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271D5" w:rsidRPr="00CC3D5E" w:rsidRDefault="00A72696" w:rsidP="003D538D">
      <w:pPr>
        <w:spacing w:line="360" w:lineRule="auto"/>
        <w:contextualSpacing/>
        <w:jc w:val="center"/>
        <w:rPr>
          <w:rFonts w:ascii="Bookman Old Style" w:hAnsi="Bookman Old Style"/>
          <w:b/>
          <w:sz w:val="26"/>
        </w:rPr>
      </w:pPr>
      <w:r w:rsidRPr="00CC3D5E">
        <w:rPr>
          <w:rFonts w:ascii="Bookman Old Style" w:hAnsi="Bookman Old Style"/>
          <w:b/>
          <w:sz w:val="26"/>
        </w:rPr>
        <w:t>QUALITY EVALUATION OF OVEN DRIED TILLAPIA FISH TREATED WITH DIFFERENT LOCAL PRESERVATIVE</w:t>
      </w:r>
    </w:p>
    <w:p w:rsidR="00D271D5" w:rsidRPr="00CC3D5E" w:rsidRDefault="00457F66" w:rsidP="003D538D">
      <w:pPr>
        <w:spacing w:line="360" w:lineRule="auto"/>
        <w:contextualSpacing/>
        <w:jc w:val="center"/>
        <w:rPr>
          <w:rFonts w:ascii="Bookman Old Style" w:hAnsi="Bookman Old Style"/>
          <w:b/>
          <w:sz w:val="26"/>
        </w:rPr>
      </w:pPr>
      <w:r>
        <w:rPr>
          <w:rFonts w:ascii="Bookman Old Style" w:hAnsi="Bookman Old Style"/>
          <w:b/>
          <w:sz w:val="26"/>
        </w:rPr>
        <w:t>( SALT, GINGER, GARLIC, LIME</w:t>
      </w:r>
      <w:r w:rsidR="002F2FCB">
        <w:rPr>
          <w:rFonts w:ascii="Bookman Old Style" w:hAnsi="Bookman Old Style"/>
          <w:b/>
          <w:sz w:val="26"/>
        </w:rPr>
        <w:t>)</w:t>
      </w:r>
    </w:p>
    <w:p w:rsidR="00AF6F05" w:rsidRPr="00CC3D5E" w:rsidRDefault="00AF6F05">
      <w:pPr>
        <w:spacing w:after="200" w:line="276" w:lineRule="auto"/>
        <w:rPr>
          <w:rFonts w:ascii="Bookman Old Style" w:hAnsi="Bookman Old Style" w:cs="Tahoma"/>
          <w:b/>
          <w:sz w:val="26"/>
        </w:rPr>
      </w:pPr>
    </w:p>
    <w:p w:rsidR="00AF6F05" w:rsidRPr="00CC3D5E" w:rsidRDefault="00AF6F05" w:rsidP="00AF6F05">
      <w:pPr>
        <w:spacing w:after="200" w:line="276" w:lineRule="auto"/>
        <w:jc w:val="center"/>
        <w:rPr>
          <w:rFonts w:ascii="Bookman Old Style" w:hAnsi="Bookman Old Style" w:cs="Tahoma"/>
          <w:b/>
          <w:sz w:val="26"/>
        </w:rPr>
      </w:pPr>
      <w:r w:rsidRPr="00CC3D5E">
        <w:rPr>
          <w:rFonts w:ascii="Bookman Old Style" w:hAnsi="Bookman Old Style" w:cs="Tahoma"/>
          <w:b/>
          <w:sz w:val="26"/>
        </w:rPr>
        <w:t>BY</w:t>
      </w:r>
    </w:p>
    <w:p w:rsidR="00AF6F05" w:rsidRPr="00CC3D5E" w:rsidRDefault="00AF6F05">
      <w:pPr>
        <w:spacing w:after="200" w:line="276" w:lineRule="auto"/>
        <w:rPr>
          <w:rFonts w:ascii="Bookman Old Style" w:hAnsi="Bookman Old Style" w:cs="Tahoma"/>
          <w:b/>
          <w:sz w:val="26"/>
        </w:rPr>
      </w:pPr>
    </w:p>
    <w:p w:rsidR="00AF6F05" w:rsidRPr="00CC3D5E" w:rsidRDefault="00AF6F05" w:rsidP="00AF6F05">
      <w:pPr>
        <w:spacing w:after="200" w:line="276" w:lineRule="auto"/>
        <w:jc w:val="center"/>
        <w:rPr>
          <w:rFonts w:ascii="Bookman Old Style" w:hAnsi="Bookman Old Style" w:cs="Tahoma"/>
          <w:b/>
          <w:sz w:val="26"/>
        </w:rPr>
      </w:pPr>
      <w:r w:rsidRPr="00CC3D5E">
        <w:rPr>
          <w:rFonts w:ascii="Bookman Old Style" w:hAnsi="Bookman Old Style" w:cs="Tahoma"/>
          <w:b/>
          <w:sz w:val="26"/>
        </w:rPr>
        <w:t>IGE ABIGEAL ADEDOYINSOLA</w:t>
      </w:r>
    </w:p>
    <w:p w:rsidR="00AF6F05" w:rsidRPr="00CC3D5E" w:rsidRDefault="00AF6F05" w:rsidP="00AF6F05">
      <w:pPr>
        <w:spacing w:after="200" w:line="276" w:lineRule="auto"/>
        <w:jc w:val="center"/>
        <w:rPr>
          <w:rFonts w:ascii="Bookman Old Style" w:hAnsi="Bookman Old Style" w:cs="Tahoma"/>
          <w:b/>
          <w:sz w:val="26"/>
        </w:rPr>
      </w:pPr>
      <w:r w:rsidRPr="00CC3D5E">
        <w:rPr>
          <w:rFonts w:ascii="Bookman Old Style" w:hAnsi="Bookman Old Style" w:cs="Tahoma"/>
          <w:b/>
          <w:sz w:val="26"/>
        </w:rPr>
        <w:t>HND/23/HMT/FT/0018</w:t>
      </w:r>
    </w:p>
    <w:p w:rsidR="008B1C3A" w:rsidRPr="00CC3D5E" w:rsidRDefault="008B1C3A" w:rsidP="00AF6F05">
      <w:pPr>
        <w:spacing w:line="360" w:lineRule="auto"/>
        <w:contextualSpacing/>
        <w:jc w:val="center"/>
        <w:rPr>
          <w:b/>
          <w:sz w:val="26"/>
        </w:rPr>
      </w:pPr>
    </w:p>
    <w:p w:rsidR="00AF6F05" w:rsidRPr="00CC3D5E" w:rsidRDefault="00AF6F05" w:rsidP="00AF6F05">
      <w:pPr>
        <w:spacing w:line="360" w:lineRule="auto"/>
        <w:contextualSpacing/>
        <w:jc w:val="center"/>
        <w:rPr>
          <w:b/>
          <w:sz w:val="26"/>
        </w:rPr>
      </w:pPr>
      <w:r w:rsidRPr="00CC3D5E">
        <w:rPr>
          <w:b/>
          <w:sz w:val="26"/>
        </w:rPr>
        <w:t>BEING A RESEARCH WORK SUBMITTED TO THE DEPARTMENT OF HOSPITALITY MANAGEMENT</w:t>
      </w:r>
      <w:r w:rsidR="00B36D4F" w:rsidRPr="00CC3D5E">
        <w:rPr>
          <w:b/>
          <w:sz w:val="26"/>
        </w:rPr>
        <w:t xml:space="preserve"> TECHNOLOGY</w:t>
      </w:r>
      <w:r w:rsidRPr="00CC3D5E">
        <w:rPr>
          <w:b/>
          <w:sz w:val="26"/>
        </w:rPr>
        <w:t>, INSTITUTE OF APPLIED SCIENCES KWARA STATE POLYTECHNIC, ILORIN</w:t>
      </w:r>
    </w:p>
    <w:p w:rsidR="00AF6F05" w:rsidRPr="00CC3D5E" w:rsidRDefault="00AF6F05" w:rsidP="00AF6F05">
      <w:pPr>
        <w:spacing w:line="360" w:lineRule="auto"/>
        <w:contextualSpacing/>
        <w:rPr>
          <w:sz w:val="26"/>
        </w:rPr>
      </w:pPr>
    </w:p>
    <w:p w:rsidR="00AF6F05" w:rsidRPr="00CC3D5E" w:rsidRDefault="00AF6F05" w:rsidP="00AF6F05">
      <w:pPr>
        <w:spacing w:line="360" w:lineRule="auto"/>
        <w:contextualSpacing/>
        <w:jc w:val="center"/>
        <w:rPr>
          <w:b/>
          <w:sz w:val="26"/>
        </w:rPr>
      </w:pPr>
      <w:r w:rsidRPr="00CC3D5E">
        <w:rPr>
          <w:b/>
          <w:sz w:val="26"/>
        </w:rPr>
        <w:t>IN PARTIAL FULFILLMENT OF THE REQUIREMENTS FOR THE AWARD OF HIGHER NATIONAL DIPLOMA (HND) IN HOSPITALITY MANAGEMENT</w:t>
      </w:r>
      <w:r w:rsidR="00A75FFA">
        <w:rPr>
          <w:b/>
          <w:sz w:val="26"/>
        </w:rPr>
        <w:t xml:space="preserve"> </w:t>
      </w:r>
      <w:r w:rsidR="00A75FFA" w:rsidRPr="00CC3D5E">
        <w:rPr>
          <w:b/>
          <w:sz w:val="26"/>
        </w:rPr>
        <w:t>TECHNOLOGY</w:t>
      </w:r>
    </w:p>
    <w:p w:rsidR="00AF6F05" w:rsidRPr="00CC3D5E" w:rsidRDefault="00AF6F05" w:rsidP="00AF6F05">
      <w:pPr>
        <w:spacing w:line="360" w:lineRule="auto"/>
        <w:contextualSpacing/>
        <w:jc w:val="center"/>
        <w:rPr>
          <w:b/>
          <w:sz w:val="26"/>
        </w:rPr>
      </w:pPr>
    </w:p>
    <w:p w:rsidR="00AF6F05" w:rsidRPr="00CC3D5E" w:rsidRDefault="00AF6F05" w:rsidP="00AF6F05">
      <w:pPr>
        <w:spacing w:line="360" w:lineRule="auto"/>
        <w:contextualSpacing/>
        <w:rPr>
          <w:sz w:val="26"/>
        </w:rPr>
      </w:pPr>
    </w:p>
    <w:p w:rsidR="00AF6F05" w:rsidRPr="00CC3D5E" w:rsidRDefault="00AF6F05" w:rsidP="00AF6F05">
      <w:pPr>
        <w:spacing w:line="360" w:lineRule="auto"/>
        <w:contextualSpacing/>
        <w:rPr>
          <w:sz w:val="26"/>
        </w:rPr>
      </w:pPr>
    </w:p>
    <w:p w:rsidR="00AF6F05" w:rsidRPr="00CC3D5E" w:rsidRDefault="00AF6F05" w:rsidP="00AF6F05">
      <w:pPr>
        <w:spacing w:line="360" w:lineRule="auto"/>
        <w:contextualSpacing/>
        <w:rPr>
          <w:sz w:val="34"/>
        </w:rPr>
      </w:pPr>
    </w:p>
    <w:p w:rsidR="00AF6F05" w:rsidRPr="00CC3D5E" w:rsidRDefault="005012D4" w:rsidP="00AF6F05">
      <w:pPr>
        <w:spacing w:line="360" w:lineRule="auto"/>
        <w:contextualSpacing/>
        <w:jc w:val="right"/>
        <w:rPr>
          <w:b/>
          <w:sz w:val="34"/>
        </w:rPr>
      </w:pPr>
      <w:r w:rsidRPr="00CC3D5E">
        <w:rPr>
          <w:b/>
          <w:sz w:val="34"/>
        </w:rPr>
        <w:t>JUNE</w:t>
      </w:r>
      <w:r w:rsidR="00AF6F05" w:rsidRPr="00CC3D5E">
        <w:rPr>
          <w:b/>
          <w:sz w:val="34"/>
        </w:rPr>
        <w:t>, 2025</w:t>
      </w:r>
    </w:p>
    <w:p w:rsidR="00AF6F05" w:rsidRPr="00030A47" w:rsidRDefault="00AF6F05" w:rsidP="00AF6F05">
      <w:pPr>
        <w:spacing w:line="360" w:lineRule="auto"/>
        <w:contextualSpacing/>
      </w:pPr>
    </w:p>
    <w:p w:rsidR="00AF6F05" w:rsidRPr="00030A47" w:rsidRDefault="00AF6F05" w:rsidP="00AF6F05">
      <w:pPr>
        <w:spacing w:line="360" w:lineRule="auto"/>
        <w:contextualSpacing/>
      </w:pPr>
    </w:p>
    <w:p w:rsidR="00AF6F05" w:rsidRPr="00030A47" w:rsidRDefault="00AF6F05" w:rsidP="00AF6F05">
      <w:pPr>
        <w:contextualSpacing/>
      </w:pPr>
    </w:p>
    <w:p w:rsidR="00AA6048" w:rsidRDefault="00AA6048" w:rsidP="00AA6048">
      <w:pPr>
        <w:spacing w:line="360" w:lineRule="auto"/>
        <w:contextualSpacing/>
        <w:jc w:val="center"/>
        <w:rPr>
          <w:bCs/>
        </w:rPr>
      </w:pPr>
      <w:r w:rsidRPr="002934CA">
        <w:rPr>
          <w:b/>
          <w:bCs/>
        </w:rPr>
        <w:lastRenderedPageBreak/>
        <w:t>CERTIFICATION</w:t>
      </w:r>
    </w:p>
    <w:p w:rsidR="00AA6048" w:rsidRPr="0066326E" w:rsidRDefault="00AA6048" w:rsidP="00AA6048">
      <w:pPr>
        <w:spacing w:after="200" w:line="360" w:lineRule="auto"/>
        <w:ind w:firstLine="720"/>
        <w:jc w:val="both"/>
        <w:rPr>
          <w:bCs/>
        </w:rPr>
      </w:pPr>
      <w:r w:rsidRPr="00AA6048">
        <w:rPr>
          <w:bCs/>
        </w:rPr>
        <w:t xml:space="preserve">This is to certify that this </w:t>
      </w:r>
      <w:r>
        <w:rPr>
          <w:bCs/>
        </w:rPr>
        <w:t xml:space="preserve"> research </w:t>
      </w:r>
      <w:r w:rsidRPr="00AA6048">
        <w:rPr>
          <w:bCs/>
        </w:rPr>
        <w:t xml:space="preserve">work was carried out by </w:t>
      </w:r>
      <w:r w:rsidRPr="00AA6048">
        <w:rPr>
          <w:b/>
        </w:rPr>
        <w:t>IGE ABIGEAL ADEDOYINSOLA</w:t>
      </w:r>
      <w:r>
        <w:rPr>
          <w:b/>
        </w:rPr>
        <w:t xml:space="preserve"> </w:t>
      </w:r>
      <w:r w:rsidRPr="00AA6048">
        <w:rPr>
          <w:bCs/>
        </w:rPr>
        <w:t xml:space="preserve">with Matric Number </w:t>
      </w:r>
      <w:r w:rsidRPr="00AA6048">
        <w:rPr>
          <w:b/>
          <w:bCs/>
        </w:rPr>
        <w:t xml:space="preserve">HND/23/HMT/FT/0018  </w:t>
      </w:r>
      <w:r w:rsidRPr="00AA6048">
        <w:rPr>
          <w:bCs/>
        </w:rPr>
        <w:t>and submitted to the Department of Hospitality Management</w:t>
      </w:r>
      <w:r w:rsidR="00B36D4F">
        <w:rPr>
          <w:bCs/>
        </w:rPr>
        <w:t xml:space="preserve"> </w:t>
      </w:r>
      <w:r w:rsidR="00B36D4F" w:rsidRPr="00B36D4F">
        <w:t>Technology</w:t>
      </w:r>
      <w:r w:rsidRPr="00AA6048">
        <w:rPr>
          <w:bCs/>
        </w:rPr>
        <w:t xml:space="preserve">, Kwara State Polytechnic, Ilorin. In Partial Fulfillment for the Award of Higher National Diploma (HND) in Hospitality Management </w:t>
      </w:r>
      <w:r w:rsidR="00876AD9" w:rsidRPr="00B36D4F">
        <w:t>Technology</w:t>
      </w:r>
      <w:r w:rsidR="00876AD9" w:rsidRPr="00AA6048">
        <w:rPr>
          <w:bCs/>
        </w:rPr>
        <w:t xml:space="preserve"> </w:t>
      </w:r>
      <w:r w:rsidRPr="00AA6048">
        <w:rPr>
          <w:bCs/>
        </w:rPr>
        <w:t>(HMT</w:t>
      </w:r>
      <w:r w:rsidRPr="0066326E">
        <w:rPr>
          <w:bCs/>
        </w:rPr>
        <w:t>) .</w:t>
      </w:r>
    </w:p>
    <w:p w:rsidR="00AA6048" w:rsidRPr="0066326E" w:rsidRDefault="00AA6048" w:rsidP="00AA6048">
      <w:pPr>
        <w:spacing w:line="360" w:lineRule="auto"/>
        <w:contextualSpacing/>
        <w:jc w:val="both"/>
        <w:rPr>
          <w:bCs/>
        </w:rPr>
      </w:pPr>
    </w:p>
    <w:p w:rsidR="00AA6048" w:rsidRPr="00045A0C" w:rsidRDefault="00AA6048" w:rsidP="00AA6048">
      <w:pPr>
        <w:spacing w:line="360" w:lineRule="auto"/>
        <w:contextualSpacing/>
        <w:rPr>
          <w:bCs/>
        </w:rPr>
      </w:pPr>
      <w:r w:rsidRPr="00045A0C">
        <w:rPr>
          <w:bCs/>
        </w:rPr>
        <w:t>__________________________</w:t>
      </w:r>
      <w:r>
        <w:rPr>
          <w:bCs/>
        </w:rPr>
        <w:tab/>
      </w:r>
      <w:r>
        <w:rPr>
          <w:bCs/>
        </w:rPr>
        <w:tab/>
      </w:r>
      <w:r>
        <w:rPr>
          <w:bCs/>
        </w:rPr>
        <w:tab/>
      </w:r>
      <w:r>
        <w:rPr>
          <w:bCs/>
        </w:rPr>
        <w:tab/>
        <w:t>______________</w:t>
      </w:r>
      <w:r w:rsidRPr="00045A0C">
        <w:rPr>
          <w:bCs/>
        </w:rPr>
        <w:tab/>
      </w:r>
      <w:r w:rsidRPr="00045A0C">
        <w:rPr>
          <w:bCs/>
        </w:rPr>
        <w:tab/>
      </w:r>
    </w:p>
    <w:p w:rsidR="00AA6048" w:rsidRPr="00BA2CA7" w:rsidRDefault="00AA6048" w:rsidP="00AA6048">
      <w:pPr>
        <w:spacing w:line="360" w:lineRule="auto"/>
        <w:contextualSpacing/>
        <w:rPr>
          <w:b/>
          <w:bCs/>
          <w:sz w:val="32"/>
        </w:rPr>
      </w:pPr>
      <w:r w:rsidRPr="00BA2CA7">
        <w:rPr>
          <w:b/>
          <w:bCs/>
        </w:rPr>
        <w:t>MRS. AIYEDUN</w:t>
      </w:r>
      <w:r>
        <w:rPr>
          <w:b/>
          <w:bCs/>
        </w:rPr>
        <w:t xml:space="preserve"> C.F</w:t>
      </w:r>
      <w:r>
        <w:rPr>
          <w:b/>
          <w:bCs/>
        </w:rPr>
        <w:tab/>
      </w:r>
      <w:r>
        <w:rPr>
          <w:b/>
          <w:bCs/>
        </w:rPr>
        <w:tab/>
      </w:r>
      <w:r>
        <w:rPr>
          <w:b/>
          <w:bCs/>
        </w:rPr>
        <w:tab/>
      </w:r>
      <w:r>
        <w:rPr>
          <w:b/>
          <w:bCs/>
        </w:rPr>
        <w:tab/>
      </w:r>
      <w:r>
        <w:rPr>
          <w:b/>
          <w:bCs/>
        </w:rPr>
        <w:tab/>
        <w:t xml:space="preserve">DATE </w:t>
      </w:r>
      <w:r>
        <w:rPr>
          <w:b/>
          <w:bCs/>
          <w:sz w:val="32"/>
        </w:rPr>
        <w:tab/>
      </w:r>
      <w:r>
        <w:rPr>
          <w:b/>
          <w:bCs/>
          <w:sz w:val="32"/>
        </w:rPr>
        <w:tab/>
      </w:r>
      <w:r>
        <w:rPr>
          <w:b/>
          <w:bCs/>
          <w:sz w:val="32"/>
        </w:rPr>
        <w:tab/>
      </w:r>
    </w:p>
    <w:p w:rsidR="00AA6048" w:rsidRDefault="001E6F4A" w:rsidP="00AA6048">
      <w:pPr>
        <w:spacing w:line="360" w:lineRule="auto"/>
        <w:contextualSpacing/>
        <w:rPr>
          <w:bCs/>
        </w:rPr>
      </w:pPr>
      <w:r>
        <w:rPr>
          <w:bCs/>
        </w:rPr>
        <w:t xml:space="preserve">( Project </w:t>
      </w:r>
      <w:r w:rsidR="00AA6048" w:rsidRPr="00045A0C">
        <w:rPr>
          <w:bCs/>
        </w:rPr>
        <w:t>Supervisor)</w:t>
      </w:r>
      <w:r w:rsidR="00AA6048" w:rsidRPr="00045A0C">
        <w:rPr>
          <w:bCs/>
        </w:rPr>
        <w:tab/>
      </w:r>
      <w:r w:rsidR="00AA6048" w:rsidRPr="00045A0C">
        <w:rPr>
          <w:bCs/>
        </w:rPr>
        <w:tab/>
      </w:r>
      <w:r w:rsidR="00AA6048" w:rsidRPr="00045A0C">
        <w:rPr>
          <w:bCs/>
        </w:rPr>
        <w:tab/>
      </w:r>
      <w:r w:rsidR="00AA6048" w:rsidRPr="00045A0C">
        <w:rPr>
          <w:bCs/>
        </w:rPr>
        <w:tab/>
      </w:r>
      <w:r w:rsidR="00AA6048">
        <w:rPr>
          <w:bCs/>
        </w:rPr>
        <w:tab/>
      </w:r>
      <w:r w:rsidR="00AA6048" w:rsidRPr="00045A0C">
        <w:rPr>
          <w:bCs/>
        </w:rPr>
        <w:tab/>
      </w:r>
      <w:r w:rsidR="00AA6048" w:rsidRPr="00045A0C">
        <w:rPr>
          <w:bCs/>
        </w:rPr>
        <w:tab/>
      </w:r>
      <w:r w:rsidR="00AA6048" w:rsidRPr="00045A0C">
        <w:rPr>
          <w:bCs/>
        </w:rPr>
        <w:tab/>
      </w:r>
      <w:r w:rsidR="00AA6048" w:rsidRPr="00045A0C">
        <w:rPr>
          <w:bCs/>
        </w:rPr>
        <w:tab/>
      </w:r>
      <w:r w:rsidR="00AA6048" w:rsidRPr="00045A0C">
        <w:rPr>
          <w:bCs/>
        </w:rPr>
        <w:tab/>
      </w:r>
      <w:r w:rsidR="00AA6048" w:rsidRPr="00045A0C">
        <w:rPr>
          <w:bCs/>
        </w:rPr>
        <w:tab/>
      </w:r>
    </w:p>
    <w:p w:rsidR="00AA6048" w:rsidRDefault="00AA6048" w:rsidP="00AA6048">
      <w:pPr>
        <w:contextualSpacing/>
        <w:rPr>
          <w:bCs/>
        </w:rPr>
      </w:pPr>
    </w:p>
    <w:p w:rsidR="00593C91" w:rsidRPr="00045A0C" w:rsidRDefault="00593C91" w:rsidP="00AA6048">
      <w:pPr>
        <w:contextualSpacing/>
        <w:rPr>
          <w:bCs/>
        </w:rPr>
      </w:pPr>
    </w:p>
    <w:p w:rsidR="00AA6048" w:rsidRPr="00045A0C" w:rsidRDefault="00AA6048" w:rsidP="00AA6048">
      <w:pPr>
        <w:contextualSpacing/>
        <w:rPr>
          <w:bCs/>
        </w:rPr>
      </w:pPr>
      <w:r>
        <w:rPr>
          <w:bCs/>
        </w:rPr>
        <w:t>___________________________</w:t>
      </w:r>
      <w:r>
        <w:rPr>
          <w:bCs/>
        </w:rPr>
        <w:tab/>
      </w:r>
      <w:r>
        <w:rPr>
          <w:bCs/>
        </w:rPr>
        <w:tab/>
      </w:r>
      <w:r>
        <w:rPr>
          <w:bCs/>
        </w:rPr>
        <w:tab/>
      </w:r>
      <w:r>
        <w:rPr>
          <w:bCs/>
        </w:rPr>
        <w:tab/>
        <w:t xml:space="preserve">______________ </w:t>
      </w:r>
      <w:r>
        <w:rPr>
          <w:bCs/>
        </w:rPr>
        <w:tab/>
      </w:r>
      <w:r>
        <w:rPr>
          <w:bCs/>
        </w:rPr>
        <w:tab/>
      </w:r>
    </w:p>
    <w:p w:rsidR="00AA6048" w:rsidRDefault="00AA6048" w:rsidP="00AA6048">
      <w:pPr>
        <w:contextualSpacing/>
        <w:rPr>
          <w:b/>
          <w:bCs/>
        </w:rPr>
      </w:pPr>
      <w:r w:rsidRPr="00045A0C">
        <w:rPr>
          <w:b/>
          <w:bCs/>
        </w:rPr>
        <w:t>MR</w:t>
      </w:r>
      <w:r w:rsidR="00206284">
        <w:rPr>
          <w:b/>
          <w:bCs/>
        </w:rPr>
        <w:t>S. HARUNA ZAB</w:t>
      </w:r>
      <w:r>
        <w:rPr>
          <w:b/>
          <w:bCs/>
        </w:rPr>
        <w:tab/>
      </w:r>
      <w:r>
        <w:rPr>
          <w:b/>
          <w:bCs/>
        </w:rPr>
        <w:tab/>
      </w:r>
      <w:r>
        <w:rPr>
          <w:b/>
          <w:bCs/>
        </w:rPr>
        <w:tab/>
      </w:r>
      <w:r>
        <w:rPr>
          <w:b/>
          <w:bCs/>
        </w:rPr>
        <w:tab/>
      </w:r>
      <w:r w:rsidR="00A40881">
        <w:rPr>
          <w:b/>
          <w:bCs/>
        </w:rPr>
        <w:tab/>
      </w:r>
      <w:r>
        <w:rPr>
          <w:b/>
          <w:bCs/>
        </w:rPr>
        <w:t xml:space="preserve">DATE </w:t>
      </w:r>
    </w:p>
    <w:p w:rsidR="00AA6048" w:rsidRDefault="00AA6048" w:rsidP="00AA6048">
      <w:pPr>
        <w:contextualSpacing/>
        <w:rPr>
          <w:bCs/>
        </w:rPr>
      </w:pPr>
      <w:r>
        <w:rPr>
          <w:bCs/>
        </w:rPr>
        <w:t>(</w:t>
      </w:r>
      <w:r w:rsidR="001E6F4A">
        <w:rPr>
          <w:bCs/>
        </w:rPr>
        <w:t>Project</w:t>
      </w:r>
      <w:r w:rsidRPr="00045A0C">
        <w:rPr>
          <w:bCs/>
        </w:rPr>
        <w:t xml:space="preserve"> Coordinator)</w:t>
      </w:r>
    </w:p>
    <w:p w:rsidR="00AA6048" w:rsidRDefault="00AA6048" w:rsidP="00AA6048">
      <w:pPr>
        <w:contextualSpacing/>
        <w:rPr>
          <w:bCs/>
        </w:rPr>
      </w:pPr>
    </w:p>
    <w:p w:rsidR="00AA6048" w:rsidRDefault="00AA6048" w:rsidP="00AA6048">
      <w:pPr>
        <w:contextualSpacing/>
        <w:rPr>
          <w:bCs/>
        </w:rPr>
      </w:pPr>
    </w:p>
    <w:p w:rsidR="00AA6048" w:rsidRDefault="00AA6048" w:rsidP="00AA6048">
      <w:pPr>
        <w:contextualSpacing/>
        <w:rPr>
          <w:bCs/>
        </w:rPr>
      </w:pPr>
    </w:p>
    <w:p w:rsidR="00CC3D5E" w:rsidRPr="00045A0C" w:rsidRDefault="00CC3D5E" w:rsidP="00AA6048">
      <w:pPr>
        <w:contextualSpacing/>
        <w:rPr>
          <w:bCs/>
        </w:rPr>
      </w:pPr>
    </w:p>
    <w:p w:rsidR="00AA6048" w:rsidRDefault="00AA6048" w:rsidP="00AA6048">
      <w:pPr>
        <w:spacing w:line="360" w:lineRule="auto"/>
        <w:contextualSpacing/>
        <w:jc w:val="both"/>
        <w:rPr>
          <w:bCs/>
        </w:rPr>
      </w:pPr>
      <w:r>
        <w:rPr>
          <w:bCs/>
        </w:rPr>
        <w:t xml:space="preserve">_______________________  </w:t>
      </w:r>
      <w:r>
        <w:rPr>
          <w:bCs/>
        </w:rPr>
        <w:tab/>
      </w:r>
      <w:r>
        <w:rPr>
          <w:bCs/>
        </w:rPr>
        <w:tab/>
      </w:r>
      <w:r>
        <w:rPr>
          <w:bCs/>
        </w:rPr>
        <w:tab/>
      </w:r>
      <w:r>
        <w:rPr>
          <w:bCs/>
        </w:rPr>
        <w:tab/>
        <w:t>_____________</w:t>
      </w:r>
      <w:r>
        <w:rPr>
          <w:bCs/>
        </w:rPr>
        <w:tab/>
      </w:r>
      <w:r>
        <w:rPr>
          <w:bCs/>
        </w:rPr>
        <w:tab/>
      </w:r>
    </w:p>
    <w:p w:rsidR="00AA6048" w:rsidRPr="00045A0C" w:rsidRDefault="00AA6048" w:rsidP="00AA6048">
      <w:pPr>
        <w:contextualSpacing/>
        <w:rPr>
          <w:b/>
          <w:bCs/>
        </w:rPr>
      </w:pPr>
      <w:r w:rsidRPr="00045A0C">
        <w:rPr>
          <w:b/>
          <w:bCs/>
        </w:rPr>
        <w:t xml:space="preserve">MRS. AREMU </w:t>
      </w:r>
      <w:r>
        <w:rPr>
          <w:b/>
          <w:bCs/>
        </w:rPr>
        <w:t>O.O</w:t>
      </w:r>
      <w:r>
        <w:rPr>
          <w:b/>
          <w:bCs/>
        </w:rPr>
        <w:tab/>
      </w:r>
      <w:r>
        <w:rPr>
          <w:b/>
          <w:bCs/>
        </w:rPr>
        <w:tab/>
      </w:r>
      <w:r>
        <w:rPr>
          <w:b/>
          <w:bCs/>
        </w:rPr>
        <w:tab/>
      </w:r>
      <w:r>
        <w:rPr>
          <w:b/>
          <w:bCs/>
        </w:rPr>
        <w:tab/>
      </w:r>
      <w:r>
        <w:rPr>
          <w:b/>
          <w:bCs/>
        </w:rPr>
        <w:tab/>
      </w:r>
      <w:r>
        <w:rPr>
          <w:b/>
          <w:bCs/>
        </w:rPr>
        <w:tab/>
        <w:t xml:space="preserve">DATE </w:t>
      </w:r>
    </w:p>
    <w:p w:rsidR="00AA6048" w:rsidRDefault="00AA6048" w:rsidP="00AA6048">
      <w:pPr>
        <w:contextualSpacing/>
        <w:rPr>
          <w:bCs/>
        </w:rPr>
      </w:pPr>
      <w:r>
        <w:rPr>
          <w:bCs/>
        </w:rPr>
        <w:t>(</w:t>
      </w:r>
      <w:r w:rsidRPr="00045A0C">
        <w:rPr>
          <w:bCs/>
        </w:rPr>
        <w:t>Head of Department)</w:t>
      </w:r>
      <w:r>
        <w:rPr>
          <w:bCs/>
        </w:rPr>
        <w:br w:type="page"/>
      </w:r>
    </w:p>
    <w:p w:rsidR="00AF6F05" w:rsidRPr="00030A47" w:rsidRDefault="00AF6F05" w:rsidP="00AF6F05">
      <w:pPr>
        <w:spacing w:line="480" w:lineRule="auto"/>
        <w:contextualSpacing/>
        <w:jc w:val="center"/>
      </w:pPr>
      <w:r w:rsidRPr="00030A47">
        <w:rPr>
          <w:b/>
        </w:rPr>
        <w:lastRenderedPageBreak/>
        <w:t>DEDICATION</w:t>
      </w:r>
    </w:p>
    <w:p w:rsidR="00AF6F05" w:rsidRPr="00030A47" w:rsidRDefault="00AF6F05" w:rsidP="00AF6F05">
      <w:pPr>
        <w:spacing w:line="480" w:lineRule="auto"/>
        <w:ind w:firstLine="720"/>
        <w:contextualSpacing/>
        <w:jc w:val="both"/>
      </w:pPr>
      <w:r w:rsidRPr="00030A47">
        <w:t>This work is dedicated to Almighty God the beginning and the end, also to my parents</w:t>
      </w:r>
      <w:r w:rsidR="005012D4">
        <w:t xml:space="preserve"> MR and MRS IGE</w:t>
      </w:r>
    </w:p>
    <w:p w:rsidR="00AF6F05" w:rsidRPr="00030A47" w:rsidRDefault="00AF6F05" w:rsidP="00AF6F05">
      <w:pPr>
        <w:spacing w:line="480" w:lineRule="auto"/>
        <w:contextualSpacing/>
        <w:jc w:val="both"/>
      </w:pPr>
    </w:p>
    <w:p w:rsidR="00AF6F05" w:rsidRPr="00030A47" w:rsidRDefault="00AF6F05" w:rsidP="00AF6F05">
      <w:pPr>
        <w:spacing w:line="480" w:lineRule="auto"/>
        <w:contextualSpacing/>
        <w:jc w:val="both"/>
      </w:pPr>
    </w:p>
    <w:p w:rsidR="00AF6F05" w:rsidRPr="00030A47" w:rsidRDefault="00AF6F05" w:rsidP="00AF6F05">
      <w:pPr>
        <w:spacing w:line="480" w:lineRule="auto"/>
        <w:contextualSpacing/>
        <w:jc w:val="both"/>
      </w:pPr>
    </w:p>
    <w:p w:rsidR="00AF6F05" w:rsidRPr="00030A47" w:rsidRDefault="00AF6F05" w:rsidP="00AF6F05">
      <w:pPr>
        <w:spacing w:line="480" w:lineRule="auto"/>
        <w:contextualSpacing/>
        <w:jc w:val="both"/>
      </w:pPr>
    </w:p>
    <w:p w:rsidR="00AF6F05" w:rsidRPr="00030A47" w:rsidRDefault="00AF6F05" w:rsidP="00AF6F05">
      <w:pPr>
        <w:spacing w:line="480" w:lineRule="auto"/>
        <w:contextualSpacing/>
        <w:jc w:val="both"/>
      </w:pPr>
    </w:p>
    <w:p w:rsidR="00AF6F05" w:rsidRPr="00030A47" w:rsidRDefault="00AF6F05" w:rsidP="00AF6F05">
      <w:pPr>
        <w:spacing w:line="480" w:lineRule="auto"/>
        <w:contextualSpacing/>
        <w:jc w:val="center"/>
      </w:pPr>
    </w:p>
    <w:p w:rsidR="00AF6F05" w:rsidRPr="00030A47" w:rsidRDefault="00AF6F05" w:rsidP="00AF6F05">
      <w:pPr>
        <w:spacing w:line="480" w:lineRule="auto"/>
        <w:contextualSpacing/>
        <w:jc w:val="center"/>
      </w:pPr>
    </w:p>
    <w:p w:rsidR="00AF6F05" w:rsidRPr="00030A47" w:rsidRDefault="00AF6F05" w:rsidP="00AF6F05">
      <w:pPr>
        <w:spacing w:line="480" w:lineRule="auto"/>
        <w:contextualSpacing/>
        <w:jc w:val="center"/>
      </w:pPr>
    </w:p>
    <w:p w:rsidR="00AF6F05" w:rsidRPr="00030A47" w:rsidRDefault="00AF6F05" w:rsidP="00AF6F05">
      <w:pPr>
        <w:spacing w:line="480" w:lineRule="auto"/>
        <w:contextualSpacing/>
        <w:jc w:val="center"/>
      </w:pPr>
    </w:p>
    <w:p w:rsidR="00AF6F05" w:rsidRPr="00030A47" w:rsidRDefault="00AF6F05" w:rsidP="00AF6F05">
      <w:pPr>
        <w:spacing w:line="480" w:lineRule="auto"/>
        <w:contextualSpacing/>
        <w:jc w:val="center"/>
      </w:pPr>
    </w:p>
    <w:p w:rsidR="00AF6F05" w:rsidRPr="00030A47" w:rsidRDefault="00AF6F05" w:rsidP="00AF6F05">
      <w:pPr>
        <w:spacing w:line="480" w:lineRule="auto"/>
        <w:contextualSpacing/>
        <w:jc w:val="center"/>
      </w:pPr>
    </w:p>
    <w:p w:rsidR="00AF6F05" w:rsidRPr="00030A47" w:rsidRDefault="00AF6F05" w:rsidP="00AF6F05">
      <w:pPr>
        <w:spacing w:line="480" w:lineRule="auto"/>
        <w:contextualSpacing/>
        <w:jc w:val="center"/>
      </w:pPr>
    </w:p>
    <w:p w:rsidR="00AF6F05" w:rsidRPr="00030A47" w:rsidRDefault="00AF6F05" w:rsidP="00AF6F05">
      <w:pPr>
        <w:spacing w:line="480" w:lineRule="auto"/>
        <w:contextualSpacing/>
        <w:jc w:val="center"/>
      </w:pPr>
    </w:p>
    <w:p w:rsidR="00AF6F05" w:rsidRPr="00030A47" w:rsidRDefault="00AF6F05" w:rsidP="00AF6F05">
      <w:pPr>
        <w:spacing w:line="480" w:lineRule="auto"/>
        <w:contextualSpacing/>
        <w:jc w:val="center"/>
      </w:pPr>
    </w:p>
    <w:p w:rsidR="00AF6F05" w:rsidRPr="00030A47" w:rsidRDefault="00AF6F05" w:rsidP="00AF6F05">
      <w:pPr>
        <w:spacing w:line="480" w:lineRule="auto"/>
        <w:contextualSpacing/>
        <w:jc w:val="center"/>
      </w:pPr>
    </w:p>
    <w:p w:rsidR="00AF6F05" w:rsidRPr="00030A47" w:rsidRDefault="00AF6F05" w:rsidP="00AF6F05">
      <w:pPr>
        <w:spacing w:line="480" w:lineRule="auto"/>
        <w:contextualSpacing/>
        <w:jc w:val="center"/>
      </w:pPr>
    </w:p>
    <w:p w:rsidR="008B1C3A" w:rsidRPr="00030A47" w:rsidRDefault="00AF6F05" w:rsidP="008B1C3A">
      <w:pPr>
        <w:spacing w:line="480" w:lineRule="auto"/>
        <w:contextualSpacing/>
        <w:jc w:val="center"/>
        <w:rPr>
          <w:b/>
        </w:rPr>
      </w:pPr>
      <w:r>
        <w:rPr>
          <w:b/>
        </w:rPr>
        <w:br w:type="page"/>
      </w:r>
      <w:r w:rsidR="008B1C3A" w:rsidRPr="00030A47">
        <w:rPr>
          <w:b/>
        </w:rPr>
        <w:lastRenderedPageBreak/>
        <w:t>ACKNOWLEDGEMENTS</w:t>
      </w:r>
    </w:p>
    <w:p w:rsidR="008B1C3A" w:rsidRPr="00030A47" w:rsidRDefault="008B1C3A" w:rsidP="008B1C3A">
      <w:pPr>
        <w:spacing w:line="480" w:lineRule="auto"/>
        <w:ind w:firstLine="720"/>
        <w:contextualSpacing/>
        <w:jc w:val="both"/>
      </w:pPr>
      <w:r w:rsidRPr="00030A47">
        <w:t xml:space="preserve">I wish to register my profound gratitude to Almighty God for the guidance and grace in my life. I would like to extend special regards to my amazing </w:t>
      </w:r>
      <w:r w:rsidR="00E42E56">
        <w:t xml:space="preserve">parent MR. </w:t>
      </w:r>
      <w:r w:rsidRPr="00030A47">
        <w:t xml:space="preserve"> and MRS. </w:t>
      </w:r>
      <w:r>
        <w:t>IGE</w:t>
      </w:r>
      <w:r w:rsidRPr="00030A47">
        <w:t xml:space="preserve"> who are the sources of the success in my life. May God continue showering them with </w:t>
      </w:r>
      <w:r>
        <w:t xml:space="preserve"> </w:t>
      </w:r>
      <w:r w:rsidRPr="00030A47">
        <w:t>blessings?</w:t>
      </w:r>
    </w:p>
    <w:p w:rsidR="008B1C3A" w:rsidRPr="00030A47" w:rsidRDefault="008B1C3A" w:rsidP="008B1C3A">
      <w:pPr>
        <w:spacing w:line="480" w:lineRule="auto"/>
        <w:ind w:firstLine="720"/>
        <w:contextualSpacing/>
        <w:jc w:val="both"/>
      </w:pPr>
      <w:r w:rsidRPr="00030A47">
        <w:t>I am highly indebted to my Mother. Thank you mummy for all the words of encouragement.</w:t>
      </w:r>
    </w:p>
    <w:p w:rsidR="008B1C3A" w:rsidRPr="00030A47" w:rsidRDefault="008B1C3A" w:rsidP="00A40881">
      <w:pPr>
        <w:spacing w:line="480" w:lineRule="auto"/>
        <w:ind w:firstLine="720"/>
        <w:contextualSpacing/>
        <w:jc w:val="both"/>
      </w:pPr>
      <w:r w:rsidRPr="00030A47">
        <w:t>My appreciation goes to my able and excellent</w:t>
      </w:r>
      <w:r w:rsidR="00396B9D">
        <w:t xml:space="preserve"> supervisor </w:t>
      </w:r>
      <w:r w:rsidRPr="00030A47">
        <w:t xml:space="preserve"> MRS</w:t>
      </w:r>
      <w:r w:rsidRPr="00BA2CA7">
        <w:rPr>
          <w:b/>
          <w:bCs/>
        </w:rPr>
        <w:t>. AIYEDUN</w:t>
      </w:r>
      <w:r>
        <w:rPr>
          <w:b/>
          <w:bCs/>
        </w:rPr>
        <w:t xml:space="preserve"> C.F</w:t>
      </w:r>
      <w:r w:rsidRPr="00030A47">
        <w:rPr>
          <w:b/>
          <w:bCs/>
        </w:rPr>
        <w:t xml:space="preserve">, </w:t>
      </w:r>
      <w:r w:rsidRPr="00030A47">
        <w:t xml:space="preserve">for her full support throughout the duration of this course. Also my gratitude goes to all the staff of the Department of Hospitality Management from </w:t>
      </w:r>
      <w:r w:rsidRPr="00030A47">
        <w:rPr>
          <w:b/>
          <w:bCs/>
        </w:rPr>
        <w:t>MRS. AREMU O.O</w:t>
      </w:r>
      <w:r w:rsidRPr="00030A47">
        <w:t xml:space="preserve">, MRS. HARUNA Z.A.B, </w:t>
      </w:r>
      <w:r w:rsidRPr="00030A47">
        <w:rPr>
          <w:b/>
          <w:bCs/>
        </w:rPr>
        <w:t>MR. JIMADA ABDULKADIR</w:t>
      </w:r>
      <w:r w:rsidR="00A40881">
        <w:t xml:space="preserve">, </w:t>
      </w:r>
      <w:r w:rsidRPr="00030A47">
        <w:t>MR</w:t>
      </w:r>
      <w:r w:rsidR="00A40881">
        <w:t xml:space="preserve">S ADEBAYO S.M, MRS ADEWUMI D. </w:t>
      </w:r>
      <w:r w:rsidRPr="00030A47">
        <w:t>.</w:t>
      </w:r>
      <w:r>
        <w:t xml:space="preserve">, </w:t>
      </w:r>
      <w:r w:rsidRPr="00030A47">
        <w:t>MRS HASSAN Q.O, and my colleagues in the Hospitality Industry for everything they have contributed in the course of the study. Thanks and Almighty God bless you all.</w:t>
      </w:r>
    </w:p>
    <w:p w:rsidR="008B1C3A" w:rsidRPr="00030A47" w:rsidRDefault="008B1C3A" w:rsidP="008B1C3A">
      <w:pPr>
        <w:contextualSpacing/>
      </w:pPr>
    </w:p>
    <w:p w:rsidR="008B1C3A" w:rsidRPr="00030A47" w:rsidRDefault="008B1C3A" w:rsidP="008B1C3A">
      <w:pPr>
        <w:contextualSpacing/>
      </w:pPr>
    </w:p>
    <w:p w:rsidR="00AF6F05" w:rsidRPr="00030A47" w:rsidRDefault="00AF6F05" w:rsidP="008B1C3A">
      <w:pPr>
        <w:spacing w:line="480" w:lineRule="auto"/>
        <w:contextualSpacing/>
        <w:jc w:val="center"/>
      </w:pPr>
    </w:p>
    <w:p w:rsidR="00AF6F05" w:rsidRPr="00030A47" w:rsidRDefault="00AF6F05" w:rsidP="00AF6F05">
      <w:pPr>
        <w:contextualSpacing/>
      </w:pPr>
    </w:p>
    <w:p w:rsidR="00AF6F05" w:rsidRPr="00030A47" w:rsidRDefault="00AF6F05" w:rsidP="00AF6F05">
      <w:pPr>
        <w:contextualSpacing/>
      </w:pPr>
    </w:p>
    <w:p w:rsidR="00AF6F05" w:rsidRPr="00030A47" w:rsidRDefault="00AF6F05" w:rsidP="00AF6F05">
      <w:pPr>
        <w:contextualSpacing/>
      </w:pPr>
    </w:p>
    <w:p w:rsidR="004F1ACC" w:rsidRPr="004F1ACC" w:rsidRDefault="003D538D" w:rsidP="00032F78">
      <w:pPr>
        <w:spacing w:after="200"/>
        <w:jc w:val="center"/>
        <w:rPr>
          <w:rFonts w:ascii="Bookman Old Style" w:hAnsi="Bookman Old Style" w:cs="Tahoma"/>
          <w:b/>
        </w:rPr>
      </w:pPr>
      <w:r>
        <w:rPr>
          <w:rFonts w:ascii="Bookman Old Style" w:hAnsi="Bookman Old Style" w:cs="Tahoma"/>
          <w:b/>
        </w:rPr>
        <w:br w:type="page"/>
      </w:r>
      <w:r w:rsidR="004F1ACC" w:rsidRPr="004F1ACC">
        <w:rPr>
          <w:rFonts w:ascii="Bookman Old Style" w:hAnsi="Bookman Old Style" w:cs="Tahoma"/>
          <w:b/>
        </w:rPr>
        <w:lastRenderedPageBreak/>
        <w:t>ABSTRACT</w:t>
      </w:r>
    </w:p>
    <w:p w:rsidR="004F1ACC" w:rsidRPr="00DC75B8" w:rsidRDefault="004F1ACC" w:rsidP="00032F78">
      <w:pPr>
        <w:pStyle w:val="Default"/>
        <w:ind w:firstLine="720"/>
        <w:contextualSpacing/>
        <w:jc w:val="both"/>
        <w:rPr>
          <w:rFonts w:ascii="Bookman Old Style" w:hAnsi="Bookman Old Style" w:cs="Tahoma"/>
        </w:rPr>
      </w:pPr>
      <w:r w:rsidRPr="00DC75B8">
        <w:rPr>
          <w:rFonts w:ascii="Bookman Old Style" w:hAnsi="Bookman Old Style" w:cs="Tahoma"/>
        </w:rPr>
        <w:t xml:space="preserve">This study examined the </w:t>
      </w:r>
      <w:r w:rsidRPr="00DC75B8">
        <w:rPr>
          <w:rFonts w:ascii="Bookman Old Style" w:hAnsi="Bookman Old Style"/>
        </w:rPr>
        <w:t xml:space="preserve">quality evaluation of oven </w:t>
      </w:r>
      <w:r w:rsidR="00032F78" w:rsidRPr="00DC75B8">
        <w:rPr>
          <w:rFonts w:ascii="Bookman Old Style" w:hAnsi="Bookman Old Style"/>
        </w:rPr>
        <w:t xml:space="preserve">dried </w:t>
      </w:r>
      <w:r w:rsidR="00032F78">
        <w:rPr>
          <w:rFonts w:ascii="Bookman Old Style" w:hAnsi="Bookman Old Style"/>
        </w:rPr>
        <w:t xml:space="preserve">Tillapia </w:t>
      </w:r>
      <w:r w:rsidRPr="00DC75B8">
        <w:rPr>
          <w:rFonts w:ascii="Bookman Old Style" w:hAnsi="Bookman Old Style"/>
        </w:rPr>
        <w:t>Fish treated with different local preservative</w:t>
      </w:r>
      <w:r w:rsidRPr="00DC75B8">
        <w:rPr>
          <w:rFonts w:ascii="Bookman Old Style" w:hAnsi="Bookman Old Style" w:cs="Tahoma"/>
        </w:rPr>
        <w:t>. Fish is a good source of nutrients, although it is easily spoiled. As such, drying is a common method of preserving fish to compensate for its perishability. A sensory evaluation form survey research design was adopted through the use of sensory evaluation questionnaire. The population of the study consists of the selected staff and student of the H</w:t>
      </w:r>
      <w:r w:rsidR="002100AD">
        <w:rPr>
          <w:rFonts w:ascii="Bookman Old Style" w:hAnsi="Bookman Old Style" w:cs="Tahoma"/>
        </w:rPr>
        <w:t>ospitality Management. All the 50</w:t>
      </w:r>
      <w:r w:rsidRPr="00DC75B8">
        <w:rPr>
          <w:rFonts w:ascii="Bookman Old Style" w:hAnsi="Bookman Old Style" w:cs="Tahoma"/>
        </w:rPr>
        <w:t xml:space="preserve"> questionnaires administered, were retrieved and found usable. The questionnaire contains 15 question-items. The results revealed that the preservative is very important using oven dried.</w:t>
      </w:r>
    </w:p>
    <w:p w:rsidR="004F1ACC" w:rsidRPr="00DC75B8" w:rsidRDefault="004F1ACC" w:rsidP="003D538D">
      <w:pPr>
        <w:pStyle w:val="ListParagraph"/>
        <w:spacing w:line="360" w:lineRule="auto"/>
        <w:ind w:left="1440"/>
        <w:rPr>
          <w:rFonts w:ascii="Bookman Old Style" w:hAnsi="Bookman Old Style" w:cs="Tahoma"/>
          <w:b/>
        </w:rPr>
      </w:pPr>
    </w:p>
    <w:p w:rsidR="00A77D18" w:rsidRPr="00132510" w:rsidRDefault="00A77D18" w:rsidP="003D538D">
      <w:pPr>
        <w:pStyle w:val="ListParagraph"/>
        <w:spacing w:line="360" w:lineRule="auto"/>
        <w:ind w:left="1440"/>
        <w:rPr>
          <w:rFonts w:ascii="Bookman Old Style" w:hAnsi="Bookman Old Style" w:cs="Tahoma"/>
          <w:b/>
          <w:sz w:val="22"/>
          <w:szCs w:val="22"/>
        </w:rPr>
      </w:pPr>
    </w:p>
    <w:p w:rsidR="003D538D" w:rsidRDefault="003D538D" w:rsidP="003D538D">
      <w:pPr>
        <w:spacing w:after="200" w:line="360" w:lineRule="auto"/>
        <w:contextualSpacing/>
        <w:rPr>
          <w:rFonts w:ascii="Bookman Old Style" w:hAnsi="Bookman Old Style"/>
          <w:b/>
        </w:rPr>
      </w:pPr>
      <w:r>
        <w:rPr>
          <w:rFonts w:ascii="Bookman Old Style" w:hAnsi="Bookman Old Style"/>
          <w:b/>
        </w:rPr>
        <w:br w:type="page"/>
      </w:r>
    </w:p>
    <w:p w:rsidR="003D538D" w:rsidRDefault="003D538D" w:rsidP="003D538D">
      <w:pPr>
        <w:spacing w:line="360" w:lineRule="auto"/>
        <w:contextualSpacing/>
        <w:jc w:val="center"/>
        <w:rPr>
          <w:rFonts w:ascii="Bookman Old Style" w:hAnsi="Bookman Old Style"/>
          <w:b/>
        </w:rPr>
      </w:pPr>
      <w:r>
        <w:rPr>
          <w:rFonts w:ascii="Bookman Old Style" w:hAnsi="Bookman Old Style"/>
          <w:b/>
        </w:rPr>
        <w:lastRenderedPageBreak/>
        <w:t>TABLE OF CONTENTS</w:t>
      </w:r>
    </w:p>
    <w:p w:rsidR="00B64BF7" w:rsidRPr="00030A47" w:rsidRDefault="00B64BF7" w:rsidP="00B64BF7">
      <w:pPr>
        <w:spacing w:line="360" w:lineRule="auto"/>
        <w:contextualSpacing/>
        <w:jc w:val="both"/>
      </w:pPr>
      <w:r w:rsidRPr="00030A47">
        <w:t>Front page</w:t>
      </w:r>
      <w:r w:rsidR="00F52125">
        <w:tab/>
      </w:r>
      <w:r w:rsidR="00F52125">
        <w:tab/>
      </w:r>
      <w:r w:rsidR="00F52125">
        <w:tab/>
      </w:r>
      <w:r w:rsidR="00F52125">
        <w:tab/>
      </w:r>
      <w:r w:rsidR="00F52125">
        <w:tab/>
      </w:r>
      <w:r w:rsidR="00F52125">
        <w:tab/>
      </w:r>
      <w:r w:rsidR="00F52125">
        <w:tab/>
      </w:r>
      <w:r w:rsidR="00F52125">
        <w:tab/>
        <w:t>i</w:t>
      </w:r>
    </w:p>
    <w:p w:rsidR="00B64BF7" w:rsidRPr="00030A47" w:rsidRDefault="00B64BF7" w:rsidP="00B64BF7">
      <w:pPr>
        <w:spacing w:line="360" w:lineRule="auto"/>
        <w:contextualSpacing/>
        <w:jc w:val="both"/>
      </w:pPr>
      <w:r w:rsidRPr="00030A47">
        <w:t>Certification</w:t>
      </w:r>
      <w:r w:rsidR="00F52125">
        <w:tab/>
      </w:r>
      <w:r w:rsidR="00F52125">
        <w:tab/>
      </w:r>
      <w:r w:rsidR="00F52125">
        <w:tab/>
      </w:r>
      <w:r w:rsidR="00F52125">
        <w:tab/>
      </w:r>
      <w:r w:rsidR="00F52125">
        <w:tab/>
      </w:r>
      <w:r w:rsidR="00F52125">
        <w:tab/>
      </w:r>
      <w:r w:rsidR="00F52125">
        <w:tab/>
      </w:r>
      <w:r w:rsidR="00F52125">
        <w:tab/>
        <w:t>ii</w:t>
      </w:r>
    </w:p>
    <w:p w:rsidR="00B64BF7" w:rsidRPr="00030A47" w:rsidRDefault="00B64BF7" w:rsidP="00B64BF7">
      <w:pPr>
        <w:spacing w:line="360" w:lineRule="auto"/>
        <w:contextualSpacing/>
        <w:jc w:val="both"/>
      </w:pPr>
      <w:r w:rsidRPr="00030A47">
        <w:t>Dedication</w:t>
      </w:r>
      <w:r w:rsidR="00F52125">
        <w:tab/>
      </w:r>
      <w:r w:rsidR="00F52125">
        <w:tab/>
      </w:r>
      <w:r w:rsidR="00F52125">
        <w:tab/>
      </w:r>
      <w:r w:rsidR="00F52125">
        <w:tab/>
      </w:r>
      <w:r w:rsidR="00F52125">
        <w:tab/>
      </w:r>
      <w:r w:rsidR="00F52125">
        <w:tab/>
      </w:r>
      <w:r w:rsidR="00F52125">
        <w:tab/>
      </w:r>
      <w:r w:rsidR="00F52125">
        <w:tab/>
        <w:t>iii</w:t>
      </w:r>
    </w:p>
    <w:p w:rsidR="00B64BF7" w:rsidRPr="00030A47" w:rsidRDefault="00B64BF7" w:rsidP="00B64BF7">
      <w:pPr>
        <w:spacing w:line="360" w:lineRule="auto"/>
        <w:contextualSpacing/>
        <w:jc w:val="both"/>
      </w:pPr>
      <w:r w:rsidRPr="00030A47">
        <w:t>Acknowledgements</w:t>
      </w:r>
      <w:r w:rsidR="00F52125">
        <w:tab/>
      </w:r>
      <w:r w:rsidR="00F52125">
        <w:tab/>
      </w:r>
      <w:r w:rsidR="00F52125">
        <w:tab/>
      </w:r>
      <w:r w:rsidR="00F52125">
        <w:tab/>
      </w:r>
      <w:r w:rsidR="00F52125">
        <w:tab/>
      </w:r>
      <w:r w:rsidR="00F52125">
        <w:tab/>
      </w:r>
      <w:r w:rsidR="00F52125">
        <w:tab/>
        <w:t>iv</w:t>
      </w:r>
    </w:p>
    <w:p w:rsidR="00B64BF7" w:rsidRPr="00030A47" w:rsidRDefault="00B64BF7" w:rsidP="00B64BF7">
      <w:pPr>
        <w:spacing w:line="360" w:lineRule="auto"/>
        <w:contextualSpacing/>
        <w:jc w:val="both"/>
      </w:pPr>
      <w:r w:rsidRPr="00030A47">
        <w:t>Abstract</w:t>
      </w:r>
      <w:r w:rsidR="00F52125">
        <w:tab/>
      </w:r>
      <w:r w:rsidR="00F52125">
        <w:tab/>
      </w:r>
      <w:r w:rsidR="00F52125">
        <w:tab/>
      </w:r>
      <w:r w:rsidR="00F52125">
        <w:tab/>
      </w:r>
      <w:r w:rsidR="00F52125">
        <w:tab/>
      </w:r>
      <w:r w:rsidR="00F52125">
        <w:tab/>
      </w:r>
      <w:r w:rsidR="00F52125">
        <w:tab/>
      </w:r>
      <w:r w:rsidR="00F52125">
        <w:tab/>
        <w:t>v</w:t>
      </w:r>
    </w:p>
    <w:p w:rsidR="00B64BF7" w:rsidRPr="00B64BF7" w:rsidRDefault="00B64BF7" w:rsidP="00B64BF7">
      <w:pPr>
        <w:spacing w:line="480" w:lineRule="auto"/>
        <w:contextualSpacing/>
        <w:jc w:val="both"/>
      </w:pPr>
      <w:r w:rsidRPr="00030A47">
        <w:t>Table of Contents</w:t>
      </w:r>
      <w:r w:rsidR="00F52125">
        <w:tab/>
      </w:r>
      <w:r w:rsidR="00F52125">
        <w:tab/>
      </w:r>
      <w:r w:rsidR="00F52125">
        <w:tab/>
      </w:r>
      <w:r w:rsidR="00F52125">
        <w:tab/>
      </w:r>
      <w:r w:rsidR="00F52125">
        <w:tab/>
      </w:r>
      <w:r w:rsidR="00F52125">
        <w:tab/>
      </w:r>
      <w:r w:rsidR="00F52125">
        <w:tab/>
        <w:t>vi</w:t>
      </w:r>
    </w:p>
    <w:p w:rsidR="00D271D5" w:rsidRPr="00835DF8" w:rsidRDefault="00D271D5" w:rsidP="003D538D">
      <w:pPr>
        <w:spacing w:line="360" w:lineRule="auto"/>
        <w:contextualSpacing/>
        <w:rPr>
          <w:rFonts w:ascii="Bookman Old Style" w:hAnsi="Bookman Old Style"/>
          <w:b/>
        </w:rPr>
      </w:pPr>
      <w:r w:rsidRPr="00835DF8">
        <w:rPr>
          <w:rFonts w:ascii="Bookman Old Style" w:hAnsi="Bookman Old Style"/>
          <w:b/>
        </w:rPr>
        <w:t>CHAPTER ONE</w:t>
      </w:r>
    </w:p>
    <w:p w:rsidR="00D271D5" w:rsidRPr="00835DF8" w:rsidRDefault="00D271D5" w:rsidP="003D538D">
      <w:pPr>
        <w:spacing w:line="360" w:lineRule="auto"/>
        <w:contextualSpacing/>
        <w:rPr>
          <w:rFonts w:ascii="Bookman Old Style" w:hAnsi="Bookman Old Style"/>
        </w:rPr>
      </w:pPr>
      <w:r w:rsidRPr="00835DF8">
        <w:rPr>
          <w:rFonts w:ascii="Bookman Old Style" w:hAnsi="Bookman Old Style"/>
          <w:b/>
        </w:rPr>
        <w:t>BACKGROUND TO THE STUDY</w:t>
      </w:r>
    </w:p>
    <w:p w:rsidR="00D271D5" w:rsidRPr="00835DF8" w:rsidRDefault="00D271D5" w:rsidP="003D538D">
      <w:pPr>
        <w:spacing w:line="360" w:lineRule="auto"/>
        <w:contextualSpacing/>
        <w:jc w:val="both"/>
        <w:rPr>
          <w:rFonts w:ascii="Bookman Old Style" w:hAnsi="Bookman Old Style"/>
        </w:rPr>
      </w:pPr>
      <w:r w:rsidRPr="00835DF8">
        <w:rPr>
          <w:rFonts w:ascii="Bookman Old Style" w:hAnsi="Bookman Old Style"/>
        </w:rPr>
        <w:t>1.1</w:t>
      </w:r>
      <w:r w:rsidRPr="00835DF8">
        <w:rPr>
          <w:rFonts w:ascii="Bookman Old Style" w:hAnsi="Bookman Old Style"/>
        </w:rPr>
        <w:tab/>
        <w:t>Introduction</w:t>
      </w:r>
      <w:r w:rsidR="00F52125">
        <w:rPr>
          <w:rFonts w:ascii="Bookman Old Style" w:hAnsi="Bookman Old Style"/>
        </w:rPr>
        <w:tab/>
      </w:r>
      <w:r w:rsidR="00F52125">
        <w:rPr>
          <w:rFonts w:ascii="Bookman Old Style" w:hAnsi="Bookman Old Style"/>
        </w:rPr>
        <w:tab/>
      </w:r>
      <w:r w:rsidR="00F52125">
        <w:rPr>
          <w:rFonts w:ascii="Bookman Old Style" w:hAnsi="Bookman Old Style"/>
        </w:rPr>
        <w:tab/>
      </w:r>
      <w:r w:rsidR="00F52125">
        <w:rPr>
          <w:rFonts w:ascii="Bookman Old Style" w:hAnsi="Bookman Old Style"/>
        </w:rPr>
        <w:tab/>
      </w:r>
      <w:r w:rsidR="00F52125">
        <w:rPr>
          <w:rFonts w:ascii="Bookman Old Style" w:hAnsi="Bookman Old Style"/>
        </w:rPr>
        <w:tab/>
      </w:r>
      <w:r w:rsidR="00F52125">
        <w:rPr>
          <w:rFonts w:ascii="Bookman Old Style" w:hAnsi="Bookman Old Style"/>
        </w:rPr>
        <w:tab/>
        <w:t>1</w:t>
      </w:r>
    </w:p>
    <w:p w:rsidR="00D271D5" w:rsidRPr="00835DF8" w:rsidRDefault="00D271D5" w:rsidP="003D538D">
      <w:pPr>
        <w:spacing w:line="360" w:lineRule="auto"/>
        <w:contextualSpacing/>
        <w:jc w:val="both"/>
        <w:rPr>
          <w:rFonts w:ascii="Bookman Old Style" w:hAnsi="Bookman Old Style"/>
        </w:rPr>
      </w:pPr>
      <w:r w:rsidRPr="00835DF8">
        <w:rPr>
          <w:rFonts w:ascii="Bookman Old Style" w:hAnsi="Bookman Old Style"/>
        </w:rPr>
        <w:t>1.2</w:t>
      </w:r>
      <w:r w:rsidRPr="00835DF8">
        <w:rPr>
          <w:rFonts w:ascii="Bookman Old Style" w:hAnsi="Bookman Old Style"/>
        </w:rPr>
        <w:tab/>
        <w:t>Statement of the Problem</w:t>
      </w:r>
      <w:r w:rsidR="00F52125">
        <w:rPr>
          <w:rFonts w:ascii="Bookman Old Style" w:hAnsi="Bookman Old Style"/>
        </w:rPr>
        <w:tab/>
      </w:r>
      <w:r w:rsidR="00F52125">
        <w:rPr>
          <w:rFonts w:ascii="Bookman Old Style" w:hAnsi="Bookman Old Style"/>
        </w:rPr>
        <w:tab/>
      </w:r>
      <w:r w:rsidR="00F52125">
        <w:rPr>
          <w:rFonts w:ascii="Bookman Old Style" w:hAnsi="Bookman Old Style"/>
        </w:rPr>
        <w:tab/>
      </w:r>
      <w:r w:rsidR="00F52125">
        <w:rPr>
          <w:rFonts w:ascii="Bookman Old Style" w:hAnsi="Bookman Old Style"/>
        </w:rPr>
        <w:tab/>
        <w:t>4</w:t>
      </w:r>
      <w:r w:rsidR="00F52125">
        <w:rPr>
          <w:rFonts w:ascii="Bookman Old Style" w:hAnsi="Bookman Old Style"/>
        </w:rPr>
        <w:tab/>
      </w:r>
    </w:p>
    <w:p w:rsidR="00D271D5" w:rsidRPr="00835DF8" w:rsidRDefault="00D271D5" w:rsidP="003D538D">
      <w:pPr>
        <w:spacing w:line="360" w:lineRule="auto"/>
        <w:contextualSpacing/>
        <w:jc w:val="both"/>
        <w:rPr>
          <w:rFonts w:ascii="Bookman Old Style" w:hAnsi="Bookman Old Style"/>
        </w:rPr>
      </w:pPr>
      <w:r w:rsidRPr="00835DF8">
        <w:rPr>
          <w:rFonts w:ascii="Bookman Old Style" w:hAnsi="Bookman Old Style"/>
        </w:rPr>
        <w:t>1.3</w:t>
      </w:r>
      <w:r w:rsidRPr="00835DF8">
        <w:rPr>
          <w:rFonts w:ascii="Bookman Old Style" w:hAnsi="Bookman Old Style"/>
        </w:rPr>
        <w:tab/>
        <w:t>Objectives of the Study</w:t>
      </w:r>
      <w:r w:rsidR="00F52125">
        <w:rPr>
          <w:rFonts w:ascii="Bookman Old Style" w:hAnsi="Bookman Old Style"/>
        </w:rPr>
        <w:tab/>
      </w:r>
      <w:r w:rsidR="00F52125">
        <w:rPr>
          <w:rFonts w:ascii="Bookman Old Style" w:hAnsi="Bookman Old Style"/>
        </w:rPr>
        <w:tab/>
      </w:r>
      <w:r w:rsidR="00F52125">
        <w:rPr>
          <w:rFonts w:ascii="Bookman Old Style" w:hAnsi="Bookman Old Style"/>
        </w:rPr>
        <w:tab/>
      </w:r>
      <w:r w:rsidR="00F52125">
        <w:rPr>
          <w:rFonts w:ascii="Bookman Old Style" w:hAnsi="Bookman Old Style"/>
        </w:rPr>
        <w:tab/>
      </w:r>
      <w:r w:rsidR="00F52125">
        <w:rPr>
          <w:rFonts w:ascii="Bookman Old Style" w:hAnsi="Bookman Old Style"/>
        </w:rPr>
        <w:tab/>
        <w:t>4</w:t>
      </w:r>
    </w:p>
    <w:p w:rsidR="00D271D5" w:rsidRPr="00835DF8" w:rsidRDefault="00D271D5" w:rsidP="003D538D">
      <w:pPr>
        <w:spacing w:line="360" w:lineRule="auto"/>
        <w:contextualSpacing/>
        <w:jc w:val="both"/>
        <w:rPr>
          <w:rFonts w:ascii="Bookman Old Style" w:hAnsi="Bookman Old Style"/>
        </w:rPr>
      </w:pPr>
      <w:r w:rsidRPr="00835DF8">
        <w:rPr>
          <w:rFonts w:ascii="Bookman Old Style" w:hAnsi="Bookman Old Style"/>
        </w:rPr>
        <w:t>1.4</w:t>
      </w:r>
      <w:r w:rsidRPr="00835DF8">
        <w:rPr>
          <w:rFonts w:ascii="Bookman Old Style" w:hAnsi="Bookman Old Style"/>
        </w:rPr>
        <w:tab/>
        <w:t>Research Questions</w:t>
      </w:r>
      <w:r w:rsidR="00F52125">
        <w:rPr>
          <w:rFonts w:ascii="Bookman Old Style" w:hAnsi="Bookman Old Style"/>
        </w:rPr>
        <w:tab/>
      </w:r>
      <w:r w:rsidR="00F52125">
        <w:rPr>
          <w:rFonts w:ascii="Bookman Old Style" w:hAnsi="Bookman Old Style"/>
        </w:rPr>
        <w:tab/>
      </w:r>
      <w:r w:rsidR="00F52125">
        <w:rPr>
          <w:rFonts w:ascii="Bookman Old Style" w:hAnsi="Bookman Old Style"/>
        </w:rPr>
        <w:tab/>
      </w:r>
      <w:r w:rsidR="00F52125">
        <w:rPr>
          <w:rFonts w:ascii="Bookman Old Style" w:hAnsi="Bookman Old Style"/>
        </w:rPr>
        <w:tab/>
      </w:r>
      <w:r w:rsidR="00F52125">
        <w:rPr>
          <w:rFonts w:ascii="Bookman Old Style" w:hAnsi="Bookman Old Style"/>
        </w:rPr>
        <w:tab/>
        <w:t>5</w:t>
      </w:r>
    </w:p>
    <w:p w:rsidR="00D271D5" w:rsidRPr="00835DF8" w:rsidRDefault="00D271D5" w:rsidP="003D538D">
      <w:pPr>
        <w:spacing w:line="360" w:lineRule="auto"/>
        <w:contextualSpacing/>
        <w:jc w:val="both"/>
        <w:rPr>
          <w:rFonts w:ascii="Bookman Old Style" w:hAnsi="Bookman Old Style"/>
        </w:rPr>
      </w:pPr>
      <w:r w:rsidRPr="00835DF8">
        <w:rPr>
          <w:rFonts w:ascii="Bookman Old Style" w:hAnsi="Bookman Old Style"/>
        </w:rPr>
        <w:t>1.5</w:t>
      </w:r>
      <w:r w:rsidRPr="00835DF8">
        <w:rPr>
          <w:rFonts w:ascii="Bookman Old Style" w:hAnsi="Bookman Old Style"/>
        </w:rPr>
        <w:tab/>
        <w:t>Significance of the Study</w:t>
      </w:r>
      <w:r w:rsidR="00F52125">
        <w:rPr>
          <w:rFonts w:ascii="Bookman Old Style" w:hAnsi="Bookman Old Style"/>
        </w:rPr>
        <w:tab/>
      </w:r>
      <w:r w:rsidR="00F52125">
        <w:rPr>
          <w:rFonts w:ascii="Bookman Old Style" w:hAnsi="Bookman Old Style"/>
        </w:rPr>
        <w:tab/>
      </w:r>
      <w:r w:rsidR="00F52125">
        <w:rPr>
          <w:rFonts w:ascii="Bookman Old Style" w:hAnsi="Bookman Old Style"/>
        </w:rPr>
        <w:tab/>
      </w:r>
      <w:r w:rsidR="00F52125">
        <w:rPr>
          <w:rFonts w:ascii="Bookman Old Style" w:hAnsi="Bookman Old Style"/>
        </w:rPr>
        <w:tab/>
        <w:t>5</w:t>
      </w:r>
    </w:p>
    <w:p w:rsidR="00D271D5" w:rsidRPr="00835DF8" w:rsidRDefault="00D271D5" w:rsidP="003D538D">
      <w:pPr>
        <w:spacing w:line="360" w:lineRule="auto"/>
        <w:contextualSpacing/>
        <w:jc w:val="both"/>
        <w:rPr>
          <w:rFonts w:ascii="Bookman Old Style" w:hAnsi="Bookman Old Style"/>
        </w:rPr>
      </w:pPr>
      <w:r w:rsidRPr="00835DF8">
        <w:rPr>
          <w:rFonts w:ascii="Bookman Old Style" w:hAnsi="Bookman Old Style"/>
        </w:rPr>
        <w:t>1.6</w:t>
      </w:r>
      <w:r w:rsidRPr="00835DF8">
        <w:rPr>
          <w:rFonts w:ascii="Bookman Old Style" w:hAnsi="Bookman Old Style"/>
        </w:rPr>
        <w:tab/>
        <w:t>Scope of the Study</w:t>
      </w:r>
      <w:r w:rsidR="00F52125">
        <w:rPr>
          <w:rFonts w:ascii="Bookman Old Style" w:hAnsi="Bookman Old Style"/>
        </w:rPr>
        <w:tab/>
      </w:r>
      <w:r w:rsidR="00F52125">
        <w:rPr>
          <w:rFonts w:ascii="Bookman Old Style" w:hAnsi="Bookman Old Style"/>
        </w:rPr>
        <w:tab/>
      </w:r>
      <w:r w:rsidR="00F52125">
        <w:rPr>
          <w:rFonts w:ascii="Bookman Old Style" w:hAnsi="Bookman Old Style"/>
        </w:rPr>
        <w:tab/>
      </w:r>
      <w:r w:rsidR="00F52125">
        <w:rPr>
          <w:rFonts w:ascii="Bookman Old Style" w:hAnsi="Bookman Old Style"/>
        </w:rPr>
        <w:tab/>
      </w:r>
      <w:r w:rsidR="00F52125">
        <w:rPr>
          <w:rFonts w:ascii="Bookman Old Style" w:hAnsi="Bookman Old Style"/>
        </w:rPr>
        <w:tab/>
        <w:t>5</w:t>
      </w:r>
    </w:p>
    <w:p w:rsidR="00D271D5" w:rsidRPr="00835DF8" w:rsidRDefault="00D271D5" w:rsidP="003D538D">
      <w:pPr>
        <w:spacing w:line="360" w:lineRule="auto"/>
        <w:contextualSpacing/>
        <w:jc w:val="both"/>
        <w:rPr>
          <w:rFonts w:ascii="Bookman Old Style" w:hAnsi="Bookman Old Style"/>
        </w:rPr>
      </w:pPr>
      <w:r w:rsidRPr="00835DF8">
        <w:rPr>
          <w:rFonts w:ascii="Bookman Old Style" w:hAnsi="Bookman Old Style"/>
        </w:rPr>
        <w:t>1.7</w:t>
      </w:r>
      <w:r w:rsidRPr="00835DF8">
        <w:rPr>
          <w:rFonts w:ascii="Bookman Old Style" w:hAnsi="Bookman Old Style"/>
        </w:rPr>
        <w:tab/>
        <w:t>Limitations of the Study</w:t>
      </w:r>
      <w:r w:rsidR="00F52125">
        <w:rPr>
          <w:rFonts w:ascii="Bookman Old Style" w:hAnsi="Bookman Old Style"/>
        </w:rPr>
        <w:tab/>
      </w:r>
      <w:r w:rsidR="00F52125">
        <w:rPr>
          <w:rFonts w:ascii="Bookman Old Style" w:hAnsi="Bookman Old Style"/>
        </w:rPr>
        <w:tab/>
      </w:r>
      <w:r w:rsidR="00F52125">
        <w:rPr>
          <w:rFonts w:ascii="Bookman Old Style" w:hAnsi="Bookman Old Style"/>
        </w:rPr>
        <w:tab/>
      </w:r>
      <w:r w:rsidR="00F52125">
        <w:rPr>
          <w:rFonts w:ascii="Bookman Old Style" w:hAnsi="Bookman Old Style"/>
        </w:rPr>
        <w:tab/>
      </w:r>
      <w:r w:rsidR="00F52125">
        <w:rPr>
          <w:rFonts w:ascii="Bookman Old Style" w:hAnsi="Bookman Old Style"/>
        </w:rPr>
        <w:tab/>
        <w:t>5</w:t>
      </w:r>
    </w:p>
    <w:p w:rsidR="00D271D5" w:rsidRPr="00835DF8" w:rsidRDefault="00F52125" w:rsidP="003D538D">
      <w:pPr>
        <w:spacing w:line="360" w:lineRule="auto"/>
        <w:contextualSpacing/>
        <w:jc w:val="both"/>
        <w:rPr>
          <w:rFonts w:ascii="Bookman Old Style" w:hAnsi="Bookman Old Style"/>
        </w:rPr>
      </w:pPr>
      <w:r>
        <w:rPr>
          <w:rFonts w:ascii="Bookman Old Style" w:hAnsi="Bookman Old Style"/>
        </w:rPr>
        <w:t>1.8</w:t>
      </w:r>
      <w:r w:rsidR="00D271D5" w:rsidRPr="00835DF8">
        <w:rPr>
          <w:rFonts w:ascii="Bookman Old Style" w:hAnsi="Bookman Old Style"/>
        </w:rPr>
        <w:tab/>
        <w:t>Definition of Terms</w:t>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t>6</w:t>
      </w:r>
    </w:p>
    <w:p w:rsidR="00D271D5" w:rsidRPr="00835DF8" w:rsidRDefault="00D271D5" w:rsidP="003D538D">
      <w:pPr>
        <w:spacing w:line="360" w:lineRule="auto"/>
        <w:contextualSpacing/>
        <w:rPr>
          <w:rFonts w:ascii="Bookman Old Style" w:hAnsi="Bookman Old Style"/>
          <w:b/>
        </w:rPr>
      </w:pPr>
      <w:r w:rsidRPr="00835DF8">
        <w:rPr>
          <w:rFonts w:ascii="Bookman Old Style" w:hAnsi="Bookman Old Style"/>
          <w:b/>
        </w:rPr>
        <w:t>CHAPTER TWO</w:t>
      </w:r>
    </w:p>
    <w:p w:rsidR="00D271D5" w:rsidRPr="00835DF8" w:rsidRDefault="00D271D5" w:rsidP="003D538D">
      <w:pPr>
        <w:spacing w:line="360" w:lineRule="auto"/>
        <w:contextualSpacing/>
        <w:rPr>
          <w:rFonts w:ascii="Bookman Old Style" w:hAnsi="Bookman Old Style"/>
          <w:b/>
        </w:rPr>
      </w:pPr>
      <w:r w:rsidRPr="00835DF8">
        <w:rPr>
          <w:rFonts w:ascii="Bookman Old Style" w:hAnsi="Bookman Old Style"/>
          <w:b/>
        </w:rPr>
        <w:t>LITERATURE REVIEW</w:t>
      </w:r>
    </w:p>
    <w:p w:rsidR="00D271D5" w:rsidRPr="00835DF8" w:rsidRDefault="00D271D5" w:rsidP="003D538D">
      <w:pPr>
        <w:spacing w:line="360" w:lineRule="auto"/>
        <w:contextualSpacing/>
        <w:rPr>
          <w:rFonts w:ascii="Bookman Old Style" w:hAnsi="Bookman Old Style"/>
        </w:rPr>
      </w:pPr>
      <w:r w:rsidRPr="00835DF8">
        <w:rPr>
          <w:rFonts w:ascii="Bookman Old Style" w:hAnsi="Bookman Old Style"/>
        </w:rPr>
        <w:t>2.0</w:t>
      </w:r>
      <w:r w:rsidRPr="00835DF8">
        <w:rPr>
          <w:rFonts w:ascii="Bookman Old Style" w:hAnsi="Bookman Old Style"/>
        </w:rPr>
        <w:tab/>
        <w:t>Literature Review</w:t>
      </w:r>
      <w:r w:rsidR="00F52125">
        <w:rPr>
          <w:rFonts w:ascii="Bookman Old Style" w:hAnsi="Bookman Old Style"/>
        </w:rPr>
        <w:tab/>
      </w:r>
      <w:r w:rsidR="00F52125">
        <w:rPr>
          <w:rFonts w:ascii="Bookman Old Style" w:hAnsi="Bookman Old Style"/>
        </w:rPr>
        <w:tab/>
      </w:r>
      <w:r w:rsidR="00F52125">
        <w:rPr>
          <w:rFonts w:ascii="Bookman Old Style" w:hAnsi="Bookman Old Style"/>
        </w:rPr>
        <w:tab/>
      </w:r>
      <w:r w:rsidR="00F52125">
        <w:rPr>
          <w:rFonts w:ascii="Bookman Old Style" w:hAnsi="Bookman Old Style"/>
        </w:rPr>
        <w:tab/>
      </w:r>
      <w:r w:rsidR="00F52125">
        <w:rPr>
          <w:rFonts w:ascii="Bookman Old Style" w:hAnsi="Bookman Old Style"/>
        </w:rPr>
        <w:tab/>
      </w:r>
      <w:r w:rsidR="00F52125">
        <w:rPr>
          <w:rFonts w:ascii="Bookman Old Style" w:hAnsi="Bookman Old Style"/>
        </w:rPr>
        <w:tab/>
        <w:t>7</w:t>
      </w:r>
    </w:p>
    <w:p w:rsidR="00D271D5" w:rsidRPr="00835DF8" w:rsidRDefault="00D271D5" w:rsidP="00F52125">
      <w:pPr>
        <w:spacing w:line="360" w:lineRule="auto"/>
        <w:contextualSpacing/>
        <w:jc w:val="both"/>
        <w:rPr>
          <w:rFonts w:ascii="Bookman Old Style" w:hAnsi="Bookman Old Style"/>
        </w:rPr>
      </w:pPr>
      <w:r w:rsidRPr="00835DF8">
        <w:rPr>
          <w:rFonts w:ascii="Bookman Old Style" w:hAnsi="Bookman Old Style"/>
        </w:rPr>
        <w:t>2.1</w:t>
      </w:r>
      <w:r w:rsidRPr="00835DF8">
        <w:rPr>
          <w:rFonts w:ascii="Bookman Old Style" w:hAnsi="Bookman Old Style"/>
        </w:rPr>
        <w:tab/>
        <w:t>Tillapia Fishes</w:t>
      </w:r>
      <w:r w:rsidR="00F52125">
        <w:rPr>
          <w:rFonts w:ascii="Bookman Old Style" w:hAnsi="Bookman Old Style"/>
        </w:rPr>
        <w:tab/>
      </w:r>
      <w:r w:rsidR="00F52125">
        <w:rPr>
          <w:rFonts w:ascii="Bookman Old Style" w:hAnsi="Bookman Old Style"/>
        </w:rPr>
        <w:tab/>
      </w:r>
      <w:r w:rsidR="00F52125">
        <w:rPr>
          <w:rFonts w:ascii="Bookman Old Style" w:hAnsi="Bookman Old Style"/>
        </w:rPr>
        <w:tab/>
      </w:r>
      <w:r w:rsidR="00F52125">
        <w:rPr>
          <w:rFonts w:ascii="Bookman Old Style" w:hAnsi="Bookman Old Style"/>
        </w:rPr>
        <w:tab/>
      </w:r>
      <w:r w:rsidR="00F52125">
        <w:rPr>
          <w:rFonts w:ascii="Bookman Old Style" w:hAnsi="Bookman Old Style"/>
        </w:rPr>
        <w:tab/>
      </w:r>
      <w:r w:rsidR="00F52125">
        <w:rPr>
          <w:rFonts w:ascii="Bookman Old Style" w:hAnsi="Bookman Old Style"/>
        </w:rPr>
        <w:tab/>
        <w:t>10</w:t>
      </w:r>
    </w:p>
    <w:p w:rsidR="00D271D5" w:rsidRPr="00835DF8" w:rsidRDefault="00D271D5" w:rsidP="003D538D">
      <w:pPr>
        <w:spacing w:line="360" w:lineRule="auto"/>
        <w:contextualSpacing/>
        <w:jc w:val="both"/>
        <w:rPr>
          <w:rFonts w:ascii="Bookman Old Style" w:hAnsi="Bookman Old Style"/>
        </w:rPr>
      </w:pPr>
      <w:r w:rsidRPr="00835DF8">
        <w:rPr>
          <w:rFonts w:ascii="Bookman Old Style" w:hAnsi="Bookman Old Style"/>
        </w:rPr>
        <w:t>2.2</w:t>
      </w:r>
      <w:r w:rsidRPr="00835DF8">
        <w:rPr>
          <w:rFonts w:ascii="Bookman Old Style" w:hAnsi="Bookman Old Style"/>
        </w:rPr>
        <w:tab/>
        <w:t xml:space="preserve">Preservation Method </w:t>
      </w:r>
      <w:r w:rsidR="00F52125">
        <w:rPr>
          <w:rFonts w:ascii="Bookman Old Style" w:hAnsi="Bookman Old Style"/>
        </w:rPr>
        <w:tab/>
      </w:r>
      <w:r w:rsidR="00F52125">
        <w:rPr>
          <w:rFonts w:ascii="Bookman Old Style" w:hAnsi="Bookman Old Style"/>
        </w:rPr>
        <w:tab/>
      </w:r>
      <w:r w:rsidR="00F52125">
        <w:rPr>
          <w:rFonts w:ascii="Bookman Old Style" w:hAnsi="Bookman Old Style"/>
        </w:rPr>
        <w:tab/>
      </w:r>
      <w:r w:rsidR="00F52125">
        <w:rPr>
          <w:rFonts w:ascii="Bookman Old Style" w:hAnsi="Bookman Old Style"/>
        </w:rPr>
        <w:tab/>
      </w:r>
      <w:r w:rsidR="00F52125">
        <w:rPr>
          <w:rFonts w:ascii="Bookman Old Style" w:hAnsi="Bookman Old Style"/>
        </w:rPr>
        <w:tab/>
        <w:t>12</w:t>
      </w:r>
    </w:p>
    <w:p w:rsidR="00F37EBD" w:rsidRDefault="00F37EBD">
      <w:pPr>
        <w:spacing w:after="200" w:line="276" w:lineRule="auto"/>
        <w:rPr>
          <w:rFonts w:ascii="Bookman Old Style" w:hAnsi="Bookman Old Style"/>
          <w:b/>
        </w:rPr>
      </w:pPr>
      <w:r>
        <w:rPr>
          <w:rFonts w:ascii="Bookman Old Style" w:hAnsi="Bookman Old Style"/>
          <w:b/>
        </w:rPr>
        <w:br w:type="page"/>
      </w:r>
    </w:p>
    <w:p w:rsidR="00D271D5" w:rsidRPr="00835DF8" w:rsidRDefault="00D271D5" w:rsidP="003D538D">
      <w:pPr>
        <w:spacing w:line="360" w:lineRule="auto"/>
        <w:contextualSpacing/>
        <w:rPr>
          <w:rFonts w:ascii="Bookman Old Style" w:hAnsi="Bookman Old Style"/>
          <w:b/>
        </w:rPr>
      </w:pPr>
      <w:r w:rsidRPr="00835DF8">
        <w:rPr>
          <w:rFonts w:ascii="Bookman Old Style" w:hAnsi="Bookman Old Style"/>
          <w:b/>
        </w:rPr>
        <w:lastRenderedPageBreak/>
        <w:t>CHAPTER THREE</w:t>
      </w:r>
    </w:p>
    <w:p w:rsidR="00D271D5" w:rsidRPr="00835DF8" w:rsidRDefault="00D271D5" w:rsidP="003D538D">
      <w:pPr>
        <w:spacing w:line="360" w:lineRule="auto"/>
        <w:contextualSpacing/>
        <w:rPr>
          <w:rFonts w:ascii="Bookman Old Style" w:hAnsi="Bookman Old Style"/>
          <w:b/>
        </w:rPr>
      </w:pPr>
      <w:r w:rsidRPr="00835DF8">
        <w:rPr>
          <w:rFonts w:ascii="Bookman Old Style" w:hAnsi="Bookman Old Style"/>
          <w:b/>
        </w:rPr>
        <w:t>RESEARCH METHODOLOGY</w:t>
      </w:r>
    </w:p>
    <w:p w:rsidR="00D271D5" w:rsidRDefault="00D271D5" w:rsidP="003D538D">
      <w:pPr>
        <w:spacing w:line="360" w:lineRule="auto"/>
        <w:contextualSpacing/>
        <w:jc w:val="both"/>
        <w:rPr>
          <w:rFonts w:ascii="Bookman Old Style" w:hAnsi="Bookman Old Style"/>
        </w:rPr>
      </w:pPr>
      <w:r w:rsidRPr="00835DF8">
        <w:rPr>
          <w:rFonts w:ascii="Bookman Old Style" w:hAnsi="Bookman Old Style"/>
        </w:rPr>
        <w:t>3.1</w:t>
      </w:r>
      <w:r w:rsidRPr="00835DF8">
        <w:rPr>
          <w:rFonts w:ascii="Bookman Old Style" w:hAnsi="Bookman Old Style"/>
        </w:rPr>
        <w:tab/>
        <w:t>Research Design</w:t>
      </w:r>
      <w:r w:rsidR="00F52125">
        <w:rPr>
          <w:rFonts w:ascii="Bookman Old Style" w:hAnsi="Bookman Old Style"/>
        </w:rPr>
        <w:tab/>
      </w:r>
      <w:r w:rsidR="00F52125">
        <w:rPr>
          <w:rFonts w:ascii="Bookman Old Style" w:hAnsi="Bookman Old Style"/>
        </w:rPr>
        <w:tab/>
      </w:r>
      <w:r w:rsidR="00F52125">
        <w:rPr>
          <w:rFonts w:ascii="Bookman Old Style" w:hAnsi="Bookman Old Style"/>
        </w:rPr>
        <w:tab/>
      </w:r>
      <w:r w:rsidR="00F52125">
        <w:rPr>
          <w:rFonts w:ascii="Bookman Old Style" w:hAnsi="Bookman Old Style"/>
        </w:rPr>
        <w:tab/>
      </w:r>
      <w:r w:rsidR="00F52125">
        <w:rPr>
          <w:rFonts w:ascii="Bookman Old Style" w:hAnsi="Bookman Old Style"/>
        </w:rPr>
        <w:tab/>
      </w:r>
      <w:r w:rsidR="00F52125">
        <w:rPr>
          <w:rFonts w:ascii="Bookman Old Style" w:hAnsi="Bookman Old Style"/>
        </w:rPr>
        <w:tab/>
        <w:t>19</w:t>
      </w:r>
    </w:p>
    <w:p w:rsidR="00F52125" w:rsidRPr="00835DF8" w:rsidRDefault="00F52125" w:rsidP="003D538D">
      <w:pPr>
        <w:spacing w:line="360" w:lineRule="auto"/>
        <w:contextualSpacing/>
        <w:jc w:val="both"/>
        <w:rPr>
          <w:rFonts w:ascii="Bookman Old Style" w:hAnsi="Bookman Old Style"/>
        </w:rPr>
      </w:pPr>
      <w:r>
        <w:rPr>
          <w:rFonts w:ascii="Bookman Old Style" w:hAnsi="Bookman Old Style"/>
        </w:rPr>
        <w:t xml:space="preserve">3.2 </w:t>
      </w:r>
      <w:r>
        <w:rPr>
          <w:rFonts w:ascii="Bookman Old Style" w:hAnsi="Bookman Old Style"/>
        </w:rPr>
        <w:tab/>
        <w:t xml:space="preserve">Location of the Study </w:t>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t>19</w:t>
      </w:r>
    </w:p>
    <w:p w:rsidR="00D271D5" w:rsidRPr="00835DF8" w:rsidRDefault="00D271D5" w:rsidP="003D538D">
      <w:pPr>
        <w:pStyle w:val="ListParagraph"/>
        <w:spacing w:line="360" w:lineRule="auto"/>
        <w:ind w:left="0"/>
        <w:jc w:val="both"/>
        <w:rPr>
          <w:rFonts w:ascii="Bookman Old Style" w:hAnsi="Bookman Old Style"/>
        </w:rPr>
      </w:pPr>
      <w:r w:rsidRPr="00835DF8">
        <w:rPr>
          <w:rFonts w:ascii="Bookman Old Style" w:hAnsi="Bookman Old Style"/>
        </w:rPr>
        <w:t>3.3</w:t>
      </w:r>
      <w:r w:rsidRPr="00835DF8">
        <w:rPr>
          <w:rFonts w:ascii="Bookman Old Style" w:hAnsi="Bookman Old Style"/>
        </w:rPr>
        <w:tab/>
        <w:t>Target Population of the Study</w:t>
      </w:r>
      <w:r w:rsidR="00F52125">
        <w:rPr>
          <w:rFonts w:ascii="Bookman Old Style" w:hAnsi="Bookman Old Style"/>
        </w:rPr>
        <w:tab/>
      </w:r>
      <w:r w:rsidR="00F52125">
        <w:rPr>
          <w:rFonts w:ascii="Bookman Old Style" w:hAnsi="Bookman Old Style"/>
        </w:rPr>
        <w:tab/>
      </w:r>
      <w:r w:rsidR="00F52125">
        <w:rPr>
          <w:rFonts w:ascii="Bookman Old Style" w:hAnsi="Bookman Old Style"/>
        </w:rPr>
        <w:tab/>
      </w:r>
      <w:r w:rsidR="00F52125">
        <w:rPr>
          <w:rFonts w:ascii="Bookman Old Style" w:hAnsi="Bookman Old Style"/>
        </w:rPr>
        <w:tab/>
        <w:t>19</w:t>
      </w:r>
    </w:p>
    <w:p w:rsidR="00D271D5" w:rsidRPr="00835DF8" w:rsidRDefault="00D271D5" w:rsidP="003D538D">
      <w:pPr>
        <w:pStyle w:val="ListParagraph"/>
        <w:spacing w:line="360" w:lineRule="auto"/>
        <w:ind w:left="0"/>
        <w:jc w:val="both"/>
        <w:rPr>
          <w:rFonts w:ascii="Bookman Old Style" w:hAnsi="Bookman Old Style"/>
        </w:rPr>
      </w:pPr>
      <w:r w:rsidRPr="00835DF8">
        <w:rPr>
          <w:rFonts w:ascii="Bookman Old Style" w:hAnsi="Bookman Old Style"/>
        </w:rPr>
        <w:t>3.4</w:t>
      </w:r>
      <w:r w:rsidRPr="00835DF8">
        <w:rPr>
          <w:rFonts w:ascii="Bookman Old Style" w:hAnsi="Bookman Old Style"/>
        </w:rPr>
        <w:tab/>
        <w:t>Sampling Techniques and Sample Size</w:t>
      </w:r>
      <w:r w:rsidR="00F52125">
        <w:rPr>
          <w:rFonts w:ascii="Bookman Old Style" w:hAnsi="Bookman Old Style"/>
        </w:rPr>
        <w:tab/>
      </w:r>
      <w:r w:rsidR="00F52125">
        <w:rPr>
          <w:rFonts w:ascii="Bookman Old Style" w:hAnsi="Bookman Old Style"/>
        </w:rPr>
        <w:tab/>
        <w:t>19</w:t>
      </w:r>
      <w:r w:rsidR="00F52125">
        <w:rPr>
          <w:rFonts w:ascii="Bookman Old Style" w:hAnsi="Bookman Old Style"/>
        </w:rPr>
        <w:tab/>
      </w:r>
    </w:p>
    <w:p w:rsidR="00D271D5" w:rsidRPr="00835DF8" w:rsidRDefault="00D271D5" w:rsidP="003D538D">
      <w:pPr>
        <w:spacing w:line="360" w:lineRule="auto"/>
        <w:contextualSpacing/>
        <w:rPr>
          <w:rFonts w:ascii="Bookman Old Style" w:hAnsi="Bookman Old Style"/>
        </w:rPr>
      </w:pPr>
      <w:r w:rsidRPr="00835DF8">
        <w:rPr>
          <w:rFonts w:ascii="Bookman Old Style" w:hAnsi="Bookman Old Style"/>
        </w:rPr>
        <w:t>3.5</w:t>
      </w:r>
      <w:r w:rsidRPr="00835DF8">
        <w:rPr>
          <w:rFonts w:ascii="Bookman Old Style" w:hAnsi="Bookman Old Style"/>
        </w:rPr>
        <w:tab/>
        <w:t>Data Collection Instrument</w:t>
      </w:r>
      <w:r w:rsidR="00F52125">
        <w:rPr>
          <w:rFonts w:ascii="Bookman Old Style" w:hAnsi="Bookman Old Style"/>
        </w:rPr>
        <w:tab/>
      </w:r>
      <w:r w:rsidR="00F52125">
        <w:rPr>
          <w:rFonts w:ascii="Bookman Old Style" w:hAnsi="Bookman Old Style"/>
        </w:rPr>
        <w:tab/>
      </w:r>
      <w:r w:rsidR="00F52125">
        <w:rPr>
          <w:rFonts w:ascii="Bookman Old Style" w:hAnsi="Bookman Old Style"/>
        </w:rPr>
        <w:tab/>
      </w:r>
      <w:r w:rsidR="00F52125">
        <w:rPr>
          <w:rFonts w:ascii="Bookman Old Style" w:hAnsi="Bookman Old Style"/>
        </w:rPr>
        <w:tab/>
        <w:t>19</w:t>
      </w:r>
    </w:p>
    <w:p w:rsidR="00D271D5" w:rsidRPr="00835DF8" w:rsidRDefault="00D271D5" w:rsidP="003D538D">
      <w:pPr>
        <w:pStyle w:val="ListParagraph"/>
        <w:spacing w:line="360" w:lineRule="auto"/>
        <w:ind w:left="0"/>
        <w:jc w:val="both"/>
        <w:rPr>
          <w:rFonts w:ascii="Bookman Old Style" w:hAnsi="Bookman Old Style"/>
        </w:rPr>
      </w:pPr>
      <w:r w:rsidRPr="00835DF8">
        <w:rPr>
          <w:rFonts w:ascii="Bookman Old Style" w:hAnsi="Bookman Old Style"/>
        </w:rPr>
        <w:t>3.6</w:t>
      </w:r>
      <w:r w:rsidRPr="00835DF8">
        <w:rPr>
          <w:rFonts w:ascii="Bookman Old Style" w:hAnsi="Bookman Old Style"/>
        </w:rPr>
        <w:tab/>
        <w:t>Ethical Consideration</w:t>
      </w:r>
      <w:r w:rsidR="00D12F87">
        <w:rPr>
          <w:rFonts w:ascii="Bookman Old Style" w:hAnsi="Bookman Old Style"/>
        </w:rPr>
        <w:tab/>
      </w:r>
      <w:r w:rsidR="00D12F87">
        <w:rPr>
          <w:rFonts w:ascii="Bookman Old Style" w:hAnsi="Bookman Old Style"/>
        </w:rPr>
        <w:tab/>
      </w:r>
      <w:r w:rsidR="00D12F87">
        <w:rPr>
          <w:rFonts w:ascii="Bookman Old Style" w:hAnsi="Bookman Old Style"/>
        </w:rPr>
        <w:tab/>
      </w:r>
      <w:r w:rsidR="00D12F87">
        <w:rPr>
          <w:rFonts w:ascii="Bookman Old Style" w:hAnsi="Bookman Old Style"/>
        </w:rPr>
        <w:tab/>
      </w:r>
      <w:r w:rsidR="00D12F87">
        <w:rPr>
          <w:rFonts w:ascii="Bookman Old Style" w:hAnsi="Bookman Old Style"/>
        </w:rPr>
        <w:tab/>
        <w:t>20</w:t>
      </w:r>
    </w:p>
    <w:p w:rsidR="00D271D5" w:rsidRPr="00835DF8" w:rsidRDefault="00D271D5" w:rsidP="003D538D">
      <w:pPr>
        <w:spacing w:line="360" w:lineRule="auto"/>
        <w:contextualSpacing/>
        <w:jc w:val="both"/>
        <w:rPr>
          <w:rFonts w:ascii="Bookman Old Style" w:hAnsi="Bookman Old Style"/>
        </w:rPr>
      </w:pPr>
      <w:r w:rsidRPr="00835DF8">
        <w:rPr>
          <w:rFonts w:ascii="Bookman Old Style" w:hAnsi="Bookman Old Style"/>
        </w:rPr>
        <w:t>3.7</w:t>
      </w:r>
      <w:r w:rsidRPr="00835DF8">
        <w:rPr>
          <w:rFonts w:ascii="Bookman Old Style" w:hAnsi="Bookman Old Style"/>
        </w:rPr>
        <w:tab/>
        <w:t>Method of Data Analysis and Presentation</w:t>
      </w:r>
      <w:r w:rsidR="00D12F87">
        <w:rPr>
          <w:rFonts w:ascii="Bookman Old Style" w:hAnsi="Bookman Old Style"/>
        </w:rPr>
        <w:tab/>
      </w:r>
      <w:r w:rsidR="00D12F87">
        <w:rPr>
          <w:rFonts w:ascii="Bookman Old Style" w:hAnsi="Bookman Old Style"/>
        </w:rPr>
        <w:tab/>
        <w:t>20</w:t>
      </w:r>
    </w:p>
    <w:p w:rsidR="00D271D5" w:rsidRPr="00835DF8" w:rsidRDefault="00D271D5" w:rsidP="003D538D">
      <w:pPr>
        <w:spacing w:line="360" w:lineRule="auto"/>
        <w:contextualSpacing/>
        <w:rPr>
          <w:rFonts w:ascii="Bookman Old Style" w:hAnsi="Bookman Old Style"/>
          <w:b/>
        </w:rPr>
      </w:pPr>
      <w:r w:rsidRPr="00835DF8">
        <w:rPr>
          <w:rFonts w:ascii="Bookman Old Style" w:hAnsi="Bookman Old Style"/>
          <w:b/>
        </w:rPr>
        <w:t>CHAPTER FOUR</w:t>
      </w:r>
    </w:p>
    <w:p w:rsidR="00D271D5" w:rsidRPr="00835DF8" w:rsidRDefault="00D271D5" w:rsidP="003D538D">
      <w:pPr>
        <w:spacing w:line="360" w:lineRule="auto"/>
        <w:contextualSpacing/>
        <w:rPr>
          <w:rFonts w:ascii="Bookman Old Style" w:hAnsi="Bookman Old Style"/>
          <w:b/>
        </w:rPr>
      </w:pPr>
      <w:r w:rsidRPr="00835DF8">
        <w:rPr>
          <w:rFonts w:ascii="Bookman Old Style" w:hAnsi="Bookman Old Style"/>
          <w:b/>
        </w:rPr>
        <w:t>DATA PRESENTATION AND ANALYSIS</w:t>
      </w:r>
      <w:r w:rsidR="00D12F87">
        <w:rPr>
          <w:rFonts w:ascii="Bookman Old Style" w:hAnsi="Bookman Old Style"/>
          <w:b/>
        </w:rPr>
        <w:tab/>
      </w:r>
      <w:r w:rsidR="00D12F87">
        <w:rPr>
          <w:rFonts w:ascii="Bookman Old Style" w:hAnsi="Bookman Old Style"/>
          <w:b/>
        </w:rPr>
        <w:tab/>
      </w:r>
      <w:r w:rsidR="00D12F87">
        <w:rPr>
          <w:rFonts w:ascii="Bookman Old Style" w:hAnsi="Bookman Old Style"/>
          <w:b/>
        </w:rPr>
        <w:tab/>
      </w:r>
    </w:p>
    <w:p w:rsidR="00D271D5" w:rsidRPr="00835DF8" w:rsidRDefault="00D271D5" w:rsidP="003D538D">
      <w:pPr>
        <w:spacing w:line="360" w:lineRule="auto"/>
        <w:contextualSpacing/>
        <w:jc w:val="both"/>
        <w:rPr>
          <w:rFonts w:ascii="Bookman Old Style" w:hAnsi="Bookman Old Style"/>
        </w:rPr>
      </w:pPr>
      <w:r w:rsidRPr="00835DF8">
        <w:rPr>
          <w:rFonts w:ascii="Bookman Old Style" w:hAnsi="Bookman Old Style"/>
        </w:rPr>
        <w:t>4.1</w:t>
      </w:r>
      <w:r w:rsidRPr="00835DF8">
        <w:rPr>
          <w:rFonts w:ascii="Bookman Old Style" w:hAnsi="Bookman Old Style"/>
        </w:rPr>
        <w:tab/>
        <w:t>Introduction</w:t>
      </w:r>
      <w:r w:rsidR="00D12F87">
        <w:rPr>
          <w:rFonts w:ascii="Bookman Old Style" w:hAnsi="Bookman Old Style"/>
        </w:rPr>
        <w:tab/>
      </w:r>
      <w:r w:rsidR="00D12F87">
        <w:rPr>
          <w:rFonts w:ascii="Bookman Old Style" w:hAnsi="Bookman Old Style"/>
        </w:rPr>
        <w:tab/>
      </w:r>
      <w:r w:rsidR="00D12F87">
        <w:rPr>
          <w:rFonts w:ascii="Bookman Old Style" w:hAnsi="Bookman Old Style"/>
        </w:rPr>
        <w:tab/>
      </w:r>
      <w:r w:rsidR="00D12F87">
        <w:rPr>
          <w:rFonts w:ascii="Bookman Old Style" w:hAnsi="Bookman Old Style"/>
        </w:rPr>
        <w:tab/>
      </w:r>
      <w:r w:rsidR="00D12F87">
        <w:rPr>
          <w:rFonts w:ascii="Bookman Old Style" w:hAnsi="Bookman Old Style"/>
        </w:rPr>
        <w:tab/>
      </w:r>
      <w:r w:rsidR="00D12F87">
        <w:rPr>
          <w:rFonts w:ascii="Bookman Old Style" w:hAnsi="Bookman Old Style"/>
        </w:rPr>
        <w:tab/>
        <w:t>29</w:t>
      </w:r>
    </w:p>
    <w:p w:rsidR="00D271D5" w:rsidRPr="00835DF8" w:rsidRDefault="00D271D5" w:rsidP="003D538D">
      <w:pPr>
        <w:pStyle w:val="p0"/>
        <w:spacing w:after="0" w:line="360" w:lineRule="auto"/>
        <w:contextualSpacing/>
        <w:jc w:val="both"/>
        <w:rPr>
          <w:rFonts w:ascii="Bookman Old Style" w:hAnsi="Bookman Old Style"/>
          <w:sz w:val="24"/>
          <w:szCs w:val="24"/>
        </w:rPr>
      </w:pPr>
      <w:r w:rsidRPr="00835DF8">
        <w:rPr>
          <w:rFonts w:ascii="Bookman Old Style" w:hAnsi="Bookman Old Style"/>
          <w:sz w:val="24"/>
          <w:szCs w:val="24"/>
        </w:rPr>
        <w:t>4.2</w:t>
      </w:r>
      <w:r w:rsidRPr="00835DF8">
        <w:rPr>
          <w:rFonts w:ascii="Bookman Old Style" w:hAnsi="Bookman Old Style"/>
          <w:sz w:val="24"/>
          <w:szCs w:val="24"/>
        </w:rPr>
        <w:tab/>
        <w:t>Data Analysis and Results</w:t>
      </w:r>
      <w:r w:rsidR="00D12F87">
        <w:rPr>
          <w:rFonts w:ascii="Bookman Old Style" w:hAnsi="Bookman Old Style"/>
          <w:sz w:val="24"/>
          <w:szCs w:val="24"/>
        </w:rPr>
        <w:tab/>
      </w:r>
      <w:r w:rsidR="00D12F87">
        <w:rPr>
          <w:rFonts w:ascii="Bookman Old Style" w:hAnsi="Bookman Old Style"/>
          <w:sz w:val="24"/>
          <w:szCs w:val="24"/>
        </w:rPr>
        <w:tab/>
      </w:r>
      <w:r w:rsidR="00D12F87">
        <w:rPr>
          <w:rFonts w:ascii="Bookman Old Style" w:hAnsi="Bookman Old Style"/>
          <w:sz w:val="24"/>
          <w:szCs w:val="24"/>
        </w:rPr>
        <w:tab/>
      </w:r>
      <w:r w:rsidR="00D12F87">
        <w:rPr>
          <w:rFonts w:ascii="Bookman Old Style" w:hAnsi="Bookman Old Style"/>
          <w:sz w:val="24"/>
          <w:szCs w:val="24"/>
        </w:rPr>
        <w:tab/>
        <w:t>29</w:t>
      </w:r>
    </w:p>
    <w:p w:rsidR="00D271D5" w:rsidRPr="00835DF8" w:rsidRDefault="00D271D5" w:rsidP="003D538D">
      <w:pPr>
        <w:spacing w:line="360" w:lineRule="auto"/>
        <w:contextualSpacing/>
        <w:rPr>
          <w:rFonts w:ascii="Bookman Old Style" w:hAnsi="Bookman Old Style"/>
          <w:b/>
        </w:rPr>
      </w:pPr>
      <w:r w:rsidRPr="00835DF8">
        <w:rPr>
          <w:rFonts w:ascii="Bookman Old Style" w:hAnsi="Bookman Old Style"/>
          <w:b/>
        </w:rPr>
        <w:t>CHAPTER FIVE</w:t>
      </w:r>
    </w:p>
    <w:p w:rsidR="00D271D5" w:rsidRPr="00835DF8" w:rsidRDefault="00D271D5" w:rsidP="003D538D">
      <w:pPr>
        <w:spacing w:line="360" w:lineRule="auto"/>
        <w:contextualSpacing/>
        <w:rPr>
          <w:rFonts w:ascii="Bookman Old Style" w:hAnsi="Bookman Old Style"/>
          <w:b/>
        </w:rPr>
      </w:pPr>
      <w:r w:rsidRPr="00835DF8">
        <w:rPr>
          <w:rFonts w:ascii="Bookman Old Style" w:hAnsi="Bookman Old Style"/>
          <w:b/>
        </w:rPr>
        <w:t>SUMMARY CONCLUSION AND RECOMMENDATION</w:t>
      </w:r>
    </w:p>
    <w:p w:rsidR="00D271D5" w:rsidRPr="00835DF8" w:rsidRDefault="00D271D5" w:rsidP="003D538D">
      <w:pPr>
        <w:spacing w:line="360" w:lineRule="auto"/>
        <w:contextualSpacing/>
        <w:jc w:val="both"/>
        <w:rPr>
          <w:rFonts w:ascii="Bookman Old Style" w:hAnsi="Bookman Old Style"/>
        </w:rPr>
      </w:pPr>
      <w:r w:rsidRPr="00835DF8">
        <w:rPr>
          <w:rFonts w:ascii="Bookman Old Style" w:hAnsi="Bookman Old Style"/>
        </w:rPr>
        <w:t>5.1</w:t>
      </w:r>
      <w:r w:rsidRPr="00835DF8">
        <w:rPr>
          <w:rFonts w:ascii="Bookman Old Style" w:hAnsi="Bookman Old Style"/>
        </w:rPr>
        <w:tab/>
        <w:t>Summary of Findings</w:t>
      </w:r>
      <w:r w:rsidR="00D12F87">
        <w:rPr>
          <w:rFonts w:ascii="Bookman Old Style" w:hAnsi="Bookman Old Style"/>
        </w:rPr>
        <w:tab/>
      </w:r>
      <w:r w:rsidR="00D12F87">
        <w:rPr>
          <w:rFonts w:ascii="Bookman Old Style" w:hAnsi="Bookman Old Style"/>
        </w:rPr>
        <w:tab/>
      </w:r>
      <w:r w:rsidR="00D12F87">
        <w:rPr>
          <w:rFonts w:ascii="Bookman Old Style" w:hAnsi="Bookman Old Style"/>
        </w:rPr>
        <w:tab/>
      </w:r>
      <w:r w:rsidR="00D12F87">
        <w:rPr>
          <w:rFonts w:ascii="Bookman Old Style" w:hAnsi="Bookman Old Style"/>
        </w:rPr>
        <w:tab/>
      </w:r>
      <w:r w:rsidR="00D12F87">
        <w:rPr>
          <w:rFonts w:ascii="Bookman Old Style" w:hAnsi="Bookman Old Style"/>
        </w:rPr>
        <w:tab/>
        <w:t>38</w:t>
      </w:r>
    </w:p>
    <w:p w:rsidR="00D271D5" w:rsidRPr="00835DF8" w:rsidRDefault="00D271D5" w:rsidP="003D538D">
      <w:pPr>
        <w:spacing w:line="360" w:lineRule="auto"/>
        <w:contextualSpacing/>
        <w:jc w:val="both"/>
        <w:rPr>
          <w:rFonts w:ascii="Bookman Old Style" w:hAnsi="Bookman Old Style"/>
        </w:rPr>
      </w:pPr>
      <w:r w:rsidRPr="00835DF8">
        <w:rPr>
          <w:rFonts w:ascii="Bookman Old Style" w:hAnsi="Bookman Old Style"/>
        </w:rPr>
        <w:t>5.2</w:t>
      </w:r>
      <w:r w:rsidRPr="00835DF8">
        <w:rPr>
          <w:rFonts w:ascii="Bookman Old Style" w:hAnsi="Bookman Old Style"/>
        </w:rPr>
        <w:tab/>
        <w:t>Conclusion</w:t>
      </w:r>
      <w:r w:rsidR="00D12F87">
        <w:rPr>
          <w:rFonts w:ascii="Bookman Old Style" w:hAnsi="Bookman Old Style"/>
        </w:rPr>
        <w:tab/>
      </w:r>
      <w:r w:rsidR="00D12F87">
        <w:rPr>
          <w:rFonts w:ascii="Bookman Old Style" w:hAnsi="Bookman Old Style"/>
        </w:rPr>
        <w:tab/>
      </w:r>
      <w:r w:rsidR="00D12F87">
        <w:rPr>
          <w:rFonts w:ascii="Bookman Old Style" w:hAnsi="Bookman Old Style"/>
        </w:rPr>
        <w:tab/>
      </w:r>
      <w:r w:rsidR="00D12F87">
        <w:rPr>
          <w:rFonts w:ascii="Bookman Old Style" w:hAnsi="Bookman Old Style"/>
        </w:rPr>
        <w:tab/>
      </w:r>
      <w:r w:rsidR="00D12F87">
        <w:rPr>
          <w:rFonts w:ascii="Bookman Old Style" w:hAnsi="Bookman Old Style"/>
        </w:rPr>
        <w:tab/>
      </w:r>
      <w:r w:rsidR="00D12F87">
        <w:rPr>
          <w:rFonts w:ascii="Bookman Old Style" w:hAnsi="Bookman Old Style"/>
        </w:rPr>
        <w:tab/>
      </w:r>
      <w:r w:rsidR="00D12F87">
        <w:rPr>
          <w:rFonts w:ascii="Bookman Old Style" w:hAnsi="Bookman Old Style"/>
        </w:rPr>
        <w:tab/>
        <w:t>38</w:t>
      </w:r>
    </w:p>
    <w:p w:rsidR="00D271D5" w:rsidRPr="00835DF8" w:rsidRDefault="00D271D5" w:rsidP="003D538D">
      <w:pPr>
        <w:spacing w:line="360" w:lineRule="auto"/>
        <w:contextualSpacing/>
        <w:jc w:val="both"/>
        <w:rPr>
          <w:rFonts w:ascii="Bookman Old Style" w:hAnsi="Bookman Old Style"/>
        </w:rPr>
      </w:pPr>
      <w:r w:rsidRPr="00835DF8">
        <w:rPr>
          <w:rFonts w:ascii="Bookman Old Style" w:hAnsi="Bookman Old Style"/>
        </w:rPr>
        <w:t>5.3</w:t>
      </w:r>
      <w:r w:rsidRPr="00835DF8">
        <w:rPr>
          <w:rFonts w:ascii="Bookman Old Style" w:hAnsi="Bookman Old Style"/>
        </w:rPr>
        <w:tab/>
        <w:t>Recommendation</w:t>
      </w:r>
      <w:r w:rsidR="00D12F87">
        <w:rPr>
          <w:rFonts w:ascii="Bookman Old Style" w:hAnsi="Bookman Old Style"/>
        </w:rPr>
        <w:tab/>
      </w:r>
      <w:r w:rsidR="00D12F87">
        <w:rPr>
          <w:rFonts w:ascii="Bookman Old Style" w:hAnsi="Bookman Old Style"/>
        </w:rPr>
        <w:tab/>
      </w:r>
      <w:r w:rsidR="00D12F87">
        <w:rPr>
          <w:rFonts w:ascii="Bookman Old Style" w:hAnsi="Bookman Old Style"/>
        </w:rPr>
        <w:tab/>
      </w:r>
      <w:r w:rsidR="00D12F87">
        <w:rPr>
          <w:rFonts w:ascii="Bookman Old Style" w:hAnsi="Bookman Old Style"/>
        </w:rPr>
        <w:tab/>
      </w:r>
      <w:r w:rsidR="00D12F87">
        <w:rPr>
          <w:rFonts w:ascii="Bookman Old Style" w:hAnsi="Bookman Old Style"/>
        </w:rPr>
        <w:tab/>
      </w:r>
      <w:r w:rsidR="00D12F87">
        <w:rPr>
          <w:rFonts w:ascii="Bookman Old Style" w:hAnsi="Bookman Old Style"/>
        </w:rPr>
        <w:tab/>
        <w:t>39</w:t>
      </w:r>
    </w:p>
    <w:p w:rsidR="00D271D5" w:rsidRPr="00835DF8" w:rsidRDefault="00D271D5" w:rsidP="003D538D">
      <w:pPr>
        <w:spacing w:line="360" w:lineRule="auto"/>
        <w:ind w:firstLine="720"/>
        <w:contextualSpacing/>
        <w:rPr>
          <w:rFonts w:ascii="Bookman Old Style" w:hAnsi="Bookman Old Style"/>
        </w:rPr>
      </w:pPr>
      <w:r w:rsidRPr="00835DF8">
        <w:rPr>
          <w:rFonts w:ascii="Bookman Old Style" w:hAnsi="Bookman Old Style"/>
        </w:rPr>
        <w:t>References</w:t>
      </w:r>
      <w:r w:rsidR="00D12F87">
        <w:rPr>
          <w:rFonts w:ascii="Bookman Old Style" w:hAnsi="Bookman Old Style"/>
        </w:rPr>
        <w:tab/>
      </w:r>
      <w:r w:rsidR="00D12F87">
        <w:rPr>
          <w:rFonts w:ascii="Bookman Old Style" w:hAnsi="Bookman Old Style"/>
        </w:rPr>
        <w:tab/>
      </w:r>
      <w:r w:rsidR="00D12F87">
        <w:rPr>
          <w:rFonts w:ascii="Bookman Old Style" w:hAnsi="Bookman Old Style"/>
        </w:rPr>
        <w:tab/>
      </w:r>
      <w:r w:rsidR="00D12F87">
        <w:rPr>
          <w:rFonts w:ascii="Bookman Old Style" w:hAnsi="Bookman Old Style"/>
        </w:rPr>
        <w:tab/>
      </w:r>
      <w:r w:rsidR="00D12F87">
        <w:rPr>
          <w:rFonts w:ascii="Bookman Old Style" w:hAnsi="Bookman Old Style"/>
        </w:rPr>
        <w:tab/>
      </w:r>
      <w:r w:rsidR="00D12F87">
        <w:rPr>
          <w:rFonts w:ascii="Bookman Old Style" w:hAnsi="Bookman Old Style"/>
        </w:rPr>
        <w:tab/>
      </w:r>
      <w:r w:rsidR="00D12F87">
        <w:rPr>
          <w:rFonts w:ascii="Bookman Old Style" w:hAnsi="Bookman Old Style"/>
        </w:rPr>
        <w:tab/>
        <w:t>40</w:t>
      </w:r>
      <w:r w:rsidR="00D12F87">
        <w:rPr>
          <w:rFonts w:ascii="Bookman Old Style" w:hAnsi="Bookman Old Style"/>
        </w:rPr>
        <w:tab/>
      </w:r>
    </w:p>
    <w:p w:rsidR="00D271D5" w:rsidRDefault="00D271D5" w:rsidP="003D538D">
      <w:pPr>
        <w:spacing w:after="200" w:line="360" w:lineRule="auto"/>
        <w:contextualSpacing/>
        <w:rPr>
          <w:rFonts w:ascii="Bookman Old Style" w:hAnsi="Bookman Old Style"/>
          <w:b/>
        </w:rPr>
      </w:pPr>
    </w:p>
    <w:p w:rsidR="00FF7CB5" w:rsidRDefault="002705C2" w:rsidP="003D538D">
      <w:pPr>
        <w:spacing w:after="200" w:line="360" w:lineRule="auto"/>
        <w:contextualSpacing/>
        <w:rPr>
          <w:rFonts w:ascii="Bookman Old Style" w:hAnsi="Bookman Old Style"/>
          <w:b/>
        </w:rPr>
        <w:sectPr w:rsidR="00FF7CB5" w:rsidSect="00CC3D5E">
          <w:footerReference w:type="even" r:id="rId8"/>
          <w:footerReference w:type="default" r:id="rId9"/>
          <w:pgSz w:w="11520" w:h="14400" w:code="9"/>
          <w:pgMar w:top="1440" w:right="1440" w:bottom="1440" w:left="1440" w:header="720" w:footer="720" w:gutter="0"/>
          <w:pgNumType w:fmt="lowerRoman"/>
          <w:cols w:space="720"/>
          <w:docGrid w:linePitch="360"/>
        </w:sectPr>
      </w:pPr>
      <w:r>
        <w:rPr>
          <w:rFonts w:ascii="Bookman Old Style" w:hAnsi="Bookman Old Style"/>
          <w:b/>
        </w:rPr>
        <w:br w:type="page"/>
      </w:r>
    </w:p>
    <w:p w:rsidR="00962F26" w:rsidRPr="00DC75B8" w:rsidRDefault="00962F26" w:rsidP="003D538D">
      <w:pPr>
        <w:spacing w:line="360" w:lineRule="auto"/>
        <w:contextualSpacing/>
        <w:jc w:val="center"/>
        <w:rPr>
          <w:rFonts w:ascii="Bookman Old Style" w:hAnsi="Bookman Old Style"/>
          <w:b/>
        </w:rPr>
      </w:pPr>
      <w:r w:rsidRPr="00DC75B8">
        <w:rPr>
          <w:rFonts w:ascii="Bookman Old Style" w:hAnsi="Bookman Old Style"/>
          <w:b/>
        </w:rPr>
        <w:lastRenderedPageBreak/>
        <w:t>CHAPTER ONE</w:t>
      </w:r>
    </w:p>
    <w:p w:rsidR="00962F26" w:rsidRPr="00DC75B8" w:rsidRDefault="00962F26" w:rsidP="003D538D">
      <w:pPr>
        <w:spacing w:line="360" w:lineRule="auto"/>
        <w:contextualSpacing/>
        <w:jc w:val="center"/>
        <w:rPr>
          <w:rFonts w:ascii="Bookman Old Style" w:hAnsi="Bookman Old Style"/>
          <w:b/>
        </w:rPr>
      </w:pPr>
      <w:r w:rsidRPr="00DC75B8">
        <w:rPr>
          <w:rFonts w:ascii="Bookman Old Style" w:hAnsi="Bookman Old Style"/>
          <w:b/>
        </w:rPr>
        <w:t>BACKGROUND TO THE STUDY</w:t>
      </w:r>
    </w:p>
    <w:p w:rsidR="00962F26" w:rsidRPr="00161DBC" w:rsidRDefault="00161DBC" w:rsidP="003D538D">
      <w:pPr>
        <w:spacing w:line="360" w:lineRule="auto"/>
        <w:contextualSpacing/>
        <w:jc w:val="both"/>
        <w:rPr>
          <w:rFonts w:ascii="Bookman Old Style" w:hAnsi="Bookman Old Style"/>
          <w:b/>
        </w:rPr>
      </w:pPr>
      <w:r w:rsidRPr="00161DBC">
        <w:rPr>
          <w:rFonts w:ascii="Bookman Old Style" w:hAnsi="Bookman Old Style"/>
        </w:rPr>
        <w:t>1.1</w:t>
      </w:r>
      <w:r w:rsidRPr="00161DBC">
        <w:rPr>
          <w:rFonts w:ascii="Bookman Old Style" w:hAnsi="Bookman Old Style"/>
        </w:rPr>
        <w:tab/>
      </w:r>
      <w:r w:rsidRPr="00161DBC">
        <w:rPr>
          <w:rFonts w:ascii="Bookman Old Style" w:hAnsi="Bookman Old Style"/>
          <w:b/>
        </w:rPr>
        <w:t>INTRODUCTION</w:t>
      </w:r>
    </w:p>
    <w:p w:rsidR="00565E58" w:rsidRPr="00DC75B8" w:rsidRDefault="004C55F3" w:rsidP="003D538D">
      <w:pPr>
        <w:spacing w:line="360" w:lineRule="auto"/>
        <w:contextualSpacing/>
        <w:jc w:val="both"/>
        <w:rPr>
          <w:rFonts w:ascii="Bookman Old Style" w:hAnsi="Bookman Old Style"/>
        </w:rPr>
      </w:pPr>
      <w:r w:rsidRPr="00DC75B8">
        <w:rPr>
          <w:rFonts w:ascii="Bookman Old Style" w:hAnsi="Bookman Old Style"/>
        </w:rPr>
        <w:tab/>
      </w:r>
      <w:r w:rsidR="00A36A6A" w:rsidRPr="00DC75B8">
        <w:rPr>
          <w:rFonts w:ascii="Bookman Old Style" w:hAnsi="Bookman Old Style"/>
        </w:rPr>
        <w:t>Tillapia Fish</w:t>
      </w:r>
      <w:r w:rsidR="00565E58" w:rsidRPr="00DC75B8">
        <w:rPr>
          <w:rFonts w:ascii="Bookman Old Style" w:hAnsi="Bookman Old Style"/>
        </w:rPr>
        <w:t xml:space="preserve"> is one of the protein foods that </w:t>
      </w:r>
      <w:r w:rsidR="008D420B">
        <w:rPr>
          <w:rFonts w:ascii="Bookman Old Style" w:hAnsi="Bookman Old Style"/>
        </w:rPr>
        <w:t>`</w:t>
      </w:r>
      <w:r w:rsidR="005721BF" w:rsidRPr="00DC75B8">
        <w:rPr>
          <w:rFonts w:ascii="Bookman Old Style" w:hAnsi="Bookman Old Style"/>
        </w:rPr>
        <w:t>need</w:t>
      </w:r>
      <w:r w:rsidR="00565E58" w:rsidRPr="00DC75B8">
        <w:rPr>
          <w:rFonts w:ascii="Bookman Old Style" w:hAnsi="Bookman Old Style"/>
        </w:rPr>
        <w:t xml:space="preserve"> careful handling (Eyo, 2017). This is because </w:t>
      </w:r>
      <w:r w:rsidR="00A36A6A" w:rsidRPr="00DC75B8">
        <w:rPr>
          <w:rFonts w:ascii="Bookman Old Style" w:hAnsi="Bookman Old Style"/>
        </w:rPr>
        <w:t>Tillapia Fish</w:t>
      </w:r>
      <w:r w:rsidR="00565E58" w:rsidRPr="00DC75B8">
        <w:rPr>
          <w:rFonts w:ascii="Bookman Old Style" w:hAnsi="Bookman Old Style"/>
        </w:rPr>
        <w:t xml:space="preserve"> spoils easily after capture due to the high tropical temperature which accelerates the activities of bacteria, enzymes and chemical oxidation of fat in the </w:t>
      </w:r>
      <w:r w:rsidR="00A36A6A" w:rsidRPr="00DC75B8">
        <w:rPr>
          <w:rFonts w:ascii="Bookman Old Style" w:hAnsi="Bookman Old Style"/>
        </w:rPr>
        <w:t>Tillapia Fish</w:t>
      </w:r>
      <w:r w:rsidR="00565E58" w:rsidRPr="00DC75B8">
        <w:rPr>
          <w:rFonts w:ascii="Bookman Old Style" w:hAnsi="Bookman Old Style"/>
        </w:rPr>
        <w:t xml:space="preserve">. Due to poor handling, about 30 – 50% of </w:t>
      </w:r>
      <w:r w:rsidR="00A36A6A" w:rsidRPr="00DC75B8">
        <w:rPr>
          <w:rFonts w:ascii="Bookman Old Style" w:hAnsi="Bookman Old Style"/>
        </w:rPr>
        <w:t>Tillapia Fish</w:t>
      </w:r>
      <w:r w:rsidR="00565E58" w:rsidRPr="00DC75B8">
        <w:rPr>
          <w:rFonts w:ascii="Bookman Old Style" w:hAnsi="Bookman Old Style"/>
        </w:rPr>
        <w:t xml:space="preserve"> harvested are wasted in Nigeria.</w:t>
      </w:r>
    </w:p>
    <w:p w:rsidR="00565E58" w:rsidRPr="00DC75B8" w:rsidRDefault="00565E58" w:rsidP="003D538D">
      <w:pPr>
        <w:spacing w:line="360" w:lineRule="auto"/>
        <w:ind w:firstLine="720"/>
        <w:contextualSpacing/>
        <w:jc w:val="both"/>
        <w:rPr>
          <w:rFonts w:ascii="Bookman Old Style" w:hAnsi="Bookman Old Style"/>
        </w:rPr>
      </w:pPr>
      <w:r w:rsidRPr="00DC75B8">
        <w:rPr>
          <w:rFonts w:ascii="Bookman Old Style" w:hAnsi="Bookman Old Style"/>
        </w:rPr>
        <w:t>These losses could be minimized by the application of proper handling, processing and preservation techniques (Bate and Bendall, 2018).</w:t>
      </w:r>
    </w:p>
    <w:p w:rsidR="00565E58" w:rsidRPr="00DC75B8" w:rsidRDefault="00565E58" w:rsidP="003D538D">
      <w:pPr>
        <w:spacing w:line="360" w:lineRule="auto"/>
        <w:ind w:firstLine="720"/>
        <w:contextualSpacing/>
        <w:jc w:val="both"/>
        <w:rPr>
          <w:rFonts w:ascii="Bookman Old Style" w:hAnsi="Bookman Old Style"/>
        </w:rPr>
      </w:pPr>
      <w:r w:rsidRPr="00DC75B8">
        <w:rPr>
          <w:rFonts w:ascii="Bookman Old Style" w:hAnsi="Bookman Old Style"/>
        </w:rPr>
        <w:t xml:space="preserve">The purpose of processing and preserving </w:t>
      </w:r>
      <w:r w:rsidR="00A36A6A" w:rsidRPr="00DC75B8">
        <w:rPr>
          <w:rFonts w:ascii="Bookman Old Style" w:hAnsi="Bookman Old Style"/>
        </w:rPr>
        <w:t>Tillapia Fish</w:t>
      </w:r>
      <w:r w:rsidRPr="00DC75B8">
        <w:rPr>
          <w:rFonts w:ascii="Bookman Old Style" w:hAnsi="Bookman Old Style"/>
        </w:rPr>
        <w:t xml:space="preserve"> is to get </w:t>
      </w:r>
      <w:r w:rsidR="00A36A6A" w:rsidRPr="00DC75B8">
        <w:rPr>
          <w:rFonts w:ascii="Bookman Old Style" w:hAnsi="Bookman Old Style"/>
        </w:rPr>
        <w:t>Tillapia Fish</w:t>
      </w:r>
      <w:r w:rsidRPr="00DC75B8">
        <w:rPr>
          <w:rFonts w:ascii="Bookman Old Style" w:hAnsi="Bookman Old Style"/>
        </w:rPr>
        <w:t xml:space="preserve"> to an ultimate consumer in good, usable condition. The steps necessary to accomplish this begin before the </w:t>
      </w:r>
      <w:r w:rsidR="00A36A6A" w:rsidRPr="00DC75B8">
        <w:rPr>
          <w:rFonts w:ascii="Bookman Old Style" w:hAnsi="Bookman Old Style"/>
        </w:rPr>
        <w:t>Tillapia Fish</w:t>
      </w:r>
      <w:r w:rsidRPr="00DC75B8">
        <w:rPr>
          <w:rFonts w:ascii="Bookman Old Style" w:hAnsi="Bookman Old Style"/>
        </w:rPr>
        <w:t xml:space="preserve">ing expedition starts, and do not end until the </w:t>
      </w:r>
      <w:r w:rsidR="00A36A6A" w:rsidRPr="00DC75B8">
        <w:rPr>
          <w:rFonts w:ascii="Bookman Old Style" w:hAnsi="Bookman Old Style"/>
        </w:rPr>
        <w:t>Tillapia Fish</w:t>
      </w:r>
      <w:r w:rsidRPr="00DC75B8">
        <w:rPr>
          <w:rFonts w:ascii="Bookman Old Style" w:hAnsi="Bookman Old Style"/>
        </w:rPr>
        <w:t xml:space="preserve"> in eaten or processed into oil, meal, or a feed (Karube et al., 2017). </w:t>
      </w:r>
      <w:r w:rsidR="00A36A6A" w:rsidRPr="00DC75B8">
        <w:rPr>
          <w:rFonts w:ascii="Bookman Old Style" w:hAnsi="Bookman Old Style"/>
        </w:rPr>
        <w:t>Tillapia Fish</w:t>
      </w:r>
      <w:r w:rsidRPr="00DC75B8">
        <w:rPr>
          <w:rFonts w:ascii="Bookman Old Style" w:hAnsi="Bookman Old Style"/>
        </w:rPr>
        <w:t xml:space="preserve"> begins to spoil as soon as it is caught, perhaps even before it is taken out of the water. Therefore, the key to delivering a high quality product is close attention to small details throughout the entire process of preparation, catching, landing, handling, storage, and transport. </w:t>
      </w:r>
      <w:r w:rsidR="00A36A6A" w:rsidRPr="00DC75B8">
        <w:rPr>
          <w:rFonts w:ascii="Bookman Old Style" w:hAnsi="Bookman Old Style"/>
        </w:rPr>
        <w:t>Tillapia Fish</w:t>
      </w:r>
      <w:r w:rsidRPr="00DC75B8">
        <w:rPr>
          <w:rFonts w:ascii="Bookman Old Style" w:hAnsi="Bookman Old Style"/>
        </w:rPr>
        <w:t xml:space="preserve"> that becomes spoiled is obv</w:t>
      </w:r>
      <w:r w:rsidR="00837B30">
        <w:rPr>
          <w:rFonts w:ascii="Bookman Old Style" w:hAnsi="Bookman Old Style"/>
        </w:rPr>
        <w:t>iously unusable (Gopakumar, 2020</w:t>
      </w:r>
      <w:r w:rsidRPr="00DC75B8">
        <w:rPr>
          <w:rFonts w:ascii="Bookman Old Style" w:hAnsi="Bookman Old Style"/>
        </w:rPr>
        <w:t xml:space="preserve">). </w:t>
      </w:r>
      <w:r w:rsidR="00A36A6A" w:rsidRPr="00DC75B8">
        <w:rPr>
          <w:rFonts w:ascii="Bookman Old Style" w:hAnsi="Bookman Old Style"/>
        </w:rPr>
        <w:t>Tillapia Fish</w:t>
      </w:r>
      <w:r w:rsidRPr="00DC75B8">
        <w:rPr>
          <w:rFonts w:ascii="Bookman Old Style" w:hAnsi="Bookman Old Style"/>
        </w:rPr>
        <w:t xml:space="preserve"> that is poorly cared for may not be so obviously bad, but it loses value because of off-flavors, mushy texture, or bad c</w:t>
      </w:r>
      <w:r w:rsidR="00837B30">
        <w:rPr>
          <w:rFonts w:ascii="Bookman Old Style" w:hAnsi="Bookman Old Style"/>
        </w:rPr>
        <w:t>olor that discourage (Burt, 2019</w:t>
      </w:r>
      <w:r w:rsidRPr="00DC75B8">
        <w:rPr>
          <w:rFonts w:ascii="Bookman Old Style" w:hAnsi="Bookman Old Style"/>
        </w:rPr>
        <w:t>), a potential purchaser from buying.</w:t>
      </w:r>
    </w:p>
    <w:p w:rsidR="004C55F3" w:rsidRPr="00DC75B8" w:rsidRDefault="00565E58" w:rsidP="003D538D">
      <w:pPr>
        <w:spacing w:line="360" w:lineRule="auto"/>
        <w:ind w:firstLine="720"/>
        <w:contextualSpacing/>
        <w:jc w:val="both"/>
        <w:rPr>
          <w:rFonts w:ascii="Bookman Old Style" w:hAnsi="Bookman Old Style"/>
        </w:rPr>
      </w:pPr>
      <w:r w:rsidRPr="00DC75B8">
        <w:rPr>
          <w:rFonts w:ascii="Bookman Old Style" w:hAnsi="Bookman Old Style"/>
        </w:rPr>
        <w:t xml:space="preserve">If customers have bought one bad </w:t>
      </w:r>
      <w:r w:rsidR="00A36A6A" w:rsidRPr="00DC75B8">
        <w:rPr>
          <w:rFonts w:ascii="Bookman Old Style" w:hAnsi="Bookman Old Style"/>
        </w:rPr>
        <w:t>Tillapia Fish</w:t>
      </w:r>
      <w:r w:rsidRPr="00DC75B8">
        <w:rPr>
          <w:rFonts w:ascii="Bookman Old Style" w:hAnsi="Bookman Old Style"/>
        </w:rPr>
        <w:t xml:space="preserve">, they probably won't buy another. On the other hand, if you consistently deliver good </w:t>
      </w:r>
      <w:r w:rsidRPr="00DC75B8">
        <w:rPr>
          <w:rFonts w:ascii="Bookman Old Style" w:hAnsi="Bookman Old Style"/>
        </w:rPr>
        <w:lastRenderedPageBreak/>
        <w:t>quality at a fair price, people will become loyal customers (Nelson et al., 2017).</w:t>
      </w:r>
    </w:p>
    <w:p w:rsidR="00D61BB2" w:rsidRPr="00DC75B8" w:rsidRDefault="00A36A6A" w:rsidP="003D538D">
      <w:pPr>
        <w:spacing w:line="360" w:lineRule="auto"/>
        <w:ind w:firstLine="720"/>
        <w:contextualSpacing/>
        <w:jc w:val="both"/>
        <w:rPr>
          <w:rFonts w:ascii="Bookman Old Style" w:hAnsi="Bookman Old Style"/>
        </w:rPr>
      </w:pPr>
      <w:r w:rsidRPr="00DC75B8">
        <w:rPr>
          <w:rFonts w:ascii="Bookman Old Style" w:hAnsi="Bookman Old Style"/>
        </w:rPr>
        <w:t>Tillapia Fish</w:t>
      </w:r>
      <w:r w:rsidR="00D61BB2" w:rsidRPr="00DC75B8">
        <w:rPr>
          <w:rFonts w:ascii="Bookman Old Style" w:hAnsi="Bookman Old Style"/>
        </w:rPr>
        <w:t xml:space="preserve"> is a highly nutritious food with high protein and is of high quality comp</w:t>
      </w:r>
      <w:r w:rsidR="00B36538" w:rsidRPr="00DC75B8">
        <w:rPr>
          <w:rFonts w:ascii="Bookman Old Style" w:hAnsi="Bookman Old Style"/>
        </w:rPr>
        <w:t xml:space="preserve">ared to those of meat and egg </w:t>
      </w:r>
      <w:r w:rsidR="00B35986" w:rsidRPr="00DC75B8">
        <w:rPr>
          <w:rFonts w:ascii="Bookman Old Style" w:hAnsi="Bookman Old Style"/>
        </w:rPr>
        <w:t>(</w:t>
      </w:r>
      <w:r w:rsidR="00B36538" w:rsidRPr="00DC75B8">
        <w:rPr>
          <w:rFonts w:ascii="Bookman Old Style" w:hAnsi="Bookman Old Style"/>
        </w:rPr>
        <w:t>Aliya 2019</w:t>
      </w:r>
      <w:r w:rsidR="00B35986" w:rsidRPr="00DC75B8">
        <w:rPr>
          <w:rFonts w:ascii="Bookman Old Style" w:hAnsi="Bookman Old Style"/>
        </w:rPr>
        <w:t>)</w:t>
      </w:r>
      <w:r w:rsidR="00D61BB2" w:rsidRPr="00DC75B8">
        <w:rPr>
          <w:rFonts w:ascii="Bookman Old Style" w:hAnsi="Bookman Old Style"/>
        </w:rPr>
        <w:t xml:space="preserve">. In Nigeria at present </w:t>
      </w:r>
      <w:r w:rsidRPr="00DC75B8">
        <w:rPr>
          <w:rFonts w:ascii="Bookman Old Style" w:hAnsi="Bookman Old Style"/>
        </w:rPr>
        <w:t>Tillapia Fish</w:t>
      </w:r>
      <w:r w:rsidR="00D61BB2" w:rsidRPr="00DC75B8">
        <w:rPr>
          <w:rFonts w:ascii="Bookman Old Style" w:hAnsi="Bookman Old Style"/>
        </w:rPr>
        <w:t xml:space="preserve"> constitutes 40% of animal prot</w:t>
      </w:r>
      <w:r w:rsidR="00704E41" w:rsidRPr="00DC75B8">
        <w:rPr>
          <w:rFonts w:ascii="Bookman Old Style" w:hAnsi="Bookman Old Style"/>
        </w:rPr>
        <w:t xml:space="preserve">ein intake </w:t>
      </w:r>
      <w:r w:rsidR="00B35986" w:rsidRPr="00DC75B8">
        <w:rPr>
          <w:rFonts w:ascii="Bookman Old Style" w:hAnsi="Bookman Old Style"/>
        </w:rPr>
        <w:t>(</w:t>
      </w:r>
      <w:r w:rsidR="00704E41" w:rsidRPr="00DC75B8">
        <w:rPr>
          <w:rFonts w:ascii="Bookman Old Style" w:hAnsi="Bookman Old Style"/>
        </w:rPr>
        <w:t>Olayemi 2017</w:t>
      </w:r>
      <w:r w:rsidR="00B35986" w:rsidRPr="00DC75B8">
        <w:rPr>
          <w:rFonts w:ascii="Bookman Old Style" w:hAnsi="Bookman Old Style"/>
        </w:rPr>
        <w:t>)</w:t>
      </w:r>
      <w:r w:rsidR="00D61BB2" w:rsidRPr="00DC75B8">
        <w:rPr>
          <w:rFonts w:ascii="Bookman Old Style" w:hAnsi="Bookman Old Style"/>
        </w:rPr>
        <w:t xml:space="preserve">. </w:t>
      </w:r>
      <w:r w:rsidRPr="00DC75B8">
        <w:rPr>
          <w:rFonts w:ascii="Bookman Old Style" w:hAnsi="Bookman Old Style"/>
        </w:rPr>
        <w:t>Tillapia Fish</w:t>
      </w:r>
      <w:r w:rsidR="00D61BB2" w:rsidRPr="00DC75B8">
        <w:rPr>
          <w:rFonts w:ascii="Bookman Old Style" w:hAnsi="Bookman Old Style"/>
        </w:rPr>
        <w:t xml:space="preserve"> is advantageous over pork or beef because </w:t>
      </w:r>
      <w:r w:rsidRPr="00DC75B8">
        <w:rPr>
          <w:rFonts w:ascii="Bookman Old Style" w:hAnsi="Bookman Old Style"/>
        </w:rPr>
        <w:t>Tillapia Fish</w:t>
      </w:r>
      <w:r w:rsidR="00D61BB2" w:rsidRPr="00DC75B8">
        <w:rPr>
          <w:rFonts w:ascii="Bookman Old Style" w:hAnsi="Bookman Old Style"/>
        </w:rPr>
        <w:t xml:space="preserve"> are a cheap source of animal protein with little or no religious rejection</w:t>
      </w:r>
      <w:r w:rsidR="00B35986" w:rsidRPr="00DC75B8">
        <w:rPr>
          <w:rFonts w:ascii="Bookman Old Style" w:hAnsi="Bookman Old Style"/>
        </w:rPr>
        <w:t xml:space="preserve"> of it. The report by Glomset (Eyo 2019)</w:t>
      </w:r>
      <w:r w:rsidR="00D61BB2" w:rsidRPr="00DC75B8">
        <w:rPr>
          <w:rFonts w:ascii="Bookman Old Style" w:hAnsi="Bookman Old Style"/>
        </w:rPr>
        <w:t xml:space="preserve"> stated that </w:t>
      </w:r>
      <w:r w:rsidRPr="00DC75B8">
        <w:rPr>
          <w:rFonts w:ascii="Bookman Old Style" w:hAnsi="Bookman Old Style"/>
        </w:rPr>
        <w:t>Tillapia Fish</w:t>
      </w:r>
      <w:r w:rsidR="00D61BB2" w:rsidRPr="00DC75B8">
        <w:rPr>
          <w:rFonts w:ascii="Bookman Old Style" w:hAnsi="Bookman Old Style"/>
        </w:rPr>
        <w:t xml:space="preserve"> is currently being used as a good tool for food therapy and source of therapeutic substances for the treatment of coronary diseases, auto-immune diseases, protein energy malnutrition and anemia. To prolong the shelf life of </w:t>
      </w:r>
      <w:r w:rsidRPr="00DC75B8">
        <w:rPr>
          <w:rFonts w:ascii="Bookman Old Style" w:hAnsi="Bookman Old Style"/>
        </w:rPr>
        <w:t>Tillapia Fish</w:t>
      </w:r>
      <w:r w:rsidR="00D61BB2" w:rsidRPr="00DC75B8">
        <w:rPr>
          <w:rFonts w:ascii="Bookman Old Style" w:hAnsi="Bookman Old Style"/>
        </w:rPr>
        <w:t xml:space="preserve">, it is preserved by many preservation processes which including sun drying, solar drying, canning and application of heat (smoking) among others for the desirable consumption of </w:t>
      </w:r>
      <w:r w:rsidRPr="00DC75B8">
        <w:rPr>
          <w:rFonts w:ascii="Bookman Old Style" w:hAnsi="Bookman Old Style"/>
        </w:rPr>
        <w:t>Tillapia Fish</w:t>
      </w:r>
      <w:r w:rsidR="00D61BB2" w:rsidRPr="00DC75B8">
        <w:rPr>
          <w:rFonts w:ascii="Bookman Old Style" w:hAnsi="Bookman Old Style"/>
        </w:rPr>
        <w:t xml:space="preserve">. Dried </w:t>
      </w:r>
      <w:r w:rsidRPr="00DC75B8">
        <w:rPr>
          <w:rFonts w:ascii="Bookman Old Style" w:hAnsi="Bookman Old Style"/>
        </w:rPr>
        <w:t>Tillapia Fish</w:t>
      </w:r>
      <w:r w:rsidR="00D61BB2" w:rsidRPr="00DC75B8">
        <w:rPr>
          <w:rFonts w:ascii="Bookman Old Style" w:hAnsi="Bookman Old Style"/>
        </w:rPr>
        <w:t xml:space="preserve"> is a major component of harvested </w:t>
      </w:r>
      <w:r w:rsidRPr="00DC75B8">
        <w:rPr>
          <w:rFonts w:ascii="Bookman Old Style" w:hAnsi="Bookman Old Style"/>
        </w:rPr>
        <w:t>Tillapia Fish</w:t>
      </w:r>
      <w:r w:rsidR="00D61BB2" w:rsidRPr="00DC75B8">
        <w:rPr>
          <w:rFonts w:ascii="Bookman Old Style" w:hAnsi="Bookman Old Style"/>
        </w:rPr>
        <w:t xml:space="preserve">eries by some farmers because of simplicity and the cost of the method in many countries including Nigeria. It has been reported that about 25 to 30% of the </w:t>
      </w:r>
      <w:r w:rsidR="001D0D29" w:rsidRPr="00DC75B8">
        <w:rPr>
          <w:rFonts w:ascii="Bookman Old Style" w:hAnsi="Bookman Old Style"/>
        </w:rPr>
        <w:t>S</w:t>
      </w:r>
      <w:r w:rsidR="00D61BB2" w:rsidRPr="00DC75B8">
        <w:rPr>
          <w:rFonts w:ascii="Bookman Old Style" w:hAnsi="Bookman Old Style"/>
        </w:rPr>
        <w:t xml:space="preserve">world </w:t>
      </w:r>
      <w:r w:rsidRPr="00DC75B8">
        <w:rPr>
          <w:rFonts w:ascii="Bookman Old Style" w:hAnsi="Bookman Old Style"/>
        </w:rPr>
        <w:t>Tillapia Fish</w:t>
      </w:r>
      <w:r w:rsidR="00D61BB2" w:rsidRPr="00DC75B8">
        <w:rPr>
          <w:rFonts w:ascii="Bookman Old Style" w:hAnsi="Bookman Old Style"/>
        </w:rPr>
        <w:t xml:space="preserve"> catch is consumed in the dried, salted, smoked form or c</w:t>
      </w:r>
      <w:r w:rsidR="001D0D29" w:rsidRPr="00DC75B8">
        <w:rPr>
          <w:rFonts w:ascii="Bookman Old Style" w:hAnsi="Bookman Old Style"/>
        </w:rPr>
        <w:t xml:space="preserve">ombination of these processes </w:t>
      </w:r>
      <w:r w:rsidR="00B35986" w:rsidRPr="00DC75B8">
        <w:rPr>
          <w:rFonts w:ascii="Bookman Old Style" w:hAnsi="Bookman Old Style"/>
        </w:rPr>
        <w:t>(</w:t>
      </w:r>
      <w:r w:rsidR="001D0D29" w:rsidRPr="00DC75B8">
        <w:rPr>
          <w:rFonts w:ascii="Bookman Old Style" w:hAnsi="Bookman Old Style"/>
        </w:rPr>
        <w:t>Ojutiku 2018</w:t>
      </w:r>
      <w:r w:rsidR="00B35986" w:rsidRPr="00DC75B8">
        <w:rPr>
          <w:rFonts w:ascii="Bookman Old Style" w:hAnsi="Bookman Old Style"/>
        </w:rPr>
        <w:t>)</w:t>
      </w:r>
      <w:r w:rsidR="00D61BB2" w:rsidRPr="00DC75B8">
        <w:rPr>
          <w:rFonts w:ascii="Bookman Old Style" w:hAnsi="Bookman Old Style"/>
        </w:rPr>
        <w:t xml:space="preserve">. The exact shelf-life extension can be achieved by various preservation methods, such as, refrigeration, freezing, canning, salting, brining (wet salting), icing, smoking, glazing, drying, frying etc. with a suitable temperature. </w:t>
      </w:r>
    </w:p>
    <w:p w:rsidR="00A01FC6" w:rsidRPr="00DC75B8" w:rsidRDefault="00D61BB2" w:rsidP="003D538D">
      <w:pPr>
        <w:spacing w:line="360" w:lineRule="auto"/>
        <w:ind w:firstLine="720"/>
        <w:contextualSpacing/>
        <w:jc w:val="both"/>
        <w:rPr>
          <w:rFonts w:ascii="Bookman Old Style" w:hAnsi="Bookman Old Style"/>
        </w:rPr>
      </w:pPr>
      <w:r w:rsidRPr="00DC75B8">
        <w:rPr>
          <w:rFonts w:ascii="Bookman Old Style" w:hAnsi="Bookman Old Style"/>
        </w:rPr>
        <w:t xml:space="preserve">At low temperature, refrigeration and freezing help in preserving </w:t>
      </w:r>
      <w:r w:rsidR="00A36A6A" w:rsidRPr="00DC75B8">
        <w:rPr>
          <w:rFonts w:ascii="Bookman Old Style" w:hAnsi="Bookman Old Style"/>
        </w:rPr>
        <w:t>Tillapia Fish</w:t>
      </w:r>
      <w:r w:rsidRPr="00DC75B8">
        <w:rPr>
          <w:rFonts w:ascii="Bookman Old Style" w:hAnsi="Bookman Old Style"/>
        </w:rPr>
        <w:t xml:space="preserve"> from micro- organisms in which the </w:t>
      </w:r>
      <w:r w:rsidR="00A36A6A" w:rsidRPr="00DC75B8">
        <w:rPr>
          <w:rFonts w:ascii="Bookman Old Style" w:hAnsi="Bookman Old Style"/>
        </w:rPr>
        <w:t>Tillapia Fish</w:t>
      </w:r>
      <w:r w:rsidRPr="00DC75B8">
        <w:rPr>
          <w:rFonts w:ascii="Bookman Old Style" w:hAnsi="Bookman Old Style"/>
        </w:rPr>
        <w:t xml:space="preserve"> remain free from spoilage for longer duration. Although some preservation methods such as canning and freezing are relatively expensive in </w:t>
      </w:r>
      <w:r w:rsidRPr="00DC75B8">
        <w:rPr>
          <w:rFonts w:ascii="Bookman Old Style" w:hAnsi="Bookman Old Style"/>
        </w:rPr>
        <w:lastRenderedPageBreak/>
        <w:t xml:space="preserve">developing countries while smoking is recommended as the simplest method that does not require sophisticated equipment or highly skilled workers </w:t>
      </w:r>
      <w:r w:rsidR="00B35986" w:rsidRPr="00DC75B8">
        <w:rPr>
          <w:rFonts w:ascii="Bookman Old Style" w:hAnsi="Bookman Old Style"/>
        </w:rPr>
        <w:t>(</w:t>
      </w:r>
      <w:r w:rsidRPr="00DC75B8">
        <w:rPr>
          <w:rFonts w:ascii="Bookman Old Style" w:hAnsi="Bookman Old Style"/>
        </w:rPr>
        <w:t>5</w:t>
      </w:r>
      <w:r w:rsidR="00B35986" w:rsidRPr="00DC75B8">
        <w:rPr>
          <w:rFonts w:ascii="Bookman Old Style" w:hAnsi="Bookman Old Style"/>
        </w:rPr>
        <w:t>)</w:t>
      </w:r>
      <w:r w:rsidRPr="00DC75B8">
        <w:rPr>
          <w:rFonts w:ascii="Bookman Old Style" w:hAnsi="Bookman Old Style"/>
        </w:rPr>
        <w:t xml:space="preserve">. For longer preservation of </w:t>
      </w:r>
      <w:r w:rsidR="00A36A6A" w:rsidRPr="00DC75B8">
        <w:rPr>
          <w:rFonts w:ascii="Bookman Old Style" w:hAnsi="Bookman Old Style"/>
        </w:rPr>
        <w:t>Tillapia Fish</w:t>
      </w:r>
      <w:r w:rsidRPr="00DC75B8">
        <w:rPr>
          <w:rFonts w:ascii="Bookman Old Style" w:hAnsi="Bookman Old Style"/>
        </w:rPr>
        <w:t xml:space="preserve"> by smoking method is commonly acceptable by farmers because it reduces microbial stability, imparts desirable colo</w:t>
      </w:r>
      <w:r w:rsidR="00837B30">
        <w:rPr>
          <w:rFonts w:ascii="Bookman Old Style" w:hAnsi="Bookman Old Style"/>
        </w:rPr>
        <w:t>u</w:t>
      </w:r>
      <w:r w:rsidRPr="00DC75B8">
        <w:rPr>
          <w:rFonts w:ascii="Bookman Old Style" w:hAnsi="Bookman Old Style"/>
        </w:rPr>
        <w:t>r and flavo</w:t>
      </w:r>
      <w:r w:rsidR="00837B30">
        <w:rPr>
          <w:rFonts w:ascii="Bookman Old Style" w:hAnsi="Bookman Old Style"/>
        </w:rPr>
        <w:t>u</w:t>
      </w:r>
      <w:r w:rsidRPr="00DC75B8">
        <w:rPr>
          <w:rFonts w:ascii="Bookman Old Style" w:hAnsi="Bookman Old Style"/>
        </w:rPr>
        <w:t xml:space="preserve">r. Due to water reduction activity in smoked </w:t>
      </w:r>
      <w:r w:rsidR="00A36A6A" w:rsidRPr="00DC75B8">
        <w:rPr>
          <w:rFonts w:ascii="Bookman Old Style" w:hAnsi="Bookman Old Style"/>
        </w:rPr>
        <w:t>Tillapia Fish</w:t>
      </w:r>
      <w:r w:rsidRPr="00DC75B8">
        <w:rPr>
          <w:rFonts w:ascii="Bookman Old Style" w:hAnsi="Bookman Old Style"/>
        </w:rPr>
        <w:t xml:space="preserve">, the shelf-life of smoked </w:t>
      </w:r>
      <w:r w:rsidR="00A36A6A" w:rsidRPr="00DC75B8">
        <w:rPr>
          <w:rFonts w:ascii="Bookman Old Style" w:hAnsi="Bookman Old Style"/>
        </w:rPr>
        <w:t>Tillapia Fish</w:t>
      </w:r>
      <w:r w:rsidRPr="00DC75B8">
        <w:rPr>
          <w:rFonts w:ascii="Bookman Old Style" w:hAnsi="Bookman Old Style"/>
        </w:rPr>
        <w:t xml:space="preserve"> product is usually extended primarily. The dry </w:t>
      </w:r>
      <w:r w:rsidR="00A36A6A" w:rsidRPr="00DC75B8">
        <w:rPr>
          <w:rFonts w:ascii="Bookman Old Style" w:hAnsi="Bookman Old Style"/>
        </w:rPr>
        <w:t>Tillapia Fish</w:t>
      </w:r>
      <w:r w:rsidRPr="00DC75B8">
        <w:rPr>
          <w:rFonts w:ascii="Bookman Old Style" w:hAnsi="Bookman Old Style"/>
        </w:rPr>
        <w:t xml:space="preserve"> could be safe from molds and bacteria infestation when the moisture content is less than 30% to ensure short shelf life of the </w:t>
      </w:r>
      <w:r w:rsidR="00A36A6A" w:rsidRPr="00DC75B8">
        <w:rPr>
          <w:rFonts w:ascii="Bookman Old Style" w:hAnsi="Bookman Old Style"/>
        </w:rPr>
        <w:t>Tillapia Fish</w:t>
      </w:r>
      <w:r w:rsidRPr="00DC75B8">
        <w:rPr>
          <w:rFonts w:ascii="Bookman Old Style" w:hAnsi="Bookman Old Style"/>
        </w:rPr>
        <w:t xml:space="preserve"> product </w:t>
      </w:r>
      <w:r w:rsidR="00B35986" w:rsidRPr="00DC75B8">
        <w:rPr>
          <w:rFonts w:ascii="Bookman Old Style" w:hAnsi="Bookman Old Style"/>
        </w:rPr>
        <w:t>(</w:t>
      </w:r>
      <w:r w:rsidRPr="00DC75B8">
        <w:rPr>
          <w:rFonts w:ascii="Bookman Old Style" w:hAnsi="Bookman Old Style"/>
        </w:rPr>
        <w:t>6</w:t>
      </w:r>
      <w:r w:rsidR="00B35986" w:rsidRPr="00DC75B8">
        <w:rPr>
          <w:rFonts w:ascii="Bookman Old Style" w:hAnsi="Bookman Old Style"/>
        </w:rPr>
        <w:t>)</w:t>
      </w:r>
      <w:r w:rsidRPr="00DC75B8">
        <w:rPr>
          <w:rFonts w:ascii="Bookman Old Style" w:hAnsi="Bookman Old Style"/>
        </w:rPr>
        <w:t>.</w:t>
      </w:r>
    </w:p>
    <w:p w:rsidR="00D61BB2" w:rsidRPr="00DC75B8" w:rsidRDefault="00A36A6A" w:rsidP="003D538D">
      <w:pPr>
        <w:spacing w:line="360" w:lineRule="auto"/>
        <w:ind w:firstLine="720"/>
        <w:contextualSpacing/>
        <w:jc w:val="both"/>
        <w:rPr>
          <w:rFonts w:ascii="Bookman Old Style" w:hAnsi="Bookman Old Style"/>
        </w:rPr>
      </w:pPr>
      <w:r w:rsidRPr="00DC75B8">
        <w:rPr>
          <w:rFonts w:ascii="Bookman Old Style" w:hAnsi="Bookman Old Style"/>
        </w:rPr>
        <w:t>Tillapia Fish</w:t>
      </w:r>
      <w:r w:rsidR="00D61BB2" w:rsidRPr="00DC75B8">
        <w:rPr>
          <w:rFonts w:ascii="Bookman Old Style" w:hAnsi="Bookman Old Style"/>
        </w:rPr>
        <w:t xml:space="preserve"> species have protein digestibility betw</w:t>
      </w:r>
      <w:r w:rsidR="00837B30">
        <w:rPr>
          <w:rFonts w:ascii="Bookman Old Style" w:hAnsi="Bookman Old Style"/>
        </w:rPr>
        <w:t>een 16-20% (Fagbenro et al, 2018</w:t>
      </w:r>
      <w:r w:rsidR="00D61BB2" w:rsidRPr="00DC75B8">
        <w:rPr>
          <w:rFonts w:ascii="Bookman Old Style" w:hAnsi="Bookman Old Style"/>
        </w:rPr>
        <w:t xml:space="preserve">). </w:t>
      </w:r>
      <w:r w:rsidRPr="00DC75B8">
        <w:rPr>
          <w:rFonts w:ascii="Bookman Old Style" w:hAnsi="Bookman Old Style"/>
        </w:rPr>
        <w:t>Tillapia Fish</w:t>
      </w:r>
      <w:r w:rsidR="00D61BB2" w:rsidRPr="00DC75B8">
        <w:rPr>
          <w:rFonts w:ascii="Bookman Old Style" w:hAnsi="Bookman Old Style"/>
        </w:rPr>
        <w:t>es contain components ranging from water, protein</w:t>
      </w:r>
      <w:r w:rsidR="00837B30">
        <w:rPr>
          <w:rFonts w:ascii="Bookman Old Style" w:hAnsi="Bookman Old Style"/>
        </w:rPr>
        <w:t xml:space="preserve">, fat, </w:t>
      </w:r>
      <w:r w:rsidR="00D61BB2" w:rsidRPr="00DC75B8">
        <w:rPr>
          <w:rFonts w:ascii="Bookman Old Style" w:hAnsi="Bookman Old Style"/>
        </w:rPr>
        <w:t xml:space="preserve">and carbohydrate. Other important nutrients like vitamins and bacteriological characteristics of </w:t>
      </w:r>
      <w:r w:rsidRPr="00DC75B8">
        <w:rPr>
          <w:rFonts w:ascii="Bookman Old Style" w:hAnsi="Bookman Old Style"/>
        </w:rPr>
        <w:t>Tillapia Fish</w:t>
      </w:r>
      <w:r w:rsidR="00D61BB2" w:rsidRPr="00DC75B8">
        <w:rPr>
          <w:rFonts w:ascii="Bookman Old Style" w:hAnsi="Bookman Old Style"/>
        </w:rPr>
        <w:t>es tend to vary with species, feeding habits, seasonality (Arc</w:t>
      </w:r>
      <w:r w:rsidR="001D0D29" w:rsidRPr="00DC75B8">
        <w:rPr>
          <w:rFonts w:ascii="Bookman Old Style" w:hAnsi="Bookman Old Style"/>
        </w:rPr>
        <w:t>hana et al, 201</w:t>
      </w:r>
      <w:r w:rsidR="00D61BB2" w:rsidRPr="00DC75B8">
        <w:rPr>
          <w:rFonts w:ascii="Bookman Old Style" w:hAnsi="Bookman Old Style"/>
        </w:rPr>
        <w:t xml:space="preserve">9). Sea foods are a good source of important minerals and an excellent source of iodine in particular. Canned </w:t>
      </w:r>
      <w:r w:rsidRPr="00DC75B8">
        <w:rPr>
          <w:rFonts w:ascii="Bookman Old Style" w:hAnsi="Bookman Old Style"/>
        </w:rPr>
        <w:t>Tillapia Fish</w:t>
      </w:r>
      <w:r w:rsidR="00D61BB2" w:rsidRPr="00DC75B8">
        <w:rPr>
          <w:rFonts w:ascii="Bookman Old Style" w:hAnsi="Bookman Old Style"/>
        </w:rPr>
        <w:t xml:space="preserve"> with the bones, such as salmon sardines, are also excellent sources of calcium </w:t>
      </w:r>
      <w:r w:rsidR="001D0D29" w:rsidRPr="00DC75B8">
        <w:rPr>
          <w:rFonts w:ascii="Bookman Old Style" w:hAnsi="Bookman Old Style"/>
        </w:rPr>
        <w:t>and phosphorus (Bakkali, 201</w:t>
      </w:r>
      <w:r w:rsidR="00D61BB2" w:rsidRPr="00DC75B8">
        <w:rPr>
          <w:rFonts w:ascii="Bookman Old Style" w:hAnsi="Bookman Old Style"/>
        </w:rPr>
        <w:t>8).</w:t>
      </w:r>
    </w:p>
    <w:p w:rsidR="00057431" w:rsidRPr="00DC75B8" w:rsidRDefault="00A36A6A" w:rsidP="003D538D">
      <w:pPr>
        <w:spacing w:line="360" w:lineRule="auto"/>
        <w:ind w:firstLine="720"/>
        <w:contextualSpacing/>
        <w:jc w:val="both"/>
        <w:rPr>
          <w:rFonts w:ascii="Bookman Old Style" w:hAnsi="Bookman Old Style"/>
        </w:rPr>
      </w:pPr>
      <w:r w:rsidRPr="00DC75B8">
        <w:rPr>
          <w:rFonts w:ascii="Bookman Old Style" w:hAnsi="Bookman Old Style"/>
        </w:rPr>
        <w:t>Tillapia Fish</w:t>
      </w:r>
      <w:r w:rsidR="00D61BB2" w:rsidRPr="00DC75B8">
        <w:rPr>
          <w:rFonts w:ascii="Bookman Old Style" w:hAnsi="Bookman Old Style"/>
        </w:rPr>
        <w:t xml:space="preserve"> also contain a specific type of fat, omega-3 fatty acids that may reduce the risk of developing heart disease and other medical problems. </w:t>
      </w:r>
      <w:r w:rsidRPr="00DC75B8">
        <w:rPr>
          <w:rFonts w:ascii="Bookman Old Style" w:hAnsi="Bookman Old Style"/>
        </w:rPr>
        <w:t>Tillapia Fish</w:t>
      </w:r>
      <w:r w:rsidR="00D61BB2" w:rsidRPr="00DC75B8">
        <w:rPr>
          <w:rFonts w:ascii="Bookman Old Style" w:hAnsi="Bookman Old Style"/>
        </w:rPr>
        <w:t xml:space="preserve"> intake has also been linked to a lower risk of stroke, depression, and mental decline with age. </w:t>
      </w:r>
      <w:r w:rsidRPr="00DC75B8">
        <w:rPr>
          <w:rFonts w:ascii="Bookman Old Style" w:hAnsi="Bookman Old Style"/>
        </w:rPr>
        <w:t>Tillapia Fish</w:t>
      </w:r>
      <w:r w:rsidR="00D61BB2" w:rsidRPr="00DC75B8">
        <w:rPr>
          <w:rFonts w:ascii="Bookman Old Style" w:hAnsi="Bookman Old Style"/>
        </w:rPr>
        <w:t xml:space="preserve"> consumption is also important for pregnant women, mothers who are breastfeeding, and women of childbearing age, because it supplies DHA, a specific omega-3 fatty acid that is beneficial for the brain development of infants.</w:t>
      </w:r>
      <w:r w:rsidR="00057431" w:rsidRPr="00DC75B8">
        <w:rPr>
          <w:rFonts w:ascii="Bookman Old Style" w:hAnsi="Bookman Old Style"/>
        </w:rPr>
        <w:t xml:space="preserve"> </w:t>
      </w:r>
      <w:r w:rsidR="00560713">
        <w:rPr>
          <w:rFonts w:ascii="Bookman Old Style" w:hAnsi="Bookman Old Style"/>
        </w:rPr>
        <w:t>(Ndife, 2019</w:t>
      </w:r>
      <w:r w:rsidR="00D61BB2" w:rsidRPr="00DC75B8">
        <w:rPr>
          <w:rFonts w:ascii="Bookman Old Style" w:hAnsi="Bookman Old Style"/>
        </w:rPr>
        <w:t>).</w:t>
      </w:r>
    </w:p>
    <w:p w:rsidR="00D61BB2" w:rsidRPr="00DC75B8" w:rsidRDefault="00A36A6A" w:rsidP="003D538D">
      <w:pPr>
        <w:spacing w:line="360" w:lineRule="auto"/>
        <w:ind w:firstLine="720"/>
        <w:contextualSpacing/>
        <w:jc w:val="both"/>
        <w:rPr>
          <w:rFonts w:ascii="Bookman Old Style" w:hAnsi="Bookman Old Style"/>
        </w:rPr>
      </w:pPr>
      <w:r w:rsidRPr="00DC75B8">
        <w:rPr>
          <w:rFonts w:ascii="Bookman Old Style" w:hAnsi="Bookman Old Style"/>
        </w:rPr>
        <w:lastRenderedPageBreak/>
        <w:t>Tillapia Fish</w:t>
      </w:r>
      <w:r w:rsidR="00D61BB2" w:rsidRPr="00DC75B8">
        <w:rPr>
          <w:rFonts w:ascii="Bookman Old Style" w:hAnsi="Bookman Old Style"/>
        </w:rPr>
        <w:t xml:space="preserve"> also contain a specific type of fat, omega-3 fatty acids that may reduce the risk of developing heart disease and other medical problems. </w:t>
      </w:r>
      <w:r w:rsidRPr="00DC75B8">
        <w:rPr>
          <w:rFonts w:ascii="Bookman Old Style" w:hAnsi="Bookman Old Style"/>
        </w:rPr>
        <w:t>Tillapia Fish</w:t>
      </w:r>
      <w:r w:rsidR="00D61BB2" w:rsidRPr="00DC75B8">
        <w:rPr>
          <w:rFonts w:ascii="Bookman Old Style" w:hAnsi="Bookman Old Style"/>
        </w:rPr>
        <w:t xml:space="preserve"> intake has also been linked to a lower risk of stroke, depression, and mental decline with age. </w:t>
      </w:r>
      <w:r w:rsidRPr="00DC75B8">
        <w:rPr>
          <w:rFonts w:ascii="Bookman Old Style" w:hAnsi="Bookman Old Style"/>
        </w:rPr>
        <w:t>Tillapia Fish</w:t>
      </w:r>
      <w:r w:rsidR="00D61BB2" w:rsidRPr="00DC75B8">
        <w:rPr>
          <w:rFonts w:ascii="Bookman Old Style" w:hAnsi="Bookman Old Style"/>
        </w:rPr>
        <w:t xml:space="preserve"> consumption is also important for pregnant women, mothers who are breastfeeding, and women of childbearing age, because it supplies DHA, a specific omega-3 fatty acid that is beneficial for the brain development of infants. (Onwuka, 2016).</w:t>
      </w:r>
    </w:p>
    <w:p w:rsidR="00962F26" w:rsidRPr="00DC75B8" w:rsidRDefault="00962F26" w:rsidP="003D538D">
      <w:pPr>
        <w:spacing w:line="360" w:lineRule="auto"/>
        <w:contextualSpacing/>
        <w:jc w:val="both"/>
        <w:rPr>
          <w:rFonts w:ascii="Bookman Old Style" w:hAnsi="Bookman Old Style"/>
        </w:rPr>
      </w:pPr>
      <w:r w:rsidRPr="00DC75B8">
        <w:rPr>
          <w:rFonts w:ascii="Bookman Old Style" w:hAnsi="Bookman Old Style"/>
        </w:rPr>
        <w:t>1.2</w:t>
      </w:r>
      <w:r w:rsidRPr="00DC75B8">
        <w:rPr>
          <w:rFonts w:ascii="Bookman Old Style" w:hAnsi="Bookman Old Style"/>
        </w:rPr>
        <w:tab/>
      </w:r>
      <w:r w:rsidR="00161DBC" w:rsidRPr="00161DBC">
        <w:rPr>
          <w:rFonts w:ascii="Bookman Old Style" w:hAnsi="Bookman Old Style"/>
          <w:b/>
        </w:rPr>
        <w:t>STATEMENT OF THE PROBLEM</w:t>
      </w:r>
    </w:p>
    <w:p w:rsidR="00772A79" w:rsidRPr="00DC75B8" w:rsidRDefault="00772A79" w:rsidP="003D538D">
      <w:pPr>
        <w:spacing w:line="360" w:lineRule="auto"/>
        <w:contextualSpacing/>
        <w:jc w:val="both"/>
        <w:rPr>
          <w:rFonts w:ascii="Bookman Old Style" w:hAnsi="Bookman Old Style"/>
        </w:rPr>
      </w:pPr>
      <w:r w:rsidRPr="00DC75B8">
        <w:rPr>
          <w:rFonts w:ascii="Bookman Old Style" w:hAnsi="Bookman Old Style"/>
        </w:rPr>
        <w:tab/>
      </w:r>
      <w:r w:rsidR="008E5453" w:rsidRPr="00DC75B8">
        <w:rPr>
          <w:rFonts w:ascii="Bookman Old Style" w:hAnsi="Bookman Old Style"/>
        </w:rPr>
        <w:t xml:space="preserve">This study is considering quality evaluation of oven dried </w:t>
      </w:r>
      <w:r w:rsidR="00A36A6A" w:rsidRPr="00DC75B8">
        <w:rPr>
          <w:rFonts w:ascii="Bookman Old Style" w:hAnsi="Bookman Old Style"/>
        </w:rPr>
        <w:t>Fish</w:t>
      </w:r>
      <w:r w:rsidR="008E5453" w:rsidRPr="00DC75B8">
        <w:rPr>
          <w:rFonts w:ascii="Bookman Old Style" w:hAnsi="Bookman Old Style"/>
        </w:rPr>
        <w:t xml:space="preserve"> treated with different local preservative. The drying racks are known as </w:t>
      </w:r>
      <w:r w:rsidR="00161DBC" w:rsidRPr="00DC75B8">
        <w:rPr>
          <w:rFonts w:ascii="Bookman Old Style" w:hAnsi="Bookman Old Style"/>
        </w:rPr>
        <w:t xml:space="preserve">Tillapia </w:t>
      </w:r>
      <w:r w:rsidR="00A36A6A" w:rsidRPr="00DC75B8">
        <w:rPr>
          <w:rFonts w:ascii="Bookman Old Style" w:hAnsi="Bookman Old Style"/>
        </w:rPr>
        <w:t>Fish</w:t>
      </w:r>
      <w:r w:rsidR="008E5453" w:rsidRPr="00DC75B8">
        <w:rPr>
          <w:rFonts w:ascii="Bookman Old Style" w:hAnsi="Bookman Old Style"/>
        </w:rPr>
        <w:t xml:space="preserve"> flakes. Cod is the most common preservative method used in </w:t>
      </w:r>
      <w:r w:rsidR="00A36A6A" w:rsidRPr="00DC75B8">
        <w:rPr>
          <w:rFonts w:ascii="Bookman Old Style" w:hAnsi="Bookman Old Style"/>
        </w:rPr>
        <w:t>Tillapia Fish</w:t>
      </w:r>
      <w:r w:rsidR="00CD0079" w:rsidRPr="00DC75B8">
        <w:rPr>
          <w:rFonts w:ascii="Bookman Old Style" w:hAnsi="Bookman Old Style"/>
        </w:rPr>
        <w:t xml:space="preserve"> production, though other </w:t>
      </w:r>
      <w:r w:rsidR="00A36A6A" w:rsidRPr="00DC75B8">
        <w:rPr>
          <w:rFonts w:ascii="Bookman Old Style" w:hAnsi="Bookman Old Style"/>
        </w:rPr>
        <w:t>Tillapia Fish</w:t>
      </w:r>
      <w:r w:rsidR="008E5453" w:rsidRPr="00DC75B8">
        <w:rPr>
          <w:rFonts w:ascii="Bookman Old Style" w:hAnsi="Bookman Old Style"/>
        </w:rPr>
        <w:t>, such as pollock, haddock, ling and tusk, are also used. Over the</w:t>
      </w:r>
      <w:r w:rsidR="00CD0079" w:rsidRPr="00DC75B8">
        <w:rPr>
          <w:rFonts w:ascii="Bookman Old Style" w:hAnsi="Bookman Old Style"/>
        </w:rPr>
        <w:t xml:space="preserve"> centuries, several variants of </w:t>
      </w:r>
      <w:r w:rsidR="00A36A6A" w:rsidRPr="00DC75B8">
        <w:rPr>
          <w:rFonts w:ascii="Bookman Old Style" w:hAnsi="Bookman Old Style"/>
        </w:rPr>
        <w:t>Tillapia Fish</w:t>
      </w:r>
      <w:r w:rsidR="008E5453" w:rsidRPr="00DC75B8">
        <w:rPr>
          <w:rFonts w:ascii="Bookman Old Style" w:hAnsi="Bookman Old Style"/>
        </w:rPr>
        <w:t xml:space="preserve"> </w:t>
      </w:r>
      <w:r w:rsidR="00CD0079" w:rsidRPr="00DC75B8">
        <w:rPr>
          <w:rFonts w:ascii="Bookman Old Style" w:hAnsi="Bookman Old Style"/>
        </w:rPr>
        <w:t xml:space="preserve">of dried oven </w:t>
      </w:r>
      <w:r w:rsidR="008E5453" w:rsidRPr="00DC75B8">
        <w:rPr>
          <w:rFonts w:ascii="Bookman Old Style" w:hAnsi="Bookman Old Style"/>
        </w:rPr>
        <w:t xml:space="preserve">have evolved. </w:t>
      </w:r>
      <w:r w:rsidR="00A36A6A" w:rsidRPr="00DC75B8">
        <w:rPr>
          <w:rFonts w:ascii="Bookman Old Style" w:hAnsi="Bookman Old Style"/>
        </w:rPr>
        <w:t>Tillapia Fish</w:t>
      </w:r>
      <w:r w:rsidR="008E5453" w:rsidRPr="00DC75B8">
        <w:rPr>
          <w:rFonts w:ascii="Bookman Old Style" w:hAnsi="Bookman Old Style"/>
        </w:rPr>
        <w:t xml:space="preserve"> is cured in a process called fermentation where cold adapted bacteria matures the </w:t>
      </w:r>
      <w:r w:rsidR="00A36A6A" w:rsidRPr="00DC75B8">
        <w:rPr>
          <w:rFonts w:ascii="Bookman Old Style" w:hAnsi="Bookman Old Style"/>
        </w:rPr>
        <w:t>Tillapia Fish</w:t>
      </w:r>
      <w:r w:rsidR="008E5453" w:rsidRPr="00DC75B8">
        <w:rPr>
          <w:rFonts w:ascii="Bookman Old Style" w:hAnsi="Bookman Old Style"/>
        </w:rPr>
        <w:t>, similar to the maturing process of cheese.</w:t>
      </w:r>
    </w:p>
    <w:p w:rsidR="00962F26" w:rsidRPr="00161DBC" w:rsidRDefault="00161DBC" w:rsidP="003D538D">
      <w:pPr>
        <w:spacing w:line="360" w:lineRule="auto"/>
        <w:contextualSpacing/>
        <w:jc w:val="both"/>
        <w:rPr>
          <w:rFonts w:ascii="Bookman Old Style" w:hAnsi="Bookman Old Style"/>
          <w:b/>
        </w:rPr>
      </w:pPr>
      <w:r w:rsidRPr="00161DBC">
        <w:rPr>
          <w:rFonts w:ascii="Bookman Old Style" w:hAnsi="Bookman Old Style"/>
        </w:rPr>
        <w:t>1.3</w:t>
      </w:r>
      <w:r w:rsidRPr="00161DBC">
        <w:rPr>
          <w:rFonts w:ascii="Bookman Old Style" w:hAnsi="Bookman Old Style"/>
          <w:b/>
        </w:rPr>
        <w:tab/>
        <w:t>OBJECTIVES OF THE STUDY</w:t>
      </w:r>
    </w:p>
    <w:p w:rsidR="00962F26" w:rsidRPr="00DC75B8" w:rsidRDefault="00904ABB" w:rsidP="003D538D">
      <w:pPr>
        <w:spacing w:line="360" w:lineRule="auto"/>
        <w:contextualSpacing/>
        <w:jc w:val="both"/>
        <w:rPr>
          <w:rFonts w:ascii="Bookman Old Style" w:hAnsi="Bookman Old Style"/>
        </w:rPr>
      </w:pPr>
      <w:r w:rsidRPr="00DC75B8">
        <w:rPr>
          <w:rFonts w:ascii="Bookman Old Style" w:hAnsi="Bookman Old Style"/>
        </w:rPr>
        <w:t>1.3.1</w:t>
      </w:r>
      <w:r w:rsidRPr="00DC75B8">
        <w:rPr>
          <w:rFonts w:ascii="Bookman Old Style" w:hAnsi="Bookman Old Style"/>
        </w:rPr>
        <w:tab/>
        <w:t>General Objective</w:t>
      </w:r>
    </w:p>
    <w:p w:rsidR="00904ABB" w:rsidRPr="00DC75B8" w:rsidRDefault="00904ABB" w:rsidP="003D538D">
      <w:pPr>
        <w:spacing w:line="360" w:lineRule="auto"/>
        <w:contextualSpacing/>
        <w:jc w:val="both"/>
        <w:rPr>
          <w:rFonts w:ascii="Bookman Old Style" w:hAnsi="Bookman Old Style"/>
        </w:rPr>
      </w:pPr>
      <w:r w:rsidRPr="00DC75B8">
        <w:rPr>
          <w:rFonts w:ascii="Bookman Old Style" w:hAnsi="Bookman Old Style"/>
        </w:rPr>
        <w:tab/>
        <w:t xml:space="preserve">The general objective of the study is to examine quality evaluation of oven dried </w:t>
      </w:r>
      <w:r w:rsidR="00A36A6A" w:rsidRPr="00DC75B8">
        <w:rPr>
          <w:rFonts w:ascii="Bookman Old Style" w:hAnsi="Bookman Old Style"/>
        </w:rPr>
        <w:t>Tillapia Fish</w:t>
      </w:r>
      <w:r w:rsidRPr="00DC75B8">
        <w:rPr>
          <w:rFonts w:ascii="Bookman Old Style" w:hAnsi="Bookman Old Style"/>
        </w:rPr>
        <w:t xml:space="preserve"> treated with </w:t>
      </w:r>
      <w:r w:rsidR="001F341C">
        <w:rPr>
          <w:rFonts w:ascii="Bookman Old Style" w:hAnsi="Bookman Old Style"/>
        </w:rPr>
        <w:t>(</w:t>
      </w:r>
      <w:r w:rsidR="002139F8">
        <w:rPr>
          <w:rFonts w:ascii="Bookman Old Style" w:hAnsi="Bookman Old Style"/>
        </w:rPr>
        <w:t xml:space="preserve">Salt, Ginger, </w:t>
      </w:r>
      <w:r w:rsidR="00134F0D">
        <w:rPr>
          <w:rFonts w:ascii="Bookman Old Style" w:hAnsi="Bookman Old Style"/>
        </w:rPr>
        <w:t xml:space="preserve">Garlic </w:t>
      </w:r>
      <w:r w:rsidR="002139F8">
        <w:rPr>
          <w:rFonts w:ascii="Bookman Old Style" w:hAnsi="Bookman Old Style"/>
        </w:rPr>
        <w:t>lime)</w:t>
      </w:r>
      <w:r w:rsidRPr="00DC75B8">
        <w:rPr>
          <w:rFonts w:ascii="Bookman Old Style" w:hAnsi="Bookman Old Style"/>
        </w:rPr>
        <w:t xml:space="preserve">. </w:t>
      </w:r>
    </w:p>
    <w:p w:rsidR="00962F26" w:rsidRPr="00DC75B8" w:rsidRDefault="00962F26" w:rsidP="003D538D">
      <w:pPr>
        <w:spacing w:line="360" w:lineRule="auto"/>
        <w:contextualSpacing/>
        <w:jc w:val="both"/>
        <w:rPr>
          <w:rFonts w:ascii="Bookman Old Style" w:hAnsi="Bookman Old Style"/>
        </w:rPr>
      </w:pPr>
      <w:r w:rsidRPr="00DC75B8">
        <w:rPr>
          <w:rFonts w:ascii="Bookman Old Style" w:hAnsi="Bookman Old Style"/>
        </w:rPr>
        <w:t>1.3.2</w:t>
      </w:r>
      <w:r w:rsidRPr="00DC75B8">
        <w:rPr>
          <w:rFonts w:ascii="Bookman Old Style" w:hAnsi="Bookman Old Style"/>
        </w:rPr>
        <w:tab/>
        <w:t>Specific Objectives</w:t>
      </w:r>
    </w:p>
    <w:p w:rsidR="00904ABB" w:rsidRPr="00DC75B8" w:rsidRDefault="00904ABB" w:rsidP="003D538D">
      <w:pPr>
        <w:spacing w:line="360" w:lineRule="auto"/>
        <w:contextualSpacing/>
        <w:jc w:val="both"/>
        <w:rPr>
          <w:rFonts w:ascii="Bookman Old Style" w:hAnsi="Bookman Old Style"/>
        </w:rPr>
      </w:pPr>
      <w:r w:rsidRPr="00DC75B8">
        <w:rPr>
          <w:rFonts w:ascii="Bookman Old Style" w:hAnsi="Bookman Old Style"/>
        </w:rPr>
        <w:tab/>
        <w:t>The specific objectives of this research work are:</w:t>
      </w:r>
    </w:p>
    <w:p w:rsidR="00904ABB" w:rsidRPr="00DC75B8" w:rsidRDefault="00904ABB" w:rsidP="003D538D">
      <w:pPr>
        <w:pStyle w:val="ListParagraph"/>
        <w:numPr>
          <w:ilvl w:val="0"/>
          <w:numId w:val="5"/>
        </w:numPr>
        <w:spacing w:line="360" w:lineRule="auto"/>
        <w:jc w:val="both"/>
        <w:rPr>
          <w:rFonts w:ascii="Bookman Old Style" w:hAnsi="Bookman Old Style"/>
        </w:rPr>
      </w:pPr>
      <w:r w:rsidRPr="00DC75B8">
        <w:rPr>
          <w:rFonts w:ascii="Bookman Old Style" w:hAnsi="Bookman Old Style"/>
        </w:rPr>
        <w:t xml:space="preserve">To examine the quality </w:t>
      </w:r>
      <w:r w:rsidR="001171F7" w:rsidRPr="00DC75B8">
        <w:rPr>
          <w:rFonts w:ascii="Bookman Old Style" w:hAnsi="Bookman Old Style"/>
        </w:rPr>
        <w:t xml:space="preserve">evaluation of oven dried </w:t>
      </w:r>
      <w:r w:rsidR="00A36A6A" w:rsidRPr="00DC75B8">
        <w:rPr>
          <w:rFonts w:ascii="Bookman Old Style" w:hAnsi="Bookman Old Style"/>
        </w:rPr>
        <w:t>Tillapia Fish</w:t>
      </w:r>
    </w:p>
    <w:p w:rsidR="001171F7" w:rsidRPr="00DC75B8" w:rsidRDefault="001171F7" w:rsidP="003D538D">
      <w:pPr>
        <w:pStyle w:val="ListParagraph"/>
        <w:numPr>
          <w:ilvl w:val="0"/>
          <w:numId w:val="5"/>
        </w:numPr>
        <w:spacing w:line="360" w:lineRule="auto"/>
        <w:jc w:val="both"/>
        <w:rPr>
          <w:rFonts w:ascii="Bookman Old Style" w:hAnsi="Bookman Old Style"/>
        </w:rPr>
      </w:pPr>
      <w:r w:rsidRPr="00DC75B8">
        <w:rPr>
          <w:rFonts w:ascii="Bookman Old Style" w:hAnsi="Bookman Old Style"/>
        </w:rPr>
        <w:t xml:space="preserve">To examine the different local preservative used in preserving </w:t>
      </w:r>
      <w:r w:rsidR="00A36A6A" w:rsidRPr="00DC75B8">
        <w:rPr>
          <w:rFonts w:ascii="Bookman Old Style" w:hAnsi="Bookman Old Style"/>
        </w:rPr>
        <w:t>Tillapia Fish</w:t>
      </w:r>
      <w:r w:rsidR="00520F53">
        <w:rPr>
          <w:rFonts w:ascii="Bookman Old Style" w:hAnsi="Bookman Old Style"/>
        </w:rPr>
        <w:t xml:space="preserve"> (Salt, Ginger, </w:t>
      </w:r>
      <w:r w:rsidR="00134F0D">
        <w:rPr>
          <w:rFonts w:ascii="Bookman Old Style" w:hAnsi="Bookman Old Style"/>
        </w:rPr>
        <w:t xml:space="preserve">Garlic, </w:t>
      </w:r>
      <w:r w:rsidR="00520F53">
        <w:rPr>
          <w:rFonts w:ascii="Bookman Old Style" w:hAnsi="Bookman Old Style"/>
        </w:rPr>
        <w:t>lime etc.)</w:t>
      </w:r>
    </w:p>
    <w:p w:rsidR="001171F7" w:rsidRPr="00DC75B8" w:rsidRDefault="001171F7" w:rsidP="003D538D">
      <w:pPr>
        <w:pStyle w:val="ListParagraph"/>
        <w:numPr>
          <w:ilvl w:val="0"/>
          <w:numId w:val="5"/>
        </w:numPr>
        <w:spacing w:line="360" w:lineRule="auto"/>
        <w:jc w:val="both"/>
        <w:rPr>
          <w:rFonts w:ascii="Bookman Old Style" w:hAnsi="Bookman Old Style"/>
        </w:rPr>
      </w:pPr>
      <w:r w:rsidRPr="00DC75B8">
        <w:rPr>
          <w:rFonts w:ascii="Bookman Old Style" w:hAnsi="Bookman Old Style"/>
        </w:rPr>
        <w:lastRenderedPageBreak/>
        <w:t xml:space="preserve">To investigate the problems militating against oven dried </w:t>
      </w:r>
      <w:r w:rsidR="00A36A6A" w:rsidRPr="00DC75B8">
        <w:rPr>
          <w:rFonts w:ascii="Bookman Old Style" w:hAnsi="Bookman Old Style"/>
        </w:rPr>
        <w:t>Tillapia Fish</w:t>
      </w:r>
      <w:r w:rsidRPr="00DC75B8">
        <w:rPr>
          <w:rFonts w:ascii="Bookman Old Style" w:hAnsi="Bookman Old Style"/>
        </w:rPr>
        <w:t xml:space="preserve"> treated with different local preservative</w:t>
      </w:r>
    </w:p>
    <w:p w:rsidR="00962F26" w:rsidRPr="00161DBC" w:rsidRDefault="00161DBC" w:rsidP="003D538D">
      <w:pPr>
        <w:spacing w:line="360" w:lineRule="auto"/>
        <w:contextualSpacing/>
        <w:jc w:val="both"/>
        <w:rPr>
          <w:rFonts w:ascii="Bookman Old Style" w:hAnsi="Bookman Old Style"/>
          <w:b/>
        </w:rPr>
      </w:pPr>
      <w:r w:rsidRPr="00161DBC">
        <w:rPr>
          <w:rFonts w:ascii="Bookman Old Style" w:hAnsi="Bookman Old Style"/>
        </w:rPr>
        <w:t>1.4</w:t>
      </w:r>
      <w:r w:rsidRPr="00161DBC">
        <w:rPr>
          <w:rFonts w:ascii="Bookman Old Style" w:hAnsi="Bookman Old Style"/>
          <w:b/>
        </w:rPr>
        <w:tab/>
        <w:t>RESEARCH QUESTIONS</w:t>
      </w:r>
    </w:p>
    <w:p w:rsidR="00271D59" w:rsidRPr="00DC75B8" w:rsidRDefault="00271D59" w:rsidP="003D538D">
      <w:pPr>
        <w:spacing w:line="360" w:lineRule="auto"/>
        <w:contextualSpacing/>
        <w:jc w:val="both"/>
        <w:rPr>
          <w:rFonts w:ascii="Bookman Old Style" w:hAnsi="Bookman Old Style"/>
        </w:rPr>
      </w:pPr>
      <w:r w:rsidRPr="00DC75B8">
        <w:rPr>
          <w:rFonts w:ascii="Bookman Old Style" w:hAnsi="Bookman Old Style"/>
        </w:rPr>
        <w:tab/>
        <w:t>The following are the research being brought up in the course of this research work:</w:t>
      </w:r>
    </w:p>
    <w:p w:rsidR="00271D59" w:rsidRPr="00DC75B8" w:rsidRDefault="00271D59" w:rsidP="003D538D">
      <w:pPr>
        <w:pStyle w:val="ListParagraph"/>
        <w:numPr>
          <w:ilvl w:val="0"/>
          <w:numId w:val="5"/>
        </w:numPr>
        <w:spacing w:line="360" w:lineRule="auto"/>
        <w:jc w:val="both"/>
        <w:rPr>
          <w:rFonts w:ascii="Bookman Old Style" w:hAnsi="Bookman Old Style"/>
        </w:rPr>
      </w:pPr>
      <w:r w:rsidRPr="00DC75B8">
        <w:rPr>
          <w:rFonts w:ascii="Bookman Old Style" w:hAnsi="Bookman Old Style"/>
        </w:rPr>
        <w:t xml:space="preserve">What </w:t>
      </w:r>
      <w:r w:rsidR="00115412" w:rsidRPr="00DC75B8">
        <w:rPr>
          <w:rFonts w:ascii="Bookman Old Style" w:hAnsi="Bookman Old Style"/>
        </w:rPr>
        <w:t>are the quality evaluations</w:t>
      </w:r>
      <w:r w:rsidRPr="00DC75B8">
        <w:rPr>
          <w:rFonts w:ascii="Bookman Old Style" w:hAnsi="Bookman Old Style"/>
        </w:rPr>
        <w:t xml:space="preserve"> </w:t>
      </w:r>
      <w:r w:rsidR="002705C2">
        <w:rPr>
          <w:rFonts w:ascii="Bookman Old Style" w:hAnsi="Bookman Old Style"/>
        </w:rPr>
        <w:t>of oven dried</w:t>
      </w:r>
      <w:r w:rsidR="00161DBC">
        <w:rPr>
          <w:rFonts w:ascii="Bookman Old Style" w:hAnsi="Bookman Old Style"/>
        </w:rPr>
        <w:t xml:space="preserve"> Tillapia </w:t>
      </w:r>
      <w:r w:rsidR="00A36A6A" w:rsidRPr="00DC75B8">
        <w:rPr>
          <w:rFonts w:ascii="Bookman Old Style" w:hAnsi="Bookman Old Style"/>
        </w:rPr>
        <w:t>Fish</w:t>
      </w:r>
      <w:r w:rsidRPr="00DC75B8">
        <w:rPr>
          <w:rFonts w:ascii="Bookman Old Style" w:hAnsi="Bookman Old Style"/>
        </w:rPr>
        <w:t>?</w:t>
      </w:r>
    </w:p>
    <w:p w:rsidR="00271D59" w:rsidRPr="00DC75B8" w:rsidRDefault="00271D59" w:rsidP="003D538D">
      <w:pPr>
        <w:pStyle w:val="ListParagraph"/>
        <w:numPr>
          <w:ilvl w:val="0"/>
          <w:numId w:val="5"/>
        </w:numPr>
        <w:spacing w:line="360" w:lineRule="auto"/>
        <w:jc w:val="both"/>
        <w:rPr>
          <w:rFonts w:ascii="Bookman Old Style" w:hAnsi="Bookman Old Style"/>
        </w:rPr>
      </w:pPr>
      <w:r w:rsidRPr="00DC75B8">
        <w:rPr>
          <w:rFonts w:ascii="Bookman Old Style" w:hAnsi="Bookman Old Style"/>
        </w:rPr>
        <w:t xml:space="preserve">What </w:t>
      </w:r>
      <w:r w:rsidR="00115412" w:rsidRPr="00DC75B8">
        <w:rPr>
          <w:rFonts w:ascii="Bookman Old Style" w:hAnsi="Bookman Old Style"/>
        </w:rPr>
        <w:t>are the different local preservatives</w:t>
      </w:r>
      <w:r w:rsidRPr="00DC75B8">
        <w:rPr>
          <w:rFonts w:ascii="Bookman Old Style" w:hAnsi="Bookman Old Style"/>
        </w:rPr>
        <w:t xml:space="preserve"> used in </w:t>
      </w:r>
      <w:r w:rsidR="00161DBC" w:rsidRPr="00DC75B8">
        <w:rPr>
          <w:rFonts w:ascii="Bookman Old Style" w:hAnsi="Bookman Old Style"/>
        </w:rPr>
        <w:t xml:space="preserve">preserving </w:t>
      </w:r>
      <w:r w:rsidR="00161DBC">
        <w:rPr>
          <w:rFonts w:ascii="Bookman Old Style" w:hAnsi="Bookman Old Style"/>
        </w:rPr>
        <w:t xml:space="preserve">Tillapia </w:t>
      </w:r>
      <w:r w:rsidR="00A36A6A" w:rsidRPr="00DC75B8">
        <w:rPr>
          <w:rFonts w:ascii="Bookman Old Style" w:hAnsi="Bookman Old Style"/>
        </w:rPr>
        <w:t>Fish</w:t>
      </w:r>
      <w:r w:rsidRPr="00DC75B8">
        <w:rPr>
          <w:rFonts w:ascii="Bookman Old Style" w:hAnsi="Bookman Old Style"/>
        </w:rPr>
        <w:t>?</w:t>
      </w:r>
    </w:p>
    <w:p w:rsidR="00271D59" w:rsidRPr="00DC75B8" w:rsidRDefault="003F7A39" w:rsidP="003D538D">
      <w:pPr>
        <w:pStyle w:val="ListParagraph"/>
        <w:numPr>
          <w:ilvl w:val="0"/>
          <w:numId w:val="5"/>
        </w:numPr>
        <w:spacing w:line="360" w:lineRule="auto"/>
        <w:jc w:val="both"/>
        <w:rPr>
          <w:rFonts w:ascii="Bookman Old Style" w:hAnsi="Bookman Old Style"/>
        </w:rPr>
      </w:pPr>
      <w:r w:rsidRPr="00DC75B8">
        <w:rPr>
          <w:rFonts w:ascii="Bookman Old Style" w:hAnsi="Bookman Old Style"/>
        </w:rPr>
        <w:t xml:space="preserve">What are the </w:t>
      </w:r>
      <w:r w:rsidR="00271D59" w:rsidRPr="00DC75B8">
        <w:rPr>
          <w:rFonts w:ascii="Bookman Old Style" w:hAnsi="Bookman Old Style"/>
        </w:rPr>
        <w:t xml:space="preserve">problems militating against oven dried </w:t>
      </w:r>
      <w:r w:rsidR="00161DBC">
        <w:rPr>
          <w:rFonts w:ascii="Bookman Old Style" w:hAnsi="Bookman Old Style"/>
        </w:rPr>
        <w:t xml:space="preserve">Tillapia </w:t>
      </w:r>
      <w:r w:rsidR="00A36A6A" w:rsidRPr="00DC75B8">
        <w:rPr>
          <w:rFonts w:ascii="Bookman Old Style" w:hAnsi="Bookman Old Style"/>
        </w:rPr>
        <w:t>Fish</w:t>
      </w:r>
      <w:r w:rsidR="00271D59" w:rsidRPr="00DC75B8">
        <w:rPr>
          <w:rFonts w:ascii="Bookman Old Style" w:hAnsi="Bookman Old Style"/>
        </w:rPr>
        <w:t xml:space="preserve"> treated with different local preservative</w:t>
      </w:r>
      <w:r w:rsidRPr="00DC75B8">
        <w:rPr>
          <w:rFonts w:ascii="Bookman Old Style" w:hAnsi="Bookman Old Style"/>
        </w:rPr>
        <w:t>?</w:t>
      </w:r>
    </w:p>
    <w:p w:rsidR="00962F26" w:rsidRPr="00DC75B8" w:rsidRDefault="004C55F3" w:rsidP="003D538D">
      <w:pPr>
        <w:spacing w:line="360" w:lineRule="auto"/>
        <w:contextualSpacing/>
        <w:jc w:val="both"/>
        <w:rPr>
          <w:rFonts w:ascii="Bookman Old Style" w:hAnsi="Bookman Old Style"/>
        </w:rPr>
      </w:pPr>
      <w:r w:rsidRPr="00DC75B8">
        <w:rPr>
          <w:rFonts w:ascii="Bookman Old Style" w:hAnsi="Bookman Old Style"/>
        </w:rPr>
        <w:t>1.5</w:t>
      </w:r>
      <w:r w:rsidR="00962F26" w:rsidRPr="00DC75B8">
        <w:rPr>
          <w:rFonts w:ascii="Bookman Old Style" w:hAnsi="Bookman Old Style"/>
        </w:rPr>
        <w:tab/>
      </w:r>
      <w:r w:rsidR="00161DBC" w:rsidRPr="00161DBC">
        <w:rPr>
          <w:rFonts w:ascii="Bookman Old Style" w:hAnsi="Bookman Old Style"/>
          <w:b/>
        </w:rPr>
        <w:t>SIGNIFICANCE OF THE STUDY</w:t>
      </w:r>
    </w:p>
    <w:p w:rsidR="003716A0" w:rsidRPr="00DC75B8" w:rsidRDefault="003716A0" w:rsidP="003D538D">
      <w:pPr>
        <w:spacing w:line="360" w:lineRule="auto"/>
        <w:ind w:firstLine="720"/>
        <w:contextualSpacing/>
        <w:jc w:val="both"/>
        <w:rPr>
          <w:rFonts w:ascii="Bookman Old Style" w:hAnsi="Bookman Old Style"/>
        </w:rPr>
      </w:pPr>
      <w:r w:rsidRPr="00DC75B8">
        <w:rPr>
          <w:rFonts w:ascii="Bookman Old Style" w:hAnsi="Bookman Old Style"/>
        </w:rPr>
        <w:t xml:space="preserve">This research project is very important as it will enlighten the </w:t>
      </w:r>
      <w:r w:rsidR="008A65D8" w:rsidRPr="00DC75B8">
        <w:rPr>
          <w:rFonts w:ascii="Bookman Old Style" w:hAnsi="Bookman Old Style"/>
        </w:rPr>
        <w:t>q</w:t>
      </w:r>
      <w:r w:rsidR="00194A53">
        <w:rPr>
          <w:rFonts w:ascii="Bookman Old Style" w:hAnsi="Bookman Old Style"/>
        </w:rPr>
        <w:t xml:space="preserve">uality evaluation of oven dried </w:t>
      </w:r>
      <w:r w:rsidR="00161DBC">
        <w:rPr>
          <w:rFonts w:ascii="Bookman Old Style" w:hAnsi="Bookman Old Style"/>
        </w:rPr>
        <w:t xml:space="preserve">Tillapia </w:t>
      </w:r>
      <w:r w:rsidR="00A36A6A" w:rsidRPr="00DC75B8">
        <w:rPr>
          <w:rFonts w:ascii="Bookman Old Style" w:hAnsi="Bookman Old Style"/>
        </w:rPr>
        <w:t>Fish</w:t>
      </w:r>
      <w:r w:rsidR="008A65D8" w:rsidRPr="00DC75B8">
        <w:rPr>
          <w:rFonts w:ascii="Bookman Old Style" w:hAnsi="Bookman Old Style"/>
        </w:rPr>
        <w:t xml:space="preserve"> treated with different local preservative</w:t>
      </w:r>
      <w:r w:rsidRPr="00DC75B8">
        <w:rPr>
          <w:rFonts w:ascii="Bookman Old Style" w:hAnsi="Bookman Old Style"/>
        </w:rPr>
        <w:t xml:space="preserve">. Also some of the importance of </w:t>
      </w:r>
      <w:r w:rsidR="00161DBC">
        <w:rPr>
          <w:rFonts w:ascii="Bookman Old Style" w:hAnsi="Bookman Old Style"/>
        </w:rPr>
        <w:t xml:space="preserve"> Tillapia </w:t>
      </w:r>
      <w:r w:rsidR="00A36A6A" w:rsidRPr="00DC75B8">
        <w:rPr>
          <w:rFonts w:ascii="Bookman Old Style" w:hAnsi="Bookman Old Style"/>
        </w:rPr>
        <w:t>Fish</w:t>
      </w:r>
      <w:r w:rsidRPr="00DC75B8">
        <w:rPr>
          <w:rFonts w:ascii="Bookman Old Style" w:hAnsi="Bookman Old Style"/>
        </w:rPr>
        <w:t xml:space="preserve"> preservation in Nigeria</w:t>
      </w:r>
      <w:r w:rsidR="008A65D8" w:rsidRPr="00DC75B8">
        <w:rPr>
          <w:rFonts w:ascii="Bookman Old Style" w:hAnsi="Bookman Old Style"/>
        </w:rPr>
        <w:t xml:space="preserve"> will be examined.</w:t>
      </w:r>
    </w:p>
    <w:p w:rsidR="000B6F06" w:rsidRPr="00DC75B8" w:rsidRDefault="003716A0" w:rsidP="003D538D">
      <w:pPr>
        <w:spacing w:line="360" w:lineRule="auto"/>
        <w:ind w:firstLine="720"/>
        <w:contextualSpacing/>
        <w:jc w:val="both"/>
        <w:rPr>
          <w:rFonts w:ascii="Bookman Old Style" w:hAnsi="Bookman Old Style"/>
        </w:rPr>
      </w:pPr>
      <w:r w:rsidRPr="00DC75B8">
        <w:rPr>
          <w:rFonts w:ascii="Bookman Old Style" w:hAnsi="Bookman Old Style"/>
        </w:rPr>
        <w:t>The research will also s</w:t>
      </w:r>
      <w:r w:rsidR="008A65D8" w:rsidRPr="00DC75B8">
        <w:rPr>
          <w:rFonts w:ascii="Bookman Old Style" w:hAnsi="Bookman Old Style"/>
        </w:rPr>
        <w:t xml:space="preserve">howcase some other preservative </w:t>
      </w:r>
      <w:r w:rsidR="00161DBC" w:rsidRPr="00DC75B8">
        <w:rPr>
          <w:rFonts w:ascii="Bookman Old Style" w:hAnsi="Bookman Old Style"/>
        </w:rPr>
        <w:t>method</w:t>
      </w:r>
      <w:r w:rsidR="008A65D8" w:rsidRPr="00DC75B8">
        <w:rPr>
          <w:rFonts w:ascii="Bookman Old Style" w:hAnsi="Bookman Old Style"/>
        </w:rPr>
        <w:t xml:space="preserve"> of </w:t>
      </w:r>
      <w:r w:rsidR="00A36A6A" w:rsidRPr="00DC75B8">
        <w:rPr>
          <w:rFonts w:ascii="Bookman Old Style" w:hAnsi="Bookman Old Style"/>
        </w:rPr>
        <w:t>Tillapia Fish</w:t>
      </w:r>
      <w:r w:rsidR="008A65D8" w:rsidRPr="00DC75B8">
        <w:rPr>
          <w:rFonts w:ascii="Bookman Old Style" w:hAnsi="Bookman Old Style"/>
        </w:rPr>
        <w:t xml:space="preserve"> in general</w:t>
      </w:r>
      <w:r w:rsidRPr="00DC75B8">
        <w:rPr>
          <w:rFonts w:ascii="Bookman Old Style" w:hAnsi="Bookman Old Style"/>
        </w:rPr>
        <w:t xml:space="preserve">, </w:t>
      </w:r>
      <w:r w:rsidR="00A36A6A" w:rsidRPr="00DC75B8">
        <w:rPr>
          <w:rFonts w:ascii="Bookman Old Style" w:hAnsi="Bookman Old Style"/>
        </w:rPr>
        <w:t>Tillapia Fish</w:t>
      </w:r>
      <w:r w:rsidRPr="00DC75B8">
        <w:rPr>
          <w:rFonts w:ascii="Bookman Old Style" w:hAnsi="Bookman Old Style"/>
        </w:rPr>
        <w:t xml:space="preserve"> spoilage and </w:t>
      </w:r>
      <w:r w:rsidR="008A65D8" w:rsidRPr="00DC75B8">
        <w:rPr>
          <w:rFonts w:ascii="Bookman Old Style" w:hAnsi="Bookman Old Style"/>
        </w:rPr>
        <w:t xml:space="preserve">the importance of </w:t>
      </w:r>
      <w:r w:rsidR="00A36A6A" w:rsidRPr="00DC75B8">
        <w:rPr>
          <w:rFonts w:ascii="Bookman Old Style" w:hAnsi="Bookman Old Style"/>
        </w:rPr>
        <w:t>Tillapia Fish</w:t>
      </w:r>
      <w:r w:rsidR="008A65D8" w:rsidRPr="00DC75B8">
        <w:rPr>
          <w:rFonts w:ascii="Bookman Old Style" w:hAnsi="Bookman Old Style"/>
        </w:rPr>
        <w:t xml:space="preserve"> in nutrition</w:t>
      </w:r>
      <w:r w:rsidRPr="00DC75B8">
        <w:rPr>
          <w:rFonts w:ascii="Bookman Old Style" w:hAnsi="Bookman Old Style"/>
        </w:rPr>
        <w:t>.</w:t>
      </w:r>
    </w:p>
    <w:p w:rsidR="00962F26" w:rsidRPr="00DC75B8" w:rsidRDefault="004C55F3" w:rsidP="003D538D">
      <w:pPr>
        <w:spacing w:line="360" w:lineRule="auto"/>
        <w:contextualSpacing/>
        <w:jc w:val="both"/>
        <w:rPr>
          <w:rFonts w:ascii="Bookman Old Style" w:hAnsi="Bookman Old Style"/>
        </w:rPr>
      </w:pPr>
      <w:r w:rsidRPr="00DC75B8">
        <w:rPr>
          <w:rFonts w:ascii="Bookman Old Style" w:hAnsi="Bookman Old Style"/>
        </w:rPr>
        <w:t>1.6</w:t>
      </w:r>
      <w:r w:rsidR="00194A53" w:rsidRPr="00194A53">
        <w:rPr>
          <w:rFonts w:ascii="Bookman Old Style" w:hAnsi="Bookman Old Style"/>
          <w:b/>
        </w:rPr>
        <w:tab/>
        <w:t>SCOPE OF THE STUDY</w:t>
      </w:r>
    </w:p>
    <w:p w:rsidR="00962F26" w:rsidRPr="00DC75B8" w:rsidRDefault="00962F26" w:rsidP="003D538D">
      <w:pPr>
        <w:spacing w:line="360" w:lineRule="auto"/>
        <w:ind w:firstLine="720"/>
        <w:contextualSpacing/>
        <w:jc w:val="both"/>
        <w:rPr>
          <w:rFonts w:ascii="Bookman Old Style" w:hAnsi="Bookman Old Style"/>
        </w:rPr>
      </w:pPr>
      <w:r w:rsidRPr="00DC75B8">
        <w:rPr>
          <w:rFonts w:ascii="Bookman Old Style" w:hAnsi="Bookman Old Style"/>
        </w:rPr>
        <w:t xml:space="preserve">This </w:t>
      </w:r>
      <w:r w:rsidR="0049401C" w:rsidRPr="00DC75B8">
        <w:rPr>
          <w:rFonts w:ascii="Bookman Old Style" w:hAnsi="Bookman Old Style"/>
        </w:rPr>
        <w:t xml:space="preserve">scope of the study will be to examine </w:t>
      </w:r>
      <w:r w:rsidRPr="00DC75B8">
        <w:rPr>
          <w:rFonts w:ascii="Bookman Old Style" w:hAnsi="Bookman Old Style"/>
        </w:rPr>
        <w:t xml:space="preserve">the </w:t>
      </w:r>
      <w:r w:rsidR="0049401C" w:rsidRPr="00DC75B8">
        <w:rPr>
          <w:rFonts w:ascii="Bookman Old Style" w:hAnsi="Bookman Old Style"/>
        </w:rPr>
        <w:t xml:space="preserve">quality evaluation of oven dried </w:t>
      </w:r>
      <w:r w:rsidR="00161DBC">
        <w:rPr>
          <w:rFonts w:ascii="Bookman Old Style" w:hAnsi="Bookman Old Style"/>
        </w:rPr>
        <w:t xml:space="preserve"> Tillapia</w:t>
      </w:r>
      <w:r w:rsidR="00A36A6A" w:rsidRPr="00DC75B8">
        <w:rPr>
          <w:rFonts w:ascii="Bookman Old Style" w:hAnsi="Bookman Old Style"/>
        </w:rPr>
        <w:t>Fish</w:t>
      </w:r>
      <w:r w:rsidR="0049401C" w:rsidRPr="00DC75B8">
        <w:rPr>
          <w:rFonts w:ascii="Bookman Old Style" w:hAnsi="Bookman Old Style"/>
        </w:rPr>
        <w:t xml:space="preserve"> with different local preservative</w:t>
      </w:r>
      <w:r w:rsidRPr="00DC75B8">
        <w:rPr>
          <w:rFonts w:ascii="Bookman Old Style" w:hAnsi="Bookman Old Style"/>
        </w:rPr>
        <w:t>.</w:t>
      </w:r>
    </w:p>
    <w:p w:rsidR="00962F26" w:rsidRPr="009C3C67" w:rsidRDefault="004C55F3" w:rsidP="003D538D">
      <w:pPr>
        <w:spacing w:line="360" w:lineRule="auto"/>
        <w:contextualSpacing/>
        <w:jc w:val="both"/>
        <w:rPr>
          <w:rFonts w:ascii="Bookman Old Style" w:hAnsi="Bookman Old Style"/>
          <w:b/>
        </w:rPr>
      </w:pPr>
      <w:r w:rsidRPr="00DC75B8">
        <w:rPr>
          <w:rFonts w:ascii="Bookman Old Style" w:hAnsi="Bookman Old Style"/>
        </w:rPr>
        <w:t>1.7</w:t>
      </w:r>
      <w:r w:rsidR="009C3C67" w:rsidRPr="00DC75B8">
        <w:rPr>
          <w:rFonts w:ascii="Bookman Old Style" w:hAnsi="Bookman Old Style"/>
        </w:rPr>
        <w:tab/>
      </w:r>
      <w:r w:rsidR="009C3C67" w:rsidRPr="009C3C67">
        <w:rPr>
          <w:rFonts w:ascii="Bookman Old Style" w:hAnsi="Bookman Old Style"/>
          <w:b/>
        </w:rPr>
        <w:t>LIMITATIONS OF THE STUDY</w:t>
      </w:r>
    </w:p>
    <w:p w:rsidR="00962F26" w:rsidRPr="00DC75B8" w:rsidRDefault="00962F26" w:rsidP="003D538D">
      <w:pPr>
        <w:spacing w:line="360" w:lineRule="auto"/>
        <w:ind w:firstLine="720"/>
        <w:contextualSpacing/>
        <w:jc w:val="both"/>
        <w:rPr>
          <w:rFonts w:ascii="Bookman Old Style" w:hAnsi="Bookman Old Style"/>
        </w:rPr>
      </w:pPr>
      <w:r w:rsidRPr="00DC75B8">
        <w:rPr>
          <w:rFonts w:ascii="Bookman Old Style" w:hAnsi="Bookman Old Style"/>
        </w:rPr>
        <w:t>In cause of writing this project the researcher encountered some difficulties which serve as limitation to the study. The limitations include inadequate fund, lack of response, inadequate time frame and difficulties in searching for research materials.</w:t>
      </w:r>
    </w:p>
    <w:p w:rsidR="00962F26" w:rsidRPr="00DC75B8" w:rsidRDefault="00962F26" w:rsidP="003D538D">
      <w:pPr>
        <w:numPr>
          <w:ilvl w:val="0"/>
          <w:numId w:val="4"/>
        </w:numPr>
        <w:spacing w:line="360" w:lineRule="auto"/>
        <w:ind w:left="720"/>
        <w:contextualSpacing/>
        <w:jc w:val="both"/>
        <w:rPr>
          <w:rFonts w:ascii="Bookman Old Style" w:hAnsi="Bookman Old Style"/>
        </w:rPr>
      </w:pPr>
      <w:r w:rsidRPr="00DC75B8">
        <w:rPr>
          <w:rFonts w:ascii="Bookman Old Style" w:hAnsi="Bookman Old Style"/>
        </w:rPr>
        <w:lastRenderedPageBreak/>
        <w:t>Financial constraint- Insufficient fund tends to impede the efficiency of the researcher in sourcing for the relevant materials, literature or information and in the process of data collection (internet, questionnaire and interview).</w:t>
      </w:r>
    </w:p>
    <w:p w:rsidR="00962F26" w:rsidRPr="00DC75B8" w:rsidRDefault="00962F26" w:rsidP="003D538D">
      <w:pPr>
        <w:numPr>
          <w:ilvl w:val="0"/>
          <w:numId w:val="4"/>
        </w:numPr>
        <w:spacing w:line="360" w:lineRule="auto"/>
        <w:ind w:left="720"/>
        <w:contextualSpacing/>
        <w:jc w:val="both"/>
        <w:rPr>
          <w:rFonts w:ascii="Bookman Old Style" w:hAnsi="Bookman Old Style"/>
        </w:rPr>
      </w:pPr>
      <w:r w:rsidRPr="00DC75B8">
        <w:rPr>
          <w:rFonts w:ascii="Bookman Old Style" w:hAnsi="Bookman Old Style"/>
        </w:rPr>
        <w:t>Time constraint- The researcher will simultaneously engage in this study with other academic work. This consequently will cut down on the time devoted for the research work.</w:t>
      </w:r>
    </w:p>
    <w:p w:rsidR="009C3C67" w:rsidRDefault="00962F26" w:rsidP="003D538D">
      <w:pPr>
        <w:numPr>
          <w:ilvl w:val="0"/>
          <w:numId w:val="4"/>
        </w:numPr>
        <w:spacing w:line="360" w:lineRule="auto"/>
        <w:ind w:left="720"/>
        <w:contextualSpacing/>
        <w:jc w:val="both"/>
        <w:rPr>
          <w:rFonts w:ascii="Bookman Old Style" w:hAnsi="Bookman Old Style"/>
        </w:rPr>
      </w:pPr>
      <w:r w:rsidRPr="00DC75B8">
        <w:rPr>
          <w:rFonts w:ascii="Bookman Old Style" w:hAnsi="Bookman Old Style"/>
        </w:rPr>
        <w:t xml:space="preserve">Shortage of Research Materials- since the topic is not a common research topic and is a current </w:t>
      </w:r>
      <w:r w:rsidR="00036578" w:rsidRPr="00DC75B8">
        <w:rPr>
          <w:rFonts w:ascii="Bookman Old Style" w:hAnsi="Bookman Old Style"/>
        </w:rPr>
        <w:t>issue</w:t>
      </w:r>
      <w:r w:rsidRPr="00DC75B8">
        <w:rPr>
          <w:rFonts w:ascii="Bookman Old Style" w:hAnsi="Bookman Old Style"/>
        </w:rPr>
        <w:t xml:space="preserve"> in Nigeria, the researcher was unable to find relevant materials relating to the subject matter in the Kwara State Polytechnic Library. </w:t>
      </w:r>
    </w:p>
    <w:p w:rsidR="0049401C" w:rsidRPr="009C3C67" w:rsidRDefault="00161DBC" w:rsidP="003D538D">
      <w:pPr>
        <w:spacing w:line="360" w:lineRule="auto"/>
        <w:contextualSpacing/>
        <w:jc w:val="both"/>
        <w:rPr>
          <w:rFonts w:ascii="Bookman Old Style" w:hAnsi="Bookman Old Style"/>
        </w:rPr>
      </w:pPr>
      <w:r w:rsidRPr="009C3C67">
        <w:rPr>
          <w:rFonts w:ascii="Bookman Old Style" w:hAnsi="Bookman Old Style"/>
        </w:rPr>
        <w:t>1.</w:t>
      </w:r>
      <w:r w:rsidR="00D82555">
        <w:rPr>
          <w:rFonts w:ascii="Bookman Old Style" w:hAnsi="Bookman Old Style"/>
        </w:rPr>
        <w:t>8</w:t>
      </w:r>
      <w:r w:rsidRPr="009C3C67">
        <w:rPr>
          <w:rFonts w:ascii="Bookman Old Style" w:hAnsi="Bookman Old Style"/>
          <w:b/>
        </w:rPr>
        <w:tab/>
        <w:t>DEFINITION OF TERMS</w:t>
      </w:r>
    </w:p>
    <w:p w:rsidR="00810246" w:rsidRPr="00DC75B8" w:rsidRDefault="00810246" w:rsidP="003D538D">
      <w:pPr>
        <w:pStyle w:val="ListParagraph"/>
        <w:numPr>
          <w:ilvl w:val="0"/>
          <w:numId w:val="8"/>
        </w:numPr>
        <w:spacing w:line="360" w:lineRule="auto"/>
        <w:jc w:val="both"/>
        <w:rPr>
          <w:rFonts w:ascii="Bookman Old Style" w:hAnsi="Bookman Old Style"/>
        </w:rPr>
      </w:pPr>
      <w:r w:rsidRPr="00DC75B8">
        <w:rPr>
          <w:rFonts w:ascii="Bookman Old Style" w:hAnsi="Bookman Old Style"/>
        </w:rPr>
        <w:t>Tilapia</w:t>
      </w:r>
      <w:r w:rsidR="00A36A6A" w:rsidRPr="00DC75B8">
        <w:rPr>
          <w:rFonts w:ascii="Bookman Old Style" w:hAnsi="Bookman Old Style"/>
        </w:rPr>
        <w:t xml:space="preserve"> Fish</w:t>
      </w:r>
      <w:r w:rsidR="0049401C" w:rsidRPr="00DC75B8">
        <w:rPr>
          <w:rFonts w:ascii="Bookman Old Style" w:hAnsi="Bookman Old Style"/>
        </w:rPr>
        <w:t>:</w:t>
      </w:r>
      <w:r w:rsidRPr="00DC75B8">
        <w:rPr>
          <w:rFonts w:ascii="Bookman Old Style" w:hAnsi="Bookman Old Style"/>
        </w:rPr>
        <w:t xml:space="preserve"> Tilapia (/t</w:t>
      </w:r>
      <w:r w:rsidRPr="00DC75B8">
        <w:t>ɪˈ</w:t>
      </w:r>
      <w:r w:rsidRPr="00DC75B8">
        <w:rPr>
          <w:rFonts w:ascii="Bookman Old Style" w:hAnsi="Bookman Old Style" w:cs="Bookman Old Style"/>
        </w:rPr>
        <w:t>l</w:t>
      </w:r>
      <w:r w:rsidRPr="00DC75B8">
        <w:t>ɑː</w:t>
      </w:r>
      <w:r w:rsidRPr="00DC75B8">
        <w:rPr>
          <w:rFonts w:ascii="Bookman Old Style" w:hAnsi="Bookman Old Style" w:cs="Bookman Old Style"/>
        </w:rPr>
        <w:t>pi</w:t>
      </w:r>
      <w:r w:rsidRPr="00DC75B8">
        <w:t>ə</w:t>
      </w:r>
      <w:r w:rsidRPr="00DC75B8">
        <w:rPr>
          <w:rFonts w:ascii="Bookman Old Style" w:hAnsi="Bookman Old Style" w:cs="Bookman Old Style"/>
        </w:rPr>
        <w:t>/ tih-LAH-pee-</w:t>
      </w:r>
      <w:r w:rsidRPr="00DC75B8">
        <w:t>ə</w:t>
      </w:r>
      <w:r w:rsidRPr="00DC75B8">
        <w:rPr>
          <w:rFonts w:ascii="Bookman Old Style" w:hAnsi="Bookman Old Style" w:cs="Bookman Old Style"/>
        </w:rPr>
        <w:t>) is the common name for nearly a hundred species of cichlid fish from the coelotilapine, coptodonine, heterotilapine, oreochromine, pelmatolapiine, and tilapiine tribes (formerly all were "Tilapiini"), with the economical</w:t>
      </w:r>
      <w:r w:rsidRPr="00DC75B8">
        <w:rPr>
          <w:rFonts w:ascii="Bookman Old Style" w:hAnsi="Bookman Old Style"/>
        </w:rPr>
        <w:t>ly most important species placed in the Coptodonini and Oreochromini.</w:t>
      </w:r>
    </w:p>
    <w:p w:rsidR="0049401C" w:rsidRPr="00DC75B8" w:rsidRDefault="0049401C" w:rsidP="003D538D">
      <w:pPr>
        <w:pStyle w:val="ListParagraph"/>
        <w:numPr>
          <w:ilvl w:val="0"/>
          <w:numId w:val="8"/>
        </w:numPr>
        <w:spacing w:line="360" w:lineRule="auto"/>
        <w:jc w:val="both"/>
        <w:rPr>
          <w:rFonts w:ascii="Bookman Old Style" w:hAnsi="Bookman Old Style"/>
        </w:rPr>
      </w:pPr>
      <w:r w:rsidRPr="00DC75B8">
        <w:rPr>
          <w:rFonts w:ascii="Bookman Old Style" w:hAnsi="Bookman Old Style"/>
        </w:rPr>
        <w:t>Local Preservative:</w:t>
      </w:r>
      <w:r w:rsidR="00810246" w:rsidRPr="00DC75B8">
        <w:rPr>
          <w:rFonts w:ascii="Bookman Old Style" w:hAnsi="Bookman Old Style"/>
        </w:rPr>
        <w:t xml:space="preserve"> A preservative is a substance or a chemical that is added to products such as food products, beverages, pharmaceutical drugs, paints, biological samples, cosmetics, wood, and many other products to prevent decomposition by microbial growth or by undesirable chemical changes.</w:t>
      </w:r>
    </w:p>
    <w:p w:rsidR="00384EAA" w:rsidRPr="00DC75B8" w:rsidRDefault="004A26E1" w:rsidP="003D538D">
      <w:pPr>
        <w:pStyle w:val="ListParagraph"/>
        <w:numPr>
          <w:ilvl w:val="0"/>
          <w:numId w:val="8"/>
        </w:numPr>
        <w:spacing w:line="360" w:lineRule="auto"/>
        <w:jc w:val="both"/>
        <w:rPr>
          <w:rFonts w:ascii="Bookman Old Style" w:hAnsi="Bookman Old Style"/>
        </w:rPr>
      </w:pPr>
      <w:r w:rsidRPr="00DC75B8">
        <w:rPr>
          <w:rFonts w:ascii="Bookman Old Style" w:hAnsi="Bookman Old Style"/>
        </w:rPr>
        <w:t xml:space="preserve">Microorganisms: </w:t>
      </w:r>
      <w:r w:rsidR="0049401C" w:rsidRPr="00DC75B8">
        <w:rPr>
          <w:rFonts w:ascii="Bookman Old Style" w:hAnsi="Bookman Old Style"/>
        </w:rPr>
        <w:t xml:space="preserve"> </w:t>
      </w:r>
      <w:r w:rsidR="00810246" w:rsidRPr="00DC75B8">
        <w:rPr>
          <w:rFonts w:ascii="Bookman Old Style" w:hAnsi="Bookman Old Style"/>
        </w:rPr>
        <w:t>A microorganism, or microbe, is an organism of microscopic size, which may exist in its single-celled form or as a colony of cells.</w:t>
      </w:r>
    </w:p>
    <w:p w:rsidR="00DC75B8" w:rsidRDefault="00DC75B8" w:rsidP="003D538D">
      <w:pPr>
        <w:spacing w:line="360" w:lineRule="auto"/>
        <w:contextualSpacing/>
        <w:jc w:val="center"/>
        <w:rPr>
          <w:rFonts w:ascii="Bookman Old Style" w:hAnsi="Bookman Old Style"/>
          <w:b/>
        </w:rPr>
      </w:pPr>
    </w:p>
    <w:p w:rsidR="0079686D" w:rsidRPr="00DC75B8" w:rsidRDefault="0079686D" w:rsidP="003D538D">
      <w:pPr>
        <w:spacing w:line="360" w:lineRule="auto"/>
        <w:contextualSpacing/>
        <w:jc w:val="center"/>
        <w:rPr>
          <w:rFonts w:ascii="Bookman Old Style" w:hAnsi="Bookman Old Style"/>
          <w:b/>
        </w:rPr>
      </w:pPr>
      <w:r w:rsidRPr="00DC75B8">
        <w:rPr>
          <w:rFonts w:ascii="Bookman Old Style" w:hAnsi="Bookman Old Style"/>
          <w:b/>
        </w:rPr>
        <w:lastRenderedPageBreak/>
        <w:t>CHAPTER TWO</w:t>
      </w:r>
    </w:p>
    <w:p w:rsidR="0079686D" w:rsidRPr="00DC75B8" w:rsidRDefault="0079686D" w:rsidP="003D538D">
      <w:pPr>
        <w:spacing w:line="360" w:lineRule="auto"/>
        <w:contextualSpacing/>
        <w:jc w:val="center"/>
        <w:rPr>
          <w:rFonts w:ascii="Bookman Old Style" w:hAnsi="Bookman Old Style"/>
          <w:b/>
        </w:rPr>
      </w:pPr>
      <w:r w:rsidRPr="00DC75B8">
        <w:rPr>
          <w:rFonts w:ascii="Bookman Old Style" w:hAnsi="Bookman Old Style"/>
          <w:b/>
        </w:rPr>
        <w:t>LITERATURE REVIEW</w:t>
      </w:r>
    </w:p>
    <w:p w:rsidR="0079686D" w:rsidRPr="00DC75B8" w:rsidRDefault="0079686D" w:rsidP="003D538D">
      <w:pPr>
        <w:spacing w:line="360" w:lineRule="auto"/>
        <w:contextualSpacing/>
        <w:rPr>
          <w:rFonts w:ascii="Bookman Old Style" w:hAnsi="Bookman Old Style"/>
          <w:b/>
        </w:rPr>
      </w:pPr>
      <w:r w:rsidRPr="00DC75B8">
        <w:rPr>
          <w:rFonts w:ascii="Bookman Old Style" w:hAnsi="Bookman Old Style"/>
          <w:b/>
        </w:rPr>
        <w:t>2.0</w:t>
      </w:r>
      <w:r w:rsidRPr="00DC75B8">
        <w:rPr>
          <w:rFonts w:ascii="Bookman Old Style" w:hAnsi="Bookman Old Style"/>
          <w:b/>
        </w:rPr>
        <w:tab/>
        <w:t>LITERATURE REVIEW</w:t>
      </w:r>
    </w:p>
    <w:p w:rsidR="0079686D" w:rsidRPr="00DC75B8" w:rsidRDefault="00A36A6A" w:rsidP="003D538D">
      <w:pPr>
        <w:spacing w:line="360" w:lineRule="auto"/>
        <w:ind w:firstLine="720"/>
        <w:contextualSpacing/>
        <w:jc w:val="both"/>
        <w:rPr>
          <w:rFonts w:ascii="Bookman Old Style" w:hAnsi="Bookman Old Style"/>
        </w:rPr>
      </w:pPr>
      <w:r w:rsidRPr="00DC75B8">
        <w:rPr>
          <w:rFonts w:ascii="Bookman Old Style" w:hAnsi="Bookman Old Style"/>
        </w:rPr>
        <w:t>Tillapia Fish</w:t>
      </w:r>
      <w:r w:rsidR="0079686D" w:rsidRPr="00DC75B8">
        <w:rPr>
          <w:rFonts w:ascii="Bookman Old Style" w:hAnsi="Bookman Old Style"/>
        </w:rPr>
        <w:t xml:space="preserve"> processing is the processes associated with </w:t>
      </w:r>
      <w:r w:rsidRPr="00DC75B8">
        <w:rPr>
          <w:rFonts w:ascii="Bookman Old Style" w:hAnsi="Bookman Old Style"/>
        </w:rPr>
        <w:t>Tillapia Fish</w:t>
      </w:r>
      <w:r w:rsidR="0079686D" w:rsidRPr="00DC75B8">
        <w:rPr>
          <w:rFonts w:ascii="Bookman Old Style" w:hAnsi="Bookman Old Style"/>
        </w:rPr>
        <w:t xml:space="preserve"> and </w:t>
      </w:r>
      <w:r w:rsidRPr="00DC75B8">
        <w:rPr>
          <w:rFonts w:ascii="Bookman Old Style" w:hAnsi="Bookman Old Style"/>
        </w:rPr>
        <w:t>Tillapia Fish</w:t>
      </w:r>
      <w:r w:rsidR="0079686D" w:rsidRPr="00DC75B8">
        <w:rPr>
          <w:rFonts w:ascii="Bookman Old Style" w:hAnsi="Bookman Old Style"/>
        </w:rPr>
        <w:t xml:space="preserve"> products between the </w:t>
      </w:r>
      <w:r w:rsidR="00B141E7" w:rsidRPr="00DC75B8">
        <w:rPr>
          <w:rFonts w:ascii="Bookman Old Style" w:hAnsi="Bookman Old Style"/>
        </w:rPr>
        <w:t>times</w:t>
      </w:r>
      <w:r w:rsidR="0079686D" w:rsidRPr="00DC75B8">
        <w:rPr>
          <w:rFonts w:ascii="Bookman Old Style" w:hAnsi="Bookman Old Style"/>
        </w:rPr>
        <w:t xml:space="preserve"> in which </w:t>
      </w:r>
      <w:r w:rsidRPr="00DC75B8">
        <w:rPr>
          <w:rFonts w:ascii="Bookman Old Style" w:hAnsi="Bookman Old Style"/>
        </w:rPr>
        <w:t>Tillapia Fish</w:t>
      </w:r>
      <w:r w:rsidR="0079686D" w:rsidRPr="00DC75B8">
        <w:rPr>
          <w:rFonts w:ascii="Bookman Old Style" w:hAnsi="Bookman Old Style"/>
        </w:rPr>
        <w:t xml:space="preserve"> are caught or harvested and the time in which the final product is delivered to the customer. </w:t>
      </w:r>
      <w:r w:rsidRPr="00DC75B8">
        <w:rPr>
          <w:rFonts w:ascii="Bookman Old Style" w:hAnsi="Bookman Old Style"/>
        </w:rPr>
        <w:t>Tillapia Fish</w:t>
      </w:r>
      <w:r w:rsidR="0079686D" w:rsidRPr="00DC75B8">
        <w:rPr>
          <w:rFonts w:ascii="Bookman Old Style" w:hAnsi="Bookman Old Style"/>
        </w:rPr>
        <w:t xml:space="preserve"> is an extremely perishable food item (Agbon et al</w:t>
      </w:r>
      <w:r w:rsidR="008C34E2">
        <w:rPr>
          <w:rFonts w:ascii="Bookman Old Style" w:hAnsi="Bookman Old Style"/>
        </w:rPr>
        <w:t>., 2021; Singh and Heldman, 2019</w:t>
      </w:r>
      <w:r w:rsidR="0079686D" w:rsidRPr="00DC75B8">
        <w:rPr>
          <w:rFonts w:ascii="Bookman Old Style" w:hAnsi="Bookman Old Style"/>
        </w:rPr>
        <w:t xml:space="preserve">; Pigott, 2015). Soon after death, </w:t>
      </w:r>
      <w:r w:rsidRPr="00DC75B8">
        <w:rPr>
          <w:rFonts w:ascii="Bookman Old Style" w:hAnsi="Bookman Old Style"/>
        </w:rPr>
        <w:t>Tillapia Fish</w:t>
      </w:r>
      <w:r w:rsidR="0079686D" w:rsidRPr="00DC75B8">
        <w:rPr>
          <w:rFonts w:ascii="Bookman Old Style" w:hAnsi="Bookman Old Style"/>
        </w:rPr>
        <w:t xml:space="preserve"> begins to spoil. In the healthy live </w:t>
      </w:r>
      <w:r w:rsidRPr="00DC75B8">
        <w:rPr>
          <w:rFonts w:ascii="Bookman Old Style" w:hAnsi="Bookman Old Style"/>
        </w:rPr>
        <w:t>Tillapia Fish</w:t>
      </w:r>
      <w:r w:rsidR="0079686D" w:rsidRPr="00DC75B8">
        <w:rPr>
          <w:rFonts w:ascii="Bookman Old Style" w:hAnsi="Bookman Old Style"/>
        </w:rPr>
        <w:t xml:space="preserve">, all the complex biochemical reactions are balanced, and the </w:t>
      </w:r>
      <w:r w:rsidRPr="00DC75B8">
        <w:rPr>
          <w:rFonts w:ascii="Bookman Old Style" w:hAnsi="Bookman Old Style"/>
        </w:rPr>
        <w:t>Tillapia Fish</w:t>
      </w:r>
      <w:r w:rsidR="0079686D" w:rsidRPr="00DC75B8">
        <w:rPr>
          <w:rFonts w:ascii="Bookman Old Style" w:hAnsi="Bookman Old Style"/>
        </w:rPr>
        <w:t xml:space="preserve"> flesh is sterile. </w:t>
      </w:r>
    </w:p>
    <w:p w:rsidR="0079686D" w:rsidRPr="00DC75B8" w:rsidRDefault="0079686D" w:rsidP="003D538D">
      <w:pPr>
        <w:spacing w:line="360" w:lineRule="auto"/>
        <w:ind w:firstLine="720"/>
        <w:contextualSpacing/>
        <w:jc w:val="both"/>
        <w:rPr>
          <w:rFonts w:ascii="Bookman Old Style" w:hAnsi="Bookman Old Style"/>
        </w:rPr>
      </w:pPr>
      <w:r w:rsidRPr="00DC75B8">
        <w:rPr>
          <w:rFonts w:ascii="Bookman Old Style" w:hAnsi="Bookman Old Style"/>
        </w:rPr>
        <w:t xml:space="preserve">After death, however, irreversible change that results in </w:t>
      </w:r>
      <w:r w:rsidR="00A36A6A" w:rsidRPr="00DC75B8">
        <w:rPr>
          <w:rFonts w:ascii="Bookman Old Style" w:hAnsi="Bookman Old Style"/>
        </w:rPr>
        <w:t>Tillapia Fish</w:t>
      </w:r>
      <w:r w:rsidRPr="00DC75B8">
        <w:rPr>
          <w:rFonts w:ascii="Bookman Old Style" w:hAnsi="Bookman Old Style"/>
        </w:rPr>
        <w:t xml:space="preserve"> spoilage begins to occur. The resultant effect is the decomposition of the </w:t>
      </w:r>
      <w:r w:rsidR="00A36A6A" w:rsidRPr="00DC75B8">
        <w:rPr>
          <w:rFonts w:ascii="Bookman Old Style" w:hAnsi="Bookman Old Style"/>
        </w:rPr>
        <w:t>Tillapia Fish</w:t>
      </w:r>
      <w:r w:rsidR="008C34E2">
        <w:rPr>
          <w:rFonts w:ascii="Bookman Old Style" w:hAnsi="Bookman Old Style"/>
        </w:rPr>
        <w:t xml:space="preserve"> (Akinola et al., 2020; Singh and Heldman, 2019</w:t>
      </w:r>
      <w:r w:rsidR="006E07EE">
        <w:rPr>
          <w:rFonts w:ascii="Bookman Old Style" w:hAnsi="Bookman Old Style"/>
        </w:rPr>
        <w:t>; Pigott, 2020</w:t>
      </w:r>
      <w:r w:rsidRPr="00DC75B8">
        <w:rPr>
          <w:rFonts w:ascii="Bookman Old Style" w:hAnsi="Bookman Old Style"/>
        </w:rPr>
        <w:t xml:space="preserve">). A considerable effort has been directed to extend the shelf life of </w:t>
      </w:r>
      <w:r w:rsidR="00A36A6A" w:rsidRPr="00DC75B8">
        <w:rPr>
          <w:rFonts w:ascii="Bookman Old Style" w:hAnsi="Bookman Old Style"/>
        </w:rPr>
        <w:t>Tillapia Fish</w:t>
      </w:r>
      <w:r w:rsidRPr="00DC75B8">
        <w:rPr>
          <w:rFonts w:ascii="Bookman Old Style" w:hAnsi="Bookman Old Style"/>
        </w:rPr>
        <w:t xml:space="preserve"> using preservation and processing techniques, such as refrigeration, freezing, canning, smoking, salting and drying (Akinyemi et al., 201</w:t>
      </w:r>
      <w:r w:rsidR="006E07EE">
        <w:rPr>
          <w:rFonts w:ascii="Bookman Old Style" w:hAnsi="Bookman Old Style"/>
        </w:rPr>
        <w:t>8</w:t>
      </w:r>
      <w:r w:rsidRPr="00DC75B8">
        <w:rPr>
          <w:rFonts w:ascii="Bookman Old Style" w:hAnsi="Bookman Old Style"/>
        </w:rPr>
        <w:t>; Okonta a</w:t>
      </w:r>
      <w:r w:rsidR="006E07EE">
        <w:rPr>
          <w:rFonts w:ascii="Bookman Old Style" w:hAnsi="Bookman Old Style"/>
        </w:rPr>
        <w:t>nd Ekelemu, 2017</w:t>
      </w:r>
      <w:r w:rsidRPr="00DC75B8">
        <w:rPr>
          <w:rFonts w:ascii="Bookman Old Style" w:hAnsi="Bookman Old Style"/>
        </w:rPr>
        <w:t>; Singh and Heldman, 20</w:t>
      </w:r>
      <w:r w:rsidR="006E07EE">
        <w:rPr>
          <w:rFonts w:ascii="Bookman Old Style" w:hAnsi="Bookman Old Style"/>
        </w:rPr>
        <w:t>19; Pigott, 2017</w:t>
      </w:r>
      <w:r w:rsidRPr="00DC75B8">
        <w:rPr>
          <w:rFonts w:ascii="Bookman Old Style" w:hAnsi="Bookman Old Style"/>
        </w:rPr>
        <w:t xml:space="preserve">). Efficient preparation of </w:t>
      </w:r>
      <w:r w:rsidR="00A36A6A" w:rsidRPr="00DC75B8">
        <w:rPr>
          <w:rFonts w:ascii="Bookman Old Style" w:hAnsi="Bookman Old Style"/>
        </w:rPr>
        <w:t>Tillapia Fish</w:t>
      </w:r>
      <w:r w:rsidRPr="00DC75B8">
        <w:rPr>
          <w:rFonts w:ascii="Bookman Old Style" w:hAnsi="Bookman Old Style"/>
        </w:rPr>
        <w:t xml:space="preserve"> is important when top quality, maximum yield and highest possible profits are to be </w:t>
      </w:r>
      <w:r w:rsidR="006E07EE">
        <w:rPr>
          <w:rFonts w:ascii="Bookman Old Style" w:hAnsi="Bookman Old Style"/>
        </w:rPr>
        <w:t>achieved (Davies and Davies, 201</w:t>
      </w:r>
      <w:r w:rsidRPr="00DC75B8">
        <w:rPr>
          <w:rFonts w:ascii="Bookman Old Style" w:hAnsi="Bookman Old Style"/>
        </w:rPr>
        <w:t>9).</w:t>
      </w:r>
      <w:r w:rsidR="006E07EE">
        <w:rPr>
          <w:rFonts w:ascii="Bookman Old Style" w:hAnsi="Bookman Old Style"/>
        </w:rPr>
        <w:t xml:space="preserve"> According to Davies et al. (201</w:t>
      </w:r>
      <w:r w:rsidRPr="00DC75B8">
        <w:rPr>
          <w:rFonts w:ascii="Bookman Old Style" w:hAnsi="Bookman Old Style"/>
        </w:rPr>
        <w:t xml:space="preserve">8), the processed </w:t>
      </w:r>
      <w:r w:rsidR="00A36A6A" w:rsidRPr="00DC75B8">
        <w:rPr>
          <w:rFonts w:ascii="Bookman Old Style" w:hAnsi="Bookman Old Style"/>
        </w:rPr>
        <w:t>Tillapia Fish</w:t>
      </w:r>
      <w:r w:rsidRPr="00DC75B8">
        <w:rPr>
          <w:rFonts w:ascii="Bookman Old Style" w:hAnsi="Bookman Old Style"/>
        </w:rPr>
        <w:t xml:space="preserve">ery products were still stored using traditional processing and storage technologies, respectively. Lack of adequate </w:t>
      </w:r>
      <w:r w:rsidR="00A36A6A" w:rsidRPr="00DC75B8">
        <w:rPr>
          <w:rFonts w:ascii="Bookman Old Style" w:hAnsi="Bookman Old Style"/>
        </w:rPr>
        <w:t>Tillapia Fish</w:t>
      </w:r>
      <w:r w:rsidRPr="00DC75B8">
        <w:rPr>
          <w:rFonts w:ascii="Bookman Old Style" w:hAnsi="Bookman Old Style"/>
        </w:rPr>
        <w:t xml:space="preserve"> handling, processing techniques and storage facilities contribute significantly to the low supply of </w:t>
      </w:r>
      <w:r w:rsidR="00A36A6A" w:rsidRPr="00DC75B8">
        <w:rPr>
          <w:rFonts w:ascii="Bookman Old Style" w:hAnsi="Bookman Old Style"/>
        </w:rPr>
        <w:t>Tillapia Fish</w:t>
      </w:r>
      <w:r w:rsidRPr="00DC75B8">
        <w:rPr>
          <w:rFonts w:ascii="Bookman Old Style" w:hAnsi="Bookman Old Style"/>
        </w:rPr>
        <w:t xml:space="preserve"> to poor rural dwellers that form three quarters of the population in developing</w:t>
      </w:r>
      <w:r w:rsidR="006E07EE">
        <w:rPr>
          <w:rFonts w:ascii="Bookman Old Style" w:hAnsi="Bookman Old Style"/>
        </w:rPr>
        <w:t xml:space="preserve"> countries (Ayuba and Omeji, 2021</w:t>
      </w:r>
      <w:r w:rsidRPr="00DC75B8">
        <w:rPr>
          <w:rFonts w:ascii="Bookman Old Style" w:hAnsi="Bookman Old Style"/>
        </w:rPr>
        <w:t xml:space="preserve">). The long distance of distribution </w:t>
      </w:r>
      <w:r w:rsidRPr="00DC75B8">
        <w:rPr>
          <w:rFonts w:ascii="Bookman Old Style" w:hAnsi="Bookman Old Style"/>
        </w:rPr>
        <w:lastRenderedPageBreak/>
        <w:t>necessitates some processing and storage, as preservation through refrigeration is not readily available in Nigeria (Agbon et a</w:t>
      </w:r>
      <w:r w:rsidR="006E07EE">
        <w:rPr>
          <w:rFonts w:ascii="Bookman Old Style" w:hAnsi="Bookman Old Style"/>
        </w:rPr>
        <w:t>l., 2020; Singh and Heldman, 2020; Pigott, 2019). Ayuba and Omeji (2020</w:t>
      </w:r>
      <w:r w:rsidRPr="00DC75B8">
        <w:rPr>
          <w:rFonts w:ascii="Bookman Old Style" w:hAnsi="Bookman Old Style"/>
        </w:rPr>
        <w:t xml:space="preserve">) reported that insect infestation is the cause of most prominent losses in quality and quantity of stored, dried </w:t>
      </w:r>
      <w:r w:rsidR="00A36A6A" w:rsidRPr="00DC75B8">
        <w:rPr>
          <w:rFonts w:ascii="Bookman Old Style" w:hAnsi="Bookman Old Style"/>
        </w:rPr>
        <w:t>Tillapia Fish</w:t>
      </w:r>
      <w:r w:rsidRPr="00DC75B8">
        <w:rPr>
          <w:rFonts w:ascii="Bookman Old Style" w:hAnsi="Bookman Old Style"/>
        </w:rPr>
        <w:t xml:space="preserve"> in Nigeria. The need for the development of </w:t>
      </w:r>
      <w:r w:rsidR="00A36A6A" w:rsidRPr="00DC75B8">
        <w:rPr>
          <w:rFonts w:ascii="Bookman Old Style" w:hAnsi="Bookman Old Style"/>
        </w:rPr>
        <w:t>Tillapia Fish</w:t>
      </w:r>
      <w:r w:rsidRPr="00DC75B8">
        <w:rPr>
          <w:rFonts w:ascii="Bookman Old Style" w:hAnsi="Bookman Old Style"/>
        </w:rPr>
        <w:t xml:space="preserve"> preservation and processing machinery and techniques for effective </w:t>
      </w:r>
      <w:r w:rsidR="00A36A6A" w:rsidRPr="00DC75B8">
        <w:rPr>
          <w:rFonts w:ascii="Bookman Old Style" w:hAnsi="Bookman Old Style"/>
        </w:rPr>
        <w:t>Tillapia Fish</w:t>
      </w:r>
      <w:r w:rsidRPr="00DC75B8">
        <w:rPr>
          <w:rFonts w:ascii="Bookman Old Style" w:hAnsi="Bookman Old Style"/>
        </w:rPr>
        <w:t xml:space="preserve"> handling, harvesting, processing and storage can never be over-emphasized especially now that aquaculture production is on the increase in Ni</w:t>
      </w:r>
      <w:r w:rsidR="006E07EE">
        <w:rPr>
          <w:rFonts w:ascii="Bookman Old Style" w:hAnsi="Bookman Old Style"/>
        </w:rPr>
        <w:t>geria (Davies et al., 201</w:t>
      </w:r>
      <w:r w:rsidRPr="00DC75B8">
        <w:rPr>
          <w:rFonts w:ascii="Bookman Old Style" w:hAnsi="Bookman Old Style"/>
        </w:rPr>
        <w:t xml:space="preserve">8). With continuing growth in population, income and urbanization in Nigeria, consumer theory assures the future demand for good quality </w:t>
      </w:r>
      <w:r w:rsidR="00A36A6A" w:rsidRPr="00DC75B8">
        <w:rPr>
          <w:rFonts w:ascii="Bookman Old Style" w:hAnsi="Bookman Old Style"/>
        </w:rPr>
        <w:t>Tillapia Fish</w:t>
      </w:r>
      <w:r w:rsidRPr="00DC75B8">
        <w:rPr>
          <w:rFonts w:ascii="Bookman Old Style" w:hAnsi="Bookman Old Style"/>
        </w:rPr>
        <w:t xml:space="preserve"> and</w:t>
      </w:r>
      <w:r w:rsidR="00D063D4">
        <w:rPr>
          <w:rFonts w:ascii="Bookman Old Style" w:hAnsi="Bookman Old Style"/>
        </w:rPr>
        <w:t xml:space="preserve"> other animal products (FAO, 2019)</w:t>
      </w:r>
      <w:r w:rsidRPr="00DC75B8">
        <w:rPr>
          <w:rFonts w:ascii="Bookman Old Style" w:hAnsi="Bookman Old Style"/>
        </w:rPr>
        <w:t xml:space="preserve">. </w:t>
      </w:r>
    </w:p>
    <w:p w:rsidR="00A36A6A" w:rsidRPr="00DC75B8" w:rsidRDefault="00D063D4" w:rsidP="003D538D">
      <w:pPr>
        <w:spacing w:line="360" w:lineRule="auto"/>
        <w:ind w:firstLine="720"/>
        <w:contextualSpacing/>
        <w:jc w:val="both"/>
        <w:rPr>
          <w:rFonts w:ascii="Bookman Old Style" w:hAnsi="Bookman Old Style"/>
        </w:rPr>
      </w:pPr>
      <w:r>
        <w:rPr>
          <w:rFonts w:ascii="Bookman Old Style" w:hAnsi="Bookman Old Style"/>
        </w:rPr>
        <w:t>According to Horner (2019</w:t>
      </w:r>
      <w:r w:rsidR="0079686D" w:rsidRPr="00DC75B8">
        <w:rPr>
          <w:rFonts w:ascii="Bookman Old Style" w:hAnsi="Bookman Old Style"/>
        </w:rPr>
        <w:t xml:space="preserve">, storage life extension of smoked </w:t>
      </w:r>
      <w:r w:rsidR="00A36A6A" w:rsidRPr="00DC75B8">
        <w:rPr>
          <w:rFonts w:ascii="Bookman Old Style" w:hAnsi="Bookman Old Style"/>
        </w:rPr>
        <w:t>Tillapia Fish</w:t>
      </w:r>
      <w:r w:rsidR="0079686D" w:rsidRPr="00DC75B8">
        <w:rPr>
          <w:rFonts w:ascii="Bookman Old Style" w:hAnsi="Bookman Old Style"/>
        </w:rPr>
        <w:t xml:space="preserve"> can result from a combination of lowered water activity and the uptake by the product of bactericidal and antioxidant components of wood smoke (Singh</w:t>
      </w:r>
      <w:r>
        <w:rPr>
          <w:rFonts w:ascii="Bookman Old Style" w:hAnsi="Bookman Old Style"/>
        </w:rPr>
        <w:t xml:space="preserve"> and Heldman, 2018; Pigott, 2018</w:t>
      </w:r>
      <w:r w:rsidR="0079686D" w:rsidRPr="00DC75B8">
        <w:rPr>
          <w:rFonts w:ascii="Bookman Old Style" w:hAnsi="Bookman Old Style"/>
        </w:rPr>
        <w:t xml:space="preserve">). With improved technologies, fresh </w:t>
      </w:r>
      <w:r w:rsidR="00A36A6A" w:rsidRPr="00DC75B8">
        <w:rPr>
          <w:rFonts w:ascii="Bookman Old Style" w:hAnsi="Bookman Old Style"/>
        </w:rPr>
        <w:t>Tillapia Fish</w:t>
      </w:r>
      <w:r w:rsidR="0079686D" w:rsidRPr="00DC75B8">
        <w:rPr>
          <w:rFonts w:ascii="Bookman Old Style" w:hAnsi="Bookman Old Style"/>
        </w:rPr>
        <w:t xml:space="preserve"> can be processed as wanted without any significant loss of quality. Appropriate processing of </w:t>
      </w:r>
      <w:r w:rsidR="00A36A6A" w:rsidRPr="00DC75B8">
        <w:rPr>
          <w:rFonts w:ascii="Bookman Old Style" w:hAnsi="Bookman Old Style"/>
        </w:rPr>
        <w:t>Tillapia Fish</w:t>
      </w:r>
      <w:r w:rsidR="0079686D" w:rsidRPr="00DC75B8">
        <w:rPr>
          <w:rFonts w:ascii="Bookman Old Style" w:hAnsi="Bookman Old Style"/>
        </w:rPr>
        <w:t xml:space="preserve"> enables maximal use of raw material and production of value-added products which is obviously the basis of processing profitability. Freshwater </w:t>
      </w:r>
      <w:r w:rsidR="00A36A6A" w:rsidRPr="00DC75B8">
        <w:rPr>
          <w:rFonts w:ascii="Bookman Old Style" w:hAnsi="Bookman Old Style"/>
        </w:rPr>
        <w:t>Tillapia Fish</w:t>
      </w:r>
      <w:r w:rsidR="0079686D" w:rsidRPr="00DC75B8">
        <w:rPr>
          <w:rFonts w:ascii="Bookman Old Style" w:hAnsi="Bookman Old Style"/>
        </w:rPr>
        <w:t xml:space="preserve"> processing, like the processing of the other food raw materials should assure best possible market quality, provide a proper form of semi-processed final product, assure health safety of products, apply the most appropriate processing method and reduce wastes to the barest possible</w:t>
      </w:r>
      <w:r w:rsidR="00842D23">
        <w:rPr>
          <w:rFonts w:ascii="Bookman Old Style" w:hAnsi="Bookman Old Style"/>
        </w:rPr>
        <w:t xml:space="preserve"> extent (Tawari and Abowei, 2017). Tawari and Abowei (2019); Akinneye et al. (201</w:t>
      </w:r>
      <w:r w:rsidR="0079686D" w:rsidRPr="00DC75B8">
        <w:rPr>
          <w:rFonts w:ascii="Bookman Old Style" w:hAnsi="Bookman Old Style"/>
        </w:rPr>
        <w:t>7) and Davies (20</w:t>
      </w:r>
      <w:r w:rsidR="00842D23">
        <w:rPr>
          <w:rFonts w:ascii="Bookman Old Style" w:hAnsi="Bookman Old Style"/>
        </w:rPr>
        <w:t>18</w:t>
      </w:r>
      <w:r w:rsidR="0079686D" w:rsidRPr="00DC75B8">
        <w:rPr>
          <w:rFonts w:ascii="Bookman Old Style" w:hAnsi="Bookman Old Style"/>
        </w:rPr>
        <w:t xml:space="preserve">) reported that the development of appropriate </w:t>
      </w:r>
      <w:r w:rsidR="00A36A6A" w:rsidRPr="00DC75B8">
        <w:rPr>
          <w:rFonts w:ascii="Bookman Old Style" w:hAnsi="Bookman Old Style"/>
        </w:rPr>
        <w:t>Tillapia Fish</w:t>
      </w:r>
      <w:r w:rsidR="0079686D" w:rsidRPr="00DC75B8">
        <w:rPr>
          <w:rFonts w:ascii="Bookman Old Style" w:hAnsi="Bookman Old Style"/>
        </w:rPr>
        <w:t xml:space="preserve">ing machinery and techniques </w:t>
      </w:r>
      <w:r w:rsidR="0079686D" w:rsidRPr="00DC75B8">
        <w:rPr>
          <w:rFonts w:ascii="Bookman Old Style" w:hAnsi="Bookman Old Style"/>
        </w:rPr>
        <w:lastRenderedPageBreak/>
        <w:t xml:space="preserve">that used effective production, handling, harvesting, processing and storage, cannot be over-emphasized especially in the age when aquaculture development is fast gathering momentum in Nigeria. Presently in Nigeria, the mechanization level of </w:t>
      </w:r>
      <w:r w:rsidR="00A36A6A" w:rsidRPr="00DC75B8">
        <w:rPr>
          <w:rFonts w:ascii="Bookman Old Style" w:hAnsi="Bookman Old Style"/>
        </w:rPr>
        <w:t>Tillapia Fish</w:t>
      </w:r>
      <w:r w:rsidR="0079686D" w:rsidRPr="00DC75B8">
        <w:rPr>
          <w:rFonts w:ascii="Bookman Old Style" w:hAnsi="Bookman Old Style"/>
        </w:rPr>
        <w:t xml:space="preserve"> processing is low which results from the overall limited production, seasonal availability of </w:t>
      </w:r>
      <w:r w:rsidR="00A36A6A" w:rsidRPr="00DC75B8">
        <w:rPr>
          <w:rFonts w:ascii="Bookman Old Style" w:hAnsi="Bookman Old Style"/>
        </w:rPr>
        <w:t>Tillapia Fish</w:t>
      </w:r>
      <w:r w:rsidR="0079686D" w:rsidRPr="00DC75B8">
        <w:rPr>
          <w:rFonts w:ascii="Bookman Old Style" w:hAnsi="Bookman Old Style"/>
        </w:rPr>
        <w:t>, poor information dissemination of the available improved technology to processors and lack of inexpensive equipment adaptable for pr</w:t>
      </w:r>
      <w:r w:rsidR="00842D23">
        <w:rPr>
          <w:rFonts w:ascii="Bookman Old Style" w:hAnsi="Bookman Old Style"/>
        </w:rPr>
        <w:t>ocessing (Davies and Davies, 201</w:t>
      </w:r>
      <w:r w:rsidR="0079686D" w:rsidRPr="00DC75B8">
        <w:rPr>
          <w:rFonts w:ascii="Bookman Old Style" w:hAnsi="Bookman Old Style"/>
        </w:rPr>
        <w:t xml:space="preserve">9). The production system is mainly artisanal, and </w:t>
      </w:r>
      <w:r w:rsidR="00A36A6A" w:rsidRPr="00DC75B8">
        <w:rPr>
          <w:rFonts w:ascii="Bookman Old Style" w:hAnsi="Bookman Old Style"/>
        </w:rPr>
        <w:t>Tillapia Fish</w:t>
      </w:r>
      <w:r w:rsidR="0079686D" w:rsidRPr="00DC75B8">
        <w:rPr>
          <w:rFonts w:ascii="Bookman Old Style" w:hAnsi="Bookman Old Style"/>
        </w:rPr>
        <w:t xml:space="preserve"> are marketed mostly in five different forms; fresh, smoked, dried, salted and frozen (FAO, </w:t>
      </w:r>
      <w:r w:rsidR="00842D23">
        <w:rPr>
          <w:rFonts w:ascii="Bookman Old Style" w:hAnsi="Bookman Old Style"/>
        </w:rPr>
        <w:t>2018</w:t>
      </w:r>
      <w:r w:rsidR="0079686D" w:rsidRPr="00DC75B8">
        <w:rPr>
          <w:rFonts w:ascii="Bookman Old Style" w:hAnsi="Bookman Old Style"/>
        </w:rPr>
        <w:t xml:space="preserve">). </w:t>
      </w:r>
    </w:p>
    <w:p w:rsidR="0079686D" w:rsidRPr="00DC75B8" w:rsidRDefault="0079686D" w:rsidP="003D538D">
      <w:pPr>
        <w:spacing w:line="360" w:lineRule="auto"/>
        <w:ind w:firstLine="720"/>
        <w:contextualSpacing/>
        <w:jc w:val="both"/>
        <w:rPr>
          <w:rFonts w:ascii="Bookman Old Style" w:hAnsi="Bookman Old Style"/>
        </w:rPr>
      </w:pPr>
      <w:r w:rsidRPr="00DC75B8">
        <w:rPr>
          <w:rFonts w:ascii="Bookman Old Style" w:hAnsi="Bookman Old Style"/>
        </w:rPr>
        <w:t xml:space="preserve">In Nigeria, processing of </w:t>
      </w:r>
      <w:r w:rsidR="00A36A6A" w:rsidRPr="00DC75B8">
        <w:rPr>
          <w:rFonts w:ascii="Bookman Old Style" w:hAnsi="Bookman Old Style"/>
        </w:rPr>
        <w:t>Tillapia Fish</w:t>
      </w:r>
      <w:r w:rsidRPr="00DC75B8">
        <w:rPr>
          <w:rFonts w:ascii="Bookman Old Style" w:hAnsi="Bookman Old Style"/>
        </w:rPr>
        <w:t xml:space="preserve"> either through smoking or drying is widely used in </w:t>
      </w:r>
      <w:r w:rsidR="00A36A6A" w:rsidRPr="00DC75B8">
        <w:rPr>
          <w:rFonts w:ascii="Bookman Old Style" w:hAnsi="Bookman Old Style"/>
        </w:rPr>
        <w:t>Tillapia Fish</w:t>
      </w:r>
      <w:r w:rsidRPr="00DC75B8">
        <w:rPr>
          <w:rFonts w:ascii="Bookman Old Style" w:hAnsi="Bookman Old Style"/>
        </w:rPr>
        <w:t xml:space="preserve"> preservation. In the process, moisture content present in the </w:t>
      </w:r>
      <w:r w:rsidR="00A36A6A" w:rsidRPr="00DC75B8">
        <w:rPr>
          <w:rFonts w:ascii="Bookman Old Style" w:hAnsi="Bookman Old Style"/>
        </w:rPr>
        <w:t>Tillapia Fish</w:t>
      </w:r>
      <w:r w:rsidRPr="00DC75B8">
        <w:rPr>
          <w:rFonts w:ascii="Bookman Old Style" w:hAnsi="Bookman Old Style"/>
        </w:rPr>
        <w:t xml:space="preserve"> is extracted through heating, thus inhibiting the action of micro-organisms and prolong s</w:t>
      </w:r>
      <w:r w:rsidR="00842D23">
        <w:rPr>
          <w:rFonts w:ascii="Bookman Old Style" w:hAnsi="Bookman Old Style"/>
        </w:rPr>
        <w:t>hell life (Clucas and Ward, 2021; Oyeleye, 2017; Amoo et al., 2019</w:t>
      </w:r>
      <w:r w:rsidRPr="00DC75B8">
        <w:rPr>
          <w:rFonts w:ascii="Bookman Old Style" w:hAnsi="Bookman Old Style"/>
        </w:rPr>
        <w:t>; Singh and He</w:t>
      </w:r>
      <w:r w:rsidR="00842D23">
        <w:rPr>
          <w:rFonts w:ascii="Bookman Old Style" w:hAnsi="Bookman Old Style"/>
        </w:rPr>
        <w:t>ldman, 2018; Pigott, 2020</w:t>
      </w:r>
      <w:r w:rsidRPr="00DC75B8">
        <w:rPr>
          <w:rFonts w:ascii="Bookman Old Style" w:hAnsi="Bookman Old Style"/>
        </w:rPr>
        <w:t xml:space="preserve">). Many </w:t>
      </w:r>
      <w:r w:rsidR="00A36A6A" w:rsidRPr="00DC75B8">
        <w:rPr>
          <w:rFonts w:ascii="Bookman Old Style" w:hAnsi="Bookman Old Style"/>
        </w:rPr>
        <w:t>Tillapia Fish</w:t>
      </w:r>
      <w:r w:rsidRPr="00DC75B8">
        <w:rPr>
          <w:rFonts w:ascii="Bookman Old Style" w:hAnsi="Bookman Old Style"/>
        </w:rPr>
        <w:t xml:space="preserve"> species have very good preservation qualities after salting, sun drying and even smoking (Madu et al</w:t>
      </w:r>
      <w:r w:rsidR="00842D23">
        <w:rPr>
          <w:rFonts w:ascii="Bookman Old Style" w:hAnsi="Bookman Old Style"/>
        </w:rPr>
        <w:t>., 1984; Singh and Heldman, 2019; Pigott, 2020). Eves and Brow (2017</w:t>
      </w:r>
      <w:r w:rsidRPr="00DC75B8">
        <w:rPr>
          <w:rFonts w:ascii="Bookman Old Style" w:hAnsi="Bookman Old Style"/>
        </w:rPr>
        <w:t xml:space="preserve">) reported that the processing of </w:t>
      </w:r>
      <w:r w:rsidR="00A36A6A" w:rsidRPr="00DC75B8">
        <w:rPr>
          <w:rFonts w:ascii="Bookman Old Style" w:hAnsi="Bookman Old Style"/>
        </w:rPr>
        <w:t>Tillapia Fish</w:t>
      </w:r>
      <w:r w:rsidRPr="00DC75B8">
        <w:rPr>
          <w:rFonts w:ascii="Bookman Old Style" w:hAnsi="Bookman Old Style"/>
        </w:rPr>
        <w:t xml:space="preserve"> by smoking or drying enhances the nutritive value and promotes digestibility of protein reported that food quality and safety associated with aquaculture products will differ from region to region and habitat to habitat and will vary according to the method of production and harvesting process. Some of the traditional </w:t>
      </w:r>
      <w:r w:rsidR="00A36A6A" w:rsidRPr="00DC75B8">
        <w:rPr>
          <w:rFonts w:ascii="Bookman Old Style" w:hAnsi="Bookman Old Style"/>
        </w:rPr>
        <w:t>Tillapia Fish</w:t>
      </w:r>
      <w:r w:rsidRPr="00DC75B8">
        <w:rPr>
          <w:rFonts w:ascii="Bookman Old Style" w:hAnsi="Bookman Old Style"/>
        </w:rPr>
        <w:t xml:space="preserve"> processing methods are associated with contamination which may be injurious to consumers. Many researchers have worked on traditional </w:t>
      </w:r>
      <w:r w:rsidR="00A36A6A" w:rsidRPr="00DC75B8">
        <w:rPr>
          <w:rFonts w:ascii="Bookman Old Style" w:hAnsi="Bookman Old Style"/>
        </w:rPr>
        <w:t>Tillapia Fish</w:t>
      </w:r>
      <w:r w:rsidRPr="00DC75B8">
        <w:rPr>
          <w:rFonts w:ascii="Bookman Old Style" w:hAnsi="Bookman Old Style"/>
        </w:rPr>
        <w:t xml:space="preserve"> processing in </w:t>
      </w:r>
      <w:r w:rsidRPr="00DC75B8">
        <w:rPr>
          <w:rFonts w:ascii="Bookman Old Style" w:hAnsi="Bookman Old Style"/>
        </w:rPr>
        <w:lastRenderedPageBreak/>
        <w:t xml:space="preserve">Nigeria; </w:t>
      </w:r>
      <w:r w:rsidR="00842D23">
        <w:rPr>
          <w:rFonts w:ascii="Bookman Old Style" w:hAnsi="Bookman Old Style"/>
        </w:rPr>
        <w:t>Davies (2018</w:t>
      </w:r>
      <w:r w:rsidRPr="00DC75B8">
        <w:rPr>
          <w:rFonts w:ascii="Bookman Old Style" w:hAnsi="Bookman Old Style"/>
        </w:rPr>
        <w:t>) suggested the adoption of appropriate processing technologies that give satisfaction to consumers and equally prese</w:t>
      </w:r>
      <w:r w:rsidR="00842D23">
        <w:rPr>
          <w:rFonts w:ascii="Bookman Old Style" w:hAnsi="Bookman Old Style"/>
        </w:rPr>
        <w:t>rve economical balance. Eyo (201</w:t>
      </w:r>
      <w:r w:rsidRPr="00DC75B8">
        <w:rPr>
          <w:rFonts w:ascii="Bookman Old Style" w:hAnsi="Bookman Old Style"/>
        </w:rPr>
        <w:t xml:space="preserve">7) reported the high level of post harvest losses in Kainji lake Basin, revealing that about 35 per cent of </w:t>
      </w:r>
      <w:r w:rsidR="00A36A6A" w:rsidRPr="00DC75B8">
        <w:rPr>
          <w:rFonts w:ascii="Bookman Old Style" w:hAnsi="Bookman Old Style"/>
        </w:rPr>
        <w:t>Tillapia Fish</w:t>
      </w:r>
      <w:r w:rsidR="00D73EF1">
        <w:rPr>
          <w:rFonts w:ascii="Bookman Old Style" w:hAnsi="Bookman Old Style"/>
        </w:rPr>
        <w:t xml:space="preserve"> is lost. Olokor (201</w:t>
      </w:r>
      <w:r w:rsidRPr="00DC75B8">
        <w:rPr>
          <w:rFonts w:ascii="Bookman Old Style" w:hAnsi="Bookman Old Style"/>
        </w:rPr>
        <w:t xml:space="preserve">7) analyzed the various advantages of adopting solar energy as a means of drying </w:t>
      </w:r>
      <w:r w:rsidR="00A36A6A" w:rsidRPr="00DC75B8">
        <w:rPr>
          <w:rFonts w:ascii="Bookman Old Style" w:hAnsi="Bookman Old Style"/>
        </w:rPr>
        <w:t>Tillapia Fish</w:t>
      </w:r>
      <w:r w:rsidRPr="00DC75B8">
        <w:rPr>
          <w:rFonts w:ascii="Bookman Old Style" w:hAnsi="Bookman Old Style"/>
        </w:rPr>
        <w:t xml:space="preserve"> tr</w:t>
      </w:r>
      <w:r w:rsidR="00D73EF1">
        <w:rPr>
          <w:rFonts w:ascii="Bookman Old Style" w:hAnsi="Bookman Old Style"/>
        </w:rPr>
        <w:t>aditionally. Akinola et al. (2020</w:t>
      </w:r>
      <w:r w:rsidRPr="00DC75B8">
        <w:rPr>
          <w:rFonts w:ascii="Bookman Old Style" w:hAnsi="Bookman Old Style"/>
        </w:rPr>
        <w:t xml:space="preserve">) also reported different types of </w:t>
      </w:r>
      <w:r w:rsidR="00A36A6A" w:rsidRPr="00DC75B8">
        <w:rPr>
          <w:rFonts w:ascii="Bookman Old Style" w:hAnsi="Bookman Old Style"/>
        </w:rPr>
        <w:t>Tillapia Fish</w:t>
      </w:r>
      <w:r w:rsidRPr="00DC75B8">
        <w:rPr>
          <w:rFonts w:ascii="Bookman Old Style" w:hAnsi="Bookman Old Style"/>
        </w:rPr>
        <w:t xml:space="preserve"> preservation and processing methods. It has been observed that the most prominent </w:t>
      </w:r>
      <w:r w:rsidR="00A36A6A" w:rsidRPr="00DC75B8">
        <w:rPr>
          <w:rFonts w:ascii="Bookman Old Style" w:hAnsi="Bookman Old Style"/>
        </w:rPr>
        <w:t>Tillapia Fish</w:t>
      </w:r>
      <w:r w:rsidRPr="00DC75B8">
        <w:rPr>
          <w:rFonts w:ascii="Bookman Old Style" w:hAnsi="Bookman Old Style"/>
        </w:rPr>
        <w:t xml:space="preserve"> preservation method in Nigeria is smoke drying. This could be as a result of the fact that most of the coastal communities have no access to electricity to preserve and or process their prod</w:t>
      </w:r>
      <w:r w:rsidR="00042753">
        <w:rPr>
          <w:rFonts w:ascii="Bookman Old Style" w:hAnsi="Bookman Old Style"/>
        </w:rPr>
        <w:t>ucts. Bolaji (2020</w:t>
      </w:r>
      <w:r w:rsidRPr="00DC75B8">
        <w:rPr>
          <w:rFonts w:ascii="Bookman Old Style" w:hAnsi="Bookman Old Style"/>
        </w:rPr>
        <w:t xml:space="preserve">) reported that despite the rudimentary nature of traditional processing methods, the lack of control over the drying rate, sometimes results to under- or over-drying and expose </w:t>
      </w:r>
      <w:r w:rsidR="00A36A6A" w:rsidRPr="00DC75B8">
        <w:rPr>
          <w:rFonts w:ascii="Bookman Old Style" w:hAnsi="Bookman Old Style"/>
        </w:rPr>
        <w:t>Tillapia Fish</w:t>
      </w:r>
      <w:r w:rsidRPr="00DC75B8">
        <w:rPr>
          <w:rFonts w:ascii="Bookman Old Style" w:hAnsi="Bookman Old Style"/>
        </w:rPr>
        <w:t xml:space="preserve"> to wind, dust, dirt, insect infestation and contaminants such as flies.</w:t>
      </w:r>
    </w:p>
    <w:p w:rsidR="0079686D" w:rsidRPr="00DC75B8" w:rsidRDefault="0079686D" w:rsidP="003D538D">
      <w:pPr>
        <w:spacing w:line="360" w:lineRule="auto"/>
        <w:contextualSpacing/>
        <w:jc w:val="both"/>
        <w:rPr>
          <w:rFonts w:ascii="Bookman Old Style" w:hAnsi="Bookman Old Style"/>
          <w:b/>
        </w:rPr>
      </w:pPr>
      <w:r w:rsidRPr="00DC75B8">
        <w:rPr>
          <w:rFonts w:ascii="Bookman Old Style" w:hAnsi="Bookman Old Style"/>
          <w:b/>
        </w:rPr>
        <w:t>2.1</w:t>
      </w:r>
      <w:r w:rsidRPr="00DC75B8">
        <w:rPr>
          <w:rFonts w:ascii="Bookman Old Style" w:hAnsi="Bookman Old Style"/>
          <w:b/>
        </w:rPr>
        <w:tab/>
      </w:r>
      <w:r w:rsidR="00A36A6A" w:rsidRPr="00DC75B8">
        <w:rPr>
          <w:rFonts w:ascii="Bookman Old Style" w:hAnsi="Bookman Old Style"/>
          <w:b/>
        </w:rPr>
        <w:t>TILLAPIA FISH</w:t>
      </w:r>
      <w:r w:rsidRPr="00DC75B8">
        <w:rPr>
          <w:rFonts w:ascii="Bookman Old Style" w:hAnsi="Bookman Old Style"/>
          <w:b/>
        </w:rPr>
        <w:t>ES</w:t>
      </w:r>
    </w:p>
    <w:p w:rsidR="0079686D" w:rsidRPr="00DC75B8" w:rsidRDefault="0079686D" w:rsidP="003D538D">
      <w:pPr>
        <w:spacing w:line="360" w:lineRule="auto"/>
        <w:ind w:firstLine="720"/>
        <w:contextualSpacing/>
        <w:jc w:val="both"/>
        <w:rPr>
          <w:rFonts w:ascii="Bookman Old Style" w:hAnsi="Bookman Old Style"/>
        </w:rPr>
      </w:pPr>
      <w:r w:rsidRPr="00DC75B8">
        <w:rPr>
          <w:rFonts w:ascii="Bookman Old Style" w:hAnsi="Bookman Old Style"/>
        </w:rPr>
        <w:t xml:space="preserve">A </w:t>
      </w:r>
      <w:r w:rsidR="00A36A6A" w:rsidRPr="00DC75B8">
        <w:rPr>
          <w:rFonts w:ascii="Bookman Old Style" w:hAnsi="Bookman Old Style"/>
        </w:rPr>
        <w:t>Tillapia Fish</w:t>
      </w:r>
      <w:r w:rsidRPr="00DC75B8">
        <w:rPr>
          <w:rFonts w:ascii="Bookman Old Style" w:hAnsi="Bookman Old Style"/>
        </w:rPr>
        <w:t xml:space="preserve"> is any member of a group of animals that consist of all gillbearing aquatic craniate animals that lack limbs with d</w:t>
      </w:r>
      <w:r w:rsidR="00042753">
        <w:rPr>
          <w:rFonts w:ascii="Bookman Old Style" w:hAnsi="Bookman Old Style"/>
        </w:rPr>
        <w:t>igits (Flajnik and Kasahara, 201</w:t>
      </w:r>
      <w:r w:rsidRPr="00DC75B8">
        <w:rPr>
          <w:rFonts w:ascii="Bookman Old Style" w:hAnsi="Bookman Old Style"/>
        </w:rPr>
        <w:t>9). Included in this definition are the living hag</w:t>
      </w:r>
      <w:r w:rsidR="00A36A6A" w:rsidRPr="00DC75B8">
        <w:rPr>
          <w:rFonts w:ascii="Bookman Old Style" w:hAnsi="Bookman Old Style"/>
        </w:rPr>
        <w:t>Tillapia Fish</w:t>
      </w:r>
      <w:r w:rsidRPr="00DC75B8">
        <w:rPr>
          <w:rFonts w:ascii="Bookman Old Style" w:hAnsi="Bookman Old Style"/>
        </w:rPr>
        <w:t xml:space="preserve">, lampreys, and cartilaginous and bony </w:t>
      </w:r>
      <w:r w:rsidR="00A36A6A" w:rsidRPr="00DC75B8">
        <w:rPr>
          <w:rFonts w:ascii="Bookman Old Style" w:hAnsi="Bookman Old Style"/>
        </w:rPr>
        <w:t>Tillapia Fish</w:t>
      </w:r>
      <w:r w:rsidRPr="00DC75B8">
        <w:rPr>
          <w:rFonts w:ascii="Bookman Old Style" w:hAnsi="Bookman Old Style"/>
        </w:rPr>
        <w:t xml:space="preserve"> as well as various extinct rela</w:t>
      </w:r>
      <w:r w:rsidR="002705C2">
        <w:rPr>
          <w:rFonts w:ascii="Bookman Old Style" w:hAnsi="Bookman Old Style"/>
        </w:rPr>
        <w:t>ted groups (Helfman et al., 2019</w:t>
      </w:r>
      <w:r w:rsidRPr="00DC75B8">
        <w:rPr>
          <w:rFonts w:ascii="Bookman Old Style" w:hAnsi="Bookman Old Style"/>
        </w:rPr>
        <w:t xml:space="preserve">). Tetra-pods emerged within lobe-finned </w:t>
      </w:r>
      <w:r w:rsidR="00A36A6A" w:rsidRPr="00DC75B8">
        <w:rPr>
          <w:rFonts w:ascii="Bookman Old Style" w:hAnsi="Bookman Old Style"/>
        </w:rPr>
        <w:t>Tillapia Fish</w:t>
      </w:r>
      <w:r w:rsidRPr="00DC75B8">
        <w:rPr>
          <w:rFonts w:ascii="Bookman Old Style" w:hAnsi="Bookman Old Style"/>
        </w:rPr>
        <w:t xml:space="preserve">es, so sadistically they are </w:t>
      </w:r>
      <w:r w:rsidR="00A36A6A" w:rsidRPr="00DC75B8">
        <w:rPr>
          <w:rFonts w:ascii="Bookman Old Style" w:hAnsi="Bookman Old Style"/>
        </w:rPr>
        <w:t>Tillapia Fish</w:t>
      </w:r>
      <w:r w:rsidRPr="00DC75B8">
        <w:rPr>
          <w:rFonts w:ascii="Bookman Old Style" w:hAnsi="Bookman Old Style"/>
        </w:rPr>
        <w:t xml:space="preserve"> as well. However, traditionally </w:t>
      </w:r>
      <w:r w:rsidR="00A36A6A" w:rsidRPr="00DC75B8">
        <w:rPr>
          <w:rFonts w:ascii="Bookman Old Style" w:hAnsi="Bookman Old Style"/>
        </w:rPr>
        <w:t>Tillapia Fish</w:t>
      </w:r>
      <w:r w:rsidRPr="00DC75B8">
        <w:rPr>
          <w:rFonts w:ascii="Bookman Old Style" w:hAnsi="Bookman Old Style"/>
        </w:rPr>
        <w:t xml:space="preserve"> are rendered obsolete or paraphyletic by excluding the tetrapods (i.e., the amphibians, reptiles, birds and mammals which all descended from within the same</w:t>
      </w:r>
      <w:r w:rsidR="00D73EF1">
        <w:rPr>
          <w:rFonts w:ascii="Bookman Old Style" w:hAnsi="Bookman Old Style"/>
        </w:rPr>
        <w:t xml:space="preserve"> ancestry) (Helfman et al., 2021</w:t>
      </w:r>
      <w:r w:rsidRPr="00DC75B8">
        <w:rPr>
          <w:rFonts w:ascii="Bookman Old Style" w:hAnsi="Bookman Old Style"/>
        </w:rPr>
        <w:t>). Because in this manner the term "</w:t>
      </w:r>
      <w:r w:rsidR="00A36A6A" w:rsidRPr="00DC75B8">
        <w:rPr>
          <w:rFonts w:ascii="Bookman Old Style" w:hAnsi="Bookman Old Style"/>
        </w:rPr>
        <w:t>Tillapia Fish</w:t>
      </w:r>
      <w:r w:rsidRPr="00DC75B8">
        <w:rPr>
          <w:rFonts w:ascii="Bookman Old Style" w:hAnsi="Bookman Old Style"/>
        </w:rPr>
        <w:t xml:space="preserve">" is defined negatively as a paraphyletic group, it is not </w:t>
      </w:r>
      <w:r w:rsidRPr="00DC75B8">
        <w:rPr>
          <w:rFonts w:ascii="Bookman Old Style" w:hAnsi="Bookman Old Style"/>
        </w:rPr>
        <w:lastRenderedPageBreak/>
        <w:t>considered a formal taxonomic grouping in systematic biology. The traditional term pisces (also ichthyes) is considered a typological, but not a phylogenetic classi</w:t>
      </w:r>
      <w:r w:rsidR="00042753">
        <w:rPr>
          <w:rFonts w:ascii="Bookman Old Style" w:hAnsi="Bookman Old Style"/>
        </w:rPr>
        <w:t>fication (Nelson and Joseph, 2019</w:t>
      </w:r>
      <w:r w:rsidRPr="00DC75B8">
        <w:rPr>
          <w:rFonts w:ascii="Bookman Old Style" w:hAnsi="Bookman Old Style"/>
        </w:rPr>
        <w:t>).</w:t>
      </w:r>
    </w:p>
    <w:p w:rsidR="0079686D" w:rsidRPr="00DC75B8" w:rsidRDefault="0079686D" w:rsidP="003D538D">
      <w:pPr>
        <w:spacing w:line="360" w:lineRule="auto"/>
        <w:ind w:firstLine="720"/>
        <w:contextualSpacing/>
        <w:jc w:val="both"/>
        <w:rPr>
          <w:rFonts w:ascii="Bookman Old Style" w:hAnsi="Bookman Old Style"/>
        </w:rPr>
      </w:pPr>
      <w:r w:rsidRPr="00DC75B8">
        <w:rPr>
          <w:rFonts w:ascii="Bookman Old Style" w:hAnsi="Bookman Old Style"/>
        </w:rPr>
        <w:t xml:space="preserve">The earliest organisms that can be classified as </w:t>
      </w:r>
      <w:r w:rsidR="00A36A6A" w:rsidRPr="00DC75B8">
        <w:rPr>
          <w:rFonts w:ascii="Bookman Old Style" w:hAnsi="Bookman Old Style"/>
        </w:rPr>
        <w:t>Tillapia Fish</w:t>
      </w:r>
      <w:r w:rsidRPr="00DC75B8">
        <w:rPr>
          <w:rFonts w:ascii="Bookman Old Style" w:hAnsi="Bookman Old Style"/>
        </w:rPr>
        <w:t xml:space="preserve"> were soft-bodied chordates that first appeared during the Cambrian period. Although they lacked a true spine, they possessed notochords which allowed them to be more agile than their invertebrate counterparts. </w:t>
      </w:r>
      <w:r w:rsidR="00A36A6A" w:rsidRPr="00DC75B8">
        <w:rPr>
          <w:rFonts w:ascii="Bookman Old Style" w:hAnsi="Bookman Old Style"/>
        </w:rPr>
        <w:t>Tillapia Fish</w:t>
      </w:r>
      <w:r w:rsidRPr="00DC75B8">
        <w:rPr>
          <w:rFonts w:ascii="Bookman Old Style" w:hAnsi="Bookman Old Style"/>
        </w:rPr>
        <w:t xml:space="preserve"> would continue to evolve through the Paleozoic era, diversifying into a wid</w:t>
      </w:r>
      <w:r w:rsidR="002705C2">
        <w:rPr>
          <w:rFonts w:ascii="Bookman Old Style" w:hAnsi="Bookman Old Style"/>
        </w:rPr>
        <w:t>e variety of forms (Johnson, 2016</w:t>
      </w:r>
      <w:r w:rsidRPr="00DC75B8">
        <w:rPr>
          <w:rFonts w:ascii="Bookman Old Style" w:hAnsi="Bookman Old Style"/>
        </w:rPr>
        <w:t xml:space="preserve">). Many </w:t>
      </w:r>
      <w:r w:rsidR="00A36A6A" w:rsidRPr="00DC75B8">
        <w:rPr>
          <w:rFonts w:ascii="Bookman Old Style" w:hAnsi="Bookman Old Style"/>
        </w:rPr>
        <w:t>Tillapia Fish</w:t>
      </w:r>
      <w:r w:rsidRPr="00DC75B8">
        <w:rPr>
          <w:rFonts w:ascii="Bookman Old Style" w:hAnsi="Bookman Old Style"/>
        </w:rPr>
        <w:t xml:space="preserve"> of the Paleozoic developed external armor that protected them from predators. The first </w:t>
      </w:r>
      <w:r w:rsidR="00A36A6A" w:rsidRPr="00DC75B8">
        <w:rPr>
          <w:rFonts w:ascii="Bookman Old Style" w:hAnsi="Bookman Old Style"/>
        </w:rPr>
        <w:t>Tillapia Fish</w:t>
      </w:r>
      <w:r w:rsidRPr="00DC75B8">
        <w:rPr>
          <w:rFonts w:ascii="Bookman Old Style" w:hAnsi="Bookman Old Style"/>
        </w:rPr>
        <w:t xml:space="preserve"> with jaws appeared in the Silurian period, after which many (such as sharks) became formidable marine predators rather than just the </w:t>
      </w:r>
      <w:r w:rsidR="00042753">
        <w:rPr>
          <w:rFonts w:ascii="Bookman Old Style" w:hAnsi="Bookman Old Style"/>
        </w:rPr>
        <w:t>prey of arthropods (Nelson , 2017</w:t>
      </w:r>
      <w:r w:rsidRPr="00DC75B8">
        <w:rPr>
          <w:rFonts w:ascii="Bookman Old Style" w:hAnsi="Bookman Old Style"/>
        </w:rPr>
        <w:t xml:space="preserve">). </w:t>
      </w:r>
    </w:p>
    <w:p w:rsidR="0079686D" w:rsidRPr="00DC75B8" w:rsidRDefault="0079686D" w:rsidP="003D538D">
      <w:pPr>
        <w:spacing w:line="360" w:lineRule="auto"/>
        <w:contextualSpacing/>
        <w:jc w:val="both"/>
        <w:rPr>
          <w:rFonts w:ascii="Bookman Old Style" w:hAnsi="Bookman Old Style"/>
        </w:rPr>
      </w:pPr>
      <w:r w:rsidRPr="00DC75B8">
        <w:rPr>
          <w:rFonts w:ascii="Bookman Old Style" w:hAnsi="Bookman Old Style"/>
        </w:rPr>
        <w:t xml:space="preserve">Most </w:t>
      </w:r>
      <w:r w:rsidR="00A36A6A" w:rsidRPr="00DC75B8">
        <w:rPr>
          <w:rFonts w:ascii="Bookman Old Style" w:hAnsi="Bookman Old Style"/>
        </w:rPr>
        <w:t>Tillapia Fish</w:t>
      </w:r>
      <w:r w:rsidRPr="00DC75B8">
        <w:rPr>
          <w:rFonts w:ascii="Bookman Old Style" w:hAnsi="Bookman Old Style"/>
        </w:rPr>
        <w:t xml:space="preserve"> are ectothermic ("cold-blooded"), allowing their body temperatures to vary as ambient temperatures change, though some of the large active swimmers like white shark and tuna can hold a highe</w:t>
      </w:r>
      <w:r w:rsidR="00042753">
        <w:rPr>
          <w:rFonts w:ascii="Bookman Old Style" w:hAnsi="Bookman Old Style"/>
        </w:rPr>
        <w:t>r core temperature (Goldman, 202</w:t>
      </w:r>
      <w:r w:rsidR="002705C2">
        <w:rPr>
          <w:rFonts w:ascii="Bookman Old Style" w:hAnsi="Bookman Old Style"/>
        </w:rPr>
        <w:t>0</w:t>
      </w:r>
      <w:r w:rsidRPr="00DC75B8">
        <w:rPr>
          <w:rFonts w:ascii="Bookman Old Style" w:hAnsi="Bookman Old Style"/>
        </w:rPr>
        <w:t xml:space="preserve">; ). </w:t>
      </w:r>
      <w:r w:rsidR="00A36A6A" w:rsidRPr="00DC75B8">
        <w:rPr>
          <w:rFonts w:ascii="Bookman Old Style" w:hAnsi="Bookman Old Style"/>
        </w:rPr>
        <w:t>Tillapia Fish</w:t>
      </w:r>
      <w:r w:rsidRPr="00DC75B8">
        <w:rPr>
          <w:rFonts w:ascii="Bookman Old Style" w:hAnsi="Bookman Old Style"/>
        </w:rPr>
        <w:t xml:space="preserve"> are abundant in most bodies of water. They can be found in nearly all aquatic environments, from high mountain streams (e.g., char and gudgeon) to the abyssal and even hadal depths of the deepest oceans (e.g., gulpers and angler</w:t>
      </w:r>
      <w:r w:rsidR="00A36A6A" w:rsidRPr="00DC75B8">
        <w:rPr>
          <w:rFonts w:ascii="Bookman Old Style" w:hAnsi="Bookman Old Style"/>
        </w:rPr>
        <w:t>Tillapia Fish</w:t>
      </w:r>
      <w:r w:rsidRPr="00DC75B8">
        <w:rPr>
          <w:rFonts w:ascii="Bookman Old Style" w:hAnsi="Bookman Old Style"/>
        </w:rPr>
        <w:t xml:space="preserve">). With 33,100 described species, </w:t>
      </w:r>
      <w:r w:rsidR="00A36A6A" w:rsidRPr="00DC75B8">
        <w:rPr>
          <w:rFonts w:ascii="Bookman Old Style" w:hAnsi="Bookman Old Style"/>
        </w:rPr>
        <w:t>Tillapia Fish</w:t>
      </w:r>
      <w:r w:rsidRPr="00DC75B8">
        <w:rPr>
          <w:rFonts w:ascii="Bookman Old Style" w:hAnsi="Bookman Old Style"/>
        </w:rPr>
        <w:t xml:space="preserve"> exhibit greater species diversity than any other grou</w:t>
      </w:r>
      <w:r w:rsidR="00042753">
        <w:rPr>
          <w:rFonts w:ascii="Bookman Old Style" w:hAnsi="Bookman Old Style"/>
        </w:rPr>
        <w:t>p of vertebrates (Lecointre, 2018</w:t>
      </w:r>
      <w:r w:rsidRPr="00DC75B8">
        <w:rPr>
          <w:rFonts w:ascii="Bookman Old Style" w:hAnsi="Bookman Old Style"/>
        </w:rPr>
        <w:t>).</w:t>
      </w:r>
    </w:p>
    <w:p w:rsidR="0079686D" w:rsidRPr="00DC75B8" w:rsidRDefault="0079686D" w:rsidP="003D538D">
      <w:pPr>
        <w:spacing w:line="360" w:lineRule="auto"/>
        <w:contextualSpacing/>
        <w:jc w:val="both"/>
        <w:rPr>
          <w:rFonts w:ascii="Bookman Old Style" w:hAnsi="Bookman Old Style"/>
          <w:b/>
        </w:rPr>
      </w:pPr>
      <w:r w:rsidRPr="00DC75B8">
        <w:rPr>
          <w:rFonts w:ascii="Bookman Old Style" w:hAnsi="Bookman Old Style"/>
          <w:b/>
        </w:rPr>
        <w:t>2.1.1</w:t>
      </w:r>
      <w:r w:rsidRPr="00DC75B8">
        <w:rPr>
          <w:rFonts w:ascii="Bookman Old Style" w:hAnsi="Bookman Old Style"/>
          <w:b/>
        </w:rPr>
        <w:tab/>
        <w:t>TAXONOMY</w:t>
      </w:r>
    </w:p>
    <w:p w:rsidR="0079686D" w:rsidRPr="00DC75B8" w:rsidRDefault="00A36A6A" w:rsidP="003D538D">
      <w:pPr>
        <w:spacing w:line="360" w:lineRule="auto"/>
        <w:ind w:firstLine="720"/>
        <w:contextualSpacing/>
        <w:jc w:val="both"/>
        <w:rPr>
          <w:rFonts w:ascii="Bookman Old Style" w:hAnsi="Bookman Old Style"/>
        </w:rPr>
      </w:pPr>
      <w:r w:rsidRPr="00DC75B8">
        <w:rPr>
          <w:rFonts w:ascii="Bookman Old Style" w:hAnsi="Bookman Old Style"/>
        </w:rPr>
        <w:t>Tillapia Fish</w:t>
      </w:r>
      <w:r w:rsidR="0079686D" w:rsidRPr="00DC75B8">
        <w:rPr>
          <w:rFonts w:ascii="Bookman Old Style" w:hAnsi="Bookman Old Style"/>
        </w:rPr>
        <w:t xml:space="preserve"> are a paraphyletic group: that is, any clade containing all </w:t>
      </w:r>
      <w:r w:rsidRPr="00DC75B8">
        <w:rPr>
          <w:rFonts w:ascii="Bookman Old Style" w:hAnsi="Bookman Old Style"/>
        </w:rPr>
        <w:t>Tillapia Fish</w:t>
      </w:r>
      <w:r w:rsidR="0079686D" w:rsidRPr="00DC75B8">
        <w:rPr>
          <w:rFonts w:ascii="Bookman Old Style" w:hAnsi="Bookman Old Style"/>
        </w:rPr>
        <w:t xml:space="preserve"> also contains the tetrapods, which are not </w:t>
      </w:r>
      <w:r w:rsidRPr="00DC75B8">
        <w:rPr>
          <w:rFonts w:ascii="Bookman Old Style" w:hAnsi="Bookman Old Style"/>
        </w:rPr>
        <w:t>Tillapia Fish</w:t>
      </w:r>
      <w:r w:rsidR="0079686D" w:rsidRPr="00DC75B8">
        <w:rPr>
          <w:rFonts w:ascii="Bookman Old Style" w:hAnsi="Bookman Old Style"/>
        </w:rPr>
        <w:t xml:space="preserve">. For this reason, groups such as the "Class Pisces" seen in older reference works are no longer used in formal classifications. Traditional </w:t>
      </w:r>
      <w:r w:rsidR="0079686D" w:rsidRPr="00DC75B8">
        <w:rPr>
          <w:rFonts w:ascii="Bookman Old Style" w:hAnsi="Bookman Old Style"/>
        </w:rPr>
        <w:lastRenderedPageBreak/>
        <w:t xml:space="preserve">classification divide </w:t>
      </w:r>
      <w:r w:rsidRPr="00DC75B8">
        <w:rPr>
          <w:rFonts w:ascii="Bookman Old Style" w:hAnsi="Bookman Old Style"/>
        </w:rPr>
        <w:t>Tillapia Fish</w:t>
      </w:r>
      <w:r w:rsidR="0079686D" w:rsidRPr="00DC75B8">
        <w:rPr>
          <w:rFonts w:ascii="Bookman Old Style" w:hAnsi="Bookman Old Style"/>
        </w:rPr>
        <w:t xml:space="preserve"> into three extant classes, and with extinct forms sometimes classified within the tree, sometimes as their own classes: (Rome</w:t>
      </w:r>
      <w:r w:rsidR="002705C2">
        <w:rPr>
          <w:rFonts w:ascii="Bookman Old Style" w:hAnsi="Bookman Old Style"/>
        </w:rPr>
        <w:t>r and Parsons, 20116; Benton, 2018</w:t>
      </w:r>
      <w:r w:rsidR="0079686D" w:rsidRPr="00DC75B8">
        <w:rPr>
          <w:rFonts w:ascii="Bookman Old Style" w:hAnsi="Bookman Old Style"/>
        </w:rPr>
        <w:t>)</w:t>
      </w:r>
    </w:p>
    <w:p w:rsidR="00A36A6A" w:rsidRPr="00DC75B8" w:rsidRDefault="0079686D" w:rsidP="003D538D">
      <w:pPr>
        <w:pStyle w:val="ListParagraph"/>
        <w:numPr>
          <w:ilvl w:val="0"/>
          <w:numId w:val="6"/>
        </w:numPr>
        <w:spacing w:line="360" w:lineRule="auto"/>
        <w:rPr>
          <w:rFonts w:ascii="Bookman Old Style" w:hAnsi="Bookman Old Style"/>
        </w:rPr>
      </w:pPr>
      <w:r w:rsidRPr="00DC75B8">
        <w:rPr>
          <w:rFonts w:ascii="Bookman Old Style" w:hAnsi="Bookman Old Style" w:cs="Bookman Old Style"/>
        </w:rPr>
        <w:t xml:space="preserve">Class Agnatha (jawless </w:t>
      </w:r>
      <w:r w:rsidR="00A36A6A" w:rsidRPr="00DC75B8">
        <w:rPr>
          <w:rFonts w:ascii="Bookman Old Style" w:hAnsi="Bookman Old Style" w:cs="Bookman Old Style"/>
        </w:rPr>
        <w:t>Tillapia Fish</w:t>
      </w:r>
      <w:r w:rsidRPr="00DC75B8">
        <w:rPr>
          <w:rFonts w:ascii="Bookman Old Style" w:hAnsi="Bookman Old Style" w:cs="Bookman Old Style"/>
        </w:rPr>
        <w:t>)</w:t>
      </w:r>
    </w:p>
    <w:p w:rsidR="00A36A6A" w:rsidRPr="00DC75B8" w:rsidRDefault="0079686D" w:rsidP="003D538D">
      <w:pPr>
        <w:pStyle w:val="ListParagraph"/>
        <w:numPr>
          <w:ilvl w:val="0"/>
          <w:numId w:val="6"/>
        </w:numPr>
        <w:spacing w:line="360" w:lineRule="auto"/>
        <w:rPr>
          <w:rFonts w:ascii="Bookman Old Style" w:hAnsi="Bookman Old Style"/>
        </w:rPr>
      </w:pPr>
      <w:r w:rsidRPr="00DC75B8">
        <w:rPr>
          <w:rFonts w:ascii="Bookman Old Style" w:hAnsi="Bookman Old Style" w:cs="Bookman Old Style"/>
        </w:rPr>
        <w:t>Subclass Cyclostomata (hag</w:t>
      </w:r>
      <w:r w:rsidR="00A36A6A" w:rsidRPr="00DC75B8">
        <w:rPr>
          <w:rFonts w:ascii="Bookman Old Style" w:hAnsi="Bookman Old Style" w:cs="Bookman Old Style"/>
        </w:rPr>
        <w:t>Tillapia Fish</w:t>
      </w:r>
      <w:r w:rsidRPr="00DC75B8">
        <w:rPr>
          <w:rFonts w:ascii="Bookman Old Style" w:hAnsi="Bookman Old Style" w:cs="Bookman Old Style"/>
        </w:rPr>
        <w:t xml:space="preserve"> and lampreys</w:t>
      </w:r>
    </w:p>
    <w:p w:rsidR="00A36A6A" w:rsidRPr="00DC75B8" w:rsidRDefault="0079686D" w:rsidP="003D538D">
      <w:pPr>
        <w:pStyle w:val="ListParagraph"/>
        <w:numPr>
          <w:ilvl w:val="0"/>
          <w:numId w:val="6"/>
        </w:numPr>
        <w:spacing w:line="360" w:lineRule="auto"/>
        <w:rPr>
          <w:rFonts w:ascii="Bookman Old Style" w:hAnsi="Bookman Old Style"/>
        </w:rPr>
      </w:pPr>
      <w:r w:rsidRPr="00DC75B8">
        <w:rPr>
          <w:rFonts w:ascii="Bookman Old Style" w:hAnsi="Bookman Old Style" w:cs="Bookman Old Style"/>
        </w:rPr>
        <w:t xml:space="preserve">Subclass Ostracodermi (armoured jawless </w:t>
      </w:r>
      <w:r w:rsidR="00A36A6A" w:rsidRPr="00DC75B8">
        <w:rPr>
          <w:rFonts w:ascii="Bookman Old Style" w:hAnsi="Bookman Old Style" w:cs="Bookman Old Style"/>
        </w:rPr>
        <w:t>Tillapia Fish</w:t>
      </w:r>
      <w:r w:rsidRPr="00DC75B8">
        <w:rPr>
          <w:rFonts w:ascii="Bookman Old Style" w:hAnsi="Bookman Old Style" w:cs="Bookman Old Style"/>
        </w:rPr>
        <w:t>)</w:t>
      </w:r>
    </w:p>
    <w:p w:rsidR="00A36A6A" w:rsidRPr="00DC75B8" w:rsidRDefault="0079686D" w:rsidP="003D538D">
      <w:pPr>
        <w:pStyle w:val="ListParagraph"/>
        <w:numPr>
          <w:ilvl w:val="0"/>
          <w:numId w:val="6"/>
        </w:numPr>
        <w:spacing w:line="360" w:lineRule="auto"/>
        <w:rPr>
          <w:rFonts w:ascii="Bookman Old Style" w:hAnsi="Bookman Old Style"/>
        </w:rPr>
      </w:pPr>
      <w:r w:rsidRPr="00DC75B8">
        <w:rPr>
          <w:rFonts w:ascii="Bookman Old Style" w:hAnsi="Bookman Old Style" w:cs="Bookman Old Style"/>
        </w:rPr>
        <w:t xml:space="preserve">Class Chondrichthyes (cartilaginous </w:t>
      </w:r>
      <w:r w:rsidR="00A36A6A" w:rsidRPr="00DC75B8">
        <w:rPr>
          <w:rFonts w:ascii="Bookman Old Style" w:hAnsi="Bookman Old Style" w:cs="Bookman Old Style"/>
        </w:rPr>
        <w:t>Tillapia Fish</w:t>
      </w:r>
      <w:r w:rsidRPr="00DC75B8">
        <w:rPr>
          <w:rFonts w:ascii="Bookman Old Style" w:hAnsi="Bookman Old Style" w:cs="Bookman Old Style"/>
        </w:rPr>
        <w:t>)</w:t>
      </w:r>
    </w:p>
    <w:p w:rsidR="00A36A6A" w:rsidRPr="00DC75B8" w:rsidRDefault="0079686D" w:rsidP="003D538D">
      <w:pPr>
        <w:pStyle w:val="ListParagraph"/>
        <w:numPr>
          <w:ilvl w:val="0"/>
          <w:numId w:val="6"/>
        </w:numPr>
        <w:spacing w:line="360" w:lineRule="auto"/>
        <w:rPr>
          <w:rFonts w:ascii="Bookman Old Style" w:hAnsi="Bookman Old Style"/>
        </w:rPr>
      </w:pPr>
      <w:r w:rsidRPr="00DC75B8">
        <w:rPr>
          <w:rFonts w:ascii="Bookman Old Style" w:hAnsi="Bookman Old Style" w:cs="Bookman Old Style"/>
        </w:rPr>
        <w:t>Subclass Elasmobranchii (sharks and rays)</w:t>
      </w:r>
    </w:p>
    <w:p w:rsidR="00A36A6A" w:rsidRPr="00DC75B8" w:rsidRDefault="0079686D" w:rsidP="003D538D">
      <w:pPr>
        <w:pStyle w:val="ListParagraph"/>
        <w:numPr>
          <w:ilvl w:val="0"/>
          <w:numId w:val="6"/>
        </w:numPr>
        <w:spacing w:line="360" w:lineRule="auto"/>
        <w:rPr>
          <w:rFonts w:ascii="Bookman Old Style" w:hAnsi="Bookman Old Style"/>
        </w:rPr>
      </w:pPr>
      <w:r w:rsidRPr="00DC75B8">
        <w:rPr>
          <w:rFonts w:ascii="Bookman Old Style" w:hAnsi="Bookman Old Style" w:cs="Bookman Old Style"/>
        </w:rPr>
        <w:t xml:space="preserve">Subclass Holocephali (chimaeras </w:t>
      </w:r>
      <w:r w:rsidRPr="00DC75B8">
        <w:rPr>
          <w:rFonts w:ascii="Bookman Old Style" w:hAnsi="Bookman Old Style"/>
        </w:rPr>
        <w:t>and extinct relatives)</w:t>
      </w:r>
    </w:p>
    <w:p w:rsidR="00A36A6A" w:rsidRPr="00DC75B8" w:rsidRDefault="0079686D" w:rsidP="003D538D">
      <w:pPr>
        <w:pStyle w:val="ListParagraph"/>
        <w:numPr>
          <w:ilvl w:val="0"/>
          <w:numId w:val="6"/>
        </w:numPr>
        <w:spacing w:line="360" w:lineRule="auto"/>
        <w:rPr>
          <w:rFonts w:ascii="Bookman Old Style" w:hAnsi="Bookman Old Style"/>
        </w:rPr>
      </w:pPr>
      <w:r w:rsidRPr="00DC75B8">
        <w:rPr>
          <w:rFonts w:ascii="Bookman Old Style" w:hAnsi="Bookman Old Style" w:cs="Bookman Old Style"/>
        </w:rPr>
        <w:t xml:space="preserve">Class Placodermi (armoured </w:t>
      </w:r>
      <w:r w:rsidR="00A36A6A" w:rsidRPr="00DC75B8">
        <w:rPr>
          <w:rFonts w:ascii="Bookman Old Style" w:hAnsi="Bookman Old Style" w:cs="Bookman Old Style"/>
        </w:rPr>
        <w:t>Tillapia Fish</w:t>
      </w:r>
      <w:r w:rsidRPr="00DC75B8">
        <w:rPr>
          <w:rFonts w:ascii="Bookman Old Style" w:hAnsi="Bookman Old Style" w:cs="Bookman Old Style"/>
        </w:rPr>
        <w:t>)</w:t>
      </w:r>
    </w:p>
    <w:p w:rsidR="0079686D" w:rsidRPr="00DC75B8" w:rsidRDefault="0079686D" w:rsidP="003D538D">
      <w:pPr>
        <w:pStyle w:val="ListParagraph"/>
        <w:numPr>
          <w:ilvl w:val="0"/>
          <w:numId w:val="6"/>
        </w:numPr>
        <w:spacing w:line="360" w:lineRule="auto"/>
        <w:rPr>
          <w:rFonts w:ascii="Bookman Old Style" w:hAnsi="Bookman Old Style"/>
          <w:b/>
        </w:rPr>
      </w:pPr>
      <w:r w:rsidRPr="00DC75B8">
        <w:rPr>
          <w:rFonts w:ascii="Bookman Old Style" w:hAnsi="Bookman Old Style" w:cs="Bookman Old Style"/>
        </w:rPr>
        <w:t xml:space="preserve">Class Acanthodii ("spiny sharks", sometimes classified under bony </w:t>
      </w:r>
      <w:r w:rsidR="00A36A6A" w:rsidRPr="00DC75B8">
        <w:rPr>
          <w:rFonts w:ascii="Bookman Old Style" w:hAnsi="Bookman Old Style" w:cs="Bookman Old Style"/>
          <w:b/>
        </w:rPr>
        <w:t>Tillapia Fish</w:t>
      </w:r>
      <w:r w:rsidRPr="00DC75B8">
        <w:rPr>
          <w:rFonts w:ascii="Bookman Old Style" w:hAnsi="Bookman Old Style" w:cs="Bookman Old Style"/>
          <w:b/>
        </w:rPr>
        <w:t>es)</w:t>
      </w:r>
    </w:p>
    <w:p w:rsidR="0079686D" w:rsidRPr="00DC75B8" w:rsidRDefault="0079686D" w:rsidP="003D538D">
      <w:pPr>
        <w:spacing w:line="360" w:lineRule="auto"/>
        <w:contextualSpacing/>
        <w:rPr>
          <w:rFonts w:ascii="Bookman Old Style" w:hAnsi="Bookman Old Style"/>
        </w:rPr>
      </w:pPr>
      <w:r w:rsidRPr="00DC75B8">
        <w:rPr>
          <w:rFonts w:ascii="Bookman Old Style" w:hAnsi="Bookman Old Style"/>
        </w:rPr>
        <w:t xml:space="preserve">2.1.2 FRESHNESS OF </w:t>
      </w:r>
      <w:r w:rsidR="00A36A6A" w:rsidRPr="00DC75B8">
        <w:rPr>
          <w:rFonts w:ascii="Bookman Old Style" w:hAnsi="Bookman Old Style"/>
        </w:rPr>
        <w:t>TILLAPIA FISH</w:t>
      </w:r>
    </w:p>
    <w:p w:rsidR="0079686D" w:rsidRPr="00DC75B8" w:rsidRDefault="0079686D" w:rsidP="003D538D">
      <w:pPr>
        <w:spacing w:line="360" w:lineRule="auto"/>
        <w:ind w:firstLine="720"/>
        <w:contextualSpacing/>
        <w:jc w:val="both"/>
        <w:rPr>
          <w:rFonts w:ascii="Bookman Old Style" w:hAnsi="Bookman Old Style"/>
        </w:rPr>
      </w:pPr>
      <w:r w:rsidRPr="00DC75B8">
        <w:rPr>
          <w:rFonts w:ascii="Bookman Old Style" w:hAnsi="Bookman Old Style"/>
        </w:rPr>
        <w:t xml:space="preserve">Freshness is usually judged in the trade entirely by appearance, odour and texture of the raw </w:t>
      </w:r>
      <w:r w:rsidR="00A36A6A" w:rsidRPr="00DC75B8">
        <w:rPr>
          <w:rFonts w:ascii="Bookman Old Style" w:hAnsi="Bookman Old Style"/>
        </w:rPr>
        <w:t>Tillapia Fish</w:t>
      </w:r>
      <w:r w:rsidR="002705C2">
        <w:rPr>
          <w:rFonts w:ascii="Bookman Old Style" w:hAnsi="Bookman Old Style"/>
        </w:rPr>
        <w:t xml:space="preserve"> (Karube et al., 20</w:t>
      </w:r>
      <w:r w:rsidRPr="00DC75B8">
        <w:rPr>
          <w:rFonts w:ascii="Bookman Old Style" w:hAnsi="Bookman Old Style"/>
        </w:rPr>
        <w:t>1</w:t>
      </w:r>
      <w:r w:rsidR="002705C2">
        <w:rPr>
          <w:rFonts w:ascii="Bookman Old Style" w:hAnsi="Bookman Old Style"/>
        </w:rPr>
        <w:t>9</w:t>
      </w:r>
      <w:r w:rsidRPr="00DC75B8">
        <w:rPr>
          <w:rFonts w:ascii="Bookman Old Style" w:hAnsi="Bookman Old Style"/>
        </w:rPr>
        <w:t xml:space="preserve">). Since assessment depends upon the senses, these factors are known as sensory or organoleptic. The most important things to look for the freshness of </w:t>
      </w:r>
      <w:r w:rsidR="00A36A6A" w:rsidRPr="00DC75B8">
        <w:rPr>
          <w:rFonts w:ascii="Bookman Old Style" w:hAnsi="Bookman Old Style"/>
        </w:rPr>
        <w:t>Tillapia Fish</w:t>
      </w:r>
      <w:r w:rsidRPr="00DC75B8">
        <w:rPr>
          <w:rFonts w:ascii="Bookman Old Style" w:hAnsi="Bookman Old Style"/>
        </w:rPr>
        <w:t xml:space="preserve"> are:</w:t>
      </w:r>
    </w:p>
    <w:p w:rsidR="00A36A6A" w:rsidRPr="00DC75B8" w:rsidRDefault="0079686D" w:rsidP="003D538D">
      <w:pPr>
        <w:pStyle w:val="ListParagraph"/>
        <w:numPr>
          <w:ilvl w:val="0"/>
          <w:numId w:val="7"/>
        </w:numPr>
        <w:spacing w:line="360" w:lineRule="auto"/>
        <w:jc w:val="both"/>
        <w:rPr>
          <w:rFonts w:ascii="Bookman Old Style" w:hAnsi="Bookman Old Style"/>
        </w:rPr>
      </w:pPr>
      <w:r w:rsidRPr="00DC75B8">
        <w:rPr>
          <w:rFonts w:ascii="Bookman Old Style" w:hAnsi="Bookman Old Style" w:cs="Bookman Old Style"/>
        </w:rPr>
        <w:t xml:space="preserve">The general appearance of the </w:t>
      </w:r>
      <w:r w:rsidR="00A36A6A" w:rsidRPr="00DC75B8">
        <w:rPr>
          <w:rFonts w:ascii="Bookman Old Style" w:hAnsi="Bookman Old Style" w:cs="Bookman Old Style"/>
        </w:rPr>
        <w:t>Tillapia Fish</w:t>
      </w:r>
      <w:r w:rsidRPr="00DC75B8">
        <w:rPr>
          <w:rFonts w:ascii="Bookman Old Style" w:hAnsi="Bookman Old Style" w:cs="Bookman Old Style"/>
        </w:rPr>
        <w:t xml:space="preserve"> including that of the eyes, gills, s</w:t>
      </w:r>
      <w:r w:rsidRPr="00DC75B8">
        <w:rPr>
          <w:rFonts w:ascii="Bookman Old Style" w:hAnsi="Bookman Old Style"/>
        </w:rPr>
        <w:t>urface slime and scales and the firmness or softness of the flesh.</w:t>
      </w:r>
    </w:p>
    <w:p w:rsidR="00A36A6A" w:rsidRPr="00DC75B8" w:rsidRDefault="0079686D" w:rsidP="003D538D">
      <w:pPr>
        <w:pStyle w:val="ListParagraph"/>
        <w:numPr>
          <w:ilvl w:val="0"/>
          <w:numId w:val="7"/>
        </w:numPr>
        <w:spacing w:line="360" w:lineRule="auto"/>
        <w:jc w:val="both"/>
        <w:rPr>
          <w:rFonts w:ascii="Bookman Old Style" w:hAnsi="Bookman Old Style"/>
        </w:rPr>
      </w:pPr>
      <w:r w:rsidRPr="00DC75B8">
        <w:rPr>
          <w:rFonts w:ascii="Bookman Old Style" w:hAnsi="Bookman Old Style" w:cs="Bookman Old Style"/>
        </w:rPr>
        <w:t>The odour of the gills and belly cavity;</w:t>
      </w:r>
    </w:p>
    <w:p w:rsidR="00A36A6A" w:rsidRPr="00DC75B8" w:rsidRDefault="0079686D" w:rsidP="003D538D">
      <w:pPr>
        <w:pStyle w:val="ListParagraph"/>
        <w:numPr>
          <w:ilvl w:val="0"/>
          <w:numId w:val="7"/>
        </w:numPr>
        <w:spacing w:line="360" w:lineRule="auto"/>
        <w:jc w:val="both"/>
        <w:rPr>
          <w:rFonts w:ascii="Bookman Old Style" w:hAnsi="Bookman Old Style"/>
        </w:rPr>
      </w:pPr>
      <w:r w:rsidRPr="00DC75B8">
        <w:rPr>
          <w:rFonts w:ascii="Bookman Old Style" w:hAnsi="Bookman Old Style" w:cs="Bookman Old Style"/>
        </w:rPr>
        <w:t>The appearance, particularly the presence and absence of discoloration along the underside, of the backbone.</w:t>
      </w:r>
    </w:p>
    <w:p w:rsidR="00A36A6A" w:rsidRPr="00DC75B8" w:rsidRDefault="0079686D" w:rsidP="003D538D">
      <w:pPr>
        <w:pStyle w:val="ListParagraph"/>
        <w:numPr>
          <w:ilvl w:val="0"/>
          <w:numId w:val="7"/>
        </w:numPr>
        <w:spacing w:line="360" w:lineRule="auto"/>
        <w:jc w:val="both"/>
        <w:rPr>
          <w:rFonts w:ascii="Bookman Old Style" w:hAnsi="Bookman Old Style"/>
        </w:rPr>
      </w:pPr>
      <w:r w:rsidRPr="00DC75B8">
        <w:rPr>
          <w:rFonts w:ascii="Bookman Old Style" w:hAnsi="Bookman Old Style" w:cs="Bookman Old Style"/>
        </w:rPr>
        <w:t xml:space="preserve">The presence or absence of rigor </w:t>
      </w:r>
      <w:r w:rsidRPr="00DC75B8">
        <w:rPr>
          <w:rFonts w:ascii="Bookman Old Style" w:hAnsi="Bookman Old Style"/>
        </w:rPr>
        <w:t>mortis or death stiffening;</w:t>
      </w:r>
    </w:p>
    <w:p w:rsidR="0079686D" w:rsidRPr="00DC75B8" w:rsidRDefault="0079686D" w:rsidP="003D538D">
      <w:pPr>
        <w:pStyle w:val="ListParagraph"/>
        <w:numPr>
          <w:ilvl w:val="0"/>
          <w:numId w:val="7"/>
        </w:numPr>
        <w:spacing w:line="360" w:lineRule="auto"/>
        <w:jc w:val="both"/>
        <w:rPr>
          <w:rFonts w:ascii="Bookman Old Style" w:hAnsi="Bookman Old Style"/>
        </w:rPr>
      </w:pPr>
      <w:r w:rsidRPr="00DC75B8">
        <w:rPr>
          <w:rFonts w:ascii="Bookman Old Style" w:hAnsi="Bookman Old Style" w:cs="Bookman Old Style"/>
        </w:rPr>
        <w:t>The appearance of the belly walls (Bate and Bendall, 201</w:t>
      </w:r>
      <w:r w:rsidR="002705C2">
        <w:rPr>
          <w:rFonts w:ascii="Bookman Old Style" w:hAnsi="Bookman Old Style" w:cs="Bookman Old Style"/>
        </w:rPr>
        <w:t>6</w:t>
      </w:r>
      <w:r w:rsidRPr="00DC75B8">
        <w:rPr>
          <w:rFonts w:ascii="Bookman Old Style" w:hAnsi="Bookman Old Style" w:cs="Bookman Old Style"/>
        </w:rPr>
        <w:t>).</w:t>
      </w:r>
    </w:p>
    <w:p w:rsidR="003D538D" w:rsidRDefault="003D538D">
      <w:pPr>
        <w:spacing w:after="200" w:line="276" w:lineRule="auto"/>
        <w:rPr>
          <w:rFonts w:ascii="Bookman Old Style" w:hAnsi="Bookman Old Style"/>
          <w:b/>
        </w:rPr>
      </w:pPr>
      <w:r>
        <w:rPr>
          <w:rFonts w:ascii="Bookman Old Style" w:hAnsi="Bookman Old Style"/>
          <w:b/>
        </w:rPr>
        <w:br w:type="page"/>
      </w:r>
    </w:p>
    <w:p w:rsidR="0079686D" w:rsidRPr="00DC75B8" w:rsidRDefault="00A36A6A" w:rsidP="003D538D">
      <w:pPr>
        <w:spacing w:line="360" w:lineRule="auto"/>
        <w:contextualSpacing/>
        <w:jc w:val="both"/>
        <w:rPr>
          <w:rFonts w:ascii="Bookman Old Style" w:hAnsi="Bookman Old Style"/>
          <w:b/>
        </w:rPr>
      </w:pPr>
      <w:r w:rsidRPr="00DC75B8">
        <w:rPr>
          <w:rFonts w:ascii="Bookman Old Style" w:hAnsi="Bookman Old Style"/>
          <w:b/>
        </w:rPr>
        <w:lastRenderedPageBreak/>
        <w:t>2.2</w:t>
      </w:r>
      <w:r w:rsidRPr="00DC75B8">
        <w:rPr>
          <w:rFonts w:ascii="Bookman Old Style" w:hAnsi="Bookman Old Style"/>
          <w:b/>
        </w:rPr>
        <w:tab/>
      </w:r>
      <w:r w:rsidR="0079686D" w:rsidRPr="00DC75B8">
        <w:rPr>
          <w:rFonts w:ascii="Bookman Old Style" w:hAnsi="Bookman Old Style"/>
          <w:b/>
        </w:rPr>
        <w:t xml:space="preserve">PRESERVATION METHOD </w:t>
      </w:r>
    </w:p>
    <w:p w:rsidR="0079686D" w:rsidRPr="00DC75B8" w:rsidRDefault="0079686D" w:rsidP="003D538D">
      <w:pPr>
        <w:spacing w:line="360" w:lineRule="auto"/>
        <w:ind w:firstLine="720"/>
        <w:contextualSpacing/>
        <w:jc w:val="both"/>
        <w:rPr>
          <w:rFonts w:ascii="Bookman Old Style" w:hAnsi="Bookman Old Style"/>
        </w:rPr>
      </w:pPr>
      <w:r w:rsidRPr="00DC75B8">
        <w:rPr>
          <w:rFonts w:ascii="Bookman Old Style" w:hAnsi="Bookman Old Style"/>
        </w:rPr>
        <w:t>Preservation can be done, both for sh</w:t>
      </w:r>
      <w:r w:rsidR="002705C2">
        <w:rPr>
          <w:rFonts w:ascii="Bookman Old Style" w:hAnsi="Bookman Old Style"/>
        </w:rPr>
        <w:t>ort and long duration: (Eyo, 2021</w:t>
      </w:r>
      <w:r w:rsidRPr="00DC75B8">
        <w:rPr>
          <w:rFonts w:ascii="Bookman Old Style" w:hAnsi="Bookman Old Style"/>
        </w:rPr>
        <w:t>)</w:t>
      </w:r>
    </w:p>
    <w:p w:rsidR="0079686D" w:rsidRPr="00DC75B8" w:rsidRDefault="0079686D" w:rsidP="003D538D">
      <w:pPr>
        <w:spacing w:line="360" w:lineRule="auto"/>
        <w:ind w:firstLine="720"/>
        <w:contextualSpacing/>
        <w:jc w:val="both"/>
        <w:rPr>
          <w:rFonts w:ascii="Bookman Old Style" w:hAnsi="Bookman Old Style"/>
        </w:rPr>
      </w:pPr>
      <w:r w:rsidRPr="00DC75B8">
        <w:rPr>
          <w:rFonts w:ascii="Bookman Old Style" w:hAnsi="Bookman Old Style"/>
        </w:rPr>
        <w:t>This research will deal mainly with long duration preservation method which are salting, sun-drying and smoking.</w:t>
      </w:r>
    </w:p>
    <w:p w:rsidR="0079686D" w:rsidRPr="00DC75B8" w:rsidRDefault="0079686D" w:rsidP="003D538D">
      <w:pPr>
        <w:spacing w:line="360" w:lineRule="auto"/>
        <w:contextualSpacing/>
        <w:jc w:val="both"/>
        <w:rPr>
          <w:rFonts w:ascii="Bookman Old Style" w:hAnsi="Bookman Old Style"/>
          <w:b/>
        </w:rPr>
      </w:pPr>
      <w:r w:rsidRPr="00DC75B8">
        <w:rPr>
          <w:rFonts w:ascii="Bookman Old Style" w:hAnsi="Bookman Old Style"/>
          <w:b/>
        </w:rPr>
        <w:t>PRESERVATION FOR SHORT DURATION</w:t>
      </w:r>
    </w:p>
    <w:p w:rsidR="0079686D" w:rsidRPr="00DC75B8" w:rsidRDefault="0079686D" w:rsidP="003D538D">
      <w:pPr>
        <w:spacing w:line="360" w:lineRule="auto"/>
        <w:contextualSpacing/>
        <w:jc w:val="both"/>
        <w:rPr>
          <w:rFonts w:ascii="Bookman Old Style" w:hAnsi="Bookman Old Style"/>
        </w:rPr>
      </w:pPr>
      <w:r w:rsidRPr="00DC75B8">
        <w:rPr>
          <w:rFonts w:ascii="Bookman Old Style" w:hAnsi="Bookman Old Style"/>
        </w:rPr>
        <w:t>SALTING</w:t>
      </w:r>
    </w:p>
    <w:p w:rsidR="0079686D" w:rsidRPr="00DC75B8" w:rsidRDefault="0079686D" w:rsidP="003D538D">
      <w:pPr>
        <w:spacing w:line="360" w:lineRule="auto"/>
        <w:ind w:firstLine="720"/>
        <w:contextualSpacing/>
        <w:jc w:val="both"/>
        <w:rPr>
          <w:rFonts w:ascii="Bookman Old Style" w:hAnsi="Bookman Old Style"/>
        </w:rPr>
      </w:pPr>
      <w:r w:rsidRPr="00DC75B8">
        <w:rPr>
          <w:rFonts w:ascii="Bookman Old Style" w:hAnsi="Bookman Old Style"/>
        </w:rPr>
        <w:t xml:space="preserve">There are many different kinds of salt, some being better than others for </w:t>
      </w:r>
      <w:r w:rsidR="00A36A6A" w:rsidRPr="00DC75B8">
        <w:rPr>
          <w:rFonts w:ascii="Bookman Old Style" w:hAnsi="Bookman Old Style"/>
        </w:rPr>
        <w:t>Tillapia Fish</w:t>
      </w:r>
      <w:r w:rsidRPr="00DC75B8">
        <w:rPr>
          <w:rFonts w:ascii="Bookman Old Style" w:hAnsi="Bookman Old Style"/>
        </w:rPr>
        <w:t xml:space="preserve"> curing. However, in islands or in outlying places there is often no choice, and whatever is available in the way of salt has to be used, whether it is bought in a shop, prepared on the spot, or extracted from earth containing salt. A distinction must be made between the two chief techniques of salting: wet salting and dry salting (FAO, 20</w:t>
      </w:r>
      <w:r w:rsidR="002705C2">
        <w:rPr>
          <w:rFonts w:ascii="Bookman Old Style" w:hAnsi="Bookman Old Style"/>
        </w:rPr>
        <w:t>17</w:t>
      </w:r>
      <w:r w:rsidRPr="00DC75B8">
        <w:rPr>
          <w:rFonts w:ascii="Bookman Old Style" w:hAnsi="Bookman Old Style"/>
        </w:rPr>
        <w:t>)</w:t>
      </w:r>
    </w:p>
    <w:p w:rsidR="0079686D" w:rsidRPr="00DC75B8" w:rsidRDefault="0079686D" w:rsidP="003D538D">
      <w:pPr>
        <w:spacing w:line="360" w:lineRule="auto"/>
        <w:contextualSpacing/>
        <w:jc w:val="both"/>
        <w:rPr>
          <w:rFonts w:ascii="Bookman Old Style" w:hAnsi="Bookman Old Style"/>
        </w:rPr>
      </w:pPr>
      <w:r w:rsidRPr="00DC75B8">
        <w:rPr>
          <w:rFonts w:ascii="Bookman Old Style" w:hAnsi="Bookman Old Style"/>
        </w:rPr>
        <w:t>WET SALTING</w:t>
      </w:r>
    </w:p>
    <w:p w:rsidR="0079686D" w:rsidRPr="00DC75B8" w:rsidRDefault="0079686D" w:rsidP="003D538D">
      <w:pPr>
        <w:spacing w:line="360" w:lineRule="auto"/>
        <w:ind w:firstLine="720"/>
        <w:contextualSpacing/>
        <w:jc w:val="both"/>
        <w:rPr>
          <w:rFonts w:ascii="Bookman Old Style" w:hAnsi="Bookman Old Style"/>
        </w:rPr>
      </w:pPr>
      <w:r w:rsidRPr="00DC75B8">
        <w:rPr>
          <w:rFonts w:ascii="Bookman Old Style" w:hAnsi="Bookman Old Style"/>
        </w:rPr>
        <w:t xml:space="preserve">The principle is to keep the </w:t>
      </w:r>
      <w:r w:rsidR="00A36A6A" w:rsidRPr="00DC75B8">
        <w:rPr>
          <w:rFonts w:ascii="Bookman Old Style" w:hAnsi="Bookman Old Style"/>
        </w:rPr>
        <w:t>Tillapia Fish</w:t>
      </w:r>
      <w:r w:rsidRPr="00DC75B8">
        <w:rPr>
          <w:rFonts w:ascii="Bookman Old Style" w:hAnsi="Bookman Old Style"/>
        </w:rPr>
        <w:t xml:space="preserve"> for a long time in brine. The equipment needed consists of a watertight container, which can be a tin, drum, canoe, barrel, etc. To make the brine, one takes four parts of clean water (sea or fresh water) and one part of salt. If the salt is coarse, it has to be ground or pounded first </w:t>
      </w:r>
      <w:r w:rsidR="002705C2">
        <w:rPr>
          <w:rFonts w:ascii="Bookman Old Style" w:hAnsi="Bookman Old Style"/>
        </w:rPr>
        <w:t>(Tys and Peters, 201</w:t>
      </w:r>
      <w:r w:rsidRPr="00DC75B8">
        <w:rPr>
          <w:rFonts w:ascii="Bookman Old Style" w:hAnsi="Bookman Old Style"/>
        </w:rPr>
        <w:t xml:space="preserve">9). It is then dissolved into the water by stirring with a piece of wood. To be good, the brine must float a </w:t>
      </w:r>
      <w:r w:rsidR="00A36A6A" w:rsidRPr="00DC75B8">
        <w:rPr>
          <w:rFonts w:ascii="Bookman Old Style" w:hAnsi="Bookman Old Style"/>
        </w:rPr>
        <w:t>Tillapia Fish</w:t>
      </w:r>
      <w:r w:rsidRPr="00DC75B8">
        <w:rPr>
          <w:rFonts w:ascii="Bookman Old Style" w:hAnsi="Bookman Old Style"/>
        </w:rPr>
        <w:t xml:space="preserve">. The next step depends on what kind of </w:t>
      </w:r>
      <w:r w:rsidR="00A36A6A" w:rsidRPr="00DC75B8">
        <w:rPr>
          <w:rFonts w:ascii="Bookman Old Style" w:hAnsi="Bookman Old Style"/>
        </w:rPr>
        <w:t>Tillapia Fish</w:t>
      </w:r>
      <w:r w:rsidRPr="00DC75B8">
        <w:rPr>
          <w:rFonts w:ascii="Bookman Old Style" w:hAnsi="Bookman Old Style"/>
        </w:rPr>
        <w:t xml:space="preserve"> one wants to salt. It is best first to cut off the head, and gut and clean the </w:t>
      </w:r>
      <w:r w:rsidR="00A36A6A" w:rsidRPr="00DC75B8">
        <w:rPr>
          <w:rFonts w:ascii="Bookman Old Style" w:hAnsi="Bookman Old Style"/>
        </w:rPr>
        <w:t>Tillapia Fish</w:t>
      </w:r>
      <w:r w:rsidRPr="00DC75B8">
        <w:rPr>
          <w:rFonts w:ascii="Bookman Old Style" w:hAnsi="Bookman Old Style"/>
        </w:rPr>
        <w:t xml:space="preserve">, though small </w:t>
      </w:r>
      <w:r w:rsidR="00A36A6A" w:rsidRPr="00DC75B8">
        <w:rPr>
          <w:rFonts w:ascii="Bookman Old Style" w:hAnsi="Bookman Old Style"/>
        </w:rPr>
        <w:t>Tillapia Fish</w:t>
      </w:r>
      <w:r w:rsidRPr="00DC75B8">
        <w:rPr>
          <w:rFonts w:ascii="Bookman Old Style" w:hAnsi="Bookman Old Style"/>
        </w:rPr>
        <w:t xml:space="preserve"> can also be salted whole. Large </w:t>
      </w:r>
      <w:r w:rsidR="00A36A6A" w:rsidRPr="00DC75B8">
        <w:rPr>
          <w:rFonts w:ascii="Bookman Old Style" w:hAnsi="Bookman Old Style"/>
        </w:rPr>
        <w:t>Tillapia Fish</w:t>
      </w:r>
      <w:r w:rsidRPr="00DC75B8">
        <w:rPr>
          <w:rFonts w:ascii="Bookman Old Style" w:hAnsi="Bookman Old Style"/>
        </w:rPr>
        <w:t xml:space="preserve"> must be cut open, and it is preferable to take out the backbone. </w:t>
      </w:r>
      <w:r w:rsidR="00A36A6A" w:rsidRPr="00DC75B8">
        <w:rPr>
          <w:rFonts w:ascii="Bookman Old Style" w:hAnsi="Bookman Old Style"/>
        </w:rPr>
        <w:t>Tillapia Fish</w:t>
      </w:r>
      <w:r w:rsidRPr="00DC75B8">
        <w:rPr>
          <w:rFonts w:ascii="Bookman Old Style" w:hAnsi="Bookman Old Style"/>
        </w:rPr>
        <w:t xml:space="preserve"> with a heavy armour of scales must be scaled. In 12 places where the flesh is thick, slashes must be made so </w:t>
      </w:r>
      <w:r w:rsidRPr="00DC75B8">
        <w:rPr>
          <w:rFonts w:ascii="Bookman Old Style" w:hAnsi="Bookman Old Style"/>
        </w:rPr>
        <w:lastRenderedPageBreak/>
        <w:t xml:space="preserve">that the salted brine can penetrate the flesh. Very large </w:t>
      </w:r>
      <w:r w:rsidR="00A36A6A" w:rsidRPr="00DC75B8">
        <w:rPr>
          <w:rFonts w:ascii="Bookman Old Style" w:hAnsi="Bookman Old Style"/>
        </w:rPr>
        <w:t>Tillapia Fish</w:t>
      </w:r>
      <w:r w:rsidRPr="00DC75B8">
        <w:rPr>
          <w:rFonts w:ascii="Bookman Old Style" w:hAnsi="Bookman Old Style"/>
        </w:rPr>
        <w:t xml:space="preserve"> should be cut in thin fillets. After the </w:t>
      </w:r>
      <w:r w:rsidR="00A36A6A" w:rsidRPr="00DC75B8">
        <w:rPr>
          <w:rFonts w:ascii="Bookman Old Style" w:hAnsi="Bookman Old Style"/>
        </w:rPr>
        <w:t>Tillapia Fish</w:t>
      </w:r>
      <w:r w:rsidRPr="00DC75B8">
        <w:rPr>
          <w:rFonts w:ascii="Bookman Old Style" w:hAnsi="Bookman Old Style"/>
        </w:rPr>
        <w:t xml:space="preserve"> has been prepared according to its size, it must be cleane</w:t>
      </w:r>
      <w:r w:rsidR="002705C2">
        <w:rPr>
          <w:rFonts w:ascii="Bookman Old Style" w:hAnsi="Bookman Old Style"/>
        </w:rPr>
        <w:t>d and put in the brine (FAO, 201</w:t>
      </w:r>
      <w:r w:rsidRPr="00DC75B8">
        <w:rPr>
          <w:rFonts w:ascii="Bookman Old Style" w:hAnsi="Bookman Old Style"/>
        </w:rPr>
        <w:t xml:space="preserve">8). A plank or matting is laid over it and weighted with rocks so that the </w:t>
      </w:r>
      <w:r w:rsidR="00A36A6A" w:rsidRPr="00DC75B8">
        <w:rPr>
          <w:rFonts w:ascii="Bookman Old Style" w:hAnsi="Bookman Old Style"/>
        </w:rPr>
        <w:t>Tillapia Fish</w:t>
      </w:r>
      <w:r w:rsidRPr="00DC75B8">
        <w:rPr>
          <w:rFonts w:ascii="Bookman Old Style" w:hAnsi="Bookman Old Style"/>
        </w:rPr>
        <w:t xml:space="preserve"> is entirely covered with brine. This salted </w:t>
      </w:r>
      <w:r w:rsidR="00A36A6A" w:rsidRPr="00DC75B8">
        <w:rPr>
          <w:rFonts w:ascii="Bookman Old Style" w:hAnsi="Bookman Old Style"/>
        </w:rPr>
        <w:t>Tillapia Fish</w:t>
      </w:r>
      <w:r w:rsidRPr="00DC75B8">
        <w:rPr>
          <w:rFonts w:ascii="Bookman Old Style" w:hAnsi="Bookman Old Style"/>
        </w:rPr>
        <w:t xml:space="preserve"> can be kept for a long time in a dark or at least a shad</w:t>
      </w:r>
      <w:r w:rsidR="002705C2">
        <w:rPr>
          <w:rFonts w:ascii="Bookman Old Style" w:hAnsi="Bookman Old Style"/>
        </w:rPr>
        <w:t>y place (Leistner and Gould, 2021</w:t>
      </w:r>
      <w:r w:rsidRPr="00DC75B8">
        <w:rPr>
          <w:rFonts w:ascii="Bookman Old Style" w:hAnsi="Bookman Old Style"/>
        </w:rPr>
        <w:t>).</w:t>
      </w:r>
    </w:p>
    <w:p w:rsidR="0079686D" w:rsidRPr="00DC75B8" w:rsidRDefault="0079686D" w:rsidP="003D538D">
      <w:pPr>
        <w:spacing w:line="360" w:lineRule="auto"/>
        <w:ind w:firstLine="720"/>
        <w:contextualSpacing/>
        <w:jc w:val="both"/>
        <w:rPr>
          <w:rFonts w:ascii="Bookman Old Style" w:hAnsi="Bookman Old Style"/>
        </w:rPr>
      </w:pPr>
      <w:r w:rsidRPr="00DC75B8">
        <w:rPr>
          <w:rFonts w:ascii="Bookman Old Style" w:hAnsi="Bookman Old Style"/>
        </w:rPr>
        <w:t xml:space="preserve">The remaining brine can be used three times, but water and salt must be added every time until a </w:t>
      </w:r>
      <w:r w:rsidR="00A36A6A" w:rsidRPr="00DC75B8">
        <w:rPr>
          <w:rFonts w:ascii="Bookman Old Style" w:hAnsi="Bookman Old Style"/>
        </w:rPr>
        <w:t>Tillapia Fish</w:t>
      </w:r>
      <w:r w:rsidRPr="00DC75B8">
        <w:rPr>
          <w:rFonts w:ascii="Bookman Old Style" w:hAnsi="Bookman Old Style"/>
        </w:rPr>
        <w:t xml:space="preserve"> can again float on the liquid. In any case, fresh brine is always best.</w:t>
      </w:r>
    </w:p>
    <w:p w:rsidR="0079686D" w:rsidRPr="00DC75B8" w:rsidRDefault="0079686D" w:rsidP="003D538D">
      <w:pPr>
        <w:spacing w:line="360" w:lineRule="auto"/>
        <w:contextualSpacing/>
        <w:jc w:val="both"/>
        <w:rPr>
          <w:rFonts w:ascii="Bookman Old Style" w:hAnsi="Bookman Old Style"/>
        </w:rPr>
      </w:pPr>
      <w:r w:rsidRPr="00DC75B8">
        <w:rPr>
          <w:rFonts w:ascii="Bookman Old Style" w:hAnsi="Bookman Old Style"/>
        </w:rPr>
        <w:t>DRY SALTING</w:t>
      </w:r>
    </w:p>
    <w:p w:rsidR="0079686D" w:rsidRPr="00DC75B8" w:rsidRDefault="0079686D" w:rsidP="003D538D">
      <w:pPr>
        <w:spacing w:line="360" w:lineRule="auto"/>
        <w:ind w:firstLine="720"/>
        <w:contextualSpacing/>
        <w:jc w:val="both"/>
        <w:rPr>
          <w:rFonts w:ascii="Bookman Old Style" w:hAnsi="Bookman Old Style"/>
        </w:rPr>
      </w:pPr>
      <w:r w:rsidRPr="00DC75B8">
        <w:rPr>
          <w:rFonts w:ascii="Bookman Old Style" w:hAnsi="Bookman Old Style"/>
        </w:rPr>
        <w:t xml:space="preserve">In this method the </w:t>
      </w:r>
      <w:r w:rsidR="00A36A6A" w:rsidRPr="00DC75B8">
        <w:rPr>
          <w:rFonts w:ascii="Bookman Old Style" w:hAnsi="Bookman Old Style"/>
        </w:rPr>
        <w:t>Tillapia Fish</w:t>
      </w:r>
      <w:r w:rsidRPr="00DC75B8">
        <w:rPr>
          <w:rFonts w:ascii="Bookman Old Style" w:hAnsi="Bookman Old Style"/>
        </w:rPr>
        <w:t xml:space="preserve"> is salted but the juices, slime and brine are allowed to flow away. Dry salting can be done in an old canoe, or on mats, leaves, boxes, etc. In any case, the brine formed by the </w:t>
      </w:r>
      <w:r w:rsidR="00A36A6A" w:rsidRPr="00DC75B8">
        <w:rPr>
          <w:rFonts w:ascii="Bookman Old Style" w:hAnsi="Bookman Old Style"/>
        </w:rPr>
        <w:t>Tillapia Fish</w:t>
      </w:r>
      <w:r w:rsidRPr="00DC75B8">
        <w:rPr>
          <w:rFonts w:ascii="Bookman Old Style" w:hAnsi="Bookman Old Style"/>
        </w:rPr>
        <w:t xml:space="preserve"> juices and the salt must be allowed to run away.</w:t>
      </w:r>
    </w:p>
    <w:p w:rsidR="0079686D" w:rsidRPr="00DC75B8" w:rsidRDefault="0079686D" w:rsidP="003D538D">
      <w:pPr>
        <w:spacing w:line="360" w:lineRule="auto"/>
        <w:ind w:firstLine="720"/>
        <w:contextualSpacing/>
        <w:jc w:val="both"/>
        <w:rPr>
          <w:rFonts w:ascii="Bookman Old Style" w:hAnsi="Bookman Old Style"/>
        </w:rPr>
      </w:pPr>
      <w:r w:rsidRPr="00DC75B8">
        <w:rPr>
          <w:rFonts w:ascii="Bookman Old Style" w:hAnsi="Bookman Old Style"/>
        </w:rPr>
        <w:t xml:space="preserve">For two parts of </w:t>
      </w:r>
      <w:r w:rsidR="00A36A6A" w:rsidRPr="00DC75B8">
        <w:rPr>
          <w:rFonts w:ascii="Bookman Old Style" w:hAnsi="Bookman Old Style"/>
        </w:rPr>
        <w:t>Tillapia Fish</w:t>
      </w:r>
      <w:r w:rsidRPr="00DC75B8">
        <w:rPr>
          <w:rFonts w:ascii="Bookman Old Style" w:hAnsi="Bookman Old Style"/>
        </w:rPr>
        <w:t>, one needs one par</w:t>
      </w:r>
      <w:r w:rsidR="002705C2">
        <w:rPr>
          <w:rFonts w:ascii="Bookman Old Style" w:hAnsi="Bookman Old Style"/>
        </w:rPr>
        <w:t>t of salt (Kauffeld et al., 2016</w:t>
      </w:r>
      <w:r w:rsidRPr="00DC75B8">
        <w:rPr>
          <w:rFonts w:ascii="Bookman Old Style" w:hAnsi="Bookman Old Style"/>
        </w:rPr>
        <w:t>).</w:t>
      </w:r>
    </w:p>
    <w:p w:rsidR="0079686D" w:rsidRPr="00DC75B8" w:rsidRDefault="0079686D" w:rsidP="003D538D">
      <w:pPr>
        <w:spacing w:line="360" w:lineRule="auto"/>
        <w:contextualSpacing/>
        <w:jc w:val="both"/>
        <w:rPr>
          <w:rFonts w:ascii="Bookman Old Style" w:hAnsi="Bookman Old Style"/>
        </w:rPr>
      </w:pPr>
      <w:r w:rsidRPr="00DC75B8">
        <w:rPr>
          <w:rFonts w:ascii="Bookman Old Style" w:hAnsi="Bookman Old Style"/>
        </w:rPr>
        <w:t xml:space="preserve">Layers of </w:t>
      </w:r>
      <w:r w:rsidR="00A36A6A" w:rsidRPr="00DC75B8">
        <w:rPr>
          <w:rFonts w:ascii="Bookman Old Style" w:hAnsi="Bookman Old Style"/>
        </w:rPr>
        <w:t>Tillapia Fish</w:t>
      </w:r>
      <w:r w:rsidRPr="00DC75B8">
        <w:rPr>
          <w:rFonts w:ascii="Bookman Old Style" w:hAnsi="Bookman Old Style"/>
        </w:rPr>
        <w:t xml:space="preserve"> must be separated by layers of salt. It is a valuable method when one has no containers. This method is used to salt down flying </w:t>
      </w:r>
      <w:r w:rsidR="00A36A6A" w:rsidRPr="00DC75B8">
        <w:rPr>
          <w:rFonts w:ascii="Bookman Old Style" w:hAnsi="Bookman Old Style"/>
        </w:rPr>
        <w:t>Tillapia Fish</w:t>
      </w:r>
      <w:r w:rsidRPr="00DC75B8">
        <w:rPr>
          <w:rFonts w:ascii="Bookman Old Style" w:hAnsi="Bookman Old Style"/>
        </w:rPr>
        <w:t xml:space="preserve"> in open </w:t>
      </w:r>
      <w:r w:rsidR="00A36A6A" w:rsidRPr="00DC75B8">
        <w:rPr>
          <w:rFonts w:ascii="Bookman Old Style" w:hAnsi="Bookman Old Style"/>
        </w:rPr>
        <w:t>Tillapia Fish</w:t>
      </w:r>
      <w:r w:rsidRPr="00DC75B8">
        <w:rPr>
          <w:rFonts w:ascii="Bookman Old Style" w:hAnsi="Bookman Old Style"/>
        </w:rPr>
        <w:t xml:space="preserve">ing boats while at sea, and the </w:t>
      </w:r>
      <w:r w:rsidR="00A36A6A" w:rsidRPr="00DC75B8">
        <w:rPr>
          <w:rFonts w:ascii="Bookman Old Style" w:hAnsi="Bookman Old Style"/>
        </w:rPr>
        <w:t>Tillapia Fish</w:t>
      </w:r>
      <w:r w:rsidRPr="00DC75B8">
        <w:rPr>
          <w:rFonts w:ascii="Bookman Old Style" w:hAnsi="Bookman Old Style"/>
        </w:rPr>
        <w:t xml:space="preserve"> in this case are kept whole. Some people like the salty taste of </w:t>
      </w:r>
      <w:r w:rsidR="00A36A6A" w:rsidRPr="00DC75B8">
        <w:rPr>
          <w:rFonts w:ascii="Bookman Old Style" w:hAnsi="Bookman Old Style"/>
        </w:rPr>
        <w:t>Tillapia Fish</w:t>
      </w:r>
      <w:r w:rsidRPr="00DC75B8">
        <w:rPr>
          <w:rFonts w:ascii="Bookman Old Style" w:hAnsi="Bookman Old Style"/>
        </w:rPr>
        <w:t xml:space="preserve"> prepared in this way, but it is always possible to wash the salt away by soaking it in fresh water before use (FAO</w:t>
      </w:r>
      <w:r w:rsidR="002705C2">
        <w:rPr>
          <w:rFonts w:ascii="Bookman Old Style" w:hAnsi="Bookman Old Style"/>
        </w:rPr>
        <w:t>, 2017</w:t>
      </w:r>
      <w:r w:rsidRPr="00DC75B8">
        <w:rPr>
          <w:rFonts w:ascii="Bookman Old Style" w:hAnsi="Bookman Old Style"/>
        </w:rPr>
        <w:t>).</w:t>
      </w:r>
    </w:p>
    <w:p w:rsidR="0079686D" w:rsidRPr="00DC75B8" w:rsidRDefault="0079686D" w:rsidP="003D538D">
      <w:pPr>
        <w:spacing w:line="360" w:lineRule="auto"/>
        <w:contextualSpacing/>
        <w:jc w:val="both"/>
        <w:rPr>
          <w:rFonts w:ascii="Bookman Old Style" w:hAnsi="Bookman Old Style"/>
        </w:rPr>
      </w:pPr>
      <w:r w:rsidRPr="00DC75B8">
        <w:rPr>
          <w:rFonts w:ascii="Bookman Old Style" w:hAnsi="Bookman Old Style"/>
        </w:rPr>
        <w:t>DRYING</w:t>
      </w:r>
    </w:p>
    <w:p w:rsidR="0079686D" w:rsidRPr="00DC75B8" w:rsidRDefault="0079686D" w:rsidP="003D538D">
      <w:pPr>
        <w:spacing w:line="360" w:lineRule="auto"/>
        <w:ind w:firstLine="720"/>
        <w:contextualSpacing/>
        <w:jc w:val="both"/>
        <w:rPr>
          <w:rFonts w:ascii="Bookman Old Style" w:hAnsi="Bookman Old Style"/>
        </w:rPr>
      </w:pPr>
      <w:r w:rsidRPr="00DC75B8">
        <w:rPr>
          <w:rFonts w:ascii="Bookman Old Style" w:hAnsi="Bookman Old Style"/>
        </w:rPr>
        <w:t xml:space="preserve">Very small and thin </w:t>
      </w:r>
      <w:r w:rsidR="00A36A6A" w:rsidRPr="00DC75B8">
        <w:rPr>
          <w:rFonts w:ascii="Bookman Old Style" w:hAnsi="Bookman Old Style"/>
        </w:rPr>
        <w:t>Tillapia Fish</w:t>
      </w:r>
      <w:r w:rsidRPr="00DC75B8">
        <w:rPr>
          <w:rFonts w:ascii="Bookman Old Style" w:hAnsi="Bookman Old Style"/>
        </w:rPr>
        <w:t xml:space="preserve"> can be dried straight away in the sun if they are brought in early enough in the morning (and if, of course, the sun is shining). If these conditions are not fulfilled the </w:t>
      </w:r>
      <w:r w:rsidR="00A36A6A" w:rsidRPr="00DC75B8">
        <w:rPr>
          <w:rFonts w:ascii="Bookman Old Style" w:hAnsi="Bookman Old Style"/>
        </w:rPr>
        <w:t>Tillapia Fish</w:t>
      </w:r>
      <w:r w:rsidRPr="00DC75B8">
        <w:rPr>
          <w:rFonts w:ascii="Bookman Old Style" w:hAnsi="Bookman Old Style"/>
        </w:rPr>
        <w:t xml:space="preserve"> </w:t>
      </w:r>
      <w:r w:rsidRPr="00DC75B8">
        <w:rPr>
          <w:rFonts w:ascii="Bookman Old Style" w:hAnsi="Bookman Old Style"/>
        </w:rPr>
        <w:lastRenderedPageBreak/>
        <w:t>must be put for one night in brine, or dry salted. They can then be dried t</w:t>
      </w:r>
      <w:r w:rsidR="002705C2">
        <w:rPr>
          <w:rFonts w:ascii="Bookman Old Style" w:hAnsi="Bookman Old Style"/>
        </w:rPr>
        <w:t>he next morning (Deepchill, 2019</w:t>
      </w:r>
      <w:r w:rsidRPr="00DC75B8">
        <w:rPr>
          <w:rFonts w:ascii="Bookman Old Style" w:hAnsi="Bookman Old Style"/>
        </w:rPr>
        <w:t xml:space="preserve">). If it happens to be raining the next day, it is necessary to wait until the weather as cleared up, which could take from a few hours to a couple of days. In this latter case it will be necessary to wash the 13 salt away from the </w:t>
      </w:r>
      <w:r w:rsidR="00A36A6A" w:rsidRPr="00DC75B8">
        <w:rPr>
          <w:rFonts w:ascii="Bookman Old Style" w:hAnsi="Bookman Old Style"/>
        </w:rPr>
        <w:t>Tillapia Fish</w:t>
      </w:r>
      <w:r w:rsidRPr="00DC75B8">
        <w:rPr>
          <w:rFonts w:ascii="Bookman Old Style" w:hAnsi="Bookman Old Style"/>
        </w:rPr>
        <w:t xml:space="preserve"> by soaking it in fresh or sea water for a couple of hours before drying it; this depends again on the tastes of the consumers and on the purpose for which the </w:t>
      </w:r>
      <w:r w:rsidR="00A36A6A" w:rsidRPr="00DC75B8">
        <w:rPr>
          <w:rFonts w:ascii="Bookman Old Style" w:hAnsi="Bookman Old Style"/>
        </w:rPr>
        <w:t>Tillapia Fish</w:t>
      </w:r>
      <w:r w:rsidRPr="00DC75B8">
        <w:rPr>
          <w:rFonts w:ascii="Bookman Old Style" w:hAnsi="Bookman Old Style"/>
        </w:rPr>
        <w:t xml:space="preserve"> is cur</w:t>
      </w:r>
      <w:r w:rsidR="002705C2">
        <w:rPr>
          <w:rFonts w:ascii="Bookman Old Style" w:hAnsi="Bookman Old Style"/>
        </w:rPr>
        <w:t>ed (Huss, 201</w:t>
      </w:r>
      <w:r w:rsidRPr="00DC75B8">
        <w:rPr>
          <w:rFonts w:ascii="Bookman Old Style" w:hAnsi="Bookman Old Style"/>
        </w:rPr>
        <w:t>9).</w:t>
      </w:r>
    </w:p>
    <w:p w:rsidR="0079686D" w:rsidRPr="00DC75B8" w:rsidRDefault="0079686D" w:rsidP="003D538D">
      <w:pPr>
        <w:spacing w:line="360" w:lineRule="auto"/>
        <w:ind w:firstLine="720"/>
        <w:contextualSpacing/>
        <w:jc w:val="both"/>
        <w:rPr>
          <w:rFonts w:ascii="Bookman Old Style" w:hAnsi="Bookman Old Style"/>
        </w:rPr>
      </w:pPr>
      <w:r w:rsidRPr="00DC75B8">
        <w:rPr>
          <w:rFonts w:ascii="Bookman Old Style" w:hAnsi="Bookman Old Style"/>
        </w:rPr>
        <w:t xml:space="preserve">Small </w:t>
      </w:r>
      <w:r w:rsidR="00A36A6A" w:rsidRPr="00DC75B8">
        <w:rPr>
          <w:rFonts w:ascii="Bookman Old Style" w:hAnsi="Bookman Old Style"/>
        </w:rPr>
        <w:t>Tillapia Fish</w:t>
      </w:r>
      <w:r w:rsidRPr="00DC75B8">
        <w:rPr>
          <w:rFonts w:ascii="Bookman Old Style" w:hAnsi="Bookman Old Style"/>
        </w:rPr>
        <w:t xml:space="preserve"> are mostly sun dried on mats, or suspended. When it rains the </w:t>
      </w:r>
      <w:r w:rsidR="00A36A6A" w:rsidRPr="00DC75B8">
        <w:rPr>
          <w:rFonts w:ascii="Bookman Old Style" w:hAnsi="Bookman Old Style"/>
        </w:rPr>
        <w:t>Tillapia Fish</w:t>
      </w:r>
      <w:r w:rsidRPr="00DC75B8">
        <w:rPr>
          <w:rFonts w:ascii="Bookman Old Style" w:hAnsi="Bookman Old Style"/>
        </w:rPr>
        <w:t xml:space="preserve"> must be kept dry by covering or transferring them under shelter. If </w:t>
      </w:r>
      <w:r w:rsidR="00A36A6A" w:rsidRPr="00DC75B8">
        <w:rPr>
          <w:rFonts w:ascii="Bookman Old Style" w:hAnsi="Bookman Old Style"/>
        </w:rPr>
        <w:t>Tillapia Fish</w:t>
      </w:r>
      <w:r w:rsidRPr="00DC75B8">
        <w:rPr>
          <w:rFonts w:ascii="Bookman Old Style" w:hAnsi="Bookman Old Style"/>
        </w:rPr>
        <w:t xml:space="preserve"> are laid on mats or other material to dry, it is best to turn them over every two hours so that they will dry quickly and not become maggotty. In the case of large </w:t>
      </w:r>
      <w:r w:rsidR="00A36A6A" w:rsidRPr="00DC75B8">
        <w:rPr>
          <w:rFonts w:ascii="Bookman Old Style" w:hAnsi="Bookman Old Style"/>
        </w:rPr>
        <w:t>Tillapia Fish</w:t>
      </w:r>
      <w:r w:rsidRPr="00DC75B8">
        <w:rPr>
          <w:rFonts w:ascii="Bookman Old Style" w:hAnsi="Bookman Old Style"/>
        </w:rPr>
        <w:t xml:space="preserve">, hanging is better if they are </w:t>
      </w:r>
      <w:r w:rsidR="002705C2">
        <w:rPr>
          <w:rFonts w:ascii="Bookman Old Style" w:hAnsi="Bookman Old Style"/>
        </w:rPr>
        <w:t>merely split (Ananou et al., 201</w:t>
      </w:r>
      <w:r w:rsidRPr="00DC75B8">
        <w:rPr>
          <w:rFonts w:ascii="Bookman Old Style" w:hAnsi="Bookman Old Style"/>
        </w:rPr>
        <w:t>7).</w:t>
      </w:r>
    </w:p>
    <w:p w:rsidR="0079686D" w:rsidRPr="00DC75B8" w:rsidRDefault="0079686D" w:rsidP="003D538D">
      <w:pPr>
        <w:spacing w:line="360" w:lineRule="auto"/>
        <w:ind w:firstLine="720"/>
        <w:contextualSpacing/>
        <w:jc w:val="both"/>
        <w:rPr>
          <w:rFonts w:ascii="Bookman Old Style" w:hAnsi="Bookman Old Style"/>
        </w:rPr>
      </w:pPr>
      <w:r w:rsidRPr="00DC75B8">
        <w:rPr>
          <w:rFonts w:ascii="Bookman Old Style" w:hAnsi="Bookman Old Style"/>
        </w:rPr>
        <w:t xml:space="preserve">Dry salted </w:t>
      </w:r>
      <w:r w:rsidR="00A36A6A" w:rsidRPr="00DC75B8">
        <w:rPr>
          <w:rFonts w:ascii="Bookman Old Style" w:hAnsi="Bookman Old Style"/>
        </w:rPr>
        <w:t>Tillapia Fish</w:t>
      </w:r>
      <w:r w:rsidRPr="00DC75B8">
        <w:rPr>
          <w:rFonts w:ascii="Bookman Old Style" w:hAnsi="Bookman Old Style"/>
        </w:rPr>
        <w:t xml:space="preserve"> can also be dried, but they should first be cleaned in water. Normally the </w:t>
      </w:r>
      <w:r w:rsidR="00A36A6A" w:rsidRPr="00DC75B8">
        <w:rPr>
          <w:rFonts w:ascii="Bookman Old Style" w:hAnsi="Bookman Old Style"/>
        </w:rPr>
        <w:t>Tillapia Fish</w:t>
      </w:r>
      <w:r w:rsidRPr="00DC75B8">
        <w:rPr>
          <w:rFonts w:ascii="Bookman Old Style" w:hAnsi="Bookman Old Style"/>
        </w:rPr>
        <w:t xml:space="preserve"> will be dried after three days. If a great quantity of </w:t>
      </w:r>
      <w:r w:rsidR="00A36A6A" w:rsidRPr="00DC75B8">
        <w:rPr>
          <w:rFonts w:ascii="Bookman Old Style" w:hAnsi="Bookman Old Style"/>
        </w:rPr>
        <w:t>Tillapia Fish</w:t>
      </w:r>
      <w:r w:rsidRPr="00DC75B8">
        <w:rPr>
          <w:rFonts w:ascii="Bookman Old Style" w:hAnsi="Bookman Old Style"/>
        </w:rPr>
        <w:t xml:space="preserve"> has been dried and is to be kept for some time, the best way is to pile it up in a dark place, off the ground and preferably on wooden boards. It should then be covered with a sack or mat.</w:t>
      </w:r>
    </w:p>
    <w:p w:rsidR="0079686D" w:rsidRPr="00DC75B8" w:rsidRDefault="0079686D" w:rsidP="003D538D">
      <w:pPr>
        <w:spacing w:line="360" w:lineRule="auto"/>
        <w:ind w:firstLine="720"/>
        <w:contextualSpacing/>
        <w:jc w:val="both"/>
        <w:rPr>
          <w:rFonts w:ascii="Bookman Old Style" w:hAnsi="Bookman Old Style"/>
        </w:rPr>
      </w:pPr>
      <w:r w:rsidRPr="00DC75B8">
        <w:rPr>
          <w:rFonts w:ascii="Bookman Old Style" w:hAnsi="Bookman Old Style"/>
        </w:rPr>
        <w:t xml:space="preserve">After a fortnight the </w:t>
      </w:r>
      <w:r w:rsidR="00A36A6A" w:rsidRPr="00DC75B8">
        <w:rPr>
          <w:rFonts w:ascii="Bookman Old Style" w:hAnsi="Bookman Old Style"/>
        </w:rPr>
        <w:t>Tillapia Fish</w:t>
      </w:r>
      <w:r w:rsidRPr="00DC75B8">
        <w:rPr>
          <w:rFonts w:ascii="Bookman Old Style" w:hAnsi="Bookman Old Style"/>
        </w:rPr>
        <w:t xml:space="preserve"> should again be laid in the sun for one or two hours and then put away as before. These are only indications of the main principles of </w:t>
      </w:r>
      <w:r w:rsidR="00A36A6A" w:rsidRPr="00DC75B8">
        <w:rPr>
          <w:rFonts w:ascii="Bookman Old Style" w:hAnsi="Bookman Old Style"/>
        </w:rPr>
        <w:t>Tillapia Fish</w:t>
      </w:r>
      <w:r w:rsidRPr="00DC75B8">
        <w:rPr>
          <w:rFonts w:ascii="Bookman Old Style" w:hAnsi="Bookman Old Style"/>
        </w:rPr>
        <w:t xml:space="preserve"> drying; variations are poss</w:t>
      </w:r>
      <w:r w:rsidR="002705C2">
        <w:rPr>
          <w:rFonts w:ascii="Bookman Old Style" w:hAnsi="Bookman Old Style"/>
        </w:rPr>
        <w:t>ible (Leister and Gould, 2018</w:t>
      </w:r>
      <w:r w:rsidRPr="00DC75B8">
        <w:rPr>
          <w:rFonts w:ascii="Bookman Old Style" w:hAnsi="Bookman Old Style"/>
        </w:rPr>
        <w:t>).</w:t>
      </w:r>
    </w:p>
    <w:p w:rsidR="0079686D" w:rsidRPr="00DC75B8" w:rsidRDefault="0079686D" w:rsidP="003D538D">
      <w:pPr>
        <w:spacing w:line="360" w:lineRule="auto"/>
        <w:contextualSpacing/>
        <w:jc w:val="both"/>
        <w:rPr>
          <w:rFonts w:ascii="Bookman Old Style" w:hAnsi="Bookman Old Style"/>
        </w:rPr>
      </w:pPr>
      <w:r w:rsidRPr="00DC75B8">
        <w:rPr>
          <w:rFonts w:ascii="Bookman Old Style" w:hAnsi="Bookman Old Style"/>
        </w:rPr>
        <w:t>SMOKING</w:t>
      </w:r>
    </w:p>
    <w:p w:rsidR="0079686D" w:rsidRPr="00DC75B8" w:rsidRDefault="0079686D" w:rsidP="003D538D">
      <w:pPr>
        <w:spacing w:line="360" w:lineRule="auto"/>
        <w:ind w:firstLine="720"/>
        <w:contextualSpacing/>
        <w:jc w:val="both"/>
        <w:rPr>
          <w:rFonts w:ascii="Bookman Old Style" w:hAnsi="Bookman Old Style"/>
        </w:rPr>
      </w:pPr>
      <w:r w:rsidRPr="00DC75B8">
        <w:rPr>
          <w:rFonts w:ascii="Bookman Old Style" w:hAnsi="Bookman Old Style"/>
        </w:rPr>
        <w:t xml:space="preserve">Any kind of </w:t>
      </w:r>
      <w:r w:rsidR="00A36A6A" w:rsidRPr="00DC75B8">
        <w:rPr>
          <w:rFonts w:ascii="Bookman Old Style" w:hAnsi="Bookman Old Style"/>
        </w:rPr>
        <w:t>Tillapia Fish</w:t>
      </w:r>
      <w:r w:rsidRPr="00DC75B8">
        <w:rPr>
          <w:rFonts w:ascii="Bookman Old Style" w:hAnsi="Bookman Old Style"/>
        </w:rPr>
        <w:t xml:space="preserve"> can be smoked. There are three main methods of smoking:</w:t>
      </w:r>
    </w:p>
    <w:p w:rsidR="0079686D" w:rsidRPr="00DC75B8" w:rsidRDefault="0079686D" w:rsidP="003D538D">
      <w:pPr>
        <w:spacing w:line="360" w:lineRule="auto"/>
        <w:contextualSpacing/>
        <w:jc w:val="both"/>
        <w:rPr>
          <w:rFonts w:ascii="Bookman Old Style" w:hAnsi="Bookman Old Style"/>
        </w:rPr>
      </w:pPr>
      <w:r w:rsidRPr="00DC75B8">
        <w:rPr>
          <w:rFonts w:ascii="Bookman Old Style" w:hAnsi="Bookman Old Style"/>
        </w:rPr>
        <w:lastRenderedPageBreak/>
        <w:t>(a) Smoking and roasting;</w:t>
      </w:r>
    </w:p>
    <w:p w:rsidR="0079686D" w:rsidRPr="00DC75B8" w:rsidRDefault="0079686D" w:rsidP="003D538D">
      <w:pPr>
        <w:spacing w:line="360" w:lineRule="auto"/>
        <w:contextualSpacing/>
        <w:jc w:val="both"/>
        <w:rPr>
          <w:rFonts w:ascii="Bookman Old Style" w:hAnsi="Bookman Old Style"/>
        </w:rPr>
      </w:pPr>
      <w:r w:rsidRPr="00DC75B8">
        <w:rPr>
          <w:rFonts w:ascii="Bookman Old Style" w:hAnsi="Bookman Old Style"/>
        </w:rPr>
        <w:t>(b) Hot smoking;</w:t>
      </w:r>
    </w:p>
    <w:p w:rsidR="0079686D" w:rsidRPr="00DC75B8" w:rsidRDefault="0079686D" w:rsidP="003D538D">
      <w:pPr>
        <w:spacing w:line="360" w:lineRule="auto"/>
        <w:contextualSpacing/>
        <w:jc w:val="both"/>
        <w:rPr>
          <w:rFonts w:ascii="Bookman Old Style" w:hAnsi="Bookman Old Style"/>
        </w:rPr>
      </w:pPr>
      <w:r w:rsidRPr="00DC75B8">
        <w:rPr>
          <w:rFonts w:ascii="Bookman Old Style" w:hAnsi="Bookman Old Style"/>
        </w:rPr>
        <w:t>(c) Long smoking.</w:t>
      </w:r>
    </w:p>
    <w:p w:rsidR="0079686D" w:rsidRPr="00DC75B8" w:rsidRDefault="0079686D" w:rsidP="003D538D">
      <w:pPr>
        <w:spacing w:line="360" w:lineRule="auto"/>
        <w:ind w:firstLine="720"/>
        <w:contextualSpacing/>
        <w:jc w:val="both"/>
        <w:rPr>
          <w:rFonts w:ascii="Bookman Old Style" w:hAnsi="Bookman Old Style"/>
        </w:rPr>
      </w:pPr>
      <w:r w:rsidRPr="00DC75B8">
        <w:rPr>
          <w:rFonts w:ascii="Bookman Old Style" w:hAnsi="Bookman Old Style"/>
        </w:rPr>
        <w:t>Smoking and Roasting: This is a simple method of preservation, for consumption either directly after curing or within twelve hours. Re-smoking and roasting can keep the product in good condition for a further tw</w:t>
      </w:r>
      <w:r w:rsidR="002705C2">
        <w:rPr>
          <w:rFonts w:ascii="Bookman Old Style" w:hAnsi="Bookman Old Style"/>
        </w:rPr>
        <w:t>elve hours (Kauffeld et al., 2018</w:t>
      </w:r>
      <w:r w:rsidRPr="00DC75B8">
        <w:rPr>
          <w:rFonts w:ascii="Bookman Old Style" w:hAnsi="Bookman Old Style"/>
        </w:rPr>
        <w:t xml:space="preserve">). Fresh unsalted </w:t>
      </w:r>
      <w:r w:rsidR="00A36A6A" w:rsidRPr="00DC75B8">
        <w:rPr>
          <w:rFonts w:ascii="Bookman Old Style" w:hAnsi="Bookman Old Style"/>
        </w:rPr>
        <w:t>Tillapia Fish</w:t>
      </w:r>
      <w:r w:rsidRPr="00DC75B8">
        <w:rPr>
          <w:rFonts w:ascii="Bookman Old Style" w:hAnsi="Bookman Old Style"/>
        </w:rPr>
        <w:t xml:space="preserve"> is put over a wood or coconut husk fire. This should be kept very small and the </w:t>
      </w:r>
      <w:r w:rsidR="00A36A6A" w:rsidRPr="00DC75B8">
        <w:rPr>
          <w:rFonts w:ascii="Bookman Old Style" w:hAnsi="Bookman Old Style"/>
        </w:rPr>
        <w:t>Tillapia Fish</w:t>
      </w:r>
      <w:r w:rsidRPr="00DC75B8">
        <w:rPr>
          <w:rFonts w:ascii="Bookman Old Style" w:hAnsi="Bookman Old Style"/>
        </w:rPr>
        <w:t xml:space="preserve"> turned over every five minutes. In about half an hour the </w:t>
      </w:r>
      <w:r w:rsidR="00A36A6A" w:rsidRPr="00DC75B8">
        <w:rPr>
          <w:rFonts w:ascii="Bookman Old Style" w:hAnsi="Bookman Old Style"/>
        </w:rPr>
        <w:t>Tillapia Fish</w:t>
      </w:r>
      <w:r w:rsidRPr="00DC75B8">
        <w:rPr>
          <w:rFonts w:ascii="Bookman Old Style" w:hAnsi="Bookman Old Style"/>
        </w:rPr>
        <w:t xml:space="preserve"> is ready for consumption or, if it is the intention to keep it for a while, it should be put in an aerated</w:t>
      </w:r>
      <w:r w:rsidR="002705C2">
        <w:rPr>
          <w:rFonts w:ascii="Bookman Old Style" w:hAnsi="Bookman Old Style"/>
        </w:rPr>
        <w:t xml:space="preserve"> container (Tys and Pieters, 201</w:t>
      </w:r>
      <w:r w:rsidRPr="00DC75B8">
        <w:rPr>
          <w:rFonts w:ascii="Bookman Old Style" w:hAnsi="Bookman Old Style"/>
        </w:rPr>
        <w:t xml:space="preserve">9). 14 </w:t>
      </w:r>
      <w:r w:rsidR="00A36A6A" w:rsidRPr="00DC75B8">
        <w:rPr>
          <w:rFonts w:ascii="Bookman Old Style" w:hAnsi="Bookman Old Style"/>
        </w:rPr>
        <w:t>Tillapia Fish</w:t>
      </w:r>
      <w:r w:rsidRPr="00DC75B8">
        <w:rPr>
          <w:rFonts w:ascii="Bookman Old Style" w:hAnsi="Bookman Old Style"/>
        </w:rPr>
        <w:t xml:space="preserve"> can be preserved in this way even in open </w:t>
      </w:r>
      <w:r w:rsidR="00A36A6A" w:rsidRPr="00DC75B8">
        <w:rPr>
          <w:rFonts w:ascii="Bookman Old Style" w:hAnsi="Bookman Old Style"/>
        </w:rPr>
        <w:t>Tillapia Fish</w:t>
      </w:r>
      <w:r w:rsidRPr="00DC75B8">
        <w:rPr>
          <w:rFonts w:ascii="Bookman Old Style" w:hAnsi="Bookman Old Style"/>
        </w:rPr>
        <w:t xml:space="preserve">ing boats, but the smoking has to be done in a tin or a half-drum. Salted </w:t>
      </w:r>
      <w:r w:rsidR="00A36A6A" w:rsidRPr="00DC75B8">
        <w:rPr>
          <w:rFonts w:ascii="Bookman Old Style" w:hAnsi="Bookman Old Style"/>
        </w:rPr>
        <w:t>Tillapia Fish</w:t>
      </w:r>
      <w:r w:rsidRPr="00DC75B8">
        <w:rPr>
          <w:rFonts w:ascii="Bookman Old Style" w:hAnsi="Bookman Old Style"/>
        </w:rPr>
        <w:t xml:space="preserve"> can also be smoked by this method, but this is used mostly for immediate consumption or in order to bring the produce in smoked form to a nearby market.</w:t>
      </w:r>
    </w:p>
    <w:p w:rsidR="0079686D" w:rsidRPr="00DC75B8" w:rsidRDefault="0079686D" w:rsidP="003D538D">
      <w:pPr>
        <w:spacing w:line="360" w:lineRule="auto"/>
        <w:contextualSpacing/>
        <w:jc w:val="both"/>
        <w:rPr>
          <w:rFonts w:ascii="Bookman Old Style" w:hAnsi="Bookman Old Style"/>
        </w:rPr>
      </w:pPr>
      <w:r w:rsidRPr="00DC75B8">
        <w:rPr>
          <w:rFonts w:ascii="Bookman Old Style" w:hAnsi="Bookman Old Style"/>
        </w:rPr>
        <w:t xml:space="preserve">Hot Smoking: The hot smoking system can be used for immediate consumption or to keep the </w:t>
      </w:r>
      <w:r w:rsidR="00A36A6A" w:rsidRPr="00DC75B8">
        <w:rPr>
          <w:rFonts w:ascii="Bookman Old Style" w:hAnsi="Bookman Old Style"/>
        </w:rPr>
        <w:t>Tillapia Fish</w:t>
      </w:r>
      <w:r w:rsidRPr="00DC75B8">
        <w:rPr>
          <w:rFonts w:ascii="Bookman Old Style" w:hAnsi="Bookman Old Style"/>
        </w:rPr>
        <w:t xml:space="preserve"> for a maximum of 48 hours. Small </w:t>
      </w:r>
      <w:r w:rsidR="00A36A6A" w:rsidRPr="00DC75B8">
        <w:rPr>
          <w:rFonts w:ascii="Bookman Old Style" w:hAnsi="Bookman Old Style"/>
        </w:rPr>
        <w:t>Tillapia Fish</w:t>
      </w:r>
      <w:r w:rsidRPr="00DC75B8">
        <w:rPr>
          <w:rFonts w:ascii="Bookman Old Style" w:hAnsi="Bookman Old Style"/>
        </w:rPr>
        <w:t xml:space="preserve"> can be salted first for half an hour (see wet salting). After salting they are put on iron spits and dried in a windy place or in the sun for another half hour. It is necessary to have an oil drum to make the smoking stove. The top of the drum is cut out and holes are made 8 inches below the rim to place spits. Near the bottom a rectangular opening is made to control the fire. This opening should be closed with a small door or piece of steel plate. A fire of hardwood or coconut husks is made in the stove, and once it is well started it is regulated so as to give no flames (Tys and Pieters, 20</w:t>
      </w:r>
      <w:r w:rsidR="002705C2">
        <w:rPr>
          <w:rFonts w:ascii="Bookman Old Style" w:hAnsi="Bookman Old Style"/>
        </w:rPr>
        <w:t>1</w:t>
      </w:r>
      <w:r w:rsidRPr="00DC75B8">
        <w:rPr>
          <w:rFonts w:ascii="Bookman Old Style" w:hAnsi="Bookman Old Style"/>
        </w:rPr>
        <w:t xml:space="preserve">9). The </w:t>
      </w:r>
      <w:r w:rsidR="00A36A6A" w:rsidRPr="00DC75B8">
        <w:rPr>
          <w:rFonts w:ascii="Bookman Old Style" w:hAnsi="Bookman Old Style"/>
        </w:rPr>
        <w:t xml:space="preserve">Tillapia </w:t>
      </w:r>
      <w:r w:rsidR="00A36A6A" w:rsidRPr="00DC75B8">
        <w:rPr>
          <w:rFonts w:ascii="Bookman Old Style" w:hAnsi="Bookman Old Style"/>
        </w:rPr>
        <w:lastRenderedPageBreak/>
        <w:t>Fish</w:t>
      </w:r>
      <w:r w:rsidRPr="00DC75B8">
        <w:rPr>
          <w:rFonts w:ascii="Bookman Old Style" w:hAnsi="Bookman Old Style"/>
        </w:rPr>
        <w:t xml:space="preserve"> are then placed over the spits. During the smoking operations the top of the drum must be covered with a sack or with palm fronds laid as close together as possible; the fire control opening should also be closed. The fire must be watched from time to time. The </w:t>
      </w:r>
      <w:r w:rsidR="00A36A6A" w:rsidRPr="00DC75B8">
        <w:rPr>
          <w:rFonts w:ascii="Bookman Old Style" w:hAnsi="Bookman Old Style"/>
        </w:rPr>
        <w:t>Tillapia Fish</w:t>
      </w:r>
      <w:r w:rsidRPr="00DC75B8">
        <w:rPr>
          <w:rFonts w:ascii="Bookman Old Style" w:hAnsi="Bookman Old Style"/>
        </w:rPr>
        <w:t xml:space="preserve"> will be ready in about one hour. An indication that they are done will be found in the golden yellow colour of the skin. For big </w:t>
      </w:r>
      <w:r w:rsidR="00A36A6A" w:rsidRPr="00DC75B8">
        <w:rPr>
          <w:rFonts w:ascii="Bookman Old Style" w:hAnsi="Bookman Old Style"/>
        </w:rPr>
        <w:t>Tillapia Fish</w:t>
      </w:r>
      <w:r w:rsidRPr="00DC75B8">
        <w:rPr>
          <w:rFonts w:ascii="Bookman Old Style" w:hAnsi="Bookman Old Style"/>
        </w:rPr>
        <w:t xml:space="preserve">, l to 2 feet long, the best method is to split them in halves, to the right and left of the backbone. Each half </w:t>
      </w:r>
      <w:r w:rsidR="00A36A6A" w:rsidRPr="00DC75B8">
        <w:rPr>
          <w:rFonts w:ascii="Bookman Old Style" w:hAnsi="Bookman Old Style"/>
        </w:rPr>
        <w:t>Tillapia Fish</w:t>
      </w:r>
      <w:r w:rsidRPr="00DC75B8">
        <w:rPr>
          <w:rFonts w:ascii="Bookman Old Style" w:hAnsi="Bookman Old Style"/>
        </w:rPr>
        <w:t xml:space="preserve"> is fixed between two flat bamboo slats or sticks. These halves are then rested head down on racks built four feet above ground. A number of split </w:t>
      </w:r>
      <w:r w:rsidR="00A36A6A" w:rsidRPr="00DC75B8">
        <w:rPr>
          <w:rFonts w:ascii="Bookman Old Style" w:hAnsi="Bookman Old Style"/>
        </w:rPr>
        <w:t>Tillapia Fish</w:t>
      </w:r>
      <w:r w:rsidRPr="00DC75B8">
        <w:rPr>
          <w:rFonts w:ascii="Bookman Old Style" w:hAnsi="Bookman Old Style"/>
        </w:rPr>
        <w:t xml:space="preserve"> can be lined up next to each other.</w:t>
      </w:r>
    </w:p>
    <w:p w:rsidR="0079686D" w:rsidRPr="00DC75B8" w:rsidRDefault="0079686D" w:rsidP="003D538D">
      <w:pPr>
        <w:spacing w:line="360" w:lineRule="auto"/>
        <w:ind w:firstLine="720"/>
        <w:contextualSpacing/>
        <w:jc w:val="both"/>
        <w:rPr>
          <w:rFonts w:ascii="Bookman Old Style" w:hAnsi="Bookman Old Style"/>
        </w:rPr>
      </w:pPr>
      <w:r w:rsidRPr="00DC75B8">
        <w:rPr>
          <w:rFonts w:ascii="Bookman Old Style" w:hAnsi="Bookman Old Style"/>
        </w:rPr>
        <w:t xml:space="preserve">A fire of hardwood or coconut husks, or several separate fires, are then lit under the rack. The number of fires depends on the quantity of </w:t>
      </w:r>
      <w:r w:rsidR="00A36A6A" w:rsidRPr="00DC75B8">
        <w:rPr>
          <w:rFonts w:ascii="Bookman Old Style" w:hAnsi="Bookman Old Style"/>
        </w:rPr>
        <w:t>Tillapia Fish</w:t>
      </w:r>
      <w:r w:rsidRPr="00DC75B8">
        <w:rPr>
          <w:rFonts w:ascii="Bookman Old Style" w:hAnsi="Bookman Old Style"/>
        </w:rPr>
        <w:t xml:space="preserve"> one has to smoke. There should be a slow fire for about half an hour followed by a brisk one for one hour. A small fire is then kept going for six hours (just</w:t>
      </w:r>
      <w:r w:rsidR="002705C2">
        <w:rPr>
          <w:rFonts w:ascii="Bookman Old Style" w:hAnsi="Bookman Old Style"/>
        </w:rPr>
        <w:t xml:space="preserve"> smoking) (Alasalvar et al., 202</w:t>
      </w:r>
      <w:r w:rsidRPr="00DC75B8">
        <w:rPr>
          <w:rFonts w:ascii="Bookman Old Style" w:hAnsi="Bookman Old Style"/>
        </w:rPr>
        <w:t>1).</w:t>
      </w:r>
      <w:r w:rsidRPr="00DC75B8">
        <w:rPr>
          <w:rFonts w:ascii="Bookman Old Style" w:hAnsi="Bookman Old Style"/>
        </w:rPr>
        <w:tab/>
      </w:r>
    </w:p>
    <w:p w:rsidR="0079686D" w:rsidRPr="00DC75B8" w:rsidRDefault="0079686D" w:rsidP="003D538D">
      <w:pPr>
        <w:spacing w:line="360" w:lineRule="auto"/>
        <w:ind w:firstLine="720"/>
        <w:contextualSpacing/>
        <w:jc w:val="both"/>
        <w:rPr>
          <w:rFonts w:ascii="Bookman Old Style" w:hAnsi="Bookman Old Style"/>
        </w:rPr>
      </w:pPr>
      <w:r w:rsidRPr="00DC75B8">
        <w:rPr>
          <w:rFonts w:ascii="Bookman Old Style" w:hAnsi="Bookman Old Style"/>
        </w:rPr>
        <w:t xml:space="preserve">After this treatment the </w:t>
      </w:r>
      <w:r w:rsidR="00A36A6A" w:rsidRPr="00DC75B8">
        <w:rPr>
          <w:rFonts w:ascii="Bookman Old Style" w:hAnsi="Bookman Old Style"/>
        </w:rPr>
        <w:t>Tillapia Fish</w:t>
      </w:r>
      <w:r w:rsidRPr="00DC75B8">
        <w:rPr>
          <w:rFonts w:ascii="Bookman Old Style" w:hAnsi="Bookman Old Style"/>
        </w:rPr>
        <w:t xml:space="preserve"> is ready for transport and will keep in good condition for two to three days under tropical conditions. This method is used in particular in the Celebes for skipjack and</w:t>
      </w:r>
      <w:r w:rsidR="002705C2">
        <w:rPr>
          <w:rFonts w:ascii="Bookman Old Style" w:hAnsi="Bookman Old Style"/>
        </w:rPr>
        <w:t xml:space="preserve"> other tunas (Ananou et al., 201</w:t>
      </w:r>
      <w:r w:rsidRPr="00DC75B8">
        <w:rPr>
          <w:rFonts w:ascii="Bookman Old Style" w:hAnsi="Bookman Old Style"/>
        </w:rPr>
        <w:t>7).</w:t>
      </w:r>
    </w:p>
    <w:p w:rsidR="0079686D" w:rsidRPr="00DC75B8" w:rsidRDefault="0079686D" w:rsidP="003D538D">
      <w:pPr>
        <w:spacing w:line="360" w:lineRule="auto"/>
        <w:contextualSpacing/>
        <w:jc w:val="both"/>
        <w:rPr>
          <w:rFonts w:ascii="Bookman Old Style" w:hAnsi="Bookman Old Style"/>
        </w:rPr>
      </w:pPr>
      <w:r w:rsidRPr="00DC75B8">
        <w:rPr>
          <w:rFonts w:ascii="Bookman Old Style" w:hAnsi="Bookman Old Style"/>
        </w:rPr>
        <w:t xml:space="preserve">Long Smoking: If </w:t>
      </w:r>
      <w:r w:rsidR="00A36A6A" w:rsidRPr="00DC75B8">
        <w:rPr>
          <w:rFonts w:ascii="Bookman Old Style" w:hAnsi="Bookman Old Style"/>
        </w:rPr>
        <w:t>Tillapia Fish</w:t>
      </w:r>
      <w:r w:rsidRPr="00DC75B8">
        <w:rPr>
          <w:rFonts w:ascii="Bookman Old Style" w:hAnsi="Bookman Old Style"/>
        </w:rPr>
        <w:t xml:space="preserve"> must be kept in good condition for a long time, for instance, two or three months or even longer, it can be done by smoking, provided the </w:t>
      </w:r>
      <w:r w:rsidR="00A36A6A" w:rsidRPr="00DC75B8">
        <w:rPr>
          <w:rFonts w:ascii="Bookman Old Style" w:hAnsi="Bookman Old Style"/>
        </w:rPr>
        <w:t>Tillapia Fish</w:t>
      </w:r>
      <w:r w:rsidRPr="00DC75B8">
        <w:rPr>
          <w:rFonts w:ascii="Bookman Old Style" w:hAnsi="Bookman Old Style"/>
        </w:rPr>
        <w:t xml:space="preserve"> is not oily. For this purpose, a small closed shed made of palm leaves or other local material can be used. The dimensions of the shed depend, of course, on the quantities of </w:t>
      </w:r>
      <w:r w:rsidR="00A36A6A" w:rsidRPr="00DC75B8">
        <w:rPr>
          <w:rFonts w:ascii="Bookman Old Style" w:hAnsi="Bookman Old Style"/>
        </w:rPr>
        <w:t>Tillapia Fish</w:t>
      </w:r>
      <w:r w:rsidRPr="00DC75B8">
        <w:rPr>
          <w:rFonts w:ascii="Bookman Old Style" w:hAnsi="Bookman Old Style"/>
        </w:rPr>
        <w:t xml:space="preserve"> to be smoked, but the height should in no case be less than six feet. In this shed, racks are built to hang the </w:t>
      </w:r>
      <w:r w:rsidR="00A36A6A" w:rsidRPr="00DC75B8">
        <w:rPr>
          <w:rFonts w:ascii="Bookman Old Style" w:hAnsi="Bookman Old Style"/>
        </w:rPr>
        <w:t>Tillapia Fish</w:t>
      </w:r>
      <w:r w:rsidRPr="00DC75B8">
        <w:rPr>
          <w:rFonts w:ascii="Bookman Old Style" w:hAnsi="Bookman Old Style"/>
        </w:rPr>
        <w:t xml:space="preserve"> from or to lay them </w:t>
      </w:r>
      <w:r w:rsidRPr="00DC75B8">
        <w:rPr>
          <w:rFonts w:ascii="Bookman Old Style" w:hAnsi="Bookman Old Style"/>
        </w:rPr>
        <w:lastRenderedPageBreak/>
        <w:t xml:space="preserve">upon. Hanging the </w:t>
      </w:r>
      <w:r w:rsidR="00A36A6A" w:rsidRPr="00DC75B8">
        <w:rPr>
          <w:rFonts w:ascii="Bookman Old Style" w:hAnsi="Bookman Old Style"/>
        </w:rPr>
        <w:t>Tillapia Fish</w:t>
      </w:r>
      <w:r w:rsidRPr="00DC75B8">
        <w:rPr>
          <w:rFonts w:ascii="Bookman Old Style" w:hAnsi="Bookman Old Style"/>
        </w:rPr>
        <w:t xml:space="preserve"> on spits is the best method, but they can also be laid on loosely-woven matting. One can start hanging </w:t>
      </w:r>
      <w:r w:rsidR="00A36A6A" w:rsidRPr="00DC75B8">
        <w:rPr>
          <w:rFonts w:ascii="Bookman Old Style" w:hAnsi="Bookman Old Style"/>
        </w:rPr>
        <w:t>Tillapia Fish</w:t>
      </w:r>
      <w:r w:rsidRPr="00DC75B8">
        <w:rPr>
          <w:rFonts w:ascii="Bookman Old Style" w:hAnsi="Bookman Old Style"/>
        </w:rPr>
        <w:t xml:space="preserve"> three feet from the botto</w:t>
      </w:r>
      <w:r w:rsidR="002705C2">
        <w:rPr>
          <w:rFonts w:ascii="Bookman Old Style" w:hAnsi="Bookman Old Style"/>
        </w:rPr>
        <w:t>m up to the roof (Deepchill, 2019</w:t>
      </w:r>
      <w:r w:rsidRPr="00DC75B8">
        <w:rPr>
          <w:rFonts w:ascii="Bookman Old Style" w:hAnsi="Bookman Old Style"/>
        </w:rPr>
        <w:t>).</w:t>
      </w:r>
    </w:p>
    <w:p w:rsidR="0079686D" w:rsidRPr="00DC75B8" w:rsidRDefault="0079686D" w:rsidP="003D538D">
      <w:pPr>
        <w:spacing w:line="360" w:lineRule="auto"/>
        <w:contextualSpacing/>
        <w:jc w:val="both"/>
        <w:rPr>
          <w:rFonts w:ascii="Bookman Old Style" w:hAnsi="Bookman Old Style"/>
        </w:rPr>
      </w:pPr>
      <w:r w:rsidRPr="00DC75B8">
        <w:rPr>
          <w:rFonts w:ascii="Bookman Old Style" w:hAnsi="Bookman Old Style"/>
        </w:rPr>
        <w:t xml:space="preserve">The preservation of </w:t>
      </w:r>
      <w:r w:rsidR="00A36A6A" w:rsidRPr="00DC75B8">
        <w:rPr>
          <w:rFonts w:ascii="Bookman Old Style" w:hAnsi="Bookman Old Style"/>
        </w:rPr>
        <w:t>Tillapia Fish</w:t>
      </w:r>
      <w:r w:rsidRPr="00DC75B8">
        <w:rPr>
          <w:rFonts w:ascii="Bookman Old Style" w:hAnsi="Bookman Old Style"/>
        </w:rPr>
        <w:t xml:space="preserve"> is effected by smoke only in this method, and it is best to use coconut husks which should burn very slowly so that the </w:t>
      </w:r>
      <w:r w:rsidR="00A36A6A" w:rsidRPr="00DC75B8">
        <w:rPr>
          <w:rFonts w:ascii="Bookman Old Style" w:hAnsi="Bookman Old Style"/>
        </w:rPr>
        <w:t>Tillapia Fish</w:t>
      </w:r>
      <w:r w:rsidRPr="00DC75B8">
        <w:rPr>
          <w:rFonts w:ascii="Bookman Old Style" w:hAnsi="Bookman Old Style"/>
        </w:rPr>
        <w:t xml:space="preserve"> is dry smoked after 48 hours. After such a treatment the flesh is dried throughout. If it is necessary to transport these </w:t>
      </w:r>
      <w:r w:rsidR="00A36A6A" w:rsidRPr="00DC75B8">
        <w:rPr>
          <w:rFonts w:ascii="Bookman Old Style" w:hAnsi="Bookman Old Style"/>
        </w:rPr>
        <w:t>Tillapia Fish</w:t>
      </w:r>
      <w:r w:rsidRPr="00DC75B8">
        <w:rPr>
          <w:rFonts w:ascii="Bookman Old Style" w:hAnsi="Bookman Old Style"/>
        </w:rPr>
        <w:t xml:space="preserve"> to other islands, they should be packed in small packages wrapped in dry leaves and reinforced with bamboo or sticks. In Eastern Indonesia, packages of smoked </w:t>
      </w:r>
      <w:r w:rsidR="00A36A6A" w:rsidRPr="00DC75B8">
        <w:rPr>
          <w:rFonts w:ascii="Bookman Old Style" w:hAnsi="Bookman Old Style"/>
        </w:rPr>
        <w:t>Tillapia Fish</w:t>
      </w:r>
      <w:r w:rsidRPr="00DC75B8">
        <w:rPr>
          <w:rFonts w:ascii="Bookman Old Style" w:hAnsi="Bookman Old Style"/>
        </w:rPr>
        <w:t xml:space="preserve"> are sent ove</w:t>
      </w:r>
      <w:r w:rsidR="002705C2">
        <w:rPr>
          <w:rFonts w:ascii="Bookman Old Style" w:hAnsi="Bookman Old Style"/>
        </w:rPr>
        <w:t>r great distances (Idachaba, 2021</w:t>
      </w:r>
      <w:r w:rsidRPr="00DC75B8">
        <w:rPr>
          <w:rFonts w:ascii="Bookman Old Style" w:hAnsi="Bookman Old Style"/>
        </w:rPr>
        <w:t>).</w:t>
      </w:r>
    </w:p>
    <w:p w:rsidR="0079686D" w:rsidRPr="00DC75B8" w:rsidRDefault="0079686D" w:rsidP="003D538D">
      <w:pPr>
        <w:spacing w:line="360" w:lineRule="auto"/>
        <w:contextualSpacing/>
        <w:jc w:val="both"/>
        <w:rPr>
          <w:rFonts w:ascii="Bookman Old Style" w:hAnsi="Bookman Old Style"/>
        </w:rPr>
      </w:pPr>
    </w:p>
    <w:p w:rsidR="0079686D" w:rsidRPr="00DC75B8" w:rsidRDefault="0079686D" w:rsidP="003D538D">
      <w:pPr>
        <w:spacing w:after="200" w:line="360" w:lineRule="auto"/>
        <w:contextualSpacing/>
        <w:rPr>
          <w:rFonts w:ascii="Bookman Old Style" w:hAnsi="Bookman Old Style"/>
        </w:rPr>
      </w:pPr>
    </w:p>
    <w:p w:rsidR="003D538D" w:rsidRDefault="003D538D">
      <w:pPr>
        <w:spacing w:after="200" w:line="276" w:lineRule="auto"/>
        <w:rPr>
          <w:rFonts w:ascii="Bookman Old Style" w:hAnsi="Bookman Old Style"/>
          <w:b/>
        </w:rPr>
      </w:pPr>
      <w:r>
        <w:rPr>
          <w:rFonts w:ascii="Bookman Old Style" w:hAnsi="Bookman Old Style"/>
          <w:b/>
        </w:rPr>
        <w:br w:type="page"/>
      </w:r>
    </w:p>
    <w:p w:rsidR="0079686D" w:rsidRPr="00DC75B8" w:rsidRDefault="0079686D" w:rsidP="003D538D">
      <w:pPr>
        <w:spacing w:line="360" w:lineRule="auto"/>
        <w:contextualSpacing/>
        <w:jc w:val="center"/>
        <w:rPr>
          <w:rFonts w:ascii="Bookman Old Style" w:hAnsi="Bookman Old Style"/>
          <w:b/>
        </w:rPr>
      </w:pPr>
      <w:r w:rsidRPr="00DC75B8">
        <w:rPr>
          <w:rFonts w:ascii="Bookman Old Style" w:hAnsi="Bookman Old Style"/>
          <w:b/>
        </w:rPr>
        <w:lastRenderedPageBreak/>
        <w:t>CHAPTER THREE</w:t>
      </w:r>
    </w:p>
    <w:p w:rsidR="0079686D" w:rsidRPr="00DC75B8" w:rsidRDefault="0079686D" w:rsidP="003D538D">
      <w:pPr>
        <w:spacing w:line="360" w:lineRule="auto"/>
        <w:contextualSpacing/>
        <w:jc w:val="center"/>
        <w:rPr>
          <w:rFonts w:ascii="Bookman Old Style" w:hAnsi="Bookman Old Style"/>
          <w:b/>
        </w:rPr>
      </w:pPr>
      <w:r w:rsidRPr="00DC75B8">
        <w:rPr>
          <w:rFonts w:ascii="Bookman Old Style" w:hAnsi="Bookman Old Style"/>
          <w:b/>
        </w:rPr>
        <w:t>RESEARCH METHODOLOGY</w:t>
      </w:r>
    </w:p>
    <w:p w:rsidR="0079686D" w:rsidRPr="00DC75B8" w:rsidRDefault="00A36A6A" w:rsidP="003D538D">
      <w:pPr>
        <w:spacing w:line="360" w:lineRule="auto"/>
        <w:contextualSpacing/>
        <w:jc w:val="both"/>
        <w:rPr>
          <w:rFonts w:ascii="Bookman Old Style" w:hAnsi="Bookman Old Style"/>
          <w:b/>
        </w:rPr>
      </w:pPr>
      <w:r w:rsidRPr="00DC75B8">
        <w:rPr>
          <w:rFonts w:ascii="Bookman Old Style" w:hAnsi="Bookman Old Style"/>
          <w:b/>
        </w:rPr>
        <w:t>3.1</w:t>
      </w:r>
      <w:r w:rsidRPr="00DC75B8">
        <w:rPr>
          <w:rFonts w:ascii="Bookman Old Style" w:hAnsi="Bookman Old Style"/>
          <w:b/>
        </w:rPr>
        <w:tab/>
        <w:t>RESEARCH DESIGN</w:t>
      </w:r>
    </w:p>
    <w:p w:rsidR="0079686D" w:rsidRPr="00DC75B8" w:rsidRDefault="0079686D" w:rsidP="003D538D">
      <w:pPr>
        <w:spacing w:line="360" w:lineRule="auto"/>
        <w:ind w:firstLine="720"/>
        <w:contextualSpacing/>
        <w:jc w:val="both"/>
        <w:rPr>
          <w:rFonts w:ascii="Bookman Old Style" w:hAnsi="Bookman Old Style"/>
        </w:rPr>
      </w:pPr>
      <w:r w:rsidRPr="00DC75B8">
        <w:rPr>
          <w:rFonts w:ascii="Bookman Old Style" w:hAnsi="Bookman Old Style"/>
        </w:rPr>
        <w:t xml:space="preserve">In this chapter, the researcher will present the materials and the methods adopted in experimenting the research topic. The researcher will be presenting the quality evaluation and preservative method of </w:t>
      </w:r>
      <w:r w:rsidR="00161DBC">
        <w:rPr>
          <w:rFonts w:ascii="Bookman Old Style" w:hAnsi="Bookman Old Style"/>
        </w:rPr>
        <w:t xml:space="preserve"> Tillapia</w:t>
      </w:r>
      <w:r w:rsidR="00A36A6A" w:rsidRPr="00DC75B8">
        <w:rPr>
          <w:rFonts w:ascii="Bookman Old Style" w:hAnsi="Bookman Old Style"/>
        </w:rPr>
        <w:t>Fish</w:t>
      </w:r>
      <w:r w:rsidRPr="00DC75B8">
        <w:rPr>
          <w:rFonts w:ascii="Bookman Old Style" w:hAnsi="Bookman Old Style"/>
        </w:rPr>
        <w:t xml:space="preserve">. </w:t>
      </w:r>
    </w:p>
    <w:p w:rsidR="00FF3213" w:rsidRPr="00DC75B8" w:rsidRDefault="00FF3213" w:rsidP="003D538D">
      <w:pPr>
        <w:pStyle w:val="ListParagraph"/>
        <w:spacing w:line="360" w:lineRule="auto"/>
        <w:ind w:left="0"/>
        <w:jc w:val="both"/>
        <w:rPr>
          <w:rFonts w:ascii="Bookman Old Style" w:hAnsi="Bookman Old Style"/>
        </w:rPr>
      </w:pPr>
      <w:r w:rsidRPr="00DC75B8">
        <w:rPr>
          <w:rFonts w:ascii="Bookman Old Style" w:hAnsi="Bookman Old Style"/>
        </w:rPr>
        <w:t>3.2</w:t>
      </w:r>
      <w:r w:rsidRPr="00DC75B8">
        <w:rPr>
          <w:rFonts w:ascii="Bookman Old Style" w:hAnsi="Bookman Old Style"/>
        </w:rPr>
        <w:tab/>
        <w:t>LOCATION OF THE STUDY</w:t>
      </w:r>
    </w:p>
    <w:p w:rsidR="00FF3213" w:rsidRPr="00DC75B8" w:rsidRDefault="00FF3213" w:rsidP="003D538D">
      <w:pPr>
        <w:pStyle w:val="ListParagraph"/>
        <w:spacing w:line="360" w:lineRule="auto"/>
        <w:ind w:left="0" w:firstLine="720"/>
        <w:jc w:val="both"/>
        <w:rPr>
          <w:rFonts w:ascii="Bookman Old Style" w:hAnsi="Bookman Old Style"/>
        </w:rPr>
      </w:pPr>
      <w:r w:rsidRPr="00DC75B8">
        <w:rPr>
          <w:rFonts w:ascii="Bookman Old Style" w:hAnsi="Bookman Old Style"/>
        </w:rPr>
        <w:t>The Location of the Study is the Department of Hospitality Management Kwar</w:t>
      </w:r>
      <w:r w:rsidR="000D42A4">
        <w:rPr>
          <w:rFonts w:ascii="Bookman Old Style" w:hAnsi="Bookman Old Style"/>
        </w:rPr>
        <w:t xml:space="preserve">a State Polytechnic, Ilorin. </w:t>
      </w:r>
    </w:p>
    <w:p w:rsidR="00FF3213" w:rsidRPr="00DC75B8" w:rsidRDefault="00FF3213" w:rsidP="003D538D">
      <w:pPr>
        <w:pStyle w:val="ListParagraph"/>
        <w:spacing w:line="360" w:lineRule="auto"/>
        <w:ind w:left="0"/>
        <w:jc w:val="both"/>
        <w:rPr>
          <w:rFonts w:ascii="Bookman Old Style" w:hAnsi="Bookman Old Style"/>
          <w:b/>
        </w:rPr>
      </w:pPr>
      <w:r w:rsidRPr="00DC75B8">
        <w:rPr>
          <w:rFonts w:ascii="Bookman Old Style" w:hAnsi="Bookman Old Style"/>
          <w:b/>
        </w:rPr>
        <w:t>3.3</w:t>
      </w:r>
      <w:r w:rsidRPr="00DC75B8">
        <w:rPr>
          <w:rFonts w:ascii="Bookman Old Style" w:hAnsi="Bookman Old Style"/>
          <w:b/>
        </w:rPr>
        <w:tab/>
        <w:t>TARGET POPULATION OF THE STUDY</w:t>
      </w:r>
    </w:p>
    <w:p w:rsidR="00FF3213" w:rsidRPr="00DC75B8" w:rsidRDefault="00FF3213" w:rsidP="003D538D">
      <w:pPr>
        <w:pStyle w:val="ListParagraph"/>
        <w:spacing w:line="360" w:lineRule="auto"/>
        <w:ind w:left="0"/>
        <w:jc w:val="both"/>
        <w:rPr>
          <w:rFonts w:ascii="Bookman Old Style" w:hAnsi="Bookman Old Style"/>
        </w:rPr>
      </w:pPr>
      <w:r w:rsidRPr="00DC75B8">
        <w:rPr>
          <w:rFonts w:ascii="Bookman Old Style" w:hAnsi="Bookman Old Style"/>
        </w:rPr>
        <w:tab/>
        <w:t xml:space="preserve">The population of the research study consist of </w:t>
      </w:r>
      <w:r w:rsidR="00A36A6A" w:rsidRPr="00DC75B8">
        <w:rPr>
          <w:rFonts w:ascii="Bookman Old Style" w:hAnsi="Bookman Old Style"/>
        </w:rPr>
        <w:t>twenty Sensory Evaluators (2</w:t>
      </w:r>
      <w:r w:rsidRPr="00DC75B8">
        <w:rPr>
          <w:rFonts w:ascii="Bookman Old Style" w:hAnsi="Bookman Old Style"/>
        </w:rPr>
        <w:t xml:space="preserve">0) selected from the staff </w:t>
      </w:r>
      <w:r w:rsidR="00A22B0B" w:rsidRPr="00DC75B8">
        <w:rPr>
          <w:rFonts w:ascii="Bookman Old Style" w:hAnsi="Bookman Old Style"/>
        </w:rPr>
        <w:t xml:space="preserve">and students </w:t>
      </w:r>
      <w:r w:rsidRPr="00DC75B8">
        <w:rPr>
          <w:rFonts w:ascii="Bookman Old Style" w:hAnsi="Bookman Old Style"/>
        </w:rPr>
        <w:t>of the Department</w:t>
      </w:r>
      <w:r w:rsidR="00A22B0B" w:rsidRPr="00DC75B8">
        <w:rPr>
          <w:rFonts w:ascii="Bookman Old Style" w:hAnsi="Bookman Old Style"/>
        </w:rPr>
        <w:t xml:space="preserve"> of Hospitality Management</w:t>
      </w:r>
      <w:r w:rsidRPr="00DC75B8">
        <w:rPr>
          <w:rFonts w:ascii="Bookman Old Style" w:hAnsi="Bookman Old Style"/>
        </w:rPr>
        <w:t>.</w:t>
      </w:r>
      <w:r w:rsidRPr="00DC75B8">
        <w:rPr>
          <w:rFonts w:ascii="Bookman Old Style" w:hAnsi="Bookman Old Style"/>
        </w:rPr>
        <w:tab/>
      </w:r>
    </w:p>
    <w:p w:rsidR="00FF3213" w:rsidRPr="00DC75B8" w:rsidRDefault="00FF3213" w:rsidP="003D538D">
      <w:pPr>
        <w:pStyle w:val="ListParagraph"/>
        <w:spacing w:line="360" w:lineRule="auto"/>
        <w:ind w:left="0"/>
        <w:jc w:val="both"/>
        <w:rPr>
          <w:rFonts w:ascii="Bookman Old Style" w:hAnsi="Bookman Old Style"/>
          <w:b/>
        </w:rPr>
      </w:pPr>
      <w:r w:rsidRPr="00DC75B8">
        <w:rPr>
          <w:rFonts w:ascii="Bookman Old Style" w:hAnsi="Bookman Old Style"/>
          <w:b/>
        </w:rPr>
        <w:t>3.4</w:t>
      </w:r>
      <w:r w:rsidRPr="00DC75B8">
        <w:rPr>
          <w:rFonts w:ascii="Bookman Old Style" w:hAnsi="Bookman Old Style"/>
          <w:b/>
        </w:rPr>
        <w:tab/>
        <w:t>SAMPLING TECHNIQUES AND SAMPLE SIZE</w:t>
      </w:r>
    </w:p>
    <w:p w:rsidR="00FF3213" w:rsidRPr="00DC75B8" w:rsidRDefault="00FF3213" w:rsidP="003D538D">
      <w:pPr>
        <w:pStyle w:val="ListParagraph"/>
        <w:spacing w:line="360" w:lineRule="auto"/>
        <w:ind w:left="0"/>
        <w:jc w:val="both"/>
        <w:rPr>
          <w:rFonts w:ascii="Bookman Old Style" w:hAnsi="Bookman Old Style"/>
        </w:rPr>
      </w:pPr>
      <w:r w:rsidRPr="00DC75B8">
        <w:rPr>
          <w:rFonts w:ascii="Bookman Old Style" w:hAnsi="Bookman Old Style"/>
        </w:rPr>
        <w:t xml:space="preserve">          The sample size is a reasonable number of selected trait, event or members taken from population as a representative of that population, so the sample for the study were ten (10) from the Department. Simple random sampling was used to select population elements.</w:t>
      </w:r>
    </w:p>
    <w:p w:rsidR="00FF3213" w:rsidRPr="00DC75B8" w:rsidRDefault="00FF3213" w:rsidP="003D538D">
      <w:pPr>
        <w:spacing w:line="360" w:lineRule="auto"/>
        <w:contextualSpacing/>
        <w:rPr>
          <w:rFonts w:ascii="Bookman Old Style" w:hAnsi="Bookman Old Style"/>
          <w:b/>
        </w:rPr>
      </w:pPr>
      <w:r w:rsidRPr="00DC75B8">
        <w:rPr>
          <w:rFonts w:ascii="Bookman Old Style" w:hAnsi="Bookman Old Style"/>
          <w:b/>
        </w:rPr>
        <w:t>3.5</w:t>
      </w:r>
      <w:r w:rsidRPr="00DC75B8">
        <w:rPr>
          <w:rFonts w:ascii="Bookman Old Style" w:hAnsi="Bookman Old Style"/>
          <w:b/>
        </w:rPr>
        <w:tab/>
        <w:t>DATA COLLECTION INSTRUMENT</w:t>
      </w:r>
    </w:p>
    <w:p w:rsidR="00BA637E" w:rsidRPr="00DC75B8" w:rsidRDefault="00FF3213" w:rsidP="003D538D">
      <w:pPr>
        <w:spacing w:line="360" w:lineRule="auto"/>
        <w:ind w:firstLine="720"/>
        <w:contextualSpacing/>
        <w:jc w:val="both"/>
        <w:rPr>
          <w:rFonts w:ascii="Bookman Old Style" w:hAnsi="Bookman Old Style"/>
        </w:rPr>
      </w:pPr>
      <w:r w:rsidRPr="00DC75B8">
        <w:rPr>
          <w:rFonts w:ascii="Bookman Old Style" w:hAnsi="Bookman Old Style"/>
        </w:rPr>
        <w:t>The main method of data collection in this study was through the use of sensory evaluation form. The items in the sensory evaluation form</w:t>
      </w:r>
      <w:r w:rsidR="00A22B0B" w:rsidRPr="00DC75B8">
        <w:rPr>
          <w:rFonts w:ascii="Bookman Old Style" w:hAnsi="Bookman Old Style"/>
        </w:rPr>
        <w:t xml:space="preserve"> were structured (closed ended)</w:t>
      </w:r>
      <w:r w:rsidR="00BA637E" w:rsidRPr="00DC75B8">
        <w:rPr>
          <w:rFonts w:ascii="Bookman Old Style" w:hAnsi="Bookman Old Style"/>
        </w:rPr>
        <w:t>.</w:t>
      </w:r>
      <w:r w:rsidR="00A22B0B" w:rsidRPr="00DC75B8">
        <w:rPr>
          <w:rFonts w:ascii="Bookman Old Style" w:hAnsi="Bookman Old Style"/>
        </w:rPr>
        <w:t xml:space="preserve"> </w:t>
      </w:r>
      <w:r w:rsidR="00BA637E" w:rsidRPr="00DC75B8">
        <w:rPr>
          <w:rFonts w:ascii="Bookman Old Style" w:hAnsi="Bookman Old Style"/>
        </w:rPr>
        <w:t>These questionnaires were structured in a manner that suggested for immediate and easy response.</w:t>
      </w:r>
    </w:p>
    <w:p w:rsidR="00BA637E" w:rsidRPr="00DC75B8" w:rsidRDefault="00BA637E" w:rsidP="003D538D">
      <w:pPr>
        <w:spacing w:line="360" w:lineRule="auto"/>
        <w:ind w:firstLine="720"/>
        <w:contextualSpacing/>
        <w:jc w:val="both"/>
        <w:rPr>
          <w:rFonts w:ascii="Bookman Old Style" w:hAnsi="Bookman Old Style"/>
        </w:rPr>
      </w:pPr>
      <w:r w:rsidRPr="00DC75B8">
        <w:rPr>
          <w:rFonts w:ascii="Bookman Old Style" w:hAnsi="Bookman Old Style"/>
        </w:rPr>
        <w:t>The researcher personally administered his questionnaire to the staff of and students of the selected Department in which questionnaire was delivered and returned to the researcher.</w:t>
      </w:r>
    </w:p>
    <w:p w:rsidR="00FF3213" w:rsidRPr="00DC75B8" w:rsidRDefault="00FF3213" w:rsidP="003D538D">
      <w:pPr>
        <w:pStyle w:val="ListParagraph"/>
        <w:spacing w:line="360" w:lineRule="auto"/>
        <w:ind w:left="0"/>
        <w:jc w:val="both"/>
        <w:rPr>
          <w:rFonts w:ascii="Bookman Old Style" w:hAnsi="Bookman Old Style"/>
          <w:b/>
        </w:rPr>
      </w:pPr>
      <w:r w:rsidRPr="00DC75B8">
        <w:rPr>
          <w:rFonts w:ascii="Bookman Old Style" w:hAnsi="Bookman Old Style"/>
          <w:b/>
        </w:rPr>
        <w:lastRenderedPageBreak/>
        <w:t>3.6</w:t>
      </w:r>
      <w:r w:rsidRPr="00DC75B8">
        <w:rPr>
          <w:rFonts w:ascii="Bookman Old Style" w:hAnsi="Bookman Old Style"/>
          <w:b/>
        </w:rPr>
        <w:tab/>
        <w:t>ETHICAL CONSIDERATION</w:t>
      </w:r>
    </w:p>
    <w:p w:rsidR="00FF3213" w:rsidRPr="00DC75B8" w:rsidRDefault="00FF3213" w:rsidP="003D538D">
      <w:pPr>
        <w:spacing w:line="360" w:lineRule="auto"/>
        <w:contextualSpacing/>
        <w:jc w:val="both"/>
        <w:rPr>
          <w:rFonts w:ascii="Bookman Old Style" w:hAnsi="Bookman Old Style"/>
        </w:rPr>
      </w:pPr>
      <w:r w:rsidRPr="00DC75B8">
        <w:rPr>
          <w:rFonts w:ascii="Bookman Old Style" w:hAnsi="Bookman Old Style"/>
        </w:rPr>
        <w:tab/>
        <w:t>The researcher obtain a letter of introduction from the Department of Hospitality Management, Kwara State Polytechnic, Ilorin which was taken to ethical review committee of the Selected Department for permission to conduct the research. The researcher did not make a payment as it was find out that the data collected is purely for academic pursuit. The researcher's respondents were given adequate information about the study, freedom of withdrawal at any point will be stated to them and information obtained from them will be treated with utmost confidentiality.</w:t>
      </w:r>
    </w:p>
    <w:p w:rsidR="000417D1" w:rsidRPr="00DC75B8" w:rsidRDefault="000417D1" w:rsidP="003D538D">
      <w:pPr>
        <w:spacing w:line="360" w:lineRule="auto"/>
        <w:contextualSpacing/>
        <w:jc w:val="both"/>
        <w:rPr>
          <w:rFonts w:ascii="Bookman Old Style" w:hAnsi="Bookman Old Style"/>
          <w:b/>
        </w:rPr>
      </w:pPr>
      <w:r w:rsidRPr="00DC75B8">
        <w:rPr>
          <w:rFonts w:ascii="Bookman Old Style" w:hAnsi="Bookman Old Style"/>
          <w:b/>
        </w:rPr>
        <w:t>3.7</w:t>
      </w:r>
      <w:r w:rsidRPr="00DC75B8">
        <w:rPr>
          <w:rFonts w:ascii="Bookman Old Style" w:hAnsi="Bookman Old Style"/>
          <w:b/>
        </w:rPr>
        <w:tab/>
      </w:r>
      <w:r w:rsidR="003F4AAD" w:rsidRPr="00DC75B8">
        <w:rPr>
          <w:rFonts w:ascii="Bookman Old Style" w:hAnsi="Bookman Old Style"/>
          <w:b/>
        </w:rPr>
        <w:t xml:space="preserve">METHOD OF </w:t>
      </w:r>
      <w:r w:rsidRPr="00DC75B8">
        <w:rPr>
          <w:rFonts w:ascii="Bookman Old Style" w:hAnsi="Bookman Old Style"/>
          <w:b/>
        </w:rPr>
        <w:t>DATA ANALYSIS AND PRESENTATION</w:t>
      </w:r>
    </w:p>
    <w:p w:rsidR="003F4AAD" w:rsidRPr="00DC75B8" w:rsidRDefault="003F4AAD" w:rsidP="003D538D">
      <w:pPr>
        <w:spacing w:line="360" w:lineRule="auto"/>
        <w:ind w:firstLine="720"/>
        <w:contextualSpacing/>
        <w:jc w:val="both"/>
        <w:rPr>
          <w:rFonts w:ascii="Bookman Old Style" w:hAnsi="Bookman Old Style"/>
        </w:rPr>
      </w:pPr>
      <w:r w:rsidRPr="00DC75B8">
        <w:rPr>
          <w:rFonts w:ascii="Bookman Old Style" w:hAnsi="Bookman Old Style"/>
        </w:rPr>
        <w:t xml:space="preserve">The researcher used the percentage method as a statistical technique to analyze and interpreted the data collected. </w:t>
      </w:r>
    </w:p>
    <w:p w:rsidR="003F4AAD" w:rsidRPr="00DC75B8" w:rsidRDefault="003F4AAD" w:rsidP="003D538D">
      <w:pPr>
        <w:spacing w:line="360" w:lineRule="auto"/>
        <w:ind w:firstLine="720"/>
        <w:contextualSpacing/>
        <w:jc w:val="both"/>
        <w:rPr>
          <w:rFonts w:ascii="Bookman Old Style" w:hAnsi="Bookman Old Style"/>
        </w:rPr>
      </w:pPr>
      <w:r w:rsidRPr="00DC75B8">
        <w:rPr>
          <w:rFonts w:ascii="Bookman Old Style" w:hAnsi="Bookman Old Style"/>
        </w:rPr>
        <w:t xml:space="preserve">Tabular format is used to analyse the data which consist of Variable, Frequency and percentage. </w:t>
      </w:r>
    </w:p>
    <w:p w:rsidR="00A06FB9" w:rsidRPr="00A06FB9" w:rsidRDefault="00A06FB9" w:rsidP="00A06FB9">
      <w:pPr>
        <w:spacing w:after="200" w:line="360" w:lineRule="auto"/>
        <w:contextualSpacing/>
        <w:jc w:val="both"/>
        <w:rPr>
          <w:b/>
        </w:rPr>
      </w:pPr>
      <w:r w:rsidRPr="00A06FB9">
        <w:rPr>
          <w:b/>
        </w:rPr>
        <w:t>3.8</w:t>
      </w:r>
      <w:r w:rsidRPr="00A06FB9">
        <w:rPr>
          <w:b/>
        </w:rPr>
        <w:tab/>
        <w:t xml:space="preserve">PRESERVATIVE  METHOD AND PREPARATION </w:t>
      </w:r>
    </w:p>
    <w:p w:rsidR="00A06FB9" w:rsidRPr="00A06FB9" w:rsidRDefault="00A06FB9" w:rsidP="00A06FB9">
      <w:pPr>
        <w:spacing w:before="100" w:beforeAutospacing="1" w:after="100" w:afterAutospacing="1" w:line="360" w:lineRule="auto"/>
        <w:jc w:val="both"/>
        <w:outlineLvl w:val="3"/>
        <w:rPr>
          <w:b/>
          <w:bCs/>
        </w:rPr>
      </w:pPr>
      <w:r w:rsidRPr="00A06FB9">
        <w:rPr>
          <w:b/>
          <w:bCs/>
        </w:rPr>
        <w:t>i.</w:t>
      </w:r>
      <w:r w:rsidRPr="00A06FB9">
        <w:rPr>
          <w:b/>
          <w:bCs/>
        </w:rPr>
        <w:tab/>
        <w:t>Local Preservation Techniques</w:t>
      </w:r>
    </w:p>
    <w:p w:rsidR="00A06FB9" w:rsidRPr="00A06FB9" w:rsidRDefault="00A06FB9" w:rsidP="00A06FB9">
      <w:pPr>
        <w:spacing w:before="100" w:beforeAutospacing="1" w:after="100" w:afterAutospacing="1" w:line="360" w:lineRule="auto"/>
        <w:jc w:val="both"/>
      </w:pPr>
      <w:r w:rsidRPr="00A06FB9">
        <w:t>Local preservation methods are traditional or indigenous techniques used to extend the shelf life of perishable food items, including fish. These methods rely on materials and procedures that are locally available, affordable, and environmentally friendly. In this study, different local preservatives were used to treat tilapia fish before oven-drying in order to determine their effect on the quality attributes (organoleptic and microbial) of the final product.</w:t>
      </w:r>
    </w:p>
    <w:p w:rsidR="00212EB0" w:rsidRDefault="00212EB0">
      <w:pPr>
        <w:spacing w:after="200" w:line="276" w:lineRule="auto"/>
      </w:pPr>
      <w:r>
        <w:br w:type="page"/>
      </w:r>
    </w:p>
    <w:p w:rsidR="00A06FB9" w:rsidRPr="00A06FB9" w:rsidRDefault="00A06FB9" w:rsidP="00A06FB9">
      <w:pPr>
        <w:spacing w:before="100" w:beforeAutospacing="1" w:after="100" w:afterAutospacing="1" w:line="360" w:lineRule="auto"/>
        <w:jc w:val="both"/>
      </w:pPr>
      <w:r w:rsidRPr="00A06FB9">
        <w:lastRenderedPageBreak/>
        <w:t>The local preservatives used in this research include:</w:t>
      </w:r>
    </w:p>
    <w:p w:rsidR="00A06FB9" w:rsidRPr="00A06FB9" w:rsidRDefault="00A06FB9" w:rsidP="00A06FB9">
      <w:pPr>
        <w:spacing w:before="100" w:beforeAutospacing="1" w:after="100" w:afterAutospacing="1" w:line="360" w:lineRule="auto"/>
        <w:jc w:val="both"/>
        <w:outlineLvl w:val="4"/>
        <w:rPr>
          <w:b/>
          <w:bCs/>
        </w:rPr>
      </w:pPr>
      <w:r w:rsidRPr="00A06FB9">
        <w:rPr>
          <w:b/>
          <w:bCs/>
        </w:rPr>
        <w:t>ii.</w:t>
      </w:r>
      <w:r w:rsidRPr="00A06FB9">
        <w:rPr>
          <w:b/>
          <w:bCs/>
        </w:rPr>
        <w:tab/>
        <w:t xml:space="preserve"> Salt Solution (Common Salt - Sodium Chloride)</w:t>
      </w:r>
    </w:p>
    <w:p w:rsidR="00A06FB9" w:rsidRPr="00A06FB9" w:rsidRDefault="00A06FB9" w:rsidP="00A06FB9">
      <w:pPr>
        <w:spacing w:before="100" w:beforeAutospacing="1" w:after="100" w:afterAutospacing="1" w:line="360" w:lineRule="auto"/>
        <w:jc w:val="both"/>
      </w:pPr>
      <w:r w:rsidRPr="00A06FB9">
        <w:t>Salt has been widely used as a natural preservative due to its dehydrating effect on microbial cells. The tilapia fish samples were soaked in a 10% w/v salt solution for a specific duration to reduce microbial activity and enhance flavor. Salt helps in moisture reduction and inhibits the growth of spoilage microorganisms.</w:t>
      </w:r>
    </w:p>
    <w:p w:rsidR="00A06FB9" w:rsidRPr="00A06FB9" w:rsidRDefault="00A06FB9" w:rsidP="00A06FB9">
      <w:pPr>
        <w:pStyle w:val="ListParagraph"/>
        <w:numPr>
          <w:ilvl w:val="0"/>
          <w:numId w:val="19"/>
        </w:numPr>
        <w:spacing w:before="100" w:beforeAutospacing="1" w:after="100" w:afterAutospacing="1" w:line="360" w:lineRule="auto"/>
        <w:jc w:val="both"/>
        <w:outlineLvl w:val="4"/>
        <w:rPr>
          <w:b/>
          <w:bCs/>
        </w:rPr>
      </w:pPr>
      <w:r w:rsidRPr="00A06FB9">
        <w:rPr>
          <w:b/>
          <w:bCs/>
        </w:rPr>
        <w:t>Lime Juice (Citrus aurantiifolia)</w:t>
      </w:r>
    </w:p>
    <w:p w:rsidR="00A06FB9" w:rsidRPr="00A06FB9" w:rsidRDefault="00A06FB9" w:rsidP="00A06FB9">
      <w:pPr>
        <w:spacing w:before="100" w:beforeAutospacing="1" w:after="100" w:afterAutospacing="1" w:line="360" w:lineRule="auto"/>
        <w:jc w:val="both"/>
      </w:pPr>
      <w:r w:rsidRPr="00A06FB9">
        <w:t>Lime juice is naturally acidic and rich in vitamin C, with antimicrobial and antioxidant properties. In this study, fresh lime juice was extracted and used to soak the fish samples. The acidic environment created by lime juice helps to lower the pH, thus creating unfavorable conditions for bacterial growth.</w:t>
      </w:r>
    </w:p>
    <w:p w:rsidR="00A06FB9" w:rsidRPr="00A06FB9" w:rsidRDefault="00A06FB9" w:rsidP="00A06FB9">
      <w:pPr>
        <w:pStyle w:val="ListParagraph"/>
        <w:numPr>
          <w:ilvl w:val="0"/>
          <w:numId w:val="19"/>
        </w:numPr>
        <w:spacing w:before="100" w:beforeAutospacing="1" w:after="100" w:afterAutospacing="1" w:line="360" w:lineRule="auto"/>
        <w:jc w:val="both"/>
        <w:outlineLvl w:val="4"/>
        <w:rPr>
          <w:b/>
          <w:bCs/>
        </w:rPr>
      </w:pPr>
      <w:r w:rsidRPr="00A06FB9">
        <w:rPr>
          <w:b/>
          <w:bCs/>
        </w:rPr>
        <w:t>African Nutmeg (Monodora myristica) Extract</w:t>
      </w:r>
    </w:p>
    <w:p w:rsidR="00A06FB9" w:rsidRPr="00A06FB9" w:rsidRDefault="00A06FB9" w:rsidP="00A06FB9">
      <w:pPr>
        <w:spacing w:before="100" w:beforeAutospacing="1" w:after="100" w:afterAutospacing="1" w:line="360" w:lineRule="auto"/>
        <w:jc w:val="both"/>
      </w:pPr>
      <w:r w:rsidRPr="00A06FB9">
        <w:t>African nutmeg is a locally used spice known for its antimicrobial and aromatic properties. A water-based extract was prepared by grinding the nutmeg and soaking it in warm water. The extract was then used to treat the fish samples to test its effectiveness in preventing spoilage.</w:t>
      </w:r>
    </w:p>
    <w:p w:rsidR="00A06FB9" w:rsidRPr="00A06FB9" w:rsidRDefault="00A06FB9" w:rsidP="00A06FB9">
      <w:pPr>
        <w:spacing w:before="100" w:beforeAutospacing="1" w:after="100" w:afterAutospacing="1" w:line="360" w:lineRule="auto"/>
        <w:jc w:val="both"/>
        <w:outlineLvl w:val="4"/>
        <w:rPr>
          <w:b/>
          <w:bCs/>
        </w:rPr>
      </w:pPr>
      <w:r w:rsidRPr="00A06FB9">
        <w:rPr>
          <w:b/>
          <w:bCs/>
        </w:rPr>
        <w:t>y.</w:t>
      </w:r>
      <w:r w:rsidRPr="00A06FB9">
        <w:rPr>
          <w:b/>
          <w:bCs/>
        </w:rPr>
        <w:tab/>
        <w:t xml:space="preserve"> Clove (Syzygium aromaticum) Extract</w:t>
      </w:r>
    </w:p>
    <w:p w:rsidR="00A06FB9" w:rsidRPr="00A06FB9" w:rsidRDefault="00A06FB9" w:rsidP="00A06FB9">
      <w:pPr>
        <w:spacing w:before="100" w:beforeAutospacing="1" w:after="100" w:afterAutospacing="1" w:line="360" w:lineRule="auto"/>
        <w:jc w:val="both"/>
      </w:pPr>
      <w:r w:rsidRPr="00A06FB9">
        <w:t>Clove is a highly aromatic local spice containing eugenol, a compound known for its antifungal and antibacterial effects. A clove extract was prepared using the hot water extraction method and used as a preservative solution. Fish samples treated with this extract were expected to retain quality longer due to clove’s microbial inhibition properties.</w:t>
      </w:r>
    </w:p>
    <w:p w:rsidR="00A06FB9" w:rsidRPr="00A06FB9" w:rsidRDefault="00A06FB9" w:rsidP="00A06FB9">
      <w:pPr>
        <w:pStyle w:val="ListParagraph"/>
        <w:numPr>
          <w:ilvl w:val="0"/>
          <w:numId w:val="19"/>
        </w:numPr>
        <w:spacing w:before="100" w:beforeAutospacing="1" w:after="100" w:afterAutospacing="1" w:line="360" w:lineRule="auto"/>
        <w:jc w:val="both"/>
        <w:outlineLvl w:val="4"/>
        <w:rPr>
          <w:b/>
          <w:bCs/>
        </w:rPr>
      </w:pPr>
      <w:r w:rsidRPr="00A06FB9">
        <w:rPr>
          <w:b/>
          <w:bCs/>
        </w:rPr>
        <w:lastRenderedPageBreak/>
        <w:t>Ginger (Zingiber officinale) Extract</w:t>
      </w:r>
    </w:p>
    <w:p w:rsidR="00A06FB9" w:rsidRPr="00A06FB9" w:rsidRDefault="00A06FB9" w:rsidP="00A06FB9">
      <w:pPr>
        <w:spacing w:before="100" w:beforeAutospacing="1" w:after="100" w:afterAutospacing="1" w:line="360" w:lineRule="auto"/>
        <w:jc w:val="both"/>
      </w:pPr>
      <w:r w:rsidRPr="00A06FB9">
        <w:t>Ginger has strong antioxidant and antimicrobial components such as gingerol and shogaol. Fresh ginger roots were washed, peeled, and ground to extract the juice. The ginger juice was then used to treat fish samples. Ginger is believed to contribute to improved flavor and extended shelf life.</w:t>
      </w:r>
    </w:p>
    <w:p w:rsidR="00A06FB9" w:rsidRPr="00A06FB9" w:rsidRDefault="00A06FB9" w:rsidP="00A06FB9">
      <w:pPr>
        <w:spacing w:before="100" w:beforeAutospacing="1" w:after="100" w:afterAutospacing="1" w:line="360" w:lineRule="auto"/>
        <w:jc w:val="both"/>
        <w:outlineLvl w:val="3"/>
        <w:rPr>
          <w:b/>
          <w:bCs/>
        </w:rPr>
      </w:pPr>
      <w:r w:rsidRPr="00A06FB9">
        <w:rPr>
          <w:b/>
          <w:bCs/>
        </w:rPr>
        <w:t>Application Method</w:t>
      </w:r>
    </w:p>
    <w:p w:rsidR="00A06FB9" w:rsidRPr="00A06FB9" w:rsidRDefault="00A06FB9" w:rsidP="00A06FB9">
      <w:pPr>
        <w:spacing w:before="100" w:beforeAutospacing="1" w:after="100" w:afterAutospacing="1" w:line="360" w:lineRule="auto"/>
        <w:jc w:val="both"/>
      </w:pPr>
      <w:r w:rsidRPr="00A06FB9">
        <w:t>The tilapia fish samples were thoroughly cleaned and divided into uniform portions. Each group of fish was soaked in the respective preservative solution for a predetermined time (e.g., 30–60 minutes), followed by draining and then oven-drying at a controlled temperature (e.g., 60–70°C) for a set number of hours. The samples were then evaluated for changes in texture, color, taste, aroma, and microbial stability.</w:t>
      </w:r>
    </w:p>
    <w:p w:rsidR="00A06FB9" w:rsidRPr="00A06FB9" w:rsidRDefault="00A06FB9" w:rsidP="00A06FB9">
      <w:pPr>
        <w:spacing w:before="100" w:beforeAutospacing="1" w:after="100" w:afterAutospacing="1" w:line="360" w:lineRule="auto"/>
        <w:jc w:val="both"/>
        <w:outlineLvl w:val="3"/>
        <w:rPr>
          <w:b/>
          <w:bCs/>
        </w:rPr>
      </w:pPr>
      <w:r w:rsidRPr="00A06FB9">
        <w:rPr>
          <w:b/>
          <w:bCs/>
        </w:rPr>
        <w:t>Rationale for Use of Local Preservatives</w:t>
      </w:r>
    </w:p>
    <w:p w:rsidR="00A06FB9" w:rsidRPr="00A06FB9" w:rsidRDefault="00A06FB9" w:rsidP="00A06FB9">
      <w:pPr>
        <w:spacing w:before="100" w:beforeAutospacing="1" w:after="100" w:afterAutospacing="1" w:line="360" w:lineRule="auto"/>
        <w:jc w:val="both"/>
      </w:pPr>
      <w:r w:rsidRPr="00A06FB9">
        <w:t>The choice of local preservatives in this study was based on their accessibility, low cost, natural safety, cultural acceptance, and reported antimicrobial properties. The goal is to promote sustainable fish preservation techniques that can be adopted at the household and small-scale enterprise levels, especially in areas with limited access to industrial preservatives or refrigeration.</w:t>
      </w:r>
    </w:p>
    <w:p w:rsidR="00A06FB9" w:rsidRPr="00A06FB9" w:rsidRDefault="00A06FB9" w:rsidP="00A06FB9">
      <w:pPr>
        <w:spacing w:before="100" w:beforeAutospacing="1" w:after="100" w:afterAutospacing="1" w:line="360" w:lineRule="auto"/>
        <w:jc w:val="both"/>
        <w:outlineLvl w:val="2"/>
        <w:rPr>
          <w:b/>
          <w:bCs/>
        </w:rPr>
      </w:pPr>
      <w:r w:rsidRPr="00A06FB9">
        <w:rPr>
          <w:b/>
          <w:bCs/>
        </w:rPr>
        <w:t>Preparation Methods of Tilapia Fish</w:t>
      </w:r>
    </w:p>
    <w:p w:rsidR="00A06FB9" w:rsidRPr="00A06FB9" w:rsidRDefault="00A06FB9" w:rsidP="00A06FB9">
      <w:pPr>
        <w:spacing w:before="100" w:beforeAutospacing="1" w:after="100" w:afterAutospacing="1" w:line="360" w:lineRule="auto"/>
        <w:jc w:val="both"/>
      </w:pPr>
      <w:r w:rsidRPr="00A06FB9">
        <w:t>Before the application of local preservatives, the tilapia fish used in this study underwent a standardized preparation process to ensure uniformity in results and eliminate variations due to size, gut content, or external contaminants. The preparation steps are outlined below:</w:t>
      </w:r>
    </w:p>
    <w:p w:rsidR="007D5676" w:rsidRDefault="00A06FB9" w:rsidP="00A06FB9">
      <w:pPr>
        <w:numPr>
          <w:ilvl w:val="0"/>
          <w:numId w:val="12"/>
        </w:numPr>
        <w:spacing w:before="100" w:beforeAutospacing="1" w:after="100" w:afterAutospacing="1" w:line="360" w:lineRule="auto"/>
        <w:jc w:val="both"/>
      </w:pPr>
      <w:r w:rsidRPr="00A06FB9">
        <w:rPr>
          <w:b/>
          <w:bCs/>
        </w:rPr>
        <w:lastRenderedPageBreak/>
        <w:t>Selection of Fish</w:t>
      </w:r>
      <w:r w:rsidRPr="00A06FB9">
        <w:t>:</w:t>
      </w:r>
    </w:p>
    <w:p w:rsidR="00A06FB9" w:rsidRPr="00A06FB9" w:rsidRDefault="00A06FB9" w:rsidP="00A06FB9">
      <w:pPr>
        <w:numPr>
          <w:ilvl w:val="0"/>
          <w:numId w:val="12"/>
        </w:numPr>
        <w:spacing w:before="100" w:beforeAutospacing="1" w:after="100" w:afterAutospacing="1" w:line="360" w:lineRule="auto"/>
        <w:jc w:val="both"/>
      </w:pPr>
      <w:r w:rsidRPr="00A06FB9">
        <w:t>Fresh tilapia fish of similar size (approximately 200–300g) and weight were sourced from a reputable local market to maintain consistency.</w:t>
      </w:r>
    </w:p>
    <w:p w:rsidR="007D5676" w:rsidRDefault="00A06FB9" w:rsidP="00A06FB9">
      <w:pPr>
        <w:numPr>
          <w:ilvl w:val="0"/>
          <w:numId w:val="12"/>
        </w:numPr>
        <w:spacing w:before="100" w:beforeAutospacing="1" w:after="100" w:afterAutospacing="1" w:line="360" w:lineRule="auto"/>
        <w:jc w:val="both"/>
      </w:pPr>
      <w:r w:rsidRPr="00A06FB9">
        <w:rPr>
          <w:b/>
          <w:bCs/>
        </w:rPr>
        <w:t>Washing and Cleaning</w:t>
      </w:r>
      <w:r w:rsidRPr="00A06FB9">
        <w:t>:</w:t>
      </w:r>
    </w:p>
    <w:p w:rsidR="00A06FB9" w:rsidRPr="00A06FB9" w:rsidRDefault="00A06FB9" w:rsidP="007D5676">
      <w:pPr>
        <w:spacing w:before="100" w:beforeAutospacing="1" w:after="100" w:afterAutospacing="1" w:line="360" w:lineRule="auto"/>
        <w:ind w:left="720"/>
        <w:jc w:val="both"/>
      </w:pPr>
      <w:r w:rsidRPr="00A06FB9">
        <w:t>The fish were thoroughly washed under running clean water to remove slime, blood, and surface dirt. They were then descaled using a blunt knife and degutted to remove internal organs.</w:t>
      </w:r>
    </w:p>
    <w:p w:rsidR="00A06FB9" w:rsidRPr="00A06FB9" w:rsidRDefault="00A06FB9" w:rsidP="00A06FB9">
      <w:pPr>
        <w:numPr>
          <w:ilvl w:val="0"/>
          <w:numId w:val="12"/>
        </w:numPr>
        <w:spacing w:before="100" w:beforeAutospacing="1" w:after="100" w:afterAutospacing="1" w:line="360" w:lineRule="auto"/>
        <w:jc w:val="both"/>
      </w:pPr>
      <w:r w:rsidRPr="00A06FB9">
        <w:rPr>
          <w:b/>
          <w:bCs/>
        </w:rPr>
        <w:t>Cutting</w:t>
      </w:r>
      <w:r w:rsidRPr="00A06FB9">
        <w:t>:</w:t>
      </w:r>
      <w:r w:rsidRPr="00A06FB9">
        <w:br/>
        <w:t>The fish were sliced longitudinally to enhance surface area exposure, ensuring even penetration of the preservatives and uniform drying.</w:t>
      </w:r>
    </w:p>
    <w:p w:rsidR="00A06FB9" w:rsidRPr="00A06FB9" w:rsidRDefault="00A06FB9" w:rsidP="00A06FB9">
      <w:pPr>
        <w:numPr>
          <w:ilvl w:val="0"/>
          <w:numId w:val="12"/>
        </w:numPr>
        <w:spacing w:before="100" w:beforeAutospacing="1" w:after="100" w:afterAutospacing="1" w:line="360" w:lineRule="auto"/>
        <w:jc w:val="both"/>
      </w:pPr>
      <w:r w:rsidRPr="00A06FB9">
        <w:rPr>
          <w:b/>
          <w:bCs/>
        </w:rPr>
        <w:t>Draining</w:t>
      </w:r>
      <w:r w:rsidRPr="00A06FB9">
        <w:t>:</w:t>
      </w:r>
      <w:r w:rsidRPr="00A06FB9">
        <w:br/>
        <w:t>After cleaning, the fish samples were left on a perforated tray to drain excess water for about 10–15 minutes before immersion in the preservative treatments.</w:t>
      </w:r>
    </w:p>
    <w:p w:rsidR="00A06FB9" w:rsidRPr="00A06FB9" w:rsidRDefault="00A06FB9" w:rsidP="00A06FB9">
      <w:pPr>
        <w:spacing w:before="100" w:beforeAutospacing="1" w:after="100" w:afterAutospacing="1" w:line="360" w:lineRule="auto"/>
        <w:jc w:val="both"/>
        <w:outlineLvl w:val="2"/>
        <w:rPr>
          <w:b/>
          <w:bCs/>
        </w:rPr>
      </w:pPr>
      <w:r w:rsidRPr="00A06FB9">
        <w:rPr>
          <w:b/>
          <w:bCs/>
        </w:rPr>
        <w:t>Oven-Drying Procedure</w:t>
      </w:r>
    </w:p>
    <w:p w:rsidR="00A06FB9" w:rsidRPr="00A06FB9" w:rsidRDefault="00A06FB9" w:rsidP="00A06FB9">
      <w:pPr>
        <w:spacing w:before="100" w:beforeAutospacing="1" w:after="100" w:afterAutospacing="1" w:line="360" w:lineRule="auto"/>
        <w:jc w:val="both"/>
      </w:pPr>
      <w:r w:rsidRPr="00A06FB9">
        <w:t>The drying of tilapia fish was carried out using an electric oven to ensure controlled and replicable conditions. Drying is a crucial stage in preserving fish as it significantly reduces moisture content, thereby inhibiting microbial growth and enzymatic activity.</w:t>
      </w:r>
    </w:p>
    <w:p w:rsidR="00A06FB9" w:rsidRPr="00A06FB9" w:rsidRDefault="00A06FB9" w:rsidP="00A06FB9">
      <w:pPr>
        <w:spacing w:before="100" w:beforeAutospacing="1" w:after="100" w:afterAutospacing="1" w:line="360" w:lineRule="auto"/>
        <w:jc w:val="both"/>
      </w:pPr>
      <w:r w:rsidRPr="00A06FB9">
        <w:rPr>
          <w:b/>
          <w:bCs/>
        </w:rPr>
        <w:t>Procedure</w:t>
      </w:r>
      <w:r w:rsidRPr="00A06FB9">
        <w:t>:</w:t>
      </w:r>
    </w:p>
    <w:p w:rsidR="00A06FB9" w:rsidRPr="00A06FB9" w:rsidRDefault="00A06FB9" w:rsidP="00A06FB9">
      <w:pPr>
        <w:numPr>
          <w:ilvl w:val="0"/>
          <w:numId w:val="13"/>
        </w:numPr>
        <w:spacing w:before="100" w:beforeAutospacing="1" w:after="100" w:afterAutospacing="1" w:line="360" w:lineRule="auto"/>
        <w:jc w:val="both"/>
      </w:pPr>
      <w:r w:rsidRPr="00A06FB9">
        <w:t>Treated fish samples were arranged on clean stainless-steel trays in a single layer to allow uniform air circulation.</w:t>
      </w:r>
    </w:p>
    <w:p w:rsidR="00A06FB9" w:rsidRPr="00A06FB9" w:rsidRDefault="00A06FB9" w:rsidP="00A06FB9">
      <w:pPr>
        <w:numPr>
          <w:ilvl w:val="0"/>
          <w:numId w:val="13"/>
        </w:numPr>
        <w:spacing w:before="100" w:beforeAutospacing="1" w:after="100" w:afterAutospacing="1" w:line="360" w:lineRule="auto"/>
        <w:jc w:val="both"/>
      </w:pPr>
      <w:r w:rsidRPr="00A06FB9">
        <w:t xml:space="preserve">The oven was pre-heated to a temperature of </w:t>
      </w:r>
      <w:r w:rsidRPr="00A06FB9">
        <w:rPr>
          <w:b/>
          <w:bCs/>
        </w:rPr>
        <w:t>65°C</w:t>
      </w:r>
      <w:r w:rsidRPr="00A06FB9">
        <w:t xml:space="preserve"> and maintained throughout the drying process.</w:t>
      </w:r>
    </w:p>
    <w:p w:rsidR="00A06FB9" w:rsidRPr="00A06FB9" w:rsidRDefault="00A06FB9" w:rsidP="00A06FB9">
      <w:pPr>
        <w:numPr>
          <w:ilvl w:val="0"/>
          <w:numId w:val="13"/>
        </w:numPr>
        <w:spacing w:before="100" w:beforeAutospacing="1" w:after="100" w:afterAutospacing="1" w:line="360" w:lineRule="auto"/>
        <w:jc w:val="both"/>
      </w:pPr>
      <w:r w:rsidRPr="00A06FB9">
        <w:t xml:space="preserve">Drying was carried out for </w:t>
      </w:r>
      <w:r w:rsidRPr="00A06FB9">
        <w:rPr>
          <w:b/>
          <w:bCs/>
        </w:rPr>
        <w:t>8–10 hours</w:t>
      </w:r>
      <w:r w:rsidRPr="00A06FB9">
        <w:t xml:space="preserve"> or until a constant weight was achieved.</w:t>
      </w:r>
    </w:p>
    <w:p w:rsidR="00A06FB9" w:rsidRPr="00A06FB9" w:rsidRDefault="00A06FB9" w:rsidP="00A06FB9">
      <w:pPr>
        <w:numPr>
          <w:ilvl w:val="0"/>
          <w:numId w:val="13"/>
        </w:numPr>
        <w:spacing w:before="100" w:beforeAutospacing="1" w:after="100" w:afterAutospacing="1" w:line="360" w:lineRule="auto"/>
        <w:jc w:val="both"/>
      </w:pPr>
      <w:r w:rsidRPr="00A06FB9">
        <w:lastRenderedPageBreak/>
        <w:t>The dried samples were then cooled to room temperature and packaged in sterile polyethylene bags for subsequent quality evaluation.</w:t>
      </w:r>
    </w:p>
    <w:p w:rsidR="00A06FB9" w:rsidRPr="00A06FB9" w:rsidRDefault="00A06FB9" w:rsidP="00A06FB9">
      <w:pPr>
        <w:spacing w:before="100" w:beforeAutospacing="1" w:after="100" w:afterAutospacing="1" w:line="360" w:lineRule="auto"/>
        <w:jc w:val="both"/>
        <w:outlineLvl w:val="2"/>
        <w:rPr>
          <w:b/>
          <w:bCs/>
        </w:rPr>
      </w:pPr>
      <w:r w:rsidRPr="00A06FB9">
        <w:rPr>
          <w:b/>
          <w:bCs/>
        </w:rPr>
        <w:t>Sensory Evaluation Methodology</w:t>
      </w:r>
    </w:p>
    <w:p w:rsidR="00A06FB9" w:rsidRPr="00A06FB9" w:rsidRDefault="00A06FB9" w:rsidP="00A06FB9">
      <w:pPr>
        <w:spacing w:before="100" w:beforeAutospacing="1" w:after="100" w:afterAutospacing="1" w:line="360" w:lineRule="auto"/>
        <w:jc w:val="both"/>
      </w:pPr>
      <w:r w:rsidRPr="00A06FB9">
        <w:t>A sensory evaluation was conducted to determine consumer acceptability of the dried tilapia fish samples treated with different local preservatives.</w:t>
      </w:r>
    </w:p>
    <w:p w:rsidR="007D5676" w:rsidRDefault="00A06FB9" w:rsidP="00A06FB9">
      <w:pPr>
        <w:spacing w:before="100" w:beforeAutospacing="1" w:after="100" w:afterAutospacing="1" w:line="360" w:lineRule="auto"/>
        <w:jc w:val="both"/>
      </w:pPr>
      <w:r w:rsidRPr="00A06FB9">
        <w:rPr>
          <w:b/>
          <w:bCs/>
        </w:rPr>
        <w:t>Panel Composition</w:t>
      </w:r>
      <w:r w:rsidRPr="00A06FB9">
        <w:t>:</w:t>
      </w:r>
    </w:p>
    <w:p w:rsidR="00A06FB9" w:rsidRPr="00A06FB9" w:rsidRDefault="00A06FB9" w:rsidP="00A06FB9">
      <w:pPr>
        <w:spacing w:before="100" w:beforeAutospacing="1" w:after="100" w:afterAutospacing="1" w:line="360" w:lineRule="auto"/>
        <w:jc w:val="both"/>
      </w:pPr>
      <w:r w:rsidRPr="00A06FB9">
        <w:t xml:space="preserve">A semi-trained panel of </w:t>
      </w:r>
      <w:r w:rsidRPr="00A06FB9">
        <w:rPr>
          <w:b/>
          <w:bCs/>
        </w:rPr>
        <w:t>10–15 members</w:t>
      </w:r>
      <w:r w:rsidRPr="00A06FB9">
        <w:t>, including students and staff with a basic understanding of sensory testing, was selected.</w:t>
      </w:r>
    </w:p>
    <w:p w:rsidR="00A06FB9" w:rsidRPr="00A06FB9" w:rsidRDefault="00A06FB9" w:rsidP="00A06FB9">
      <w:pPr>
        <w:spacing w:before="100" w:beforeAutospacing="1" w:after="100" w:afterAutospacing="1" w:line="360" w:lineRule="auto"/>
        <w:jc w:val="both"/>
      </w:pPr>
      <w:r w:rsidRPr="00A06FB9">
        <w:rPr>
          <w:b/>
          <w:bCs/>
        </w:rPr>
        <w:t>Attributes Evaluated</w:t>
      </w:r>
      <w:r w:rsidRPr="00A06FB9">
        <w:t>:</w:t>
      </w:r>
    </w:p>
    <w:p w:rsidR="00A06FB9" w:rsidRPr="00A06FB9" w:rsidRDefault="00A06FB9" w:rsidP="00A06FB9">
      <w:pPr>
        <w:numPr>
          <w:ilvl w:val="0"/>
          <w:numId w:val="14"/>
        </w:numPr>
        <w:spacing w:before="100" w:beforeAutospacing="1" w:after="100" w:afterAutospacing="1" w:line="360" w:lineRule="auto"/>
        <w:jc w:val="both"/>
      </w:pPr>
      <w:r w:rsidRPr="00A06FB9">
        <w:t>Appearance (color and uniformity)</w:t>
      </w:r>
    </w:p>
    <w:p w:rsidR="00A06FB9" w:rsidRPr="00A06FB9" w:rsidRDefault="00A06FB9" w:rsidP="00A06FB9">
      <w:pPr>
        <w:numPr>
          <w:ilvl w:val="0"/>
          <w:numId w:val="14"/>
        </w:numPr>
        <w:spacing w:before="100" w:beforeAutospacing="1" w:after="100" w:afterAutospacing="1" w:line="360" w:lineRule="auto"/>
        <w:jc w:val="both"/>
      </w:pPr>
      <w:r w:rsidRPr="00A06FB9">
        <w:t>Texture (firmness, chewiness)</w:t>
      </w:r>
    </w:p>
    <w:p w:rsidR="00A06FB9" w:rsidRPr="00A06FB9" w:rsidRDefault="00A06FB9" w:rsidP="00A06FB9">
      <w:pPr>
        <w:numPr>
          <w:ilvl w:val="0"/>
          <w:numId w:val="14"/>
        </w:numPr>
        <w:spacing w:before="100" w:beforeAutospacing="1" w:after="100" w:afterAutospacing="1" w:line="360" w:lineRule="auto"/>
        <w:jc w:val="both"/>
      </w:pPr>
      <w:r w:rsidRPr="00A06FB9">
        <w:t>Aroma (pleasantness or off-odors)</w:t>
      </w:r>
    </w:p>
    <w:p w:rsidR="00A06FB9" w:rsidRPr="00A06FB9" w:rsidRDefault="00A06FB9" w:rsidP="00A06FB9">
      <w:pPr>
        <w:numPr>
          <w:ilvl w:val="0"/>
          <w:numId w:val="14"/>
        </w:numPr>
        <w:spacing w:before="100" w:beforeAutospacing="1" w:after="100" w:afterAutospacing="1" w:line="360" w:lineRule="auto"/>
        <w:jc w:val="both"/>
      </w:pPr>
      <w:r w:rsidRPr="00A06FB9">
        <w:t>Taste (flavor intensity and acceptability)</w:t>
      </w:r>
    </w:p>
    <w:p w:rsidR="00A06FB9" w:rsidRPr="00A06FB9" w:rsidRDefault="00A06FB9" w:rsidP="00A06FB9">
      <w:pPr>
        <w:numPr>
          <w:ilvl w:val="0"/>
          <w:numId w:val="14"/>
        </w:numPr>
        <w:spacing w:before="100" w:beforeAutospacing="1" w:after="100" w:afterAutospacing="1" w:line="360" w:lineRule="auto"/>
        <w:jc w:val="both"/>
      </w:pPr>
      <w:r w:rsidRPr="00A06FB9">
        <w:t>Overall acceptability</w:t>
      </w:r>
    </w:p>
    <w:p w:rsidR="007D5676" w:rsidRDefault="00A06FB9" w:rsidP="00A06FB9">
      <w:pPr>
        <w:spacing w:before="100" w:beforeAutospacing="1" w:after="100" w:afterAutospacing="1" w:line="360" w:lineRule="auto"/>
        <w:jc w:val="both"/>
      </w:pPr>
      <w:r w:rsidRPr="00A06FB9">
        <w:rPr>
          <w:b/>
          <w:bCs/>
        </w:rPr>
        <w:t>Scoring Method</w:t>
      </w:r>
      <w:r w:rsidRPr="00A06FB9">
        <w:t>:</w:t>
      </w:r>
    </w:p>
    <w:p w:rsidR="00A06FB9" w:rsidRPr="00A06FB9" w:rsidRDefault="00A06FB9" w:rsidP="00A06FB9">
      <w:pPr>
        <w:spacing w:before="100" w:beforeAutospacing="1" w:after="100" w:afterAutospacing="1" w:line="360" w:lineRule="auto"/>
        <w:jc w:val="both"/>
      </w:pPr>
      <w:r w:rsidRPr="00A06FB9">
        <w:t xml:space="preserve">A </w:t>
      </w:r>
      <w:r w:rsidRPr="00A06FB9">
        <w:rPr>
          <w:b/>
          <w:bCs/>
        </w:rPr>
        <w:t>9-point hedonic scale</w:t>
      </w:r>
      <w:r w:rsidRPr="00A06FB9">
        <w:t xml:space="preserve"> was used where:</w:t>
      </w:r>
    </w:p>
    <w:p w:rsidR="00A06FB9" w:rsidRPr="00A06FB9" w:rsidRDefault="00A06FB9" w:rsidP="00A06FB9">
      <w:pPr>
        <w:numPr>
          <w:ilvl w:val="0"/>
          <w:numId w:val="15"/>
        </w:numPr>
        <w:spacing w:before="100" w:beforeAutospacing="1" w:after="100" w:afterAutospacing="1" w:line="360" w:lineRule="auto"/>
        <w:jc w:val="both"/>
      </w:pPr>
      <w:r w:rsidRPr="00A06FB9">
        <w:t>1 = Dislike Extremely</w:t>
      </w:r>
    </w:p>
    <w:p w:rsidR="00A06FB9" w:rsidRPr="00A06FB9" w:rsidRDefault="00A06FB9" w:rsidP="00A06FB9">
      <w:pPr>
        <w:numPr>
          <w:ilvl w:val="0"/>
          <w:numId w:val="15"/>
        </w:numPr>
        <w:spacing w:before="100" w:beforeAutospacing="1" w:after="100" w:afterAutospacing="1" w:line="360" w:lineRule="auto"/>
        <w:jc w:val="both"/>
      </w:pPr>
      <w:r w:rsidRPr="00A06FB9">
        <w:t>5 = Neither Like nor Dislike</w:t>
      </w:r>
    </w:p>
    <w:p w:rsidR="00A06FB9" w:rsidRPr="00A06FB9" w:rsidRDefault="00A06FB9" w:rsidP="00A06FB9">
      <w:pPr>
        <w:numPr>
          <w:ilvl w:val="0"/>
          <w:numId w:val="15"/>
        </w:numPr>
        <w:spacing w:before="100" w:beforeAutospacing="1" w:after="100" w:afterAutospacing="1" w:line="360" w:lineRule="auto"/>
        <w:jc w:val="both"/>
      </w:pPr>
      <w:r w:rsidRPr="00A06FB9">
        <w:t>9 = Like Extremely</w:t>
      </w:r>
    </w:p>
    <w:p w:rsidR="00A06FB9" w:rsidRPr="00A06FB9" w:rsidRDefault="00A06FB9" w:rsidP="00A06FB9">
      <w:pPr>
        <w:spacing w:before="100" w:beforeAutospacing="1" w:after="100" w:afterAutospacing="1" w:line="360" w:lineRule="auto"/>
        <w:jc w:val="both"/>
      </w:pPr>
      <w:r w:rsidRPr="00A06FB9">
        <w:rPr>
          <w:b/>
          <w:bCs/>
        </w:rPr>
        <w:t>Procedure</w:t>
      </w:r>
      <w:r w:rsidRPr="00A06FB9">
        <w:t>:</w:t>
      </w:r>
    </w:p>
    <w:p w:rsidR="00A06FB9" w:rsidRPr="00A06FB9" w:rsidRDefault="00A06FB9" w:rsidP="00A06FB9">
      <w:pPr>
        <w:numPr>
          <w:ilvl w:val="0"/>
          <w:numId w:val="16"/>
        </w:numPr>
        <w:spacing w:before="100" w:beforeAutospacing="1" w:after="100" w:afterAutospacing="1" w:line="360" w:lineRule="auto"/>
        <w:jc w:val="both"/>
      </w:pPr>
      <w:r w:rsidRPr="00A06FB9">
        <w:lastRenderedPageBreak/>
        <w:t>Each panelist was served coded samples in a randomized order.</w:t>
      </w:r>
    </w:p>
    <w:p w:rsidR="00A06FB9" w:rsidRPr="00A06FB9" w:rsidRDefault="00A06FB9" w:rsidP="00A06FB9">
      <w:pPr>
        <w:numPr>
          <w:ilvl w:val="0"/>
          <w:numId w:val="16"/>
        </w:numPr>
        <w:spacing w:before="100" w:beforeAutospacing="1" w:after="100" w:afterAutospacing="1" w:line="360" w:lineRule="auto"/>
        <w:jc w:val="both"/>
      </w:pPr>
      <w:r w:rsidRPr="00A06FB9">
        <w:t>Clean water was provided to rinse the mouth between samples.</w:t>
      </w:r>
    </w:p>
    <w:p w:rsidR="00A06FB9" w:rsidRPr="00A06FB9" w:rsidRDefault="00A06FB9" w:rsidP="00A06FB9">
      <w:pPr>
        <w:numPr>
          <w:ilvl w:val="0"/>
          <w:numId w:val="16"/>
        </w:numPr>
        <w:spacing w:before="100" w:beforeAutospacing="1" w:after="100" w:afterAutospacing="1" w:line="360" w:lineRule="auto"/>
        <w:jc w:val="both"/>
      </w:pPr>
      <w:r w:rsidRPr="00A06FB9">
        <w:t>Evaluation was done under controlled lighting and odor-free environment to minimize bias.</w:t>
      </w:r>
    </w:p>
    <w:p w:rsidR="00516773" w:rsidRPr="00A06FB9" w:rsidRDefault="00516773" w:rsidP="00A06FB9">
      <w:pPr>
        <w:spacing w:after="200" w:line="360" w:lineRule="auto"/>
        <w:contextualSpacing/>
        <w:jc w:val="both"/>
        <w:rPr>
          <w:b/>
        </w:rPr>
      </w:pPr>
      <w:r w:rsidRPr="00A06FB9">
        <w:rPr>
          <w:b/>
        </w:rPr>
        <w:br w:type="page"/>
      </w:r>
    </w:p>
    <w:p w:rsidR="00204854" w:rsidRPr="00DC75B8" w:rsidRDefault="00204854" w:rsidP="003D538D">
      <w:pPr>
        <w:pStyle w:val="Default"/>
        <w:spacing w:line="360" w:lineRule="auto"/>
        <w:contextualSpacing/>
        <w:jc w:val="center"/>
        <w:rPr>
          <w:rFonts w:ascii="Bookman Old Style" w:hAnsi="Bookman Old Style" w:cs="Tahoma"/>
          <w:b/>
        </w:rPr>
      </w:pPr>
      <w:r w:rsidRPr="00DC75B8">
        <w:rPr>
          <w:rFonts w:ascii="Bookman Old Style" w:hAnsi="Bookman Old Style" w:cs="Tahoma"/>
          <w:b/>
        </w:rPr>
        <w:lastRenderedPageBreak/>
        <w:t>APPENDIX</w:t>
      </w:r>
    </w:p>
    <w:p w:rsidR="00204854" w:rsidRPr="00DC75B8" w:rsidRDefault="00204854" w:rsidP="003D538D">
      <w:pPr>
        <w:pStyle w:val="Default"/>
        <w:spacing w:line="360" w:lineRule="auto"/>
        <w:contextualSpacing/>
        <w:jc w:val="center"/>
        <w:rPr>
          <w:rFonts w:ascii="Bookman Old Style" w:hAnsi="Bookman Old Style" w:cs="Tahoma"/>
          <w:b/>
        </w:rPr>
      </w:pPr>
      <w:r w:rsidRPr="00DC75B8">
        <w:rPr>
          <w:rFonts w:ascii="Bookman Old Style" w:hAnsi="Bookman Old Style" w:cs="Tahoma"/>
          <w:b/>
        </w:rPr>
        <w:t>QUESTIONNAIRE</w:t>
      </w:r>
    </w:p>
    <w:p w:rsidR="00204854" w:rsidRPr="00DC75B8" w:rsidRDefault="00204854" w:rsidP="003D538D">
      <w:pPr>
        <w:spacing w:line="360" w:lineRule="auto"/>
        <w:ind w:left="4320" w:firstLine="720"/>
        <w:contextualSpacing/>
        <w:rPr>
          <w:rFonts w:ascii="Bookman Old Style" w:hAnsi="Bookman Old Style"/>
        </w:rPr>
      </w:pPr>
    </w:p>
    <w:p w:rsidR="00204854" w:rsidRPr="00DC75B8" w:rsidRDefault="00204854" w:rsidP="003D538D">
      <w:pPr>
        <w:spacing w:line="360" w:lineRule="auto"/>
        <w:ind w:left="3600" w:firstLine="720"/>
        <w:contextualSpacing/>
        <w:rPr>
          <w:rFonts w:ascii="Bookman Old Style" w:hAnsi="Bookman Old Style"/>
        </w:rPr>
      </w:pPr>
      <w:r w:rsidRPr="00DC75B8">
        <w:rPr>
          <w:rFonts w:ascii="Bookman Old Style" w:hAnsi="Bookman Old Style"/>
        </w:rPr>
        <w:t>Kwara State Polytechnic</w:t>
      </w:r>
    </w:p>
    <w:p w:rsidR="00204854" w:rsidRPr="00DC75B8" w:rsidRDefault="00204854" w:rsidP="003D538D">
      <w:pPr>
        <w:spacing w:line="360" w:lineRule="auto"/>
        <w:ind w:left="2880"/>
        <w:contextualSpacing/>
        <w:rPr>
          <w:rFonts w:ascii="Bookman Old Style" w:hAnsi="Bookman Old Style"/>
        </w:rPr>
      </w:pPr>
      <w:r w:rsidRPr="00DC75B8">
        <w:rPr>
          <w:rFonts w:ascii="Bookman Old Style" w:hAnsi="Bookman Old Style"/>
        </w:rPr>
        <w:tab/>
      </w:r>
      <w:r w:rsidRPr="00DC75B8">
        <w:rPr>
          <w:rFonts w:ascii="Bookman Old Style" w:hAnsi="Bookman Old Style"/>
        </w:rPr>
        <w:tab/>
        <w:t>Institute of Applied Science,</w:t>
      </w:r>
    </w:p>
    <w:p w:rsidR="00204854" w:rsidRPr="00DC75B8" w:rsidRDefault="00204854" w:rsidP="003D538D">
      <w:pPr>
        <w:spacing w:line="360" w:lineRule="auto"/>
        <w:ind w:left="2880"/>
        <w:contextualSpacing/>
        <w:rPr>
          <w:rFonts w:ascii="Bookman Old Style" w:hAnsi="Bookman Old Style"/>
        </w:rPr>
      </w:pPr>
      <w:r w:rsidRPr="00DC75B8">
        <w:rPr>
          <w:rFonts w:ascii="Bookman Old Style" w:hAnsi="Bookman Old Style"/>
        </w:rPr>
        <w:tab/>
      </w:r>
      <w:r w:rsidRPr="00DC75B8">
        <w:rPr>
          <w:rFonts w:ascii="Bookman Old Style" w:hAnsi="Bookman Old Style"/>
        </w:rPr>
        <w:tab/>
        <w:t>Department of Hospitality Management</w:t>
      </w:r>
    </w:p>
    <w:p w:rsidR="00204854" w:rsidRPr="00DC75B8" w:rsidRDefault="00204854" w:rsidP="003D538D">
      <w:pPr>
        <w:spacing w:line="360" w:lineRule="auto"/>
        <w:ind w:left="2880"/>
        <w:contextualSpacing/>
        <w:rPr>
          <w:rFonts w:ascii="Bookman Old Style" w:hAnsi="Bookman Old Style"/>
        </w:rPr>
      </w:pPr>
      <w:r w:rsidRPr="00DC75B8">
        <w:rPr>
          <w:rFonts w:ascii="Bookman Old Style" w:hAnsi="Bookman Old Style"/>
        </w:rPr>
        <w:tab/>
      </w:r>
      <w:r w:rsidRPr="00DC75B8">
        <w:rPr>
          <w:rFonts w:ascii="Bookman Old Style" w:hAnsi="Bookman Old Style"/>
        </w:rPr>
        <w:tab/>
        <w:t>Kwara State</w:t>
      </w:r>
    </w:p>
    <w:p w:rsidR="00204854" w:rsidRPr="00DC75B8" w:rsidRDefault="00204854" w:rsidP="003D538D">
      <w:pPr>
        <w:spacing w:line="360" w:lineRule="auto"/>
        <w:contextualSpacing/>
        <w:rPr>
          <w:rFonts w:ascii="Bookman Old Style" w:hAnsi="Bookman Old Style"/>
        </w:rPr>
      </w:pPr>
    </w:p>
    <w:p w:rsidR="00204854" w:rsidRPr="00DC75B8" w:rsidRDefault="00204854" w:rsidP="003D538D">
      <w:pPr>
        <w:spacing w:line="360" w:lineRule="auto"/>
        <w:contextualSpacing/>
        <w:rPr>
          <w:rFonts w:ascii="Bookman Old Style" w:hAnsi="Bookman Old Style"/>
        </w:rPr>
      </w:pPr>
      <w:r w:rsidRPr="00DC75B8">
        <w:rPr>
          <w:rFonts w:ascii="Bookman Old Style" w:hAnsi="Bookman Old Style"/>
        </w:rPr>
        <w:t xml:space="preserve">The Respondent, </w:t>
      </w:r>
    </w:p>
    <w:p w:rsidR="00204854" w:rsidRPr="00DC75B8" w:rsidRDefault="00204854" w:rsidP="003D538D">
      <w:pPr>
        <w:spacing w:line="360" w:lineRule="auto"/>
        <w:contextualSpacing/>
        <w:rPr>
          <w:rFonts w:ascii="Bookman Old Style" w:hAnsi="Bookman Old Style"/>
        </w:rPr>
      </w:pPr>
    </w:p>
    <w:p w:rsidR="00204854" w:rsidRPr="00DC75B8" w:rsidRDefault="00204854" w:rsidP="003D538D">
      <w:pPr>
        <w:spacing w:line="360" w:lineRule="auto"/>
        <w:contextualSpacing/>
        <w:rPr>
          <w:rFonts w:ascii="Bookman Old Style" w:hAnsi="Bookman Old Style"/>
        </w:rPr>
      </w:pPr>
    </w:p>
    <w:p w:rsidR="00204854" w:rsidRPr="00DC75B8" w:rsidRDefault="00204854" w:rsidP="003D538D">
      <w:pPr>
        <w:spacing w:line="360" w:lineRule="auto"/>
        <w:contextualSpacing/>
        <w:rPr>
          <w:rFonts w:ascii="Bookman Old Style" w:hAnsi="Bookman Old Style"/>
        </w:rPr>
      </w:pPr>
      <w:r w:rsidRPr="00DC75B8">
        <w:rPr>
          <w:rFonts w:ascii="Bookman Old Style" w:hAnsi="Bookman Old Style"/>
        </w:rPr>
        <w:t>Dear Sir/Ma.</w:t>
      </w:r>
    </w:p>
    <w:p w:rsidR="00204854" w:rsidRPr="00DC75B8" w:rsidRDefault="00204854" w:rsidP="003D538D">
      <w:pPr>
        <w:spacing w:line="360" w:lineRule="auto"/>
        <w:contextualSpacing/>
        <w:jc w:val="center"/>
        <w:rPr>
          <w:rFonts w:ascii="Bookman Old Style" w:hAnsi="Bookman Old Style"/>
          <w:b/>
        </w:rPr>
      </w:pPr>
      <w:r w:rsidRPr="00DC75B8">
        <w:rPr>
          <w:rFonts w:ascii="Bookman Old Style" w:hAnsi="Bookman Old Style"/>
          <w:b/>
        </w:rPr>
        <w:t>LETTER OF INTRODUCTION</w:t>
      </w:r>
    </w:p>
    <w:p w:rsidR="00204854" w:rsidRPr="00DC75B8" w:rsidRDefault="00204854" w:rsidP="003D538D">
      <w:pPr>
        <w:spacing w:line="360" w:lineRule="auto"/>
        <w:contextualSpacing/>
        <w:jc w:val="both"/>
        <w:rPr>
          <w:rFonts w:ascii="Bookman Old Style" w:hAnsi="Bookman Old Style"/>
        </w:rPr>
      </w:pPr>
      <w:r w:rsidRPr="00DC75B8">
        <w:rPr>
          <w:rFonts w:ascii="Bookman Old Style" w:hAnsi="Bookman Old Style"/>
        </w:rPr>
        <w:tab/>
        <w:t>I am a final year student of the Hospitality Department, Institute of Applied Science, Kwara State Polytechnic, Ilorin.</w:t>
      </w:r>
    </w:p>
    <w:p w:rsidR="00204854" w:rsidRPr="00DC75B8" w:rsidRDefault="00204854" w:rsidP="003D538D">
      <w:pPr>
        <w:spacing w:line="360" w:lineRule="auto"/>
        <w:ind w:firstLine="720"/>
        <w:contextualSpacing/>
        <w:jc w:val="both"/>
        <w:rPr>
          <w:rFonts w:ascii="Bookman Old Style" w:hAnsi="Bookman Old Style"/>
        </w:rPr>
      </w:pPr>
      <w:r w:rsidRPr="00DC75B8">
        <w:rPr>
          <w:rFonts w:ascii="Bookman Old Style" w:hAnsi="Bookman Old Style"/>
        </w:rPr>
        <w:t xml:space="preserve">I am conducting a research work on </w:t>
      </w:r>
      <w:r w:rsidR="00982631" w:rsidRPr="00DC75B8">
        <w:rPr>
          <w:rFonts w:ascii="Bookman Old Style" w:hAnsi="Bookman Old Style"/>
        </w:rPr>
        <w:t xml:space="preserve">quality evaluation of oven dried </w:t>
      </w:r>
      <w:r w:rsidR="00161DBC">
        <w:rPr>
          <w:rFonts w:ascii="Bookman Old Style" w:hAnsi="Bookman Old Style"/>
        </w:rPr>
        <w:t xml:space="preserve"> Tillapia</w:t>
      </w:r>
      <w:r w:rsidR="00982631" w:rsidRPr="00DC75B8">
        <w:rPr>
          <w:rFonts w:ascii="Bookman Old Style" w:hAnsi="Bookman Old Style"/>
        </w:rPr>
        <w:t>Fish treated with different local preservative.</w:t>
      </w:r>
      <w:r w:rsidRPr="00DC75B8">
        <w:rPr>
          <w:rFonts w:ascii="Bookman Old Style" w:hAnsi="Bookman Old Style"/>
        </w:rPr>
        <w:t xml:space="preserve"> for the award of </w:t>
      </w:r>
      <w:r w:rsidR="003D538D">
        <w:rPr>
          <w:rFonts w:ascii="Bookman Old Style" w:hAnsi="Bookman Old Style"/>
        </w:rPr>
        <w:t xml:space="preserve">Higher </w:t>
      </w:r>
      <w:r w:rsidRPr="00DC75B8">
        <w:rPr>
          <w:rFonts w:ascii="Bookman Old Style" w:hAnsi="Bookman Old Style"/>
        </w:rPr>
        <w:t>National Diploma in Hospitality Management.</w:t>
      </w:r>
    </w:p>
    <w:p w:rsidR="00204854" w:rsidRPr="00DC75B8" w:rsidRDefault="00204854" w:rsidP="003D538D">
      <w:pPr>
        <w:spacing w:line="360" w:lineRule="auto"/>
        <w:contextualSpacing/>
        <w:jc w:val="both"/>
        <w:rPr>
          <w:rFonts w:ascii="Bookman Old Style" w:hAnsi="Bookman Old Style"/>
        </w:rPr>
      </w:pPr>
      <w:r w:rsidRPr="00DC75B8">
        <w:rPr>
          <w:rFonts w:ascii="Bookman Old Style" w:hAnsi="Bookman Old Style"/>
        </w:rPr>
        <w:tab/>
        <w:t>The information required of you here is purely for academic purpose and will be confidentially treated. Thank you.</w:t>
      </w:r>
      <w:r w:rsidRPr="00DC75B8">
        <w:rPr>
          <w:rFonts w:ascii="Bookman Old Style" w:hAnsi="Bookman Old Style"/>
        </w:rPr>
        <w:tab/>
      </w:r>
      <w:r w:rsidRPr="00DC75B8">
        <w:rPr>
          <w:rFonts w:ascii="Bookman Old Style" w:hAnsi="Bookman Old Style"/>
        </w:rPr>
        <w:tab/>
      </w:r>
    </w:p>
    <w:p w:rsidR="00204854" w:rsidRPr="00DC75B8" w:rsidRDefault="00204854" w:rsidP="003D538D">
      <w:pPr>
        <w:spacing w:line="360" w:lineRule="auto"/>
        <w:contextualSpacing/>
        <w:jc w:val="both"/>
        <w:rPr>
          <w:rFonts w:ascii="Bookman Old Style" w:hAnsi="Bookman Old Style"/>
        </w:rPr>
      </w:pPr>
    </w:p>
    <w:p w:rsidR="00204854" w:rsidRPr="00DC75B8" w:rsidRDefault="00204854" w:rsidP="00F3165E">
      <w:pPr>
        <w:spacing w:line="360" w:lineRule="auto"/>
        <w:contextualSpacing/>
        <w:jc w:val="both"/>
        <w:rPr>
          <w:rFonts w:ascii="Bookman Old Style" w:hAnsi="Bookman Old Style"/>
        </w:rPr>
      </w:pPr>
      <w:r w:rsidRPr="00DC75B8">
        <w:rPr>
          <w:rFonts w:ascii="Bookman Old Style" w:hAnsi="Bookman Old Style"/>
        </w:rPr>
        <w:tab/>
      </w:r>
      <w:r w:rsidRPr="00DC75B8">
        <w:rPr>
          <w:rFonts w:ascii="Bookman Old Style" w:hAnsi="Bookman Old Style"/>
        </w:rPr>
        <w:tab/>
      </w:r>
      <w:r w:rsidRPr="00DC75B8">
        <w:rPr>
          <w:rFonts w:ascii="Bookman Old Style" w:hAnsi="Bookman Old Style"/>
        </w:rPr>
        <w:tab/>
      </w:r>
      <w:r w:rsidRPr="00DC75B8">
        <w:rPr>
          <w:rFonts w:ascii="Bookman Old Style" w:hAnsi="Bookman Old Style"/>
        </w:rPr>
        <w:tab/>
      </w:r>
      <w:r w:rsidRPr="00DC75B8">
        <w:rPr>
          <w:rFonts w:ascii="Bookman Old Style" w:hAnsi="Bookman Old Style"/>
        </w:rPr>
        <w:tab/>
      </w:r>
      <w:r w:rsidRPr="00DC75B8">
        <w:rPr>
          <w:rFonts w:ascii="Bookman Old Style" w:hAnsi="Bookman Old Style"/>
        </w:rPr>
        <w:tab/>
        <w:t>Yours faithfully</w:t>
      </w:r>
    </w:p>
    <w:p w:rsidR="00204854" w:rsidRPr="00DC75B8" w:rsidRDefault="00204854" w:rsidP="003D538D">
      <w:pPr>
        <w:spacing w:line="360" w:lineRule="auto"/>
        <w:contextualSpacing/>
        <w:jc w:val="both"/>
        <w:rPr>
          <w:rFonts w:ascii="Bookman Old Style" w:hAnsi="Bookman Old Style"/>
        </w:rPr>
      </w:pPr>
    </w:p>
    <w:p w:rsidR="00204854" w:rsidRPr="00DC75B8" w:rsidRDefault="00E45829" w:rsidP="003D538D">
      <w:pPr>
        <w:spacing w:line="360" w:lineRule="auto"/>
        <w:ind w:left="4320"/>
        <w:contextualSpacing/>
        <w:rPr>
          <w:rFonts w:ascii="Bookman Old Style" w:hAnsi="Bookman Old Style"/>
          <w:b/>
        </w:rPr>
      </w:pPr>
      <w:r>
        <w:rPr>
          <w:rFonts w:ascii="Bookman Old Style" w:hAnsi="Bookman Old Style"/>
          <w:b/>
        </w:rPr>
        <w:t>IGE ABIGEAL ADEDOYINSOLA</w:t>
      </w:r>
    </w:p>
    <w:p w:rsidR="00204854" w:rsidRPr="00DC75B8" w:rsidRDefault="00E45829" w:rsidP="003D538D">
      <w:pPr>
        <w:spacing w:line="360" w:lineRule="auto"/>
        <w:ind w:left="3600" w:firstLine="720"/>
        <w:contextualSpacing/>
        <w:rPr>
          <w:rFonts w:ascii="Bookman Old Style" w:hAnsi="Bookman Old Style"/>
          <w:b/>
        </w:rPr>
      </w:pPr>
      <w:r>
        <w:rPr>
          <w:rFonts w:ascii="Bookman Old Style" w:hAnsi="Bookman Old Style"/>
          <w:b/>
        </w:rPr>
        <w:t>HND/23/HMT/FT/0018</w:t>
      </w:r>
    </w:p>
    <w:p w:rsidR="00982631" w:rsidRPr="00DC75B8" w:rsidRDefault="00982631" w:rsidP="003D538D">
      <w:pPr>
        <w:spacing w:line="360" w:lineRule="auto"/>
        <w:contextualSpacing/>
        <w:jc w:val="both"/>
        <w:rPr>
          <w:rFonts w:ascii="Bookman Old Style" w:hAnsi="Bookman Old Style" w:cs="Tahoma"/>
          <w:b/>
        </w:rPr>
      </w:pPr>
    </w:p>
    <w:p w:rsidR="00982631" w:rsidRPr="00DC75B8" w:rsidRDefault="00982631" w:rsidP="003D538D">
      <w:pPr>
        <w:spacing w:line="360" w:lineRule="auto"/>
        <w:contextualSpacing/>
        <w:jc w:val="both"/>
        <w:rPr>
          <w:rFonts w:ascii="Bookman Old Style" w:hAnsi="Bookman Old Style" w:cs="Tahoma"/>
          <w:b/>
        </w:rPr>
      </w:pPr>
      <w:r w:rsidRPr="00DC75B8">
        <w:rPr>
          <w:rFonts w:ascii="Bookman Old Style" w:hAnsi="Bookman Old Style" w:cs="Tahoma"/>
          <w:b/>
        </w:rPr>
        <w:lastRenderedPageBreak/>
        <w:t xml:space="preserve">SECTION A: BIO-DATA OF RESPONDENTS </w:t>
      </w:r>
    </w:p>
    <w:p w:rsidR="00982631" w:rsidRPr="00DC75B8" w:rsidRDefault="00982631" w:rsidP="003D538D">
      <w:pPr>
        <w:pStyle w:val="ListParagraph"/>
        <w:numPr>
          <w:ilvl w:val="0"/>
          <w:numId w:val="9"/>
        </w:numPr>
        <w:spacing w:line="360" w:lineRule="auto"/>
        <w:jc w:val="both"/>
        <w:rPr>
          <w:rFonts w:ascii="Bookman Old Style" w:hAnsi="Bookman Old Style" w:cs="Tahoma"/>
        </w:rPr>
      </w:pPr>
      <w:r w:rsidRPr="00DC75B8">
        <w:rPr>
          <w:rFonts w:ascii="Bookman Old Style" w:hAnsi="Bookman Old Style" w:cs="Tahoma"/>
        </w:rPr>
        <w:t>Gender Of The Respondents:</w:t>
      </w:r>
      <w:r w:rsidRPr="00DC75B8">
        <w:rPr>
          <w:rFonts w:ascii="Bookman Old Style" w:hAnsi="Bookman Old Style" w:cs="Tahoma"/>
          <w:b/>
        </w:rPr>
        <w:t xml:space="preserve"> </w:t>
      </w:r>
      <w:r w:rsidRPr="00DC75B8">
        <w:rPr>
          <w:rFonts w:ascii="Bookman Old Style" w:hAnsi="Bookman Old Style" w:cs="Tahoma"/>
        </w:rPr>
        <w:t>Male (</w:t>
      </w:r>
      <w:r w:rsidRPr="00DC75B8">
        <w:rPr>
          <w:rFonts w:ascii="Bookman Old Style" w:hAnsi="Bookman Old Style" w:cs="Tahoma"/>
        </w:rPr>
        <w:tab/>
      </w:r>
      <w:r w:rsidRPr="00DC75B8">
        <w:rPr>
          <w:rFonts w:ascii="Bookman Old Style" w:hAnsi="Bookman Old Style" w:cs="Tahoma"/>
        </w:rPr>
        <w:tab/>
        <w:t>), Female (</w:t>
      </w:r>
      <w:r w:rsidRPr="00DC75B8">
        <w:rPr>
          <w:rFonts w:ascii="Bookman Old Style" w:hAnsi="Bookman Old Style" w:cs="Tahoma"/>
        </w:rPr>
        <w:tab/>
      </w:r>
      <w:r w:rsidRPr="00DC75B8">
        <w:rPr>
          <w:rFonts w:ascii="Bookman Old Style" w:hAnsi="Bookman Old Style" w:cs="Tahoma"/>
        </w:rPr>
        <w:tab/>
        <w:t>)</w:t>
      </w:r>
    </w:p>
    <w:p w:rsidR="00982631" w:rsidRPr="00DC75B8" w:rsidRDefault="00982631" w:rsidP="003D538D">
      <w:pPr>
        <w:pStyle w:val="ListParagraph"/>
        <w:numPr>
          <w:ilvl w:val="0"/>
          <w:numId w:val="9"/>
        </w:numPr>
        <w:spacing w:line="360" w:lineRule="auto"/>
        <w:jc w:val="both"/>
        <w:rPr>
          <w:rFonts w:ascii="Bookman Old Style" w:hAnsi="Bookman Old Style" w:cs="Tahoma"/>
        </w:rPr>
      </w:pPr>
      <w:r w:rsidRPr="00DC75B8">
        <w:rPr>
          <w:rFonts w:ascii="Bookman Old Style" w:hAnsi="Bookman Old Style" w:cs="Tahoma"/>
        </w:rPr>
        <w:t>Age Of Respondents: 20 – 25(</w:t>
      </w:r>
      <w:r w:rsidRPr="00DC75B8">
        <w:rPr>
          <w:rFonts w:ascii="Bookman Old Style" w:hAnsi="Bookman Old Style" w:cs="Tahoma"/>
        </w:rPr>
        <w:tab/>
        <w:t>), 26 – 30 (</w:t>
      </w:r>
      <w:r w:rsidRPr="00DC75B8">
        <w:rPr>
          <w:rFonts w:ascii="Bookman Old Style" w:hAnsi="Bookman Old Style" w:cs="Tahoma"/>
        </w:rPr>
        <w:tab/>
      </w:r>
      <w:r w:rsidRPr="00DC75B8">
        <w:rPr>
          <w:rFonts w:ascii="Bookman Old Style" w:hAnsi="Bookman Old Style" w:cs="Tahoma"/>
        </w:rPr>
        <w:tab/>
        <w:t>), 31 – 35 (</w:t>
      </w:r>
      <w:r w:rsidRPr="00DC75B8">
        <w:rPr>
          <w:rFonts w:ascii="Bookman Old Style" w:hAnsi="Bookman Old Style" w:cs="Tahoma"/>
        </w:rPr>
        <w:tab/>
      </w:r>
      <w:r w:rsidRPr="00DC75B8">
        <w:rPr>
          <w:rFonts w:ascii="Bookman Old Style" w:hAnsi="Bookman Old Style" w:cs="Tahoma"/>
        </w:rPr>
        <w:tab/>
        <w:t>), 35 and Above (</w:t>
      </w:r>
      <w:r w:rsidRPr="00DC75B8">
        <w:rPr>
          <w:rFonts w:ascii="Bookman Old Style" w:hAnsi="Bookman Old Style" w:cs="Tahoma"/>
        </w:rPr>
        <w:tab/>
      </w:r>
      <w:r w:rsidRPr="00DC75B8">
        <w:rPr>
          <w:rFonts w:ascii="Bookman Old Style" w:hAnsi="Bookman Old Style" w:cs="Tahoma"/>
        </w:rPr>
        <w:tab/>
        <w:t>).</w:t>
      </w:r>
    </w:p>
    <w:p w:rsidR="00982631" w:rsidRPr="00DC75B8" w:rsidRDefault="00982631" w:rsidP="003D538D">
      <w:pPr>
        <w:pStyle w:val="ListParagraph"/>
        <w:numPr>
          <w:ilvl w:val="0"/>
          <w:numId w:val="9"/>
        </w:numPr>
        <w:spacing w:line="360" w:lineRule="auto"/>
        <w:jc w:val="both"/>
        <w:rPr>
          <w:rFonts w:ascii="Bookman Old Style" w:hAnsi="Bookman Old Style" w:cs="Tahoma"/>
        </w:rPr>
      </w:pPr>
      <w:r w:rsidRPr="00DC75B8">
        <w:rPr>
          <w:rFonts w:ascii="Bookman Old Style" w:hAnsi="Bookman Old Style" w:cs="Tahoma"/>
        </w:rPr>
        <w:t>Marital Status: Single (</w:t>
      </w:r>
      <w:r w:rsidRPr="00DC75B8">
        <w:rPr>
          <w:rFonts w:ascii="Bookman Old Style" w:hAnsi="Bookman Old Style" w:cs="Tahoma"/>
        </w:rPr>
        <w:tab/>
      </w:r>
      <w:r w:rsidRPr="00DC75B8">
        <w:rPr>
          <w:rFonts w:ascii="Bookman Old Style" w:hAnsi="Bookman Old Style" w:cs="Tahoma"/>
        </w:rPr>
        <w:tab/>
        <w:t>), Married (</w:t>
      </w:r>
      <w:r w:rsidRPr="00DC75B8">
        <w:rPr>
          <w:rFonts w:ascii="Bookman Old Style" w:hAnsi="Bookman Old Style" w:cs="Tahoma"/>
        </w:rPr>
        <w:tab/>
      </w:r>
      <w:r w:rsidRPr="00DC75B8">
        <w:rPr>
          <w:rFonts w:ascii="Bookman Old Style" w:hAnsi="Bookman Old Style" w:cs="Tahoma"/>
        </w:rPr>
        <w:tab/>
        <w:t>), Divorced (</w:t>
      </w:r>
      <w:r w:rsidRPr="00DC75B8">
        <w:rPr>
          <w:rFonts w:ascii="Bookman Old Style" w:hAnsi="Bookman Old Style" w:cs="Tahoma"/>
        </w:rPr>
        <w:tab/>
      </w:r>
      <w:r w:rsidRPr="00DC75B8">
        <w:rPr>
          <w:rFonts w:ascii="Bookman Old Style" w:hAnsi="Bookman Old Style" w:cs="Tahoma"/>
        </w:rPr>
        <w:tab/>
        <w:t>), Windowed (</w:t>
      </w:r>
      <w:r w:rsidRPr="00DC75B8">
        <w:rPr>
          <w:rFonts w:ascii="Bookman Old Style" w:hAnsi="Bookman Old Style" w:cs="Tahoma"/>
        </w:rPr>
        <w:tab/>
      </w:r>
      <w:r w:rsidRPr="00DC75B8">
        <w:rPr>
          <w:rFonts w:ascii="Bookman Old Style" w:hAnsi="Bookman Old Style" w:cs="Tahoma"/>
        </w:rPr>
        <w:tab/>
        <w:t>).</w:t>
      </w:r>
    </w:p>
    <w:p w:rsidR="003F4AAD" w:rsidRPr="00DC75B8" w:rsidRDefault="00982631" w:rsidP="003D538D">
      <w:pPr>
        <w:pStyle w:val="ListParagraph"/>
        <w:numPr>
          <w:ilvl w:val="0"/>
          <w:numId w:val="9"/>
        </w:numPr>
        <w:spacing w:line="360" w:lineRule="auto"/>
        <w:jc w:val="both"/>
        <w:rPr>
          <w:rFonts w:ascii="Bookman Old Style" w:hAnsi="Bookman Old Style" w:cs="Tahoma"/>
        </w:rPr>
      </w:pPr>
      <w:r w:rsidRPr="00DC75B8">
        <w:rPr>
          <w:rFonts w:ascii="Bookman Old Style" w:hAnsi="Bookman Old Style" w:cs="Tahoma"/>
        </w:rPr>
        <w:t>Education Qualifications:  Diploma (</w:t>
      </w:r>
      <w:r w:rsidRPr="00DC75B8">
        <w:rPr>
          <w:rFonts w:ascii="Bookman Old Style" w:hAnsi="Bookman Old Style" w:cs="Tahoma"/>
        </w:rPr>
        <w:tab/>
      </w:r>
      <w:r w:rsidRPr="00DC75B8">
        <w:rPr>
          <w:rFonts w:ascii="Bookman Old Style" w:hAnsi="Bookman Old Style" w:cs="Tahoma"/>
        </w:rPr>
        <w:tab/>
        <w:t>), Degree (</w:t>
      </w:r>
      <w:r w:rsidRPr="00DC75B8">
        <w:rPr>
          <w:rFonts w:ascii="Bookman Old Style" w:hAnsi="Bookman Old Style" w:cs="Tahoma"/>
        </w:rPr>
        <w:tab/>
      </w:r>
      <w:r w:rsidRPr="00DC75B8">
        <w:rPr>
          <w:rFonts w:ascii="Bookman Old Style" w:hAnsi="Bookman Old Style" w:cs="Tahoma"/>
        </w:rPr>
        <w:tab/>
        <w:t>), Master (</w:t>
      </w:r>
      <w:r w:rsidRPr="00DC75B8">
        <w:rPr>
          <w:rFonts w:ascii="Bookman Old Style" w:hAnsi="Bookman Old Style" w:cs="Tahoma"/>
        </w:rPr>
        <w:tab/>
        <w:t>), PhD (</w:t>
      </w:r>
      <w:r w:rsidRPr="00DC75B8">
        <w:rPr>
          <w:rFonts w:ascii="Bookman Old Style" w:hAnsi="Bookman Old Style" w:cs="Tahoma"/>
        </w:rPr>
        <w:tab/>
        <w:t>)</w:t>
      </w:r>
    </w:p>
    <w:p w:rsidR="00982631" w:rsidRPr="00DC75B8" w:rsidRDefault="00982631" w:rsidP="003D538D">
      <w:pPr>
        <w:spacing w:line="360" w:lineRule="auto"/>
        <w:contextualSpacing/>
        <w:jc w:val="both"/>
        <w:rPr>
          <w:rFonts w:ascii="Bookman Old Style" w:hAnsi="Bookman Old Style" w:cs="Tahoma"/>
          <w:b/>
        </w:rPr>
      </w:pPr>
      <w:r w:rsidRPr="00DC75B8">
        <w:rPr>
          <w:rFonts w:ascii="Bookman Old Style" w:hAnsi="Bookman Old Style" w:cs="Tahoma"/>
          <w:b/>
        </w:rPr>
        <w:t xml:space="preserve">SECTION B: </w:t>
      </w:r>
      <w:r w:rsidR="00994068" w:rsidRPr="00DC75B8">
        <w:rPr>
          <w:rFonts w:ascii="Bookman Old Style" w:hAnsi="Bookman Old Style" w:cs="Tahoma"/>
          <w:b/>
        </w:rPr>
        <w:t>SENSORY EVALUATION QUESTION</w:t>
      </w:r>
    </w:p>
    <w:p w:rsidR="00DF3AB5" w:rsidRPr="00DC75B8" w:rsidRDefault="00DF3AB5" w:rsidP="003D538D">
      <w:pPr>
        <w:pStyle w:val="ListParagraph"/>
        <w:numPr>
          <w:ilvl w:val="0"/>
          <w:numId w:val="10"/>
        </w:numPr>
        <w:spacing w:line="360" w:lineRule="auto"/>
        <w:jc w:val="both"/>
        <w:rPr>
          <w:rFonts w:ascii="Bookman Old Style" w:hAnsi="Bookman Old Style" w:cs="Tahoma"/>
        </w:rPr>
      </w:pPr>
      <w:r w:rsidRPr="00DC75B8">
        <w:rPr>
          <w:rFonts w:ascii="Bookman Old Style" w:hAnsi="Bookman Old Style" w:cs="Tahoma"/>
        </w:rPr>
        <w:t>Appearance of the</w:t>
      </w:r>
      <w:r w:rsidR="00F93ECC" w:rsidRPr="00DC75B8">
        <w:rPr>
          <w:rFonts w:ascii="Bookman Old Style" w:hAnsi="Bookman Old Style" w:cs="Tahoma"/>
        </w:rPr>
        <w:t xml:space="preserve"> </w:t>
      </w:r>
      <w:r w:rsidRPr="00DC75B8">
        <w:rPr>
          <w:rFonts w:ascii="Bookman Old Style" w:hAnsi="Bookman Old Style"/>
        </w:rPr>
        <w:t xml:space="preserve">oven dried tilapia Fish treated with different local preservative? </w:t>
      </w:r>
    </w:p>
    <w:p w:rsidR="00DF3AB5" w:rsidRPr="00DC75B8" w:rsidRDefault="00DF3AB5" w:rsidP="003D538D">
      <w:pPr>
        <w:spacing w:line="360" w:lineRule="auto"/>
        <w:ind w:left="360"/>
        <w:contextualSpacing/>
        <w:jc w:val="both"/>
        <w:rPr>
          <w:rFonts w:ascii="Bookman Old Style" w:hAnsi="Bookman Old Style" w:cs="Tahoma"/>
        </w:rPr>
      </w:pPr>
      <w:r w:rsidRPr="00DC75B8">
        <w:rPr>
          <w:rFonts w:ascii="Bookman Old Style" w:hAnsi="Bookman Old Style"/>
        </w:rPr>
        <w:t>Excellent (</w:t>
      </w:r>
      <w:r w:rsidRPr="00DC75B8">
        <w:rPr>
          <w:rFonts w:ascii="Bookman Old Style" w:hAnsi="Bookman Old Style"/>
        </w:rPr>
        <w:tab/>
        <w:t>), Very Good (</w:t>
      </w:r>
      <w:r w:rsidRPr="00DC75B8">
        <w:rPr>
          <w:rFonts w:ascii="Bookman Old Style" w:hAnsi="Bookman Old Style"/>
        </w:rPr>
        <w:tab/>
        <w:t>), Good (</w:t>
      </w:r>
      <w:r w:rsidRPr="00DC75B8">
        <w:rPr>
          <w:rFonts w:ascii="Bookman Old Style" w:hAnsi="Bookman Old Style"/>
        </w:rPr>
        <w:tab/>
        <w:t>), Fair (</w:t>
      </w:r>
      <w:r w:rsidRPr="00DC75B8">
        <w:rPr>
          <w:rFonts w:ascii="Bookman Old Style" w:hAnsi="Bookman Old Style"/>
        </w:rPr>
        <w:tab/>
        <w:t xml:space="preserve">), Poor </w:t>
      </w:r>
      <w:r w:rsidR="00F93ECC" w:rsidRPr="00DC75B8">
        <w:rPr>
          <w:rFonts w:ascii="Bookman Old Style" w:hAnsi="Bookman Old Style"/>
        </w:rPr>
        <w:t>(</w:t>
      </w:r>
      <w:r w:rsidR="00F93ECC" w:rsidRPr="00DC75B8">
        <w:rPr>
          <w:rFonts w:ascii="Bookman Old Style" w:hAnsi="Bookman Old Style"/>
        </w:rPr>
        <w:tab/>
        <w:t>)</w:t>
      </w:r>
    </w:p>
    <w:p w:rsidR="00F93ECC" w:rsidRPr="00DC75B8" w:rsidRDefault="00F93ECC" w:rsidP="003D538D">
      <w:pPr>
        <w:pStyle w:val="ListParagraph"/>
        <w:numPr>
          <w:ilvl w:val="0"/>
          <w:numId w:val="10"/>
        </w:numPr>
        <w:spacing w:line="360" w:lineRule="auto"/>
        <w:jc w:val="both"/>
        <w:rPr>
          <w:rFonts w:ascii="Bookman Old Style" w:hAnsi="Bookman Old Style" w:cs="Tahoma"/>
        </w:rPr>
      </w:pPr>
      <w:r w:rsidRPr="00DC75B8">
        <w:rPr>
          <w:rFonts w:ascii="Bookman Old Style" w:hAnsi="Bookman Old Style" w:cs="Tahoma"/>
        </w:rPr>
        <w:t xml:space="preserve">Colour of the </w:t>
      </w:r>
      <w:r w:rsidRPr="00DC75B8">
        <w:rPr>
          <w:rFonts w:ascii="Bookman Old Style" w:hAnsi="Bookman Old Style"/>
        </w:rPr>
        <w:t xml:space="preserve">oven dried tilapia Fish treated with different local preservative? </w:t>
      </w:r>
    </w:p>
    <w:p w:rsidR="00DF3AB5" w:rsidRPr="00DC75B8" w:rsidRDefault="00F93ECC" w:rsidP="003D538D">
      <w:pPr>
        <w:spacing w:line="360" w:lineRule="auto"/>
        <w:ind w:left="360"/>
        <w:contextualSpacing/>
        <w:jc w:val="both"/>
        <w:rPr>
          <w:rFonts w:ascii="Bookman Old Style" w:hAnsi="Bookman Old Style" w:cs="Tahoma"/>
        </w:rPr>
      </w:pPr>
      <w:r w:rsidRPr="00DC75B8">
        <w:rPr>
          <w:rFonts w:ascii="Bookman Old Style" w:hAnsi="Bookman Old Style"/>
        </w:rPr>
        <w:t>Excellent (</w:t>
      </w:r>
      <w:r w:rsidRPr="00DC75B8">
        <w:rPr>
          <w:rFonts w:ascii="Bookman Old Style" w:hAnsi="Bookman Old Style"/>
        </w:rPr>
        <w:tab/>
        <w:t>), Very Good (</w:t>
      </w:r>
      <w:r w:rsidRPr="00DC75B8">
        <w:rPr>
          <w:rFonts w:ascii="Bookman Old Style" w:hAnsi="Bookman Old Style"/>
        </w:rPr>
        <w:tab/>
        <w:t>), Good (</w:t>
      </w:r>
      <w:r w:rsidRPr="00DC75B8">
        <w:rPr>
          <w:rFonts w:ascii="Bookman Old Style" w:hAnsi="Bookman Old Style"/>
        </w:rPr>
        <w:tab/>
        <w:t>), Fair (</w:t>
      </w:r>
      <w:r w:rsidRPr="00DC75B8">
        <w:rPr>
          <w:rFonts w:ascii="Bookman Old Style" w:hAnsi="Bookman Old Style"/>
        </w:rPr>
        <w:tab/>
        <w:t>), Poor (</w:t>
      </w:r>
      <w:r w:rsidRPr="00DC75B8">
        <w:rPr>
          <w:rFonts w:ascii="Bookman Old Style" w:hAnsi="Bookman Old Style"/>
        </w:rPr>
        <w:tab/>
        <w:t>)</w:t>
      </w:r>
    </w:p>
    <w:p w:rsidR="00F93ECC" w:rsidRPr="00DC75B8" w:rsidRDefault="00F93ECC" w:rsidP="003D538D">
      <w:pPr>
        <w:pStyle w:val="ListParagraph"/>
        <w:numPr>
          <w:ilvl w:val="0"/>
          <w:numId w:val="10"/>
        </w:numPr>
        <w:spacing w:line="360" w:lineRule="auto"/>
        <w:jc w:val="both"/>
        <w:rPr>
          <w:rFonts w:ascii="Bookman Old Style" w:hAnsi="Bookman Old Style" w:cs="Tahoma"/>
        </w:rPr>
      </w:pPr>
      <w:r w:rsidRPr="00DC75B8">
        <w:rPr>
          <w:rFonts w:ascii="Bookman Old Style" w:hAnsi="Bookman Old Style" w:cs="Tahoma"/>
        </w:rPr>
        <w:t xml:space="preserve">Texture of the </w:t>
      </w:r>
      <w:r w:rsidRPr="00DC75B8">
        <w:rPr>
          <w:rFonts w:ascii="Bookman Old Style" w:hAnsi="Bookman Old Style"/>
        </w:rPr>
        <w:t xml:space="preserve">oven dried tilapia Fish treated with different local preservative? </w:t>
      </w:r>
    </w:p>
    <w:p w:rsidR="00DF3AB5" w:rsidRPr="00DC75B8" w:rsidRDefault="00F93ECC" w:rsidP="003D538D">
      <w:pPr>
        <w:spacing w:line="360" w:lineRule="auto"/>
        <w:ind w:left="360"/>
        <w:contextualSpacing/>
        <w:jc w:val="both"/>
        <w:rPr>
          <w:rFonts w:ascii="Bookman Old Style" w:hAnsi="Bookman Old Style" w:cs="Tahoma"/>
        </w:rPr>
      </w:pPr>
      <w:r w:rsidRPr="00DC75B8">
        <w:rPr>
          <w:rFonts w:ascii="Bookman Old Style" w:hAnsi="Bookman Old Style"/>
        </w:rPr>
        <w:t>Excellent (</w:t>
      </w:r>
      <w:r w:rsidRPr="00DC75B8">
        <w:rPr>
          <w:rFonts w:ascii="Bookman Old Style" w:hAnsi="Bookman Old Style"/>
        </w:rPr>
        <w:tab/>
        <w:t>), Very Good (</w:t>
      </w:r>
      <w:r w:rsidRPr="00DC75B8">
        <w:rPr>
          <w:rFonts w:ascii="Bookman Old Style" w:hAnsi="Bookman Old Style"/>
        </w:rPr>
        <w:tab/>
        <w:t>), Good (</w:t>
      </w:r>
      <w:r w:rsidRPr="00DC75B8">
        <w:rPr>
          <w:rFonts w:ascii="Bookman Old Style" w:hAnsi="Bookman Old Style"/>
        </w:rPr>
        <w:tab/>
        <w:t>), Fair (</w:t>
      </w:r>
      <w:r w:rsidRPr="00DC75B8">
        <w:rPr>
          <w:rFonts w:ascii="Bookman Old Style" w:hAnsi="Bookman Old Style"/>
        </w:rPr>
        <w:tab/>
        <w:t>), Poor (</w:t>
      </w:r>
      <w:r w:rsidRPr="00DC75B8">
        <w:rPr>
          <w:rFonts w:ascii="Bookman Old Style" w:hAnsi="Bookman Old Style"/>
        </w:rPr>
        <w:tab/>
        <w:t>)</w:t>
      </w:r>
    </w:p>
    <w:p w:rsidR="00F93ECC" w:rsidRPr="00DC75B8" w:rsidRDefault="00F93ECC" w:rsidP="003D538D">
      <w:pPr>
        <w:pStyle w:val="ListParagraph"/>
        <w:numPr>
          <w:ilvl w:val="0"/>
          <w:numId w:val="10"/>
        </w:numPr>
        <w:spacing w:line="360" w:lineRule="auto"/>
        <w:jc w:val="both"/>
        <w:rPr>
          <w:rFonts w:ascii="Bookman Old Style" w:hAnsi="Bookman Old Style" w:cs="Tahoma"/>
        </w:rPr>
      </w:pPr>
      <w:r w:rsidRPr="00DC75B8">
        <w:rPr>
          <w:rFonts w:ascii="Bookman Old Style" w:hAnsi="Bookman Old Style" w:cs="Tahoma"/>
        </w:rPr>
        <w:t xml:space="preserve">Flavour of the </w:t>
      </w:r>
      <w:r w:rsidRPr="00DC75B8">
        <w:rPr>
          <w:rFonts w:ascii="Bookman Old Style" w:hAnsi="Bookman Old Style"/>
        </w:rPr>
        <w:t xml:space="preserve">oven dried tilapia Fish treated with different local preservative? </w:t>
      </w:r>
    </w:p>
    <w:p w:rsidR="00DF3AB5" w:rsidRPr="00DC75B8" w:rsidRDefault="00F93ECC" w:rsidP="003D538D">
      <w:pPr>
        <w:spacing w:line="360" w:lineRule="auto"/>
        <w:ind w:left="360"/>
        <w:contextualSpacing/>
        <w:jc w:val="both"/>
        <w:rPr>
          <w:rFonts w:ascii="Bookman Old Style" w:hAnsi="Bookman Old Style" w:cs="Tahoma"/>
        </w:rPr>
      </w:pPr>
      <w:r w:rsidRPr="00DC75B8">
        <w:rPr>
          <w:rFonts w:ascii="Bookman Old Style" w:hAnsi="Bookman Old Style"/>
        </w:rPr>
        <w:t>Excellent (</w:t>
      </w:r>
      <w:r w:rsidRPr="00DC75B8">
        <w:rPr>
          <w:rFonts w:ascii="Bookman Old Style" w:hAnsi="Bookman Old Style"/>
        </w:rPr>
        <w:tab/>
        <w:t>), Very Good (</w:t>
      </w:r>
      <w:r w:rsidRPr="00DC75B8">
        <w:rPr>
          <w:rFonts w:ascii="Bookman Old Style" w:hAnsi="Bookman Old Style"/>
        </w:rPr>
        <w:tab/>
        <w:t>), Good (</w:t>
      </w:r>
      <w:r w:rsidRPr="00DC75B8">
        <w:rPr>
          <w:rFonts w:ascii="Bookman Old Style" w:hAnsi="Bookman Old Style"/>
        </w:rPr>
        <w:tab/>
        <w:t>), Fair (</w:t>
      </w:r>
      <w:r w:rsidRPr="00DC75B8">
        <w:rPr>
          <w:rFonts w:ascii="Bookman Old Style" w:hAnsi="Bookman Old Style"/>
        </w:rPr>
        <w:tab/>
        <w:t>), Poor (</w:t>
      </w:r>
      <w:r w:rsidRPr="00DC75B8">
        <w:rPr>
          <w:rFonts w:ascii="Bookman Old Style" w:hAnsi="Bookman Old Style"/>
        </w:rPr>
        <w:tab/>
        <w:t>)</w:t>
      </w:r>
    </w:p>
    <w:p w:rsidR="00F93ECC" w:rsidRPr="00DC75B8" w:rsidRDefault="00DF3AB5" w:rsidP="003D538D">
      <w:pPr>
        <w:pStyle w:val="ListParagraph"/>
        <w:numPr>
          <w:ilvl w:val="0"/>
          <w:numId w:val="10"/>
        </w:numPr>
        <w:spacing w:line="360" w:lineRule="auto"/>
        <w:jc w:val="both"/>
        <w:rPr>
          <w:rFonts w:ascii="Bookman Old Style" w:hAnsi="Bookman Old Style" w:cs="Tahoma"/>
        </w:rPr>
      </w:pPr>
      <w:r w:rsidRPr="00DC75B8">
        <w:rPr>
          <w:rFonts w:ascii="Bookman Old Style" w:hAnsi="Bookman Old Style" w:cs="Tahoma"/>
        </w:rPr>
        <w:t xml:space="preserve">Taste </w:t>
      </w:r>
      <w:r w:rsidRPr="00DC75B8">
        <w:rPr>
          <w:rFonts w:ascii="Bookman Old Style" w:hAnsi="Bookman Old Style" w:cs="Tahoma"/>
        </w:rPr>
        <w:tab/>
        <w:t>Overall Acceptability</w:t>
      </w:r>
      <w:r w:rsidR="00F93ECC" w:rsidRPr="00DC75B8">
        <w:rPr>
          <w:rFonts w:ascii="Bookman Old Style" w:hAnsi="Bookman Old Style" w:cs="Tahoma"/>
        </w:rPr>
        <w:t xml:space="preserve"> of the </w:t>
      </w:r>
      <w:r w:rsidR="00F93ECC" w:rsidRPr="00DC75B8">
        <w:rPr>
          <w:rFonts w:ascii="Bookman Old Style" w:hAnsi="Bookman Old Style"/>
        </w:rPr>
        <w:t xml:space="preserve">oven dried tilapia Fish treated with different local preservative? </w:t>
      </w:r>
    </w:p>
    <w:p w:rsidR="00994068" w:rsidRPr="00DC75B8" w:rsidRDefault="00F93ECC" w:rsidP="003D538D">
      <w:pPr>
        <w:spacing w:line="360" w:lineRule="auto"/>
        <w:ind w:left="360"/>
        <w:contextualSpacing/>
        <w:jc w:val="both"/>
        <w:rPr>
          <w:rFonts w:ascii="Bookman Old Style" w:hAnsi="Bookman Old Style"/>
        </w:rPr>
      </w:pPr>
      <w:r w:rsidRPr="00DC75B8">
        <w:rPr>
          <w:rFonts w:ascii="Bookman Old Style" w:hAnsi="Bookman Old Style"/>
        </w:rPr>
        <w:lastRenderedPageBreak/>
        <w:t>Excellent (</w:t>
      </w:r>
      <w:r w:rsidRPr="00DC75B8">
        <w:rPr>
          <w:rFonts w:ascii="Bookman Old Style" w:hAnsi="Bookman Old Style"/>
        </w:rPr>
        <w:tab/>
        <w:t>), Very Good (</w:t>
      </w:r>
      <w:r w:rsidRPr="00DC75B8">
        <w:rPr>
          <w:rFonts w:ascii="Bookman Old Style" w:hAnsi="Bookman Old Style"/>
        </w:rPr>
        <w:tab/>
        <w:t>), Good (</w:t>
      </w:r>
      <w:r w:rsidRPr="00DC75B8">
        <w:rPr>
          <w:rFonts w:ascii="Bookman Old Style" w:hAnsi="Bookman Old Style"/>
        </w:rPr>
        <w:tab/>
        <w:t>), Fair (</w:t>
      </w:r>
      <w:r w:rsidRPr="00DC75B8">
        <w:rPr>
          <w:rFonts w:ascii="Bookman Old Style" w:hAnsi="Bookman Old Style"/>
        </w:rPr>
        <w:tab/>
        <w:t>), Poor (</w:t>
      </w:r>
      <w:r w:rsidRPr="00DC75B8">
        <w:rPr>
          <w:rFonts w:ascii="Bookman Old Style" w:hAnsi="Bookman Old Style"/>
        </w:rPr>
        <w:tab/>
        <w:t>)</w:t>
      </w:r>
    </w:p>
    <w:p w:rsidR="00F93ECC" w:rsidRPr="00DC75B8" w:rsidRDefault="00F93ECC" w:rsidP="003D538D">
      <w:pPr>
        <w:spacing w:line="360" w:lineRule="auto"/>
        <w:ind w:left="360"/>
        <w:contextualSpacing/>
        <w:jc w:val="both"/>
        <w:rPr>
          <w:rFonts w:ascii="Bookman Old Style" w:hAnsi="Bookman Old Style" w:cs="Tahoma"/>
          <w:b/>
        </w:rPr>
      </w:pPr>
      <w:r w:rsidRPr="00DC75B8">
        <w:rPr>
          <w:rFonts w:ascii="Bookman Old Style" w:hAnsi="Bookman Old Style" w:cs="Tahoma"/>
          <w:b/>
        </w:rPr>
        <w:t>SECTION C: RESEEARCH BASED QUESTION</w:t>
      </w:r>
    </w:p>
    <w:p w:rsidR="001638F5" w:rsidRPr="00DC75B8" w:rsidRDefault="00F93ECC" w:rsidP="003D538D">
      <w:pPr>
        <w:pStyle w:val="ListParagraph"/>
        <w:numPr>
          <w:ilvl w:val="0"/>
          <w:numId w:val="11"/>
        </w:numPr>
        <w:spacing w:line="360" w:lineRule="auto"/>
        <w:jc w:val="both"/>
        <w:rPr>
          <w:rFonts w:ascii="Bookman Old Style" w:hAnsi="Bookman Old Style" w:cs="Tahoma"/>
        </w:rPr>
      </w:pPr>
      <w:r w:rsidRPr="00DC75B8">
        <w:rPr>
          <w:rFonts w:ascii="Bookman Old Style" w:hAnsi="Bookman Old Style" w:cs="Tahoma"/>
        </w:rPr>
        <w:t>How do you rate oven dried tilapia fish with preservatives?</w:t>
      </w:r>
    </w:p>
    <w:p w:rsidR="00F93ECC" w:rsidRPr="00DC75B8" w:rsidRDefault="00F93ECC" w:rsidP="003D538D">
      <w:pPr>
        <w:spacing w:line="360" w:lineRule="auto"/>
        <w:ind w:left="360"/>
        <w:contextualSpacing/>
        <w:jc w:val="both"/>
        <w:rPr>
          <w:rFonts w:ascii="Bookman Old Style" w:hAnsi="Bookman Old Style" w:cs="Tahoma"/>
        </w:rPr>
      </w:pPr>
      <w:r w:rsidRPr="00DC75B8">
        <w:rPr>
          <w:rFonts w:ascii="Bookman Old Style" w:hAnsi="Bookman Old Style" w:cs="Tahoma"/>
        </w:rPr>
        <w:t>Excellent (</w:t>
      </w:r>
      <w:r w:rsidRPr="00DC75B8">
        <w:rPr>
          <w:rFonts w:ascii="Bookman Old Style" w:hAnsi="Bookman Old Style" w:cs="Tahoma"/>
        </w:rPr>
        <w:tab/>
        <w:t>), Very Good (</w:t>
      </w:r>
      <w:r w:rsidRPr="00DC75B8">
        <w:rPr>
          <w:rFonts w:ascii="Bookman Old Style" w:hAnsi="Bookman Old Style" w:cs="Tahoma"/>
        </w:rPr>
        <w:tab/>
        <w:t>), Good (</w:t>
      </w:r>
      <w:r w:rsidRPr="00DC75B8">
        <w:rPr>
          <w:rFonts w:ascii="Bookman Old Style" w:hAnsi="Bookman Old Style" w:cs="Tahoma"/>
        </w:rPr>
        <w:tab/>
        <w:t>), Fair (</w:t>
      </w:r>
      <w:r w:rsidRPr="00DC75B8">
        <w:rPr>
          <w:rFonts w:ascii="Bookman Old Style" w:hAnsi="Bookman Old Style" w:cs="Tahoma"/>
        </w:rPr>
        <w:tab/>
        <w:t>), Poor (</w:t>
      </w:r>
      <w:r w:rsidRPr="00DC75B8">
        <w:rPr>
          <w:rFonts w:ascii="Bookman Old Style" w:hAnsi="Bookman Old Style" w:cs="Tahoma"/>
        </w:rPr>
        <w:tab/>
        <w:t>)</w:t>
      </w:r>
    </w:p>
    <w:p w:rsidR="00F93ECC" w:rsidRPr="00DC75B8" w:rsidRDefault="001638F5" w:rsidP="003D538D">
      <w:pPr>
        <w:pStyle w:val="ListParagraph"/>
        <w:numPr>
          <w:ilvl w:val="0"/>
          <w:numId w:val="11"/>
        </w:numPr>
        <w:spacing w:line="360" w:lineRule="auto"/>
        <w:jc w:val="both"/>
        <w:rPr>
          <w:rFonts w:ascii="Bookman Old Style" w:hAnsi="Bookman Old Style" w:cs="Tahoma"/>
        </w:rPr>
      </w:pPr>
      <w:r w:rsidRPr="00DC75B8">
        <w:rPr>
          <w:rFonts w:ascii="Bookman Old Style" w:hAnsi="Bookman Old Style" w:cs="Tahoma"/>
        </w:rPr>
        <w:t xml:space="preserve">Fish species have protein digestibility between 16-20%? </w:t>
      </w:r>
    </w:p>
    <w:p w:rsidR="001638F5" w:rsidRPr="00DC75B8" w:rsidRDefault="001638F5" w:rsidP="003D538D">
      <w:pPr>
        <w:spacing w:line="360" w:lineRule="auto"/>
        <w:ind w:left="360"/>
        <w:contextualSpacing/>
        <w:jc w:val="both"/>
        <w:rPr>
          <w:rFonts w:ascii="Bookman Old Style" w:hAnsi="Bookman Old Style" w:cs="Tahoma"/>
        </w:rPr>
      </w:pPr>
      <w:r w:rsidRPr="00DC75B8">
        <w:rPr>
          <w:rFonts w:ascii="Bookman Old Style" w:hAnsi="Bookman Old Style" w:cs="Tahoma"/>
        </w:rPr>
        <w:t>Strongly Agree (</w:t>
      </w:r>
      <w:r w:rsidRPr="00DC75B8">
        <w:rPr>
          <w:rFonts w:ascii="Bookman Old Style" w:hAnsi="Bookman Old Style" w:cs="Tahoma"/>
        </w:rPr>
        <w:tab/>
        <w:t>), Agree (</w:t>
      </w:r>
      <w:r w:rsidRPr="00DC75B8">
        <w:rPr>
          <w:rFonts w:ascii="Bookman Old Style" w:hAnsi="Bookman Old Style" w:cs="Tahoma"/>
        </w:rPr>
        <w:tab/>
        <w:t>), Undecided (</w:t>
      </w:r>
      <w:r w:rsidRPr="00DC75B8">
        <w:rPr>
          <w:rFonts w:ascii="Bookman Old Style" w:hAnsi="Bookman Old Style" w:cs="Tahoma"/>
        </w:rPr>
        <w:tab/>
        <w:t>), Strongly Disagree (</w:t>
      </w:r>
      <w:r w:rsidRPr="00DC75B8">
        <w:rPr>
          <w:rFonts w:ascii="Bookman Old Style" w:hAnsi="Bookman Old Style" w:cs="Tahoma"/>
        </w:rPr>
        <w:tab/>
        <w:t>), Disagree (</w:t>
      </w:r>
      <w:r w:rsidRPr="00DC75B8">
        <w:rPr>
          <w:rFonts w:ascii="Bookman Old Style" w:hAnsi="Bookman Old Style" w:cs="Tahoma"/>
        </w:rPr>
        <w:tab/>
      </w:r>
      <w:r w:rsidRPr="00DC75B8">
        <w:rPr>
          <w:rFonts w:ascii="Bookman Old Style" w:hAnsi="Bookman Old Style" w:cs="Tahoma"/>
        </w:rPr>
        <w:tab/>
        <w:t>)</w:t>
      </w:r>
    </w:p>
    <w:p w:rsidR="001638F5" w:rsidRPr="00DC75B8" w:rsidRDefault="001638F5" w:rsidP="003D538D">
      <w:pPr>
        <w:pStyle w:val="ListParagraph"/>
        <w:numPr>
          <w:ilvl w:val="0"/>
          <w:numId w:val="11"/>
        </w:numPr>
        <w:spacing w:line="360" w:lineRule="auto"/>
        <w:jc w:val="both"/>
        <w:rPr>
          <w:rFonts w:ascii="Bookman Old Style" w:hAnsi="Bookman Old Style" w:cs="Tahoma"/>
        </w:rPr>
      </w:pPr>
      <w:r w:rsidRPr="00DC75B8">
        <w:rPr>
          <w:rFonts w:ascii="Bookman Old Style" w:hAnsi="Bookman Old Style"/>
        </w:rPr>
        <w:t xml:space="preserve">Tilapia fish has some quality evaluations when oven dried? </w:t>
      </w:r>
    </w:p>
    <w:p w:rsidR="001638F5" w:rsidRPr="00DC75B8" w:rsidRDefault="001638F5" w:rsidP="003D538D">
      <w:pPr>
        <w:spacing w:line="360" w:lineRule="auto"/>
        <w:ind w:left="360"/>
        <w:contextualSpacing/>
        <w:jc w:val="both"/>
        <w:rPr>
          <w:rFonts w:ascii="Bookman Old Style" w:hAnsi="Bookman Old Style" w:cs="Tahoma"/>
        </w:rPr>
      </w:pPr>
      <w:r w:rsidRPr="00DC75B8">
        <w:rPr>
          <w:rFonts w:ascii="Bookman Old Style" w:hAnsi="Bookman Old Style" w:cs="Tahoma"/>
        </w:rPr>
        <w:t>Strongly Agree (</w:t>
      </w:r>
      <w:r w:rsidRPr="00DC75B8">
        <w:rPr>
          <w:rFonts w:ascii="Bookman Old Style" w:hAnsi="Bookman Old Style" w:cs="Tahoma"/>
        </w:rPr>
        <w:tab/>
        <w:t>), Agree (</w:t>
      </w:r>
      <w:r w:rsidRPr="00DC75B8">
        <w:rPr>
          <w:rFonts w:ascii="Bookman Old Style" w:hAnsi="Bookman Old Style" w:cs="Tahoma"/>
        </w:rPr>
        <w:tab/>
        <w:t>), Undecided (</w:t>
      </w:r>
      <w:r w:rsidRPr="00DC75B8">
        <w:rPr>
          <w:rFonts w:ascii="Bookman Old Style" w:hAnsi="Bookman Old Style" w:cs="Tahoma"/>
        </w:rPr>
        <w:tab/>
        <w:t>), Strongly Disagree (</w:t>
      </w:r>
      <w:r w:rsidRPr="00DC75B8">
        <w:rPr>
          <w:rFonts w:ascii="Bookman Old Style" w:hAnsi="Bookman Old Style" w:cs="Tahoma"/>
        </w:rPr>
        <w:tab/>
        <w:t>), Disagree (</w:t>
      </w:r>
      <w:r w:rsidRPr="00DC75B8">
        <w:rPr>
          <w:rFonts w:ascii="Bookman Old Style" w:hAnsi="Bookman Old Style" w:cs="Tahoma"/>
        </w:rPr>
        <w:tab/>
      </w:r>
      <w:r w:rsidRPr="00DC75B8">
        <w:rPr>
          <w:rFonts w:ascii="Bookman Old Style" w:hAnsi="Bookman Old Style" w:cs="Tahoma"/>
        </w:rPr>
        <w:tab/>
        <w:t>)</w:t>
      </w:r>
    </w:p>
    <w:p w:rsidR="001638F5" w:rsidRPr="00DC75B8" w:rsidRDefault="001638F5" w:rsidP="003D538D">
      <w:pPr>
        <w:pStyle w:val="ListParagraph"/>
        <w:numPr>
          <w:ilvl w:val="0"/>
          <w:numId w:val="11"/>
        </w:numPr>
        <w:spacing w:line="360" w:lineRule="auto"/>
        <w:jc w:val="both"/>
        <w:rPr>
          <w:rFonts w:ascii="Bookman Old Style" w:hAnsi="Bookman Old Style"/>
        </w:rPr>
      </w:pPr>
      <w:r w:rsidRPr="00DC75B8">
        <w:rPr>
          <w:rFonts w:ascii="Bookman Old Style" w:hAnsi="Bookman Old Style"/>
        </w:rPr>
        <w:t>There are different local preservatives that can be used in preserving tilapia Fish?</w:t>
      </w:r>
    </w:p>
    <w:p w:rsidR="001638F5" w:rsidRPr="00DC75B8" w:rsidRDefault="001638F5" w:rsidP="003D538D">
      <w:pPr>
        <w:spacing w:line="360" w:lineRule="auto"/>
        <w:ind w:left="360"/>
        <w:contextualSpacing/>
        <w:jc w:val="both"/>
        <w:rPr>
          <w:rFonts w:ascii="Bookman Old Style" w:hAnsi="Bookman Old Style"/>
        </w:rPr>
      </w:pPr>
      <w:r w:rsidRPr="00DC75B8">
        <w:rPr>
          <w:rFonts w:ascii="Bookman Old Style" w:hAnsi="Bookman Old Style" w:cs="Tahoma"/>
        </w:rPr>
        <w:t>Strongly Agree (</w:t>
      </w:r>
      <w:r w:rsidRPr="00DC75B8">
        <w:rPr>
          <w:rFonts w:ascii="Bookman Old Style" w:hAnsi="Bookman Old Style" w:cs="Tahoma"/>
        </w:rPr>
        <w:tab/>
        <w:t>), Agree (</w:t>
      </w:r>
      <w:r w:rsidRPr="00DC75B8">
        <w:rPr>
          <w:rFonts w:ascii="Bookman Old Style" w:hAnsi="Bookman Old Style" w:cs="Tahoma"/>
        </w:rPr>
        <w:tab/>
        <w:t>), Undecided (</w:t>
      </w:r>
      <w:r w:rsidRPr="00DC75B8">
        <w:rPr>
          <w:rFonts w:ascii="Bookman Old Style" w:hAnsi="Bookman Old Style" w:cs="Tahoma"/>
        </w:rPr>
        <w:tab/>
        <w:t>), Strongly Disagree (</w:t>
      </w:r>
      <w:r w:rsidRPr="00DC75B8">
        <w:rPr>
          <w:rFonts w:ascii="Bookman Old Style" w:hAnsi="Bookman Old Style" w:cs="Tahoma"/>
        </w:rPr>
        <w:tab/>
        <w:t>), Disagree (</w:t>
      </w:r>
      <w:r w:rsidRPr="00DC75B8">
        <w:rPr>
          <w:rFonts w:ascii="Bookman Old Style" w:hAnsi="Bookman Old Style" w:cs="Tahoma"/>
        </w:rPr>
        <w:tab/>
      </w:r>
      <w:r w:rsidRPr="00DC75B8">
        <w:rPr>
          <w:rFonts w:ascii="Bookman Old Style" w:hAnsi="Bookman Old Style" w:cs="Tahoma"/>
        </w:rPr>
        <w:tab/>
        <w:t>)</w:t>
      </w:r>
    </w:p>
    <w:p w:rsidR="001638F5" w:rsidRPr="00DC75B8" w:rsidRDefault="001638F5" w:rsidP="003D538D">
      <w:pPr>
        <w:pStyle w:val="ListParagraph"/>
        <w:numPr>
          <w:ilvl w:val="0"/>
          <w:numId w:val="11"/>
        </w:numPr>
        <w:spacing w:line="360" w:lineRule="auto"/>
        <w:jc w:val="both"/>
        <w:rPr>
          <w:rFonts w:ascii="Bookman Old Style" w:hAnsi="Bookman Old Style"/>
        </w:rPr>
      </w:pPr>
      <w:r w:rsidRPr="00DC75B8">
        <w:rPr>
          <w:rFonts w:ascii="Bookman Old Style" w:hAnsi="Bookman Old Style"/>
        </w:rPr>
        <w:t xml:space="preserve">There are problems militating against oven dried </w:t>
      </w:r>
      <w:r w:rsidR="00161DBC">
        <w:rPr>
          <w:rFonts w:ascii="Bookman Old Style" w:hAnsi="Bookman Old Style"/>
        </w:rPr>
        <w:t xml:space="preserve"> Tillapia</w:t>
      </w:r>
      <w:r w:rsidRPr="00DC75B8">
        <w:rPr>
          <w:rFonts w:ascii="Bookman Old Style" w:hAnsi="Bookman Old Style"/>
        </w:rPr>
        <w:t>Fish treated with different local preservative?</w:t>
      </w:r>
    </w:p>
    <w:p w:rsidR="001638F5" w:rsidRPr="00DC75B8" w:rsidRDefault="001638F5" w:rsidP="003D538D">
      <w:pPr>
        <w:spacing w:line="360" w:lineRule="auto"/>
        <w:ind w:left="360"/>
        <w:contextualSpacing/>
        <w:jc w:val="both"/>
        <w:rPr>
          <w:rFonts w:ascii="Bookman Old Style" w:hAnsi="Bookman Old Style"/>
        </w:rPr>
      </w:pPr>
      <w:r w:rsidRPr="00DC75B8">
        <w:rPr>
          <w:rFonts w:ascii="Bookman Old Style" w:hAnsi="Bookman Old Style" w:cs="Tahoma"/>
        </w:rPr>
        <w:t>Strongly Agree (</w:t>
      </w:r>
      <w:r w:rsidRPr="00DC75B8">
        <w:rPr>
          <w:rFonts w:ascii="Bookman Old Style" w:hAnsi="Bookman Old Style" w:cs="Tahoma"/>
        </w:rPr>
        <w:tab/>
        <w:t>), Agree (</w:t>
      </w:r>
      <w:r w:rsidRPr="00DC75B8">
        <w:rPr>
          <w:rFonts w:ascii="Bookman Old Style" w:hAnsi="Bookman Old Style" w:cs="Tahoma"/>
        </w:rPr>
        <w:tab/>
        <w:t>), Undecided (</w:t>
      </w:r>
      <w:r w:rsidRPr="00DC75B8">
        <w:rPr>
          <w:rFonts w:ascii="Bookman Old Style" w:hAnsi="Bookman Old Style" w:cs="Tahoma"/>
        </w:rPr>
        <w:tab/>
        <w:t>), Strongly Disagree (</w:t>
      </w:r>
      <w:r w:rsidRPr="00DC75B8">
        <w:rPr>
          <w:rFonts w:ascii="Bookman Old Style" w:hAnsi="Bookman Old Style" w:cs="Tahoma"/>
        </w:rPr>
        <w:tab/>
        <w:t>), Disagree (</w:t>
      </w:r>
      <w:r w:rsidRPr="00DC75B8">
        <w:rPr>
          <w:rFonts w:ascii="Bookman Old Style" w:hAnsi="Bookman Old Style" w:cs="Tahoma"/>
        </w:rPr>
        <w:tab/>
      </w:r>
      <w:r w:rsidRPr="00DC75B8">
        <w:rPr>
          <w:rFonts w:ascii="Bookman Old Style" w:hAnsi="Bookman Old Style" w:cs="Tahoma"/>
        </w:rPr>
        <w:tab/>
        <w:t>)</w:t>
      </w:r>
    </w:p>
    <w:p w:rsidR="001638F5" w:rsidRPr="00DC75B8" w:rsidRDefault="001638F5" w:rsidP="003D538D">
      <w:pPr>
        <w:pStyle w:val="ListParagraph"/>
        <w:numPr>
          <w:ilvl w:val="0"/>
          <w:numId w:val="11"/>
        </w:numPr>
        <w:spacing w:line="360" w:lineRule="auto"/>
        <w:jc w:val="both"/>
        <w:rPr>
          <w:rFonts w:ascii="Bookman Old Style" w:hAnsi="Bookman Old Style" w:cs="Tahoma"/>
        </w:rPr>
      </w:pPr>
      <w:r w:rsidRPr="00DC75B8">
        <w:rPr>
          <w:rFonts w:ascii="Bookman Old Style" w:hAnsi="Bookman Old Style" w:cs="Tahoma"/>
        </w:rPr>
        <w:t>There are solutions to the problems militating against oven</w:t>
      </w:r>
      <w:r w:rsidRPr="00DC75B8">
        <w:rPr>
          <w:rFonts w:ascii="Bookman Old Style" w:hAnsi="Bookman Old Style"/>
        </w:rPr>
        <w:t xml:space="preserve"> dried </w:t>
      </w:r>
      <w:r w:rsidR="00161DBC">
        <w:rPr>
          <w:rFonts w:ascii="Bookman Old Style" w:hAnsi="Bookman Old Style"/>
        </w:rPr>
        <w:t xml:space="preserve"> Tillapia</w:t>
      </w:r>
      <w:r w:rsidRPr="00DC75B8">
        <w:rPr>
          <w:rFonts w:ascii="Bookman Old Style" w:hAnsi="Bookman Old Style"/>
        </w:rPr>
        <w:t xml:space="preserve">Fish treated with different local preservative? </w:t>
      </w:r>
      <w:r w:rsidRPr="00DC75B8">
        <w:rPr>
          <w:rFonts w:ascii="Bookman Old Style" w:hAnsi="Bookman Old Style" w:cs="Tahoma"/>
        </w:rPr>
        <w:t>Strongly Agree (</w:t>
      </w:r>
      <w:r w:rsidRPr="00DC75B8">
        <w:rPr>
          <w:rFonts w:ascii="Bookman Old Style" w:hAnsi="Bookman Old Style" w:cs="Tahoma"/>
        </w:rPr>
        <w:tab/>
        <w:t>), Agree (</w:t>
      </w:r>
      <w:r w:rsidRPr="00DC75B8">
        <w:rPr>
          <w:rFonts w:ascii="Bookman Old Style" w:hAnsi="Bookman Old Style" w:cs="Tahoma"/>
        </w:rPr>
        <w:tab/>
        <w:t>), Undecided (</w:t>
      </w:r>
      <w:r w:rsidRPr="00DC75B8">
        <w:rPr>
          <w:rFonts w:ascii="Bookman Old Style" w:hAnsi="Bookman Old Style" w:cs="Tahoma"/>
        </w:rPr>
        <w:tab/>
        <w:t>), Strongly Disagree (</w:t>
      </w:r>
      <w:r w:rsidRPr="00DC75B8">
        <w:rPr>
          <w:rFonts w:ascii="Bookman Old Style" w:hAnsi="Bookman Old Style" w:cs="Tahoma"/>
        </w:rPr>
        <w:tab/>
        <w:t>), Disagree (</w:t>
      </w:r>
      <w:r w:rsidRPr="00DC75B8">
        <w:rPr>
          <w:rFonts w:ascii="Bookman Old Style" w:hAnsi="Bookman Old Style" w:cs="Tahoma"/>
        </w:rPr>
        <w:tab/>
      </w:r>
      <w:r w:rsidRPr="00DC75B8">
        <w:rPr>
          <w:rFonts w:ascii="Bookman Old Style" w:hAnsi="Bookman Old Style" w:cs="Tahoma"/>
        </w:rPr>
        <w:tab/>
        <w:t>)</w:t>
      </w:r>
    </w:p>
    <w:p w:rsidR="00E131B2" w:rsidRPr="00DC75B8" w:rsidRDefault="00E131B2" w:rsidP="003D538D">
      <w:pPr>
        <w:spacing w:after="200" w:line="360" w:lineRule="auto"/>
        <w:contextualSpacing/>
        <w:rPr>
          <w:rFonts w:ascii="Bookman Old Style" w:hAnsi="Bookman Old Style" w:cs="Tahoma"/>
        </w:rPr>
      </w:pPr>
      <w:r w:rsidRPr="00DC75B8">
        <w:rPr>
          <w:rFonts w:ascii="Bookman Old Style" w:hAnsi="Bookman Old Style" w:cs="Tahoma"/>
        </w:rPr>
        <w:br w:type="page"/>
      </w:r>
    </w:p>
    <w:p w:rsidR="00E131B2" w:rsidRPr="00DC75B8" w:rsidRDefault="00E131B2" w:rsidP="003D538D">
      <w:pPr>
        <w:spacing w:line="360" w:lineRule="auto"/>
        <w:contextualSpacing/>
        <w:jc w:val="center"/>
        <w:rPr>
          <w:rFonts w:ascii="Bookman Old Style" w:hAnsi="Bookman Old Style"/>
          <w:b/>
        </w:rPr>
      </w:pPr>
      <w:r w:rsidRPr="00DC75B8">
        <w:rPr>
          <w:rFonts w:ascii="Bookman Old Style" w:hAnsi="Bookman Old Style"/>
          <w:b/>
        </w:rPr>
        <w:lastRenderedPageBreak/>
        <w:t>CHAPTER FOUR</w:t>
      </w:r>
    </w:p>
    <w:p w:rsidR="00E131B2" w:rsidRPr="00DC75B8" w:rsidRDefault="00E131B2" w:rsidP="003D538D">
      <w:pPr>
        <w:spacing w:line="360" w:lineRule="auto"/>
        <w:contextualSpacing/>
        <w:jc w:val="center"/>
        <w:rPr>
          <w:rFonts w:ascii="Bookman Old Style" w:hAnsi="Bookman Old Style"/>
          <w:b/>
        </w:rPr>
      </w:pPr>
      <w:r w:rsidRPr="00DC75B8">
        <w:rPr>
          <w:rFonts w:ascii="Bookman Old Style" w:hAnsi="Bookman Old Style"/>
          <w:b/>
        </w:rPr>
        <w:t>DATA PRESENTATION AND ANALYSIS</w:t>
      </w:r>
    </w:p>
    <w:p w:rsidR="00E131B2" w:rsidRPr="00DC75B8" w:rsidRDefault="00E131B2" w:rsidP="003D538D">
      <w:pPr>
        <w:spacing w:line="360" w:lineRule="auto"/>
        <w:contextualSpacing/>
        <w:jc w:val="both"/>
        <w:rPr>
          <w:rFonts w:ascii="Bookman Old Style" w:hAnsi="Bookman Old Style"/>
          <w:b/>
        </w:rPr>
      </w:pPr>
      <w:r w:rsidRPr="00DC75B8">
        <w:rPr>
          <w:rFonts w:ascii="Bookman Old Style" w:hAnsi="Bookman Old Style"/>
          <w:b/>
        </w:rPr>
        <w:t>4.1</w:t>
      </w:r>
      <w:r w:rsidRPr="00DC75B8">
        <w:rPr>
          <w:rFonts w:ascii="Bookman Old Style" w:hAnsi="Bookman Old Style"/>
          <w:b/>
        </w:rPr>
        <w:tab/>
        <w:t>Introduction</w:t>
      </w:r>
    </w:p>
    <w:p w:rsidR="00E131B2" w:rsidRPr="00DC75B8" w:rsidRDefault="00E131B2" w:rsidP="003D538D">
      <w:pPr>
        <w:spacing w:line="360" w:lineRule="auto"/>
        <w:ind w:firstLine="720"/>
        <w:contextualSpacing/>
        <w:jc w:val="both"/>
        <w:rPr>
          <w:rFonts w:ascii="Bookman Old Style" w:hAnsi="Bookman Old Style" w:cs="Tahoma"/>
        </w:rPr>
      </w:pPr>
      <w:r w:rsidRPr="00DC75B8">
        <w:rPr>
          <w:rFonts w:ascii="Bookman Old Style" w:hAnsi="Bookman Old Style"/>
        </w:rPr>
        <w:t xml:space="preserve">The researcher in this chapter attempt to present the data obtained through administration of questionnaire to the selected respondent which consist of students  of Kwara State polytechnic, </w:t>
      </w:r>
      <w:r w:rsidRPr="00DC75B8">
        <w:rPr>
          <w:rFonts w:ascii="Bookman Old Style" w:hAnsi="Bookman Old Style" w:cs="Tahoma"/>
        </w:rPr>
        <w:t>Ilorin, Kwara State.</w:t>
      </w:r>
    </w:p>
    <w:p w:rsidR="00E131B2" w:rsidRPr="00DC75B8" w:rsidRDefault="00E131B2" w:rsidP="003D538D">
      <w:pPr>
        <w:spacing w:line="360" w:lineRule="auto"/>
        <w:ind w:firstLine="720"/>
        <w:contextualSpacing/>
        <w:jc w:val="both"/>
        <w:rPr>
          <w:rFonts w:ascii="Bookman Old Style" w:hAnsi="Bookman Old Style" w:cs="Tahoma"/>
        </w:rPr>
      </w:pPr>
      <w:r w:rsidRPr="00DC75B8">
        <w:rPr>
          <w:rFonts w:ascii="Bookman Old Style" w:hAnsi="Bookman Old Style"/>
        </w:rPr>
        <w:t xml:space="preserve">The data obtained are then analyzed on the order of their presentation in the questionnaire. It is to be noted that the researcher present data collected from the questionnaire using tables and analyzed in a visual statistical analysis format. </w:t>
      </w:r>
    </w:p>
    <w:p w:rsidR="00E131B2" w:rsidRPr="00DC75B8" w:rsidRDefault="00E131B2" w:rsidP="003D538D">
      <w:pPr>
        <w:pStyle w:val="p0"/>
        <w:spacing w:after="0" w:line="360" w:lineRule="auto"/>
        <w:contextualSpacing/>
        <w:jc w:val="both"/>
        <w:rPr>
          <w:rFonts w:ascii="Bookman Old Style" w:hAnsi="Bookman Old Style"/>
          <w:b/>
          <w:sz w:val="24"/>
          <w:szCs w:val="24"/>
        </w:rPr>
      </w:pPr>
      <w:r w:rsidRPr="00DC75B8">
        <w:rPr>
          <w:rFonts w:ascii="Bookman Old Style" w:hAnsi="Bookman Old Style"/>
          <w:b/>
          <w:sz w:val="24"/>
          <w:szCs w:val="24"/>
        </w:rPr>
        <w:t>4.2</w:t>
      </w:r>
      <w:r w:rsidRPr="00DC75B8">
        <w:rPr>
          <w:rFonts w:ascii="Bookman Old Style" w:hAnsi="Bookman Old Style"/>
          <w:b/>
          <w:sz w:val="24"/>
          <w:szCs w:val="24"/>
        </w:rPr>
        <w:tab/>
        <w:t>DATA ANALYSIS AND RESULTS</w:t>
      </w:r>
    </w:p>
    <w:p w:rsidR="00E131B2" w:rsidRPr="00DC75B8" w:rsidRDefault="00E131B2" w:rsidP="003D538D">
      <w:pPr>
        <w:pStyle w:val="p0"/>
        <w:spacing w:after="0" w:line="360" w:lineRule="auto"/>
        <w:ind w:firstLine="720"/>
        <w:contextualSpacing/>
        <w:jc w:val="both"/>
        <w:rPr>
          <w:rFonts w:ascii="Bookman Old Style" w:hAnsi="Bookman Old Style"/>
          <w:sz w:val="24"/>
          <w:szCs w:val="24"/>
        </w:rPr>
      </w:pPr>
      <w:r w:rsidRPr="00DC75B8">
        <w:rPr>
          <w:rFonts w:ascii="Bookman Old Style" w:hAnsi="Bookman Old Style"/>
          <w:sz w:val="24"/>
          <w:szCs w:val="24"/>
        </w:rPr>
        <w:t xml:space="preserve">The following data were presented and analyzed. Data </w:t>
      </w:r>
      <w:r w:rsidR="00672C87" w:rsidRPr="00DC75B8">
        <w:rPr>
          <w:rFonts w:ascii="Bookman Old Style" w:hAnsi="Bookman Old Style"/>
          <w:sz w:val="24"/>
          <w:szCs w:val="24"/>
        </w:rPr>
        <w:t>presentations were</w:t>
      </w:r>
      <w:r w:rsidRPr="00DC75B8">
        <w:rPr>
          <w:rFonts w:ascii="Bookman Old Style" w:hAnsi="Bookman Old Style"/>
          <w:sz w:val="24"/>
          <w:szCs w:val="24"/>
        </w:rPr>
        <w:t xml:space="preserve"> made under</w:t>
      </w:r>
      <w:r w:rsidR="00672C87" w:rsidRPr="00DC75B8">
        <w:rPr>
          <w:rFonts w:ascii="Bookman Old Style" w:hAnsi="Bookman Old Style"/>
          <w:sz w:val="24"/>
          <w:szCs w:val="24"/>
        </w:rPr>
        <w:t xml:space="preserve"> two sub-headings, Section A, </w:t>
      </w:r>
      <w:r w:rsidRPr="00DC75B8">
        <w:rPr>
          <w:rFonts w:ascii="Bookman Old Style" w:hAnsi="Bookman Old Style"/>
          <w:sz w:val="24"/>
          <w:szCs w:val="24"/>
        </w:rPr>
        <w:t>Section B</w:t>
      </w:r>
      <w:r w:rsidR="00672C87" w:rsidRPr="00DC75B8">
        <w:rPr>
          <w:rFonts w:ascii="Bookman Old Style" w:hAnsi="Bookman Old Style"/>
          <w:sz w:val="24"/>
          <w:szCs w:val="24"/>
        </w:rPr>
        <w:t xml:space="preserve"> and Section C</w:t>
      </w:r>
      <w:r w:rsidRPr="00DC75B8">
        <w:rPr>
          <w:rFonts w:ascii="Bookman Old Style" w:hAnsi="Bookman Old Style"/>
          <w:sz w:val="24"/>
          <w:szCs w:val="24"/>
        </w:rPr>
        <w:t>. Section A consist of demographic</w:t>
      </w:r>
      <w:r w:rsidR="00672C87" w:rsidRPr="00DC75B8">
        <w:rPr>
          <w:rFonts w:ascii="Bookman Old Style" w:hAnsi="Bookman Old Style"/>
          <w:sz w:val="24"/>
          <w:szCs w:val="24"/>
        </w:rPr>
        <w:t xml:space="preserve"> characteristics of respondents, </w:t>
      </w:r>
      <w:r w:rsidRPr="00DC75B8">
        <w:rPr>
          <w:rFonts w:ascii="Bookman Old Style" w:hAnsi="Bookman Old Style"/>
          <w:sz w:val="24"/>
          <w:szCs w:val="24"/>
        </w:rPr>
        <w:t>Section B consist of main S</w:t>
      </w:r>
      <w:r w:rsidR="00672C87" w:rsidRPr="00DC75B8">
        <w:rPr>
          <w:rFonts w:ascii="Bookman Old Style" w:hAnsi="Bookman Old Style"/>
          <w:sz w:val="24"/>
          <w:szCs w:val="24"/>
        </w:rPr>
        <w:t xml:space="preserve">ensory evaluation data analysis, while section C contains Researched based questions </w:t>
      </w:r>
    </w:p>
    <w:p w:rsidR="00E131B2" w:rsidRPr="00DC75B8" w:rsidRDefault="00E131B2" w:rsidP="003D538D">
      <w:pPr>
        <w:pStyle w:val="p0"/>
        <w:spacing w:after="0" w:line="360" w:lineRule="auto"/>
        <w:contextualSpacing/>
        <w:jc w:val="both"/>
        <w:rPr>
          <w:rFonts w:ascii="Bookman Old Style" w:hAnsi="Bookman Old Style"/>
          <w:b/>
          <w:sz w:val="24"/>
          <w:szCs w:val="24"/>
        </w:rPr>
      </w:pPr>
      <w:r w:rsidRPr="00DC75B8">
        <w:rPr>
          <w:rFonts w:ascii="Bookman Old Style" w:hAnsi="Bookman Old Style"/>
          <w:b/>
          <w:sz w:val="24"/>
          <w:szCs w:val="24"/>
        </w:rPr>
        <w:t>SECTION A: DEMOGRAPHIC CHARACTERISTICS OF RESPONDENTS</w:t>
      </w:r>
    </w:p>
    <w:p w:rsidR="00E131B2" w:rsidRPr="00DC75B8" w:rsidRDefault="00E131B2" w:rsidP="003D538D">
      <w:pPr>
        <w:pStyle w:val="p0"/>
        <w:spacing w:after="0" w:line="360" w:lineRule="auto"/>
        <w:ind w:firstLine="720"/>
        <w:contextualSpacing/>
        <w:jc w:val="both"/>
        <w:rPr>
          <w:rFonts w:ascii="Bookman Old Style" w:hAnsi="Bookman Old Style"/>
          <w:sz w:val="24"/>
          <w:szCs w:val="24"/>
        </w:rPr>
      </w:pPr>
      <w:r w:rsidRPr="00DC75B8">
        <w:rPr>
          <w:rFonts w:ascii="Bookman Old Style" w:hAnsi="Bookman Old Style"/>
          <w:sz w:val="24"/>
          <w:szCs w:val="24"/>
        </w:rPr>
        <w:t>The following demographic data are analyzed in this research work based on the responses received from the administered questionnaire:</w:t>
      </w:r>
    </w:p>
    <w:p w:rsidR="00E131B2" w:rsidRPr="00DC75B8" w:rsidRDefault="00E131B2" w:rsidP="003D538D">
      <w:pPr>
        <w:spacing w:line="360" w:lineRule="auto"/>
        <w:contextualSpacing/>
        <w:jc w:val="both"/>
        <w:rPr>
          <w:rFonts w:ascii="Bookman Old Style" w:hAnsi="Bookman Old Style"/>
          <w:b/>
        </w:rPr>
      </w:pPr>
      <w:r w:rsidRPr="00DC75B8">
        <w:rPr>
          <w:rFonts w:ascii="Bookman Old Style" w:hAnsi="Bookman Old Style"/>
          <w:b/>
        </w:rPr>
        <w:t>TABLE 4.1: SEX OF RESPONDENTS</w:t>
      </w:r>
    </w:p>
    <w:tbl>
      <w:tblPr>
        <w:tblW w:w="0" w:type="auto"/>
        <w:tblInd w:w="9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2829"/>
        <w:gridCol w:w="2955"/>
        <w:gridCol w:w="2982"/>
      </w:tblGrid>
      <w:tr w:rsidR="00E131B2" w:rsidRPr="00DC75B8" w:rsidTr="00D0708F">
        <w:tc>
          <w:tcPr>
            <w:tcW w:w="3192" w:type="dxa"/>
            <w:tcBorders>
              <w:top w:val="single" w:sz="4" w:space="0" w:color="000000"/>
              <w:left w:val="single" w:sz="4" w:space="0" w:color="000000"/>
              <w:bottom w:val="single" w:sz="4" w:space="0" w:color="000000"/>
              <w:right w:val="single" w:sz="4" w:space="0" w:color="000000"/>
            </w:tcBorders>
          </w:tcPr>
          <w:p w:rsidR="00E131B2" w:rsidRPr="00DC75B8" w:rsidRDefault="00E131B2" w:rsidP="00F3165E">
            <w:pPr>
              <w:pStyle w:val="ListParagraph"/>
              <w:ind w:left="0"/>
              <w:jc w:val="both"/>
              <w:rPr>
                <w:rFonts w:ascii="Bookman Old Style" w:hAnsi="Bookman Old Style"/>
                <w:b/>
              </w:rPr>
            </w:pPr>
            <w:r w:rsidRPr="00DC75B8">
              <w:rPr>
                <w:rFonts w:ascii="Bookman Old Style" w:hAnsi="Bookman Old Style"/>
                <w:b/>
              </w:rPr>
              <w:t>SEX</w:t>
            </w:r>
          </w:p>
        </w:tc>
        <w:tc>
          <w:tcPr>
            <w:tcW w:w="3192" w:type="dxa"/>
            <w:tcBorders>
              <w:top w:val="single" w:sz="4" w:space="0" w:color="000000"/>
              <w:left w:val="single" w:sz="4" w:space="0" w:color="000000"/>
              <w:bottom w:val="single" w:sz="4" w:space="0" w:color="000000"/>
              <w:right w:val="single" w:sz="4" w:space="0" w:color="000000"/>
            </w:tcBorders>
          </w:tcPr>
          <w:p w:rsidR="00E131B2" w:rsidRPr="00DC75B8" w:rsidRDefault="00E131B2" w:rsidP="00F3165E">
            <w:pPr>
              <w:pStyle w:val="ListParagraph"/>
              <w:ind w:left="0"/>
              <w:jc w:val="both"/>
              <w:rPr>
                <w:rFonts w:ascii="Bookman Old Style" w:hAnsi="Bookman Old Style"/>
                <w:b/>
              </w:rPr>
            </w:pPr>
            <w:r w:rsidRPr="00DC75B8">
              <w:rPr>
                <w:rFonts w:ascii="Bookman Old Style" w:hAnsi="Bookman Old Style"/>
                <w:b/>
              </w:rPr>
              <w:t>FREQUENCY</w:t>
            </w:r>
          </w:p>
        </w:tc>
        <w:tc>
          <w:tcPr>
            <w:tcW w:w="3192" w:type="dxa"/>
            <w:tcBorders>
              <w:top w:val="single" w:sz="4" w:space="0" w:color="000000"/>
              <w:left w:val="single" w:sz="4" w:space="0" w:color="000000"/>
              <w:bottom w:val="single" w:sz="4" w:space="0" w:color="000000"/>
              <w:right w:val="single" w:sz="4" w:space="0" w:color="000000"/>
            </w:tcBorders>
          </w:tcPr>
          <w:p w:rsidR="00E131B2" w:rsidRPr="00DC75B8" w:rsidRDefault="00E131B2" w:rsidP="00F3165E">
            <w:pPr>
              <w:pStyle w:val="ListParagraph"/>
              <w:ind w:left="0"/>
              <w:jc w:val="both"/>
              <w:rPr>
                <w:rFonts w:ascii="Bookman Old Style" w:hAnsi="Bookman Old Style"/>
                <w:b/>
              </w:rPr>
            </w:pPr>
            <w:r w:rsidRPr="00DC75B8">
              <w:rPr>
                <w:rFonts w:ascii="Bookman Old Style" w:hAnsi="Bookman Old Style"/>
                <w:b/>
              </w:rPr>
              <w:t>PERCENTAGE %</w:t>
            </w:r>
          </w:p>
        </w:tc>
      </w:tr>
      <w:tr w:rsidR="00E131B2" w:rsidRPr="00DC75B8" w:rsidTr="00D0708F">
        <w:tc>
          <w:tcPr>
            <w:tcW w:w="3192" w:type="dxa"/>
            <w:tcBorders>
              <w:top w:val="single" w:sz="4" w:space="0" w:color="000000"/>
              <w:left w:val="single" w:sz="4" w:space="0" w:color="000000"/>
              <w:bottom w:val="single" w:sz="4" w:space="0" w:color="000000"/>
              <w:right w:val="single" w:sz="4" w:space="0" w:color="000000"/>
            </w:tcBorders>
          </w:tcPr>
          <w:p w:rsidR="00E131B2" w:rsidRPr="00DC75B8" w:rsidRDefault="00E131B2" w:rsidP="00F3165E">
            <w:pPr>
              <w:pStyle w:val="ListParagraph"/>
              <w:ind w:left="0"/>
              <w:jc w:val="both"/>
              <w:rPr>
                <w:rFonts w:ascii="Bookman Old Style" w:hAnsi="Bookman Old Style"/>
              </w:rPr>
            </w:pPr>
            <w:r w:rsidRPr="00DC75B8">
              <w:rPr>
                <w:rFonts w:ascii="Bookman Old Style" w:hAnsi="Bookman Old Style"/>
              </w:rPr>
              <w:t>Female</w:t>
            </w:r>
          </w:p>
        </w:tc>
        <w:tc>
          <w:tcPr>
            <w:tcW w:w="3192" w:type="dxa"/>
            <w:tcBorders>
              <w:top w:val="single" w:sz="4" w:space="0" w:color="000000"/>
              <w:left w:val="single" w:sz="4" w:space="0" w:color="000000"/>
              <w:bottom w:val="single" w:sz="4" w:space="0" w:color="000000"/>
              <w:right w:val="single" w:sz="4" w:space="0" w:color="000000"/>
            </w:tcBorders>
          </w:tcPr>
          <w:p w:rsidR="00E131B2" w:rsidRPr="00DC75B8" w:rsidRDefault="00E131B2" w:rsidP="00F3165E">
            <w:pPr>
              <w:pStyle w:val="ListParagraph"/>
              <w:ind w:left="0"/>
              <w:jc w:val="both"/>
              <w:rPr>
                <w:rFonts w:ascii="Bookman Old Style" w:hAnsi="Bookman Old Style"/>
              </w:rPr>
            </w:pPr>
            <w:r w:rsidRPr="00DC75B8">
              <w:rPr>
                <w:rFonts w:ascii="Bookman Old Style" w:hAnsi="Bookman Old Style"/>
              </w:rPr>
              <w:t>14</w:t>
            </w:r>
          </w:p>
        </w:tc>
        <w:tc>
          <w:tcPr>
            <w:tcW w:w="3192" w:type="dxa"/>
            <w:tcBorders>
              <w:top w:val="single" w:sz="4" w:space="0" w:color="000000"/>
              <w:left w:val="single" w:sz="4" w:space="0" w:color="000000"/>
              <w:bottom w:val="single" w:sz="4" w:space="0" w:color="000000"/>
              <w:right w:val="single" w:sz="4" w:space="0" w:color="000000"/>
            </w:tcBorders>
          </w:tcPr>
          <w:p w:rsidR="00E131B2" w:rsidRPr="00DC75B8" w:rsidRDefault="00E131B2" w:rsidP="00F3165E">
            <w:pPr>
              <w:pStyle w:val="ListParagraph"/>
              <w:ind w:left="0"/>
              <w:jc w:val="both"/>
              <w:rPr>
                <w:rFonts w:ascii="Bookman Old Style" w:hAnsi="Bookman Old Style"/>
              </w:rPr>
            </w:pPr>
            <w:r w:rsidRPr="00DC75B8">
              <w:rPr>
                <w:rFonts w:ascii="Bookman Old Style" w:hAnsi="Bookman Old Style"/>
              </w:rPr>
              <w:t>70</w:t>
            </w:r>
          </w:p>
        </w:tc>
      </w:tr>
      <w:tr w:rsidR="00E131B2" w:rsidRPr="00DC75B8" w:rsidTr="00D0708F">
        <w:tc>
          <w:tcPr>
            <w:tcW w:w="3192" w:type="dxa"/>
            <w:tcBorders>
              <w:top w:val="single" w:sz="4" w:space="0" w:color="000000"/>
              <w:left w:val="single" w:sz="4" w:space="0" w:color="000000"/>
              <w:bottom w:val="single" w:sz="4" w:space="0" w:color="000000"/>
              <w:right w:val="single" w:sz="4" w:space="0" w:color="000000"/>
            </w:tcBorders>
          </w:tcPr>
          <w:p w:rsidR="00E131B2" w:rsidRPr="00DC75B8" w:rsidRDefault="00E131B2" w:rsidP="00F3165E">
            <w:pPr>
              <w:pStyle w:val="ListParagraph"/>
              <w:ind w:left="0"/>
              <w:jc w:val="both"/>
              <w:rPr>
                <w:rFonts w:ascii="Bookman Old Style" w:hAnsi="Bookman Old Style"/>
              </w:rPr>
            </w:pPr>
            <w:r w:rsidRPr="00DC75B8">
              <w:rPr>
                <w:rFonts w:ascii="Bookman Old Style" w:hAnsi="Bookman Old Style"/>
              </w:rPr>
              <w:t>Male</w:t>
            </w:r>
          </w:p>
        </w:tc>
        <w:tc>
          <w:tcPr>
            <w:tcW w:w="3192" w:type="dxa"/>
            <w:tcBorders>
              <w:top w:val="single" w:sz="4" w:space="0" w:color="000000"/>
              <w:left w:val="single" w:sz="4" w:space="0" w:color="000000"/>
              <w:bottom w:val="single" w:sz="4" w:space="0" w:color="000000"/>
              <w:right w:val="single" w:sz="4" w:space="0" w:color="000000"/>
            </w:tcBorders>
          </w:tcPr>
          <w:p w:rsidR="00E131B2" w:rsidRPr="00DC75B8" w:rsidRDefault="00E131B2" w:rsidP="00F3165E">
            <w:pPr>
              <w:pStyle w:val="ListParagraph"/>
              <w:ind w:left="0"/>
              <w:jc w:val="both"/>
              <w:rPr>
                <w:rFonts w:ascii="Bookman Old Style" w:hAnsi="Bookman Old Style"/>
              </w:rPr>
            </w:pPr>
            <w:r w:rsidRPr="00DC75B8">
              <w:rPr>
                <w:rFonts w:ascii="Bookman Old Style" w:hAnsi="Bookman Old Style"/>
              </w:rPr>
              <w:t>6</w:t>
            </w:r>
          </w:p>
        </w:tc>
        <w:tc>
          <w:tcPr>
            <w:tcW w:w="3192" w:type="dxa"/>
            <w:tcBorders>
              <w:top w:val="single" w:sz="4" w:space="0" w:color="000000"/>
              <w:left w:val="single" w:sz="4" w:space="0" w:color="000000"/>
              <w:bottom w:val="single" w:sz="4" w:space="0" w:color="000000"/>
              <w:right w:val="single" w:sz="4" w:space="0" w:color="000000"/>
            </w:tcBorders>
          </w:tcPr>
          <w:p w:rsidR="00E131B2" w:rsidRPr="00DC75B8" w:rsidRDefault="00E131B2" w:rsidP="00F3165E">
            <w:pPr>
              <w:pStyle w:val="ListParagraph"/>
              <w:ind w:left="0"/>
              <w:jc w:val="both"/>
              <w:rPr>
                <w:rFonts w:ascii="Bookman Old Style" w:hAnsi="Bookman Old Style"/>
              </w:rPr>
            </w:pPr>
            <w:r w:rsidRPr="00DC75B8">
              <w:rPr>
                <w:rFonts w:ascii="Bookman Old Style" w:hAnsi="Bookman Old Style"/>
              </w:rPr>
              <w:t>30</w:t>
            </w:r>
          </w:p>
        </w:tc>
      </w:tr>
      <w:tr w:rsidR="00E131B2" w:rsidRPr="00DC75B8" w:rsidTr="00D0708F">
        <w:tc>
          <w:tcPr>
            <w:tcW w:w="3192" w:type="dxa"/>
            <w:tcBorders>
              <w:top w:val="single" w:sz="4" w:space="0" w:color="000000"/>
              <w:left w:val="single" w:sz="4" w:space="0" w:color="000000"/>
              <w:bottom w:val="single" w:sz="4" w:space="0" w:color="000000"/>
              <w:right w:val="single" w:sz="4" w:space="0" w:color="000000"/>
            </w:tcBorders>
          </w:tcPr>
          <w:p w:rsidR="00E131B2" w:rsidRPr="00DC75B8" w:rsidRDefault="00E131B2" w:rsidP="00F3165E">
            <w:pPr>
              <w:pStyle w:val="ListParagraph"/>
              <w:ind w:left="0"/>
              <w:jc w:val="both"/>
              <w:rPr>
                <w:rFonts w:ascii="Bookman Old Style" w:hAnsi="Bookman Old Style"/>
                <w:b/>
              </w:rPr>
            </w:pPr>
            <w:r w:rsidRPr="00DC75B8">
              <w:rPr>
                <w:rFonts w:ascii="Bookman Old Style" w:hAnsi="Bookman Old Style"/>
                <w:b/>
              </w:rPr>
              <w:t>TOTAL</w:t>
            </w:r>
          </w:p>
        </w:tc>
        <w:tc>
          <w:tcPr>
            <w:tcW w:w="3192" w:type="dxa"/>
            <w:tcBorders>
              <w:top w:val="single" w:sz="4" w:space="0" w:color="000000"/>
              <w:left w:val="single" w:sz="4" w:space="0" w:color="000000"/>
              <w:bottom w:val="single" w:sz="4" w:space="0" w:color="000000"/>
              <w:right w:val="single" w:sz="4" w:space="0" w:color="000000"/>
            </w:tcBorders>
          </w:tcPr>
          <w:p w:rsidR="00E131B2" w:rsidRPr="00DC75B8" w:rsidRDefault="00E131B2" w:rsidP="00F3165E">
            <w:pPr>
              <w:pStyle w:val="ListParagraph"/>
              <w:ind w:left="0"/>
              <w:jc w:val="both"/>
              <w:rPr>
                <w:rFonts w:ascii="Bookman Old Style" w:hAnsi="Bookman Old Style"/>
                <w:b/>
              </w:rPr>
            </w:pPr>
            <w:r w:rsidRPr="00DC75B8">
              <w:rPr>
                <w:rFonts w:ascii="Bookman Old Style" w:hAnsi="Bookman Old Style"/>
                <w:b/>
              </w:rPr>
              <w:t>20</w:t>
            </w:r>
          </w:p>
        </w:tc>
        <w:tc>
          <w:tcPr>
            <w:tcW w:w="3192" w:type="dxa"/>
            <w:tcBorders>
              <w:top w:val="single" w:sz="4" w:space="0" w:color="000000"/>
              <w:left w:val="single" w:sz="4" w:space="0" w:color="000000"/>
              <w:bottom w:val="single" w:sz="4" w:space="0" w:color="000000"/>
              <w:right w:val="single" w:sz="4" w:space="0" w:color="000000"/>
            </w:tcBorders>
          </w:tcPr>
          <w:p w:rsidR="00E131B2" w:rsidRPr="00DC75B8" w:rsidRDefault="00E131B2" w:rsidP="00F3165E">
            <w:pPr>
              <w:pStyle w:val="ListParagraph"/>
              <w:ind w:left="0"/>
              <w:jc w:val="both"/>
              <w:rPr>
                <w:rFonts w:ascii="Bookman Old Style" w:hAnsi="Bookman Old Style"/>
                <w:b/>
              </w:rPr>
            </w:pPr>
            <w:r w:rsidRPr="00DC75B8">
              <w:rPr>
                <w:rFonts w:ascii="Bookman Old Style" w:hAnsi="Bookman Old Style"/>
                <w:b/>
              </w:rPr>
              <w:t>100</w:t>
            </w:r>
          </w:p>
        </w:tc>
      </w:tr>
    </w:tbl>
    <w:p w:rsidR="00E131B2" w:rsidRPr="00DC75B8" w:rsidRDefault="00CB4860" w:rsidP="003D538D">
      <w:pPr>
        <w:spacing w:line="360" w:lineRule="auto"/>
        <w:contextualSpacing/>
        <w:jc w:val="both"/>
        <w:rPr>
          <w:rFonts w:ascii="Bookman Old Style" w:hAnsi="Bookman Old Style"/>
          <w:b/>
          <w:i/>
        </w:rPr>
      </w:pPr>
      <w:r>
        <w:rPr>
          <w:rFonts w:ascii="Bookman Old Style" w:hAnsi="Bookman Old Style"/>
          <w:b/>
          <w:i/>
        </w:rPr>
        <w:t>Source: Field Survey, 2025</w:t>
      </w:r>
    </w:p>
    <w:p w:rsidR="00E131B2" w:rsidRPr="00DC75B8" w:rsidRDefault="00E131B2" w:rsidP="003D538D">
      <w:pPr>
        <w:spacing w:line="360" w:lineRule="auto"/>
        <w:ind w:firstLine="720"/>
        <w:contextualSpacing/>
        <w:jc w:val="both"/>
        <w:rPr>
          <w:rFonts w:ascii="Bookman Old Style" w:hAnsi="Bookman Old Style"/>
        </w:rPr>
      </w:pPr>
      <w:r w:rsidRPr="00DC75B8">
        <w:rPr>
          <w:rFonts w:ascii="Bookman Old Style" w:hAnsi="Bookman Old Style"/>
        </w:rPr>
        <w:lastRenderedPageBreak/>
        <w:t>The table above shows that 14 respondents representing 70% of the respondents are Female while the remaining 6 respondents representing 30% are Male.</w:t>
      </w:r>
    </w:p>
    <w:p w:rsidR="00E131B2" w:rsidRPr="00DC75B8" w:rsidRDefault="00E131B2" w:rsidP="003D538D">
      <w:pPr>
        <w:spacing w:line="360" w:lineRule="auto"/>
        <w:contextualSpacing/>
        <w:jc w:val="both"/>
        <w:rPr>
          <w:rFonts w:ascii="Bookman Old Style" w:hAnsi="Bookman Old Style"/>
          <w:b/>
        </w:rPr>
      </w:pPr>
      <w:r w:rsidRPr="00DC75B8">
        <w:rPr>
          <w:rFonts w:ascii="Bookman Old Style" w:hAnsi="Bookman Old Style"/>
          <w:b/>
        </w:rPr>
        <w:t>TABLE 4.2: AGE OF RESPONDENTS</w:t>
      </w:r>
    </w:p>
    <w:tbl>
      <w:tblPr>
        <w:tblW w:w="0" w:type="auto"/>
        <w:tblInd w:w="9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2836"/>
        <w:gridCol w:w="2951"/>
        <w:gridCol w:w="2979"/>
      </w:tblGrid>
      <w:tr w:rsidR="00E131B2" w:rsidRPr="00DC75B8" w:rsidTr="00D0708F">
        <w:tc>
          <w:tcPr>
            <w:tcW w:w="3192" w:type="dxa"/>
            <w:tcBorders>
              <w:top w:val="single" w:sz="4" w:space="0" w:color="000000"/>
              <w:left w:val="single" w:sz="4" w:space="0" w:color="000000"/>
              <w:bottom w:val="single" w:sz="4" w:space="0" w:color="000000"/>
              <w:right w:val="single" w:sz="4" w:space="0" w:color="000000"/>
            </w:tcBorders>
          </w:tcPr>
          <w:p w:rsidR="00E131B2" w:rsidRPr="00DC75B8" w:rsidRDefault="00E131B2" w:rsidP="00F3165E">
            <w:pPr>
              <w:pStyle w:val="ListParagraph"/>
              <w:ind w:left="0"/>
              <w:jc w:val="both"/>
              <w:rPr>
                <w:rFonts w:ascii="Bookman Old Style" w:hAnsi="Bookman Old Style"/>
                <w:b/>
              </w:rPr>
            </w:pPr>
            <w:r w:rsidRPr="00DC75B8">
              <w:rPr>
                <w:rFonts w:ascii="Bookman Old Style" w:hAnsi="Bookman Old Style"/>
                <w:b/>
              </w:rPr>
              <w:t>SEX</w:t>
            </w:r>
          </w:p>
        </w:tc>
        <w:tc>
          <w:tcPr>
            <w:tcW w:w="3192" w:type="dxa"/>
            <w:tcBorders>
              <w:top w:val="single" w:sz="4" w:space="0" w:color="000000"/>
              <w:left w:val="single" w:sz="4" w:space="0" w:color="000000"/>
              <w:bottom w:val="single" w:sz="4" w:space="0" w:color="000000"/>
              <w:right w:val="single" w:sz="4" w:space="0" w:color="000000"/>
            </w:tcBorders>
          </w:tcPr>
          <w:p w:rsidR="00E131B2" w:rsidRPr="00DC75B8" w:rsidRDefault="00E131B2" w:rsidP="00F3165E">
            <w:pPr>
              <w:pStyle w:val="ListParagraph"/>
              <w:ind w:left="0"/>
              <w:jc w:val="both"/>
              <w:rPr>
                <w:rFonts w:ascii="Bookman Old Style" w:hAnsi="Bookman Old Style"/>
                <w:b/>
              </w:rPr>
            </w:pPr>
            <w:r w:rsidRPr="00DC75B8">
              <w:rPr>
                <w:rFonts w:ascii="Bookman Old Style" w:hAnsi="Bookman Old Style"/>
                <w:b/>
              </w:rPr>
              <w:t>FREQUENCY</w:t>
            </w:r>
          </w:p>
        </w:tc>
        <w:tc>
          <w:tcPr>
            <w:tcW w:w="3192" w:type="dxa"/>
            <w:tcBorders>
              <w:top w:val="single" w:sz="4" w:space="0" w:color="000000"/>
              <w:left w:val="single" w:sz="4" w:space="0" w:color="000000"/>
              <w:bottom w:val="single" w:sz="4" w:space="0" w:color="000000"/>
              <w:right w:val="single" w:sz="4" w:space="0" w:color="000000"/>
            </w:tcBorders>
          </w:tcPr>
          <w:p w:rsidR="00E131B2" w:rsidRPr="00DC75B8" w:rsidRDefault="00E131B2" w:rsidP="00F3165E">
            <w:pPr>
              <w:pStyle w:val="ListParagraph"/>
              <w:ind w:left="0"/>
              <w:jc w:val="both"/>
              <w:rPr>
                <w:rFonts w:ascii="Bookman Old Style" w:hAnsi="Bookman Old Style"/>
                <w:b/>
              </w:rPr>
            </w:pPr>
            <w:r w:rsidRPr="00DC75B8">
              <w:rPr>
                <w:rFonts w:ascii="Bookman Old Style" w:hAnsi="Bookman Old Style"/>
                <w:b/>
              </w:rPr>
              <w:t>PERCENTAGE %</w:t>
            </w:r>
          </w:p>
        </w:tc>
      </w:tr>
      <w:tr w:rsidR="00E131B2" w:rsidRPr="00DC75B8" w:rsidTr="00D0708F">
        <w:tc>
          <w:tcPr>
            <w:tcW w:w="3192" w:type="dxa"/>
            <w:tcBorders>
              <w:top w:val="single" w:sz="4" w:space="0" w:color="000000"/>
              <w:left w:val="single" w:sz="4" w:space="0" w:color="000000"/>
              <w:bottom w:val="single" w:sz="4" w:space="0" w:color="000000"/>
              <w:right w:val="single" w:sz="4" w:space="0" w:color="000000"/>
            </w:tcBorders>
          </w:tcPr>
          <w:p w:rsidR="00E131B2" w:rsidRPr="00DC75B8" w:rsidRDefault="00E131B2" w:rsidP="00F3165E">
            <w:pPr>
              <w:pStyle w:val="ListParagraph"/>
              <w:ind w:left="0"/>
              <w:jc w:val="both"/>
              <w:rPr>
                <w:rFonts w:ascii="Bookman Old Style" w:hAnsi="Bookman Old Style"/>
              </w:rPr>
            </w:pPr>
            <w:r w:rsidRPr="00DC75B8">
              <w:rPr>
                <w:rFonts w:ascii="Bookman Old Style" w:hAnsi="Bookman Old Style"/>
              </w:rPr>
              <w:t>Under 25years</w:t>
            </w:r>
          </w:p>
        </w:tc>
        <w:tc>
          <w:tcPr>
            <w:tcW w:w="3192" w:type="dxa"/>
            <w:tcBorders>
              <w:top w:val="single" w:sz="4" w:space="0" w:color="000000"/>
              <w:left w:val="single" w:sz="4" w:space="0" w:color="000000"/>
              <w:bottom w:val="single" w:sz="4" w:space="0" w:color="000000"/>
              <w:right w:val="single" w:sz="4" w:space="0" w:color="000000"/>
            </w:tcBorders>
          </w:tcPr>
          <w:p w:rsidR="00E131B2" w:rsidRPr="00DC75B8" w:rsidRDefault="00E131B2" w:rsidP="00F3165E">
            <w:pPr>
              <w:pStyle w:val="ListParagraph"/>
              <w:ind w:left="0"/>
              <w:jc w:val="both"/>
              <w:rPr>
                <w:rFonts w:ascii="Bookman Old Style" w:hAnsi="Bookman Old Style"/>
              </w:rPr>
            </w:pPr>
            <w:r w:rsidRPr="00DC75B8">
              <w:rPr>
                <w:rFonts w:ascii="Bookman Old Style" w:hAnsi="Bookman Old Style"/>
              </w:rPr>
              <w:t>6</w:t>
            </w:r>
          </w:p>
        </w:tc>
        <w:tc>
          <w:tcPr>
            <w:tcW w:w="3192" w:type="dxa"/>
            <w:tcBorders>
              <w:top w:val="single" w:sz="4" w:space="0" w:color="000000"/>
              <w:left w:val="single" w:sz="4" w:space="0" w:color="000000"/>
              <w:bottom w:val="single" w:sz="4" w:space="0" w:color="000000"/>
              <w:right w:val="single" w:sz="4" w:space="0" w:color="000000"/>
            </w:tcBorders>
          </w:tcPr>
          <w:p w:rsidR="00E131B2" w:rsidRPr="00DC75B8" w:rsidRDefault="00E131B2" w:rsidP="00F3165E">
            <w:pPr>
              <w:pStyle w:val="ListParagraph"/>
              <w:ind w:left="0"/>
              <w:jc w:val="both"/>
              <w:rPr>
                <w:rFonts w:ascii="Bookman Old Style" w:hAnsi="Bookman Old Style"/>
              </w:rPr>
            </w:pPr>
            <w:r w:rsidRPr="00DC75B8">
              <w:rPr>
                <w:rFonts w:ascii="Bookman Old Style" w:hAnsi="Bookman Old Style"/>
              </w:rPr>
              <w:t>30</w:t>
            </w:r>
          </w:p>
        </w:tc>
      </w:tr>
      <w:tr w:rsidR="00E131B2" w:rsidRPr="00DC75B8" w:rsidTr="00D0708F">
        <w:tc>
          <w:tcPr>
            <w:tcW w:w="3192" w:type="dxa"/>
            <w:tcBorders>
              <w:top w:val="single" w:sz="4" w:space="0" w:color="000000"/>
              <w:left w:val="single" w:sz="4" w:space="0" w:color="000000"/>
              <w:bottom w:val="single" w:sz="4" w:space="0" w:color="000000"/>
              <w:right w:val="single" w:sz="4" w:space="0" w:color="000000"/>
            </w:tcBorders>
          </w:tcPr>
          <w:p w:rsidR="00E131B2" w:rsidRPr="00DC75B8" w:rsidRDefault="00E131B2" w:rsidP="00F3165E">
            <w:pPr>
              <w:pStyle w:val="ListParagraph"/>
              <w:ind w:left="0"/>
              <w:jc w:val="both"/>
              <w:rPr>
                <w:rFonts w:ascii="Bookman Old Style" w:hAnsi="Bookman Old Style"/>
              </w:rPr>
            </w:pPr>
            <w:r w:rsidRPr="00DC75B8">
              <w:rPr>
                <w:rFonts w:ascii="Bookman Old Style" w:hAnsi="Bookman Old Style"/>
              </w:rPr>
              <w:t>26-39</w:t>
            </w:r>
          </w:p>
        </w:tc>
        <w:tc>
          <w:tcPr>
            <w:tcW w:w="3192" w:type="dxa"/>
            <w:tcBorders>
              <w:top w:val="single" w:sz="4" w:space="0" w:color="000000"/>
              <w:left w:val="single" w:sz="4" w:space="0" w:color="000000"/>
              <w:bottom w:val="single" w:sz="4" w:space="0" w:color="000000"/>
              <w:right w:val="single" w:sz="4" w:space="0" w:color="000000"/>
            </w:tcBorders>
          </w:tcPr>
          <w:p w:rsidR="00E131B2" w:rsidRPr="00DC75B8" w:rsidRDefault="00E131B2" w:rsidP="00F3165E">
            <w:pPr>
              <w:pStyle w:val="ListParagraph"/>
              <w:ind w:left="0"/>
              <w:jc w:val="both"/>
              <w:rPr>
                <w:rFonts w:ascii="Bookman Old Style" w:hAnsi="Bookman Old Style"/>
              </w:rPr>
            </w:pPr>
            <w:r w:rsidRPr="00DC75B8">
              <w:rPr>
                <w:rFonts w:ascii="Bookman Old Style" w:hAnsi="Bookman Old Style"/>
              </w:rPr>
              <w:t>11</w:t>
            </w:r>
          </w:p>
        </w:tc>
        <w:tc>
          <w:tcPr>
            <w:tcW w:w="3192" w:type="dxa"/>
            <w:tcBorders>
              <w:top w:val="single" w:sz="4" w:space="0" w:color="000000"/>
              <w:left w:val="single" w:sz="4" w:space="0" w:color="000000"/>
              <w:bottom w:val="single" w:sz="4" w:space="0" w:color="000000"/>
              <w:right w:val="single" w:sz="4" w:space="0" w:color="000000"/>
            </w:tcBorders>
          </w:tcPr>
          <w:p w:rsidR="00E131B2" w:rsidRPr="00DC75B8" w:rsidRDefault="00E131B2" w:rsidP="00F3165E">
            <w:pPr>
              <w:pStyle w:val="ListParagraph"/>
              <w:ind w:left="0"/>
              <w:jc w:val="both"/>
              <w:rPr>
                <w:rFonts w:ascii="Bookman Old Style" w:hAnsi="Bookman Old Style"/>
              </w:rPr>
            </w:pPr>
            <w:r w:rsidRPr="00DC75B8">
              <w:rPr>
                <w:rFonts w:ascii="Bookman Old Style" w:hAnsi="Bookman Old Style"/>
              </w:rPr>
              <w:t>55</w:t>
            </w:r>
          </w:p>
        </w:tc>
      </w:tr>
      <w:tr w:rsidR="00E131B2" w:rsidRPr="00DC75B8" w:rsidTr="00D0708F">
        <w:tc>
          <w:tcPr>
            <w:tcW w:w="3192" w:type="dxa"/>
            <w:tcBorders>
              <w:top w:val="single" w:sz="4" w:space="0" w:color="000000"/>
              <w:left w:val="single" w:sz="4" w:space="0" w:color="000000"/>
              <w:bottom w:val="single" w:sz="4" w:space="0" w:color="000000"/>
              <w:right w:val="single" w:sz="4" w:space="0" w:color="000000"/>
            </w:tcBorders>
          </w:tcPr>
          <w:p w:rsidR="00E131B2" w:rsidRPr="00DC75B8" w:rsidRDefault="00E131B2" w:rsidP="00F3165E">
            <w:pPr>
              <w:pStyle w:val="ListParagraph"/>
              <w:ind w:left="0"/>
              <w:jc w:val="both"/>
              <w:rPr>
                <w:rFonts w:ascii="Bookman Old Style" w:hAnsi="Bookman Old Style"/>
              </w:rPr>
            </w:pPr>
            <w:r w:rsidRPr="00DC75B8">
              <w:rPr>
                <w:rFonts w:ascii="Bookman Old Style" w:hAnsi="Bookman Old Style"/>
              </w:rPr>
              <w:t>40-59</w:t>
            </w:r>
          </w:p>
        </w:tc>
        <w:tc>
          <w:tcPr>
            <w:tcW w:w="3192" w:type="dxa"/>
            <w:tcBorders>
              <w:top w:val="single" w:sz="4" w:space="0" w:color="000000"/>
              <w:left w:val="single" w:sz="4" w:space="0" w:color="000000"/>
              <w:bottom w:val="single" w:sz="4" w:space="0" w:color="000000"/>
              <w:right w:val="single" w:sz="4" w:space="0" w:color="000000"/>
            </w:tcBorders>
          </w:tcPr>
          <w:p w:rsidR="00E131B2" w:rsidRPr="00DC75B8" w:rsidRDefault="00E131B2" w:rsidP="00F3165E">
            <w:pPr>
              <w:pStyle w:val="ListParagraph"/>
              <w:ind w:left="0"/>
              <w:jc w:val="both"/>
              <w:rPr>
                <w:rFonts w:ascii="Bookman Old Style" w:hAnsi="Bookman Old Style"/>
              </w:rPr>
            </w:pPr>
            <w:r w:rsidRPr="00DC75B8">
              <w:rPr>
                <w:rFonts w:ascii="Bookman Old Style" w:hAnsi="Bookman Old Style"/>
              </w:rPr>
              <w:t>3</w:t>
            </w:r>
          </w:p>
        </w:tc>
        <w:tc>
          <w:tcPr>
            <w:tcW w:w="3192" w:type="dxa"/>
            <w:tcBorders>
              <w:top w:val="single" w:sz="4" w:space="0" w:color="000000"/>
              <w:left w:val="single" w:sz="4" w:space="0" w:color="000000"/>
              <w:bottom w:val="single" w:sz="4" w:space="0" w:color="000000"/>
              <w:right w:val="single" w:sz="4" w:space="0" w:color="000000"/>
            </w:tcBorders>
          </w:tcPr>
          <w:p w:rsidR="00E131B2" w:rsidRPr="00DC75B8" w:rsidRDefault="00E131B2" w:rsidP="00F3165E">
            <w:pPr>
              <w:pStyle w:val="ListParagraph"/>
              <w:ind w:left="0"/>
              <w:jc w:val="both"/>
              <w:rPr>
                <w:rFonts w:ascii="Bookman Old Style" w:hAnsi="Bookman Old Style"/>
              </w:rPr>
            </w:pPr>
            <w:r w:rsidRPr="00DC75B8">
              <w:rPr>
                <w:rFonts w:ascii="Bookman Old Style" w:hAnsi="Bookman Old Style"/>
              </w:rPr>
              <w:t>15</w:t>
            </w:r>
          </w:p>
        </w:tc>
      </w:tr>
      <w:tr w:rsidR="00E131B2" w:rsidRPr="00DC75B8" w:rsidTr="00D0708F">
        <w:tc>
          <w:tcPr>
            <w:tcW w:w="3192" w:type="dxa"/>
            <w:tcBorders>
              <w:top w:val="single" w:sz="4" w:space="0" w:color="000000"/>
              <w:left w:val="single" w:sz="4" w:space="0" w:color="000000"/>
              <w:bottom w:val="single" w:sz="4" w:space="0" w:color="000000"/>
              <w:right w:val="single" w:sz="4" w:space="0" w:color="000000"/>
            </w:tcBorders>
          </w:tcPr>
          <w:p w:rsidR="00E131B2" w:rsidRPr="00DC75B8" w:rsidRDefault="00E131B2" w:rsidP="00F3165E">
            <w:pPr>
              <w:pStyle w:val="ListParagraph"/>
              <w:ind w:left="0"/>
              <w:jc w:val="both"/>
              <w:rPr>
                <w:rFonts w:ascii="Bookman Old Style" w:hAnsi="Bookman Old Style"/>
              </w:rPr>
            </w:pPr>
            <w:r w:rsidRPr="00DC75B8">
              <w:rPr>
                <w:rFonts w:ascii="Bookman Old Style" w:hAnsi="Bookman Old Style"/>
              </w:rPr>
              <w:t>60 and above</w:t>
            </w:r>
          </w:p>
        </w:tc>
        <w:tc>
          <w:tcPr>
            <w:tcW w:w="3192" w:type="dxa"/>
            <w:tcBorders>
              <w:top w:val="single" w:sz="4" w:space="0" w:color="000000"/>
              <w:left w:val="single" w:sz="4" w:space="0" w:color="000000"/>
              <w:bottom w:val="single" w:sz="4" w:space="0" w:color="000000"/>
              <w:right w:val="single" w:sz="4" w:space="0" w:color="000000"/>
            </w:tcBorders>
          </w:tcPr>
          <w:p w:rsidR="00E131B2" w:rsidRPr="00DC75B8" w:rsidRDefault="00E131B2" w:rsidP="00F3165E">
            <w:pPr>
              <w:pStyle w:val="ListParagraph"/>
              <w:ind w:left="0"/>
              <w:jc w:val="both"/>
              <w:rPr>
                <w:rFonts w:ascii="Bookman Old Style" w:hAnsi="Bookman Old Style"/>
              </w:rPr>
            </w:pPr>
            <w:r w:rsidRPr="00DC75B8">
              <w:rPr>
                <w:rFonts w:ascii="Bookman Old Style" w:hAnsi="Bookman Old Style"/>
              </w:rPr>
              <w:t>0</w:t>
            </w:r>
          </w:p>
        </w:tc>
        <w:tc>
          <w:tcPr>
            <w:tcW w:w="3192" w:type="dxa"/>
            <w:tcBorders>
              <w:top w:val="single" w:sz="4" w:space="0" w:color="000000"/>
              <w:left w:val="single" w:sz="4" w:space="0" w:color="000000"/>
              <w:bottom w:val="single" w:sz="4" w:space="0" w:color="000000"/>
              <w:right w:val="single" w:sz="4" w:space="0" w:color="000000"/>
            </w:tcBorders>
          </w:tcPr>
          <w:p w:rsidR="00E131B2" w:rsidRPr="00DC75B8" w:rsidRDefault="00E131B2" w:rsidP="00F3165E">
            <w:pPr>
              <w:pStyle w:val="ListParagraph"/>
              <w:ind w:left="0"/>
              <w:jc w:val="both"/>
              <w:rPr>
                <w:rFonts w:ascii="Bookman Old Style" w:hAnsi="Bookman Old Style"/>
              </w:rPr>
            </w:pPr>
            <w:r w:rsidRPr="00DC75B8">
              <w:rPr>
                <w:rFonts w:ascii="Bookman Old Style" w:hAnsi="Bookman Old Style"/>
              </w:rPr>
              <w:t>0</w:t>
            </w:r>
          </w:p>
        </w:tc>
      </w:tr>
      <w:tr w:rsidR="00E131B2" w:rsidRPr="00DC75B8" w:rsidTr="00D0708F">
        <w:tc>
          <w:tcPr>
            <w:tcW w:w="3192" w:type="dxa"/>
            <w:tcBorders>
              <w:top w:val="single" w:sz="4" w:space="0" w:color="000000"/>
              <w:left w:val="single" w:sz="4" w:space="0" w:color="000000"/>
              <w:bottom w:val="single" w:sz="4" w:space="0" w:color="000000"/>
              <w:right w:val="single" w:sz="4" w:space="0" w:color="000000"/>
            </w:tcBorders>
          </w:tcPr>
          <w:p w:rsidR="00E131B2" w:rsidRPr="00DC75B8" w:rsidRDefault="00E131B2" w:rsidP="00F3165E">
            <w:pPr>
              <w:pStyle w:val="ListParagraph"/>
              <w:ind w:left="0"/>
              <w:jc w:val="both"/>
              <w:rPr>
                <w:rFonts w:ascii="Bookman Old Style" w:hAnsi="Bookman Old Style"/>
                <w:b/>
              </w:rPr>
            </w:pPr>
            <w:r w:rsidRPr="00DC75B8">
              <w:rPr>
                <w:rFonts w:ascii="Bookman Old Style" w:hAnsi="Bookman Old Style"/>
                <w:b/>
              </w:rPr>
              <w:t>TOTAL</w:t>
            </w:r>
          </w:p>
        </w:tc>
        <w:tc>
          <w:tcPr>
            <w:tcW w:w="3192" w:type="dxa"/>
            <w:tcBorders>
              <w:top w:val="single" w:sz="4" w:space="0" w:color="000000"/>
              <w:left w:val="single" w:sz="4" w:space="0" w:color="000000"/>
              <w:bottom w:val="single" w:sz="4" w:space="0" w:color="000000"/>
              <w:right w:val="single" w:sz="4" w:space="0" w:color="000000"/>
            </w:tcBorders>
          </w:tcPr>
          <w:p w:rsidR="00E131B2" w:rsidRPr="00DC75B8" w:rsidRDefault="00E131B2" w:rsidP="00F3165E">
            <w:pPr>
              <w:pStyle w:val="ListParagraph"/>
              <w:ind w:left="0"/>
              <w:jc w:val="both"/>
              <w:rPr>
                <w:rFonts w:ascii="Bookman Old Style" w:hAnsi="Bookman Old Style"/>
                <w:b/>
              </w:rPr>
            </w:pPr>
            <w:r w:rsidRPr="00DC75B8">
              <w:rPr>
                <w:rFonts w:ascii="Bookman Old Style" w:hAnsi="Bookman Old Style"/>
                <w:b/>
              </w:rPr>
              <w:t>20</w:t>
            </w:r>
          </w:p>
        </w:tc>
        <w:tc>
          <w:tcPr>
            <w:tcW w:w="3192" w:type="dxa"/>
            <w:tcBorders>
              <w:top w:val="single" w:sz="4" w:space="0" w:color="000000"/>
              <w:left w:val="single" w:sz="4" w:space="0" w:color="000000"/>
              <w:bottom w:val="single" w:sz="4" w:space="0" w:color="000000"/>
              <w:right w:val="single" w:sz="4" w:space="0" w:color="000000"/>
            </w:tcBorders>
          </w:tcPr>
          <w:p w:rsidR="00E131B2" w:rsidRPr="00DC75B8" w:rsidRDefault="00E131B2" w:rsidP="00F3165E">
            <w:pPr>
              <w:pStyle w:val="ListParagraph"/>
              <w:ind w:left="0"/>
              <w:jc w:val="both"/>
              <w:rPr>
                <w:rFonts w:ascii="Bookman Old Style" w:hAnsi="Bookman Old Style"/>
                <w:b/>
              </w:rPr>
            </w:pPr>
            <w:r w:rsidRPr="00DC75B8">
              <w:rPr>
                <w:rFonts w:ascii="Bookman Old Style" w:hAnsi="Bookman Old Style"/>
                <w:b/>
              </w:rPr>
              <w:t>100</w:t>
            </w:r>
          </w:p>
        </w:tc>
      </w:tr>
    </w:tbl>
    <w:p w:rsidR="00E131B2" w:rsidRPr="00DC75B8" w:rsidRDefault="00CB4860" w:rsidP="003D538D">
      <w:pPr>
        <w:spacing w:line="360" w:lineRule="auto"/>
        <w:contextualSpacing/>
        <w:jc w:val="both"/>
        <w:rPr>
          <w:rFonts w:ascii="Bookman Old Style" w:hAnsi="Bookman Old Style"/>
          <w:b/>
          <w:i/>
        </w:rPr>
      </w:pPr>
      <w:r>
        <w:rPr>
          <w:rFonts w:ascii="Bookman Old Style" w:hAnsi="Bookman Old Style"/>
          <w:b/>
          <w:i/>
        </w:rPr>
        <w:t>Source: Field Survey, 2025</w:t>
      </w:r>
    </w:p>
    <w:p w:rsidR="00E131B2" w:rsidRPr="00DC75B8" w:rsidRDefault="00E131B2" w:rsidP="003D538D">
      <w:pPr>
        <w:spacing w:line="360" w:lineRule="auto"/>
        <w:ind w:firstLine="720"/>
        <w:contextualSpacing/>
        <w:jc w:val="both"/>
        <w:rPr>
          <w:rFonts w:ascii="Bookman Old Style" w:hAnsi="Bookman Old Style"/>
        </w:rPr>
      </w:pPr>
      <w:r w:rsidRPr="00DC75B8">
        <w:rPr>
          <w:rFonts w:ascii="Bookman Old Style" w:hAnsi="Bookman Old Style"/>
        </w:rPr>
        <w:t>The table above shows that 6 respondents representing 30% are under 25years. 11 respondents representing 55% are 26-38 years, 3 respondents representing 15% are 40-59 years while no respondent is 60 years and above.</w:t>
      </w:r>
    </w:p>
    <w:p w:rsidR="00E131B2" w:rsidRPr="00DC75B8" w:rsidRDefault="00E131B2" w:rsidP="003D538D">
      <w:pPr>
        <w:spacing w:line="360" w:lineRule="auto"/>
        <w:contextualSpacing/>
        <w:jc w:val="both"/>
        <w:rPr>
          <w:rFonts w:ascii="Bookman Old Style" w:hAnsi="Bookman Old Style"/>
          <w:b/>
        </w:rPr>
      </w:pPr>
      <w:r w:rsidRPr="00DC75B8">
        <w:rPr>
          <w:rFonts w:ascii="Bookman Old Style" w:hAnsi="Bookman Old Style"/>
          <w:b/>
        </w:rPr>
        <w:t>TABLE 4.3: EDUCATION QUALIFICATION</w:t>
      </w:r>
    </w:p>
    <w:tbl>
      <w:tblPr>
        <w:tblW w:w="0" w:type="auto"/>
        <w:tblInd w:w="9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2580"/>
        <w:gridCol w:w="2705"/>
        <w:gridCol w:w="2653"/>
      </w:tblGrid>
      <w:tr w:rsidR="00E131B2" w:rsidRPr="00DC75B8" w:rsidTr="00D0708F">
        <w:tc>
          <w:tcPr>
            <w:tcW w:w="2580" w:type="dxa"/>
            <w:tcBorders>
              <w:top w:val="single" w:sz="4" w:space="0" w:color="000000"/>
              <w:left w:val="single" w:sz="4" w:space="0" w:color="000000"/>
              <w:bottom w:val="single" w:sz="4" w:space="0" w:color="000000"/>
              <w:right w:val="single" w:sz="4" w:space="0" w:color="000000"/>
            </w:tcBorders>
          </w:tcPr>
          <w:p w:rsidR="00E131B2" w:rsidRPr="00DC75B8" w:rsidRDefault="00E131B2" w:rsidP="00F3165E">
            <w:pPr>
              <w:pStyle w:val="ListParagraph"/>
              <w:ind w:left="0"/>
              <w:jc w:val="both"/>
              <w:rPr>
                <w:rFonts w:ascii="Bookman Old Style" w:hAnsi="Bookman Old Style"/>
                <w:b/>
              </w:rPr>
            </w:pPr>
            <w:r w:rsidRPr="00DC75B8">
              <w:rPr>
                <w:rFonts w:ascii="Bookman Old Style" w:hAnsi="Bookman Old Style"/>
                <w:b/>
              </w:rPr>
              <w:t>SEX</w:t>
            </w:r>
          </w:p>
        </w:tc>
        <w:tc>
          <w:tcPr>
            <w:tcW w:w="2705" w:type="dxa"/>
            <w:tcBorders>
              <w:top w:val="single" w:sz="4" w:space="0" w:color="000000"/>
              <w:left w:val="single" w:sz="4" w:space="0" w:color="000000"/>
              <w:bottom w:val="single" w:sz="4" w:space="0" w:color="000000"/>
              <w:right w:val="single" w:sz="4" w:space="0" w:color="000000"/>
            </w:tcBorders>
          </w:tcPr>
          <w:p w:rsidR="00E131B2" w:rsidRPr="00DC75B8" w:rsidRDefault="00E131B2" w:rsidP="00F3165E">
            <w:pPr>
              <w:pStyle w:val="ListParagraph"/>
              <w:ind w:left="0"/>
              <w:jc w:val="both"/>
              <w:rPr>
                <w:rFonts w:ascii="Bookman Old Style" w:hAnsi="Bookman Old Style"/>
                <w:b/>
              </w:rPr>
            </w:pPr>
            <w:r w:rsidRPr="00DC75B8">
              <w:rPr>
                <w:rFonts w:ascii="Bookman Old Style" w:hAnsi="Bookman Old Style"/>
                <w:b/>
              </w:rPr>
              <w:t>FREQUENCY</w:t>
            </w:r>
          </w:p>
        </w:tc>
        <w:tc>
          <w:tcPr>
            <w:tcW w:w="2653" w:type="dxa"/>
            <w:tcBorders>
              <w:top w:val="single" w:sz="4" w:space="0" w:color="000000"/>
              <w:left w:val="single" w:sz="4" w:space="0" w:color="000000"/>
              <w:bottom w:val="single" w:sz="4" w:space="0" w:color="000000"/>
              <w:right w:val="single" w:sz="4" w:space="0" w:color="000000"/>
            </w:tcBorders>
          </w:tcPr>
          <w:p w:rsidR="00E131B2" w:rsidRPr="00DC75B8" w:rsidRDefault="00E131B2" w:rsidP="00F3165E">
            <w:pPr>
              <w:pStyle w:val="ListParagraph"/>
              <w:ind w:left="0"/>
              <w:jc w:val="both"/>
              <w:rPr>
                <w:rFonts w:ascii="Bookman Old Style" w:hAnsi="Bookman Old Style"/>
                <w:b/>
              </w:rPr>
            </w:pPr>
            <w:r w:rsidRPr="00DC75B8">
              <w:rPr>
                <w:rFonts w:ascii="Bookman Old Style" w:hAnsi="Bookman Old Style"/>
                <w:b/>
              </w:rPr>
              <w:t>PERCENTAGE %</w:t>
            </w:r>
          </w:p>
        </w:tc>
      </w:tr>
      <w:tr w:rsidR="00E131B2" w:rsidRPr="00DC75B8" w:rsidTr="00D0708F">
        <w:tc>
          <w:tcPr>
            <w:tcW w:w="2580" w:type="dxa"/>
            <w:tcBorders>
              <w:top w:val="single" w:sz="4" w:space="0" w:color="000000"/>
              <w:left w:val="single" w:sz="4" w:space="0" w:color="000000"/>
              <w:bottom w:val="single" w:sz="4" w:space="0" w:color="000000"/>
              <w:right w:val="single" w:sz="4" w:space="0" w:color="000000"/>
            </w:tcBorders>
          </w:tcPr>
          <w:p w:rsidR="00E131B2" w:rsidRPr="00DC75B8" w:rsidRDefault="00E131B2" w:rsidP="00F3165E">
            <w:pPr>
              <w:pStyle w:val="ListParagraph"/>
              <w:ind w:left="0"/>
              <w:jc w:val="both"/>
              <w:rPr>
                <w:rFonts w:ascii="Bookman Old Style" w:hAnsi="Bookman Old Style"/>
              </w:rPr>
            </w:pPr>
            <w:r w:rsidRPr="00DC75B8">
              <w:rPr>
                <w:rFonts w:ascii="Bookman Old Style" w:hAnsi="Bookman Old Style"/>
              </w:rPr>
              <w:t>O’ LEVEL</w:t>
            </w:r>
          </w:p>
        </w:tc>
        <w:tc>
          <w:tcPr>
            <w:tcW w:w="2705" w:type="dxa"/>
            <w:tcBorders>
              <w:top w:val="single" w:sz="4" w:space="0" w:color="000000"/>
              <w:left w:val="single" w:sz="4" w:space="0" w:color="000000"/>
              <w:bottom w:val="single" w:sz="4" w:space="0" w:color="000000"/>
              <w:right w:val="single" w:sz="4" w:space="0" w:color="000000"/>
            </w:tcBorders>
          </w:tcPr>
          <w:p w:rsidR="00E131B2" w:rsidRPr="00DC75B8" w:rsidRDefault="00E131B2" w:rsidP="00F3165E">
            <w:pPr>
              <w:pStyle w:val="ListParagraph"/>
              <w:ind w:left="0"/>
              <w:jc w:val="both"/>
              <w:rPr>
                <w:rFonts w:ascii="Bookman Old Style" w:hAnsi="Bookman Old Style"/>
              </w:rPr>
            </w:pPr>
            <w:r w:rsidRPr="00DC75B8">
              <w:rPr>
                <w:rFonts w:ascii="Bookman Old Style" w:hAnsi="Bookman Old Style"/>
              </w:rPr>
              <w:t>2</w:t>
            </w:r>
          </w:p>
        </w:tc>
        <w:tc>
          <w:tcPr>
            <w:tcW w:w="2653" w:type="dxa"/>
            <w:tcBorders>
              <w:top w:val="single" w:sz="4" w:space="0" w:color="000000"/>
              <w:left w:val="single" w:sz="4" w:space="0" w:color="000000"/>
              <w:bottom w:val="single" w:sz="4" w:space="0" w:color="000000"/>
              <w:right w:val="single" w:sz="4" w:space="0" w:color="000000"/>
            </w:tcBorders>
          </w:tcPr>
          <w:p w:rsidR="00E131B2" w:rsidRPr="00DC75B8" w:rsidRDefault="00E131B2" w:rsidP="00F3165E">
            <w:pPr>
              <w:pStyle w:val="ListParagraph"/>
              <w:ind w:left="0"/>
              <w:jc w:val="both"/>
              <w:rPr>
                <w:rFonts w:ascii="Bookman Old Style" w:hAnsi="Bookman Old Style"/>
              </w:rPr>
            </w:pPr>
            <w:r w:rsidRPr="00DC75B8">
              <w:rPr>
                <w:rFonts w:ascii="Bookman Old Style" w:hAnsi="Bookman Old Style"/>
              </w:rPr>
              <w:t>10</w:t>
            </w:r>
          </w:p>
        </w:tc>
      </w:tr>
      <w:tr w:rsidR="00E131B2" w:rsidRPr="00DC75B8" w:rsidTr="00D0708F">
        <w:tc>
          <w:tcPr>
            <w:tcW w:w="2580" w:type="dxa"/>
            <w:tcBorders>
              <w:top w:val="single" w:sz="4" w:space="0" w:color="000000"/>
              <w:left w:val="single" w:sz="4" w:space="0" w:color="000000"/>
              <w:bottom w:val="single" w:sz="4" w:space="0" w:color="000000"/>
              <w:right w:val="single" w:sz="4" w:space="0" w:color="000000"/>
            </w:tcBorders>
          </w:tcPr>
          <w:p w:rsidR="00E131B2" w:rsidRPr="00DC75B8" w:rsidRDefault="00E131B2" w:rsidP="00F3165E">
            <w:pPr>
              <w:pStyle w:val="ListParagraph"/>
              <w:ind w:left="0"/>
              <w:jc w:val="both"/>
              <w:rPr>
                <w:rFonts w:ascii="Bookman Old Style" w:hAnsi="Bookman Old Style"/>
              </w:rPr>
            </w:pPr>
            <w:r w:rsidRPr="00DC75B8">
              <w:rPr>
                <w:rFonts w:ascii="Bookman Old Style" w:hAnsi="Bookman Old Style"/>
              </w:rPr>
              <w:t>OND/NCE</w:t>
            </w:r>
          </w:p>
        </w:tc>
        <w:tc>
          <w:tcPr>
            <w:tcW w:w="2705" w:type="dxa"/>
            <w:tcBorders>
              <w:top w:val="single" w:sz="4" w:space="0" w:color="000000"/>
              <w:left w:val="single" w:sz="4" w:space="0" w:color="000000"/>
              <w:bottom w:val="single" w:sz="4" w:space="0" w:color="000000"/>
              <w:right w:val="single" w:sz="4" w:space="0" w:color="000000"/>
            </w:tcBorders>
          </w:tcPr>
          <w:p w:rsidR="00E131B2" w:rsidRPr="00DC75B8" w:rsidRDefault="00E131B2" w:rsidP="00F3165E">
            <w:pPr>
              <w:pStyle w:val="ListParagraph"/>
              <w:ind w:left="0"/>
              <w:jc w:val="both"/>
              <w:rPr>
                <w:rFonts w:ascii="Bookman Old Style" w:hAnsi="Bookman Old Style"/>
              </w:rPr>
            </w:pPr>
            <w:r w:rsidRPr="00DC75B8">
              <w:rPr>
                <w:rFonts w:ascii="Bookman Old Style" w:hAnsi="Bookman Old Style"/>
              </w:rPr>
              <w:t>12</w:t>
            </w:r>
          </w:p>
        </w:tc>
        <w:tc>
          <w:tcPr>
            <w:tcW w:w="2653" w:type="dxa"/>
            <w:tcBorders>
              <w:top w:val="single" w:sz="4" w:space="0" w:color="000000"/>
              <w:left w:val="single" w:sz="4" w:space="0" w:color="000000"/>
              <w:bottom w:val="single" w:sz="4" w:space="0" w:color="000000"/>
              <w:right w:val="single" w:sz="4" w:space="0" w:color="000000"/>
            </w:tcBorders>
          </w:tcPr>
          <w:p w:rsidR="00E131B2" w:rsidRPr="00DC75B8" w:rsidRDefault="00E131B2" w:rsidP="00F3165E">
            <w:pPr>
              <w:pStyle w:val="ListParagraph"/>
              <w:ind w:left="0"/>
              <w:jc w:val="both"/>
              <w:rPr>
                <w:rFonts w:ascii="Bookman Old Style" w:hAnsi="Bookman Old Style"/>
              </w:rPr>
            </w:pPr>
            <w:r w:rsidRPr="00DC75B8">
              <w:rPr>
                <w:rFonts w:ascii="Bookman Old Style" w:hAnsi="Bookman Old Style"/>
              </w:rPr>
              <w:t>60</w:t>
            </w:r>
          </w:p>
        </w:tc>
      </w:tr>
      <w:tr w:rsidR="00E131B2" w:rsidRPr="00DC75B8" w:rsidTr="00D0708F">
        <w:tc>
          <w:tcPr>
            <w:tcW w:w="2580" w:type="dxa"/>
            <w:tcBorders>
              <w:top w:val="single" w:sz="4" w:space="0" w:color="000000"/>
              <w:left w:val="single" w:sz="4" w:space="0" w:color="000000"/>
              <w:bottom w:val="single" w:sz="4" w:space="0" w:color="000000"/>
              <w:right w:val="single" w:sz="4" w:space="0" w:color="000000"/>
            </w:tcBorders>
          </w:tcPr>
          <w:p w:rsidR="00E131B2" w:rsidRPr="00DC75B8" w:rsidRDefault="00E131B2" w:rsidP="00F3165E">
            <w:pPr>
              <w:pStyle w:val="ListParagraph"/>
              <w:ind w:left="0"/>
              <w:jc w:val="both"/>
              <w:rPr>
                <w:rFonts w:ascii="Bookman Old Style" w:hAnsi="Bookman Old Style"/>
              </w:rPr>
            </w:pPr>
            <w:r w:rsidRPr="00DC75B8">
              <w:rPr>
                <w:rFonts w:ascii="Bookman Old Style" w:hAnsi="Bookman Old Style"/>
              </w:rPr>
              <w:t>HND/BSC</w:t>
            </w:r>
          </w:p>
        </w:tc>
        <w:tc>
          <w:tcPr>
            <w:tcW w:w="2705" w:type="dxa"/>
            <w:tcBorders>
              <w:top w:val="single" w:sz="4" w:space="0" w:color="000000"/>
              <w:left w:val="single" w:sz="4" w:space="0" w:color="000000"/>
              <w:bottom w:val="single" w:sz="4" w:space="0" w:color="000000"/>
              <w:right w:val="single" w:sz="4" w:space="0" w:color="000000"/>
            </w:tcBorders>
          </w:tcPr>
          <w:p w:rsidR="00E131B2" w:rsidRPr="00DC75B8" w:rsidRDefault="00E131B2" w:rsidP="00F3165E">
            <w:pPr>
              <w:pStyle w:val="ListParagraph"/>
              <w:ind w:left="0"/>
              <w:jc w:val="both"/>
              <w:rPr>
                <w:rFonts w:ascii="Bookman Old Style" w:hAnsi="Bookman Old Style"/>
              </w:rPr>
            </w:pPr>
            <w:r w:rsidRPr="00DC75B8">
              <w:rPr>
                <w:rFonts w:ascii="Bookman Old Style" w:hAnsi="Bookman Old Style"/>
              </w:rPr>
              <w:t>4</w:t>
            </w:r>
          </w:p>
        </w:tc>
        <w:tc>
          <w:tcPr>
            <w:tcW w:w="2653" w:type="dxa"/>
            <w:tcBorders>
              <w:top w:val="single" w:sz="4" w:space="0" w:color="000000"/>
              <w:left w:val="single" w:sz="4" w:space="0" w:color="000000"/>
              <w:bottom w:val="single" w:sz="4" w:space="0" w:color="000000"/>
              <w:right w:val="single" w:sz="4" w:space="0" w:color="000000"/>
            </w:tcBorders>
          </w:tcPr>
          <w:p w:rsidR="00E131B2" w:rsidRPr="00DC75B8" w:rsidRDefault="00E131B2" w:rsidP="00F3165E">
            <w:pPr>
              <w:pStyle w:val="ListParagraph"/>
              <w:ind w:left="0"/>
              <w:jc w:val="both"/>
              <w:rPr>
                <w:rFonts w:ascii="Bookman Old Style" w:hAnsi="Bookman Old Style"/>
              </w:rPr>
            </w:pPr>
            <w:r w:rsidRPr="00DC75B8">
              <w:rPr>
                <w:rFonts w:ascii="Bookman Old Style" w:hAnsi="Bookman Old Style"/>
              </w:rPr>
              <w:t>20</w:t>
            </w:r>
          </w:p>
        </w:tc>
      </w:tr>
      <w:tr w:rsidR="00E131B2" w:rsidRPr="00DC75B8" w:rsidTr="00D0708F">
        <w:tc>
          <w:tcPr>
            <w:tcW w:w="2580" w:type="dxa"/>
            <w:tcBorders>
              <w:top w:val="single" w:sz="4" w:space="0" w:color="000000"/>
              <w:left w:val="single" w:sz="4" w:space="0" w:color="000000"/>
              <w:bottom w:val="single" w:sz="4" w:space="0" w:color="000000"/>
              <w:right w:val="single" w:sz="4" w:space="0" w:color="000000"/>
            </w:tcBorders>
          </w:tcPr>
          <w:p w:rsidR="00E131B2" w:rsidRPr="00DC75B8" w:rsidRDefault="00E131B2" w:rsidP="00F3165E">
            <w:pPr>
              <w:pStyle w:val="ListParagraph"/>
              <w:ind w:left="0"/>
              <w:jc w:val="both"/>
              <w:rPr>
                <w:rFonts w:ascii="Bookman Old Style" w:hAnsi="Bookman Old Style"/>
              </w:rPr>
            </w:pPr>
            <w:r w:rsidRPr="00DC75B8">
              <w:rPr>
                <w:rFonts w:ascii="Bookman Old Style" w:hAnsi="Bookman Old Style"/>
              </w:rPr>
              <w:t>MSC</w:t>
            </w:r>
          </w:p>
        </w:tc>
        <w:tc>
          <w:tcPr>
            <w:tcW w:w="2705" w:type="dxa"/>
            <w:tcBorders>
              <w:top w:val="single" w:sz="4" w:space="0" w:color="000000"/>
              <w:left w:val="single" w:sz="4" w:space="0" w:color="000000"/>
              <w:bottom w:val="single" w:sz="4" w:space="0" w:color="000000"/>
              <w:right w:val="single" w:sz="4" w:space="0" w:color="000000"/>
            </w:tcBorders>
          </w:tcPr>
          <w:p w:rsidR="00E131B2" w:rsidRPr="00DC75B8" w:rsidRDefault="00E131B2" w:rsidP="00F3165E">
            <w:pPr>
              <w:pStyle w:val="ListParagraph"/>
              <w:ind w:left="0"/>
              <w:jc w:val="both"/>
              <w:rPr>
                <w:rFonts w:ascii="Bookman Old Style" w:hAnsi="Bookman Old Style"/>
              </w:rPr>
            </w:pPr>
            <w:r w:rsidRPr="00DC75B8">
              <w:rPr>
                <w:rFonts w:ascii="Bookman Old Style" w:hAnsi="Bookman Old Style"/>
              </w:rPr>
              <w:t>2</w:t>
            </w:r>
          </w:p>
        </w:tc>
        <w:tc>
          <w:tcPr>
            <w:tcW w:w="2653" w:type="dxa"/>
            <w:tcBorders>
              <w:top w:val="single" w:sz="4" w:space="0" w:color="000000"/>
              <w:left w:val="single" w:sz="4" w:space="0" w:color="000000"/>
              <w:bottom w:val="single" w:sz="4" w:space="0" w:color="000000"/>
              <w:right w:val="single" w:sz="4" w:space="0" w:color="000000"/>
            </w:tcBorders>
          </w:tcPr>
          <w:p w:rsidR="00E131B2" w:rsidRPr="00DC75B8" w:rsidRDefault="00E131B2" w:rsidP="00F3165E">
            <w:pPr>
              <w:pStyle w:val="ListParagraph"/>
              <w:ind w:left="0"/>
              <w:jc w:val="both"/>
              <w:rPr>
                <w:rFonts w:ascii="Bookman Old Style" w:hAnsi="Bookman Old Style"/>
              </w:rPr>
            </w:pPr>
            <w:r w:rsidRPr="00DC75B8">
              <w:rPr>
                <w:rFonts w:ascii="Bookman Old Style" w:hAnsi="Bookman Old Style"/>
              </w:rPr>
              <w:t>10</w:t>
            </w:r>
          </w:p>
        </w:tc>
      </w:tr>
      <w:tr w:rsidR="00E131B2" w:rsidRPr="00DC75B8" w:rsidTr="00D0708F">
        <w:tc>
          <w:tcPr>
            <w:tcW w:w="2580" w:type="dxa"/>
            <w:tcBorders>
              <w:top w:val="single" w:sz="4" w:space="0" w:color="000000"/>
              <w:left w:val="single" w:sz="4" w:space="0" w:color="000000"/>
              <w:bottom w:val="single" w:sz="4" w:space="0" w:color="000000"/>
              <w:right w:val="single" w:sz="4" w:space="0" w:color="000000"/>
            </w:tcBorders>
          </w:tcPr>
          <w:p w:rsidR="00E131B2" w:rsidRPr="00DC75B8" w:rsidRDefault="00E131B2" w:rsidP="00F3165E">
            <w:pPr>
              <w:pStyle w:val="ListParagraph"/>
              <w:ind w:left="0"/>
              <w:jc w:val="both"/>
              <w:rPr>
                <w:rFonts w:ascii="Bookman Old Style" w:hAnsi="Bookman Old Style"/>
              </w:rPr>
            </w:pPr>
            <w:r w:rsidRPr="00DC75B8">
              <w:rPr>
                <w:rFonts w:ascii="Bookman Old Style" w:hAnsi="Bookman Old Style"/>
              </w:rPr>
              <w:t>PHP</w:t>
            </w:r>
          </w:p>
        </w:tc>
        <w:tc>
          <w:tcPr>
            <w:tcW w:w="2705" w:type="dxa"/>
            <w:tcBorders>
              <w:top w:val="single" w:sz="4" w:space="0" w:color="000000"/>
              <w:left w:val="single" w:sz="4" w:space="0" w:color="000000"/>
              <w:bottom w:val="single" w:sz="4" w:space="0" w:color="000000"/>
              <w:right w:val="single" w:sz="4" w:space="0" w:color="000000"/>
            </w:tcBorders>
          </w:tcPr>
          <w:p w:rsidR="00E131B2" w:rsidRPr="00DC75B8" w:rsidRDefault="00E131B2" w:rsidP="00F3165E">
            <w:pPr>
              <w:pStyle w:val="ListParagraph"/>
              <w:ind w:left="0"/>
              <w:jc w:val="both"/>
              <w:rPr>
                <w:rFonts w:ascii="Bookman Old Style" w:hAnsi="Bookman Old Style"/>
              </w:rPr>
            </w:pPr>
            <w:r w:rsidRPr="00DC75B8">
              <w:rPr>
                <w:rFonts w:ascii="Bookman Old Style" w:hAnsi="Bookman Old Style"/>
              </w:rPr>
              <w:t>-</w:t>
            </w:r>
          </w:p>
        </w:tc>
        <w:tc>
          <w:tcPr>
            <w:tcW w:w="2653" w:type="dxa"/>
            <w:tcBorders>
              <w:top w:val="single" w:sz="4" w:space="0" w:color="000000"/>
              <w:left w:val="single" w:sz="4" w:space="0" w:color="000000"/>
              <w:bottom w:val="single" w:sz="4" w:space="0" w:color="000000"/>
              <w:right w:val="single" w:sz="4" w:space="0" w:color="000000"/>
            </w:tcBorders>
          </w:tcPr>
          <w:p w:rsidR="00E131B2" w:rsidRPr="00DC75B8" w:rsidRDefault="00E131B2" w:rsidP="00F3165E">
            <w:pPr>
              <w:pStyle w:val="ListParagraph"/>
              <w:ind w:left="0"/>
              <w:jc w:val="both"/>
              <w:rPr>
                <w:rFonts w:ascii="Bookman Old Style" w:hAnsi="Bookman Old Style"/>
              </w:rPr>
            </w:pPr>
            <w:r w:rsidRPr="00DC75B8">
              <w:rPr>
                <w:rFonts w:ascii="Bookman Old Style" w:hAnsi="Bookman Old Style"/>
              </w:rPr>
              <w:t>-</w:t>
            </w:r>
          </w:p>
        </w:tc>
      </w:tr>
      <w:tr w:rsidR="00E131B2" w:rsidRPr="00DC75B8" w:rsidTr="00D0708F">
        <w:tc>
          <w:tcPr>
            <w:tcW w:w="2580" w:type="dxa"/>
            <w:tcBorders>
              <w:top w:val="single" w:sz="4" w:space="0" w:color="000000"/>
              <w:left w:val="single" w:sz="4" w:space="0" w:color="000000"/>
              <w:bottom w:val="single" w:sz="4" w:space="0" w:color="000000"/>
              <w:right w:val="single" w:sz="4" w:space="0" w:color="000000"/>
            </w:tcBorders>
          </w:tcPr>
          <w:p w:rsidR="00E131B2" w:rsidRPr="00DC75B8" w:rsidRDefault="00E131B2" w:rsidP="00F3165E">
            <w:pPr>
              <w:pStyle w:val="ListParagraph"/>
              <w:ind w:left="0"/>
              <w:jc w:val="both"/>
              <w:rPr>
                <w:rFonts w:ascii="Bookman Old Style" w:hAnsi="Bookman Old Style"/>
              </w:rPr>
            </w:pPr>
            <w:r w:rsidRPr="00DC75B8">
              <w:rPr>
                <w:rFonts w:ascii="Bookman Old Style" w:hAnsi="Bookman Old Style"/>
              </w:rPr>
              <w:t>Others</w:t>
            </w:r>
          </w:p>
        </w:tc>
        <w:tc>
          <w:tcPr>
            <w:tcW w:w="2705" w:type="dxa"/>
            <w:tcBorders>
              <w:top w:val="single" w:sz="4" w:space="0" w:color="000000"/>
              <w:left w:val="single" w:sz="4" w:space="0" w:color="000000"/>
              <w:bottom w:val="single" w:sz="4" w:space="0" w:color="000000"/>
              <w:right w:val="single" w:sz="4" w:space="0" w:color="000000"/>
            </w:tcBorders>
          </w:tcPr>
          <w:p w:rsidR="00E131B2" w:rsidRPr="00DC75B8" w:rsidRDefault="00E131B2" w:rsidP="00F3165E">
            <w:pPr>
              <w:pStyle w:val="ListParagraph"/>
              <w:ind w:left="0"/>
              <w:jc w:val="both"/>
              <w:rPr>
                <w:rFonts w:ascii="Bookman Old Style" w:hAnsi="Bookman Old Style"/>
              </w:rPr>
            </w:pPr>
            <w:r w:rsidRPr="00DC75B8">
              <w:rPr>
                <w:rFonts w:ascii="Bookman Old Style" w:hAnsi="Bookman Old Style"/>
              </w:rPr>
              <w:t>-</w:t>
            </w:r>
          </w:p>
        </w:tc>
        <w:tc>
          <w:tcPr>
            <w:tcW w:w="2653" w:type="dxa"/>
            <w:tcBorders>
              <w:top w:val="single" w:sz="4" w:space="0" w:color="000000"/>
              <w:left w:val="single" w:sz="4" w:space="0" w:color="000000"/>
              <w:bottom w:val="single" w:sz="4" w:space="0" w:color="000000"/>
              <w:right w:val="single" w:sz="4" w:space="0" w:color="000000"/>
            </w:tcBorders>
          </w:tcPr>
          <w:p w:rsidR="00E131B2" w:rsidRPr="00DC75B8" w:rsidRDefault="00E131B2" w:rsidP="00F3165E">
            <w:pPr>
              <w:pStyle w:val="ListParagraph"/>
              <w:ind w:left="0"/>
              <w:jc w:val="both"/>
              <w:rPr>
                <w:rFonts w:ascii="Bookman Old Style" w:hAnsi="Bookman Old Style"/>
              </w:rPr>
            </w:pPr>
            <w:r w:rsidRPr="00DC75B8">
              <w:rPr>
                <w:rFonts w:ascii="Bookman Old Style" w:hAnsi="Bookman Old Style"/>
              </w:rPr>
              <w:t>-</w:t>
            </w:r>
          </w:p>
        </w:tc>
      </w:tr>
      <w:tr w:rsidR="00E131B2" w:rsidRPr="00DC75B8" w:rsidTr="00D0708F">
        <w:tc>
          <w:tcPr>
            <w:tcW w:w="2580" w:type="dxa"/>
            <w:tcBorders>
              <w:top w:val="single" w:sz="4" w:space="0" w:color="000000"/>
              <w:left w:val="single" w:sz="4" w:space="0" w:color="000000"/>
              <w:bottom w:val="single" w:sz="4" w:space="0" w:color="000000"/>
              <w:right w:val="single" w:sz="4" w:space="0" w:color="000000"/>
            </w:tcBorders>
          </w:tcPr>
          <w:p w:rsidR="00E131B2" w:rsidRPr="00DC75B8" w:rsidRDefault="00E131B2" w:rsidP="00F3165E">
            <w:pPr>
              <w:pStyle w:val="ListParagraph"/>
              <w:ind w:left="0"/>
              <w:jc w:val="both"/>
              <w:rPr>
                <w:rFonts w:ascii="Bookman Old Style" w:hAnsi="Bookman Old Style"/>
                <w:b/>
              </w:rPr>
            </w:pPr>
            <w:r w:rsidRPr="00DC75B8">
              <w:rPr>
                <w:rFonts w:ascii="Bookman Old Style" w:hAnsi="Bookman Old Style"/>
                <w:b/>
              </w:rPr>
              <w:t>TOTAL</w:t>
            </w:r>
          </w:p>
        </w:tc>
        <w:tc>
          <w:tcPr>
            <w:tcW w:w="2705" w:type="dxa"/>
            <w:tcBorders>
              <w:top w:val="single" w:sz="4" w:space="0" w:color="000000"/>
              <w:left w:val="single" w:sz="4" w:space="0" w:color="000000"/>
              <w:bottom w:val="single" w:sz="4" w:space="0" w:color="000000"/>
              <w:right w:val="single" w:sz="4" w:space="0" w:color="000000"/>
            </w:tcBorders>
          </w:tcPr>
          <w:p w:rsidR="00E131B2" w:rsidRPr="00DC75B8" w:rsidRDefault="00E131B2" w:rsidP="00F3165E">
            <w:pPr>
              <w:pStyle w:val="ListParagraph"/>
              <w:ind w:left="0"/>
              <w:jc w:val="both"/>
              <w:rPr>
                <w:rFonts w:ascii="Bookman Old Style" w:hAnsi="Bookman Old Style"/>
                <w:b/>
              </w:rPr>
            </w:pPr>
            <w:r w:rsidRPr="00DC75B8">
              <w:rPr>
                <w:rFonts w:ascii="Bookman Old Style" w:hAnsi="Bookman Old Style"/>
                <w:b/>
              </w:rPr>
              <w:t>20</w:t>
            </w:r>
          </w:p>
        </w:tc>
        <w:tc>
          <w:tcPr>
            <w:tcW w:w="2653" w:type="dxa"/>
            <w:tcBorders>
              <w:top w:val="single" w:sz="4" w:space="0" w:color="000000"/>
              <w:left w:val="single" w:sz="4" w:space="0" w:color="000000"/>
              <w:bottom w:val="single" w:sz="4" w:space="0" w:color="000000"/>
              <w:right w:val="single" w:sz="4" w:space="0" w:color="000000"/>
            </w:tcBorders>
          </w:tcPr>
          <w:p w:rsidR="00E131B2" w:rsidRPr="00DC75B8" w:rsidRDefault="00E131B2" w:rsidP="00F3165E">
            <w:pPr>
              <w:pStyle w:val="ListParagraph"/>
              <w:ind w:left="0"/>
              <w:jc w:val="both"/>
              <w:rPr>
                <w:rFonts w:ascii="Bookman Old Style" w:hAnsi="Bookman Old Style"/>
                <w:b/>
              </w:rPr>
            </w:pPr>
            <w:r w:rsidRPr="00DC75B8">
              <w:rPr>
                <w:rFonts w:ascii="Bookman Old Style" w:hAnsi="Bookman Old Style"/>
                <w:b/>
              </w:rPr>
              <w:t>100</w:t>
            </w:r>
          </w:p>
        </w:tc>
      </w:tr>
    </w:tbl>
    <w:p w:rsidR="00E131B2" w:rsidRPr="00DC75B8" w:rsidRDefault="00CB4860" w:rsidP="003D538D">
      <w:pPr>
        <w:spacing w:line="360" w:lineRule="auto"/>
        <w:contextualSpacing/>
        <w:jc w:val="both"/>
        <w:rPr>
          <w:rFonts w:ascii="Bookman Old Style" w:hAnsi="Bookman Old Style"/>
          <w:b/>
          <w:i/>
        </w:rPr>
      </w:pPr>
      <w:r>
        <w:rPr>
          <w:rFonts w:ascii="Bookman Old Style" w:hAnsi="Bookman Old Style"/>
          <w:b/>
          <w:i/>
        </w:rPr>
        <w:t>Source: Field Survey, 2025</w:t>
      </w:r>
    </w:p>
    <w:p w:rsidR="00E131B2" w:rsidRPr="00DC75B8" w:rsidRDefault="00E131B2" w:rsidP="003D538D">
      <w:pPr>
        <w:spacing w:line="360" w:lineRule="auto"/>
        <w:ind w:firstLine="720"/>
        <w:contextualSpacing/>
        <w:jc w:val="both"/>
        <w:rPr>
          <w:rFonts w:ascii="Bookman Old Style" w:hAnsi="Bookman Old Style"/>
        </w:rPr>
      </w:pPr>
      <w:r w:rsidRPr="00DC75B8">
        <w:rPr>
          <w:rFonts w:ascii="Bookman Old Style" w:hAnsi="Bookman Old Style"/>
        </w:rPr>
        <w:t>The above shows that O’ level are 2 respondents i.e 10%, OND/NCE are 12 respondents i.e 60%, HND/BSC are 4 respondents i.e 20% while MSC are 2 respondents i.e 10%. No holder of PHD or Other qualifications.</w:t>
      </w:r>
    </w:p>
    <w:p w:rsidR="00BE3E64" w:rsidRPr="00DC75B8" w:rsidRDefault="00BE3E64" w:rsidP="003D538D">
      <w:pPr>
        <w:spacing w:after="200" w:line="360" w:lineRule="auto"/>
        <w:contextualSpacing/>
        <w:rPr>
          <w:rFonts w:ascii="Bookman Old Style" w:hAnsi="Bookman Old Style"/>
          <w:b/>
        </w:rPr>
      </w:pPr>
      <w:r w:rsidRPr="00DC75B8">
        <w:rPr>
          <w:rFonts w:ascii="Bookman Old Style" w:hAnsi="Bookman Old Style"/>
          <w:b/>
        </w:rPr>
        <w:br w:type="page"/>
      </w:r>
    </w:p>
    <w:p w:rsidR="00E131B2" w:rsidRPr="00DC75B8" w:rsidRDefault="00E131B2" w:rsidP="003D538D">
      <w:pPr>
        <w:spacing w:line="360" w:lineRule="auto"/>
        <w:contextualSpacing/>
        <w:jc w:val="both"/>
        <w:rPr>
          <w:rFonts w:ascii="Bookman Old Style" w:hAnsi="Bookman Old Style"/>
          <w:b/>
        </w:rPr>
      </w:pPr>
      <w:r w:rsidRPr="00DC75B8">
        <w:rPr>
          <w:rFonts w:ascii="Bookman Old Style" w:hAnsi="Bookman Old Style"/>
          <w:b/>
        </w:rPr>
        <w:lastRenderedPageBreak/>
        <w:t>TABLE 4.4: MARITAL STATUS</w:t>
      </w:r>
    </w:p>
    <w:tbl>
      <w:tblPr>
        <w:tblW w:w="0" w:type="auto"/>
        <w:tblInd w:w="9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2535"/>
        <w:gridCol w:w="2729"/>
        <w:gridCol w:w="2584"/>
      </w:tblGrid>
      <w:tr w:rsidR="00E131B2" w:rsidRPr="00DC75B8" w:rsidTr="00D0708F">
        <w:tc>
          <w:tcPr>
            <w:tcW w:w="2535" w:type="dxa"/>
            <w:tcBorders>
              <w:top w:val="single" w:sz="4" w:space="0" w:color="000000"/>
              <w:left w:val="single" w:sz="4" w:space="0" w:color="000000"/>
              <w:bottom w:val="single" w:sz="4" w:space="0" w:color="000000"/>
              <w:right w:val="single" w:sz="4" w:space="0" w:color="000000"/>
            </w:tcBorders>
          </w:tcPr>
          <w:p w:rsidR="00E131B2" w:rsidRPr="00DC75B8" w:rsidRDefault="00E131B2" w:rsidP="00F3165E">
            <w:pPr>
              <w:pStyle w:val="ListParagraph"/>
              <w:ind w:left="0"/>
              <w:jc w:val="both"/>
              <w:rPr>
                <w:rFonts w:ascii="Bookman Old Style" w:hAnsi="Bookman Old Style"/>
                <w:b/>
              </w:rPr>
            </w:pPr>
            <w:r w:rsidRPr="00DC75B8">
              <w:rPr>
                <w:rFonts w:ascii="Bookman Old Style" w:hAnsi="Bookman Old Style"/>
                <w:b/>
              </w:rPr>
              <w:t>STATUS</w:t>
            </w:r>
          </w:p>
        </w:tc>
        <w:tc>
          <w:tcPr>
            <w:tcW w:w="2729" w:type="dxa"/>
            <w:tcBorders>
              <w:top w:val="single" w:sz="4" w:space="0" w:color="000000"/>
              <w:left w:val="single" w:sz="4" w:space="0" w:color="000000"/>
              <w:bottom w:val="single" w:sz="4" w:space="0" w:color="000000"/>
              <w:right w:val="single" w:sz="4" w:space="0" w:color="000000"/>
            </w:tcBorders>
          </w:tcPr>
          <w:p w:rsidR="00E131B2" w:rsidRPr="00DC75B8" w:rsidRDefault="00E131B2" w:rsidP="00F3165E">
            <w:pPr>
              <w:pStyle w:val="ListParagraph"/>
              <w:ind w:left="0"/>
              <w:jc w:val="both"/>
              <w:rPr>
                <w:rFonts w:ascii="Bookman Old Style" w:hAnsi="Bookman Old Style"/>
                <w:b/>
              </w:rPr>
            </w:pPr>
            <w:r w:rsidRPr="00DC75B8">
              <w:rPr>
                <w:rFonts w:ascii="Bookman Old Style" w:hAnsi="Bookman Old Style"/>
                <w:b/>
              </w:rPr>
              <w:t>FREQUENCY</w:t>
            </w:r>
          </w:p>
        </w:tc>
        <w:tc>
          <w:tcPr>
            <w:tcW w:w="2584" w:type="dxa"/>
            <w:tcBorders>
              <w:top w:val="single" w:sz="4" w:space="0" w:color="000000"/>
              <w:left w:val="single" w:sz="4" w:space="0" w:color="000000"/>
              <w:bottom w:val="single" w:sz="4" w:space="0" w:color="000000"/>
              <w:right w:val="single" w:sz="4" w:space="0" w:color="000000"/>
            </w:tcBorders>
          </w:tcPr>
          <w:p w:rsidR="00E131B2" w:rsidRPr="00DC75B8" w:rsidRDefault="00E131B2" w:rsidP="00F3165E">
            <w:pPr>
              <w:pStyle w:val="ListParagraph"/>
              <w:ind w:left="0"/>
              <w:jc w:val="both"/>
              <w:rPr>
                <w:rFonts w:ascii="Bookman Old Style" w:hAnsi="Bookman Old Style"/>
                <w:b/>
              </w:rPr>
            </w:pPr>
            <w:r w:rsidRPr="00DC75B8">
              <w:rPr>
                <w:rFonts w:ascii="Bookman Old Style" w:hAnsi="Bookman Old Style"/>
                <w:b/>
              </w:rPr>
              <w:t>PERCENTAGE %</w:t>
            </w:r>
          </w:p>
        </w:tc>
      </w:tr>
      <w:tr w:rsidR="00E131B2" w:rsidRPr="00DC75B8" w:rsidTr="00D0708F">
        <w:tc>
          <w:tcPr>
            <w:tcW w:w="2535" w:type="dxa"/>
            <w:tcBorders>
              <w:top w:val="single" w:sz="4" w:space="0" w:color="000000"/>
              <w:left w:val="single" w:sz="4" w:space="0" w:color="000000"/>
              <w:bottom w:val="single" w:sz="4" w:space="0" w:color="000000"/>
              <w:right w:val="single" w:sz="4" w:space="0" w:color="000000"/>
            </w:tcBorders>
          </w:tcPr>
          <w:p w:rsidR="00E131B2" w:rsidRPr="00DC75B8" w:rsidRDefault="00E131B2" w:rsidP="00F3165E">
            <w:pPr>
              <w:pStyle w:val="ListParagraph"/>
              <w:ind w:left="0"/>
              <w:jc w:val="both"/>
              <w:rPr>
                <w:rFonts w:ascii="Bookman Old Style" w:hAnsi="Bookman Old Style"/>
              </w:rPr>
            </w:pPr>
            <w:r w:rsidRPr="00DC75B8">
              <w:rPr>
                <w:rFonts w:ascii="Bookman Old Style" w:hAnsi="Bookman Old Style"/>
              </w:rPr>
              <w:t>Single</w:t>
            </w:r>
          </w:p>
        </w:tc>
        <w:tc>
          <w:tcPr>
            <w:tcW w:w="2729" w:type="dxa"/>
            <w:tcBorders>
              <w:top w:val="single" w:sz="4" w:space="0" w:color="000000"/>
              <w:left w:val="single" w:sz="4" w:space="0" w:color="000000"/>
              <w:bottom w:val="single" w:sz="4" w:space="0" w:color="000000"/>
              <w:right w:val="single" w:sz="4" w:space="0" w:color="000000"/>
            </w:tcBorders>
          </w:tcPr>
          <w:p w:rsidR="00E131B2" w:rsidRPr="00DC75B8" w:rsidRDefault="00E131B2" w:rsidP="00F3165E">
            <w:pPr>
              <w:pStyle w:val="ListParagraph"/>
              <w:ind w:left="0"/>
              <w:jc w:val="both"/>
              <w:rPr>
                <w:rFonts w:ascii="Bookman Old Style" w:hAnsi="Bookman Old Style"/>
              </w:rPr>
            </w:pPr>
            <w:r w:rsidRPr="00DC75B8">
              <w:rPr>
                <w:rFonts w:ascii="Bookman Old Style" w:hAnsi="Bookman Old Style"/>
              </w:rPr>
              <w:t>16</w:t>
            </w:r>
          </w:p>
        </w:tc>
        <w:tc>
          <w:tcPr>
            <w:tcW w:w="2584" w:type="dxa"/>
            <w:tcBorders>
              <w:top w:val="single" w:sz="4" w:space="0" w:color="000000"/>
              <w:left w:val="single" w:sz="4" w:space="0" w:color="000000"/>
              <w:bottom w:val="single" w:sz="4" w:space="0" w:color="000000"/>
              <w:right w:val="single" w:sz="4" w:space="0" w:color="000000"/>
            </w:tcBorders>
          </w:tcPr>
          <w:p w:rsidR="00E131B2" w:rsidRPr="00DC75B8" w:rsidRDefault="00E131B2" w:rsidP="00F3165E">
            <w:pPr>
              <w:pStyle w:val="ListParagraph"/>
              <w:ind w:left="0"/>
              <w:jc w:val="both"/>
              <w:rPr>
                <w:rFonts w:ascii="Bookman Old Style" w:hAnsi="Bookman Old Style"/>
              </w:rPr>
            </w:pPr>
            <w:r w:rsidRPr="00DC75B8">
              <w:rPr>
                <w:rFonts w:ascii="Bookman Old Style" w:hAnsi="Bookman Old Style"/>
              </w:rPr>
              <w:t>80</w:t>
            </w:r>
          </w:p>
        </w:tc>
      </w:tr>
      <w:tr w:rsidR="00E131B2" w:rsidRPr="00DC75B8" w:rsidTr="00D0708F">
        <w:tc>
          <w:tcPr>
            <w:tcW w:w="2535" w:type="dxa"/>
            <w:tcBorders>
              <w:top w:val="single" w:sz="4" w:space="0" w:color="000000"/>
              <w:left w:val="single" w:sz="4" w:space="0" w:color="000000"/>
              <w:bottom w:val="single" w:sz="4" w:space="0" w:color="000000"/>
              <w:right w:val="single" w:sz="4" w:space="0" w:color="000000"/>
            </w:tcBorders>
          </w:tcPr>
          <w:p w:rsidR="00E131B2" w:rsidRPr="00DC75B8" w:rsidRDefault="00E131B2" w:rsidP="00F3165E">
            <w:pPr>
              <w:pStyle w:val="ListParagraph"/>
              <w:ind w:left="0"/>
              <w:jc w:val="both"/>
              <w:rPr>
                <w:rFonts w:ascii="Bookman Old Style" w:hAnsi="Bookman Old Style"/>
              </w:rPr>
            </w:pPr>
            <w:r w:rsidRPr="00DC75B8">
              <w:rPr>
                <w:rFonts w:ascii="Bookman Old Style" w:hAnsi="Bookman Old Style"/>
              </w:rPr>
              <w:t>Married</w:t>
            </w:r>
          </w:p>
        </w:tc>
        <w:tc>
          <w:tcPr>
            <w:tcW w:w="2729" w:type="dxa"/>
            <w:tcBorders>
              <w:top w:val="single" w:sz="4" w:space="0" w:color="000000"/>
              <w:left w:val="single" w:sz="4" w:space="0" w:color="000000"/>
              <w:bottom w:val="single" w:sz="4" w:space="0" w:color="000000"/>
              <w:right w:val="single" w:sz="4" w:space="0" w:color="000000"/>
            </w:tcBorders>
          </w:tcPr>
          <w:p w:rsidR="00E131B2" w:rsidRPr="00DC75B8" w:rsidRDefault="00E131B2" w:rsidP="00F3165E">
            <w:pPr>
              <w:pStyle w:val="ListParagraph"/>
              <w:ind w:left="0"/>
              <w:jc w:val="both"/>
              <w:rPr>
                <w:rFonts w:ascii="Bookman Old Style" w:hAnsi="Bookman Old Style"/>
              </w:rPr>
            </w:pPr>
            <w:r w:rsidRPr="00DC75B8">
              <w:rPr>
                <w:rFonts w:ascii="Bookman Old Style" w:hAnsi="Bookman Old Style"/>
              </w:rPr>
              <w:t>4</w:t>
            </w:r>
          </w:p>
        </w:tc>
        <w:tc>
          <w:tcPr>
            <w:tcW w:w="2584" w:type="dxa"/>
            <w:tcBorders>
              <w:top w:val="single" w:sz="4" w:space="0" w:color="000000"/>
              <w:left w:val="single" w:sz="4" w:space="0" w:color="000000"/>
              <w:bottom w:val="single" w:sz="4" w:space="0" w:color="000000"/>
              <w:right w:val="single" w:sz="4" w:space="0" w:color="000000"/>
            </w:tcBorders>
          </w:tcPr>
          <w:p w:rsidR="00E131B2" w:rsidRPr="00DC75B8" w:rsidRDefault="00E131B2" w:rsidP="00F3165E">
            <w:pPr>
              <w:pStyle w:val="ListParagraph"/>
              <w:ind w:left="0"/>
              <w:jc w:val="both"/>
              <w:rPr>
                <w:rFonts w:ascii="Bookman Old Style" w:hAnsi="Bookman Old Style"/>
              </w:rPr>
            </w:pPr>
            <w:r w:rsidRPr="00DC75B8">
              <w:rPr>
                <w:rFonts w:ascii="Bookman Old Style" w:hAnsi="Bookman Old Style"/>
              </w:rPr>
              <w:t>20</w:t>
            </w:r>
          </w:p>
        </w:tc>
      </w:tr>
      <w:tr w:rsidR="00E131B2" w:rsidRPr="00DC75B8" w:rsidTr="00D0708F">
        <w:tc>
          <w:tcPr>
            <w:tcW w:w="2535" w:type="dxa"/>
            <w:tcBorders>
              <w:top w:val="single" w:sz="4" w:space="0" w:color="000000"/>
              <w:left w:val="single" w:sz="4" w:space="0" w:color="000000"/>
              <w:bottom w:val="single" w:sz="4" w:space="0" w:color="000000"/>
              <w:right w:val="single" w:sz="4" w:space="0" w:color="000000"/>
            </w:tcBorders>
          </w:tcPr>
          <w:p w:rsidR="00E131B2" w:rsidRPr="00DC75B8" w:rsidRDefault="00E131B2" w:rsidP="00F3165E">
            <w:pPr>
              <w:pStyle w:val="ListParagraph"/>
              <w:ind w:left="0"/>
              <w:jc w:val="both"/>
              <w:rPr>
                <w:rFonts w:ascii="Bookman Old Style" w:hAnsi="Bookman Old Style"/>
                <w:b/>
              </w:rPr>
            </w:pPr>
            <w:r w:rsidRPr="00DC75B8">
              <w:rPr>
                <w:rFonts w:ascii="Bookman Old Style" w:hAnsi="Bookman Old Style"/>
                <w:b/>
              </w:rPr>
              <w:t>TOTAL</w:t>
            </w:r>
          </w:p>
        </w:tc>
        <w:tc>
          <w:tcPr>
            <w:tcW w:w="2729" w:type="dxa"/>
            <w:tcBorders>
              <w:top w:val="single" w:sz="4" w:space="0" w:color="000000"/>
              <w:left w:val="single" w:sz="4" w:space="0" w:color="000000"/>
              <w:bottom w:val="single" w:sz="4" w:space="0" w:color="000000"/>
              <w:right w:val="single" w:sz="4" w:space="0" w:color="000000"/>
            </w:tcBorders>
          </w:tcPr>
          <w:p w:rsidR="00E131B2" w:rsidRPr="00DC75B8" w:rsidRDefault="00E131B2" w:rsidP="00F3165E">
            <w:pPr>
              <w:pStyle w:val="ListParagraph"/>
              <w:ind w:left="0"/>
              <w:jc w:val="both"/>
              <w:rPr>
                <w:rFonts w:ascii="Bookman Old Style" w:hAnsi="Bookman Old Style"/>
                <w:b/>
              </w:rPr>
            </w:pPr>
            <w:r w:rsidRPr="00DC75B8">
              <w:rPr>
                <w:rFonts w:ascii="Bookman Old Style" w:hAnsi="Bookman Old Style"/>
                <w:b/>
              </w:rPr>
              <w:t>20</w:t>
            </w:r>
          </w:p>
        </w:tc>
        <w:tc>
          <w:tcPr>
            <w:tcW w:w="2584" w:type="dxa"/>
            <w:tcBorders>
              <w:top w:val="single" w:sz="4" w:space="0" w:color="000000"/>
              <w:left w:val="single" w:sz="4" w:space="0" w:color="000000"/>
              <w:bottom w:val="single" w:sz="4" w:space="0" w:color="000000"/>
              <w:right w:val="single" w:sz="4" w:space="0" w:color="000000"/>
            </w:tcBorders>
          </w:tcPr>
          <w:p w:rsidR="00E131B2" w:rsidRPr="00DC75B8" w:rsidRDefault="00E131B2" w:rsidP="00F3165E">
            <w:pPr>
              <w:pStyle w:val="ListParagraph"/>
              <w:ind w:left="0"/>
              <w:jc w:val="both"/>
              <w:rPr>
                <w:rFonts w:ascii="Bookman Old Style" w:hAnsi="Bookman Old Style"/>
                <w:b/>
              </w:rPr>
            </w:pPr>
            <w:r w:rsidRPr="00DC75B8">
              <w:rPr>
                <w:rFonts w:ascii="Bookman Old Style" w:hAnsi="Bookman Old Style"/>
                <w:b/>
              </w:rPr>
              <w:t>100</w:t>
            </w:r>
          </w:p>
        </w:tc>
      </w:tr>
    </w:tbl>
    <w:p w:rsidR="00E131B2" w:rsidRPr="00DC75B8" w:rsidRDefault="00CB4860" w:rsidP="003D538D">
      <w:pPr>
        <w:spacing w:line="360" w:lineRule="auto"/>
        <w:contextualSpacing/>
        <w:jc w:val="both"/>
        <w:rPr>
          <w:rFonts w:ascii="Bookman Old Style" w:hAnsi="Bookman Old Style"/>
          <w:b/>
          <w:i/>
        </w:rPr>
      </w:pPr>
      <w:r>
        <w:rPr>
          <w:rFonts w:ascii="Bookman Old Style" w:hAnsi="Bookman Old Style"/>
          <w:b/>
          <w:i/>
        </w:rPr>
        <w:t>Source: Field Survey, 2025</w:t>
      </w:r>
    </w:p>
    <w:p w:rsidR="00E131B2" w:rsidRPr="00DC75B8" w:rsidRDefault="00E131B2" w:rsidP="003D538D">
      <w:pPr>
        <w:spacing w:line="360" w:lineRule="auto"/>
        <w:ind w:firstLine="720"/>
        <w:contextualSpacing/>
        <w:jc w:val="both"/>
        <w:rPr>
          <w:rFonts w:ascii="Bookman Old Style" w:hAnsi="Bookman Old Style"/>
          <w:b/>
          <w:i/>
        </w:rPr>
      </w:pPr>
      <w:r w:rsidRPr="00DC75B8">
        <w:rPr>
          <w:rFonts w:ascii="Bookman Old Style" w:hAnsi="Bookman Old Style"/>
        </w:rPr>
        <w:t>The table show that respondents that are single are 16 respondents i.e 80% and those that are married are 4 respondents i.e 20%.</w:t>
      </w:r>
    </w:p>
    <w:p w:rsidR="00E131B2" w:rsidRPr="00DC75B8" w:rsidRDefault="00E131B2" w:rsidP="003D538D">
      <w:pPr>
        <w:pStyle w:val="p0"/>
        <w:spacing w:after="0" w:line="360" w:lineRule="auto"/>
        <w:contextualSpacing/>
        <w:jc w:val="both"/>
        <w:rPr>
          <w:rFonts w:ascii="Bookman Old Style" w:hAnsi="Bookman Old Style"/>
          <w:b/>
          <w:bCs/>
          <w:sz w:val="24"/>
          <w:szCs w:val="24"/>
        </w:rPr>
      </w:pPr>
      <w:r w:rsidRPr="00DC75B8">
        <w:rPr>
          <w:rFonts w:ascii="Bookman Old Style" w:hAnsi="Bookman Old Style"/>
          <w:b/>
          <w:sz w:val="24"/>
          <w:szCs w:val="24"/>
        </w:rPr>
        <w:t>SECTION B: SENSORY EVALUATION DATA ANALYSIS</w:t>
      </w:r>
    </w:p>
    <w:p w:rsidR="00E131B2" w:rsidRPr="00DC75B8" w:rsidRDefault="00E131B2" w:rsidP="003D538D">
      <w:pPr>
        <w:pStyle w:val="p0"/>
        <w:spacing w:after="0" w:line="360" w:lineRule="auto"/>
        <w:ind w:firstLine="720"/>
        <w:contextualSpacing/>
        <w:jc w:val="both"/>
        <w:rPr>
          <w:rFonts w:ascii="Bookman Old Style" w:hAnsi="Bookman Old Style"/>
          <w:bCs/>
          <w:sz w:val="24"/>
          <w:szCs w:val="24"/>
        </w:rPr>
      </w:pPr>
      <w:r w:rsidRPr="00DC75B8">
        <w:rPr>
          <w:rFonts w:ascii="Bookman Old Style" w:hAnsi="Bookman Old Style"/>
          <w:bCs/>
          <w:sz w:val="24"/>
          <w:szCs w:val="24"/>
        </w:rPr>
        <w:t xml:space="preserve">The following statistical results were obtained from the analysis of the </w:t>
      </w:r>
      <w:r w:rsidRPr="00DC75B8">
        <w:rPr>
          <w:rFonts w:ascii="Bookman Old Style" w:hAnsi="Bookman Old Style"/>
          <w:sz w:val="24"/>
          <w:szCs w:val="24"/>
        </w:rPr>
        <w:t>Sensory evaluation data analysis</w:t>
      </w:r>
      <w:r w:rsidRPr="00DC75B8">
        <w:rPr>
          <w:rFonts w:ascii="Bookman Old Style" w:hAnsi="Bookman Old Style"/>
          <w:bCs/>
          <w:sz w:val="24"/>
          <w:szCs w:val="24"/>
        </w:rPr>
        <w:t xml:space="preserve"> questions as structured in the administered questionnaire:</w:t>
      </w:r>
    </w:p>
    <w:p w:rsidR="00E131B2" w:rsidRPr="00DC75B8" w:rsidRDefault="002D4387" w:rsidP="003D538D">
      <w:pPr>
        <w:pStyle w:val="p0"/>
        <w:spacing w:after="0" w:line="360" w:lineRule="auto"/>
        <w:contextualSpacing/>
        <w:jc w:val="both"/>
        <w:rPr>
          <w:rFonts w:ascii="Bookman Old Style" w:hAnsi="Bookman Old Style"/>
          <w:b/>
          <w:sz w:val="24"/>
          <w:szCs w:val="24"/>
        </w:rPr>
      </w:pPr>
      <w:r w:rsidRPr="00DC75B8">
        <w:rPr>
          <w:rFonts w:ascii="Bookman Old Style" w:hAnsi="Bookman Old Style"/>
          <w:b/>
          <w:bCs/>
          <w:sz w:val="24"/>
          <w:szCs w:val="24"/>
        </w:rPr>
        <w:t>TABLE 4.5:</w:t>
      </w:r>
      <w:r w:rsidRPr="00DC75B8">
        <w:rPr>
          <w:rFonts w:ascii="Bookman Old Style" w:hAnsi="Bookman Old Style"/>
          <w:b/>
          <w:sz w:val="24"/>
          <w:szCs w:val="24"/>
        </w:rPr>
        <w:t xml:space="preserve"> APPEARANCE OF THE OVEN DRIED TILAPIA FISH TREATED WITH DIFFERENT LOCAL PRESERVATIVE?</w:t>
      </w:r>
    </w:p>
    <w:tbl>
      <w:tblPr>
        <w:tblW w:w="0" w:type="auto"/>
        <w:tblLayout w:type="fixed"/>
        <w:tblLook w:val="0000"/>
      </w:tblPr>
      <w:tblGrid>
        <w:gridCol w:w="2088"/>
        <w:gridCol w:w="3566"/>
        <w:gridCol w:w="2374"/>
      </w:tblGrid>
      <w:tr w:rsidR="00E131B2" w:rsidRPr="00DC75B8" w:rsidTr="00D0708F">
        <w:tc>
          <w:tcPr>
            <w:tcW w:w="2088" w:type="dxa"/>
            <w:tcBorders>
              <w:top w:val="single" w:sz="4" w:space="0" w:color="000000"/>
              <w:left w:val="single" w:sz="4" w:space="0" w:color="000000"/>
              <w:bottom w:val="single" w:sz="4" w:space="0" w:color="000000"/>
              <w:right w:val="single" w:sz="4" w:space="0" w:color="000000"/>
            </w:tcBorders>
            <w:shd w:val="clear" w:color="auto" w:fill="auto"/>
          </w:tcPr>
          <w:p w:rsidR="00E131B2" w:rsidRPr="00DC75B8" w:rsidRDefault="00E131B2" w:rsidP="00F3165E">
            <w:pPr>
              <w:pStyle w:val="p0"/>
              <w:spacing w:after="0" w:line="240" w:lineRule="auto"/>
              <w:contextualSpacing/>
              <w:jc w:val="both"/>
              <w:rPr>
                <w:rFonts w:ascii="Bookman Old Style" w:hAnsi="Bookman Old Style"/>
                <w:b/>
                <w:sz w:val="24"/>
                <w:szCs w:val="24"/>
              </w:rPr>
            </w:pPr>
            <w:r w:rsidRPr="00DC75B8">
              <w:rPr>
                <w:rFonts w:ascii="Bookman Old Style" w:hAnsi="Bookman Old Style"/>
                <w:b/>
                <w:sz w:val="24"/>
                <w:szCs w:val="24"/>
              </w:rPr>
              <w:t xml:space="preserve">Response </w:t>
            </w:r>
          </w:p>
        </w:tc>
        <w:tc>
          <w:tcPr>
            <w:tcW w:w="3566" w:type="dxa"/>
            <w:tcBorders>
              <w:top w:val="single" w:sz="4" w:space="0" w:color="000000"/>
              <w:left w:val="nil"/>
              <w:bottom w:val="single" w:sz="4" w:space="0" w:color="000000"/>
              <w:right w:val="single" w:sz="4" w:space="0" w:color="000000"/>
            </w:tcBorders>
            <w:shd w:val="clear" w:color="auto" w:fill="auto"/>
          </w:tcPr>
          <w:p w:rsidR="00E131B2" w:rsidRPr="00DC75B8" w:rsidRDefault="00E131B2" w:rsidP="00F3165E">
            <w:pPr>
              <w:pStyle w:val="p0"/>
              <w:spacing w:after="0" w:line="240" w:lineRule="auto"/>
              <w:contextualSpacing/>
              <w:jc w:val="both"/>
              <w:rPr>
                <w:rFonts w:ascii="Bookman Old Style" w:hAnsi="Bookman Old Style"/>
                <w:b/>
                <w:sz w:val="24"/>
                <w:szCs w:val="24"/>
              </w:rPr>
            </w:pPr>
            <w:r w:rsidRPr="00DC75B8">
              <w:rPr>
                <w:rFonts w:ascii="Bookman Old Style" w:hAnsi="Bookman Old Style"/>
                <w:b/>
                <w:sz w:val="24"/>
                <w:szCs w:val="24"/>
              </w:rPr>
              <w:t>Number of  respondents</w:t>
            </w:r>
          </w:p>
        </w:tc>
        <w:tc>
          <w:tcPr>
            <w:tcW w:w="2374" w:type="dxa"/>
            <w:tcBorders>
              <w:top w:val="single" w:sz="4" w:space="0" w:color="000000"/>
              <w:left w:val="nil"/>
              <w:bottom w:val="single" w:sz="4" w:space="0" w:color="000000"/>
              <w:right w:val="single" w:sz="4" w:space="0" w:color="000000"/>
            </w:tcBorders>
            <w:shd w:val="clear" w:color="auto" w:fill="auto"/>
          </w:tcPr>
          <w:p w:rsidR="00E131B2" w:rsidRPr="00DC75B8" w:rsidRDefault="00E131B2" w:rsidP="00F3165E">
            <w:pPr>
              <w:pStyle w:val="p0"/>
              <w:spacing w:after="0" w:line="240" w:lineRule="auto"/>
              <w:contextualSpacing/>
              <w:jc w:val="both"/>
              <w:rPr>
                <w:rFonts w:ascii="Bookman Old Style" w:hAnsi="Bookman Old Style"/>
                <w:b/>
                <w:sz w:val="24"/>
                <w:szCs w:val="24"/>
              </w:rPr>
            </w:pPr>
            <w:r w:rsidRPr="00DC75B8">
              <w:rPr>
                <w:rFonts w:ascii="Bookman Old Style" w:hAnsi="Bookman Old Style"/>
                <w:b/>
                <w:sz w:val="24"/>
                <w:szCs w:val="24"/>
              </w:rPr>
              <w:t>Percentage %</w:t>
            </w:r>
          </w:p>
        </w:tc>
      </w:tr>
      <w:tr w:rsidR="00E131B2" w:rsidRPr="00DC75B8" w:rsidTr="00D0708F">
        <w:tc>
          <w:tcPr>
            <w:tcW w:w="2088" w:type="dxa"/>
            <w:tcBorders>
              <w:top w:val="single" w:sz="4" w:space="0" w:color="000000"/>
              <w:left w:val="single" w:sz="4" w:space="0" w:color="000000"/>
              <w:bottom w:val="single" w:sz="4" w:space="0" w:color="000000"/>
              <w:right w:val="single" w:sz="4" w:space="0" w:color="000000"/>
            </w:tcBorders>
            <w:shd w:val="clear" w:color="auto" w:fill="auto"/>
          </w:tcPr>
          <w:p w:rsidR="00E131B2" w:rsidRPr="00DC75B8" w:rsidRDefault="00E131B2" w:rsidP="00F3165E">
            <w:pPr>
              <w:pStyle w:val="p0"/>
              <w:spacing w:after="0" w:line="240" w:lineRule="auto"/>
              <w:contextualSpacing/>
              <w:jc w:val="both"/>
              <w:rPr>
                <w:rFonts w:ascii="Bookman Old Style" w:hAnsi="Bookman Old Style"/>
                <w:sz w:val="24"/>
                <w:szCs w:val="24"/>
              </w:rPr>
            </w:pPr>
            <w:r w:rsidRPr="00DC75B8">
              <w:rPr>
                <w:rFonts w:ascii="Bookman Old Style" w:hAnsi="Bookman Old Style"/>
                <w:sz w:val="24"/>
                <w:szCs w:val="24"/>
              </w:rPr>
              <w:t>Excellent</w:t>
            </w:r>
          </w:p>
        </w:tc>
        <w:tc>
          <w:tcPr>
            <w:tcW w:w="3566" w:type="dxa"/>
            <w:tcBorders>
              <w:top w:val="single" w:sz="4" w:space="0" w:color="000000"/>
              <w:left w:val="nil"/>
              <w:bottom w:val="single" w:sz="4" w:space="0" w:color="000000"/>
              <w:right w:val="single" w:sz="4" w:space="0" w:color="000000"/>
            </w:tcBorders>
            <w:shd w:val="clear" w:color="auto" w:fill="auto"/>
          </w:tcPr>
          <w:p w:rsidR="00E131B2" w:rsidRPr="00DC75B8" w:rsidRDefault="00E131B2" w:rsidP="00F3165E">
            <w:pPr>
              <w:pStyle w:val="p0"/>
              <w:spacing w:after="0" w:line="240" w:lineRule="auto"/>
              <w:contextualSpacing/>
              <w:jc w:val="both"/>
              <w:rPr>
                <w:rFonts w:ascii="Bookman Old Style" w:hAnsi="Bookman Old Style"/>
                <w:sz w:val="24"/>
                <w:szCs w:val="24"/>
              </w:rPr>
            </w:pPr>
            <w:r w:rsidRPr="00DC75B8">
              <w:rPr>
                <w:rFonts w:ascii="Bookman Old Style" w:hAnsi="Bookman Old Style"/>
                <w:sz w:val="24"/>
                <w:szCs w:val="24"/>
              </w:rPr>
              <w:t xml:space="preserve">    -</w:t>
            </w:r>
          </w:p>
        </w:tc>
        <w:tc>
          <w:tcPr>
            <w:tcW w:w="2374" w:type="dxa"/>
            <w:tcBorders>
              <w:top w:val="single" w:sz="4" w:space="0" w:color="000000"/>
              <w:left w:val="nil"/>
              <w:bottom w:val="single" w:sz="4" w:space="0" w:color="000000"/>
              <w:right w:val="single" w:sz="4" w:space="0" w:color="000000"/>
            </w:tcBorders>
            <w:shd w:val="clear" w:color="auto" w:fill="auto"/>
          </w:tcPr>
          <w:p w:rsidR="00E131B2" w:rsidRPr="00DC75B8" w:rsidRDefault="00E131B2" w:rsidP="00F3165E">
            <w:pPr>
              <w:pStyle w:val="p0"/>
              <w:spacing w:after="0" w:line="240" w:lineRule="auto"/>
              <w:contextualSpacing/>
              <w:jc w:val="both"/>
              <w:rPr>
                <w:rFonts w:ascii="Bookman Old Style" w:hAnsi="Bookman Old Style"/>
                <w:sz w:val="24"/>
                <w:szCs w:val="24"/>
              </w:rPr>
            </w:pPr>
            <w:r w:rsidRPr="00DC75B8">
              <w:rPr>
                <w:rFonts w:ascii="Bookman Old Style" w:hAnsi="Bookman Old Style"/>
                <w:sz w:val="24"/>
                <w:szCs w:val="24"/>
              </w:rPr>
              <w:t>-</w:t>
            </w:r>
          </w:p>
        </w:tc>
      </w:tr>
      <w:tr w:rsidR="00E131B2" w:rsidRPr="00DC75B8" w:rsidTr="00D0708F">
        <w:tc>
          <w:tcPr>
            <w:tcW w:w="2088" w:type="dxa"/>
            <w:tcBorders>
              <w:top w:val="single" w:sz="4" w:space="0" w:color="000000"/>
              <w:left w:val="single" w:sz="4" w:space="0" w:color="000000"/>
              <w:bottom w:val="single" w:sz="4" w:space="0" w:color="000000"/>
              <w:right w:val="single" w:sz="4" w:space="0" w:color="000000"/>
            </w:tcBorders>
            <w:shd w:val="clear" w:color="auto" w:fill="auto"/>
          </w:tcPr>
          <w:p w:rsidR="00E131B2" w:rsidRPr="00DC75B8" w:rsidRDefault="00E131B2" w:rsidP="00F3165E">
            <w:pPr>
              <w:pStyle w:val="p0"/>
              <w:spacing w:after="0" w:line="240" w:lineRule="auto"/>
              <w:contextualSpacing/>
              <w:jc w:val="both"/>
              <w:rPr>
                <w:rFonts w:ascii="Bookman Old Style" w:hAnsi="Bookman Old Style"/>
                <w:sz w:val="24"/>
                <w:szCs w:val="24"/>
              </w:rPr>
            </w:pPr>
            <w:r w:rsidRPr="00DC75B8">
              <w:rPr>
                <w:rFonts w:ascii="Bookman Old Style" w:hAnsi="Bookman Old Style"/>
                <w:sz w:val="24"/>
                <w:szCs w:val="24"/>
              </w:rPr>
              <w:t>Very Good</w:t>
            </w:r>
          </w:p>
        </w:tc>
        <w:tc>
          <w:tcPr>
            <w:tcW w:w="3566" w:type="dxa"/>
            <w:tcBorders>
              <w:top w:val="single" w:sz="4" w:space="0" w:color="000000"/>
              <w:left w:val="nil"/>
              <w:bottom w:val="single" w:sz="4" w:space="0" w:color="000000"/>
              <w:right w:val="single" w:sz="4" w:space="0" w:color="000000"/>
            </w:tcBorders>
            <w:shd w:val="clear" w:color="auto" w:fill="auto"/>
          </w:tcPr>
          <w:p w:rsidR="00E131B2" w:rsidRPr="00DC75B8" w:rsidRDefault="00E131B2" w:rsidP="00F3165E">
            <w:pPr>
              <w:pStyle w:val="p0"/>
              <w:spacing w:after="0" w:line="240" w:lineRule="auto"/>
              <w:contextualSpacing/>
              <w:jc w:val="both"/>
              <w:rPr>
                <w:rFonts w:ascii="Bookman Old Style" w:hAnsi="Bookman Old Style"/>
                <w:sz w:val="24"/>
                <w:szCs w:val="24"/>
              </w:rPr>
            </w:pPr>
            <w:r w:rsidRPr="00DC75B8">
              <w:rPr>
                <w:rFonts w:ascii="Bookman Old Style" w:hAnsi="Bookman Old Style"/>
                <w:sz w:val="24"/>
                <w:szCs w:val="24"/>
              </w:rPr>
              <w:t>16</w:t>
            </w:r>
          </w:p>
        </w:tc>
        <w:tc>
          <w:tcPr>
            <w:tcW w:w="2374" w:type="dxa"/>
            <w:tcBorders>
              <w:top w:val="single" w:sz="4" w:space="0" w:color="000000"/>
              <w:left w:val="nil"/>
              <w:bottom w:val="single" w:sz="4" w:space="0" w:color="000000"/>
              <w:right w:val="single" w:sz="4" w:space="0" w:color="000000"/>
            </w:tcBorders>
            <w:shd w:val="clear" w:color="auto" w:fill="auto"/>
          </w:tcPr>
          <w:p w:rsidR="00E131B2" w:rsidRPr="00DC75B8" w:rsidRDefault="00E131B2" w:rsidP="00F3165E">
            <w:pPr>
              <w:pStyle w:val="p0"/>
              <w:spacing w:after="0" w:line="240" w:lineRule="auto"/>
              <w:contextualSpacing/>
              <w:jc w:val="both"/>
              <w:rPr>
                <w:rFonts w:ascii="Bookman Old Style" w:hAnsi="Bookman Old Style"/>
                <w:sz w:val="24"/>
                <w:szCs w:val="24"/>
              </w:rPr>
            </w:pPr>
            <w:r w:rsidRPr="00DC75B8">
              <w:rPr>
                <w:rFonts w:ascii="Bookman Old Style" w:hAnsi="Bookman Old Style"/>
                <w:sz w:val="24"/>
                <w:szCs w:val="24"/>
              </w:rPr>
              <w:t>80</w:t>
            </w:r>
          </w:p>
        </w:tc>
      </w:tr>
      <w:tr w:rsidR="00E131B2" w:rsidRPr="00DC75B8" w:rsidTr="00D0708F">
        <w:tc>
          <w:tcPr>
            <w:tcW w:w="2088" w:type="dxa"/>
            <w:tcBorders>
              <w:top w:val="single" w:sz="4" w:space="0" w:color="000000"/>
              <w:left w:val="single" w:sz="4" w:space="0" w:color="000000"/>
              <w:bottom w:val="single" w:sz="4" w:space="0" w:color="000000"/>
              <w:right w:val="single" w:sz="4" w:space="0" w:color="000000"/>
            </w:tcBorders>
            <w:shd w:val="clear" w:color="auto" w:fill="auto"/>
          </w:tcPr>
          <w:p w:rsidR="00E131B2" w:rsidRPr="00DC75B8" w:rsidRDefault="00E131B2" w:rsidP="00F3165E">
            <w:pPr>
              <w:pStyle w:val="p0"/>
              <w:spacing w:after="0" w:line="240" w:lineRule="auto"/>
              <w:contextualSpacing/>
              <w:jc w:val="both"/>
              <w:rPr>
                <w:rFonts w:ascii="Bookman Old Style" w:hAnsi="Bookman Old Style"/>
                <w:sz w:val="24"/>
                <w:szCs w:val="24"/>
              </w:rPr>
            </w:pPr>
            <w:r w:rsidRPr="00DC75B8">
              <w:rPr>
                <w:rFonts w:ascii="Bookman Old Style" w:hAnsi="Bookman Old Style"/>
                <w:sz w:val="24"/>
                <w:szCs w:val="24"/>
              </w:rPr>
              <w:t xml:space="preserve">Good </w:t>
            </w:r>
          </w:p>
        </w:tc>
        <w:tc>
          <w:tcPr>
            <w:tcW w:w="3566" w:type="dxa"/>
            <w:tcBorders>
              <w:top w:val="single" w:sz="4" w:space="0" w:color="000000"/>
              <w:left w:val="nil"/>
              <w:bottom w:val="single" w:sz="4" w:space="0" w:color="000000"/>
              <w:right w:val="single" w:sz="4" w:space="0" w:color="000000"/>
            </w:tcBorders>
            <w:shd w:val="clear" w:color="auto" w:fill="auto"/>
          </w:tcPr>
          <w:p w:rsidR="00E131B2" w:rsidRPr="00DC75B8" w:rsidRDefault="00E131B2" w:rsidP="00F3165E">
            <w:pPr>
              <w:pStyle w:val="p0"/>
              <w:spacing w:after="0" w:line="240" w:lineRule="auto"/>
              <w:contextualSpacing/>
              <w:jc w:val="both"/>
              <w:rPr>
                <w:rFonts w:ascii="Bookman Old Style" w:hAnsi="Bookman Old Style"/>
                <w:sz w:val="24"/>
                <w:szCs w:val="24"/>
              </w:rPr>
            </w:pPr>
            <w:r w:rsidRPr="00DC75B8">
              <w:rPr>
                <w:rFonts w:ascii="Bookman Old Style" w:hAnsi="Bookman Old Style"/>
                <w:sz w:val="24"/>
                <w:szCs w:val="24"/>
              </w:rPr>
              <w:t>4</w:t>
            </w:r>
          </w:p>
        </w:tc>
        <w:tc>
          <w:tcPr>
            <w:tcW w:w="2374" w:type="dxa"/>
            <w:tcBorders>
              <w:top w:val="single" w:sz="4" w:space="0" w:color="000000"/>
              <w:left w:val="nil"/>
              <w:bottom w:val="single" w:sz="4" w:space="0" w:color="000000"/>
              <w:right w:val="single" w:sz="4" w:space="0" w:color="000000"/>
            </w:tcBorders>
            <w:shd w:val="clear" w:color="auto" w:fill="auto"/>
          </w:tcPr>
          <w:p w:rsidR="00E131B2" w:rsidRPr="00DC75B8" w:rsidRDefault="00E131B2" w:rsidP="00F3165E">
            <w:pPr>
              <w:pStyle w:val="p0"/>
              <w:spacing w:after="0" w:line="240" w:lineRule="auto"/>
              <w:contextualSpacing/>
              <w:jc w:val="both"/>
              <w:rPr>
                <w:rFonts w:ascii="Bookman Old Style" w:hAnsi="Bookman Old Style"/>
                <w:sz w:val="24"/>
                <w:szCs w:val="24"/>
              </w:rPr>
            </w:pPr>
            <w:r w:rsidRPr="00DC75B8">
              <w:rPr>
                <w:rFonts w:ascii="Bookman Old Style" w:hAnsi="Bookman Old Style"/>
                <w:sz w:val="24"/>
                <w:szCs w:val="24"/>
              </w:rPr>
              <w:t>20</w:t>
            </w:r>
          </w:p>
        </w:tc>
      </w:tr>
      <w:tr w:rsidR="00E131B2" w:rsidRPr="00DC75B8" w:rsidTr="00D0708F">
        <w:tc>
          <w:tcPr>
            <w:tcW w:w="2088" w:type="dxa"/>
            <w:tcBorders>
              <w:top w:val="single" w:sz="4" w:space="0" w:color="000000"/>
              <w:left w:val="single" w:sz="4" w:space="0" w:color="000000"/>
              <w:bottom w:val="single" w:sz="4" w:space="0" w:color="000000"/>
              <w:right w:val="single" w:sz="4" w:space="0" w:color="000000"/>
            </w:tcBorders>
            <w:shd w:val="clear" w:color="auto" w:fill="auto"/>
          </w:tcPr>
          <w:p w:rsidR="00E131B2" w:rsidRPr="00DC75B8" w:rsidRDefault="00E131B2" w:rsidP="00F3165E">
            <w:pPr>
              <w:pStyle w:val="p0"/>
              <w:spacing w:after="0" w:line="240" w:lineRule="auto"/>
              <w:contextualSpacing/>
              <w:jc w:val="both"/>
              <w:rPr>
                <w:rFonts w:ascii="Bookman Old Style" w:hAnsi="Bookman Old Style"/>
                <w:sz w:val="24"/>
                <w:szCs w:val="24"/>
              </w:rPr>
            </w:pPr>
            <w:r w:rsidRPr="00DC75B8">
              <w:rPr>
                <w:rFonts w:ascii="Bookman Old Style" w:hAnsi="Bookman Old Style"/>
                <w:sz w:val="24"/>
                <w:szCs w:val="24"/>
              </w:rPr>
              <w:t>Fair</w:t>
            </w:r>
          </w:p>
        </w:tc>
        <w:tc>
          <w:tcPr>
            <w:tcW w:w="3566" w:type="dxa"/>
            <w:tcBorders>
              <w:top w:val="single" w:sz="4" w:space="0" w:color="000000"/>
              <w:left w:val="nil"/>
              <w:bottom w:val="single" w:sz="4" w:space="0" w:color="000000"/>
              <w:right w:val="single" w:sz="4" w:space="0" w:color="000000"/>
            </w:tcBorders>
            <w:shd w:val="clear" w:color="auto" w:fill="auto"/>
          </w:tcPr>
          <w:p w:rsidR="00E131B2" w:rsidRPr="00DC75B8" w:rsidRDefault="00E131B2" w:rsidP="00F3165E">
            <w:pPr>
              <w:pStyle w:val="p0"/>
              <w:spacing w:after="0" w:line="240" w:lineRule="auto"/>
              <w:contextualSpacing/>
              <w:jc w:val="both"/>
              <w:rPr>
                <w:rFonts w:ascii="Bookman Old Style" w:hAnsi="Bookman Old Style"/>
                <w:sz w:val="24"/>
                <w:szCs w:val="24"/>
              </w:rPr>
            </w:pPr>
            <w:r w:rsidRPr="00DC75B8">
              <w:rPr>
                <w:rFonts w:ascii="Bookman Old Style" w:hAnsi="Bookman Old Style"/>
                <w:sz w:val="24"/>
                <w:szCs w:val="24"/>
              </w:rPr>
              <w:t>-</w:t>
            </w:r>
          </w:p>
        </w:tc>
        <w:tc>
          <w:tcPr>
            <w:tcW w:w="2374" w:type="dxa"/>
            <w:tcBorders>
              <w:top w:val="single" w:sz="4" w:space="0" w:color="000000"/>
              <w:left w:val="nil"/>
              <w:bottom w:val="single" w:sz="4" w:space="0" w:color="000000"/>
              <w:right w:val="single" w:sz="4" w:space="0" w:color="000000"/>
            </w:tcBorders>
            <w:shd w:val="clear" w:color="auto" w:fill="auto"/>
          </w:tcPr>
          <w:p w:rsidR="00E131B2" w:rsidRPr="00DC75B8" w:rsidRDefault="00E131B2" w:rsidP="00F3165E">
            <w:pPr>
              <w:pStyle w:val="p0"/>
              <w:spacing w:after="0" w:line="240" w:lineRule="auto"/>
              <w:contextualSpacing/>
              <w:jc w:val="both"/>
              <w:rPr>
                <w:rFonts w:ascii="Bookman Old Style" w:hAnsi="Bookman Old Style"/>
                <w:sz w:val="24"/>
                <w:szCs w:val="24"/>
              </w:rPr>
            </w:pPr>
            <w:r w:rsidRPr="00DC75B8">
              <w:rPr>
                <w:rFonts w:ascii="Bookman Old Style" w:hAnsi="Bookman Old Style"/>
                <w:sz w:val="24"/>
                <w:szCs w:val="24"/>
              </w:rPr>
              <w:t>-</w:t>
            </w:r>
          </w:p>
        </w:tc>
      </w:tr>
      <w:tr w:rsidR="00E131B2" w:rsidRPr="00DC75B8" w:rsidTr="00D0708F">
        <w:tc>
          <w:tcPr>
            <w:tcW w:w="2088" w:type="dxa"/>
            <w:tcBorders>
              <w:top w:val="single" w:sz="4" w:space="0" w:color="000000"/>
              <w:left w:val="single" w:sz="4" w:space="0" w:color="000000"/>
              <w:bottom w:val="single" w:sz="4" w:space="0" w:color="000000"/>
              <w:right w:val="single" w:sz="4" w:space="0" w:color="000000"/>
            </w:tcBorders>
            <w:shd w:val="clear" w:color="auto" w:fill="auto"/>
          </w:tcPr>
          <w:p w:rsidR="00E131B2" w:rsidRPr="00DC75B8" w:rsidRDefault="00E131B2" w:rsidP="00F3165E">
            <w:pPr>
              <w:pStyle w:val="p0"/>
              <w:spacing w:after="0" w:line="240" w:lineRule="auto"/>
              <w:contextualSpacing/>
              <w:jc w:val="both"/>
              <w:rPr>
                <w:rFonts w:ascii="Bookman Old Style" w:hAnsi="Bookman Old Style"/>
                <w:sz w:val="24"/>
                <w:szCs w:val="24"/>
              </w:rPr>
            </w:pPr>
            <w:r w:rsidRPr="00DC75B8">
              <w:rPr>
                <w:rFonts w:ascii="Bookman Old Style" w:hAnsi="Bookman Old Style"/>
                <w:sz w:val="24"/>
                <w:szCs w:val="24"/>
              </w:rPr>
              <w:t>Poor</w:t>
            </w:r>
          </w:p>
        </w:tc>
        <w:tc>
          <w:tcPr>
            <w:tcW w:w="3566" w:type="dxa"/>
            <w:tcBorders>
              <w:top w:val="single" w:sz="4" w:space="0" w:color="000000"/>
              <w:left w:val="nil"/>
              <w:bottom w:val="single" w:sz="4" w:space="0" w:color="000000"/>
              <w:right w:val="single" w:sz="4" w:space="0" w:color="000000"/>
            </w:tcBorders>
            <w:shd w:val="clear" w:color="auto" w:fill="auto"/>
          </w:tcPr>
          <w:p w:rsidR="00E131B2" w:rsidRPr="00DC75B8" w:rsidRDefault="00E131B2" w:rsidP="00F3165E">
            <w:pPr>
              <w:pStyle w:val="p0"/>
              <w:spacing w:after="0" w:line="240" w:lineRule="auto"/>
              <w:contextualSpacing/>
              <w:jc w:val="both"/>
              <w:rPr>
                <w:rFonts w:ascii="Bookman Old Style" w:hAnsi="Bookman Old Style"/>
                <w:sz w:val="24"/>
                <w:szCs w:val="24"/>
              </w:rPr>
            </w:pPr>
            <w:r w:rsidRPr="00DC75B8">
              <w:rPr>
                <w:rFonts w:ascii="Bookman Old Style" w:hAnsi="Bookman Old Style"/>
                <w:sz w:val="24"/>
                <w:szCs w:val="24"/>
              </w:rPr>
              <w:t>-</w:t>
            </w:r>
          </w:p>
        </w:tc>
        <w:tc>
          <w:tcPr>
            <w:tcW w:w="2374" w:type="dxa"/>
            <w:tcBorders>
              <w:top w:val="single" w:sz="4" w:space="0" w:color="000000"/>
              <w:left w:val="nil"/>
              <w:bottom w:val="single" w:sz="4" w:space="0" w:color="000000"/>
              <w:right w:val="single" w:sz="4" w:space="0" w:color="000000"/>
            </w:tcBorders>
            <w:shd w:val="clear" w:color="auto" w:fill="auto"/>
          </w:tcPr>
          <w:p w:rsidR="00E131B2" w:rsidRPr="00DC75B8" w:rsidRDefault="00E131B2" w:rsidP="00F3165E">
            <w:pPr>
              <w:pStyle w:val="p0"/>
              <w:spacing w:after="0" w:line="240" w:lineRule="auto"/>
              <w:contextualSpacing/>
              <w:jc w:val="both"/>
              <w:rPr>
                <w:rFonts w:ascii="Bookman Old Style" w:hAnsi="Bookman Old Style"/>
                <w:sz w:val="24"/>
                <w:szCs w:val="24"/>
              </w:rPr>
            </w:pPr>
            <w:r w:rsidRPr="00DC75B8">
              <w:rPr>
                <w:rFonts w:ascii="Bookman Old Style" w:hAnsi="Bookman Old Style"/>
                <w:sz w:val="24"/>
                <w:szCs w:val="24"/>
              </w:rPr>
              <w:t>-</w:t>
            </w:r>
          </w:p>
        </w:tc>
      </w:tr>
      <w:tr w:rsidR="00E131B2" w:rsidRPr="00DC75B8" w:rsidTr="00D0708F">
        <w:tc>
          <w:tcPr>
            <w:tcW w:w="2088" w:type="dxa"/>
            <w:tcBorders>
              <w:top w:val="single" w:sz="4" w:space="0" w:color="000000"/>
              <w:left w:val="single" w:sz="4" w:space="0" w:color="000000"/>
              <w:bottom w:val="single" w:sz="4" w:space="0" w:color="000000"/>
              <w:right w:val="single" w:sz="4" w:space="0" w:color="000000"/>
            </w:tcBorders>
            <w:shd w:val="clear" w:color="auto" w:fill="auto"/>
          </w:tcPr>
          <w:p w:rsidR="00E131B2" w:rsidRPr="00DC75B8" w:rsidRDefault="00E131B2" w:rsidP="00F3165E">
            <w:pPr>
              <w:pStyle w:val="p0"/>
              <w:spacing w:after="0" w:line="240" w:lineRule="auto"/>
              <w:contextualSpacing/>
              <w:jc w:val="both"/>
              <w:rPr>
                <w:rFonts w:ascii="Bookman Old Style" w:hAnsi="Bookman Old Style"/>
                <w:sz w:val="24"/>
                <w:szCs w:val="24"/>
              </w:rPr>
            </w:pPr>
            <w:r w:rsidRPr="00DC75B8">
              <w:rPr>
                <w:rFonts w:ascii="Bookman Old Style" w:hAnsi="Bookman Old Style"/>
                <w:sz w:val="24"/>
                <w:szCs w:val="24"/>
              </w:rPr>
              <w:t>TOTAL</w:t>
            </w:r>
          </w:p>
        </w:tc>
        <w:tc>
          <w:tcPr>
            <w:tcW w:w="3566" w:type="dxa"/>
            <w:tcBorders>
              <w:top w:val="single" w:sz="4" w:space="0" w:color="000000"/>
              <w:left w:val="nil"/>
              <w:bottom w:val="single" w:sz="4" w:space="0" w:color="000000"/>
              <w:right w:val="single" w:sz="4" w:space="0" w:color="000000"/>
            </w:tcBorders>
            <w:shd w:val="clear" w:color="auto" w:fill="auto"/>
          </w:tcPr>
          <w:p w:rsidR="00E131B2" w:rsidRPr="00DC75B8" w:rsidRDefault="00E131B2" w:rsidP="00F3165E">
            <w:pPr>
              <w:pStyle w:val="p0"/>
              <w:spacing w:after="0" w:line="240" w:lineRule="auto"/>
              <w:contextualSpacing/>
              <w:jc w:val="both"/>
              <w:rPr>
                <w:rFonts w:ascii="Bookman Old Style" w:hAnsi="Bookman Old Style"/>
                <w:sz w:val="24"/>
                <w:szCs w:val="24"/>
              </w:rPr>
            </w:pPr>
            <w:r w:rsidRPr="00DC75B8">
              <w:rPr>
                <w:rFonts w:ascii="Bookman Old Style" w:hAnsi="Bookman Old Style"/>
                <w:sz w:val="24"/>
                <w:szCs w:val="24"/>
              </w:rPr>
              <w:t>20</w:t>
            </w:r>
          </w:p>
        </w:tc>
        <w:tc>
          <w:tcPr>
            <w:tcW w:w="2374" w:type="dxa"/>
            <w:tcBorders>
              <w:top w:val="single" w:sz="4" w:space="0" w:color="000000"/>
              <w:left w:val="nil"/>
              <w:bottom w:val="single" w:sz="4" w:space="0" w:color="000000"/>
              <w:right w:val="single" w:sz="4" w:space="0" w:color="000000"/>
            </w:tcBorders>
            <w:shd w:val="clear" w:color="auto" w:fill="auto"/>
          </w:tcPr>
          <w:p w:rsidR="00E131B2" w:rsidRPr="00DC75B8" w:rsidRDefault="00E131B2" w:rsidP="00F3165E">
            <w:pPr>
              <w:pStyle w:val="p0"/>
              <w:spacing w:after="0" w:line="240" w:lineRule="auto"/>
              <w:contextualSpacing/>
              <w:jc w:val="both"/>
              <w:rPr>
                <w:rFonts w:ascii="Bookman Old Style" w:hAnsi="Bookman Old Style"/>
                <w:sz w:val="24"/>
                <w:szCs w:val="24"/>
              </w:rPr>
            </w:pPr>
            <w:r w:rsidRPr="00DC75B8">
              <w:rPr>
                <w:rFonts w:ascii="Bookman Old Style" w:hAnsi="Bookman Old Style"/>
                <w:sz w:val="24"/>
                <w:szCs w:val="24"/>
              </w:rPr>
              <w:t xml:space="preserve">  100</w:t>
            </w:r>
          </w:p>
        </w:tc>
      </w:tr>
    </w:tbl>
    <w:p w:rsidR="00E131B2" w:rsidRPr="00DC75B8" w:rsidRDefault="00CB4860" w:rsidP="003D538D">
      <w:pPr>
        <w:pStyle w:val="p0"/>
        <w:spacing w:after="0" w:line="360" w:lineRule="auto"/>
        <w:contextualSpacing/>
        <w:jc w:val="both"/>
        <w:rPr>
          <w:rFonts w:ascii="Bookman Old Style" w:hAnsi="Bookman Old Style"/>
          <w:b/>
          <w:i/>
          <w:sz w:val="24"/>
          <w:szCs w:val="24"/>
        </w:rPr>
      </w:pPr>
      <w:r>
        <w:rPr>
          <w:rFonts w:ascii="Bookman Old Style" w:hAnsi="Bookman Old Style"/>
          <w:b/>
          <w:i/>
          <w:sz w:val="24"/>
          <w:szCs w:val="24"/>
        </w:rPr>
        <w:t>Source: Field Survey, 2025</w:t>
      </w:r>
    </w:p>
    <w:p w:rsidR="00E131B2" w:rsidRPr="00DC75B8" w:rsidRDefault="00E131B2" w:rsidP="003D538D">
      <w:pPr>
        <w:pStyle w:val="p0"/>
        <w:spacing w:after="0" w:line="360" w:lineRule="auto"/>
        <w:ind w:firstLine="720"/>
        <w:contextualSpacing/>
        <w:jc w:val="both"/>
        <w:rPr>
          <w:rFonts w:ascii="Bookman Old Style" w:hAnsi="Bookman Old Style"/>
          <w:sz w:val="24"/>
          <w:szCs w:val="24"/>
        </w:rPr>
      </w:pPr>
      <w:r w:rsidRPr="00DC75B8">
        <w:rPr>
          <w:rFonts w:ascii="Bookman Old Style" w:hAnsi="Bookman Old Style"/>
          <w:sz w:val="24"/>
          <w:szCs w:val="24"/>
        </w:rPr>
        <w:t>The table above simply shows that No res</w:t>
      </w:r>
      <w:r w:rsidR="00DC1885" w:rsidRPr="00DC75B8">
        <w:rPr>
          <w:rFonts w:ascii="Bookman Old Style" w:hAnsi="Bookman Old Style"/>
          <w:sz w:val="24"/>
          <w:szCs w:val="24"/>
        </w:rPr>
        <w:t xml:space="preserve">pondent rated the appearance of </w:t>
      </w:r>
      <w:r w:rsidR="002D4387" w:rsidRPr="00DC75B8">
        <w:rPr>
          <w:rFonts w:ascii="Bookman Old Style" w:hAnsi="Bookman Old Style"/>
          <w:sz w:val="24"/>
          <w:szCs w:val="24"/>
        </w:rPr>
        <w:t xml:space="preserve">the oven dried tilapia Fish treated with different local preservative </w:t>
      </w:r>
      <w:r w:rsidRPr="00DC75B8">
        <w:rPr>
          <w:rFonts w:ascii="Bookman Old Style" w:hAnsi="Bookman Old Style"/>
          <w:sz w:val="24"/>
          <w:szCs w:val="24"/>
        </w:rPr>
        <w:t xml:space="preserve">excellent. However, 16 respondents representing 80% of the total sensory evaluators rated the </w:t>
      </w:r>
      <w:r w:rsidR="00DC1885" w:rsidRPr="00DC75B8">
        <w:rPr>
          <w:rFonts w:ascii="Bookman Old Style" w:hAnsi="Bookman Old Style"/>
          <w:sz w:val="24"/>
          <w:szCs w:val="24"/>
        </w:rPr>
        <w:t>fish</w:t>
      </w:r>
      <w:r w:rsidRPr="00DC75B8">
        <w:rPr>
          <w:rFonts w:ascii="Bookman Old Style" w:hAnsi="Bookman Old Style"/>
          <w:sz w:val="24"/>
          <w:szCs w:val="24"/>
        </w:rPr>
        <w:t xml:space="preserve"> Very Good while 4 respondents representing 20% of the total sensory evaluators rated the </w:t>
      </w:r>
      <w:r w:rsidR="00DC1885" w:rsidRPr="00DC75B8">
        <w:rPr>
          <w:rFonts w:ascii="Bookman Old Style" w:hAnsi="Bookman Old Style"/>
          <w:sz w:val="24"/>
          <w:szCs w:val="24"/>
        </w:rPr>
        <w:t>fish</w:t>
      </w:r>
      <w:r w:rsidRPr="00DC75B8">
        <w:rPr>
          <w:rFonts w:ascii="Bookman Old Style" w:hAnsi="Bookman Old Style"/>
          <w:sz w:val="24"/>
          <w:szCs w:val="24"/>
        </w:rPr>
        <w:t xml:space="preserve"> Good. No respondent rated the appearance of </w:t>
      </w:r>
      <w:r w:rsidR="002D4387" w:rsidRPr="00DC75B8">
        <w:rPr>
          <w:rFonts w:ascii="Bookman Old Style" w:hAnsi="Bookman Old Style"/>
          <w:sz w:val="24"/>
          <w:szCs w:val="24"/>
        </w:rPr>
        <w:t xml:space="preserve">the fish </w:t>
      </w:r>
      <w:r w:rsidRPr="00DC75B8">
        <w:rPr>
          <w:rFonts w:ascii="Bookman Old Style" w:hAnsi="Bookman Old Style"/>
          <w:sz w:val="24"/>
          <w:szCs w:val="24"/>
        </w:rPr>
        <w:t>fair or poor.</w:t>
      </w:r>
    </w:p>
    <w:p w:rsidR="00DC1885" w:rsidRPr="00DC75B8" w:rsidRDefault="00DC1885" w:rsidP="003D538D">
      <w:pPr>
        <w:spacing w:after="200" w:line="360" w:lineRule="auto"/>
        <w:contextualSpacing/>
        <w:rPr>
          <w:rFonts w:ascii="Bookman Old Style" w:hAnsi="Bookman Old Style"/>
          <w:b/>
          <w:bCs/>
        </w:rPr>
      </w:pPr>
      <w:r w:rsidRPr="00DC75B8">
        <w:rPr>
          <w:rFonts w:ascii="Bookman Old Style" w:hAnsi="Bookman Old Style"/>
          <w:b/>
          <w:bCs/>
        </w:rPr>
        <w:br w:type="page"/>
      </w:r>
    </w:p>
    <w:p w:rsidR="00E131B2" w:rsidRPr="00DC75B8" w:rsidRDefault="00DC1885" w:rsidP="003D538D">
      <w:pPr>
        <w:pStyle w:val="p0"/>
        <w:spacing w:after="0" w:line="360" w:lineRule="auto"/>
        <w:contextualSpacing/>
        <w:jc w:val="both"/>
        <w:rPr>
          <w:rFonts w:ascii="Bookman Old Style" w:hAnsi="Bookman Old Style"/>
          <w:b/>
          <w:sz w:val="24"/>
          <w:szCs w:val="24"/>
        </w:rPr>
      </w:pPr>
      <w:r w:rsidRPr="00DC75B8">
        <w:rPr>
          <w:rFonts w:ascii="Bookman Old Style" w:hAnsi="Bookman Old Style"/>
          <w:b/>
          <w:bCs/>
          <w:sz w:val="24"/>
          <w:szCs w:val="24"/>
        </w:rPr>
        <w:lastRenderedPageBreak/>
        <w:t>TABLE 4.6:</w:t>
      </w:r>
      <w:r w:rsidRPr="00DC75B8">
        <w:rPr>
          <w:rFonts w:ascii="Bookman Old Style" w:hAnsi="Bookman Old Style"/>
          <w:b/>
          <w:sz w:val="24"/>
          <w:szCs w:val="24"/>
        </w:rPr>
        <w:t xml:space="preserve"> COLOUR OF THE OVEN DRIED TILAPIA FISH TREATED WITH DIFFERENT LOCAL PRESERVATIVE?</w:t>
      </w:r>
    </w:p>
    <w:tbl>
      <w:tblPr>
        <w:tblW w:w="0" w:type="auto"/>
        <w:tblLayout w:type="fixed"/>
        <w:tblLook w:val="0000"/>
      </w:tblPr>
      <w:tblGrid>
        <w:gridCol w:w="2268"/>
        <w:gridCol w:w="3386"/>
        <w:gridCol w:w="2374"/>
      </w:tblGrid>
      <w:tr w:rsidR="00E131B2" w:rsidRPr="00DC75B8" w:rsidTr="00D0708F">
        <w:tc>
          <w:tcPr>
            <w:tcW w:w="2268" w:type="dxa"/>
            <w:tcBorders>
              <w:top w:val="single" w:sz="4" w:space="0" w:color="000000"/>
              <w:left w:val="single" w:sz="4" w:space="0" w:color="000000"/>
              <w:bottom w:val="single" w:sz="4" w:space="0" w:color="000000"/>
              <w:right w:val="single" w:sz="4" w:space="0" w:color="000000"/>
            </w:tcBorders>
            <w:shd w:val="clear" w:color="auto" w:fill="auto"/>
          </w:tcPr>
          <w:p w:rsidR="00E131B2" w:rsidRPr="00DC75B8" w:rsidRDefault="00E131B2" w:rsidP="00F3165E">
            <w:pPr>
              <w:pStyle w:val="p0"/>
              <w:spacing w:after="0" w:line="240" w:lineRule="auto"/>
              <w:contextualSpacing/>
              <w:jc w:val="both"/>
              <w:rPr>
                <w:rFonts w:ascii="Bookman Old Style" w:hAnsi="Bookman Old Style"/>
                <w:b/>
                <w:sz w:val="24"/>
                <w:szCs w:val="24"/>
              </w:rPr>
            </w:pPr>
            <w:r w:rsidRPr="00DC75B8">
              <w:rPr>
                <w:rFonts w:ascii="Bookman Old Style" w:hAnsi="Bookman Old Style"/>
                <w:b/>
                <w:sz w:val="24"/>
                <w:szCs w:val="24"/>
              </w:rPr>
              <w:t xml:space="preserve">Response </w:t>
            </w:r>
          </w:p>
        </w:tc>
        <w:tc>
          <w:tcPr>
            <w:tcW w:w="3386" w:type="dxa"/>
            <w:tcBorders>
              <w:top w:val="single" w:sz="4" w:space="0" w:color="000000"/>
              <w:left w:val="nil"/>
              <w:bottom w:val="single" w:sz="4" w:space="0" w:color="000000"/>
              <w:right w:val="single" w:sz="4" w:space="0" w:color="000000"/>
            </w:tcBorders>
            <w:shd w:val="clear" w:color="auto" w:fill="auto"/>
          </w:tcPr>
          <w:p w:rsidR="00E131B2" w:rsidRPr="00DC75B8" w:rsidRDefault="00E131B2" w:rsidP="00F3165E">
            <w:pPr>
              <w:pStyle w:val="p0"/>
              <w:spacing w:after="0" w:line="240" w:lineRule="auto"/>
              <w:contextualSpacing/>
              <w:jc w:val="both"/>
              <w:rPr>
                <w:rFonts w:ascii="Bookman Old Style" w:hAnsi="Bookman Old Style"/>
                <w:b/>
                <w:sz w:val="24"/>
                <w:szCs w:val="24"/>
              </w:rPr>
            </w:pPr>
            <w:r w:rsidRPr="00DC75B8">
              <w:rPr>
                <w:rFonts w:ascii="Bookman Old Style" w:hAnsi="Bookman Old Style"/>
                <w:b/>
                <w:sz w:val="24"/>
                <w:szCs w:val="24"/>
              </w:rPr>
              <w:t xml:space="preserve">Number of  respondents </w:t>
            </w:r>
          </w:p>
        </w:tc>
        <w:tc>
          <w:tcPr>
            <w:tcW w:w="2374" w:type="dxa"/>
            <w:tcBorders>
              <w:top w:val="single" w:sz="4" w:space="0" w:color="000000"/>
              <w:left w:val="nil"/>
              <w:bottom w:val="single" w:sz="4" w:space="0" w:color="000000"/>
              <w:right w:val="single" w:sz="4" w:space="0" w:color="000000"/>
            </w:tcBorders>
            <w:shd w:val="clear" w:color="auto" w:fill="auto"/>
          </w:tcPr>
          <w:p w:rsidR="00E131B2" w:rsidRPr="00DC75B8" w:rsidRDefault="00E131B2" w:rsidP="00F3165E">
            <w:pPr>
              <w:pStyle w:val="p0"/>
              <w:spacing w:after="0" w:line="240" w:lineRule="auto"/>
              <w:contextualSpacing/>
              <w:jc w:val="both"/>
              <w:rPr>
                <w:rFonts w:ascii="Bookman Old Style" w:hAnsi="Bookman Old Style"/>
                <w:b/>
                <w:sz w:val="24"/>
                <w:szCs w:val="24"/>
              </w:rPr>
            </w:pPr>
            <w:r w:rsidRPr="00DC75B8">
              <w:rPr>
                <w:rFonts w:ascii="Bookman Old Style" w:hAnsi="Bookman Old Style"/>
                <w:b/>
                <w:sz w:val="24"/>
                <w:szCs w:val="24"/>
              </w:rPr>
              <w:t>Percentage %</w:t>
            </w:r>
          </w:p>
        </w:tc>
      </w:tr>
      <w:tr w:rsidR="00E131B2" w:rsidRPr="00DC75B8" w:rsidTr="00D0708F">
        <w:tc>
          <w:tcPr>
            <w:tcW w:w="2268" w:type="dxa"/>
            <w:tcBorders>
              <w:top w:val="single" w:sz="4" w:space="0" w:color="000000"/>
              <w:left w:val="single" w:sz="4" w:space="0" w:color="000000"/>
              <w:bottom w:val="single" w:sz="4" w:space="0" w:color="000000"/>
              <w:right w:val="single" w:sz="4" w:space="0" w:color="000000"/>
            </w:tcBorders>
            <w:shd w:val="clear" w:color="auto" w:fill="auto"/>
          </w:tcPr>
          <w:p w:rsidR="00E131B2" w:rsidRPr="00DC75B8" w:rsidRDefault="00E131B2" w:rsidP="00F3165E">
            <w:pPr>
              <w:pStyle w:val="p0"/>
              <w:spacing w:after="0" w:line="240" w:lineRule="auto"/>
              <w:contextualSpacing/>
              <w:jc w:val="both"/>
              <w:rPr>
                <w:rFonts w:ascii="Bookman Old Style" w:hAnsi="Bookman Old Style"/>
                <w:sz w:val="24"/>
                <w:szCs w:val="24"/>
              </w:rPr>
            </w:pPr>
            <w:r w:rsidRPr="00DC75B8">
              <w:rPr>
                <w:rFonts w:ascii="Bookman Old Style" w:hAnsi="Bookman Old Style"/>
                <w:sz w:val="24"/>
                <w:szCs w:val="24"/>
              </w:rPr>
              <w:t>Excellent</w:t>
            </w:r>
          </w:p>
        </w:tc>
        <w:tc>
          <w:tcPr>
            <w:tcW w:w="3386" w:type="dxa"/>
            <w:tcBorders>
              <w:top w:val="single" w:sz="4" w:space="0" w:color="000000"/>
              <w:left w:val="nil"/>
              <w:bottom w:val="single" w:sz="4" w:space="0" w:color="000000"/>
              <w:right w:val="single" w:sz="4" w:space="0" w:color="000000"/>
            </w:tcBorders>
            <w:shd w:val="clear" w:color="auto" w:fill="auto"/>
          </w:tcPr>
          <w:p w:rsidR="00E131B2" w:rsidRPr="00DC75B8" w:rsidRDefault="00E131B2" w:rsidP="00F3165E">
            <w:pPr>
              <w:pStyle w:val="p0"/>
              <w:spacing w:after="0" w:line="240" w:lineRule="auto"/>
              <w:contextualSpacing/>
              <w:jc w:val="both"/>
              <w:rPr>
                <w:rFonts w:ascii="Bookman Old Style" w:hAnsi="Bookman Old Style"/>
                <w:sz w:val="24"/>
                <w:szCs w:val="24"/>
              </w:rPr>
            </w:pPr>
            <w:r w:rsidRPr="00DC75B8">
              <w:rPr>
                <w:rFonts w:ascii="Bookman Old Style" w:hAnsi="Bookman Old Style"/>
                <w:sz w:val="24"/>
                <w:szCs w:val="24"/>
              </w:rPr>
              <w:t>2</w:t>
            </w:r>
          </w:p>
        </w:tc>
        <w:tc>
          <w:tcPr>
            <w:tcW w:w="2374" w:type="dxa"/>
            <w:tcBorders>
              <w:top w:val="single" w:sz="4" w:space="0" w:color="000000"/>
              <w:left w:val="nil"/>
              <w:bottom w:val="single" w:sz="4" w:space="0" w:color="000000"/>
              <w:right w:val="single" w:sz="4" w:space="0" w:color="000000"/>
            </w:tcBorders>
            <w:shd w:val="clear" w:color="auto" w:fill="auto"/>
          </w:tcPr>
          <w:p w:rsidR="00E131B2" w:rsidRPr="00DC75B8" w:rsidRDefault="00E131B2" w:rsidP="00F3165E">
            <w:pPr>
              <w:pStyle w:val="p0"/>
              <w:spacing w:after="0" w:line="240" w:lineRule="auto"/>
              <w:contextualSpacing/>
              <w:jc w:val="both"/>
              <w:rPr>
                <w:rFonts w:ascii="Bookman Old Style" w:hAnsi="Bookman Old Style"/>
                <w:sz w:val="24"/>
                <w:szCs w:val="24"/>
              </w:rPr>
            </w:pPr>
            <w:r w:rsidRPr="00DC75B8">
              <w:rPr>
                <w:rFonts w:ascii="Bookman Old Style" w:hAnsi="Bookman Old Style"/>
                <w:sz w:val="24"/>
                <w:szCs w:val="24"/>
              </w:rPr>
              <w:t>10</w:t>
            </w:r>
          </w:p>
        </w:tc>
      </w:tr>
      <w:tr w:rsidR="00E131B2" w:rsidRPr="00DC75B8" w:rsidTr="00D0708F">
        <w:tc>
          <w:tcPr>
            <w:tcW w:w="2268" w:type="dxa"/>
            <w:tcBorders>
              <w:top w:val="single" w:sz="4" w:space="0" w:color="000000"/>
              <w:left w:val="single" w:sz="4" w:space="0" w:color="000000"/>
              <w:bottom w:val="single" w:sz="4" w:space="0" w:color="000000"/>
              <w:right w:val="single" w:sz="4" w:space="0" w:color="000000"/>
            </w:tcBorders>
            <w:shd w:val="clear" w:color="auto" w:fill="auto"/>
          </w:tcPr>
          <w:p w:rsidR="00E131B2" w:rsidRPr="00DC75B8" w:rsidRDefault="00E131B2" w:rsidP="00F3165E">
            <w:pPr>
              <w:pStyle w:val="p0"/>
              <w:spacing w:after="0" w:line="240" w:lineRule="auto"/>
              <w:contextualSpacing/>
              <w:jc w:val="both"/>
              <w:rPr>
                <w:rFonts w:ascii="Bookman Old Style" w:hAnsi="Bookman Old Style"/>
                <w:sz w:val="24"/>
                <w:szCs w:val="24"/>
              </w:rPr>
            </w:pPr>
            <w:r w:rsidRPr="00DC75B8">
              <w:rPr>
                <w:rFonts w:ascii="Bookman Old Style" w:hAnsi="Bookman Old Style"/>
                <w:sz w:val="24"/>
                <w:szCs w:val="24"/>
              </w:rPr>
              <w:t>Very Good</w:t>
            </w:r>
          </w:p>
        </w:tc>
        <w:tc>
          <w:tcPr>
            <w:tcW w:w="3386" w:type="dxa"/>
            <w:tcBorders>
              <w:top w:val="single" w:sz="4" w:space="0" w:color="000000"/>
              <w:left w:val="nil"/>
              <w:bottom w:val="single" w:sz="4" w:space="0" w:color="000000"/>
              <w:right w:val="single" w:sz="4" w:space="0" w:color="000000"/>
            </w:tcBorders>
            <w:shd w:val="clear" w:color="auto" w:fill="auto"/>
          </w:tcPr>
          <w:p w:rsidR="00E131B2" w:rsidRPr="00DC75B8" w:rsidRDefault="00E131B2" w:rsidP="00F3165E">
            <w:pPr>
              <w:pStyle w:val="p0"/>
              <w:spacing w:after="0" w:line="240" w:lineRule="auto"/>
              <w:contextualSpacing/>
              <w:jc w:val="both"/>
              <w:rPr>
                <w:rFonts w:ascii="Bookman Old Style" w:hAnsi="Bookman Old Style"/>
                <w:sz w:val="24"/>
                <w:szCs w:val="24"/>
              </w:rPr>
            </w:pPr>
            <w:r w:rsidRPr="00DC75B8">
              <w:rPr>
                <w:rFonts w:ascii="Bookman Old Style" w:hAnsi="Bookman Old Style"/>
                <w:sz w:val="24"/>
                <w:szCs w:val="24"/>
              </w:rPr>
              <w:t>10</w:t>
            </w:r>
          </w:p>
        </w:tc>
        <w:tc>
          <w:tcPr>
            <w:tcW w:w="2374" w:type="dxa"/>
            <w:tcBorders>
              <w:top w:val="single" w:sz="4" w:space="0" w:color="000000"/>
              <w:left w:val="nil"/>
              <w:bottom w:val="single" w:sz="4" w:space="0" w:color="000000"/>
              <w:right w:val="single" w:sz="4" w:space="0" w:color="000000"/>
            </w:tcBorders>
            <w:shd w:val="clear" w:color="auto" w:fill="auto"/>
          </w:tcPr>
          <w:p w:rsidR="00E131B2" w:rsidRPr="00DC75B8" w:rsidRDefault="00E131B2" w:rsidP="00F3165E">
            <w:pPr>
              <w:pStyle w:val="p0"/>
              <w:spacing w:after="0" w:line="240" w:lineRule="auto"/>
              <w:contextualSpacing/>
              <w:jc w:val="both"/>
              <w:rPr>
                <w:rFonts w:ascii="Bookman Old Style" w:hAnsi="Bookman Old Style"/>
                <w:sz w:val="24"/>
                <w:szCs w:val="24"/>
              </w:rPr>
            </w:pPr>
            <w:r w:rsidRPr="00DC75B8">
              <w:rPr>
                <w:rFonts w:ascii="Bookman Old Style" w:hAnsi="Bookman Old Style"/>
                <w:sz w:val="24"/>
                <w:szCs w:val="24"/>
              </w:rPr>
              <w:t>50</w:t>
            </w:r>
          </w:p>
        </w:tc>
      </w:tr>
      <w:tr w:rsidR="00E131B2" w:rsidRPr="00DC75B8" w:rsidTr="00D0708F">
        <w:tc>
          <w:tcPr>
            <w:tcW w:w="2268" w:type="dxa"/>
            <w:tcBorders>
              <w:top w:val="single" w:sz="4" w:space="0" w:color="000000"/>
              <w:left w:val="single" w:sz="4" w:space="0" w:color="000000"/>
              <w:bottom w:val="single" w:sz="4" w:space="0" w:color="000000"/>
              <w:right w:val="single" w:sz="4" w:space="0" w:color="000000"/>
            </w:tcBorders>
            <w:shd w:val="clear" w:color="auto" w:fill="auto"/>
          </w:tcPr>
          <w:p w:rsidR="00E131B2" w:rsidRPr="00DC75B8" w:rsidRDefault="00E131B2" w:rsidP="00F3165E">
            <w:pPr>
              <w:pStyle w:val="p0"/>
              <w:spacing w:after="0" w:line="240" w:lineRule="auto"/>
              <w:contextualSpacing/>
              <w:jc w:val="both"/>
              <w:rPr>
                <w:rFonts w:ascii="Bookman Old Style" w:hAnsi="Bookman Old Style"/>
                <w:sz w:val="24"/>
                <w:szCs w:val="24"/>
              </w:rPr>
            </w:pPr>
            <w:r w:rsidRPr="00DC75B8">
              <w:rPr>
                <w:rFonts w:ascii="Bookman Old Style" w:hAnsi="Bookman Old Style"/>
                <w:sz w:val="24"/>
                <w:szCs w:val="24"/>
              </w:rPr>
              <w:t xml:space="preserve">Good </w:t>
            </w:r>
          </w:p>
        </w:tc>
        <w:tc>
          <w:tcPr>
            <w:tcW w:w="3386" w:type="dxa"/>
            <w:tcBorders>
              <w:top w:val="single" w:sz="4" w:space="0" w:color="000000"/>
              <w:left w:val="nil"/>
              <w:bottom w:val="single" w:sz="4" w:space="0" w:color="000000"/>
              <w:right w:val="single" w:sz="4" w:space="0" w:color="000000"/>
            </w:tcBorders>
            <w:shd w:val="clear" w:color="auto" w:fill="auto"/>
          </w:tcPr>
          <w:p w:rsidR="00E131B2" w:rsidRPr="00DC75B8" w:rsidRDefault="00E131B2" w:rsidP="00F3165E">
            <w:pPr>
              <w:pStyle w:val="p0"/>
              <w:spacing w:after="0" w:line="240" w:lineRule="auto"/>
              <w:contextualSpacing/>
              <w:jc w:val="both"/>
              <w:rPr>
                <w:rFonts w:ascii="Bookman Old Style" w:hAnsi="Bookman Old Style"/>
                <w:sz w:val="24"/>
                <w:szCs w:val="24"/>
              </w:rPr>
            </w:pPr>
            <w:r w:rsidRPr="00DC75B8">
              <w:rPr>
                <w:rFonts w:ascii="Bookman Old Style" w:hAnsi="Bookman Old Style"/>
                <w:sz w:val="24"/>
                <w:szCs w:val="24"/>
              </w:rPr>
              <w:t>6</w:t>
            </w:r>
          </w:p>
        </w:tc>
        <w:tc>
          <w:tcPr>
            <w:tcW w:w="2374" w:type="dxa"/>
            <w:tcBorders>
              <w:top w:val="single" w:sz="4" w:space="0" w:color="000000"/>
              <w:left w:val="nil"/>
              <w:bottom w:val="single" w:sz="4" w:space="0" w:color="000000"/>
              <w:right w:val="single" w:sz="4" w:space="0" w:color="000000"/>
            </w:tcBorders>
            <w:shd w:val="clear" w:color="auto" w:fill="auto"/>
          </w:tcPr>
          <w:p w:rsidR="00E131B2" w:rsidRPr="00DC75B8" w:rsidRDefault="00E131B2" w:rsidP="00F3165E">
            <w:pPr>
              <w:pStyle w:val="p0"/>
              <w:spacing w:after="0" w:line="240" w:lineRule="auto"/>
              <w:contextualSpacing/>
              <w:jc w:val="both"/>
              <w:rPr>
                <w:rFonts w:ascii="Bookman Old Style" w:hAnsi="Bookman Old Style"/>
                <w:sz w:val="24"/>
                <w:szCs w:val="24"/>
              </w:rPr>
            </w:pPr>
            <w:r w:rsidRPr="00DC75B8">
              <w:rPr>
                <w:rFonts w:ascii="Bookman Old Style" w:hAnsi="Bookman Old Style"/>
                <w:sz w:val="24"/>
                <w:szCs w:val="24"/>
              </w:rPr>
              <w:t>30</w:t>
            </w:r>
          </w:p>
        </w:tc>
      </w:tr>
      <w:tr w:rsidR="00E131B2" w:rsidRPr="00DC75B8" w:rsidTr="00D0708F">
        <w:tc>
          <w:tcPr>
            <w:tcW w:w="2268" w:type="dxa"/>
            <w:tcBorders>
              <w:top w:val="single" w:sz="4" w:space="0" w:color="000000"/>
              <w:left w:val="single" w:sz="4" w:space="0" w:color="000000"/>
              <w:bottom w:val="single" w:sz="4" w:space="0" w:color="000000"/>
              <w:right w:val="single" w:sz="4" w:space="0" w:color="000000"/>
            </w:tcBorders>
            <w:shd w:val="clear" w:color="auto" w:fill="auto"/>
          </w:tcPr>
          <w:p w:rsidR="00E131B2" w:rsidRPr="00DC75B8" w:rsidRDefault="00E131B2" w:rsidP="00F3165E">
            <w:pPr>
              <w:pStyle w:val="p0"/>
              <w:spacing w:after="0" w:line="240" w:lineRule="auto"/>
              <w:contextualSpacing/>
              <w:jc w:val="both"/>
              <w:rPr>
                <w:rFonts w:ascii="Bookman Old Style" w:hAnsi="Bookman Old Style"/>
                <w:sz w:val="24"/>
                <w:szCs w:val="24"/>
              </w:rPr>
            </w:pPr>
            <w:r w:rsidRPr="00DC75B8">
              <w:rPr>
                <w:rFonts w:ascii="Bookman Old Style" w:hAnsi="Bookman Old Style"/>
                <w:sz w:val="24"/>
                <w:szCs w:val="24"/>
              </w:rPr>
              <w:t>Fair</w:t>
            </w:r>
          </w:p>
        </w:tc>
        <w:tc>
          <w:tcPr>
            <w:tcW w:w="3386" w:type="dxa"/>
            <w:tcBorders>
              <w:top w:val="single" w:sz="4" w:space="0" w:color="000000"/>
              <w:left w:val="nil"/>
              <w:bottom w:val="single" w:sz="4" w:space="0" w:color="000000"/>
              <w:right w:val="single" w:sz="4" w:space="0" w:color="000000"/>
            </w:tcBorders>
            <w:shd w:val="clear" w:color="auto" w:fill="auto"/>
          </w:tcPr>
          <w:p w:rsidR="00E131B2" w:rsidRPr="00DC75B8" w:rsidRDefault="00E131B2" w:rsidP="00F3165E">
            <w:pPr>
              <w:pStyle w:val="p0"/>
              <w:spacing w:after="0" w:line="240" w:lineRule="auto"/>
              <w:contextualSpacing/>
              <w:jc w:val="both"/>
              <w:rPr>
                <w:rFonts w:ascii="Bookman Old Style" w:hAnsi="Bookman Old Style"/>
                <w:sz w:val="24"/>
                <w:szCs w:val="24"/>
              </w:rPr>
            </w:pPr>
            <w:r w:rsidRPr="00DC75B8">
              <w:rPr>
                <w:rFonts w:ascii="Bookman Old Style" w:hAnsi="Bookman Old Style"/>
                <w:sz w:val="24"/>
                <w:szCs w:val="24"/>
              </w:rPr>
              <w:t>2</w:t>
            </w:r>
          </w:p>
        </w:tc>
        <w:tc>
          <w:tcPr>
            <w:tcW w:w="2374" w:type="dxa"/>
            <w:tcBorders>
              <w:top w:val="single" w:sz="4" w:space="0" w:color="000000"/>
              <w:left w:val="nil"/>
              <w:bottom w:val="single" w:sz="4" w:space="0" w:color="000000"/>
              <w:right w:val="single" w:sz="4" w:space="0" w:color="000000"/>
            </w:tcBorders>
            <w:shd w:val="clear" w:color="auto" w:fill="auto"/>
          </w:tcPr>
          <w:p w:rsidR="00E131B2" w:rsidRPr="00DC75B8" w:rsidRDefault="00E131B2" w:rsidP="00F3165E">
            <w:pPr>
              <w:pStyle w:val="p0"/>
              <w:spacing w:after="0" w:line="240" w:lineRule="auto"/>
              <w:contextualSpacing/>
              <w:jc w:val="both"/>
              <w:rPr>
                <w:rFonts w:ascii="Bookman Old Style" w:hAnsi="Bookman Old Style"/>
                <w:sz w:val="24"/>
                <w:szCs w:val="24"/>
              </w:rPr>
            </w:pPr>
            <w:r w:rsidRPr="00DC75B8">
              <w:rPr>
                <w:rFonts w:ascii="Bookman Old Style" w:hAnsi="Bookman Old Style"/>
                <w:sz w:val="24"/>
                <w:szCs w:val="24"/>
              </w:rPr>
              <w:t>10</w:t>
            </w:r>
          </w:p>
        </w:tc>
      </w:tr>
      <w:tr w:rsidR="00E131B2" w:rsidRPr="00DC75B8" w:rsidTr="00D0708F">
        <w:tc>
          <w:tcPr>
            <w:tcW w:w="2268" w:type="dxa"/>
            <w:tcBorders>
              <w:top w:val="single" w:sz="4" w:space="0" w:color="000000"/>
              <w:left w:val="single" w:sz="4" w:space="0" w:color="000000"/>
              <w:bottom w:val="single" w:sz="4" w:space="0" w:color="000000"/>
              <w:right w:val="single" w:sz="4" w:space="0" w:color="000000"/>
            </w:tcBorders>
            <w:shd w:val="clear" w:color="auto" w:fill="auto"/>
          </w:tcPr>
          <w:p w:rsidR="00E131B2" w:rsidRPr="00DC75B8" w:rsidRDefault="00E131B2" w:rsidP="00F3165E">
            <w:pPr>
              <w:pStyle w:val="p0"/>
              <w:spacing w:after="0" w:line="240" w:lineRule="auto"/>
              <w:contextualSpacing/>
              <w:jc w:val="both"/>
              <w:rPr>
                <w:rFonts w:ascii="Bookman Old Style" w:hAnsi="Bookman Old Style"/>
                <w:sz w:val="24"/>
                <w:szCs w:val="24"/>
              </w:rPr>
            </w:pPr>
            <w:r w:rsidRPr="00DC75B8">
              <w:rPr>
                <w:rFonts w:ascii="Bookman Old Style" w:hAnsi="Bookman Old Style"/>
                <w:sz w:val="24"/>
                <w:szCs w:val="24"/>
              </w:rPr>
              <w:t>Poor</w:t>
            </w:r>
          </w:p>
        </w:tc>
        <w:tc>
          <w:tcPr>
            <w:tcW w:w="3386" w:type="dxa"/>
            <w:tcBorders>
              <w:top w:val="single" w:sz="4" w:space="0" w:color="000000"/>
              <w:left w:val="nil"/>
              <w:bottom w:val="single" w:sz="4" w:space="0" w:color="000000"/>
              <w:right w:val="single" w:sz="4" w:space="0" w:color="000000"/>
            </w:tcBorders>
            <w:shd w:val="clear" w:color="auto" w:fill="auto"/>
          </w:tcPr>
          <w:p w:rsidR="00E131B2" w:rsidRPr="00DC75B8" w:rsidRDefault="00E131B2" w:rsidP="00F3165E">
            <w:pPr>
              <w:pStyle w:val="p0"/>
              <w:spacing w:after="0" w:line="240" w:lineRule="auto"/>
              <w:contextualSpacing/>
              <w:jc w:val="both"/>
              <w:rPr>
                <w:rFonts w:ascii="Bookman Old Style" w:hAnsi="Bookman Old Style"/>
                <w:sz w:val="24"/>
                <w:szCs w:val="24"/>
              </w:rPr>
            </w:pPr>
            <w:r w:rsidRPr="00DC75B8">
              <w:rPr>
                <w:rFonts w:ascii="Bookman Old Style" w:hAnsi="Bookman Old Style"/>
                <w:sz w:val="24"/>
                <w:szCs w:val="24"/>
              </w:rPr>
              <w:t>-</w:t>
            </w:r>
          </w:p>
        </w:tc>
        <w:tc>
          <w:tcPr>
            <w:tcW w:w="2374" w:type="dxa"/>
            <w:tcBorders>
              <w:top w:val="single" w:sz="4" w:space="0" w:color="000000"/>
              <w:left w:val="nil"/>
              <w:bottom w:val="single" w:sz="4" w:space="0" w:color="000000"/>
              <w:right w:val="single" w:sz="4" w:space="0" w:color="000000"/>
            </w:tcBorders>
            <w:shd w:val="clear" w:color="auto" w:fill="auto"/>
          </w:tcPr>
          <w:p w:rsidR="00E131B2" w:rsidRPr="00DC75B8" w:rsidRDefault="00E131B2" w:rsidP="00F3165E">
            <w:pPr>
              <w:pStyle w:val="p0"/>
              <w:spacing w:after="0" w:line="240" w:lineRule="auto"/>
              <w:contextualSpacing/>
              <w:jc w:val="both"/>
              <w:rPr>
                <w:rFonts w:ascii="Bookman Old Style" w:hAnsi="Bookman Old Style"/>
                <w:sz w:val="24"/>
                <w:szCs w:val="24"/>
              </w:rPr>
            </w:pPr>
            <w:r w:rsidRPr="00DC75B8">
              <w:rPr>
                <w:rFonts w:ascii="Bookman Old Style" w:hAnsi="Bookman Old Style"/>
                <w:sz w:val="24"/>
                <w:szCs w:val="24"/>
              </w:rPr>
              <w:t>-</w:t>
            </w:r>
          </w:p>
        </w:tc>
      </w:tr>
      <w:tr w:rsidR="00E131B2" w:rsidRPr="00DC75B8" w:rsidTr="00D0708F">
        <w:tc>
          <w:tcPr>
            <w:tcW w:w="2268" w:type="dxa"/>
            <w:tcBorders>
              <w:top w:val="single" w:sz="4" w:space="0" w:color="000000"/>
              <w:left w:val="single" w:sz="4" w:space="0" w:color="000000"/>
              <w:bottom w:val="single" w:sz="4" w:space="0" w:color="000000"/>
              <w:right w:val="single" w:sz="4" w:space="0" w:color="000000"/>
            </w:tcBorders>
            <w:shd w:val="clear" w:color="auto" w:fill="auto"/>
          </w:tcPr>
          <w:p w:rsidR="00E131B2" w:rsidRPr="00DC75B8" w:rsidRDefault="00E131B2" w:rsidP="00F3165E">
            <w:pPr>
              <w:pStyle w:val="p0"/>
              <w:spacing w:after="0" w:line="240" w:lineRule="auto"/>
              <w:contextualSpacing/>
              <w:jc w:val="both"/>
              <w:rPr>
                <w:rFonts w:ascii="Bookman Old Style" w:hAnsi="Bookman Old Style"/>
                <w:sz w:val="24"/>
                <w:szCs w:val="24"/>
              </w:rPr>
            </w:pPr>
            <w:r w:rsidRPr="00DC75B8">
              <w:rPr>
                <w:rFonts w:ascii="Bookman Old Style" w:hAnsi="Bookman Old Style"/>
                <w:sz w:val="24"/>
                <w:szCs w:val="24"/>
              </w:rPr>
              <w:t>TOTAL</w:t>
            </w:r>
          </w:p>
        </w:tc>
        <w:tc>
          <w:tcPr>
            <w:tcW w:w="3386" w:type="dxa"/>
            <w:tcBorders>
              <w:top w:val="single" w:sz="4" w:space="0" w:color="000000"/>
              <w:left w:val="nil"/>
              <w:bottom w:val="single" w:sz="4" w:space="0" w:color="000000"/>
              <w:right w:val="single" w:sz="4" w:space="0" w:color="000000"/>
            </w:tcBorders>
            <w:shd w:val="clear" w:color="auto" w:fill="auto"/>
          </w:tcPr>
          <w:p w:rsidR="00E131B2" w:rsidRPr="00DC75B8" w:rsidRDefault="00E131B2" w:rsidP="00F3165E">
            <w:pPr>
              <w:pStyle w:val="p0"/>
              <w:spacing w:after="0" w:line="240" w:lineRule="auto"/>
              <w:contextualSpacing/>
              <w:rPr>
                <w:rFonts w:ascii="Bookman Old Style" w:hAnsi="Bookman Old Style"/>
                <w:sz w:val="24"/>
                <w:szCs w:val="24"/>
              </w:rPr>
            </w:pPr>
            <w:r w:rsidRPr="00DC75B8">
              <w:rPr>
                <w:rFonts w:ascii="Bookman Old Style" w:hAnsi="Bookman Old Style"/>
                <w:sz w:val="24"/>
                <w:szCs w:val="24"/>
              </w:rPr>
              <w:t>20</w:t>
            </w:r>
          </w:p>
        </w:tc>
        <w:tc>
          <w:tcPr>
            <w:tcW w:w="2374" w:type="dxa"/>
            <w:tcBorders>
              <w:top w:val="single" w:sz="4" w:space="0" w:color="000000"/>
              <w:left w:val="nil"/>
              <w:bottom w:val="single" w:sz="4" w:space="0" w:color="000000"/>
              <w:right w:val="single" w:sz="4" w:space="0" w:color="000000"/>
            </w:tcBorders>
            <w:shd w:val="clear" w:color="auto" w:fill="auto"/>
          </w:tcPr>
          <w:p w:rsidR="00E131B2" w:rsidRPr="00DC75B8" w:rsidRDefault="00E131B2" w:rsidP="00F3165E">
            <w:pPr>
              <w:pStyle w:val="p0"/>
              <w:spacing w:after="0" w:line="240" w:lineRule="auto"/>
              <w:contextualSpacing/>
              <w:jc w:val="both"/>
              <w:rPr>
                <w:rFonts w:ascii="Bookman Old Style" w:hAnsi="Bookman Old Style"/>
                <w:sz w:val="24"/>
                <w:szCs w:val="24"/>
              </w:rPr>
            </w:pPr>
            <w:r w:rsidRPr="00DC75B8">
              <w:rPr>
                <w:rFonts w:ascii="Bookman Old Style" w:hAnsi="Bookman Old Style"/>
                <w:sz w:val="24"/>
                <w:szCs w:val="24"/>
              </w:rPr>
              <w:t>100</w:t>
            </w:r>
          </w:p>
        </w:tc>
      </w:tr>
    </w:tbl>
    <w:p w:rsidR="00E131B2" w:rsidRPr="00DC75B8" w:rsidRDefault="00CB4860" w:rsidP="003D538D">
      <w:pPr>
        <w:pStyle w:val="p0"/>
        <w:spacing w:after="0" w:line="360" w:lineRule="auto"/>
        <w:contextualSpacing/>
        <w:jc w:val="both"/>
        <w:rPr>
          <w:rFonts w:ascii="Bookman Old Style" w:hAnsi="Bookman Old Style"/>
          <w:b/>
          <w:i/>
          <w:sz w:val="24"/>
          <w:szCs w:val="24"/>
        </w:rPr>
      </w:pPr>
      <w:r>
        <w:rPr>
          <w:rFonts w:ascii="Bookman Old Style" w:hAnsi="Bookman Old Style"/>
          <w:b/>
          <w:i/>
          <w:sz w:val="24"/>
          <w:szCs w:val="24"/>
        </w:rPr>
        <w:t>Source: Field Survey, 2025</w:t>
      </w:r>
    </w:p>
    <w:p w:rsidR="00E131B2" w:rsidRPr="00DC75B8" w:rsidRDefault="00E131B2" w:rsidP="003D538D">
      <w:pPr>
        <w:pStyle w:val="p0"/>
        <w:spacing w:after="0" w:line="360" w:lineRule="auto"/>
        <w:ind w:firstLine="720"/>
        <w:contextualSpacing/>
        <w:jc w:val="both"/>
        <w:rPr>
          <w:rFonts w:ascii="Bookman Old Style" w:hAnsi="Bookman Old Style"/>
          <w:sz w:val="24"/>
          <w:szCs w:val="24"/>
        </w:rPr>
      </w:pPr>
      <w:r w:rsidRPr="00DC75B8">
        <w:rPr>
          <w:rFonts w:ascii="Bookman Old Style" w:hAnsi="Bookman Old Style"/>
          <w:sz w:val="24"/>
          <w:szCs w:val="24"/>
        </w:rPr>
        <w:t xml:space="preserve">The table above shows that2 respondents representing 10% of the total sensory evaluators rated the </w:t>
      </w:r>
      <w:r w:rsidR="00DC1885" w:rsidRPr="00DC75B8">
        <w:rPr>
          <w:rFonts w:ascii="Bookman Old Style" w:hAnsi="Bookman Old Style"/>
          <w:sz w:val="24"/>
          <w:szCs w:val="24"/>
        </w:rPr>
        <w:t>Colour of the oven dried tilapia Fish treated with different local preservative</w:t>
      </w:r>
      <w:r w:rsidRPr="00DC75B8">
        <w:rPr>
          <w:rFonts w:ascii="Bookman Old Style" w:hAnsi="Bookman Old Style"/>
          <w:sz w:val="24"/>
          <w:szCs w:val="24"/>
        </w:rPr>
        <w:t xml:space="preserve"> excellent. However, 10 respondents representing 50% of the total sensory evaluators rated the </w:t>
      </w:r>
      <w:r w:rsidR="00DC1885" w:rsidRPr="00DC75B8">
        <w:rPr>
          <w:rFonts w:ascii="Bookman Old Style" w:hAnsi="Bookman Old Style"/>
          <w:sz w:val="24"/>
          <w:szCs w:val="24"/>
        </w:rPr>
        <w:t>fish</w:t>
      </w:r>
      <w:r w:rsidRPr="00DC75B8">
        <w:rPr>
          <w:rFonts w:ascii="Bookman Old Style" w:hAnsi="Bookman Old Style"/>
          <w:sz w:val="24"/>
          <w:szCs w:val="24"/>
        </w:rPr>
        <w:t xml:space="preserve"> Very Good while 6 respondents representing 30% of the total sensory evaluators rated the </w:t>
      </w:r>
      <w:r w:rsidR="00DC1885" w:rsidRPr="00DC75B8">
        <w:rPr>
          <w:rFonts w:ascii="Bookman Old Style" w:hAnsi="Bookman Old Style"/>
          <w:sz w:val="24"/>
          <w:szCs w:val="24"/>
        </w:rPr>
        <w:t>fish</w:t>
      </w:r>
      <w:r w:rsidRPr="00DC75B8">
        <w:rPr>
          <w:rFonts w:ascii="Bookman Old Style" w:hAnsi="Bookman Old Style"/>
          <w:sz w:val="24"/>
          <w:szCs w:val="24"/>
        </w:rPr>
        <w:t xml:space="preserve"> Good. Also, 2 respondents representing 10% of the total sensory evaluators rated the </w:t>
      </w:r>
      <w:r w:rsidR="00DC1885" w:rsidRPr="00DC75B8">
        <w:rPr>
          <w:rFonts w:ascii="Bookman Old Style" w:hAnsi="Bookman Old Style"/>
          <w:sz w:val="24"/>
          <w:szCs w:val="24"/>
        </w:rPr>
        <w:t>fish</w:t>
      </w:r>
      <w:r w:rsidRPr="00DC75B8">
        <w:rPr>
          <w:rFonts w:ascii="Bookman Old Style" w:hAnsi="Bookman Old Style"/>
          <w:sz w:val="24"/>
          <w:szCs w:val="24"/>
        </w:rPr>
        <w:t xml:space="preserve"> fair while No respondent rated the </w:t>
      </w:r>
      <w:r w:rsidR="00DC1885" w:rsidRPr="00DC75B8">
        <w:rPr>
          <w:rFonts w:ascii="Bookman Old Style" w:hAnsi="Bookman Old Style"/>
          <w:sz w:val="24"/>
          <w:szCs w:val="24"/>
        </w:rPr>
        <w:t xml:space="preserve">colour </w:t>
      </w:r>
      <w:r w:rsidRPr="00DC75B8">
        <w:rPr>
          <w:rFonts w:ascii="Bookman Old Style" w:hAnsi="Bookman Old Style"/>
          <w:sz w:val="24"/>
          <w:szCs w:val="24"/>
        </w:rPr>
        <w:t xml:space="preserve">of experimental </w:t>
      </w:r>
      <w:r w:rsidR="00DC1885" w:rsidRPr="00DC75B8">
        <w:rPr>
          <w:rFonts w:ascii="Bookman Old Style" w:hAnsi="Bookman Old Style"/>
          <w:sz w:val="24"/>
          <w:szCs w:val="24"/>
        </w:rPr>
        <w:t>fish</w:t>
      </w:r>
      <w:r w:rsidRPr="00DC75B8">
        <w:rPr>
          <w:rFonts w:ascii="Bookman Old Style" w:hAnsi="Bookman Old Style"/>
          <w:sz w:val="24"/>
          <w:szCs w:val="24"/>
        </w:rPr>
        <w:t xml:space="preserve"> poor.</w:t>
      </w:r>
    </w:p>
    <w:p w:rsidR="00E131B2" w:rsidRPr="00DC75B8" w:rsidRDefault="00A92062" w:rsidP="003D538D">
      <w:pPr>
        <w:pStyle w:val="p0"/>
        <w:spacing w:after="0" w:line="360" w:lineRule="auto"/>
        <w:contextualSpacing/>
        <w:jc w:val="both"/>
        <w:rPr>
          <w:rFonts w:ascii="Bookman Old Style" w:hAnsi="Bookman Old Style"/>
          <w:b/>
          <w:sz w:val="24"/>
          <w:szCs w:val="24"/>
        </w:rPr>
      </w:pPr>
      <w:r w:rsidRPr="00DC75B8">
        <w:rPr>
          <w:rFonts w:ascii="Bookman Old Style" w:hAnsi="Bookman Old Style"/>
          <w:b/>
          <w:bCs/>
          <w:sz w:val="24"/>
          <w:szCs w:val="24"/>
        </w:rPr>
        <w:t>TABLE 4.7:</w:t>
      </w:r>
      <w:r w:rsidRPr="00DC75B8">
        <w:rPr>
          <w:sz w:val="24"/>
          <w:szCs w:val="24"/>
        </w:rPr>
        <w:t xml:space="preserve"> </w:t>
      </w:r>
      <w:r w:rsidRPr="00DC75B8">
        <w:rPr>
          <w:rFonts w:ascii="Bookman Old Style" w:hAnsi="Bookman Old Style"/>
          <w:b/>
          <w:sz w:val="24"/>
          <w:szCs w:val="24"/>
        </w:rPr>
        <w:t xml:space="preserve">TEXTURE OF THE OVEN DRIED TILAPIA FISH TREATED WITH DIFFERENT LOCAL PRESERVATIVE? </w:t>
      </w:r>
    </w:p>
    <w:tbl>
      <w:tblPr>
        <w:tblW w:w="0" w:type="auto"/>
        <w:tblLayout w:type="fixed"/>
        <w:tblLook w:val="0000"/>
      </w:tblPr>
      <w:tblGrid>
        <w:gridCol w:w="2448"/>
        <w:gridCol w:w="3206"/>
        <w:gridCol w:w="2374"/>
      </w:tblGrid>
      <w:tr w:rsidR="00E131B2" w:rsidRPr="00DC75B8" w:rsidTr="00D0708F">
        <w:tc>
          <w:tcPr>
            <w:tcW w:w="2448" w:type="dxa"/>
            <w:tcBorders>
              <w:top w:val="single" w:sz="4" w:space="0" w:color="000000"/>
              <w:left w:val="single" w:sz="4" w:space="0" w:color="000000"/>
              <w:bottom w:val="single" w:sz="4" w:space="0" w:color="000000"/>
              <w:right w:val="single" w:sz="4" w:space="0" w:color="000000"/>
            </w:tcBorders>
            <w:shd w:val="clear" w:color="auto" w:fill="auto"/>
          </w:tcPr>
          <w:p w:rsidR="00E131B2" w:rsidRPr="00DC75B8" w:rsidRDefault="00E131B2" w:rsidP="00F3165E">
            <w:pPr>
              <w:pStyle w:val="p0"/>
              <w:spacing w:after="0" w:line="240" w:lineRule="auto"/>
              <w:contextualSpacing/>
              <w:jc w:val="both"/>
              <w:rPr>
                <w:rFonts w:ascii="Bookman Old Style" w:hAnsi="Bookman Old Style"/>
                <w:b/>
                <w:sz w:val="24"/>
                <w:szCs w:val="24"/>
              </w:rPr>
            </w:pPr>
            <w:r w:rsidRPr="00DC75B8">
              <w:rPr>
                <w:rFonts w:ascii="Bookman Old Style" w:hAnsi="Bookman Old Style"/>
                <w:b/>
                <w:sz w:val="24"/>
                <w:szCs w:val="24"/>
              </w:rPr>
              <w:t xml:space="preserve">Response </w:t>
            </w:r>
          </w:p>
        </w:tc>
        <w:tc>
          <w:tcPr>
            <w:tcW w:w="3206" w:type="dxa"/>
            <w:tcBorders>
              <w:top w:val="single" w:sz="4" w:space="0" w:color="000000"/>
              <w:left w:val="nil"/>
              <w:bottom w:val="single" w:sz="4" w:space="0" w:color="000000"/>
              <w:right w:val="single" w:sz="4" w:space="0" w:color="000000"/>
            </w:tcBorders>
            <w:shd w:val="clear" w:color="auto" w:fill="auto"/>
          </w:tcPr>
          <w:p w:rsidR="00E131B2" w:rsidRPr="00DC75B8" w:rsidRDefault="00E131B2" w:rsidP="00F3165E">
            <w:pPr>
              <w:pStyle w:val="p0"/>
              <w:spacing w:after="0" w:line="240" w:lineRule="auto"/>
              <w:contextualSpacing/>
              <w:jc w:val="both"/>
              <w:rPr>
                <w:rFonts w:ascii="Bookman Old Style" w:hAnsi="Bookman Old Style"/>
                <w:b/>
                <w:sz w:val="24"/>
                <w:szCs w:val="24"/>
              </w:rPr>
            </w:pPr>
            <w:r w:rsidRPr="00DC75B8">
              <w:rPr>
                <w:rFonts w:ascii="Bookman Old Style" w:hAnsi="Bookman Old Style"/>
                <w:b/>
                <w:sz w:val="24"/>
                <w:szCs w:val="24"/>
              </w:rPr>
              <w:t xml:space="preserve">Number of  respondents </w:t>
            </w:r>
          </w:p>
        </w:tc>
        <w:tc>
          <w:tcPr>
            <w:tcW w:w="2374" w:type="dxa"/>
            <w:tcBorders>
              <w:top w:val="single" w:sz="4" w:space="0" w:color="000000"/>
              <w:left w:val="nil"/>
              <w:bottom w:val="single" w:sz="4" w:space="0" w:color="000000"/>
              <w:right w:val="single" w:sz="4" w:space="0" w:color="000000"/>
            </w:tcBorders>
            <w:shd w:val="clear" w:color="auto" w:fill="auto"/>
          </w:tcPr>
          <w:p w:rsidR="00E131B2" w:rsidRPr="00DC75B8" w:rsidRDefault="00E131B2" w:rsidP="00F3165E">
            <w:pPr>
              <w:pStyle w:val="p0"/>
              <w:spacing w:after="0" w:line="240" w:lineRule="auto"/>
              <w:contextualSpacing/>
              <w:jc w:val="both"/>
              <w:rPr>
                <w:rFonts w:ascii="Bookman Old Style" w:hAnsi="Bookman Old Style"/>
                <w:b/>
                <w:sz w:val="24"/>
                <w:szCs w:val="24"/>
              </w:rPr>
            </w:pPr>
            <w:r w:rsidRPr="00DC75B8">
              <w:rPr>
                <w:rFonts w:ascii="Bookman Old Style" w:hAnsi="Bookman Old Style"/>
                <w:b/>
                <w:sz w:val="24"/>
                <w:szCs w:val="24"/>
              </w:rPr>
              <w:t>Percentage %</w:t>
            </w:r>
          </w:p>
        </w:tc>
      </w:tr>
      <w:tr w:rsidR="00E131B2" w:rsidRPr="00DC75B8" w:rsidTr="00D0708F">
        <w:tc>
          <w:tcPr>
            <w:tcW w:w="2448" w:type="dxa"/>
            <w:tcBorders>
              <w:top w:val="single" w:sz="4" w:space="0" w:color="000000"/>
              <w:left w:val="single" w:sz="4" w:space="0" w:color="000000"/>
              <w:bottom w:val="single" w:sz="4" w:space="0" w:color="000000"/>
              <w:right w:val="single" w:sz="4" w:space="0" w:color="000000"/>
            </w:tcBorders>
            <w:shd w:val="clear" w:color="auto" w:fill="auto"/>
          </w:tcPr>
          <w:p w:rsidR="00E131B2" w:rsidRPr="00DC75B8" w:rsidRDefault="00E131B2" w:rsidP="00F3165E">
            <w:pPr>
              <w:pStyle w:val="p0"/>
              <w:spacing w:after="0" w:line="240" w:lineRule="auto"/>
              <w:contextualSpacing/>
              <w:jc w:val="both"/>
              <w:rPr>
                <w:rFonts w:ascii="Bookman Old Style" w:hAnsi="Bookman Old Style"/>
                <w:sz w:val="24"/>
                <w:szCs w:val="24"/>
              </w:rPr>
            </w:pPr>
            <w:r w:rsidRPr="00DC75B8">
              <w:rPr>
                <w:rFonts w:ascii="Bookman Old Style" w:hAnsi="Bookman Old Style"/>
                <w:sz w:val="24"/>
                <w:szCs w:val="24"/>
              </w:rPr>
              <w:t>Excellent</w:t>
            </w:r>
          </w:p>
        </w:tc>
        <w:tc>
          <w:tcPr>
            <w:tcW w:w="3206" w:type="dxa"/>
            <w:tcBorders>
              <w:top w:val="single" w:sz="4" w:space="0" w:color="000000"/>
              <w:left w:val="nil"/>
              <w:bottom w:val="single" w:sz="4" w:space="0" w:color="000000"/>
              <w:right w:val="single" w:sz="4" w:space="0" w:color="000000"/>
            </w:tcBorders>
            <w:shd w:val="clear" w:color="auto" w:fill="auto"/>
          </w:tcPr>
          <w:p w:rsidR="00E131B2" w:rsidRPr="00DC75B8" w:rsidRDefault="00E131B2" w:rsidP="00F3165E">
            <w:pPr>
              <w:pStyle w:val="p0"/>
              <w:spacing w:after="0" w:line="240" w:lineRule="auto"/>
              <w:contextualSpacing/>
              <w:jc w:val="both"/>
              <w:rPr>
                <w:rFonts w:ascii="Bookman Old Style" w:hAnsi="Bookman Old Style"/>
                <w:sz w:val="24"/>
                <w:szCs w:val="24"/>
              </w:rPr>
            </w:pPr>
            <w:r w:rsidRPr="00DC75B8">
              <w:rPr>
                <w:rFonts w:ascii="Bookman Old Style" w:hAnsi="Bookman Old Style"/>
                <w:sz w:val="24"/>
                <w:szCs w:val="24"/>
              </w:rPr>
              <w:t>1</w:t>
            </w:r>
          </w:p>
        </w:tc>
        <w:tc>
          <w:tcPr>
            <w:tcW w:w="2374" w:type="dxa"/>
            <w:tcBorders>
              <w:top w:val="single" w:sz="4" w:space="0" w:color="000000"/>
              <w:left w:val="nil"/>
              <w:bottom w:val="single" w:sz="4" w:space="0" w:color="000000"/>
              <w:right w:val="single" w:sz="4" w:space="0" w:color="000000"/>
            </w:tcBorders>
            <w:shd w:val="clear" w:color="auto" w:fill="auto"/>
          </w:tcPr>
          <w:p w:rsidR="00E131B2" w:rsidRPr="00DC75B8" w:rsidRDefault="00E131B2" w:rsidP="00F3165E">
            <w:pPr>
              <w:pStyle w:val="p0"/>
              <w:spacing w:after="0" w:line="240" w:lineRule="auto"/>
              <w:contextualSpacing/>
              <w:jc w:val="both"/>
              <w:rPr>
                <w:rFonts w:ascii="Bookman Old Style" w:hAnsi="Bookman Old Style"/>
                <w:sz w:val="24"/>
                <w:szCs w:val="24"/>
              </w:rPr>
            </w:pPr>
            <w:r w:rsidRPr="00DC75B8">
              <w:rPr>
                <w:rFonts w:ascii="Bookman Old Style" w:hAnsi="Bookman Old Style"/>
                <w:sz w:val="24"/>
                <w:szCs w:val="24"/>
              </w:rPr>
              <w:t>5</w:t>
            </w:r>
          </w:p>
        </w:tc>
      </w:tr>
      <w:tr w:rsidR="00E131B2" w:rsidRPr="00DC75B8" w:rsidTr="00D0708F">
        <w:tc>
          <w:tcPr>
            <w:tcW w:w="2448" w:type="dxa"/>
            <w:tcBorders>
              <w:top w:val="single" w:sz="4" w:space="0" w:color="000000"/>
              <w:left w:val="single" w:sz="4" w:space="0" w:color="000000"/>
              <w:bottom w:val="single" w:sz="4" w:space="0" w:color="000000"/>
              <w:right w:val="single" w:sz="4" w:space="0" w:color="000000"/>
            </w:tcBorders>
            <w:shd w:val="clear" w:color="auto" w:fill="auto"/>
          </w:tcPr>
          <w:p w:rsidR="00E131B2" w:rsidRPr="00DC75B8" w:rsidRDefault="00E131B2" w:rsidP="00F3165E">
            <w:pPr>
              <w:pStyle w:val="p0"/>
              <w:spacing w:after="0" w:line="240" w:lineRule="auto"/>
              <w:contextualSpacing/>
              <w:jc w:val="both"/>
              <w:rPr>
                <w:rFonts w:ascii="Bookman Old Style" w:hAnsi="Bookman Old Style"/>
                <w:sz w:val="24"/>
                <w:szCs w:val="24"/>
              </w:rPr>
            </w:pPr>
            <w:r w:rsidRPr="00DC75B8">
              <w:rPr>
                <w:rFonts w:ascii="Bookman Old Style" w:hAnsi="Bookman Old Style"/>
                <w:sz w:val="24"/>
                <w:szCs w:val="24"/>
              </w:rPr>
              <w:t>Very Good</w:t>
            </w:r>
          </w:p>
        </w:tc>
        <w:tc>
          <w:tcPr>
            <w:tcW w:w="3206" w:type="dxa"/>
            <w:tcBorders>
              <w:top w:val="single" w:sz="4" w:space="0" w:color="000000"/>
              <w:left w:val="nil"/>
              <w:bottom w:val="single" w:sz="4" w:space="0" w:color="000000"/>
              <w:right w:val="single" w:sz="4" w:space="0" w:color="000000"/>
            </w:tcBorders>
            <w:shd w:val="clear" w:color="auto" w:fill="auto"/>
          </w:tcPr>
          <w:p w:rsidR="00E131B2" w:rsidRPr="00DC75B8" w:rsidRDefault="00E131B2" w:rsidP="00F3165E">
            <w:pPr>
              <w:pStyle w:val="p0"/>
              <w:spacing w:after="0" w:line="240" w:lineRule="auto"/>
              <w:contextualSpacing/>
              <w:jc w:val="both"/>
              <w:rPr>
                <w:rFonts w:ascii="Bookman Old Style" w:hAnsi="Bookman Old Style"/>
                <w:sz w:val="24"/>
                <w:szCs w:val="24"/>
              </w:rPr>
            </w:pPr>
            <w:r w:rsidRPr="00DC75B8">
              <w:rPr>
                <w:rFonts w:ascii="Bookman Old Style" w:hAnsi="Bookman Old Style"/>
                <w:sz w:val="24"/>
                <w:szCs w:val="24"/>
              </w:rPr>
              <w:t>6</w:t>
            </w:r>
          </w:p>
        </w:tc>
        <w:tc>
          <w:tcPr>
            <w:tcW w:w="2374" w:type="dxa"/>
            <w:tcBorders>
              <w:top w:val="single" w:sz="4" w:space="0" w:color="000000"/>
              <w:left w:val="nil"/>
              <w:bottom w:val="single" w:sz="4" w:space="0" w:color="000000"/>
              <w:right w:val="single" w:sz="4" w:space="0" w:color="000000"/>
            </w:tcBorders>
            <w:shd w:val="clear" w:color="auto" w:fill="auto"/>
          </w:tcPr>
          <w:p w:rsidR="00E131B2" w:rsidRPr="00DC75B8" w:rsidRDefault="00E131B2" w:rsidP="00F3165E">
            <w:pPr>
              <w:pStyle w:val="p0"/>
              <w:spacing w:after="0" w:line="240" w:lineRule="auto"/>
              <w:contextualSpacing/>
              <w:jc w:val="both"/>
              <w:rPr>
                <w:rFonts w:ascii="Bookman Old Style" w:hAnsi="Bookman Old Style"/>
                <w:sz w:val="24"/>
                <w:szCs w:val="24"/>
              </w:rPr>
            </w:pPr>
            <w:r w:rsidRPr="00DC75B8">
              <w:rPr>
                <w:rFonts w:ascii="Bookman Old Style" w:hAnsi="Bookman Old Style"/>
                <w:sz w:val="24"/>
                <w:szCs w:val="24"/>
              </w:rPr>
              <w:t>30</w:t>
            </w:r>
          </w:p>
        </w:tc>
      </w:tr>
      <w:tr w:rsidR="00E131B2" w:rsidRPr="00DC75B8" w:rsidTr="00D0708F">
        <w:tc>
          <w:tcPr>
            <w:tcW w:w="2448" w:type="dxa"/>
            <w:tcBorders>
              <w:top w:val="single" w:sz="4" w:space="0" w:color="000000"/>
              <w:left w:val="single" w:sz="4" w:space="0" w:color="000000"/>
              <w:bottom w:val="single" w:sz="4" w:space="0" w:color="000000"/>
              <w:right w:val="single" w:sz="4" w:space="0" w:color="000000"/>
            </w:tcBorders>
            <w:shd w:val="clear" w:color="auto" w:fill="auto"/>
          </w:tcPr>
          <w:p w:rsidR="00E131B2" w:rsidRPr="00DC75B8" w:rsidRDefault="00E131B2" w:rsidP="00F3165E">
            <w:pPr>
              <w:pStyle w:val="p0"/>
              <w:spacing w:after="0" w:line="240" w:lineRule="auto"/>
              <w:contextualSpacing/>
              <w:jc w:val="both"/>
              <w:rPr>
                <w:rFonts w:ascii="Bookman Old Style" w:hAnsi="Bookman Old Style"/>
                <w:sz w:val="24"/>
                <w:szCs w:val="24"/>
              </w:rPr>
            </w:pPr>
            <w:r w:rsidRPr="00DC75B8">
              <w:rPr>
                <w:rFonts w:ascii="Bookman Old Style" w:hAnsi="Bookman Old Style"/>
                <w:sz w:val="24"/>
                <w:szCs w:val="24"/>
              </w:rPr>
              <w:t xml:space="preserve">Good </w:t>
            </w:r>
          </w:p>
        </w:tc>
        <w:tc>
          <w:tcPr>
            <w:tcW w:w="3206" w:type="dxa"/>
            <w:tcBorders>
              <w:top w:val="single" w:sz="4" w:space="0" w:color="000000"/>
              <w:left w:val="nil"/>
              <w:bottom w:val="single" w:sz="4" w:space="0" w:color="000000"/>
              <w:right w:val="single" w:sz="4" w:space="0" w:color="000000"/>
            </w:tcBorders>
            <w:shd w:val="clear" w:color="auto" w:fill="auto"/>
          </w:tcPr>
          <w:p w:rsidR="00E131B2" w:rsidRPr="00DC75B8" w:rsidRDefault="00E131B2" w:rsidP="00F3165E">
            <w:pPr>
              <w:pStyle w:val="p0"/>
              <w:spacing w:after="0" w:line="240" w:lineRule="auto"/>
              <w:contextualSpacing/>
              <w:jc w:val="both"/>
              <w:rPr>
                <w:rFonts w:ascii="Bookman Old Style" w:hAnsi="Bookman Old Style"/>
                <w:sz w:val="24"/>
                <w:szCs w:val="24"/>
              </w:rPr>
            </w:pPr>
            <w:r w:rsidRPr="00DC75B8">
              <w:rPr>
                <w:rFonts w:ascii="Bookman Old Style" w:hAnsi="Bookman Old Style"/>
                <w:sz w:val="24"/>
                <w:szCs w:val="24"/>
              </w:rPr>
              <w:t>10</w:t>
            </w:r>
          </w:p>
        </w:tc>
        <w:tc>
          <w:tcPr>
            <w:tcW w:w="2374" w:type="dxa"/>
            <w:tcBorders>
              <w:top w:val="single" w:sz="4" w:space="0" w:color="000000"/>
              <w:left w:val="nil"/>
              <w:bottom w:val="single" w:sz="4" w:space="0" w:color="000000"/>
              <w:right w:val="single" w:sz="4" w:space="0" w:color="000000"/>
            </w:tcBorders>
            <w:shd w:val="clear" w:color="auto" w:fill="auto"/>
          </w:tcPr>
          <w:p w:rsidR="00E131B2" w:rsidRPr="00DC75B8" w:rsidRDefault="00E131B2" w:rsidP="00F3165E">
            <w:pPr>
              <w:pStyle w:val="p0"/>
              <w:spacing w:after="0" w:line="240" w:lineRule="auto"/>
              <w:contextualSpacing/>
              <w:jc w:val="both"/>
              <w:rPr>
                <w:rFonts w:ascii="Bookman Old Style" w:hAnsi="Bookman Old Style"/>
                <w:sz w:val="24"/>
                <w:szCs w:val="24"/>
              </w:rPr>
            </w:pPr>
            <w:r w:rsidRPr="00DC75B8">
              <w:rPr>
                <w:rFonts w:ascii="Bookman Old Style" w:hAnsi="Bookman Old Style"/>
                <w:sz w:val="24"/>
                <w:szCs w:val="24"/>
              </w:rPr>
              <w:t>50</w:t>
            </w:r>
          </w:p>
        </w:tc>
      </w:tr>
      <w:tr w:rsidR="00E131B2" w:rsidRPr="00DC75B8" w:rsidTr="00D0708F">
        <w:tc>
          <w:tcPr>
            <w:tcW w:w="2448" w:type="dxa"/>
            <w:tcBorders>
              <w:top w:val="single" w:sz="4" w:space="0" w:color="000000"/>
              <w:left w:val="single" w:sz="4" w:space="0" w:color="000000"/>
              <w:bottom w:val="single" w:sz="4" w:space="0" w:color="000000"/>
              <w:right w:val="single" w:sz="4" w:space="0" w:color="000000"/>
            </w:tcBorders>
            <w:shd w:val="clear" w:color="auto" w:fill="auto"/>
          </w:tcPr>
          <w:p w:rsidR="00E131B2" w:rsidRPr="00DC75B8" w:rsidRDefault="00E131B2" w:rsidP="00F3165E">
            <w:pPr>
              <w:pStyle w:val="p0"/>
              <w:spacing w:after="0" w:line="240" w:lineRule="auto"/>
              <w:contextualSpacing/>
              <w:jc w:val="both"/>
              <w:rPr>
                <w:rFonts w:ascii="Bookman Old Style" w:hAnsi="Bookman Old Style"/>
                <w:sz w:val="24"/>
                <w:szCs w:val="24"/>
              </w:rPr>
            </w:pPr>
            <w:r w:rsidRPr="00DC75B8">
              <w:rPr>
                <w:rFonts w:ascii="Bookman Old Style" w:hAnsi="Bookman Old Style"/>
                <w:sz w:val="24"/>
                <w:szCs w:val="24"/>
              </w:rPr>
              <w:t>Fair</w:t>
            </w:r>
          </w:p>
        </w:tc>
        <w:tc>
          <w:tcPr>
            <w:tcW w:w="3206" w:type="dxa"/>
            <w:tcBorders>
              <w:top w:val="single" w:sz="4" w:space="0" w:color="000000"/>
              <w:left w:val="nil"/>
              <w:bottom w:val="single" w:sz="4" w:space="0" w:color="000000"/>
              <w:right w:val="single" w:sz="4" w:space="0" w:color="000000"/>
            </w:tcBorders>
            <w:shd w:val="clear" w:color="auto" w:fill="auto"/>
          </w:tcPr>
          <w:p w:rsidR="00E131B2" w:rsidRPr="00DC75B8" w:rsidRDefault="00E131B2" w:rsidP="00F3165E">
            <w:pPr>
              <w:pStyle w:val="p0"/>
              <w:spacing w:after="0" w:line="240" w:lineRule="auto"/>
              <w:contextualSpacing/>
              <w:jc w:val="both"/>
              <w:rPr>
                <w:rFonts w:ascii="Bookman Old Style" w:hAnsi="Bookman Old Style"/>
                <w:sz w:val="24"/>
                <w:szCs w:val="24"/>
              </w:rPr>
            </w:pPr>
            <w:r w:rsidRPr="00DC75B8">
              <w:rPr>
                <w:rFonts w:ascii="Bookman Old Style" w:hAnsi="Bookman Old Style"/>
                <w:sz w:val="24"/>
                <w:szCs w:val="24"/>
              </w:rPr>
              <w:t>3</w:t>
            </w:r>
          </w:p>
        </w:tc>
        <w:tc>
          <w:tcPr>
            <w:tcW w:w="2374" w:type="dxa"/>
            <w:tcBorders>
              <w:top w:val="single" w:sz="4" w:space="0" w:color="000000"/>
              <w:left w:val="nil"/>
              <w:bottom w:val="single" w:sz="4" w:space="0" w:color="000000"/>
              <w:right w:val="single" w:sz="4" w:space="0" w:color="000000"/>
            </w:tcBorders>
            <w:shd w:val="clear" w:color="auto" w:fill="auto"/>
          </w:tcPr>
          <w:p w:rsidR="00E131B2" w:rsidRPr="00DC75B8" w:rsidRDefault="00E131B2" w:rsidP="00F3165E">
            <w:pPr>
              <w:pStyle w:val="p0"/>
              <w:spacing w:after="0" w:line="240" w:lineRule="auto"/>
              <w:contextualSpacing/>
              <w:jc w:val="both"/>
              <w:rPr>
                <w:rFonts w:ascii="Bookman Old Style" w:hAnsi="Bookman Old Style"/>
                <w:sz w:val="24"/>
                <w:szCs w:val="24"/>
              </w:rPr>
            </w:pPr>
            <w:r w:rsidRPr="00DC75B8">
              <w:rPr>
                <w:rFonts w:ascii="Bookman Old Style" w:hAnsi="Bookman Old Style"/>
                <w:sz w:val="24"/>
                <w:szCs w:val="24"/>
              </w:rPr>
              <w:t>15</w:t>
            </w:r>
          </w:p>
        </w:tc>
      </w:tr>
      <w:tr w:rsidR="00E131B2" w:rsidRPr="00DC75B8" w:rsidTr="00D0708F">
        <w:tc>
          <w:tcPr>
            <w:tcW w:w="2448" w:type="dxa"/>
            <w:tcBorders>
              <w:top w:val="single" w:sz="4" w:space="0" w:color="000000"/>
              <w:left w:val="single" w:sz="4" w:space="0" w:color="000000"/>
              <w:bottom w:val="single" w:sz="4" w:space="0" w:color="000000"/>
              <w:right w:val="single" w:sz="4" w:space="0" w:color="000000"/>
            </w:tcBorders>
            <w:shd w:val="clear" w:color="auto" w:fill="auto"/>
          </w:tcPr>
          <w:p w:rsidR="00E131B2" w:rsidRPr="00DC75B8" w:rsidRDefault="00E131B2" w:rsidP="00F3165E">
            <w:pPr>
              <w:pStyle w:val="p0"/>
              <w:spacing w:after="0" w:line="240" w:lineRule="auto"/>
              <w:contextualSpacing/>
              <w:jc w:val="both"/>
              <w:rPr>
                <w:rFonts w:ascii="Bookman Old Style" w:hAnsi="Bookman Old Style"/>
                <w:sz w:val="24"/>
                <w:szCs w:val="24"/>
              </w:rPr>
            </w:pPr>
            <w:r w:rsidRPr="00DC75B8">
              <w:rPr>
                <w:rFonts w:ascii="Bookman Old Style" w:hAnsi="Bookman Old Style"/>
                <w:sz w:val="24"/>
                <w:szCs w:val="24"/>
              </w:rPr>
              <w:t>Poor</w:t>
            </w:r>
          </w:p>
        </w:tc>
        <w:tc>
          <w:tcPr>
            <w:tcW w:w="3206" w:type="dxa"/>
            <w:tcBorders>
              <w:top w:val="single" w:sz="4" w:space="0" w:color="000000"/>
              <w:left w:val="nil"/>
              <w:bottom w:val="single" w:sz="4" w:space="0" w:color="000000"/>
              <w:right w:val="single" w:sz="4" w:space="0" w:color="000000"/>
            </w:tcBorders>
            <w:shd w:val="clear" w:color="auto" w:fill="auto"/>
          </w:tcPr>
          <w:p w:rsidR="00E131B2" w:rsidRPr="00DC75B8" w:rsidRDefault="00E131B2" w:rsidP="00F3165E">
            <w:pPr>
              <w:pStyle w:val="p0"/>
              <w:spacing w:after="0" w:line="240" w:lineRule="auto"/>
              <w:contextualSpacing/>
              <w:jc w:val="both"/>
              <w:rPr>
                <w:rFonts w:ascii="Bookman Old Style" w:hAnsi="Bookman Old Style"/>
                <w:sz w:val="24"/>
                <w:szCs w:val="24"/>
              </w:rPr>
            </w:pPr>
            <w:r w:rsidRPr="00DC75B8">
              <w:rPr>
                <w:rFonts w:ascii="Bookman Old Style" w:hAnsi="Bookman Old Style"/>
                <w:sz w:val="24"/>
                <w:szCs w:val="24"/>
              </w:rPr>
              <w:t>-</w:t>
            </w:r>
          </w:p>
        </w:tc>
        <w:tc>
          <w:tcPr>
            <w:tcW w:w="2374" w:type="dxa"/>
            <w:tcBorders>
              <w:top w:val="single" w:sz="4" w:space="0" w:color="000000"/>
              <w:left w:val="nil"/>
              <w:bottom w:val="single" w:sz="4" w:space="0" w:color="000000"/>
              <w:right w:val="single" w:sz="4" w:space="0" w:color="000000"/>
            </w:tcBorders>
            <w:shd w:val="clear" w:color="auto" w:fill="auto"/>
          </w:tcPr>
          <w:p w:rsidR="00E131B2" w:rsidRPr="00DC75B8" w:rsidRDefault="00E131B2" w:rsidP="00F3165E">
            <w:pPr>
              <w:pStyle w:val="p0"/>
              <w:spacing w:after="0" w:line="240" w:lineRule="auto"/>
              <w:contextualSpacing/>
              <w:jc w:val="both"/>
              <w:rPr>
                <w:rFonts w:ascii="Bookman Old Style" w:hAnsi="Bookman Old Style"/>
                <w:sz w:val="24"/>
                <w:szCs w:val="24"/>
              </w:rPr>
            </w:pPr>
            <w:r w:rsidRPr="00DC75B8">
              <w:rPr>
                <w:rFonts w:ascii="Bookman Old Style" w:hAnsi="Bookman Old Style"/>
                <w:sz w:val="24"/>
                <w:szCs w:val="24"/>
              </w:rPr>
              <w:t>-</w:t>
            </w:r>
          </w:p>
        </w:tc>
      </w:tr>
      <w:tr w:rsidR="00E131B2" w:rsidRPr="00DC75B8" w:rsidTr="00D0708F">
        <w:tc>
          <w:tcPr>
            <w:tcW w:w="2448" w:type="dxa"/>
            <w:tcBorders>
              <w:top w:val="single" w:sz="4" w:space="0" w:color="000000"/>
              <w:left w:val="single" w:sz="4" w:space="0" w:color="000000"/>
              <w:bottom w:val="single" w:sz="4" w:space="0" w:color="000000"/>
              <w:right w:val="single" w:sz="4" w:space="0" w:color="000000"/>
            </w:tcBorders>
            <w:shd w:val="clear" w:color="auto" w:fill="auto"/>
          </w:tcPr>
          <w:p w:rsidR="00E131B2" w:rsidRPr="00DC75B8" w:rsidRDefault="00E131B2" w:rsidP="00F3165E">
            <w:pPr>
              <w:pStyle w:val="p0"/>
              <w:spacing w:after="0" w:line="240" w:lineRule="auto"/>
              <w:contextualSpacing/>
              <w:jc w:val="both"/>
              <w:rPr>
                <w:rFonts w:ascii="Bookman Old Style" w:hAnsi="Bookman Old Style"/>
                <w:sz w:val="24"/>
                <w:szCs w:val="24"/>
              </w:rPr>
            </w:pPr>
            <w:r w:rsidRPr="00DC75B8">
              <w:rPr>
                <w:rFonts w:ascii="Bookman Old Style" w:hAnsi="Bookman Old Style"/>
                <w:sz w:val="24"/>
                <w:szCs w:val="24"/>
              </w:rPr>
              <w:t>TOTAL</w:t>
            </w:r>
          </w:p>
        </w:tc>
        <w:tc>
          <w:tcPr>
            <w:tcW w:w="3206" w:type="dxa"/>
            <w:tcBorders>
              <w:top w:val="single" w:sz="4" w:space="0" w:color="000000"/>
              <w:left w:val="nil"/>
              <w:bottom w:val="single" w:sz="4" w:space="0" w:color="000000"/>
              <w:right w:val="single" w:sz="4" w:space="0" w:color="000000"/>
            </w:tcBorders>
            <w:shd w:val="clear" w:color="auto" w:fill="auto"/>
          </w:tcPr>
          <w:p w:rsidR="00E131B2" w:rsidRPr="00DC75B8" w:rsidRDefault="00E131B2" w:rsidP="00F3165E">
            <w:pPr>
              <w:pStyle w:val="p0"/>
              <w:spacing w:after="0" w:line="240" w:lineRule="auto"/>
              <w:contextualSpacing/>
              <w:jc w:val="both"/>
              <w:rPr>
                <w:rFonts w:ascii="Bookman Old Style" w:hAnsi="Bookman Old Style"/>
                <w:sz w:val="24"/>
                <w:szCs w:val="24"/>
              </w:rPr>
            </w:pPr>
            <w:r w:rsidRPr="00DC75B8">
              <w:rPr>
                <w:rFonts w:ascii="Bookman Old Style" w:hAnsi="Bookman Old Style"/>
                <w:sz w:val="24"/>
                <w:szCs w:val="24"/>
              </w:rPr>
              <w:t>20</w:t>
            </w:r>
          </w:p>
        </w:tc>
        <w:tc>
          <w:tcPr>
            <w:tcW w:w="2374" w:type="dxa"/>
            <w:tcBorders>
              <w:top w:val="single" w:sz="4" w:space="0" w:color="000000"/>
              <w:left w:val="nil"/>
              <w:bottom w:val="single" w:sz="4" w:space="0" w:color="000000"/>
              <w:right w:val="single" w:sz="4" w:space="0" w:color="000000"/>
            </w:tcBorders>
            <w:shd w:val="clear" w:color="auto" w:fill="auto"/>
          </w:tcPr>
          <w:p w:rsidR="00E131B2" w:rsidRPr="00DC75B8" w:rsidRDefault="00E131B2" w:rsidP="00F3165E">
            <w:pPr>
              <w:pStyle w:val="p0"/>
              <w:spacing w:after="0" w:line="240" w:lineRule="auto"/>
              <w:contextualSpacing/>
              <w:jc w:val="both"/>
              <w:rPr>
                <w:rFonts w:ascii="Bookman Old Style" w:hAnsi="Bookman Old Style"/>
                <w:sz w:val="24"/>
                <w:szCs w:val="24"/>
              </w:rPr>
            </w:pPr>
            <w:r w:rsidRPr="00DC75B8">
              <w:rPr>
                <w:rFonts w:ascii="Bookman Old Style" w:hAnsi="Bookman Old Style"/>
                <w:sz w:val="24"/>
                <w:szCs w:val="24"/>
              </w:rPr>
              <w:t xml:space="preserve">  100</w:t>
            </w:r>
          </w:p>
        </w:tc>
      </w:tr>
    </w:tbl>
    <w:p w:rsidR="00E131B2" w:rsidRPr="00DC75B8" w:rsidRDefault="00CB4860" w:rsidP="003D538D">
      <w:pPr>
        <w:pStyle w:val="p0"/>
        <w:spacing w:after="0" w:line="360" w:lineRule="auto"/>
        <w:contextualSpacing/>
        <w:jc w:val="both"/>
        <w:rPr>
          <w:rFonts w:ascii="Bookman Old Style" w:hAnsi="Bookman Old Style"/>
          <w:b/>
          <w:i/>
          <w:sz w:val="24"/>
          <w:szCs w:val="24"/>
        </w:rPr>
      </w:pPr>
      <w:r>
        <w:rPr>
          <w:rFonts w:ascii="Bookman Old Style" w:hAnsi="Bookman Old Style"/>
          <w:b/>
          <w:i/>
          <w:sz w:val="24"/>
          <w:szCs w:val="24"/>
        </w:rPr>
        <w:t>Source: Field Survey, 2025</w:t>
      </w:r>
    </w:p>
    <w:p w:rsidR="00E131B2" w:rsidRPr="00DC75B8" w:rsidRDefault="00E131B2" w:rsidP="003D538D">
      <w:pPr>
        <w:pStyle w:val="p0"/>
        <w:spacing w:after="0" w:line="360" w:lineRule="auto"/>
        <w:ind w:firstLine="720"/>
        <w:contextualSpacing/>
        <w:jc w:val="both"/>
        <w:rPr>
          <w:rFonts w:ascii="Bookman Old Style" w:hAnsi="Bookman Old Style"/>
          <w:sz w:val="24"/>
          <w:szCs w:val="24"/>
        </w:rPr>
      </w:pPr>
      <w:r w:rsidRPr="00DC75B8">
        <w:rPr>
          <w:rFonts w:ascii="Bookman Old Style" w:hAnsi="Bookman Old Style"/>
          <w:sz w:val="24"/>
          <w:szCs w:val="24"/>
        </w:rPr>
        <w:t xml:space="preserve">The table above shows that1 respondents representing 5% of the total sensory evaluators rated the </w:t>
      </w:r>
      <w:r w:rsidR="00D90AAF" w:rsidRPr="00DC75B8">
        <w:rPr>
          <w:rFonts w:ascii="Bookman Old Style" w:hAnsi="Bookman Old Style"/>
          <w:sz w:val="24"/>
          <w:szCs w:val="24"/>
        </w:rPr>
        <w:t xml:space="preserve">texture </w:t>
      </w:r>
      <w:r w:rsidRPr="00DC75B8">
        <w:rPr>
          <w:rFonts w:ascii="Bookman Old Style" w:hAnsi="Bookman Old Style"/>
          <w:sz w:val="24"/>
          <w:szCs w:val="24"/>
        </w:rPr>
        <w:t xml:space="preserve">of </w:t>
      </w:r>
      <w:r w:rsidR="00D90AAF" w:rsidRPr="00DC75B8">
        <w:rPr>
          <w:rFonts w:ascii="Bookman Old Style" w:hAnsi="Bookman Old Style"/>
          <w:sz w:val="24"/>
          <w:szCs w:val="24"/>
        </w:rPr>
        <w:t xml:space="preserve">the oven dried tilapia Fish treated with different local preservative </w:t>
      </w:r>
      <w:r w:rsidRPr="00DC75B8">
        <w:rPr>
          <w:rFonts w:ascii="Bookman Old Style" w:hAnsi="Bookman Old Style"/>
          <w:sz w:val="24"/>
          <w:szCs w:val="24"/>
        </w:rPr>
        <w:t xml:space="preserve">excellent. However, 6 </w:t>
      </w:r>
      <w:r w:rsidRPr="00DC75B8">
        <w:rPr>
          <w:rFonts w:ascii="Bookman Old Style" w:hAnsi="Bookman Old Style"/>
          <w:sz w:val="24"/>
          <w:szCs w:val="24"/>
        </w:rPr>
        <w:lastRenderedPageBreak/>
        <w:t xml:space="preserve">respondents representing 30% of the total sensory evaluators rated the </w:t>
      </w:r>
      <w:r w:rsidR="00DC1885" w:rsidRPr="00DC75B8">
        <w:rPr>
          <w:rFonts w:ascii="Bookman Old Style" w:hAnsi="Bookman Old Style"/>
          <w:sz w:val="24"/>
          <w:szCs w:val="24"/>
        </w:rPr>
        <w:t>fish</w:t>
      </w:r>
      <w:r w:rsidRPr="00DC75B8">
        <w:rPr>
          <w:rFonts w:ascii="Bookman Old Style" w:hAnsi="Bookman Old Style"/>
          <w:sz w:val="24"/>
          <w:szCs w:val="24"/>
        </w:rPr>
        <w:t xml:space="preserve"> Very Good while 10 respondents representing 50% of the total sensory evaluators rated the </w:t>
      </w:r>
      <w:r w:rsidR="00DC1885" w:rsidRPr="00DC75B8">
        <w:rPr>
          <w:rFonts w:ascii="Bookman Old Style" w:hAnsi="Bookman Old Style"/>
          <w:sz w:val="24"/>
          <w:szCs w:val="24"/>
        </w:rPr>
        <w:t>fish</w:t>
      </w:r>
      <w:r w:rsidRPr="00DC75B8">
        <w:rPr>
          <w:rFonts w:ascii="Bookman Old Style" w:hAnsi="Bookman Old Style"/>
          <w:sz w:val="24"/>
          <w:szCs w:val="24"/>
        </w:rPr>
        <w:t xml:space="preserve"> Good. Also, 3 respondents representing 15% of the total sensory evaluators rated the </w:t>
      </w:r>
      <w:r w:rsidR="00DC1885" w:rsidRPr="00DC75B8">
        <w:rPr>
          <w:rFonts w:ascii="Bookman Old Style" w:hAnsi="Bookman Old Style"/>
          <w:sz w:val="24"/>
          <w:szCs w:val="24"/>
        </w:rPr>
        <w:t>fish</w:t>
      </w:r>
      <w:r w:rsidRPr="00DC75B8">
        <w:rPr>
          <w:rFonts w:ascii="Bookman Old Style" w:hAnsi="Bookman Old Style"/>
          <w:sz w:val="24"/>
          <w:szCs w:val="24"/>
        </w:rPr>
        <w:t xml:space="preserve"> fair while No re</w:t>
      </w:r>
      <w:r w:rsidR="00D90AAF" w:rsidRPr="00DC75B8">
        <w:rPr>
          <w:rFonts w:ascii="Bookman Old Style" w:hAnsi="Bookman Old Style"/>
          <w:sz w:val="24"/>
          <w:szCs w:val="24"/>
        </w:rPr>
        <w:t>spondent rated the Texture</w:t>
      </w:r>
      <w:r w:rsidRPr="00DC75B8">
        <w:rPr>
          <w:rFonts w:ascii="Bookman Old Style" w:hAnsi="Bookman Old Style"/>
          <w:sz w:val="24"/>
          <w:szCs w:val="24"/>
        </w:rPr>
        <w:t xml:space="preserve"> of experimental </w:t>
      </w:r>
      <w:r w:rsidR="00DC1885" w:rsidRPr="00DC75B8">
        <w:rPr>
          <w:rFonts w:ascii="Bookman Old Style" w:hAnsi="Bookman Old Style"/>
          <w:sz w:val="24"/>
          <w:szCs w:val="24"/>
        </w:rPr>
        <w:t>fish</w:t>
      </w:r>
      <w:r w:rsidRPr="00DC75B8">
        <w:rPr>
          <w:rFonts w:ascii="Bookman Old Style" w:hAnsi="Bookman Old Style"/>
          <w:sz w:val="24"/>
          <w:szCs w:val="24"/>
        </w:rPr>
        <w:t xml:space="preserve"> poor.</w:t>
      </w:r>
    </w:p>
    <w:p w:rsidR="00E131B2" w:rsidRPr="00DC75B8" w:rsidRDefault="002E285F" w:rsidP="003D538D">
      <w:pPr>
        <w:pStyle w:val="p0"/>
        <w:spacing w:after="0" w:line="360" w:lineRule="auto"/>
        <w:contextualSpacing/>
        <w:jc w:val="both"/>
        <w:rPr>
          <w:rFonts w:ascii="Bookman Old Style" w:hAnsi="Bookman Old Style"/>
          <w:b/>
          <w:sz w:val="24"/>
          <w:szCs w:val="24"/>
        </w:rPr>
      </w:pPr>
      <w:r w:rsidRPr="00DC75B8">
        <w:rPr>
          <w:rFonts w:ascii="Bookman Old Style" w:hAnsi="Bookman Old Style"/>
          <w:b/>
          <w:bCs/>
          <w:sz w:val="24"/>
          <w:szCs w:val="24"/>
        </w:rPr>
        <w:t xml:space="preserve">TABLE 4.8: </w:t>
      </w:r>
      <w:r w:rsidRPr="00DC75B8">
        <w:rPr>
          <w:rFonts w:ascii="Bookman Old Style" w:hAnsi="Bookman Old Style"/>
          <w:b/>
          <w:sz w:val="24"/>
          <w:szCs w:val="24"/>
        </w:rPr>
        <w:t xml:space="preserve">FLAVOUR OF THE OVEN DRIED TILAPIA FISH TREATED WITH DIFFERENT LOCAL PRESERVATIVE?  </w:t>
      </w:r>
    </w:p>
    <w:tbl>
      <w:tblPr>
        <w:tblW w:w="0" w:type="auto"/>
        <w:tblLayout w:type="fixed"/>
        <w:tblLook w:val="0000"/>
      </w:tblPr>
      <w:tblGrid>
        <w:gridCol w:w="2178"/>
        <w:gridCol w:w="3476"/>
        <w:gridCol w:w="2374"/>
      </w:tblGrid>
      <w:tr w:rsidR="00E131B2" w:rsidRPr="00DC75B8" w:rsidTr="00D0708F">
        <w:tc>
          <w:tcPr>
            <w:tcW w:w="2178" w:type="dxa"/>
            <w:tcBorders>
              <w:top w:val="single" w:sz="4" w:space="0" w:color="000000"/>
              <w:left w:val="single" w:sz="4" w:space="0" w:color="000000"/>
              <w:bottom w:val="single" w:sz="4" w:space="0" w:color="000000"/>
              <w:right w:val="single" w:sz="4" w:space="0" w:color="000000"/>
            </w:tcBorders>
            <w:shd w:val="clear" w:color="auto" w:fill="auto"/>
          </w:tcPr>
          <w:p w:rsidR="00E131B2" w:rsidRPr="00DC75B8" w:rsidRDefault="00E131B2" w:rsidP="00F3165E">
            <w:pPr>
              <w:pStyle w:val="p0"/>
              <w:spacing w:after="0" w:line="240" w:lineRule="auto"/>
              <w:contextualSpacing/>
              <w:jc w:val="both"/>
              <w:rPr>
                <w:rFonts w:ascii="Bookman Old Style" w:hAnsi="Bookman Old Style"/>
                <w:b/>
                <w:sz w:val="24"/>
                <w:szCs w:val="24"/>
              </w:rPr>
            </w:pPr>
            <w:r w:rsidRPr="00DC75B8">
              <w:rPr>
                <w:rFonts w:ascii="Bookman Old Style" w:hAnsi="Bookman Old Style"/>
                <w:b/>
                <w:sz w:val="24"/>
                <w:szCs w:val="24"/>
              </w:rPr>
              <w:t xml:space="preserve">Response </w:t>
            </w:r>
          </w:p>
        </w:tc>
        <w:tc>
          <w:tcPr>
            <w:tcW w:w="3476" w:type="dxa"/>
            <w:tcBorders>
              <w:top w:val="single" w:sz="4" w:space="0" w:color="000000"/>
              <w:left w:val="nil"/>
              <w:bottom w:val="single" w:sz="4" w:space="0" w:color="000000"/>
              <w:right w:val="single" w:sz="4" w:space="0" w:color="000000"/>
            </w:tcBorders>
            <w:shd w:val="clear" w:color="auto" w:fill="auto"/>
          </w:tcPr>
          <w:p w:rsidR="00E131B2" w:rsidRPr="00DC75B8" w:rsidRDefault="00E131B2" w:rsidP="00F3165E">
            <w:pPr>
              <w:pStyle w:val="p0"/>
              <w:spacing w:after="0" w:line="240" w:lineRule="auto"/>
              <w:contextualSpacing/>
              <w:jc w:val="both"/>
              <w:rPr>
                <w:rFonts w:ascii="Bookman Old Style" w:hAnsi="Bookman Old Style"/>
                <w:b/>
                <w:sz w:val="24"/>
                <w:szCs w:val="24"/>
              </w:rPr>
            </w:pPr>
            <w:r w:rsidRPr="00DC75B8">
              <w:rPr>
                <w:rFonts w:ascii="Bookman Old Style" w:hAnsi="Bookman Old Style"/>
                <w:b/>
                <w:sz w:val="24"/>
                <w:szCs w:val="24"/>
              </w:rPr>
              <w:t>Number of  respondents</w:t>
            </w:r>
          </w:p>
        </w:tc>
        <w:tc>
          <w:tcPr>
            <w:tcW w:w="2374" w:type="dxa"/>
            <w:tcBorders>
              <w:top w:val="single" w:sz="4" w:space="0" w:color="000000"/>
              <w:left w:val="nil"/>
              <w:bottom w:val="single" w:sz="4" w:space="0" w:color="000000"/>
              <w:right w:val="single" w:sz="4" w:space="0" w:color="000000"/>
            </w:tcBorders>
            <w:shd w:val="clear" w:color="auto" w:fill="auto"/>
          </w:tcPr>
          <w:p w:rsidR="00E131B2" w:rsidRPr="00DC75B8" w:rsidRDefault="00E131B2" w:rsidP="00F3165E">
            <w:pPr>
              <w:pStyle w:val="p0"/>
              <w:spacing w:after="0" w:line="240" w:lineRule="auto"/>
              <w:contextualSpacing/>
              <w:jc w:val="both"/>
              <w:rPr>
                <w:rFonts w:ascii="Bookman Old Style" w:hAnsi="Bookman Old Style"/>
                <w:b/>
                <w:sz w:val="24"/>
                <w:szCs w:val="24"/>
              </w:rPr>
            </w:pPr>
            <w:r w:rsidRPr="00DC75B8">
              <w:rPr>
                <w:rFonts w:ascii="Bookman Old Style" w:hAnsi="Bookman Old Style"/>
                <w:b/>
                <w:sz w:val="24"/>
                <w:szCs w:val="24"/>
              </w:rPr>
              <w:t>Percentage %</w:t>
            </w:r>
          </w:p>
        </w:tc>
      </w:tr>
      <w:tr w:rsidR="00E131B2" w:rsidRPr="00DC75B8" w:rsidTr="00D0708F">
        <w:tc>
          <w:tcPr>
            <w:tcW w:w="2178" w:type="dxa"/>
            <w:tcBorders>
              <w:top w:val="single" w:sz="4" w:space="0" w:color="000000"/>
              <w:left w:val="single" w:sz="4" w:space="0" w:color="000000"/>
              <w:bottom w:val="single" w:sz="4" w:space="0" w:color="000000"/>
              <w:right w:val="single" w:sz="4" w:space="0" w:color="000000"/>
            </w:tcBorders>
            <w:shd w:val="clear" w:color="auto" w:fill="auto"/>
          </w:tcPr>
          <w:p w:rsidR="00E131B2" w:rsidRPr="00DC75B8" w:rsidRDefault="00E131B2" w:rsidP="00F3165E">
            <w:pPr>
              <w:pStyle w:val="p0"/>
              <w:spacing w:after="0" w:line="240" w:lineRule="auto"/>
              <w:contextualSpacing/>
              <w:jc w:val="both"/>
              <w:rPr>
                <w:rFonts w:ascii="Bookman Old Style" w:hAnsi="Bookman Old Style"/>
                <w:sz w:val="24"/>
                <w:szCs w:val="24"/>
              </w:rPr>
            </w:pPr>
            <w:r w:rsidRPr="00DC75B8">
              <w:rPr>
                <w:rFonts w:ascii="Bookman Old Style" w:hAnsi="Bookman Old Style"/>
                <w:sz w:val="24"/>
                <w:szCs w:val="24"/>
              </w:rPr>
              <w:t>Excellent</w:t>
            </w:r>
          </w:p>
        </w:tc>
        <w:tc>
          <w:tcPr>
            <w:tcW w:w="3476" w:type="dxa"/>
            <w:tcBorders>
              <w:top w:val="single" w:sz="4" w:space="0" w:color="000000"/>
              <w:left w:val="nil"/>
              <w:bottom w:val="single" w:sz="4" w:space="0" w:color="000000"/>
              <w:right w:val="single" w:sz="4" w:space="0" w:color="000000"/>
            </w:tcBorders>
            <w:shd w:val="clear" w:color="auto" w:fill="auto"/>
          </w:tcPr>
          <w:p w:rsidR="00E131B2" w:rsidRPr="00DC75B8" w:rsidRDefault="00E131B2" w:rsidP="00F3165E">
            <w:pPr>
              <w:pStyle w:val="p0"/>
              <w:spacing w:after="0" w:line="240" w:lineRule="auto"/>
              <w:contextualSpacing/>
              <w:jc w:val="both"/>
              <w:rPr>
                <w:rFonts w:ascii="Bookman Old Style" w:hAnsi="Bookman Old Style"/>
                <w:sz w:val="24"/>
                <w:szCs w:val="24"/>
              </w:rPr>
            </w:pPr>
            <w:r w:rsidRPr="00DC75B8">
              <w:rPr>
                <w:rFonts w:ascii="Bookman Old Style" w:hAnsi="Bookman Old Style"/>
                <w:sz w:val="24"/>
                <w:szCs w:val="24"/>
              </w:rPr>
              <w:t>1</w:t>
            </w:r>
          </w:p>
        </w:tc>
        <w:tc>
          <w:tcPr>
            <w:tcW w:w="2374" w:type="dxa"/>
            <w:tcBorders>
              <w:top w:val="single" w:sz="4" w:space="0" w:color="000000"/>
              <w:left w:val="nil"/>
              <w:bottom w:val="single" w:sz="4" w:space="0" w:color="000000"/>
              <w:right w:val="single" w:sz="4" w:space="0" w:color="000000"/>
            </w:tcBorders>
            <w:shd w:val="clear" w:color="auto" w:fill="auto"/>
          </w:tcPr>
          <w:p w:rsidR="00E131B2" w:rsidRPr="00DC75B8" w:rsidRDefault="00E131B2" w:rsidP="00F3165E">
            <w:pPr>
              <w:pStyle w:val="p0"/>
              <w:spacing w:after="0" w:line="240" w:lineRule="auto"/>
              <w:contextualSpacing/>
              <w:jc w:val="both"/>
              <w:rPr>
                <w:rFonts w:ascii="Bookman Old Style" w:hAnsi="Bookman Old Style"/>
                <w:sz w:val="24"/>
                <w:szCs w:val="24"/>
              </w:rPr>
            </w:pPr>
            <w:r w:rsidRPr="00DC75B8">
              <w:rPr>
                <w:rFonts w:ascii="Bookman Old Style" w:hAnsi="Bookman Old Style"/>
                <w:sz w:val="24"/>
                <w:szCs w:val="24"/>
              </w:rPr>
              <w:t>5</w:t>
            </w:r>
          </w:p>
        </w:tc>
      </w:tr>
      <w:tr w:rsidR="00E131B2" w:rsidRPr="00DC75B8" w:rsidTr="00D0708F">
        <w:tc>
          <w:tcPr>
            <w:tcW w:w="2178" w:type="dxa"/>
            <w:tcBorders>
              <w:top w:val="single" w:sz="4" w:space="0" w:color="000000"/>
              <w:left w:val="single" w:sz="4" w:space="0" w:color="000000"/>
              <w:bottom w:val="single" w:sz="4" w:space="0" w:color="000000"/>
              <w:right w:val="single" w:sz="4" w:space="0" w:color="000000"/>
            </w:tcBorders>
            <w:shd w:val="clear" w:color="auto" w:fill="auto"/>
          </w:tcPr>
          <w:p w:rsidR="00E131B2" w:rsidRPr="00DC75B8" w:rsidRDefault="00E131B2" w:rsidP="00F3165E">
            <w:pPr>
              <w:pStyle w:val="p0"/>
              <w:spacing w:after="0" w:line="240" w:lineRule="auto"/>
              <w:contextualSpacing/>
              <w:jc w:val="both"/>
              <w:rPr>
                <w:rFonts w:ascii="Bookman Old Style" w:hAnsi="Bookman Old Style"/>
                <w:sz w:val="24"/>
                <w:szCs w:val="24"/>
              </w:rPr>
            </w:pPr>
            <w:r w:rsidRPr="00DC75B8">
              <w:rPr>
                <w:rFonts w:ascii="Bookman Old Style" w:hAnsi="Bookman Old Style"/>
                <w:sz w:val="24"/>
                <w:szCs w:val="24"/>
              </w:rPr>
              <w:t>Very Good</w:t>
            </w:r>
          </w:p>
        </w:tc>
        <w:tc>
          <w:tcPr>
            <w:tcW w:w="3476" w:type="dxa"/>
            <w:tcBorders>
              <w:top w:val="single" w:sz="4" w:space="0" w:color="000000"/>
              <w:left w:val="nil"/>
              <w:bottom w:val="single" w:sz="4" w:space="0" w:color="000000"/>
              <w:right w:val="single" w:sz="4" w:space="0" w:color="000000"/>
            </w:tcBorders>
            <w:shd w:val="clear" w:color="auto" w:fill="auto"/>
          </w:tcPr>
          <w:p w:rsidR="00E131B2" w:rsidRPr="00DC75B8" w:rsidRDefault="00E131B2" w:rsidP="00F3165E">
            <w:pPr>
              <w:pStyle w:val="p0"/>
              <w:spacing w:after="0" w:line="240" w:lineRule="auto"/>
              <w:contextualSpacing/>
              <w:jc w:val="both"/>
              <w:rPr>
                <w:rFonts w:ascii="Bookman Old Style" w:hAnsi="Bookman Old Style"/>
                <w:sz w:val="24"/>
                <w:szCs w:val="24"/>
              </w:rPr>
            </w:pPr>
            <w:r w:rsidRPr="00DC75B8">
              <w:rPr>
                <w:rFonts w:ascii="Bookman Old Style" w:hAnsi="Bookman Old Style"/>
                <w:sz w:val="24"/>
                <w:szCs w:val="24"/>
              </w:rPr>
              <w:t>6</w:t>
            </w:r>
          </w:p>
        </w:tc>
        <w:tc>
          <w:tcPr>
            <w:tcW w:w="2374" w:type="dxa"/>
            <w:tcBorders>
              <w:top w:val="single" w:sz="4" w:space="0" w:color="000000"/>
              <w:left w:val="nil"/>
              <w:bottom w:val="single" w:sz="4" w:space="0" w:color="000000"/>
              <w:right w:val="single" w:sz="4" w:space="0" w:color="000000"/>
            </w:tcBorders>
            <w:shd w:val="clear" w:color="auto" w:fill="auto"/>
          </w:tcPr>
          <w:p w:rsidR="00E131B2" w:rsidRPr="00DC75B8" w:rsidRDefault="00E131B2" w:rsidP="00F3165E">
            <w:pPr>
              <w:pStyle w:val="p0"/>
              <w:spacing w:after="0" w:line="240" w:lineRule="auto"/>
              <w:contextualSpacing/>
              <w:jc w:val="both"/>
              <w:rPr>
                <w:rFonts w:ascii="Bookman Old Style" w:hAnsi="Bookman Old Style"/>
                <w:sz w:val="24"/>
                <w:szCs w:val="24"/>
              </w:rPr>
            </w:pPr>
            <w:r w:rsidRPr="00DC75B8">
              <w:rPr>
                <w:rFonts w:ascii="Bookman Old Style" w:hAnsi="Bookman Old Style"/>
                <w:sz w:val="24"/>
                <w:szCs w:val="24"/>
              </w:rPr>
              <w:t>30</w:t>
            </w:r>
          </w:p>
        </w:tc>
      </w:tr>
      <w:tr w:rsidR="00E131B2" w:rsidRPr="00DC75B8" w:rsidTr="00D0708F">
        <w:tc>
          <w:tcPr>
            <w:tcW w:w="2178" w:type="dxa"/>
            <w:tcBorders>
              <w:top w:val="single" w:sz="4" w:space="0" w:color="000000"/>
              <w:left w:val="single" w:sz="4" w:space="0" w:color="000000"/>
              <w:bottom w:val="single" w:sz="4" w:space="0" w:color="000000"/>
              <w:right w:val="single" w:sz="4" w:space="0" w:color="000000"/>
            </w:tcBorders>
            <w:shd w:val="clear" w:color="auto" w:fill="auto"/>
          </w:tcPr>
          <w:p w:rsidR="00E131B2" w:rsidRPr="00DC75B8" w:rsidRDefault="00E131B2" w:rsidP="00F3165E">
            <w:pPr>
              <w:pStyle w:val="p0"/>
              <w:spacing w:after="0" w:line="240" w:lineRule="auto"/>
              <w:contextualSpacing/>
              <w:jc w:val="both"/>
              <w:rPr>
                <w:rFonts w:ascii="Bookman Old Style" w:hAnsi="Bookman Old Style"/>
                <w:sz w:val="24"/>
                <w:szCs w:val="24"/>
              </w:rPr>
            </w:pPr>
            <w:r w:rsidRPr="00DC75B8">
              <w:rPr>
                <w:rFonts w:ascii="Bookman Old Style" w:hAnsi="Bookman Old Style"/>
                <w:sz w:val="24"/>
                <w:szCs w:val="24"/>
              </w:rPr>
              <w:t xml:space="preserve">Good </w:t>
            </w:r>
          </w:p>
        </w:tc>
        <w:tc>
          <w:tcPr>
            <w:tcW w:w="3476" w:type="dxa"/>
            <w:tcBorders>
              <w:top w:val="single" w:sz="4" w:space="0" w:color="000000"/>
              <w:left w:val="nil"/>
              <w:bottom w:val="single" w:sz="4" w:space="0" w:color="000000"/>
              <w:right w:val="single" w:sz="4" w:space="0" w:color="000000"/>
            </w:tcBorders>
            <w:shd w:val="clear" w:color="auto" w:fill="auto"/>
          </w:tcPr>
          <w:p w:rsidR="00E131B2" w:rsidRPr="00DC75B8" w:rsidRDefault="00E131B2" w:rsidP="00F3165E">
            <w:pPr>
              <w:pStyle w:val="p0"/>
              <w:spacing w:after="0" w:line="240" w:lineRule="auto"/>
              <w:contextualSpacing/>
              <w:jc w:val="both"/>
              <w:rPr>
                <w:rFonts w:ascii="Bookman Old Style" w:hAnsi="Bookman Old Style"/>
                <w:sz w:val="24"/>
                <w:szCs w:val="24"/>
              </w:rPr>
            </w:pPr>
            <w:r w:rsidRPr="00DC75B8">
              <w:rPr>
                <w:rFonts w:ascii="Bookman Old Style" w:hAnsi="Bookman Old Style"/>
                <w:sz w:val="24"/>
                <w:szCs w:val="24"/>
              </w:rPr>
              <w:t>10</w:t>
            </w:r>
          </w:p>
        </w:tc>
        <w:tc>
          <w:tcPr>
            <w:tcW w:w="2374" w:type="dxa"/>
            <w:tcBorders>
              <w:top w:val="single" w:sz="4" w:space="0" w:color="000000"/>
              <w:left w:val="nil"/>
              <w:bottom w:val="single" w:sz="4" w:space="0" w:color="000000"/>
              <w:right w:val="single" w:sz="4" w:space="0" w:color="000000"/>
            </w:tcBorders>
            <w:shd w:val="clear" w:color="auto" w:fill="auto"/>
          </w:tcPr>
          <w:p w:rsidR="00E131B2" w:rsidRPr="00DC75B8" w:rsidRDefault="00E131B2" w:rsidP="00F3165E">
            <w:pPr>
              <w:pStyle w:val="p0"/>
              <w:spacing w:after="0" w:line="240" w:lineRule="auto"/>
              <w:contextualSpacing/>
              <w:jc w:val="both"/>
              <w:rPr>
                <w:rFonts w:ascii="Bookman Old Style" w:hAnsi="Bookman Old Style"/>
                <w:sz w:val="24"/>
                <w:szCs w:val="24"/>
              </w:rPr>
            </w:pPr>
            <w:r w:rsidRPr="00DC75B8">
              <w:rPr>
                <w:rFonts w:ascii="Bookman Old Style" w:hAnsi="Bookman Old Style"/>
                <w:sz w:val="24"/>
                <w:szCs w:val="24"/>
              </w:rPr>
              <w:t>50</w:t>
            </w:r>
          </w:p>
        </w:tc>
      </w:tr>
      <w:tr w:rsidR="00E131B2" w:rsidRPr="00DC75B8" w:rsidTr="00D0708F">
        <w:tc>
          <w:tcPr>
            <w:tcW w:w="2178" w:type="dxa"/>
            <w:tcBorders>
              <w:top w:val="single" w:sz="4" w:space="0" w:color="000000"/>
              <w:left w:val="single" w:sz="4" w:space="0" w:color="000000"/>
              <w:bottom w:val="single" w:sz="4" w:space="0" w:color="000000"/>
              <w:right w:val="single" w:sz="4" w:space="0" w:color="000000"/>
            </w:tcBorders>
            <w:shd w:val="clear" w:color="auto" w:fill="auto"/>
          </w:tcPr>
          <w:p w:rsidR="00E131B2" w:rsidRPr="00DC75B8" w:rsidRDefault="00E131B2" w:rsidP="00F3165E">
            <w:pPr>
              <w:pStyle w:val="p0"/>
              <w:spacing w:after="0" w:line="240" w:lineRule="auto"/>
              <w:contextualSpacing/>
              <w:jc w:val="both"/>
              <w:rPr>
                <w:rFonts w:ascii="Bookman Old Style" w:hAnsi="Bookman Old Style"/>
                <w:sz w:val="24"/>
                <w:szCs w:val="24"/>
              </w:rPr>
            </w:pPr>
            <w:r w:rsidRPr="00DC75B8">
              <w:rPr>
                <w:rFonts w:ascii="Bookman Old Style" w:hAnsi="Bookman Old Style"/>
                <w:sz w:val="24"/>
                <w:szCs w:val="24"/>
              </w:rPr>
              <w:t>Fair</w:t>
            </w:r>
          </w:p>
        </w:tc>
        <w:tc>
          <w:tcPr>
            <w:tcW w:w="3476" w:type="dxa"/>
            <w:tcBorders>
              <w:top w:val="single" w:sz="4" w:space="0" w:color="000000"/>
              <w:left w:val="nil"/>
              <w:bottom w:val="single" w:sz="4" w:space="0" w:color="000000"/>
              <w:right w:val="single" w:sz="4" w:space="0" w:color="000000"/>
            </w:tcBorders>
            <w:shd w:val="clear" w:color="auto" w:fill="auto"/>
          </w:tcPr>
          <w:p w:rsidR="00E131B2" w:rsidRPr="00DC75B8" w:rsidRDefault="00E131B2" w:rsidP="00F3165E">
            <w:pPr>
              <w:pStyle w:val="p0"/>
              <w:spacing w:after="0" w:line="240" w:lineRule="auto"/>
              <w:contextualSpacing/>
              <w:jc w:val="both"/>
              <w:rPr>
                <w:rFonts w:ascii="Bookman Old Style" w:hAnsi="Bookman Old Style"/>
                <w:sz w:val="24"/>
                <w:szCs w:val="24"/>
              </w:rPr>
            </w:pPr>
            <w:r w:rsidRPr="00DC75B8">
              <w:rPr>
                <w:rFonts w:ascii="Bookman Old Style" w:hAnsi="Bookman Old Style"/>
                <w:sz w:val="24"/>
                <w:szCs w:val="24"/>
              </w:rPr>
              <w:t>3</w:t>
            </w:r>
          </w:p>
        </w:tc>
        <w:tc>
          <w:tcPr>
            <w:tcW w:w="2374" w:type="dxa"/>
            <w:tcBorders>
              <w:top w:val="single" w:sz="4" w:space="0" w:color="000000"/>
              <w:left w:val="nil"/>
              <w:bottom w:val="single" w:sz="4" w:space="0" w:color="000000"/>
              <w:right w:val="single" w:sz="4" w:space="0" w:color="000000"/>
            </w:tcBorders>
            <w:shd w:val="clear" w:color="auto" w:fill="auto"/>
          </w:tcPr>
          <w:p w:rsidR="00E131B2" w:rsidRPr="00DC75B8" w:rsidRDefault="00E131B2" w:rsidP="00F3165E">
            <w:pPr>
              <w:pStyle w:val="p0"/>
              <w:spacing w:after="0" w:line="240" w:lineRule="auto"/>
              <w:contextualSpacing/>
              <w:jc w:val="both"/>
              <w:rPr>
                <w:rFonts w:ascii="Bookman Old Style" w:hAnsi="Bookman Old Style"/>
                <w:sz w:val="24"/>
                <w:szCs w:val="24"/>
              </w:rPr>
            </w:pPr>
            <w:r w:rsidRPr="00DC75B8">
              <w:rPr>
                <w:rFonts w:ascii="Bookman Old Style" w:hAnsi="Bookman Old Style"/>
                <w:sz w:val="24"/>
                <w:szCs w:val="24"/>
              </w:rPr>
              <w:t>15</w:t>
            </w:r>
          </w:p>
        </w:tc>
      </w:tr>
      <w:tr w:rsidR="00E131B2" w:rsidRPr="00DC75B8" w:rsidTr="00D0708F">
        <w:tc>
          <w:tcPr>
            <w:tcW w:w="2178" w:type="dxa"/>
            <w:tcBorders>
              <w:top w:val="single" w:sz="4" w:space="0" w:color="000000"/>
              <w:left w:val="single" w:sz="4" w:space="0" w:color="000000"/>
              <w:bottom w:val="single" w:sz="4" w:space="0" w:color="000000"/>
              <w:right w:val="single" w:sz="4" w:space="0" w:color="000000"/>
            </w:tcBorders>
            <w:shd w:val="clear" w:color="auto" w:fill="auto"/>
          </w:tcPr>
          <w:p w:rsidR="00E131B2" w:rsidRPr="00DC75B8" w:rsidRDefault="00E131B2" w:rsidP="00F3165E">
            <w:pPr>
              <w:pStyle w:val="p0"/>
              <w:spacing w:after="0" w:line="240" w:lineRule="auto"/>
              <w:contextualSpacing/>
              <w:jc w:val="both"/>
              <w:rPr>
                <w:rFonts w:ascii="Bookman Old Style" w:hAnsi="Bookman Old Style"/>
                <w:sz w:val="24"/>
                <w:szCs w:val="24"/>
              </w:rPr>
            </w:pPr>
            <w:r w:rsidRPr="00DC75B8">
              <w:rPr>
                <w:rFonts w:ascii="Bookman Old Style" w:hAnsi="Bookman Old Style"/>
                <w:sz w:val="24"/>
                <w:szCs w:val="24"/>
              </w:rPr>
              <w:t>Poor</w:t>
            </w:r>
          </w:p>
        </w:tc>
        <w:tc>
          <w:tcPr>
            <w:tcW w:w="3476" w:type="dxa"/>
            <w:tcBorders>
              <w:top w:val="single" w:sz="4" w:space="0" w:color="000000"/>
              <w:left w:val="nil"/>
              <w:bottom w:val="single" w:sz="4" w:space="0" w:color="000000"/>
              <w:right w:val="single" w:sz="4" w:space="0" w:color="000000"/>
            </w:tcBorders>
            <w:shd w:val="clear" w:color="auto" w:fill="auto"/>
          </w:tcPr>
          <w:p w:rsidR="00E131B2" w:rsidRPr="00DC75B8" w:rsidRDefault="00E131B2" w:rsidP="00F3165E">
            <w:pPr>
              <w:pStyle w:val="p0"/>
              <w:spacing w:after="0" w:line="240" w:lineRule="auto"/>
              <w:contextualSpacing/>
              <w:jc w:val="both"/>
              <w:rPr>
                <w:rFonts w:ascii="Bookman Old Style" w:hAnsi="Bookman Old Style"/>
                <w:sz w:val="24"/>
                <w:szCs w:val="24"/>
              </w:rPr>
            </w:pPr>
            <w:r w:rsidRPr="00DC75B8">
              <w:rPr>
                <w:rFonts w:ascii="Bookman Old Style" w:hAnsi="Bookman Old Style"/>
                <w:sz w:val="24"/>
                <w:szCs w:val="24"/>
              </w:rPr>
              <w:t>-</w:t>
            </w:r>
          </w:p>
        </w:tc>
        <w:tc>
          <w:tcPr>
            <w:tcW w:w="2374" w:type="dxa"/>
            <w:tcBorders>
              <w:top w:val="single" w:sz="4" w:space="0" w:color="000000"/>
              <w:left w:val="nil"/>
              <w:bottom w:val="single" w:sz="4" w:space="0" w:color="000000"/>
              <w:right w:val="single" w:sz="4" w:space="0" w:color="000000"/>
            </w:tcBorders>
            <w:shd w:val="clear" w:color="auto" w:fill="auto"/>
          </w:tcPr>
          <w:p w:rsidR="00E131B2" w:rsidRPr="00DC75B8" w:rsidRDefault="00E131B2" w:rsidP="00F3165E">
            <w:pPr>
              <w:pStyle w:val="p0"/>
              <w:spacing w:after="0" w:line="240" w:lineRule="auto"/>
              <w:contextualSpacing/>
              <w:jc w:val="both"/>
              <w:rPr>
                <w:rFonts w:ascii="Bookman Old Style" w:hAnsi="Bookman Old Style"/>
                <w:sz w:val="24"/>
                <w:szCs w:val="24"/>
              </w:rPr>
            </w:pPr>
            <w:r w:rsidRPr="00DC75B8">
              <w:rPr>
                <w:rFonts w:ascii="Bookman Old Style" w:hAnsi="Bookman Old Style"/>
                <w:sz w:val="24"/>
                <w:szCs w:val="24"/>
              </w:rPr>
              <w:t>-</w:t>
            </w:r>
          </w:p>
        </w:tc>
      </w:tr>
      <w:tr w:rsidR="00E131B2" w:rsidRPr="00DC75B8" w:rsidTr="00D0708F">
        <w:tc>
          <w:tcPr>
            <w:tcW w:w="2178" w:type="dxa"/>
            <w:tcBorders>
              <w:top w:val="single" w:sz="4" w:space="0" w:color="000000"/>
              <w:left w:val="single" w:sz="4" w:space="0" w:color="000000"/>
              <w:bottom w:val="single" w:sz="4" w:space="0" w:color="000000"/>
              <w:right w:val="single" w:sz="4" w:space="0" w:color="000000"/>
            </w:tcBorders>
            <w:shd w:val="clear" w:color="auto" w:fill="auto"/>
          </w:tcPr>
          <w:p w:rsidR="00E131B2" w:rsidRPr="00DC75B8" w:rsidRDefault="00E131B2" w:rsidP="00F3165E">
            <w:pPr>
              <w:pStyle w:val="p0"/>
              <w:spacing w:after="0" w:line="240" w:lineRule="auto"/>
              <w:contextualSpacing/>
              <w:jc w:val="both"/>
              <w:rPr>
                <w:rFonts w:ascii="Bookman Old Style" w:hAnsi="Bookman Old Style"/>
                <w:sz w:val="24"/>
                <w:szCs w:val="24"/>
              </w:rPr>
            </w:pPr>
            <w:r w:rsidRPr="00DC75B8">
              <w:rPr>
                <w:rFonts w:ascii="Bookman Old Style" w:hAnsi="Bookman Old Style"/>
                <w:sz w:val="24"/>
                <w:szCs w:val="24"/>
              </w:rPr>
              <w:t>TOTAL</w:t>
            </w:r>
          </w:p>
        </w:tc>
        <w:tc>
          <w:tcPr>
            <w:tcW w:w="3476" w:type="dxa"/>
            <w:tcBorders>
              <w:top w:val="single" w:sz="4" w:space="0" w:color="000000"/>
              <w:left w:val="nil"/>
              <w:bottom w:val="single" w:sz="4" w:space="0" w:color="000000"/>
              <w:right w:val="single" w:sz="4" w:space="0" w:color="000000"/>
            </w:tcBorders>
            <w:shd w:val="clear" w:color="auto" w:fill="auto"/>
          </w:tcPr>
          <w:p w:rsidR="00E131B2" w:rsidRPr="00DC75B8" w:rsidRDefault="00E131B2" w:rsidP="00F3165E">
            <w:pPr>
              <w:pStyle w:val="p0"/>
              <w:spacing w:after="0" w:line="240" w:lineRule="auto"/>
              <w:contextualSpacing/>
              <w:jc w:val="both"/>
              <w:rPr>
                <w:rFonts w:ascii="Bookman Old Style" w:hAnsi="Bookman Old Style"/>
                <w:sz w:val="24"/>
                <w:szCs w:val="24"/>
              </w:rPr>
            </w:pPr>
            <w:r w:rsidRPr="00DC75B8">
              <w:rPr>
                <w:rFonts w:ascii="Bookman Old Style" w:hAnsi="Bookman Old Style"/>
                <w:sz w:val="24"/>
                <w:szCs w:val="24"/>
              </w:rPr>
              <w:t>20</w:t>
            </w:r>
          </w:p>
        </w:tc>
        <w:tc>
          <w:tcPr>
            <w:tcW w:w="2374" w:type="dxa"/>
            <w:tcBorders>
              <w:top w:val="single" w:sz="4" w:space="0" w:color="000000"/>
              <w:left w:val="nil"/>
              <w:bottom w:val="single" w:sz="4" w:space="0" w:color="000000"/>
              <w:right w:val="single" w:sz="4" w:space="0" w:color="000000"/>
            </w:tcBorders>
            <w:shd w:val="clear" w:color="auto" w:fill="auto"/>
          </w:tcPr>
          <w:p w:rsidR="00E131B2" w:rsidRPr="00DC75B8" w:rsidRDefault="00E131B2" w:rsidP="00F3165E">
            <w:pPr>
              <w:pStyle w:val="p0"/>
              <w:spacing w:after="0" w:line="240" w:lineRule="auto"/>
              <w:contextualSpacing/>
              <w:jc w:val="both"/>
              <w:rPr>
                <w:rFonts w:ascii="Bookman Old Style" w:hAnsi="Bookman Old Style"/>
                <w:sz w:val="24"/>
                <w:szCs w:val="24"/>
              </w:rPr>
            </w:pPr>
            <w:r w:rsidRPr="00DC75B8">
              <w:rPr>
                <w:rFonts w:ascii="Bookman Old Style" w:hAnsi="Bookman Old Style"/>
                <w:sz w:val="24"/>
                <w:szCs w:val="24"/>
              </w:rPr>
              <w:t xml:space="preserve">  100</w:t>
            </w:r>
          </w:p>
        </w:tc>
      </w:tr>
    </w:tbl>
    <w:p w:rsidR="00E131B2" w:rsidRPr="00DC75B8" w:rsidRDefault="00E131B2" w:rsidP="003D538D">
      <w:pPr>
        <w:pStyle w:val="p0"/>
        <w:spacing w:after="0" w:line="360" w:lineRule="auto"/>
        <w:contextualSpacing/>
        <w:jc w:val="both"/>
        <w:rPr>
          <w:rFonts w:ascii="Bookman Old Style" w:hAnsi="Bookman Old Style"/>
          <w:b/>
          <w:i/>
          <w:sz w:val="24"/>
          <w:szCs w:val="24"/>
        </w:rPr>
      </w:pPr>
      <w:r w:rsidRPr="00DC75B8">
        <w:rPr>
          <w:rFonts w:ascii="Bookman Old Style" w:hAnsi="Bookman Old Style"/>
          <w:b/>
          <w:i/>
          <w:sz w:val="24"/>
          <w:szCs w:val="24"/>
        </w:rPr>
        <w:t>Source: Field</w:t>
      </w:r>
      <w:r w:rsidR="00CB4860">
        <w:rPr>
          <w:rFonts w:ascii="Bookman Old Style" w:hAnsi="Bookman Old Style"/>
          <w:b/>
          <w:i/>
          <w:sz w:val="24"/>
          <w:szCs w:val="24"/>
        </w:rPr>
        <w:t xml:space="preserve"> Survey, 2025</w:t>
      </w:r>
    </w:p>
    <w:p w:rsidR="00E131B2" w:rsidRPr="00DC75B8" w:rsidRDefault="00E131B2" w:rsidP="003D538D">
      <w:pPr>
        <w:pStyle w:val="p0"/>
        <w:spacing w:after="0" w:line="360" w:lineRule="auto"/>
        <w:ind w:firstLine="720"/>
        <w:contextualSpacing/>
        <w:jc w:val="both"/>
        <w:rPr>
          <w:rFonts w:ascii="Bookman Old Style" w:hAnsi="Bookman Old Style"/>
          <w:sz w:val="24"/>
          <w:szCs w:val="24"/>
        </w:rPr>
      </w:pPr>
      <w:r w:rsidRPr="00DC75B8">
        <w:rPr>
          <w:rFonts w:ascii="Bookman Old Style" w:hAnsi="Bookman Old Style"/>
          <w:sz w:val="24"/>
          <w:szCs w:val="24"/>
        </w:rPr>
        <w:t xml:space="preserve">The table above shows that1 respondents representing 5% of the total sensory evaluators rated the </w:t>
      </w:r>
      <w:r w:rsidR="00A01942" w:rsidRPr="00DC75B8">
        <w:rPr>
          <w:rFonts w:ascii="Bookman Old Style" w:hAnsi="Bookman Old Style"/>
          <w:sz w:val="24"/>
          <w:szCs w:val="24"/>
        </w:rPr>
        <w:t xml:space="preserve">flavor Flavour of the oven dried tilapia Fish treated with different local preservative </w:t>
      </w:r>
      <w:r w:rsidRPr="00DC75B8">
        <w:rPr>
          <w:rFonts w:ascii="Bookman Old Style" w:hAnsi="Bookman Old Style"/>
          <w:sz w:val="24"/>
          <w:szCs w:val="24"/>
        </w:rPr>
        <w:t xml:space="preserve">excellent. However, 6 respondents representing 30% of the total sensory evaluators rated the </w:t>
      </w:r>
      <w:r w:rsidR="00DC1885" w:rsidRPr="00DC75B8">
        <w:rPr>
          <w:rFonts w:ascii="Bookman Old Style" w:hAnsi="Bookman Old Style"/>
          <w:sz w:val="24"/>
          <w:szCs w:val="24"/>
        </w:rPr>
        <w:t>fish</w:t>
      </w:r>
      <w:r w:rsidRPr="00DC75B8">
        <w:rPr>
          <w:rFonts w:ascii="Bookman Old Style" w:hAnsi="Bookman Old Style"/>
          <w:sz w:val="24"/>
          <w:szCs w:val="24"/>
        </w:rPr>
        <w:t xml:space="preserve"> Very Good while 10 respondents representing 50% of the total sensory evaluators rated the </w:t>
      </w:r>
      <w:r w:rsidR="00DC1885" w:rsidRPr="00DC75B8">
        <w:rPr>
          <w:rFonts w:ascii="Bookman Old Style" w:hAnsi="Bookman Old Style"/>
          <w:sz w:val="24"/>
          <w:szCs w:val="24"/>
        </w:rPr>
        <w:t>fish</w:t>
      </w:r>
      <w:r w:rsidRPr="00DC75B8">
        <w:rPr>
          <w:rFonts w:ascii="Bookman Old Style" w:hAnsi="Bookman Old Style"/>
          <w:sz w:val="24"/>
          <w:szCs w:val="24"/>
        </w:rPr>
        <w:t xml:space="preserve"> Good. Also, 3 respondents representing 15% of the total sensory evaluators rated the </w:t>
      </w:r>
      <w:r w:rsidR="00DC1885" w:rsidRPr="00DC75B8">
        <w:rPr>
          <w:rFonts w:ascii="Bookman Old Style" w:hAnsi="Bookman Old Style"/>
          <w:sz w:val="24"/>
          <w:szCs w:val="24"/>
        </w:rPr>
        <w:t>fish</w:t>
      </w:r>
      <w:r w:rsidRPr="00DC75B8">
        <w:rPr>
          <w:rFonts w:ascii="Bookman Old Style" w:hAnsi="Bookman Old Style"/>
          <w:sz w:val="24"/>
          <w:szCs w:val="24"/>
        </w:rPr>
        <w:t xml:space="preserve"> fair while No respondent rated the Smell/Aroma of the experimental </w:t>
      </w:r>
      <w:r w:rsidR="00DC1885" w:rsidRPr="00DC75B8">
        <w:rPr>
          <w:rFonts w:ascii="Bookman Old Style" w:hAnsi="Bookman Old Style"/>
          <w:sz w:val="24"/>
          <w:szCs w:val="24"/>
        </w:rPr>
        <w:t>fish</w:t>
      </w:r>
      <w:r w:rsidRPr="00DC75B8">
        <w:rPr>
          <w:rFonts w:ascii="Bookman Old Style" w:hAnsi="Bookman Old Style"/>
          <w:sz w:val="24"/>
          <w:szCs w:val="24"/>
        </w:rPr>
        <w:t xml:space="preserve"> poor.</w:t>
      </w:r>
    </w:p>
    <w:p w:rsidR="00F3165E" w:rsidRDefault="00F3165E">
      <w:pPr>
        <w:spacing w:after="200" w:line="276" w:lineRule="auto"/>
        <w:rPr>
          <w:rFonts w:ascii="Bookman Old Style" w:hAnsi="Bookman Old Style"/>
          <w:b/>
          <w:bCs/>
        </w:rPr>
      </w:pPr>
      <w:r>
        <w:rPr>
          <w:rFonts w:ascii="Bookman Old Style" w:hAnsi="Bookman Old Style"/>
          <w:b/>
          <w:bCs/>
        </w:rPr>
        <w:br w:type="page"/>
      </w:r>
    </w:p>
    <w:p w:rsidR="00E131B2" w:rsidRPr="00DC75B8" w:rsidRDefault="001E1C02" w:rsidP="003D538D">
      <w:pPr>
        <w:pStyle w:val="p0"/>
        <w:spacing w:after="0" w:line="360" w:lineRule="auto"/>
        <w:contextualSpacing/>
        <w:jc w:val="both"/>
        <w:rPr>
          <w:rFonts w:ascii="Bookman Old Style" w:hAnsi="Bookman Old Style"/>
          <w:b/>
          <w:sz w:val="24"/>
          <w:szCs w:val="24"/>
        </w:rPr>
      </w:pPr>
      <w:r w:rsidRPr="00DC75B8">
        <w:rPr>
          <w:rFonts w:ascii="Bookman Old Style" w:hAnsi="Bookman Old Style"/>
          <w:b/>
          <w:bCs/>
          <w:sz w:val="24"/>
          <w:szCs w:val="24"/>
        </w:rPr>
        <w:lastRenderedPageBreak/>
        <w:t>TABLE 4.9:</w:t>
      </w:r>
      <w:r w:rsidRPr="00DC75B8">
        <w:rPr>
          <w:rFonts w:ascii="Bookman Old Style" w:hAnsi="Bookman Old Style"/>
          <w:b/>
          <w:sz w:val="24"/>
          <w:szCs w:val="24"/>
        </w:rPr>
        <w:t xml:space="preserve"> TASTE OVERALL ACCEPTABILITY OF THE OVEN DRIED TILAPIA FISH TREATED WITH DIFFERENT LOCAL PRESERVATIVE? </w:t>
      </w:r>
    </w:p>
    <w:tbl>
      <w:tblPr>
        <w:tblW w:w="0" w:type="auto"/>
        <w:tblLayout w:type="fixed"/>
        <w:tblLook w:val="0000"/>
      </w:tblPr>
      <w:tblGrid>
        <w:gridCol w:w="2088"/>
        <w:gridCol w:w="3566"/>
        <w:gridCol w:w="2374"/>
      </w:tblGrid>
      <w:tr w:rsidR="00E131B2" w:rsidRPr="00DC75B8" w:rsidTr="00D0708F">
        <w:tc>
          <w:tcPr>
            <w:tcW w:w="2088" w:type="dxa"/>
            <w:tcBorders>
              <w:top w:val="single" w:sz="4" w:space="0" w:color="000000"/>
              <w:left w:val="single" w:sz="4" w:space="0" w:color="000000"/>
              <w:bottom w:val="single" w:sz="4" w:space="0" w:color="000000"/>
              <w:right w:val="single" w:sz="4" w:space="0" w:color="000000"/>
            </w:tcBorders>
            <w:shd w:val="clear" w:color="auto" w:fill="auto"/>
          </w:tcPr>
          <w:p w:rsidR="00E131B2" w:rsidRPr="00DC75B8" w:rsidRDefault="00E131B2" w:rsidP="00F3165E">
            <w:pPr>
              <w:pStyle w:val="p0"/>
              <w:spacing w:after="0" w:line="240" w:lineRule="auto"/>
              <w:contextualSpacing/>
              <w:jc w:val="both"/>
              <w:rPr>
                <w:rFonts w:ascii="Bookman Old Style" w:hAnsi="Bookman Old Style"/>
                <w:b/>
                <w:sz w:val="24"/>
                <w:szCs w:val="24"/>
              </w:rPr>
            </w:pPr>
            <w:r w:rsidRPr="00DC75B8">
              <w:rPr>
                <w:rFonts w:ascii="Bookman Old Style" w:hAnsi="Bookman Old Style"/>
                <w:b/>
                <w:sz w:val="24"/>
                <w:szCs w:val="24"/>
              </w:rPr>
              <w:t xml:space="preserve">Response </w:t>
            </w:r>
          </w:p>
        </w:tc>
        <w:tc>
          <w:tcPr>
            <w:tcW w:w="3566" w:type="dxa"/>
            <w:tcBorders>
              <w:top w:val="single" w:sz="4" w:space="0" w:color="000000"/>
              <w:left w:val="nil"/>
              <w:bottom w:val="single" w:sz="4" w:space="0" w:color="000000"/>
              <w:right w:val="single" w:sz="4" w:space="0" w:color="000000"/>
            </w:tcBorders>
            <w:shd w:val="clear" w:color="auto" w:fill="auto"/>
          </w:tcPr>
          <w:p w:rsidR="00E131B2" w:rsidRPr="00DC75B8" w:rsidRDefault="00E131B2" w:rsidP="00F3165E">
            <w:pPr>
              <w:pStyle w:val="p0"/>
              <w:spacing w:after="0" w:line="240" w:lineRule="auto"/>
              <w:contextualSpacing/>
              <w:jc w:val="both"/>
              <w:rPr>
                <w:rFonts w:ascii="Bookman Old Style" w:hAnsi="Bookman Old Style"/>
                <w:b/>
                <w:sz w:val="24"/>
                <w:szCs w:val="24"/>
              </w:rPr>
            </w:pPr>
            <w:r w:rsidRPr="00DC75B8">
              <w:rPr>
                <w:rFonts w:ascii="Bookman Old Style" w:hAnsi="Bookman Old Style"/>
                <w:b/>
                <w:sz w:val="24"/>
                <w:szCs w:val="24"/>
              </w:rPr>
              <w:t>Number of  respondents</w:t>
            </w:r>
          </w:p>
        </w:tc>
        <w:tc>
          <w:tcPr>
            <w:tcW w:w="2374" w:type="dxa"/>
            <w:tcBorders>
              <w:top w:val="single" w:sz="4" w:space="0" w:color="000000"/>
              <w:left w:val="nil"/>
              <w:bottom w:val="single" w:sz="4" w:space="0" w:color="000000"/>
              <w:right w:val="single" w:sz="4" w:space="0" w:color="000000"/>
            </w:tcBorders>
            <w:shd w:val="clear" w:color="auto" w:fill="auto"/>
          </w:tcPr>
          <w:p w:rsidR="00E131B2" w:rsidRPr="00DC75B8" w:rsidRDefault="00E131B2" w:rsidP="00F3165E">
            <w:pPr>
              <w:pStyle w:val="p0"/>
              <w:spacing w:after="0" w:line="240" w:lineRule="auto"/>
              <w:contextualSpacing/>
              <w:jc w:val="both"/>
              <w:rPr>
                <w:rFonts w:ascii="Bookman Old Style" w:hAnsi="Bookman Old Style"/>
                <w:b/>
                <w:sz w:val="24"/>
                <w:szCs w:val="24"/>
              </w:rPr>
            </w:pPr>
            <w:r w:rsidRPr="00DC75B8">
              <w:rPr>
                <w:rFonts w:ascii="Bookman Old Style" w:hAnsi="Bookman Old Style"/>
                <w:b/>
                <w:sz w:val="24"/>
                <w:szCs w:val="24"/>
              </w:rPr>
              <w:t>Percentage %</w:t>
            </w:r>
          </w:p>
        </w:tc>
      </w:tr>
      <w:tr w:rsidR="00E131B2" w:rsidRPr="00DC75B8" w:rsidTr="00D0708F">
        <w:tc>
          <w:tcPr>
            <w:tcW w:w="2088" w:type="dxa"/>
            <w:tcBorders>
              <w:top w:val="single" w:sz="4" w:space="0" w:color="000000"/>
              <w:left w:val="single" w:sz="4" w:space="0" w:color="000000"/>
              <w:bottom w:val="single" w:sz="4" w:space="0" w:color="000000"/>
              <w:right w:val="single" w:sz="4" w:space="0" w:color="000000"/>
            </w:tcBorders>
            <w:shd w:val="clear" w:color="auto" w:fill="auto"/>
          </w:tcPr>
          <w:p w:rsidR="00E131B2" w:rsidRPr="00DC75B8" w:rsidRDefault="00E131B2" w:rsidP="00F3165E">
            <w:pPr>
              <w:pStyle w:val="p0"/>
              <w:spacing w:after="0" w:line="240" w:lineRule="auto"/>
              <w:contextualSpacing/>
              <w:jc w:val="both"/>
              <w:rPr>
                <w:rFonts w:ascii="Bookman Old Style" w:hAnsi="Bookman Old Style"/>
                <w:sz w:val="24"/>
                <w:szCs w:val="24"/>
              </w:rPr>
            </w:pPr>
            <w:r w:rsidRPr="00DC75B8">
              <w:rPr>
                <w:rFonts w:ascii="Bookman Old Style" w:hAnsi="Bookman Old Style"/>
                <w:sz w:val="24"/>
                <w:szCs w:val="24"/>
              </w:rPr>
              <w:t>Excellent</w:t>
            </w:r>
          </w:p>
        </w:tc>
        <w:tc>
          <w:tcPr>
            <w:tcW w:w="3566" w:type="dxa"/>
            <w:tcBorders>
              <w:top w:val="single" w:sz="4" w:space="0" w:color="000000"/>
              <w:left w:val="nil"/>
              <w:bottom w:val="single" w:sz="4" w:space="0" w:color="000000"/>
              <w:right w:val="single" w:sz="4" w:space="0" w:color="000000"/>
            </w:tcBorders>
            <w:shd w:val="clear" w:color="auto" w:fill="auto"/>
          </w:tcPr>
          <w:p w:rsidR="00E131B2" w:rsidRPr="00DC75B8" w:rsidRDefault="00E131B2" w:rsidP="00F3165E">
            <w:pPr>
              <w:pStyle w:val="p0"/>
              <w:spacing w:after="0" w:line="240" w:lineRule="auto"/>
              <w:contextualSpacing/>
              <w:jc w:val="both"/>
              <w:rPr>
                <w:rFonts w:ascii="Bookman Old Style" w:hAnsi="Bookman Old Style"/>
                <w:sz w:val="24"/>
                <w:szCs w:val="24"/>
              </w:rPr>
            </w:pPr>
            <w:r w:rsidRPr="00DC75B8">
              <w:rPr>
                <w:rFonts w:ascii="Bookman Old Style" w:hAnsi="Bookman Old Style"/>
                <w:sz w:val="24"/>
                <w:szCs w:val="24"/>
              </w:rPr>
              <w:t>2</w:t>
            </w:r>
          </w:p>
        </w:tc>
        <w:tc>
          <w:tcPr>
            <w:tcW w:w="2374" w:type="dxa"/>
            <w:tcBorders>
              <w:top w:val="single" w:sz="4" w:space="0" w:color="000000"/>
              <w:left w:val="nil"/>
              <w:bottom w:val="single" w:sz="4" w:space="0" w:color="000000"/>
              <w:right w:val="single" w:sz="4" w:space="0" w:color="000000"/>
            </w:tcBorders>
            <w:shd w:val="clear" w:color="auto" w:fill="auto"/>
          </w:tcPr>
          <w:p w:rsidR="00E131B2" w:rsidRPr="00DC75B8" w:rsidRDefault="00E131B2" w:rsidP="00F3165E">
            <w:pPr>
              <w:pStyle w:val="p0"/>
              <w:spacing w:after="0" w:line="240" w:lineRule="auto"/>
              <w:contextualSpacing/>
              <w:jc w:val="both"/>
              <w:rPr>
                <w:rFonts w:ascii="Bookman Old Style" w:hAnsi="Bookman Old Style"/>
                <w:sz w:val="24"/>
                <w:szCs w:val="24"/>
              </w:rPr>
            </w:pPr>
            <w:r w:rsidRPr="00DC75B8">
              <w:rPr>
                <w:rFonts w:ascii="Bookman Old Style" w:hAnsi="Bookman Old Style"/>
                <w:sz w:val="24"/>
                <w:szCs w:val="24"/>
              </w:rPr>
              <w:t>10</w:t>
            </w:r>
          </w:p>
        </w:tc>
      </w:tr>
      <w:tr w:rsidR="00E131B2" w:rsidRPr="00DC75B8" w:rsidTr="00D0708F">
        <w:tc>
          <w:tcPr>
            <w:tcW w:w="2088" w:type="dxa"/>
            <w:tcBorders>
              <w:top w:val="single" w:sz="4" w:space="0" w:color="000000"/>
              <w:left w:val="single" w:sz="4" w:space="0" w:color="000000"/>
              <w:bottom w:val="single" w:sz="4" w:space="0" w:color="000000"/>
              <w:right w:val="single" w:sz="4" w:space="0" w:color="000000"/>
            </w:tcBorders>
            <w:shd w:val="clear" w:color="auto" w:fill="auto"/>
          </w:tcPr>
          <w:p w:rsidR="00E131B2" w:rsidRPr="00DC75B8" w:rsidRDefault="00E131B2" w:rsidP="00F3165E">
            <w:pPr>
              <w:pStyle w:val="p0"/>
              <w:spacing w:after="0" w:line="240" w:lineRule="auto"/>
              <w:contextualSpacing/>
              <w:jc w:val="both"/>
              <w:rPr>
                <w:rFonts w:ascii="Bookman Old Style" w:hAnsi="Bookman Old Style"/>
                <w:sz w:val="24"/>
                <w:szCs w:val="24"/>
              </w:rPr>
            </w:pPr>
            <w:r w:rsidRPr="00DC75B8">
              <w:rPr>
                <w:rFonts w:ascii="Bookman Old Style" w:hAnsi="Bookman Old Style"/>
                <w:sz w:val="24"/>
                <w:szCs w:val="24"/>
              </w:rPr>
              <w:t>Very Good</w:t>
            </w:r>
          </w:p>
        </w:tc>
        <w:tc>
          <w:tcPr>
            <w:tcW w:w="3566" w:type="dxa"/>
            <w:tcBorders>
              <w:top w:val="single" w:sz="4" w:space="0" w:color="000000"/>
              <w:left w:val="nil"/>
              <w:bottom w:val="single" w:sz="4" w:space="0" w:color="000000"/>
              <w:right w:val="single" w:sz="4" w:space="0" w:color="000000"/>
            </w:tcBorders>
            <w:shd w:val="clear" w:color="auto" w:fill="auto"/>
          </w:tcPr>
          <w:p w:rsidR="00E131B2" w:rsidRPr="00DC75B8" w:rsidRDefault="00E131B2" w:rsidP="00F3165E">
            <w:pPr>
              <w:pStyle w:val="p0"/>
              <w:spacing w:after="0" w:line="240" w:lineRule="auto"/>
              <w:contextualSpacing/>
              <w:jc w:val="both"/>
              <w:rPr>
                <w:rFonts w:ascii="Bookman Old Style" w:hAnsi="Bookman Old Style"/>
                <w:sz w:val="24"/>
                <w:szCs w:val="24"/>
              </w:rPr>
            </w:pPr>
            <w:r w:rsidRPr="00DC75B8">
              <w:rPr>
                <w:rFonts w:ascii="Bookman Old Style" w:hAnsi="Bookman Old Style"/>
                <w:sz w:val="24"/>
                <w:szCs w:val="24"/>
              </w:rPr>
              <w:t>8</w:t>
            </w:r>
          </w:p>
        </w:tc>
        <w:tc>
          <w:tcPr>
            <w:tcW w:w="2374" w:type="dxa"/>
            <w:tcBorders>
              <w:top w:val="single" w:sz="4" w:space="0" w:color="000000"/>
              <w:left w:val="nil"/>
              <w:bottom w:val="single" w:sz="4" w:space="0" w:color="000000"/>
              <w:right w:val="single" w:sz="4" w:space="0" w:color="000000"/>
            </w:tcBorders>
            <w:shd w:val="clear" w:color="auto" w:fill="auto"/>
          </w:tcPr>
          <w:p w:rsidR="00E131B2" w:rsidRPr="00DC75B8" w:rsidRDefault="00E131B2" w:rsidP="00F3165E">
            <w:pPr>
              <w:pStyle w:val="p0"/>
              <w:spacing w:after="0" w:line="240" w:lineRule="auto"/>
              <w:contextualSpacing/>
              <w:jc w:val="both"/>
              <w:rPr>
                <w:rFonts w:ascii="Bookman Old Style" w:hAnsi="Bookman Old Style"/>
                <w:sz w:val="24"/>
                <w:szCs w:val="24"/>
              </w:rPr>
            </w:pPr>
            <w:r w:rsidRPr="00DC75B8">
              <w:rPr>
                <w:rFonts w:ascii="Bookman Old Style" w:hAnsi="Bookman Old Style"/>
                <w:sz w:val="24"/>
                <w:szCs w:val="24"/>
              </w:rPr>
              <w:t>40</w:t>
            </w:r>
          </w:p>
        </w:tc>
      </w:tr>
      <w:tr w:rsidR="00E131B2" w:rsidRPr="00DC75B8" w:rsidTr="00D0708F">
        <w:tc>
          <w:tcPr>
            <w:tcW w:w="2088" w:type="dxa"/>
            <w:tcBorders>
              <w:top w:val="single" w:sz="4" w:space="0" w:color="000000"/>
              <w:left w:val="single" w:sz="4" w:space="0" w:color="000000"/>
              <w:bottom w:val="single" w:sz="4" w:space="0" w:color="000000"/>
              <w:right w:val="single" w:sz="4" w:space="0" w:color="000000"/>
            </w:tcBorders>
            <w:shd w:val="clear" w:color="auto" w:fill="auto"/>
          </w:tcPr>
          <w:p w:rsidR="00E131B2" w:rsidRPr="00DC75B8" w:rsidRDefault="00E131B2" w:rsidP="00F3165E">
            <w:pPr>
              <w:pStyle w:val="p0"/>
              <w:spacing w:after="0" w:line="240" w:lineRule="auto"/>
              <w:contextualSpacing/>
              <w:jc w:val="both"/>
              <w:rPr>
                <w:rFonts w:ascii="Bookman Old Style" w:hAnsi="Bookman Old Style"/>
                <w:sz w:val="24"/>
                <w:szCs w:val="24"/>
              </w:rPr>
            </w:pPr>
            <w:r w:rsidRPr="00DC75B8">
              <w:rPr>
                <w:rFonts w:ascii="Bookman Old Style" w:hAnsi="Bookman Old Style"/>
                <w:sz w:val="24"/>
                <w:szCs w:val="24"/>
              </w:rPr>
              <w:t xml:space="preserve">Good </w:t>
            </w:r>
          </w:p>
        </w:tc>
        <w:tc>
          <w:tcPr>
            <w:tcW w:w="3566" w:type="dxa"/>
            <w:tcBorders>
              <w:top w:val="single" w:sz="4" w:space="0" w:color="000000"/>
              <w:left w:val="nil"/>
              <w:bottom w:val="single" w:sz="4" w:space="0" w:color="000000"/>
              <w:right w:val="single" w:sz="4" w:space="0" w:color="000000"/>
            </w:tcBorders>
            <w:shd w:val="clear" w:color="auto" w:fill="auto"/>
          </w:tcPr>
          <w:p w:rsidR="00E131B2" w:rsidRPr="00DC75B8" w:rsidRDefault="00E131B2" w:rsidP="00F3165E">
            <w:pPr>
              <w:pStyle w:val="p0"/>
              <w:spacing w:after="0" w:line="240" w:lineRule="auto"/>
              <w:contextualSpacing/>
              <w:jc w:val="both"/>
              <w:rPr>
                <w:rFonts w:ascii="Bookman Old Style" w:hAnsi="Bookman Old Style"/>
                <w:sz w:val="24"/>
                <w:szCs w:val="24"/>
              </w:rPr>
            </w:pPr>
            <w:r w:rsidRPr="00DC75B8">
              <w:rPr>
                <w:rFonts w:ascii="Bookman Old Style" w:hAnsi="Bookman Old Style"/>
                <w:sz w:val="24"/>
                <w:szCs w:val="24"/>
              </w:rPr>
              <w:t>6</w:t>
            </w:r>
          </w:p>
        </w:tc>
        <w:tc>
          <w:tcPr>
            <w:tcW w:w="2374" w:type="dxa"/>
            <w:tcBorders>
              <w:top w:val="single" w:sz="4" w:space="0" w:color="000000"/>
              <w:left w:val="nil"/>
              <w:bottom w:val="single" w:sz="4" w:space="0" w:color="000000"/>
              <w:right w:val="single" w:sz="4" w:space="0" w:color="000000"/>
            </w:tcBorders>
            <w:shd w:val="clear" w:color="auto" w:fill="auto"/>
          </w:tcPr>
          <w:p w:rsidR="00E131B2" w:rsidRPr="00DC75B8" w:rsidRDefault="00E131B2" w:rsidP="00F3165E">
            <w:pPr>
              <w:pStyle w:val="p0"/>
              <w:spacing w:after="0" w:line="240" w:lineRule="auto"/>
              <w:contextualSpacing/>
              <w:jc w:val="both"/>
              <w:rPr>
                <w:rFonts w:ascii="Bookman Old Style" w:hAnsi="Bookman Old Style"/>
                <w:sz w:val="24"/>
                <w:szCs w:val="24"/>
              </w:rPr>
            </w:pPr>
            <w:r w:rsidRPr="00DC75B8">
              <w:rPr>
                <w:rFonts w:ascii="Bookman Old Style" w:hAnsi="Bookman Old Style"/>
                <w:sz w:val="24"/>
                <w:szCs w:val="24"/>
              </w:rPr>
              <w:t>30</w:t>
            </w:r>
          </w:p>
        </w:tc>
      </w:tr>
      <w:tr w:rsidR="00E131B2" w:rsidRPr="00DC75B8" w:rsidTr="00D0708F">
        <w:tc>
          <w:tcPr>
            <w:tcW w:w="2088" w:type="dxa"/>
            <w:tcBorders>
              <w:top w:val="single" w:sz="4" w:space="0" w:color="000000"/>
              <w:left w:val="single" w:sz="4" w:space="0" w:color="000000"/>
              <w:bottom w:val="single" w:sz="4" w:space="0" w:color="000000"/>
              <w:right w:val="single" w:sz="4" w:space="0" w:color="000000"/>
            </w:tcBorders>
            <w:shd w:val="clear" w:color="auto" w:fill="auto"/>
          </w:tcPr>
          <w:p w:rsidR="00E131B2" w:rsidRPr="00DC75B8" w:rsidRDefault="00E131B2" w:rsidP="00F3165E">
            <w:pPr>
              <w:pStyle w:val="p0"/>
              <w:spacing w:after="0" w:line="240" w:lineRule="auto"/>
              <w:contextualSpacing/>
              <w:jc w:val="both"/>
              <w:rPr>
                <w:rFonts w:ascii="Bookman Old Style" w:hAnsi="Bookman Old Style"/>
                <w:sz w:val="24"/>
                <w:szCs w:val="24"/>
              </w:rPr>
            </w:pPr>
            <w:r w:rsidRPr="00DC75B8">
              <w:rPr>
                <w:rFonts w:ascii="Bookman Old Style" w:hAnsi="Bookman Old Style"/>
                <w:sz w:val="24"/>
                <w:szCs w:val="24"/>
              </w:rPr>
              <w:t>Fair</w:t>
            </w:r>
          </w:p>
        </w:tc>
        <w:tc>
          <w:tcPr>
            <w:tcW w:w="3566" w:type="dxa"/>
            <w:tcBorders>
              <w:top w:val="single" w:sz="4" w:space="0" w:color="000000"/>
              <w:left w:val="nil"/>
              <w:bottom w:val="single" w:sz="4" w:space="0" w:color="000000"/>
              <w:right w:val="single" w:sz="4" w:space="0" w:color="000000"/>
            </w:tcBorders>
            <w:shd w:val="clear" w:color="auto" w:fill="auto"/>
          </w:tcPr>
          <w:p w:rsidR="00E131B2" w:rsidRPr="00DC75B8" w:rsidRDefault="00E131B2" w:rsidP="00F3165E">
            <w:pPr>
              <w:pStyle w:val="p0"/>
              <w:spacing w:after="0" w:line="240" w:lineRule="auto"/>
              <w:contextualSpacing/>
              <w:jc w:val="both"/>
              <w:rPr>
                <w:rFonts w:ascii="Bookman Old Style" w:hAnsi="Bookman Old Style"/>
                <w:sz w:val="24"/>
                <w:szCs w:val="24"/>
              </w:rPr>
            </w:pPr>
            <w:r w:rsidRPr="00DC75B8">
              <w:rPr>
                <w:rFonts w:ascii="Bookman Old Style" w:hAnsi="Bookman Old Style"/>
                <w:sz w:val="24"/>
                <w:szCs w:val="24"/>
              </w:rPr>
              <w:t>4</w:t>
            </w:r>
          </w:p>
        </w:tc>
        <w:tc>
          <w:tcPr>
            <w:tcW w:w="2374" w:type="dxa"/>
            <w:tcBorders>
              <w:top w:val="single" w:sz="4" w:space="0" w:color="000000"/>
              <w:left w:val="nil"/>
              <w:bottom w:val="single" w:sz="4" w:space="0" w:color="000000"/>
              <w:right w:val="single" w:sz="4" w:space="0" w:color="000000"/>
            </w:tcBorders>
            <w:shd w:val="clear" w:color="auto" w:fill="auto"/>
          </w:tcPr>
          <w:p w:rsidR="00E131B2" w:rsidRPr="00DC75B8" w:rsidRDefault="00E131B2" w:rsidP="00F3165E">
            <w:pPr>
              <w:pStyle w:val="p0"/>
              <w:spacing w:after="0" w:line="240" w:lineRule="auto"/>
              <w:contextualSpacing/>
              <w:jc w:val="both"/>
              <w:rPr>
                <w:rFonts w:ascii="Bookman Old Style" w:hAnsi="Bookman Old Style"/>
                <w:sz w:val="24"/>
                <w:szCs w:val="24"/>
              </w:rPr>
            </w:pPr>
            <w:r w:rsidRPr="00DC75B8">
              <w:rPr>
                <w:rFonts w:ascii="Bookman Old Style" w:hAnsi="Bookman Old Style"/>
                <w:sz w:val="24"/>
                <w:szCs w:val="24"/>
              </w:rPr>
              <w:t>20</w:t>
            </w:r>
          </w:p>
        </w:tc>
      </w:tr>
      <w:tr w:rsidR="00E131B2" w:rsidRPr="00DC75B8" w:rsidTr="00D0708F">
        <w:tc>
          <w:tcPr>
            <w:tcW w:w="2088" w:type="dxa"/>
            <w:tcBorders>
              <w:top w:val="single" w:sz="4" w:space="0" w:color="000000"/>
              <w:left w:val="single" w:sz="4" w:space="0" w:color="000000"/>
              <w:bottom w:val="single" w:sz="4" w:space="0" w:color="000000"/>
              <w:right w:val="single" w:sz="4" w:space="0" w:color="000000"/>
            </w:tcBorders>
            <w:shd w:val="clear" w:color="auto" w:fill="auto"/>
          </w:tcPr>
          <w:p w:rsidR="00E131B2" w:rsidRPr="00DC75B8" w:rsidRDefault="00E131B2" w:rsidP="00F3165E">
            <w:pPr>
              <w:pStyle w:val="p0"/>
              <w:spacing w:after="0" w:line="240" w:lineRule="auto"/>
              <w:contextualSpacing/>
              <w:jc w:val="both"/>
              <w:rPr>
                <w:rFonts w:ascii="Bookman Old Style" w:hAnsi="Bookman Old Style"/>
                <w:sz w:val="24"/>
                <w:szCs w:val="24"/>
              </w:rPr>
            </w:pPr>
            <w:r w:rsidRPr="00DC75B8">
              <w:rPr>
                <w:rFonts w:ascii="Bookman Old Style" w:hAnsi="Bookman Old Style"/>
                <w:sz w:val="24"/>
                <w:szCs w:val="24"/>
              </w:rPr>
              <w:t>Poor</w:t>
            </w:r>
          </w:p>
        </w:tc>
        <w:tc>
          <w:tcPr>
            <w:tcW w:w="3566" w:type="dxa"/>
            <w:tcBorders>
              <w:top w:val="single" w:sz="4" w:space="0" w:color="000000"/>
              <w:left w:val="nil"/>
              <w:bottom w:val="single" w:sz="4" w:space="0" w:color="000000"/>
              <w:right w:val="single" w:sz="4" w:space="0" w:color="000000"/>
            </w:tcBorders>
            <w:shd w:val="clear" w:color="auto" w:fill="auto"/>
          </w:tcPr>
          <w:p w:rsidR="00E131B2" w:rsidRPr="00DC75B8" w:rsidRDefault="00E131B2" w:rsidP="00F3165E">
            <w:pPr>
              <w:pStyle w:val="p0"/>
              <w:spacing w:after="0" w:line="240" w:lineRule="auto"/>
              <w:contextualSpacing/>
              <w:jc w:val="both"/>
              <w:rPr>
                <w:rFonts w:ascii="Bookman Old Style" w:hAnsi="Bookman Old Style"/>
                <w:sz w:val="24"/>
                <w:szCs w:val="24"/>
              </w:rPr>
            </w:pPr>
            <w:r w:rsidRPr="00DC75B8">
              <w:rPr>
                <w:rFonts w:ascii="Bookman Old Style" w:hAnsi="Bookman Old Style"/>
                <w:sz w:val="24"/>
                <w:szCs w:val="24"/>
              </w:rPr>
              <w:t>-</w:t>
            </w:r>
          </w:p>
        </w:tc>
        <w:tc>
          <w:tcPr>
            <w:tcW w:w="2374" w:type="dxa"/>
            <w:tcBorders>
              <w:top w:val="single" w:sz="4" w:space="0" w:color="000000"/>
              <w:left w:val="nil"/>
              <w:bottom w:val="single" w:sz="4" w:space="0" w:color="000000"/>
              <w:right w:val="single" w:sz="4" w:space="0" w:color="000000"/>
            </w:tcBorders>
            <w:shd w:val="clear" w:color="auto" w:fill="auto"/>
          </w:tcPr>
          <w:p w:rsidR="00E131B2" w:rsidRPr="00DC75B8" w:rsidRDefault="00E131B2" w:rsidP="00F3165E">
            <w:pPr>
              <w:pStyle w:val="p0"/>
              <w:spacing w:after="0" w:line="240" w:lineRule="auto"/>
              <w:contextualSpacing/>
              <w:jc w:val="both"/>
              <w:rPr>
                <w:rFonts w:ascii="Bookman Old Style" w:hAnsi="Bookman Old Style"/>
                <w:sz w:val="24"/>
                <w:szCs w:val="24"/>
              </w:rPr>
            </w:pPr>
            <w:r w:rsidRPr="00DC75B8">
              <w:rPr>
                <w:rFonts w:ascii="Bookman Old Style" w:hAnsi="Bookman Old Style"/>
                <w:sz w:val="24"/>
                <w:szCs w:val="24"/>
              </w:rPr>
              <w:t>-</w:t>
            </w:r>
          </w:p>
        </w:tc>
      </w:tr>
      <w:tr w:rsidR="00E131B2" w:rsidRPr="00DC75B8" w:rsidTr="00D0708F">
        <w:tc>
          <w:tcPr>
            <w:tcW w:w="2088" w:type="dxa"/>
            <w:tcBorders>
              <w:top w:val="single" w:sz="4" w:space="0" w:color="000000"/>
              <w:left w:val="single" w:sz="4" w:space="0" w:color="000000"/>
              <w:bottom w:val="single" w:sz="4" w:space="0" w:color="000000"/>
              <w:right w:val="single" w:sz="4" w:space="0" w:color="000000"/>
            </w:tcBorders>
            <w:shd w:val="clear" w:color="auto" w:fill="auto"/>
          </w:tcPr>
          <w:p w:rsidR="00E131B2" w:rsidRPr="00DC75B8" w:rsidRDefault="00E131B2" w:rsidP="00F3165E">
            <w:pPr>
              <w:pStyle w:val="p0"/>
              <w:spacing w:after="0" w:line="240" w:lineRule="auto"/>
              <w:contextualSpacing/>
              <w:jc w:val="both"/>
              <w:rPr>
                <w:rFonts w:ascii="Bookman Old Style" w:hAnsi="Bookman Old Style"/>
                <w:sz w:val="24"/>
                <w:szCs w:val="24"/>
              </w:rPr>
            </w:pPr>
            <w:r w:rsidRPr="00DC75B8">
              <w:rPr>
                <w:rFonts w:ascii="Bookman Old Style" w:hAnsi="Bookman Old Style"/>
                <w:sz w:val="24"/>
                <w:szCs w:val="24"/>
              </w:rPr>
              <w:t>TOTAL</w:t>
            </w:r>
          </w:p>
        </w:tc>
        <w:tc>
          <w:tcPr>
            <w:tcW w:w="3566" w:type="dxa"/>
            <w:tcBorders>
              <w:top w:val="single" w:sz="4" w:space="0" w:color="000000"/>
              <w:left w:val="nil"/>
              <w:bottom w:val="single" w:sz="4" w:space="0" w:color="000000"/>
              <w:right w:val="single" w:sz="4" w:space="0" w:color="000000"/>
            </w:tcBorders>
            <w:shd w:val="clear" w:color="auto" w:fill="auto"/>
          </w:tcPr>
          <w:p w:rsidR="00E131B2" w:rsidRPr="00DC75B8" w:rsidRDefault="00E131B2" w:rsidP="00F3165E">
            <w:pPr>
              <w:pStyle w:val="p0"/>
              <w:spacing w:after="0" w:line="240" w:lineRule="auto"/>
              <w:contextualSpacing/>
              <w:jc w:val="both"/>
              <w:rPr>
                <w:rFonts w:ascii="Bookman Old Style" w:hAnsi="Bookman Old Style"/>
                <w:sz w:val="24"/>
                <w:szCs w:val="24"/>
              </w:rPr>
            </w:pPr>
            <w:r w:rsidRPr="00DC75B8">
              <w:rPr>
                <w:rFonts w:ascii="Bookman Old Style" w:hAnsi="Bookman Old Style"/>
                <w:sz w:val="24"/>
                <w:szCs w:val="24"/>
              </w:rPr>
              <w:t xml:space="preserve">   20</w:t>
            </w:r>
          </w:p>
        </w:tc>
        <w:tc>
          <w:tcPr>
            <w:tcW w:w="2374" w:type="dxa"/>
            <w:tcBorders>
              <w:top w:val="single" w:sz="4" w:space="0" w:color="000000"/>
              <w:left w:val="nil"/>
              <w:bottom w:val="single" w:sz="4" w:space="0" w:color="000000"/>
              <w:right w:val="single" w:sz="4" w:space="0" w:color="000000"/>
            </w:tcBorders>
            <w:shd w:val="clear" w:color="auto" w:fill="auto"/>
          </w:tcPr>
          <w:p w:rsidR="00E131B2" w:rsidRPr="00DC75B8" w:rsidRDefault="00E131B2" w:rsidP="00F3165E">
            <w:pPr>
              <w:pStyle w:val="p0"/>
              <w:spacing w:after="0" w:line="240" w:lineRule="auto"/>
              <w:contextualSpacing/>
              <w:jc w:val="both"/>
              <w:rPr>
                <w:rFonts w:ascii="Bookman Old Style" w:hAnsi="Bookman Old Style"/>
                <w:sz w:val="24"/>
                <w:szCs w:val="24"/>
              </w:rPr>
            </w:pPr>
            <w:r w:rsidRPr="00DC75B8">
              <w:rPr>
                <w:rFonts w:ascii="Bookman Old Style" w:hAnsi="Bookman Old Style"/>
                <w:sz w:val="24"/>
                <w:szCs w:val="24"/>
              </w:rPr>
              <w:t xml:space="preserve">  100</w:t>
            </w:r>
          </w:p>
        </w:tc>
      </w:tr>
    </w:tbl>
    <w:p w:rsidR="00E131B2" w:rsidRPr="00DC75B8" w:rsidRDefault="00CB4860" w:rsidP="003D538D">
      <w:pPr>
        <w:pStyle w:val="p0"/>
        <w:spacing w:after="0" w:line="360" w:lineRule="auto"/>
        <w:contextualSpacing/>
        <w:jc w:val="both"/>
        <w:rPr>
          <w:rFonts w:ascii="Bookman Old Style" w:hAnsi="Bookman Old Style"/>
          <w:b/>
          <w:i/>
          <w:sz w:val="24"/>
          <w:szCs w:val="24"/>
        </w:rPr>
      </w:pPr>
      <w:r>
        <w:rPr>
          <w:rFonts w:ascii="Bookman Old Style" w:hAnsi="Bookman Old Style"/>
          <w:b/>
          <w:i/>
          <w:sz w:val="24"/>
          <w:szCs w:val="24"/>
        </w:rPr>
        <w:t>Source: Field Survey, 2025</w:t>
      </w:r>
    </w:p>
    <w:p w:rsidR="00E131B2" w:rsidRPr="00DC75B8" w:rsidRDefault="00E131B2" w:rsidP="003D538D">
      <w:pPr>
        <w:pStyle w:val="p0"/>
        <w:spacing w:after="0" w:line="360" w:lineRule="auto"/>
        <w:ind w:firstLine="720"/>
        <w:contextualSpacing/>
        <w:jc w:val="both"/>
        <w:rPr>
          <w:rFonts w:ascii="Bookman Old Style" w:hAnsi="Bookman Old Style"/>
          <w:sz w:val="24"/>
          <w:szCs w:val="24"/>
        </w:rPr>
      </w:pPr>
      <w:r w:rsidRPr="00DC75B8">
        <w:rPr>
          <w:rFonts w:ascii="Bookman Old Style" w:hAnsi="Bookman Old Style"/>
          <w:sz w:val="24"/>
          <w:szCs w:val="24"/>
        </w:rPr>
        <w:t xml:space="preserve">The table above shows that2 respondents representing 10% of the total sensory evaluators rated the </w:t>
      </w:r>
      <w:r w:rsidR="001E1C02" w:rsidRPr="00DC75B8">
        <w:rPr>
          <w:rFonts w:ascii="Bookman Old Style" w:hAnsi="Bookman Old Style"/>
          <w:sz w:val="24"/>
          <w:szCs w:val="24"/>
        </w:rPr>
        <w:t xml:space="preserve">Taste </w:t>
      </w:r>
      <w:r w:rsidR="001E1C02" w:rsidRPr="00DC75B8">
        <w:rPr>
          <w:rFonts w:ascii="Bookman Old Style" w:hAnsi="Bookman Old Style"/>
          <w:sz w:val="24"/>
          <w:szCs w:val="24"/>
        </w:rPr>
        <w:tab/>
        <w:t xml:space="preserve">Overall Acceptability of the oven dried tilapia Fish treated with different local preservative </w:t>
      </w:r>
      <w:r w:rsidRPr="00DC75B8">
        <w:rPr>
          <w:rFonts w:ascii="Bookman Old Style" w:hAnsi="Bookman Old Style"/>
          <w:sz w:val="24"/>
          <w:szCs w:val="24"/>
        </w:rPr>
        <w:t xml:space="preserve">excellent. However, 8 respondents representing 40% of the total sensory evaluators rated the </w:t>
      </w:r>
      <w:r w:rsidR="00DC1885" w:rsidRPr="00DC75B8">
        <w:rPr>
          <w:rFonts w:ascii="Bookman Old Style" w:hAnsi="Bookman Old Style"/>
          <w:sz w:val="24"/>
          <w:szCs w:val="24"/>
        </w:rPr>
        <w:t>fish</w:t>
      </w:r>
      <w:r w:rsidRPr="00DC75B8">
        <w:rPr>
          <w:rFonts w:ascii="Bookman Old Style" w:hAnsi="Bookman Old Style"/>
          <w:sz w:val="24"/>
          <w:szCs w:val="24"/>
        </w:rPr>
        <w:t xml:space="preserve"> Very Good while 6 respondents representing 30% of the total sensory evaluators rated the </w:t>
      </w:r>
      <w:r w:rsidR="00DC1885" w:rsidRPr="00DC75B8">
        <w:rPr>
          <w:rFonts w:ascii="Bookman Old Style" w:hAnsi="Bookman Old Style"/>
          <w:sz w:val="24"/>
          <w:szCs w:val="24"/>
        </w:rPr>
        <w:t>fish</w:t>
      </w:r>
      <w:r w:rsidRPr="00DC75B8">
        <w:rPr>
          <w:rFonts w:ascii="Bookman Old Style" w:hAnsi="Bookman Old Style"/>
          <w:sz w:val="24"/>
          <w:szCs w:val="24"/>
        </w:rPr>
        <w:t xml:space="preserve"> Good. Also, 4 respondents representing 15% of the total sensory evaluators rated the </w:t>
      </w:r>
      <w:r w:rsidR="00DC1885" w:rsidRPr="00DC75B8">
        <w:rPr>
          <w:rFonts w:ascii="Bookman Old Style" w:hAnsi="Bookman Old Style"/>
          <w:sz w:val="24"/>
          <w:szCs w:val="24"/>
        </w:rPr>
        <w:t>fish</w:t>
      </w:r>
      <w:r w:rsidRPr="00DC75B8">
        <w:rPr>
          <w:rFonts w:ascii="Bookman Old Style" w:hAnsi="Bookman Old Style"/>
          <w:sz w:val="24"/>
          <w:szCs w:val="24"/>
        </w:rPr>
        <w:t xml:space="preserve"> fair while No respondent rated the Acceptability of the experimental </w:t>
      </w:r>
      <w:r w:rsidR="00DC1885" w:rsidRPr="00DC75B8">
        <w:rPr>
          <w:rFonts w:ascii="Bookman Old Style" w:hAnsi="Bookman Old Style"/>
          <w:sz w:val="24"/>
          <w:szCs w:val="24"/>
        </w:rPr>
        <w:t>fish</w:t>
      </w:r>
      <w:r w:rsidRPr="00DC75B8">
        <w:rPr>
          <w:rFonts w:ascii="Bookman Old Style" w:hAnsi="Bookman Old Style"/>
          <w:sz w:val="24"/>
          <w:szCs w:val="24"/>
        </w:rPr>
        <w:t xml:space="preserve"> poor.</w:t>
      </w:r>
    </w:p>
    <w:p w:rsidR="00E131B2" w:rsidRPr="00DC75B8" w:rsidRDefault="008A5CE0" w:rsidP="003D538D">
      <w:pPr>
        <w:spacing w:line="360" w:lineRule="auto"/>
        <w:contextualSpacing/>
        <w:rPr>
          <w:rFonts w:ascii="Bookman Old Style" w:hAnsi="Bookman Old Style"/>
          <w:b/>
          <w:bCs/>
        </w:rPr>
      </w:pPr>
      <w:r w:rsidRPr="00DC75B8">
        <w:rPr>
          <w:rFonts w:ascii="Bookman Old Style" w:hAnsi="Bookman Old Style"/>
          <w:b/>
        </w:rPr>
        <w:t>SECTION C: RESEARCHED BASED QUESTIONS</w:t>
      </w:r>
    </w:p>
    <w:p w:rsidR="00E131B2" w:rsidRPr="00DC75B8" w:rsidRDefault="008A5CE0" w:rsidP="003D538D">
      <w:pPr>
        <w:pStyle w:val="p0"/>
        <w:spacing w:after="0" w:line="360" w:lineRule="auto"/>
        <w:contextualSpacing/>
        <w:jc w:val="both"/>
        <w:rPr>
          <w:rFonts w:ascii="Bookman Old Style" w:hAnsi="Bookman Old Style"/>
          <w:b/>
          <w:sz w:val="24"/>
          <w:szCs w:val="24"/>
        </w:rPr>
      </w:pPr>
      <w:r w:rsidRPr="00DC75B8">
        <w:rPr>
          <w:rFonts w:ascii="Bookman Old Style" w:hAnsi="Bookman Old Style"/>
          <w:b/>
          <w:bCs/>
          <w:sz w:val="24"/>
          <w:szCs w:val="24"/>
        </w:rPr>
        <w:t>TABLE 4.1:</w:t>
      </w:r>
      <w:r w:rsidRPr="00DC75B8">
        <w:rPr>
          <w:sz w:val="24"/>
          <w:szCs w:val="24"/>
        </w:rPr>
        <w:t xml:space="preserve"> </w:t>
      </w:r>
      <w:r w:rsidRPr="00DC75B8">
        <w:rPr>
          <w:rFonts w:ascii="Bookman Old Style" w:hAnsi="Bookman Old Style"/>
          <w:b/>
          <w:sz w:val="24"/>
          <w:szCs w:val="24"/>
        </w:rPr>
        <w:t xml:space="preserve"> HOW DO YOU RATE OVEN DRIED TILAPIA FISH WITH PRESERVATIVES?</w:t>
      </w:r>
    </w:p>
    <w:tbl>
      <w:tblPr>
        <w:tblW w:w="0" w:type="auto"/>
        <w:tblLayout w:type="fixed"/>
        <w:tblLook w:val="0000"/>
      </w:tblPr>
      <w:tblGrid>
        <w:gridCol w:w="1818"/>
        <w:gridCol w:w="3836"/>
        <w:gridCol w:w="2284"/>
      </w:tblGrid>
      <w:tr w:rsidR="00E131B2" w:rsidRPr="00DC75B8" w:rsidTr="00D0708F">
        <w:tc>
          <w:tcPr>
            <w:tcW w:w="1818" w:type="dxa"/>
            <w:tcBorders>
              <w:top w:val="single" w:sz="4" w:space="0" w:color="000000"/>
              <w:left w:val="single" w:sz="4" w:space="0" w:color="000000"/>
              <w:bottom w:val="single" w:sz="4" w:space="0" w:color="000000"/>
              <w:right w:val="single" w:sz="4" w:space="0" w:color="000000"/>
            </w:tcBorders>
            <w:shd w:val="clear" w:color="auto" w:fill="auto"/>
          </w:tcPr>
          <w:p w:rsidR="00E131B2" w:rsidRPr="00DC75B8" w:rsidRDefault="00E131B2" w:rsidP="00F3165E">
            <w:pPr>
              <w:pStyle w:val="p0"/>
              <w:spacing w:after="0" w:line="240" w:lineRule="auto"/>
              <w:contextualSpacing/>
              <w:jc w:val="both"/>
              <w:rPr>
                <w:rFonts w:ascii="Bookman Old Style" w:hAnsi="Bookman Old Style"/>
                <w:b/>
                <w:sz w:val="24"/>
                <w:szCs w:val="24"/>
              </w:rPr>
            </w:pPr>
            <w:r w:rsidRPr="00DC75B8">
              <w:rPr>
                <w:rFonts w:ascii="Bookman Old Style" w:hAnsi="Bookman Old Style"/>
                <w:b/>
                <w:sz w:val="24"/>
                <w:szCs w:val="24"/>
              </w:rPr>
              <w:t xml:space="preserve">Response </w:t>
            </w:r>
          </w:p>
        </w:tc>
        <w:tc>
          <w:tcPr>
            <w:tcW w:w="3836" w:type="dxa"/>
            <w:tcBorders>
              <w:top w:val="single" w:sz="4" w:space="0" w:color="000000"/>
              <w:left w:val="nil"/>
              <w:bottom w:val="single" w:sz="4" w:space="0" w:color="000000"/>
              <w:right w:val="single" w:sz="4" w:space="0" w:color="000000"/>
            </w:tcBorders>
            <w:shd w:val="clear" w:color="auto" w:fill="auto"/>
          </w:tcPr>
          <w:p w:rsidR="00E131B2" w:rsidRPr="00DC75B8" w:rsidRDefault="00E131B2" w:rsidP="00F3165E">
            <w:pPr>
              <w:pStyle w:val="p0"/>
              <w:spacing w:after="0" w:line="240" w:lineRule="auto"/>
              <w:contextualSpacing/>
              <w:jc w:val="both"/>
              <w:rPr>
                <w:rFonts w:ascii="Bookman Old Style" w:hAnsi="Bookman Old Style"/>
                <w:b/>
                <w:sz w:val="24"/>
                <w:szCs w:val="24"/>
              </w:rPr>
            </w:pPr>
            <w:r w:rsidRPr="00DC75B8">
              <w:rPr>
                <w:rFonts w:ascii="Bookman Old Style" w:hAnsi="Bookman Old Style"/>
                <w:b/>
                <w:sz w:val="24"/>
                <w:szCs w:val="24"/>
              </w:rPr>
              <w:t xml:space="preserve">Number of  respondents </w:t>
            </w:r>
          </w:p>
        </w:tc>
        <w:tc>
          <w:tcPr>
            <w:tcW w:w="2284" w:type="dxa"/>
            <w:tcBorders>
              <w:top w:val="single" w:sz="4" w:space="0" w:color="000000"/>
              <w:left w:val="nil"/>
              <w:bottom w:val="single" w:sz="4" w:space="0" w:color="000000"/>
              <w:right w:val="single" w:sz="4" w:space="0" w:color="000000"/>
            </w:tcBorders>
            <w:shd w:val="clear" w:color="auto" w:fill="auto"/>
          </w:tcPr>
          <w:p w:rsidR="00E131B2" w:rsidRPr="00DC75B8" w:rsidRDefault="00E131B2" w:rsidP="00F3165E">
            <w:pPr>
              <w:pStyle w:val="p0"/>
              <w:spacing w:after="0" w:line="240" w:lineRule="auto"/>
              <w:contextualSpacing/>
              <w:jc w:val="both"/>
              <w:rPr>
                <w:rFonts w:ascii="Bookman Old Style" w:hAnsi="Bookman Old Style"/>
                <w:b/>
                <w:sz w:val="24"/>
                <w:szCs w:val="24"/>
              </w:rPr>
            </w:pPr>
            <w:r w:rsidRPr="00DC75B8">
              <w:rPr>
                <w:rFonts w:ascii="Bookman Old Style" w:hAnsi="Bookman Old Style"/>
                <w:b/>
                <w:sz w:val="24"/>
                <w:szCs w:val="24"/>
              </w:rPr>
              <w:t>Percentage %</w:t>
            </w:r>
          </w:p>
        </w:tc>
      </w:tr>
      <w:tr w:rsidR="00E131B2" w:rsidRPr="00DC75B8" w:rsidTr="00D0708F">
        <w:tc>
          <w:tcPr>
            <w:tcW w:w="1818" w:type="dxa"/>
            <w:tcBorders>
              <w:top w:val="single" w:sz="4" w:space="0" w:color="000000"/>
              <w:left w:val="single" w:sz="4" w:space="0" w:color="000000"/>
              <w:bottom w:val="single" w:sz="4" w:space="0" w:color="000000"/>
              <w:right w:val="single" w:sz="4" w:space="0" w:color="000000"/>
            </w:tcBorders>
            <w:shd w:val="clear" w:color="auto" w:fill="auto"/>
          </w:tcPr>
          <w:p w:rsidR="00E131B2" w:rsidRPr="00DC75B8" w:rsidRDefault="00E131B2" w:rsidP="00F3165E">
            <w:pPr>
              <w:pStyle w:val="p0"/>
              <w:spacing w:after="0" w:line="240" w:lineRule="auto"/>
              <w:contextualSpacing/>
              <w:jc w:val="both"/>
              <w:rPr>
                <w:rFonts w:ascii="Bookman Old Style" w:hAnsi="Bookman Old Style"/>
                <w:sz w:val="24"/>
                <w:szCs w:val="24"/>
              </w:rPr>
            </w:pPr>
            <w:r w:rsidRPr="00DC75B8">
              <w:rPr>
                <w:rFonts w:ascii="Bookman Old Style" w:hAnsi="Bookman Old Style"/>
                <w:sz w:val="24"/>
                <w:szCs w:val="24"/>
              </w:rPr>
              <w:t>Excellent</w:t>
            </w:r>
          </w:p>
        </w:tc>
        <w:tc>
          <w:tcPr>
            <w:tcW w:w="3836" w:type="dxa"/>
            <w:tcBorders>
              <w:top w:val="single" w:sz="4" w:space="0" w:color="000000"/>
              <w:left w:val="nil"/>
              <w:bottom w:val="single" w:sz="4" w:space="0" w:color="000000"/>
              <w:right w:val="single" w:sz="4" w:space="0" w:color="000000"/>
            </w:tcBorders>
            <w:shd w:val="clear" w:color="auto" w:fill="auto"/>
          </w:tcPr>
          <w:p w:rsidR="00E131B2" w:rsidRPr="00DC75B8" w:rsidRDefault="00E131B2" w:rsidP="00F3165E">
            <w:pPr>
              <w:pStyle w:val="p0"/>
              <w:spacing w:after="0" w:line="240" w:lineRule="auto"/>
              <w:contextualSpacing/>
              <w:jc w:val="both"/>
              <w:rPr>
                <w:rFonts w:ascii="Bookman Old Style" w:hAnsi="Bookman Old Style"/>
                <w:sz w:val="24"/>
                <w:szCs w:val="24"/>
              </w:rPr>
            </w:pPr>
            <w:r w:rsidRPr="00DC75B8">
              <w:rPr>
                <w:rFonts w:ascii="Bookman Old Style" w:hAnsi="Bookman Old Style"/>
                <w:sz w:val="24"/>
                <w:szCs w:val="24"/>
              </w:rPr>
              <w:t>2</w:t>
            </w:r>
          </w:p>
        </w:tc>
        <w:tc>
          <w:tcPr>
            <w:tcW w:w="2284" w:type="dxa"/>
            <w:tcBorders>
              <w:top w:val="single" w:sz="4" w:space="0" w:color="000000"/>
              <w:left w:val="nil"/>
              <w:bottom w:val="single" w:sz="4" w:space="0" w:color="000000"/>
              <w:right w:val="single" w:sz="4" w:space="0" w:color="000000"/>
            </w:tcBorders>
            <w:shd w:val="clear" w:color="auto" w:fill="auto"/>
          </w:tcPr>
          <w:p w:rsidR="00E131B2" w:rsidRPr="00DC75B8" w:rsidRDefault="00E131B2" w:rsidP="00F3165E">
            <w:pPr>
              <w:pStyle w:val="p0"/>
              <w:spacing w:after="0" w:line="240" w:lineRule="auto"/>
              <w:contextualSpacing/>
              <w:jc w:val="both"/>
              <w:rPr>
                <w:rFonts w:ascii="Bookman Old Style" w:hAnsi="Bookman Old Style"/>
                <w:sz w:val="24"/>
                <w:szCs w:val="24"/>
              </w:rPr>
            </w:pPr>
            <w:r w:rsidRPr="00DC75B8">
              <w:rPr>
                <w:rFonts w:ascii="Bookman Old Style" w:hAnsi="Bookman Old Style"/>
                <w:sz w:val="24"/>
                <w:szCs w:val="24"/>
              </w:rPr>
              <w:t>10</w:t>
            </w:r>
          </w:p>
        </w:tc>
      </w:tr>
      <w:tr w:rsidR="00E131B2" w:rsidRPr="00DC75B8" w:rsidTr="00D0708F">
        <w:tc>
          <w:tcPr>
            <w:tcW w:w="1818" w:type="dxa"/>
            <w:tcBorders>
              <w:top w:val="single" w:sz="4" w:space="0" w:color="000000"/>
              <w:left w:val="single" w:sz="4" w:space="0" w:color="000000"/>
              <w:bottom w:val="single" w:sz="4" w:space="0" w:color="000000"/>
              <w:right w:val="single" w:sz="4" w:space="0" w:color="000000"/>
            </w:tcBorders>
            <w:shd w:val="clear" w:color="auto" w:fill="auto"/>
          </w:tcPr>
          <w:p w:rsidR="00E131B2" w:rsidRPr="00DC75B8" w:rsidRDefault="00E131B2" w:rsidP="00F3165E">
            <w:pPr>
              <w:pStyle w:val="p0"/>
              <w:spacing w:after="0" w:line="240" w:lineRule="auto"/>
              <w:contextualSpacing/>
              <w:jc w:val="both"/>
              <w:rPr>
                <w:rFonts w:ascii="Bookman Old Style" w:hAnsi="Bookman Old Style"/>
                <w:sz w:val="24"/>
                <w:szCs w:val="24"/>
              </w:rPr>
            </w:pPr>
            <w:r w:rsidRPr="00DC75B8">
              <w:rPr>
                <w:rFonts w:ascii="Bookman Old Style" w:hAnsi="Bookman Old Style"/>
                <w:sz w:val="24"/>
                <w:szCs w:val="24"/>
              </w:rPr>
              <w:t>Very Good</w:t>
            </w:r>
          </w:p>
        </w:tc>
        <w:tc>
          <w:tcPr>
            <w:tcW w:w="3836" w:type="dxa"/>
            <w:tcBorders>
              <w:top w:val="single" w:sz="4" w:space="0" w:color="000000"/>
              <w:left w:val="nil"/>
              <w:bottom w:val="single" w:sz="4" w:space="0" w:color="000000"/>
              <w:right w:val="single" w:sz="4" w:space="0" w:color="000000"/>
            </w:tcBorders>
            <w:shd w:val="clear" w:color="auto" w:fill="auto"/>
          </w:tcPr>
          <w:p w:rsidR="00E131B2" w:rsidRPr="00DC75B8" w:rsidRDefault="00E131B2" w:rsidP="00F3165E">
            <w:pPr>
              <w:pStyle w:val="p0"/>
              <w:spacing w:after="0" w:line="240" w:lineRule="auto"/>
              <w:contextualSpacing/>
              <w:jc w:val="both"/>
              <w:rPr>
                <w:rFonts w:ascii="Bookman Old Style" w:hAnsi="Bookman Old Style"/>
                <w:sz w:val="24"/>
                <w:szCs w:val="24"/>
              </w:rPr>
            </w:pPr>
            <w:r w:rsidRPr="00DC75B8">
              <w:rPr>
                <w:rFonts w:ascii="Bookman Old Style" w:hAnsi="Bookman Old Style"/>
                <w:sz w:val="24"/>
                <w:szCs w:val="24"/>
              </w:rPr>
              <w:t>10</w:t>
            </w:r>
          </w:p>
        </w:tc>
        <w:tc>
          <w:tcPr>
            <w:tcW w:w="2284" w:type="dxa"/>
            <w:tcBorders>
              <w:top w:val="single" w:sz="4" w:space="0" w:color="000000"/>
              <w:left w:val="nil"/>
              <w:bottom w:val="single" w:sz="4" w:space="0" w:color="000000"/>
              <w:right w:val="single" w:sz="4" w:space="0" w:color="000000"/>
            </w:tcBorders>
            <w:shd w:val="clear" w:color="auto" w:fill="auto"/>
          </w:tcPr>
          <w:p w:rsidR="00E131B2" w:rsidRPr="00DC75B8" w:rsidRDefault="00E131B2" w:rsidP="00F3165E">
            <w:pPr>
              <w:pStyle w:val="p0"/>
              <w:spacing w:after="0" w:line="240" w:lineRule="auto"/>
              <w:contextualSpacing/>
              <w:jc w:val="both"/>
              <w:rPr>
                <w:rFonts w:ascii="Bookman Old Style" w:hAnsi="Bookman Old Style"/>
                <w:sz w:val="24"/>
                <w:szCs w:val="24"/>
              </w:rPr>
            </w:pPr>
            <w:r w:rsidRPr="00DC75B8">
              <w:rPr>
                <w:rFonts w:ascii="Bookman Old Style" w:hAnsi="Bookman Old Style"/>
                <w:sz w:val="24"/>
                <w:szCs w:val="24"/>
              </w:rPr>
              <w:t>50</w:t>
            </w:r>
          </w:p>
        </w:tc>
      </w:tr>
      <w:tr w:rsidR="00E131B2" w:rsidRPr="00DC75B8" w:rsidTr="00D0708F">
        <w:tc>
          <w:tcPr>
            <w:tcW w:w="1818" w:type="dxa"/>
            <w:tcBorders>
              <w:top w:val="single" w:sz="4" w:space="0" w:color="000000"/>
              <w:left w:val="single" w:sz="4" w:space="0" w:color="000000"/>
              <w:bottom w:val="single" w:sz="4" w:space="0" w:color="000000"/>
              <w:right w:val="single" w:sz="4" w:space="0" w:color="000000"/>
            </w:tcBorders>
            <w:shd w:val="clear" w:color="auto" w:fill="auto"/>
          </w:tcPr>
          <w:p w:rsidR="00E131B2" w:rsidRPr="00DC75B8" w:rsidRDefault="00E131B2" w:rsidP="00F3165E">
            <w:pPr>
              <w:pStyle w:val="p0"/>
              <w:spacing w:after="0" w:line="240" w:lineRule="auto"/>
              <w:contextualSpacing/>
              <w:jc w:val="both"/>
              <w:rPr>
                <w:rFonts w:ascii="Bookman Old Style" w:hAnsi="Bookman Old Style"/>
                <w:sz w:val="24"/>
                <w:szCs w:val="24"/>
              </w:rPr>
            </w:pPr>
            <w:r w:rsidRPr="00DC75B8">
              <w:rPr>
                <w:rFonts w:ascii="Bookman Old Style" w:hAnsi="Bookman Old Style"/>
                <w:sz w:val="24"/>
                <w:szCs w:val="24"/>
              </w:rPr>
              <w:t xml:space="preserve">Good </w:t>
            </w:r>
          </w:p>
        </w:tc>
        <w:tc>
          <w:tcPr>
            <w:tcW w:w="3836" w:type="dxa"/>
            <w:tcBorders>
              <w:top w:val="single" w:sz="4" w:space="0" w:color="000000"/>
              <w:left w:val="nil"/>
              <w:bottom w:val="single" w:sz="4" w:space="0" w:color="000000"/>
              <w:right w:val="single" w:sz="4" w:space="0" w:color="000000"/>
            </w:tcBorders>
            <w:shd w:val="clear" w:color="auto" w:fill="auto"/>
          </w:tcPr>
          <w:p w:rsidR="00E131B2" w:rsidRPr="00DC75B8" w:rsidRDefault="00E131B2" w:rsidP="00F3165E">
            <w:pPr>
              <w:pStyle w:val="p0"/>
              <w:spacing w:after="0" w:line="240" w:lineRule="auto"/>
              <w:contextualSpacing/>
              <w:jc w:val="both"/>
              <w:rPr>
                <w:rFonts w:ascii="Bookman Old Style" w:hAnsi="Bookman Old Style"/>
                <w:sz w:val="24"/>
                <w:szCs w:val="24"/>
              </w:rPr>
            </w:pPr>
            <w:r w:rsidRPr="00DC75B8">
              <w:rPr>
                <w:rFonts w:ascii="Bookman Old Style" w:hAnsi="Bookman Old Style"/>
                <w:sz w:val="24"/>
                <w:szCs w:val="24"/>
              </w:rPr>
              <w:t>6</w:t>
            </w:r>
          </w:p>
        </w:tc>
        <w:tc>
          <w:tcPr>
            <w:tcW w:w="2284" w:type="dxa"/>
            <w:tcBorders>
              <w:top w:val="single" w:sz="4" w:space="0" w:color="000000"/>
              <w:left w:val="nil"/>
              <w:bottom w:val="single" w:sz="4" w:space="0" w:color="000000"/>
              <w:right w:val="single" w:sz="4" w:space="0" w:color="000000"/>
            </w:tcBorders>
            <w:shd w:val="clear" w:color="auto" w:fill="auto"/>
          </w:tcPr>
          <w:p w:rsidR="00E131B2" w:rsidRPr="00DC75B8" w:rsidRDefault="00E131B2" w:rsidP="00F3165E">
            <w:pPr>
              <w:pStyle w:val="p0"/>
              <w:spacing w:after="0" w:line="240" w:lineRule="auto"/>
              <w:contextualSpacing/>
              <w:jc w:val="both"/>
              <w:rPr>
                <w:rFonts w:ascii="Bookman Old Style" w:hAnsi="Bookman Old Style"/>
                <w:sz w:val="24"/>
                <w:szCs w:val="24"/>
              </w:rPr>
            </w:pPr>
            <w:r w:rsidRPr="00DC75B8">
              <w:rPr>
                <w:rFonts w:ascii="Bookman Old Style" w:hAnsi="Bookman Old Style"/>
                <w:sz w:val="24"/>
                <w:szCs w:val="24"/>
              </w:rPr>
              <w:t>30</w:t>
            </w:r>
          </w:p>
        </w:tc>
      </w:tr>
      <w:tr w:rsidR="00E131B2" w:rsidRPr="00DC75B8" w:rsidTr="00D0708F">
        <w:tc>
          <w:tcPr>
            <w:tcW w:w="1818" w:type="dxa"/>
            <w:tcBorders>
              <w:top w:val="single" w:sz="4" w:space="0" w:color="000000"/>
              <w:left w:val="single" w:sz="4" w:space="0" w:color="000000"/>
              <w:bottom w:val="single" w:sz="4" w:space="0" w:color="000000"/>
              <w:right w:val="single" w:sz="4" w:space="0" w:color="000000"/>
            </w:tcBorders>
            <w:shd w:val="clear" w:color="auto" w:fill="auto"/>
          </w:tcPr>
          <w:p w:rsidR="00E131B2" w:rsidRPr="00DC75B8" w:rsidRDefault="00E131B2" w:rsidP="00F3165E">
            <w:pPr>
              <w:pStyle w:val="p0"/>
              <w:spacing w:after="0" w:line="240" w:lineRule="auto"/>
              <w:contextualSpacing/>
              <w:jc w:val="both"/>
              <w:rPr>
                <w:rFonts w:ascii="Bookman Old Style" w:hAnsi="Bookman Old Style"/>
                <w:sz w:val="24"/>
                <w:szCs w:val="24"/>
              </w:rPr>
            </w:pPr>
            <w:r w:rsidRPr="00DC75B8">
              <w:rPr>
                <w:rFonts w:ascii="Bookman Old Style" w:hAnsi="Bookman Old Style"/>
                <w:sz w:val="24"/>
                <w:szCs w:val="24"/>
              </w:rPr>
              <w:t>Fair</w:t>
            </w:r>
          </w:p>
        </w:tc>
        <w:tc>
          <w:tcPr>
            <w:tcW w:w="3836" w:type="dxa"/>
            <w:tcBorders>
              <w:top w:val="single" w:sz="4" w:space="0" w:color="000000"/>
              <w:left w:val="nil"/>
              <w:bottom w:val="single" w:sz="4" w:space="0" w:color="000000"/>
              <w:right w:val="single" w:sz="4" w:space="0" w:color="000000"/>
            </w:tcBorders>
            <w:shd w:val="clear" w:color="auto" w:fill="auto"/>
          </w:tcPr>
          <w:p w:rsidR="00E131B2" w:rsidRPr="00DC75B8" w:rsidRDefault="00E131B2" w:rsidP="00F3165E">
            <w:pPr>
              <w:pStyle w:val="p0"/>
              <w:spacing w:after="0" w:line="240" w:lineRule="auto"/>
              <w:contextualSpacing/>
              <w:jc w:val="both"/>
              <w:rPr>
                <w:rFonts w:ascii="Bookman Old Style" w:hAnsi="Bookman Old Style"/>
                <w:sz w:val="24"/>
                <w:szCs w:val="24"/>
              </w:rPr>
            </w:pPr>
            <w:r w:rsidRPr="00DC75B8">
              <w:rPr>
                <w:rFonts w:ascii="Bookman Old Style" w:hAnsi="Bookman Old Style"/>
                <w:sz w:val="24"/>
                <w:szCs w:val="24"/>
              </w:rPr>
              <w:t>2</w:t>
            </w:r>
          </w:p>
        </w:tc>
        <w:tc>
          <w:tcPr>
            <w:tcW w:w="2284" w:type="dxa"/>
            <w:tcBorders>
              <w:top w:val="single" w:sz="4" w:space="0" w:color="000000"/>
              <w:left w:val="nil"/>
              <w:bottom w:val="single" w:sz="4" w:space="0" w:color="000000"/>
              <w:right w:val="single" w:sz="4" w:space="0" w:color="000000"/>
            </w:tcBorders>
            <w:shd w:val="clear" w:color="auto" w:fill="auto"/>
          </w:tcPr>
          <w:p w:rsidR="00E131B2" w:rsidRPr="00DC75B8" w:rsidRDefault="00E131B2" w:rsidP="00F3165E">
            <w:pPr>
              <w:pStyle w:val="p0"/>
              <w:spacing w:after="0" w:line="240" w:lineRule="auto"/>
              <w:contextualSpacing/>
              <w:jc w:val="both"/>
              <w:rPr>
                <w:rFonts w:ascii="Bookman Old Style" w:hAnsi="Bookman Old Style"/>
                <w:sz w:val="24"/>
                <w:szCs w:val="24"/>
              </w:rPr>
            </w:pPr>
            <w:r w:rsidRPr="00DC75B8">
              <w:rPr>
                <w:rFonts w:ascii="Bookman Old Style" w:hAnsi="Bookman Old Style"/>
                <w:sz w:val="24"/>
                <w:szCs w:val="24"/>
              </w:rPr>
              <w:t>10</w:t>
            </w:r>
          </w:p>
        </w:tc>
      </w:tr>
      <w:tr w:rsidR="00E131B2" w:rsidRPr="00DC75B8" w:rsidTr="00D0708F">
        <w:tc>
          <w:tcPr>
            <w:tcW w:w="1818" w:type="dxa"/>
            <w:tcBorders>
              <w:top w:val="single" w:sz="4" w:space="0" w:color="000000"/>
              <w:left w:val="single" w:sz="4" w:space="0" w:color="000000"/>
              <w:bottom w:val="single" w:sz="4" w:space="0" w:color="000000"/>
              <w:right w:val="single" w:sz="4" w:space="0" w:color="000000"/>
            </w:tcBorders>
            <w:shd w:val="clear" w:color="auto" w:fill="auto"/>
          </w:tcPr>
          <w:p w:rsidR="00E131B2" w:rsidRPr="00DC75B8" w:rsidRDefault="00E131B2" w:rsidP="00F3165E">
            <w:pPr>
              <w:pStyle w:val="p0"/>
              <w:spacing w:after="0" w:line="240" w:lineRule="auto"/>
              <w:contextualSpacing/>
              <w:jc w:val="both"/>
              <w:rPr>
                <w:rFonts w:ascii="Bookman Old Style" w:hAnsi="Bookman Old Style"/>
                <w:sz w:val="24"/>
                <w:szCs w:val="24"/>
              </w:rPr>
            </w:pPr>
            <w:r w:rsidRPr="00DC75B8">
              <w:rPr>
                <w:rFonts w:ascii="Bookman Old Style" w:hAnsi="Bookman Old Style"/>
                <w:sz w:val="24"/>
                <w:szCs w:val="24"/>
              </w:rPr>
              <w:t>Poor</w:t>
            </w:r>
          </w:p>
        </w:tc>
        <w:tc>
          <w:tcPr>
            <w:tcW w:w="3836" w:type="dxa"/>
            <w:tcBorders>
              <w:top w:val="single" w:sz="4" w:space="0" w:color="000000"/>
              <w:left w:val="nil"/>
              <w:bottom w:val="single" w:sz="4" w:space="0" w:color="000000"/>
              <w:right w:val="single" w:sz="4" w:space="0" w:color="000000"/>
            </w:tcBorders>
            <w:shd w:val="clear" w:color="auto" w:fill="auto"/>
          </w:tcPr>
          <w:p w:rsidR="00E131B2" w:rsidRPr="00DC75B8" w:rsidRDefault="00E131B2" w:rsidP="00F3165E">
            <w:pPr>
              <w:pStyle w:val="p0"/>
              <w:spacing w:after="0" w:line="240" w:lineRule="auto"/>
              <w:contextualSpacing/>
              <w:jc w:val="both"/>
              <w:rPr>
                <w:rFonts w:ascii="Bookman Old Style" w:hAnsi="Bookman Old Style"/>
                <w:sz w:val="24"/>
                <w:szCs w:val="24"/>
              </w:rPr>
            </w:pPr>
            <w:r w:rsidRPr="00DC75B8">
              <w:rPr>
                <w:rFonts w:ascii="Bookman Old Style" w:hAnsi="Bookman Old Style"/>
                <w:sz w:val="24"/>
                <w:szCs w:val="24"/>
              </w:rPr>
              <w:t>-</w:t>
            </w:r>
          </w:p>
        </w:tc>
        <w:tc>
          <w:tcPr>
            <w:tcW w:w="2284" w:type="dxa"/>
            <w:tcBorders>
              <w:top w:val="single" w:sz="4" w:space="0" w:color="000000"/>
              <w:left w:val="nil"/>
              <w:bottom w:val="single" w:sz="4" w:space="0" w:color="000000"/>
              <w:right w:val="single" w:sz="4" w:space="0" w:color="000000"/>
            </w:tcBorders>
            <w:shd w:val="clear" w:color="auto" w:fill="auto"/>
          </w:tcPr>
          <w:p w:rsidR="00E131B2" w:rsidRPr="00DC75B8" w:rsidRDefault="00E131B2" w:rsidP="00F3165E">
            <w:pPr>
              <w:pStyle w:val="p0"/>
              <w:spacing w:after="0" w:line="240" w:lineRule="auto"/>
              <w:contextualSpacing/>
              <w:jc w:val="both"/>
              <w:rPr>
                <w:rFonts w:ascii="Bookman Old Style" w:hAnsi="Bookman Old Style"/>
                <w:sz w:val="24"/>
                <w:szCs w:val="24"/>
              </w:rPr>
            </w:pPr>
            <w:r w:rsidRPr="00DC75B8">
              <w:rPr>
                <w:rFonts w:ascii="Bookman Old Style" w:hAnsi="Bookman Old Style"/>
                <w:sz w:val="24"/>
                <w:szCs w:val="24"/>
              </w:rPr>
              <w:t>-</w:t>
            </w:r>
          </w:p>
        </w:tc>
      </w:tr>
      <w:tr w:rsidR="00E131B2" w:rsidRPr="00DC75B8" w:rsidTr="00D0708F">
        <w:tc>
          <w:tcPr>
            <w:tcW w:w="1818" w:type="dxa"/>
            <w:tcBorders>
              <w:top w:val="single" w:sz="4" w:space="0" w:color="000000"/>
              <w:left w:val="single" w:sz="4" w:space="0" w:color="000000"/>
              <w:bottom w:val="single" w:sz="4" w:space="0" w:color="000000"/>
              <w:right w:val="single" w:sz="4" w:space="0" w:color="000000"/>
            </w:tcBorders>
            <w:shd w:val="clear" w:color="auto" w:fill="auto"/>
          </w:tcPr>
          <w:p w:rsidR="00E131B2" w:rsidRPr="00DC75B8" w:rsidRDefault="00E131B2" w:rsidP="00F3165E">
            <w:pPr>
              <w:pStyle w:val="p0"/>
              <w:spacing w:after="0" w:line="240" w:lineRule="auto"/>
              <w:contextualSpacing/>
              <w:jc w:val="both"/>
              <w:rPr>
                <w:rFonts w:ascii="Bookman Old Style" w:hAnsi="Bookman Old Style"/>
                <w:sz w:val="24"/>
                <w:szCs w:val="24"/>
              </w:rPr>
            </w:pPr>
            <w:r w:rsidRPr="00DC75B8">
              <w:rPr>
                <w:rFonts w:ascii="Bookman Old Style" w:hAnsi="Bookman Old Style"/>
                <w:sz w:val="24"/>
                <w:szCs w:val="24"/>
              </w:rPr>
              <w:t>TOTAL</w:t>
            </w:r>
          </w:p>
        </w:tc>
        <w:tc>
          <w:tcPr>
            <w:tcW w:w="3836" w:type="dxa"/>
            <w:tcBorders>
              <w:top w:val="single" w:sz="4" w:space="0" w:color="000000"/>
              <w:left w:val="nil"/>
              <w:bottom w:val="single" w:sz="4" w:space="0" w:color="000000"/>
              <w:right w:val="single" w:sz="4" w:space="0" w:color="000000"/>
            </w:tcBorders>
            <w:shd w:val="clear" w:color="auto" w:fill="auto"/>
          </w:tcPr>
          <w:p w:rsidR="00E131B2" w:rsidRPr="00DC75B8" w:rsidRDefault="00E131B2" w:rsidP="00F3165E">
            <w:pPr>
              <w:pStyle w:val="p0"/>
              <w:spacing w:after="0" w:line="240" w:lineRule="auto"/>
              <w:contextualSpacing/>
              <w:jc w:val="both"/>
              <w:rPr>
                <w:rFonts w:ascii="Bookman Old Style" w:hAnsi="Bookman Old Style"/>
                <w:sz w:val="24"/>
                <w:szCs w:val="24"/>
              </w:rPr>
            </w:pPr>
            <w:r w:rsidRPr="00DC75B8">
              <w:rPr>
                <w:rFonts w:ascii="Bookman Old Style" w:hAnsi="Bookman Old Style"/>
                <w:sz w:val="24"/>
                <w:szCs w:val="24"/>
              </w:rPr>
              <w:t>20</w:t>
            </w:r>
          </w:p>
        </w:tc>
        <w:tc>
          <w:tcPr>
            <w:tcW w:w="2284" w:type="dxa"/>
            <w:tcBorders>
              <w:top w:val="single" w:sz="4" w:space="0" w:color="000000"/>
              <w:left w:val="nil"/>
              <w:bottom w:val="single" w:sz="4" w:space="0" w:color="000000"/>
              <w:right w:val="single" w:sz="4" w:space="0" w:color="000000"/>
            </w:tcBorders>
            <w:shd w:val="clear" w:color="auto" w:fill="auto"/>
          </w:tcPr>
          <w:p w:rsidR="00E131B2" w:rsidRPr="00DC75B8" w:rsidRDefault="00E131B2" w:rsidP="00F3165E">
            <w:pPr>
              <w:pStyle w:val="p0"/>
              <w:spacing w:after="0" w:line="240" w:lineRule="auto"/>
              <w:contextualSpacing/>
              <w:jc w:val="both"/>
              <w:rPr>
                <w:rFonts w:ascii="Bookman Old Style" w:hAnsi="Bookman Old Style"/>
                <w:sz w:val="24"/>
                <w:szCs w:val="24"/>
              </w:rPr>
            </w:pPr>
            <w:r w:rsidRPr="00DC75B8">
              <w:rPr>
                <w:rFonts w:ascii="Bookman Old Style" w:hAnsi="Bookman Old Style"/>
                <w:sz w:val="24"/>
                <w:szCs w:val="24"/>
              </w:rPr>
              <w:t xml:space="preserve">  100</w:t>
            </w:r>
          </w:p>
        </w:tc>
      </w:tr>
    </w:tbl>
    <w:p w:rsidR="00E131B2" w:rsidRPr="00DC75B8" w:rsidRDefault="00CB4860" w:rsidP="003D538D">
      <w:pPr>
        <w:pStyle w:val="p0"/>
        <w:spacing w:after="0" w:line="360" w:lineRule="auto"/>
        <w:contextualSpacing/>
        <w:jc w:val="both"/>
        <w:rPr>
          <w:rFonts w:ascii="Bookman Old Style" w:hAnsi="Bookman Old Style"/>
          <w:b/>
          <w:i/>
          <w:sz w:val="24"/>
          <w:szCs w:val="24"/>
        </w:rPr>
      </w:pPr>
      <w:r>
        <w:rPr>
          <w:rFonts w:ascii="Bookman Old Style" w:hAnsi="Bookman Old Style"/>
          <w:b/>
          <w:i/>
          <w:sz w:val="24"/>
          <w:szCs w:val="24"/>
        </w:rPr>
        <w:t>Source: Field Survey, 2025</w:t>
      </w:r>
    </w:p>
    <w:p w:rsidR="00E131B2" w:rsidRPr="00DC75B8" w:rsidRDefault="00E131B2" w:rsidP="003D538D">
      <w:pPr>
        <w:pStyle w:val="p0"/>
        <w:spacing w:after="0" w:line="360" w:lineRule="auto"/>
        <w:ind w:firstLine="720"/>
        <w:contextualSpacing/>
        <w:jc w:val="both"/>
        <w:rPr>
          <w:rFonts w:ascii="Bookman Old Style" w:hAnsi="Bookman Old Style"/>
          <w:sz w:val="24"/>
          <w:szCs w:val="24"/>
        </w:rPr>
      </w:pPr>
      <w:r w:rsidRPr="00DC75B8">
        <w:rPr>
          <w:rFonts w:ascii="Bookman Old Style" w:hAnsi="Bookman Old Style"/>
          <w:sz w:val="24"/>
          <w:szCs w:val="24"/>
        </w:rPr>
        <w:t>The table above shows that</w:t>
      </w:r>
      <w:r w:rsidR="008A5CE0" w:rsidRPr="00DC75B8">
        <w:rPr>
          <w:rFonts w:ascii="Bookman Old Style" w:hAnsi="Bookman Old Style"/>
          <w:sz w:val="24"/>
          <w:szCs w:val="24"/>
        </w:rPr>
        <w:t xml:space="preserve"> </w:t>
      </w:r>
      <w:r w:rsidRPr="00DC75B8">
        <w:rPr>
          <w:rFonts w:ascii="Bookman Old Style" w:hAnsi="Bookman Old Style"/>
          <w:sz w:val="24"/>
          <w:szCs w:val="24"/>
        </w:rPr>
        <w:t xml:space="preserve">2 respondents representing 10% of the total sensory evaluators rated the </w:t>
      </w:r>
      <w:r w:rsidR="008A5CE0" w:rsidRPr="00DC75B8">
        <w:rPr>
          <w:rFonts w:ascii="Bookman Old Style" w:hAnsi="Bookman Old Style"/>
          <w:sz w:val="24"/>
          <w:szCs w:val="24"/>
        </w:rPr>
        <w:t>1.</w:t>
      </w:r>
      <w:r w:rsidR="008A5CE0" w:rsidRPr="00DC75B8">
        <w:rPr>
          <w:rFonts w:ascii="Bookman Old Style" w:hAnsi="Bookman Old Style"/>
          <w:sz w:val="24"/>
          <w:szCs w:val="24"/>
        </w:rPr>
        <w:tab/>
        <w:t xml:space="preserve">How do you rate oven dried tilapia </w:t>
      </w:r>
      <w:r w:rsidR="008A5CE0" w:rsidRPr="00DC75B8">
        <w:rPr>
          <w:rFonts w:ascii="Bookman Old Style" w:hAnsi="Bookman Old Style"/>
          <w:sz w:val="24"/>
          <w:szCs w:val="24"/>
        </w:rPr>
        <w:lastRenderedPageBreak/>
        <w:t xml:space="preserve">fish with preservatives </w:t>
      </w:r>
      <w:r w:rsidRPr="00DC75B8">
        <w:rPr>
          <w:rFonts w:ascii="Bookman Old Style" w:hAnsi="Bookman Old Style"/>
          <w:sz w:val="24"/>
          <w:szCs w:val="24"/>
        </w:rPr>
        <w:t xml:space="preserve">excellent. However, 10 respondents representing 50% of the total sensory evaluators rated the </w:t>
      </w:r>
      <w:r w:rsidR="00DC1885" w:rsidRPr="00DC75B8">
        <w:rPr>
          <w:rFonts w:ascii="Bookman Old Style" w:hAnsi="Bookman Old Style"/>
          <w:sz w:val="24"/>
          <w:szCs w:val="24"/>
        </w:rPr>
        <w:t>fish</w:t>
      </w:r>
      <w:r w:rsidRPr="00DC75B8">
        <w:rPr>
          <w:rFonts w:ascii="Bookman Old Style" w:hAnsi="Bookman Old Style"/>
          <w:sz w:val="24"/>
          <w:szCs w:val="24"/>
        </w:rPr>
        <w:t xml:space="preserve"> Very Good while 6 respondents representing 30% of the total sensory evaluators rated the </w:t>
      </w:r>
      <w:r w:rsidR="00DC1885" w:rsidRPr="00DC75B8">
        <w:rPr>
          <w:rFonts w:ascii="Bookman Old Style" w:hAnsi="Bookman Old Style"/>
          <w:sz w:val="24"/>
          <w:szCs w:val="24"/>
        </w:rPr>
        <w:t>fish</w:t>
      </w:r>
      <w:r w:rsidRPr="00DC75B8">
        <w:rPr>
          <w:rFonts w:ascii="Bookman Old Style" w:hAnsi="Bookman Old Style"/>
          <w:sz w:val="24"/>
          <w:szCs w:val="24"/>
        </w:rPr>
        <w:t xml:space="preserve"> Good. Also, 2 respondents representing 10% of the total sensory evaluators rated the </w:t>
      </w:r>
      <w:r w:rsidR="00DC1885" w:rsidRPr="00DC75B8">
        <w:rPr>
          <w:rFonts w:ascii="Bookman Old Style" w:hAnsi="Bookman Old Style"/>
          <w:sz w:val="24"/>
          <w:szCs w:val="24"/>
        </w:rPr>
        <w:t>fish</w:t>
      </w:r>
      <w:r w:rsidRPr="00DC75B8">
        <w:rPr>
          <w:rFonts w:ascii="Bookman Old Style" w:hAnsi="Bookman Old Style"/>
          <w:sz w:val="24"/>
          <w:szCs w:val="24"/>
        </w:rPr>
        <w:t xml:space="preserve"> fair while No respondent rated the Recommendation of the experimental </w:t>
      </w:r>
      <w:r w:rsidR="00DC1885" w:rsidRPr="00DC75B8">
        <w:rPr>
          <w:rFonts w:ascii="Bookman Old Style" w:hAnsi="Bookman Old Style"/>
          <w:sz w:val="24"/>
          <w:szCs w:val="24"/>
        </w:rPr>
        <w:t>fish</w:t>
      </w:r>
      <w:r w:rsidRPr="00DC75B8">
        <w:rPr>
          <w:rFonts w:ascii="Bookman Old Style" w:hAnsi="Bookman Old Style"/>
          <w:sz w:val="24"/>
          <w:szCs w:val="24"/>
        </w:rPr>
        <w:t xml:space="preserve"> poor.</w:t>
      </w:r>
    </w:p>
    <w:p w:rsidR="00E131B2" w:rsidRPr="00DC75B8" w:rsidRDefault="005A0BE5" w:rsidP="00F3165E">
      <w:pPr>
        <w:contextualSpacing/>
        <w:rPr>
          <w:rFonts w:ascii="Bookman Old Style" w:hAnsi="Bookman Old Style"/>
          <w:b/>
        </w:rPr>
      </w:pPr>
      <w:r w:rsidRPr="00DC75B8">
        <w:rPr>
          <w:rFonts w:ascii="Bookman Old Style" w:hAnsi="Bookman Old Style" w:cs="Tahoma"/>
          <w:b/>
        </w:rPr>
        <w:t xml:space="preserve">TABLE 4.2: </w:t>
      </w:r>
      <w:r w:rsidRPr="00DC75B8">
        <w:rPr>
          <w:rFonts w:ascii="Bookman Old Style" w:hAnsi="Bookman Old Style"/>
          <w:b/>
        </w:rPr>
        <w:t>FISH SPECIES HAVE PROTEIN DIGESTIBILITY BETWEEN 16-20%?</w:t>
      </w:r>
    </w:p>
    <w:tbl>
      <w:tblPr>
        <w:tblW w:w="84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448"/>
        <w:gridCol w:w="2893"/>
        <w:gridCol w:w="3137"/>
      </w:tblGrid>
      <w:tr w:rsidR="00E131B2" w:rsidRPr="00DC75B8" w:rsidTr="00D0708F">
        <w:tc>
          <w:tcPr>
            <w:tcW w:w="2448" w:type="dxa"/>
          </w:tcPr>
          <w:p w:rsidR="00E131B2" w:rsidRPr="00DC75B8" w:rsidRDefault="00E131B2" w:rsidP="00F3165E">
            <w:pPr>
              <w:contextualSpacing/>
              <w:jc w:val="both"/>
              <w:rPr>
                <w:rFonts w:ascii="Bookman Old Style" w:hAnsi="Bookman Old Style" w:cs="Tahoma"/>
                <w:b/>
              </w:rPr>
            </w:pPr>
            <w:r w:rsidRPr="00DC75B8">
              <w:rPr>
                <w:rFonts w:ascii="Bookman Old Style" w:hAnsi="Bookman Old Style" w:cs="Tahoma"/>
                <w:b/>
              </w:rPr>
              <w:t>CHOICE</w:t>
            </w:r>
          </w:p>
        </w:tc>
        <w:tc>
          <w:tcPr>
            <w:tcW w:w="2893" w:type="dxa"/>
          </w:tcPr>
          <w:p w:rsidR="00E131B2" w:rsidRPr="00DC75B8" w:rsidRDefault="00E131B2" w:rsidP="00F3165E">
            <w:pPr>
              <w:contextualSpacing/>
              <w:jc w:val="both"/>
              <w:rPr>
                <w:rFonts w:ascii="Bookman Old Style" w:hAnsi="Bookman Old Style" w:cs="Tahoma"/>
                <w:b/>
              </w:rPr>
            </w:pPr>
            <w:r w:rsidRPr="00DC75B8">
              <w:rPr>
                <w:rFonts w:ascii="Bookman Old Style" w:hAnsi="Bookman Old Style" w:cs="Tahoma"/>
                <w:b/>
              </w:rPr>
              <w:t>NO OF RESPONSES</w:t>
            </w:r>
          </w:p>
        </w:tc>
        <w:tc>
          <w:tcPr>
            <w:tcW w:w="3137" w:type="dxa"/>
          </w:tcPr>
          <w:p w:rsidR="00E131B2" w:rsidRPr="00DC75B8" w:rsidRDefault="00E131B2" w:rsidP="00F3165E">
            <w:pPr>
              <w:contextualSpacing/>
              <w:jc w:val="both"/>
              <w:rPr>
                <w:rFonts w:ascii="Bookman Old Style" w:hAnsi="Bookman Old Style" w:cs="Tahoma"/>
                <w:b/>
              </w:rPr>
            </w:pPr>
            <w:r w:rsidRPr="00DC75B8">
              <w:rPr>
                <w:rFonts w:ascii="Bookman Old Style" w:hAnsi="Bookman Old Style" w:cs="Tahoma"/>
                <w:b/>
              </w:rPr>
              <w:t>PERCENTAGE   (%)</w:t>
            </w:r>
          </w:p>
        </w:tc>
      </w:tr>
      <w:tr w:rsidR="00E131B2" w:rsidRPr="00DC75B8" w:rsidTr="00D0708F">
        <w:tc>
          <w:tcPr>
            <w:tcW w:w="2448" w:type="dxa"/>
          </w:tcPr>
          <w:p w:rsidR="00E131B2" w:rsidRPr="00DC75B8" w:rsidRDefault="00E131B2" w:rsidP="00F3165E">
            <w:pPr>
              <w:contextualSpacing/>
              <w:jc w:val="both"/>
              <w:rPr>
                <w:rFonts w:ascii="Bookman Old Style" w:hAnsi="Bookman Old Style" w:cs="Tahoma"/>
              </w:rPr>
            </w:pPr>
            <w:r w:rsidRPr="00DC75B8">
              <w:rPr>
                <w:rFonts w:ascii="Bookman Old Style" w:hAnsi="Bookman Old Style" w:cs="Tahoma"/>
              </w:rPr>
              <w:t>Strongly Agree</w:t>
            </w:r>
          </w:p>
        </w:tc>
        <w:tc>
          <w:tcPr>
            <w:tcW w:w="2893" w:type="dxa"/>
          </w:tcPr>
          <w:p w:rsidR="00E131B2" w:rsidRPr="00DC75B8" w:rsidRDefault="00A07FB8" w:rsidP="00F3165E">
            <w:pPr>
              <w:contextualSpacing/>
              <w:jc w:val="both"/>
              <w:rPr>
                <w:rFonts w:ascii="Bookman Old Style" w:hAnsi="Bookman Old Style" w:cs="Tahoma"/>
              </w:rPr>
            </w:pPr>
            <w:r w:rsidRPr="00DC75B8">
              <w:rPr>
                <w:rFonts w:ascii="Bookman Old Style" w:hAnsi="Bookman Old Style" w:cs="Tahoma"/>
              </w:rPr>
              <w:t>15</w:t>
            </w:r>
          </w:p>
        </w:tc>
        <w:tc>
          <w:tcPr>
            <w:tcW w:w="3137" w:type="dxa"/>
          </w:tcPr>
          <w:p w:rsidR="00E131B2" w:rsidRPr="00DC75B8" w:rsidRDefault="00A07FB8" w:rsidP="00F3165E">
            <w:pPr>
              <w:contextualSpacing/>
              <w:jc w:val="both"/>
              <w:rPr>
                <w:rFonts w:ascii="Bookman Old Style" w:hAnsi="Bookman Old Style" w:cs="Tahoma"/>
              </w:rPr>
            </w:pPr>
            <w:r w:rsidRPr="00DC75B8">
              <w:rPr>
                <w:rFonts w:ascii="Bookman Old Style" w:hAnsi="Bookman Old Style" w:cs="Tahoma"/>
              </w:rPr>
              <w:t>75</w:t>
            </w:r>
          </w:p>
        </w:tc>
      </w:tr>
      <w:tr w:rsidR="00E131B2" w:rsidRPr="00DC75B8" w:rsidTr="00D0708F">
        <w:tc>
          <w:tcPr>
            <w:tcW w:w="2448" w:type="dxa"/>
          </w:tcPr>
          <w:p w:rsidR="00E131B2" w:rsidRPr="00DC75B8" w:rsidRDefault="00E131B2" w:rsidP="00F3165E">
            <w:pPr>
              <w:contextualSpacing/>
              <w:jc w:val="both"/>
              <w:rPr>
                <w:rFonts w:ascii="Bookman Old Style" w:hAnsi="Bookman Old Style" w:cs="Tahoma"/>
              </w:rPr>
            </w:pPr>
            <w:r w:rsidRPr="00DC75B8">
              <w:rPr>
                <w:rFonts w:ascii="Bookman Old Style" w:hAnsi="Bookman Old Style" w:cs="Tahoma"/>
              </w:rPr>
              <w:t>Agree</w:t>
            </w:r>
          </w:p>
        </w:tc>
        <w:tc>
          <w:tcPr>
            <w:tcW w:w="2893" w:type="dxa"/>
          </w:tcPr>
          <w:p w:rsidR="00E131B2" w:rsidRPr="00DC75B8" w:rsidRDefault="00A07FB8" w:rsidP="00F3165E">
            <w:pPr>
              <w:contextualSpacing/>
              <w:jc w:val="both"/>
              <w:rPr>
                <w:rFonts w:ascii="Bookman Old Style" w:hAnsi="Bookman Old Style" w:cs="Tahoma"/>
              </w:rPr>
            </w:pPr>
            <w:r w:rsidRPr="00DC75B8">
              <w:rPr>
                <w:rFonts w:ascii="Bookman Old Style" w:hAnsi="Bookman Old Style" w:cs="Tahoma"/>
              </w:rPr>
              <w:t>05</w:t>
            </w:r>
          </w:p>
        </w:tc>
        <w:tc>
          <w:tcPr>
            <w:tcW w:w="3137" w:type="dxa"/>
          </w:tcPr>
          <w:p w:rsidR="00E131B2" w:rsidRPr="00DC75B8" w:rsidRDefault="00A07FB8" w:rsidP="00F3165E">
            <w:pPr>
              <w:contextualSpacing/>
              <w:jc w:val="both"/>
              <w:rPr>
                <w:rFonts w:ascii="Bookman Old Style" w:hAnsi="Bookman Old Style" w:cs="Tahoma"/>
              </w:rPr>
            </w:pPr>
            <w:r w:rsidRPr="00DC75B8">
              <w:rPr>
                <w:rFonts w:ascii="Bookman Old Style" w:hAnsi="Bookman Old Style" w:cs="Tahoma"/>
              </w:rPr>
              <w:t>25</w:t>
            </w:r>
          </w:p>
        </w:tc>
      </w:tr>
      <w:tr w:rsidR="00E131B2" w:rsidRPr="00DC75B8" w:rsidTr="00D0708F">
        <w:tc>
          <w:tcPr>
            <w:tcW w:w="2448" w:type="dxa"/>
          </w:tcPr>
          <w:p w:rsidR="00E131B2" w:rsidRPr="00DC75B8" w:rsidRDefault="00E131B2" w:rsidP="00F3165E">
            <w:pPr>
              <w:contextualSpacing/>
              <w:jc w:val="both"/>
              <w:rPr>
                <w:rFonts w:ascii="Bookman Old Style" w:hAnsi="Bookman Old Style" w:cs="Tahoma"/>
              </w:rPr>
            </w:pPr>
            <w:r w:rsidRPr="00DC75B8">
              <w:rPr>
                <w:rFonts w:ascii="Bookman Old Style" w:hAnsi="Bookman Old Style" w:cs="Tahoma"/>
              </w:rPr>
              <w:t>Strongly Disagree</w:t>
            </w:r>
          </w:p>
        </w:tc>
        <w:tc>
          <w:tcPr>
            <w:tcW w:w="2893" w:type="dxa"/>
          </w:tcPr>
          <w:p w:rsidR="00E131B2" w:rsidRPr="00DC75B8" w:rsidRDefault="00E131B2" w:rsidP="00F3165E">
            <w:pPr>
              <w:contextualSpacing/>
              <w:jc w:val="both"/>
              <w:rPr>
                <w:rFonts w:ascii="Bookman Old Style" w:hAnsi="Bookman Old Style" w:cs="Tahoma"/>
              </w:rPr>
            </w:pPr>
            <w:r w:rsidRPr="00DC75B8">
              <w:rPr>
                <w:rFonts w:ascii="Bookman Old Style" w:hAnsi="Bookman Old Style" w:cs="Tahoma"/>
              </w:rPr>
              <w:t>00</w:t>
            </w:r>
          </w:p>
        </w:tc>
        <w:tc>
          <w:tcPr>
            <w:tcW w:w="3137" w:type="dxa"/>
          </w:tcPr>
          <w:p w:rsidR="00E131B2" w:rsidRPr="00DC75B8" w:rsidRDefault="00E131B2" w:rsidP="00F3165E">
            <w:pPr>
              <w:contextualSpacing/>
              <w:jc w:val="both"/>
              <w:rPr>
                <w:rFonts w:ascii="Bookman Old Style" w:hAnsi="Bookman Old Style" w:cs="Tahoma"/>
              </w:rPr>
            </w:pPr>
            <w:r w:rsidRPr="00DC75B8">
              <w:rPr>
                <w:rFonts w:ascii="Bookman Old Style" w:hAnsi="Bookman Old Style" w:cs="Tahoma"/>
              </w:rPr>
              <w:t>00</w:t>
            </w:r>
          </w:p>
        </w:tc>
      </w:tr>
      <w:tr w:rsidR="00E131B2" w:rsidRPr="00DC75B8" w:rsidTr="00D0708F">
        <w:tc>
          <w:tcPr>
            <w:tcW w:w="2448" w:type="dxa"/>
          </w:tcPr>
          <w:p w:rsidR="00E131B2" w:rsidRPr="00DC75B8" w:rsidRDefault="00E131B2" w:rsidP="00F3165E">
            <w:pPr>
              <w:contextualSpacing/>
              <w:jc w:val="both"/>
              <w:rPr>
                <w:rFonts w:ascii="Bookman Old Style" w:hAnsi="Bookman Old Style" w:cs="Tahoma"/>
              </w:rPr>
            </w:pPr>
            <w:r w:rsidRPr="00DC75B8">
              <w:rPr>
                <w:rFonts w:ascii="Bookman Old Style" w:hAnsi="Bookman Old Style" w:cs="Tahoma"/>
              </w:rPr>
              <w:t>Disagree</w:t>
            </w:r>
          </w:p>
        </w:tc>
        <w:tc>
          <w:tcPr>
            <w:tcW w:w="2893" w:type="dxa"/>
          </w:tcPr>
          <w:p w:rsidR="00E131B2" w:rsidRPr="00DC75B8" w:rsidRDefault="00A07FB8" w:rsidP="00F3165E">
            <w:pPr>
              <w:contextualSpacing/>
              <w:jc w:val="both"/>
              <w:rPr>
                <w:rFonts w:ascii="Bookman Old Style" w:hAnsi="Bookman Old Style" w:cs="Tahoma"/>
              </w:rPr>
            </w:pPr>
            <w:r w:rsidRPr="00DC75B8">
              <w:rPr>
                <w:rFonts w:ascii="Bookman Old Style" w:hAnsi="Bookman Old Style" w:cs="Tahoma"/>
              </w:rPr>
              <w:t>00</w:t>
            </w:r>
          </w:p>
        </w:tc>
        <w:tc>
          <w:tcPr>
            <w:tcW w:w="3137" w:type="dxa"/>
          </w:tcPr>
          <w:p w:rsidR="00E131B2" w:rsidRPr="00DC75B8" w:rsidRDefault="00E131B2" w:rsidP="00F3165E">
            <w:pPr>
              <w:contextualSpacing/>
              <w:jc w:val="both"/>
              <w:rPr>
                <w:rFonts w:ascii="Bookman Old Style" w:hAnsi="Bookman Old Style" w:cs="Tahoma"/>
              </w:rPr>
            </w:pPr>
            <w:r w:rsidRPr="00DC75B8">
              <w:rPr>
                <w:rFonts w:ascii="Bookman Old Style" w:hAnsi="Bookman Old Style" w:cs="Tahoma"/>
              </w:rPr>
              <w:t>20</w:t>
            </w:r>
          </w:p>
        </w:tc>
      </w:tr>
      <w:tr w:rsidR="00E131B2" w:rsidRPr="00DC75B8" w:rsidTr="00D0708F">
        <w:tc>
          <w:tcPr>
            <w:tcW w:w="2448" w:type="dxa"/>
          </w:tcPr>
          <w:p w:rsidR="00E131B2" w:rsidRPr="00DC75B8" w:rsidRDefault="00E131B2" w:rsidP="00F3165E">
            <w:pPr>
              <w:contextualSpacing/>
              <w:jc w:val="both"/>
              <w:rPr>
                <w:rFonts w:ascii="Bookman Old Style" w:hAnsi="Bookman Old Style" w:cs="Tahoma"/>
              </w:rPr>
            </w:pPr>
            <w:r w:rsidRPr="00DC75B8">
              <w:rPr>
                <w:rFonts w:ascii="Bookman Old Style" w:hAnsi="Bookman Old Style" w:cs="Tahoma"/>
              </w:rPr>
              <w:t>Neutral</w:t>
            </w:r>
          </w:p>
        </w:tc>
        <w:tc>
          <w:tcPr>
            <w:tcW w:w="2893" w:type="dxa"/>
          </w:tcPr>
          <w:p w:rsidR="00E131B2" w:rsidRPr="00DC75B8" w:rsidRDefault="00E131B2" w:rsidP="00F3165E">
            <w:pPr>
              <w:contextualSpacing/>
              <w:jc w:val="both"/>
              <w:rPr>
                <w:rFonts w:ascii="Bookman Old Style" w:hAnsi="Bookman Old Style" w:cs="Tahoma"/>
              </w:rPr>
            </w:pPr>
            <w:r w:rsidRPr="00DC75B8">
              <w:rPr>
                <w:rFonts w:ascii="Bookman Old Style" w:hAnsi="Bookman Old Style" w:cs="Tahoma"/>
              </w:rPr>
              <w:t>00</w:t>
            </w:r>
          </w:p>
        </w:tc>
        <w:tc>
          <w:tcPr>
            <w:tcW w:w="3137" w:type="dxa"/>
          </w:tcPr>
          <w:p w:rsidR="00E131B2" w:rsidRPr="00DC75B8" w:rsidRDefault="00E131B2" w:rsidP="00F3165E">
            <w:pPr>
              <w:contextualSpacing/>
              <w:jc w:val="both"/>
              <w:rPr>
                <w:rFonts w:ascii="Bookman Old Style" w:hAnsi="Bookman Old Style" w:cs="Tahoma"/>
              </w:rPr>
            </w:pPr>
            <w:r w:rsidRPr="00DC75B8">
              <w:rPr>
                <w:rFonts w:ascii="Bookman Old Style" w:hAnsi="Bookman Old Style" w:cs="Tahoma"/>
              </w:rPr>
              <w:t>00</w:t>
            </w:r>
          </w:p>
        </w:tc>
      </w:tr>
      <w:tr w:rsidR="00E131B2" w:rsidRPr="00DC75B8" w:rsidTr="00D0708F">
        <w:tc>
          <w:tcPr>
            <w:tcW w:w="2448" w:type="dxa"/>
          </w:tcPr>
          <w:p w:rsidR="00E131B2" w:rsidRPr="00DC75B8" w:rsidRDefault="00E131B2" w:rsidP="00F3165E">
            <w:pPr>
              <w:contextualSpacing/>
              <w:jc w:val="both"/>
              <w:rPr>
                <w:rFonts w:ascii="Bookman Old Style" w:hAnsi="Bookman Old Style" w:cs="Tahoma"/>
                <w:b/>
              </w:rPr>
            </w:pPr>
            <w:r w:rsidRPr="00DC75B8">
              <w:rPr>
                <w:rFonts w:ascii="Bookman Old Style" w:hAnsi="Bookman Old Style" w:cs="Tahoma"/>
                <w:b/>
              </w:rPr>
              <w:t>TOTAL</w:t>
            </w:r>
          </w:p>
        </w:tc>
        <w:tc>
          <w:tcPr>
            <w:tcW w:w="2893" w:type="dxa"/>
          </w:tcPr>
          <w:p w:rsidR="00E131B2" w:rsidRPr="00DC75B8" w:rsidRDefault="00830E9E" w:rsidP="00F3165E">
            <w:pPr>
              <w:contextualSpacing/>
              <w:jc w:val="both"/>
              <w:rPr>
                <w:rFonts w:ascii="Bookman Old Style" w:hAnsi="Bookman Old Style" w:cs="Tahoma"/>
                <w:b/>
              </w:rPr>
            </w:pPr>
            <w:r w:rsidRPr="00DC75B8">
              <w:rPr>
                <w:rFonts w:ascii="Bookman Old Style" w:hAnsi="Bookman Old Style" w:cs="Tahoma"/>
                <w:b/>
              </w:rPr>
              <w:t>2</w:t>
            </w:r>
            <w:r w:rsidR="00E131B2" w:rsidRPr="00DC75B8">
              <w:rPr>
                <w:rFonts w:ascii="Bookman Old Style" w:hAnsi="Bookman Old Style" w:cs="Tahoma"/>
                <w:b/>
              </w:rPr>
              <w:t>0</w:t>
            </w:r>
          </w:p>
        </w:tc>
        <w:tc>
          <w:tcPr>
            <w:tcW w:w="3137" w:type="dxa"/>
          </w:tcPr>
          <w:p w:rsidR="00E131B2" w:rsidRPr="00DC75B8" w:rsidRDefault="00E131B2" w:rsidP="00F3165E">
            <w:pPr>
              <w:contextualSpacing/>
              <w:jc w:val="both"/>
              <w:rPr>
                <w:rFonts w:ascii="Bookman Old Style" w:hAnsi="Bookman Old Style" w:cs="Tahoma"/>
                <w:b/>
              </w:rPr>
            </w:pPr>
            <w:r w:rsidRPr="00DC75B8">
              <w:rPr>
                <w:rFonts w:ascii="Bookman Old Style" w:hAnsi="Bookman Old Style" w:cs="Tahoma"/>
                <w:b/>
              </w:rPr>
              <w:t>100</w:t>
            </w:r>
          </w:p>
        </w:tc>
      </w:tr>
    </w:tbl>
    <w:p w:rsidR="00E131B2" w:rsidRPr="00DC75B8" w:rsidRDefault="00E131B2" w:rsidP="003D538D">
      <w:pPr>
        <w:spacing w:line="360" w:lineRule="auto"/>
        <w:contextualSpacing/>
        <w:jc w:val="both"/>
        <w:rPr>
          <w:rFonts w:ascii="Bookman Old Style" w:hAnsi="Bookman Old Style" w:cs="Tahoma"/>
          <w:b/>
          <w:i/>
        </w:rPr>
      </w:pPr>
      <w:r w:rsidRPr="00DC75B8">
        <w:rPr>
          <w:rFonts w:ascii="Bookman Old Style" w:hAnsi="Bookman Old Style" w:cs="Tahoma"/>
          <w:b/>
          <w:i/>
        </w:rPr>
        <w:t xml:space="preserve">Source: Researcher’s Survey, </w:t>
      </w:r>
      <w:r w:rsidR="00CB4860">
        <w:rPr>
          <w:rFonts w:ascii="Bookman Old Style" w:hAnsi="Bookman Old Style" w:cs="Tahoma"/>
          <w:b/>
          <w:i/>
        </w:rPr>
        <w:t>2025</w:t>
      </w:r>
    </w:p>
    <w:p w:rsidR="00E131B2" w:rsidRPr="00DC75B8" w:rsidRDefault="00A07FB8" w:rsidP="003D538D">
      <w:pPr>
        <w:spacing w:line="360" w:lineRule="auto"/>
        <w:ind w:firstLine="720"/>
        <w:contextualSpacing/>
        <w:jc w:val="both"/>
        <w:rPr>
          <w:rFonts w:ascii="Bookman Old Style" w:hAnsi="Bookman Old Style" w:cs="Tahoma"/>
        </w:rPr>
      </w:pPr>
      <w:r w:rsidRPr="00DC75B8">
        <w:rPr>
          <w:rFonts w:ascii="Bookman Old Style" w:hAnsi="Bookman Old Style" w:cs="Tahoma"/>
        </w:rPr>
        <w:t>From the table above, 15 respondents representing 75</w:t>
      </w:r>
      <w:r w:rsidR="00E131B2" w:rsidRPr="00DC75B8">
        <w:rPr>
          <w:rFonts w:ascii="Bookman Old Style" w:hAnsi="Bookman Old Style" w:cs="Tahoma"/>
        </w:rPr>
        <w:t xml:space="preserve">% of the total respondents strongly agreed that </w:t>
      </w:r>
      <w:r w:rsidRPr="00DC75B8">
        <w:rPr>
          <w:rFonts w:ascii="Bookman Old Style" w:hAnsi="Bookman Old Style" w:cs="Tahoma"/>
        </w:rPr>
        <w:t>Fish species have protein digestibility between 16-20%</w:t>
      </w:r>
      <w:r w:rsidR="00830E9E" w:rsidRPr="00DC75B8">
        <w:rPr>
          <w:rFonts w:ascii="Bookman Old Style" w:hAnsi="Bookman Old Style" w:cs="Tahoma"/>
        </w:rPr>
        <w:t>, 5  respondents representing 25</w:t>
      </w:r>
      <w:r w:rsidR="00E131B2" w:rsidRPr="00DC75B8">
        <w:rPr>
          <w:rFonts w:ascii="Bookman Old Style" w:hAnsi="Bookman Old Style" w:cs="Tahoma"/>
        </w:rPr>
        <w:t xml:space="preserve">% also agreed to the question. No respondent strongly disagreed to the posed question, </w:t>
      </w:r>
      <w:r w:rsidR="00830E9E" w:rsidRPr="00DC75B8">
        <w:rPr>
          <w:rFonts w:ascii="Bookman Old Style" w:hAnsi="Bookman Old Style" w:cs="Tahoma"/>
        </w:rPr>
        <w:t>No</w:t>
      </w:r>
      <w:r w:rsidR="00E131B2" w:rsidRPr="00DC75B8">
        <w:rPr>
          <w:rFonts w:ascii="Bookman Old Style" w:hAnsi="Bookman Old Style" w:cs="Tahoma"/>
        </w:rPr>
        <w:t xml:space="preserve"> respondents disagreed to the question while No respondent indicated neutral as regards the posed question. </w:t>
      </w:r>
    </w:p>
    <w:p w:rsidR="00E131B2" w:rsidRPr="00DC75B8" w:rsidRDefault="001530D0" w:rsidP="003D538D">
      <w:pPr>
        <w:spacing w:line="360" w:lineRule="auto"/>
        <w:contextualSpacing/>
        <w:jc w:val="both"/>
        <w:rPr>
          <w:rFonts w:ascii="Bookman Old Style" w:hAnsi="Bookman Old Style" w:cs="Tahoma"/>
          <w:b/>
        </w:rPr>
      </w:pPr>
      <w:r w:rsidRPr="00DC75B8">
        <w:rPr>
          <w:rFonts w:ascii="Bookman Old Style" w:hAnsi="Bookman Old Style" w:cs="Tahoma"/>
          <w:b/>
        </w:rPr>
        <w:t>TABLE 4.3:</w:t>
      </w:r>
      <w:r w:rsidRPr="00DC75B8">
        <w:t xml:space="preserve"> </w:t>
      </w:r>
      <w:r w:rsidRPr="00DC75B8">
        <w:rPr>
          <w:rFonts w:ascii="Bookman Old Style" w:hAnsi="Bookman Old Style" w:cs="Tahoma"/>
          <w:b/>
        </w:rPr>
        <w:t>TILAPIA FISH HAS SOME QUALITY EVALUATIONS WHEN OVEN DRIED?</w:t>
      </w:r>
    </w:p>
    <w:tbl>
      <w:tblPr>
        <w:tblW w:w="83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644"/>
        <w:gridCol w:w="3044"/>
        <w:gridCol w:w="2700"/>
      </w:tblGrid>
      <w:tr w:rsidR="00E131B2" w:rsidRPr="00DC75B8" w:rsidTr="00D0708F">
        <w:tc>
          <w:tcPr>
            <w:tcW w:w="2644" w:type="dxa"/>
          </w:tcPr>
          <w:p w:rsidR="00E131B2" w:rsidRPr="00DC75B8" w:rsidRDefault="00E131B2" w:rsidP="00F3165E">
            <w:pPr>
              <w:contextualSpacing/>
              <w:jc w:val="both"/>
              <w:rPr>
                <w:rFonts w:ascii="Bookman Old Style" w:hAnsi="Bookman Old Style" w:cs="Tahoma"/>
                <w:b/>
              </w:rPr>
            </w:pPr>
            <w:r w:rsidRPr="00DC75B8">
              <w:rPr>
                <w:rFonts w:ascii="Bookman Old Style" w:hAnsi="Bookman Old Style" w:cs="Tahoma"/>
                <w:b/>
              </w:rPr>
              <w:t>CHOICE</w:t>
            </w:r>
          </w:p>
        </w:tc>
        <w:tc>
          <w:tcPr>
            <w:tcW w:w="3044" w:type="dxa"/>
          </w:tcPr>
          <w:p w:rsidR="00E131B2" w:rsidRPr="00DC75B8" w:rsidRDefault="00E131B2" w:rsidP="00F3165E">
            <w:pPr>
              <w:contextualSpacing/>
              <w:jc w:val="both"/>
              <w:rPr>
                <w:rFonts w:ascii="Bookman Old Style" w:hAnsi="Bookman Old Style" w:cs="Tahoma"/>
                <w:b/>
              </w:rPr>
            </w:pPr>
            <w:r w:rsidRPr="00DC75B8">
              <w:rPr>
                <w:rFonts w:ascii="Bookman Old Style" w:hAnsi="Bookman Old Style" w:cs="Tahoma"/>
                <w:b/>
              </w:rPr>
              <w:t xml:space="preserve">NO OF RESPONSES </w:t>
            </w:r>
          </w:p>
        </w:tc>
        <w:tc>
          <w:tcPr>
            <w:tcW w:w="2700" w:type="dxa"/>
          </w:tcPr>
          <w:p w:rsidR="00E131B2" w:rsidRPr="00DC75B8" w:rsidRDefault="00E131B2" w:rsidP="00F3165E">
            <w:pPr>
              <w:contextualSpacing/>
              <w:jc w:val="both"/>
              <w:rPr>
                <w:rFonts w:ascii="Bookman Old Style" w:hAnsi="Bookman Old Style" w:cs="Tahoma"/>
                <w:b/>
              </w:rPr>
            </w:pPr>
            <w:r w:rsidRPr="00DC75B8">
              <w:rPr>
                <w:rFonts w:ascii="Bookman Old Style" w:hAnsi="Bookman Old Style" w:cs="Tahoma"/>
                <w:b/>
              </w:rPr>
              <w:t>PERCENTAGE %</w:t>
            </w:r>
          </w:p>
        </w:tc>
      </w:tr>
      <w:tr w:rsidR="00E131B2" w:rsidRPr="00DC75B8" w:rsidTr="00D0708F">
        <w:tc>
          <w:tcPr>
            <w:tcW w:w="2644" w:type="dxa"/>
          </w:tcPr>
          <w:p w:rsidR="00E131B2" w:rsidRPr="00DC75B8" w:rsidRDefault="00E131B2" w:rsidP="00F3165E">
            <w:pPr>
              <w:contextualSpacing/>
              <w:jc w:val="both"/>
              <w:rPr>
                <w:rFonts w:ascii="Bookman Old Style" w:hAnsi="Bookman Old Style" w:cs="Tahoma"/>
              </w:rPr>
            </w:pPr>
            <w:r w:rsidRPr="00DC75B8">
              <w:rPr>
                <w:rFonts w:ascii="Bookman Old Style" w:hAnsi="Bookman Old Style" w:cs="Tahoma"/>
              </w:rPr>
              <w:t>Strongly Agree</w:t>
            </w:r>
          </w:p>
        </w:tc>
        <w:tc>
          <w:tcPr>
            <w:tcW w:w="3044" w:type="dxa"/>
          </w:tcPr>
          <w:p w:rsidR="00E131B2" w:rsidRPr="00DC75B8" w:rsidRDefault="00830E9E" w:rsidP="00F3165E">
            <w:pPr>
              <w:contextualSpacing/>
              <w:jc w:val="both"/>
              <w:rPr>
                <w:rFonts w:ascii="Bookman Old Style" w:hAnsi="Bookman Old Style" w:cs="Tahoma"/>
              </w:rPr>
            </w:pPr>
            <w:r w:rsidRPr="00DC75B8">
              <w:rPr>
                <w:rFonts w:ascii="Bookman Old Style" w:hAnsi="Bookman Old Style" w:cs="Tahoma"/>
              </w:rPr>
              <w:t>13</w:t>
            </w:r>
          </w:p>
        </w:tc>
        <w:tc>
          <w:tcPr>
            <w:tcW w:w="2700" w:type="dxa"/>
          </w:tcPr>
          <w:p w:rsidR="00E131B2" w:rsidRPr="00DC75B8" w:rsidRDefault="00830E9E" w:rsidP="00F3165E">
            <w:pPr>
              <w:contextualSpacing/>
              <w:jc w:val="both"/>
              <w:rPr>
                <w:rFonts w:ascii="Bookman Old Style" w:hAnsi="Bookman Old Style" w:cs="Tahoma"/>
              </w:rPr>
            </w:pPr>
            <w:r w:rsidRPr="00DC75B8">
              <w:rPr>
                <w:rFonts w:ascii="Bookman Old Style" w:hAnsi="Bookman Old Style" w:cs="Tahoma"/>
              </w:rPr>
              <w:t>6</w:t>
            </w:r>
            <w:r w:rsidR="00E131B2" w:rsidRPr="00DC75B8">
              <w:rPr>
                <w:rFonts w:ascii="Bookman Old Style" w:hAnsi="Bookman Old Style" w:cs="Tahoma"/>
              </w:rPr>
              <w:t>5</w:t>
            </w:r>
          </w:p>
        </w:tc>
      </w:tr>
      <w:tr w:rsidR="00E131B2" w:rsidRPr="00DC75B8" w:rsidTr="00D0708F">
        <w:tc>
          <w:tcPr>
            <w:tcW w:w="2644" w:type="dxa"/>
          </w:tcPr>
          <w:p w:rsidR="00E131B2" w:rsidRPr="00DC75B8" w:rsidRDefault="00E131B2" w:rsidP="00F3165E">
            <w:pPr>
              <w:contextualSpacing/>
              <w:jc w:val="both"/>
              <w:rPr>
                <w:rFonts w:ascii="Bookman Old Style" w:hAnsi="Bookman Old Style" w:cs="Tahoma"/>
              </w:rPr>
            </w:pPr>
            <w:r w:rsidRPr="00DC75B8">
              <w:rPr>
                <w:rFonts w:ascii="Bookman Old Style" w:hAnsi="Bookman Old Style" w:cs="Tahoma"/>
              </w:rPr>
              <w:t>Agree</w:t>
            </w:r>
          </w:p>
        </w:tc>
        <w:tc>
          <w:tcPr>
            <w:tcW w:w="3044" w:type="dxa"/>
          </w:tcPr>
          <w:p w:rsidR="00E131B2" w:rsidRPr="00DC75B8" w:rsidRDefault="00830E9E" w:rsidP="00F3165E">
            <w:pPr>
              <w:contextualSpacing/>
              <w:jc w:val="both"/>
              <w:rPr>
                <w:rFonts w:ascii="Bookman Old Style" w:hAnsi="Bookman Old Style" w:cs="Tahoma"/>
              </w:rPr>
            </w:pPr>
            <w:r w:rsidRPr="00DC75B8">
              <w:rPr>
                <w:rFonts w:ascii="Bookman Old Style" w:hAnsi="Bookman Old Style" w:cs="Tahoma"/>
              </w:rPr>
              <w:t>4</w:t>
            </w:r>
          </w:p>
        </w:tc>
        <w:tc>
          <w:tcPr>
            <w:tcW w:w="2700" w:type="dxa"/>
          </w:tcPr>
          <w:p w:rsidR="00E131B2" w:rsidRPr="00DC75B8" w:rsidRDefault="00830E9E" w:rsidP="00F3165E">
            <w:pPr>
              <w:contextualSpacing/>
              <w:jc w:val="both"/>
              <w:rPr>
                <w:rFonts w:ascii="Bookman Old Style" w:hAnsi="Bookman Old Style" w:cs="Tahoma"/>
              </w:rPr>
            </w:pPr>
            <w:r w:rsidRPr="00DC75B8">
              <w:rPr>
                <w:rFonts w:ascii="Bookman Old Style" w:hAnsi="Bookman Old Style" w:cs="Tahoma"/>
              </w:rPr>
              <w:t>2</w:t>
            </w:r>
            <w:r w:rsidR="00E131B2" w:rsidRPr="00DC75B8">
              <w:rPr>
                <w:rFonts w:ascii="Bookman Old Style" w:hAnsi="Bookman Old Style" w:cs="Tahoma"/>
              </w:rPr>
              <w:t>0</w:t>
            </w:r>
          </w:p>
        </w:tc>
      </w:tr>
      <w:tr w:rsidR="00E131B2" w:rsidRPr="00DC75B8" w:rsidTr="00D0708F">
        <w:tc>
          <w:tcPr>
            <w:tcW w:w="2644" w:type="dxa"/>
          </w:tcPr>
          <w:p w:rsidR="00E131B2" w:rsidRPr="00DC75B8" w:rsidRDefault="00E131B2" w:rsidP="00F3165E">
            <w:pPr>
              <w:contextualSpacing/>
              <w:jc w:val="both"/>
              <w:rPr>
                <w:rFonts w:ascii="Bookman Old Style" w:hAnsi="Bookman Old Style" w:cs="Tahoma"/>
              </w:rPr>
            </w:pPr>
            <w:r w:rsidRPr="00DC75B8">
              <w:rPr>
                <w:rFonts w:ascii="Bookman Old Style" w:hAnsi="Bookman Old Style" w:cs="Tahoma"/>
              </w:rPr>
              <w:t>Disagree</w:t>
            </w:r>
          </w:p>
        </w:tc>
        <w:tc>
          <w:tcPr>
            <w:tcW w:w="3044" w:type="dxa"/>
          </w:tcPr>
          <w:p w:rsidR="00E131B2" w:rsidRPr="00DC75B8" w:rsidRDefault="00830E9E" w:rsidP="00F3165E">
            <w:pPr>
              <w:contextualSpacing/>
              <w:jc w:val="both"/>
              <w:rPr>
                <w:rFonts w:ascii="Bookman Old Style" w:hAnsi="Bookman Old Style" w:cs="Tahoma"/>
              </w:rPr>
            </w:pPr>
            <w:r w:rsidRPr="00DC75B8">
              <w:rPr>
                <w:rFonts w:ascii="Bookman Old Style" w:hAnsi="Bookman Old Style" w:cs="Tahoma"/>
              </w:rPr>
              <w:t>3</w:t>
            </w:r>
          </w:p>
        </w:tc>
        <w:tc>
          <w:tcPr>
            <w:tcW w:w="2700" w:type="dxa"/>
          </w:tcPr>
          <w:p w:rsidR="00E131B2" w:rsidRPr="00DC75B8" w:rsidRDefault="00830E9E" w:rsidP="00F3165E">
            <w:pPr>
              <w:contextualSpacing/>
              <w:jc w:val="both"/>
              <w:rPr>
                <w:rFonts w:ascii="Bookman Old Style" w:hAnsi="Bookman Old Style" w:cs="Tahoma"/>
              </w:rPr>
            </w:pPr>
            <w:r w:rsidRPr="00DC75B8">
              <w:rPr>
                <w:rFonts w:ascii="Bookman Old Style" w:hAnsi="Bookman Old Style" w:cs="Tahoma"/>
              </w:rPr>
              <w:t>15</w:t>
            </w:r>
          </w:p>
        </w:tc>
      </w:tr>
      <w:tr w:rsidR="00E131B2" w:rsidRPr="00DC75B8" w:rsidTr="00D0708F">
        <w:tc>
          <w:tcPr>
            <w:tcW w:w="2644" w:type="dxa"/>
          </w:tcPr>
          <w:p w:rsidR="00E131B2" w:rsidRPr="00DC75B8" w:rsidRDefault="00E131B2" w:rsidP="00F3165E">
            <w:pPr>
              <w:contextualSpacing/>
              <w:jc w:val="both"/>
              <w:rPr>
                <w:rFonts w:ascii="Bookman Old Style" w:hAnsi="Bookman Old Style" w:cs="Tahoma"/>
              </w:rPr>
            </w:pPr>
            <w:r w:rsidRPr="00DC75B8">
              <w:rPr>
                <w:rFonts w:ascii="Bookman Old Style" w:hAnsi="Bookman Old Style" w:cs="Tahoma"/>
              </w:rPr>
              <w:t>Strongly Disagree</w:t>
            </w:r>
          </w:p>
        </w:tc>
        <w:tc>
          <w:tcPr>
            <w:tcW w:w="3044" w:type="dxa"/>
          </w:tcPr>
          <w:p w:rsidR="00E131B2" w:rsidRPr="00DC75B8" w:rsidRDefault="00830E9E" w:rsidP="00F3165E">
            <w:pPr>
              <w:contextualSpacing/>
              <w:jc w:val="both"/>
              <w:rPr>
                <w:rFonts w:ascii="Bookman Old Style" w:hAnsi="Bookman Old Style" w:cs="Tahoma"/>
              </w:rPr>
            </w:pPr>
            <w:r w:rsidRPr="00DC75B8">
              <w:rPr>
                <w:rFonts w:ascii="Bookman Old Style" w:hAnsi="Bookman Old Style" w:cs="Tahoma"/>
              </w:rPr>
              <w:t>00</w:t>
            </w:r>
          </w:p>
        </w:tc>
        <w:tc>
          <w:tcPr>
            <w:tcW w:w="2700" w:type="dxa"/>
          </w:tcPr>
          <w:p w:rsidR="00E131B2" w:rsidRPr="00DC75B8" w:rsidRDefault="00830E9E" w:rsidP="00F3165E">
            <w:pPr>
              <w:contextualSpacing/>
              <w:jc w:val="both"/>
              <w:rPr>
                <w:rFonts w:ascii="Bookman Old Style" w:hAnsi="Bookman Old Style" w:cs="Tahoma"/>
              </w:rPr>
            </w:pPr>
            <w:r w:rsidRPr="00DC75B8">
              <w:rPr>
                <w:rFonts w:ascii="Bookman Old Style" w:hAnsi="Bookman Old Style" w:cs="Tahoma"/>
              </w:rPr>
              <w:t>00</w:t>
            </w:r>
          </w:p>
        </w:tc>
      </w:tr>
      <w:tr w:rsidR="00E131B2" w:rsidRPr="00DC75B8" w:rsidTr="00D0708F">
        <w:tc>
          <w:tcPr>
            <w:tcW w:w="2644" w:type="dxa"/>
          </w:tcPr>
          <w:p w:rsidR="00E131B2" w:rsidRPr="00DC75B8" w:rsidRDefault="00E131B2" w:rsidP="00F3165E">
            <w:pPr>
              <w:contextualSpacing/>
              <w:jc w:val="both"/>
              <w:rPr>
                <w:rFonts w:ascii="Bookman Old Style" w:hAnsi="Bookman Old Style" w:cs="Tahoma"/>
              </w:rPr>
            </w:pPr>
            <w:r w:rsidRPr="00DC75B8">
              <w:rPr>
                <w:rFonts w:ascii="Bookman Old Style" w:hAnsi="Bookman Old Style" w:cs="Tahoma"/>
              </w:rPr>
              <w:t>Neutral</w:t>
            </w:r>
          </w:p>
        </w:tc>
        <w:tc>
          <w:tcPr>
            <w:tcW w:w="3044" w:type="dxa"/>
          </w:tcPr>
          <w:p w:rsidR="00E131B2" w:rsidRPr="00DC75B8" w:rsidRDefault="00E131B2" w:rsidP="00F3165E">
            <w:pPr>
              <w:contextualSpacing/>
              <w:jc w:val="both"/>
              <w:rPr>
                <w:rFonts w:ascii="Bookman Old Style" w:hAnsi="Bookman Old Style" w:cs="Tahoma"/>
              </w:rPr>
            </w:pPr>
            <w:r w:rsidRPr="00DC75B8">
              <w:rPr>
                <w:rFonts w:ascii="Bookman Old Style" w:hAnsi="Bookman Old Style" w:cs="Tahoma"/>
              </w:rPr>
              <w:t>00</w:t>
            </w:r>
          </w:p>
        </w:tc>
        <w:tc>
          <w:tcPr>
            <w:tcW w:w="2700" w:type="dxa"/>
          </w:tcPr>
          <w:p w:rsidR="00E131B2" w:rsidRPr="00DC75B8" w:rsidRDefault="00E131B2" w:rsidP="00F3165E">
            <w:pPr>
              <w:contextualSpacing/>
              <w:jc w:val="both"/>
              <w:rPr>
                <w:rFonts w:ascii="Bookman Old Style" w:hAnsi="Bookman Old Style" w:cs="Tahoma"/>
              </w:rPr>
            </w:pPr>
            <w:r w:rsidRPr="00DC75B8">
              <w:rPr>
                <w:rFonts w:ascii="Bookman Old Style" w:hAnsi="Bookman Old Style" w:cs="Tahoma"/>
              </w:rPr>
              <w:t>00</w:t>
            </w:r>
          </w:p>
        </w:tc>
      </w:tr>
      <w:tr w:rsidR="00E131B2" w:rsidRPr="00DC75B8" w:rsidTr="00D0708F">
        <w:tc>
          <w:tcPr>
            <w:tcW w:w="2644" w:type="dxa"/>
          </w:tcPr>
          <w:p w:rsidR="00E131B2" w:rsidRPr="00DC75B8" w:rsidRDefault="00E131B2" w:rsidP="00F3165E">
            <w:pPr>
              <w:contextualSpacing/>
              <w:jc w:val="both"/>
              <w:rPr>
                <w:rFonts w:ascii="Bookman Old Style" w:hAnsi="Bookman Old Style" w:cs="Tahoma"/>
                <w:b/>
              </w:rPr>
            </w:pPr>
            <w:r w:rsidRPr="00DC75B8">
              <w:rPr>
                <w:rFonts w:ascii="Bookman Old Style" w:hAnsi="Bookman Old Style" w:cs="Tahoma"/>
                <w:b/>
              </w:rPr>
              <w:t xml:space="preserve">TOTAL </w:t>
            </w:r>
          </w:p>
        </w:tc>
        <w:tc>
          <w:tcPr>
            <w:tcW w:w="3044" w:type="dxa"/>
          </w:tcPr>
          <w:p w:rsidR="00E131B2" w:rsidRPr="00DC75B8" w:rsidRDefault="00830E9E" w:rsidP="00F3165E">
            <w:pPr>
              <w:contextualSpacing/>
              <w:jc w:val="both"/>
              <w:rPr>
                <w:rFonts w:ascii="Bookman Old Style" w:hAnsi="Bookman Old Style" w:cs="Tahoma"/>
                <w:b/>
              </w:rPr>
            </w:pPr>
            <w:r w:rsidRPr="00DC75B8">
              <w:rPr>
                <w:rFonts w:ascii="Bookman Old Style" w:hAnsi="Bookman Old Style" w:cs="Tahoma"/>
                <w:b/>
              </w:rPr>
              <w:t>2</w:t>
            </w:r>
            <w:r w:rsidR="00E131B2" w:rsidRPr="00DC75B8">
              <w:rPr>
                <w:rFonts w:ascii="Bookman Old Style" w:hAnsi="Bookman Old Style" w:cs="Tahoma"/>
                <w:b/>
              </w:rPr>
              <w:t>0</w:t>
            </w:r>
          </w:p>
        </w:tc>
        <w:tc>
          <w:tcPr>
            <w:tcW w:w="2700" w:type="dxa"/>
          </w:tcPr>
          <w:p w:rsidR="00E131B2" w:rsidRPr="00DC75B8" w:rsidRDefault="00E131B2" w:rsidP="00F3165E">
            <w:pPr>
              <w:contextualSpacing/>
              <w:jc w:val="both"/>
              <w:rPr>
                <w:rFonts w:ascii="Bookman Old Style" w:hAnsi="Bookman Old Style" w:cs="Tahoma"/>
                <w:b/>
              </w:rPr>
            </w:pPr>
            <w:r w:rsidRPr="00DC75B8">
              <w:rPr>
                <w:rFonts w:ascii="Bookman Old Style" w:hAnsi="Bookman Old Style" w:cs="Tahoma"/>
                <w:b/>
              </w:rPr>
              <w:t>100</w:t>
            </w:r>
          </w:p>
        </w:tc>
      </w:tr>
    </w:tbl>
    <w:p w:rsidR="00E131B2" w:rsidRPr="00DC75B8" w:rsidRDefault="00E131B2" w:rsidP="003D538D">
      <w:pPr>
        <w:spacing w:line="360" w:lineRule="auto"/>
        <w:contextualSpacing/>
        <w:jc w:val="both"/>
        <w:rPr>
          <w:rFonts w:ascii="Bookman Old Style" w:hAnsi="Bookman Old Style" w:cs="Tahoma"/>
          <w:b/>
          <w:i/>
        </w:rPr>
      </w:pPr>
      <w:r w:rsidRPr="00DC75B8">
        <w:rPr>
          <w:rFonts w:ascii="Bookman Old Style" w:hAnsi="Bookman Old Style" w:cs="Tahoma"/>
          <w:b/>
          <w:i/>
        </w:rPr>
        <w:t>S</w:t>
      </w:r>
      <w:r w:rsidR="00CB4860">
        <w:rPr>
          <w:rFonts w:ascii="Bookman Old Style" w:hAnsi="Bookman Old Style" w:cs="Tahoma"/>
          <w:b/>
          <w:i/>
        </w:rPr>
        <w:t>ource: Researcher’s Survey, 2025</w:t>
      </w:r>
    </w:p>
    <w:p w:rsidR="00E131B2" w:rsidRPr="00DC75B8" w:rsidRDefault="00830E9E" w:rsidP="003D538D">
      <w:pPr>
        <w:spacing w:line="360" w:lineRule="auto"/>
        <w:ind w:firstLine="720"/>
        <w:contextualSpacing/>
        <w:jc w:val="both"/>
        <w:rPr>
          <w:rFonts w:ascii="Bookman Old Style" w:hAnsi="Bookman Old Style" w:cs="Tahoma"/>
          <w:b/>
        </w:rPr>
      </w:pPr>
      <w:r w:rsidRPr="00DC75B8">
        <w:rPr>
          <w:rFonts w:ascii="Bookman Old Style" w:hAnsi="Bookman Old Style" w:cs="Tahoma"/>
        </w:rPr>
        <w:lastRenderedPageBreak/>
        <w:t>From the table above, 13</w:t>
      </w:r>
      <w:r w:rsidR="00E131B2" w:rsidRPr="00DC75B8">
        <w:rPr>
          <w:rFonts w:ascii="Bookman Old Style" w:hAnsi="Bookman Old Style" w:cs="Tahoma"/>
        </w:rPr>
        <w:t xml:space="preserve"> respondents representing </w:t>
      </w:r>
      <w:r w:rsidRPr="00DC75B8">
        <w:rPr>
          <w:rFonts w:ascii="Bookman Old Style" w:hAnsi="Bookman Old Style" w:cs="Tahoma"/>
        </w:rPr>
        <w:t>65</w:t>
      </w:r>
      <w:r w:rsidR="00E131B2" w:rsidRPr="00DC75B8">
        <w:rPr>
          <w:rFonts w:ascii="Bookman Old Style" w:hAnsi="Bookman Old Style" w:cs="Tahoma"/>
        </w:rPr>
        <w:t xml:space="preserve">% of the total respondents strongly agreed that </w:t>
      </w:r>
      <w:r w:rsidRPr="00DC75B8">
        <w:rPr>
          <w:rFonts w:ascii="Bookman Old Style" w:hAnsi="Bookman Old Style" w:cs="Tahoma"/>
        </w:rPr>
        <w:t xml:space="preserve">Tilapia fish has some quality evaluations when oven dried, 4 respondents representing 20% also agreed to the question. 3 respondents representing 15% of the total respondents </w:t>
      </w:r>
      <w:r w:rsidR="00E131B2" w:rsidRPr="00DC75B8">
        <w:rPr>
          <w:rFonts w:ascii="Bookman Old Style" w:hAnsi="Bookman Old Style" w:cs="Tahoma"/>
        </w:rPr>
        <w:t xml:space="preserve">Disagreed. No respondent indicated Neutral. The researcher therefore believes that </w:t>
      </w:r>
      <w:r w:rsidRPr="00DC75B8">
        <w:rPr>
          <w:rFonts w:ascii="Bookman Old Style" w:hAnsi="Bookman Old Style" w:cs="Tahoma"/>
        </w:rPr>
        <w:t>Tilapia fish has some quality evaluations when oven dried</w:t>
      </w:r>
    </w:p>
    <w:p w:rsidR="00E131B2" w:rsidRPr="00DC75B8" w:rsidRDefault="0089671C" w:rsidP="00F3165E">
      <w:pPr>
        <w:spacing w:line="360" w:lineRule="auto"/>
        <w:contextualSpacing/>
        <w:rPr>
          <w:rFonts w:ascii="Bookman Old Style" w:hAnsi="Bookman Old Style" w:cs="Tahoma"/>
          <w:b/>
        </w:rPr>
      </w:pPr>
      <w:r w:rsidRPr="00DC75B8">
        <w:rPr>
          <w:rFonts w:ascii="Bookman Old Style" w:hAnsi="Bookman Old Style" w:cs="Tahoma"/>
          <w:b/>
        </w:rPr>
        <w:t>TABLE 4.4: THERE ARE DIFFERENT LOCAL PRESERVATIVES THAT CAN BE USED IN PRESERVING TILAPIA FISH?</w:t>
      </w:r>
    </w:p>
    <w:tbl>
      <w:tblPr>
        <w:tblW w:w="83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644"/>
        <w:gridCol w:w="3044"/>
        <w:gridCol w:w="2700"/>
      </w:tblGrid>
      <w:tr w:rsidR="00E131B2" w:rsidRPr="00DC75B8" w:rsidTr="00D0708F">
        <w:tc>
          <w:tcPr>
            <w:tcW w:w="2644" w:type="dxa"/>
          </w:tcPr>
          <w:p w:rsidR="00E131B2" w:rsidRPr="00DC75B8" w:rsidRDefault="00E131B2" w:rsidP="00F3165E">
            <w:pPr>
              <w:contextualSpacing/>
              <w:jc w:val="both"/>
              <w:rPr>
                <w:rFonts w:ascii="Bookman Old Style" w:hAnsi="Bookman Old Style" w:cs="Tahoma"/>
                <w:b/>
              </w:rPr>
            </w:pPr>
            <w:r w:rsidRPr="00DC75B8">
              <w:rPr>
                <w:rFonts w:ascii="Bookman Old Style" w:hAnsi="Bookman Old Style" w:cs="Tahoma"/>
                <w:b/>
              </w:rPr>
              <w:t>OPTION</w:t>
            </w:r>
          </w:p>
        </w:tc>
        <w:tc>
          <w:tcPr>
            <w:tcW w:w="3044" w:type="dxa"/>
          </w:tcPr>
          <w:p w:rsidR="00E131B2" w:rsidRPr="00DC75B8" w:rsidRDefault="00E131B2" w:rsidP="00F3165E">
            <w:pPr>
              <w:contextualSpacing/>
              <w:jc w:val="both"/>
              <w:rPr>
                <w:rFonts w:ascii="Bookman Old Style" w:hAnsi="Bookman Old Style" w:cs="Tahoma"/>
                <w:b/>
              </w:rPr>
            </w:pPr>
            <w:r w:rsidRPr="00DC75B8">
              <w:rPr>
                <w:rFonts w:ascii="Bookman Old Style" w:hAnsi="Bookman Old Style" w:cs="Tahoma"/>
                <w:b/>
              </w:rPr>
              <w:t xml:space="preserve">NO OF RESPONSES </w:t>
            </w:r>
          </w:p>
        </w:tc>
        <w:tc>
          <w:tcPr>
            <w:tcW w:w="2700" w:type="dxa"/>
          </w:tcPr>
          <w:p w:rsidR="00E131B2" w:rsidRPr="00DC75B8" w:rsidRDefault="00E131B2" w:rsidP="00F3165E">
            <w:pPr>
              <w:contextualSpacing/>
              <w:jc w:val="both"/>
              <w:rPr>
                <w:rFonts w:ascii="Bookman Old Style" w:hAnsi="Bookman Old Style" w:cs="Tahoma"/>
                <w:b/>
              </w:rPr>
            </w:pPr>
            <w:r w:rsidRPr="00DC75B8">
              <w:rPr>
                <w:rFonts w:ascii="Bookman Old Style" w:hAnsi="Bookman Old Style" w:cs="Tahoma"/>
                <w:b/>
              </w:rPr>
              <w:t>PERCENTAGE %</w:t>
            </w:r>
          </w:p>
        </w:tc>
      </w:tr>
      <w:tr w:rsidR="00E131B2" w:rsidRPr="00DC75B8" w:rsidTr="00D0708F">
        <w:tc>
          <w:tcPr>
            <w:tcW w:w="2644" w:type="dxa"/>
          </w:tcPr>
          <w:p w:rsidR="00E131B2" w:rsidRPr="00DC75B8" w:rsidRDefault="00E131B2" w:rsidP="00F3165E">
            <w:pPr>
              <w:contextualSpacing/>
              <w:jc w:val="both"/>
              <w:rPr>
                <w:rFonts w:ascii="Bookman Old Style" w:hAnsi="Bookman Old Style" w:cs="Tahoma"/>
              </w:rPr>
            </w:pPr>
            <w:r w:rsidRPr="00DC75B8">
              <w:rPr>
                <w:rFonts w:ascii="Bookman Old Style" w:hAnsi="Bookman Old Style" w:cs="Tahoma"/>
              </w:rPr>
              <w:t>Strongly Agree</w:t>
            </w:r>
          </w:p>
        </w:tc>
        <w:tc>
          <w:tcPr>
            <w:tcW w:w="3044" w:type="dxa"/>
          </w:tcPr>
          <w:p w:rsidR="00E131B2" w:rsidRPr="00DC75B8" w:rsidRDefault="00E131B2" w:rsidP="00F3165E">
            <w:pPr>
              <w:contextualSpacing/>
              <w:jc w:val="both"/>
              <w:rPr>
                <w:rFonts w:ascii="Bookman Old Style" w:hAnsi="Bookman Old Style" w:cs="Tahoma"/>
              </w:rPr>
            </w:pPr>
            <w:r w:rsidRPr="00DC75B8">
              <w:rPr>
                <w:rFonts w:ascii="Bookman Old Style" w:hAnsi="Bookman Old Style" w:cs="Tahoma"/>
              </w:rPr>
              <w:t>20</w:t>
            </w:r>
          </w:p>
        </w:tc>
        <w:tc>
          <w:tcPr>
            <w:tcW w:w="2700" w:type="dxa"/>
          </w:tcPr>
          <w:p w:rsidR="00E131B2" w:rsidRPr="00DC75B8" w:rsidRDefault="0089671C" w:rsidP="00F3165E">
            <w:pPr>
              <w:contextualSpacing/>
              <w:jc w:val="both"/>
              <w:rPr>
                <w:rFonts w:ascii="Bookman Old Style" w:hAnsi="Bookman Old Style" w:cs="Tahoma"/>
              </w:rPr>
            </w:pPr>
            <w:r w:rsidRPr="00DC75B8">
              <w:rPr>
                <w:rFonts w:ascii="Bookman Old Style" w:hAnsi="Bookman Old Style" w:cs="Tahoma"/>
              </w:rPr>
              <w:t>10</w:t>
            </w:r>
            <w:r w:rsidR="00E131B2" w:rsidRPr="00DC75B8">
              <w:rPr>
                <w:rFonts w:ascii="Bookman Old Style" w:hAnsi="Bookman Old Style" w:cs="Tahoma"/>
              </w:rPr>
              <w:t>0</w:t>
            </w:r>
          </w:p>
        </w:tc>
      </w:tr>
      <w:tr w:rsidR="00E131B2" w:rsidRPr="00DC75B8" w:rsidTr="00D0708F">
        <w:tc>
          <w:tcPr>
            <w:tcW w:w="2644" w:type="dxa"/>
          </w:tcPr>
          <w:p w:rsidR="00E131B2" w:rsidRPr="00DC75B8" w:rsidRDefault="00E131B2" w:rsidP="00F3165E">
            <w:pPr>
              <w:contextualSpacing/>
              <w:jc w:val="both"/>
              <w:rPr>
                <w:rFonts w:ascii="Bookman Old Style" w:hAnsi="Bookman Old Style" w:cs="Tahoma"/>
              </w:rPr>
            </w:pPr>
            <w:r w:rsidRPr="00DC75B8">
              <w:rPr>
                <w:rFonts w:ascii="Bookman Old Style" w:hAnsi="Bookman Old Style" w:cs="Tahoma"/>
              </w:rPr>
              <w:t>Agree</w:t>
            </w:r>
          </w:p>
        </w:tc>
        <w:tc>
          <w:tcPr>
            <w:tcW w:w="3044" w:type="dxa"/>
          </w:tcPr>
          <w:p w:rsidR="00E131B2" w:rsidRPr="00DC75B8" w:rsidRDefault="0089671C" w:rsidP="00F3165E">
            <w:pPr>
              <w:contextualSpacing/>
              <w:jc w:val="both"/>
              <w:rPr>
                <w:rFonts w:ascii="Bookman Old Style" w:hAnsi="Bookman Old Style" w:cs="Tahoma"/>
              </w:rPr>
            </w:pPr>
            <w:r w:rsidRPr="00DC75B8">
              <w:rPr>
                <w:rFonts w:ascii="Bookman Old Style" w:hAnsi="Bookman Old Style" w:cs="Tahoma"/>
              </w:rPr>
              <w:t>0</w:t>
            </w:r>
          </w:p>
        </w:tc>
        <w:tc>
          <w:tcPr>
            <w:tcW w:w="2700" w:type="dxa"/>
          </w:tcPr>
          <w:p w:rsidR="00E131B2" w:rsidRPr="00DC75B8" w:rsidRDefault="00E131B2" w:rsidP="00F3165E">
            <w:pPr>
              <w:contextualSpacing/>
              <w:jc w:val="both"/>
              <w:rPr>
                <w:rFonts w:ascii="Bookman Old Style" w:hAnsi="Bookman Old Style" w:cs="Tahoma"/>
              </w:rPr>
            </w:pPr>
            <w:r w:rsidRPr="00DC75B8">
              <w:rPr>
                <w:rFonts w:ascii="Bookman Old Style" w:hAnsi="Bookman Old Style" w:cs="Tahoma"/>
              </w:rPr>
              <w:t>0</w:t>
            </w:r>
          </w:p>
        </w:tc>
      </w:tr>
      <w:tr w:rsidR="00E131B2" w:rsidRPr="00DC75B8" w:rsidTr="00D0708F">
        <w:tc>
          <w:tcPr>
            <w:tcW w:w="2644" w:type="dxa"/>
          </w:tcPr>
          <w:p w:rsidR="00E131B2" w:rsidRPr="00DC75B8" w:rsidRDefault="00E131B2" w:rsidP="00F3165E">
            <w:pPr>
              <w:contextualSpacing/>
              <w:jc w:val="both"/>
              <w:rPr>
                <w:rFonts w:ascii="Bookman Old Style" w:hAnsi="Bookman Old Style" w:cs="Tahoma"/>
              </w:rPr>
            </w:pPr>
            <w:r w:rsidRPr="00DC75B8">
              <w:rPr>
                <w:rFonts w:ascii="Bookman Old Style" w:hAnsi="Bookman Old Style" w:cs="Tahoma"/>
              </w:rPr>
              <w:t>Disagree</w:t>
            </w:r>
          </w:p>
        </w:tc>
        <w:tc>
          <w:tcPr>
            <w:tcW w:w="3044" w:type="dxa"/>
          </w:tcPr>
          <w:p w:rsidR="00E131B2" w:rsidRPr="00DC75B8" w:rsidRDefault="0089671C" w:rsidP="00F3165E">
            <w:pPr>
              <w:contextualSpacing/>
              <w:jc w:val="both"/>
              <w:rPr>
                <w:rFonts w:ascii="Bookman Old Style" w:hAnsi="Bookman Old Style" w:cs="Tahoma"/>
              </w:rPr>
            </w:pPr>
            <w:r w:rsidRPr="00DC75B8">
              <w:rPr>
                <w:rFonts w:ascii="Bookman Old Style" w:hAnsi="Bookman Old Style" w:cs="Tahoma"/>
              </w:rPr>
              <w:t>0</w:t>
            </w:r>
          </w:p>
        </w:tc>
        <w:tc>
          <w:tcPr>
            <w:tcW w:w="2700" w:type="dxa"/>
          </w:tcPr>
          <w:p w:rsidR="00E131B2" w:rsidRPr="00DC75B8" w:rsidRDefault="0089671C" w:rsidP="00F3165E">
            <w:pPr>
              <w:contextualSpacing/>
              <w:jc w:val="both"/>
              <w:rPr>
                <w:rFonts w:ascii="Bookman Old Style" w:hAnsi="Bookman Old Style" w:cs="Tahoma"/>
              </w:rPr>
            </w:pPr>
            <w:r w:rsidRPr="00DC75B8">
              <w:rPr>
                <w:rFonts w:ascii="Bookman Old Style" w:hAnsi="Bookman Old Style" w:cs="Tahoma"/>
              </w:rPr>
              <w:t>0</w:t>
            </w:r>
            <w:r w:rsidR="00E131B2" w:rsidRPr="00DC75B8">
              <w:rPr>
                <w:rFonts w:ascii="Bookman Old Style" w:hAnsi="Bookman Old Style" w:cs="Tahoma"/>
              </w:rPr>
              <w:t>0</w:t>
            </w:r>
          </w:p>
        </w:tc>
      </w:tr>
      <w:tr w:rsidR="00E131B2" w:rsidRPr="00DC75B8" w:rsidTr="00D0708F">
        <w:tc>
          <w:tcPr>
            <w:tcW w:w="2644" w:type="dxa"/>
          </w:tcPr>
          <w:p w:rsidR="00E131B2" w:rsidRPr="00DC75B8" w:rsidRDefault="00E131B2" w:rsidP="00F3165E">
            <w:pPr>
              <w:contextualSpacing/>
              <w:jc w:val="both"/>
              <w:rPr>
                <w:rFonts w:ascii="Bookman Old Style" w:hAnsi="Bookman Old Style" w:cs="Tahoma"/>
              </w:rPr>
            </w:pPr>
            <w:r w:rsidRPr="00DC75B8">
              <w:rPr>
                <w:rFonts w:ascii="Bookman Old Style" w:hAnsi="Bookman Old Style" w:cs="Tahoma"/>
              </w:rPr>
              <w:t>Strongly Disagree</w:t>
            </w:r>
          </w:p>
        </w:tc>
        <w:tc>
          <w:tcPr>
            <w:tcW w:w="3044" w:type="dxa"/>
          </w:tcPr>
          <w:p w:rsidR="00E131B2" w:rsidRPr="00DC75B8" w:rsidRDefault="00E131B2" w:rsidP="00F3165E">
            <w:pPr>
              <w:contextualSpacing/>
              <w:jc w:val="both"/>
              <w:rPr>
                <w:rFonts w:ascii="Bookman Old Style" w:hAnsi="Bookman Old Style" w:cs="Tahoma"/>
              </w:rPr>
            </w:pPr>
            <w:r w:rsidRPr="00DC75B8">
              <w:rPr>
                <w:rFonts w:ascii="Bookman Old Style" w:hAnsi="Bookman Old Style" w:cs="Tahoma"/>
              </w:rPr>
              <w:t>0</w:t>
            </w:r>
          </w:p>
        </w:tc>
        <w:tc>
          <w:tcPr>
            <w:tcW w:w="2700" w:type="dxa"/>
          </w:tcPr>
          <w:p w:rsidR="00E131B2" w:rsidRPr="00DC75B8" w:rsidRDefault="00E131B2" w:rsidP="00F3165E">
            <w:pPr>
              <w:contextualSpacing/>
              <w:jc w:val="both"/>
              <w:rPr>
                <w:rFonts w:ascii="Bookman Old Style" w:hAnsi="Bookman Old Style" w:cs="Tahoma"/>
              </w:rPr>
            </w:pPr>
            <w:r w:rsidRPr="00DC75B8">
              <w:rPr>
                <w:rFonts w:ascii="Bookman Old Style" w:hAnsi="Bookman Old Style" w:cs="Tahoma"/>
              </w:rPr>
              <w:t>0</w:t>
            </w:r>
          </w:p>
        </w:tc>
      </w:tr>
      <w:tr w:rsidR="00E131B2" w:rsidRPr="00DC75B8" w:rsidTr="00D0708F">
        <w:tc>
          <w:tcPr>
            <w:tcW w:w="2644" w:type="dxa"/>
          </w:tcPr>
          <w:p w:rsidR="00E131B2" w:rsidRPr="00DC75B8" w:rsidRDefault="00E131B2" w:rsidP="00F3165E">
            <w:pPr>
              <w:contextualSpacing/>
              <w:jc w:val="both"/>
              <w:rPr>
                <w:rFonts w:ascii="Bookman Old Style" w:hAnsi="Bookman Old Style" w:cs="Tahoma"/>
              </w:rPr>
            </w:pPr>
            <w:r w:rsidRPr="00DC75B8">
              <w:rPr>
                <w:rFonts w:ascii="Bookman Old Style" w:hAnsi="Bookman Old Style" w:cs="Tahoma"/>
              </w:rPr>
              <w:t>Neutral</w:t>
            </w:r>
          </w:p>
        </w:tc>
        <w:tc>
          <w:tcPr>
            <w:tcW w:w="3044" w:type="dxa"/>
          </w:tcPr>
          <w:p w:rsidR="00E131B2" w:rsidRPr="00DC75B8" w:rsidRDefault="0089671C" w:rsidP="00F3165E">
            <w:pPr>
              <w:contextualSpacing/>
              <w:jc w:val="both"/>
              <w:rPr>
                <w:rFonts w:ascii="Bookman Old Style" w:hAnsi="Bookman Old Style" w:cs="Tahoma"/>
              </w:rPr>
            </w:pPr>
            <w:r w:rsidRPr="00DC75B8">
              <w:rPr>
                <w:rFonts w:ascii="Bookman Old Style" w:hAnsi="Bookman Old Style" w:cs="Tahoma"/>
              </w:rPr>
              <w:t>0</w:t>
            </w:r>
          </w:p>
        </w:tc>
        <w:tc>
          <w:tcPr>
            <w:tcW w:w="2700" w:type="dxa"/>
          </w:tcPr>
          <w:p w:rsidR="00E131B2" w:rsidRPr="00DC75B8" w:rsidRDefault="00E131B2" w:rsidP="00F3165E">
            <w:pPr>
              <w:contextualSpacing/>
              <w:jc w:val="both"/>
              <w:rPr>
                <w:rFonts w:ascii="Bookman Old Style" w:hAnsi="Bookman Old Style" w:cs="Tahoma"/>
              </w:rPr>
            </w:pPr>
            <w:r w:rsidRPr="00DC75B8">
              <w:rPr>
                <w:rFonts w:ascii="Bookman Old Style" w:hAnsi="Bookman Old Style" w:cs="Tahoma"/>
              </w:rPr>
              <w:t>0</w:t>
            </w:r>
          </w:p>
        </w:tc>
      </w:tr>
      <w:tr w:rsidR="00E131B2" w:rsidRPr="00DC75B8" w:rsidTr="00D0708F">
        <w:tc>
          <w:tcPr>
            <w:tcW w:w="2644" w:type="dxa"/>
          </w:tcPr>
          <w:p w:rsidR="00E131B2" w:rsidRPr="00DC75B8" w:rsidRDefault="00E131B2" w:rsidP="00F3165E">
            <w:pPr>
              <w:contextualSpacing/>
              <w:jc w:val="both"/>
              <w:rPr>
                <w:rFonts w:ascii="Bookman Old Style" w:hAnsi="Bookman Old Style" w:cs="Tahoma"/>
                <w:b/>
              </w:rPr>
            </w:pPr>
            <w:r w:rsidRPr="00DC75B8">
              <w:rPr>
                <w:rFonts w:ascii="Bookman Old Style" w:hAnsi="Bookman Old Style" w:cs="Tahoma"/>
                <w:b/>
              </w:rPr>
              <w:t xml:space="preserve">TOTAL </w:t>
            </w:r>
          </w:p>
        </w:tc>
        <w:tc>
          <w:tcPr>
            <w:tcW w:w="3044" w:type="dxa"/>
          </w:tcPr>
          <w:p w:rsidR="00E131B2" w:rsidRPr="00DC75B8" w:rsidRDefault="009B30E2" w:rsidP="00F3165E">
            <w:pPr>
              <w:contextualSpacing/>
              <w:jc w:val="both"/>
              <w:rPr>
                <w:rFonts w:ascii="Bookman Old Style" w:hAnsi="Bookman Old Style" w:cs="Tahoma"/>
                <w:b/>
              </w:rPr>
            </w:pPr>
            <w:r w:rsidRPr="00DC75B8">
              <w:rPr>
                <w:rFonts w:ascii="Bookman Old Style" w:hAnsi="Bookman Old Style" w:cs="Tahoma"/>
                <w:b/>
              </w:rPr>
              <w:t>2</w:t>
            </w:r>
            <w:r w:rsidR="00E131B2" w:rsidRPr="00DC75B8">
              <w:rPr>
                <w:rFonts w:ascii="Bookman Old Style" w:hAnsi="Bookman Old Style" w:cs="Tahoma"/>
                <w:b/>
              </w:rPr>
              <w:t>0</w:t>
            </w:r>
          </w:p>
        </w:tc>
        <w:tc>
          <w:tcPr>
            <w:tcW w:w="2700" w:type="dxa"/>
          </w:tcPr>
          <w:p w:rsidR="00E131B2" w:rsidRPr="00DC75B8" w:rsidRDefault="00E131B2" w:rsidP="00F3165E">
            <w:pPr>
              <w:contextualSpacing/>
              <w:jc w:val="both"/>
              <w:rPr>
                <w:rFonts w:ascii="Bookman Old Style" w:hAnsi="Bookman Old Style" w:cs="Tahoma"/>
                <w:b/>
              </w:rPr>
            </w:pPr>
            <w:r w:rsidRPr="00DC75B8">
              <w:rPr>
                <w:rFonts w:ascii="Bookman Old Style" w:hAnsi="Bookman Old Style" w:cs="Tahoma"/>
                <w:b/>
              </w:rPr>
              <w:t>100</w:t>
            </w:r>
          </w:p>
        </w:tc>
      </w:tr>
    </w:tbl>
    <w:p w:rsidR="00E131B2" w:rsidRPr="00DC75B8" w:rsidRDefault="00E131B2" w:rsidP="003D538D">
      <w:pPr>
        <w:spacing w:line="360" w:lineRule="auto"/>
        <w:contextualSpacing/>
        <w:jc w:val="both"/>
        <w:rPr>
          <w:rFonts w:ascii="Bookman Old Style" w:hAnsi="Bookman Old Style" w:cs="Tahoma"/>
          <w:b/>
          <w:i/>
        </w:rPr>
      </w:pPr>
      <w:r w:rsidRPr="00DC75B8">
        <w:rPr>
          <w:rFonts w:ascii="Bookman Old Style" w:hAnsi="Bookman Old Style" w:cs="Tahoma"/>
          <w:b/>
          <w:i/>
        </w:rPr>
        <w:t>S</w:t>
      </w:r>
      <w:r w:rsidR="00CB4860">
        <w:rPr>
          <w:rFonts w:ascii="Bookman Old Style" w:hAnsi="Bookman Old Style" w:cs="Tahoma"/>
          <w:b/>
          <w:i/>
        </w:rPr>
        <w:t>ource: Researcher’s Survey, 2025</w:t>
      </w:r>
    </w:p>
    <w:p w:rsidR="00E131B2" w:rsidRPr="00DC75B8" w:rsidRDefault="00E131B2" w:rsidP="003D538D">
      <w:pPr>
        <w:spacing w:line="360" w:lineRule="auto"/>
        <w:contextualSpacing/>
        <w:jc w:val="both"/>
        <w:rPr>
          <w:rFonts w:ascii="Bookman Old Style" w:hAnsi="Bookman Old Style" w:cs="Tahoma"/>
        </w:rPr>
      </w:pPr>
      <w:r w:rsidRPr="00DC75B8">
        <w:rPr>
          <w:rFonts w:ascii="Bookman Old Style" w:hAnsi="Bookman Old Style" w:cs="Tahoma"/>
        </w:rPr>
        <w:t>From the table abov</w:t>
      </w:r>
      <w:r w:rsidR="0089671C" w:rsidRPr="00DC75B8">
        <w:rPr>
          <w:rFonts w:ascii="Bookman Old Style" w:hAnsi="Bookman Old Style" w:cs="Tahoma"/>
        </w:rPr>
        <w:t>e, 20 respondents representing 100</w:t>
      </w:r>
      <w:r w:rsidRPr="00DC75B8">
        <w:rPr>
          <w:rFonts w:ascii="Bookman Old Style" w:hAnsi="Bookman Old Style" w:cs="Tahoma"/>
        </w:rPr>
        <w:t xml:space="preserve">0% of the total respondents strongly agreed that </w:t>
      </w:r>
      <w:r w:rsidR="0089671C" w:rsidRPr="00DC75B8">
        <w:rPr>
          <w:rFonts w:ascii="Bookman Old Style" w:hAnsi="Bookman Old Style" w:cs="Tahoma"/>
        </w:rPr>
        <w:t>There are different local preservatives that can be used in preserving tilapia Fish.</w:t>
      </w:r>
      <w:r w:rsidRPr="00DC75B8">
        <w:rPr>
          <w:rFonts w:ascii="Bookman Old Style" w:hAnsi="Bookman Old Style" w:cs="Tahoma"/>
        </w:rPr>
        <w:t xml:space="preserve"> </w:t>
      </w:r>
    </w:p>
    <w:p w:rsidR="00E131B2" w:rsidRPr="00DC75B8" w:rsidRDefault="009B30E2" w:rsidP="00F3165E">
      <w:pPr>
        <w:spacing w:line="360" w:lineRule="auto"/>
        <w:contextualSpacing/>
        <w:rPr>
          <w:rFonts w:ascii="Bookman Old Style" w:hAnsi="Bookman Old Style" w:cs="Tahoma"/>
          <w:b/>
        </w:rPr>
      </w:pPr>
      <w:r w:rsidRPr="00DC75B8">
        <w:rPr>
          <w:rFonts w:ascii="Bookman Old Style" w:hAnsi="Bookman Old Style" w:cs="Tahoma"/>
          <w:b/>
        </w:rPr>
        <w:t xml:space="preserve">TABLE 4.5: THERE ARE PROBLEMS MILITATING AGAINST OVEN DRIED </w:t>
      </w:r>
      <w:r w:rsidR="00161DBC">
        <w:rPr>
          <w:rFonts w:ascii="Bookman Old Style" w:hAnsi="Bookman Old Style" w:cs="Tahoma"/>
          <w:b/>
        </w:rPr>
        <w:t xml:space="preserve"> TILLAPIA</w:t>
      </w:r>
      <w:r w:rsidRPr="00DC75B8">
        <w:rPr>
          <w:rFonts w:ascii="Bookman Old Style" w:hAnsi="Bookman Old Style" w:cs="Tahoma"/>
          <w:b/>
        </w:rPr>
        <w:t>FISH TREATED WITH DIFFERENT LOCAL PRESERVATIVE?</w:t>
      </w:r>
    </w:p>
    <w:tbl>
      <w:tblPr>
        <w:tblW w:w="83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644"/>
        <w:gridCol w:w="3044"/>
        <w:gridCol w:w="2700"/>
      </w:tblGrid>
      <w:tr w:rsidR="00E131B2" w:rsidRPr="00DC75B8" w:rsidTr="00D0708F">
        <w:tc>
          <w:tcPr>
            <w:tcW w:w="2644" w:type="dxa"/>
          </w:tcPr>
          <w:p w:rsidR="00E131B2" w:rsidRPr="00DC75B8" w:rsidRDefault="00E131B2" w:rsidP="00F3165E">
            <w:pPr>
              <w:contextualSpacing/>
              <w:jc w:val="both"/>
              <w:rPr>
                <w:rFonts w:ascii="Bookman Old Style" w:hAnsi="Bookman Old Style" w:cs="Tahoma"/>
                <w:b/>
              </w:rPr>
            </w:pPr>
            <w:r w:rsidRPr="00DC75B8">
              <w:rPr>
                <w:rFonts w:ascii="Bookman Old Style" w:hAnsi="Bookman Old Style" w:cs="Tahoma"/>
                <w:b/>
              </w:rPr>
              <w:t>CHOICE</w:t>
            </w:r>
          </w:p>
        </w:tc>
        <w:tc>
          <w:tcPr>
            <w:tcW w:w="3044" w:type="dxa"/>
          </w:tcPr>
          <w:p w:rsidR="00E131B2" w:rsidRPr="00DC75B8" w:rsidRDefault="00E131B2" w:rsidP="00F3165E">
            <w:pPr>
              <w:contextualSpacing/>
              <w:jc w:val="both"/>
              <w:rPr>
                <w:rFonts w:ascii="Bookman Old Style" w:hAnsi="Bookman Old Style" w:cs="Tahoma"/>
                <w:b/>
              </w:rPr>
            </w:pPr>
            <w:r w:rsidRPr="00DC75B8">
              <w:rPr>
                <w:rFonts w:ascii="Bookman Old Style" w:hAnsi="Bookman Old Style" w:cs="Tahoma"/>
                <w:b/>
              </w:rPr>
              <w:t xml:space="preserve">NO OF RESPONSES </w:t>
            </w:r>
          </w:p>
        </w:tc>
        <w:tc>
          <w:tcPr>
            <w:tcW w:w="2700" w:type="dxa"/>
          </w:tcPr>
          <w:p w:rsidR="00E131B2" w:rsidRPr="00DC75B8" w:rsidRDefault="00E131B2" w:rsidP="00F3165E">
            <w:pPr>
              <w:contextualSpacing/>
              <w:jc w:val="both"/>
              <w:rPr>
                <w:rFonts w:ascii="Bookman Old Style" w:hAnsi="Bookman Old Style" w:cs="Tahoma"/>
                <w:b/>
              </w:rPr>
            </w:pPr>
            <w:r w:rsidRPr="00DC75B8">
              <w:rPr>
                <w:rFonts w:ascii="Bookman Old Style" w:hAnsi="Bookman Old Style" w:cs="Tahoma"/>
                <w:b/>
              </w:rPr>
              <w:t>PERCENTAGE %</w:t>
            </w:r>
          </w:p>
        </w:tc>
      </w:tr>
      <w:tr w:rsidR="00E131B2" w:rsidRPr="00DC75B8" w:rsidTr="00D0708F">
        <w:tc>
          <w:tcPr>
            <w:tcW w:w="2644" w:type="dxa"/>
          </w:tcPr>
          <w:p w:rsidR="00E131B2" w:rsidRPr="00DC75B8" w:rsidRDefault="00E131B2" w:rsidP="00F3165E">
            <w:pPr>
              <w:contextualSpacing/>
              <w:jc w:val="both"/>
              <w:rPr>
                <w:rFonts w:ascii="Bookman Old Style" w:hAnsi="Bookman Old Style" w:cs="Tahoma"/>
              </w:rPr>
            </w:pPr>
            <w:r w:rsidRPr="00DC75B8">
              <w:rPr>
                <w:rFonts w:ascii="Bookman Old Style" w:hAnsi="Bookman Old Style" w:cs="Tahoma"/>
              </w:rPr>
              <w:t>Strongly Agree</w:t>
            </w:r>
          </w:p>
        </w:tc>
        <w:tc>
          <w:tcPr>
            <w:tcW w:w="3044" w:type="dxa"/>
          </w:tcPr>
          <w:p w:rsidR="00E131B2" w:rsidRPr="00DC75B8" w:rsidRDefault="009B30E2" w:rsidP="00F3165E">
            <w:pPr>
              <w:contextualSpacing/>
              <w:jc w:val="both"/>
              <w:rPr>
                <w:rFonts w:ascii="Bookman Old Style" w:hAnsi="Bookman Old Style" w:cs="Tahoma"/>
              </w:rPr>
            </w:pPr>
            <w:r w:rsidRPr="00DC75B8">
              <w:rPr>
                <w:rFonts w:ascii="Bookman Old Style" w:hAnsi="Bookman Old Style" w:cs="Tahoma"/>
              </w:rPr>
              <w:t>12</w:t>
            </w:r>
          </w:p>
        </w:tc>
        <w:tc>
          <w:tcPr>
            <w:tcW w:w="2700" w:type="dxa"/>
          </w:tcPr>
          <w:p w:rsidR="00E131B2" w:rsidRPr="00DC75B8" w:rsidRDefault="009B30E2" w:rsidP="00F3165E">
            <w:pPr>
              <w:contextualSpacing/>
              <w:jc w:val="both"/>
              <w:rPr>
                <w:rFonts w:ascii="Bookman Old Style" w:hAnsi="Bookman Old Style" w:cs="Tahoma"/>
              </w:rPr>
            </w:pPr>
            <w:r w:rsidRPr="00DC75B8">
              <w:rPr>
                <w:rFonts w:ascii="Bookman Old Style" w:hAnsi="Bookman Old Style" w:cs="Tahoma"/>
              </w:rPr>
              <w:t>6</w:t>
            </w:r>
            <w:r w:rsidR="00E131B2" w:rsidRPr="00DC75B8">
              <w:rPr>
                <w:rFonts w:ascii="Bookman Old Style" w:hAnsi="Bookman Old Style" w:cs="Tahoma"/>
              </w:rPr>
              <w:t>0</w:t>
            </w:r>
          </w:p>
        </w:tc>
      </w:tr>
      <w:tr w:rsidR="00E131B2" w:rsidRPr="00DC75B8" w:rsidTr="00D0708F">
        <w:tc>
          <w:tcPr>
            <w:tcW w:w="2644" w:type="dxa"/>
          </w:tcPr>
          <w:p w:rsidR="00E131B2" w:rsidRPr="00DC75B8" w:rsidRDefault="00E131B2" w:rsidP="00F3165E">
            <w:pPr>
              <w:contextualSpacing/>
              <w:jc w:val="both"/>
              <w:rPr>
                <w:rFonts w:ascii="Bookman Old Style" w:hAnsi="Bookman Old Style" w:cs="Tahoma"/>
              </w:rPr>
            </w:pPr>
            <w:r w:rsidRPr="00DC75B8">
              <w:rPr>
                <w:rFonts w:ascii="Bookman Old Style" w:hAnsi="Bookman Old Style" w:cs="Tahoma"/>
              </w:rPr>
              <w:t>Agree</w:t>
            </w:r>
          </w:p>
        </w:tc>
        <w:tc>
          <w:tcPr>
            <w:tcW w:w="3044" w:type="dxa"/>
          </w:tcPr>
          <w:p w:rsidR="00E131B2" w:rsidRPr="00DC75B8" w:rsidRDefault="009B30E2" w:rsidP="00F3165E">
            <w:pPr>
              <w:contextualSpacing/>
              <w:jc w:val="both"/>
              <w:rPr>
                <w:rFonts w:ascii="Bookman Old Style" w:hAnsi="Bookman Old Style" w:cs="Tahoma"/>
              </w:rPr>
            </w:pPr>
            <w:r w:rsidRPr="00DC75B8">
              <w:rPr>
                <w:rFonts w:ascii="Bookman Old Style" w:hAnsi="Bookman Old Style" w:cs="Tahoma"/>
              </w:rPr>
              <w:t>5</w:t>
            </w:r>
          </w:p>
        </w:tc>
        <w:tc>
          <w:tcPr>
            <w:tcW w:w="2700" w:type="dxa"/>
          </w:tcPr>
          <w:p w:rsidR="00E131B2" w:rsidRPr="00DC75B8" w:rsidRDefault="009B30E2" w:rsidP="00F3165E">
            <w:pPr>
              <w:contextualSpacing/>
              <w:jc w:val="both"/>
              <w:rPr>
                <w:rFonts w:ascii="Bookman Old Style" w:hAnsi="Bookman Old Style" w:cs="Tahoma"/>
              </w:rPr>
            </w:pPr>
            <w:r w:rsidRPr="00DC75B8">
              <w:rPr>
                <w:rFonts w:ascii="Bookman Old Style" w:hAnsi="Bookman Old Style" w:cs="Tahoma"/>
              </w:rPr>
              <w:t>25</w:t>
            </w:r>
          </w:p>
        </w:tc>
      </w:tr>
      <w:tr w:rsidR="00E131B2" w:rsidRPr="00DC75B8" w:rsidTr="00D0708F">
        <w:tc>
          <w:tcPr>
            <w:tcW w:w="2644" w:type="dxa"/>
          </w:tcPr>
          <w:p w:rsidR="00E131B2" w:rsidRPr="00DC75B8" w:rsidRDefault="00E131B2" w:rsidP="00F3165E">
            <w:pPr>
              <w:contextualSpacing/>
              <w:jc w:val="both"/>
              <w:rPr>
                <w:rFonts w:ascii="Bookman Old Style" w:hAnsi="Bookman Old Style" w:cs="Tahoma"/>
              </w:rPr>
            </w:pPr>
            <w:r w:rsidRPr="00DC75B8">
              <w:rPr>
                <w:rFonts w:ascii="Bookman Old Style" w:hAnsi="Bookman Old Style" w:cs="Tahoma"/>
              </w:rPr>
              <w:t>Disagree</w:t>
            </w:r>
          </w:p>
        </w:tc>
        <w:tc>
          <w:tcPr>
            <w:tcW w:w="3044" w:type="dxa"/>
          </w:tcPr>
          <w:p w:rsidR="00E131B2" w:rsidRPr="00DC75B8" w:rsidRDefault="009B30E2" w:rsidP="00F3165E">
            <w:pPr>
              <w:contextualSpacing/>
              <w:jc w:val="both"/>
              <w:rPr>
                <w:rFonts w:ascii="Bookman Old Style" w:hAnsi="Bookman Old Style" w:cs="Tahoma"/>
              </w:rPr>
            </w:pPr>
            <w:r w:rsidRPr="00DC75B8">
              <w:rPr>
                <w:rFonts w:ascii="Bookman Old Style" w:hAnsi="Bookman Old Style" w:cs="Tahoma"/>
              </w:rPr>
              <w:t>2</w:t>
            </w:r>
          </w:p>
        </w:tc>
        <w:tc>
          <w:tcPr>
            <w:tcW w:w="2700" w:type="dxa"/>
          </w:tcPr>
          <w:p w:rsidR="00E131B2" w:rsidRPr="00DC75B8" w:rsidRDefault="009B30E2" w:rsidP="00F3165E">
            <w:pPr>
              <w:contextualSpacing/>
              <w:jc w:val="both"/>
              <w:rPr>
                <w:rFonts w:ascii="Bookman Old Style" w:hAnsi="Bookman Old Style" w:cs="Tahoma"/>
              </w:rPr>
            </w:pPr>
            <w:r w:rsidRPr="00DC75B8">
              <w:rPr>
                <w:rFonts w:ascii="Bookman Old Style" w:hAnsi="Bookman Old Style" w:cs="Tahoma"/>
              </w:rPr>
              <w:t>10</w:t>
            </w:r>
          </w:p>
        </w:tc>
      </w:tr>
      <w:tr w:rsidR="00E131B2" w:rsidRPr="00DC75B8" w:rsidTr="00D0708F">
        <w:tc>
          <w:tcPr>
            <w:tcW w:w="2644" w:type="dxa"/>
          </w:tcPr>
          <w:p w:rsidR="00E131B2" w:rsidRPr="00DC75B8" w:rsidRDefault="00E131B2" w:rsidP="00F3165E">
            <w:pPr>
              <w:contextualSpacing/>
              <w:jc w:val="both"/>
              <w:rPr>
                <w:rFonts w:ascii="Bookman Old Style" w:hAnsi="Bookman Old Style" w:cs="Tahoma"/>
              </w:rPr>
            </w:pPr>
            <w:r w:rsidRPr="00DC75B8">
              <w:rPr>
                <w:rFonts w:ascii="Bookman Old Style" w:hAnsi="Bookman Old Style" w:cs="Tahoma"/>
              </w:rPr>
              <w:t>Strongly Disagree</w:t>
            </w:r>
          </w:p>
        </w:tc>
        <w:tc>
          <w:tcPr>
            <w:tcW w:w="3044" w:type="dxa"/>
          </w:tcPr>
          <w:p w:rsidR="00E131B2" w:rsidRPr="00DC75B8" w:rsidRDefault="009B30E2" w:rsidP="00F3165E">
            <w:pPr>
              <w:contextualSpacing/>
              <w:jc w:val="both"/>
              <w:rPr>
                <w:rFonts w:ascii="Bookman Old Style" w:hAnsi="Bookman Old Style" w:cs="Tahoma"/>
              </w:rPr>
            </w:pPr>
            <w:r w:rsidRPr="00DC75B8">
              <w:rPr>
                <w:rFonts w:ascii="Bookman Old Style" w:hAnsi="Bookman Old Style" w:cs="Tahoma"/>
              </w:rPr>
              <w:t>1</w:t>
            </w:r>
          </w:p>
        </w:tc>
        <w:tc>
          <w:tcPr>
            <w:tcW w:w="2700" w:type="dxa"/>
          </w:tcPr>
          <w:p w:rsidR="00E131B2" w:rsidRPr="00DC75B8" w:rsidRDefault="009B30E2" w:rsidP="00F3165E">
            <w:pPr>
              <w:contextualSpacing/>
              <w:jc w:val="both"/>
              <w:rPr>
                <w:rFonts w:ascii="Bookman Old Style" w:hAnsi="Bookman Old Style" w:cs="Tahoma"/>
              </w:rPr>
            </w:pPr>
            <w:r w:rsidRPr="00DC75B8">
              <w:rPr>
                <w:rFonts w:ascii="Bookman Old Style" w:hAnsi="Bookman Old Style" w:cs="Tahoma"/>
              </w:rPr>
              <w:t>5</w:t>
            </w:r>
          </w:p>
        </w:tc>
      </w:tr>
      <w:tr w:rsidR="00E131B2" w:rsidRPr="00DC75B8" w:rsidTr="00D0708F">
        <w:tc>
          <w:tcPr>
            <w:tcW w:w="2644" w:type="dxa"/>
          </w:tcPr>
          <w:p w:rsidR="00E131B2" w:rsidRPr="00DC75B8" w:rsidRDefault="00E131B2" w:rsidP="00F3165E">
            <w:pPr>
              <w:contextualSpacing/>
              <w:jc w:val="both"/>
              <w:rPr>
                <w:rFonts w:ascii="Bookman Old Style" w:hAnsi="Bookman Old Style" w:cs="Tahoma"/>
              </w:rPr>
            </w:pPr>
            <w:r w:rsidRPr="00DC75B8">
              <w:rPr>
                <w:rFonts w:ascii="Bookman Old Style" w:hAnsi="Bookman Old Style" w:cs="Tahoma"/>
              </w:rPr>
              <w:t>Neutral</w:t>
            </w:r>
          </w:p>
        </w:tc>
        <w:tc>
          <w:tcPr>
            <w:tcW w:w="3044" w:type="dxa"/>
          </w:tcPr>
          <w:p w:rsidR="00E131B2" w:rsidRPr="00DC75B8" w:rsidRDefault="009B30E2" w:rsidP="00F3165E">
            <w:pPr>
              <w:contextualSpacing/>
              <w:jc w:val="both"/>
              <w:rPr>
                <w:rFonts w:ascii="Bookman Old Style" w:hAnsi="Bookman Old Style" w:cs="Tahoma"/>
              </w:rPr>
            </w:pPr>
            <w:r w:rsidRPr="00DC75B8">
              <w:rPr>
                <w:rFonts w:ascii="Bookman Old Style" w:hAnsi="Bookman Old Style" w:cs="Tahoma"/>
              </w:rPr>
              <w:t>0</w:t>
            </w:r>
          </w:p>
        </w:tc>
        <w:tc>
          <w:tcPr>
            <w:tcW w:w="2700" w:type="dxa"/>
          </w:tcPr>
          <w:p w:rsidR="00E131B2" w:rsidRPr="00DC75B8" w:rsidRDefault="009B30E2" w:rsidP="00F3165E">
            <w:pPr>
              <w:contextualSpacing/>
              <w:jc w:val="both"/>
              <w:rPr>
                <w:rFonts w:ascii="Bookman Old Style" w:hAnsi="Bookman Old Style" w:cs="Tahoma"/>
              </w:rPr>
            </w:pPr>
            <w:r w:rsidRPr="00DC75B8">
              <w:rPr>
                <w:rFonts w:ascii="Bookman Old Style" w:hAnsi="Bookman Old Style" w:cs="Tahoma"/>
              </w:rPr>
              <w:t>0</w:t>
            </w:r>
          </w:p>
        </w:tc>
      </w:tr>
      <w:tr w:rsidR="00E131B2" w:rsidRPr="00DC75B8" w:rsidTr="00D0708F">
        <w:tc>
          <w:tcPr>
            <w:tcW w:w="2644" w:type="dxa"/>
          </w:tcPr>
          <w:p w:rsidR="00E131B2" w:rsidRPr="00DC75B8" w:rsidRDefault="00E131B2" w:rsidP="00F3165E">
            <w:pPr>
              <w:contextualSpacing/>
              <w:jc w:val="both"/>
              <w:rPr>
                <w:rFonts w:ascii="Bookman Old Style" w:hAnsi="Bookman Old Style" w:cs="Tahoma"/>
                <w:b/>
              </w:rPr>
            </w:pPr>
            <w:r w:rsidRPr="00DC75B8">
              <w:rPr>
                <w:rFonts w:ascii="Bookman Old Style" w:hAnsi="Bookman Old Style" w:cs="Tahoma"/>
                <w:b/>
              </w:rPr>
              <w:t xml:space="preserve">TOTAL </w:t>
            </w:r>
          </w:p>
        </w:tc>
        <w:tc>
          <w:tcPr>
            <w:tcW w:w="3044" w:type="dxa"/>
          </w:tcPr>
          <w:p w:rsidR="00E131B2" w:rsidRPr="00DC75B8" w:rsidRDefault="009B30E2" w:rsidP="00F3165E">
            <w:pPr>
              <w:contextualSpacing/>
              <w:jc w:val="both"/>
              <w:rPr>
                <w:rFonts w:ascii="Bookman Old Style" w:hAnsi="Bookman Old Style" w:cs="Tahoma"/>
                <w:b/>
              </w:rPr>
            </w:pPr>
            <w:r w:rsidRPr="00DC75B8">
              <w:rPr>
                <w:rFonts w:ascii="Bookman Old Style" w:hAnsi="Bookman Old Style" w:cs="Tahoma"/>
                <w:b/>
              </w:rPr>
              <w:t>2</w:t>
            </w:r>
            <w:r w:rsidR="00E131B2" w:rsidRPr="00DC75B8">
              <w:rPr>
                <w:rFonts w:ascii="Bookman Old Style" w:hAnsi="Bookman Old Style" w:cs="Tahoma"/>
                <w:b/>
              </w:rPr>
              <w:t>0</w:t>
            </w:r>
          </w:p>
        </w:tc>
        <w:tc>
          <w:tcPr>
            <w:tcW w:w="2700" w:type="dxa"/>
          </w:tcPr>
          <w:p w:rsidR="00E131B2" w:rsidRPr="00DC75B8" w:rsidRDefault="00E131B2" w:rsidP="00F3165E">
            <w:pPr>
              <w:contextualSpacing/>
              <w:jc w:val="both"/>
              <w:rPr>
                <w:rFonts w:ascii="Bookman Old Style" w:hAnsi="Bookman Old Style" w:cs="Tahoma"/>
                <w:b/>
              </w:rPr>
            </w:pPr>
            <w:r w:rsidRPr="00DC75B8">
              <w:rPr>
                <w:rFonts w:ascii="Bookman Old Style" w:hAnsi="Bookman Old Style" w:cs="Tahoma"/>
                <w:b/>
              </w:rPr>
              <w:t>100</w:t>
            </w:r>
          </w:p>
        </w:tc>
      </w:tr>
    </w:tbl>
    <w:p w:rsidR="00E131B2" w:rsidRPr="00DC75B8" w:rsidRDefault="00E131B2" w:rsidP="003D538D">
      <w:pPr>
        <w:spacing w:line="360" w:lineRule="auto"/>
        <w:contextualSpacing/>
        <w:jc w:val="both"/>
        <w:rPr>
          <w:rFonts w:ascii="Bookman Old Style" w:hAnsi="Bookman Old Style" w:cs="Tahoma"/>
          <w:b/>
          <w:i/>
        </w:rPr>
      </w:pPr>
      <w:r w:rsidRPr="00DC75B8">
        <w:rPr>
          <w:rFonts w:ascii="Bookman Old Style" w:hAnsi="Bookman Old Style" w:cs="Tahoma"/>
          <w:b/>
          <w:i/>
        </w:rPr>
        <w:t>S</w:t>
      </w:r>
      <w:r w:rsidR="00CB4860">
        <w:rPr>
          <w:rFonts w:ascii="Bookman Old Style" w:hAnsi="Bookman Old Style" w:cs="Tahoma"/>
          <w:b/>
          <w:i/>
        </w:rPr>
        <w:t>ource: Researcher’s Survey, 2025</w:t>
      </w:r>
    </w:p>
    <w:p w:rsidR="00E131B2" w:rsidRPr="00DC75B8" w:rsidRDefault="009B30E2" w:rsidP="003D538D">
      <w:pPr>
        <w:spacing w:line="360" w:lineRule="auto"/>
        <w:ind w:firstLine="720"/>
        <w:contextualSpacing/>
        <w:jc w:val="both"/>
        <w:rPr>
          <w:rFonts w:ascii="Bookman Old Style" w:hAnsi="Bookman Old Style" w:cs="Tahoma"/>
        </w:rPr>
      </w:pPr>
      <w:r w:rsidRPr="00DC75B8">
        <w:rPr>
          <w:rFonts w:ascii="Bookman Old Style" w:hAnsi="Bookman Old Style" w:cs="Tahoma"/>
        </w:rPr>
        <w:lastRenderedPageBreak/>
        <w:t>From the table above, 12 respondents representing 6</w:t>
      </w:r>
      <w:r w:rsidR="00E131B2" w:rsidRPr="00DC75B8">
        <w:rPr>
          <w:rFonts w:ascii="Bookman Old Style" w:hAnsi="Bookman Old Style" w:cs="Tahoma"/>
        </w:rPr>
        <w:t xml:space="preserve">0% of the total respondents strongly agreed that </w:t>
      </w:r>
      <w:r w:rsidRPr="00DC75B8">
        <w:rPr>
          <w:rFonts w:ascii="Bookman Old Style" w:hAnsi="Bookman Old Style" w:cs="Tahoma"/>
        </w:rPr>
        <w:t xml:space="preserve">There are problems militating against oven dried </w:t>
      </w:r>
      <w:r w:rsidR="00161DBC">
        <w:rPr>
          <w:rFonts w:ascii="Bookman Old Style" w:hAnsi="Bookman Old Style" w:cs="Tahoma"/>
        </w:rPr>
        <w:t xml:space="preserve"> Tillapia</w:t>
      </w:r>
      <w:r w:rsidRPr="00DC75B8">
        <w:rPr>
          <w:rFonts w:ascii="Bookman Old Style" w:hAnsi="Bookman Old Style" w:cs="Tahoma"/>
        </w:rPr>
        <w:t>Fish treated with different local preservative</w:t>
      </w:r>
      <w:r w:rsidR="00E131B2" w:rsidRPr="00DC75B8">
        <w:rPr>
          <w:rFonts w:ascii="Bookman Old Style" w:hAnsi="Bookman Old Style" w:cs="Tahoma"/>
        </w:rPr>
        <w:t xml:space="preserve"> </w:t>
      </w:r>
      <w:r w:rsidRPr="00DC75B8">
        <w:rPr>
          <w:rFonts w:ascii="Bookman Old Style" w:hAnsi="Bookman Old Style" w:cs="Tahoma"/>
        </w:rPr>
        <w:t>and 5 respondents representing 25</w:t>
      </w:r>
      <w:r w:rsidR="00E131B2" w:rsidRPr="00DC75B8">
        <w:rPr>
          <w:rFonts w:ascii="Bookman Old Style" w:hAnsi="Bookman Old Style" w:cs="Tahoma"/>
        </w:rPr>
        <w:t xml:space="preserve">% also agreed to the question. On the other hand, </w:t>
      </w:r>
      <w:r w:rsidRPr="00DC75B8">
        <w:rPr>
          <w:rFonts w:ascii="Bookman Old Style" w:hAnsi="Bookman Old Style" w:cs="Tahoma"/>
        </w:rPr>
        <w:t>2 respondents representing 10% of the total respondents d</w:t>
      </w:r>
      <w:r w:rsidR="00E131B2" w:rsidRPr="00DC75B8">
        <w:rPr>
          <w:rFonts w:ascii="Bookman Old Style" w:hAnsi="Bookman Old Style" w:cs="Tahoma"/>
        </w:rPr>
        <w:t>isagr</w:t>
      </w:r>
      <w:r w:rsidRPr="00DC75B8">
        <w:rPr>
          <w:rFonts w:ascii="Bookman Old Style" w:hAnsi="Bookman Old Style" w:cs="Tahoma"/>
        </w:rPr>
        <w:t>eed to the question while 1 respondent representing 10</w:t>
      </w:r>
      <w:r w:rsidR="00E131B2" w:rsidRPr="00DC75B8">
        <w:rPr>
          <w:rFonts w:ascii="Bookman Old Style" w:hAnsi="Bookman Old Style" w:cs="Tahoma"/>
        </w:rPr>
        <w:t xml:space="preserve">% </w:t>
      </w:r>
      <w:r w:rsidRPr="00DC75B8">
        <w:rPr>
          <w:rFonts w:ascii="Bookman Old Style" w:hAnsi="Bookman Old Style" w:cs="Tahoma"/>
        </w:rPr>
        <w:t>strongly</w:t>
      </w:r>
      <w:r w:rsidR="00E131B2" w:rsidRPr="00DC75B8">
        <w:rPr>
          <w:rFonts w:ascii="Bookman Old Style" w:hAnsi="Bookman Old Style" w:cs="Tahoma"/>
        </w:rPr>
        <w:t xml:space="preserve"> disa</w:t>
      </w:r>
      <w:r w:rsidRPr="00DC75B8">
        <w:rPr>
          <w:rFonts w:ascii="Bookman Old Style" w:hAnsi="Bookman Old Style" w:cs="Tahoma"/>
        </w:rPr>
        <w:t>gree to the question. However, no</w:t>
      </w:r>
      <w:r w:rsidR="00E131B2" w:rsidRPr="00DC75B8">
        <w:rPr>
          <w:rFonts w:ascii="Bookman Old Style" w:hAnsi="Bookman Old Style" w:cs="Tahoma"/>
        </w:rPr>
        <w:t xml:space="preserve"> respondents indicated Neutral to the posed question.</w:t>
      </w:r>
    </w:p>
    <w:p w:rsidR="00E131B2" w:rsidRPr="00DC75B8" w:rsidRDefault="00C40BCF" w:rsidP="00F3165E">
      <w:pPr>
        <w:spacing w:line="360" w:lineRule="auto"/>
        <w:contextualSpacing/>
        <w:rPr>
          <w:rFonts w:ascii="Bookman Old Style" w:hAnsi="Bookman Old Style" w:cs="Tahoma"/>
          <w:b/>
        </w:rPr>
      </w:pPr>
      <w:r w:rsidRPr="00DC75B8">
        <w:rPr>
          <w:rFonts w:ascii="Bookman Old Style" w:hAnsi="Bookman Old Style" w:cs="Tahoma"/>
          <w:b/>
        </w:rPr>
        <w:t xml:space="preserve">TABLE 4.5: THERE ARE SOLUTIONS TO THE PROBLEMS MILITATING AGAINST OVEN DRIED </w:t>
      </w:r>
      <w:r w:rsidR="00161DBC">
        <w:rPr>
          <w:rFonts w:ascii="Bookman Old Style" w:hAnsi="Bookman Old Style" w:cs="Tahoma"/>
          <w:b/>
        </w:rPr>
        <w:t xml:space="preserve"> TILLAPIA</w:t>
      </w:r>
      <w:r w:rsidRPr="00DC75B8">
        <w:rPr>
          <w:rFonts w:ascii="Bookman Old Style" w:hAnsi="Bookman Old Style" w:cs="Tahoma"/>
          <w:b/>
        </w:rPr>
        <w:t>FISH TREATED WITH DIFFERENT LOCAL PRESERVATIVE?</w:t>
      </w:r>
    </w:p>
    <w:tbl>
      <w:tblPr>
        <w:tblW w:w="83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644"/>
        <w:gridCol w:w="3044"/>
        <w:gridCol w:w="2700"/>
      </w:tblGrid>
      <w:tr w:rsidR="00E131B2" w:rsidRPr="00DC75B8" w:rsidTr="00D0708F">
        <w:tc>
          <w:tcPr>
            <w:tcW w:w="2644" w:type="dxa"/>
          </w:tcPr>
          <w:p w:rsidR="00E131B2" w:rsidRPr="00DC75B8" w:rsidRDefault="00E131B2" w:rsidP="00F3165E">
            <w:pPr>
              <w:contextualSpacing/>
              <w:jc w:val="both"/>
              <w:rPr>
                <w:rFonts w:ascii="Bookman Old Style" w:hAnsi="Bookman Old Style" w:cs="Tahoma"/>
                <w:b/>
              </w:rPr>
            </w:pPr>
            <w:r w:rsidRPr="00DC75B8">
              <w:rPr>
                <w:rFonts w:ascii="Bookman Old Style" w:hAnsi="Bookman Old Style" w:cs="Tahoma"/>
                <w:b/>
              </w:rPr>
              <w:t>OPTION</w:t>
            </w:r>
          </w:p>
        </w:tc>
        <w:tc>
          <w:tcPr>
            <w:tcW w:w="3044" w:type="dxa"/>
          </w:tcPr>
          <w:p w:rsidR="00E131B2" w:rsidRPr="00DC75B8" w:rsidRDefault="00E131B2" w:rsidP="00F3165E">
            <w:pPr>
              <w:contextualSpacing/>
              <w:jc w:val="both"/>
              <w:rPr>
                <w:rFonts w:ascii="Bookman Old Style" w:hAnsi="Bookman Old Style" w:cs="Tahoma"/>
                <w:b/>
              </w:rPr>
            </w:pPr>
            <w:r w:rsidRPr="00DC75B8">
              <w:rPr>
                <w:rFonts w:ascii="Bookman Old Style" w:hAnsi="Bookman Old Style" w:cs="Tahoma"/>
                <w:b/>
              </w:rPr>
              <w:t xml:space="preserve">NO OF RESPONSES </w:t>
            </w:r>
          </w:p>
        </w:tc>
        <w:tc>
          <w:tcPr>
            <w:tcW w:w="2700" w:type="dxa"/>
          </w:tcPr>
          <w:p w:rsidR="00E131B2" w:rsidRPr="00DC75B8" w:rsidRDefault="00E131B2" w:rsidP="00F3165E">
            <w:pPr>
              <w:contextualSpacing/>
              <w:jc w:val="both"/>
              <w:rPr>
                <w:rFonts w:ascii="Bookman Old Style" w:hAnsi="Bookman Old Style" w:cs="Tahoma"/>
                <w:b/>
              </w:rPr>
            </w:pPr>
            <w:r w:rsidRPr="00DC75B8">
              <w:rPr>
                <w:rFonts w:ascii="Bookman Old Style" w:hAnsi="Bookman Old Style" w:cs="Tahoma"/>
                <w:b/>
              </w:rPr>
              <w:t>PERCENTAGE %</w:t>
            </w:r>
          </w:p>
        </w:tc>
      </w:tr>
      <w:tr w:rsidR="00E131B2" w:rsidRPr="00DC75B8" w:rsidTr="00D0708F">
        <w:tc>
          <w:tcPr>
            <w:tcW w:w="2644" w:type="dxa"/>
          </w:tcPr>
          <w:p w:rsidR="00E131B2" w:rsidRPr="00DC75B8" w:rsidRDefault="00E131B2" w:rsidP="00F3165E">
            <w:pPr>
              <w:contextualSpacing/>
              <w:jc w:val="both"/>
              <w:rPr>
                <w:rFonts w:ascii="Bookman Old Style" w:hAnsi="Bookman Old Style" w:cs="Tahoma"/>
              </w:rPr>
            </w:pPr>
            <w:r w:rsidRPr="00DC75B8">
              <w:rPr>
                <w:rFonts w:ascii="Bookman Old Style" w:hAnsi="Bookman Old Style" w:cs="Tahoma"/>
              </w:rPr>
              <w:t>Strongly Agree</w:t>
            </w:r>
          </w:p>
        </w:tc>
        <w:tc>
          <w:tcPr>
            <w:tcW w:w="3044" w:type="dxa"/>
          </w:tcPr>
          <w:p w:rsidR="00E131B2" w:rsidRPr="00DC75B8" w:rsidRDefault="00E131B2" w:rsidP="00F3165E">
            <w:pPr>
              <w:contextualSpacing/>
              <w:jc w:val="both"/>
              <w:rPr>
                <w:rFonts w:ascii="Bookman Old Style" w:hAnsi="Bookman Old Style" w:cs="Tahoma"/>
              </w:rPr>
            </w:pPr>
            <w:r w:rsidRPr="00DC75B8">
              <w:rPr>
                <w:rFonts w:ascii="Bookman Old Style" w:hAnsi="Bookman Old Style" w:cs="Tahoma"/>
              </w:rPr>
              <w:t>20</w:t>
            </w:r>
          </w:p>
        </w:tc>
        <w:tc>
          <w:tcPr>
            <w:tcW w:w="2700" w:type="dxa"/>
          </w:tcPr>
          <w:p w:rsidR="00E131B2" w:rsidRPr="00DC75B8" w:rsidRDefault="00C40BCF" w:rsidP="00F3165E">
            <w:pPr>
              <w:contextualSpacing/>
              <w:jc w:val="both"/>
              <w:rPr>
                <w:rFonts w:ascii="Bookman Old Style" w:hAnsi="Bookman Old Style" w:cs="Tahoma"/>
              </w:rPr>
            </w:pPr>
            <w:r w:rsidRPr="00DC75B8">
              <w:rPr>
                <w:rFonts w:ascii="Bookman Old Style" w:hAnsi="Bookman Old Style" w:cs="Tahoma"/>
              </w:rPr>
              <w:t>10</w:t>
            </w:r>
            <w:r w:rsidR="00E131B2" w:rsidRPr="00DC75B8">
              <w:rPr>
                <w:rFonts w:ascii="Bookman Old Style" w:hAnsi="Bookman Old Style" w:cs="Tahoma"/>
              </w:rPr>
              <w:t>0</w:t>
            </w:r>
          </w:p>
        </w:tc>
      </w:tr>
      <w:tr w:rsidR="00E131B2" w:rsidRPr="00DC75B8" w:rsidTr="00D0708F">
        <w:tc>
          <w:tcPr>
            <w:tcW w:w="2644" w:type="dxa"/>
          </w:tcPr>
          <w:p w:rsidR="00E131B2" w:rsidRPr="00DC75B8" w:rsidRDefault="00E131B2" w:rsidP="00F3165E">
            <w:pPr>
              <w:contextualSpacing/>
              <w:jc w:val="both"/>
              <w:rPr>
                <w:rFonts w:ascii="Bookman Old Style" w:hAnsi="Bookman Old Style" w:cs="Tahoma"/>
              </w:rPr>
            </w:pPr>
            <w:r w:rsidRPr="00DC75B8">
              <w:rPr>
                <w:rFonts w:ascii="Bookman Old Style" w:hAnsi="Bookman Old Style" w:cs="Tahoma"/>
              </w:rPr>
              <w:t>Agree</w:t>
            </w:r>
          </w:p>
        </w:tc>
        <w:tc>
          <w:tcPr>
            <w:tcW w:w="3044" w:type="dxa"/>
          </w:tcPr>
          <w:p w:rsidR="00E131B2" w:rsidRPr="00DC75B8" w:rsidRDefault="00C40BCF" w:rsidP="00F3165E">
            <w:pPr>
              <w:contextualSpacing/>
              <w:jc w:val="both"/>
              <w:rPr>
                <w:rFonts w:ascii="Bookman Old Style" w:hAnsi="Bookman Old Style" w:cs="Tahoma"/>
              </w:rPr>
            </w:pPr>
            <w:r w:rsidRPr="00DC75B8">
              <w:rPr>
                <w:rFonts w:ascii="Bookman Old Style" w:hAnsi="Bookman Old Style" w:cs="Tahoma"/>
              </w:rPr>
              <w:t>0</w:t>
            </w:r>
          </w:p>
        </w:tc>
        <w:tc>
          <w:tcPr>
            <w:tcW w:w="2700" w:type="dxa"/>
          </w:tcPr>
          <w:p w:rsidR="00E131B2" w:rsidRPr="00DC75B8" w:rsidRDefault="00E131B2" w:rsidP="00F3165E">
            <w:pPr>
              <w:contextualSpacing/>
              <w:jc w:val="both"/>
              <w:rPr>
                <w:rFonts w:ascii="Bookman Old Style" w:hAnsi="Bookman Old Style" w:cs="Tahoma"/>
              </w:rPr>
            </w:pPr>
            <w:r w:rsidRPr="00DC75B8">
              <w:rPr>
                <w:rFonts w:ascii="Bookman Old Style" w:hAnsi="Bookman Old Style" w:cs="Tahoma"/>
              </w:rPr>
              <w:t>0</w:t>
            </w:r>
          </w:p>
        </w:tc>
      </w:tr>
      <w:tr w:rsidR="00E131B2" w:rsidRPr="00DC75B8" w:rsidTr="00D0708F">
        <w:tc>
          <w:tcPr>
            <w:tcW w:w="2644" w:type="dxa"/>
          </w:tcPr>
          <w:p w:rsidR="00E131B2" w:rsidRPr="00DC75B8" w:rsidRDefault="00E131B2" w:rsidP="00F3165E">
            <w:pPr>
              <w:contextualSpacing/>
              <w:jc w:val="both"/>
              <w:rPr>
                <w:rFonts w:ascii="Bookman Old Style" w:hAnsi="Bookman Old Style" w:cs="Tahoma"/>
              </w:rPr>
            </w:pPr>
            <w:r w:rsidRPr="00DC75B8">
              <w:rPr>
                <w:rFonts w:ascii="Bookman Old Style" w:hAnsi="Bookman Old Style" w:cs="Tahoma"/>
              </w:rPr>
              <w:t>Disagree</w:t>
            </w:r>
          </w:p>
        </w:tc>
        <w:tc>
          <w:tcPr>
            <w:tcW w:w="3044" w:type="dxa"/>
          </w:tcPr>
          <w:p w:rsidR="00E131B2" w:rsidRPr="00DC75B8" w:rsidRDefault="00C40BCF" w:rsidP="00F3165E">
            <w:pPr>
              <w:contextualSpacing/>
              <w:jc w:val="both"/>
              <w:rPr>
                <w:rFonts w:ascii="Bookman Old Style" w:hAnsi="Bookman Old Style" w:cs="Tahoma"/>
              </w:rPr>
            </w:pPr>
            <w:r w:rsidRPr="00DC75B8">
              <w:rPr>
                <w:rFonts w:ascii="Bookman Old Style" w:hAnsi="Bookman Old Style" w:cs="Tahoma"/>
              </w:rPr>
              <w:t>0</w:t>
            </w:r>
          </w:p>
        </w:tc>
        <w:tc>
          <w:tcPr>
            <w:tcW w:w="2700" w:type="dxa"/>
          </w:tcPr>
          <w:p w:rsidR="00E131B2" w:rsidRPr="00DC75B8" w:rsidRDefault="00E131B2" w:rsidP="00F3165E">
            <w:pPr>
              <w:contextualSpacing/>
              <w:jc w:val="both"/>
              <w:rPr>
                <w:rFonts w:ascii="Bookman Old Style" w:hAnsi="Bookman Old Style" w:cs="Tahoma"/>
              </w:rPr>
            </w:pPr>
            <w:r w:rsidRPr="00DC75B8">
              <w:rPr>
                <w:rFonts w:ascii="Bookman Old Style" w:hAnsi="Bookman Old Style" w:cs="Tahoma"/>
              </w:rPr>
              <w:t>0</w:t>
            </w:r>
          </w:p>
        </w:tc>
      </w:tr>
      <w:tr w:rsidR="00E131B2" w:rsidRPr="00DC75B8" w:rsidTr="00D0708F">
        <w:tc>
          <w:tcPr>
            <w:tcW w:w="2644" w:type="dxa"/>
          </w:tcPr>
          <w:p w:rsidR="00E131B2" w:rsidRPr="00DC75B8" w:rsidRDefault="00E131B2" w:rsidP="00F3165E">
            <w:pPr>
              <w:contextualSpacing/>
              <w:jc w:val="both"/>
              <w:rPr>
                <w:rFonts w:ascii="Bookman Old Style" w:hAnsi="Bookman Old Style" w:cs="Tahoma"/>
              </w:rPr>
            </w:pPr>
            <w:r w:rsidRPr="00DC75B8">
              <w:rPr>
                <w:rFonts w:ascii="Bookman Old Style" w:hAnsi="Bookman Old Style" w:cs="Tahoma"/>
              </w:rPr>
              <w:t>Strongly Disagree</w:t>
            </w:r>
          </w:p>
        </w:tc>
        <w:tc>
          <w:tcPr>
            <w:tcW w:w="3044" w:type="dxa"/>
          </w:tcPr>
          <w:p w:rsidR="00E131B2" w:rsidRPr="00DC75B8" w:rsidRDefault="00E131B2" w:rsidP="00F3165E">
            <w:pPr>
              <w:contextualSpacing/>
              <w:jc w:val="both"/>
              <w:rPr>
                <w:rFonts w:ascii="Bookman Old Style" w:hAnsi="Bookman Old Style" w:cs="Tahoma"/>
              </w:rPr>
            </w:pPr>
            <w:r w:rsidRPr="00DC75B8">
              <w:rPr>
                <w:rFonts w:ascii="Bookman Old Style" w:hAnsi="Bookman Old Style" w:cs="Tahoma"/>
              </w:rPr>
              <w:t>0</w:t>
            </w:r>
          </w:p>
        </w:tc>
        <w:tc>
          <w:tcPr>
            <w:tcW w:w="2700" w:type="dxa"/>
          </w:tcPr>
          <w:p w:rsidR="00E131B2" w:rsidRPr="00DC75B8" w:rsidRDefault="00E131B2" w:rsidP="00F3165E">
            <w:pPr>
              <w:contextualSpacing/>
              <w:jc w:val="both"/>
              <w:rPr>
                <w:rFonts w:ascii="Bookman Old Style" w:hAnsi="Bookman Old Style" w:cs="Tahoma"/>
              </w:rPr>
            </w:pPr>
            <w:r w:rsidRPr="00DC75B8">
              <w:rPr>
                <w:rFonts w:ascii="Bookman Old Style" w:hAnsi="Bookman Old Style" w:cs="Tahoma"/>
              </w:rPr>
              <w:t>0</w:t>
            </w:r>
          </w:p>
        </w:tc>
      </w:tr>
      <w:tr w:rsidR="00E131B2" w:rsidRPr="00DC75B8" w:rsidTr="00D0708F">
        <w:tc>
          <w:tcPr>
            <w:tcW w:w="2644" w:type="dxa"/>
          </w:tcPr>
          <w:p w:rsidR="00E131B2" w:rsidRPr="00DC75B8" w:rsidRDefault="00E131B2" w:rsidP="00F3165E">
            <w:pPr>
              <w:contextualSpacing/>
              <w:jc w:val="both"/>
              <w:rPr>
                <w:rFonts w:ascii="Bookman Old Style" w:hAnsi="Bookman Old Style" w:cs="Tahoma"/>
              </w:rPr>
            </w:pPr>
            <w:r w:rsidRPr="00DC75B8">
              <w:rPr>
                <w:rFonts w:ascii="Bookman Old Style" w:hAnsi="Bookman Old Style" w:cs="Tahoma"/>
              </w:rPr>
              <w:t>Neutral</w:t>
            </w:r>
          </w:p>
        </w:tc>
        <w:tc>
          <w:tcPr>
            <w:tcW w:w="3044" w:type="dxa"/>
          </w:tcPr>
          <w:p w:rsidR="00E131B2" w:rsidRPr="00DC75B8" w:rsidRDefault="00C40BCF" w:rsidP="00F3165E">
            <w:pPr>
              <w:contextualSpacing/>
              <w:jc w:val="both"/>
              <w:rPr>
                <w:rFonts w:ascii="Bookman Old Style" w:hAnsi="Bookman Old Style" w:cs="Tahoma"/>
              </w:rPr>
            </w:pPr>
            <w:r w:rsidRPr="00DC75B8">
              <w:rPr>
                <w:rFonts w:ascii="Bookman Old Style" w:hAnsi="Bookman Old Style" w:cs="Tahoma"/>
              </w:rPr>
              <w:t>0</w:t>
            </w:r>
          </w:p>
        </w:tc>
        <w:tc>
          <w:tcPr>
            <w:tcW w:w="2700" w:type="dxa"/>
          </w:tcPr>
          <w:p w:rsidR="00E131B2" w:rsidRPr="00DC75B8" w:rsidRDefault="00E131B2" w:rsidP="00F3165E">
            <w:pPr>
              <w:contextualSpacing/>
              <w:jc w:val="both"/>
              <w:rPr>
                <w:rFonts w:ascii="Bookman Old Style" w:hAnsi="Bookman Old Style" w:cs="Tahoma"/>
              </w:rPr>
            </w:pPr>
            <w:r w:rsidRPr="00DC75B8">
              <w:rPr>
                <w:rFonts w:ascii="Bookman Old Style" w:hAnsi="Bookman Old Style" w:cs="Tahoma"/>
              </w:rPr>
              <w:t>0</w:t>
            </w:r>
          </w:p>
        </w:tc>
      </w:tr>
      <w:tr w:rsidR="00E131B2" w:rsidRPr="00DC75B8" w:rsidTr="00D0708F">
        <w:tc>
          <w:tcPr>
            <w:tcW w:w="2644" w:type="dxa"/>
          </w:tcPr>
          <w:p w:rsidR="00E131B2" w:rsidRPr="00DC75B8" w:rsidRDefault="00E131B2" w:rsidP="00F3165E">
            <w:pPr>
              <w:contextualSpacing/>
              <w:jc w:val="both"/>
              <w:rPr>
                <w:rFonts w:ascii="Bookman Old Style" w:hAnsi="Bookman Old Style" w:cs="Tahoma"/>
                <w:b/>
              </w:rPr>
            </w:pPr>
            <w:r w:rsidRPr="00DC75B8">
              <w:rPr>
                <w:rFonts w:ascii="Bookman Old Style" w:hAnsi="Bookman Old Style" w:cs="Tahoma"/>
                <w:b/>
              </w:rPr>
              <w:t xml:space="preserve">TOTAL </w:t>
            </w:r>
          </w:p>
        </w:tc>
        <w:tc>
          <w:tcPr>
            <w:tcW w:w="3044" w:type="dxa"/>
          </w:tcPr>
          <w:p w:rsidR="00E131B2" w:rsidRPr="00DC75B8" w:rsidRDefault="00C40BCF" w:rsidP="00F3165E">
            <w:pPr>
              <w:contextualSpacing/>
              <w:jc w:val="both"/>
              <w:rPr>
                <w:rFonts w:ascii="Bookman Old Style" w:hAnsi="Bookman Old Style" w:cs="Tahoma"/>
                <w:b/>
              </w:rPr>
            </w:pPr>
            <w:r w:rsidRPr="00DC75B8">
              <w:rPr>
                <w:rFonts w:ascii="Bookman Old Style" w:hAnsi="Bookman Old Style" w:cs="Tahoma"/>
                <w:b/>
              </w:rPr>
              <w:t>2</w:t>
            </w:r>
            <w:r w:rsidR="00E131B2" w:rsidRPr="00DC75B8">
              <w:rPr>
                <w:rFonts w:ascii="Bookman Old Style" w:hAnsi="Bookman Old Style" w:cs="Tahoma"/>
                <w:b/>
              </w:rPr>
              <w:t>0</w:t>
            </w:r>
          </w:p>
        </w:tc>
        <w:tc>
          <w:tcPr>
            <w:tcW w:w="2700" w:type="dxa"/>
          </w:tcPr>
          <w:p w:rsidR="00E131B2" w:rsidRPr="00DC75B8" w:rsidRDefault="00E131B2" w:rsidP="00F3165E">
            <w:pPr>
              <w:contextualSpacing/>
              <w:jc w:val="both"/>
              <w:rPr>
                <w:rFonts w:ascii="Bookman Old Style" w:hAnsi="Bookman Old Style" w:cs="Tahoma"/>
                <w:b/>
              </w:rPr>
            </w:pPr>
            <w:r w:rsidRPr="00DC75B8">
              <w:rPr>
                <w:rFonts w:ascii="Bookman Old Style" w:hAnsi="Bookman Old Style" w:cs="Tahoma"/>
                <w:b/>
              </w:rPr>
              <w:t>100</w:t>
            </w:r>
          </w:p>
        </w:tc>
      </w:tr>
    </w:tbl>
    <w:p w:rsidR="00E131B2" w:rsidRPr="00DC75B8" w:rsidRDefault="00E131B2" w:rsidP="003D538D">
      <w:pPr>
        <w:spacing w:line="360" w:lineRule="auto"/>
        <w:contextualSpacing/>
        <w:jc w:val="both"/>
        <w:rPr>
          <w:rFonts w:ascii="Bookman Old Style" w:hAnsi="Bookman Old Style" w:cs="Tahoma"/>
          <w:b/>
          <w:i/>
        </w:rPr>
      </w:pPr>
      <w:r w:rsidRPr="00DC75B8">
        <w:rPr>
          <w:rFonts w:ascii="Bookman Old Style" w:hAnsi="Bookman Old Style" w:cs="Tahoma"/>
          <w:b/>
          <w:i/>
        </w:rPr>
        <w:t>S</w:t>
      </w:r>
      <w:r w:rsidR="00CB4860">
        <w:rPr>
          <w:rFonts w:ascii="Bookman Old Style" w:hAnsi="Bookman Old Style" w:cs="Tahoma"/>
          <w:b/>
          <w:i/>
        </w:rPr>
        <w:t>ource: Researcher’s Survey, 2025</w:t>
      </w:r>
    </w:p>
    <w:p w:rsidR="00E131B2" w:rsidRPr="00DC75B8" w:rsidRDefault="00E131B2" w:rsidP="003D538D">
      <w:pPr>
        <w:spacing w:line="360" w:lineRule="auto"/>
        <w:contextualSpacing/>
        <w:jc w:val="both"/>
        <w:rPr>
          <w:rFonts w:ascii="Bookman Old Style" w:hAnsi="Bookman Old Style" w:cs="Tahoma"/>
        </w:rPr>
      </w:pPr>
      <w:r w:rsidRPr="00DC75B8">
        <w:rPr>
          <w:rFonts w:ascii="Bookman Old Style" w:hAnsi="Bookman Old Style" w:cs="Tahoma"/>
        </w:rPr>
        <w:t xml:space="preserve">From the table above, </w:t>
      </w:r>
      <w:r w:rsidR="00C40BCF" w:rsidRPr="00DC75B8">
        <w:rPr>
          <w:rFonts w:ascii="Bookman Old Style" w:hAnsi="Bookman Old Style" w:cs="Tahoma"/>
        </w:rPr>
        <w:t>indicates that all the 20 respondents representing 10</w:t>
      </w:r>
      <w:r w:rsidRPr="00DC75B8">
        <w:rPr>
          <w:rFonts w:ascii="Bookman Old Style" w:hAnsi="Bookman Old Style" w:cs="Tahoma"/>
        </w:rPr>
        <w:t xml:space="preserve">0% of the total respondents strongly agreed that </w:t>
      </w:r>
      <w:r w:rsidR="00C40BCF" w:rsidRPr="00DC75B8">
        <w:rPr>
          <w:rFonts w:ascii="Bookman Old Style" w:hAnsi="Bookman Old Style" w:cs="Tahoma"/>
        </w:rPr>
        <w:t xml:space="preserve">There are solutions to the problems militating against oven dried </w:t>
      </w:r>
      <w:r w:rsidR="00161DBC">
        <w:rPr>
          <w:rFonts w:ascii="Bookman Old Style" w:hAnsi="Bookman Old Style" w:cs="Tahoma"/>
        </w:rPr>
        <w:t xml:space="preserve"> Tillapia</w:t>
      </w:r>
      <w:r w:rsidR="00C40BCF" w:rsidRPr="00DC75B8">
        <w:rPr>
          <w:rFonts w:ascii="Bookman Old Style" w:hAnsi="Bookman Old Style" w:cs="Tahoma"/>
        </w:rPr>
        <w:t>Fish treated with different local preservative</w:t>
      </w:r>
    </w:p>
    <w:p w:rsidR="00C40BCF" w:rsidRPr="00DC75B8" w:rsidRDefault="00C40BCF" w:rsidP="003D538D">
      <w:pPr>
        <w:spacing w:after="200" w:line="360" w:lineRule="auto"/>
        <w:contextualSpacing/>
        <w:rPr>
          <w:rFonts w:ascii="Bookman Old Style" w:hAnsi="Bookman Old Style" w:cs="Tahoma"/>
          <w:b/>
        </w:rPr>
      </w:pPr>
      <w:r w:rsidRPr="00DC75B8">
        <w:rPr>
          <w:rFonts w:ascii="Bookman Old Style" w:hAnsi="Bookman Old Style" w:cs="Tahoma"/>
          <w:b/>
        </w:rPr>
        <w:br w:type="page"/>
      </w:r>
    </w:p>
    <w:p w:rsidR="000E4E86" w:rsidRPr="00DC75B8" w:rsidRDefault="000E4E86" w:rsidP="003D538D">
      <w:pPr>
        <w:spacing w:line="360" w:lineRule="auto"/>
        <w:contextualSpacing/>
        <w:jc w:val="center"/>
        <w:rPr>
          <w:rFonts w:ascii="Bookman Old Style" w:hAnsi="Bookman Old Style"/>
          <w:b/>
        </w:rPr>
      </w:pPr>
      <w:r w:rsidRPr="00DC75B8">
        <w:rPr>
          <w:rFonts w:ascii="Bookman Old Style" w:hAnsi="Bookman Old Style"/>
          <w:b/>
        </w:rPr>
        <w:lastRenderedPageBreak/>
        <w:t>CHAPTER FIVE</w:t>
      </w:r>
    </w:p>
    <w:p w:rsidR="000E4E86" w:rsidRPr="00DC75B8" w:rsidRDefault="000E4E86" w:rsidP="003D538D">
      <w:pPr>
        <w:spacing w:line="360" w:lineRule="auto"/>
        <w:contextualSpacing/>
        <w:jc w:val="center"/>
        <w:rPr>
          <w:rFonts w:ascii="Bookman Old Style" w:hAnsi="Bookman Old Style"/>
          <w:b/>
        </w:rPr>
      </w:pPr>
      <w:r w:rsidRPr="00DC75B8">
        <w:rPr>
          <w:rFonts w:ascii="Bookman Old Style" w:hAnsi="Bookman Old Style"/>
          <w:b/>
        </w:rPr>
        <w:t>SUMMARY CONCLUSION AND RECOMMENDATION</w:t>
      </w:r>
    </w:p>
    <w:p w:rsidR="000E4E86" w:rsidRPr="00DC75B8" w:rsidRDefault="000E4E86" w:rsidP="003D538D">
      <w:pPr>
        <w:spacing w:line="360" w:lineRule="auto"/>
        <w:contextualSpacing/>
        <w:jc w:val="both"/>
        <w:rPr>
          <w:rFonts w:ascii="Bookman Old Style" w:hAnsi="Bookman Old Style"/>
          <w:b/>
        </w:rPr>
      </w:pPr>
      <w:r w:rsidRPr="00DC75B8">
        <w:rPr>
          <w:rFonts w:ascii="Bookman Old Style" w:hAnsi="Bookman Old Style"/>
          <w:b/>
        </w:rPr>
        <w:t>5.1</w:t>
      </w:r>
      <w:r w:rsidRPr="00DC75B8">
        <w:rPr>
          <w:rFonts w:ascii="Bookman Old Style" w:hAnsi="Bookman Old Style"/>
          <w:b/>
        </w:rPr>
        <w:tab/>
        <w:t>SUMMARY OF FINDINGS</w:t>
      </w:r>
    </w:p>
    <w:p w:rsidR="00162988" w:rsidRPr="00DC75B8" w:rsidRDefault="00F3165E" w:rsidP="003D538D">
      <w:pPr>
        <w:spacing w:line="360" w:lineRule="auto"/>
        <w:ind w:firstLine="720"/>
        <w:contextualSpacing/>
        <w:jc w:val="both"/>
        <w:rPr>
          <w:rFonts w:ascii="Bookman Old Style" w:hAnsi="Bookman Old Style"/>
        </w:rPr>
      </w:pPr>
      <w:r w:rsidRPr="00DC75B8">
        <w:rPr>
          <w:rFonts w:ascii="Bookman Old Style" w:hAnsi="Bookman Old Style"/>
        </w:rPr>
        <w:t>This research work critically examines</w:t>
      </w:r>
      <w:r w:rsidR="000E4E86" w:rsidRPr="00DC75B8">
        <w:rPr>
          <w:rFonts w:ascii="Bookman Old Style" w:hAnsi="Bookman Old Style"/>
        </w:rPr>
        <w:t xml:space="preserve"> </w:t>
      </w:r>
      <w:r w:rsidR="00162988" w:rsidRPr="00DC75B8">
        <w:rPr>
          <w:rFonts w:ascii="Bookman Old Style" w:hAnsi="Bookman Old Style"/>
        </w:rPr>
        <w:t xml:space="preserve">quality evaluation of oven dried </w:t>
      </w:r>
      <w:r>
        <w:rPr>
          <w:rFonts w:ascii="Bookman Old Style" w:hAnsi="Bookman Old Style"/>
        </w:rPr>
        <w:t xml:space="preserve">Tilapias </w:t>
      </w:r>
      <w:r w:rsidR="00162988" w:rsidRPr="00DC75B8">
        <w:rPr>
          <w:rFonts w:ascii="Bookman Old Style" w:hAnsi="Bookman Old Style"/>
        </w:rPr>
        <w:t>Fish treated with different local preservative</w:t>
      </w:r>
      <w:r w:rsidR="000E4E86" w:rsidRPr="00DC75B8">
        <w:rPr>
          <w:rFonts w:ascii="Bookman Old Style" w:hAnsi="Bookman Old Style"/>
        </w:rPr>
        <w:t xml:space="preserve">. </w:t>
      </w:r>
      <w:r w:rsidR="00162988" w:rsidRPr="00DC75B8">
        <w:rPr>
          <w:rFonts w:ascii="Bookman Old Style" w:hAnsi="Bookman Old Style"/>
        </w:rPr>
        <w:t>The</w:t>
      </w:r>
      <w:r w:rsidR="000E4E86" w:rsidRPr="00DC75B8">
        <w:rPr>
          <w:rFonts w:ascii="Bookman Old Style" w:hAnsi="Bookman Old Style"/>
        </w:rPr>
        <w:t xml:space="preserve"> research examine the importance of fish in human diet also the uses of fish in other industry. Furthermore the problems militating against </w:t>
      </w:r>
      <w:r w:rsidR="00162988" w:rsidRPr="00DC75B8">
        <w:rPr>
          <w:rFonts w:ascii="Bookman Old Style" w:hAnsi="Bookman Old Style"/>
        </w:rPr>
        <w:t xml:space="preserve">oven dried tilapia with local preservatives </w:t>
      </w:r>
      <w:r w:rsidR="000E4E86" w:rsidRPr="00DC75B8">
        <w:rPr>
          <w:rFonts w:ascii="Bookman Old Style" w:hAnsi="Bookman Old Style"/>
        </w:rPr>
        <w:t xml:space="preserve">were shown and the solution to the problems were proffered. </w:t>
      </w:r>
    </w:p>
    <w:p w:rsidR="000E4E86" w:rsidRPr="00DC75B8" w:rsidRDefault="000E4E86" w:rsidP="003D538D">
      <w:pPr>
        <w:spacing w:line="360" w:lineRule="auto"/>
        <w:ind w:firstLine="720"/>
        <w:contextualSpacing/>
        <w:jc w:val="both"/>
        <w:rPr>
          <w:rFonts w:ascii="Bookman Old Style" w:hAnsi="Bookman Old Style"/>
        </w:rPr>
      </w:pPr>
      <w:r w:rsidRPr="00DC75B8">
        <w:rPr>
          <w:rFonts w:ascii="Bookman Old Style" w:hAnsi="Bookman Old Style"/>
        </w:rPr>
        <w:t xml:space="preserve">The benefits of </w:t>
      </w:r>
      <w:r w:rsidR="00162988" w:rsidRPr="00DC75B8">
        <w:rPr>
          <w:rFonts w:ascii="Bookman Old Style" w:hAnsi="Bookman Old Style"/>
        </w:rPr>
        <w:t xml:space="preserve">using local </w:t>
      </w:r>
      <w:r w:rsidRPr="00DC75B8">
        <w:rPr>
          <w:rFonts w:ascii="Bookman Old Style" w:hAnsi="Bookman Old Style"/>
        </w:rPr>
        <w:t xml:space="preserve">preservation </w:t>
      </w:r>
      <w:r w:rsidR="00162988" w:rsidRPr="00DC75B8">
        <w:rPr>
          <w:rFonts w:ascii="Bookman Old Style" w:hAnsi="Bookman Old Style"/>
        </w:rPr>
        <w:t xml:space="preserve">for tilapia fish </w:t>
      </w:r>
      <w:r w:rsidRPr="00DC75B8">
        <w:rPr>
          <w:rFonts w:ascii="Bookman Old Style" w:hAnsi="Bookman Old Style"/>
        </w:rPr>
        <w:t>were also mentioned, and the study was used as a way to enlighten the fisher and the general public on how fish can be preserved and the importance of fish preservation.</w:t>
      </w:r>
    </w:p>
    <w:p w:rsidR="000E4E86" w:rsidRPr="00DC75B8" w:rsidRDefault="000E4E86" w:rsidP="003D538D">
      <w:pPr>
        <w:spacing w:line="360" w:lineRule="auto"/>
        <w:ind w:firstLine="720"/>
        <w:contextualSpacing/>
        <w:jc w:val="both"/>
        <w:rPr>
          <w:rFonts w:ascii="Bookman Old Style" w:hAnsi="Bookman Old Style"/>
        </w:rPr>
      </w:pPr>
      <w:r w:rsidRPr="00DC75B8">
        <w:rPr>
          <w:rFonts w:ascii="Bookman Old Style" w:hAnsi="Bookman Old Style"/>
        </w:rPr>
        <w:t xml:space="preserve">The research focuses on the preservation of   fish in which the scope of the study is to examine the ways </w:t>
      </w:r>
      <w:r w:rsidR="00162988" w:rsidRPr="00DC75B8">
        <w:rPr>
          <w:rFonts w:ascii="Bookman Old Style" w:hAnsi="Bookman Old Style"/>
        </w:rPr>
        <w:t>in</w:t>
      </w:r>
      <w:r w:rsidRPr="00DC75B8">
        <w:rPr>
          <w:rFonts w:ascii="Bookman Old Style" w:hAnsi="Bookman Old Style"/>
        </w:rPr>
        <w:t xml:space="preserve"> which preservation of </w:t>
      </w:r>
      <w:r w:rsidR="00162988" w:rsidRPr="00DC75B8">
        <w:rPr>
          <w:rFonts w:ascii="Bookman Old Style" w:hAnsi="Bookman Old Style"/>
        </w:rPr>
        <w:t xml:space="preserve">tilapia </w:t>
      </w:r>
      <w:r w:rsidRPr="00DC75B8">
        <w:rPr>
          <w:rFonts w:ascii="Bookman Old Style" w:hAnsi="Bookman Old Style"/>
        </w:rPr>
        <w:t>fish can down, how it can be utilized to examine the success or failure of the preservation of fish.</w:t>
      </w:r>
    </w:p>
    <w:p w:rsidR="000E4E86" w:rsidRPr="00DC75B8" w:rsidRDefault="000E4E86" w:rsidP="003D538D">
      <w:pPr>
        <w:spacing w:line="360" w:lineRule="auto"/>
        <w:ind w:firstLine="720"/>
        <w:contextualSpacing/>
        <w:jc w:val="both"/>
        <w:rPr>
          <w:rFonts w:ascii="Bookman Old Style" w:hAnsi="Bookman Old Style"/>
        </w:rPr>
      </w:pPr>
      <w:r w:rsidRPr="00DC75B8">
        <w:rPr>
          <w:rFonts w:ascii="Bookman Old Style" w:hAnsi="Bookman Old Style"/>
        </w:rPr>
        <w:t xml:space="preserve">The questionnaire was used as the research instrument for this research work. The questionnaire was chosen as it will give times to the respondents to fill and nobody will know what the other person chooses as the answers to the research questions. </w:t>
      </w:r>
    </w:p>
    <w:p w:rsidR="000E4E86" w:rsidRPr="00DC75B8" w:rsidRDefault="000E4E86" w:rsidP="003D538D">
      <w:pPr>
        <w:spacing w:line="360" w:lineRule="auto"/>
        <w:contextualSpacing/>
        <w:jc w:val="both"/>
        <w:rPr>
          <w:rFonts w:ascii="Bookman Old Style" w:hAnsi="Bookman Old Style"/>
          <w:b/>
        </w:rPr>
      </w:pPr>
      <w:r w:rsidRPr="00DC75B8">
        <w:rPr>
          <w:rFonts w:ascii="Bookman Old Style" w:hAnsi="Bookman Old Style"/>
          <w:b/>
        </w:rPr>
        <w:t>5.2</w:t>
      </w:r>
      <w:r w:rsidRPr="00DC75B8">
        <w:rPr>
          <w:rFonts w:ascii="Bookman Old Style" w:hAnsi="Bookman Old Style"/>
          <w:b/>
        </w:rPr>
        <w:tab/>
        <w:t>CONCLUSION</w:t>
      </w:r>
    </w:p>
    <w:p w:rsidR="000E4E86" w:rsidRPr="00DC75B8" w:rsidRDefault="000E4E86" w:rsidP="003D538D">
      <w:pPr>
        <w:spacing w:line="360" w:lineRule="auto"/>
        <w:ind w:firstLine="720"/>
        <w:contextualSpacing/>
        <w:jc w:val="both"/>
        <w:rPr>
          <w:rFonts w:ascii="Bookman Old Style" w:hAnsi="Bookman Old Style"/>
        </w:rPr>
      </w:pPr>
      <w:r w:rsidRPr="00DC75B8">
        <w:rPr>
          <w:rFonts w:ascii="Bookman Old Style" w:hAnsi="Bookman Old Style"/>
        </w:rPr>
        <w:t xml:space="preserve">Although fish has been processed in Nigeria for a long time, results from literature revealed that some of the processed fish were of good quality standards. Previous studies have shown that traditionally smoked fish products may pose high level of potential risk due to the presence of high amount of carcinogenic PAHs and microbial </w:t>
      </w:r>
      <w:r w:rsidRPr="00DC75B8">
        <w:rPr>
          <w:rFonts w:ascii="Bookman Old Style" w:hAnsi="Bookman Old Style"/>
        </w:rPr>
        <w:lastRenderedPageBreak/>
        <w:t>contamination of the traditionally smoked fish products. If the incentives to fish processors and infrastructure improvements are carried out, these would serve as means of improving the quality and safety of traditional processed fish products from Nigeria. However, modern processing methods result in better quality and safer processed fish products.</w:t>
      </w:r>
    </w:p>
    <w:p w:rsidR="000E4E86" w:rsidRPr="00DC75B8" w:rsidRDefault="000E4E86" w:rsidP="003D538D">
      <w:pPr>
        <w:spacing w:line="360" w:lineRule="auto"/>
        <w:ind w:firstLine="720"/>
        <w:contextualSpacing/>
        <w:jc w:val="both"/>
        <w:rPr>
          <w:rFonts w:ascii="Bookman Old Style" w:hAnsi="Bookman Old Style"/>
        </w:rPr>
      </w:pPr>
      <w:r w:rsidRPr="00DC75B8">
        <w:rPr>
          <w:rFonts w:ascii="Bookman Old Style" w:hAnsi="Bookman Old Style"/>
        </w:rPr>
        <w:t xml:space="preserve">Fish preservation and processing is a very important aspect of the fisheries. Normally the fish farms or other fish capturing sites are located far off from the market place and there is chance of fish decomposition and the uncertainties of their sale in market. When the fishes are caught in numbers, greater than the amount of consumption, their preservation becomes a necessity for their future use. Preservation and </w:t>
      </w:r>
      <w:r w:rsidR="00827C46">
        <w:rPr>
          <w:rFonts w:ascii="Bookman Old Style" w:hAnsi="Bookman Old Style"/>
        </w:rPr>
        <w:t xml:space="preserve">processing, therefore become a </w:t>
      </w:r>
      <w:r w:rsidRPr="00DC75B8">
        <w:rPr>
          <w:rFonts w:ascii="Bookman Old Style" w:hAnsi="Bookman Old Style"/>
        </w:rPr>
        <w:t>very important part of commercial fisheries. It is done in such a manner that the fishes remain fresh for a long time, with a minimum loss of flavour, taste, odour, nutritive value and the digestibility of their flesh.</w:t>
      </w:r>
    </w:p>
    <w:p w:rsidR="000E4E86" w:rsidRPr="00DC75B8" w:rsidRDefault="000E4E86" w:rsidP="003D538D">
      <w:pPr>
        <w:spacing w:line="360" w:lineRule="auto"/>
        <w:contextualSpacing/>
        <w:jc w:val="both"/>
        <w:rPr>
          <w:rFonts w:ascii="Bookman Old Style" w:hAnsi="Bookman Old Style"/>
          <w:b/>
        </w:rPr>
      </w:pPr>
      <w:r w:rsidRPr="00DC75B8">
        <w:rPr>
          <w:rFonts w:ascii="Bookman Old Style" w:hAnsi="Bookman Old Style"/>
          <w:b/>
        </w:rPr>
        <w:t>5.3</w:t>
      </w:r>
      <w:r w:rsidRPr="00DC75B8">
        <w:rPr>
          <w:rFonts w:ascii="Bookman Old Style" w:hAnsi="Bookman Old Style"/>
          <w:b/>
        </w:rPr>
        <w:tab/>
        <w:t>RECOMMENDATION</w:t>
      </w:r>
    </w:p>
    <w:p w:rsidR="000E4E86" w:rsidRPr="00DC75B8" w:rsidRDefault="000E4E86" w:rsidP="003D538D">
      <w:pPr>
        <w:spacing w:line="360" w:lineRule="auto"/>
        <w:ind w:firstLine="720"/>
        <w:contextualSpacing/>
        <w:jc w:val="both"/>
        <w:rPr>
          <w:rFonts w:ascii="Bookman Old Style" w:hAnsi="Bookman Old Style"/>
        </w:rPr>
      </w:pPr>
      <w:r w:rsidRPr="00DC75B8">
        <w:rPr>
          <w:rFonts w:ascii="Bookman Old Style" w:hAnsi="Bookman Old Style"/>
        </w:rPr>
        <w:t xml:space="preserve">The preservation and processing of </w:t>
      </w:r>
      <w:r w:rsidR="00697127" w:rsidRPr="00DC75B8">
        <w:rPr>
          <w:rFonts w:ascii="Bookman Old Style" w:hAnsi="Bookman Old Style"/>
        </w:rPr>
        <w:t xml:space="preserve">tilapia </w:t>
      </w:r>
      <w:r w:rsidRPr="00DC75B8">
        <w:rPr>
          <w:rFonts w:ascii="Bookman Old Style" w:hAnsi="Bookman Old Style"/>
        </w:rPr>
        <w:t xml:space="preserve">fishes </w:t>
      </w:r>
      <w:r w:rsidR="00697127" w:rsidRPr="00DC75B8">
        <w:rPr>
          <w:rFonts w:ascii="Bookman Old Style" w:hAnsi="Bookman Old Style"/>
        </w:rPr>
        <w:t xml:space="preserve">using oven dried </w:t>
      </w:r>
      <w:r w:rsidRPr="00DC75B8">
        <w:rPr>
          <w:rFonts w:ascii="Bookman Old Style" w:hAnsi="Bookman Old Style"/>
        </w:rPr>
        <w:t>should be taken seriously by all as to avoid wasting of the fish products.</w:t>
      </w:r>
    </w:p>
    <w:p w:rsidR="000E4E86" w:rsidRPr="00DC75B8" w:rsidRDefault="000E4E86" w:rsidP="003D538D">
      <w:pPr>
        <w:spacing w:line="360" w:lineRule="auto"/>
        <w:ind w:firstLine="720"/>
        <w:contextualSpacing/>
        <w:jc w:val="both"/>
        <w:rPr>
          <w:rFonts w:ascii="Bookman Old Style" w:hAnsi="Bookman Old Style"/>
        </w:rPr>
      </w:pPr>
      <w:r w:rsidRPr="00DC75B8">
        <w:rPr>
          <w:rFonts w:ascii="Bookman Old Style" w:hAnsi="Bookman Old Style"/>
        </w:rPr>
        <w:t>Government should invest more on the fish processing as a lots of Economic benefits could be derived from proper processing and preservation of the fishes.</w:t>
      </w:r>
    </w:p>
    <w:p w:rsidR="000E4E86" w:rsidRPr="00DC75B8" w:rsidRDefault="000E4E86" w:rsidP="003D538D">
      <w:pPr>
        <w:spacing w:line="360" w:lineRule="auto"/>
        <w:ind w:firstLine="720"/>
        <w:contextualSpacing/>
        <w:jc w:val="both"/>
        <w:rPr>
          <w:rFonts w:ascii="Bookman Old Style" w:hAnsi="Bookman Old Style"/>
        </w:rPr>
      </w:pPr>
      <w:r w:rsidRPr="00DC75B8">
        <w:rPr>
          <w:rFonts w:ascii="Bookman Old Style" w:hAnsi="Bookman Old Style"/>
        </w:rPr>
        <w:t>It is recommended that more research should be carried out on the processing of the fishes as not much research work has been done on it.</w:t>
      </w:r>
    </w:p>
    <w:p w:rsidR="000E4E86" w:rsidRPr="00DC75B8" w:rsidRDefault="000E4E86" w:rsidP="003D538D">
      <w:pPr>
        <w:spacing w:line="360" w:lineRule="auto"/>
        <w:contextualSpacing/>
        <w:jc w:val="both"/>
        <w:rPr>
          <w:rFonts w:ascii="Bookman Old Style" w:hAnsi="Bookman Old Style"/>
        </w:rPr>
      </w:pPr>
      <w:r w:rsidRPr="00DC75B8">
        <w:rPr>
          <w:rFonts w:ascii="Bookman Old Style" w:hAnsi="Bookman Old Style"/>
        </w:rPr>
        <w:br w:type="page"/>
      </w:r>
    </w:p>
    <w:p w:rsidR="000E4E86" w:rsidRPr="00DC75B8" w:rsidRDefault="000E4E86" w:rsidP="003D538D">
      <w:pPr>
        <w:spacing w:line="360" w:lineRule="auto"/>
        <w:contextualSpacing/>
        <w:jc w:val="center"/>
        <w:rPr>
          <w:rFonts w:ascii="Bookman Old Style" w:hAnsi="Bookman Old Style"/>
          <w:b/>
        </w:rPr>
      </w:pPr>
      <w:r w:rsidRPr="00DC75B8">
        <w:rPr>
          <w:rFonts w:ascii="Bookman Old Style" w:hAnsi="Bookman Old Style"/>
          <w:b/>
        </w:rPr>
        <w:lastRenderedPageBreak/>
        <w:t>REFERENCES</w:t>
      </w:r>
    </w:p>
    <w:p w:rsidR="000E4E86" w:rsidRPr="00457F66" w:rsidRDefault="000E4E86" w:rsidP="00457F66">
      <w:pPr>
        <w:spacing w:line="360" w:lineRule="auto"/>
        <w:ind w:left="1350" w:hanging="1350"/>
        <w:contextualSpacing/>
        <w:jc w:val="both"/>
        <w:rPr>
          <w:rFonts w:ascii="Bookman Old Style" w:hAnsi="Bookman Old Style"/>
          <w:i/>
        </w:rPr>
      </w:pPr>
      <w:r w:rsidRPr="00457F66">
        <w:rPr>
          <w:rFonts w:ascii="Bookman Old Style" w:hAnsi="Bookman Old Style"/>
          <w:i/>
        </w:rPr>
        <w:t>Agbelege and Ipinjolu (2015): improved smoking kiln on lake Kaiji, A report</w:t>
      </w:r>
    </w:p>
    <w:p w:rsidR="000E4E86" w:rsidRPr="00457F66" w:rsidRDefault="000E4E86" w:rsidP="00457F66">
      <w:pPr>
        <w:spacing w:line="360" w:lineRule="auto"/>
        <w:ind w:left="1350"/>
        <w:contextualSpacing/>
        <w:jc w:val="both"/>
        <w:rPr>
          <w:rFonts w:ascii="Bookman Old Style" w:hAnsi="Bookman Old Style"/>
          <w:i/>
        </w:rPr>
      </w:pPr>
      <w:r w:rsidRPr="00457F66">
        <w:rPr>
          <w:rFonts w:ascii="Bookman Old Style" w:hAnsi="Bookman Old Style"/>
          <w:i/>
        </w:rPr>
        <w:t>submitted to the Nigerian-German Kainji lake promotion project. New Bussa.</w:t>
      </w:r>
    </w:p>
    <w:p w:rsidR="000E4E86" w:rsidRPr="00457F66" w:rsidRDefault="000E4E86" w:rsidP="00457F66">
      <w:pPr>
        <w:spacing w:line="360" w:lineRule="auto"/>
        <w:ind w:left="1350" w:hanging="1350"/>
        <w:contextualSpacing/>
        <w:jc w:val="both"/>
        <w:rPr>
          <w:rFonts w:ascii="Bookman Old Style" w:hAnsi="Bookman Old Style"/>
          <w:i/>
        </w:rPr>
      </w:pPr>
      <w:r w:rsidRPr="00457F66">
        <w:rPr>
          <w:rFonts w:ascii="Bookman Old Style" w:hAnsi="Bookman Old Style"/>
          <w:i/>
        </w:rPr>
        <w:t>Ananou et al., (2017): Bio-preservation, an ecological approach to improve the</w:t>
      </w:r>
      <w:r w:rsidR="00457F66">
        <w:rPr>
          <w:rFonts w:ascii="Bookman Old Style" w:hAnsi="Bookman Old Style"/>
          <w:i/>
        </w:rPr>
        <w:t xml:space="preserve"> </w:t>
      </w:r>
      <w:r w:rsidRPr="00457F66">
        <w:rPr>
          <w:rFonts w:ascii="Bookman Old Style" w:hAnsi="Bookman Old Style"/>
          <w:i/>
        </w:rPr>
        <w:t xml:space="preserve">safety and shelf-life of foods </w:t>
      </w:r>
    </w:p>
    <w:p w:rsidR="000E4E86" w:rsidRPr="00457F66" w:rsidRDefault="000E4E86" w:rsidP="00457F66">
      <w:pPr>
        <w:spacing w:line="360" w:lineRule="auto"/>
        <w:ind w:left="1350" w:hanging="1350"/>
        <w:contextualSpacing/>
        <w:jc w:val="both"/>
        <w:rPr>
          <w:rFonts w:ascii="Bookman Old Style" w:hAnsi="Bookman Old Style"/>
          <w:i/>
        </w:rPr>
      </w:pPr>
      <w:r w:rsidRPr="00457F66">
        <w:rPr>
          <w:rFonts w:ascii="Bookman Old Style" w:hAnsi="Bookman Old Style"/>
          <w:i/>
        </w:rPr>
        <w:t>Alasalvar et al., (2016): Handbook of Seafood Quality, Safety and Health</w:t>
      </w:r>
    </w:p>
    <w:p w:rsidR="000E4E86" w:rsidRPr="00457F66" w:rsidRDefault="000E4E86" w:rsidP="00457F66">
      <w:pPr>
        <w:spacing w:line="360" w:lineRule="auto"/>
        <w:ind w:left="1350"/>
        <w:contextualSpacing/>
        <w:jc w:val="both"/>
        <w:rPr>
          <w:rFonts w:ascii="Bookman Old Style" w:hAnsi="Bookman Old Style"/>
          <w:i/>
        </w:rPr>
      </w:pPr>
      <w:r w:rsidRPr="00457F66">
        <w:rPr>
          <w:rFonts w:ascii="Bookman Old Style" w:hAnsi="Bookman Old Style"/>
          <w:i/>
        </w:rPr>
        <w:t>Applications, John Wiley and Sons, p.349.</w:t>
      </w:r>
    </w:p>
    <w:p w:rsidR="000E4E86" w:rsidRPr="00457F66" w:rsidRDefault="000E4E86" w:rsidP="00457F66">
      <w:pPr>
        <w:spacing w:line="360" w:lineRule="auto"/>
        <w:ind w:left="1350" w:hanging="1350"/>
        <w:contextualSpacing/>
        <w:jc w:val="both"/>
        <w:rPr>
          <w:rFonts w:ascii="Bookman Old Style" w:hAnsi="Bookman Old Style"/>
          <w:i/>
        </w:rPr>
      </w:pPr>
      <w:r w:rsidRPr="00457F66">
        <w:rPr>
          <w:rFonts w:ascii="Bookman Old Style" w:hAnsi="Bookman Old Style"/>
          <w:i/>
        </w:rPr>
        <w:t>Al-Jufaili and Opara, (2016): Status of fisheries post-harvest industry in the</w:t>
      </w:r>
      <w:r w:rsidR="00457F66">
        <w:rPr>
          <w:rFonts w:ascii="Bookman Old Style" w:hAnsi="Bookman Old Style"/>
          <w:i/>
        </w:rPr>
        <w:t xml:space="preserve"> </w:t>
      </w:r>
      <w:r w:rsidRPr="00457F66">
        <w:rPr>
          <w:rFonts w:ascii="Bookman Old Style" w:hAnsi="Bookman Old Style"/>
          <w:i/>
        </w:rPr>
        <w:t>Sultanate of Oman: Part 1. Handling and marketing system of fresh fish. Journal of fisheries international 1 (2-4): 44-49b.</w:t>
      </w:r>
    </w:p>
    <w:p w:rsidR="000E4E86" w:rsidRPr="00457F66" w:rsidRDefault="000E4E86" w:rsidP="00457F66">
      <w:pPr>
        <w:spacing w:line="360" w:lineRule="auto"/>
        <w:ind w:left="1350" w:hanging="1350"/>
        <w:contextualSpacing/>
        <w:jc w:val="both"/>
        <w:rPr>
          <w:rFonts w:ascii="Bookman Old Style" w:hAnsi="Bookman Old Style"/>
          <w:i/>
        </w:rPr>
      </w:pPr>
      <w:r w:rsidRPr="00457F66">
        <w:rPr>
          <w:rFonts w:ascii="Bookman Old Style" w:hAnsi="Bookman Old Style"/>
          <w:i/>
        </w:rPr>
        <w:t>Anon (2017):  Equipment and Methods for Improved Smoke drying in the</w:t>
      </w:r>
    </w:p>
    <w:p w:rsidR="000E4E86" w:rsidRPr="00457F66" w:rsidRDefault="000E4E86" w:rsidP="00457F66">
      <w:pPr>
        <w:spacing w:line="360" w:lineRule="auto"/>
        <w:ind w:left="1350"/>
        <w:contextualSpacing/>
        <w:jc w:val="both"/>
        <w:rPr>
          <w:rFonts w:ascii="Bookman Old Style" w:hAnsi="Bookman Old Style"/>
          <w:i/>
        </w:rPr>
      </w:pPr>
      <w:r w:rsidRPr="00457F66">
        <w:rPr>
          <w:rFonts w:ascii="Bookman Old Style" w:hAnsi="Bookman Old Style"/>
          <w:i/>
        </w:rPr>
        <w:t>Tropics, FAO Fish Technology pap No. 104</w:t>
      </w:r>
    </w:p>
    <w:p w:rsidR="000E4E86" w:rsidRPr="00457F66" w:rsidRDefault="000E4E86" w:rsidP="00457F66">
      <w:pPr>
        <w:spacing w:line="360" w:lineRule="auto"/>
        <w:ind w:left="1350" w:hanging="1350"/>
        <w:contextualSpacing/>
        <w:jc w:val="both"/>
        <w:rPr>
          <w:rFonts w:ascii="Bookman Old Style" w:hAnsi="Bookman Old Style"/>
          <w:i/>
        </w:rPr>
      </w:pPr>
      <w:r w:rsidRPr="00457F66">
        <w:rPr>
          <w:rFonts w:ascii="Bookman Old Style" w:hAnsi="Bookman Old Style"/>
          <w:i/>
        </w:rPr>
        <w:t>Bate and Bendall, (2014): Changes in fish muscle after death. British</w:t>
      </w:r>
      <w:r w:rsidRPr="00457F66">
        <w:rPr>
          <w:rFonts w:ascii="Bookman Old Style" w:hAnsi="Bookman Old Style"/>
          <w:i/>
        </w:rPr>
        <w:tab/>
        <w:t>Medical Bulletin, (12): 2305.</w:t>
      </w:r>
    </w:p>
    <w:p w:rsidR="000E4E86" w:rsidRPr="00457F66" w:rsidRDefault="000E4E86" w:rsidP="00457F66">
      <w:pPr>
        <w:spacing w:line="360" w:lineRule="auto"/>
        <w:ind w:left="1350" w:hanging="1350"/>
        <w:contextualSpacing/>
        <w:jc w:val="both"/>
        <w:rPr>
          <w:rFonts w:ascii="Bookman Old Style" w:hAnsi="Bookman Old Style"/>
          <w:i/>
        </w:rPr>
      </w:pPr>
      <w:r w:rsidRPr="00457F66">
        <w:rPr>
          <w:rFonts w:ascii="Bookman Old Style" w:hAnsi="Bookman Old Style"/>
          <w:i/>
        </w:rPr>
        <w:t>Bolorunduro, (2016): Livestock and fish production technology for Women in</w:t>
      </w:r>
      <w:r w:rsidR="00457F66">
        <w:rPr>
          <w:rFonts w:ascii="Bookman Old Style" w:hAnsi="Bookman Old Style"/>
          <w:i/>
        </w:rPr>
        <w:t xml:space="preserve"> </w:t>
      </w:r>
      <w:r w:rsidRPr="00457F66">
        <w:rPr>
          <w:rFonts w:ascii="Bookman Old Style" w:hAnsi="Bookman Old Style"/>
          <w:i/>
        </w:rPr>
        <w:t>Agriculture, la proceedings of National trading workshop held at N A E R I pp 65-68.</w:t>
      </w:r>
    </w:p>
    <w:p w:rsidR="000E4E86" w:rsidRPr="00457F66" w:rsidRDefault="000E4E86" w:rsidP="00457F66">
      <w:pPr>
        <w:spacing w:line="360" w:lineRule="auto"/>
        <w:ind w:left="1350" w:hanging="1350"/>
        <w:contextualSpacing/>
        <w:jc w:val="both"/>
        <w:rPr>
          <w:rFonts w:ascii="Bookman Old Style" w:hAnsi="Bookman Old Style"/>
          <w:i/>
        </w:rPr>
      </w:pPr>
      <w:r w:rsidRPr="00457F66">
        <w:rPr>
          <w:rFonts w:ascii="Bookman Old Style" w:hAnsi="Bookman Old Style"/>
          <w:i/>
        </w:rPr>
        <w:t>Burt, J.R. (2016): Hypoxanthine a biochemical index of fish quality. Process</w:t>
      </w:r>
      <w:r w:rsidR="00457F66">
        <w:rPr>
          <w:rFonts w:ascii="Bookman Old Style" w:hAnsi="Bookman Old Style"/>
          <w:i/>
        </w:rPr>
        <w:t>.</w:t>
      </w:r>
    </w:p>
    <w:p w:rsidR="000E4E86" w:rsidRPr="00457F66" w:rsidRDefault="000E4E86" w:rsidP="00457F66">
      <w:pPr>
        <w:spacing w:line="360" w:lineRule="auto"/>
        <w:ind w:left="1350" w:hanging="1350"/>
        <w:contextualSpacing/>
        <w:jc w:val="both"/>
        <w:rPr>
          <w:rFonts w:ascii="Bookman Old Style" w:hAnsi="Bookman Old Style"/>
          <w:i/>
        </w:rPr>
      </w:pPr>
      <w:r w:rsidRPr="00457F66">
        <w:rPr>
          <w:rFonts w:ascii="Bookman Old Style" w:hAnsi="Bookman Old Style"/>
          <w:i/>
        </w:rPr>
        <w:t>Biochemistry, 11(10): 23-25. Deepchill, 2010: Variable-State Ice in a Poultry Processing Plant in Korea". Retrieved February 4, 2017.</w:t>
      </w:r>
    </w:p>
    <w:p w:rsidR="000E4E86" w:rsidRPr="00457F66" w:rsidRDefault="000E4E86" w:rsidP="00457F66">
      <w:pPr>
        <w:spacing w:line="360" w:lineRule="auto"/>
        <w:ind w:left="1350" w:hanging="1350"/>
        <w:contextualSpacing/>
        <w:jc w:val="both"/>
        <w:rPr>
          <w:rFonts w:ascii="Bookman Old Style" w:hAnsi="Bookman Old Style"/>
          <w:i/>
        </w:rPr>
      </w:pPr>
      <w:r w:rsidRPr="00457F66">
        <w:rPr>
          <w:rFonts w:ascii="Bookman Old Style" w:hAnsi="Bookman Old Style"/>
          <w:i/>
        </w:rPr>
        <w:t>Eyo, (2014): Fish Processing and Utilisation. Paper Presented at the National</w:t>
      </w:r>
      <w:r w:rsidR="00457F66">
        <w:rPr>
          <w:rFonts w:ascii="Bookman Old Style" w:hAnsi="Bookman Old Style"/>
          <w:i/>
        </w:rPr>
        <w:t xml:space="preserve"> </w:t>
      </w:r>
      <w:r w:rsidRPr="00457F66">
        <w:rPr>
          <w:rFonts w:ascii="Bookman Old Style" w:hAnsi="Bookman Old Style"/>
          <w:i/>
        </w:rPr>
        <w:t>Workshop on Fish Processing, Preservation, Marketing and Utilistion, New Bussa, pp.4-5</w:t>
      </w:r>
    </w:p>
    <w:p w:rsidR="000E4E86" w:rsidRPr="00457F66" w:rsidRDefault="000E4E86" w:rsidP="00457F66">
      <w:pPr>
        <w:spacing w:line="360" w:lineRule="auto"/>
        <w:ind w:left="1350" w:hanging="1350"/>
        <w:contextualSpacing/>
        <w:jc w:val="both"/>
        <w:rPr>
          <w:rFonts w:ascii="Bookman Old Style" w:hAnsi="Bookman Old Style"/>
          <w:i/>
        </w:rPr>
      </w:pPr>
      <w:r w:rsidRPr="00457F66">
        <w:rPr>
          <w:rFonts w:ascii="Bookman Old Style" w:hAnsi="Bookman Old Style"/>
          <w:i/>
        </w:rPr>
        <w:t>FAO, (2015): Fisheries and Aquaculture, (2008). Globalisation and Fisheries:</w:t>
      </w:r>
      <w:r w:rsidRPr="00457F66">
        <w:rPr>
          <w:rFonts w:ascii="Bookman Old Style" w:hAnsi="Bookman Old Style"/>
          <w:i/>
        </w:rPr>
        <w:tab/>
        <w:t xml:space="preserve">Proceedings of an OECD-FAO Workshop </w:t>
      </w:r>
      <w:r w:rsidRPr="00457F66">
        <w:rPr>
          <w:rFonts w:ascii="Bookman Old Style" w:hAnsi="Bookman Old Style"/>
          <w:i/>
        </w:rPr>
        <w:lastRenderedPageBreak/>
        <w:t>Organization for Economic Cooperation and Development, OECD Publishing, p.56.</w:t>
      </w:r>
    </w:p>
    <w:p w:rsidR="000E4E86" w:rsidRPr="00457F66" w:rsidRDefault="000E4E86" w:rsidP="00457F66">
      <w:pPr>
        <w:spacing w:line="360" w:lineRule="auto"/>
        <w:ind w:left="1350" w:hanging="1350"/>
        <w:contextualSpacing/>
        <w:jc w:val="both"/>
        <w:rPr>
          <w:rFonts w:ascii="Bookman Old Style" w:hAnsi="Bookman Old Style"/>
          <w:i/>
        </w:rPr>
      </w:pPr>
      <w:r w:rsidRPr="00457F66">
        <w:rPr>
          <w:rFonts w:ascii="Bookman Old Style" w:hAnsi="Bookman Old Style"/>
          <w:i/>
        </w:rPr>
        <w:t>FAO, (2018): Post-harvest changes in fish. In: FAO Fisheries and Aquaculture</w:t>
      </w:r>
      <w:r w:rsidR="00457F66">
        <w:rPr>
          <w:rFonts w:ascii="Bookman Old Style" w:hAnsi="Bookman Old Style"/>
          <w:i/>
        </w:rPr>
        <w:t xml:space="preserve"> </w:t>
      </w:r>
      <w:r w:rsidRPr="00457F66">
        <w:rPr>
          <w:rFonts w:ascii="Bookman Old Style" w:hAnsi="Bookman Old Style"/>
          <w:i/>
        </w:rPr>
        <w:t>Department, Food and Agriculture Organization, Rome, Italy.</w:t>
      </w:r>
      <w:hyperlink r:id="rId10" w:history="1">
        <w:r w:rsidRPr="00457F66">
          <w:rPr>
            <w:rStyle w:val="Hyperlink"/>
            <w:rFonts w:ascii="Bookman Old Style" w:hAnsi="Bookman Old Style"/>
            <w:i/>
          </w:rPr>
          <w:t>http://www.fao.org/fishery/topic/12320/en</w:t>
        </w:r>
      </w:hyperlink>
      <w:r w:rsidRPr="00457F66">
        <w:rPr>
          <w:rFonts w:ascii="Bookman Old Style" w:hAnsi="Bookman Old Style"/>
          <w:i/>
        </w:rPr>
        <w:t xml:space="preserve"> </w:t>
      </w:r>
    </w:p>
    <w:p w:rsidR="000E4E86" w:rsidRPr="00457F66" w:rsidRDefault="000E4E86" w:rsidP="00457F66">
      <w:pPr>
        <w:spacing w:line="360" w:lineRule="auto"/>
        <w:ind w:left="1350" w:hanging="1350"/>
        <w:contextualSpacing/>
        <w:jc w:val="both"/>
        <w:rPr>
          <w:rFonts w:ascii="Bookman Old Style" w:hAnsi="Bookman Old Style"/>
          <w:i/>
        </w:rPr>
      </w:pPr>
      <w:r w:rsidRPr="00457F66">
        <w:rPr>
          <w:rFonts w:ascii="Bookman Old Style" w:hAnsi="Bookman Old Style"/>
          <w:i/>
        </w:rPr>
        <w:t>Gopakumar, (2017): Enzymes and Enzyme products as Quality Indices.</w:t>
      </w:r>
      <w:r w:rsidRPr="00457F66">
        <w:rPr>
          <w:rFonts w:ascii="Bookman Old Style" w:hAnsi="Bookman Old Style"/>
          <w:i/>
        </w:rPr>
        <w:tab/>
        <w:t>Seafood Enzymes, pp 337-363. Harrd N.F and Simpspn, B.K., (Eds).Marcel Dekker, Inc.New York, Basel, U.S.A.</w:t>
      </w:r>
    </w:p>
    <w:p w:rsidR="000E4E86" w:rsidRPr="00457F66" w:rsidRDefault="000E4E86" w:rsidP="00457F66">
      <w:pPr>
        <w:spacing w:line="360" w:lineRule="auto"/>
        <w:ind w:left="1350" w:hanging="1350"/>
        <w:contextualSpacing/>
        <w:jc w:val="both"/>
        <w:rPr>
          <w:rFonts w:ascii="Bookman Old Style" w:hAnsi="Bookman Old Style"/>
          <w:i/>
        </w:rPr>
      </w:pPr>
      <w:r w:rsidRPr="00457F66">
        <w:rPr>
          <w:rFonts w:ascii="Bookman Old Style" w:hAnsi="Bookman Old Style"/>
          <w:i/>
        </w:rPr>
        <w:t>Huss, (2019): Quality and quality changes in fresh fish. FAO Fisheries</w:t>
      </w:r>
    </w:p>
    <w:p w:rsidR="000E4E86" w:rsidRPr="00457F66" w:rsidRDefault="000E4E86" w:rsidP="00457F66">
      <w:pPr>
        <w:spacing w:line="360" w:lineRule="auto"/>
        <w:ind w:left="1350"/>
        <w:contextualSpacing/>
        <w:jc w:val="both"/>
        <w:rPr>
          <w:rFonts w:ascii="Bookman Old Style" w:hAnsi="Bookman Old Style"/>
          <w:i/>
        </w:rPr>
      </w:pPr>
      <w:r w:rsidRPr="00457F66">
        <w:rPr>
          <w:rFonts w:ascii="Bookman Old Style" w:hAnsi="Bookman Old Style"/>
          <w:i/>
        </w:rPr>
        <w:t>Technical Paper 348, FAO, Rome, Italy, p.34.</w:t>
      </w:r>
    </w:p>
    <w:p w:rsidR="000E4E86" w:rsidRPr="00457F66" w:rsidRDefault="000E4E86" w:rsidP="00457F66">
      <w:pPr>
        <w:spacing w:line="360" w:lineRule="auto"/>
        <w:ind w:left="1350" w:hanging="1350"/>
        <w:contextualSpacing/>
        <w:jc w:val="both"/>
        <w:rPr>
          <w:rFonts w:ascii="Bookman Old Style" w:hAnsi="Bookman Old Style"/>
          <w:i/>
        </w:rPr>
      </w:pPr>
      <w:r w:rsidRPr="00457F66">
        <w:rPr>
          <w:rFonts w:ascii="Bookman Old Style" w:hAnsi="Bookman Old Style"/>
          <w:i/>
        </w:rPr>
        <w:t>Idachaba, (2015): The Nigerian Food Problem. of processed fish and had varied</w:t>
      </w:r>
      <w:r w:rsidR="00457F66">
        <w:rPr>
          <w:rFonts w:ascii="Bookman Old Style" w:hAnsi="Bookman Old Style"/>
          <w:i/>
        </w:rPr>
        <w:t xml:space="preserve"> </w:t>
      </w:r>
      <w:r w:rsidRPr="00457F66">
        <w:rPr>
          <w:rFonts w:ascii="Bookman Old Style" w:hAnsi="Bookman Old Style"/>
          <w:i/>
        </w:rPr>
        <w:t>sources of proteins. Journal of Agriculture, Science and Technology, 1(1)</w:t>
      </w:r>
    </w:p>
    <w:p w:rsidR="000E4E86" w:rsidRPr="00457F66" w:rsidRDefault="000E4E86" w:rsidP="00457F66">
      <w:pPr>
        <w:spacing w:line="360" w:lineRule="auto"/>
        <w:ind w:left="1350" w:hanging="1350"/>
        <w:contextualSpacing/>
        <w:jc w:val="both"/>
        <w:rPr>
          <w:rFonts w:ascii="Bookman Old Style" w:hAnsi="Bookman Old Style"/>
          <w:i/>
        </w:rPr>
      </w:pPr>
      <w:r w:rsidRPr="00457F66">
        <w:rPr>
          <w:rFonts w:ascii="Bookman Old Style" w:hAnsi="Bookman Old Style"/>
          <w:i/>
        </w:rPr>
        <w:t>Jamin and Ayinla, (2015): Potential for the Development of Aquaculture in</w:t>
      </w:r>
    </w:p>
    <w:p w:rsidR="000E4E86" w:rsidRPr="00457F66" w:rsidRDefault="000E4E86" w:rsidP="00457F66">
      <w:pPr>
        <w:spacing w:line="360" w:lineRule="auto"/>
        <w:ind w:left="1350"/>
        <w:contextualSpacing/>
        <w:jc w:val="both"/>
        <w:rPr>
          <w:rFonts w:ascii="Bookman Old Style" w:hAnsi="Bookman Old Style"/>
          <w:i/>
        </w:rPr>
      </w:pPr>
      <w:r w:rsidRPr="00457F66">
        <w:rPr>
          <w:rFonts w:ascii="Bookman Old Style" w:hAnsi="Bookman Old Style"/>
          <w:i/>
        </w:rPr>
        <w:t xml:space="preserve">Africa Naga: vol.26 (3) 7-13 </w:t>
      </w:r>
    </w:p>
    <w:p w:rsidR="000E4E86" w:rsidRPr="00457F66" w:rsidRDefault="000E4E86" w:rsidP="00457F66">
      <w:pPr>
        <w:spacing w:line="360" w:lineRule="auto"/>
        <w:ind w:left="1350" w:hanging="1350"/>
        <w:contextualSpacing/>
        <w:jc w:val="both"/>
        <w:rPr>
          <w:rFonts w:ascii="Bookman Old Style" w:hAnsi="Bookman Old Style"/>
          <w:i/>
        </w:rPr>
      </w:pPr>
      <w:r w:rsidRPr="00457F66">
        <w:rPr>
          <w:rFonts w:ascii="Bookman Old Style" w:hAnsi="Bookman Old Style"/>
          <w:i/>
        </w:rPr>
        <w:t>Kraseman S (2016) Fish Smoking, A Torry-kiln Operattyors handbook, Torry</w:t>
      </w:r>
      <w:r w:rsidR="00457F66">
        <w:rPr>
          <w:rFonts w:ascii="Bookman Old Style" w:hAnsi="Bookman Old Style"/>
          <w:i/>
        </w:rPr>
        <w:t xml:space="preserve"> </w:t>
      </w:r>
      <w:r w:rsidRPr="00457F66">
        <w:rPr>
          <w:rFonts w:ascii="Bookman Old Style" w:hAnsi="Bookman Old Style"/>
          <w:i/>
        </w:rPr>
        <w:t>Research Station Department of Science and Industrial Research Min. of Technology Edinburgh</w:t>
      </w:r>
    </w:p>
    <w:p w:rsidR="000E4E86" w:rsidRPr="00457F66" w:rsidRDefault="000E4E86" w:rsidP="00457F66">
      <w:pPr>
        <w:spacing w:line="360" w:lineRule="auto"/>
        <w:ind w:left="1350" w:hanging="1350"/>
        <w:contextualSpacing/>
        <w:jc w:val="both"/>
        <w:rPr>
          <w:rFonts w:ascii="Bookman Old Style" w:hAnsi="Bookman Old Style"/>
          <w:i/>
        </w:rPr>
      </w:pPr>
      <w:r w:rsidRPr="00457F66">
        <w:rPr>
          <w:rFonts w:ascii="Bookman Old Style" w:hAnsi="Bookman Old Style"/>
          <w:i/>
        </w:rPr>
        <w:t>Leistner and Gould, (2015): Hurdle technologies: combination treatments for</w:t>
      </w:r>
      <w:r w:rsidR="00457F66">
        <w:rPr>
          <w:rFonts w:ascii="Bookman Old Style" w:hAnsi="Bookman Old Style"/>
          <w:i/>
        </w:rPr>
        <w:t xml:space="preserve"> </w:t>
      </w:r>
      <w:r w:rsidRPr="00457F66">
        <w:rPr>
          <w:rFonts w:ascii="Bookman Old Style" w:hAnsi="Bookman Old Style"/>
          <w:i/>
        </w:rPr>
        <w:t>food stability, safety, and quality Springer, p.334.</w:t>
      </w:r>
    </w:p>
    <w:p w:rsidR="000E4E86" w:rsidRPr="00457F66" w:rsidRDefault="000E4E86" w:rsidP="00457F66">
      <w:pPr>
        <w:spacing w:line="360" w:lineRule="auto"/>
        <w:ind w:left="1350" w:hanging="1350"/>
        <w:contextualSpacing/>
        <w:jc w:val="both"/>
        <w:rPr>
          <w:rFonts w:ascii="Bookman Old Style" w:hAnsi="Bookman Old Style"/>
          <w:i/>
        </w:rPr>
      </w:pPr>
      <w:r w:rsidRPr="00457F66">
        <w:rPr>
          <w:rFonts w:ascii="Bookman Old Style" w:hAnsi="Bookman Old Style"/>
          <w:i/>
        </w:rPr>
        <w:t>Nelson et al., (2014): Fishes of the World, John Wiley and Sons, Inc. p. 2.</w:t>
      </w:r>
    </w:p>
    <w:p w:rsidR="000E4E86" w:rsidRPr="00457F66" w:rsidRDefault="000E4E86" w:rsidP="00457F66">
      <w:pPr>
        <w:spacing w:line="360" w:lineRule="auto"/>
        <w:ind w:left="1350" w:hanging="1350"/>
        <w:contextualSpacing/>
        <w:jc w:val="both"/>
        <w:rPr>
          <w:rFonts w:ascii="Bookman Old Style" w:hAnsi="Bookman Old Style"/>
          <w:i/>
        </w:rPr>
      </w:pPr>
      <w:r w:rsidRPr="00457F66">
        <w:rPr>
          <w:rFonts w:ascii="Bookman Old Style" w:hAnsi="Bookman Old Style"/>
          <w:i/>
        </w:rPr>
        <w:t>Okonta and Ekelemu, (2016): A preliminary study of Micro- Organisms</w:t>
      </w:r>
    </w:p>
    <w:p w:rsidR="000E4E86" w:rsidRPr="00457F66" w:rsidRDefault="000E4E86" w:rsidP="00457F66">
      <w:pPr>
        <w:spacing w:line="360" w:lineRule="auto"/>
        <w:ind w:left="1350"/>
        <w:contextualSpacing/>
        <w:jc w:val="both"/>
        <w:rPr>
          <w:rFonts w:ascii="Bookman Old Style" w:hAnsi="Bookman Old Style"/>
          <w:i/>
        </w:rPr>
      </w:pPr>
      <w:r w:rsidRPr="00457F66">
        <w:rPr>
          <w:rFonts w:ascii="Bookman Old Style" w:hAnsi="Bookman Old Style"/>
          <w:i/>
        </w:rPr>
        <w:t>associated with fish spoilage in Asaba, Southern Nigeria. Proceedings of the 20th Annual conference of fisheries society of Nigeria (FISON), Port-</w:t>
      </w:r>
    </w:p>
    <w:p w:rsidR="000E4E86" w:rsidRPr="00457F66" w:rsidRDefault="000E4E86" w:rsidP="00457F66">
      <w:pPr>
        <w:spacing w:line="360" w:lineRule="auto"/>
        <w:ind w:left="1350" w:hanging="1350"/>
        <w:contextualSpacing/>
        <w:jc w:val="both"/>
        <w:rPr>
          <w:rFonts w:ascii="Bookman Old Style" w:hAnsi="Bookman Old Style"/>
          <w:i/>
        </w:rPr>
      </w:pPr>
      <w:r w:rsidRPr="00457F66">
        <w:rPr>
          <w:rFonts w:ascii="Bookman Old Style" w:hAnsi="Bookman Old Style"/>
          <w:i/>
        </w:rPr>
        <w:t>Harcourt 14th-18th November, 2005-557-560 pp</w:t>
      </w:r>
    </w:p>
    <w:p w:rsidR="000E4E86" w:rsidRPr="00457F66" w:rsidRDefault="000E4E86" w:rsidP="00457F66">
      <w:pPr>
        <w:spacing w:line="360" w:lineRule="auto"/>
        <w:ind w:left="1350" w:hanging="1350"/>
        <w:contextualSpacing/>
        <w:jc w:val="both"/>
        <w:rPr>
          <w:rFonts w:ascii="Bookman Old Style" w:hAnsi="Bookman Old Style"/>
          <w:i/>
        </w:rPr>
      </w:pPr>
      <w:r w:rsidRPr="00457F66">
        <w:rPr>
          <w:rFonts w:ascii="Bookman Old Style" w:hAnsi="Bookman Old Style"/>
          <w:i/>
        </w:rPr>
        <w:lastRenderedPageBreak/>
        <w:t>Putro, (2015): Better on board handling of oil sardines in the Bali Strait using</w:t>
      </w:r>
      <w:r w:rsidR="00457F66">
        <w:rPr>
          <w:rFonts w:ascii="Bookman Old Style" w:hAnsi="Bookman Old Style"/>
          <w:i/>
        </w:rPr>
        <w:t xml:space="preserve"> </w:t>
      </w:r>
      <w:r w:rsidRPr="00457F66">
        <w:rPr>
          <w:rFonts w:ascii="Bookman Old Style" w:hAnsi="Bookman Old Style"/>
          <w:i/>
        </w:rPr>
        <w:tab/>
        <w:t>chilled sea water. Infofish Marketing Digest, 86(1): 33-35.</w:t>
      </w:r>
    </w:p>
    <w:p w:rsidR="000E4E86" w:rsidRPr="00457F66" w:rsidRDefault="000E4E86" w:rsidP="00457F66">
      <w:pPr>
        <w:spacing w:line="360" w:lineRule="auto"/>
        <w:ind w:left="1350" w:hanging="1350"/>
        <w:contextualSpacing/>
        <w:jc w:val="both"/>
        <w:rPr>
          <w:i/>
        </w:rPr>
      </w:pPr>
    </w:p>
    <w:p w:rsidR="000E4E86" w:rsidRPr="00457F66" w:rsidRDefault="000E4E86" w:rsidP="00457F66">
      <w:pPr>
        <w:spacing w:line="360" w:lineRule="auto"/>
        <w:ind w:left="1350" w:hanging="1350"/>
        <w:contextualSpacing/>
        <w:jc w:val="both"/>
        <w:rPr>
          <w:i/>
        </w:rPr>
      </w:pPr>
    </w:p>
    <w:p w:rsidR="000E4E86" w:rsidRPr="00457F66" w:rsidRDefault="000E4E86" w:rsidP="003D538D">
      <w:pPr>
        <w:spacing w:line="360" w:lineRule="auto"/>
        <w:contextualSpacing/>
        <w:jc w:val="both"/>
        <w:rPr>
          <w:i/>
        </w:rPr>
      </w:pPr>
    </w:p>
    <w:p w:rsidR="000E4E86" w:rsidRPr="00DC75B8" w:rsidRDefault="000E4E86" w:rsidP="003D538D">
      <w:pPr>
        <w:spacing w:after="200" w:line="360" w:lineRule="auto"/>
        <w:contextualSpacing/>
        <w:rPr>
          <w:rFonts w:ascii="Bookman Old Style" w:hAnsi="Bookman Old Style" w:cs="Tahoma"/>
          <w:b/>
        </w:rPr>
      </w:pPr>
    </w:p>
    <w:sectPr w:rsidR="000E4E86" w:rsidRPr="00DC75B8" w:rsidSect="00FF7CB5">
      <w:pgSz w:w="11520" w:h="14400" w:code="9"/>
      <w:pgMar w:top="1440" w:right="1440" w:bottom="1440" w:left="1440" w:header="720" w:footer="720" w:gutter="0"/>
      <w:pgNumType w:start="1"/>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85695" w:rsidRDefault="00885695" w:rsidP="00962F26">
      <w:r>
        <w:separator/>
      </w:r>
    </w:p>
  </w:endnote>
  <w:endnote w:type="continuationSeparator" w:id="1">
    <w:p w:rsidR="00885695" w:rsidRDefault="00885695" w:rsidP="00962F26">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Bookman Old Style">
    <w:panose1 w:val="020506040505050202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57F66" w:rsidRDefault="00457F66" w:rsidP="00A06FB9">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457F66" w:rsidRDefault="00457F66">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57F66" w:rsidRDefault="00457F66" w:rsidP="00A06FB9">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E023DA">
      <w:rPr>
        <w:rStyle w:val="PageNumber"/>
        <w:noProof/>
      </w:rPr>
      <w:t>i</w:t>
    </w:r>
    <w:r>
      <w:rPr>
        <w:rStyle w:val="PageNumber"/>
      </w:rPr>
      <w:fldChar w:fldCharType="end"/>
    </w:r>
  </w:p>
  <w:p w:rsidR="00457F66" w:rsidRDefault="00457F66">
    <w:pPr>
      <w:pStyle w:val="Footer"/>
      <w:jc w:val="center"/>
    </w:pPr>
  </w:p>
  <w:p w:rsidR="00457F66" w:rsidRDefault="00457F66">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85695" w:rsidRDefault="00885695" w:rsidP="00962F26">
      <w:r>
        <w:separator/>
      </w:r>
    </w:p>
  </w:footnote>
  <w:footnote w:type="continuationSeparator" w:id="1">
    <w:p w:rsidR="00885695" w:rsidRDefault="00885695" w:rsidP="00962F26">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DA3BBA"/>
    <w:multiLevelType w:val="hybridMultilevel"/>
    <w:tmpl w:val="40C8C4C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AB53F3C"/>
    <w:multiLevelType w:val="multilevel"/>
    <w:tmpl w:val="5854F0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E2E04D1"/>
    <w:multiLevelType w:val="multilevel"/>
    <w:tmpl w:val="DBF271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1EDB5CFE"/>
    <w:multiLevelType w:val="hybridMultilevel"/>
    <w:tmpl w:val="A0B8470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24BF75D8"/>
    <w:multiLevelType w:val="hybridMultilevel"/>
    <w:tmpl w:val="612A15C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29000DE8"/>
    <w:multiLevelType w:val="hybridMultilevel"/>
    <w:tmpl w:val="5AD4F39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29E61DE0"/>
    <w:multiLevelType w:val="multilevel"/>
    <w:tmpl w:val="903CDF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29FE1ED8"/>
    <w:multiLevelType w:val="hybridMultilevel"/>
    <w:tmpl w:val="D880341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343343C9"/>
    <w:multiLevelType w:val="hybridMultilevel"/>
    <w:tmpl w:val="753E3C96"/>
    <w:lvl w:ilvl="0" w:tplc="5088D26E">
      <w:start w:val="3"/>
      <w:numFmt w:val="lowerRoman"/>
      <w:lvlText w:val="%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nsid w:val="37560A4A"/>
    <w:multiLevelType w:val="hybridMultilevel"/>
    <w:tmpl w:val="C9266476"/>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3C3F079C"/>
    <w:multiLevelType w:val="hybridMultilevel"/>
    <w:tmpl w:val="CB5C02AC"/>
    <w:lvl w:ilvl="0" w:tplc="20E456D0">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3DC8667E"/>
    <w:multiLevelType w:val="multilevel"/>
    <w:tmpl w:val="7138CA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41B74C3E"/>
    <w:multiLevelType w:val="multilevel"/>
    <w:tmpl w:val="70747CD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nsid w:val="43042B78"/>
    <w:multiLevelType w:val="multilevel"/>
    <w:tmpl w:val="A544A3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4AB7246D"/>
    <w:multiLevelType w:val="hybridMultilevel"/>
    <w:tmpl w:val="70B6825C"/>
    <w:lvl w:ilvl="0" w:tplc="9A2AC162">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4AF8565F"/>
    <w:multiLevelType w:val="multilevel"/>
    <w:tmpl w:val="711A88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54B26679"/>
    <w:multiLevelType w:val="hybridMultilevel"/>
    <w:tmpl w:val="7C2AE7E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562A5FA4"/>
    <w:multiLevelType w:val="hybridMultilevel"/>
    <w:tmpl w:val="EC0C2AC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5B15079F"/>
    <w:multiLevelType w:val="hybridMultilevel"/>
    <w:tmpl w:val="C7744496"/>
    <w:lvl w:ilvl="0" w:tplc="B2748246">
      <w:start w:val="1"/>
      <w:numFmt w:val="lowerRoman"/>
      <w:lvlText w:val="%1."/>
      <w:lvlJc w:val="right"/>
      <w:pPr>
        <w:ind w:left="360" w:hanging="360"/>
      </w:pPr>
      <w:rPr>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
    <w:nsid w:val="6D2A3CCB"/>
    <w:multiLevelType w:val="hybridMultilevel"/>
    <w:tmpl w:val="DF7C1C5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4"/>
  </w:num>
  <w:num w:numId="2">
    <w:abstractNumId w:val="7"/>
  </w:num>
  <w:num w:numId="3">
    <w:abstractNumId w:val="3"/>
  </w:num>
  <w:num w:numId="4">
    <w:abstractNumId w:val="18"/>
  </w:num>
  <w:num w:numId="5">
    <w:abstractNumId w:val="9"/>
  </w:num>
  <w:num w:numId="6">
    <w:abstractNumId w:val="19"/>
  </w:num>
  <w:num w:numId="7">
    <w:abstractNumId w:val="0"/>
  </w:num>
  <w:num w:numId="8">
    <w:abstractNumId w:val="17"/>
  </w:num>
  <w:num w:numId="9">
    <w:abstractNumId w:val="4"/>
  </w:num>
  <w:num w:numId="10">
    <w:abstractNumId w:val="5"/>
  </w:num>
  <w:num w:numId="11">
    <w:abstractNumId w:val="16"/>
  </w:num>
  <w:num w:numId="12">
    <w:abstractNumId w:val="12"/>
  </w:num>
  <w:num w:numId="13">
    <w:abstractNumId w:val="13"/>
  </w:num>
  <w:num w:numId="14">
    <w:abstractNumId w:val="6"/>
  </w:num>
  <w:num w:numId="15">
    <w:abstractNumId w:val="15"/>
  </w:num>
  <w:num w:numId="16">
    <w:abstractNumId w:val="2"/>
  </w:num>
  <w:num w:numId="17">
    <w:abstractNumId w:val="11"/>
  </w:num>
  <w:num w:numId="18">
    <w:abstractNumId w:val="1"/>
  </w:num>
  <w:num w:numId="19">
    <w:abstractNumId w:val="8"/>
  </w:num>
  <w:num w:numId="20">
    <w:abstractNumId w:val="1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defaultTabStop w:val="720"/>
  <w:characterSpacingControl w:val="doNotCompress"/>
  <w:footnotePr>
    <w:footnote w:id="0"/>
    <w:footnote w:id="1"/>
  </w:footnotePr>
  <w:endnotePr>
    <w:endnote w:id="0"/>
    <w:endnote w:id="1"/>
  </w:endnotePr>
  <w:compat/>
  <w:rsids>
    <w:rsidRoot w:val="00962F26"/>
    <w:rsid w:val="00032F78"/>
    <w:rsid w:val="00036578"/>
    <w:rsid w:val="000417D1"/>
    <w:rsid w:val="00042753"/>
    <w:rsid w:val="00057431"/>
    <w:rsid w:val="000619C7"/>
    <w:rsid w:val="00063719"/>
    <w:rsid w:val="00064AD8"/>
    <w:rsid w:val="000738EC"/>
    <w:rsid w:val="00073D3B"/>
    <w:rsid w:val="000B6F06"/>
    <w:rsid w:val="000D3489"/>
    <w:rsid w:val="000D42A4"/>
    <w:rsid w:val="000D517D"/>
    <w:rsid w:val="000E4E86"/>
    <w:rsid w:val="000E6ACF"/>
    <w:rsid w:val="00104F24"/>
    <w:rsid w:val="00115412"/>
    <w:rsid w:val="001171F7"/>
    <w:rsid w:val="00130A89"/>
    <w:rsid w:val="00134F0D"/>
    <w:rsid w:val="00135C17"/>
    <w:rsid w:val="001530D0"/>
    <w:rsid w:val="00161DBC"/>
    <w:rsid w:val="00162988"/>
    <w:rsid w:val="001638F5"/>
    <w:rsid w:val="00194A53"/>
    <w:rsid w:val="001D0D29"/>
    <w:rsid w:val="001D561D"/>
    <w:rsid w:val="001E1C02"/>
    <w:rsid w:val="001E6F4A"/>
    <w:rsid w:val="001F341C"/>
    <w:rsid w:val="00204854"/>
    <w:rsid w:val="00206284"/>
    <w:rsid w:val="002100AD"/>
    <w:rsid w:val="00212EB0"/>
    <w:rsid w:val="002139F8"/>
    <w:rsid w:val="00240586"/>
    <w:rsid w:val="002705C2"/>
    <w:rsid w:val="00271D59"/>
    <w:rsid w:val="00276650"/>
    <w:rsid w:val="002D4387"/>
    <w:rsid w:val="002E285F"/>
    <w:rsid w:val="002F2FCB"/>
    <w:rsid w:val="002F5701"/>
    <w:rsid w:val="002F7AE1"/>
    <w:rsid w:val="00311184"/>
    <w:rsid w:val="00324CD6"/>
    <w:rsid w:val="00334274"/>
    <w:rsid w:val="003452FB"/>
    <w:rsid w:val="003716A0"/>
    <w:rsid w:val="00384EAA"/>
    <w:rsid w:val="00396B9D"/>
    <w:rsid w:val="003D538D"/>
    <w:rsid w:val="003F4AAD"/>
    <w:rsid w:val="003F7A39"/>
    <w:rsid w:val="00405869"/>
    <w:rsid w:val="004101A9"/>
    <w:rsid w:val="00413C81"/>
    <w:rsid w:val="00457F66"/>
    <w:rsid w:val="00463FEE"/>
    <w:rsid w:val="0049401C"/>
    <w:rsid w:val="004A26E1"/>
    <w:rsid w:val="004C55F3"/>
    <w:rsid w:val="004D4E0D"/>
    <w:rsid w:val="004E1C06"/>
    <w:rsid w:val="004F1ACC"/>
    <w:rsid w:val="005012D4"/>
    <w:rsid w:val="00516773"/>
    <w:rsid w:val="00520F53"/>
    <w:rsid w:val="005318C4"/>
    <w:rsid w:val="00543BA9"/>
    <w:rsid w:val="00560713"/>
    <w:rsid w:val="00565E58"/>
    <w:rsid w:val="005721BF"/>
    <w:rsid w:val="005837A2"/>
    <w:rsid w:val="00593C91"/>
    <w:rsid w:val="00597F58"/>
    <w:rsid w:val="005A0BE5"/>
    <w:rsid w:val="005B03DA"/>
    <w:rsid w:val="005D11FE"/>
    <w:rsid w:val="005D4F7B"/>
    <w:rsid w:val="005E341D"/>
    <w:rsid w:val="005F0DA9"/>
    <w:rsid w:val="00614677"/>
    <w:rsid w:val="00616DB8"/>
    <w:rsid w:val="00626B2A"/>
    <w:rsid w:val="0064040E"/>
    <w:rsid w:val="00672C87"/>
    <w:rsid w:val="00682D2A"/>
    <w:rsid w:val="00697127"/>
    <w:rsid w:val="006A6DFC"/>
    <w:rsid w:val="006B160E"/>
    <w:rsid w:val="006B2674"/>
    <w:rsid w:val="006E07EE"/>
    <w:rsid w:val="006F05DF"/>
    <w:rsid w:val="00704E41"/>
    <w:rsid w:val="00714C3D"/>
    <w:rsid w:val="00715065"/>
    <w:rsid w:val="00772A79"/>
    <w:rsid w:val="00786588"/>
    <w:rsid w:val="0079686D"/>
    <w:rsid w:val="007D5676"/>
    <w:rsid w:val="007E47B8"/>
    <w:rsid w:val="0080313C"/>
    <w:rsid w:val="00810246"/>
    <w:rsid w:val="00814996"/>
    <w:rsid w:val="00827C46"/>
    <w:rsid w:val="00830E9E"/>
    <w:rsid w:val="00837B30"/>
    <w:rsid w:val="00842D23"/>
    <w:rsid w:val="008573EA"/>
    <w:rsid w:val="0086292D"/>
    <w:rsid w:val="00876AD9"/>
    <w:rsid w:val="00885695"/>
    <w:rsid w:val="0089671C"/>
    <w:rsid w:val="008A5CE0"/>
    <w:rsid w:val="008A65D8"/>
    <w:rsid w:val="008B0663"/>
    <w:rsid w:val="008B1C3A"/>
    <w:rsid w:val="008C34E2"/>
    <w:rsid w:val="008D420B"/>
    <w:rsid w:val="008E5453"/>
    <w:rsid w:val="00904ABB"/>
    <w:rsid w:val="0091025D"/>
    <w:rsid w:val="009231FC"/>
    <w:rsid w:val="00962F26"/>
    <w:rsid w:val="00982631"/>
    <w:rsid w:val="00983724"/>
    <w:rsid w:val="00994068"/>
    <w:rsid w:val="009B30E2"/>
    <w:rsid w:val="009C3C67"/>
    <w:rsid w:val="009C7D83"/>
    <w:rsid w:val="009D0F96"/>
    <w:rsid w:val="009D7FA4"/>
    <w:rsid w:val="009E2AC6"/>
    <w:rsid w:val="009E34A2"/>
    <w:rsid w:val="009F429A"/>
    <w:rsid w:val="00A01942"/>
    <w:rsid w:val="00A01FC6"/>
    <w:rsid w:val="00A06FB9"/>
    <w:rsid w:val="00A07FB8"/>
    <w:rsid w:val="00A22B0B"/>
    <w:rsid w:val="00A35F90"/>
    <w:rsid w:val="00A36A6A"/>
    <w:rsid w:val="00A40881"/>
    <w:rsid w:val="00A6036A"/>
    <w:rsid w:val="00A72696"/>
    <w:rsid w:val="00A75FFA"/>
    <w:rsid w:val="00A77D18"/>
    <w:rsid w:val="00A81888"/>
    <w:rsid w:val="00A92062"/>
    <w:rsid w:val="00AA6048"/>
    <w:rsid w:val="00AB3533"/>
    <w:rsid w:val="00AF6F05"/>
    <w:rsid w:val="00B01155"/>
    <w:rsid w:val="00B141E7"/>
    <w:rsid w:val="00B35986"/>
    <w:rsid w:val="00B36538"/>
    <w:rsid w:val="00B36D4F"/>
    <w:rsid w:val="00B64BF7"/>
    <w:rsid w:val="00B87E0F"/>
    <w:rsid w:val="00BA637E"/>
    <w:rsid w:val="00BE3E64"/>
    <w:rsid w:val="00BE423B"/>
    <w:rsid w:val="00BF4EB6"/>
    <w:rsid w:val="00C23226"/>
    <w:rsid w:val="00C2645F"/>
    <w:rsid w:val="00C33D0D"/>
    <w:rsid w:val="00C40BCF"/>
    <w:rsid w:val="00C74293"/>
    <w:rsid w:val="00C82887"/>
    <w:rsid w:val="00C87381"/>
    <w:rsid w:val="00CB4860"/>
    <w:rsid w:val="00CC3C3B"/>
    <w:rsid w:val="00CC3CCB"/>
    <w:rsid w:val="00CC3D5E"/>
    <w:rsid w:val="00CD0079"/>
    <w:rsid w:val="00D063D4"/>
    <w:rsid w:val="00D0708F"/>
    <w:rsid w:val="00D12F87"/>
    <w:rsid w:val="00D271D5"/>
    <w:rsid w:val="00D61BB2"/>
    <w:rsid w:val="00D725A9"/>
    <w:rsid w:val="00D73EF1"/>
    <w:rsid w:val="00D82555"/>
    <w:rsid w:val="00D90AAF"/>
    <w:rsid w:val="00D95284"/>
    <w:rsid w:val="00DB4A14"/>
    <w:rsid w:val="00DC1885"/>
    <w:rsid w:val="00DC75B8"/>
    <w:rsid w:val="00DF3AB5"/>
    <w:rsid w:val="00E023DA"/>
    <w:rsid w:val="00E131B2"/>
    <w:rsid w:val="00E42E56"/>
    <w:rsid w:val="00E45829"/>
    <w:rsid w:val="00E700FC"/>
    <w:rsid w:val="00EE2867"/>
    <w:rsid w:val="00EF77BD"/>
    <w:rsid w:val="00F3165E"/>
    <w:rsid w:val="00F37EBD"/>
    <w:rsid w:val="00F50709"/>
    <w:rsid w:val="00F52125"/>
    <w:rsid w:val="00F90245"/>
    <w:rsid w:val="00F93ECC"/>
    <w:rsid w:val="00FB06BF"/>
    <w:rsid w:val="00FE4205"/>
    <w:rsid w:val="00FE598F"/>
    <w:rsid w:val="00FF3213"/>
    <w:rsid w:val="00FF7CB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355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62F26"/>
    <w:pPr>
      <w:spacing w:after="0" w:line="240" w:lineRule="auto"/>
    </w:pPr>
    <w:rPr>
      <w:rFonts w:ascii="Times New Roman" w:eastAsia="Times New Roman" w:hAnsi="Times New Roman" w:cs="Times New Roman"/>
      <w:sz w:val="24"/>
      <w:szCs w:val="24"/>
    </w:rPr>
  </w:style>
  <w:style w:type="paragraph" w:styleId="Heading3">
    <w:name w:val="heading 3"/>
    <w:basedOn w:val="Normal"/>
    <w:link w:val="Heading3Char"/>
    <w:uiPriority w:val="9"/>
    <w:qFormat/>
    <w:rsid w:val="00A06FB9"/>
    <w:pPr>
      <w:spacing w:before="100" w:beforeAutospacing="1" w:after="100" w:afterAutospacing="1"/>
      <w:outlineLvl w:val="2"/>
    </w:pPr>
    <w:rPr>
      <w:b/>
      <w:bCs/>
      <w:sz w:val="27"/>
      <w:szCs w:val="27"/>
    </w:rPr>
  </w:style>
  <w:style w:type="paragraph" w:styleId="Heading4">
    <w:name w:val="heading 4"/>
    <w:basedOn w:val="Normal"/>
    <w:link w:val="Heading4Char"/>
    <w:uiPriority w:val="9"/>
    <w:qFormat/>
    <w:rsid w:val="00A06FB9"/>
    <w:pPr>
      <w:spacing w:before="100" w:beforeAutospacing="1" w:after="100" w:afterAutospacing="1"/>
      <w:outlineLvl w:val="3"/>
    </w:pPr>
    <w:rPr>
      <w:b/>
      <w:bCs/>
    </w:rPr>
  </w:style>
  <w:style w:type="paragraph" w:styleId="Heading5">
    <w:name w:val="heading 5"/>
    <w:basedOn w:val="Normal"/>
    <w:link w:val="Heading5Char"/>
    <w:uiPriority w:val="9"/>
    <w:qFormat/>
    <w:rsid w:val="00A06FB9"/>
    <w:pPr>
      <w:spacing w:before="100" w:beforeAutospacing="1" w:after="100" w:afterAutospacing="1"/>
      <w:outlineLvl w:val="4"/>
    </w:pPr>
    <w:rPr>
      <w:b/>
      <w:bCs/>
      <w:sz w:val="20"/>
      <w:szCs w:val="20"/>
    </w:rPr>
  </w:style>
  <w:style w:type="paragraph" w:styleId="Heading6">
    <w:name w:val="heading 6"/>
    <w:basedOn w:val="Normal"/>
    <w:link w:val="Heading6Char"/>
    <w:uiPriority w:val="9"/>
    <w:qFormat/>
    <w:rsid w:val="00A06FB9"/>
    <w:pPr>
      <w:spacing w:before="100" w:beforeAutospacing="1" w:after="100" w:afterAutospacing="1"/>
      <w:outlineLvl w:val="5"/>
    </w:pPr>
    <w:rPr>
      <w:b/>
      <w:bCs/>
      <w:sz w:val="15"/>
      <w:szCs w:val="15"/>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962F26"/>
    <w:pPr>
      <w:tabs>
        <w:tab w:val="center" w:pos="4680"/>
        <w:tab w:val="right" w:pos="9360"/>
      </w:tabs>
    </w:pPr>
  </w:style>
  <w:style w:type="character" w:customStyle="1" w:styleId="HeaderChar">
    <w:name w:val="Header Char"/>
    <w:basedOn w:val="DefaultParagraphFont"/>
    <w:link w:val="Header"/>
    <w:uiPriority w:val="99"/>
    <w:semiHidden/>
    <w:rsid w:val="00962F26"/>
  </w:style>
  <w:style w:type="paragraph" w:styleId="Footer">
    <w:name w:val="footer"/>
    <w:basedOn w:val="Normal"/>
    <w:link w:val="FooterChar"/>
    <w:uiPriority w:val="99"/>
    <w:unhideWhenUsed/>
    <w:rsid w:val="00962F26"/>
    <w:pPr>
      <w:tabs>
        <w:tab w:val="center" w:pos="4680"/>
        <w:tab w:val="right" w:pos="9360"/>
      </w:tabs>
    </w:pPr>
  </w:style>
  <w:style w:type="character" w:customStyle="1" w:styleId="FooterChar">
    <w:name w:val="Footer Char"/>
    <w:basedOn w:val="DefaultParagraphFont"/>
    <w:link w:val="Footer"/>
    <w:uiPriority w:val="99"/>
    <w:rsid w:val="00962F26"/>
  </w:style>
  <w:style w:type="paragraph" w:styleId="ListParagraph">
    <w:name w:val="List Paragraph"/>
    <w:basedOn w:val="Normal"/>
    <w:qFormat/>
    <w:rsid w:val="00962F26"/>
    <w:pPr>
      <w:ind w:left="720"/>
      <w:contextualSpacing/>
    </w:pPr>
  </w:style>
  <w:style w:type="paragraph" w:customStyle="1" w:styleId="Default">
    <w:name w:val="Default"/>
    <w:rsid w:val="00204854"/>
    <w:pPr>
      <w:autoSpaceDE w:val="0"/>
      <w:autoSpaceDN w:val="0"/>
      <w:adjustRightInd w:val="0"/>
      <w:spacing w:after="0" w:line="240" w:lineRule="auto"/>
    </w:pPr>
    <w:rPr>
      <w:rFonts w:ascii="Times New Roman" w:hAnsi="Times New Roman" w:cs="Times New Roman"/>
      <w:color w:val="000000"/>
      <w:sz w:val="24"/>
      <w:szCs w:val="24"/>
    </w:rPr>
  </w:style>
  <w:style w:type="table" w:styleId="TableGrid">
    <w:name w:val="Table Grid"/>
    <w:basedOn w:val="TableNormal"/>
    <w:uiPriority w:val="59"/>
    <w:rsid w:val="00E131B2"/>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p0">
    <w:name w:val="p0"/>
    <w:basedOn w:val="Normal"/>
    <w:rsid w:val="00E131B2"/>
    <w:pPr>
      <w:spacing w:after="200" w:line="273" w:lineRule="auto"/>
    </w:pPr>
    <w:rPr>
      <w:rFonts w:ascii="Calibri" w:hAnsi="Calibri"/>
      <w:sz w:val="22"/>
      <w:szCs w:val="22"/>
    </w:rPr>
  </w:style>
  <w:style w:type="character" w:styleId="Hyperlink">
    <w:name w:val="Hyperlink"/>
    <w:basedOn w:val="DefaultParagraphFont"/>
    <w:uiPriority w:val="99"/>
    <w:unhideWhenUsed/>
    <w:rsid w:val="000E4E86"/>
    <w:rPr>
      <w:color w:val="0000FF" w:themeColor="hyperlink"/>
      <w:u w:val="single"/>
    </w:rPr>
  </w:style>
  <w:style w:type="paragraph" w:styleId="NormalWeb">
    <w:name w:val="Normal (Web)"/>
    <w:basedOn w:val="Normal"/>
    <w:uiPriority w:val="99"/>
    <w:unhideWhenUsed/>
    <w:rsid w:val="00DC75B8"/>
    <w:pPr>
      <w:spacing w:before="100" w:beforeAutospacing="1" w:after="100" w:afterAutospacing="1"/>
    </w:pPr>
  </w:style>
  <w:style w:type="character" w:styleId="Strong">
    <w:name w:val="Strong"/>
    <w:basedOn w:val="DefaultParagraphFont"/>
    <w:uiPriority w:val="22"/>
    <w:qFormat/>
    <w:rsid w:val="00DC75B8"/>
    <w:rPr>
      <w:b/>
      <w:bCs/>
    </w:rPr>
  </w:style>
  <w:style w:type="character" w:styleId="PageNumber">
    <w:name w:val="page number"/>
    <w:basedOn w:val="DefaultParagraphFont"/>
    <w:uiPriority w:val="99"/>
    <w:semiHidden/>
    <w:unhideWhenUsed/>
    <w:rsid w:val="00FF7CB5"/>
  </w:style>
  <w:style w:type="character" w:customStyle="1" w:styleId="Heading3Char">
    <w:name w:val="Heading 3 Char"/>
    <w:basedOn w:val="DefaultParagraphFont"/>
    <w:link w:val="Heading3"/>
    <w:uiPriority w:val="9"/>
    <w:rsid w:val="00A06FB9"/>
    <w:rPr>
      <w:rFonts w:ascii="Times New Roman" w:eastAsia="Times New Roman" w:hAnsi="Times New Roman" w:cs="Times New Roman"/>
      <w:b/>
      <w:bCs/>
      <w:sz w:val="27"/>
      <w:szCs w:val="27"/>
    </w:rPr>
  </w:style>
  <w:style w:type="character" w:customStyle="1" w:styleId="Heading4Char">
    <w:name w:val="Heading 4 Char"/>
    <w:basedOn w:val="DefaultParagraphFont"/>
    <w:link w:val="Heading4"/>
    <w:uiPriority w:val="9"/>
    <w:rsid w:val="00A06FB9"/>
    <w:rPr>
      <w:rFonts w:ascii="Times New Roman" w:eastAsia="Times New Roman" w:hAnsi="Times New Roman" w:cs="Times New Roman"/>
      <w:b/>
      <w:bCs/>
      <w:sz w:val="24"/>
      <w:szCs w:val="24"/>
    </w:rPr>
  </w:style>
  <w:style w:type="character" w:customStyle="1" w:styleId="Heading5Char">
    <w:name w:val="Heading 5 Char"/>
    <w:basedOn w:val="DefaultParagraphFont"/>
    <w:link w:val="Heading5"/>
    <w:uiPriority w:val="9"/>
    <w:rsid w:val="00A06FB9"/>
    <w:rPr>
      <w:rFonts w:ascii="Times New Roman" w:eastAsia="Times New Roman" w:hAnsi="Times New Roman" w:cs="Times New Roman"/>
      <w:b/>
      <w:bCs/>
      <w:sz w:val="20"/>
      <w:szCs w:val="20"/>
    </w:rPr>
  </w:style>
  <w:style w:type="character" w:customStyle="1" w:styleId="Heading6Char">
    <w:name w:val="Heading 6 Char"/>
    <w:basedOn w:val="DefaultParagraphFont"/>
    <w:link w:val="Heading6"/>
    <w:uiPriority w:val="9"/>
    <w:rsid w:val="00A06FB9"/>
    <w:rPr>
      <w:rFonts w:ascii="Times New Roman" w:eastAsia="Times New Roman" w:hAnsi="Times New Roman" w:cs="Times New Roman"/>
      <w:b/>
      <w:bCs/>
      <w:sz w:val="15"/>
      <w:szCs w:val="15"/>
    </w:rPr>
  </w:style>
  <w:style w:type="character" w:styleId="Emphasis">
    <w:name w:val="Emphasis"/>
    <w:basedOn w:val="DefaultParagraphFont"/>
    <w:uiPriority w:val="20"/>
    <w:qFormat/>
    <w:rsid w:val="00A06FB9"/>
    <w:rPr>
      <w:i/>
      <w:iCs/>
    </w:rPr>
  </w:style>
</w:styles>
</file>

<file path=word/webSettings.xml><?xml version="1.0" encoding="utf-8"?>
<w:webSettings xmlns:r="http://schemas.openxmlformats.org/officeDocument/2006/relationships" xmlns:w="http://schemas.openxmlformats.org/wordprocessingml/2006/main">
  <w:divs>
    <w:div w:id="667446215">
      <w:bodyDiv w:val="1"/>
      <w:marLeft w:val="0"/>
      <w:marRight w:val="0"/>
      <w:marTop w:val="0"/>
      <w:marBottom w:val="0"/>
      <w:divBdr>
        <w:top w:val="none" w:sz="0" w:space="0" w:color="auto"/>
        <w:left w:val="none" w:sz="0" w:space="0" w:color="auto"/>
        <w:bottom w:val="none" w:sz="0" w:space="0" w:color="auto"/>
        <w:right w:val="none" w:sz="0" w:space="0" w:color="auto"/>
      </w:divBdr>
      <w:divsChild>
        <w:div w:id="1977755584">
          <w:marLeft w:val="0"/>
          <w:marRight w:val="0"/>
          <w:marTop w:val="0"/>
          <w:marBottom w:val="0"/>
          <w:divBdr>
            <w:top w:val="none" w:sz="0" w:space="0" w:color="auto"/>
            <w:left w:val="none" w:sz="0" w:space="0" w:color="auto"/>
            <w:bottom w:val="none" w:sz="0" w:space="0" w:color="auto"/>
            <w:right w:val="none" w:sz="0" w:space="0" w:color="auto"/>
          </w:divBdr>
          <w:divsChild>
            <w:div w:id="166213645">
              <w:marLeft w:val="0"/>
              <w:marRight w:val="0"/>
              <w:marTop w:val="0"/>
              <w:marBottom w:val="0"/>
              <w:divBdr>
                <w:top w:val="none" w:sz="0" w:space="0" w:color="auto"/>
                <w:left w:val="none" w:sz="0" w:space="0" w:color="auto"/>
                <w:bottom w:val="none" w:sz="0" w:space="0" w:color="auto"/>
                <w:right w:val="none" w:sz="0" w:space="0" w:color="auto"/>
              </w:divBdr>
              <w:divsChild>
                <w:div w:id="1392465359">
                  <w:marLeft w:val="0"/>
                  <w:marRight w:val="0"/>
                  <w:marTop w:val="0"/>
                  <w:marBottom w:val="0"/>
                  <w:divBdr>
                    <w:top w:val="none" w:sz="0" w:space="0" w:color="auto"/>
                    <w:left w:val="none" w:sz="0" w:space="0" w:color="auto"/>
                    <w:bottom w:val="none" w:sz="0" w:space="0" w:color="auto"/>
                    <w:right w:val="none" w:sz="0" w:space="0" w:color="auto"/>
                  </w:divBdr>
                  <w:divsChild>
                    <w:div w:id="864177279">
                      <w:marLeft w:val="0"/>
                      <w:marRight w:val="0"/>
                      <w:marTop w:val="0"/>
                      <w:marBottom w:val="0"/>
                      <w:divBdr>
                        <w:top w:val="none" w:sz="0" w:space="0" w:color="auto"/>
                        <w:left w:val="none" w:sz="0" w:space="0" w:color="auto"/>
                        <w:bottom w:val="none" w:sz="0" w:space="0" w:color="auto"/>
                        <w:right w:val="none" w:sz="0" w:space="0" w:color="auto"/>
                      </w:divBdr>
                      <w:divsChild>
                        <w:div w:id="2134398443">
                          <w:marLeft w:val="0"/>
                          <w:marRight w:val="0"/>
                          <w:marTop w:val="0"/>
                          <w:marBottom w:val="0"/>
                          <w:divBdr>
                            <w:top w:val="none" w:sz="0" w:space="0" w:color="auto"/>
                            <w:left w:val="none" w:sz="0" w:space="0" w:color="auto"/>
                            <w:bottom w:val="none" w:sz="0" w:space="0" w:color="auto"/>
                            <w:right w:val="none" w:sz="0" w:space="0" w:color="auto"/>
                          </w:divBdr>
                          <w:divsChild>
                            <w:div w:id="659385915">
                              <w:marLeft w:val="0"/>
                              <w:marRight w:val="0"/>
                              <w:marTop w:val="0"/>
                              <w:marBottom w:val="0"/>
                              <w:divBdr>
                                <w:top w:val="none" w:sz="0" w:space="0" w:color="auto"/>
                                <w:left w:val="none" w:sz="0" w:space="0" w:color="auto"/>
                                <w:bottom w:val="none" w:sz="0" w:space="0" w:color="auto"/>
                                <w:right w:val="none" w:sz="0" w:space="0" w:color="auto"/>
                              </w:divBdr>
                              <w:divsChild>
                                <w:div w:id="183980369">
                                  <w:marLeft w:val="0"/>
                                  <w:marRight w:val="0"/>
                                  <w:marTop w:val="0"/>
                                  <w:marBottom w:val="0"/>
                                  <w:divBdr>
                                    <w:top w:val="none" w:sz="0" w:space="0" w:color="auto"/>
                                    <w:left w:val="none" w:sz="0" w:space="0" w:color="auto"/>
                                    <w:bottom w:val="none" w:sz="0" w:space="0" w:color="auto"/>
                                    <w:right w:val="none" w:sz="0" w:space="0" w:color="auto"/>
                                  </w:divBdr>
                                  <w:divsChild>
                                    <w:div w:id="18310920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26042191">
          <w:marLeft w:val="0"/>
          <w:marRight w:val="0"/>
          <w:marTop w:val="0"/>
          <w:marBottom w:val="0"/>
          <w:divBdr>
            <w:top w:val="none" w:sz="0" w:space="0" w:color="auto"/>
            <w:left w:val="none" w:sz="0" w:space="0" w:color="auto"/>
            <w:bottom w:val="none" w:sz="0" w:space="0" w:color="auto"/>
            <w:right w:val="none" w:sz="0" w:space="0" w:color="auto"/>
          </w:divBdr>
          <w:divsChild>
            <w:div w:id="119416877">
              <w:marLeft w:val="0"/>
              <w:marRight w:val="0"/>
              <w:marTop w:val="0"/>
              <w:marBottom w:val="0"/>
              <w:divBdr>
                <w:top w:val="none" w:sz="0" w:space="0" w:color="auto"/>
                <w:left w:val="none" w:sz="0" w:space="0" w:color="auto"/>
                <w:bottom w:val="none" w:sz="0" w:space="0" w:color="auto"/>
                <w:right w:val="none" w:sz="0" w:space="0" w:color="auto"/>
              </w:divBdr>
              <w:divsChild>
                <w:div w:id="2112315319">
                  <w:marLeft w:val="0"/>
                  <w:marRight w:val="0"/>
                  <w:marTop w:val="0"/>
                  <w:marBottom w:val="0"/>
                  <w:divBdr>
                    <w:top w:val="none" w:sz="0" w:space="0" w:color="auto"/>
                    <w:left w:val="none" w:sz="0" w:space="0" w:color="auto"/>
                    <w:bottom w:val="none" w:sz="0" w:space="0" w:color="auto"/>
                    <w:right w:val="none" w:sz="0" w:space="0" w:color="auto"/>
                  </w:divBdr>
                  <w:divsChild>
                    <w:div w:id="2036611810">
                      <w:marLeft w:val="0"/>
                      <w:marRight w:val="0"/>
                      <w:marTop w:val="0"/>
                      <w:marBottom w:val="0"/>
                      <w:divBdr>
                        <w:top w:val="none" w:sz="0" w:space="0" w:color="auto"/>
                        <w:left w:val="none" w:sz="0" w:space="0" w:color="auto"/>
                        <w:bottom w:val="none" w:sz="0" w:space="0" w:color="auto"/>
                        <w:right w:val="none" w:sz="0" w:space="0" w:color="auto"/>
                      </w:divBdr>
                      <w:divsChild>
                        <w:div w:id="880675460">
                          <w:marLeft w:val="0"/>
                          <w:marRight w:val="0"/>
                          <w:marTop w:val="0"/>
                          <w:marBottom w:val="0"/>
                          <w:divBdr>
                            <w:top w:val="none" w:sz="0" w:space="0" w:color="auto"/>
                            <w:left w:val="none" w:sz="0" w:space="0" w:color="auto"/>
                            <w:bottom w:val="none" w:sz="0" w:space="0" w:color="auto"/>
                            <w:right w:val="none" w:sz="0" w:space="0" w:color="auto"/>
                          </w:divBdr>
                          <w:divsChild>
                            <w:div w:id="1860510106">
                              <w:marLeft w:val="0"/>
                              <w:marRight w:val="0"/>
                              <w:marTop w:val="0"/>
                              <w:marBottom w:val="0"/>
                              <w:divBdr>
                                <w:top w:val="none" w:sz="0" w:space="0" w:color="auto"/>
                                <w:left w:val="none" w:sz="0" w:space="0" w:color="auto"/>
                                <w:bottom w:val="none" w:sz="0" w:space="0" w:color="auto"/>
                                <w:right w:val="none" w:sz="0" w:space="0" w:color="auto"/>
                              </w:divBdr>
                              <w:divsChild>
                                <w:div w:id="1692758897">
                                  <w:marLeft w:val="0"/>
                                  <w:marRight w:val="0"/>
                                  <w:marTop w:val="0"/>
                                  <w:marBottom w:val="0"/>
                                  <w:divBdr>
                                    <w:top w:val="none" w:sz="0" w:space="0" w:color="auto"/>
                                    <w:left w:val="none" w:sz="0" w:space="0" w:color="auto"/>
                                    <w:bottom w:val="none" w:sz="0" w:space="0" w:color="auto"/>
                                    <w:right w:val="none" w:sz="0" w:space="0" w:color="auto"/>
                                  </w:divBdr>
                                  <w:divsChild>
                                    <w:div w:id="711148324">
                                      <w:marLeft w:val="0"/>
                                      <w:marRight w:val="0"/>
                                      <w:marTop w:val="0"/>
                                      <w:marBottom w:val="0"/>
                                      <w:divBdr>
                                        <w:top w:val="none" w:sz="0" w:space="0" w:color="auto"/>
                                        <w:left w:val="none" w:sz="0" w:space="0" w:color="auto"/>
                                        <w:bottom w:val="none" w:sz="0" w:space="0" w:color="auto"/>
                                        <w:right w:val="none" w:sz="0" w:space="0" w:color="auto"/>
                                      </w:divBdr>
                                      <w:divsChild>
                                        <w:div w:id="73625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28899597">
          <w:marLeft w:val="0"/>
          <w:marRight w:val="0"/>
          <w:marTop w:val="0"/>
          <w:marBottom w:val="0"/>
          <w:divBdr>
            <w:top w:val="none" w:sz="0" w:space="0" w:color="auto"/>
            <w:left w:val="none" w:sz="0" w:space="0" w:color="auto"/>
            <w:bottom w:val="none" w:sz="0" w:space="0" w:color="auto"/>
            <w:right w:val="none" w:sz="0" w:space="0" w:color="auto"/>
          </w:divBdr>
          <w:divsChild>
            <w:div w:id="526257021">
              <w:marLeft w:val="0"/>
              <w:marRight w:val="0"/>
              <w:marTop w:val="0"/>
              <w:marBottom w:val="0"/>
              <w:divBdr>
                <w:top w:val="none" w:sz="0" w:space="0" w:color="auto"/>
                <w:left w:val="none" w:sz="0" w:space="0" w:color="auto"/>
                <w:bottom w:val="none" w:sz="0" w:space="0" w:color="auto"/>
                <w:right w:val="none" w:sz="0" w:space="0" w:color="auto"/>
              </w:divBdr>
              <w:divsChild>
                <w:div w:id="413088362">
                  <w:marLeft w:val="0"/>
                  <w:marRight w:val="0"/>
                  <w:marTop w:val="0"/>
                  <w:marBottom w:val="0"/>
                  <w:divBdr>
                    <w:top w:val="none" w:sz="0" w:space="0" w:color="auto"/>
                    <w:left w:val="none" w:sz="0" w:space="0" w:color="auto"/>
                    <w:bottom w:val="none" w:sz="0" w:space="0" w:color="auto"/>
                    <w:right w:val="none" w:sz="0" w:space="0" w:color="auto"/>
                  </w:divBdr>
                  <w:divsChild>
                    <w:div w:id="98185730">
                      <w:marLeft w:val="0"/>
                      <w:marRight w:val="0"/>
                      <w:marTop w:val="0"/>
                      <w:marBottom w:val="0"/>
                      <w:divBdr>
                        <w:top w:val="none" w:sz="0" w:space="0" w:color="auto"/>
                        <w:left w:val="none" w:sz="0" w:space="0" w:color="auto"/>
                        <w:bottom w:val="none" w:sz="0" w:space="0" w:color="auto"/>
                        <w:right w:val="none" w:sz="0" w:space="0" w:color="auto"/>
                      </w:divBdr>
                      <w:divsChild>
                        <w:div w:id="231701816">
                          <w:marLeft w:val="0"/>
                          <w:marRight w:val="0"/>
                          <w:marTop w:val="0"/>
                          <w:marBottom w:val="0"/>
                          <w:divBdr>
                            <w:top w:val="none" w:sz="0" w:space="0" w:color="auto"/>
                            <w:left w:val="none" w:sz="0" w:space="0" w:color="auto"/>
                            <w:bottom w:val="none" w:sz="0" w:space="0" w:color="auto"/>
                            <w:right w:val="none" w:sz="0" w:space="0" w:color="auto"/>
                          </w:divBdr>
                          <w:divsChild>
                            <w:div w:id="1553540049">
                              <w:marLeft w:val="0"/>
                              <w:marRight w:val="0"/>
                              <w:marTop w:val="0"/>
                              <w:marBottom w:val="0"/>
                              <w:divBdr>
                                <w:top w:val="none" w:sz="0" w:space="0" w:color="auto"/>
                                <w:left w:val="none" w:sz="0" w:space="0" w:color="auto"/>
                                <w:bottom w:val="none" w:sz="0" w:space="0" w:color="auto"/>
                                <w:right w:val="none" w:sz="0" w:space="0" w:color="auto"/>
                              </w:divBdr>
                              <w:divsChild>
                                <w:div w:id="2071808428">
                                  <w:marLeft w:val="0"/>
                                  <w:marRight w:val="0"/>
                                  <w:marTop w:val="0"/>
                                  <w:marBottom w:val="0"/>
                                  <w:divBdr>
                                    <w:top w:val="none" w:sz="0" w:space="0" w:color="auto"/>
                                    <w:left w:val="none" w:sz="0" w:space="0" w:color="auto"/>
                                    <w:bottom w:val="none" w:sz="0" w:space="0" w:color="auto"/>
                                    <w:right w:val="none" w:sz="0" w:space="0" w:color="auto"/>
                                  </w:divBdr>
                                  <w:divsChild>
                                    <w:div w:id="6016482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129090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www.fao.org/fishery/topic/12320/en" TargetMode="Externa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C3AEC6B-D774-43DA-91DE-403F12F765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49</Pages>
  <Words>9002</Words>
  <Characters>51312</Characters>
  <Application>Microsoft Office Word</Application>
  <DocSecurity>0</DocSecurity>
  <Lines>427</Lines>
  <Paragraphs>120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60194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Hi-TECH</cp:lastModifiedBy>
  <cp:revision>2</cp:revision>
  <cp:lastPrinted>2025-07-08T12:53:00Z</cp:lastPrinted>
  <dcterms:created xsi:type="dcterms:W3CDTF">2025-07-08T13:21:00Z</dcterms:created>
  <dcterms:modified xsi:type="dcterms:W3CDTF">2025-07-08T13:21:00Z</dcterms:modified>
</cp:coreProperties>
</file>