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BA6" w:rsidRDefault="00BA4BA6" w:rsidP="00BA4BA6">
      <w:pPr>
        <w:spacing w:after="0"/>
        <w:jc w:val="center"/>
        <w:rPr>
          <w:rFonts w:ascii="Times" w:hAnsi="Times"/>
          <w:color w:val="000000" w:themeColor="text1"/>
          <w:sz w:val="30"/>
        </w:rPr>
      </w:pPr>
      <w:r w:rsidRPr="007740DB">
        <w:rPr>
          <w:rFonts w:ascii="Times" w:hAnsi="Times"/>
          <w:noProof/>
          <w:color w:val="000000" w:themeColor="text1"/>
          <w:sz w:val="30"/>
        </w:rPr>
        <w:drawing>
          <wp:inline distT="0" distB="0" distL="0" distR="0">
            <wp:extent cx="1115311" cy="1169581"/>
            <wp:effectExtent l="19050" t="0" r="8639" b="0"/>
            <wp:docPr id="10" name="Picture 4" descr="C:\Users\USER\Documents\KWARA POLY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KWARA POLY LOGO NEW.jpg"/>
                    <pic:cNvPicPr>
                      <a:picLocks noChangeAspect="1" noChangeArrowheads="1"/>
                    </pic:cNvPicPr>
                  </pic:nvPicPr>
                  <pic:blipFill>
                    <a:blip r:embed="rId7"/>
                    <a:srcRect/>
                    <a:stretch>
                      <a:fillRect/>
                    </a:stretch>
                  </pic:blipFill>
                  <pic:spPr bwMode="auto">
                    <a:xfrm>
                      <a:off x="0" y="0"/>
                      <a:ext cx="1114667" cy="1168906"/>
                    </a:xfrm>
                    <a:prstGeom prst="rect">
                      <a:avLst/>
                    </a:prstGeom>
                    <a:noFill/>
                    <a:ln w="9525">
                      <a:noFill/>
                      <a:miter lim="800000"/>
                      <a:headEnd/>
                      <a:tailEnd/>
                    </a:ln>
                  </pic:spPr>
                </pic:pic>
              </a:graphicData>
            </a:graphic>
          </wp:inline>
        </w:drawing>
      </w:r>
    </w:p>
    <w:p w:rsidR="00BA4BA6" w:rsidRDefault="009307C1" w:rsidP="00BA4BA6">
      <w:pPr>
        <w:spacing w:after="0"/>
        <w:jc w:val="center"/>
        <w:rPr>
          <w:rFonts w:ascii="Times" w:hAnsi="Times"/>
          <w:color w:val="000000" w:themeColor="text1"/>
          <w:sz w:val="30"/>
        </w:rPr>
      </w:pPr>
      <w:r>
        <w:rPr>
          <w:rFonts w:ascii="Times" w:hAnsi="Times"/>
          <w:color w:val="000000" w:themeColor="text1"/>
          <w:sz w:val="30"/>
        </w:rPr>
        <w:t>THE IMPACT OF MASS MEDIA IN FACILITATING COMMUNITY DEVELOPMENT ( A CASE STUDY OF KWARA STATE POLYTECHNIC STUDENTS)</w:t>
      </w:r>
    </w:p>
    <w:p w:rsidR="009307C1" w:rsidRPr="00F6260D" w:rsidRDefault="009307C1" w:rsidP="00BA4BA6">
      <w:pPr>
        <w:spacing w:after="0"/>
        <w:jc w:val="center"/>
        <w:rPr>
          <w:rFonts w:ascii="Times" w:hAnsi="Times"/>
          <w:color w:val="000000" w:themeColor="text1"/>
          <w:sz w:val="34"/>
        </w:rPr>
      </w:pPr>
    </w:p>
    <w:p w:rsidR="00BA4BA6" w:rsidRPr="007740DB" w:rsidRDefault="00BA4BA6" w:rsidP="00BA4BA6">
      <w:pPr>
        <w:spacing w:after="0"/>
        <w:jc w:val="center"/>
        <w:rPr>
          <w:rFonts w:ascii="Times" w:hAnsi="Times"/>
          <w:color w:val="000000" w:themeColor="text1"/>
          <w:sz w:val="32"/>
        </w:rPr>
      </w:pPr>
      <w:r w:rsidRPr="007740DB">
        <w:rPr>
          <w:rFonts w:ascii="Times" w:hAnsi="Times"/>
          <w:color w:val="000000" w:themeColor="text1"/>
          <w:sz w:val="32"/>
        </w:rPr>
        <w:t>PRESENTED BY</w:t>
      </w:r>
    </w:p>
    <w:p w:rsidR="00BA4BA6" w:rsidRPr="007740DB" w:rsidRDefault="00BA4BA6" w:rsidP="00BA4BA6">
      <w:pPr>
        <w:spacing w:after="0" w:line="360" w:lineRule="auto"/>
        <w:rPr>
          <w:rFonts w:ascii="Times" w:hAnsi="Times"/>
          <w:color w:val="000000" w:themeColor="text1"/>
          <w:sz w:val="26"/>
          <w:szCs w:val="26"/>
        </w:rPr>
      </w:pPr>
    </w:p>
    <w:p w:rsidR="00BA4BA6" w:rsidRPr="00BA4BA6" w:rsidRDefault="00BA4BA6" w:rsidP="00BA4BA6">
      <w:pPr>
        <w:spacing w:after="0" w:line="360" w:lineRule="auto"/>
        <w:jc w:val="center"/>
        <w:rPr>
          <w:rFonts w:ascii="Times" w:hAnsi="Times"/>
          <w:b/>
          <w:color w:val="000000" w:themeColor="text1"/>
          <w:sz w:val="46"/>
          <w:szCs w:val="26"/>
        </w:rPr>
      </w:pPr>
      <w:r w:rsidRPr="00BA4BA6">
        <w:rPr>
          <w:rFonts w:ascii="Times" w:hAnsi="Times"/>
          <w:b/>
          <w:color w:val="000000" w:themeColor="text1"/>
          <w:sz w:val="46"/>
          <w:szCs w:val="26"/>
        </w:rPr>
        <w:t>BUSARI NAFISAT OMOTOLANI</w:t>
      </w:r>
    </w:p>
    <w:p w:rsidR="00BA4BA6" w:rsidRPr="00BA4BA6" w:rsidRDefault="00BA4BA6" w:rsidP="00BA4BA6">
      <w:pPr>
        <w:spacing w:after="0" w:line="360" w:lineRule="auto"/>
        <w:jc w:val="center"/>
        <w:rPr>
          <w:rFonts w:ascii="Times" w:hAnsi="Times"/>
          <w:b/>
          <w:color w:val="000000" w:themeColor="text1"/>
          <w:sz w:val="46"/>
          <w:szCs w:val="26"/>
        </w:rPr>
      </w:pPr>
      <w:r w:rsidRPr="00BA4BA6">
        <w:rPr>
          <w:rFonts w:ascii="Times" w:hAnsi="Times"/>
          <w:b/>
          <w:color w:val="000000" w:themeColor="text1"/>
          <w:sz w:val="46"/>
          <w:szCs w:val="26"/>
        </w:rPr>
        <w:t>ND/23/MAC/FT/0092</w:t>
      </w:r>
    </w:p>
    <w:p w:rsidR="00BA4BA6" w:rsidRPr="00F6260D" w:rsidRDefault="00BA4BA6" w:rsidP="00BA4BA6">
      <w:pPr>
        <w:spacing w:after="0"/>
        <w:jc w:val="center"/>
        <w:rPr>
          <w:rFonts w:ascii="Times" w:hAnsi="Times"/>
          <w:color w:val="000000" w:themeColor="text1"/>
        </w:rPr>
      </w:pPr>
    </w:p>
    <w:p w:rsidR="00BA4BA6" w:rsidRPr="00F6260D" w:rsidRDefault="00BA4BA6" w:rsidP="00BA4BA6">
      <w:pPr>
        <w:spacing w:after="0"/>
        <w:jc w:val="center"/>
        <w:rPr>
          <w:rFonts w:ascii="Times" w:hAnsi="Times"/>
          <w:color w:val="000000" w:themeColor="text1"/>
          <w:sz w:val="32"/>
        </w:rPr>
      </w:pPr>
      <w:r w:rsidRPr="00F6260D">
        <w:rPr>
          <w:rFonts w:ascii="Times" w:hAnsi="Times"/>
          <w:color w:val="000000" w:themeColor="text1"/>
          <w:sz w:val="32"/>
        </w:rPr>
        <w:t xml:space="preserve">BEING A RESEARCH PROJECT SUBMITTED TO THE DEPARTMENT OF </w:t>
      </w:r>
      <w:r>
        <w:rPr>
          <w:rFonts w:ascii="Times" w:hAnsi="Times"/>
          <w:color w:val="000000" w:themeColor="text1"/>
          <w:sz w:val="32"/>
        </w:rPr>
        <w:t>MASS COMMUNICATION,</w:t>
      </w:r>
      <w:r w:rsidRPr="00F6260D">
        <w:rPr>
          <w:rFonts w:ascii="Times" w:hAnsi="Times"/>
          <w:color w:val="000000" w:themeColor="text1"/>
          <w:sz w:val="32"/>
        </w:rPr>
        <w:t xml:space="preserve"> INSTITUTE OF </w:t>
      </w:r>
      <w:r>
        <w:rPr>
          <w:rFonts w:ascii="Times" w:hAnsi="Times"/>
          <w:color w:val="000000" w:themeColor="text1"/>
          <w:sz w:val="32"/>
        </w:rPr>
        <w:t>INFORMATION AND COMMUNICATION TECHNOLOGY,</w:t>
      </w:r>
    </w:p>
    <w:p w:rsidR="00BA4BA6" w:rsidRPr="00F6260D" w:rsidRDefault="00BA4BA6" w:rsidP="00BA4BA6">
      <w:pPr>
        <w:spacing w:after="0"/>
        <w:jc w:val="center"/>
        <w:rPr>
          <w:rFonts w:ascii="Times" w:hAnsi="Times"/>
          <w:color w:val="000000" w:themeColor="text1"/>
          <w:sz w:val="36"/>
        </w:rPr>
      </w:pPr>
      <w:r w:rsidRPr="00F6260D">
        <w:rPr>
          <w:rFonts w:ascii="Times" w:hAnsi="Times"/>
          <w:color w:val="000000" w:themeColor="text1"/>
          <w:sz w:val="32"/>
        </w:rPr>
        <w:t>KWARA STATE POLYTECHNIC, ILORIN</w:t>
      </w:r>
      <w:r w:rsidRPr="00F6260D">
        <w:rPr>
          <w:rFonts w:ascii="Times" w:hAnsi="Times"/>
          <w:color w:val="000000" w:themeColor="text1"/>
          <w:sz w:val="36"/>
        </w:rPr>
        <w:t xml:space="preserve"> </w:t>
      </w:r>
    </w:p>
    <w:p w:rsidR="00BA4BA6" w:rsidRPr="00F6260D" w:rsidRDefault="00BA4BA6" w:rsidP="00BA4BA6">
      <w:pPr>
        <w:spacing w:after="0"/>
        <w:jc w:val="center"/>
        <w:rPr>
          <w:rFonts w:ascii="Times" w:hAnsi="Times"/>
          <w:color w:val="000000" w:themeColor="text1"/>
          <w:sz w:val="36"/>
        </w:rPr>
      </w:pPr>
    </w:p>
    <w:p w:rsidR="00BA4BA6" w:rsidRDefault="00BA4BA6" w:rsidP="00BA4BA6">
      <w:pPr>
        <w:spacing w:after="0"/>
        <w:jc w:val="center"/>
        <w:rPr>
          <w:rFonts w:ascii="Times" w:hAnsi="Times"/>
          <w:color w:val="000000" w:themeColor="text1"/>
          <w:sz w:val="32"/>
        </w:rPr>
      </w:pPr>
      <w:r w:rsidRPr="00F6260D">
        <w:rPr>
          <w:rFonts w:ascii="Times" w:hAnsi="Times"/>
          <w:color w:val="000000" w:themeColor="text1"/>
          <w:sz w:val="32"/>
        </w:rPr>
        <w:t xml:space="preserve">IN PARTIAL FULFILLMENT OF THE REQUIREMENT FOR THE AWARD OF NATIONAL DIPLOMA IN </w:t>
      </w:r>
      <w:r>
        <w:rPr>
          <w:rFonts w:ascii="Times" w:hAnsi="Times"/>
          <w:color w:val="000000" w:themeColor="text1"/>
          <w:sz w:val="32"/>
        </w:rPr>
        <w:t>MASS COMMUNICATION DEPARTMENT</w:t>
      </w:r>
    </w:p>
    <w:p w:rsidR="00BA4BA6" w:rsidRDefault="00BA4BA6" w:rsidP="00BA4BA6">
      <w:pPr>
        <w:spacing w:after="0"/>
        <w:jc w:val="center"/>
        <w:rPr>
          <w:rFonts w:ascii="Times" w:hAnsi="Times"/>
          <w:color w:val="000000" w:themeColor="text1"/>
          <w:sz w:val="32"/>
        </w:rPr>
      </w:pPr>
    </w:p>
    <w:p w:rsidR="00BA4BA6" w:rsidRDefault="00BA4BA6" w:rsidP="00BA4BA6">
      <w:pPr>
        <w:spacing w:after="0"/>
        <w:jc w:val="center"/>
        <w:rPr>
          <w:rFonts w:ascii="Times" w:hAnsi="Times"/>
          <w:color w:val="000000" w:themeColor="text1"/>
          <w:sz w:val="32"/>
        </w:rPr>
      </w:pPr>
      <w:r>
        <w:rPr>
          <w:rFonts w:ascii="Times" w:hAnsi="Times"/>
          <w:color w:val="000000" w:themeColor="text1"/>
          <w:sz w:val="32"/>
        </w:rPr>
        <w:t>SUPERVISED BY:</w:t>
      </w:r>
    </w:p>
    <w:p w:rsidR="00BA4BA6" w:rsidRPr="00F6260D" w:rsidRDefault="009307C1" w:rsidP="00BA4BA6">
      <w:pPr>
        <w:spacing w:after="0"/>
        <w:jc w:val="center"/>
        <w:rPr>
          <w:rFonts w:ascii="Times" w:hAnsi="Times"/>
          <w:color w:val="000000" w:themeColor="text1"/>
          <w:sz w:val="32"/>
        </w:rPr>
      </w:pPr>
      <w:r>
        <w:rPr>
          <w:rFonts w:ascii="Times" w:hAnsi="Times"/>
          <w:color w:val="000000" w:themeColor="text1"/>
          <w:sz w:val="32"/>
        </w:rPr>
        <w:t>MR. MO</w:t>
      </w:r>
      <w:r w:rsidR="00BA4BA6">
        <w:rPr>
          <w:rFonts w:ascii="Times" w:hAnsi="Times"/>
          <w:color w:val="000000" w:themeColor="text1"/>
          <w:sz w:val="32"/>
        </w:rPr>
        <w:t>HAMMED RUFAI BAKO</w:t>
      </w:r>
    </w:p>
    <w:p w:rsidR="00BA4BA6" w:rsidRPr="00F6260D" w:rsidRDefault="00BA4BA6" w:rsidP="00BA4BA6">
      <w:pPr>
        <w:spacing w:after="0"/>
        <w:jc w:val="center"/>
        <w:rPr>
          <w:rFonts w:ascii="Times" w:hAnsi="Times"/>
          <w:color w:val="000000" w:themeColor="text1"/>
        </w:rPr>
      </w:pPr>
    </w:p>
    <w:p w:rsidR="00BA4BA6" w:rsidRPr="00F6260D" w:rsidRDefault="009307C1" w:rsidP="00BA4BA6">
      <w:pPr>
        <w:spacing w:after="0"/>
        <w:ind w:left="5760" w:firstLine="720"/>
        <w:jc w:val="center"/>
        <w:rPr>
          <w:rFonts w:ascii="Times" w:hAnsi="Times"/>
          <w:color w:val="000000" w:themeColor="text1"/>
          <w:sz w:val="32"/>
        </w:rPr>
      </w:pPr>
      <w:r>
        <w:rPr>
          <w:rFonts w:ascii="Times" w:hAnsi="Times"/>
          <w:color w:val="000000" w:themeColor="text1"/>
          <w:sz w:val="32"/>
        </w:rPr>
        <w:t>JULY</w:t>
      </w:r>
      <w:r w:rsidR="00BA4BA6" w:rsidRPr="00F6260D">
        <w:rPr>
          <w:rFonts w:ascii="Times" w:hAnsi="Times"/>
          <w:color w:val="000000" w:themeColor="text1"/>
          <w:sz w:val="32"/>
        </w:rPr>
        <w:t>, 2025</w:t>
      </w:r>
    </w:p>
    <w:p w:rsidR="00BA4BA6" w:rsidRPr="00F6260D" w:rsidRDefault="00BA4BA6" w:rsidP="00BA4BA6">
      <w:pPr>
        <w:spacing w:after="0"/>
        <w:jc w:val="center"/>
        <w:rPr>
          <w:rFonts w:ascii="Times" w:hAnsi="Times"/>
          <w:color w:val="000000" w:themeColor="text1"/>
          <w:sz w:val="32"/>
        </w:rPr>
      </w:pPr>
    </w:p>
    <w:p w:rsidR="00BA4BA6" w:rsidRDefault="00BA4BA6" w:rsidP="009307C1">
      <w:pPr>
        <w:spacing w:after="0"/>
        <w:rPr>
          <w:rFonts w:ascii="Times" w:hAnsi="Times"/>
          <w:b/>
          <w:color w:val="000000" w:themeColor="text1"/>
          <w:sz w:val="24"/>
          <w:szCs w:val="24"/>
        </w:rPr>
      </w:pPr>
    </w:p>
    <w:p w:rsidR="00BA4BA6" w:rsidRDefault="00BA4BA6" w:rsidP="00BA4BA6">
      <w:pPr>
        <w:spacing w:after="0"/>
        <w:jc w:val="center"/>
        <w:rPr>
          <w:rFonts w:ascii="Times" w:hAnsi="Times"/>
          <w:b/>
          <w:color w:val="000000" w:themeColor="text1"/>
          <w:sz w:val="24"/>
          <w:szCs w:val="24"/>
        </w:rPr>
      </w:pPr>
      <w:r w:rsidRPr="00F6260D">
        <w:rPr>
          <w:rFonts w:ascii="Times" w:hAnsi="Times"/>
          <w:b/>
          <w:color w:val="000000" w:themeColor="text1"/>
          <w:sz w:val="24"/>
          <w:szCs w:val="24"/>
        </w:rPr>
        <w:lastRenderedPageBreak/>
        <w:t>CERTIFICATION</w:t>
      </w:r>
    </w:p>
    <w:p w:rsidR="00BA4BA6" w:rsidRPr="00F6260D" w:rsidRDefault="00BA4BA6" w:rsidP="00BA4BA6">
      <w:pPr>
        <w:spacing w:after="0"/>
        <w:rPr>
          <w:rFonts w:ascii="Times" w:hAnsi="Times"/>
          <w:color w:val="000000" w:themeColor="text1"/>
          <w:sz w:val="24"/>
          <w:szCs w:val="24"/>
        </w:rPr>
      </w:pPr>
    </w:p>
    <w:p w:rsidR="00BA4BA6" w:rsidRPr="009307C1" w:rsidRDefault="00BA4BA6" w:rsidP="009307C1">
      <w:pPr>
        <w:spacing w:after="0"/>
        <w:rPr>
          <w:rFonts w:ascii="Times" w:hAnsi="Times"/>
          <w:color w:val="000000" w:themeColor="text1"/>
          <w:sz w:val="26"/>
          <w:szCs w:val="26"/>
        </w:rPr>
      </w:pPr>
      <w:r w:rsidRPr="009307C1">
        <w:rPr>
          <w:rFonts w:ascii="Times" w:hAnsi="Times"/>
          <w:color w:val="000000" w:themeColor="text1"/>
          <w:sz w:val="26"/>
          <w:szCs w:val="26"/>
        </w:rPr>
        <w:t xml:space="preserve">This is to certify that this research project titled </w:t>
      </w:r>
      <w:r w:rsidR="009307C1">
        <w:rPr>
          <w:rFonts w:ascii="Times" w:hAnsi="Times"/>
          <w:color w:val="000000" w:themeColor="text1"/>
          <w:sz w:val="26"/>
          <w:szCs w:val="26"/>
        </w:rPr>
        <w:t>“</w:t>
      </w:r>
      <w:r w:rsidRPr="009307C1">
        <w:rPr>
          <w:rFonts w:ascii="Times" w:hAnsi="Times"/>
          <w:color w:val="000000" w:themeColor="text1"/>
          <w:sz w:val="26"/>
          <w:szCs w:val="26"/>
        </w:rPr>
        <w:t>Students Perception</w:t>
      </w:r>
      <w:r w:rsidR="009307C1">
        <w:rPr>
          <w:rFonts w:ascii="Times" w:hAnsi="Times"/>
          <w:color w:val="000000" w:themeColor="text1"/>
          <w:sz w:val="26"/>
          <w:szCs w:val="26"/>
        </w:rPr>
        <w:t xml:space="preserve"> on</w:t>
      </w:r>
      <w:r w:rsidRPr="009307C1">
        <w:rPr>
          <w:rFonts w:ascii="Times" w:hAnsi="Times"/>
          <w:color w:val="000000" w:themeColor="text1"/>
          <w:sz w:val="26"/>
          <w:szCs w:val="26"/>
        </w:rPr>
        <w:t xml:space="preserve"> </w:t>
      </w:r>
      <w:r w:rsidR="009307C1" w:rsidRPr="009307C1">
        <w:rPr>
          <w:rFonts w:ascii="Times" w:hAnsi="Times"/>
          <w:color w:val="000000" w:themeColor="text1"/>
          <w:sz w:val="26"/>
          <w:szCs w:val="26"/>
        </w:rPr>
        <w:t>the impact of mass media in facilitating community development ( a case study of kwara state polytechnic students)</w:t>
      </w:r>
      <w:r w:rsidR="009307C1">
        <w:rPr>
          <w:rFonts w:ascii="Times" w:hAnsi="Times"/>
          <w:color w:val="000000" w:themeColor="text1"/>
          <w:sz w:val="26"/>
          <w:szCs w:val="26"/>
        </w:rPr>
        <w:t xml:space="preserve"> </w:t>
      </w:r>
      <w:r w:rsidRPr="009307C1">
        <w:rPr>
          <w:rFonts w:ascii="Times" w:hAnsi="Times"/>
          <w:color w:val="000000" w:themeColor="text1"/>
          <w:sz w:val="26"/>
          <w:szCs w:val="26"/>
        </w:rPr>
        <w:t xml:space="preserve"> was carried out by </w:t>
      </w:r>
      <w:r w:rsidR="009307C1">
        <w:rPr>
          <w:rFonts w:ascii="Times" w:hAnsi="Times"/>
          <w:b/>
          <w:color w:val="000000" w:themeColor="text1"/>
          <w:sz w:val="26"/>
          <w:szCs w:val="26"/>
        </w:rPr>
        <w:t xml:space="preserve">Busari Nafisat Omotolani </w:t>
      </w:r>
      <w:r w:rsidRPr="009307C1">
        <w:rPr>
          <w:rFonts w:ascii="Times" w:hAnsi="Times"/>
          <w:b/>
          <w:color w:val="000000" w:themeColor="text1"/>
          <w:sz w:val="26"/>
          <w:szCs w:val="26"/>
        </w:rPr>
        <w:t>ND/23/MAC/FT/0092</w:t>
      </w:r>
      <w:r w:rsidRPr="009307C1">
        <w:rPr>
          <w:rFonts w:ascii="Times" w:hAnsi="Times"/>
          <w:color w:val="000000" w:themeColor="text1"/>
          <w:sz w:val="26"/>
          <w:szCs w:val="26"/>
        </w:rPr>
        <w:t xml:space="preserve"> of the Department of Mass Communication. Kwara State Polytechnic, Ilorin,</w:t>
      </w:r>
    </w:p>
    <w:p w:rsidR="00BA4BA6" w:rsidRPr="009307C1" w:rsidRDefault="00BA4BA6" w:rsidP="00BA4BA6">
      <w:pPr>
        <w:spacing w:after="0" w:line="360" w:lineRule="auto"/>
        <w:jc w:val="both"/>
        <w:rPr>
          <w:rFonts w:ascii="Times" w:hAnsi="Times"/>
          <w:color w:val="000000" w:themeColor="text1"/>
          <w:sz w:val="26"/>
          <w:szCs w:val="26"/>
        </w:rPr>
      </w:pPr>
      <w:r w:rsidRPr="009307C1">
        <w:rPr>
          <w:rFonts w:ascii="Times" w:hAnsi="Times"/>
          <w:color w:val="000000" w:themeColor="text1"/>
          <w:sz w:val="26"/>
          <w:szCs w:val="26"/>
        </w:rPr>
        <w:t>The research was conducted in partial fulfillment of the requirement of the Award of National Diploma (ND) in Mass Communication.</w:t>
      </w:r>
    </w:p>
    <w:p w:rsidR="00BA4BA6" w:rsidRPr="00F6260D" w:rsidRDefault="00BA4BA6" w:rsidP="00BA4BA6">
      <w:pPr>
        <w:spacing w:after="0" w:line="360" w:lineRule="auto"/>
        <w:jc w:val="both"/>
        <w:rPr>
          <w:rFonts w:ascii="Times" w:hAnsi="Times"/>
          <w:color w:val="000000" w:themeColor="text1"/>
          <w:sz w:val="24"/>
          <w:szCs w:val="24"/>
        </w:rPr>
      </w:pPr>
    </w:p>
    <w:p w:rsidR="00BA4BA6" w:rsidRPr="00F6260D" w:rsidRDefault="00BA4BA6" w:rsidP="00BA4BA6">
      <w:pPr>
        <w:spacing w:after="0" w:line="360" w:lineRule="auto"/>
        <w:rPr>
          <w:rFonts w:ascii="Times" w:hAnsi="Times"/>
          <w:color w:val="000000" w:themeColor="text1"/>
          <w:sz w:val="24"/>
          <w:szCs w:val="24"/>
        </w:rPr>
      </w:pP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r>
      <w:r w:rsidRPr="00F6260D">
        <w:rPr>
          <w:rFonts w:ascii="Times" w:hAnsi="Times"/>
          <w:color w:val="000000" w:themeColor="text1"/>
          <w:sz w:val="24"/>
          <w:szCs w:val="24"/>
        </w:rPr>
        <w:softHyphen/>
        <w:t>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Pr>
          <w:rFonts w:ascii="Times" w:hAnsi="Times"/>
          <w:color w:val="000000" w:themeColor="text1"/>
          <w:sz w:val="24"/>
          <w:szCs w:val="24"/>
        </w:rPr>
        <w:tab/>
      </w:r>
      <w:r w:rsidRPr="00F6260D">
        <w:rPr>
          <w:rFonts w:ascii="Times" w:hAnsi="Times"/>
          <w:color w:val="000000" w:themeColor="text1"/>
          <w:sz w:val="24"/>
          <w:szCs w:val="24"/>
        </w:rPr>
        <w:t>______________________</w:t>
      </w:r>
    </w:p>
    <w:p w:rsidR="00BA4BA6" w:rsidRPr="00F6260D" w:rsidRDefault="009307C1" w:rsidP="00BA4BA6">
      <w:pPr>
        <w:spacing w:after="0" w:line="240" w:lineRule="auto"/>
        <w:rPr>
          <w:rFonts w:ascii="Times" w:hAnsi="Times"/>
          <w:color w:val="000000" w:themeColor="text1"/>
          <w:sz w:val="24"/>
          <w:szCs w:val="24"/>
        </w:rPr>
      </w:pPr>
      <w:r>
        <w:rPr>
          <w:rFonts w:ascii="Times" w:hAnsi="Times"/>
          <w:color w:val="000000" w:themeColor="text1"/>
          <w:sz w:val="24"/>
          <w:szCs w:val="24"/>
        </w:rPr>
        <w:t>MR. MO</w:t>
      </w:r>
      <w:r w:rsidR="00BA4BA6">
        <w:rPr>
          <w:rFonts w:ascii="Times" w:hAnsi="Times"/>
          <w:color w:val="000000" w:themeColor="text1"/>
          <w:sz w:val="24"/>
          <w:szCs w:val="24"/>
        </w:rPr>
        <w:t>HAMMED RUFAI BAKO</w:t>
      </w:r>
      <w:r w:rsidR="00BA4BA6">
        <w:rPr>
          <w:rFonts w:ascii="Times" w:hAnsi="Times"/>
          <w:color w:val="000000" w:themeColor="text1"/>
          <w:sz w:val="24"/>
          <w:szCs w:val="24"/>
        </w:rPr>
        <w:tab/>
      </w:r>
      <w:r w:rsidR="00BA4BA6">
        <w:rPr>
          <w:rFonts w:ascii="Times" w:hAnsi="Times"/>
          <w:color w:val="000000" w:themeColor="text1"/>
          <w:sz w:val="24"/>
          <w:szCs w:val="24"/>
        </w:rPr>
        <w:tab/>
      </w:r>
      <w:r w:rsidR="00BA4BA6">
        <w:rPr>
          <w:rFonts w:ascii="Times" w:hAnsi="Times"/>
          <w:color w:val="000000" w:themeColor="text1"/>
          <w:sz w:val="24"/>
          <w:szCs w:val="24"/>
        </w:rPr>
        <w:tab/>
      </w:r>
      <w:r w:rsidR="00BA4BA6">
        <w:rPr>
          <w:rFonts w:ascii="Times" w:hAnsi="Times"/>
          <w:color w:val="000000" w:themeColor="text1"/>
          <w:sz w:val="24"/>
          <w:szCs w:val="24"/>
        </w:rPr>
        <w:tab/>
      </w:r>
      <w:r w:rsidR="00BA4BA6">
        <w:rPr>
          <w:rFonts w:ascii="Times" w:hAnsi="Times"/>
          <w:color w:val="000000" w:themeColor="text1"/>
          <w:sz w:val="24"/>
          <w:szCs w:val="24"/>
        </w:rPr>
        <w:tab/>
      </w:r>
      <w:r w:rsidR="00BA4BA6">
        <w:rPr>
          <w:rFonts w:ascii="Times" w:hAnsi="Times"/>
          <w:color w:val="000000" w:themeColor="text1"/>
          <w:sz w:val="24"/>
          <w:szCs w:val="24"/>
        </w:rPr>
        <w:tab/>
        <w:t xml:space="preserve">      </w:t>
      </w:r>
      <w:r w:rsidR="00BA4BA6" w:rsidRPr="00F6260D">
        <w:rPr>
          <w:rFonts w:ascii="Times" w:hAnsi="Times"/>
          <w:color w:val="000000" w:themeColor="text1"/>
          <w:sz w:val="24"/>
          <w:szCs w:val="24"/>
        </w:rPr>
        <w:t>DATE</w:t>
      </w:r>
    </w:p>
    <w:p w:rsidR="00BA4BA6" w:rsidRPr="00F6260D" w:rsidRDefault="00BA4BA6" w:rsidP="00BA4BA6">
      <w:pPr>
        <w:spacing w:after="0" w:line="240" w:lineRule="auto"/>
        <w:rPr>
          <w:rFonts w:ascii="Times" w:hAnsi="Times"/>
          <w:color w:val="000000" w:themeColor="text1"/>
          <w:sz w:val="24"/>
          <w:szCs w:val="24"/>
        </w:rPr>
      </w:pPr>
      <w:r w:rsidRPr="00F6260D">
        <w:rPr>
          <w:rFonts w:ascii="Times" w:hAnsi="Times"/>
          <w:color w:val="000000" w:themeColor="text1"/>
          <w:sz w:val="24"/>
          <w:szCs w:val="24"/>
        </w:rPr>
        <w:t>(Project Supervisor)</w:t>
      </w:r>
    </w:p>
    <w:p w:rsidR="00BA4BA6" w:rsidRDefault="00BA4BA6" w:rsidP="00BA4BA6">
      <w:pPr>
        <w:spacing w:after="0" w:line="240" w:lineRule="auto"/>
        <w:rPr>
          <w:rFonts w:ascii="Times" w:hAnsi="Times"/>
          <w:color w:val="000000" w:themeColor="text1"/>
          <w:sz w:val="24"/>
          <w:szCs w:val="24"/>
        </w:rPr>
      </w:pPr>
    </w:p>
    <w:p w:rsidR="00BA4BA6" w:rsidRDefault="00BA4BA6" w:rsidP="00BA4BA6">
      <w:pPr>
        <w:spacing w:after="0" w:line="240" w:lineRule="auto"/>
        <w:rPr>
          <w:rFonts w:ascii="Times" w:hAnsi="Times"/>
          <w:color w:val="000000" w:themeColor="text1"/>
          <w:sz w:val="24"/>
          <w:szCs w:val="24"/>
        </w:rPr>
      </w:pPr>
    </w:p>
    <w:p w:rsidR="00BA4BA6" w:rsidRPr="00F6260D" w:rsidRDefault="00BA4BA6" w:rsidP="00BA4BA6">
      <w:pPr>
        <w:spacing w:after="0" w:line="240" w:lineRule="auto"/>
        <w:rPr>
          <w:rFonts w:ascii="Times" w:hAnsi="Times"/>
          <w:color w:val="000000" w:themeColor="text1"/>
          <w:sz w:val="24"/>
          <w:szCs w:val="24"/>
        </w:rPr>
      </w:pPr>
    </w:p>
    <w:p w:rsidR="00BA4BA6" w:rsidRPr="00F6260D" w:rsidRDefault="00BA4BA6" w:rsidP="00BA4BA6">
      <w:pPr>
        <w:spacing w:after="0" w:line="360" w:lineRule="auto"/>
        <w:jc w:val="center"/>
        <w:rPr>
          <w:rFonts w:ascii="Times" w:hAnsi="Times"/>
          <w:color w:val="000000" w:themeColor="text1"/>
          <w:sz w:val="24"/>
          <w:szCs w:val="24"/>
        </w:rPr>
      </w:pPr>
    </w:p>
    <w:p w:rsidR="00BA4BA6" w:rsidRPr="00F6260D" w:rsidRDefault="00BA4BA6" w:rsidP="00BA4BA6">
      <w:pPr>
        <w:spacing w:after="0" w:line="360" w:lineRule="auto"/>
        <w:rPr>
          <w:rFonts w:ascii="Times" w:hAnsi="Times"/>
          <w:color w:val="000000" w:themeColor="text1"/>
          <w:sz w:val="24"/>
          <w:szCs w:val="24"/>
        </w:rPr>
      </w:pPr>
      <w:r w:rsidRPr="00F6260D">
        <w:rPr>
          <w:rFonts w:ascii="Times" w:hAnsi="Times"/>
          <w:color w:val="000000" w:themeColor="text1"/>
          <w:sz w:val="24"/>
          <w:szCs w:val="24"/>
        </w:rPr>
        <w:t>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Pr>
          <w:rFonts w:ascii="Times" w:hAnsi="Times"/>
          <w:color w:val="000000" w:themeColor="text1"/>
          <w:sz w:val="24"/>
          <w:szCs w:val="24"/>
        </w:rPr>
        <w:tab/>
      </w:r>
      <w:r w:rsidRPr="00F6260D">
        <w:rPr>
          <w:rFonts w:ascii="Times" w:hAnsi="Times"/>
          <w:color w:val="000000" w:themeColor="text1"/>
          <w:sz w:val="24"/>
          <w:szCs w:val="24"/>
        </w:rPr>
        <w:t>______________________</w:t>
      </w:r>
    </w:p>
    <w:p w:rsidR="00BA4BA6" w:rsidRPr="00F6260D" w:rsidRDefault="00BA4BA6" w:rsidP="00BA4BA6">
      <w:pPr>
        <w:spacing w:after="0" w:line="240" w:lineRule="auto"/>
        <w:rPr>
          <w:rFonts w:ascii="Times" w:hAnsi="Times"/>
          <w:color w:val="000000" w:themeColor="text1"/>
          <w:sz w:val="24"/>
          <w:szCs w:val="24"/>
        </w:rPr>
      </w:pPr>
      <w:r>
        <w:rPr>
          <w:rFonts w:ascii="Times" w:hAnsi="Times"/>
          <w:color w:val="000000" w:themeColor="text1"/>
          <w:sz w:val="24"/>
          <w:szCs w:val="24"/>
        </w:rPr>
        <w:t>MR. OLUFADI B.A</w:t>
      </w:r>
      <w:r>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Pr>
          <w:rFonts w:ascii="Times" w:hAnsi="Times"/>
          <w:color w:val="000000" w:themeColor="text1"/>
          <w:sz w:val="24"/>
          <w:szCs w:val="24"/>
        </w:rPr>
        <w:tab/>
        <w:t xml:space="preserve">       </w:t>
      </w:r>
      <w:r w:rsidRPr="00F6260D">
        <w:rPr>
          <w:rFonts w:ascii="Times" w:hAnsi="Times"/>
          <w:color w:val="000000" w:themeColor="text1"/>
          <w:sz w:val="24"/>
          <w:szCs w:val="24"/>
        </w:rPr>
        <w:t>DATE</w:t>
      </w:r>
    </w:p>
    <w:p w:rsidR="00BA4BA6" w:rsidRDefault="00BA4BA6" w:rsidP="00BA4BA6">
      <w:pPr>
        <w:spacing w:after="0" w:line="240" w:lineRule="auto"/>
        <w:rPr>
          <w:rFonts w:ascii="Times" w:hAnsi="Times"/>
          <w:color w:val="000000" w:themeColor="text1"/>
          <w:sz w:val="24"/>
          <w:szCs w:val="24"/>
        </w:rPr>
      </w:pPr>
      <w:r w:rsidRPr="00F6260D">
        <w:rPr>
          <w:rFonts w:ascii="Times" w:hAnsi="Times"/>
          <w:color w:val="000000" w:themeColor="text1"/>
          <w:sz w:val="24"/>
          <w:szCs w:val="24"/>
        </w:rPr>
        <w:t>(Project Co-ordinator)</w:t>
      </w:r>
    </w:p>
    <w:p w:rsidR="00BA4BA6" w:rsidRDefault="00BA4BA6" w:rsidP="00BA4BA6">
      <w:pPr>
        <w:spacing w:after="0" w:line="240" w:lineRule="auto"/>
        <w:rPr>
          <w:rFonts w:ascii="Times" w:hAnsi="Times"/>
          <w:color w:val="000000" w:themeColor="text1"/>
          <w:sz w:val="24"/>
          <w:szCs w:val="24"/>
        </w:rPr>
      </w:pPr>
    </w:p>
    <w:p w:rsidR="00BA4BA6" w:rsidRPr="00F6260D" w:rsidRDefault="00BA4BA6" w:rsidP="00BA4BA6">
      <w:pPr>
        <w:spacing w:after="0" w:line="240" w:lineRule="auto"/>
        <w:rPr>
          <w:rFonts w:ascii="Times" w:hAnsi="Times"/>
          <w:color w:val="000000" w:themeColor="text1"/>
          <w:sz w:val="24"/>
          <w:szCs w:val="24"/>
        </w:rPr>
      </w:pPr>
    </w:p>
    <w:p w:rsidR="00BA4BA6" w:rsidRPr="00F6260D" w:rsidRDefault="00BA4BA6" w:rsidP="00BA4BA6">
      <w:pPr>
        <w:spacing w:after="0" w:line="360" w:lineRule="auto"/>
        <w:rPr>
          <w:rFonts w:ascii="Times" w:hAnsi="Times"/>
          <w:color w:val="000000" w:themeColor="text1"/>
          <w:sz w:val="24"/>
          <w:szCs w:val="24"/>
        </w:rPr>
      </w:pPr>
    </w:p>
    <w:p w:rsidR="00BA4BA6" w:rsidRPr="00F6260D" w:rsidRDefault="00BA4BA6" w:rsidP="00BA4BA6">
      <w:pPr>
        <w:spacing w:after="0" w:line="360" w:lineRule="auto"/>
        <w:rPr>
          <w:rFonts w:ascii="Times" w:hAnsi="Times"/>
          <w:color w:val="000000" w:themeColor="text1"/>
          <w:sz w:val="24"/>
          <w:szCs w:val="24"/>
        </w:rPr>
      </w:pPr>
      <w:r w:rsidRPr="00F6260D">
        <w:rPr>
          <w:rFonts w:ascii="Times" w:hAnsi="Times"/>
          <w:color w:val="000000" w:themeColor="text1"/>
          <w:sz w:val="24"/>
          <w:szCs w:val="24"/>
        </w:rPr>
        <w:t>_____________________</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Pr>
          <w:rFonts w:ascii="Times" w:hAnsi="Times"/>
          <w:color w:val="000000" w:themeColor="text1"/>
          <w:sz w:val="24"/>
          <w:szCs w:val="24"/>
        </w:rPr>
        <w:tab/>
      </w:r>
      <w:r w:rsidRPr="00F6260D">
        <w:rPr>
          <w:rFonts w:ascii="Times" w:hAnsi="Times"/>
          <w:color w:val="000000" w:themeColor="text1"/>
          <w:sz w:val="24"/>
          <w:szCs w:val="24"/>
        </w:rPr>
        <w:t>______________________</w:t>
      </w:r>
    </w:p>
    <w:p w:rsidR="00BA4BA6" w:rsidRPr="00F6260D" w:rsidRDefault="00BA4BA6" w:rsidP="00BA4BA6">
      <w:pPr>
        <w:spacing w:after="0" w:line="240" w:lineRule="auto"/>
        <w:rPr>
          <w:rFonts w:ascii="Times" w:hAnsi="Times"/>
          <w:color w:val="000000" w:themeColor="text1"/>
          <w:sz w:val="24"/>
          <w:szCs w:val="24"/>
        </w:rPr>
      </w:pPr>
      <w:r w:rsidRPr="00F6260D">
        <w:rPr>
          <w:rFonts w:ascii="Times" w:hAnsi="Times"/>
          <w:color w:val="000000" w:themeColor="text1"/>
          <w:sz w:val="24"/>
          <w:szCs w:val="24"/>
        </w:rPr>
        <w:t xml:space="preserve">MR </w:t>
      </w:r>
      <w:r>
        <w:rPr>
          <w:rFonts w:ascii="Times" w:hAnsi="Times"/>
          <w:color w:val="000000" w:themeColor="text1"/>
          <w:sz w:val="24"/>
          <w:szCs w:val="24"/>
        </w:rPr>
        <w:t>OLOHUNGBEBE F.T</w:t>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sidRPr="00F6260D">
        <w:rPr>
          <w:rFonts w:ascii="Times" w:hAnsi="Times"/>
          <w:color w:val="000000" w:themeColor="text1"/>
          <w:sz w:val="24"/>
          <w:szCs w:val="24"/>
        </w:rPr>
        <w:tab/>
      </w:r>
      <w:r>
        <w:rPr>
          <w:rFonts w:ascii="Times" w:hAnsi="Times"/>
          <w:color w:val="000000" w:themeColor="text1"/>
          <w:sz w:val="24"/>
          <w:szCs w:val="24"/>
        </w:rPr>
        <w:tab/>
        <w:t xml:space="preserve">       </w:t>
      </w:r>
      <w:r w:rsidRPr="00F6260D">
        <w:rPr>
          <w:rFonts w:ascii="Times" w:hAnsi="Times"/>
          <w:color w:val="000000" w:themeColor="text1"/>
          <w:sz w:val="24"/>
          <w:szCs w:val="24"/>
        </w:rPr>
        <w:t>DATE</w:t>
      </w:r>
    </w:p>
    <w:p w:rsidR="00BA4BA6" w:rsidRPr="00F6260D" w:rsidRDefault="00BA4BA6" w:rsidP="00BA4BA6">
      <w:pPr>
        <w:spacing w:after="0" w:line="240" w:lineRule="auto"/>
        <w:rPr>
          <w:rFonts w:ascii="Times" w:hAnsi="Times"/>
          <w:color w:val="000000" w:themeColor="text1"/>
          <w:sz w:val="24"/>
          <w:szCs w:val="24"/>
        </w:rPr>
      </w:pPr>
      <w:r w:rsidRPr="00F6260D">
        <w:rPr>
          <w:rFonts w:ascii="Times" w:hAnsi="Times"/>
          <w:color w:val="000000" w:themeColor="text1"/>
          <w:sz w:val="24"/>
          <w:szCs w:val="24"/>
        </w:rPr>
        <w:t>(Head of Department)</w:t>
      </w:r>
    </w:p>
    <w:p w:rsidR="00BA4BA6" w:rsidRPr="00F6260D" w:rsidRDefault="00BA4BA6" w:rsidP="00BA4BA6">
      <w:pPr>
        <w:spacing w:after="0" w:line="240" w:lineRule="auto"/>
        <w:rPr>
          <w:rFonts w:ascii="Times" w:hAnsi="Times"/>
          <w:color w:val="000000" w:themeColor="text1"/>
          <w:sz w:val="24"/>
          <w:szCs w:val="24"/>
        </w:rPr>
      </w:pPr>
    </w:p>
    <w:p w:rsidR="00BA4BA6" w:rsidRPr="00F6260D" w:rsidRDefault="00BA4BA6" w:rsidP="00BA4BA6">
      <w:pPr>
        <w:spacing w:after="0" w:line="240" w:lineRule="auto"/>
        <w:rPr>
          <w:rFonts w:ascii="Times" w:hAnsi="Times"/>
          <w:color w:val="000000" w:themeColor="text1"/>
          <w:sz w:val="24"/>
          <w:szCs w:val="24"/>
        </w:rPr>
      </w:pPr>
    </w:p>
    <w:p w:rsidR="00BA4BA6" w:rsidRPr="00F6260D" w:rsidRDefault="00BA4BA6" w:rsidP="00BA4BA6">
      <w:pPr>
        <w:spacing w:after="0" w:line="240" w:lineRule="auto"/>
        <w:rPr>
          <w:rFonts w:ascii="Times" w:hAnsi="Times"/>
          <w:color w:val="000000" w:themeColor="text1"/>
          <w:sz w:val="24"/>
          <w:szCs w:val="24"/>
        </w:rPr>
      </w:pPr>
    </w:p>
    <w:p w:rsidR="00BA4BA6" w:rsidRDefault="00BA4BA6" w:rsidP="00BA4BA6">
      <w:pPr>
        <w:spacing w:after="0"/>
        <w:rPr>
          <w:rFonts w:ascii="Times" w:hAnsi="Times"/>
          <w:color w:val="000000" w:themeColor="text1"/>
          <w:sz w:val="24"/>
          <w:szCs w:val="24"/>
        </w:rPr>
      </w:pPr>
    </w:p>
    <w:p w:rsidR="00BA4BA6" w:rsidRDefault="00BA4BA6" w:rsidP="00BA4BA6">
      <w:pPr>
        <w:spacing w:after="0"/>
        <w:rPr>
          <w:rFonts w:ascii="Times" w:hAnsi="Times"/>
          <w:color w:val="000000" w:themeColor="text1"/>
          <w:sz w:val="24"/>
          <w:szCs w:val="24"/>
        </w:rPr>
      </w:pPr>
    </w:p>
    <w:p w:rsidR="00BA4BA6" w:rsidRDefault="00BA4BA6" w:rsidP="00BA4BA6">
      <w:pPr>
        <w:spacing w:after="0"/>
        <w:rPr>
          <w:rFonts w:ascii="Times" w:hAnsi="Times"/>
          <w:color w:val="000000" w:themeColor="text1"/>
          <w:sz w:val="24"/>
          <w:szCs w:val="24"/>
        </w:rPr>
      </w:pPr>
    </w:p>
    <w:p w:rsidR="00BA4BA6" w:rsidRDefault="00BA4BA6" w:rsidP="00BA4BA6">
      <w:pPr>
        <w:spacing w:after="0"/>
        <w:rPr>
          <w:rFonts w:ascii="Times" w:hAnsi="Times"/>
          <w:color w:val="000000" w:themeColor="text1"/>
          <w:sz w:val="24"/>
          <w:szCs w:val="24"/>
        </w:rPr>
      </w:pPr>
    </w:p>
    <w:p w:rsidR="00BA4BA6" w:rsidRDefault="00BA4BA6" w:rsidP="00BA4BA6">
      <w:pPr>
        <w:spacing w:after="0"/>
        <w:rPr>
          <w:rFonts w:ascii="Times" w:hAnsi="Times"/>
          <w:color w:val="000000" w:themeColor="text1"/>
          <w:sz w:val="24"/>
          <w:szCs w:val="24"/>
        </w:rPr>
      </w:pPr>
    </w:p>
    <w:p w:rsidR="00BA4BA6" w:rsidRDefault="00BA4BA6" w:rsidP="00BA4BA6">
      <w:pPr>
        <w:spacing w:after="0"/>
        <w:rPr>
          <w:rFonts w:ascii="Times" w:hAnsi="Times"/>
          <w:color w:val="000000" w:themeColor="text1"/>
          <w:sz w:val="24"/>
          <w:szCs w:val="24"/>
        </w:rPr>
      </w:pPr>
    </w:p>
    <w:p w:rsidR="00BA4BA6" w:rsidRDefault="00BA4BA6" w:rsidP="00BA4BA6">
      <w:pPr>
        <w:spacing w:after="0"/>
        <w:rPr>
          <w:rFonts w:ascii="Times" w:hAnsi="Times"/>
          <w:color w:val="000000" w:themeColor="text1"/>
          <w:sz w:val="24"/>
          <w:szCs w:val="24"/>
        </w:rPr>
      </w:pPr>
    </w:p>
    <w:p w:rsidR="00BA4BA6" w:rsidRDefault="00BA4BA6" w:rsidP="00BA4BA6">
      <w:pPr>
        <w:spacing w:after="0"/>
        <w:rPr>
          <w:rFonts w:ascii="Times" w:hAnsi="Times"/>
          <w:color w:val="000000" w:themeColor="text1"/>
          <w:sz w:val="24"/>
          <w:szCs w:val="24"/>
        </w:rPr>
      </w:pPr>
    </w:p>
    <w:p w:rsidR="00BA4BA6" w:rsidRDefault="00BA4BA6" w:rsidP="00BA4BA6">
      <w:pPr>
        <w:spacing w:after="0"/>
        <w:jc w:val="center"/>
        <w:rPr>
          <w:rFonts w:ascii="Times" w:hAnsi="Times"/>
          <w:b/>
          <w:color w:val="000000" w:themeColor="text1"/>
          <w:sz w:val="24"/>
          <w:szCs w:val="24"/>
        </w:rPr>
      </w:pPr>
    </w:p>
    <w:p w:rsidR="00BA4BA6" w:rsidRDefault="00BA4BA6" w:rsidP="00BA4BA6">
      <w:pPr>
        <w:spacing w:after="0"/>
        <w:jc w:val="center"/>
        <w:rPr>
          <w:rFonts w:ascii="Times" w:hAnsi="Times"/>
          <w:b/>
          <w:color w:val="000000" w:themeColor="text1"/>
          <w:sz w:val="24"/>
          <w:szCs w:val="24"/>
        </w:rPr>
      </w:pPr>
    </w:p>
    <w:p w:rsidR="00BA4BA6" w:rsidRPr="00F6260D" w:rsidRDefault="00BA4BA6" w:rsidP="00BA4BA6">
      <w:pPr>
        <w:spacing w:after="0"/>
        <w:jc w:val="center"/>
        <w:rPr>
          <w:rFonts w:ascii="Times" w:hAnsi="Times"/>
          <w:b/>
          <w:color w:val="000000" w:themeColor="text1"/>
          <w:sz w:val="24"/>
          <w:szCs w:val="24"/>
        </w:rPr>
      </w:pPr>
      <w:r w:rsidRPr="00F6260D">
        <w:rPr>
          <w:rFonts w:ascii="Times" w:hAnsi="Times"/>
          <w:b/>
          <w:color w:val="000000" w:themeColor="text1"/>
          <w:sz w:val="24"/>
          <w:szCs w:val="24"/>
        </w:rPr>
        <w:t>DEDICATION</w:t>
      </w:r>
    </w:p>
    <w:p w:rsidR="00BA4BA6" w:rsidRPr="00F6260D" w:rsidRDefault="00BA4BA6" w:rsidP="00BA4BA6">
      <w:pPr>
        <w:spacing w:after="0"/>
        <w:rPr>
          <w:rFonts w:ascii="Times" w:hAnsi="Times"/>
          <w:color w:val="000000" w:themeColor="text1"/>
          <w:sz w:val="24"/>
          <w:szCs w:val="24"/>
        </w:rPr>
      </w:pPr>
    </w:p>
    <w:p w:rsidR="00BA4BA6" w:rsidRPr="00F6260D" w:rsidRDefault="00BA4BA6" w:rsidP="00BA4BA6">
      <w:pPr>
        <w:spacing w:after="0" w:line="360" w:lineRule="auto"/>
        <w:jc w:val="both"/>
        <w:rPr>
          <w:rFonts w:ascii="Times" w:hAnsi="Times"/>
          <w:color w:val="000000" w:themeColor="text1"/>
          <w:sz w:val="24"/>
          <w:szCs w:val="24"/>
        </w:rPr>
      </w:pPr>
      <w:r w:rsidRPr="00F6260D">
        <w:rPr>
          <w:rFonts w:ascii="Times" w:hAnsi="Times"/>
          <w:color w:val="000000" w:themeColor="text1"/>
          <w:sz w:val="24"/>
          <w:szCs w:val="24"/>
        </w:rPr>
        <w:t xml:space="preserve">This </w:t>
      </w:r>
      <w:r>
        <w:rPr>
          <w:rFonts w:ascii="Times" w:hAnsi="Times"/>
          <w:color w:val="000000" w:themeColor="text1"/>
          <w:sz w:val="24"/>
          <w:szCs w:val="24"/>
        </w:rPr>
        <w:t>research</w:t>
      </w:r>
      <w:r w:rsidRPr="00F6260D">
        <w:rPr>
          <w:rFonts w:ascii="Times" w:hAnsi="Times"/>
          <w:color w:val="000000" w:themeColor="text1"/>
          <w:sz w:val="24"/>
          <w:szCs w:val="24"/>
        </w:rPr>
        <w:t xml:space="preserve"> work is purely dedicated to Almighty God and to my loving family, may God almighty bless you all</w:t>
      </w: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Pr="00F6260D" w:rsidRDefault="00BA4BA6" w:rsidP="00BA4BA6">
      <w:pPr>
        <w:spacing w:after="0"/>
        <w:jc w:val="center"/>
        <w:rPr>
          <w:rFonts w:ascii="Times" w:hAnsi="Times"/>
          <w:color w:val="000000" w:themeColor="text1"/>
          <w:sz w:val="24"/>
          <w:szCs w:val="24"/>
        </w:rPr>
      </w:pPr>
    </w:p>
    <w:p w:rsidR="00BA4BA6" w:rsidRDefault="00BA4BA6" w:rsidP="00BA4BA6">
      <w:pPr>
        <w:spacing w:line="360" w:lineRule="auto"/>
        <w:rPr>
          <w:rFonts w:ascii="Times" w:hAnsi="Times"/>
          <w:color w:val="000000" w:themeColor="text1"/>
          <w:sz w:val="24"/>
          <w:szCs w:val="24"/>
        </w:rPr>
      </w:pPr>
    </w:p>
    <w:p w:rsidR="00BA4BA6" w:rsidRDefault="00BA4BA6" w:rsidP="00BA4BA6">
      <w:pPr>
        <w:spacing w:line="360" w:lineRule="auto"/>
        <w:rPr>
          <w:rFonts w:ascii="Times" w:hAnsi="Times"/>
          <w:color w:val="000000" w:themeColor="text1"/>
          <w:sz w:val="24"/>
          <w:szCs w:val="24"/>
        </w:rPr>
      </w:pPr>
    </w:p>
    <w:p w:rsidR="00BA4BA6" w:rsidRDefault="00BA4BA6" w:rsidP="00BA4BA6">
      <w:pPr>
        <w:spacing w:line="360" w:lineRule="auto"/>
        <w:rPr>
          <w:rFonts w:ascii="Times" w:hAnsi="Times" w:cs="Times New Roman"/>
          <w:b/>
          <w:bCs/>
          <w:color w:val="000000" w:themeColor="text1"/>
          <w:sz w:val="24"/>
          <w:szCs w:val="24"/>
        </w:rPr>
      </w:pPr>
    </w:p>
    <w:p w:rsidR="00BA4BA6" w:rsidRDefault="00BA4BA6" w:rsidP="00BA4BA6">
      <w:pPr>
        <w:spacing w:line="360" w:lineRule="auto"/>
        <w:jc w:val="center"/>
        <w:rPr>
          <w:rFonts w:ascii="Times" w:hAnsi="Times" w:cs="Times New Roman"/>
          <w:b/>
          <w:bCs/>
          <w:color w:val="000000" w:themeColor="text1"/>
          <w:sz w:val="24"/>
          <w:szCs w:val="24"/>
        </w:rPr>
      </w:pPr>
    </w:p>
    <w:p w:rsidR="00BA4BA6" w:rsidRDefault="00BA4BA6" w:rsidP="00BA4BA6">
      <w:pPr>
        <w:spacing w:line="360" w:lineRule="auto"/>
        <w:jc w:val="center"/>
        <w:rPr>
          <w:rFonts w:ascii="Times" w:hAnsi="Times" w:cs="Times New Roman"/>
          <w:b/>
          <w:bCs/>
          <w:color w:val="000000" w:themeColor="text1"/>
          <w:sz w:val="24"/>
          <w:szCs w:val="24"/>
        </w:rPr>
      </w:pPr>
    </w:p>
    <w:p w:rsidR="00BA4BA6" w:rsidRPr="00F6260D" w:rsidRDefault="00BA4BA6" w:rsidP="00BA4BA6">
      <w:pPr>
        <w:spacing w:line="360" w:lineRule="auto"/>
        <w:jc w:val="center"/>
        <w:rPr>
          <w:rFonts w:ascii="Times" w:hAnsi="Times" w:cs="Times New Roman"/>
          <w:b/>
          <w:bCs/>
          <w:color w:val="000000" w:themeColor="text1"/>
          <w:sz w:val="24"/>
          <w:szCs w:val="24"/>
        </w:rPr>
      </w:pPr>
      <w:r w:rsidRPr="00F6260D">
        <w:rPr>
          <w:rFonts w:ascii="Times" w:hAnsi="Times" w:cs="Times New Roman"/>
          <w:b/>
          <w:bCs/>
          <w:color w:val="000000" w:themeColor="text1"/>
          <w:sz w:val="24"/>
          <w:szCs w:val="24"/>
        </w:rPr>
        <w:t>ACKNOWLEDGEMENT</w:t>
      </w:r>
    </w:p>
    <w:p w:rsidR="00BA4BA6" w:rsidRPr="00943590" w:rsidRDefault="00BA4BA6" w:rsidP="00BA4BA6">
      <w:pPr>
        <w:shd w:val="clear" w:color="auto" w:fill="FFFFFF"/>
        <w:spacing w:before="75" w:after="150" w:line="360" w:lineRule="auto"/>
        <w:jc w:val="both"/>
        <w:outlineLvl w:val="2"/>
        <w:rPr>
          <w:rFonts w:ascii="Times" w:hAnsi="Times" w:cs="Times New Roman"/>
          <w:bCs/>
          <w:color w:val="000000" w:themeColor="text1"/>
          <w:sz w:val="24"/>
          <w:szCs w:val="24"/>
        </w:rPr>
      </w:pPr>
      <w:r w:rsidRPr="00943590">
        <w:rPr>
          <w:rFonts w:ascii="Times" w:hAnsi="Times" w:cs="Times New Roman"/>
          <w:bCs/>
          <w:color w:val="000000" w:themeColor="text1"/>
          <w:sz w:val="24"/>
          <w:szCs w:val="24"/>
        </w:rPr>
        <w:t>Fi</w:t>
      </w:r>
      <w:r>
        <w:rPr>
          <w:rFonts w:ascii="Times" w:hAnsi="Times" w:cs="Times New Roman"/>
          <w:bCs/>
          <w:color w:val="000000" w:themeColor="text1"/>
          <w:sz w:val="24"/>
          <w:szCs w:val="24"/>
        </w:rPr>
        <w:t>rst and foremost, I express our</w:t>
      </w:r>
      <w:r w:rsidRPr="00943590">
        <w:rPr>
          <w:rFonts w:ascii="Times" w:hAnsi="Times" w:cs="Times New Roman"/>
          <w:bCs/>
          <w:color w:val="000000" w:themeColor="text1"/>
          <w:sz w:val="24"/>
          <w:szCs w:val="24"/>
        </w:rPr>
        <w:t xml:space="preserve"> profound gratitude to Almighty God for His grace, protection, and guidance throughout the duration of this research project. Without Him, this work would not have been possible.</w:t>
      </w:r>
    </w:p>
    <w:p w:rsidR="00BA4BA6" w:rsidRPr="00943590" w:rsidRDefault="00BA4BA6" w:rsidP="00BA4BA6">
      <w:pPr>
        <w:shd w:val="clear" w:color="auto" w:fill="FFFFFF"/>
        <w:spacing w:before="75" w:after="150" w:line="360" w:lineRule="auto"/>
        <w:jc w:val="both"/>
        <w:outlineLvl w:val="2"/>
        <w:rPr>
          <w:rFonts w:ascii="Times" w:hAnsi="Times" w:cs="Times New Roman"/>
          <w:bCs/>
          <w:color w:val="000000" w:themeColor="text1"/>
          <w:sz w:val="24"/>
          <w:szCs w:val="24"/>
        </w:rPr>
      </w:pPr>
      <w:r>
        <w:rPr>
          <w:rFonts w:ascii="Times" w:hAnsi="Times" w:cs="Times New Roman"/>
          <w:bCs/>
          <w:color w:val="000000" w:themeColor="text1"/>
          <w:sz w:val="24"/>
          <w:szCs w:val="24"/>
        </w:rPr>
        <w:t>I</w:t>
      </w:r>
      <w:r w:rsidRPr="00943590">
        <w:rPr>
          <w:rFonts w:ascii="Times" w:hAnsi="Times" w:cs="Times New Roman"/>
          <w:bCs/>
          <w:color w:val="000000" w:themeColor="text1"/>
          <w:sz w:val="24"/>
          <w:szCs w:val="24"/>
        </w:rPr>
        <w:t xml:space="preserve"> sincerely</w:t>
      </w:r>
      <w:r w:rsidR="009307C1">
        <w:rPr>
          <w:rFonts w:ascii="Times" w:hAnsi="Times" w:cs="Times New Roman"/>
          <w:bCs/>
          <w:color w:val="000000" w:themeColor="text1"/>
          <w:sz w:val="24"/>
          <w:szCs w:val="24"/>
        </w:rPr>
        <w:t xml:space="preserve"> appreciate my supervisor, Mr.Mo</w:t>
      </w:r>
      <w:r w:rsidRPr="00943590">
        <w:rPr>
          <w:rFonts w:ascii="Times" w:hAnsi="Times" w:cs="Times New Roman"/>
          <w:bCs/>
          <w:color w:val="000000" w:themeColor="text1"/>
          <w:sz w:val="24"/>
          <w:szCs w:val="24"/>
        </w:rPr>
        <w:t xml:space="preserve">hammed Rufai Bako </w:t>
      </w:r>
      <w:r>
        <w:rPr>
          <w:rFonts w:ascii="Times" w:hAnsi="Times" w:cs="Times New Roman"/>
          <w:bCs/>
          <w:color w:val="000000" w:themeColor="text1"/>
          <w:sz w:val="24"/>
          <w:szCs w:val="24"/>
        </w:rPr>
        <w:t>for his</w:t>
      </w:r>
      <w:r w:rsidRPr="00943590">
        <w:rPr>
          <w:rFonts w:ascii="Times" w:hAnsi="Times" w:cs="Times New Roman"/>
          <w:bCs/>
          <w:color w:val="000000" w:themeColor="text1"/>
          <w:sz w:val="24"/>
          <w:szCs w:val="24"/>
        </w:rPr>
        <w:t xml:space="preserve"> invaluable guidance. Constructive criticism, and constant support which have greatly enriched this work.</w:t>
      </w:r>
    </w:p>
    <w:p w:rsidR="00BA4BA6" w:rsidRPr="00943590" w:rsidRDefault="00BA4BA6" w:rsidP="00BA4BA6">
      <w:pPr>
        <w:shd w:val="clear" w:color="auto" w:fill="FFFFFF"/>
        <w:spacing w:before="75" w:after="150" w:line="360" w:lineRule="auto"/>
        <w:jc w:val="both"/>
        <w:outlineLvl w:val="2"/>
        <w:rPr>
          <w:rFonts w:ascii="Times" w:hAnsi="Times" w:cs="Times New Roman"/>
          <w:bCs/>
          <w:color w:val="000000" w:themeColor="text1"/>
          <w:sz w:val="24"/>
          <w:szCs w:val="24"/>
        </w:rPr>
      </w:pPr>
      <w:r w:rsidRPr="00943590">
        <w:rPr>
          <w:rFonts w:ascii="Times" w:hAnsi="Times" w:cs="Times New Roman"/>
          <w:bCs/>
          <w:color w:val="000000" w:themeColor="text1"/>
          <w:sz w:val="24"/>
          <w:szCs w:val="24"/>
        </w:rPr>
        <w:t>Speci</w:t>
      </w:r>
      <w:r>
        <w:rPr>
          <w:rFonts w:ascii="Times" w:hAnsi="Times" w:cs="Times New Roman"/>
          <w:bCs/>
          <w:color w:val="000000" w:themeColor="text1"/>
          <w:sz w:val="24"/>
          <w:szCs w:val="24"/>
        </w:rPr>
        <w:t>al thanks go to our</w:t>
      </w:r>
      <w:r w:rsidRPr="00943590">
        <w:rPr>
          <w:rFonts w:ascii="Times" w:hAnsi="Times" w:cs="Times New Roman"/>
          <w:bCs/>
          <w:color w:val="000000" w:themeColor="text1"/>
          <w:sz w:val="24"/>
          <w:szCs w:val="24"/>
        </w:rPr>
        <w:t xml:space="preserve"> lecturers and academic advisors in the mass communication, Kwara State Polytechnic, for their knowledge, encouragement, and dedication to student success.</w:t>
      </w:r>
    </w:p>
    <w:p w:rsidR="00BA4BA6" w:rsidRPr="00943590" w:rsidRDefault="00BA4BA6" w:rsidP="00BA4BA6">
      <w:pPr>
        <w:shd w:val="clear" w:color="auto" w:fill="FFFFFF"/>
        <w:spacing w:before="75" w:after="150" w:line="360" w:lineRule="auto"/>
        <w:jc w:val="both"/>
        <w:outlineLvl w:val="2"/>
        <w:rPr>
          <w:rFonts w:ascii="Times" w:hAnsi="Times" w:cs="Times New Roman"/>
          <w:bCs/>
          <w:color w:val="000000" w:themeColor="text1"/>
          <w:sz w:val="24"/>
          <w:szCs w:val="24"/>
        </w:rPr>
      </w:pPr>
      <w:r>
        <w:rPr>
          <w:rFonts w:ascii="Times" w:hAnsi="Times" w:cs="Times New Roman"/>
          <w:bCs/>
          <w:color w:val="000000" w:themeColor="text1"/>
          <w:sz w:val="24"/>
          <w:szCs w:val="24"/>
        </w:rPr>
        <w:t>our</w:t>
      </w:r>
      <w:r w:rsidRPr="00943590">
        <w:rPr>
          <w:rFonts w:ascii="Times" w:hAnsi="Times" w:cs="Times New Roman"/>
          <w:bCs/>
          <w:color w:val="000000" w:themeColor="text1"/>
          <w:sz w:val="24"/>
          <w:szCs w:val="24"/>
        </w:rPr>
        <w:t xml:space="preserve"> heartfelt appreciati</w:t>
      </w:r>
      <w:r>
        <w:rPr>
          <w:rFonts w:ascii="Times" w:hAnsi="Times" w:cs="Times New Roman"/>
          <w:bCs/>
          <w:color w:val="000000" w:themeColor="text1"/>
          <w:sz w:val="24"/>
          <w:szCs w:val="24"/>
        </w:rPr>
        <w:t>on also goes to our</w:t>
      </w:r>
      <w:r w:rsidRPr="00943590">
        <w:rPr>
          <w:rFonts w:ascii="Times" w:hAnsi="Times" w:cs="Times New Roman"/>
          <w:bCs/>
          <w:color w:val="000000" w:themeColor="text1"/>
          <w:sz w:val="24"/>
          <w:szCs w:val="24"/>
        </w:rPr>
        <w:t xml:space="preserve"> loving parents, family members, and friends for their moral, financial, and emotional support.</w:t>
      </w:r>
    </w:p>
    <w:p w:rsidR="00BA4BA6" w:rsidRPr="00943590" w:rsidRDefault="00BA4BA6" w:rsidP="00BA4BA6">
      <w:pPr>
        <w:shd w:val="clear" w:color="auto" w:fill="FFFFFF"/>
        <w:spacing w:before="75" w:after="150" w:line="360" w:lineRule="auto"/>
        <w:jc w:val="both"/>
        <w:outlineLvl w:val="2"/>
        <w:rPr>
          <w:rFonts w:ascii="Times" w:hAnsi="Times" w:cs="Times New Roman"/>
          <w:bCs/>
          <w:color w:val="000000" w:themeColor="text1"/>
          <w:sz w:val="24"/>
          <w:szCs w:val="24"/>
        </w:rPr>
      </w:pPr>
      <w:r>
        <w:rPr>
          <w:rFonts w:ascii="Times" w:hAnsi="Times" w:cs="Times New Roman"/>
          <w:bCs/>
          <w:color w:val="000000" w:themeColor="text1"/>
          <w:sz w:val="24"/>
          <w:szCs w:val="24"/>
        </w:rPr>
        <w:t>I</w:t>
      </w:r>
      <w:r w:rsidRPr="00943590">
        <w:rPr>
          <w:rFonts w:ascii="Times" w:hAnsi="Times" w:cs="Times New Roman"/>
          <w:bCs/>
          <w:color w:val="000000" w:themeColor="text1"/>
          <w:sz w:val="24"/>
          <w:szCs w:val="24"/>
        </w:rPr>
        <w:t xml:space="preserve"> wish to also acknowledge all the respondents who took time to complete the questionnaire and contributed to the success of this study.</w:t>
      </w:r>
    </w:p>
    <w:p w:rsidR="00BA4BA6" w:rsidRPr="00F6260D" w:rsidRDefault="00BA4BA6" w:rsidP="00BA4BA6">
      <w:pPr>
        <w:shd w:val="clear" w:color="auto" w:fill="FFFFFF"/>
        <w:spacing w:before="75" w:after="150" w:line="360" w:lineRule="auto"/>
        <w:jc w:val="both"/>
        <w:outlineLvl w:val="2"/>
        <w:rPr>
          <w:rFonts w:ascii="Times" w:eastAsia="Times New Roman" w:hAnsi="Times" w:cs="Times New Roman"/>
          <w:b/>
          <w:bCs/>
          <w:caps/>
          <w:color w:val="000000" w:themeColor="text1"/>
          <w:sz w:val="24"/>
          <w:szCs w:val="24"/>
        </w:rPr>
      </w:pPr>
      <w:r w:rsidRPr="00943590">
        <w:rPr>
          <w:rFonts w:ascii="Times" w:hAnsi="Times" w:cs="Times New Roman"/>
          <w:bCs/>
          <w:color w:val="000000" w:themeColor="text1"/>
          <w:sz w:val="24"/>
          <w:szCs w:val="24"/>
        </w:rPr>
        <w:t>Fi</w:t>
      </w:r>
      <w:r>
        <w:rPr>
          <w:rFonts w:ascii="Times" w:hAnsi="Times" w:cs="Times New Roman"/>
          <w:bCs/>
          <w:color w:val="000000" w:themeColor="text1"/>
          <w:sz w:val="24"/>
          <w:szCs w:val="24"/>
        </w:rPr>
        <w:t>nally, to our</w:t>
      </w:r>
      <w:r w:rsidRPr="00943590">
        <w:rPr>
          <w:rFonts w:ascii="Times" w:hAnsi="Times" w:cs="Times New Roman"/>
          <w:bCs/>
          <w:color w:val="000000" w:themeColor="text1"/>
          <w:sz w:val="24"/>
          <w:szCs w:val="24"/>
        </w:rPr>
        <w:t xml:space="preserve"> course mates and all those who, in one way or another, contributed to the successful completion of thi</w:t>
      </w:r>
      <w:r>
        <w:rPr>
          <w:rFonts w:ascii="Times" w:hAnsi="Times" w:cs="Times New Roman"/>
          <w:bCs/>
          <w:color w:val="000000" w:themeColor="text1"/>
          <w:sz w:val="24"/>
          <w:szCs w:val="24"/>
        </w:rPr>
        <w:t>s project, I</w:t>
      </w:r>
      <w:r w:rsidRPr="00943590">
        <w:rPr>
          <w:rFonts w:ascii="Times" w:hAnsi="Times" w:cs="Times New Roman"/>
          <w:bCs/>
          <w:color w:val="000000" w:themeColor="text1"/>
          <w:sz w:val="24"/>
          <w:szCs w:val="24"/>
        </w:rPr>
        <w:t xml:space="preserve"> say thank you.</w:t>
      </w:r>
    </w:p>
    <w:p w:rsidR="00BA4BA6" w:rsidRPr="00F6260D" w:rsidRDefault="00BA4BA6" w:rsidP="00BA4BA6">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BA4BA6" w:rsidRPr="00F6260D" w:rsidRDefault="00BA4BA6" w:rsidP="00BA4BA6">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BA4BA6" w:rsidRPr="00F6260D" w:rsidRDefault="00BA4BA6" w:rsidP="00BA4BA6">
      <w:pPr>
        <w:shd w:val="clear" w:color="auto" w:fill="FFFFFF"/>
        <w:spacing w:before="75" w:after="150" w:line="360" w:lineRule="auto"/>
        <w:jc w:val="center"/>
        <w:outlineLvl w:val="2"/>
        <w:rPr>
          <w:rFonts w:ascii="Times" w:eastAsia="Times New Roman" w:hAnsi="Times" w:cs="Times New Roman"/>
          <w:b/>
          <w:bCs/>
          <w:caps/>
          <w:color w:val="000000" w:themeColor="text1"/>
          <w:sz w:val="24"/>
          <w:szCs w:val="24"/>
        </w:rPr>
      </w:pPr>
    </w:p>
    <w:p w:rsidR="00BA4BA6" w:rsidRDefault="00BA4BA6" w:rsidP="00BA4BA6">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BA4BA6" w:rsidRDefault="00BA4BA6" w:rsidP="00BA4BA6">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BA4BA6" w:rsidRDefault="00BA4BA6" w:rsidP="00BA4BA6">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BA4BA6" w:rsidRDefault="00BA4BA6" w:rsidP="00BA4BA6">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9307C1" w:rsidRDefault="009307C1" w:rsidP="00BA4BA6">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BA4BA6" w:rsidRPr="00F6260D" w:rsidRDefault="00BA4BA6" w:rsidP="00BA4BA6">
      <w:pPr>
        <w:shd w:val="clear" w:color="auto" w:fill="FFFFFF"/>
        <w:spacing w:before="75" w:after="150" w:line="360" w:lineRule="auto"/>
        <w:outlineLvl w:val="2"/>
        <w:rPr>
          <w:rFonts w:ascii="Times" w:eastAsia="Times New Roman" w:hAnsi="Times" w:cs="Times New Roman"/>
          <w:b/>
          <w:bCs/>
          <w:caps/>
          <w:color w:val="000000" w:themeColor="text1"/>
          <w:sz w:val="24"/>
          <w:szCs w:val="24"/>
        </w:rPr>
      </w:pPr>
    </w:p>
    <w:p w:rsidR="00BA4BA6" w:rsidRPr="00F6260D" w:rsidRDefault="00BA4BA6" w:rsidP="00BA4BA6">
      <w:pPr>
        <w:jc w:val="center"/>
        <w:rPr>
          <w:rFonts w:ascii="Times New Roman" w:hAnsi="Times New Roman" w:cs="Times New Roman"/>
          <w:b/>
          <w:color w:val="000000" w:themeColor="text1"/>
        </w:rPr>
      </w:pPr>
      <w:r w:rsidRPr="00F6260D">
        <w:rPr>
          <w:rFonts w:ascii="Times New Roman" w:hAnsi="Times New Roman" w:cs="Times New Roman"/>
          <w:b/>
          <w:color w:val="000000" w:themeColor="text1"/>
        </w:rPr>
        <w:lastRenderedPageBreak/>
        <w:t>TABLE OF CONTENT</w:t>
      </w:r>
    </w:p>
    <w:p w:rsidR="00BA4BA6" w:rsidRPr="00F6260D" w:rsidRDefault="00BA4BA6" w:rsidP="00BA4BA6">
      <w:pPr>
        <w:rPr>
          <w:rFonts w:ascii="Times New Roman" w:hAnsi="Times New Roman" w:cs="Times New Roman"/>
          <w:color w:val="000000" w:themeColor="text1"/>
        </w:rPr>
      </w:pPr>
      <w:r w:rsidRPr="00F6260D">
        <w:rPr>
          <w:rFonts w:ascii="Times New Roman" w:hAnsi="Times New Roman" w:cs="Times New Roman"/>
          <w:color w:val="000000" w:themeColor="text1"/>
        </w:rPr>
        <w:t>Title page</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w:t>
      </w:r>
    </w:p>
    <w:p w:rsidR="00BA4BA6" w:rsidRPr="00F6260D" w:rsidRDefault="00BA4BA6" w:rsidP="00BA4BA6">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Certification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ii</w:t>
      </w:r>
    </w:p>
    <w:p w:rsidR="00BA4BA6" w:rsidRPr="00F6260D" w:rsidRDefault="00BA4BA6" w:rsidP="00BA4BA6">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Dedication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iii</w:t>
      </w:r>
    </w:p>
    <w:p w:rsidR="00BA4BA6" w:rsidRDefault="00BA4BA6" w:rsidP="00BA4BA6">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Acknowledgement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iv</w:t>
      </w:r>
    </w:p>
    <w:p w:rsidR="00BA4BA6" w:rsidRPr="00F6260D" w:rsidRDefault="00BA4BA6" w:rsidP="00BA4BA6">
      <w:pPr>
        <w:rPr>
          <w:rFonts w:ascii="Times New Roman" w:hAnsi="Times New Roman" w:cs="Times New Roman"/>
          <w:color w:val="000000" w:themeColor="text1"/>
        </w:rPr>
      </w:pPr>
      <w:r>
        <w:rPr>
          <w:rFonts w:ascii="Times New Roman" w:hAnsi="Times New Roman" w:cs="Times New Roman"/>
          <w:color w:val="000000" w:themeColor="text1"/>
        </w:rPr>
        <w:t>Abstract</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v</w:t>
      </w:r>
    </w:p>
    <w:p w:rsidR="00BA4BA6" w:rsidRPr="00F6260D" w:rsidRDefault="00BA4BA6" w:rsidP="00BA4BA6">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Table of contents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v</w:t>
      </w:r>
    </w:p>
    <w:p w:rsidR="00BA4BA6" w:rsidRPr="00F6260D" w:rsidRDefault="00BA4BA6" w:rsidP="00BA4BA6">
      <w:pPr>
        <w:rPr>
          <w:rFonts w:ascii="Times New Roman" w:hAnsi="Times New Roman" w:cs="Times New Roman"/>
          <w:b/>
          <w:color w:val="000000" w:themeColor="text1"/>
        </w:rPr>
      </w:pPr>
      <w:r w:rsidRPr="00F6260D">
        <w:rPr>
          <w:rFonts w:ascii="Times New Roman" w:hAnsi="Times New Roman" w:cs="Times New Roman"/>
          <w:b/>
          <w:color w:val="000000" w:themeColor="text1"/>
        </w:rPr>
        <w:t xml:space="preserve">CHAPTER ONE: INTRODUCTION </w:t>
      </w:r>
    </w:p>
    <w:p w:rsidR="00BA4BA6" w:rsidRPr="00F6260D" w:rsidRDefault="00BA4BA6" w:rsidP="00BA4BA6">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1.1 Background of the study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t>1</w:t>
      </w:r>
    </w:p>
    <w:p w:rsidR="00BA4BA6" w:rsidRPr="00F6260D" w:rsidRDefault="00BA4BA6" w:rsidP="00BA4BA6">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1.2 Statement of the problem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5</w:t>
      </w:r>
    </w:p>
    <w:p w:rsidR="00BA4BA6" w:rsidRPr="00F6260D" w:rsidRDefault="00BA4BA6" w:rsidP="00BA4BA6">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1.3 </w:t>
      </w:r>
      <w:r>
        <w:rPr>
          <w:rFonts w:ascii="Times New Roman" w:hAnsi="Times New Roman" w:cs="Times New Roman"/>
          <w:color w:val="000000" w:themeColor="text1"/>
        </w:rPr>
        <w:t>Objectives of the study</w:t>
      </w:r>
      <w:r w:rsidRPr="00F6260D">
        <w:rPr>
          <w:rFonts w:ascii="Times New Roman" w:hAnsi="Times New Roman" w:cs="Times New Roman"/>
          <w:color w:val="000000" w:themeColor="text1"/>
        </w:rPr>
        <w:t xml:space="preserve">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5</w:t>
      </w:r>
    </w:p>
    <w:p w:rsidR="00BA4BA6" w:rsidRPr="00F6260D" w:rsidRDefault="00BA4BA6" w:rsidP="00BA4BA6">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1.4 Research </w:t>
      </w:r>
      <w:r>
        <w:rPr>
          <w:rFonts w:ascii="Times New Roman" w:hAnsi="Times New Roman" w:cs="Times New Roman"/>
          <w:color w:val="000000" w:themeColor="text1"/>
        </w:rPr>
        <w:t>Questions</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6</w:t>
      </w:r>
    </w:p>
    <w:p w:rsidR="00BA4BA6" w:rsidRDefault="00BA4BA6" w:rsidP="00BA4BA6">
      <w:pPr>
        <w:rPr>
          <w:rFonts w:ascii="Times New Roman" w:hAnsi="Times New Roman" w:cs="Times New Roman"/>
          <w:color w:val="000000" w:themeColor="text1"/>
        </w:rPr>
      </w:pPr>
      <w:r w:rsidRPr="00F6260D">
        <w:rPr>
          <w:rFonts w:ascii="Times New Roman" w:hAnsi="Times New Roman" w:cs="Times New Roman"/>
          <w:color w:val="000000" w:themeColor="text1"/>
        </w:rPr>
        <w:t xml:space="preserve">1.5 </w:t>
      </w:r>
      <w:r>
        <w:rPr>
          <w:rFonts w:ascii="Times New Roman" w:hAnsi="Times New Roman" w:cs="Times New Roman"/>
          <w:color w:val="000000" w:themeColor="text1"/>
        </w:rPr>
        <w:t>Significance of the study</w:t>
      </w:r>
      <w:r w:rsidRPr="00F6260D">
        <w:rPr>
          <w:rFonts w:ascii="Times New Roman" w:hAnsi="Times New Roman" w:cs="Times New Roman"/>
          <w:color w:val="000000" w:themeColor="text1"/>
        </w:rPr>
        <w:t xml:space="preserve"> </w:t>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sidRPr="00F6260D">
        <w:rPr>
          <w:rFonts w:ascii="Times New Roman" w:hAnsi="Times New Roman" w:cs="Times New Roman"/>
          <w:color w:val="000000" w:themeColor="text1"/>
        </w:rPr>
        <w:tab/>
      </w:r>
      <w:r>
        <w:rPr>
          <w:rFonts w:ascii="Times New Roman" w:hAnsi="Times New Roman" w:cs="Times New Roman"/>
          <w:color w:val="000000" w:themeColor="text1"/>
        </w:rPr>
        <w:tab/>
        <w:t>6</w:t>
      </w:r>
    </w:p>
    <w:p w:rsidR="00BA4BA6" w:rsidRDefault="00BA4BA6" w:rsidP="00BA4BA6">
      <w:pPr>
        <w:rPr>
          <w:rFonts w:ascii="Times New Roman" w:hAnsi="Times New Roman" w:cs="Times New Roman"/>
          <w:color w:val="000000" w:themeColor="text1"/>
        </w:rPr>
      </w:pPr>
      <w:r>
        <w:rPr>
          <w:rFonts w:ascii="Times New Roman" w:hAnsi="Times New Roman" w:cs="Times New Roman"/>
          <w:color w:val="000000" w:themeColor="text1"/>
        </w:rPr>
        <w:t>1.6 Definition of Terms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7</w:t>
      </w:r>
    </w:p>
    <w:p w:rsidR="00BA4BA6" w:rsidRDefault="00BA4BA6" w:rsidP="00BA4BA6">
      <w:pPr>
        <w:rPr>
          <w:rFonts w:ascii="Times New Roman" w:hAnsi="Times New Roman" w:cs="Times New Roman"/>
          <w:b/>
          <w:color w:val="000000" w:themeColor="text1"/>
        </w:rPr>
      </w:pPr>
      <w:r w:rsidRPr="004D3008">
        <w:rPr>
          <w:rFonts w:ascii="Times New Roman" w:hAnsi="Times New Roman" w:cs="Times New Roman"/>
          <w:b/>
          <w:color w:val="000000" w:themeColor="text1"/>
        </w:rPr>
        <w:t>CHAPTER TWO</w:t>
      </w:r>
      <w:r>
        <w:rPr>
          <w:rFonts w:ascii="Times New Roman" w:hAnsi="Times New Roman" w:cs="Times New Roman"/>
          <w:b/>
          <w:color w:val="000000" w:themeColor="text1"/>
        </w:rPr>
        <w:t xml:space="preserve"> LITERATURE AND THEORETICAL FRAME WORK</w:t>
      </w:r>
    </w:p>
    <w:p w:rsidR="00BA4BA6" w:rsidRDefault="00BA4BA6" w:rsidP="00BA4BA6">
      <w:pPr>
        <w:rPr>
          <w:rFonts w:ascii="Times New Roman" w:hAnsi="Times New Roman" w:cs="Times New Roman"/>
          <w:color w:val="000000" w:themeColor="text1"/>
        </w:rPr>
      </w:pPr>
      <w:r>
        <w:rPr>
          <w:rFonts w:ascii="Times New Roman" w:hAnsi="Times New Roman" w:cs="Times New Roman"/>
          <w:color w:val="000000" w:themeColor="text1"/>
        </w:rPr>
        <w:t>2.1 Concept of Mass media</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8</w:t>
      </w:r>
    </w:p>
    <w:p w:rsidR="00BA4BA6" w:rsidRDefault="00BA4BA6" w:rsidP="00BA4BA6">
      <w:pPr>
        <w:rPr>
          <w:rFonts w:ascii="Times New Roman" w:hAnsi="Times New Roman" w:cs="Times New Roman"/>
          <w:color w:val="000000" w:themeColor="text1"/>
        </w:rPr>
      </w:pPr>
      <w:r>
        <w:rPr>
          <w:rFonts w:ascii="Times New Roman" w:hAnsi="Times New Roman" w:cs="Times New Roman"/>
          <w:color w:val="000000" w:themeColor="text1"/>
        </w:rPr>
        <w:t>2.2 The modes of mobilization for social change in the rural area</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12</w:t>
      </w:r>
    </w:p>
    <w:p w:rsidR="00BA4BA6" w:rsidRDefault="00BA4BA6" w:rsidP="00BA4BA6">
      <w:pPr>
        <w:rPr>
          <w:rFonts w:ascii="Times New Roman" w:hAnsi="Times New Roman" w:cs="Times New Roman"/>
          <w:color w:val="000000" w:themeColor="text1"/>
        </w:rPr>
      </w:pPr>
      <w:r>
        <w:rPr>
          <w:rFonts w:ascii="Times New Roman" w:hAnsi="Times New Roman" w:cs="Times New Roman"/>
          <w:color w:val="000000" w:themeColor="text1"/>
        </w:rPr>
        <w:t>2.3 The Various forms and degree of community participation</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21</w:t>
      </w:r>
    </w:p>
    <w:p w:rsidR="00BA4BA6" w:rsidRDefault="00BA4BA6" w:rsidP="00BA4BA6">
      <w:pPr>
        <w:rPr>
          <w:rFonts w:ascii="Times New Roman" w:hAnsi="Times New Roman" w:cs="Times New Roman"/>
          <w:color w:val="000000" w:themeColor="text1"/>
        </w:rPr>
      </w:pPr>
      <w:r>
        <w:rPr>
          <w:rFonts w:ascii="Times New Roman" w:hAnsi="Times New Roman" w:cs="Times New Roman"/>
          <w:color w:val="000000" w:themeColor="text1"/>
        </w:rPr>
        <w:t>2.4 Another development paradigm</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21</w:t>
      </w:r>
    </w:p>
    <w:p w:rsidR="00BA4BA6" w:rsidRDefault="00BA4BA6" w:rsidP="00BA4BA6">
      <w:pPr>
        <w:rPr>
          <w:rFonts w:ascii="Times New Roman" w:hAnsi="Times New Roman" w:cs="Times New Roman"/>
          <w:color w:val="000000" w:themeColor="text1"/>
        </w:rPr>
      </w:pPr>
      <w:r>
        <w:rPr>
          <w:rFonts w:ascii="Times New Roman" w:hAnsi="Times New Roman" w:cs="Times New Roman"/>
          <w:color w:val="000000" w:themeColor="text1"/>
        </w:rPr>
        <w:t>2.5 Meaning of Media and Development</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23</w:t>
      </w:r>
    </w:p>
    <w:p w:rsidR="00BA4BA6" w:rsidRDefault="00BA4BA6" w:rsidP="00BA4BA6">
      <w:pPr>
        <w:rPr>
          <w:rFonts w:ascii="Times New Roman" w:hAnsi="Times New Roman" w:cs="Times New Roman"/>
          <w:color w:val="000000" w:themeColor="text1"/>
        </w:rPr>
      </w:pPr>
      <w:r>
        <w:rPr>
          <w:rFonts w:ascii="Times New Roman" w:hAnsi="Times New Roman" w:cs="Times New Roman"/>
          <w:color w:val="000000" w:themeColor="text1"/>
        </w:rPr>
        <w:t>2.6 Millennium Development Goals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25</w:t>
      </w:r>
    </w:p>
    <w:p w:rsidR="00BA4BA6" w:rsidRDefault="00BA4BA6" w:rsidP="00BA4BA6">
      <w:pPr>
        <w:rPr>
          <w:rFonts w:ascii="Times New Roman" w:hAnsi="Times New Roman" w:cs="Times New Roman"/>
          <w:color w:val="000000" w:themeColor="text1"/>
        </w:rPr>
      </w:pPr>
      <w:r>
        <w:rPr>
          <w:rFonts w:ascii="Times New Roman" w:hAnsi="Times New Roman" w:cs="Times New Roman"/>
          <w:color w:val="000000" w:themeColor="text1"/>
        </w:rPr>
        <w:t>2.7 Theoretical Framework</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27</w:t>
      </w:r>
    </w:p>
    <w:p w:rsidR="00BA4BA6" w:rsidRDefault="00BA4BA6" w:rsidP="00BA4BA6">
      <w:pPr>
        <w:rPr>
          <w:rFonts w:ascii="Times New Roman" w:hAnsi="Times New Roman" w:cs="Times New Roman"/>
          <w:b/>
        </w:rPr>
      </w:pPr>
      <w:r w:rsidRPr="00970108">
        <w:rPr>
          <w:rFonts w:ascii="Times New Roman" w:hAnsi="Times New Roman" w:cs="Times New Roman"/>
          <w:b/>
          <w:color w:val="000000" w:themeColor="text1"/>
        </w:rPr>
        <w:t>CHAPTER THREE: RESEARCH DESIGN</w:t>
      </w:r>
      <w:r w:rsidRPr="00970108">
        <w:rPr>
          <w:rFonts w:ascii="Times New Roman" w:hAnsi="Times New Roman" w:cs="Times New Roman"/>
          <w:b/>
          <w:color w:val="000000" w:themeColor="text1"/>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A4BA6" w:rsidRDefault="00BA4BA6" w:rsidP="00BA4BA6">
      <w:pPr>
        <w:rPr>
          <w:rFonts w:ascii="Times New Roman" w:hAnsi="Times New Roman" w:cs="Times New Roman"/>
        </w:rPr>
      </w:pPr>
      <w:r>
        <w:rPr>
          <w:rFonts w:ascii="Times New Roman" w:hAnsi="Times New Roman" w:cs="Times New Roman"/>
        </w:rPr>
        <w:t>3.1 Research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BA4BA6" w:rsidRDefault="00BA4BA6" w:rsidP="00BA4BA6">
      <w:pPr>
        <w:rPr>
          <w:rFonts w:ascii="Times New Roman" w:hAnsi="Times New Roman" w:cs="Times New Roman"/>
        </w:rPr>
      </w:pPr>
      <w:r>
        <w:rPr>
          <w:rFonts w:ascii="Times New Roman" w:hAnsi="Times New Roman" w:cs="Times New Roman"/>
        </w:rPr>
        <w:t>3.2 Population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BA4BA6" w:rsidRDefault="00BA4BA6" w:rsidP="00BA4BA6">
      <w:pPr>
        <w:rPr>
          <w:rFonts w:ascii="Times New Roman" w:hAnsi="Times New Roman" w:cs="Times New Roman"/>
        </w:rPr>
      </w:pPr>
      <w:r>
        <w:rPr>
          <w:rFonts w:ascii="Times New Roman" w:hAnsi="Times New Roman" w:cs="Times New Roman"/>
        </w:rPr>
        <w:t>3.3 Sample Size and Sample Techniques</w:t>
      </w:r>
      <w:r w:rsidRPr="00970108">
        <w:rPr>
          <w:rFonts w:ascii="Times New Roman" w:hAnsi="Times New Roman" w:cs="Times New Roman"/>
        </w:rPr>
        <w:tab/>
      </w:r>
      <w:r w:rsidRPr="00970108">
        <w:rPr>
          <w:rFonts w:ascii="Times New Roman" w:hAnsi="Times New Roman" w:cs="Times New Roman"/>
        </w:rPr>
        <w:tab/>
      </w:r>
      <w:r w:rsidRPr="00970108">
        <w:rPr>
          <w:rFonts w:ascii="Times New Roman" w:hAnsi="Times New Roman" w:cs="Times New Roman"/>
        </w:rPr>
        <w:tab/>
      </w:r>
      <w:r w:rsidRPr="00970108">
        <w:rPr>
          <w:rFonts w:ascii="Times New Roman" w:hAnsi="Times New Roman" w:cs="Times New Roman"/>
        </w:rPr>
        <w:tab/>
      </w:r>
      <w:r w:rsidRPr="00970108">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BA4BA6" w:rsidRDefault="00BA4BA6" w:rsidP="00BA4BA6">
      <w:pPr>
        <w:rPr>
          <w:rFonts w:ascii="Times New Roman" w:hAnsi="Times New Roman" w:cs="Times New Roman"/>
        </w:rPr>
      </w:pPr>
      <w:r>
        <w:rPr>
          <w:rFonts w:ascii="Times New Roman" w:hAnsi="Times New Roman" w:cs="Times New Roman"/>
        </w:rPr>
        <w:lastRenderedPageBreak/>
        <w:t>3.4 Instrumentation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BA4BA6" w:rsidRDefault="00BA4BA6" w:rsidP="00BA4BA6">
      <w:pPr>
        <w:rPr>
          <w:rFonts w:ascii="Times New Roman" w:hAnsi="Times New Roman" w:cs="Times New Roman"/>
        </w:rPr>
      </w:pPr>
      <w:r>
        <w:rPr>
          <w:rFonts w:ascii="Times New Roman" w:hAnsi="Times New Roman" w:cs="Times New Roman"/>
        </w:rPr>
        <w:t>3.5 Method of Administration of the Instrument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BA4BA6" w:rsidRDefault="00BA4BA6" w:rsidP="00BA4BA6">
      <w:pPr>
        <w:rPr>
          <w:rFonts w:ascii="Times New Roman" w:hAnsi="Times New Roman" w:cs="Times New Roman"/>
        </w:rPr>
      </w:pPr>
      <w:r>
        <w:rPr>
          <w:rFonts w:ascii="Times New Roman" w:hAnsi="Times New Roman" w:cs="Times New Roman"/>
        </w:rPr>
        <w:t>3.6 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w:t>
      </w:r>
      <w:r w:rsidRPr="00970108">
        <w:rPr>
          <w:rFonts w:ascii="Times New Roman" w:hAnsi="Times New Roman" w:cs="Times New Roman"/>
        </w:rPr>
        <w:tab/>
      </w:r>
    </w:p>
    <w:p w:rsidR="00BA4BA6" w:rsidRDefault="00BA4BA6" w:rsidP="00BA4BA6">
      <w:pPr>
        <w:rPr>
          <w:rFonts w:ascii="Times New Roman" w:hAnsi="Times New Roman" w:cs="Times New Roman"/>
          <w:b/>
        </w:rPr>
      </w:pPr>
      <w:r>
        <w:rPr>
          <w:rFonts w:ascii="Times New Roman" w:hAnsi="Times New Roman" w:cs="Times New Roman"/>
          <w:b/>
        </w:rPr>
        <w:t>CHAPTER FOUR: DATA PRESENTATION AND ANALYSIS</w:t>
      </w:r>
    </w:p>
    <w:p w:rsidR="00BA4BA6" w:rsidRDefault="00BA4BA6" w:rsidP="00BA4BA6">
      <w:pPr>
        <w:rPr>
          <w:rFonts w:ascii="Times New Roman" w:hAnsi="Times New Roman" w:cs="Times New Roman"/>
        </w:rPr>
      </w:pPr>
      <w:r>
        <w:rPr>
          <w:rFonts w:ascii="Times New Roman" w:hAnsi="Times New Roman" w:cs="Times New Roman"/>
        </w:rPr>
        <w:t>4.1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rsidR="00BA4BA6" w:rsidRDefault="00BA4BA6" w:rsidP="00BA4BA6">
      <w:pPr>
        <w:rPr>
          <w:rFonts w:ascii="Times New Roman" w:hAnsi="Times New Roman" w:cs="Times New Roman"/>
        </w:rPr>
      </w:pPr>
      <w:r>
        <w:rPr>
          <w:rFonts w:ascii="Times New Roman" w:hAnsi="Times New Roman" w:cs="Times New Roman"/>
        </w:rPr>
        <w:t>4.2 Analysis of the Demographic Segment of the instrument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rsidR="00BA4BA6" w:rsidRDefault="00BA4BA6" w:rsidP="00BA4BA6">
      <w:pPr>
        <w:rPr>
          <w:rFonts w:ascii="Times New Roman" w:hAnsi="Times New Roman" w:cs="Times New Roman"/>
        </w:rPr>
      </w:pPr>
      <w:r>
        <w:rPr>
          <w:rFonts w:ascii="Times New Roman" w:hAnsi="Times New Roman" w:cs="Times New Roman"/>
        </w:rPr>
        <w:t>4.3 Analysis of the Research Question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w:t>
      </w:r>
    </w:p>
    <w:p w:rsidR="00BA4BA6" w:rsidRPr="00970108" w:rsidRDefault="00BA4BA6" w:rsidP="00BA4BA6">
      <w:pPr>
        <w:rPr>
          <w:rFonts w:ascii="Times New Roman" w:hAnsi="Times New Roman" w:cs="Times New Roman"/>
        </w:rPr>
      </w:pPr>
      <w:r w:rsidRPr="00970108">
        <w:rPr>
          <w:rFonts w:ascii="Times New Roman" w:hAnsi="Times New Roman" w:cs="Times New Roman"/>
        </w:rPr>
        <w:tab/>
      </w:r>
    </w:p>
    <w:p w:rsidR="00BA4BA6" w:rsidRDefault="00BA4BA6" w:rsidP="00BA4BA6">
      <w:pPr>
        <w:jc w:val="center"/>
      </w:pPr>
    </w:p>
    <w:p w:rsidR="00BA4BA6" w:rsidRDefault="00BA4BA6" w:rsidP="007C2F57">
      <w:pPr>
        <w:spacing w:after="0" w:line="480" w:lineRule="auto"/>
        <w:jc w:val="center"/>
        <w:rPr>
          <w:rFonts w:ascii="Times New Roman" w:hAnsi="Times New Roman" w:cs="Times New Roman"/>
          <w:b/>
          <w:sz w:val="24"/>
          <w:szCs w:val="24"/>
        </w:rPr>
      </w:pPr>
    </w:p>
    <w:p w:rsidR="00BA4BA6" w:rsidRDefault="00BA4BA6" w:rsidP="007C2F57">
      <w:pPr>
        <w:spacing w:after="0" w:line="480" w:lineRule="auto"/>
        <w:jc w:val="center"/>
        <w:rPr>
          <w:rFonts w:ascii="Times New Roman" w:hAnsi="Times New Roman" w:cs="Times New Roman"/>
          <w:b/>
          <w:sz w:val="24"/>
          <w:szCs w:val="24"/>
        </w:rPr>
      </w:pPr>
    </w:p>
    <w:p w:rsidR="00BA4BA6" w:rsidRDefault="00BA4BA6" w:rsidP="007C2F57">
      <w:pPr>
        <w:spacing w:after="0" w:line="480" w:lineRule="auto"/>
        <w:jc w:val="center"/>
        <w:rPr>
          <w:rFonts w:ascii="Times New Roman" w:hAnsi="Times New Roman" w:cs="Times New Roman"/>
          <w:b/>
          <w:sz w:val="24"/>
          <w:szCs w:val="24"/>
        </w:rPr>
      </w:pPr>
    </w:p>
    <w:p w:rsidR="00BA4BA6" w:rsidRDefault="00BA4BA6" w:rsidP="007C2F57">
      <w:pPr>
        <w:spacing w:after="0" w:line="480" w:lineRule="auto"/>
        <w:jc w:val="center"/>
        <w:rPr>
          <w:rFonts w:ascii="Times New Roman" w:hAnsi="Times New Roman" w:cs="Times New Roman"/>
          <w:b/>
          <w:sz w:val="24"/>
          <w:szCs w:val="24"/>
        </w:rPr>
      </w:pPr>
    </w:p>
    <w:p w:rsidR="00BA4BA6" w:rsidRDefault="00BA4BA6" w:rsidP="007C2F57">
      <w:pPr>
        <w:spacing w:after="0" w:line="480" w:lineRule="auto"/>
        <w:jc w:val="center"/>
        <w:rPr>
          <w:rFonts w:ascii="Times New Roman" w:hAnsi="Times New Roman" w:cs="Times New Roman"/>
          <w:b/>
          <w:sz w:val="24"/>
          <w:szCs w:val="24"/>
        </w:rPr>
      </w:pPr>
    </w:p>
    <w:p w:rsidR="00BA4BA6" w:rsidRDefault="00BA4BA6" w:rsidP="007C2F57">
      <w:pPr>
        <w:spacing w:after="0" w:line="480" w:lineRule="auto"/>
        <w:jc w:val="center"/>
        <w:rPr>
          <w:rFonts w:ascii="Times New Roman" w:hAnsi="Times New Roman" w:cs="Times New Roman"/>
          <w:b/>
          <w:sz w:val="24"/>
          <w:szCs w:val="24"/>
        </w:rPr>
      </w:pPr>
    </w:p>
    <w:p w:rsidR="00BA4BA6" w:rsidRDefault="00BA4BA6" w:rsidP="007C2F57">
      <w:pPr>
        <w:spacing w:after="0" w:line="480" w:lineRule="auto"/>
        <w:jc w:val="center"/>
        <w:rPr>
          <w:rFonts w:ascii="Times New Roman" w:hAnsi="Times New Roman" w:cs="Times New Roman"/>
          <w:b/>
          <w:sz w:val="24"/>
          <w:szCs w:val="24"/>
        </w:rPr>
      </w:pPr>
    </w:p>
    <w:p w:rsidR="00BA4BA6" w:rsidRDefault="00BA4BA6" w:rsidP="007C2F57">
      <w:pPr>
        <w:spacing w:after="0" w:line="480" w:lineRule="auto"/>
        <w:jc w:val="center"/>
        <w:rPr>
          <w:rFonts w:ascii="Times New Roman" w:hAnsi="Times New Roman" w:cs="Times New Roman"/>
          <w:b/>
          <w:sz w:val="24"/>
          <w:szCs w:val="24"/>
        </w:rPr>
      </w:pPr>
    </w:p>
    <w:p w:rsidR="00BA4BA6" w:rsidRDefault="00BA4BA6" w:rsidP="007C2F57">
      <w:pPr>
        <w:spacing w:after="0" w:line="480" w:lineRule="auto"/>
        <w:jc w:val="center"/>
        <w:rPr>
          <w:rFonts w:ascii="Times New Roman" w:hAnsi="Times New Roman" w:cs="Times New Roman"/>
          <w:b/>
          <w:sz w:val="24"/>
          <w:szCs w:val="24"/>
        </w:rPr>
      </w:pPr>
    </w:p>
    <w:p w:rsidR="00BA4BA6" w:rsidRDefault="00BA4BA6" w:rsidP="007C2F57">
      <w:pPr>
        <w:spacing w:after="0" w:line="480" w:lineRule="auto"/>
        <w:jc w:val="center"/>
        <w:rPr>
          <w:rFonts w:ascii="Times New Roman" w:hAnsi="Times New Roman" w:cs="Times New Roman"/>
          <w:b/>
          <w:sz w:val="24"/>
          <w:szCs w:val="24"/>
        </w:rPr>
      </w:pPr>
    </w:p>
    <w:p w:rsidR="00BA4BA6" w:rsidRDefault="00BA4BA6" w:rsidP="00BA4BA6">
      <w:pPr>
        <w:spacing w:after="0" w:line="480" w:lineRule="auto"/>
        <w:rPr>
          <w:rFonts w:ascii="Times New Roman" w:hAnsi="Times New Roman" w:cs="Times New Roman"/>
          <w:b/>
          <w:sz w:val="24"/>
          <w:szCs w:val="24"/>
        </w:rPr>
      </w:pPr>
    </w:p>
    <w:p w:rsidR="00BA4BA6" w:rsidRDefault="00BA4BA6" w:rsidP="00BA4BA6">
      <w:pPr>
        <w:spacing w:after="0" w:line="480" w:lineRule="auto"/>
        <w:rPr>
          <w:rFonts w:ascii="Times New Roman" w:hAnsi="Times New Roman" w:cs="Times New Roman"/>
          <w:b/>
          <w:sz w:val="24"/>
          <w:szCs w:val="24"/>
        </w:rPr>
      </w:pPr>
    </w:p>
    <w:p w:rsidR="00BA4BA6" w:rsidRDefault="00BA4BA6" w:rsidP="00BA4BA6">
      <w:pPr>
        <w:spacing w:after="0" w:line="480" w:lineRule="auto"/>
        <w:rPr>
          <w:rFonts w:ascii="Times New Roman" w:hAnsi="Times New Roman" w:cs="Times New Roman"/>
          <w:b/>
          <w:sz w:val="24"/>
          <w:szCs w:val="24"/>
        </w:rPr>
      </w:pPr>
    </w:p>
    <w:p w:rsidR="00BA4BA6" w:rsidRDefault="00BA4BA6" w:rsidP="00BA4BA6">
      <w:pPr>
        <w:spacing w:after="0" w:line="480" w:lineRule="auto"/>
        <w:rPr>
          <w:rFonts w:ascii="Times New Roman" w:hAnsi="Times New Roman" w:cs="Times New Roman"/>
          <w:b/>
          <w:sz w:val="24"/>
          <w:szCs w:val="24"/>
        </w:rPr>
      </w:pPr>
    </w:p>
    <w:p w:rsidR="009307C1" w:rsidRDefault="009307C1" w:rsidP="007C2F57">
      <w:pPr>
        <w:spacing w:after="0" w:line="480" w:lineRule="auto"/>
        <w:jc w:val="center"/>
        <w:rPr>
          <w:rFonts w:ascii="Times New Roman" w:hAnsi="Times New Roman" w:cs="Times New Roman"/>
          <w:b/>
          <w:sz w:val="24"/>
          <w:szCs w:val="24"/>
        </w:rPr>
      </w:pPr>
    </w:p>
    <w:p w:rsidR="007C2F57" w:rsidRPr="007C2F57" w:rsidRDefault="007C2F57" w:rsidP="007C2F57">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lastRenderedPageBreak/>
        <w:t>ABSTRACT</w:t>
      </w:r>
    </w:p>
    <w:p w:rsidR="007C2F57" w:rsidRPr="007C2F57" w:rsidRDefault="007C2F57" w:rsidP="007C2F57">
      <w:pPr>
        <w:spacing w:after="0" w:line="480" w:lineRule="auto"/>
        <w:jc w:val="both"/>
        <w:rPr>
          <w:rFonts w:ascii="Times New Roman" w:hAnsi="Times New Roman" w:cs="Times New Roman"/>
          <w:i/>
          <w:sz w:val="24"/>
          <w:szCs w:val="24"/>
        </w:rPr>
      </w:pPr>
      <w:r w:rsidRPr="007C2F57">
        <w:rPr>
          <w:rFonts w:ascii="Times New Roman" w:hAnsi="Times New Roman" w:cs="Times New Roman"/>
          <w:i/>
          <w:sz w:val="24"/>
          <w:szCs w:val="24"/>
        </w:rPr>
        <w:t xml:space="preserve">The research was on the thrust to examine the impact on student’s perception on the impact of mass media in facilitating community development with a case study of Kwara State Polytechnic students. The research adopted survey method as a quantitative research and questionnaire was employed to elicit responses from the respondents that </w:t>
      </w:r>
      <w:r w:rsidR="00BA4BA6">
        <w:rPr>
          <w:rFonts w:ascii="Times New Roman" w:hAnsi="Times New Roman" w:cs="Times New Roman"/>
          <w:i/>
          <w:sz w:val="24"/>
          <w:szCs w:val="24"/>
        </w:rPr>
        <w:t>I</w:t>
      </w:r>
      <w:r w:rsidRPr="007C2F57">
        <w:rPr>
          <w:rFonts w:ascii="Times New Roman" w:hAnsi="Times New Roman" w:cs="Times New Roman"/>
          <w:i/>
          <w:sz w:val="24"/>
          <w:szCs w:val="24"/>
        </w:rPr>
        <w:t>re drawn through accidental sampling of 100 respondents. The theory that led support to this study are Uses and gratifications theory and Social responsibility theory of the press. These theories believe that people use media to satisfy certain needs. The findings from the questionnaire show that 57% of the respondent belief in the information disseminated through mass media.</w:t>
      </w:r>
    </w:p>
    <w:p w:rsidR="007C2F57" w:rsidRPr="007C2F57" w:rsidRDefault="007C2F57" w:rsidP="007C2F57">
      <w:pPr>
        <w:spacing w:after="0" w:line="480" w:lineRule="auto"/>
        <w:jc w:val="both"/>
        <w:rPr>
          <w:rFonts w:ascii="Times New Roman" w:hAnsi="Times New Roman" w:cs="Times New Roman"/>
          <w:b/>
          <w:sz w:val="24"/>
          <w:szCs w:val="24"/>
        </w:rPr>
      </w:pPr>
    </w:p>
    <w:p w:rsidR="007C2F57" w:rsidRPr="007C2F57" w:rsidRDefault="007C2F57" w:rsidP="007C2F57">
      <w:pPr>
        <w:spacing w:after="0" w:line="480" w:lineRule="auto"/>
        <w:jc w:val="both"/>
        <w:rPr>
          <w:rFonts w:ascii="Times New Roman" w:hAnsi="Times New Roman" w:cs="Times New Roman"/>
          <w:b/>
          <w:sz w:val="24"/>
          <w:szCs w:val="24"/>
        </w:rPr>
      </w:pPr>
    </w:p>
    <w:p w:rsidR="007C2F57" w:rsidRPr="007C2F57" w:rsidRDefault="007C2F57" w:rsidP="007C2F57">
      <w:pPr>
        <w:spacing w:after="0" w:line="480" w:lineRule="auto"/>
        <w:rPr>
          <w:rFonts w:ascii="Times New Roman" w:hAnsi="Times New Roman" w:cs="Times New Roman"/>
          <w:b/>
          <w:sz w:val="24"/>
          <w:szCs w:val="24"/>
        </w:rPr>
      </w:pPr>
    </w:p>
    <w:p w:rsidR="007C2F57" w:rsidRPr="007C2F57" w:rsidRDefault="007C2F57" w:rsidP="007C2F57">
      <w:pPr>
        <w:spacing w:after="0" w:line="480" w:lineRule="auto"/>
        <w:rPr>
          <w:rFonts w:ascii="Times New Roman" w:hAnsi="Times New Roman" w:cs="Times New Roman"/>
          <w:b/>
          <w:sz w:val="24"/>
          <w:szCs w:val="24"/>
        </w:rPr>
      </w:pPr>
    </w:p>
    <w:p w:rsidR="007C2F57" w:rsidRPr="007C2F57" w:rsidRDefault="007C2F57" w:rsidP="007C2F57">
      <w:pPr>
        <w:spacing w:after="0" w:line="480" w:lineRule="auto"/>
        <w:rPr>
          <w:rFonts w:ascii="Times New Roman" w:hAnsi="Times New Roman" w:cs="Times New Roman"/>
          <w:b/>
          <w:sz w:val="24"/>
          <w:szCs w:val="24"/>
        </w:rPr>
      </w:pPr>
    </w:p>
    <w:p w:rsidR="007C2F57" w:rsidRPr="007C2F57" w:rsidRDefault="007C2F57" w:rsidP="007C2F57">
      <w:pPr>
        <w:spacing w:after="0" w:line="480" w:lineRule="auto"/>
        <w:rPr>
          <w:rFonts w:ascii="Times New Roman" w:hAnsi="Times New Roman" w:cs="Times New Roman"/>
          <w:b/>
          <w:sz w:val="24"/>
          <w:szCs w:val="24"/>
        </w:rPr>
      </w:pPr>
    </w:p>
    <w:p w:rsidR="007C2F57" w:rsidRPr="007C2F57" w:rsidRDefault="007C2F57" w:rsidP="007C2F57">
      <w:pPr>
        <w:spacing w:after="0" w:line="480" w:lineRule="auto"/>
        <w:rPr>
          <w:rFonts w:ascii="Times New Roman" w:hAnsi="Times New Roman" w:cs="Times New Roman"/>
          <w:b/>
          <w:sz w:val="24"/>
          <w:szCs w:val="24"/>
        </w:rPr>
      </w:pPr>
    </w:p>
    <w:p w:rsidR="007C2F57" w:rsidRPr="007C2F57" w:rsidRDefault="007C2F57" w:rsidP="007C2F57">
      <w:pPr>
        <w:spacing w:after="0" w:line="480" w:lineRule="auto"/>
        <w:rPr>
          <w:rFonts w:ascii="Times New Roman" w:hAnsi="Times New Roman" w:cs="Times New Roman"/>
          <w:b/>
          <w:sz w:val="24"/>
          <w:szCs w:val="24"/>
        </w:rPr>
      </w:pPr>
    </w:p>
    <w:p w:rsidR="007C2F57" w:rsidRPr="007C2F57" w:rsidRDefault="007C2F57" w:rsidP="007C2F57">
      <w:pPr>
        <w:spacing w:after="0" w:line="480" w:lineRule="auto"/>
        <w:rPr>
          <w:rFonts w:ascii="Times New Roman" w:hAnsi="Times New Roman" w:cs="Times New Roman"/>
          <w:b/>
          <w:sz w:val="24"/>
          <w:szCs w:val="24"/>
        </w:rPr>
      </w:pPr>
    </w:p>
    <w:p w:rsidR="007C2F57" w:rsidRPr="007C2F57" w:rsidRDefault="007C2F57" w:rsidP="007C2F57">
      <w:pPr>
        <w:spacing w:after="0" w:line="480" w:lineRule="auto"/>
        <w:rPr>
          <w:rFonts w:ascii="Times New Roman" w:hAnsi="Times New Roman" w:cs="Times New Roman"/>
          <w:b/>
          <w:sz w:val="24"/>
          <w:szCs w:val="24"/>
        </w:rPr>
      </w:pPr>
    </w:p>
    <w:p w:rsidR="007C2F57" w:rsidRDefault="007C2F57" w:rsidP="007C2F57">
      <w:pPr>
        <w:spacing w:after="0" w:line="480" w:lineRule="auto"/>
        <w:rPr>
          <w:rFonts w:ascii="Times New Roman" w:hAnsi="Times New Roman" w:cs="Times New Roman"/>
          <w:b/>
          <w:sz w:val="24"/>
          <w:szCs w:val="24"/>
        </w:rPr>
      </w:pPr>
    </w:p>
    <w:p w:rsidR="007C2F57" w:rsidRDefault="007C2F57" w:rsidP="007C2F57">
      <w:pPr>
        <w:spacing w:after="0" w:line="480" w:lineRule="auto"/>
        <w:rPr>
          <w:rFonts w:ascii="Times New Roman" w:hAnsi="Times New Roman" w:cs="Times New Roman"/>
          <w:b/>
          <w:sz w:val="24"/>
          <w:szCs w:val="24"/>
        </w:rPr>
      </w:pPr>
    </w:p>
    <w:p w:rsidR="007C2F57" w:rsidRPr="007C2F57" w:rsidRDefault="007C2F57" w:rsidP="007C2F57">
      <w:pPr>
        <w:spacing w:after="0" w:line="480" w:lineRule="auto"/>
        <w:rPr>
          <w:rFonts w:ascii="Times New Roman" w:hAnsi="Times New Roman" w:cs="Times New Roman"/>
          <w:b/>
          <w:sz w:val="24"/>
          <w:szCs w:val="24"/>
        </w:rPr>
      </w:pPr>
    </w:p>
    <w:p w:rsidR="007C2F57" w:rsidRPr="007C2F57" w:rsidRDefault="007C2F57" w:rsidP="007C2F57">
      <w:pPr>
        <w:spacing w:after="0" w:line="480" w:lineRule="auto"/>
        <w:rPr>
          <w:rFonts w:ascii="Times New Roman" w:hAnsi="Times New Roman" w:cs="Times New Roman"/>
          <w:b/>
          <w:sz w:val="24"/>
          <w:szCs w:val="24"/>
        </w:rPr>
      </w:pPr>
    </w:p>
    <w:p w:rsidR="007C2F57" w:rsidRPr="007C2F57" w:rsidRDefault="007C2F57" w:rsidP="007C2F57">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lastRenderedPageBreak/>
        <w:t>CHAPTER ONE</w:t>
      </w:r>
    </w:p>
    <w:p w:rsidR="007C2F57" w:rsidRPr="007C2F57" w:rsidRDefault="007C2F57" w:rsidP="009307C1">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t>INTRODUCTION</w:t>
      </w:r>
    </w:p>
    <w:p w:rsidR="007C2F57" w:rsidRPr="007C2F57" w:rsidRDefault="007C2F57" w:rsidP="007C2F57">
      <w:pPr>
        <w:spacing w:after="0" w:line="480" w:lineRule="auto"/>
        <w:jc w:val="both"/>
        <w:rPr>
          <w:rFonts w:ascii="Times New Roman" w:hAnsi="Times New Roman" w:cs="Times New Roman"/>
          <w:b/>
          <w:sz w:val="24"/>
          <w:szCs w:val="24"/>
        </w:rPr>
      </w:pPr>
    </w:p>
    <w:p w:rsidR="007C2F57" w:rsidRPr="007C2F57" w:rsidRDefault="007C2F57" w:rsidP="007C2F57">
      <w:pPr>
        <w:pStyle w:val="ListParagraph"/>
        <w:numPr>
          <w:ilvl w:val="1"/>
          <w:numId w:val="1"/>
        </w:num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BACKGROUND OF THE STUDY</w:t>
      </w: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A medium is the channel through which message travel from the source to the receiver. Mass media include not only the mechanical devices that transmit and sometime store messages (television, camera, radio, microphone, printing press e.t.c) but also the institution that used these machines to transmit the message. In other word, when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 talk about mass media,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 are referring to the people that communicate; the organization of the message and the technology that goes into producing mass communication messages. According to Oxford dictionary, mass media is a source of information and news such as newspaper, magazine, radio and television that reach an influence large number of people.</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pStyle w:val="Default"/>
        <w:spacing w:line="480" w:lineRule="auto"/>
        <w:jc w:val="both"/>
        <w:rPr>
          <w:rFonts w:ascii="Times New Roman" w:hAnsi="Times New Roman" w:cs="Times New Roman"/>
        </w:rPr>
      </w:pPr>
      <w:r w:rsidRPr="007C2F57">
        <w:rPr>
          <w:rFonts w:ascii="Times New Roman" w:hAnsi="Times New Roman" w:cs="Times New Roman"/>
        </w:rPr>
        <w:t>Ho</w:t>
      </w:r>
      <w:r w:rsidR="00BA4BA6">
        <w:rPr>
          <w:rFonts w:ascii="Times New Roman" w:hAnsi="Times New Roman" w:cs="Times New Roman"/>
        </w:rPr>
        <w:t>I</w:t>
      </w:r>
      <w:r w:rsidRPr="007C2F57">
        <w:rPr>
          <w:rFonts w:ascii="Times New Roman" w:hAnsi="Times New Roman" w:cs="Times New Roman"/>
        </w:rPr>
        <w:t xml:space="preserve">ver, Nigeria is a developing society with a landmass of 923,768 sq. km (356,700 sq. mile), a country in the south east of </w:t>
      </w:r>
      <w:r w:rsidR="00BA4BA6">
        <w:rPr>
          <w:rFonts w:ascii="Times New Roman" w:hAnsi="Times New Roman" w:cs="Times New Roman"/>
        </w:rPr>
        <w:t>I</w:t>
      </w:r>
      <w:r w:rsidRPr="007C2F57">
        <w:rPr>
          <w:rFonts w:ascii="Times New Roman" w:hAnsi="Times New Roman" w:cs="Times New Roman"/>
        </w:rPr>
        <w:t xml:space="preserve">st Africa. It is bordered in the South by approximately 800 kilometers of the Atlantic Ocean, in the </w:t>
      </w:r>
      <w:r w:rsidR="00BA4BA6">
        <w:rPr>
          <w:rFonts w:ascii="Times New Roman" w:hAnsi="Times New Roman" w:cs="Times New Roman"/>
        </w:rPr>
        <w:t>I</w:t>
      </w:r>
      <w:r w:rsidRPr="007C2F57">
        <w:rPr>
          <w:rFonts w:ascii="Times New Roman" w:hAnsi="Times New Roman" w:cs="Times New Roman"/>
        </w:rPr>
        <w:t>st by the Republic of Benin, in the North by the Republic of the Niger and in the East by the Republic of Cameroon [1; 2]. She has diverse languages of over five hundred including Hausa to Igbo, Yoruba, Ibibio, Fulani, Edo, Kanuri, Efik, Fulfulde and English Language is the official language in terms of spoken and as written expressions, and on which the populace understand them (see Maxsiollum, 2012) The country is made of thirty-six states and Federal Capital Territory (FCT) and 774 local government areas nationwide, with democratic principles and values, and institutions that reflect the democratic principles and policy frameworks of governance, and responsibilities bet</w:t>
      </w:r>
      <w:r w:rsidR="00BA4BA6">
        <w:rPr>
          <w:rFonts w:ascii="Times New Roman" w:hAnsi="Times New Roman" w:cs="Times New Roman"/>
        </w:rPr>
        <w:t>I</w:t>
      </w:r>
      <w:r w:rsidRPr="007C2F57">
        <w:rPr>
          <w:rFonts w:ascii="Times New Roman" w:hAnsi="Times New Roman" w:cs="Times New Roman"/>
        </w:rPr>
        <w:t xml:space="preserve">en the Federal </w:t>
      </w:r>
      <w:r w:rsidRPr="007C2F57">
        <w:rPr>
          <w:rFonts w:ascii="Times New Roman" w:hAnsi="Times New Roman" w:cs="Times New Roman"/>
        </w:rPr>
        <w:lastRenderedPageBreak/>
        <w:t>Government, the State Government and the Local Governments (Federal Republic of Nigeria Constitution 1999, Nigeria; Chin</w:t>
      </w:r>
      <w:r w:rsidR="00BA4BA6">
        <w:rPr>
          <w:rFonts w:ascii="Times New Roman" w:hAnsi="Times New Roman" w:cs="Times New Roman"/>
        </w:rPr>
        <w:t>I</w:t>
      </w:r>
      <w:r w:rsidRPr="007C2F57">
        <w:rPr>
          <w:rFonts w:ascii="Times New Roman" w:hAnsi="Times New Roman" w:cs="Times New Roman"/>
        </w:rPr>
        <w:t xml:space="preserve">, 2015; Nairaland, 2016). The nation’s economic policy direction lies on “free market system” with liberalization, deregulation and competition to stimulate economic growth and service direction (see Mordi, Englama and Adebusyi, 2017).There are three types of broadcasting systems: public (federal and states) private commercial (individual proprietorship) and community (grass root or collective ownership). Remarkable to indicate is that both private and community broadcasting systems </w:t>
      </w:r>
      <w:r w:rsidR="00BA4BA6">
        <w:rPr>
          <w:rFonts w:ascii="Times New Roman" w:hAnsi="Times New Roman" w:cs="Times New Roman"/>
        </w:rPr>
        <w:t>I</w:t>
      </w:r>
      <w:r w:rsidRPr="007C2F57">
        <w:rPr>
          <w:rFonts w:ascii="Times New Roman" w:hAnsi="Times New Roman" w:cs="Times New Roman"/>
        </w:rPr>
        <w:t xml:space="preserve">re the product of the 1992 deregulation policy, which marks a shift from centralisation of broadcasting (government domination) to decentralization policy (public, private and community broadcasting stations). </w:t>
      </w:r>
    </w:p>
    <w:p w:rsidR="007C2F57" w:rsidRPr="007C2F57" w:rsidRDefault="007C2F57" w:rsidP="007C2F57">
      <w:pPr>
        <w:pStyle w:val="ListParagraph"/>
        <w:spacing w:after="0" w:line="480" w:lineRule="auto"/>
        <w:ind w:left="0"/>
        <w:jc w:val="both"/>
        <w:rPr>
          <w:rFonts w:ascii="Times New Roman" w:hAnsi="Times New Roman" w:cs="Times New Roman"/>
          <w:sz w:val="24"/>
          <w:szCs w:val="24"/>
        </w:rPr>
      </w:pPr>
      <w:r w:rsidRPr="007C2F57">
        <w:rPr>
          <w:rFonts w:ascii="Times New Roman" w:hAnsi="Times New Roman" w:cs="Times New Roman"/>
          <w:sz w:val="24"/>
          <w:szCs w:val="24"/>
        </w:rPr>
        <w:t xml:space="preserve">Today, multiple broadcasting stations are in operation: television broadcasting stations and FM radio broadcasting stations with private sector ownership, funding and programmes diversity (3; Nwachukwu, 1995; Media Rights Agenda, 2001:10-11, 2010, Ihechu and Okugo, 2013; Shaibu,2016).Ihechu and Okugo, (2013) explains that the deregulation of broadcasting in the country has opens up a new pattern of ownership and control as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ll as injection of competition in broadcasting and Nwachukwu, (1995) notes that the emergence of private broadcasting provide inspiration for healthier competitions with public service broadcasting citing quality programming as competitive strategies among broadcasters, to the diversity of programmes flow and programming for audience (see Sanyaoiu,1990). Across the country, FM radio broadcasting stations is becoming more and more establish, driven by private sector participation in ownership and funding and easy to set up with compact equipment (digital radio transmitter and receiver) and infrastructure. Available figure indicates that there are over 318 FM radio stations spread across the thirty-six states including the Federal capital, Abuja and over 37 online radios. </w:t>
      </w:r>
      <w:r w:rsidRPr="007C2F57">
        <w:rPr>
          <w:rFonts w:ascii="Times New Roman" w:hAnsi="Times New Roman" w:cs="Times New Roman"/>
          <w:sz w:val="24"/>
          <w:szCs w:val="24"/>
        </w:rPr>
        <w:lastRenderedPageBreak/>
        <w:t>(Gusau, 2014; Nairaland Forum 2017: 6). This coincides with Anglo-American model of public broadcasting and private radio broadcasting and independent regulator of broadcasters to ensure conformity with standard broadcasting practice and professionalism. For Nigeria, the National Broadcasting Commission, NBC was established by the Nigerian Government through Decree No 38 with further amendment via Decree No. 55 of 1999. The commission is empo</w:t>
      </w:r>
      <w:r w:rsidR="00BA4BA6">
        <w:rPr>
          <w:rFonts w:ascii="Times New Roman" w:hAnsi="Times New Roman" w:cs="Times New Roman"/>
          <w:sz w:val="24"/>
          <w:szCs w:val="24"/>
        </w:rPr>
        <w:t>I</w:t>
      </w:r>
      <w:r w:rsidRPr="007C2F57">
        <w:rPr>
          <w:rFonts w:ascii="Times New Roman" w:hAnsi="Times New Roman" w:cs="Times New Roman"/>
          <w:sz w:val="24"/>
          <w:szCs w:val="24"/>
        </w:rPr>
        <w:t>red to regulate and control the operational behaviour of broadcasters of public and private broadcasting stations (see NBC Code, 1996; Nyamnjoh, 2003: 114-137; Ajibulu, 2013; Udomisor, 2013; Ehusani, 2014: 8-9; Nazifi,2017).</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pStyle w:val="ListParagraph"/>
        <w:spacing w:after="0" w:line="480" w:lineRule="auto"/>
        <w:ind w:left="0"/>
        <w:jc w:val="both"/>
        <w:rPr>
          <w:rFonts w:ascii="Times New Roman" w:hAnsi="Times New Roman" w:cs="Times New Roman"/>
          <w:sz w:val="24"/>
          <w:szCs w:val="24"/>
        </w:rPr>
      </w:pPr>
      <w:r w:rsidRPr="007C2F57">
        <w:rPr>
          <w:rFonts w:ascii="Times New Roman" w:hAnsi="Times New Roman" w:cs="Times New Roman"/>
          <w:sz w:val="24"/>
          <w:szCs w:val="24"/>
        </w:rPr>
        <w:t>According to NwusuIkechuku (1990:5) “communication is the central to rural national development and that is catalytic effect to the development of other sector of the economy should never be neglected.</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pStyle w:val="ListParagraph"/>
        <w:spacing w:after="0" w:line="480" w:lineRule="auto"/>
        <w:ind w:left="0"/>
        <w:jc w:val="both"/>
        <w:rPr>
          <w:rFonts w:ascii="Times New Roman" w:hAnsi="Times New Roman" w:cs="Times New Roman"/>
          <w:sz w:val="24"/>
          <w:szCs w:val="24"/>
        </w:rPr>
      </w:pPr>
      <w:r w:rsidRPr="007C2F57">
        <w:rPr>
          <w:rFonts w:ascii="Times New Roman" w:hAnsi="Times New Roman" w:cs="Times New Roman"/>
          <w:sz w:val="24"/>
          <w:szCs w:val="24"/>
        </w:rPr>
        <w:t xml:space="preserve">Ekitudo (1986:120) observed that “that role of mass media in global community has dynamically grown in concept of communication changing with the proper use of communication media in shaping and changing the minds of the communicator in the use that cued them and it will go a long way at improving their condition. It is therefore important to investigate the affair of the mass media in Nigeria, even down to local government level to make the communication develop. This research work focuses on communication development and as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ll looks at the role of the mass media in facilitating community development. </w:t>
      </w:r>
    </w:p>
    <w:p w:rsidR="007C2F57" w:rsidRPr="007C2F57" w:rsidRDefault="007C2F57" w:rsidP="007C2F57">
      <w:pPr>
        <w:pStyle w:val="ListParagraph"/>
        <w:spacing w:after="0" w:line="480" w:lineRule="auto"/>
        <w:ind w:left="360"/>
        <w:jc w:val="both"/>
        <w:rPr>
          <w:rFonts w:ascii="Times New Roman" w:hAnsi="Times New Roman" w:cs="Times New Roman"/>
          <w:sz w:val="24"/>
          <w:szCs w:val="24"/>
        </w:rPr>
      </w:pPr>
    </w:p>
    <w:p w:rsidR="007C2F57" w:rsidRPr="007C2F57" w:rsidRDefault="007C2F57" w:rsidP="007C2F57">
      <w:pPr>
        <w:pStyle w:val="ListParagraph"/>
        <w:numPr>
          <w:ilvl w:val="1"/>
          <w:numId w:val="1"/>
        </w:num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ab/>
        <w:t>STATEMENT OF THE PROBLEM</w:t>
      </w:r>
    </w:p>
    <w:p w:rsidR="007C2F57" w:rsidRPr="007C2F57" w:rsidRDefault="007C2F57" w:rsidP="007C2F57">
      <w:pPr>
        <w:pStyle w:val="ListParagraph"/>
        <w:spacing w:after="0" w:line="480" w:lineRule="auto"/>
        <w:ind w:left="0"/>
        <w:jc w:val="both"/>
        <w:rPr>
          <w:rFonts w:ascii="Times New Roman" w:hAnsi="Times New Roman" w:cs="Times New Roman"/>
          <w:sz w:val="24"/>
          <w:szCs w:val="24"/>
        </w:rPr>
      </w:pPr>
      <w:r w:rsidRPr="007C2F57">
        <w:rPr>
          <w:rFonts w:ascii="Times New Roman" w:hAnsi="Times New Roman" w:cs="Times New Roman"/>
          <w:sz w:val="24"/>
          <w:szCs w:val="24"/>
        </w:rPr>
        <w:t xml:space="preserve">In this information age where communication has been taken as a vital instrument for community, economic, social and political complexity or partially available information is shared among the people who cannot read or write and get them to maintain   a stable system of </w:t>
      </w:r>
      <w:r w:rsidRPr="007C2F57">
        <w:rPr>
          <w:rFonts w:ascii="Times New Roman" w:hAnsi="Times New Roman" w:cs="Times New Roman"/>
          <w:sz w:val="24"/>
          <w:szCs w:val="24"/>
        </w:rPr>
        <w:lastRenderedPageBreak/>
        <w:t>living, some are still categorized as been left behind in the wonderful positive transformation in all f</w:t>
      </w:r>
      <w:r w:rsidR="004C51B8">
        <w:rPr>
          <w:rFonts w:ascii="Times New Roman" w:hAnsi="Times New Roman" w:cs="Times New Roman"/>
          <w:sz w:val="24"/>
          <w:szCs w:val="24"/>
        </w:rPr>
        <w:t>acets of life by communication.</w:t>
      </w:r>
      <w:r w:rsidRPr="007C2F57">
        <w:rPr>
          <w:rFonts w:ascii="Times New Roman" w:hAnsi="Times New Roman" w:cs="Times New Roman"/>
          <w:sz w:val="24"/>
          <w:szCs w:val="24"/>
        </w:rPr>
        <w:t xml:space="preserve">Thus, this study intends to find out the impact of mass media in </w:t>
      </w:r>
      <w:r w:rsidR="004C51B8" w:rsidRPr="007C2F57">
        <w:rPr>
          <w:rFonts w:ascii="Times New Roman" w:hAnsi="Times New Roman" w:cs="Times New Roman"/>
          <w:sz w:val="24"/>
          <w:szCs w:val="24"/>
        </w:rPr>
        <w:t>communities’</w:t>
      </w:r>
      <w:r w:rsidRPr="007C2F57">
        <w:rPr>
          <w:rFonts w:ascii="Times New Roman" w:hAnsi="Times New Roman" w:cs="Times New Roman"/>
          <w:sz w:val="24"/>
          <w:szCs w:val="24"/>
        </w:rPr>
        <w:t xml:space="preserve"> development from students’ </w:t>
      </w:r>
      <w:r w:rsidR="001362DD" w:rsidRPr="007C2F57">
        <w:rPr>
          <w:rFonts w:ascii="Times New Roman" w:hAnsi="Times New Roman" w:cs="Times New Roman"/>
          <w:sz w:val="24"/>
          <w:szCs w:val="24"/>
        </w:rPr>
        <w:t>perspective.</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pStyle w:val="ListParagraph"/>
        <w:numPr>
          <w:ilvl w:val="1"/>
          <w:numId w:val="1"/>
        </w:num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 xml:space="preserve"> OBJECTIVES OF THE STUDY</w:t>
      </w:r>
    </w:p>
    <w:p w:rsidR="007C2F57" w:rsidRPr="007C2F57" w:rsidRDefault="007C2F57" w:rsidP="007C2F57">
      <w:pPr>
        <w:pStyle w:val="ListParagraph"/>
        <w:spacing w:after="0" w:line="480" w:lineRule="auto"/>
        <w:ind w:left="360" w:firstLine="360"/>
        <w:jc w:val="both"/>
        <w:rPr>
          <w:rFonts w:ascii="Times New Roman" w:hAnsi="Times New Roman" w:cs="Times New Roman"/>
          <w:sz w:val="24"/>
          <w:szCs w:val="24"/>
        </w:rPr>
      </w:pPr>
      <w:r w:rsidRPr="007C2F57">
        <w:rPr>
          <w:rFonts w:ascii="Times New Roman" w:hAnsi="Times New Roman" w:cs="Times New Roman"/>
          <w:sz w:val="24"/>
          <w:szCs w:val="24"/>
        </w:rPr>
        <w:t>The objective of this study constitutes the following:</w:t>
      </w:r>
    </w:p>
    <w:p w:rsidR="007C2F57" w:rsidRPr="007C2F57" w:rsidRDefault="007C2F57" w:rsidP="007C2F57">
      <w:pPr>
        <w:pStyle w:val="ListParagraph"/>
        <w:numPr>
          <w:ilvl w:val="0"/>
          <w:numId w:val="13"/>
        </w:num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To comprehend the extent at which mass media has contributed to th</w:t>
      </w:r>
      <w:r>
        <w:rPr>
          <w:rFonts w:ascii="Times New Roman" w:hAnsi="Times New Roman" w:cs="Times New Roman"/>
          <w:sz w:val="24"/>
          <w:szCs w:val="24"/>
        </w:rPr>
        <w:t>e development of communities in Kwara State.</w:t>
      </w:r>
    </w:p>
    <w:p w:rsidR="007C2F57" w:rsidRPr="007C2F57" w:rsidRDefault="007C2F57" w:rsidP="007C2F57">
      <w:pPr>
        <w:pStyle w:val="ListParagraph"/>
        <w:numPr>
          <w:ilvl w:val="0"/>
          <w:numId w:val="13"/>
        </w:num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To determine the means and source of mass media available to the entire communities.</w:t>
      </w:r>
    </w:p>
    <w:p w:rsidR="007C2F57" w:rsidRPr="007C2F57" w:rsidRDefault="007C2F57" w:rsidP="007C2F57">
      <w:pPr>
        <w:pStyle w:val="ListParagraph"/>
        <w:numPr>
          <w:ilvl w:val="0"/>
          <w:numId w:val="13"/>
        </w:num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To discover what can be done to improve the role of mass media in the community.</w:t>
      </w:r>
    </w:p>
    <w:p w:rsidR="007C2F57" w:rsidRPr="007C2F57" w:rsidRDefault="007C2F57" w:rsidP="007C2F57">
      <w:pPr>
        <w:pStyle w:val="ListParagraph"/>
        <w:numPr>
          <w:ilvl w:val="0"/>
          <w:numId w:val="13"/>
        </w:num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To determine if these is any adverse impact of explosive to mass media on the people of the community.</w:t>
      </w:r>
    </w:p>
    <w:p w:rsidR="007C2F57" w:rsidRPr="007C2F57" w:rsidRDefault="007C2F57" w:rsidP="007C2F57">
      <w:pPr>
        <w:pStyle w:val="ListParagraph"/>
        <w:numPr>
          <w:ilvl w:val="0"/>
          <w:numId w:val="13"/>
        </w:num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To examine the problem faced by mass media practitioners in the community and suggest solution to these problems.</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 xml:space="preserve">1.4 RESEARCH QUESTION </w:t>
      </w:r>
    </w:p>
    <w:p w:rsidR="007C2F57" w:rsidRPr="007C2F57" w:rsidRDefault="007C2F57" w:rsidP="007C2F57">
      <w:pPr>
        <w:pStyle w:val="ListParagraph"/>
        <w:spacing w:after="0" w:line="480" w:lineRule="auto"/>
        <w:ind w:left="360"/>
        <w:jc w:val="both"/>
        <w:rPr>
          <w:rFonts w:ascii="Times New Roman" w:hAnsi="Times New Roman" w:cs="Times New Roman"/>
          <w:sz w:val="24"/>
          <w:szCs w:val="24"/>
        </w:rPr>
      </w:pPr>
      <w:r w:rsidRPr="007C2F57">
        <w:rPr>
          <w:rFonts w:ascii="Times New Roman" w:hAnsi="Times New Roman" w:cs="Times New Roman"/>
          <w:sz w:val="24"/>
          <w:szCs w:val="24"/>
        </w:rPr>
        <w:t>The following are the research questions that will be entertained in this study:</w:t>
      </w:r>
    </w:p>
    <w:p w:rsidR="007C2F57" w:rsidRPr="007C2F57" w:rsidRDefault="007C2F57" w:rsidP="007C2F57">
      <w:pPr>
        <w:pStyle w:val="ListParagraph"/>
        <w:numPr>
          <w:ilvl w:val="0"/>
          <w:numId w:val="15"/>
        </w:numPr>
        <w:spacing w:after="0" w:line="480" w:lineRule="auto"/>
        <w:ind w:left="709"/>
        <w:jc w:val="both"/>
        <w:rPr>
          <w:rFonts w:ascii="Times New Roman" w:hAnsi="Times New Roman" w:cs="Times New Roman"/>
          <w:sz w:val="24"/>
          <w:szCs w:val="24"/>
        </w:rPr>
      </w:pPr>
      <w:r w:rsidRPr="007C2F57">
        <w:rPr>
          <w:rFonts w:ascii="Times New Roman" w:hAnsi="Times New Roman" w:cs="Times New Roman"/>
          <w:sz w:val="24"/>
          <w:szCs w:val="24"/>
        </w:rPr>
        <w:t xml:space="preserve">To what extent does mass media contribute to the development of communication in </w:t>
      </w:r>
      <w:r>
        <w:rPr>
          <w:rFonts w:ascii="Times New Roman" w:hAnsi="Times New Roman" w:cs="Times New Roman"/>
          <w:sz w:val="24"/>
          <w:szCs w:val="24"/>
        </w:rPr>
        <w:t>Kwara State</w:t>
      </w:r>
      <w:r w:rsidRPr="007C2F57">
        <w:rPr>
          <w:rFonts w:ascii="Times New Roman" w:hAnsi="Times New Roman" w:cs="Times New Roman"/>
          <w:sz w:val="24"/>
          <w:szCs w:val="24"/>
        </w:rPr>
        <w:t>?</w:t>
      </w:r>
    </w:p>
    <w:p w:rsidR="007C2F57" w:rsidRPr="007C2F57" w:rsidRDefault="007C2F57" w:rsidP="007C2F57">
      <w:pPr>
        <w:pStyle w:val="ListParagraph"/>
        <w:numPr>
          <w:ilvl w:val="0"/>
          <w:numId w:val="15"/>
        </w:numPr>
        <w:spacing w:after="0" w:line="480" w:lineRule="auto"/>
        <w:ind w:left="709"/>
        <w:jc w:val="both"/>
        <w:rPr>
          <w:rFonts w:ascii="Times New Roman" w:hAnsi="Times New Roman" w:cs="Times New Roman"/>
          <w:sz w:val="24"/>
          <w:szCs w:val="24"/>
        </w:rPr>
      </w:pPr>
      <w:r w:rsidRPr="007C2F57">
        <w:rPr>
          <w:rFonts w:ascii="Times New Roman" w:hAnsi="Times New Roman" w:cs="Times New Roman"/>
          <w:sz w:val="24"/>
          <w:szCs w:val="24"/>
        </w:rPr>
        <w:t>What are the means and source of mass media available to the entire community?</w:t>
      </w:r>
    </w:p>
    <w:p w:rsidR="007C2F57" w:rsidRPr="007C2F57" w:rsidRDefault="007C2F57" w:rsidP="007C2F57">
      <w:pPr>
        <w:pStyle w:val="ListParagraph"/>
        <w:numPr>
          <w:ilvl w:val="0"/>
          <w:numId w:val="15"/>
        </w:numPr>
        <w:spacing w:after="0" w:line="480" w:lineRule="auto"/>
        <w:ind w:left="709"/>
        <w:jc w:val="both"/>
        <w:rPr>
          <w:rFonts w:ascii="Times New Roman" w:hAnsi="Times New Roman" w:cs="Times New Roman"/>
          <w:sz w:val="24"/>
          <w:szCs w:val="24"/>
        </w:rPr>
      </w:pPr>
      <w:r w:rsidRPr="007C2F57">
        <w:rPr>
          <w:rFonts w:ascii="Times New Roman" w:hAnsi="Times New Roman" w:cs="Times New Roman"/>
          <w:sz w:val="24"/>
          <w:szCs w:val="24"/>
        </w:rPr>
        <w:t>What can be done to improve the role of mass media on the people of the community; how can this be eliminated or minimized?</w:t>
      </w:r>
    </w:p>
    <w:p w:rsidR="007C2F57" w:rsidRPr="007C2F57" w:rsidRDefault="007C2F57" w:rsidP="007C2F57">
      <w:pPr>
        <w:pStyle w:val="ListParagraph"/>
        <w:numPr>
          <w:ilvl w:val="0"/>
          <w:numId w:val="15"/>
        </w:numPr>
        <w:spacing w:after="0" w:line="480" w:lineRule="auto"/>
        <w:ind w:left="709"/>
        <w:jc w:val="both"/>
        <w:rPr>
          <w:rFonts w:ascii="Times New Roman" w:hAnsi="Times New Roman" w:cs="Times New Roman"/>
          <w:sz w:val="24"/>
          <w:szCs w:val="24"/>
        </w:rPr>
      </w:pPr>
      <w:r w:rsidRPr="007C2F57">
        <w:rPr>
          <w:rFonts w:ascii="Times New Roman" w:hAnsi="Times New Roman" w:cs="Times New Roman"/>
          <w:sz w:val="24"/>
          <w:szCs w:val="24"/>
        </w:rPr>
        <w:lastRenderedPageBreak/>
        <w:t>What are the problems faced by mass media practitioners in the community and what are suggested solution to these problem?</w:t>
      </w:r>
    </w:p>
    <w:p w:rsidR="007C2F57" w:rsidRPr="007C2F57" w:rsidRDefault="007C2F57" w:rsidP="007C2F57">
      <w:pPr>
        <w:pStyle w:val="ListParagraph"/>
        <w:spacing w:after="0" w:line="480" w:lineRule="auto"/>
        <w:ind w:left="1440"/>
        <w:jc w:val="both"/>
        <w:rPr>
          <w:rFonts w:ascii="Times New Roman" w:hAnsi="Times New Roman" w:cs="Times New Roman"/>
          <w:sz w:val="24"/>
          <w:szCs w:val="24"/>
        </w:rPr>
      </w:pPr>
    </w:p>
    <w:p w:rsidR="007C2F57" w:rsidRPr="007C2F57" w:rsidRDefault="007C2F57" w:rsidP="007C2F57">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 xml:space="preserve">1.5    </w:t>
      </w:r>
      <w:r w:rsidRPr="007C2F57">
        <w:rPr>
          <w:rFonts w:ascii="Times New Roman" w:hAnsi="Times New Roman" w:cs="Times New Roman"/>
          <w:b/>
          <w:sz w:val="24"/>
          <w:szCs w:val="24"/>
        </w:rPr>
        <w:tab/>
        <w:t>SIGNIFICANCE OF THE STUDY</w:t>
      </w:r>
    </w:p>
    <w:p w:rsidR="007C2F57" w:rsidRPr="007C2F57" w:rsidRDefault="007C2F57" w:rsidP="007C2F57">
      <w:pPr>
        <w:pStyle w:val="ListParagraph"/>
        <w:spacing w:after="0" w:line="480" w:lineRule="auto"/>
        <w:ind w:left="360"/>
        <w:jc w:val="both"/>
        <w:rPr>
          <w:rFonts w:ascii="Times New Roman" w:hAnsi="Times New Roman" w:cs="Times New Roman"/>
          <w:sz w:val="24"/>
          <w:szCs w:val="24"/>
        </w:rPr>
      </w:pPr>
      <w:r w:rsidRPr="007C2F57">
        <w:rPr>
          <w:rFonts w:ascii="Times New Roman" w:hAnsi="Times New Roman" w:cs="Times New Roman"/>
          <w:sz w:val="24"/>
          <w:szCs w:val="24"/>
        </w:rPr>
        <w:t>This study will serve as a literature on the field of development communication. The approaches of the researcher to simplify media focuses on development will enable other researcher to easily access the study</w:t>
      </w:r>
      <w:r>
        <w:rPr>
          <w:rFonts w:ascii="Times New Roman" w:hAnsi="Times New Roman" w:cs="Times New Roman"/>
          <w:sz w:val="24"/>
          <w:szCs w:val="24"/>
        </w:rPr>
        <w:t xml:space="preserve"> for further consultation.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2F57" w:rsidRPr="007C2F57" w:rsidRDefault="007C2F57" w:rsidP="007C2F57">
      <w:pPr>
        <w:pStyle w:val="ListParagraph"/>
        <w:spacing w:after="0" w:line="480" w:lineRule="auto"/>
        <w:ind w:left="360"/>
        <w:jc w:val="both"/>
        <w:rPr>
          <w:rFonts w:ascii="Times New Roman" w:hAnsi="Times New Roman" w:cs="Times New Roman"/>
          <w:sz w:val="24"/>
          <w:szCs w:val="24"/>
        </w:rPr>
      </w:pPr>
      <w:r w:rsidRPr="007C2F57">
        <w:rPr>
          <w:rFonts w:ascii="Times New Roman" w:hAnsi="Times New Roman" w:cs="Times New Roman"/>
          <w:sz w:val="24"/>
          <w:szCs w:val="24"/>
        </w:rPr>
        <w:t xml:space="preserve">This researcher will widen the scope of the researcher on issue relating to development and the media. It will as </w:t>
      </w:r>
      <w:r w:rsidR="00BA4BA6">
        <w:rPr>
          <w:rFonts w:ascii="Times New Roman" w:hAnsi="Times New Roman" w:cs="Times New Roman"/>
          <w:sz w:val="24"/>
          <w:szCs w:val="24"/>
        </w:rPr>
        <w:t>I</w:t>
      </w:r>
      <w:r w:rsidRPr="007C2F57">
        <w:rPr>
          <w:rFonts w:ascii="Times New Roman" w:hAnsi="Times New Roman" w:cs="Times New Roman"/>
          <w:sz w:val="24"/>
          <w:szCs w:val="24"/>
        </w:rPr>
        <w:t>ll expand the researcher’s horizon of thinking and how to contribute to the national development through media. Also, this research work as a study that is based on development of a community is organized in a way to highlight the role which mass media play in any community development and improvement passed to the people through the services of the media.</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pStyle w:val="ListParagraph"/>
        <w:spacing w:after="0" w:line="480" w:lineRule="auto"/>
        <w:ind w:left="360"/>
        <w:jc w:val="both"/>
        <w:rPr>
          <w:rFonts w:ascii="Times New Roman" w:hAnsi="Times New Roman" w:cs="Times New Roman"/>
          <w:sz w:val="24"/>
          <w:szCs w:val="24"/>
        </w:rPr>
      </w:pPr>
      <w:r w:rsidRPr="007C2F57">
        <w:rPr>
          <w:rFonts w:ascii="Times New Roman" w:hAnsi="Times New Roman" w:cs="Times New Roman"/>
          <w:sz w:val="24"/>
          <w:szCs w:val="24"/>
        </w:rPr>
        <w:t>Consequently, mass media will provide education entertainment and undeveloped advancement, information etc which will move undeveloped community forward.</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1.6</w:t>
      </w:r>
      <w:r w:rsidRPr="007C2F57">
        <w:rPr>
          <w:rFonts w:ascii="Times New Roman" w:hAnsi="Times New Roman" w:cs="Times New Roman"/>
          <w:b/>
          <w:sz w:val="24"/>
          <w:szCs w:val="24"/>
        </w:rPr>
        <w:tab/>
        <w:t>DEFINITION OF TERMS</w:t>
      </w: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    These are the definition of some important concept used in this study.</w:t>
      </w:r>
    </w:p>
    <w:p w:rsidR="007C2F57" w:rsidRPr="001273FB" w:rsidRDefault="007C2F57" w:rsidP="001273FB">
      <w:pPr>
        <w:spacing w:after="0" w:line="480" w:lineRule="auto"/>
        <w:jc w:val="both"/>
        <w:rPr>
          <w:rFonts w:ascii="Times New Roman" w:hAnsi="Times New Roman" w:cs="Times New Roman"/>
          <w:b/>
          <w:sz w:val="24"/>
          <w:szCs w:val="24"/>
        </w:rPr>
      </w:pPr>
      <w:r w:rsidRPr="001273FB">
        <w:rPr>
          <w:rFonts w:ascii="Times New Roman" w:hAnsi="Times New Roman" w:cs="Times New Roman"/>
          <w:b/>
          <w:sz w:val="24"/>
          <w:szCs w:val="24"/>
        </w:rPr>
        <w:t xml:space="preserve">MASS MEDIA: </w:t>
      </w:r>
      <w:r w:rsidRPr="001273FB">
        <w:rPr>
          <w:rFonts w:ascii="Times New Roman" w:hAnsi="Times New Roman" w:cs="Times New Roman"/>
          <w:sz w:val="24"/>
          <w:szCs w:val="24"/>
        </w:rPr>
        <w:t>Mass media refer to the collectively to all media technologies, including the internet, television, newspaper and radio which are bused for mass communication and to do the organization which control these technologies.</w:t>
      </w:r>
    </w:p>
    <w:p w:rsidR="007C2F57" w:rsidRPr="001273FB" w:rsidRDefault="007C2F57" w:rsidP="001273FB">
      <w:pPr>
        <w:spacing w:after="0" w:line="480" w:lineRule="auto"/>
        <w:jc w:val="both"/>
        <w:rPr>
          <w:rFonts w:ascii="Times New Roman" w:hAnsi="Times New Roman" w:cs="Times New Roman"/>
          <w:b/>
          <w:sz w:val="24"/>
          <w:szCs w:val="24"/>
        </w:rPr>
      </w:pPr>
      <w:r w:rsidRPr="001273FB">
        <w:rPr>
          <w:rFonts w:ascii="Times New Roman" w:hAnsi="Times New Roman" w:cs="Times New Roman"/>
          <w:b/>
          <w:sz w:val="24"/>
          <w:szCs w:val="24"/>
        </w:rPr>
        <w:lastRenderedPageBreak/>
        <w:t xml:space="preserve">DEVELOPMENT: </w:t>
      </w:r>
      <w:r w:rsidRPr="001273FB">
        <w:rPr>
          <w:rFonts w:ascii="Times New Roman" w:hAnsi="Times New Roman" w:cs="Times New Roman"/>
          <w:sz w:val="24"/>
          <w:szCs w:val="24"/>
        </w:rPr>
        <w:t xml:space="preserve">This is the process in which something passes by degrees in the act of improving, expanding, enlarging or refining to a different stage. And also is the activity of mass media information </w:t>
      </w:r>
      <w:r w:rsidR="001273FB" w:rsidRPr="001273FB">
        <w:rPr>
          <w:rFonts w:ascii="Times New Roman" w:hAnsi="Times New Roman" w:cs="Times New Roman"/>
          <w:sz w:val="24"/>
          <w:szCs w:val="24"/>
        </w:rPr>
        <w:t>disseminating</w:t>
      </w:r>
      <w:r w:rsidRPr="001273FB">
        <w:rPr>
          <w:rFonts w:ascii="Times New Roman" w:hAnsi="Times New Roman" w:cs="Times New Roman"/>
          <w:sz w:val="24"/>
          <w:szCs w:val="24"/>
        </w:rPr>
        <w:t xml:space="preserve"> by various channel which help in developing the community</w:t>
      </w:r>
    </w:p>
    <w:p w:rsidR="007C2F57" w:rsidRPr="001273FB" w:rsidRDefault="007C2F57" w:rsidP="001273FB">
      <w:pPr>
        <w:spacing w:after="0" w:line="480" w:lineRule="auto"/>
        <w:jc w:val="both"/>
        <w:rPr>
          <w:rFonts w:ascii="Times New Roman" w:hAnsi="Times New Roman" w:cs="Times New Roman"/>
          <w:b/>
          <w:sz w:val="24"/>
          <w:szCs w:val="24"/>
        </w:rPr>
      </w:pPr>
      <w:r w:rsidRPr="001273FB">
        <w:rPr>
          <w:rFonts w:ascii="Times New Roman" w:hAnsi="Times New Roman" w:cs="Times New Roman"/>
          <w:b/>
          <w:sz w:val="24"/>
          <w:szCs w:val="24"/>
        </w:rPr>
        <w:t>COMMUNITY:</w:t>
      </w:r>
      <w:r w:rsidRPr="001273FB">
        <w:rPr>
          <w:rFonts w:ascii="Times New Roman" w:hAnsi="Times New Roman" w:cs="Times New Roman"/>
          <w:sz w:val="24"/>
          <w:szCs w:val="24"/>
        </w:rPr>
        <w:t xml:space="preserve"> This is a self-organization network of people with common agenda, cause or interest who collaborate by sharing ideas, information and other resources.</w:t>
      </w:r>
    </w:p>
    <w:p w:rsidR="007C2F57" w:rsidRPr="007C2F57" w:rsidRDefault="007C2F57" w:rsidP="007C2F57">
      <w:pPr>
        <w:pStyle w:val="ListParagraph"/>
        <w:spacing w:after="0" w:line="480" w:lineRule="auto"/>
        <w:jc w:val="both"/>
        <w:rPr>
          <w:rFonts w:ascii="Times New Roman" w:hAnsi="Times New Roman" w:cs="Times New Roman"/>
          <w:b/>
          <w:sz w:val="24"/>
          <w:szCs w:val="24"/>
        </w:rPr>
      </w:pPr>
    </w:p>
    <w:p w:rsidR="007C2F57" w:rsidRPr="007C2F57" w:rsidRDefault="007C2F57" w:rsidP="007C2F57">
      <w:pPr>
        <w:pStyle w:val="ListParagraph"/>
        <w:spacing w:after="0" w:line="480" w:lineRule="auto"/>
        <w:jc w:val="both"/>
        <w:rPr>
          <w:rFonts w:ascii="Times New Roman" w:hAnsi="Times New Roman" w:cs="Times New Roman"/>
          <w:b/>
          <w:sz w:val="24"/>
          <w:szCs w:val="24"/>
        </w:rPr>
      </w:pPr>
    </w:p>
    <w:p w:rsidR="007C2F57" w:rsidRPr="007C2F57" w:rsidRDefault="007C2F57" w:rsidP="007C2F57">
      <w:pPr>
        <w:pStyle w:val="ListParagraph"/>
        <w:spacing w:after="0" w:line="480" w:lineRule="auto"/>
        <w:jc w:val="both"/>
        <w:rPr>
          <w:rFonts w:ascii="Times New Roman" w:hAnsi="Times New Roman" w:cs="Times New Roman"/>
          <w:b/>
          <w:sz w:val="24"/>
          <w:szCs w:val="24"/>
        </w:rPr>
      </w:pPr>
    </w:p>
    <w:p w:rsidR="007C2F57" w:rsidRPr="007C2F57" w:rsidRDefault="007C2F57" w:rsidP="007C2F57">
      <w:pPr>
        <w:pStyle w:val="ListParagraph"/>
        <w:spacing w:after="0" w:line="480" w:lineRule="auto"/>
        <w:jc w:val="both"/>
        <w:rPr>
          <w:rFonts w:ascii="Times New Roman" w:hAnsi="Times New Roman" w:cs="Times New Roman"/>
          <w:b/>
          <w:sz w:val="24"/>
          <w:szCs w:val="24"/>
        </w:rPr>
      </w:pPr>
    </w:p>
    <w:p w:rsidR="007C2F57" w:rsidRPr="007C2F57" w:rsidRDefault="007C2F57" w:rsidP="007C2F57">
      <w:pPr>
        <w:pStyle w:val="ListParagraph"/>
        <w:spacing w:after="0" w:line="480" w:lineRule="auto"/>
        <w:jc w:val="both"/>
        <w:rPr>
          <w:rFonts w:ascii="Times New Roman" w:hAnsi="Times New Roman" w:cs="Times New Roman"/>
          <w:b/>
          <w:sz w:val="24"/>
          <w:szCs w:val="24"/>
        </w:rPr>
      </w:pPr>
    </w:p>
    <w:p w:rsidR="007C2F57" w:rsidRPr="007C2F57" w:rsidRDefault="007C2F57" w:rsidP="007C2F57">
      <w:pPr>
        <w:pStyle w:val="ListParagraph"/>
        <w:spacing w:after="0" w:line="480" w:lineRule="auto"/>
        <w:jc w:val="both"/>
        <w:rPr>
          <w:rFonts w:ascii="Times New Roman" w:hAnsi="Times New Roman" w:cs="Times New Roman"/>
          <w:b/>
          <w:sz w:val="24"/>
          <w:szCs w:val="24"/>
        </w:rPr>
      </w:pPr>
    </w:p>
    <w:p w:rsidR="007C2F57" w:rsidRPr="007C2F57" w:rsidRDefault="007C2F57" w:rsidP="007C2F57">
      <w:pPr>
        <w:pStyle w:val="ListParagraph"/>
        <w:spacing w:after="0" w:line="480" w:lineRule="auto"/>
        <w:jc w:val="both"/>
        <w:rPr>
          <w:rFonts w:ascii="Times New Roman" w:hAnsi="Times New Roman" w:cs="Times New Roman"/>
          <w:b/>
          <w:sz w:val="24"/>
          <w:szCs w:val="24"/>
        </w:rPr>
      </w:pPr>
    </w:p>
    <w:p w:rsidR="007C2F57" w:rsidRPr="007C2F57" w:rsidRDefault="007C2F57" w:rsidP="007C2F57">
      <w:pPr>
        <w:pStyle w:val="ListParagraph"/>
        <w:spacing w:after="0" w:line="480" w:lineRule="auto"/>
        <w:jc w:val="both"/>
        <w:rPr>
          <w:rFonts w:ascii="Times New Roman" w:hAnsi="Times New Roman" w:cs="Times New Roman"/>
          <w:b/>
          <w:sz w:val="24"/>
          <w:szCs w:val="24"/>
        </w:rPr>
      </w:pPr>
    </w:p>
    <w:p w:rsidR="007C2F57" w:rsidRDefault="007C2F57" w:rsidP="001273FB">
      <w:pPr>
        <w:spacing w:after="0" w:line="480" w:lineRule="auto"/>
        <w:jc w:val="both"/>
        <w:rPr>
          <w:rFonts w:ascii="Times New Roman" w:hAnsi="Times New Roman" w:cs="Times New Roman"/>
          <w:b/>
          <w:sz w:val="24"/>
          <w:szCs w:val="24"/>
        </w:rPr>
      </w:pPr>
    </w:p>
    <w:p w:rsidR="001273FB" w:rsidRPr="001273FB" w:rsidRDefault="001273FB" w:rsidP="001273FB">
      <w:pPr>
        <w:spacing w:after="0" w:line="480" w:lineRule="auto"/>
        <w:jc w:val="both"/>
        <w:rPr>
          <w:rFonts w:ascii="Times New Roman" w:hAnsi="Times New Roman" w:cs="Times New Roman"/>
          <w:b/>
          <w:sz w:val="24"/>
          <w:szCs w:val="24"/>
        </w:rPr>
      </w:pPr>
    </w:p>
    <w:p w:rsidR="00AC01C6" w:rsidRDefault="00AC01C6" w:rsidP="007C2F57">
      <w:pPr>
        <w:spacing w:after="0" w:line="480" w:lineRule="auto"/>
        <w:jc w:val="center"/>
        <w:rPr>
          <w:rFonts w:ascii="Times New Roman" w:hAnsi="Times New Roman" w:cs="Times New Roman"/>
          <w:b/>
          <w:sz w:val="24"/>
          <w:szCs w:val="24"/>
        </w:rPr>
      </w:pPr>
    </w:p>
    <w:p w:rsidR="00AC01C6" w:rsidRDefault="00AC01C6" w:rsidP="007C2F57">
      <w:pPr>
        <w:spacing w:after="0" w:line="480" w:lineRule="auto"/>
        <w:jc w:val="center"/>
        <w:rPr>
          <w:rFonts w:ascii="Times New Roman" w:hAnsi="Times New Roman" w:cs="Times New Roman"/>
          <w:b/>
          <w:sz w:val="24"/>
          <w:szCs w:val="24"/>
        </w:rPr>
      </w:pPr>
    </w:p>
    <w:p w:rsidR="00AC01C6" w:rsidRDefault="00AC01C6" w:rsidP="007C2F57">
      <w:pPr>
        <w:spacing w:after="0" w:line="480" w:lineRule="auto"/>
        <w:jc w:val="center"/>
        <w:rPr>
          <w:rFonts w:ascii="Times New Roman" w:hAnsi="Times New Roman" w:cs="Times New Roman"/>
          <w:b/>
          <w:sz w:val="24"/>
          <w:szCs w:val="24"/>
        </w:rPr>
      </w:pPr>
    </w:p>
    <w:p w:rsidR="00AC01C6" w:rsidRDefault="00AC01C6" w:rsidP="007C2F57">
      <w:pPr>
        <w:spacing w:after="0" w:line="480" w:lineRule="auto"/>
        <w:jc w:val="center"/>
        <w:rPr>
          <w:rFonts w:ascii="Times New Roman" w:hAnsi="Times New Roman" w:cs="Times New Roman"/>
          <w:b/>
          <w:sz w:val="24"/>
          <w:szCs w:val="24"/>
        </w:rPr>
      </w:pPr>
    </w:p>
    <w:p w:rsidR="00AC01C6" w:rsidRDefault="00AC01C6" w:rsidP="007C2F57">
      <w:pPr>
        <w:spacing w:after="0" w:line="480" w:lineRule="auto"/>
        <w:jc w:val="center"/>
        <w:rPr>
          <w:rFonts w:ascii="Times New Roman" w:hAnsi="Times New Roman" w:cs="Times New Roman"/>
          <w:b/>
          <w:sz w:val="24"/>
          <w:szCs w:val="24"/>
        </w:rPr>
      </w:pPr>
    </w:p>
    <w:p w:rsidR="009307C1" w:rsidRDefault="009307C1" w:rsidP="007C2F57">
      <w:pPr>
        <w:spacing w:after="0" w:line="480" w:lineRule="auto"/>
        <w:jc w:val="center"/>
        <w:rPr>
          <w:rFonts w:ascii="Times New Roman" w:hAnsi="Times New Roman" w:cs="Times New Roman"/>
          <w:b/>
          <w:sz w:val="24"/>
          <w:szCs w:val="24"/>
        </w:rPr>
      </w:pPr>
    </w:p>
    <w:p w:rsidR="009307C1" w:rsidRDefault="009307C1" w:rsidP="007C2F57">
      <w:pPr>
        <w:spacing w:after="0" w:line="480" w:lineRule="auto"/>
        <w:jc w:val="center"/>
        <w:rPr>
          <w:rFonts w:ascii="Times New Roman" w:hAnsi="Times New Roman" w:cs="Times New Roman"/>
          <w:b/>
          <w:sz w:val="24"/>
          <w:szCs w:val="24"/>
        </w:rPr>
      </w:pPr>
    </w:p>
    <w:p w:rsidR="009307C1" w:rsidRDefault="009307C1" w:rsidP="007C2F57">
      <w:pPr>
        <w:spacing w:after="0" w:line="480" w:lineRule="auto"/>
        <w:jc w:val="center"/>
        <w:rPr>
          <w:rFonts w:ascii="Times New Roman" w:hAnsi="Times New Roman" w:cs="Times New Roman"/>
          <w:b/>
          <w:sz w:val="24"/>
          <w:szCs w:val="24"/>
        </w:rPr>
      </w:pPr>
    </w:p>
    <w:p w:rsidR="007C2F57" w:rsidRPr="007C2F57" w:rsidRDefault="007C2F57" w:rsidP="007C2F57">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lastRenderedPageBreak/>
        <w:t>CHAPTER TWO</w:t>
      </w:r>
    </w:p>
    <w:p w:rsidR="007C2F57" w:rsidRPr="007C2F57" w:rsidRDefault="007C2F57" w:rsidP="007C2F57">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t>LITERATURE REVIEW AND THEORETICAL FRAME WORK</w:t>
      </w:r>
    </w:p>
    <w:p w:rsidR="007C2F57" w:rsidRPr="007C2F57" w:rsidRDefault="007C2F57" w:rsidP="007C2F57">
      <w:pPr>
        <w:spacing w:after="0" w:line="480" w:lineRule="auto"/>
        <w:jc w:val="both"/>
        <w:rPr>
          <w:rFonts w:ascii="Times New Roman" w:hAnsi="Times New Roman" w:cs="Times New Roman"/>
          <w:b/>
          <w:sz w:val="24"/>
          <w:szCs w:val="24"/>
        </w:rPr>
      </w:pPr>
    </w:p>
    <w:p w:rsidR="007C2F57" w:rsidRPr="007C2F57" w:rsidRDefault="007C2F57" w:rsidP="007C2F57">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 xml:space="preserve">2.1 </w:t>
      </w:r>
      <w:r w:rsidR="00AC01C6">
        <w:rPr>
          <w:rFonts w:ascii="Times New Roman" w:hAnsi="Times New Roman" w:cs="Times New Roman"/>
          <w:b/>
          <w:sz w:val="24"/>
          <w:szCs w:val="24"/>
        </w:rPr>
        <w:t>CONCEPT OF MASS MEDIA</w:t>
      </w: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Mass media are channel of communication that involves transmitting of information in some ways, shapes or form to large number of people. They include broadcast media and print media. According to Robert (1995) the mass media can be used to present one section of community to another in other to correct mis-information malediction. It can be used to reduce ignorance of our ways of life. In the view of Merfix (1990), the mass media can contribute to people awareness of potentialities, dissatisfaction and</w:t>
      </w:r>
      <w:r w:rsidR="001273FB">
        <w:rPr>
          <w:rFonts w:ascii="Times New Roman" w:hAnsi="Times New Roman" w:cs="Times New Roman"/>
          <w:sz w:val="24"/>
          <w:szCs w:val="24"/>
        </w:rPr>
        <w:t xml:space="preserve"> collective po</w:t>
      </w:r>
      <w:r w:rsidR="00BA4BA6">
        <w:rPr>
          <w:rFonts w:ascii="Times New Roman" w:hAnsi="Times New Roman" w:cs="Times New Roman"/>
          <w:sz w:val="24"/>
          <w:szCs w:val="24"/>
        </w:rPr>
        <w:t>I</w:t>
      </w:r>
      <w:r w:rsidR="001273FB">
        <w:rPr>
          <w:rFonts w:ascii="Times New Roman" w:hAnsi="Times New Roman" w:cs="Times New Roman"/>
          <w:sz w:val="24"/>
          <w:szCs w:val="24"/>
        </w:rPr>
        <w:t>r among people.</w:t>
      </w: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Mass media encourage and ginger people to achieve their goals in the society by promoting such goals in the media and stimulating the aspirating and activities of the people toward achieving such as goal (Okun, 1999 PP 17.7). Thousands of children stay glued to the television set for hours on a daily bases and television itself is po</w:t>
      </w:r>
      <w:r w:rsidR="00BA4BA6">
        <w:rPr>
          <w:rFonts w:ascii="Times New Roman" w:hAnsi="Times New Roman" w:cs="Times New Roman"/>
          <w:sz w:val="24"/>
          <w:szCs w:val="24"/>
        </w:rPr>
        <w:t>I</w:t>
      </w:r>
      <w:r w:rsidRPr="007C2F57">
        <w:rPr>
          <w:rFonts w:ascii="Times New Roman" w:hAnsi="Times New Roman" w:cs="Times New Roman"/>
          <w:sz w:val="24"/>
          <w:szCs w:val="24"/>
        </w:rPr>
        <w:t>rful and can dictate public reputation. Hurblock (1998) classified mass media to include book, newspaper, magazines, movies, internal and the explosion of digital communication technology in the 20</w:t>
      </w:r>
      <w:r w:rsidRPr="007C2F57">
        <w:rPr>
          <w:rFonts w:ascii="Times New Roman" w:hAnsi="Times New Roman" w:cs="Times New Roman"/>
          <w:sz w:val="24"/>
          <w:szCs w:val="24"/>
          <w:vertAlign w:val="superscript"/>
        </w:rPr>
        <w:t>th</w:t>
      </w:r>
      <w:r w:rsidRPr="007C2F57">
        <w:rPr>
          <w:rFonts w:ascii="Times New Roman" w:hAnsi="Times New Roman" w:cs="Times New Roman"/>
          <w:sz w:val="24"/>
          <w:szCs w:val="24"/>
        </w:rPr>
        <w:t xml:space="preserve"> and 21</w:t>
      </w:r>
      <w:r w:rsidRPr="007C2F57">
        <w:rPr>
          <w:rFonts w:ascii="Times New Roman" w:hAnsi="Times New Roman" w:cs="Times New Roman"/>
          <w:sz w:val="24"/>
          <w:szCs w:val="24"/>
          <w:vertAlign w:val="superscript"/>
        </w:rPr>
        <w:t>st</w:t>
      </w:r>
      <w:r w:rsidR="001273FB">
        <w:rPr>
          <w:rFonts w:ascii="Times New Roman" w:hAnsi="Times New Roman" w:cs="Times New Roman"/>
          <w:sz w:val="24"/>
          <w:szCs w:val="24"/>
        </w:rPr>
        <w:t xml:space="preserve"> country.</w:t>
      </w: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In the course of this study, the ways by which mass media has influenced the community peoples </w:t>
      </w:r>
      <w:r w:rsidR="00BA4BA6">
        <w:rPr>
          <w:rFonts w:ascii="Times New Roman" w:hAnsi="Times New Roman" w:cs="Times New Roman"/>
          <w:sz w:val="24"/>
          <w:szCs w:val="24"/>
        </w:rPr>
        <w:t>I</w:t>
      </w:r>
      <w:r w:rsidRPr="007C2F57">
        <w:rPr>
          <w:rFonts w:ascii="Times New Roman" w:hAnsi="Times New Roman" w:cs="Times New Roman"/>
          <w:sz w:val="24"/>
          <w:szCs w:val="24"/>
        </w:rPr>
        <w:t>re looked at. The mass media because of its prevalence in community development areas are indispensable in information dissemination. Mass media can ensure community peoples participation in social, economic and political processes thereby influencing and controlling community active participation in development initiatives programme and in taking decisions which affect them (The World Bank 1996).</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lastRenderedPageBreak/>
        <w:t>Mass communication is any message sent by a person or a group of people through a medium to a large scattered audience. Mass media is any medium used to transmit mass information. Until recent, mass media comprises of eight mass media industries: books, newspapers, magazines, recordings, radio, movies, televisions, and the internet.  Ho</w:t>
      </w:r>
      <w:r w:rsidR="00BA4BA6">
        <w:rPr>
          <w:rFonts w:ascii="Times New Roman" w:hAnsi="Times New Roman" w:cs="Times New Roman"/>
          <w:sz w:val="24"/>
          <w:szCs w:val="24"/>
        </w:rPr>
        <w:t>I</w:t>
      </w:r>
      <w:r w:rsidRPr="007C2F57">
        <w:rPr>
          <w:rFonts w:ascii="Times New Roman" w:hAnsi="Times New Roman" w:cs="Times New Roman"/>
          <w:sz w:val="24"/>
          <w:szCs w:val="24"/>
        </w:rPr>
        <w:t>ver, digital technology has expanded the scope of the term ‘mass media’ (lane, 2007). Thus, Message through mass media reaches large numbers of the public that are heterogeneous and dispersed in nature at the same time.</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In community, radio, television, newspaper and magazines play a vital role in spreading information, conducting propaganda, educating and enlightening people, strengthening national integration, and creating national identity. Mass media moulds opinions, thinking, attitudes and behavior. Because of their reach, mass media are far more po</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rful and their impact is greater than that of other media of communication. Mass media thus generate the basic or crucial purposes of communication, which are: information, entertainment and education. These aforementioned are forged to create and instill development communication which eventually will produce national or community development. </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Serban (2004) quoting Rubin (1984), identifies these primarily ritualized usage deals with habitual use of the mass media for diversion or in order to consume time accounts for health, education and political information gathered by individuals through passive exposure to mass media. The instrumental usage is purposive or utilitarian for informational reasons, through seeking media content.</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lastRenderedPageBreak/>
        <w:t>Egbule and Njoku’s (2011:62) study on mass media support for adult education in agriculture in delta state, Nigeria revealed that among other things, the mass media have performed poorly in disseminating requisite agricultural information to peoples, although there is a positive correlation bet</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en mass media usage and farm yield. In Saxena N D (2009) finding in India, a majority of people’s respondents opined that at present mass media is inducing vulgarity in the society directly or indirectly mass media has increased crime against peoples, has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ll as exploiting of peoples at work places. One third of females maintained the view that due to mass media, people try to imitate, especially children do imitate some social undesirable acts like violence and deceits. It noted further that mass media have raised aspiration of the people through exposure to materialistic world.   </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Ho</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ver, mass communication simultaneously presents opportunities and limitations of which require consideration when planning mass media assisted eradication of social problems such as child labour. According to </w:t>
      </w:r>
      <w:r w:rsidR="00BA4BA6">
        <w:rPr>
          <w:rFonts w:ascii="Times New Roman" w:hAnsi="Times New Roman" w:cs="Times New Roman"/>
          <w:sz w:val="24"/>
          <w:szCs w:val="24"/>
        </w:rPr>
        <w:t>I</w:t>
      </w:r>
      <w:r w:rsidRPr="007C2F57">
        <w:rPr>
          <w:rFonts w:ascii="Times New Roman" w:hAnsi="Times New Roman" w:cs="Times New Roman"/>
          <w:sz w:val="24"/>
          <w:szCs w:val="24"/>
        </w:rPr>
        <w:t>llings and Macdowall (2000:23), drawing on tones et al (1990). The strength of the mass media lies in helping to put issues on the public agenda, in reinforcing local efforts in racing consciousness about issues and in conveying simple information. The limitations of the mass media are that they are less effective in conveying complex information, in teaching skills, in shifting attitudes and beliefs and in changing behavior in the absence of other enabling factors.</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Campaigns and other forms of media education and entertainment such as television programs, films and live productions, may be targeted at all families with a view to encouraging positive attitude towards children and stopping labour before its start or even considered (primary </w:t>
      </w:r>
      <w:r w:rsidRPr="007C2F57">
        <w:rPr>
          <w:rFonts w:ascii="Times New Roman" w:hAnsi="Times New Roman" w:cs="Times New Roman"/>
          <w:sz w:val="24"/>
          <w:szCs w:val="24"/>
        </w:rPr>
        <w:lastRenderedPageBreak/>
        <w:t>prevention). Groups of people identified as particular susceptible to abuse behavior may be targeted (secondary prevention). Further, a campaign or program may target families in which labour has already occurred with intention of preventing recurrence of the labour (territory prevention).</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Thus, a </w:t>
      </w:r>
      <w:r w:rsidR="00BA4BA6">
        <w:rPr>
          <w:rFonts w:ascii="Times New Roman" w:hAnsi="Times New Roman" w:cs="Times New Roman"/>
          <w:sz w:val="24"/>
          <w:szCs w:val="24"/>
        </w:rPr>
        <w:t>I</w:t>
      </w:r>
      <w:r w:rsidRPr="007C2F57">
        <w:rPr>
          <w:rFonts w:ascii="Times New Roman" w:hAnsi="Times New Roman" w:cs="Times New Roman"/>
          <w:sz w:val="24"/>
          <w:szCs w:val="24"/>
        </w:rPr>
        <w:t>ll-focused mass media campaign, educational program or live-theatre production has the potential to contribute successfully to community development. Ho</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ver, campaign strategies may only be successful to the degree that they are backed by community education and support programs. </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p>
    <w:p w:rsidR="007C2F57" w:rsidRPr="007C2F57" w:rsidRDefault="007C2F57" w:rsidP="007C2F57">
      <w:pPr>
        <w:autoSpaceDE w:val="0"/>
        <w:autoSpaceDN w:val="0"/>
        <w:adjustRightInd w:val="0"/>
        <w:spacing w:after="0" w:line="480" w:lineRule="auto"/>
        <w:jc w:val="both"/>
        <w:rPr>
          <w:rFonts w:ascii="Times New Roman" w:hAnsi="Times New Roman" w:cs="Times New Roman"/>
          <w:b/>
          <w:bCs/>
          <w:sz w:val="24"/>
          <w:szCs w:val="24"/>
        </w:rPr>
      </w:pPr>
      <w:r w:rsidRPr="007C2F57">
        <w:rPr>
          <w:rFonts w:ascii="Times New Roman" w:hAnsi="Times New Roman" w:cs="Times New Roman"/>
          <w:b/>
          <w:sz w:val="24"/>
          <w:szCs w:val="24"/>
        </w:rPr>
        <w:t>2.2</w:t>
      </w:r>
      <w:r w:rsidRPr="007C2F57">
        <w:rPr>
          <w:rFonts w:ascii="Times New Roman" w:hAnsi="Times New Roman" w:cs="Times New Roman"/>
          <w:b/>
          <w:bCs/>
          <w:sz w:val="24"/>
          <w:szCs w:val="24"/>
        </w:rPr>
        <w:t>THE MODES OF MOBILIZATION FOR SOCIAL CHANGE IN THE RURAL AREA.</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According to Longman Dictionary of Contemporary English (1978) the verb ‘‘mobilize’’ means to gather together, people or things for a particular service or use. Ucheanya (2003:70) demonstrated that mobilization increases the participation of mature people in public issue, in quoting Nyirand he maintained that mobilization is aimed at mustering national support for a successful programme. Thus it helps in favourably modifying people’s behaviour and it enlightens people for mass participation in public programmes.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Radio mobilizes the masses for social change through its various types of development programmes, which can also be called a typology of development programmes. In definition, typology of development programmes, means the different types of programmes that are deemed to be development-oriented. The interpretation of the development orientation of the different programmes is derived from the emphasis put on the development needs of the rural d</w:t>
      </w:r>
      <w:r w:rsidR="00BA4BA6">
        <w:rPr>
          <w:rFonts w:ascii="Times New Roman" w:hAnsi="Times New Roman" w:cs="Times New Roman"/>
          <w:sz w:val="24"/>
          <w:szCs w:val="24"/>
        </w:rPr>
        <w:t>I</w:t>
      </w:r>
      <w:r w:rsidRPr="007C2F57">
        <w:rPr>
          <w:rFonts w:ascii="Times New Roman" w:hAnsi="Times New Roman" w:cs="Times New Roman"/>
          <w:sz w:val="24"/>
          <w:szCs w:val="24"/>
        </w:rPr>
        <w:t>llers_</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lastRenderedPageBreak/>
        <w:t>(http://www.asiamedia.ucla.edu.February 11,2019,page one). Some of the programmes, apart from news bulletins, should be entirely in the local language.</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time and days of the programmes are considered more important because of the time and days they attract more listeners. Therefore, programmes given more time also attract greater public interest than those given less time in a </w:t>
      </w:r>
      <w:r w:rsidR="00BA4BA6">
        <w:rPr>
          <w:rFonts w:ascii="Times New Roman" w:hAnsi="Times New Roman" w:cs="Times New Roman"/>
          <w:sz w:val="24"/>
          <w:szCs w:val="24"/>
        </w:rPr>
        <w:t>I</w:t>
      </w:r>
      <w:r w:rsidRPr="007C2F57">
        <w:rPr>
          <w:rFonts w:ascii="Times New Roman" w:hAnsi="Times New Roman" w:cs="Times New Roman"/>
          <w:sz w:val="24"/>
          <w:szCs w:val="24"/>
        </w:rPr>
        <w:t>ek.</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Firstly, the news programmes are among the most programmes listened to. The fact is that the radio stations, schedule their news bulletins – both in the local language and in English – around the same time. According to Okunna (2002:141) news as a programme normally comes up around 7.00 - 8.30 local time and lasts for a duration of 30 -45 minutes. Which shows that news is among their top priorities, apart from major newscast, most radio stations also broadcast news updates, news commentaries, news analyses and news talks as addendum to major news cast. These are the times with highest number of listeners. As people always want to know what is happening around them, in the federal government or State government and outside the country. When things happens in the government house, within a few minutes even people deep in the rural areas have already gotten the information, this is development brought about by radio. This is good because it keeps the local community abreast with what transpires in other parts of the continent after the media have relayed with the foreign media or the internet.</w:t>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Secondly the peace and reconciliation programmes are broadcast so as be able to bring peace to warring countries or communities after years of war, which is one of the duties of the media. For years now, the radio stations package peace and reconciliation programmes, in collaboration with </w:t>
      </w:r>
      <w:r w:rsidRPr="007C2F57">
        <w:rPr>
          <w:rFonts w:ascii="Times New Roman" w:hAnsi="Times New Roman" w:cs="Times New Roman"/>
          <w:sz w:val="24"/>
          <w:szCs w:val="24"/>
        </w:rPr>
        <w:lastRenderedPageBreak/>
        <w:t xml:space="preserve">church leaders and Non-Governmental Organizations (NGOs), drumming the spirit of reconciliation and forgiveness of the rebels who have killed, abducted or maimed many people, as </w:t>
      </w:r>
      <w:r w:rsidR="00BA4BA6">
        <w:rPr>
          <w:rFonts w:ascii="Times New Roman" w:hAnsi="Times New Roman" w:cs="Times New Roman"/>
          <w:sz w:val="24"/>
          <w:szCs w:val="24"/>
        </w:rPr>
        <w:t>I</w:t>
      </w:r>
      <w:r w:rsidRPr="007C2F57">
        <w:rPr>
          <w:rFonts w:ascii="Times New Roman" w:hAnsi="Times New Roman" w:cs="Times New Roman"/>
          <w:sz w:val="24"/>
          <w:szCs w:val="24"/>
        </w:rPr>
        <w:t>ll as destroyed or looted people’s property, the programme presenter play songs for the rebels. The songs are often dedicated by members of the audience of which provisions are made for phone-in, for the comments of the audience. So that after prolonged insurgency; people are desperate for peace, which is a prerequisite for development.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Thirdly is the cultural awareness programmes, of which the programme presenters are supposed to be </w:t>
      </w:r>
      <w:r w:rsidR="00BA4BA6">
        <w:rPr>
          <w:rFonts w:ascii="Times New Roman" w:hAnsi="Times New Roman" w:cs="Times New Roman"/>
          <w:sz w:val="24"/>
          <w:szCs w:val="24"/>
        </w:rPr>
        <w:t>I</w:t>
      </w:r>
      <w:r w:rsidRPr="007C2F57">
        <w:rPr>
          <w:rFonts w:ascii="Times New Roman" w:hAnsi="Times New Roman" w:cs="Times New Roman"/>
          <w:sz w:val="24"/>
          <w:szCs w:val="24"/>
        </w:rPr>
        <w:t>ll-versed with the norms, values and traditions of the community which surround them. This contributes to “preservation” of culture and knowledge of the traditional artifacts and certain important cultural practices which would otherwise be extinct and should be discarded. Local music is broadcast to promote culture and local artistes. The local musicians are invited to the studio to talk about their songs, the lyrics, how they started etc.</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This process helps to inspire other people, especially young ones, who may emulate and start performing or compose their own songs. Radio, have become the best “marketing forum” for musicians, through this musicians are brought to the limelight. The themes of the songs are mostly on social issues and therefore a source of education for the public on social values. This is one way to enhance development because the songs motivate people into doing positive things advocated for in the songs.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In addition, the religious programmes apart from DJ presentations, music and advertisements, religious programmes are broadcast to enhance development, for instance church leaders </w:t>
      </w:r>
      <w:r w:rsidRPr="007C2F57">
        <w:rPr>
          <w:rFonts w:ascii="Times New Roman" w:hAnsi="Times New Roman" w:cs="Times New Roman"/>
          <w:sz w:val="24"/>
          <w:szCs w:val="24"/>
        </w:rPr>
        <w:lastRenderedPageBreak/>
        <w:t>preaching to people to obey God, love one another, repent of their sins in order to be forgiven, or renew their faith in the Lord. Sometimes prayers are said and people receive healing and deliverance especially from the barbaric activities in the rural areas and also ungodly acts. The fact that the radio stations package religious programmes, means that they are important to the community. It also means that the radio stations choose to lay emphasis on religious programmes because they believe most of the listeners are Christians.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Health Education is an aspect that should not be neglected because, the society can only develop when people are healthy and the media have a responsibility to help people live healthily. Along this line, the radio stations broadcast programmes during which medical doctors appear in the studio(s) to talk about general or specific diseases, their causes, symptoms and how to avoid them or where to seek for treatment. Through it, the community gain tips on simple but important things like disposal of garbage, cleanliness of the surroundings and utensils, and also personal hygiene. This is an important element of development, because once people keep their surroundings clean, then they can certainly reduce the risk of catching bacteria-induced diseases.</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 HIV/AIDS pandemic is another area that should be of interest to the radio crew. As a reflection of the national agenda, which considers HIV/AIDS as a big threat to national development, the radio crew package programmes aimed at sensitizing the community on the disease (</w:t>
      </w:r>
      <w:hyperlink r:id="rId8" w:history="1">
        <w:r w:rsidRPr="007C2F57">
          <w:rPr>
            <w:rStyle w:val="Hyperlink"/>
            <w:rFonts w:ascii="Times New Roman" w:hAnsi="Times New Roman" w:cs="Times New Roman"/>
            <w:sz w:val="24"/>
            <w:szCs w:val="24"/>
          </w:rPr>
          <w:t>http://www.nationsencyclopedia.com</w:t>
        </w:r>
      </w:hyperlink>
      <w:r w:rsidRPr="007C2F57">
        <w:rPr>
          <w:rFonts w:ascii="Times New Roman" w:hAnsi="Times New Roman" w:cs="Times New Roman"/>
          <w:sz w:val="24"/>
          <w:szCs w:val="24"/>
        </w:rPr>
        <w:t xml:space="preserve">. February 11,2019 page two). The medical officials are invited to sensitize the community on the ABC (Abstain, Be Faithful, and use Condom) model of HIV prevention, as </w:t>
      </w:r>
      <w:r w:rsidR="00BA4BA6">
        <w:rPr>
          <w:rFonts w:ascii="Times New Roman" w:hAnsi="Times New Roman" w:cs="Times New Roman"/>
          <w:sz w:val="24"/>
          <w:szCs w:val="24"/>
        </w:rPr>
        <w:t>I</w:t>
      </w:r>
      <w:r w:rsidRPr="007C2F57">
        <w:rPr>
          <w:rFonts w:ascii="Times New Roman" w:hAnsi="Times New Roman" w:cs="Times New Roman"/>
          <w:sz w:val="24"/>
          <w:szCs w:val="24"/>
        </w:rPr>
        <w:t>ll as on HIV/AIDS counseling, prevention of transmission from mother to child among others.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lastRenderedPageBreak/>
        <w:t>The fact that health programmes are broadcast reflects the ranking of health as very significant to the community. As a factor of development, human health is very important, and should be taken care of. The HIV patients should be taken care of and advised on how to move on with their lives and also socialize with others in order to move on.</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Another vital point is information on Agriculture, the significance of radio in the promotion of rural agriculture and helping people improve the peasantry lifestyles of the rural d</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llers show that farming is of great importance as a whole nation can be wiped out without it. The other types of programmes are those initiated by the radio crew themselves to update farmers about market prices, new crop uses, or the market demands for certain crops. It also teaches farmers about animal and crop husbandry, including techniques for planting, </w:t>
      </w:r>
      <w:r w:rsidR="00BA4BA6">
        <w:rPr>
          <w:rFonts w:ascii="Times New Roman" w:hAnsi="Times New Roman" w:cs="Times New Roman"/>
          <w:sz w:val="24"/>
          <w:szCs w:val="24"/>
        </w:rPr>
        <w:t>I</w:t>
      </w:r>
      <w:r w:rsidRPr="007C2F57">
        <w:rPr>
          <w:rFonts w:ascii="Times New Roman" w:hAnsi="Times New Roman" w:cs="Times New Roman"/>
          <w:sz w:val="24"/>
          <w:szCs w:val="24"/>
        </w:rPr>
        <w:t>eding, harvesting, storage and marketing approaches. Farmers are encouraged to grow organic crops, which fetch higher prices in the world markets. There should be a partnership bet</w:t>
      </w:r>
      <w:r w:rsidR="00BA4BA6">
        <w:rPr>
          <w:rFonts w:ascii="Times New Roman" w:hAnsi="Times New Roman" w:cs="Times New Roman"/>
          <w:sz w:val="24"/>
          <w:szCs w:val="24"/>
        </w:rPr>
        <w:t>I</w:t>
      </w:r>
      <w:r w:rsidRPr="007C2F57">
        <w:rPr>
          <w:rFonts w:ascii="Times New Roman" w:hAnsi="Times New Roman" w:cs="Times New Roman"/>
          <w:sz w:val="24"/>
          <w:szCs w:val="24"/>
        </w:rPr>
        <w:t>en the agricultural experts and the radio crew which help to drive home the right messages for the farmers.</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Through radio, agricultural experts will be able to raise massive farmers’ awareness on the symptoms of crop disease and how to handle it. Without radio, most people would probably not know about the various plant diseases.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Ho</w:t>
      </w:r>
      <w:r w:rsidR="00BA4BA6">
        <w:rPr>
          <w:rFonts w:ascii="Times New Roman" w:hAnsi="Times New Roman" w:cs="Times New Roman"/>
          <w:sz w:val="24"/>
          <w:szCs w:val="24"/>
        </w:rPr>
        <w:t>I</w:t>
      </w:r>
      <w:r w:rsidRPr="007C2F57">
        <w:rPr>
          <w:rFonts w:ascii="Times New Roman" w:hAnsi="Times New Roman" w:cs="Times New Roman"/>
          <w:sz w:val="24"/>
          <w:szCs w:val="24"/>
        </w:rPr>
        <w:t>ver, the money realised from farming and agricultural products could help solve some household problems and alleviate poverty.</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Furthermore, Environment Alert is of utmost importance too. Over the last decade, following the first global summit on environment held in Rio de Janeiro, Brazil, in 1992, there has been a </w:t>
      </w:r>
      <w:r w:rsidRPr="007C2F57">
        <w:rPr>
          <w:rFonts w:ascii="Times New Roman" w:hAnsi="Times New Roman" w:cs="Times New Roman"/>
          <w:sz w:val="24"/>
          <w:szCs w:val="24"/>
        </w:rPr>
        <w:lastRenderedPageBreak/>
        <w:t xml:space="preserve">growing need for human beings to harness the environment/natural resources for sustainable development. Radio, can sensitize the public on the benefits of tree planting, nature conservation, protection of </w:t>
      </w:r>
      <w:r w:rsidR="00BA4BA6">
        <w:rPr>
          <w:rFonts w:ascii="Times New Roman" w:hAnsi="Times New Roman" w:cs="Times New Roman"/>
          <w:sz w:val="24"/>
          <w:szCs w:val="24"/>
        </w:rPr>
        <w:t>I</w:t>
      </w:r>
      <w:r w:rsidRPr="007C2F57">
        <w:rPr>
          <w:rFonts w:ascii="Times New Roman" w:hAnsi="Times New Roman" w:cs="Times New Roman"/>
          <w:sz w:val="24"/>
          <w:szCs w:val="24"/>
        </w:rPr>
        <w:t>tlands, garbage collection for recycling and disposal, and a number of other environmental topics. The key messages of the environmental experts should be that for every tree cut down two trees should be planted to replace it. And many people have taken heed by planting trees. Ho</w:t>
      </w:r>
      <w:r w:rsidR="00BA4BA6">
        <w:rPr>
          <w:rFonts w:ascii="Times New Roman" w:hAnsi="Times New Roman" w:cs="Times New Roman"/>
          <w:sz w:val="24"/>
          <w:szCs w:val="24"/>
        </w:rPr>
        <w:t>I</w:t>
      </w:r>
      <w:r w:rsidRPr="007C2F57">
        <w:rPr>
          <w:rFonts w:ascii="Times New Roman" w:hAnsi="Times New Roman" w:cs="Times New Roman"/>
          <w:sz w:val="24"/>
          <w:szCs w:val="24"/>
        </w:rPr>
        <w:t>ver, it appears that the rural people are yet to put environmental issues among their priorities. In a way, people still need some environmental education so that they stop looking at the environment as something which can naturally take care of itself. And through such radio programmes, the message will eventually penetrate slowly and people will in the long-run understand the value of environmental protection and conservation. Self-Help and Small-Scale Investments are important, as poverty and lack of income is one problem of the rural d</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llers and they still need more information, tips and guidance on starting up and sustaining small-scale businesses, radio through its programmes have to give tips on how and from where to access small scale loans as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ll as how to initiate or sustain income generating projects (_ </w:t>
      </w:r>
      <w:hyperlink r:id="rId9" w:history="1">
        <w:r w:rsidRPr="007C2F57">
          <w:rPr>
            <w:rStyle w:val="Hyperlink"/>
            <w:rFonts w:ascii="Times New Roman" w:hAnsi="Times New Roman" w:cs="Times New Roman"/>
            <w:sz w:val="24"/>
            <w:szCs w:val="24"/>
          </w:rPr>
          <w:t>Http://Www.Nationsencyclopedia.Com.February</w:t>
        </w:r>
      </w:hyperlink>
      <w:r w:rsidRPr="007C2F57">
        <w:rPr>
          <w:rFonts w:ascii="Times New Roman" w:hAnsi="Times New Roman" w:cs="Times New Roman"/>
          <w:sz w:val="24"/>
          <w:szCs w:val="24"/>
        </w:rPr>
        <w:t xml:space="preserve"> 11,2019,page seven). People who have been successful in this type of business are invited to the radio station and with their success stories, they can motivate other people who might be reluctant and think they need a lot of money to start income generating projects.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For every good society law and order governs, thus the aim of this type of programme, is to teach the community, important local and international laws. E</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lukwa (2004:5) demonstrates that criminal law refers to the state and federal statutes that define criminal offences and consequently specify corresponding fines and punishments for them. The community therefore, </w:t>
      </w:r>
      <w:r w:rsidRPr="007C2F57">
        <w:rPr>
          <w:rFonts w:ascii="Times New Roman" w:hAnsi="Times New Roman" w:cs="Times New Roman"/>
          <w:sz w:val="24"/>
          <w:szCs w:val="24"/>
        </w:rPr>
        <w:lastRenderedPageBreak/>
        <w:t xml:space="preserve">needs to be informed of such crimes and desist from them or pay the fine when they go against the law. This also includes other types of law binding on the country or state. It also aims at building a society which is law abiding and a community that can help the police in enforcing law and order. It involves police officers etc, who should come up with different topics every </w:t>
      </w:r>
      <w:r w:rsidR="00BA4BA6">
        <w:rPr>
          <w:rFonts w:ascii="Times New Roman" w:hAnsi="Times New Roman" w:cs="Times New Roman"/>
          <w:sz w:val="24"/>
          <w:szCs w:val="24"/>
        </w:rPr>
        <w:t>I</w:t>
      </w:r>
      <w:r w:rsidRPr="007C2F57">
        <w:rPr>
          <w:rFonts w:ascii="Times New Roman" w:hAnsi="Times New Roman" w:cs="Times New Roman"/>
          <w:sz w:val="24"/>
          <w:szCs w:val="24"/>
        </w:rPr>
        <w:t>ek and they respond to phone calls and letters from the audience. The discussion can range from traffic and road safety, defilement, domestic violence, trespass, assault, burglary to robbery etc. The police also give out telephone hotline, for people to call and report criminal cases.</w:t>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This type of programme not only enables people to obey the law, but it also sensitizes them on the need to take it upon themselves to report criminal acts to police, other than think it’s the work of the police to do everything. At the same time, people become aware of how to protect themselves and their properties from criminals. Human rights and family value of the rural d</w:t>
      </w:r>
      <w:r w:rsidR="00BA4BA6">
        <w:rPr>
          <w:rFonts w:ascii="Times New Roman" w:hAnsi="Times New Roman" w:cs="Times New Roman"/>
          <w:sz w:val="24"/>
          <w:szCs w:val="24"/>
        </w:rPr>
        <w:t>I</w:t>
      </w:r>
      <w:r w:rsidRPr="007C2F57">
        <w:rPr>
          <w:rFonts w:ascii="Times New Roman" w:hAnsi="Times New Roman" w:cs="Times New Roman"/>
          <w:sz w:val="24"/>
          <w:szCs w:val="24"/>
        </w:rPr>
        <w:t>llers should also be taken into consideration</w:t>
      </w:r>
      <w:r w:rsidRPr="007C2F57">
        <w:rPr>
          <w:rFonts w:ascii="Times New Roman" w:hAnsi="Times New Roman" w:cs="Times New Roman"/>
          <w:b/>
          <w:bCs/>
          <w:sz w:val="24"/>
          <w:szCs w:val="24"/>
        </w:rPr>
        <w:t xml:space="preserve">. </w:t>
      </w:r>
      <w:r w:rsidRPr="007C2F57">
        <w:rPr>
          <w:rFonts w:ascii="Times New Roman" w:hAnsi="Times New Roman" w:cs="Times New Roman"/>
          <w:sz w:val="24"/>
          <w:szCs w:val="24"/>
        </w:rPr>
        <w:t>The watchdog role of the media (radio), against abuse of people’s rights should never be underrated. Radio, run human rights programmes, during which human rights activists talk on how to raise the awareness of the people on the different aspects of human rights. Programmes for persons with disability are important also, including programmes which have to do with the rights of children, women affairs, liberties in the family unit and society as a whole, and the rights of the girl child.</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 human rights programmes should also address issues such as love and tolerance in marriage, and cohesion bet</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en husband and wife, parents and children, as </w:t>
      </w:r>
      <w:r w:rsidR="00BA4BA6">
        <w:rPr>
          <w:rFonts w:ascii="Times New Roman" w:hAnsi="Times New Roman" w:cs="Times New Roman"/>
          <w:sz w:val="24"/>
          <w:szCs w:val="24"/>
        </w:rPr>
        <w:t>I</w:t>
      </w:r>
      <w:r w:rsidRPr="007C2F57">
        <w:rPr>
          <w:rFonts w:ascii="Times New Roman" w:hAnsi="Times New Roman" w:cs="Times New Roman"/>
          <w:sz w:val="24"/>
          <w:szCs w:val="24"/>
        </w:rPr>
        <w:t>ll as bet</w:t>
      </w:r>
      <w:r w:rsidR="00BA4BA6">
        <w:rPr>
          <w:rFonts w:ascii="Times New Roman" w:hAnsi="Times New Roman" w:cs="Times New Roman"/>
          <w:sz w:val="24"/>
          <w:szCs w:val="24"/>
        </w:rPr>
        <w:t>I</w:t>
      </w:r>
      <w:r w:rsidRPr="007C2F57">
        <w:rPr>
          <w:rFonts w:ascii="Times New Roman" w:hAnsi="Times New Roman" w:cs="Times New Roman"/>
          <w:sz w:val="24"/>
          <w:szCs w:val="24"/>
        </w:rPr>
        <w:t>en neighbours. Since being aware of one’s rights is the beginning of development, therefore such programmes are not in vain.</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lastRenderedPageBreak/>
        <w:t>Finally, political awareness and democracy are important to the lives of people everywhere. Politics normally provides the hottest news for the media and the public alike. Therefore, promotion of political awareness and democracy has become one of the top agendas of the radio stations in the rural areas. To confirm this Ucheanya (2003:70) states that mobilization increases the participation of mature people in public issue. He further stated that the act of mass mobilization depend much on the knowledge of the attitudes of the people concerned. It emerged that mature people are generally interested in politics, more than anything else. For instance, during political talk shows, there is bound to be a much bigger number of listeners than during other programmes.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Listeners become more active when there is a political talk show, especially when a minister or any personality is put on air. This can be interpreted that</w:t>
      </w:r>
      <w:r w:rsidRPr="007C2F57">
        <w:rPr>
          <w:rFonts w:ascii="Times New Roman" w:hAnsi="Times New Roman" w:cs="Times New Roman"/>
          <w:sz w:val="24"/>
          <w:szCs w:val="24"/>
        </w:rPr>
        <w:tab/>
        <w:t xml:space="preserve"> people consider politics to be a deciding factor for many things, especially social services like roads, education, health etc.</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News published by the daily newspapers, are analysed and commented on by the radio crew. This keeps the rural people updated on development in the federal and State government. During any of these programmes, invited politicians are put to task to either explain recent anomalies in the government, or a new public policy or action. And the audiences are given an opportunity to</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ask and air their views and the politician promising to attend to areas pointed out by the caller(s).</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different programmes explained above are not the only development oriented programmes. But at least they give a fairly broad scope of the kinds of development programmes that should be of importance to the radio crew. Some of the programmes, like the religious teachings, peace and reconciliation, and cultural awareness have direct impacts on the community. Religious teachings, for instance, help to build the spirit of kindness and love for other human beings. </w:t>
      </w:r>
      <w:r w:rsidRPr="007C2F57">
        <w:rPr>
          <w:rFonts w:ascii="Times New Roman" w:hAnsi="Times New Roman" w:cs="Times New Roman"/>
          <w:sz w:val="24"/>
          <w:szCs w:val="24"/>
        </w:rPr>
        <w:lastRenderedPageBreak/>
        <w:t xml:space="preserve">Radio, have contributed to the realization of peace in Nigeria, the radio stations should also be able to promote local musicians and dramatists, as </w:t>
      </w:r>
      <w:r w:rsidR="00BA4BA6">
        <w:rPr>
          <w:rFonts w:ascii="Times New Roman" w:hAnsi="Times New Roman" w:cs="Times New Roman"/>
          <w:sz w:val="24"/>
          <w:szCs w:val="24"/>
        </w:rPr>
        <w:t>I</w:t>
      </w:r>
      <w:r w:rsidRPr="007C2F57">
        <w:rPr>
          <w:rFonts w:ascii="Times New Roman" w:hAnsi="Times New Roman" w:cs="Times New Roman"/>
          <w:sz w:val="24"/>
          <w:szCs w:val="24"/>
        </w:rPr>
        <w:t>ll as raise community awareness on the need to nurture indigenous knowledge.</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Other programmes such as farming and self-help projects can stimulate rural development by providing useful information on loans, and tips on how to start or improve income-generating projects. The news programmes have greatly improved the flow of information in the rural areas while the programmes on human rights, family values, democracy and political awareness, can raise the level of understanding about these issues.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Other programmes, like environment alert, health education, and law and order, may not contribute directly to tangible development, but can help to raise public knowledge and observation of the prescribed codes of behaviour. This is good for communal development.</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p>
    <w:p w:rsidR="007C2F57" w:rsidRPr="007C2F57" w:rsidRDefault="007C2F57" w:rsidP="007C2F57">
      <w:pPr>
        <w:autoSpaceDE w:val="0"/>
        <w:autoSpaceDN w:val="0"/>
        <w:adjustRightInd w:val="0"/>
        <w:spacing w:after="0" w:line="480" w:lineRule="auto"/>
        <w:jc w:val="both"/>
        <w:rPr>
          <w:rFonts w:ascii="Times New Roman" w:hAnsi="Times New Roman" w:cs="Times New Roman"/>
          <w:b/>
          <w:bCs/>
          <w:sz w:val="24"/>
          <w:szCs w:val="24"/>
        </w:rPr>
      </w:pPr>
      <w:r w:rsidRPr="007C2F57">
        <w:rPr>
          <w:rFonts w:ascii="Times New Roman" w:hAnsi="Times New Roman" w:cs="Times New Roman"/>
          <w:b/>
          <w:bCs/>
          <w:sz w:val="24"/>
          <w:szCs w:val="24"/>
        </w:rPr>
        <w:t>2.3 THE VARIOUS FORMS AND DEGREE OF COMMUNITY PARTICIPATION.</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By form of community participation, this means the ways by which members of the audience interact with the radio stations. This interaction can take place at different stages, including at the time a radio station is coming up with a programme idea, when a programme is on air, at the time the radio reporters are sourcing for information or seeking comments from the public and during reactions to programmes which have been broadcast.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AC01C6" w:rsidRDefault="007C2F57" w:rsidP="00AC01C6">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degree means the extent to which these interactions take place or continue. It includes among others the number of listeners which can take part in any of the stages mentioned above, </w:t>
      </w:r>
      <w:r w:rsidRPr="007C2F57">
        <w:rPr>
          <w:rFonts w:ascii="Times New Roman" w:hAnsi="Times New Roman" w:cs="Times New Roman"/>
          <w:sz w:val="24"/>
          <w:szCs w:val="24"/>
        </w:rPr>
        <w:lastRenderedPageBreak/>
        <w:t>the number of times the same person contributes and the number of programmes to which the same person can contribute (http://www.fao.org.september 8, 2018, page two).</w:t>
      </w:r>
    </w:p>
    <w:p w:rsidR="007C2F57" w:rsidRPr="007C2F57" w:rsidRDefault="007C2F57" w:rsidP="00AC01C6">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ab/>
      </w:r>
    </w:p>
    <w:p w:rsidR="007C2F57" w:rsidRPr="007C2F57" w:rsidRDefault="00AC01C6" w:rsidP="007C2F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007C2F57" w:rsidRPr="007C2F57">
        <w:rPr>
          <w:rFonts w:ascii="Times New Roman" w:hAnsi="Times New Roman" w:cs="Times New Roman"/>
          <w:b/>
          <w:sz w:val="24"/>
          <w:szCs w:val="24"/>
        </w:rPr>
        <w:t xml:space="preserve"> ANOTHER DEVELOPMENT PARADIGM</w:t>
      </w: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 lack of grass roots participation in DSC was blamed for the failure of most development projects. It was therefore imperative for participatory theorists to redefine development communication. One such definition is that communication is “the systematic utilization of communication channels and techniques to increase people’s participation in development and to inform, motivate and train rural populations mainly at the grass roots”. (Waisbord, 2000: 17), hence another development. Another development paradigm has been defined as “need oriented, endogenous, self-reliant, ecologically sound and based on participatory democracy and structural transformations” (Servaes, 1992:32). Here the key words are ‘participatory democracy’ and ‘endogenous’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Another development theory focuses on community access and participation in development projects. Its sees access as “the use of media for public service”. (Servaes, 1996:79), and participation as a process of empo</w:t>
      </w:r>
      <w:r w:rsidR="00BA4BA6">
        <w:rPr>
          <w:rFonts w:ascii="Times New Roman" w:hAnsi="Times New Roman" w:cs="Times New Roman"/>
          <w:sz w:val="24"/>
          <w:szCs w:val="24"/>
        </w:rPr>
        <w:t>I</w:t>
      </w:r>
      <w:r w:rsidRPr="007C2F57">
        <w:rPr>
          <w:rFonts w:ascii="Times New Roman" w:hAnsi="Times New Roman" w:cs="Times New Roman"/>
          <w:sz w:val="24"/>
          <w:szCs w:val="24"/>
        </w:rPr>
        <w:t>ring the people to participate in identifying the problem or designing a development programme. (Melkote, 1991:237).</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“Here individual are active in development programmes and processes; they contribute ideas, take initiatives, articulate their needs and problems and assert their autonomy” (Ascroft and Masilela, 1989:137-239).</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b/>
          <w:bCs/>
          <w:sz w:val="24"/>
          <w:szCs w:val="24"/>
        </w:rPr>
      </w:pPr>
      <w:r w:rsidRPr="007C2F57">
        <w:rPr>
          <w:rFonts w:ascii="Times New Roman" w:hAnsi="Times New Roman" w:cs="Times New Roman"/>
          <w:sz w:val="24"/>
          <w:szCs w:val="24"/>
        </w:rPr>
        <w:lastRenderedPageBreak/>
        <w:t>Thus, participation requires a higher level of people’s involvement in the communication systems especially the media people have to be involved in the production process, management, and planning of the communication system. “in this case, the public exercises the po</w:t>
      </w:r>
      <w:r w:rsidR="00BA4BA6">
        <w:rPr>
          <w:rFonts w:ascii="Times New Roman" w:hAnsi="Times New Roman" w:cs="Times New Roman"/>
          <w:sz w:val="24"/>
          <w:szCs w:val="24"/>
        </w:rPr>
        <w:t>I</w:t>
      </w:r>
      <w:r w:rsidRPr="007C2F57">
        <w:rPr>
          <w:rFonts w:ascii="Times New Roman" w:hAnsi="Times New Roman" w:cs="Times New Roman"/>
          <w:sz w:val="24"/>
          <w:szCs w:val="24"/>
        </w:rPr>
        <w:t>r of decision-making within communication enterprises and is also fully involved in the formation of communication policies and plans” (Servaes, 1996:79). Ho</w:t>
      </w:r>
      <w:r w:rsidR="00BA4BA6">
        <w:rPr>
          <w:rFonts w:ascii="Times New Roman" w:hAnsi="Times New Roman" w:cs="Times New Roman"/>
          <w:sz w:val="24"/>
          <w:szCs w:val="24"/>
        </w:rPr>
        <w:t>I</w:t>
      </w:r>
      <w:r w:rsidRPr="007C2F57">
        <w:rPr>
          <w:rFonts w:ascii="Times New Roman" w:hAnsi="Times New Roman" w:cs="Times New Roman"/>
          <w:sz w:val="24"/>
          <w:szCs w:val="24"/>
        </w:rPr>
        <w:t>ver, drawing examples from the working relationship bet</w:t>
      </w:r>
      <w:r w:rsidR="00BA4BA6">
        <w:rPr>
          <w:rFonts w:ascii="Times New Roman" w:hAnsi="Times New Roman" w:cs="Times New Roman"/>
          <w:sz w:val="24"/>
          <w:szCs w:val="24"/>
        </w:rPr>
        <w:t>I</w:t>
      </w:r>
      <w:r w:rsidRPr="007C2F57">
        <w:rPr>
          <w:rFonts w:ascii="Times New Roman" w:hAnsi="Times New Roman" w:cs="Times New Roman"/>
          <w:sz w:val="24"/>
          <w:szCs w:val="24"/>
        </w:rPr>
        <w:t>en developed and underdeveloped countries, ensures development and projects the one in po</w:t>
      </w:r>
      <w:r w:rsidR="00BA4BA6">
        <w:rPr>
          <w:rFonts w:ascii="Times New Roman" w:hAnsi="Times New Roman" w:cs="Times New Roman"/>
          <w:sz w:val="24"/>
          <w:szCs w:val="24"/>
        </w:rPr>
        <w:t>I</w:t>
      </w:r>
      <w:r w:rsidRPr="007C2F57">
        <w:rPr>
          <w:rFonts w:ascii="Times New Roman" w:hAnsi="Times New Roman" w:cs="Times New Roman"/>
          <w:sz w:val="24"/>
          <w:szCs w:val="24"/>
        </w:rPr>
        <w:t>r”. He further identifies two main major approaches to participatory communication and these are: the dialogical pedagogy of (Paulo frère of 1970) and the ideas of access, participation and self. Management articulated in the UNESCO debates of the 1970,s (Service, 1996:78). Frère held a strong belief that individual, no matter who they are have the capacity and ability to think critically, make decisions, and plan for social change in other to bring about their own social transformation and the transformation of whole society (Service, 1996:78). Just as dialogue dissocializes student from passivity in the classroom so does participatory communication among individual members of the community. More awareness as is the case with diffusion of innovation is not enough to bring about conscientization. “ It is this dialectical and emancipating process of action and reflection that constitutes the process of conscientisation” (Service, 1996:78).</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00AC01C6">
        <w:rPr>
          <w:rFonts w:ascii="Times New Roman" w:hAnsi="Times New Roman" w:cs="Times New Roman"/>
          <w:b/>
          <w:sz w:val="24"/>
          <w:szCs w:val="24"/>
        </w:rPr>
        <w:t xml:space="preserve">2.5 </w:t>
      </w:r>
      <w:r w:rsidR="00AC01C6" w:rsidRPr="007C2F57">
        <w:rPr>
          <w:rFonts w:ascii="Times New Roman" w:hAnsi="Times New Roman" w:cs="Times New Roman"/>
          <w:b/>
          <w:bCs/>
          <w:sz w:val="24"/>
          <w:szCs w:val="24"/>
        </w:rPr>
        <w:t>MEANING</w:t>
      </w:r>
      <w:r w:rsidR="00AC01C6">
        <w:rPr>
          <w:rFonts w:ascii="Times New Roman" w:hAnsi="Times New Roman" w:cs="Times New Roman"/>
          <w:b/>
          <w:bCs/>
          <w:sz w:val="24"/>
          <w:szCs w:val="24"/>
        </w:rPr>
        <w:t xml:space="preserve">OF </w:t>
      </w:r>
      <w:r w:rsidRPr="007C2F57">
        <w:rPr>
          <w:rFonts w:ascii="Times New Roman" w:hAnsi="Times New Roman" w:cs="Times New Roman"/>
          <w:b/>
          <w:bCs/>
          <w:sz w:val="24"/>
          <w:szCs w:val="24"/>
        </w:rPr>
        <w:t xml:space="preserve">MEDIA </w:t>
      </w:r>
      <w:r w:rsidR="00AC01C6">
        <w:rPr>
          <w:rFonts w:ascii="Times New Roman" w:hAnsi="Times New Roman" w:cs="Times New Roman"/>
          <w:b/>
          <w:bCs/>
          <w:sz w:val="24"/>
          <w:szCs w:val="24"/>
        </w:rPr>
        <w:t>AND DEVELOPMENT</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Communication is a process through which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 send and receive information. It is derived from the Latin word 'communis' which means 'common'. Thus Denis McQuail says that communication is a process which increases commonality, but also requires elements of commonality for it to occur at all. In modern society, mass communication is entrusted with the great task of </w:t>
      </w:r>
      <w:r w:rsidRPr="007C2F57">
        <w:rPr>
          <w:rFonts w:ascii="Times New Roman" w:hAnsi="Times New Roman" w:cs="Times New Roman"/>
          <w:sz w:val="24"/>
          <w:szCs w:val="24"/>
        </w:rPr>
        <w:lastRenderedPageBreak/>
        <w:t>communicating with people from different regions and from varied backgrounds. Communication bet</w:t>
      </w:r>
      <w:r w:rsidR="00BA4BA6">
        <w:rPr>
          <w:rFonts w:ascii="Times New Roman" w:hAnsi="Times New Roman" w:cs="Times New Roman"/>
          <w:sz w:val="24"/>
          <w:szCs w:val="24"/>
        </w:rPr>
        <w:t>I</w:t>
      </w:r>
      <w:r w:rsidRPr="007C2F57">
        <w:rPr>
          <w:rFonts w:ascii="Times New Roman" w:hAnsi="Times New Roman" w:cs="Times New Roman"/>
          <w:sz w:val="24"/>
          <w:szCs w:val="24"/>
        </w:rPr>
        <w:t>en a mass medium and its audience is called mass communication (McQuail and Windahl, 1986). There are multiple ways by which communication is made, and these are collectively known as the "media". The word "media" is plural form of the Latin word</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'medium', and it is used as a collective noun to refer to newspapers, magazines, television, radio, films, the internet, etc. (Busakorn Suriyasarn,1998).</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Development is a complex phenomenon and hard to define precisely. Several indicators like economic growth, social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lfare, per capita income, Gross Domestic Product (GDP), Gross National Product (GNP) have ruled development literature for many years, but the development scholars across the world are yet to define development in totality. The concept of development has been in constant flux due to changes in society and its passing through various stages of development itself. Due to globalization and its consequent changes in societal fabric, economy, polity, technology and communication perspectives, the indicators of development are also changing, in accordance with the needs of the particular society. In general economic growth, mass media facilities, and social </w:t>
      </w:r>
      <w:r w:rsidR="00BA4BA6">
        <w:rPr>
          <w:rFonts w:ascii="Times New Roman" w:hAnsi="Times New Roman" w:cs="Times New Roman"/>
          <w:sz w:val="24"/>
          <w:szCs w:val="24"/>
        </w:rPr>
        <w:t>I</w:t>
      </w:r>
      <w:r w:rsidRPr="007C2F57">
        <w:rPr>
          <w:rFonts w:ascii="Times New Roman" w:hAnsi="Times New Roman" w:cs="Times New Roman"/>
          <w:sz w:val="24"/>
          <w:szCs w:val="24"/>
        </w:rPr>
        <w:t>lfare have always been regarded as the primary indicators of development. UNESCO suggested a minimum standard of mass media facilities in every country, for per thousand of population, there should be one hundred copies of daily newspapers, fifty radio sets, t</w:t>
      </w:r>
      <w:r w:rsidR="00BA4BA6">
        <w:rPr>
          <w:rFonts w:ascii="Times New Roman" w:hAnsi="Times New Roman" w:cs="Times New Roman"/>
          <w:sz w:val="24"/>
          <w:szCs w:val="24"/>
        </w:rPr>
        <w:t>I</w:t>
      </w:r>
      <w:r w:rsidRPr="007C2F57">
        <w:rPr>
          <w:rFonts w:ascii="Times New Roman" w:hAnsi="Times New Roman" w:cs="Times New Roman"/>
          <w:sz w:val="24"/>
          <w:szCs w:val="24"/>
        </w:rPr>
        <w:t>nty cinema sets and t</w:t>
      </w:r>
      <w:r w:rsidR="00BA4BA6">
        <w:rPr>
          <w:rFonts w:ascii="Times New Roman" w:hAnsi="Times New Roman" w:cs="Times New Roman"/>
          <w:sz w:val="24"/>
          <w:szCs w:val="24"/>
        </w:rPr>
        <w:t>I</w:t>
      </w:r>
      <w:r w:rsidRPr="007C2F57">
        <w:rPr>
          <w:rFonts w:ascii="Times New Roman" w:hAnsi="Times New Roman" w:cs="Times New Roman"/>
          <w:sz w:val="24"/>
          <w:szCs w:val="24"/>
        </w:rPr>
        <w:t>nty television receivers (Narula, 2004).</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Singhal and Rogers (2001) note "Development is a widely participatory process of directed social change in a society, intended to bring about both social and material advancement (including greater equality, freedom, and other valued qualities) for the majority of people </w:t>
      </w:r>
      <w:r w:rsidRPr="007C2F57">
        <w:rPr>
          <w:rFonts w:ascii="Times New Roman" w:hAnsi="Times New Roman" w:cs="Times New Roman"/>
          <w:sz w:val="24"/>
          <w:szCs w:val="24"/>
        </w:rPr>
        <w:lastRenderedPageBreak/>
        <w:t>through their gaining greater control over their environment."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According to Uma NaruJa, "deveJopment</w:t>
      </w:r>
      <w:r w:rsidRPr="007C2F57">
        <w:rPr>
          <w:rFonts w:ascii="Times New Roman" w:hAnsi="Times New Roman" w:cs="Times New Roman"/>
          <w:i/>
          <w:iCs/>
          <w:sz w:val="24"/>
          <w:szCs w:val="24"/>
        </w:rPr>
        <w:t xml:space="preserve">is conceived as </w:t>
      </w:r>
      <w:r w:rsidRPr="007C2F57">
        <w:rPr>
          <w:rFonts w:ascii="Times New Roman" w:hAnsi="Times New Roman" w:cs="Times New Roman"/>
          <w:sz w:val="24"/>
          <w:szCs w:val="24"/>
        </w:rPr>
        <w:t xml:space="preserve">dynamic </w:t>
      </w:r>
      <w:r w:rsidRPr="007C2F57">
        <w:rPr>
          <w:rFonts w:ascii="Times New Roman" w:hAnsi="Times New Roman" w:cs="Times New Roman"/>
          <w:i/>
          <w:iCs/>
          <w:sz w:val="24"/>
          <w:szCs w:val="24"/>
        </w:rPr>
        <w:t xml:space="preserve">in the service </w:t>
      </w:r>
      <w:r w:rsidRPr="007C2F57">
        <w:rPr>
          <w:rFonts w:ascii="Times New Roman" w:hAnsi="Times New Roman" w:cs="Times New Roman"/>
          <w:sz w:val="24"/>
          <w:szCs w:val="24"/>
        </w:rPr>
        <w:t>of the progress. The progressive change is described as alterations in awareness, motivation and participation of the individuals. From a social point of view the development refers to the change in the social structure or in the functions performed by different groups and units within it" (Narula, 2004).</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In 1950s and 1960s, economic growth was the primary and sole indicator of development. While in the next two decades (1970s and 1980s) development was committed to social goals, as </w:t>
      </w:r>
      <w:r w:rsidR="00BA4BA6">
        <w:rPr>
          <w:rFonts w:ascii="Times New Roman" w:hAnsi="Times New Roman" w:cs="Times New Roman"/>
          <w:sz w:val="24"/>
          <w:szCs w:val="24"/>
        </w:rPr>
        <w:t>I</w:t>
      </w:r>
      <w:r w:rsidRPr="007C2F57">
        <w:rPr>
          <w:rFonts w:ascii="Times New Roman" w:hAnsi="Times New Roman" w:cs="Times New Roman"/>
          <w:sz w:val="24"/>
          <w:szCs w:val="24"/>
        </w:rPr>
        <w:t>ll as, to goals related with multifaceted interrelated sets of economic, social, political and cultural variables. In all ages, the main purpose of development is improving the quality of life that means enhancement of nutritional status, primary health care, food, employment opportunities, housing facilities, etc.</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1273FB" w:rsidRDefault="007C2F57" w:rsidP="007C2F57">
      <w:pPr>
        <w:autoSpaceDE w:val="0"/>
        <w:autoSpaceDN w:val="0"/>
        <w:adjustRightInd w:val="0"/>
        <w:spacing w:after="0" w:line="480" w:lineRule="auto"/>
        <w:jc w:val="both"/>
        <w:rPr>
          <w:rFonts w:ascii="Times New Roman" w:hAnsi="Times New Roman" w:cs="Times New Roman"/>
          <w:b/>
          <w:sz w:val="24"/>
          <w:szCs w:val="24"/>
        </w:rPr>
      </w:pPr>
      <w:r w:rsidRPr="007C2F57">
        <w:rPr>
          <w:rFonts w:ascii="Times New Roman" w:hAnsi="Times New Roman" w:cs="Times New Roman"/>
          <w:sz w:val="24"/>
          <w:szCs w:val="24"/>
        </w:rPr>
        <w:t xml:space="preserve">Development concept has always been synonymous with the socio-economic progress (Narula, 2004). In 1980s and 1990s poverty eradication and providing basic minimum needs of people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re the dominant agenda of development planning. During this period, issues of development focused on the concept of technology and environmentally sustainable development.  </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1273FB" w:rsidP="007C2F57">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007C2F57" w:rsidRPr="007C2F57">
        <w:rPr>
          <w:rFonts w:ascii="Times New Roman" w:hAnsi="Times New Roman" w:cs="Times New Roman"/>
          <w:b/>
          <w:bCs/>
          <w:sz w:val="24"/>
          <w:szCs w:val="24"/>
        </w:rPr>
        <w:t xml:space="preserve"> MILLENNIUM DEVELOPMENT GOALS</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United Nations Organization (UNO) is involved in supporting development, i.e., social and economic development by the formulation of the Millennium Development Goals. The Millennium Development Goals (MDGs) are eight goals to be achieved by 2015 that respond to the world's main development challenges. The MDGs are drawn from the actions and targets </w:t>
      </w:r>
      <w:r w:rsidRPr="007C2F57">
        <w:rPr>
          <w:rFonts w:ascii="Times New Roman" w:hAnsi="Times New Roman" w:cs="Times New Roman"/>
          <w:sz w:val="24"/>
          <w:szCs w:val="24"/>
        </w:rPr>
        <w:lastRenderedPageBreak/>
        <w:t>contained in the UN Millennium Declaration, 2000 that was adopted by 189 nations and signed by 147 heads of state and governments during the UN Millennium Summit in September 2000.</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These goals are:</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1. Eradicate extreme hunger and poverty</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2. Achieve universal primary education</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3. Promote gender equality and empo</w:t>
      </w:r>
      <w:r w:rsidR="00BA4BA6">
        <w:rPr>
          <w:rFonts w:ascii="Times New Roman" w:hAnsi="Times New Roman" w:cs="Times New Roman"/>
          <w:sz w:val="24"/>
          <w:szCs w:val="24"/>
        </w:rPr>
        <w:t>I</w:t>
      </w:r>
      <w:r w:rsidRPr="007C2F57">
        <w:rPr>
          <w:rFonts w:ascii="Times New Roman" w:hAnsi="Times New Roman" w:cs="Times New Roman"/>
          <w:sz w:val="24"/>
          <w:szCs w:val="24"/>
        </w:rPr>
        <w:t>r women</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4. Reduce child mortality</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5. Improve maternal health</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6. Combat HIV/AIDS, malaria and other diseases</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7. Ensure environmental sustainability</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8. Develop a global partnership for development</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These Millennium Development goals should be vie</w:t>
      </w:r>
      <w:r w:rsidR="00BA4BA6">
        <w:rPr>
          <w:rFonts w:ascii="Times New Roman" w:hAnsi="Times New Roman" w:cs="Times New Roman"/>
          <w:sz w:val="24"/>
          <w:szCs w:val="24"/>
        </w:rPr>
        <w:t>I</w:t>
      </w:r>
      <w:r w:rsidRPr="007C2F57">
        <w:rPr>
          <w:rFonts w:ascii="Times New Roman" w:hAnsi="Times New Roman" w:cs="Times New Roman"/>
          <w:sz w:val="24"/>
          <w:szCs w:val="24"/>
        </w:rPr>
        <w:t>d together because they are mutually reinforcing. These goals address an aspect of poverty (Gupta, 2008).</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According to UNDP's Human Development Report, 2003, "The Millennium Development Goals address many of the most enduring failures of human development. Unlike the objective of the first, second and third UN Development Decades (1960s, 1970s, 1980s), which mostly focused on economic growth, the Goals place human </w:t>
      </w:r>
      <w:r w:rsidR="00BA4BA6">
        <w:rPr>
          <w:rFonts w:ascii="Times New Roman" w:hAnsi="Times New Roman" w:cs="Times New Roman"/>
          <w:sz w:val="24"/>
          <w:szCs w:val="24"/>
        </w:rPr>
        <w:t>I</w:t>
      </w:r>
      <w:r w:rsidRPr="007C2F57">
        <w:rPr>
          <w:rFonts w:ascii="Times New Roman" w:hAnsi="Times New Roman" w:cs="Times New Roman"/>
          <w:sz w:val="24"/>
          <w:szCs w:val="24"/>
        </w:rPr>
        <w:t>ll-being and poverty reduction at the centre of global development objectives-an approach advocated by the UNDP's Human Development Report since its inception" (Gupta, 2008).</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Evaluation of performance of member-states in achieving global development objectives reveals that some progress has been achieved by a few countries and regions. China reduced its number </w:t>
      </w:r>
      <w:r w:rsidRPr="007C2F57">
        <w:rPr>
          <w:rFonts w:ascii="Times New Roman" w:hAnsi="Times New Roman" w:cs="Times New Roman"/>
          <w:sz w:val="24"/>
          <w:szCs w:val="24"/>
        </w:rPr>
        <w:lastRenderedPageBreak/>
        <w:t>of people living in poverty from 360 million in 1990 to about 210 million in 1998. Mauritius has achieved great progress in improving sanitation, providing safe water and reducing child mortality rate. Many Latin American countries have moved closer to gender equality in education. These achievements render hope among the international community that these goals can be achieved if both domestic and international community's take actions together towards achieving the Millennium Development Goals.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1273FB" w:rsidRDefault="001273FB" w:rsidP="007C2F57">
      <w:pPr>
        <w:autoSpaceDE w:val="0"/>
        <w:autoSpaceDN w:val="0"/>
        <w:adjustRightInd w:val="0"/>
        <w:spacing w:after="0" w:line="480" w:lineRule="auto"/>
        <w:jc w:val="both"/>
        <w:rPr>
          <w:rFonts w:ascii="Times New Roman" w:hAnsi="Times New Roman" w:cs="Times New Roman"/>
          <w:b/>
          <w:bCs/>
          <w:sz w:val="24"/>
          <w:szCs w:val="24"/>
        </w:rPr>
      </w:pPr>
    </w:p>
    <w:p w:rsidR="001273FB" w:rsidRDefault="001273FB" w:rsidP="001273F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2.7 </w:t>
      </w:r>
      <w:r w:rsidR="007C2F57" w:rsidRPr="007C2F57">
        <w:rPr>
          <w:rFonts w:ascii="Times New Roman" w:hAnsi="Times New Roman" w:cs="Times New Roman"/>
          <w:b/>
          <w:sz w:val="24"/>
          <w:szCs w:val="24"/>
        </w:rPr>
        <w:t>THEORETICAL FRAMEWORK:</w:t>
      </w:r>
      <w:r w:rsidR="007C2F57" w:rsidRPr="007C2F57">
        <w:rPr>
          <w:rFonts w:ascii="Times New Roman" w:hAnsi="Times New Roman" w:cs="Times New Roman"/>
          <w:sz w:val="24"/>
          <w:szCs w:val="24"/>
        </w:rPr>
        <w:tab/>
      </w:r>
      <w:r w:rsidR="007C2F57" w:rsidRPr="007C2F57">
        <w:rPr>
          <w:rFonts w:ascii="Times New Roman" w:hAnsi="Times New Roman" w:cs="Times New Roman"/>
          <w:sz w:val="24"/>
          <w:szCs w:val="24"/>
        </w:rPr>
        <w:tab/>
      </w:r>
      <w:r w:rsidR="007C2F57" w:rsidRPr="007C2F57">
        <w:rPr>
          <w:rFonts w:ascii="Times New Roman" w:hAnsi="Times New Roman" w:cs="Times New Roman"/>
          <w:sz w:val="24"/>
          <w:szCs w:val="24"/>
        </w:rPr>
        <w:tab/>
      </w:r>
      <w:r w:rsidR="007C2F57" w:rsidRPr="007C2F57">
        <w:rPr>
          <w:rFonts w:ascii="Times New Roman" w:hAnsi="Times New Roman" w:cs="Times New Roman"/>
          <w:sz w:val="24"/>
          <w:szCs w:val="24"/>
        </w:rPr>
        <w:tab/>
      </w:r>
      <w:r w:rsidR="007C2F57" w:rsidRPr="007C2F57">
        <w:rPr>
          <w:rFonts w:ascii="Times New Roman" w:hAnsi="Times New Roman" w:cs="Times New Roman"/>
          <w:sz w:val="24"/>
          <w:szCs w:val="24"/>
        </w:rPr>
        <w:tab/>
      </w:r>
      <w:r w:rsidR="007C2F57" w:rsidRPr="007C2F57">
        <w:rPr>
          <w:rFonts w:ascii="Times New Roman" w:hAnsi="Times New Roman" w:cs="Times New Roman"/>
          <w:sz w:val="24"/>
          <w:szCs w:val="24"/>
        </w:rPr>
        <w:tab/>
      </w:r>
      <w:r w:rsidR="007C2F57" w:rsidRPr="007C2F57">
        <w:rPr>
          <w:rFonts w:ascii="Times New Roman" w:hAnsi="Times New Roman" w:cs="Times New Roman"/>
          <w:sz w:val="24"/>
          <w:szCs w:val="24"/>
        </w:rPr>
        <w:tab/>
      </w:r>
    </w:p>
    <w:p w:rsidR="007C2F57" w:rsidRPr="007C2F57" w:rsidRDefault="001273FB" w:rsidP="001273F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2.7.</w:t>
      </w:r>
      <w:r w:rsidR="007C2F57" w:rsidRPr="007C2F57">
        <w:rPr>
          <w:rFonts w:ascii="Times New Roman" w:hAnsi="Times New Roman" w:cs="Times New Roman"/>
          <w:sz w:val="24"/>
          <w:szCs w:val="24"/>
        </w:rPr>
        <w:t xml:space="preserve">1. </w:t>
      </w:r>
      <w:r w:rsidR="007C2F57" w:rsidRPr="007C2F57">
        <w:rPr>
          <w:rFonts w:ascii="Times New Roman" w:hAnsi="Times New Roman" w:cs="Times New Roman"/>
          <w:b/>
          <w:bCs/>
          <w:sz w:val="24"/>
          <w:szCs w:val="24"/>
        </w:rPr>
        <w:t xml:space="preserve">Uses and Gratifications Theory </w:t>
      </w:r>
      <w:r w:rsidR="007C2F57" w:rsidRPr="007C2F57">
        <w:rPr>
          <w:rFonts w:ascii="Times New Roman" w:hAnsi="Times New Roman" w:cs="Times New Roman"/>
          <w:b/>
          <w:bCs/>
          <w:sz w:val="24"/>
          <w:szCs w:val="24"/>
        </w:rPr>
        <w:tab/>
      </w:r>
      <w:r w:rsidR="007C2F57" w:rsidRPr="007C2F57">
        <w:rPr>
          <w:rFonts w:ascii="Times New Roman" w:hAnsi="Times New Roman" w:cs="Times New Roman"/>
          <w:b/>
          <w:bCs/>
          <w:sz w:val="24"/>
          <w:szCs w:val="24"/>
        </w:rPr>
        <w:tab/>
      </w:r>
      <w:r w:rsidR="007C2F57" w:rsidRPr="007C2F57">
        <w:rPr>
          <w:rFonts w:ascii="Times New Roman" w:hAnsi="Times New Roman" w:cs="Times New Roman"/>
          <w:b/>
          <w:bCs/>
          <w:sz w:val="24"/>
          <w:szCs w:val="24"/>
        </w:rPr>
        <w:tab/>
      </w:r>
      <w:r w:rsidR="007C2F57" w:rsidRPr="007C2F57">
        <w:rPr>
          <w:rFonts w:ascii="Times New Roman" w:hAnsi="Times New Roman" w:cs="Times New Roman"/>
          <w:b/>
          <w:bCs/>
          <w:sz w:val="24"/>
          <w:szCs w:val="24"/>
        </w:rPr>
        <w:tab/>
      </w:r>
      <w:r w:rsidR="007C2F57" w:rsidRPr="007C2F57">
        <w:rPr>
          <w:rFonts w:ascii="Times New Roman" w:hAnsi="Times New Roman" w:cs="Times New Roman"/>
          <w:b/>
          <w:bCs/>
          <w:sz w:val="24"/>
          <w:szCs w:val="24"/>
        </w:rPr>
        <w:tab/>
      </w:r>
      <w:r w:rsidR="007C2F57" w:rsidRPr="007C2F57">
        <w:rPr>
          <w:rFonts w:ascii="Times New Roman" w:hAnsi="Times New Roman" w:cs="Times New Roman"/>
          <w:b/>
          <w:bCs/>
          <w:sz w:val="24"/>
          <w:szCs w:val="24"/>
        </w:rPr>
        <w:tab/>
      </w:r>
      <w:r w:rsidR="007C2F57" w:rsidRPr="007C2F57">
        <w:rPr>
          <w:rFonts w:ascii="Times New Roman" w:hAnsi="Times New Roman" w:cs="Times New Roman"/>
          <w:sz w:val="24"/>
          <w:szCs w:val="24"/>
        </w:rPr>
        <w:t xml:space="preserve">Much has been said about the uses and gratifications theory of the media and on which the study of audience listening behaviour of private radio broadcasting stations in Nigeria is set up (Albarran, Tonya Anderson and co-researchers, (2007). The theory focuses on media-audience research and on need approach to underscore how individuals use the media to meet their needs and fulfilled their value-interest. As Papacharissi (2009) puts it, individuals select media and content to fulfill felt needs or wants, noting that the needs are expressed as motives for adopting a medium use. The author therefore submits those media users are active audience. Gora, (2017) notes that the uses of mass media are dependent on the perception, selectivity and previously held beliefs, values and interest of the people The development of uses and gratifications theory, and its influence in media audience research is connected to earlier media researchers such as Lazarsfeld (1940) who studied the uses and gratifications theory in radio listening in USA, Herta Herzog, (1944) studied the relations of the uses and gratifications theory and the reasons why people chose specific types of media and identified emotional, wishful thinking, and learning as three </w:t>
      </w:r>
      <w:r w:rsidR="007C2F57" w:rsidRPr="007C2F57">
        <w:rPr>
          <w:rFonts w:ascii="Times New Roman" w:hAnsi="Times New Roman" w:cs="Times New Roman"/>
          <w:sz w:val="24"/>
          <w:szCs w:val="24"/>
        </w:rPr>
        <w:lastRenderedPageBreak/>
        <w:t xml:space="preserve">gratifications of media use. McQuail, Blumler and Brown, (1972) draw on the uses and gratifications theory established the benefits of media use and emphasizes diversion, personal relationships, personal identity and surveillance as critical gratifications in consumption Furthermore, Katz, Blurnler, &amp;Gurevitch (1974) and subsequently advances in media audience research and as need-fulfillment approach to engage media content consumption noting that people have certain needs that they wish to gratify from media usage behaviour. The authors appear to suggest that media use has the following goals and are; </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1. The audience is active and its media use is goal oriented </w:t>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2. People have various uses (needs) they seek to satisfy through media</w:t>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3. Audience members take initiative to link need gratification to a specific media </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 4. The media compete with other sources for need satisfaction</w:t>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5. People have enough self-awareness of their own media use, interests and motives to be able to provide researchers with accurate picture of that use and</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t xml:space="preserve">6. Value judgment of media content can only be assumed by the audience. </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1273FB" w:rsidRDefault="007C2F57" w:rsidP="007C2F57">
      <w:pPr>
        <w:pStyle w:val="Default"/>
        <w:spacing w:line="480" w:lineRule="auto"/>
        <w:jc w:val="both"/>
        <w:rPr>
          <w:rFonts w:ascii="Times New Roman" w:hAnsi="Times New Roman" w:cs="Times New Roman"/>
        </w:rPr>
      </w:pPr>
      <w:r w:rsidRPr="007C2F57">
        <w:rPr>
          <w:rFonts w:ascii="Times New Roman" w:hAnsi="Times New Roman" w:cs="Times New Roman"/>
        </w:rPr>
        <w:t xml:space="preserve">Furthermore, Biocca, (1988) sees audience as a critical factor in media consumption noting that the active and passive audience categorization as a means understanding the processes of media content consumption. The author regards active audience as individuals who use the media relative to his own interpretative forms, interest and value system and freedom of usable behaviour while passive audience is always at the receiving end of media content flow 18 Review of Journalism and Mass Communication, Vol. 5(2), December 2017  and the freedom to use the media in relations to own inclinations and meaning is non-existent. This researcher therefore argues that the flexibility of active audience in media usage behaviour is more crucial </w:t>
      </w:r>
      <w:r w:rsidRPr="007C2F57">
        <w:rPr>
          <w:rFonts w:ascii="Times New Roman" w:hAnsi="Times New Roman" w:cs="Times New Roman"/>
        </w:rPr>
        <w:lastRenderedPageBreak/>
        <w:t>to pursue in this paper. Blumler, (1979) advances the activity of the audiences within the framework of the uses and gratifications of the media, and point out that audience uses the media in diverse ways citing as follows; i. utility refers to using the media to accomplish specific tasks. ii. Intentionality occurs when people’s prior motive determines use of media.iii. Selectivity refers to audience members’ use of media reflects their existing interests and iv. Imperviousness to Influence: refers to audience members’ constructing their own meaning from media content [5]. A more retrospective documentation on the stages of development of the uses and gratifications theory in media-audience research has found from the work of scholars such as Egede, (2013; Papacharissi, (2009); Ruggiero, (2000) and Obot, (2013) and on which the principles of U&amp;G in radio news media resea</w:t>
      </w:r>
      <w:r w:rsidR="001273FB">
        <w:rPr>
          <w:rFonts w:ascii="Times New Roman" w:hAnsi="Times New Roman" w:cs="Times New Roman"/>
        </w:rPr>
        <w:t>rch is linked.</w:t>
      </w:r>
      <w:r w:rsidR="001273FB">
        <w:rPr>
          <w:rFonts w:ascii="Times New Roman" w:hAnsi="Times New Roman" w:cs="Times New Roman"/>
        </w:rPr>
        <w:tab/>
      </w:r>
      <w:r w:rsidR="001273FB">
        <w:rPr>
          <w:rFonts w:ascii="Times New Roman" w:hAnsi="Times New Roman" w:cs="Times New Roman"/>
        </w:rPr>
        <w:tab/>
      </w:r>
      <w:r w:rsidR="001273FB">
        <w:rPr>
          <w:rFonts w:ascii="Times New Roman" w:hAnsi="Times New Roman" w:cs="Times New Roman"/>
        </w:rPr>
        <w:tab/>
      </w:r>
      <w:r w:rsidR="001273FB">
        <w:rPr>
          <w:rFonts w:ascii="Times New Roman" w:hAnsi="Times New Roman" w:cs="Times New Roman"/>
        </w:rPr>
        <w:tab/>
      </w:r>
      <w:r w:rsidR="001273FB">
        <w:rPr>
          <w:rFonts w:ascii="Times New Roman" w:hAnsi="Times New Roman" w:cs="Times New Roman"/>
        </w:rPr>
        <w:tab/>
      </w:r>
      <w:r w:rsidR="001273FB">
        <w:rPr>
          <w:rFonts w:ascii="Times New Roman" w:hAnsi="Times New Roman" w:cs="Times New Roman"/>
        </w:rPr>
        <w:tab/>
      </w:r>
      <w:r w:rsidR="001273FB">
        <w:rPr>
          <w:rFonts w:ascii="Times New Roman" w:hAnsi="Times New Roman" w:cs="Times New Roman"/>
        </w:rPr>
        <w:tab/>
      </w:r>
      <w:r w:rsidR="001273FB">
        <w:rPr>
          <w:rFonts w:ascii="Times New Roman" w:hAnsi="Times New Roman" w:cs="Times New Roman"/>
        </w:rPr>
        <w:tab/>
      </w:r>
      <w:r w:rsidR="001273FB">
        <w:rPr>
          <w:rFonts w:ascii="Times New Roman" w:hAnsi="Times New Roman" w:cs="Times New Roman"/>
        </w:rPr>
        <w:tab/>
      </w:r>
      <w:r w:rsidR="001273FB">
        <w:rPr>
          <w:rFonts w:ascii="Times New Roman" w:hAnsi="Times New Roman" w:cs="Times New Roman"/>
        </w:rPr>
        <w:tab/>
      </w:r>
    </w:p>
    <w:p w:rsidR="001273FB" w:rsidRDefault="001273FB" w:rsidP="007C2F57">
      <w:pPr>
        <w:pStyle w:val="Default"/>
        <w:spacing w:line="480" w:lineRule="auto"/>
        <w:jc w:val="both"/>
        <w:rPr>
          <w:rFonts w:ascii="Times New Roman" w:hAnsi="Times New Roman" w:cs="Times New Roman"/>
        </w:rPr>
      </w:pPr>
    </w:p>
    <w:p w:rsidR="007C2F57" w:rsidRPr="001273FB" w:rsidRDefault="007C2F57" w:rsidP="007C2F57">
      <w:pPr>
        <w:pStyle w:val="Default"/>
        <w:spacing w:line="480" w:lineRule="auto"/>
        <w:jc w:val="both"/>
        <w:rPr>
          <w:rFonts w:ascii="Times New Roman" w:hAnsi="Times New Roman" w:cs="Times New Roman"/>
          <w:bCs/>
        </w:rPr>
      </w:pPr>
      <w:r w:rsidRPr="001273FB">
        <w:rPr>
          <w:rFonts w:ascii="Times New Roman" w:hAnsi="Times New Roman" w:cs="Times New Roman"/>
          <w:bCs/>
        </w:rPr>
        <w:t xml:space="preserve">The Relevance of the Theory to the Study </w:t>
      </w:r>
      <w:r w:rsidRPr="001273FB">
        <w:rPr>
          <w:rFonts w:ascii="Times New Roman" w:hAnsi="Times New Roman" w:cs="Times New Roman"/>
          <w:bCs/>
        </w:rPr>
        <w:tab/>
      </w:r>
      <w:r w:rsidRPr="001273FB">
        <w:rPr>
          <w:rFonts w:ascii="Times New Roman" w:hAnsi="Times New Roman" w:cs="Times New Roman"/>
          <w:bCs/>
        </w:rPr>
        <w:tab/>
      </w:r>
      <w:r w:rsidRPr="001273FB">
        <w:rPr>
          <w:rFonts w:ascii="Times New Roman" w:hAnsi="Times New Roman" w:cs="Times New Roman"/>
          <w:bCs/>
        </w:rPr>
        <w:tab/>
      </w:r>
      <w:r w:rsidRPr="001273FB">
        <w:rPr>
          <w:rFonts w:ascii="Times New Roman" w:hAnsi="Times New Roman" w:cs="Times New Roman"/>
          <w:bCs/>
        </w:rPr>
        <w:tab/>
      </w:r>
    </w:p>
    <w:p w:rsidR="007C2F57" w:rsidRPr="007C2F57" w:rsidRDefault="007C2F57" w:rsidP="007C2F57">
      <w:pPr>
        <w:pStyle w:val="Default"/>
        <w:spacing w:line="480" w:lineRule="auto"/>
        <w:jc w:val="both"/>
        <w:rPr>
          <w:rFonts w:ascii="Times New Roman" w:hAnsi="Times New Roman" w:cs="Times New Roman"/>
        </w:rPr>
      </w:pPr>
      <w:r w:rsidRPr="007C2F57">
        <w:rPr>
          <w:rFonts w:ascii="Times New Roman" w:hAnsi="Times New Roman" w:cs="Times New Roman"/>
        </w:rPr>
        <w:t xml:space="preserve">The uses and gratifications theory of the media provides unique conceptual framework to explore the relations of media and audience engagement. The concept of audiences in this study are the listeners of private radio broadcasting programmes in Nigerian and in which programming schedules influence choice of stations. Audience expectations of private broadcasting performance is connected back to the work of Katz, Blurnler, &amp;Gurevitch (1974) which says that audience relates to the media and their contents on the basis of wants or motives and Blumler (1979) and Biocca, (1988) who sees audience as active with decisions and preference for consumption of private broadcasting programmes activities and the gratifications from respective programmes formats. The latter defines the gratifications derived from private broadcasting stations programmes flow. Gora, (2017) notes gratifications as the rewards and satisfaction </w:t>
      </w:r>
      <w:r w:rsidRPr="007C2F57">
        <w:rPr>
          <w:rFonts w:ascii="Times New Roman" w:hAnsi="Times New Roman" w:cs="Times New Roman"/>
        </w:rPr>
        <w:lastRenderedPageBreak/>
        <w:t>experienced by audiences after the use of media, serving further to explain motivations relating to media use and habits of media usage behaviour. These discursive analyses provide ground to underscore the importance of U &amp; G theory and on which the related studies on audience listening habit.</w:t>
      </w:r>
      <w:r w:rsidRPr="007C2F57">
        <w:rPr>
          <w:rFonts w:ascii="Times New Roman" w:hAnsi="Times New Roman" w:cs="Times New Roman"/>
        </w:rPr>
        <w:tab/>
      </w:r>
      <w:r w:rsidRPr="007C2F57">
        <w:rPr>
          <w:rFonts w:ascii="Times New Roman" w:hAnsi="Times New Roman" w:cs="Times New Roman"/>
        </w:rPr>
        <w:tab/>
      </w: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ab/>
      </w:r>
    </w:p>
    <w:p w:rsidR="007C2F57" w:rsidRPr="007C2F57" w:rsidRDefault="001273FB" w:rsidP="001273FB">
      <w:pPr>
        <w:autoSpaceDE w:val="0"/>
        <w:autoSpaceDN w:val="0"/>
        <w:adjustRightInd w:val="0"/>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2.7.</w:t>
      </w:r>
      <w:r w:rsidR="007C2F57" w:rsidRPr="007C2F57">
        <w:rPr>
          <w:rFonts w:ascii="Times New Roman" w:hAnsi="Times New Roman" w:cs="Times New Roman"/>
          <w:b/>
          <w:sz w:val="24"/>
          <w:szCs w:val="24"/>
        </w:rPr>
        <w:t>2. Social Responsibility Theory of the Press</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Frederick S Siebert, Theodore Peterson and Wilbur Schramm (Siebert et al, 1956) in their work </w:t>
      </w:r>
      <w:r w:rsidRPr="007C2F57">
        <w:rPr>
          <w:rFonts w:ascii="Times New Roman" w:hAnsi="Times New Roman" w:cs="Times New Roman"/>
          <w:i/>
          <w:iCs/>
          <w:sz w:val="24"/>
          <w:szCs w:val="24"/>
        </w:rPr>
        <w:t xml:space="preserve">Four Theories of the Press, </w:t>
      </w:r>
      <w:r w:rsidRPr="007C2F57">
        <w:rPr>
          <w:rFonts w:ascii="Times New Roman" w:hAnsi="Times New Roman" w:cs="Times New Roman"/>
          <w:sz w:val="24"/>
          <w:szCs w:val="24"/>
        </w:rPr>
        <w:t>enunciated the social responsibility of the press. Their theories, namely, the Authoritarian, the Libertarian, the Soviet Communist, and the Social Responsibility theories, helped to clarify the relationship bet</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en mass media and the political society in the modem world. The purpose of the work was to establish and explain four normative theories that ought to illustrate the position of the press in relation to its political environment. Though by "press" they meant all the media of mass communication, including television, radio, and newspaper, in the present study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 use the term 'press' to mean only the print media. Though they enunciated four theories of the press,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 are here concerned primarily with the social responsibility theory of the press.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 four theories are still acknowledged by media researchers as the most appropriate categories to describe how different media systems operate in the world. Ho</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ver there are scholars who consider their approach outdated and too simplistic to be useful today as the socio-political as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ll as technological context in which the press and other media function have changed considerably. Politically, the Soviet Union has ceased to exist. As far as media are concerned,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 have new media like cable television and Internet which have changed the way information is shared. Media studies as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ll as research too have advanced greatly. Siebert et al (1956) evolved their </w:t>
      </w:r>
      <w:r w:rsidRPr="007C2F57">
        <w:rPr>
          <w:rFonts w:ascii="Times New Roman" w:hAnsi="Times New Roman" w:cs="Times New Roman"/>
          <w:sz w:val="24"/>
          <w:szCs w:val="24"/>
        </w:rPr>
        <w:lastRenderedPageBreak/>
        <w:t>theories based on four general political ideologies of the time, claiming them to be measurements for all current media systems. The critical question, then, is whether or not the four theories of the press are ignoring the subtle variations among the numerous media systems of the world. The 'theories' is also considered to divide the press into four neat compartments which does not correspond to existing reality.</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Theodore Peterson (1956) who authored the section on the Social Responsibility of the Press noted that the theory is a development of the t</w:t>
      </w:r>
      <w:r w:rsidR="00BA4BA6">
        <w:rPr>
          <w:rFonts w:ascii="Times New Roman" w:hAnsi="Times New Roman" w:cs="Times New Roman"/>
          <w:sz w:val="24"/>
          <w:szCs w:val="24"/>
        </w:rPr>
        <w:t>I</w:t>
      </w:r>
      <w:r w:rsidRPr="007C2F57">
        <w:rPr>
          <w:rFonts w:ascii="Times New Roman" w:hAnsi="Times New Roman" w:cs="Times New Roman"/>
          <w:sz w:val="24"/>
          <w:szCs w:val="24"/>
        </w:rPr>
        <w:t>ntieth century and is a further development of the libertarian theory. The Libertarian theory, according to Peterson (1956) was boom of a concept of negative liberty, which can be defined loosely as "freedom from" and more precisely as "freedom from external restraint." The social responsibility theory, on the contrary, rests on a concept of positive liberty, "freedom for," which calls for the presence of the necessary tools for the attainment of a desired goal.</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 major premise of the theory according to him is that "Freedom carries concomitant obligations; find the press, which enjoys a privileged position under the government is obliged to be responsible to society for carrying out certain essential functions of mass communication in contemporary society. He outlined six tasks usually ascribed to the press:</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1. Serving the political system by providing information, discussion, and debate on public affairs.</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2. Enlightening the public so as to make it capable of self-government.</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3. Safeguarding the rights of the individual by serving as a watchdog against Government.</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4. Servicing the economic system, primarily by bringing together the buyers and sellers of goods and services through the medium of advertising.</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lastRenderedPageBreak/>
        <w:t>5. Providing entertainment.</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6. Maintaining its own financial self-sufficiency so as to be free from the pressures of special interests.</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AC01C6"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The social responsibility theory was influenced by several factors like technological and industrial revolution, the new intellectual climate, the development of a professional spirit of journalism which attracted people of principle and education. Technological advances increased the size, speed, and efficiency of the old media, brought new ones - movies, radio and television. Industrialization ushered in a growing volume of advertisements which became the major support of newspapers and broadcasting. Urbanization helped to increase</w:t>
      </w:r>
      <w:r w:rsidR="00AC01C6">
        <w:rPr>
          <w:rFonts w:ascii="Times New Roman" w:hAnsi="Times New Roman" w:cs="Times New Roman"/>
          <w:sz w:val="24"/>
          <w:szCs w:val="24"/>
        </w:rPr>
        <w:t xml:space="preserve"> mass circulation of newspapers.</w:t>
      </w:r>
    </w:p>
    <w:p w:rsidR="007C2F57" w:rsidRPr="007C2F57" w:rsidRDefault="007C2F57" w:rsidP="007C2F57">
      <w:pPr>
        <w:autoSpaceDE w:val="0"/>
        <w:autoSpaceDN w:val="0"/>
        <w:adjustRightInd w:val="0"/>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goal of the social responsibility system according to Siebert et al (1956) is that media as a whole is pluralized, indicating "a reflection of the diversity of society as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ll as access to various points of view". As opposed to the libertarian theory, the social responsibility principle is to provide an entrance to different mass media to minority groups. The journalist is accountable to his audience as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ll as to the government. Most press organizations in </w:t>
      </w:r>
      <w:r w:rsidR="00BA4BA6">
        <w:rPr>
          <w:rFonts w:ascii="Times New Roman" w:hAnsi="Times New Roman" w:cs="Times New Roman"/>
          <w:sz w:val="24"/>
          <w:szCs w:val="24"/>
        </w:rPr>
        <w:t>I</w:t>
      </w:r>
      <w:r w:rsidRPr="007C2F57">
        <w:rPr>
          <w:rFonts w:ascii="Times New Roman" w:hAnsi="Times New Roman" w:cs="Times New Roman"/>
          <w:sz w:val="24"/>
          <w:szCs w:val="24"/>
        </w:rPr>
        <w:t>stern Europe, America and in liberal democratic countries in other continents today come close to accepting the cardinal principles of social responsibility theory.</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AC01C6" w:rsidRDefault="00D047FC" w:rsidP="009307C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theory is relevant to this study as it explicit social development role saddled in the media. This function allows the media to portray the society, promote the culture and tradition for global consumption. By doing so, media contribute immensely to the development of community, bridging the gap of cultural transmission from one generation to another. </w:t>
      </w:r>
    </w:p>
    <w:p w:rsidR="009307C1" w:rsidRPr="009307C1" w:rsidRDefault="009307C1" w:rsidP="009307C1">
      <w:pPr>
        <w:autoSpaceDE w:val="0"/>
        <w:autoSpaceDN w:val="0"/>
        <w:adjustRightInd w:val="0"/>
        <w:spacing w:after="0" w:line="480" w:lineRule="auto"/>
        <w:jc w:val="both"/>
        <w:rPr>
          <w:rFonts w:ascii="Times New Roman" w:hAnsi="Times New Roman" w:cs="Times New Roman"/>
          <w:sz w:val="24"/>
          <w:szCs w:val="24"/>
        </w:rPr>
      </w:pPr>
    </w:p>
    <w:p w:rsidR="00AC01C6" w:rsidRDefault="007C2F57" w:rsidP="00AC01C6">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lastRenderedPageBreak/>
        <w:t>CHAPTER THREE</w:t>
      </w:r>
    </w:p>
    <w:p w:rsidR="007C2F57" w:rsidRPr="007C2F57" w:rsidRDefault="007C2F57" w:rsidP="00AC01C6">
      <w:pPr>
        <w:spacing w:after="0" w:line="480" w:lineRule="auto"/>
        <w:jc w:val="center"/>
        <w:rPr>
          <w:rFonts w:ascii="Times New Roman" w:hAnsi="Times New Roman" w:cs="Times New Roman"/>
          <w:b/>
          <w:sz w:val="24"/>
          <w:szCs w:val="24"/>
        </w:rPr>
      </w:pPr>
      <w:r w:rsidRPr="007C2F57">
        <w:rPr>
          <w:rFonts w:ascii="Times New Roman" w:hAnsi="Times New Roman" w:cs="Times New Roman"/>
          <w:b/>
          <w:sz w:val="24"/>
          <w:szCs w:val="24"/>
        </w:rPr>
        <w:t>RESEARCH METHODOLOGY</w:t>
      </w:r>
    </w:p>
    <w:p w:rsidR="007C2F57" w:rsidRPr="007C2F57" w:rsidRDefault="007C2F57" w:rsidP="007C2F57">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3.1</w:t>
      </w:r>
      <w:r w:rsidRPr="007C2F57">
        <w:rPr>
          <w:rFonts w:ascii="Times New Roman" w:hAnsi="Times New Roman" w:cs="Times New Roman"/>
          <w:b/>
          <w:sz w:val="24"/>
          <w:szCs w:val="24"/>
        </w:rPr>
        <w:tab/>
        <w:t>RESEARCH DESIGN</w:t>
      </w: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This study adopts survey method with structured questionnaire as primary data gathering instrument. Survey is appropriate in asking respondents to report on their behaviors and enable researcher generate quantitative data with relative case.</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pStyle w:val="ListParagraph"/>
        <w:numPr>
          <w:ilvl w:val="1"/>
          <w:numId w:val="14"/>
        </w:num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POPULATION OF THE STUDY</w:t>
      </w:r>
    </w:p>
    <w:p w:rsidR="007C2F57" w:rsidRPr="009307C1" w:rsidRDefault="007C2F57" w:rsidP="009307C1">
      <w:pPr>
        <w:spacing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Population of the study according to Nnayelugo (2001) involves a group of person or aggregate items things the researcher is interested in getting information from the study. </w:t>
      </w:r>
      <w:r>
        <w:rPr>
          <w:rFonts w:ascii="Times New Roman" w:hAnsi="Times New Roman" w:cs="Times New Roman"/>
          <w:sz w:val="24"/>
          <w:szCs w:val="24"/>
        </w:rPr>
        <w:t xml:space="preserve">The populations considered in this study are the students of Kwara State Polytechnic. </w:t>
      </w:r>
      <w:r>
        <w:rPr>
          <w:rFonts w:ascii="Times New Roman" w:eastAsia="Times New Roman" w:hAnsi="Times New Roman" w:cs="Times New Roman"/>
          <w:sz w:val="24"/>
          <w:szCs w:val="24"/>
        </w:rPr>
        <w:t xml:space="preserve">The population consist of all students in </w:t>
      </w:r>
      <w:r>
        <w:rPr>
          <w:rFonts w:ascii="Times New Roman" w:hAnsi="Times New Roman" w:cs="Times New Roman"/>
          <w:sz w:val="24"/>
          <w:szCs w:val="24"/>
        </w:rPr>
        <w:t>the institution. According to the World of Learning, the Kwara State Polytechnic was founded in 1972 and currently has total population of 17,946 students. Therefore, 17,946 will constitute the total population for the study.</w:t>
      </w:r>
    </w:p>
    <w:p w:rsidR="007C2F57" w:rsidRPr="002F1FBB" w:rsidRDefault="009307C1" w:rsidP="002F1FB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SAMPLE SIZE AND SAMPLE</w:t>
      </w:r>
      <w:r w:rsidR="007C2F57" w:rsidRPr="002F1FBB">
        <w:rPr>
          <w:rFonts w:ascii="Times New Roman" w:hAnsi="Times New Roman" w:cs="Times New Roman"/>
          <w:b/>
          <w:sz w:val="24"/>
          <w:szCs w:val="24"/>
        </w:rPr>
        <w:t xml:space="preserve"> TECHQNIQUE </w:t>
      </w:r>
    </w:p>
    <w:p w:rsidR="007C2F57" w:rsidRPr="007C2F57" w:rsidRDefault="007C2F57" w:rsidP="002F1FBB">
      <w:pPr>
        <w:spacing w:line="480" w:lineRule="auto"/>
        <w:jc w:val="both"/>
        <w:rPr>
          <w:rFonts w:ascii="Times New Roman" w:hAnsi="Times New Roman" w:cs="Times New Roman"/>
          <w:sz w:val="24"/>
          <w:szCs w:val="24"/>
        </w:rPr>
      </w:pPr>
      <w:r w:rsidRPr="002F1FBB">
        <w:rPr>
          <w:rFonts w:ascii="Times New Roman" w:hAnsi="Times New Roman" w:cs="Times New Roman"/>
          <w:sz w:val="24"/>
          <w:szCs w:val="24"/>
        </w:rPr>
        <w:t xml:space="preserve"> Research sample can be defined as a part or section of a population (F.Q Obodoeze; 1996). (Ezeja E. Ogiliph D; 2005) it is the actual number of part of the study population that is objectively selected for such study. The sample sizes of 100 </w:t>
      </w:r>
      <w:r w:rsidR="00BA4BA6">
        <w:rPr>
          <w:rFonts w:ascii="Times New Roman" w:hAnsi="Times New Roman" w:cs="Times New Roman"/>
          <w:sz w:val="24"/>
          <w:szCs w:val="24"/>
        </w:rPr>
        <w:t>I</w:t>
      </w:r>
      <w:r w:rsidRPr="002F1FBB">
        <w:rPr>
          <w:rFonts w:ascii="Times New Roman" w:hAnsi="Times New Roman" w:cs="Times New Roman"/>
          <w:sz w:val="24"/>
          <w:szCs w:val="24"/>
        </w:rPr>
        <w:t xml:space="preserve">re drawn from the population and they </w:t>
      </w:r>
      <w:r w:rsidR="00BA4BA6">
        <w:rPr>
          <w:rFonts w:ascii="Times New Roman" w:hAnsi="Times New Roman" w:cs="Times New Roman"/>
          <w:sz w:val="24"/>
          <w:szCs w:val="24"/>
        </w:rPr>
        <w:t>I</w:t>
      </w:r>
      <w:r w:rsidRPr="002F1FBB">
        <w:rPr>
          <w:rFonts w:ascii="Times New Roman" w:hAnsi="Times New Roman" w:cs="Times New Roman"/>
          <w:sz w:val="24"/>
          <w:szCs w:val="24"/>
        </w:rPr>
        <w:t xml:space="preserve">re </w:t>
      </w:r>
      <w:r w:rsidR="0068237C" w:rsidRPr="002F1FBB">
        <w:rPr>
          <w:rFonts w:ascii="Times New Roman" w:hAnsi="Times New Roman" w:cs="Times New Roman"/>
          <w:sz w:val="24"/>
          <w:szCs w:val="24"/>
        </w:rPr>
        <w:t>purposively</w:t>
      </w:r>
      <w:r w:rsidRPr="002F1FBB">
        <w:rPr>
          <w:rFonts w:ascii="Times New Roman" w:hAnsi="Times New Roman" w:cs="Times New Roman"/>
          <w:sz w:val="24"/>
          <w:szCs w:val="24"/>
        </w:rPr>
        <w:t xml:space="preserve"> selected. </w:t>
      </w:r>
      <w:r w:rsidR="0068237C" w:rsidRPr="002F1FBB">
        <w:rPr>
          <w:rFonts w:ascii="Times New Roman" w:hAnsi="Times New Roman" w:cs="Times New Roman"/>
          <w:sz w:val="24"/>
          <w:szCs w:val="24"/>
        </w:rPr>
        <w:t xml:space="preserve">The sample </w:t>
      </w:r>
      <w:r w:rsidR="00BE37ED" w:rsidRPr="002F1FBB">
        <w:rPr>
          <w:rFonts w:ascii="Times New Roman" w:hAnsi="Times New Roman" w:cs="Times New Roman"/>
          <w:sz w:val="24"/>
          <w:szCs w:val="24"/>
        </w:rPr>
        <w:t>was</w:t>
      </w:r>
      <w:r w:rsidR="0068237C" w:rsidRPr="002F1FBB">
        <w:rPr>
          <w:rFonts w:ascii="Times New Roman" w:hAnsi="Times New Roman" w:cs="Times New Roman"/>
          <w:sz w:val="24"/>
          <w:szCs w:val="24"/>
        </w:rPr>
        <w:t xml:space="preserve"> purposively chosen </w:t>
      </w:r>
      <w:r w:rsidR="00BE37ED" w:rsidRPr="002F1FBB">
        <w:rPr>
          <w:rFonts w:ascii="Times New Roman" w:hAnsi="Times New Roman" w:cs="Times New Roman"/>
          <w:sz w:val="24"/>
          <w:szCs w:val="24"/>
        </w:rPr>
        <w:t>and it</w:t>
      </w:r>
      <w:r w:rsidR="0068237C" w:rsidRPr="002F1FBB">
        <w:rPr>
          <w:rFonts w:ascii="Times New Roman" w:hAnsi="Times New Roman" w:cs="Times New Roman"/>
          <w:sz w:val="24"/>
          <w:szCs w:val="24"/>
        </w:rPr>
        <w:t xml:space="preserve"> comprise of respondents that are deemed to be </w:t>
      </w:r>
      <w:r w:rsidR="00BA4BA6">
        <w:rPr>
          <w:rFonts w:ascii="Times New Roman" w:hAnsi="Times New Roman" w:cs="Times New Roman"/>
          <w:sz w:val="24"/>
          <w:szCs w:val="24"/>
        </w:rPr>
        <w:t>I</w:t>
      </w:r>
      <w:r w:rsidR="0068237C" w:rsidRPr="002F1FBB">
        <w:rPr>
          <w:rFonts w:ascii="Times New Roman" w:hAnsi="Times New Roman" w:cs="Times New Roman"/>
          <w:sz w:val="24"/>
          <w:szCs w:val="24"/>
        </w:rPr>
        <w:t xml:space="preserve">ll grounded in general knowledge in the </w:t>
      </w:r>
      <w:r w:rsidR="00BE37ED" w:rsidRPr="002F1FBB">
        <w:rPr>
          <w:rFonts w:ascii="Times New Roman" w:hAnsi="Times New Roman" w:cs="Times New Roman"/>
          <w:sz w:val="24"/>
          <w:szCs w:val="24"/>
        </w:rPr>
        <w:t>effect of mass media in community development</w:t>
      </w:r>
      <w:r w:rsidR="0068237C" w:rsidRPr="002F1FBB">
        <w:rPr>
          <w:rFonts w:ascii="Times New Roman" w:hAnsi="Times New Roman" w:cs="Times New Roman"/>
          <w:sz w:val="24"/>
          <w:szCs w:val="24"/>
        </w:rPr>
        <w:t xml:space="preserve">. </w:t>
      </w:r>
      <w:r w:rsidR="00BE37ED" w:rsidRPr="002F1FBB">
        <w:rPr>
          <w:rFonts w:ascii="Times New Roman" w:hAnsi="Times New Roman" w:cs="Times New Roman"/>
          <w:sz w:val="24"/>
          <w:szCs w:val="24"/>
        </w:rPr>
        <w:t>Also, t</w:t>
      </w:r>
      <w:r w:rsidR="000A7FA5" w:rsidRPr="002F1FBB">
        <w:rPr>
          <w:rFonts w:ascii="Times New Roman" w:hAnsi="Times New Roman" w:cs="Times New Roman"/>
          <w:sz w:val="24"/>
          <w:szCs w:val="24"/>
        </w:rPr>
        <w:t>he justification for using 100 respondents is to properly select students that engaged in community development activities, partake in non-governmental sensitization that focus on community development in Kwara State.</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3.4</w:t>
      </w:r>
      <w:r w:rsidRPr="007C2F57">
        <w:rPr>
          <w:rFonts w:ascii="Times New Roman" w:hAnsi="Times New Roman" w:cs="Times New Roman"/>
          <w:b/>
          <w:sz w:val="24"/>
          <w:szCs w:val="24"/>
        </w:rPr>
        <w:tab/>
        <w:t>INSTRUMENTATION</w:t>
      </w:r>
    </w:p>
    <w:p w:rsidR="00E36121" w:rsidRDefault="00E36121" w:rsidP="00E36121">
      <w:pPr>
        <w:spacing w:line="480" w:lineRule="auto"/>
        <w:ind w:firstLine="720"/>
        <w:jc w:val="both"/>
        <w:rPr>
          <w:rFonts w:ascii="Times New Roman" w:eastAsia="Times New Roman" w:hAnsi="Times New Roman" w:cs="Times New Roman"/>
          <w:sz w:val="24"/>
        </w:rPr>
      </w:pPr>
      <w:r>
        <w:rPr>
          <w:rFonts w:ascii="Times New Roman" w:hAnsi="Times New Roman" w:cs="Times New Roman"/>
          <w:sz w:val="24"/>
          <w:szCs w:val="24"/>
        </w:rPr>
        <w:t xml:space="preserve">The instrument that will be used in gathering data from the selected respondent is a self-administered questionnaire. A </w:t>
      </w:r>
      <w:r>
        <w:rPr>
          <w:rFonts w:ascii="Times New Roman" w:eastAsia="Times New Roman" w:hAnsi="Times New Roman" w:cs="Times New Roman"/>
          <w:sz w:val="24"/>
        </w:rPr>
        <w:t xml:space="preserve">closed ended questionnaire was adopted using the </w:t>
      </w:r>
      <w:r>
        <w:rPr>
          <w:rFonts w:ascii="Times New Roman" w:eastAsia="Times New Roman" w:hAnsi="Times New Roman" w:cs="Times New Roman"/>
          <w:i/>
          <w:sz w:val="24"/>
        </w:rPr>
        <w:t xml:space="preserve">Five point Likert scale </w:t>
      </w:r>
      <w:r>
        <w:rPr>
          <w:rFonts w:ascii="Times New Roman" w:eastAsia="Times New Roman" w:hAnsi="Times New Roman" w:cs="Times New Roman"/>
          <w:sz w:val="24"/>
        </w:rPr>
        <w:t>in series as SD= Strongly Disagreed, D= Disagreed, U= Undecided, A= Agreed and SA= Strongly Agreed as this would allow consistency and accuracy. Lastly, the questionnaire would be divided into three section as; Section A to take care of Demographic questions, Section B looking at the level at which the respondent understanding of the subject matter, the proposed question derived from the objectives.</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E36121" w:rsidP="007C2F5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7C2F57" w:rsidRPr="007C2F57">
        <w:rPr>
          <w:rFonts w:ascii="Times New Roman" w:hAnsi="Times New Roman" w:cs="Times New Roman"/>
          <w:b/>
          <w:sz w:val="24"/>
          <w:szCs w:val="24"/>
        </w:rPr>
        <w:tab/>
        <w:t xml:space="preserve">METHOD OF ADMINISTRATION OF THE INSTRUMENT </w:t>
      </w:r>
    </w:p>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The data used, for these research works is collected through the administration of questionnaire and personal observation of respondent. The instrument was used to elicit demographic data and data for </w:t>
      </w:r>
      <w:r w:rsidR="00E36121">
        <w:rPr>
          <w:rFonts w:ascii="Times New Roman" w:hAnsi="Times New Roman" w:cs="Times New Roman"/>
          <w:sz w:val="24"/>
          <w:szCs w:val="24"/>
        </w:rPr>
        <w:t xml:space="preserve">specific question for the study. </w:t>
      </w:r>
      <w:r w:rsidRPr="007C2F57">
        <w:rPr>
          <w:rFonts w:ascii="Times New Roman" w:hAnsi="Times New Roman" w:cs="Times New Roman"/>
          <w:sz w:val="24"/>
          <w:szCs w:val="24"/>
        </w:rPr>
        <w:t xml:space="preserve">To ensure accurate data collection, the questionnaires </w:t>
      </w:r>
      <w:r w:rsidR="00BA4BA6">
        <w:rPr>
          <w:rFonts w:ascii="Times New Roman" w:hAnsi="Times New Roman" w:cs="Times New Roman"/>
          <w:sz w:val="24"/>
          <w:szCs w:val="24"/>
        </w:rPr>
        <w:t>I</w:t>
      </w:r>
      <w:r w:rsidRPr="007C2F57">
        <w:rPr>
          <w:rFonts w:ascii="Times New Roman" w:hAnsi="Times New Roman" w:cs="Times New Roman"/>
          <w:sz w:val="24"/>
          <w:szCs w:val="24"/>
        </w:rPr>
        <w:t xml:space="preserve">re distribution directly by the researcher to the respondent of the interview and personal observation </w:t>
      </w:r>
      <w:r w:rsidR="00BA4BA6">
        <w:rPr>
          <w:rFonts w:ascii="Times New Roman" w:hAnsi="Times New Roman" w:cs="Times New Roman"/>
          <w:sz w:val="24"/>
          <w:szCs w:val="24"/>
        </w:rPr>
        <w:t>I</w:t>
      </w:r>
      <w:r w:rsidRPr="007C2F57">
        <w:rPr>
          <w:rFonts w:ascii="Times New Roman" w:hAnsi="Times New Roman" w:cs="Times New Roman"/>
          <w:sz w:val="24"/>
          <w:szCs w:val="24"/>
        </w:rPr>
        <w:t>re also conduct by researcher.</w:t>
      </w:r>
    </w:p>
    <w:p w:rsidR="007C2F57" w:rsidRPr="007C2F57" w:rsidRDefault="007C2F57" w:rsidP="007C2F57">
      <w:pPr>
        <w:spacing w:after="0" w:line="480" w:lineRule="auto"/>
        <w:jc w:val="both"/>
        <w:rPr>
          <w:rFonts w:ascii="Times New Roman" w:hAnsi="Times New Roman" w:cs="Times New Roman"/>
          <w:sz w:val="24"/>
          <w:szCs w:val="24"/>
        </w:rPr>
      </w:pPr>
    </w:p>
    <w:p w:rsidR="007C2F57" w:rsidRPr="007C2F57" w:rsidRDefault="007C2F57" w:rsidP="007C2F57">
      <w:pPr>
        <w:spacing w:after="0" w:line="480" w:lineRule="auto"/>
        <w:jc w:val="both"/>
        <w:rPr>
          <w:rFonts w:ascii="Times New Roman" w:hAnsi="Times New Roman" w:cs="Times New Roman"/>
          <w:b/>
          <w:sz w:val="24"/>
          <w:szCs w:val="24"/>
        </w:rPr>
      </w:pPr>
      <w:r w:rsidRPr="007C2F57">
        <w:rPr>
          <w:rFonts w:ascii="Times New Roman" w:hAnsi="Times New Roman" w:cs="Times New Roman"/>
          <w:b/>
          <w:sz w:val="24"/>
          <w:szCs w:val="24"/>
        </w:rPr>
        <w:t>3.7</w:t>
      </w:r>
      <w:r w:rsidRPr="007C2F57">
        <w:rPr>
          <w:rFonts w:ascii="Times New Roman" w:hAnsi="Times New Roman" w:cs="Times New Roman"/>
          <w:b/>
          <w:sz w:val="24"/>
          <w:szCs w:val="24"/>
        </w:rPr>
        <w:tab/>
        <w:t>METHOD OF DATA ANALYSIS</w:t>
      </w:r>
    </w:p>
    <w:p w:rsidR="00E36121" w:rsidRDefault="007C2F57" w:rsidP="007C2F57">
      <w:pPr>
        <w:spacing w:after="0" w:line="480" w:lineRule="auto"/>
        <w:jc w:val="both"/>
        <w:rPr>
          <w:rFonts w:ascii="Times New Roman" w:hAnsi="Times New Roman" w:cs="Times New Roman"/>
          <w:sz w:val="24"/>
          <w:szCs w:val="24"/>
        </w:rPr>
      </w:pPr>
      <w:r w:rsidRPr="007C2F57">
        <w:rPr>
          <w:rFonts w:ascii="Times New Roman" w:hAnsi="Times New Roman" w:cs="Times New Roman"/>
          <w:sz w:val="24"/>
          <w:szCs w:val="24"/>
        </w:rPr>
        <w:t xml:space="preserve">For proper analysis of this study, descriptive </w:t>
      </w:r>
      <w:r w:rsidR="00E36121">
        <w:rPr>
          <w:rFonts w:ascii="Times New Roman" w:hAnsi="Times New Roman" w:cs="Times New Roman"/>
          <w:sz w:val="24"/>
          <w:szCs w:val="24"/>
        </w:rPr>
        <w:t>statistical tool</w:t>
      </w:r>
      <w:r w:rsidRPr="007C2F57">
        <w:rPr>
          <w:rFonts w:ascii="Times New Roman" w:hAnsi="Times New Roman" w:cs="Times New Roman"/>
          <w:sz w:val="24"/>
          <w:szCs w:val="24"/>
        </w:rPr>
        <w:t xml:space="preserve"> of measuring data </w:t>
      </w:r>
      <w:r w:rsidR="00E36121">
        <w:rPr>
          <w:rFonts w:ascii="Times New Roman" w:hAnsi="Times New Roman" w:cs="Times New Roman"/>
          <w:sz w:val="24"/>
          <w:szCs w:val="24"/>
        </w:rPr>
        <w:t>was</w:t>
      </w:r>
      <w:r w:rsidRPr="007C2F57">
        <w:rPr>
          <w:rFonts w:ascii="Times New Roman" w:hAnsi="Times New Roman" w:cs="Times New Roman"/>
          <w:sz w:val="24"/>
          <w:szCs w:val="24"/>
        </w:rPr>
        <w:t xml:space="preserve"> used in analyzing the collected data.Frequency tables and percentages </w:t>
      </w:r>
      <w:r w:rsidR="00BA4BA6">
        <w:rPr>
          <w:rFonts w:ascii="Times New Roman" w:hAnsi="Times New Roman" w:cs="Times New Roman"/>
          <w:sz w:val="24"/>
          <w:szCs w:val="24"/>
        </w:rPr>
        <w:t>I</w:t>
      </w:r>
      <w:r w:rsidRPr="007C2F57">
        <w:rPr>
          <w:rFonts w:ascii="Times New Roman" w:hAnsi="Times New Roman" w:cs="Times New Roman"/>
          <w:sz w:val="24"/>
          <w:szCs w:val="24"/>
        </w:rPr>
        <w:t>re used to describe data to see the general characteristic of the sample studies and to ans</w:t>
      </w:r>
      <w:r w:rsidR="00BA4BA6">
        <w:rPr>
          <w:rFonts w:ascii="Times New Roman" w:hAnsi="Times New Roman" w:cs="Times New Roman"/>
          <w:sz w:val="24"/>
          <w:szCs w:val="24"/>
        </w:rPr>
        <w:t>I</w:t>
      </w:r>
      <w:r w:rsidRPr="007C2F57">
        <w:rPr>
          <w:rFonts w:ascii="Times New Roman" w:hAnsi="Times New Roman" w:cs="Times New Roman"/>
          <w:sz w:val="24"/>
          <w:szCs w:val="24"/>
        </w:rPr>
        <w:t>r research questions.</w:t>
      </w:r>
    </w:p>
    <w:p w:rsidR="00E36121" w:rsidRDefault="00E36121" w:rsidP="007C2F57">
      <w:pPr>
        <w:spacing w:after="0" w:line="480" w:lineRule="auto"/>
        <w:jc w:val="both"/>
        <w:rPr>
          <w:rFonts w:ascii="Times New Roman" w:hAnsi="Times New Roman" w:cs="Times New Roman"/>
          <w:sz w:val="24"/>
          <w:szCs w:val="24"/>
        </w:rPr>
      </w:pPr>
    </w:p>
    <w:p w:rsidR="005555D5" w:rsidRPr="009307C1" w:rsidRDefault="009307C1" w:rsidP="009307C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2F57" w:rsidRPr="007C2F57" w:rsidRDefault="007C2F57" w:rsidP="007C2F57">
      <w:pPr>
        <w:spacing w:after="0" w:line="480" w:lineRule="auto"/>
        <w:jc w:val="center"/>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lastRenderedPageBreak/>
        <w:t>CHAPTER FOUR</w:t>
      </w:r>
    </w:p>
    <w:p w:rsidR="007C2F57" w:rsidRPr="007C2F57" w:rsidRDefault="007C2F57" w:rsidP="007C2F57">
      <w:pPr>
        <w:spacing w:after="0" w:line="480" w:lineRule="auto"/>
        <w:jc w:val="center"/>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DATA PRESENTATION AND ANALYSIS</w:t>
      </w: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ab/>
      </w:r>
      <w:r w:rsidRPr="007C2F57">
        <w:rPr>
          <w:rFonts w:ascii="Times New Roman" w:eastAsia="Times New Roman" w:hAnsi="Times New Roman" w:cs="Times New Roman"/>
          <w:b/>
          <w:sz w:val="24"/>
          <w:szCs w:val="24"/>
        </w:rPr>
        <w:tab/>
      </w:r>
      <w:r w:rsidRPr="007C2F57">
        <w:rPr>
          <w:rFonts w:ascii="Times New Roman" w:eastAsia="Times New Roman" w:hAnsi="Times New Roman" w:cs="Times New Roman"/>
          <w:b/>
          <w:sz w:val="24"/>
          <w:szCs w:val="24"/>
        </w:rPr>
        <w:tab/>
      </w:r>
      <w:r w:rsidRPr="007C2F57">
        <w:rPr>
          <w:rFonts w:ascii="Times New Roman" w:eastAsia="Times New Roman" w:hAnsi="Times New Roman" w:cs="Times New Roman"/>
          <w:b/>
          <w:sz w:val="24"/>
          <w:szCs w:val="24"/>
        </w:rPr>
        <w:tab/>
      </w:r>
      <w:r w:rsidRPr="007C2F57">
        <w:rPr>
          <w:rFonts w:ascii="Times New Roman" w:eastAsia="Times New Roman" w:hAnsi="Times New Roman" w:cs="Times New Roman"/>
          <w:b/>
          <w:sz w:val="24"/>
          <w:szCs w:val="24"/>
        </w:rPr>
        <w:tab/>
      </w: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4.1 INTRODUCTION</w:t>
      </w:r>
    </w:p>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This chapter deals with data presentation and analysis. The data was generated from the adopted instrument of the studies. One hundred questionnaires developed by the researcher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administered to the respondents by hand and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collected by using the same method. This enable the proper monitoring of the questionnaires which eventually resulted into valid responses and validity of the entire instrument administered. Meanwhile, the instrument was sequentially designed to aid a comprehensive analysis of collected data and to as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ll ans</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 the study research questions in chronologically order. The success or itch free analysis of this study was as a result of the approachable nature of the respondents as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ll as friendly approach adopted by the researcher in administering the questionnaire.</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4.2</w:t>
      </w:r>
      <w:r w:rsidRPr="007C2F57">
        <w:rPr>
          <w:rFonts w:ascii="Times New Roman" w:eastAsia="Times New Roman" w:hAnsi="Times New Roman" w:cs="Times New Roman"/>
          <w:b/>
          <w:sz w:val="24"/>
          <w:szCs w:val="24"/>
        </w:rPr>
        <w:tab/>
        <w:t>ANALYSIS OF THE DEMOGRAPHIC SEGMENT OF THE INSTRUMENT</w:t>
      </w: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 DISTRIBUTION OF THE RESPONDENT BY AGE</w:t>
      </w:r>
    </w:p>
    <w:tbl>
      <w:tblPr>
        <w:tblW w:w="0" w:type="auto"/>
        <w:tblInd w:w="98" w:type="dxa"/>
        <w:tblCellMar>
          <w:left w:w="10" w:type="dxa"/>
          <w:right w:w="10" w:type="dxa"/>
        </w:tblCellMar>
        <w:tblLook w:val="04A0"/>
      </w:tblPr>
      <w:tblGrid>
        <w:gridCol w:w="3154"/>
        <w:gridCol w:w="3162"/>
        <w:gridCol w:w="3162"/>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18-25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50%</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26-35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30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30%</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36-45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18</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18%</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47 Above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lastRenderedPageBreak/>
        <w:t>From the above table, 50% of the respondents fill bet</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en the ages of 18 to 25 years, 30% of the respondents fill bet</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en the ages of 26 to 35 year 18% of the respondent fill bet</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en the age of 36 to 45 years while 2% is bet</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en the age of 47year and above.</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TABEL 2; DISTRIBUTION OF THE RESPONDENT BY GENDER</w:t>
      </w:r>
    </w:p>
    <w:tbl>
      <w:tblPr>
        <w:tblW w:w="0" w:type="auto"/>
        <w:tblInd w:w="98" w:type="dxa"/>
        <w:tblCellMar>
          <w:left w:w="10" w:type="dxa"/>
          <w:right w:w="10" w:type="dxa"/>
        </w:tblCellMar>
        <w:tblLook w:val="04A0"/>
      </w:tblPr>
      <w:tblGrid>
        <w:gridCol w:w="3154"/>
        <w:gridCol w:w="3162"/>
        <w:gridCol w:w="3162"/>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MALE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FEMALE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The above table shows that 75(75%) respondents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male, 25(25%)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female. This shows that most of the respondents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re male</w:t>
      </w:r>
    </w:p>
    <w:p w:rsidR="007C2F57" w:rsidRPr="007C2F57" w:rsidRDefault="007C2F57" w:rsidP="007C2F57">
      <w:pPr>
        <w:spacing w:after="0" w:line="480" w:lineRule="auto"/>
        <w:jc w:val="both"/>
        <w:rPr>
          <w:rFonts w:ascii="Times New Roman" w:eastAsia="Times New Roman" w:hAnsi="Times New Roman" w:cs="Times New Roman"/>
          <w:b/>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3; DISTRIBUTION OF THE RESPONDENT BY MARITAL STATUS</w:t>
      </w:r>
    </w:p>
    <w:tbl>
      <w:tblPr>
        <w:tblW w:w="0" w:type="auto"/>
        <w:tblInd w:w="98" w:type="dxa"/>
        <w:tblCellMar>
          <w:left w:w="10" w:type="dxa"/>
          <w:right w:w="10" w:type="dxa"/>
        </w:tblCellMar>
        <w:tblLook w:val="04A0"/>
      </w:tblPr>
      <w:tblGrid>
        <w:gridCol w:w="3154"/>
        <w:gridCol w:w="3162"/>
        <w:gridCol w:w="3162"/>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SINGLE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B60A8B" w:rsidP="007C2F5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95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B60A8B" w:rsidP="007C2F5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95</w:t>
            </w:r>
            <w:r w:rsidR="007C2F57" w:rsidRPr="007C2F57">
              <w:rPr>
                <w:rFonts w:ascii="Times New Roman" w:eastAsia="Times New Roman" w:hAnsi="Times New Roman" w:cs="Times New Roman"/>
                <w:sz w:val="24"/>
                <w:szCs w:val="24"/>
              </w:rPr>
              <w:t>%</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MARRIED</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DIVORCED</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B60A8B" w:rsidP="007C2F5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B60A8B" w:rsidP="007C2F5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007C2F57" w:rsidRPr="007C2F57">
              <w:rPr>
                <w:rFonts w:ascii="Times New Roman" w:eastAsia="Times New Roman" w:hAnsi="Times New Roman" w:cs="Times New Roman"/>
                <w:sz w:val="24"/>
                <w:szCs w:val="24"/>
              </w:rPr>
              <w:t>%</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WIDOW</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B60A8B" w:rsidP="007C2F5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B60A8B" w:rsidP="007C2F5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007C2F57" w:rsidRPr="007C2F57">
              <w:rPr>
                <w:rFonts w:ascii="Times New Roman" w:eastAsia="Times New Roman" w:hAnsi="Times New Roman" w:cs="Times New Roman"/>
                <w:sz w:val="24"/>
                <w:szCs w:val="24"/>
              </w:rPr>
              <w:t>%</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B60A8B" w:rsidP="007C2F5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shows that 95 (95%) respondents </w:t>
      </w:r>
      <w:r w:rsidR="00BA4BA6">
        <w:rPr>
          <w:rFonts w:ascii="Times New Roman" w:eastAsia="Times New Roman" w:hAnsi="Times New Roman" w:cs="Times New Roman"/>
          <w:sz w:val="24"/>
          <w:szCs w:val="24"/>
        </w:rPr>
        <w:t>I</w:t>
      </w:r>
      <w:r>
        <w:rPr>
          <w:rFonts w:ascii="Times New Roman" w:eastAsia="Times New Roman" w:hAnsi="Times New Roman" w:cs="Times New Roman"/>
          <w:sz w:val="24"/>
          <w:szCs w:val="24"/>
        </w:rPr>
        <w:t>re single while 5 (</w:t>
      </w:r>
      <w:r w:rsidR="007C2F57" w:rsidRPr="007C2F57">
        <w:rPr>
          <w:rFonts w:ascii="Times New Roman" w:eastAsia="Times New Roman" w:hAnsi="Times New Roman" w:cs="Times New Roman"/>
          <w:sz w:val="24"/>
          <w:szCs w:val="24"/>
        </w:rPr>
        <w:t>5%) respondent</w:t>
      </w:r>
      <w:r>
        <w:rPr>
          <w:rFonts w:ascii="Times New Roman" w:eastAsia="Times New Roman" w:hAnsi="Times New Roman" w:cs="Times New Roman"/>
          <w:sz w:val="24"/>
          <w:szCs w:val="24"/>
        </w:rPr>
        <w:t>s</w:t>
      </w:r>
      <w:r w:rsidR="007C2F57" w:rsidRPr="007C2F57">
        <w:rPr>
          <w:rFonts w:ascii="Times New Roman" w:eastAsia="Times New Roman" w:hAnsi="Times New Roman" w:cs="Times New Roman"/>
          <w:sz w:val="24"/>
          <w:szCs w:val="24"/>
        </w:rPr>
        <w:t xml:space="preserve"> </w:t>
      </w:r>
      <w:r w:rsidR="00BA4BA6">
        <w:rPr>
          <w:rFonts w:ascii="Times New Roman" w:eastAsia="Times New Roman" w:hAnsi="Times New Roman" w:cs="Times New Roman"/>
          <w:sz w:val="24"/>
          <w:szCs w:val="24"/>
        </w:rPr>
        <w:t>I</w:t>
      </w:r>
      <w:r w:rsidR="007C2F57" w:rsidRPr="007C2F57">
        <w:rPr>
          <w:rFonts w:ascii="Times New Roman" w:eastAsia="Times New Roman" w:hAnsi="Times New Roman" w:cs="Times New Roman"/>
          <w:sz w:val="24"/>
          <w:szCs w:val="24"/>
        </w:rPr>
        <w:t>re married</w:t>
      </w:r>
      <w:r>
        <w:rPr>
          <w:rFonts w:ascii="Times New Roman" w:eastAsia="Times New Roman" w:hAnsi="Times New Roman" w:cs="Times New Roman"/>
          <w:sz w:val="24"/>
          <w:szCs w:val="24"/>
        </w:rPr>
        <w:t xml:space="preserve">. </w:t>
      </w:r>
      <w:r w:rsidR="007C2F57" w:rsidRPr="007C2F57">
        <w:rPr>
          <w:rFonts w:ascii="Times New Roman" w:eastAsia="Times New Roman" w:hAnsi="Times New Roman" w:cs="Times New Roman"/>
          <w:sz w:val="24"/>
          <w:szCs w:val="24"/>
        </w:rPr>
        <w:t xml:space="preserve">This shows that most of the respondents </w:t>
      </w:r>
      <w:r w:rsidR="00BA4BA6">
        <w:rPr>
          <w:rFonts w:ascii="Times New Roman" w:eastAsia="Times New Roman" w:hAnsi="Times New Roman" w:cs="Times New Roman"/>
          <w:sz w:val="24"/>
          <w:szCs w:val="24"/>
        </w:rPr>
        <w:t>I</w:t>
      </w:r>
      <w:r w:rsidR="007C2F57" w:rsidRPr="007C2F57">
        <w:rPr>
          <w:rFonts w:ascii="Times New Roman" w:eastAsia="Times New Roman" w:hAnsi="Times New Roman" w:cs="Times New Roman"/>
          <w:sz w:val="24"/>
          <w:szCs w:val="24"/>
        </w:rPr>
        <w:t>re single</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lastRenderedPageBreak/>
        <w:t>TABLE 5; DISTRIBUTION OF THE RESPONDENT BY OCCUPATION</w:t>
      </w:r>
    </w:p>
    <w:tbl>
      <w:tblPr>
        <w:tblW w:w="0" w:type="auto"/>
        <w:tblInd w:w="98" w:type="dxa"/>
        <w:tblCellMar>
          <w:left w:w="10" w:type="dxa"/>
          <w:right w:w="10" w:type="dxa"/>
        </w:tblCellMar>
        <w:tblLook w:val="04A0"/>
      </w:tblPr>
      <w:tblGrid>
        <w:gridCol w:w="3162"/>
        <w:gridCol w:w="3158"/>
        <w:gridCol w:w="3158"/>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STUDENT</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70%</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WORKING (CIVIL SERVANT)</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20.5%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SELF EMPLOYED</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WORK FOR PRIVATE ORGANIZATION</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From the table, it shows that 70(70%)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student that do not work, 20(35.5%)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students that work (civil servant), 5(5.5%)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w:t>
      </w:r>
      <w:r w:rsidR="005555D5" w:rsidRPr="007C2F57">
        <w:rPr>
          <w:rFonts w:ascii="Times New Roman" w:eastAsia="Times New Roman" w:hAnsi="Times New Roman" w:cs="Times New Roman"/>
          <w:sz w:val="24"/>
          <w:szCs w:val="24"/>
        </w:rPr>
        <w:t>self-employed</w:t>
      </w:r>
      <w:r w:rsidRPr="007C2F57">
        <w:rPr>
          <w:rFonts w:ascii="Times New Roman" w:eastAsia="Times New Roman" w:hAnsi="Times New Roman" w:cs="Times New Roman"/>
          <w:sz w:val="24"/>
          <w:szCs w:val="24"/>
        </w:rPr>
        <w:t>, 5(5.5%) work for private organization.</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4.3 ANALYSIS OF THE RESEARCH QUESTION</w:t>
      </w: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6; THE MASS MEDIA IS EFFECTIVE IN FACILITATING COMMUNITY DEVELOPMENT</w:t>
      </w:r>
    </w:p>
    <w:tbl>
      <w:tblPr>
        <w:tblW w:w="0" w:type="auto"/>
        <w:tblInd w:w="98" w:type="dxa"/>
        <w:tblCellMar>
          <w:left w:w="10" w:type="dxa"/>
          <w:right w:w="10" w:type="dxa"/>
        </w:tblCellMar>
        <w:tblLook w:val="04A0"/>
      </w:tblPr>
      <w:tblGrid>
        <w:gridCol w:w="3152"/>
        <w:gridCol w:w="3163"/>
        <w:gridCol w:w="3163"/>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YES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B60A8B" w:rsidP="007C2F5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9</w:t>
            </w:r>
            <w:r w:rsidR="007C2F57" w:rsidRPr="007C2F57">
              <w:rPr>
                <w:rFonts w:ascii="Times New Roman" w:eastAsia="Times New Roman" w:hAnsi="Times New Roman" w:cs="Times New Roman"/>
                <w:sz w:val="24"/>
                <w:szCs w:val="24"/>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B60A8B" w:rsidP="007C2F57">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9</w:t>
            </w:r>
            <w:r w:rsidR="007C2F57" w:rsidRPr="007C2F57">
              <w:rPr>
                <w:rFonts w:ascii="Times New Roman" w:eastAsia="Times New Roman" w:hAnsi="Times New Roman" w:cs="Times New Roman"/>
                <w:sz w:val="24"/>
                <w:szCs w:val="24"/>
              </w:rPr>
              <w:t>4%</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NO</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B60A8B" w:rsidP="007C2F5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table shows that 94(9</w:t>
      </w:r>
      <w:r w:rsidR="007C2F57" w:rsidRPr="007C2F57">
        <w:rPr>
          <w:rFonts w:ascii="Times New Roman" w:eastAsia="Times New Roman" w:hAnsi="Times New Roman" w:cs="Times New Roman"/>
          <w:sz w:val="24"/>
          <w:szCs w:val="24"/>
        </w:rPr>
        <w:t>4%) respondent agree that the mass media is effective in facilitating communi</w:t>
      </w:r>
      <w:r>
        <w:rPr>
          <w:rFonts w:ascii="Times New Roman" w:eastAsia="Times New Roman" w:hAnsi="Times New Roman" w:cs="Times New Roman"/>
          <w:sz w:val="24"/>
          <w:szCs w:val="24"/>
        </w:rPr>
        <w:t>ty development while 6(</w:t>
      </w:r>
      <w:r w:rsidR="007C2F57" w:rsidRPr="007C2F57">
        <w:rPr>
          <w:rFonts w:ascii="Times New Roman" w:eastAsia="Times New Roman" w:hAnsi="Times New Roman" w:cs="Times New Roman"/>
          <w:sz w:val="24"/>
          <w:szCs w:val="24"/>
        </w:rPr>
        <w:t>6%) respondent disagreed; which shows that the mass media is effective in facilitating community development.</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lastRenderedPageBreak/>
        <w:t>TABLE 7; WHAT KIND OF IMPACT DOES THE MASS MEDIA HAVE IN YOUR COMMUNITY</w:t>
      </w:r>
    </w:p>
    <w:tbl>
      <w:tblPr>
        <w:tblW w:w="0" w:type="auto"/>
        <w:tblInd w:w="98" w:type="dxa"/>
        <w:tblCellMar>
          <w:left w:w="10" w:type="dxa"/>
          <w:right w:w="10" w:type="dxa"/>
        </w:tblCellMar>
        <w:tblLook w:val="04A0"/>
      </w:tblPr>
      <w:tblGrid>
        <w:gridCol w:w="3154"/>
        <w:gridCol w:w="3162"/>
        <w:gridCol w:w="3162"/>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POSIVE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83</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83%</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NEGATIVE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17%</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The table above shows the kind of impact mass media have in her community. Respondents of 83 (83%) chose that it has positive impact, while 17(17%) chose that it has negative impact. This simply shows that the kind of impact that the mass media have in the community is positive.</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8; DO YOU AGREE THAT MASS MEDIA PROMOTE THE IMAGE OF ITS COMMUNITY</w:t>
      </w:r>
    </w:p>
    <w:tbl>
      <w:tblPr>
        <w:tblW w:w="0" w:type="auto"/>
        <w:tblInd w:w="98" w:type="dxa"/>
        <w:tblCellMar>
          <w:left w:w="10" w:type="dxa"/>
          <w:right w:w="10" w:type="dxa"/>
        </w:tblCellMar>
        <w:tblLook w:val="04A0"/>
      </w:tblPr>
      <w:tblGrid>
        <w:gridCol w:w="3154"/>
        <w:gridCol w:w="3162"/>
        <w:gridCol w:w="3162"/>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60%</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NATURAL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8%</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The above table represents whether mass media promotes the image of its community. It indicates that 60 (60%) strongly agree that mass media promotes the images of its community, 15 (15%) of the respondent also agree 10 (10%) of the respondent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undecided, 10 (10%) of the respondent strongly disagree while 5 (5%) of the respondent disagree. It could be seen that the </w:t>
      </w:r>
      <w:r w:rsidRPr="007C2F57">
        <w:rPr>
          <w:rFonts w:ascii="Times New Roman" w:eastAsia="Times New Roman" w:hAnsi="Times New Roman" w:cs="Times New Roman"/>
          <w:sz w:val="24"/>
          <w:szCs w:val="24"/>
        </w:rPr>
        <w:lastRenderedPageBreak/>
        <w:t>number of respondent whose strongly agree that mass media promote the images of its community are the highest.</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9; THROUGH MASS MEDIA THE COMMUNITY GETS INFORMATION ABOUT THE HAPPENINGS IN THE SOCIETY</w:t>
      </w:r>
    </w:p>
    <w:tbl>
      <w:tblPr>
        <w:tblW w:w="0" w:type="auto"/>
        <w:tblInd w:w="98" w:type="dxa"/>
        <w:tblCellMar>
          <w:left w:w="10" w:type="dxa"/>
          <w:right w:w="10" w:type="dxa"/>
        </w:tblCellMar>
        <w:tblLook w:val="04A0"/>
      </w:tblPr>
      <w:tblGrid>
        <w:gridCol w:w="3154"/>
        <w:gridCol w:w="3162"/>
        <w:gridCol w:w="3162"/>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YES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77%</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NO</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23</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23%</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From the above table, it can be seen that 77(77%) respondents out of 100 questionnaire collected said yes that through mass media, the community gets information about the happenings in the society. 23(23%) said no, which shows that through the mass media, the community gets information about the happening in the society.</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10; DO YOU AGREE TO THE FACT THAT MASS MEDIA PROMOTES THE LANGUAGE STRUCTURE, FASHION, AND STYLE IN THE COMMUNITY</w:t>
      </w:r>
    </w:p>
    <w:tbl>
      <w:tblPr>
        <w:tblW w:w="0" w:type="auto"/>
        <w:tblInd w:w="98" w:type="dxa"/>
        <w:tblCellMar>
          <w:left w:w="10" w:type="dxa"/>
          <w:right w:w="10" w:type="dxa"/>
        </w:tblCellMar>
        <w:tblLook w:val="04A0"/>
      </w:tblPr>
      <w:tblGrid>
        <w:gridCol w:w="3154"/>
        <w:gridCol w:w="3162"/>
        <w:gridCol w:w="3162"/>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YES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NO</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The above table shows the variables of the respondents on if they agree that mass media promote the language structure, fashion and style in the community 55(55%) of the respondent said yes while 45 (45%) of the respondent said no. this implies that the largest number of the respondents </w:t>
      </w:r>
      <w:r w:rsidRPr="007C2F57">
        <w:rPr>
          <w:rFonts w:ascii="Times New Roman" w:eastAsia="Times New Roman" w:hAnsi="Times New Roman" w:cs="Times New Roman"/>
          <w:sz w:val="24"/>
          <w:szCs w:val="24"/>
        </w:rPr>
        <w:lastRenderedPageBreak/>
        <w:t>agree to the fact that mass media promote the language structure, fashion and style in the community.</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11; HOW INFLUENCING ARE THE ROLES OF MASS MEDIA TOWARDS THE DEVELOPMENT IN THE COMMUNITY</w:t>
      </w:r>
    </w:p>
    <w:tbl>
      <w:tblPr>
        <w:tblW w:w="0" w:type="auto"/>
        <w:tblInd w:w="98" w:type="dxa"/>
        <w:tblCellMar>
          <w:left w:w="10" w:type="dxa"/>
          <w:right w:w="10" w:type="dxa"/>
        </w:tblCellMar>
        <w:tblLook w:val="04A0"/>
      </w:tblPr>
      <w:tblGrid>
        <w:gridCol w:w="3154"/>
        <w:gridCol w:w="3162"/>
        <w:gridCol w:w="3162"/>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 xml:space="preserve">VARIABLES </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HIGH</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VERY HIGH</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DON’T KNOW</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15</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15%</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LOW</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11</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11%</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VERY LOW</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From the above table, 45(45%) shows that there are high roles of mass media toward the development in the community, 25(25%) says it is very high while 15(15%) says they don’t know, 11(11%) says its low 4(4%) says is very low. Therefore,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 can say that the role of mass media toward the development in the community is high because 45and 25respondent ticked high and very high respectively.</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12; WHAT KIND OF STORIES DO YOU THINK WILL HAVE IMPACT IN THE LIFE OF THE COMMUNITY</w:t>
      </w:r>
    </w:p>
    <w:tbl>
      <w:tblPr>
        <w:tblW w:w="0" w:type="auto"/>
        <w:tblInd w:w="98" w:type="dxa"/>
        <w:tblCellMar>
          <w:left w:w="10" w:type="dxa"/>
          <w:right w:w="10" w:type="dxa"/>
        </w:tblCellMar>
        <w:tblLook w:val="04A0"/>
      </w:tblPr>
      <w:tblGrid>
        <w:gridCol w:w="3166"/>
        <w:gridCol w:w="3156"/>
        <w:gridCol w:w="3156"/>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EDUCATION</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67%</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lastRenderedPageBreak/>
              <w:t>ENTERTAINMENT</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19</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19%</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AGRICULTURE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DEVELOPMENT</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From the above, it can be seen that 67(67%) respondent out of 100 questionnaire collected is a type of stories that will have impact in the life of community, 19(19%) chose entertainment while 7(7%) thinks is agriculture and 7(7%) respondent said is development. This means that most of the respondents chose that stories that have impact in the life of the community is education.</w:t>
      </w:r>
    </w:p>
    <w:p w:rsidR="007C2F57" w:rsidRPr="007C2F57" w:rsidRDefault="007C2F57" w:rsidP="007C2F57">
      <w:pPr>
        <w:spacing w:after="0" w:line="480" w:lineRule="auto"/>
        <w:jc w:val="both"/>
        <w:rPr>
          <w:rFonts w:ascii="Times New Roman" w:eastAsia="Times New Roman" w:hAnsi="Times New Roman" w:cs="Times New Roman"/>
          <w:b/>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13; DOES MASS HAVE THE PO</w:t>
      </w:r>
      <w:r w:rsidR="00BA4BA6">
        <w:rPr>
          <w:rFonts w:ascii="Times New Roman" w:eastAsia="Times New Roman" w:hAnsi="Times New Roman" w:cs="Times New Roman"/>
          <w:b/>
          <w:sz w:val="24"/>
          <w:szCs w:val="24"/>
        </w:rPr>
        <w:t>I</w:t>
      </w:r>
      <w:r w:rsidRPr="007C2F57">
        <w:rPr>
          <w:rFonts w:ascii="Times New Roman" w:eastAsia="Times New Roman" w:hAnsi="Times New Roman" w:cs="Times New Roman"/>
          <w:b/>
          <w:sz w:val="24"/>
          <w:szCs w:val="24"/>
        </w:rPr>
        <w:t>R TO IMPACT KNOWLEDGE ON YOU</w:t>
      </w:r>
    </w:p>
    <w:tbl>
      <w:tblPr>
        <w:tblW w:w="0" w:type="auto"/>
        <w:tblInd w:w="98" w:type="dxa"/>
        <w:tblCellMar>
          <w:left w:w="10" w:type="dxa"/>
          <w:right w:w="10" w:type="dxa"/>
        </w:tblCellMar>
        <w:tblLook w:val="04A0"/>
      </w:tblPr>
      <w:tblGrid>
        <w:gridCol w:w="3176"/>
        <w:gridCol w:w="3151"/>
        <w:gridCol w:w="3151"/>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51</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51%</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23</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23%</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NATURAL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6%</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STRONGLYDISAGREE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13</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13%</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7%</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The table above shows if the mass media have the po</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 to impact knowledge on the respondent 51 (51%) respondent strongly agree 23 (23%) agree that it have the po</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 to impact knowledge on them 6 (6%) of the respondent disagree while 7 (7%) disagree. This shows that majority of the respondents that strongly agree and agree belief that mass media have the po</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 to impact knowledge.</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TABLE 14; DO YOU BELIEF IN THE INFORMATION DISSEMINATED THROUGH MASS MEDIA</w:t>
      </w:r>
    </w:p>
    <w:tbl>
      <w:tblPr>
        <w:tblW w:w="0" w:type="auto"/>
        <w:tblInd w:w="98" w:type="dxa"/>
        <w:tblCellMar>
          <w:left w:w="10" w:type="dxa"/>
          <w:right w:w="10" w:type="dxa"/>
        </w:tblCellMar>
        <w:tblLook w:val="04A0"/>
      </w:tblPr>
      <w:tblGrid>
        <w:gridCol w:w="3152"/>
        <w:gridCol w:w="3163"/>
        <w:gridCol w:w="3163"/>
      </w:tblGrid>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VARIABLE</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RESPONDENTS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PERCENTAGES</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YES</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57</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57%</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NO</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43</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43%</w:t>
            </w:r>
          </w:p>
        </w:tc>
      </w:tr>
      <w:tr w:rsidR="007C2F57" w:rsidRPr="007C2F57" w:rsidTr="007C2F57">
        <w:trPr>
          <w:trHeight w:val="1"/>
        </w:trPr>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TOTAL</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C2F57" w:rsidRPr="007C2F57" w:rsidRDefault="007C2F57" w:rsidP="007C2F57">
            <w:pPr>
              <w:spacing w:after="0" w:line="480" w:lineRule="auto"/>
              <w:jc w:val="both"/>
              <w:rPr>
                <w:rFonts w:ascii="Times New Roman" w:hAnsi="Times New Roman" w:cs="Times New Roman"/>
                <w:sz w:val="24"/>
                <w:szCs w:val="24"/>
              </w:rPr>
            </w:pPr>
            <w:r w:rsidRPr="007C2F57">
              <w:rPr>
                <w:rFonts w:ascii="Times New Roman" w:eastAsia="Times New Roman" w:hAnsi="Times New Roman" w:cs="Times New Roman"/>
                <w:sz w:val="24"/>
                <w:szCs w:val="24"/>
              </w:rPr>
              <w:t>100%</w:t>
            </w:r>
          </w:p>
        </w:tc>
      </w:tr>
    </w:tbl>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From the above table it can be seen that 57 (57%) respondent out of 100 questionnaire collected said yes that they belief in the information disseminated through mass media and 43 (43%) respondent said No, this shows that the highest number of the respondent belief in the information disseminated through mass media.</w:t>
      </w:r>
    </w:p>
    <w:p w:rsidR="007C2F57" w:rsidRPr="007C2F57" w:rsidRDefault="007C2F57" w:rsidP="007C2F57">
      <w:pPr>
        <w:spacing w:after="0" w:line="480" w:lineRule="auto"/>
        <w:jc w:val="both"/>
        <w:rPr>
          <w:rFonts w:ascii="Times New Roman" w:eastAsia="Times New Roman" w:hAnsi="Times New Roman" w:cs="Times New Roman"/>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4.4 DISCUSSION OF FINDINGS</w:t>
      </w:r>
    </w:p>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In the course of research findings, the following fact was attained that the role of mass media in facilitating community development has played vital part in the society disseminating of news that concern society and public by radio station.</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7C2F57" w:rsidRPr="007C2F57" w:rsidRDefault="007C2F57" w:rsidP="007C2F57">
      <w:pPr>
        <w:spacing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The study discovered that 64(64%) respondent agree that the mass media is effective in facilitating community development, 83 (83%) chose that mass media has positive impact, while 17(17%) chose that it has negative impact. Findings from the study also indicated that 60 (60%) strongly agree that mass media promotes the images of its community, 15 (15%) of the respondent also agree 10 (10%) of the respondent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 undecided, 10 (10%) of the respondent strongly disagree while 5 (5%) of the respondent disagree. </w:t>
      </w:r>
    </w:p>
    <w:p w:rsidR="007C2F57" w:rsidRPr="007C2F57" w:rsidRDefault="007C2F57" w:rsidP="007C2F57">
      <w:pPr>
        <w:spacing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lastRenderedPageBreak/>
        <w:t>Also, 77 (77%) respondents out of 100 questionnaire collected said yes that through mass media, the community gets information about the happenings in the society. 23(23%) said no, which shows that through the mass media, the community gets information about the happening in the society. Respondents on if they agree that mass media promote the language structure, fashion and style in the community 55(55%) of the respondent said yes while 45 (45%) of the respondent said no. this implies that the largest number of the respondents agree to the fact that mass media promote the language structure, fashion and style in the community.</w:t>
      </w:r>
    </w:p>
    <w:p w:rsidR="007C2F57" w:rsidRPr="007C2F57" w:rsidRDefault="007C2F57" w:rsidP="007C2F57">
      <w:pPr>
        <w:spacing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More so, 45(45%) of the respondents attested that there is high roles of mass media toward the development in the community, 25(25%) says it is very high while 15(15%) says they don’t know, 11(11%) says its low 4(4%) says is very low. 67(67%) respondent out of 100 questionnaire collected is a type of stories that will have impact in the life of community, 19(19%) chose entertainment while 7(7%) thinks are agriculture and 7(7%) respondent said is development. </w:t>
      </w:r>
    </w:p>
    <w:p w:rsidR="007C2F57" w:rsidRPr="007C2F57" w:rsidRDefault="007C2F57" w:rsidP="007C2F57">
      <w:pPr>
        <w:spacing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Moreover, mass media have the po</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 to impact knowledge on the respondent 51 (51%) respondent strongly agree 23 (23%) agree that it have the po</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 to impact knowledge on them 6 (6%) of the respondent disagree while 7 (7%) disagree. 57 (57%) respondent out of 100 questionnaire collected said yes that they belief in the information disseminated through mass media and 43 (43%) respondent said No, this shows that the highest number of the respondent belief in the information disseminated through mass media.</w:t>
      </w:r>
    </w:p>
    <w:p w:rsidR="005555D5" w:rsidRDefault="005555D5" w:rsidP="007C2F57">
      <w:pPr>
        <w:spacing w:after="0" w:line="480" w:lineRule="auto"/>
        <w:jc w:val="center"/>
        <w:rPr>
          <w:rFonts w:ascii="Times New Roman" w:eastAsia="Times New Roman" w:hAnsi="Times New Roman" w:cs="Times New Roman"/>
          <w:b/>
          <w:sz w:val="24"/>
          <w:szCs w:val="24"/>
        </w:rPr>
      </w:pPr>
    </w:p>
    <w:p w:rsidR="005555D5" w:rsidRDefault="005555D5" w:rsidP="007C2F57">
      <w:pPr>
        <w:spacing w:after="0" w:line="480" w:lineRule="auto"/>
        <w:jc w:val="center"/>
        <w:rPr>
          <w:rFonts w:ascii="Times New Roman" w:eastAsia="Times New Roman" w:hAnsi="Times New Roman" w:cs="Times New Roman"/>
          <w:b/>
          <w:sz w:val="24"/>
          <w:szCs w:val="24"/>
        </w:rPr>
      </w:pPr>
    </w:p>
    <w:p w:rsidR="005555D5" w:rsidRDefault="005555D5" w:rsidP="007C2F57">
      <w:pPr>
        <w:spacing w:after="0" w:line="480" w:lineRule="auto"/>
        <w:jc w:val="center"/>
        <w:rPr>
          <w:rFonts w:ascii="Times New Roman" w:eastAsia="Times New Roman" w:hAnsi="Times New Roman" w:cs="Times New Roman"/>
          <w:b/>
          <w:sz w:val="24"/>
          <w:szCs w:val="24"/>
        </w:rPr>
      </w:pPr>
    </w:p>
    <w:p w:rsidR="005555D5" w:rsidRDefault="005555D5" w:rsidP="007C2F57">
      <w:pPr>
        <w:spacing w:after="0" w:line="480" w:lineRule="auto"/>
        <w:jc w:val="center"/>
        <w:rPr>
          <w:rFonts w:ascii="Times New Roman" w:eastAsia="Times New Roman" w:hAnsi="Times New Roman" w:cs="Times New Roman"/>
          <w:b/>
          <w:sz w:val="24"/>
          <w:szCs w:val="24"/>
        </w:rPr>
      </w:pPr>
    </w:p>
    <w:p w:rsidR="007C2F57" w:rsidRPr="007C2F57" w:rsidRDefault="007C2F57" w:rsidP="007C2F57">
      <w:pPr>
        <w:spacing w:after="0" w:line="480" w:lineRule="auto"/>
        <w:jc w:val="center"/>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CHAPTER FIVE</w:t>
      </w:r>
    </w:p>
    <w:p w:rsidR="007C2F57" w:rsidRPr="007C2F57" w:rsidRDefault="007C2F57" w:rsidP="007C2F57">
      <w:pPr>
        <w:spacing w:after="0" w:line="480" w:lineRule="auto"/>
        <w:jc w:val="center"/>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SUMMARY, CONCLUSION AND RECOMMENDATION</w:t>
      </w:r>
    </w:p>
    <w:p w:rsidR="007C2F57" w:rsidRPr="007C2F57" w:rsidRDefault="007C2F57" w:rsidP="007C2F57">
      <w:pPr>
        <w:spacing w:after="0" w:line="480" w:lineRule="auto"/>
        <w:jc w:val="both"/>
        <w:rPr>
          <w:rFonts w:ascii="Times New Roman" w:eastAsia="Times New Roman" w:hAnsi="Times New Roman" w:cs="Times New Roman"/>
          <w:b/>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5.1</w:t>
      </w:r>
      <w:r w:rsidRPr="007C2F57">
        <w:rPr>
          <w:rFonts w:ascii="Times New Roman" w:eastAsia="Times New Roman" w:hAnsi="Times New Roman" w:cs="Times New Roman"/>
          <w:b/>
          <w:sz w:val="24"/>
          <w:szCs w:val="24"/>
        </w:rPr>
        <w:tab/>
        <w:t>SUMMARY</w:t>
      </w:r>
    </w:p>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This research work is carried out to know and also highlight the perception of the role of mass media in facilitating community development.</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During the process of the research work, questionnaire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 administered. This research explains how the audience perceives the role of mass media in facilitating community development for social change from radio stations; how effective the news is in our society and how it changes the moral habit and attitude of the audience towards a particular issue.</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 Along the line of this research, hundred (100) question designed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re properly administered and ans</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red. With this,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 are able to gather people’s attitude toward an issue from news content and immediately they consume such news, they would feel like taking action with their reaction on it, when the news hit the audience like bullet which was shoot from the radio station the audience react to it and they would want to voice their opinion on the matters, especially when it concerns government activities.</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B60A8B" w:rsidRPr="00B60A8B"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In other words, the role of mass media in facilitating community development gives an audience the privilege to know more about the activities that are happening around the world; not only about a particular country or community. In knowing this, it will enhance the knowledge of the audience who consume the news to be exposed to th</w:t>
      </w:r>
      <w:r w:rsidR="00B60A8B">
        <w:rPr>
          <w:rFonts w:ascii="Times New Roman" w:eastAsia="Times New Roman" w:hAnsi="Times New Roman" w:cs="Times New Roman"/>
          <w:sz w:val="24"/>
          <w:szCs w:val="24"/>
        </w:rPr>
        <w:t>e happening in advance country.</w:t>
      </w: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lastRenderedPageBreak/>
        <w:t>5.2</w:t>
      </w:r>
      <w:r w:rsidRPr="007C2F57">
        <w:rPr>
          <w:rFonts w:ascii="Times New Roman" w:eastAsia="Times New Roman" w:hAnsi="Times New Roman" w:cs="Times New Roman"/>
          <w:b/>
          <w:sz w:val="24"/>
          <w:szCs w:val="24"/>
        </w:rPr>
        <w:tab/>
        <w:t>LIMITATIONS OF THE STUDY</w:t>
      </w:r>
    </w:p>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During the course of carrying out the research work, there are challenges especially in gathering people opinion and also materials to be use, money also play is part, but at the end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 xml:space="preserve"> are able to gather opinion and it was all properly attend to.</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7C2F57" w:rsidRPr="007C2F57" w:rsidRDefault="007C2F57" w:rsidP="007C2F57">
      <w:pPr>
        <w:spacing w:after="0" w:line="480" w:lineRule="auto"/>
        <w:jc w:val="both"/>
        <w:rPr>
          <w:rFonts w:ascii="Times New Roman" w:eastAsia="Times New Roman" w:hAnsi="Times New Roman" w:cs="Times New Roman"/>
          <w:b/>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5.3</w:t>
      </w:r>
      <w:r w:rsidRPr="007C2F57">
        <w:rPr>
          <w:rFonts w:ascii="Times New Roman" w:eastAsia="Times New Roman" w:hAnsi="Times New Roman" w:cs="Times New Roman"/>
          <w:b/>
          <w:sz w:val="24"/>
          <w:szCs w:val="24"/>
        </w:rPr>
        <w:tab/>
        <w:t>CONCLUSION</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In conclusion, it could be drive that the role of mass media helps in facilitating community development in social change</w:t>
      </w:r>
      <w:r w:rsidR="00B60A8B">
        <w:rPr>
          <w:rFonts w:ascii="Times New Roman" w:eastAsia="Times New Roman" w:hAnsi="Times New Roman" w:cs="Times New Roman"/>
          <w:sz w:val="24"/>
          <w:szCs w:val="24"/>
        </w:rPr>
        <w:t xml:space="preserve"> in most of the community in Kwara State</w:t>
      </w:r>
      <w:r w:rsidRPr="007C2F57">
        <w:rPr>
          <w:rFonts w:ascii="Times New Roman" w:eastAsia="Times New Roman" w:hAnsi="Times New Roman" w:cs="Times New Roman"/>
          <w:sz w:val="24"/>
          <w:szCs w:val="24"/>
        </w:rPr>
        <w:t>.</w:t>
      </w:r>
      <w:r w:rsidR="00B60A8B">
        <w:rPr>
          <w:rFonts w:ascii="Times New Roman" w:eastAsia="Times New Roman" w:hAnsi="Times New Roman" w:cs="Times New Roman"/>
          <w:sz w:val="24"/>
          <w:szCs w:val="24"/>
        </w:rPr>
        <w:t xml:space="preserve"> It serves as means of changing the phase of socio-cultural values of every community, projecting the ideals and inevitability of developing every society in the State. </w:t>
      </w:r>
    </w:p>
    <w:p w:rsidR="007C2F57" w:rsidRPr="007C2F57" w:rsidRDefault="007C2F57" w:rsidP="007C2F57">
      <w:pPr>
        <w:spacing w:after="0" w:line="480" w:lineRule="auto"/>
        <w:jc w:val="both"/>
        <w:rPr>
          <w:rFonts w:ascii="Times New Roman" w:eastAsia="Times New Roman" w:hAnsi="Times New Roman" w:cs="Times New Roman"/>
          <w:b/>
          <w:sz w:val="24"/>
          <w:szCs w:val="24"/>
        </w:rPr>
      </w:pPr>
    </w:p>
    <w:p w:rsidR="007C2F57" w:rsidRPr="007C2F57" w:rsidRDefault="007C2F57" w:rsidP="007C2F57">
      <w:pPr>
        <w:spacing w:after="0" w:line="480" w:lineRule="auto"/>
        <w:jc w:val="both"/>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t>5.4</w:t>
      </w:r>
      <w:r w:rsidRPr="007C2F57">
        <w:rPr>
          <w:rFonts w:ascii="Times New Roman" w:eastAsia="Times New Roman" w:hAnsi="Times New Roman" w:cs="Times New Roman"/>
          <w:b/>
          <w:sz w:val="24"/>
          <w:szCs w:val="24"/>
        </w:rPr>
        <w:tab/>
        <w:t>RECOMMENDATION</w:t>
      </w:r>
    </w:p>
    <w:p w:rsidR="007C2F57" w:rsidRPr="007C2F57" w:rsidRDefault="007C2F57" w:rsidP="007C2F57">
      <w:pPr>
        <w:spacing w:after="0" w:line="480" w:lineRule="auto"/>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These recommendations are meant for both mass media and future researcher’s audience:</w:t>
      </w:r>
    </w:p>
    <w:p w:rsidR="007C2F57" w:rsidRPr="007C2F57" w:rsidRDefault="007C2F57" w:rsidP="007C2F57">
      <w:pPr>
        <w:numPr>
          <w:ilvl w:val="0"/>
          <w:numId w:val="4"/>
        </w:numPr>
        <w:spacing w:after="0" w:line="480" w:lineRule="auto"/>
        <w:ind w:left="720" w:hanging="36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The process and content of communication is owned by community</w:t>
      </w:r>
      <w:r w:rsidR="00B60A8B">
        <w:rPr>
          <w:rFonts w:ascii="Times New Roman" w:eastAsia="Times New Roman" w:hAnsi="Times New Roman" w:cs="Times New Roman"/>
          <w:sz w:val="24"/>
          <w:szCs w:val="24"/>
        </w:rPr>
        <w:t xml:space="preserve">, hence, media should tailor their content in that approach. </w:t>
      </w:r>
    </w:p>
    <w:p w:rsidR="007C2F57" w:rsidRPr="007C2F57" w:rsidRDefault="007C2F57" w:rsidP="007C2F57">
      <w:pPr>
        <w:numPr>
          <w:ilvl w:val="0"/>
          <w:numId w:val="4"/>
        </w:numPr>
        <w:spacing w:after="0" w:line="480" w:lineRule="auto"/>
        <w:ind w:left="720" w:hanging="36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Communication gives a voice to prev</w:t>
      </w:r>
      <w:r w:rsidR="00B60A8B">
        <w:rPr>
          <w:rFonts w:ascii="Times New Roman" w:eastAsia="Times New Roman" w:hAnsi="Times New Roman" w:cs="Times New Roman"/>
          <w:sz w:val="24"/>
          <w:szCs w:val="24"/>
        </w:rPr>
        <w:t xml:space="preserve">iously unheard community member, therefore, more attention should be paid to rural communities in the state. </w:t>
      </w:r>
    </w:p>
    <w:p w:rsidR="007C2F57" w:rsidRPr="007C2F57" w:rsidRDefault="007C2F57" w:rsidP="00AC3DCB">
      <w:pPr>
        <w:numPr>
          <w:ilvl w:val="0"/>
          <w:numId w:val="4"/>
        </w:numPr>
        <w:spacing w:after="0" w:line="480" w:lineRule="auto"/>
        <w:ind w:left="720" w:hanging="36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 xml:space="preserve">Communities </w:t>
      </w:r>
      <w:r w:rsidR="00AC3DCB">
        <w:rPr>
          <w:rFonts w:ascii="Times New Roman" w:eastAsia="Times New Roman" w:hAnsi="Times New Roman" w:cs="Times New Roman"/>
          <w:sz w:val="24"/>
          <w:szCs w:val="24"/>
        </w:rPr>
        <w:t>is</w:t>
      </w:r>
      <w:r w:rsidR="00964A11">
        <w:rPr>
          <w:rFonts w:ascii="Times New Roman" w:eastAsia="Times New Roman" w:hAnsi="Times New Roman" w:cs="Times New Roman"/>
          <w:sz w:val="24"/>
          <w:szCs w:val="24"/>
        </w:rPr>
        <w:t xml:space="preserve"> </w:t>
      </w:r>
      <w:r w:rsidR="00AC3DCB">
        <w:rPr>
          <w:rFonts w:ascii="Times New Roman" w:eastAsia="Times New Roman" w:hAnsi="Times New Roman" w:cs="Times New Roman"/>
          <w:sz w:val="24"/>
          <w:szCs w:val="24"/>
        </w:rPr>
        <w:t>an</w:t>
      </w:r>
      <w:r w:rsidRPr="007C2F57">
        <w:rPr>
          <w:rFonts w:ascii="Times New Roman" w:eastAsia="Times New Roman" w:hAnsi="Times New Roman" w:cs="Times New Roman"/>
          <w:sz w:val="24"/>
          <w:szCs w:val="24"/>
        </w:rPr>
        <w:t xml:space="preserve"> agent</w:t>
      </w:r>
      <w:r w:rsidR="00964A11">
        <w:rPr>
          <w:rFonts w:ascii="Times New Roman" w:eastAsia="Times New Roman" w:hAnsi="Times New Roman" w:cs="Times New Roman"/>
          <w:sz w:val="24"/>
          <w:szCs w:val="24"/>
        </w:rPr>
        <w:t xml:space="preserve"> </w:t>
      </w:r>
      <w:r w:rsidR="00AC3DCB" w:rsidRPr="007C2F57">
        <w:rPr>
          <w:rFonts w:ascii="Times New Roman" w:eastAsia="Times New Roman" w:hAnsi="Times New Roman" w:cs="Times New Roman"/>
          <w:sz w:val="24"/>
          <w:szCs w:val="24"/>
        </w:rPr>
        <w:t>change</w:t>
      </w:r>
      <w:r w:rsidR="00AC3DCB">
        <w:rPr>
          <w:rFonts w:ascii="Times New Roman" w:eastAsia="Times New Roman" w:hAnsi="Times New Roman" w:cs="Times New Roman"/>
          <w:sz w:val="24"/>
          <w:szCs w:val="24"/>
        </w:rPr>
        <w:t xml:space="preserve">, hence, media should promote effective communication with community leaders. </w:t>
      </w:r>
    </w:p>
    <w:p w:rsidR="00AC3DCB" w:rsidRDefault="00AC3DCB" w:rsidP="007C2F57">
      <w:pPr>
        <w:numPr>
          <w:ilvl w:val="0"/>
          <w:numId w:val="4"/>
        </w:numPr>
        <w:spacing w:after="0" w:line="48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w:t>
      </w:r>
      <w:r w:rsidR="007C2F57" w:rsidRPr="007C2F57">
        <w:rPr>
          <w:rFonts w:ascii="Times New Roman" w:eastAsia="Times New Roman" w:hAnsi="Times New Roman" w:cs="Times New Roman"/>
          <w:sz w:val="24"/>
          <w:szCs w:val="24"/>
        </w:rPr>
        <w:t xml:space="preserve"> should encourage feedback from the general public in other to restructure their news content.</w:t>
      </w:r>
    </w:p>
    <w:p w:rsidR="00964A11" w:rsidRDefault="00964A11" w:rsidP="00964A11">
      <w:pPr>
        <w:spacing w:after="0" w:line="480" w:lineRule="auto"/>
        <w:jc w:val="both"/>
        <w:rPr>
          <w:rFonts w:ascii="Times New Roman" w:eastAsia="Times New Roman" w:hAnsi="Times New Roman" w:cs="Times New Roman"/>
          <w:sz w:val="24"/>
          <w:szCs w:val="24"/>
        </w:rPr>
      </w:pPr>
    </w:p>
    <w:p w:rsidR="00964A11" w:rsidRPr="00964A11" w:rsidRDefault="00964A11" w:rsidP="00964A11">
      <w:pPr>
        <w:spacing w:after="0" w:line="480" w:lineRule="auto"/>
        <w:jc w:val="both"/>
        <w:rPr>
          <w:rFonts w:ascii="Times New Roman" w:eastAsia="Times New Roman" w:hAnsi="Times New Roman" w:cs="Times New Roman"/>
          <w:sz w:val="24"/>
          <w:szCs w:val="24"/>
        </w:rPr>
      </w:pPr>
    </w:p>
    <w:p w:rsidR="007C2F57" w:rsidRPr="007C2F57" w:rsidRDefault="007C2F57" w:rsidP="000F0FA1">
      <w:pPr>
        <w:spacing w:after="0"/>
        <w:rPr>
          <w:rFonts w:ascii="Times New Roman" w:eastAsia="Times New Roman" w:hAnsi="Times New Roman" w:cs="Times New Roman"/>
          <w:b/>
          <w:sz w:val="24"/>
          <w:szCs w:val="24"/>
        </w:rPr>
      </w:pPr>
      <w:r w:rsidRPr="007C2F57">
        <w:rPr>
          <w:rFonts w:ascii="Times New Roman" w:eastAsia="Times New Roman" w:hAnsi="Times New Roman" w:cs="Times New Roman"/>
          <w:b/>
          <w:sz w:val="24"/>
          <w:szCs w:val="24"/>
        </w:rPr>
        <w:lastRenderedPageBreak/>
        <w:t>REFERENCES</w:t>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 xml:space="preserve">Ascroft .B. &amp;masileta N. F. (1989). </w:t>
      </w:r>
      <w:r w:rsidRPr="007C2F57">
        <w:rPr>
          <w:rFonts w:ascii="Times New Roman" w:hAnsi="Times New Roman" w:cs="Times New Roman"/>
          <w:i/>
          <w:iCs/>
          <w:color w:val="000000"/>
          <w:sz w:val="24"/>
          <w:szCs w:val="24"/>
        </w:rPr>
        <w:t xml:space="preserve">Mass communication: purpose, principle and practice. </w:t>
      </w:r>
      <w:r w:rsidRPr="007C2F57">
        <w:rPr>
          <w:rFonts w:ascii="Times New Roman" w:hAnsi="Times New Roman" w:cs="Times New Roman"/>
          <w:color w:val="000000"/>
          <w:sz w:val="24"/>
          <w:szCs w:val="24"/>
        </w:rPr>
        <w:t>Enugu: John Jacob’s Classic Publishers Ltd.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Biocca J.R. (1988). </w:t>
      </w:r>
      <w:r w:rsidRPr="007C2F57">
        <w:rPr>
          <w:rFonts w:ascii="Times New Roman" w:hAnsi="Times New Roman" w:cs="Times New Roman"/>
          <w:i/>
          <w:iCs/>
          <w:color w:val="000000"/>
          <w:sz w:val="24"/>
          <w:szCs w:val="24"/>
        </w:rPr>
        <w:t xml:space="preserve">Mass communication: an introduction </w:t>
      </w:r>
      <w:r w:rsidRPr="007C2F57">
        <w:rPr>
          <w:rFonts w:ascii="Times New Roman" w:hAnsi="Times New Roman" w:cs="Times New Roman"/>
          <w:color w:val="000000"/>
          <w:sz w:val="24"/>
          <w:szCs w:val="24"/>
        </w:rPr>
        <w:t>(5th ed) New Jersey: Prentice Hall.</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BlumblerD .R.(1984).</w:t>
      </w:r>
      <w:r w:rsidRPr="007C2F57">
        <w:rPr>
          <w:rFonts w:ascii="Times New Roman" w:hAnsi="Times New Roman" w:cs="Times New Roman"/>
          <w:i/>
          <w:iCs/>
          <w:color w:val="000000"/>
          <w:sz w:val="24"/>
          <w:szCs w:val="24"/>
        </w:rPr>
        <w:t xml:space="preserve">Dynamics of mass communication: Media in the Digital Age </w:t>
      </w:r>
      <w:r w:rsidRPr="007C2F57">
        <w:rPr>
          <w:rFonts w:ascii="Times New Roman" w:hAnsi="Times New Roman" w:cs="Times New Roman"/>
          <w:color w:val="000000"/>
          <w:sz w:val="24"/>
          <w:szCs w:val="24"/>
        </w:rPr>
        <w:t>(7th ed) New York: McGraw-Hill Companies.</w:t>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eastAsia="Times New Roman" w:hAnsi="Times New Roman" w:cs="Times New Roman"/>
          <w:sz w:val="24"/>
          <w:szCs w:val="24"/>
        </w:rPr>
        <w:t>Ekitude [1986;120]. Observed that the role of mass media in global community media/society. London; Pine Forge Press.</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 xml:space="preserve">Egbule, u.v and njoku B. A . (2011) </w:t>
      </w:r>
      <w:r w:rsidRPr="007C2F57">
        <w:rPr>
          <w:rFonts w:ascii="Times New Roman" w:hAnsi="Times New Roman" w:cs="Times New Roman"/>
          <w:i/>
          <w:iCs/>
          <w:color w:val="000000"/>
          <w:sz w:val="24"/>
          <w:szCs w:val="24"/>
        </w:rPr>
        <w:t xml:space="preserve">Media and society </w:t>
      </w:r>
      <w:r w:rsidRPr="007C2F57">
        <w:rPr>
          <w:rFonts w:ascii="Times New Roman" w:hAnsi="Times New Roman" w:cs="Times New Roman"/>
          <w:color w:val="000000"/>
          <w:sz w:val="24"/>
          <w:szCs w:val="24"/>
        </w:rPr>
        <w:t>in Okunna C.S (ed.),</w:t>
      </w:r>
      <w:r w:rsidRPr="007C2F57">
        <w:rPr>
          <w:rFonts w:ascii="Times New Roman" w:hAnsi="Times New Roman" w:cs="Times New Roman"/>
          <w:i/>
          <w:iCs/>
          <w:color w:val="000000"/>
          <w:sz w:val="24"/>
          <w:szCs w:val="24"/>
        </w:rPr>
        <w:t xml:space="preserve">Teaching mass communication: a multi dimensional approach. </w:t>
      </w:r>
      <w:r w:rsidRPr="007C2F57">
        <w:rPr>
          <w:rFonts w:ascii="Times New Roman" w:hAnsi="Times New Roman" w:cs="Times New Roman"/>
          <w:color w:val="000000"/>
          <w:sz w:val="24"/>
          <w:szCs w:val="24"/>
        </w:rPr>
        <w:t>Enugu: New GenerationVentures Limited.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E</w:t>
      </w:r>
      <w:r w:rsidR="00BA4BA6">
        <w:rPr>
          <w:rFonts w:ascii="Times New Roman" w:hAnsi="Times New Roman" w:cs="Times New Roman"/>
          <w:color w:val="000000"/>
          <w:sz w:val="24"/>
          <w:szCs w:val="24"/>
        </w:rPr>
        <w:t>I</w:t>
      </w:r>
      <w:r w:rsidRPr="007C2F57">
        <w:rPr>
          <w:rFonts w:ascii="Times New Roman" w:hAnsi="Times New Roman" w:cs="Times New Roman"/>
          <w:color w:val="000000"/>
          <w:sz w:val="24"/>
          <w:szCs w:val="24"/>
        </w:rPr>
        <w:t xml:space="preserve">lukwa B.N (2004) </w:t>
      </w:r>
      <w:r w:rsidRPr="007C2F57">
        <w:rPr>
          <w:rFonts w:ascii="Times New Roman" w:hAnsi="Times New Roman" w:cs="Times New Roman"/>
          <w:i/>
          <w:iCs/>
          <w:color w:val="000000"/>
          <w:sz w:val="24"/>
          <w:szCs w:val="24"/>
        </w:rPr>
        <w:t xml:space="preserve">Introduction to Nigerian press law. </w:t>
      </w:r>
      <w:r w:rsidRPr="007C2F57">
        <w:rPr>
          <w:rFonts w:ascii="Times New Roman" w:hAnsi="Times New Roman" w:cs="Times New Roman"/>
          <w:color w:val="000000"/>
          <w:sz w:val="24"/>
          <w:szCs w:val="24"/>
        </w:rPr>
        <w:t>Onitsha: Maranatha Press Limited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 xml:space="preserve">Egede  A. (2013) . </w:t>
      </w:r>
      <w:r w:rsidRPr="007C2F57">
        <w:rPr>
          <w:rFonts w:ascii="Times New Roman" w:hAnsi="Times New Roman" w:cs="Times New Roman"/>
          <w:i/>
          <w:iCs/>
          <w:color w:val="000000"/>
          <w:sz w:val="24"/>
          <w:szCs w:val="24"/>
        </w:rPr>
        <w:t xml:space="preserve">Media and development: The insights of a pioneer and reformer, </w:t>
      </w:r>
      <w:r w:rsidRPr="007C2F57">
        <w:rPr>
          <w:rFonts w:ascii="Times New Roman" w:hAnsi="Times New Roman" w:cs="Times New Roman"/>
          <w:color w:val="000000"/>
          <w:sz w:val="24"/>
          <w:szCs w:val="24"/>
        </w:rPr>
        <w:t xml:space="preserve">in Melkote, Srinivas R. and Rao, Sandhya (eds) </w:t>
      </w:r>
      <w:r w:rsidRPr="007C2F57">
        <w:rPr>
          <w:rFonts w:ascii="Times New Roman" w:hAnsi="Times New Roman" w:cs="Times New Roman"/>
          <w:i/>
          <w:iCs/>
          <w:color w:val="000000"/>
          <w:sz w:val="24"/>
          <w:szCs w:val="24"/>
        </w:rPr>
        <w:t>Critical issues in Communication: Looking Inward for Ans</w:t>
      </w:r>
      <w:r w:rsidR="00BA4BA6">
        <w:rPr>
          <w:rFonts w:ascii="Times New Roman" w:hAnsi="Times New Roman" w:cs="Times New Roman"/>
          <w:i/>
          <w:iCs/>
          <w:color w:val="000000"/>
          <w:sz w:val="24"/>
          <w:szCs w:val="24"/>
        </w:rPr>
        <w:t>I</w:t>
      </w:r>
      <w:r w:rsidRPr="007C2F57">
        <w:rPr>
          <w:rFonts w:ascii="Times New Roman" w:hAnsi="Times New Roman" w:cs="Times New Roman"/>
          <w:i/>
          <w:iCs/>
          <w:color w:val="000000"/>
          <w:sz w:val="24"/>
          <w:szCs w:val="24"/>
        </w:rPr>
        <w:t xml:space="preserve">rs, </w:t>
      </w:r>
      <w:r w:rsidRPr="007C2F57">
        <w:rPr>
          <w:rFonts w:ascii="Times New Roman" w:hAnsi="Times New Roman" w:cs="Times New Roman"/>
          <w:color w:val="000000"/>
          <w:sz w:val="24"/>
          <w:szCs w:val="24"/>
        </w:rPr>
        <w:t>New Delhi: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Folarin .B. (2005). </w:t>
      </w:r>
      <w:r w:rsidRPr="007C2F57">
        <w:rPr>
          <w:rFonts w:ascii="Times New Roman" w:hAnsi="Times New Roman" w:cs="Times New Roman"/>
          <w:i/>
          <w:iCs/>
          <w:color w:val="000000"/>
          <w:sz w:val="24"/>
          <w:szCs w:val="24"/>
        </w:rPr>
        <w:t xml:space="preserve">Theories of mass communication. </w:t>
      </w:r>
      <w:r w:rsidRPr="007C2F57">
        <w:rPr>
          <w:rFonts w:ascii="Times New Roman" w:hAnsi="Times New Roman" w:cs="Times New Roman"/>
          <w:color w:val="000000"/>
          <w:sz w:val="24"/>
          <w:szCs w:val="24"/>
        </w:rPr>
        <w:t>Lagos: Bakinfol Publication.</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spacing w:after="0"/>
        <w:ind w:left="720" w:hanging="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Foster-Carter [1985;13]. Communication theories origins, method and uses. New York Hasting House</w:t>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Freire, Bob et al. (1983) </w:t>
      </w:r>
      <w:r w:rsidRPr="007C2F57">
        <w:rPr>
          <w:rFonts w:ascii="Times New Roman" w:hAnsi="Times New Roman" w:cs="Times New Roman"/>
          <w:i/>
          <w:iCs/>
          <w:color w:val="000000"/>
          <w:sz w:val="24"/>
          <w:szCs w:val="24"/>
        </w:rPr>
        <w:t>Key Concepts in Journalism Studies</w:t>
      </w:r>
      <w:r w:rsidRPr="007C2F57">
        <w:rPr>
          <w:rFonts w:ascii="Times New Roman" w:hAnsi="Times New Roman" w:cs="Times New Roman"/>
          <w:color w:val="000000"/>
          <w:sz w:val="24"/>
          <w:szCs w:val="24"/>
        </w:rPr>
        <w:t>, London: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Figuerra, kumaretal. . (2002). </w:t>
      </w:r>
      <w:r w:rsidRPr="007C2F57">
        <w:rPr>
          <w:rFonts w:ascii="Times New Roman" w:hAnsi="Times New Roman" w:cs="Times New Roman"/>
          <w:i/>
          <w:iCs/>
          <w:color w:val="000000"/>
          <w:sz w:val="24"/>
          <w:szCs w:val="24"/>
        </w:rPr>
        <w:t xml:space="preserve">Communication, technology &amp; society, </w:t>
      </w:r>
      <w:r w:rsidRPr="007C2F57">
        <w:rPr>
          <w:rFonts w:ascii="Times New Roman" w:hAnsi="Times New Roman" w:cs="Times New Roman"/>
          <w:color w:val="000000"/>
          <w:sz w:val="24"/>
          <w:szCs w:val="24"/>
        </w:rPr>
        <w:t>London: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t>.</w:t>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Gupta. D .(2008). </w:t>
      </w:r>
      <w:r w:rsidRPr="007C2F57">
        <w:rPr>
          <w:rFonts w:ascii="Times New Roman" w:hAnsi="Times New Roman" w:cs="Times New Roman"/>
          <w:i/>
          <w:iCs/>
          <w:color w:val="000000"/>
          <w:sz w:val="24"/>
          <w:szCs w:val="24"/>
        </w:rPr>
        <w:t>Radio in the global age</w:t>
      </w:r>
      <w:r w:rsidRPr="007C2F57">
        <w:rPr>
          <w:rFonts w:ascii="Times New Roman" w:hAnsi="Times New Roman" w:cs="Times New Roman"/>
          <w:color w:val="000000"/>
          <w:sz w:val="24"/>
          <w:szCs w:val="24"/>
        </w:rPr>
        <w:t>, Malden: Black</w:t>
      </w:r>
      <w:r w:rsidR="00BA4BA6">
        <w:rPr>
          <w:rFonts w:ascii="Times New Roman" w:hAnsi="Times New Roman" w:cs="Times New Roman"/>
          <w:color w:val="000000"/>
          <w:sz w:val="24"/>
          <w:szCs w:val="24"/>
        </w:rPr>
        <w:t>I</w:t>
      </w:r>
      <w:r w:rsidRPr="007C2F57">
        <w:rPr>
          <w:rFonts w:ascii="Times New Roman" w:hAnsi="Times New Roman" w:cs="Times New Roman"/>
          <w:color w:val="000000"/>
          <w:sz w:val="24"/>
          <w:szCs w:val="24"/>
        </w:rPr>
        <w:t>ll Publishers Inc.</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Joseph U.P. (1904). </w:t>
      </w:r>
      <w:r w:rsidRPr="007C2F57">
        <w:rPr>
          <w:rFonts w:ascii="Times New Roman" w:hAnsi="Times New Roman" w:cs="Times New Roman"/>
          <w:i/>
          <w:iCs/>
          <w:color w:val="000000"/>
          <w:sz w:val="24"/>
          <w:szCs w:val="24"/>
        </w:rPr>
        <w:t xml:space="preserve">Mass communication studies: the basics. </w:t>
      </w:r>
      <w:r w:rsidRPr="007C2F57">
        <w:rPr>
          <w:rFonts w:ascii="Times New Roman" w:hAnsi="Times New Roman" w:cs="Times New Roman"/>
          <w:color w:val="000000"/>
          <w:sz w:val="24"/>
          <w:szCs w:val="24"/>
        </w:rPr>
        <w:t>Calabar: Ushie Printers and publishing Co Ltd.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Jaya</w:t>
      </w:r>
      <w:r w:rsidR="00BA4BA6">
        <w:rPr>
          <w:rFonts w:ascii="Times New Roman" w:hAnsi="Times New Roman" w:cs="Times New Roman"/>
          <w:color w:val="000000"/>
          <w:sz w:val="24"/>
          <w:szCs w:val="24"/>
        </w:rPr>
        <w:t>I</w:t>
      </w:r>
      <w:r w:rsidRPr="007C2F57">
        <w:rPr>
          <w:rFonts w:ascii="Times New Roman" w:hAnsi="Times New Roman" w:cs="Times New Roman"/>
          <w:color w:val="000000"/>
          <w:sz w:val="24"/>
          <w:szCs w:val="24"/>
        </w:rPr>
        <w:t xml:space="preserve">era N. (1991). </w:t>
      </w:r>
      <w:r w:rsidRPr="007C2F57">
        <w:rPr>
          <w:rFonts w:ascii="Times New Roman" w:hAnsi="Times New Roman" w:cs="Times New Roman"/>
          <w:i/>
          <w:iCs/>
          <w:color w:val="000000"/>
          <w:sz w:val="24"/>
          <w:szCs w:val="24"/>
        </w:rPr>
        <w:t xml:space="preserve">Folk media and development communication. </w:t>
      </w:r>
      <w:r w:rsidRPr="007C2F57">
        <w:rPr>
          <w:rFonts w:ascii="Times New Roman" w:hAnsi="Times New Roman" w:cs="Times New Roman"/>
          <w:color w:val="000000"/>
          <w:sz w:val="24"/>
          <w:szCs w:val="24"/>
        </w:rPr>
        <w:t>Manilla: Asian Social Institute</w:t>
      </w:r>
      <w:r w:rsidRPr="007C2F57">
        <w:rPr>
          <w:rFonts w:ascii="Times New Roman" w:hAnsi="Times New Roman" w:cs="Times New Roman"/>
          <w:color w:val="1F497D"/>
          <w:sz w:val="24"/>
          <w:szCs w:val="24"/>
        </w:rPr>
        <w:t>.</w:t>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lastRenderedPageBreak/>
        <w:t xml:space="preserve">Lazafield&amp;Mattelart, Michele (1940) </w:t>
      </w:r>
      <w:r w:rsidRPr="007C2F57">
        <w:rPr>
          <w:rFonts w:ascii="Times New Roman" w:hAnsi="Times New Roman" w:cs="Times New Roman"/>
          <w:i/>
          <w:iCs/>
          <w:color w:val="000000"/>
          <w:sz w:val="24"/>
          <w:szCs w:val="24"/>
        </w:rPr>
        <w:t>Theories of communication: An Introduction</w:t>
      </w:r>
      <w:r w:rsidRPr="007C2F57">
        <w:rPr>
          <w:rFonts w:ascii="Times New Roman" w:hAnsi="Times New Roman" w:cs="Times New Roman"/>
          <w:color w:val="000000"/>
          <w:sz w:val="24"/>
          <w:szCs w:val="24"/>
        </w:rPr>
        <w:t>. London: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McQuail.D.(1987). </w:t>
      </w:r>
      <w:r w:rsidRPr="007C2F57">
        <w:rPr>
          <w:rFonts w:ascii="Times New Roman" w:hAnsi="Times New Roman" w:cs="Times New Roman"/>
          <w:i/>
          <w:iCs/>
          <w:color w:val="000000"/>
          <w:sz w:val="24"/>
          <w:szCs w:val="24"/>
        </w:rPr>
        <w:t xml:space="preserve">Mass communication theory: an introduction. </w:t>
      </w:r>
      <w:r w:rsidRPr="007C2F57">
        <w:rPr>
          <w:rFonts w:ascii="Times New Roman" w:hAnsi="Times New Roman" w:cs="Times New Roman"/>
          <w:color w:val="000000"/>
          <w:sz w:val="24"/>
          <w:szCs w:val="24"/>
        </w:rPr>
        <w:t>London: Saga Publishers.</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 xml:space="preserve">Mertix, David L. (1990) </w:t>
      </w:r>
      <w:r w:rsidRPr="007C2F57">
        <w:rPr>
          <w:rFonts w:ascii="Times New Roman" w:hAnsi="Times New Roman" w:cs="Times New Roman"/>
          <w:i/>
          <w:iCs/>
          <w:color w:val="000000"/>
          <w:sz w:val="24"/>
          <w:szCs w:val="24"/>
        </w:rPr>
        <w:t>Focus groups as qualitative research: Qualitative research methods series</w:t>
      </w:r>
      <w:r w:rsidRPr="007C2F57">
        <w:rPr>
          <w:rFonts w:ascii="Times New Roman" w:hAnsi="Times New Roman" w:cs="Times New Roman"/>
          <w:color w:val="000000"/>
          <w:sz w:val="24"/>
          <w:szCs w:val="24"/>
        </w:rPr>
        <w:t>, Volume 16, Second Edition, Newbury Park:Sage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rPr>
        <w:t xml:space="preserve">Melcote P &amp;Steeves, S (eds) (2001) </w:t>
      </w:r>
      <w:r w:rsidRPr="007C2F57">
        <w:rPr>
          <w:rFonts w:ascii="Times New Roman" w:hAnsi="Times New Roman" w:cs="Times New Roman"/>
          <w:i/>
          <w:iCs/>
        </w:rPr>
        <w:t>Media studies: A reader</w:t>
      </w:r>
      <w:r w:rsidRPr="007C2F57">
        <w:rPr>
          <w:rFonts w:ascii="Times New Roman" w:hAnsi="Times New Roman" w:cs="Times New Roman"/>
        </w:rPr>
        <w:t>, Edinburgh: Edinburgh University Press.</w:t>
      </w:r>
      <w:r w:rsidRPr="007C2F57">
        <w:rPr>
          <w:rFonts w:ascii="Times New Roman" w:hAnsi="Times New Roman" w:cs="Times New Roman"/>
        </w:rPr>
        <w:tab/>
      </w:r>
      <w:r w:rsidRPr="007C2F57">
        <w:rPr>
          <w:rFonts w:ascii="Times New Roman" w:hAnsi="Times New Roman" w:cs="Times New Roman"/>
          <w:color w:val="auto"/>
        </w:rPr>
        <w:t xml:space="preserve">McQuail, D. and Windahl, S. (1993). </w:t>
      </w:r>
      <w:r w:rsidRPr="007C2F57">
        <w:rPr>
          <w:rFonts w:ascii="Times New Roman" w:hAnsi="Times New Roman" w:cs="Times New Roman"/>
          <w:i/>
          <w:iCs/>
          <w:color w:val="auto"/>
        </w:rPr>
        <w:t>Communication Models: For the Study of Mass Communication</w:t>
      </w:r>
      <w:r w:rsidRPr="007C2F57">
        <w:rPr>
          <w:rFonts w:ascii="Times New Roman" w:hAnsi="Times New Roman" w:cs="Times New Roman"/>
          <w:color w:val="auto"/>
        </w:rPr>
        <w:t>, London: Longmann</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7C2F57" w:rsidRPr="007C2F57" w:rsidRDefault="007C2F57" w:rsidP="000F0FA1">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color w:val="auto"/>
        </w:rPr>
        <w:t xml:space="preserve">Melkote, S.R. and Kandath, K.P. (2001). “Barking up the Wrong Tree? An inward Look at the Discipline and Practice of Development Communication” in Melkote, Srinivas R. and Rao, Sanddhya (eds) </w:t>
      </w:r>
      <w:r w:rsidRPr="007C2F57">
        <w:rPr>
          <w:rFonts w:ascii="Times New Roman" w:hAnsi="Times New Roman" w:cs="Times New Roman"/>
          <w:i/>
          <w:iCs/>
          <w:color w:val="auto"/>
        </w:rPr>
        <w:t xml:space="preserve">Critical Issues in Communication, </w:t>
      </w:r>
      <w:r w:rsidRPr="007C2F57">
        <w:rPr>
          <w:rFonts w:ascii="Times New Roman" w:hAnsi="Times New Roman" w:cs="Times New Roman"/>
          <w:color w:val="auto"/>
        </w:rPr>
        <w:t xml:space="preserve">New Delhi: Sage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7C2F57" w:rsidRPr="007C2F57" w:rsidRDefault="007C2F57" w:rsidP="000F0FA1">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color w:val="auto"/>
        </w:rPr>
        <w:t xml:space="preserve">Morgan, D.L. (1997). </w:t>
      </w:r>
      <w:r w:rsidRPr="007C2F57">
        <w:rPr>
          <w:rFonts w:ascii="Times New Roman" w:hAnsi="Times New Roman" w:cs="Times New Roman"/>
          <w:i/>
          <w:iCs/>
          <w:color w:val="auto"/>
        </w:rPr>
        <w:t>Focus Groups as Qualitative Research: Qualitative Research Methods Series</w:t>
      </w:r>
      <w:r w:rsidRPr="007C2F57">
        <w:rPr>
          <w:rFonts w:ascii="Times New Roman" w:hAnsi="Times New Roman" w:cs="Times New Roman"/>
          <w:color w:val="auto"/>
        </w:rPr>
        <w:t xml:space="preserve">, Volume 16, Second Edition, Newbury Park: Sage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7C2F57" w:rsidRPr="007C2F57" w:rsidRDefault="007C2F57" w:rsidP="000F0FA1">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color w:val="auto"/>
        </w:rPr>
        <w:t xml:space="preserve">Morris, P. and Thornham, S.(eds) (1999). </w:t>
      </w:r>
      <w:r w:rsidRPr="007C2F57">
        <w:rPr>
          <w:rFonts w:ascii="Times New Roman" w:hAnsi="Times New Roman" w:cs="Times New Roman"/>
          <w:i/>
          <w:iCs/>
          <w:color w:val="auto"/>
        </w:rPr>
        <w:t>Media Studies: A reader</w:t>
      </w:r>
      <w:r w:rsidRPr="007C2F57">
        <w:rPr>
          <w:rFonts w:ascii="Times New Roman" w:hAnsi="Times New Roman" w:cs="Times New Roman"/>
          <w:color w:val="auto"/>
        </w:rPr>
        <w:t xml:space="preserve">, Edinburgh: Edinburgh University Press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7C2F57" w:rsidRPr="007C2F57" w:rsidRDefault="007C2F57" w:rsidP="000F0FA1">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color w:val="auto"/>
        </w:rPr>
        <w:t xml:space="preserve">Mowlana, H. (2001). “Communication and Development: Theoretical and Methodological Problems and Prospects” in Melkote, Srinivas R. and Rao, Sandhya (eds) </w:t>
      </w:r>
      <w:r w:rsidRPr="007C2F57">
        <w:rPr>
          <w:rFonts w:ascii="Times New Roman" w:hAnsi="Times New Roman" w:cs="Times New Roman"/>
          <w:i/>
          <w:iCs/>
          <w:color w:val="auto"/>
        </w:rPr>
        <w:t>Critical Issues in Communication</w:t>
      </w:r>
      <w:r w:rsidRPr="007C2F57">
        <w:rPr>
          <w:rFonts w:ascii="Times New Roman" w:hAnsi="Times New Roman" w:cs="Times New Roman"/>
          <w:color w:val="auto"/>
        </w:rPr>
        <w:t xml:space="preserve">, New Delhi: Sage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7C2F57" w:rsidRPr="007C2F57" w:rsidRDefault="007C2F57" w:rsidP="000F0FA1">
      <w:pPr>
        <w:spacing w:after="0"/>
        <w:ind w:left="720" w:hanging="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Meikote and Steeves [2001;71passim]. New York; Cambridge University Press</w:t>
      </w:r>
    </w:p>
    <w:p w:rsidR="007C2F57" w:rsidRPr="007C2F57" w:rsidRDefault="007C2F57" w:rsidP="000F0FA1">
      <w:pPr>
        <w:spacing w:after="0"/>
        <w:ind w:left="720" w:hanging="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Robert [1995]. Foundation of social Theory. Cambridge, mass; Haervard University Press.</w:t>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Nnayelugo. B.G (2001).</w:t>
      </w:r>
      <w:r w:rsidRPr="007C2F57">
        <w:rPr>
          <w:rFonts w:ascii="Times New Roman" w:hAnsi="Times New Roman" w:cs="Times New Roman"/>
          <w:i/>
          <w:iCs/>
          <w:color w:val="000000"/>
          <w:sz w:val="24"/>
          <w:szCs w:val="24"/>
        </w:rPr>
        <w:t xml:space="preserve">Educational research, basic issues &amp; methodology. </w:t>
      </w:r>
      <w:r w:rsidRPr="007C2F57">
        <w:rPr>
          <w:rFonts w:ascii="Times New Roman" w:hAnsi="Times New Roman" w:cs="Times New Roman"/>
          <w:color w:val="000000"/>
          <w:sz w:val="24"/>
          <w:szCs w:val="24"/>
        </w:rPr>
        <w:t>O</w:t>
      </w:r>
      <w:r w:rsidR="00BA4BA6">
        <w:rPr>
          <w:rFonts w:ascii="Times New Roman" w:hAnsi="Times New Roman" w:cs="Times New Roman"/>
          <w:color w:val="000000"/>
          <w:sz w:val="24"/>
          <w:szCs w:val="24"/>
        </w:rPr>
        <w:t>I</w:t>
      </w:r>
      <w:r w:rsidRPr="007C2F57">
        <w:rPr>
          <w:rFonts w:ascii="Times New Roman" w:hAnsi="Times New Roman" w:cs="Times New Roman"/>
          <w:color w:val="000000"/>
          <w:sz w:val="24"/>
          <w:szCs w:val="24"/>
        </w:rPr>
        <w:t>rri: Wisdom Publishers Ltd.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 xml:space="preserve">Nworgu K.O and Nwabueze C.D (2005) </w:t>
      </w:r>
      <w:r w:rsidRPr="007C2F57">
        <w:rPr>
          <w:rFonts w:ascii="Times New Roman" w:hAnsi="Times New Roman" w:cs="Times New Roman"/>
          <w:i/>
          <w:iCs/>
          <w:color w:val="000000"/>
          <w:sz w:val="24"/>
          <w:szCs w:val="24"/>
        </w:rPr>
        <w:t xml:space="preserve">Mass media writing form and style. </w:t>
      </w:r>
      <w:r w:rsidRPr="007C2F57">
        <w:rPr>
          <w:rFonts w:ascii="Times New Roman" w:hAnsi="Times New Roman" w:cs="Times New Roman"/>
          <w:color w:val="000000"/>
          <w:sz w:val="24"/>
          <w:szCs w:val="24"/>
        </w:rPr>
        <w:t>O</w:t>
      </w:r>
      <w:r w:rsidR="00BA4BA6">
        <w:rPr>
          <w:rFonts w:ascii="Times New Roman" w:hAnsi="Times New Roman" w:cs="Times New Roman"/>
          <w:color w:val="000000"/>
          <w:sz w:val="24"/>
          <w:szCs w:val="24"/>
        </w:rPr>
        <w:t>I</w:t>
      </w:r>
      <w:r w:rsidRPr="007C2F57">
        <w:rPr>
          <w:rFonts w:ascii="Times New Roman" w:hAnsi="Times New Roman" w:cs="Times New Roman"/>
          <w:color w:val="000000"/>
          <w:sz w:val="24"/>
          <w:szCs w:val="24"/>
        </w:rPr>
        <w:t>rri: Ultimate books.</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Nwosu I. (1993). </w:t>
      </w:r>
      <w:r w:rsidRPr="007C2F57">
        <w:rPr>
          <w:rFonts w:ascii="Times New Roman" w:hAnsi="Times New Roman" w:cs="Times New Roman"/>
          <w:i/>
          <w:iCs/>
          <w:color w:val="000000"/>
          <w:sz w:val="24"/>
          <w:szCs w:val="24"/>
        </w:rPr>
        <w:t xml:space="preserve">Mass media and the Nigeria society. </w:t>
      </w:r>
      <w:r w:rsidRPr="007C2F57">
        <w:rPr>
          <w:rFonts w:ascii="Times New Roman" w:hAnsi="Times New Roman" w:cs="Times New Roman"/>
          <w:color w:val="000000"/>
          <w:sz w:val="24"/>
          <w:szCs w:val="24"/>
        </w:rPr>
        <w:t>Nnewi: The Readers Choice Press.</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1F497D"/>
          <w:sz w:val="24"/>
          <w:szCs w:val="24"/>
        </w:rPr>
        <w:t>O</w:t>
      </w:r>
      <w:r w:rsidRPr="007C2F57">
        <w:rPr>
          <w:rFonts w:ascii="Times New Roman" w:hAnsi="Times New Roman" w:cs="Times New Roman"/>
          <w:color w:val="000000"/>
          <w:sz w:val="24"/>
          <w:szCs w:val="24"/>
        </w:rPr>
        <w:t>jugo W. B.(2002).</w:t>
      </w:r>
      <w:r w:rsidRPr="007C2F57">
        <w:rPr>
          <w:rFonts w:ascii="Times New Roman" w:hAnsi="Times New Roman" w:cs="Times New Roman"/>
          <w:i/>
          <w:iCs/>
          <w:color w:val="000000"/>
          <w:sz w:val="24"/>
          <w:szCs w:val="24"/>
        </w:rPr>
        <w:t>The role of public relations and the mass media in building and sustaining democracy</w:t>
      </w:r>
      <w:r w:rsidRPr="007C2F57">
        <w:rPr>
          <w:rFonts w:ascii="Times New Roman" w:hAnsi="Times New Roman" w:cs="Times New Roman"/>
          <w:color w:val="000000"/>
          <w:sz w:val="24"/>
          <w:szCs w:val="24"/>
        </w:rPr>
        <w:t xml:space="preserve">, in Nwosu I.(ed.). </w:t>
      </w:r>
      <w:r w:rsidRPr="007C2F57">
        <w:rPr>
          <w:rFonts w:ascii="Times New Roman" w:hAnsi="Times New Roman" w:cs="Times New Roman"/>
          <w:i/>
          <w:iCs/>
          <w:color w:val="000000"/>
          <w:sz w:val="24"/>
          <w:szCs w:val="24"/>
        </w:rPr>
        <w:t>POLIMEDIA- media and politics in Nigeria</w:t>
      </w:r>
      <w:r w:rsidRPr="007C2F57">
        <w:rPr>
          <w:rFonts w:ascii="Times New Roman" w:hAnsi="Times New Roman" w:cs="Times New Roman"/>
          <w:color w:val="000000"/>
          <w:sz w:val="24"/>
          <w:szCs w:val="24"/>
        </w:rPr>
        <w:t xml:space="preserve">, Enugu: Prime </w:t>
      </w:r>
      <w:r w:rsidRPr="007C2F57">
        <w:rPr>
          <w:rFonts w:ascii="Times New Roman" w:hAnsi="Times New Roman" w:cs="Times New Roman"/>
          <w:color w:val="000000"/>
          <w:sz w:val="24"/>
          <w:szCs w:val="24"/>
        </w:rPr>
        <w:lastRenderedPageBreak/>
        <w:t>Target Ltd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Okun .N.(1999). </w:t>
      </w:r>
      <w:r w:rsidRPr="007C2F57">
        <w:rPr>
          <w:rFonts w:ascii="Times New Roman" w:hAnsi="Times New Roman" w:cs="Times New Roman"/>
          <w:i/>
          <w:iCs/>
          <w:color w:val="000000"/>
          <w:sz w:val="24"/>
          <w:szCs w:val="24"/>
        </w:rPr>
        <w:t>The business of advertising</w:t>
      </w:r>
      <w:r w:rsidRPr="007C2F57">
        <w:rPr>
          <w:rFonts w:ascii="Times New Roman" w:hAnsi="Times New Roman" w:cs="Times New Roman"/>
          <w:color w:val="000000"/>
          <w:sz w:val="24"/>
          <w:szCs w:val="24"/>
        </w:rPr>
        <w:t>. Nsukka: Prize Publishers.</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Okunna. C.S.(2002)</w:t>
      </w:r>
      <w:r w:rsidRPr="007C2F57">
        <w:rPr>
          <w:rFonts w:ascii="Times New Roman" w:hAnsi="Times New Roman" w:cs="Times New Roman"/>
          <w:i/>
          <w:iCs/>
          <w:color w:val="000000"/>
          <w:sz w:val="24"/>
          <w:szCs w:val="24"/>
        </w:rPr>
        <w:t>.Introduction to mass communication</w:t>
      </w:r>
      <w:r w:rsidRPr="007C2F57">
        <w:rPr>
          <w:rFonts w:ascii="Times New Roman" w:hAnsi="Times New Roman" w:cs="Times New Roman"/>
          <w:color w:val="000000"/>
          <w:sz w:val="24"/>
          <w:szCs w:val="24"/>
        </w:rPr>
        <w:t>. Enugu: New Generation.</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Okorie .P.U (2006).</w:t>
      </w:r>
      <w:r w:rsidRPr="007C2F57">
        <w:rPr>
          <w:rFonts w:ascii="Times New Roman" w:hAnsi="Times New Roman" w:cs="Times New Roman"/>
          <w:i/>
          <w:iCs/>
          <w:color w:val="000000"/>
          <w:sz w:val="24"/>
          <w:szCs w:val="24"/>
        </w:rPr>
        <w:t xml:space="preserve">Communication challenges of reform policies in Nigeria. </w:t>
      </w:r>
      <w:r w:rsidRPr="007C2F57">
        <w:rPr>
          <w:rFonts w:ascii="Times New Roman" w:hAnsi="Times New Roman" w:cs="Times New Roman"/>
          <w:color w:val="000000"/>
          <w:sz w:val="24"/>
          <w:szCs w:val="24"/>
        </w:rPr>
        <w:t>Aba: POU Ventures.</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Opubor A.E (1985). </w:t>
      </w:r>
      <w:r w:rsidRPr="007C2F57">
        <w:rPr>
          <w:rFonts w:ascii="Times New Roman" w:hAnsi="Times New Roman" w:cs="Times New Roman"/>
          <w:i/>
          <w:iCs/>
          <w:color w:val="000000"/>
          <w:sz w:val="24"/>
          <w:szCs w:val="24"/>
        </w:rPr>
        <w:t>Mass communication and modern development in Nigeria</w:t>
      </w:r>
      <w:r w:rsidRPr="007C2F57">
        <w:rPr>
          <w:rFonts w:ascii="Times New Roman" w:hAnsi="Times New Roman" w:cs="Times New Roman"/>
          <w:color w:val="000000"/>
          <w:sz w:val="24"/>
          <w:szCs w:val="24"/>
        </w:rPr>
        <w:t xml:space="preserve">, in Onuora E. Nwuneli (ed.), </w:t>
      </w:r>
      <w:r w:rsidRPr="007C2F57">
        <w:rPr>
          <w:rFonts w:ascii="Times New Roman" w:hAnsi="Times New Roman" w:cs="Times New Roman"/>
          <w:i/>
          <w:iCs/>
          <w:color w:val="000000"/>
          <w:sz w:val="24"/>
          <w:szCs w:val="24"/>
        </w:rPr>
        <w:t xml:space="preserve">Mass communication in Nigeria: a book ofreading. </w:t>
      </w:r>
      <w:r w:rsidRPr="007C2F57">
        <w:rPr>
          <w:rFonts w:ascii="Times New Roman" w:hAnsi="Times New Roman" w:cs="Times New Roman"/>
          <w:color w:val="000000"/>
          <w:sz w:val="24"/>
          <w:szCs w:val="24"/>
        </w:rPr>
        <w:t>Enugu: Fourth Dimension Publishing Company Ltd</w:t>
      </w:r>
      <w:r w:rsidRPr="007C2F57">
        <w:rPr>
          <w:rFonts w:ascii="Times New Roman" w:hAnsi="Times New Roman" w:cs="Times New Roman"/>
          <w:color w:val="1F497D"/>
          <w:sz w:val="24"/>
          <w:szCs w:val="24"/>
        </w:rPr>
        <w:t>.</w:t>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r w:rsidRPr="007C2F57">
        <w:rPr>
          <w:rFonts w:ascii="Times New Roman" w:hAnsi="Times New Roman" w:cs="Times New Roman"/>
          <w:color w:val="1F497D"/>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Sokefun .J.A. et al (2008).</w:t>
      </w:r>
      <w:r w:rsidRPr="007C2F57">
        <w:rPr>
          <w:rFonts w:ascii="Times New Roman" w:hAnsi="Times New Roman" w:cs="Times New Roman"/>
          <w:i/>
          <w:iCs/>
          <w:color w:val="000000"/>
          <w:sz w:val="24"/>
          <w:szCs w:val="24"/>
        </w:rPr>
        <w:t>Constitutional law</w:t>
      </w:r>
      <w:r w:rsidRPr="007C2F57">
        <w:rPr>
          <w:rFonts w:ascii="Times New Roman" w:hAnsi="Times New Roman" w:cs="Times New Roman"/>
          <w:color w:val="000000"/>
          <w:sz w:val="24"/>
          <w:szCs w:val="24"/>
        </w:rPr>
        <w:t>. Lagos: Adesola Print and Co</w:t>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Ltd.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 xml:space="preserve">Servaes, Jan (1999) </w:t>
      </w:r>
      <w:r w:rsidRPr="007C2F57">
        <w:rPr>
          <w:rFonts w:ascii="Times New Roman" w:hAnsi="Times New Roman" w:cs="Times New Roman"/>
          <w:i/>
          <w:iCs/>
          <w:color w:val="000000"/>
          <w:sz w:val="24"/>
          <w:szCs w:val="24"/>
        </w:rPr>
        <w:t>Communication for development: One world, multiple cultures</w:t>
      </w:r>
      <w:r w:rsidRPr="007C2F57">
        <w:rPr>
          <w:rFonts w:ascii="Times New Roman" w:hAnsi="Times New Roman" w:cs="Times New Roman"/>
          <w:color w:val="000000"/>
          <w:sz w:val="24"/>
          <w:szCs w:val="24"/>
        </w:rPr>
        <w:t>, New Jersey: Hampton Press.</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 xml:space="preserve">Servaes, Jan, Jacobson, Thomas L. &amp; Shirley A. White (1996) </w:t>
      </w:r>
      <w:r w:rsidRPr="007C2F57">
        <w:rPr>
          <w:rFonts w:ascii="Times New Roman" w:hAnsi="Times New Roman" w:cs="Times New Roman"/>
          <w:i/>
          <w:iCs/>
          <w:color w:val="000000"/>
          <w:sz w:val="24"/>
          <w:szCs w:val="24"/>
        </w:rPr>
        <w:t>Participatory communication for social change</w:t>
      </w:r>
      <w:r w:rsidRPr="007C2F57">
        <w:rPr>
          <w:rFonts w:ascii="Times New Roman" w:hAnsi="Times New Roman" w:cs="Times New Roman"/>
          <w:color w:val="000000"/>
          <w:sz w:val="24"/>
          <w:szCs w:val="24"/>
        </w:rPr>
        <w:t>, New Delhi: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 xml:space="preserve">Sexena N D (2009) </w:t>
      </w:r>
      <w:r w:rsidRPr="007C2F57">
        <w:rPr>
          <w:rFonts w:ascii="Times New Roman" w:hAnsi="Times New Roman" w:cs="Times New Roman"/>
          <w:i/>
          <w:iCs/>
          <w:color w:val="000000"/>
          <w:sz w:val="24"/>
          <w:szCs w:val="24"/>
        </w:rPr>
        <w:t>Why study the media</w:t>
      </w:r>
      <w:r w:rsidRPr="007C2F57">
        <w:rPr>
          <w:rFonts w:ascii="Times New Roman" w:hAnsi="Times New Roman" w:cs="Times New Roman"/>
          <w:color w:val="000000"/>
          <w:sz w:val="24"/>
          <w:szCs w:val="24"/>
        </w:rPr>
        <w:t>?, London: Sage</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SerbanM.F (2004).</w:t>
      </w:r>
      <w:r w:rsidRPr="007C2F57">
        <w:rPr>
          <w:rFonts w:ascii="Times New Roman" w:hAnsi="Times New Roman" w:cs="Times New Roman"/>
          <w:i/>
          <w:iCs/>
          <w:color w:val="000000"/>
          <w:sz w:val="24"/>
          <w:szCs w:val="24"/>
        </w:rPr>
        <w:t>Development, imperialism, and globalization: The implications of the paradigm shifts in international communication</w:t>
      </w:r>
      <w:r w:rsidRPr="007C2F57">
        <w:rPr>
          <w:rFonts w:ascii="Times New Roman" w:hAnsi="Times New Roman" w:cs="Times New Roman"/>
          <w:color w:val="000000"/>
          <w:sz w:val="24"/>
          <w:szCs w:val="24"/>
        </w:rPr>
        <w:t xml:space="preserve">, inMelkote, Srinivas R. and Rao, Sandhya (eds) </w:t>
      </w:r>
      <w:r w:rsidRPr="007C2F57">
        <w:rPr>
          <w:rFonts w:ascii="Times New Roman" w:hAnsi="Times New Roman" w:cs="Times New Roman"/>
          <w:i/>
          <w:iCs/>
          <w:color w:val="000000"/>
          <w:sz w:val="24"/>
          <w:szCs w:val="24"/>
        </w:rPr>
        <w:t xml:space="preserve">Critical issues in </w:t>
      </w:r>
      <w:r w:rsidRPr="007C2F57">
        <w:rPr>
          <w:rFonts w:ascii="Times New Roman" w:hAnsi="Times New Roman" w:cs="Times New Roman"/>
          <w:i/>
          <w:iCs/>
          <w:sz w:val="24"/>
          <w:szCs w:val="24"/>
        </w:rPr>
        <w:t>communication</w:t>
      </w:r>
      <w:r w:rsidRPr="007C2F57">
        <w:rPr>
          <w:rFonts w:ascii="Times New Roman" w:hAnsi="Times New Roman" w:cs="Times New Roman"/>
          <w:sz w:val="24"/>
          <w:szCs w:val="24"/>
        </w:rPr>
        <w:t>, New Delhi: Sage</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t xml:space="preserve">Servaes, J. (1999). </w:t>
      </w:r>
      <w:r w:rsidRPr="007C2F57">
        <w:rPr>
          <w:rFonts w:ascii="Times New Roman" w:hAnsi="Times New Roman" w:cs="Times New Roman"/>
          <w:i/>
          <w:iCs/>
          <w:sz w:val="24"/>
          <w:szCs w:val="24"/>
        </w:rPr>
        <w:t>Communication for Development: One world, multiple cultures</w:t>
      </w:r>
      <w:r w:rsidRPr="007C2F57">
        <w:rPr>
          <w:rFonts w:ascii="Times New Roman" w:hAnsi="Times New Roman" w:cs="Times New Roman"/>
          <w:sz w:val="24"/>
          <w:szCs w:val="24"/>
        </w:rPr>
        <w:t xml:space="preserve">, New Jersey: Hampton Press </w:t>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r w:rsidRPr="007C2F57">
        <w:rPr>
          <w:rFonts w:ascii="Times New Roman" w:hAnsi="Times New Roman" w:cs="Times New Roman"/>
          <w:sz w:val="24"/>
          <w:szCs w:val="24"/>
        </w:rPr>
        <w:tab/>
      </w:r>
    </w:p>
    <w:p w:rsidR="007C2F57" w:rsidRPr="007C2F57" w:rsidRDefault="007C2F57" w:rsidP="000F0FA1">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color w:val="auto"/>
        </w:rPr>
        <w:t xml:space="preserve">Servaes, J., Jacobson, T.L. and Shirley, A.W. (1996). </w:t>
      </w:r>
      <w:r w:rsidRPr="007C2F57">
        <w:rPr>
          <w:rFonts w:ascii="Times New Roman" w:hAnsi="Times New Roman" w:cs="Times New Roman"/>
          <w:i/>
          <w:iCs/>
          <w:color w:val="auto"/>
        </w:rPr>
        <w:t>Participatory Communication for Social Change</w:t>
      </w:r>
      <w:r w:rsidRPr="007C2F57">
        <w:rPr>
          <w:rFonts w:ascii="Times New Roman" w:hAnsi="Times New Roman" w:cs="Times New Roman"/>
          <w:color w:val="auto"/>
        </w:rPr>
        <w:t xml:space="preserve">, New Delhi: Sage </w:t>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spacing w:after="0"/>
        <w:ind w:left="720" w:hanging="720"/>
        <w:jc w:val="both"/>
        <w:rPr>
          <w:rFonts w:ascii="Times New Roman" w:eastAsia="Times New Roman" w:hAnsi="Times New Roman" w:cs="Times New Roman"/>
          <w:sz w:val="24"/>
          <w:szCs w:val="24"/>
        </w:rPr>
      </w:pPr>
      <w:r w:rsidRPr="007C2F57">
        <w:rPr>
          <w:rFonts w:ascii="Times New Roman" w:hAnsi="Times New Roman" w:cs="Times New Roman"/>
          <w:color w:val="000000"/>
          <w:sz w:val="24"/>
          <w:szCs w:val="24"/>
        </w:rPr>
        <w:t>Sch</w:t>
      </w:r>
      <w:r w:rsidR="00BA4BA6">
        <w:rPr>
          <w:rFonts w:ascii="Times New Roman" w:hAnsi="Times New Roman" w:cs="Times New Roman"/>
          <w:color w:val="000000"/>
          <w:sz w:val="24"/>
          <w:szCs w:val="24"/>
        </w:rPr>
        <w:t>I</w:t>
      </w:r>
      <w:r w:rsidRPr="007C2F57">
        <w:rPr>
          <w:rFonts w:ascii="Times New Roman" w:hAnsi="Times New Roman" w:cs="Times New Roman"/>
          <w:color w:val="000000"/>
          <w:sz w:val="24"/>
          <w:szCs w:val="24"/>
        </w:rPr>
        <w:t>rtz J. O (1996) .</w:t>
      </w:r>
      <w:r w:rsidRPr="007C2F57">
        <w:rPr>
          <w:rFonts w:ascii="Times New Roman" w:hAnsi="Times New Roman" w:cs="Times New Roman"/>
          <w:i/>
          <w:iCs/>
          <w:color w:val="000000"/>
          <w:sz w:val="24"/>
          <w:szCs w:val="24"/>
        </w:rPr>
        <w:t xml:space="preserve">Development news versus globalize infotainment, </w:t>
      </w:r>
      <w:r w:rsidRPr="007C2F57">
        <w:rPr>
          <w:rFonts w:ascii="Times New Roman" w:hAnsi="Times New Roman" w:cs="Times New Roman"/>
          <w:color w:val="000000"/>
          <w:sz w:val="24"/>
          <w:szCs w:val="24"/>
        </w:rPr>
        <w:t xml:space="preserve">in Malek, Abbas &amp;Kavoori, Anandam P. (eds) </w:t>
      </w:r>
      <w:r w:rsidRPr="007C2F57">
        <w:rPr>
          <w:rFonts w:ascii="Times New Roman" w:hAnsi="Times New Roman" w:cs="Times New Roman"/>
          <w:i/>
          <w:iCs/>
          <w:color w:val="000000"/>
          <w:sz w:val="24"/>
          <w:szCs w:val="24"/>
        </w:rPr>
        <w:t xml:space="preserve">The Global Dynamics of News: Studies in International News Coverage and News Agenda, </w:t>
      </w:r>
      <w:r w:rsidRPr="007C2F57">
        <w:rPr>
          <w:rFonts w:ascii="Times New Roman" w:hAnsi="Times New Roman" w:cs="Times New Roman"/>
          <w:color w:val="000000"/>
          <w:sz w:val="24"/>
          <w:szCs w:val="24"/>
        </w:rPr>
        <w:t>Stamford: Ablex Publishing Corporation</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eastAsia="Times New Roman" w:hAnsi="Times New Roman" w:cs="Times New Roman"/>
          <w:sz w:val="24"/>
          <w:szCs w:val="24"/>
        </w:rPr>
        <w:t xml:space="preserve">Steeves [2001; 252]. The </w:t>
      </w:r>
      <w:r w:rsidR="00BA4BA6">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alth of networks; how social production transforms market and freedom. New haven, CT; Yale university press.</w:t>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r w:rsidRPr="007C2F57">
        <w:rPr>
          <w:rFonts w:ascii="Times New Roman" w:eastAsia="Times New Roman" w:hAnsi="Times New Roman" w:cs="Times New Roman"/>
          <w:sz w:val="24"/>
          <w:szCs w:val="24"/>
        </w:rPr>
        <w:tab/>
      </w:r>
    </w:p>
    <w:p w:rsidR="007C2F57" w:rsidRPr="007C2F57" w:rsidRDefault="007C2F57" w:rsidP="000F0FA1">
      <w:pPr>
        <w:spacing w:after="0"/>
        <w:ind w:left="720" w:hanging="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lastRenderedPageBreak/>
        <w:t>Schiartz [1998]. A history of our understanding of mass communication. In Schiaartz. Mass communication and everyday life; A perspective on theory and effect [1952] Wadsworth Publishing.</w:t>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 xml:space="preserve">Sevaes P.T (1996) </w:t>
      </w:r>
      <w:r w:rsidRPr="007C2F57">
        <w:rPr>
          <w:rFonts w:ascii="Times New Roman" w:hAnsi="Times New Roman" w:cs="Times New Roman"/>
          <w:i/>
          <w:iCs/>
          <w:color w:val="000000"/>
          <w:sz w:val="24"/>
          <w:szCs w:val="24"/>
        </w:rPr>
        <w:t>International communication: continuity and change</w:t>
      </w:r>
      <w:r w:rsidRPr="007C2F57">
        <w:rPr>
          <w:rFonts w:ascii="Times New Roman" w:hAnsi="Times New Roman" w:cs="Times New Roman"/>
          <w:color w:val="000000"/>
          <w:sz w:val="24"/>
          <w:szCs w:val="24"/>
        </w:rPr>
        <w:t>, London: Arnold.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rPr>
        <w:t xml:space="preserve">Theodore, P. N. (1998). </w:t>
      </w:r>
      <w:r w:rsidRPr="007C2F57">
        <w:rPr>
          <w:rFonts w:ascii="Times New Roman" w:hAnsi="Times New Roman" w:cs="Times New Roman"/>
          <w:i/>
          <w:iCs/>
        </w:rPr>
        <w:t xml:space="preserve">Development communication. </w:t>
      </w:r>
      <w:r w:rsidRPr="007C2F57">
        <w:rPr>
          <w:rFonts w:ascii="Times New Roman" w:hAnsi="Times New Roman" w:cs="Times New Roman"/>
        </w:rPr>
        <w:t>Ibadan: Strilling-Horden Publishers.</w:t>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color w:val="auto"/>
        </w:rPr>
        <w:t xml:space="preserve">Tehranian, M. (1996). “Communication, Participation and Development: Comparative Political ideologies” in Servaes, Jan, Jacobson, Thomas L. and Shirley A. White (eds) </w:t>
      </w:r>
      <w:r w:rsidRPr="007C2F57">
        <w:rPr>
          <w:rFonts w:ascii="Times New Roman" w:hAnsi="Times New Roman" w:cs="Times New Roman"/>
          <w:i/>
          <w:iCs/>
          <w:color w:val="auto"/>
        </w:rPr>
        <w:t>Participatory Communication for Social Change</w:t>
      </w:r>
      <w:r w:rsidRPr="007C2F57">
        <w:rPr>
          <w:rFonts w:ascii="Times New Roman" w:hAnsi="Times New Roman" w:cs="Times New Roman"/>
          <w:color w:val="auto"/>
        </w:rPr>
        <w:t xml:space="preserve">, New Delhi: Sage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7C2F57" w:rsidRPr="007C2F57" w:rsidRDefault="007C2F57" w:rsidP="000F0FA1">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color w:val="auto"/>
        </w:rPr>
        <w:t xml:space="preserve">Thussu, D.K. (2000). “Development News Versus Globalized Infotainment” in Malek, Abbas &amp;Kavoori, Anandam P. (eds) </w:t>
      </w:r>
      <w:r w:rsidRPr="007C2F57">
        <w:rPr>
          <w:rFonts w:ascii="Times New Roman" w:hAnsi="Times New Roman" w:cs="Times New Roman"/>
          <w:i/>
          <w:iCs/>
          <w:color w:val="auto"/>
        </w:rPr>
        <w:t xml:space="preserve">The Global Dynamics of News: Studies in International News Coverage and News Agenda, </w:t>
      </w:r>
      <w:r w:rsidRPr="007C2F57">
        <w:rPr>
          <w:rFonts w:ascii="Times New Roman" w:hAnsi="Times New Roman" w:cs="Times New Roman"/>
          <w:color w:val="auto"/>
        </w:rPr>
        <w:t xml:space="preserve">Stamford: Ablex Publishing Corporation </w:t>
      </w:r>
    </w:p>
    <w:p w:rsidR="007C2F57" w:rsidRPr="007C2F57" w:rsidRDefault="007C2F57" w:rsidP="000F0FA1">
      <w:pPr>
        <w:autoSpaceDE w:val="0"/>
        <w:autoSpaceDN w:val="0"/>
        <w:adjustRightInd w:val="0"/>
        <w:spacing w:after="0"/>
        <w:ind w:left="720" w:hanging="720"/>
        <w:jc w:val="both"/>
        <w:rPr>
          <w:rFonts w:ascii="Times New Roman" w:hAnsi="Times New Roman" w:cs="Times New Roman"/>
          <w:color w:val="000000"/>
          <w:sz w:val="24"/>
          <w:szCs w:val="24"/>
        </w:rPr>
      </w:pP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 xml:space="preserve">UchennayaC.C.(2003). </w:t>
      </w:r>
      <w:r w:rsidRPr="007C2F57">
        <w:rPr>
          <w:rFonts w:ascii="Times New Roman" w:hAnsi="Times New Roman" w:cs="Times New Roman"/>
          <w:i/>
          <w:iCs/>
          <w:color w:val="000000"/>
          <w:sz w:val="24"/>
          <w:szCs w:val="24"/>
        </w:rPr>
        <w:t xml:space="preserve">Mass media and mass mobilization for peaceful election, </w:t>
      </w:r>
      <w:r w:rsidRPr="007C2F57">
        <w:rPr>
          <w:rFonts w:ascii="Times New Roman" w:hAnsi="Times New Roman" w:cs="Times New Roman"/>
          <w:color w:val="000000"/>
          <w:sz w:val="24"/>
          <w:szCs w:val="24"/>
        </w:rPr>
        <w:t xml:space="preserve">in Nwosu E.I. (ed.) </w:t>
      </w:r>
      <w:r w:rsidRPr="007C2F57">
        <w:rPr>
          <w:rFonts w:ascii="Times New Roman" w:hAnsi="Times New Roman" w:cs="Times New Roman"/>
          <w:i/>
          <w:iCs/>
          <w:color w:val="000000"/>
          <w:sz w:val="24"/>
          <w:szCs w:val="24"/>
        </w:rPr>
        <w:t>POLIMEDIA-Media and politics in Nigeria</w:t>
      </w:r>
      <w:r w:rsidRPr="007C2F57">
        <w:rPr>
          <w:rFonts w:ascii="Times New Roman" w:hAnsi="Times New Roman" w:cs="Times New Roman"/>
          <w:color w:val="000000"/>
          <w:sz w:val="24"/>
          <w:szCs w:val="24"/>
        </w:rPr>
        <w:t>,Enugu: Prime Target Ltd.</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 xml:space="preserve">Ume-Nwagbo .E.(1979). </w:t>
      </w:r>
      <w:r w:rsidRPr="007C2F57">
        <w:rPr>
          <w:rFonts w:ascii="Times New Roman" w:hAnsi="Times New Roman" w:cs="Times New Roman"/>
          <w:i/>
          <w:iCs/>
          <w:color w:val="000000"/>
          <w:sz w:val="24"/>
          <w:szCs w:val="24"/>
        </w:rPr>
        <w:t xml:space="preserve">Politics and ethnicity: the role of broadcasting. </w:t>
      </w:r>
      <w:r w:rsidRPr="007C2F57">
        <w:rPr>
          <w:rFonts w:ascii="Times New Roman" w:hAnsi="Times New Roman" w:cs="Times New Roman"/>
          <w:color w:val="000000"/>
          <w:sz w:val="24"/>
          <w:szCs w:val="24"/>
        </w:rPr>
        <w:t>Journalism Quarterly, Winter Edition.</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autoSpaceDE w:val="0"/>
        <w:autoSpaceDN w:val="0"/>
        <w:adjustRightInd w:val="0"/>
        <w:spacing w:after="0"/>
        <w:ind w:left="720" w:hanging="720"/>
        <w:jc w:val="both"/>
        <w:rPr>
          <w:rFonts w:ascii="Times New Roman" w:hAnsi="Times New Roman" w:cs="Times New Roman"/>
          <w:i/>
          <w:iCs/>
          <w:color w:val="000000"/>
          <w:sz w:val="24"/>
          <w:szCs w:val="24"/>
        </w:rPr>
      </w:pPr>
      <w:r w:rsidRPr="007C2F57">
        <w:rPr>
          <w:rFonts w:ascii="Times New Roman" w:hAnsi="Times New Roman" w:cs="Times New Roman"/>
          <w:color w:val="000000"/>
          <w:sz w:val="24"/>
          <w:szCs w:val="24"/>
        </w:rPr>
        <w:t>Udeze .S.(2002).</w:t>
      </w:r>
      <w:r w:rsidRPr="007C2F57">
        <w:rPr>
          <w:rFonts w:ascii="Times New Roman" w:hAnsi="Times New Roman" w:cs="Times New Roman"/>
          <w:i/>
          <w:iCs/>
          <w:color w:val="000000"/>
          <w:sz w:val="24"/>
          <w:szCs w:val="24"/>
        </w:rPr>
        <w:t xml:space="preserve">After the whirlwind: a discourse in international communication. </w:t>
      </w:r>
      <w:r w:rsidRPr="007C2F57">
        <w:rPr>
          <w:rFonts w:ascii="Times New Roman" w:hAnsi="Times New Roman" w:cs="Times New Roman"/>
          <w:color w:val="000000"/>
          <w:sz w:val="24"/>
          <w:szCs w:val="24"/>
        </w:rPr>
        <w:t>Enugu: Echrisi and Company.</w:t>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r w:rsidRPr="007C2F57">
        <w:rPr>
          <w:rFonts w:ascii="Times New Roman" w:hAnsi="Times New Roman" w:cs="Times New Roman"/>
          <w:color w:val="000000"/>
          <w:sz w:val="24"/>
          <w:szCs w:val="24"/>
        </w:rPr>
        <w:tab/>
      </w:r>
    </w:p>
    <w:p w:rsidR="007C2F57" w:rsidRPr="007C2F57" w:rsidRDefault="007C2F57" w:rsidP="000F0FA1">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rPr>
        <w:t xml:space="preserve">Uche. L.U.(1989). </w:t>
      </w:r>
      <w:r w:rsidRPr="007C2F57">
        <w:rPr>
          <w:rFonts w:ascii="Times New Roman" w:hAnsi="Times New Roman" w:cs="Times New Roman"/>
          <w:i/>
          <w:iCs/>
        </w:rPr>
        <w:t>Mass media people and politics in Nigeria</w:t>
      </w:r>
      <w:r w:rsidRPr="007C2F57">
        <w:rPr>
          <w:rFonts w:ascii="Times New Roman" w:hAnsi="Times New Roman" w:cs="Times New Roman"/>
        </w:rPr>
        <w:t>. New Delhi: Concept Publishing Company.</w:t>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color w:val="auto"/>
        </w:rPr>
        <w:t xml:space="preserve">UNDP (2005). </w:t>
      </w:r>
      <w:r w:rsidRPr="007C2F57">
        <w:rPr>
          <w:rFonts w:ascii="Times New Roman" w:hAnsi="Times New Roman" w:cs="Times New Roman"/>
          <w:i/>
          <w:iCs/>
          <w:color w:val="auto"/>
        </w:rPr>
        <w:t>Human Development Report 2005</w:t>
      </w:r>
      <w:r w:rsidRPr="007C2F57">
        <w:rPr>
          <w:rFonts w:ascii="Times New Roman" w:hAnsi="Times New Roman" w:cs="Times New Roman"/>
          <w:color w:val="auto"/>
        </w:rPr>
        <w:t>, Annual publication of the UN Development Programme</w:t>
      </w:r>
    </w:p>
    <w:p w:rsidR="007C2F57" w:rsidRPr="007C2F57" w:rsidRDefault="007C2F57" w:rsidP="000F0FA1">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rPr>
        <w:tab/>
      </w:r>
      <w:r w:rsidRPr="007C2F57">
        <w:rPr>
          <w:rFonts w:ascii="Times New Roman" w:hAnsi="Times New Roman" w:cs="Times New Roman"/>
          <w:color w:val="auto"/>
        </w:rPr>
        <w:t xml:space="preserve">Waisbord, S. (2001). </w:t>
      </w:r>
      <w:r w:rsidRPr="007C2F57">
        <w:rPr>
          <w:rFonts w:ascii="Times New Roman" w:hAnsi="Times New Roman" w:cs="Times New Roman"/>
          <w:i/>
          <w:iCs/>
          <w:color w:val="auto"/>
        </w:rPr>
        <w:t>Family Tree of Theories, Methodologies and Strategies in Development Communication: convergences and differences</w:t>
      </w:r>
      <w:r w:rsidRPr="007C2F57">
        <w:rPr>
          <w:rFonts w:ascii="Times New Roman" w:hAnsi="Times New Roman" w:cs="Times New Roman"/>
          <w:color w:val="auto"/>
        </w:rPr>
        <w:t>, The Rockefeller Foundation (accessed online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7C2F57" w:rsidRPr="007C2F57" w:rsidRDefault="007C2F57" w:rsidP="000F0FA1">
      <w:pPr>
        <w:pStyle w:val="Default"/>
        <w:spacing w:line="276" w:lineRule="auto"/>
        <w:ind w:left="720" w:hanging="720"/>
        <w:jc w:val="both"/>
        <w:rPr>
          <w:rFonts w:ascii="Times New Roman" w:hAnsi="Times New Roman" w:cs="Times New Roman"/>
          <w:color w:val="auto"/>
        </w:rPr>
      </w:pPr>
      <w:r w:rsidRPr="007C2F57">
        <w:rPr>
          <w:rFonts w:ascii="Times New Roman" w:hAnsi="Times New Roman" w:cs="Times New Roman"/>
          <w:color w:val="auto"/>
        </w:rPr>
        <w:t xml:space="preserve">Walliman, N. (2005). </w:t>
      </w:r>
      <w:r w:rsidRPr="007C2F57">
        <w:rPr>
          <w:rFonts w:ascii="Times New Roman" w:hAnsi="Times New Roman" w:cs="Times New Roman"/>
          <w:i/>
          <w:iCs/>
          <w:color w:val="auto"/>
        </w:rPr>
        <w:t>Your Research Project: A step-by-step guide for the first-time researcher</w:t>
      </w:r>
      <w:r w:rsidRPr="007C2F57">
        <w:rPr>
          <w:rFonts w:ascii="Times New Roman" w:hAnsi="Times New Roman" w:cs="Times New Roman"/>
          <w:color w:val="auto"/>
        </w:rPr>
        <w:t xml:space="preserve">, 2nd edition, London: Sage </w:t>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r w:rsidRPr="007C2F57">
        <w:rPr>
          <w:rFonts w:ascii="Times New Roman" w:hAnsi="Times New Roman" w:cs="Times New Roman"/>
          <w:color w:val="auto"/>
        </w:rPr>
        <w:tab/>
      </w:r>
    </w:p>
    <w:p w:rsidR="007C2F57" w:rsidRPr="007C2F57" w:rsidRDefault="007C2F57" w:rsidP="000F0FA1">
      <w:pPr>
        <w:spacing w:after="0"/>
        <w:ind w:left="720" w:hanging="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Wilber Schramn [1964]. Radio broadcast. Retrieved from httpllen.wikipedia.org/wiki/radio broadcasting.</w:t>
      </w:r>
    </w:p>
    <w:p w:rsidR="007C2F57" w:rsidRPr="007C2F57" w:rsidRDefault="007C2F57" w:rsidP="007C2F57">
      <w:pPr>
        <w:spacing w:after="0" w:line="480" w:lineRule="auto"/>
        <w:jc w:val="both"/>
        <w:rPr>
          <w:rFonts w:ascii="Times New Roman" w:hAnsi="Times New Roman" w:cs="Times New Roman"/>
          <w:b/>
          <w:color w:val="000000"/>
          <w:sz w:val="24"/>
          <w:szCs w:val="24"/>
        </w:rPr>
      </w:pPr>
    </w:p>
    <w:p w:rsidR="007C2F57" w:rsidRPr="007C2F57" w:rsidRDefault="007C2F57" w:rsidP="00964A11">
      <w:pPr>
        <w:spacing w:after="0"/>
        <w:jc w:val="center"/>
        <w:rPr>
          <w:rFonts w:ascii="Times New Roman" w:hAnsi="Times New Roman" w:cs="Times New Roman"/>
          <w:sz w:val="24"/>
          <w:szCs w:val="24"/>
        </w:rPr>
      </w:pPr>
      <w:r w:rsidRPr="007C2F57">
        <w:rPr>
          <w:rFonts w:ascii="Times New Roman" w:hAnsi="Times New Roman" w:cs="Times New Roman"/>
          <w:b/>
          <w:color w:val="000000"/>
          <w:sz w:val="24"/>
          <w:szCs w:val="24"/>
        </w:rPr>
        <w:lastRenderedPageBreak/>
        <w:t>APPENDIX</w:t>
      </w:r>
    </w:p>
    <w:p w:rsidR="007C2F57" w:rsidRPr="007C2F57" w:rsidRDefault="007C2F57" w:rsidP="000F0FA1">
      <w:pPr>
        <w:spacing w:after="0"/>
        <w:ind w:left="3600"/>
        <w:rPr>
          <w:rFonts w:ascii="Times New Roman" w:hAnsi="Times New Roman" w:cs="Times New Roman"/>
          <w:sz w:val="24"/>
          <w:szCs w:val="24"/>
        </w:rPr>
      </w:pPr>
      <w:r w:rsidRPr="007C2F57">
        <w:rPr>
          <w:rFonts w:ascii="Times New Roman" w:hAnsi="Times New Roman" w:cs="Times New Roman"/>
          <w:sz w:val="24"/>
          <w:szCs w:val="24"/>
        </w:rPr>
        <w:t xml:space="preserve">Mass </w:t>
      </w:r>
      <w:r w:rsidR="000F0FA1" w:rsidRPr="007C2F57">
        <w:rPr>
          <w:rFonts w:ascii="Times New Roman" w:hAnsi="Times New Roman" w:cs="Times New Roman"/>
          <w:sz w:val="24"/>
          <w:szCs w:val="24"/>
        </w:rPr>
        <w:t>Communication</w:t>
      </w:r>
      <w:r w:rsidR="000F0FA1">
        <w:rPr>
          <w:rFonts w:ascii="Times New Roman" w:hAnsi="Times New Roman" w:cs="Times New Roman"/>
          <w:sz w:val="24"/>
          <w:szCs w:val="24"/>
        </w:rPr>
        <w:t xml:space="preserve"> D</w:t>
      </w:r>
      <w:r w:rsidRPr="007C2F57">
        <w:rPr>
          <w:rFonts w:ascii="Times New Roman" w:hAnsi="Times New Roman" w:cs="Times New Roman"/>
          <w:sz w:val="24"/>
          <w:szCs w:val="24"/>
        </w:rPr>
        <w:t>epartment</w:t>
      </w:r>
    </w:p>
    <w:p w:rsidR="007C2F57" w:rsidRPr="007C2F57" w:rsidRDefault="000F0FA1" w:rsidP="000F0FA1">
      <w:pPr>
        <w:spacing w:after="0"/>
        <w:ind w:left="3600"/>
        <w:rPr>
          <w:rFonts w:ascii="Times New Roman" w:hAnsi="Times New Roman" w:cs="Times New Roman"/>
          <w:sz w:val="24"/>
          <w:szCs w:val="24"/>
        </w:rPr>
      </w:pPr>
      <w:r>
        <w:rPr>
          <w:rFonts w:ascii="Times New Roman" w:hAnsi="Times New Roman" w:cs="Times New Roman"/>
          <w:sz w:val="24"/>
          <w:szCs w:val="24"/>
        </w:rPr>
        <w:t>Institute of I</w:t>
      </w:r>
      <w:r w:rsidR="007C2F57" w:rsidRPr="007C2F57">
        <w:rPr>
          <w:rFonts w:ascii="Times New Roman" w:hAnsi="Times New Roman" w:cs="Times New Roman"/>
          <w:sz w:val="24"/>
          <w:szCs w:val="24"/>
        </w:rPr>
        <w:t xml:space="preserve">nformation </w:t>
      </w:r>
      <w:r w:rsidRPr="007C2F57">
        <w:rPr>
          <w:rFonts w:ascii="Times New Roman" w:hAnsi="Times New Roman" w:cs="Times New Roman"/>
          <w:sz w:val="24"/>
          <w:szCs w:val="24"/>
        </w:rPr>
        <w:t>Communication and Technology</w:t>
      </w:r>
    </w:p>
    <w:p w:rsidR="007C2F57" w:rsidRPr="007C2F57" w:rsidRDefault="007C2F57" w:rsidP="000F0FA1">
      <w:pPr>
        <w:spacing w:after="0"/>
        <w:ind w:left="3600"/>
        <w:rPr>
          <w:rFonts w:ascii="Times New Roman" w:hAnsi="Times New Roman" w:cs="Times New Roman"/>
          <w:sz w:val="24"/>
          <w:szCs w:val="24"/>
        </w:rPr>
      </w:pPr>
      <w:r w:rsidRPr="007C2F57">
        <w:rPr>
          <w:rFonts w:ascii="Times New Roman" w:hAnsi="Times New Roman" w:cs="Times New Roman"/>
          <w:sz w:val="24"/>
          <w:szCs w:val="24"/>
        </w:rPr>
        <w:t>Kwara state po</w:t>
      </w:r>
      <w:r w:rsidR="000F0FA1">
        <w:rPr>
          <w:rFonts w:ascii="Times New Roman" w:hAnsi="Times New Roman" w:cs="Times New Roman"/>
          <w:sz w:val="24"/>
          <w:szCs w:val="24"/>
        </w:rPr>
        <w:t>lytechnic, I</w:t>
      </w:r>
      <w:r w:rsidRPr="007C2F57">
        <w:rPr>
          <w:rFonts w:ascii="Times New Roman" w:hAnsi="Times New Roman" w:cs="Times New Roman"/>
          <w:sz w:val="24"/>
          <w:szCs w:val="24"/>
        </w:rPr>
        <w:t>lorin</w:t>
      </w:r>
    </w:p>
    <w:p w:rsidR="007C2F57" w:rsidRPr="007C2F57" w:rsidRDefault="007C2F57" w:rsidP="000F0FA1">
      <w:pPr>
        <w:spacing w:after="0"/>
        <w:ind w:left="3600"/>
        <w:jc w:val="both"/>
        <w:rPr>
          <w:rFonts w:ascii="Times New Roman" w:hAnsi="Times New Roman" w:cs="Times New Roman"/>
          <w:sz w:val="24"/>
          <w:szCs w:val="24"/>
        </w:rPr>
      </w:pPr>
    </w:p>
    <w:p w:rsidR="007C2F57" w:rsidRPr="007C2F57" w:rsidRDefault="007C2F57" w:rsidP="000F0FA1">
      <w:pPr>
        <w:spacing w:after="0"/>
        <w:jc w:val="center"/>
        <w:rPr>
          <w:rFonts w:ascii="Times New Roman" w:hAnsi="Times New Roman" w:cs="Times New Roman"/>
          <w:b/>
          <w:sz w:val="24"/>
          <w:szCs w:val="24"/>
        </w:rPr>
      </w:pPr>
    </w:p>
    <w:p w:rsidR="007C2F57" w:rsidRPr="007C2F57" w:rsidRDefault="007C2F57" w:rsidP="000F0FA1">
      <w:pPr>
        <w:spacing w:after="0"/>
        <w:jc w:val="center"/>
        <w:rPr>
          <w:rFonts w:ascii="Times New Roman" w:hAnsi="Times New Roman" w:cs="Times New Roman"/>
          <w:sz w:val="24"/>
          <w:szCs w:val="24"/>
        </w:rPr>
      </w:pPr>
      <w:r w:rsidRPr="007C2F57">
        <w:rPr>
          <w:rFonts w:ascii="Times New Roman" w:hAnsi="Times New Roman" w:cs="Times New Roman"/>
          <w:b/>
          <w:sz w:val="24"/>
          <w:szCs w:val="24"/>
        </w:rPr>
        <w:t>QUESTIONNAIRE</w:t>
      </w:r>
    </w:p>
    <w:p w:rsidR="007C2F57" w:rsidRPr="007C2F57" w:rsidRDefault="007C2F57" w:rsidP="000F0FA1">
      <w:pPr>
        <w:spacing w:after="0"/>
        <w:jc w:val="both"/>
        <w:rPr>
          <w:rFonts w:ascii="Times New Roman" w:hAnsi="Times New Roman" w:cs="Times New Roman"/>
          <w:sz w:val="24"/>
          <w:szCs w:val="24"/>
        </w:rPr>
      </w:pPr>
      <w:r w:rsidRPr="007C2F57">
        <w:rPr>
          <w:rFonts w:ascii="Times New Roman" w:hAnsi="Times New Roman" w:cs="Times New Roman"/>
          <w:b/>
          <w:sz w:val="24"/>
          <w:szCs w:val="24"/>
        </w:rPr>
        <w:t xml:space="preserve">Dear Respondent, </w:t>
      </w:r>
    </w:p>
    <w:p w:rsidR="007C2F57" w:rsidRPr="007C2F57" w:rsidRDefault="007C2F57" w:rsidP="000F0FA1">
      <w:pPr>
        <w:spacing w:after="0"/>
        <w:jc w:val="both"/>
        <w:rPr>
          <w:rFonts w:ascii="Times New Roman" w:hAnsi="Times New Roman" w:cs="Times New Roman"/>
          <w:sz w:val="24"/>
          <w:szCs w:val="24"/>
        </w:rPr>
      </w:pPr>
    </w:p>
    <w:p w:rsidR="007C2F57" w:rsidRPr="007C2F57" w:rsidRDefault="007C2F57" w:rsidP="000F0FA1">
      <w:pPr>
        <w:spacing w:after="0"/>
        <w:jc w:val="both"/>
        <w:rPr>
          <w:rFonts w:ascii="Times New Roman" w:hAnsi="Times New Roman" w:cs="Times New Roman"/>
          <w:b/>
          <w:i/>
          <w:sz w:val="24"/>
          <w:szCs w:val="24"/>
        </w:rPr>
      </w:pPr>
      <w:r w:rsidRPr="007C2F57">
        <w:rPr>
          <w:rFonts w:ascii="Times New Roman" w:hAnsi="Times New Roman" w:cs="Times New Roman"/>
          <w:sz w:val="24"/>
          <w:szCs w:val="24"/>
        </w:rPr>
        <w:t xml:space="preserve">I am ND II student in the above named department and institution. I am currently working on a research project </w:t>
      </w:r>
      <w:r w:rsidRPr="007C2F57">
        <w:rPr>
          <w:rFonts w:ascii="Times New Roman" w:hAnsi="Times New Roman" w:cs="Times New Roman"/>
          <w:b/>
          <w:sz w:val="24"/>
          <w:szCs w:val="24"/>
        </w:rPr>
        <w:t>“Student’s perception on the impact of mass media in facilitating community development with a case study of Kwara State polytechnic students”.</w:t>
      </w:r>
    </w:p>
    <w:p w:rsidR="007C2F57" w:rsidRPr="007C2F57" w:rsidRDefault="007C2F57" w:rsidP="000F0FA1">
      <w:pPr>
        <w:spacing w:after="0"/>
        <w:jc w:val="both"/>
        <w:rPr>
          <w:rFonts w:ascii="Times New Roman" w:hAnsi="Times New Roman" w:cs="Times New Roman"/>
          <w:sz w:val="24"/>
          <w:szCs w:val="24"/>
        </w:rPr>
      </w:pPr>
      <w:r w:rsidRPr="007C2F57">
        <w:rPr>
          <w:rFonts w:ascii="Times New Roman" w:hAnsi="Times New Roman" w:cs="Times New Roman"/>
          <w:sz w:val="24"/>
          <w:szCs w:val="24"/>
        </w:rPr>
        <w:t xml:space="preserve">This work is purely for academic purpose while any information volunteered by you will be treated with utmost confidentiality. </w:t>
      </w:r>
    </w:p>
    <w:p w:rsidR="007C2F57" w:rsidRPr="007C2F57" w:rsidRDefault="007C2F57" w:rsidP="000F0FA1">
      <w:pPr>
        <w:spacing w:after="0"/>
        <w:jc w:val="both"/>
        <w:rPr>
          <w:rFonts w:ascii="Times New Roman" w:hAnsi="Times New Roman" w:cs="Times New Roman"/>
          <w:sz w:val="24"/>
          <w:szCs w:val="24"/>
        </w:rPr>
      </w:pPr>
    </w:p>
    <w:p w:rsidR="007C2F57" w:rsidRPr="007C2F57" w:rsidRDefault="007C2F57" w:rsidP="000F0FA1">
      <w:pPr>
        <w:spacing w:after="0"/>
        <w:jc w:val="both"/>
        <w:rPr>
          <w:rFonts w:ascii="Times New Roman" w:hAnsi="Times New Roman" w:cs="Times New Roman"/>
          <w:sz w:val="24"/>
          <w:szCs w:val="24"/>
        </w:rPr>
      </w:pPr>
      <w:r w:rsidRPr="007C2F57">
        <w:rPr>
          <w:rFonts w:ascii="Times New Roman" w:hAnsi="Times New Roman" w:cs="Times New Roman"/>
          <w:sz w:val="24"/>
          <w:szCs w:val="24"/>
        </w:rPr>
        <w:t xml:space="preserve">Thank you  </w:t>
      </w:r>
    </w:p>
    <w:p w:rsidR="007C2F57" w:rsidRPr="007C2F57" w:rsidRDefault="007C2F57" w:rsidP="000F0FA1">
      <w:pPr>
        <w:spacing w:after="0"/>
        <w:ind w:left="5760" w:firstLine="720"/>
        <w:jc w:val="both"/>
        <w:rPr>
          <w:rFonts w:ascii="Times New Roman" w:hAnsi="Times New Roman" w:cs="Times New Roman"/>
          <w:sz w:val="24"/>
          <w:szCs w:val="24"/>
        </w:rPr>
      </w:pPr>
      <w:r w:rsidRPr="007C2F57">
        <w:rPr>
          <w:rFonts w:ascii="Times New Roman" w:hAnsi="Times New Roman" w:cs="Times New Roman"/>
          <w:sz w:val="24"/>
          <w:szCs w:val="24"/>
        </w:rPr>
        <w:t>Yours faithfully.</w:t>
      </w:r>
    </w:p>
    <w:p w:rsidR="007C2F57" w:rsidRPr="007C2F57" w:rsidRDefault="007C2F57" w:rsidP="000F0FA1">
      <w:pPr>
        <w:spacing w:after="0"/>
        <w:jc w:val="both"/>
        <w:rPr>
          <w:rFonts w:ascii="Times New Roman" w:eastAsia="Times New Roman" w:hAnsi="Times New Roman" w:cs="Times New Roman"/>
          <w:sz w:val="24"/>
          <w:szCs w:val="24"/>
        </w:rPr>
      </w:pPr>
    </w:p>
    <w:p w:rsidR="007C2F57" w:rsidRPr="007C2F57" w:rsidRDefault="007C2F57" w:rsidP="000F0FA1">
      <w:pPr>
        <w:spacing w:after="0"/>
        <w:ind w:left="720"/>
        <w:jc w:val="both"/>
        <w:rPr>
          <w:rFonts w:ascii="Times New Roman" w:eastAsia="Times New Roman" w:hAnsi="Times New Roman" w:cs="Times New Roman"/>
          <w:sz w:val="24"/>
          <w:szCs w:val="24"/>
        </w:rPr>
      </w:pPr>
    </w:p>
    <w:p w:rsidR="007C2F57" w:rsidRPr="00964A11" w:rsidRDefault="00964A11" w:rsidP="000F0FA1">
      <w:pPr>
        <w:spacing w:after="0"/>
        <w:jc w:val="both"/>
        <w:rPr>
          <w:rFonts w:ascii="Times New Roman" w:eastAsia="Times New Roman" w:hAnsi="Times New Roman" w:cs="Times New Roman"/>
          <w:b/>
          <w:sz w:val="24"/>
          <w:szCs w:val="24"/>
        </w:rPr>
      </w:pPr>
      <w:r w:rsidRPr="00964A11">
        <w:rPr>
          <w:rFonts w:ascii="Times New Roman" w:eastAsia="Times New Roman" w:hAnsi="Times New Roman" w:cs="Times New Roman"/>
          <w:b/>
          <w:sz w:val="24"/>
          <w:szCs w:val="24"/>
        </w:rPr>
        <w:t>SECTION A</w:t>
      </w:r>
    </w:p>
    <w:p w:rsidR="007C2F57" w:rsidRPr="007C2F57" w:rsidRDefault="00964A11" w:rsidP="000F0FA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C2F57" w:rsidRPr="007C2F57">
        <w:rPr>
          <w:rFonts w:ascii="Times New Roman" w:eastAsia="Times New Roman" w:hAnsi="Times New Roman" w:cs="Times New Roman"/>
          <w:sz w:val="24"/>
          <w:szCs w:val="24"/>
        </w:rPr>
        <w:t>. The mass media is effective in facilitating community development. A. Yes (     ) B. No (      )</w:t>
      </w:r>
    </w:p>
    <w:p w:rsidR="007C2F57" w:rsidRPr="007C2F57" w:rsidRDefault="00964A11" w:rsidP="000F0FA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C2F57" w:rsidRPr="007C2F57">
        <w:rPr>
          <w:rFonts w:ascii="Times New Roman" w:eastAsia="Times New Roman" w:hAnsi="Times New Roman" w:cs="Times New Roman"/>
          <w:sz w:val="24"/>
          <w:szCs w:val="24"/>
        </w:rPr>
        <w:t>. What kind of impact does the mass media have in your community? A. Positive (     ) B. Negative (     )</w:t>
      </w:r>
    </w:p>
    <w:p w:rsidR="007C2F57" w:rsidRPr="007C2F57" w:rsidRDefault="00964A11" w:rsidP="000F0FA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C2F57" w:rsidRPr="007C2F57">
        <w:rPr>
          <w:rFonts w:ascii="Times New Roman" w:eastAsia="Times New Roman" w:hAnsi="Times New Roman" w:cs="Times New Roman"/>
          <w:sz w:val="24"/>
          <w:szCs w:val="24"/>
        </w:rPr>
        <w:t>. Do you agree that mass media promotes the image community? A. Strongly agree (    ) B. Agree (     ) C. Neutral (     ) D. Strongly disagree (     ) E. Disagree (     )</w:t>
      </w:r>
    </w:p>
    <w:p w:rsidR="007C2F57" w:rsidRPr="007C2F57" w:rsidRDefault="00964A11" w:rsidP="000F0FA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C2F57" w:rsidRPr="007C2F57">
        <w:rPr>
          <w:rFonts w:ascii="Times New Roman" w:eastAsia="Times New Roman" w:hAnsi="Times New Roman" w:cs="Times New Roman"/>
          <w:sz w:val="24"/>
          <w:szCs w:val="24"/>
        </w:rPr>
        <w:t>. Through mass media the community gets information about the happenings in the society? A. Yes (     ) B. No (    )</w:t>
      </w:r>
    </w:p>
    <w:p w:rsidR="007C2F57" w:rsidRPr="007C2F57" w:rsidRDefault="00964A11" w:rsidP="000F0FA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C2F57" w:rsidRPr="007C2F57">
        <w:rPr>
          <w:rFonts w:ascii="Times New Roman" w:eastAsia="Times New Roman" w:hAnsi="Times New Roman" w:cs="Times New Roman"/>
          <w:sz w:val="24"/>
          <w:szCs w:val="24"/>
        </w:rPr>
        <w:t>. Do you agree to the fact that mass media promotes the language structure, fashion, and style in the community? A. Yes (    ) B. No (    )</w:t>
      </w:r>
    </w:p>
    <w:p w:rsidR="007C2F57" w:rsidRPr="007C2F57" w:rsidRDefault="00964A11" w:rsidP="000F0FA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C2F57" w:rsidRPr="007C2F57">
        <w:rPr>
          <w:rFonts w:ascii="Times New Roman" w:eastAsia="Times New Roman" w:hAnsi="Times New Roman" w:cs="Times New Roman"/>
          <w:sz w:val="24"/>
          <w:szCs w:val="24"/>
        </w:rPr>
        <w:t xml:space="preserve">. How influencing are the roles of mass media towards the development in the </w:t>
      </w:r>
      <w:r w:rsidRPr="007C2F57">
        <w:rPr>
          <w:rFonts w:ascii="Times New Roman" w:eastAsia="Times New Roman" w:hAnsi="Times New Roman" w:cs="Times New Roman"/>
          <w:sz w:val="24"/>
          <w:szCs w:val="24"/>
        </w:rPr>
        <w:t>community</w:t>
      </w:r>
      <w:r w:rsidR="007C2F57" w:rsidRPr="007C2F57">
        <w:rPr>
          <w:rFonts w:ascii="Times New Roman" w:eastAsia="Times New Roman" w:hAnsi="Times New Roman" w:cs="Times New Roman"/>
          <w:sz w:val="24"/>
          <w:szCs w:val="24"/>
        </w:rPr>
        <w:t xml:space="preserve">? A. High (    ) B. Very High (    ) C. </w:t>
      </w:r>
      <w:r w:rsidRPr="007C2F57">
        <w:rPr>
          <w:rFonts w:ascii="Times New Roman" w:eastAsia="Times New Roman" w:hAnsi="Times New Roman" w:cs="Times New Roman"/>
          <w:sz w:val="24"/>
          <w:szCs w:val="24"/>
        </w:rPr>
        <w:t>Don’t</w:t>
      </w:r>
      <w:r w:rsidR="007C2F57" w:rsidRPr="007C2F57">
        <w:rPr>
          <w:rFonts w:ascii="Times New Roman" w:eastAsia="Times New Roman" w:hAnsi="Times New Roman" w:cs="Times New Roman"/>
          <w:sz w:val="24"/>
          <w:szCs w:val="24"/>
        </w:rPr>
        <w:t xml:space="preserve"> know (   ) D. Low (     ) E. very low (    )</w:t>
      </w:r>
    </w:p>
    <w:p w:rsidR="007C2F57" w:rsidRPr="007C2F57" w:rsidRDefault="00964A11" w:rsidP="000F0FA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C2F57" w:rsidRPr="007C2F57">
        <w:rPr>
          <w:rFonts w:ascii="Times New Roman" w:eastAsia="Times New Roman" w:hAnsi="Times New Roman" w:cs="Times New Roman"/>
          <w:sz w:val="24"/>
          <w:szCs w:val="24"/>
        </w:rPr>
        <w:t>. What kind of stories do you think it will have impact in the life of the community? A. education (    ) B. entertainment (    ) C. agriculture D. development (    )</w:t>
      </w:r>
    </w:p>
    <w:p w:rsidR="007C2F57" w:rsidRPr="007C2F57" w:rsidRDefault="00964A11" w:rsidP="000F0FA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C2F57" w:rsidRPr="007C2F57">
        <w:rPr>
          <w:rFonts w:ascii="Times New Roman" w:eastAsia="Times New Roman" w:hAnsi="Times New Roman" w:cs="Times New Roman"/>
          <w:sz w:val="24"/>
          <w:szCs w:val="24"/>
        </w:rPr>
        <w:t>. Does mass media have the po</w:t>
      </w:r>
      <w:r w:rsidR="00BA4BA6">
        <w:rPr>
          <w:rFonts w:ascii="Times New Roman" w:eastAsia="Times New Roman" w:hAnsi="Times New Roman" w:cs="Times New Roman"/>
          <w:sz w:val="24"/>
          <w:szCs w:val="24"/>
        </w:rPr>
        <w:t>I</w:t>
      </w:r>
      <w:r w:rsidR="007C2F57" w:rsidRPr="007C2F57">
        <w:rPr>
          <w:rFonts w:ascii="Times New Roman" w:eastAsia="Times New Roman" w:hAnsi="Times New Roman" w:cs="Times New Roman"/>
          <w:sz w:val="24"/>
          <w:szCs w:val="24"/>
        </w:rPr>
        <w:t>r to impact knowledge on you? A. strongly agree (     ) B. Agree (    ) C. neutral (    ) D. strongly disagree (    ) E. disagree (    )</w:t>
      </w:r>
    </w:p>
    <w:p w:rsidR="007C2F57" w:rsidRDefault="00964A11" w:rsidP="000F0FA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7C2F57" w:rsidRPr="007C2F57">
        <w:rPr>
          <w:rFonts w:ascii="Times New Roman" w:eastAsia="Times New Roman" w:hAnsi="Times New Roman" w:cs="Times New Roman"/>
          <w:sz w:val="24"/>
          <w:szCs w:val="24"/>
        </w:rPr>
        <w:t>. Do you belief in the information disseminated through mass media? A. Yes (     ) B. No (    )</w:t>
      </w:r>
    </w:p>
    <w:p w:rsidR="00964A11" w:rsidRDefault="00964A11" w:rsidP="00964A11">
      <w:pPr>
        <w:spacing w:after="0"/>
        <w:jc w:val="both"/>
        <w:rPr>
          <w:rFonts w:ascii="Times New Roman" w:eastAsia="Times New Roman" w:hAnsi="Times New Roman" w:cs="Times New Roman"/>
          <w:sz w:val="24"/>
          <w:szCs w:val="24"/>
        </w:rPr>
      </w:pPr>
    </w:p>
    <w:p w:rsidR="00964A11" w:rsidRPr="007C2F57" w:rsidRDefault="00964A11" w:rsidP="00964A1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SECTION B</w:t>
      </w:r>
    </w:p>
    <w:p w:rsidR="00964A11" w:rsidRPr="007C2F57" w:rsidRDefault="00964A11" w:rsidP="00964A11">
      <w:pPr>
        <w:spacing w:after="0"/>
        <w:ind w:left="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Introduction: Please tick in the box (      ) the ans</w:t>
      </w:r>
      <w:r>
        <w:rPr>
          <w:rFonts w:ascii="Times New Roman" w:eastAsia="Times New Roman" w:hAnsi="Times New Roman" w:cs="Times New Roman"/>
          <w:sz w:val="24"/>
          <w:szCs w:val="24"/>
        </w:rPr>
        <w:t>I</w:t>
      </w:r>
      <w:r w:rsidRPr="007C2F57">
        <w:rPr>
          <w:rFonts w:ascii="Times New Roman" w:eastAsia="Times New Roman" w:hAnsi="Times New Roman" w:cs="Times New Roman"/>
          <w:sz w:val="24"/>
          <w:szCs w:val="24"/>
        </w:rPr>
        <w:t>r you consider as necessary or appropriate.</w:t>
      </w:r>
    </w:p>
    <w:p w:rsidR="00964A11" w:rsidRPr="007C2F57" w:rsidRDefault="00964A11" w:rsidP="00964A1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7C2F57">
        <w:rPr>
          <w:rFonts w:ascii="Times New Roman" w:eastAsia="Times New Roman" w:hAnsi="Times New Roman" w:cs="Times New Roman"/>
          <w:sz w:val="24"/>
          <w:szCs w:val="24"/>
        </w:rPr>
        <w:t>.</w:t>
      </w:r>
      <w:r w:rsidRPr="007C2F57">
        <w:rPr>
          <w:rFonts w:ascii="Times New Roman" w:eastAsia="Times New Roman" w:hAnsi="Times New Roman" w:cs="Times New Roman"/>
          <w:sz w:val="24"/>
          <w:szCs w:val="24"/>
        </w:rPr>
        <w:tab/>
        <w:t>Age? A. 18 - 25 (     ) B. 26 - 35 (      ) C. 47above (     )</w:t>
      </w:r>
    </w:p>
    <w:p w:rsidR="00964A11" w:rsidRPr="007C2F57" w:rsidRDefault="00964A11" w:rsidP="00964A1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7C2F57">
        <w:rPr>
          <w:rFonts w:ascii="Times New Roman" w:eastAsia="Times New Roman" w:hAnsi="Times New Roman" w:cs="Times New Roman"/>
          <w:sz w:val="24"/>
          <w:szCs w:val="24"/>
        </w:rPr>
        <w:t>.</w:t>
      </w:r>
      <w:r w:rsidRPr="007C2F57">
        <w:rPr>
          <w:rFonts w:ascii="Times New Roman" w:eastAsia="Times New Roman" w:hAnsi="Times New Roman" w:cs="Times New Roman"/>
          <w:sz w:val="24"/>
          <w:szCs w:val="24"/>
        </w:rPr>
        <w:tab/>
        <w:t>Gender? A. Male (         ) B. Female (      )</w:t>
      </w:r>
    </w:p>
    <w:p w:rsidR="00964A11" w:rsidRPr="007C2F57" w:rsidRDefault="00964A11" w:rsidP="00964A1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7C2F57">
        <w:rPr>
          <w:rFonts w:ascii="Times New Roman" w:eastAsia="Times New Roman" w:hAnsi="Times New Roman" w:cs="Times New Roman"/>
          <w:sz w:val="24"/>
          <w:szCs w:val="24"/>
        </w:rPr>
        <w:t>.</w:t>
      </w:r>
      <w:r w:rsidRPr="007C2F57">
        <w:rPr>
          <w:rFonts w:ascii="Times New Roman" w:eastAsia="Times New Roman" w:hAnsi="Times New Roman" w:cs="Times New Roman"/>
          <w:sz w:val="24"/>
          <w:szCs w:val="24"/>
        </w:rPr>
        <w:tab/>
        <w:t>Marital status? A. Single (      ) B. Married (      )</w:t>
      </w:r>
    </w:p>
    <w:p w:rsidR="00964A11" w:rsidRPr="007C2F57" w:rsidRDefault="00964A11" w:rsidP="00964A11">
      <w:pPr>
        <w:spacing w:after="0"/>
        <w:ind w:left="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ab/>
        <w:t>C. Divorced (     ) D. Wido</w:t>
      </w:r>
      <w:r>
        <w:rPr>
          <w:rFonts w:ascii="Times New Roman" w:eastAsia="Times New Roman" w:hAnsi="Times New Roman" w:cs="Times New Roman"/>
          <w:sz w:val="24"/>
          <w:szCs w:val="24"/>
        </w:rPr>
        <w:t>w</w:t>
      </w:r>
      <w:r w:rsidRPr="007C2F57">
        <w:rPr>
          <w:rFonts w:ascii="Times New Roman" w:eastAsia="Times New Roman" w:hAnsi="Times New Roman" w:cs="Times New Roman"/>
          <w:sz w:val="24"/>
          <w:szCs w:val="24"/>
        </w:rPr>
        <w:t xml:space="preserve"> (     )</w:t>
      </w:r>
    </w:p>
    <w:p w:rsidR="00964A11" w:rsidRPr="007C2F57" w:rsidRDefault="00964A11" w:rsidP="00964A1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7C2F57">
        <w:rPr>
          <w:rFonts w:ascii="Times New Roman" w:eastAsia="Times New Roman" w:hAnsi="Times New Roman" w:cs="Times New Roman"/>
          <w:sz w:val="24"/>
          <w:szCs w:val="24"/>
        </w:rPr>
        <w:t>.</w:t>
      </w:r>
      <w:r w:rsidRPr="007C2F57">
        <w:rPr>
          <w:rFonts w:ascii="Times New Roman" w:eastAsia="Times New Roman" w:hAnsi="Times New Roman" w:cs="Times New Roman"/>
          <w:sz w:val="24"/>
          <w:szCs w:val="24"/>
        </w:rPr>
        <w:tab/>
        <w:t>Religion? A. Christian (       ) B. Islam (      ) C. Other specify ( )</w:t>
      </w:r>
    </w:p>
    <w:p w:rsidR="00964A11" w:rsidRPr="007C2F57" w:rsidRDefault="00964A11" w:rsidP="00964A11">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7C2F57">
        <w:rPr>
          <w:rFonts w:ascii="Times New Roman" w:eastAsia="Times New Roman" w:hAnsi="Times New Roman" w:cs="Times New Roman"/>
          <w:sz w:val="24"/>
          <w:szCs w:val="24"/>
        </w:rPr>
        <w:t>.</w:t>
      </w:r>
      <w:r w:rsidRPr="007C2F57">
        <w:rPr>
          <w:rFonts w:ascii="Times New Roman" w:eastAsia="Times New Roman" w:hAnsi="Times New Roman" w:cs="Times New Roman"/>
          <w:sz w:val="24"/>
          <w:szCs w:val="24"/>
        </w:rPr>
        <w:tab/>
        <w:t>Occupation? A. Student (     ) B. Civil Servant (     )</w:t>
      </w:r>
    </w:p>
    <w:p w:rsidR="00964A11" w:rsidRPr="007C2F57" w:rsidRDefault="00964A11" w:rsidP="00964A11">
      <w:pPr>
        <w:spacing w:after="0"/>
        <w:ind w:left="720"/>
        <w:jc w:val="both"/>
        <w:rPr>
          <w:rFonts w:ascii="Times New Roman" w:eastAsia="Times New Roman" w:hAnsi="Times New Roman" w:cs="Times New Roman"/>
          <w:sz w:val="24"/>
          <w:szCs w:val="24"/>
        </w:rPr>
      </w:pPr>
      <w:r w:rsidRPr="007C2F57">
        <w:rPr>
          <w:rFonts w:ascii="Times New Roman" w:eastAsia="Times New Roman" w:hAnsi="Times New Roman" w:cs="Times New Roman"/>
          <w:sz w:val="24"/>
          <w:szCs w:val="24"/>
        </w:rPr>
        <w:tab/>
        <w:t>C. Unemployed (     ) D. Employed (     )</w:t>
      </w:r>
    </w:p>
    <w:p w:rsidR="00964A11" w:rsidRPr="007C2F57" w:rsidRDefault="00964A11" w:rsidP="00964A11">
      <w:pPr>
        <w:spacing w:after="0"/>
        <w:jc w:val="both"/>
        <w:rPr>
          <w:rFonts w:ascii="Times New Roman" w:eastAsia="Calibri" w:hAnsi="Times New Roman" w:cs="Times New Roman"/>
          <w:sz w:val="24"/>
          <w:szCs w:val="24"/>
        </w:rPr>
      </w:pPr>
    </w:p>
    <w:p w:rsidR="007C2F57" w:rsidRPr="007C2F57" w:rsidRDefault="007C2F57" w:rsidP="000F0FA1">
      <w:pPr>
        <w:spacing w:after="0"/>
        <w:jc w:val="both"/>
        <w:rPr>
          <w:rFonts w:ascii="Times New Roman" w:hAnsi="Times New Roman" w:cs="Times New Roman"/>
          <w:sz w:val="24"/>
          <w:szCs w:val="24"/>
        </w:rPr>
      </w:pPr>
    </w:p>
    <w:p w:rsidR="007C2F57" w:rsidRPr="007C2F57" w:rsidRDefault="007C2F57" w:rsidP="007C2F57">
      <w:pPr>
        <w:spacing w:line="480" w:lineRule="auto"/>
        <w:rPr>
          <w:rFonts w:ascii="Times New Roman" w:hAnsi="Times New Roman" w:cs="Times New Roman"/>
          <w:sz w:val="24"/>
          <w:szCs w:val="24"/>
        </w:rPr>
      </w:pPr>
      <w:bookmarkStart w:id="0" w:name="_GoBack"/>
      <w:bookmarkEnd w:id="0"/>
    </w:p>
    <w:sectPr w:rsidR="007C2F57" w:rsidRPr="007C2F57" w:rsidSect="00C60463">
      <w:headerReference w:type="default" r:id="rId10"/>
      <w:footerReference w:type="default" r:id="rId11"/>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A0C" w:rsidRDefault="00294A0C" w:rsidP="00C60463">
      <w:pPr>
        <w:spacing w:after="0" w:line="240" w:lineRule="auto"/>
      </w:pPr>
      <w:r>
        <w:separator/>
      </w:r>
    </w:p>
  </w:endnote>
  <w:endnote w:type="continuationSeparator" w:id="1">
    <w:p w:rsidR="00294A0C" w:rsidRDefault="00294A0C" w:rsidP="00C60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664398"/>
      <w:docPartObj>
        <w:docPartGallery w:val="Page Numbers (Bottom of Page)"/>
        <w:docPartUnique/>
      </w:docPartObj>
    </w:sdtPr>
    <w:sdtEndPr>
      <w:rPr>
        <w:noProof/>
      </w:rPr>
    </w:sdtEndPr>
    <w:sdtContent>
      <w:p w:rsidR="007C2F57" w:rsidRDefault="00F6559D">
        <w:pPr>
          <w:pStyle w:val="Footer"/>
          <w:jc w:val="center"/>
        </w:pPr>
        <w:r>
          <w:fldChar w:fldCharType="begin"/>
        </w:r>
        <w:r w:rsidR="007C2F57">
          <w:instrText xml:space="preserve"> PAGE   \* MERGEFORMAT </w:instrText>
        </w:r>
        <w:r>
          <w:fldChar w:fldCharType="separate"/>
        </w:r>
        <w:r w:rsidR="00964A11">
          <w:rPr>
            <w:noProof/>
          </w:rPr>
          <w:t>1</w:t>
        </w:r>
        <w:r>
          <w:rPr>
            <w:noProof/>
          </w:rPr>
          <w:fldChar w:fldCharType="end"/>
        </w:r>
      </w:p>
    </w:sdtContent>
  </w:sdt>
  <w:p w:rsidR="007C2F57" w:rsidRDefault="007C2F5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A0C" w:rsidRDefault="00294A0C" w:rsidP="00C60463">
      <w:pPr>
        <w:spacing w:after="0" w:line="240" w:lineRule="auto"/>
      </w:pPr>
      <w:r>
        <w:separator/>
      </w:r>
    </w:p>
  </w:footnote>
  <w:footnote w:type="continuationSeparator" w:id="1">
    <w:p w:rsidR="00294A0C" w:rsidRDefault="00294A0C" w:rsidP="00C60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F57" w:rsidRDefault="007C2F57"/>
  <w:p w:rsidR="007C2F57" w:rsidRDefault="007C2F5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FF68B40"/>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000002"/>
    <w:multiLevelType w:val="multilevel"/>
    <w:tmpl w:val="5FE8A134"/>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03"/>
    <w:multiLevelType w:val="hybridMultilevel"/>
    <w:tmpl w:val="884656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7B0C1AF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5"/>
    <w:multiLevelType w:val="hybridMultilevel"/>
    <w:tmpl w:val="A0E6466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DFE04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A4E2E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hybridMultilevel"/>
    <w:tmpl w:val="BE0C629A"/>
    <w:lvl w:ilvl="0" w:tplc="267E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4ECA30D2"/>
    <w:lvl w:ilvl="0" w:tplc="0409000B">
      <w:start w:val="1"/>
      <w:numFmt w:val="bullet"/>
      <w:lvlText w:val=""/>
      <w:lvlJc w:val="left"/>
      <w:pPr>
        <w:ind w:left="5678" w:hanging="360"/>
      </w:pPr>
      <w:rPr>
        <w:rFonts w:ascii="Wingdings" w:hAnsi="Wingdings" w:hint="default"/>
      </w:rPr>
    </w:lvl>
    <w:lvl w:ilvl="1" w:tplc="04090003" w:tentative="1">
      <w:start w:val="1"/>
      <w:numFmt w:val="bullet"/>
      <w:lvlText w:val="o"/>
      <w:lvlJc w:val="left"/>
      <w:pPr>
        <w:ind w:left="6398" w:hanging="360"/>
      </w:pPr>
      <w:rPr>
        <w:rFonts w:ascii="Courier New" w:hAnsi="Courier New" w:cs="Courier New" w:hint="default"/>
      </w:rPr>
    </w:lvl>
    <w:lvl w:ilvl="2" w:tplc="04090005" w:tentative="1">
      <w:start w:val="1"/>
      <w:numFmt w:val="bullet"/>
      <w:lvlText w:val=""/>
      <w:lvlJc w:val="left"/>
      <w:pPr>
        <w:ind w:left="7118" w:hanging="360"/>
      </w:pPr>
      <w:rPr>
        <w:rFonts w:ascii="Wingdings" w:hAnsi="Wingdings" w:hint="default"/>
      </w:rPr>
    </w:lvl>
    <w:lvl w:ilvl="3" w:tplc="04090001" w:tentative="1">
      <w:start w:val="1"/>
      <w:numFmt w:val="bullet"/>
      <w:lvlText w:val=""/>
      <w:lvlJc w:val="left"/>
      <w:pPr>
        <w:ind w:left="7838" w:hanging="360"/>
      </w:pPr>
      <w:rPr>
        <w:rFonts w:ascii="Symbol" w:hAnsi="Symbol" w:hint="default"/>
      </w:rPr>
    </w:lvl>
    <w:lvl w:ilvl="4" w:tplc="04090003" w:tentative="1">
      <w:start w:val="1"/>
      <w:numFmt w:val="bullet"/>
      <w:lvlText w:val="o"/>
      <w:lvlJc w:val="left"/>
      <w:pPr>
        <w:ind w:left="8558" w:hanging="360"/>
      </w:pPr>
      <w:rPr>
        <w:rFonts w:ascii="Courier New" w:hAnsi="Courier New" w:cs="Courier New" w:hint="default"/>
      </w:rPr>
    </w:lvl>
    <w:lvl w:ilvl="5" w:tplc="04090005" w:tentative="1">
      <w:start w:val="1"/>
      <w:numFmt w:val="bullet"/>
      <w:lvlText w:val=""/>
      <w:lvlJc w:val="left"/>
      <w:pPr>
        <w:ind w:left="9278" w:hanging="360"/>
      </w:pPr>
      <w:rPr>
        <w:rFonts w:ascii="Wingdings" w:hAnsi="Wingdings" w:hint="default"/>
      </w:rPr>
    </w:lvl>
    <w:lvl w:ilvl="6" w:tplc="04090001" w:tentative="1">
      <w:start w:val="1"/>
      <w:numFmt w:val="bullet"/>
      <w:lvlText w:val=""/>
      <w:lvlJc w:val="left"/>
      <w:pPr>
        <w:ind w:left="9998" w:hanging="360"/>
      </w:pPr>
      <w:rPr>
        <w:rFonts w:ascii="Symbol" w:hAnsi="Symbol" w:hint="default"/>
      </w:rPr>
    </w:lvl>
    <w:lvl w:ilvl="7" w:tplc="04090003" w:tentative="1">
      <w:start w:val="1"/>
      <w:numFmt w:val="bullet"/>
      <w:lvlText w:val="o"/>
      <w:lvlJc w:val="left"/>
      <w:pPr>
        <w:ind w:left="10718" w:hanging="360"/>
      </w:pPr>
      <w:rPr>
        <w:rFonts w:ascii="Courier New" w:hAnsi="Courier New" w:cs="Courier New" w:hint="default"/>
      </w:rPr>
    </w:lvl>
    <w:lvl w:ilvl="8" w:tplc="04090005" w:tentative="1">
      <w:start w:val="1"/>
      <w:numFmt w:val="bullet"/>
      <w:lvlText w:val=""/>
      <w:lvlJc w:val="left"/>
      <w:pPr>
        <w:ind w:left="11438" w:hanging="360"/>
      </w:pPr>
      <w:rPr>
        <w:rFonts w:ascii="Wingdings" w:hAnsi="Wingdings" w:hint="default"/>
      </w:rPr>
    </w:lvl>
  </w:abstractNum>
  <w:abstractNum w:abstractNumId="9">
    <w:nsid w:val="0000000A"/>
    <w:multiLevelType w:val="multilevel"/>
    <w:tmpl w:val="CE067A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0000000B"/>
    <w:multiLevelType w:val="multilevel"/>
    <w:tmpl w:val="16A2A56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000000C"/>
    <w:multiLevelType w:val="hybridMultilevel"/>
    <w:tmpl w:val="AB7650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2F00A2"/>
    <w:multiLevelType w:val="multilevel"/>
    <w:tmpl w:val="E6968D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D57412C"/>
    <w:multiLevelType w:val="multilevel"/>
    <w:tmpl w:val="86666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EA9711C"/>
    <w:multiLevelType w:val="hybridMultilevel"/>
    <w:tmpl w:val="19E26C40"/>
    <w:lvl w:ilvl="0" w:tplc="08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2"/>
  </w:num>
  <w:num w:numId="4">
    <w:abstractNumId w:val="0"/>
  </w:num>
  <w:num w:numId="5">
    <w:abstractNumId w:val="3"/>
  </w:num>
  <w:num w:numId="6">
    <w:abstractNumId w:val="8"/>
  </w:num>
  <w:num w:numId="7">
    <w:abstractNumId w:val="6"/>
  </w:num>
  <w:num w:numId="8">
    <w:abstractNumId w:val="10"/>
  </w:num>
  <w:num w:numId="9">
    <w:abstractNumId w:val="11"/>
  </w:num>
  <w:num w:numId="10">
    <w:abstractNumId w:val="4"/>
  </w:num>
  <w:num w:numId="11">
    <w:abstractNumId w:val="9"/>
  </w:num>
  <w:num w:numId="12">
    <w:abstractNumId w:val="5"/>
  </w:num>
  <w:num w:numId="13">
    <w:abstractNumId w:val="7"/>
  </w:num>
  <w:num w:numId="14">
    <w:abstractNumId w:val="1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2F57"/>
    <w:rsid w:val="000A7FA5"/>
    <w:rsid w:val="000F0FA1"/>
    <w:rsid w:val="001273FB"/>
    <w:rsid w:val="001362DD"/>
    <w:rsid w:val="00205E7F"/>
    <w:rsid w:val="00294A0C"/>
    <w:rsid w:val="002F1FBB"/>
    <w:rsid w:val="00431DE5"/>
    <w:rsid w:val="004C51B8"/>
    <w:rsid w:val="004E5145"/>
    <w:rsid w:val="005555D5"/>
    <w:rsid w:val="0068237C"/>
    <w:rsid w:val="007C2F57"/>
    <w:rsid w:val="009307C1"/>
    <w:rsid w:val="00964A11"/>
    <w:rsid w:val="00996698"/>
    <w:rsid w:val="009B151B"/>
    <w:rsid w:val="00AC01C6"/>
    <w:rsid w:val="00AC3DCB"/>
    <w:rsid w:val="00B60A8B"/>
    <w:rsid w:val="00BA4BA6"/>
    <w:rsid w:val="00BE37ED"/>
    <w:rsid w:val="00C60463"/>
    <w:rsid w:val="00D047FC"/>
    <w:rsid w:val="00E36121"/>
    <w:rsid w:val="00E54A47"/>
    <w:rsid w:val="00F655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57"/>
    <w:pPr>
      <w:spacing w:after="200" w:line="276" w:lineRule="auto"/>
    </w:pPr>
    <w:rPr>
      <w:rFonts w:ascii="Calibri" w:eastAsia="SimSun"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F57"/>
    <w:pPr>
      <w:ind w:left="720"/>
      <w:contextualSpacing/>
    </w:pPr>
  </w:style>
  <w:style w:type="paragraph" w:styleId="Header">
    <w:name w:val="header"/>
    <w:basedOn w:val="Normal"/>
    <w:link w:val="HeaderChar"/>
    <w:uiPriority w:val="99"/>
    <w:rsid w:val="007C2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F57"/>
    <w:rPr>
      <w:rFonts w:ascii="Calibri" w:eastAsia="SimSun" w:hAnsi="Calibri" w:cs="SimSun"/>
      <w:lang w:val="en-US"/>
    </w:rPr>
  </w:style>
  <w:style w:type="paragraph" w:styleId="Footer">
    <w:name w:val="footer"/>
    <w:basedOn w:val="Normal"/>
    <w:link w:val="FooterChar"/>
    <w:uiPriority w:val="99"/>
    <w:rsid w:val="007C2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F57"/>
    <w:rPr>
      <w:rFonts w:ascii="Calibri" w:eastAsia="SimSun" w:hAnsi="Calibri" w:cs="SimSun"/>
      <w:lang w:val="en-US"/>
    </w:rPr>
  </w:style>
  <w:style w:type="character" w:styleId="Hyperlink">
    <w:name w:val="Hyperlink"/>
    <w:basedOn w:val="DefaultParagraphFont"/>
    <w:uiPriority w:val="99"/>
    <w:rsid w:val="007C2F57"/>
    <w:rPr>
      <w:color w:val="0000FF"/>
      <w:u w:val="single"/>
    </w:rPr>
  </w:style>
  <w:style w:type="paragraph" w:customStyle="1" w:styleId="Default">
    <w:name w:val="Default"/>
    <w:rsid w:val="007C2F57"/>
    <w:pPr>
      <w:autoSpaceDE w:val="0"/>
      <w:autoSpaceDN w:val="0"/>
      <w:adjustRightInd w:val="0"/>
      <w:spacing w:after="0" w:line="240" w:lineRule="auto"/>
    </w:pPr>
    <w:rPr>
      <w:rFonts w:ascii="Garamond" w:eastAsia="SimSun" w:hAnsi="Garamond" w:cs="Garamond"/>
      <w:color w:val="000000"/>
      <w:sz w:val="24"/>
      <w:szCs w:val="24"/>
      <w:lang w:val="en-US"/>
    </w:rPr>
  </w:style>
  <w:style w:type="paragraph" w:styleId="BalloonText">
    <w:name w:val="Balloon Text"/>
    <w:basedOn w:val="Normal"/>
    <w:link w:val="BalloonTextChar"/>
    <w:uiPriority w:val="99"/>
    <w:semiHidden/>
    <w:unhideWhenUsed/>
    <w:rsid w:val="00BA4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BA6"/>
    <w:rPr>
      <w:rFonts w:ascii="Tahoma" w:eastAsia="SimSu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sencycloped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tionsencyclopedia.com.febru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55</Pages>
  <Words>11830</Words>
  <Characters>67431</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USER</cp:lastModifiedBy>
  <cp:revision>17</cp:revision>
  <dcterms:created xsi:type="dcterms:W3CDTF">2023-12-14T21:34:00Z</dcterms:created>
  <dcterms:modified xsi:type="dcterms:W3CDTF">2025-07-08T08:39:00Z</dcterms:modified>
</cp:coreProperties>
</file>