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748" w:rsidRPr="00570FE0" w:rsidRDefault="00294748" w:rsidP="00294748">
      <w:pPr>
        <w:spacing w:line="480" w:lineRule="auto"/>
        <w:jc w:val="center"/>
        <w:rPr>
          <w:b/>
        </w:rPr>
      </w:pPr>
    </w:p>
    <w:p w:rsidR="00294748" w:rsidRPr="00570FE0" w:rsidRDefault="00294748" w:rsidP="00294748">
      <w:pPr>
        <w:spacing w:line="480" w:lineRule="auto"/>
        <w:jc w:val="center"/>
        <w:rPr>
          <w:b/>
        </w:rPr>
      </w:pPr>
      <w:r>
        <w:rPr>
          <w:b/>
          <w:lang w:val="en-US"/>
        </w:rPr>
        <w:t>DEPOSIT MONEY BANK LENDING PRACTISE AND INCIDENCE OF BAD DEBT IN NIGERIA</w:t>
      </w:r>
    </w:p>
    <w:p w:rsidR="00294748" w:rsidRPr="00570FE0" w:rsidRDefault="00294748" w:rsidP="00294748">
      <w:pPr>
        <w:spacing w:line="480" w:lineRule="auto"/>
        <w:jc w:val="center"/>
        <w:rPr>
          <w:b/>
        </w:rPr>
      </w:pPr>
      <w:r>
        <w:rPr>
          <w:b/>
        </w:rPr>
        <w:t xml:space="preserve">(A CASE STUDY OF </w:t>
      </w:r>
      <w:r>
        <w:rPr>
          <w:b/>
          <w:lang w:val="en-US"/>
        </w:rPr>
        <w:t xml:space="preserve">GUARANTY TRUST </w:t>
      </w:r>
      <w:r w:rsidRPr="00570FE0">
        <w:rPr>
          <w:b/>
        </w:rPr>
        <w:t>BANK OF NIGERIA PLC)</w:t>
      </w:r>
    </w:p>
    <w:p w:rsidR="00294748" w:rsidRPr="00570FE0" w:rsidRDefault="00294748" w:rsidP="00294748">
      <w:pPr>
        <w:spacing w:line="480" w:lineRule="auto"/>
        <w:jc w:val="center"/>
        <w:rPr>
          <w:b/>
        </w:rPr>
      </w:pPr>
    </w:p>
    <w:p w:rsidR="00294748" w:rsidRPr="00570FE0" w:rsidRDefault="00294748" w:rsidP="00294748">
      <w:pPr>
        <w:spacing w:line="480" w:lineRule="auto"/>
        <w:jc w:val="center"/>
        <w:rPr>
          <w:b/>
        </w:rPr>
      </w:pPr>
      <w:r w:rsidRPr="00570FE0">
        <w:rPr>
          <w:b/>
        </w:rPr>
        <w:t>BY</w:t>
      </w:r>
    </w:p>
    <w:p w:rsidR="00294748" w:rsidRPr="00367F9F" w:rsidRDefault="00294748" w:rsidP="00294748">
      <w:pPr>
        <w:spacing w:line="480" w:lineRule="auto"/>
        <w:jc w:val="center"/>
        <w:rPr>
          <w:b/>
          <w:lang w:val="en-US"/>
        </w:rPr>
      </w:pPr>
      <w:r>
        <w:rPr>
          <w:b/>
          <w:lang w:val="en-US"/>
        </w:rPr>
        <w:t>OYEBANJI KEHINDE HUSSENAT</w:t>
      </w:r>
    </w:p>
    <w:p w:rsidR="00294748" w:rsidRPr="00367F9F" w:rsidRDefault="00294748" w:rsidP="00294748">
      <w:pPr>
        <w:spacing w:line="480" w:lineRule="auto"/>
        <w:jc w:val="center"/>
        <w:rPr>
          <w:b/>
          <w:lang w:val="en-US"/>
        </w:rPr>
      </w:pPr>
      <w:r>
        <w:rPr>
          <w:b/>
        </w:rPr>
        <w:t xml:space="preserve"> </w:t>
      </w:r>
      <w:r>
        <w:rPr>
          <w:b/>
          <w:lang w:val="en-US"/>
        </w:rPr>
        <w:t>HND/23/BFN/FT/0215</w:t>
      </w:r>
    </w:p>
    <w:p w:rsidR="00294748" w:rsidRPr="00570FE0" w:rsidRDefault="00294748" w:rsidP="00294748">
      <w:pPr>
        <w:spacing w:line="480" w:lineRule="auto"/>
        <w:jc w:val="center"/>
        <w:rPr>
          <w:b/>
        </w:rPr>
      </w:pPr>
    </w:p>
    <w:p w:rsidR="00294748" w:rsidRPr="00E62BA6" w:rsidRDefault="00294748" w:rsidP="00294748">
      <w:pPr>
        <w:spacing w:line="360" w:lineRule="auto"/>
        <w:jc w:val="center"/>
        <w:rPr>
          <w:b/>
        </w:rPr>
      </w:pPr>
      <w:r w:rsidRPr="00E62BA6">
        <w:rPr>
          <w:b/>
        </w:rPr>
        <w:t>BEING A RESEARCH PROJECT SUBMITTED TO THE</w:t>
      </w:r>
    </w:p>
    <w:p w:rsidR="00294748" w:rsidRPr="00E62BA6" w:rsidRDefault="00294748" w:rsidP="00294748">
      <w:pPr>
        <w:spacing w:line="360" w:lineRule="auto"/>
        <w:jc w:val="center"/>
        <w:rPr>
          <w:b/>
        </w:rPr>
      </w:pPr>
      <w:r>
        <w:rPr>
          <w:b/>
        </w:rPr>
        <w:t xml:space="preserve">DEPARTMENT OF </w:t>
      </w:r>
      <w:r w:rsidRPr="00E62BA6">
        <w:rPr>
          <w:b/>
        </w:rPr>
        <w:t xml:space="preserve"> </w:t>
      </w:r>
      <w:r>
        <w:rPr>
          <w:b/>
        </w:rPr>
        <w:t>BANKING AND FINANCE</w:t>
      </w:r>
      <w:r w:rsidRPr="00E62BA6">
        <w:rPr>
          <w:b/>
        </w:rPr>
        <w:t>, INSTITUTE OF FINANCE AND MANAGEMENT STUDIES (IFMS), KWARA STATE POLYTECHNIC, ILORIN</w:t>
      </w:r>
    </w:p>
    <w:p w:rsidR="00294748" w:rsidRPr="00E62BA6" w:rsidRDefault="00294748" w:rsidP="00294748">
      <w:pPr>
        <w:spacing w:line="360" w:lineRule="auto"/>
        <w:jc w:val="center"/>
        <w:rPr>
          <w:b/>
        </w:rPr>
      </w:pPr>
    </w:p>
    <w:p w:rsidR="00294748" w:rsidRDefault="00294748" w:rsidP="00294748">
      <w:pPr>
        <w:spacing w:line="360" w:lineRule="auto"/>
        <w:jc w:val="center"/>
        <w:rPr>
          <w:b/>
        </w:rPr>
      </w:pPr>
    </w:p>
    <w:p w:rsidR="00294748" w:rsidRPr="00E62BA6" w:rsidRDefault="00294748" w:rsidP="00294748">
      <w:pPr>
        <w:spacing w:line="360" w:lineRule="auto"/>
        <w:jc w:val="center"/>
        <w:rPr>
          <w:b/>
        </w:rPr>
      </w:pPr>
      <w:r w:rsidRPr="00E62BA6">
        <w:rPr>
          <w:b/>
        </w:rPr>
        <w:t xml:space="preserve">IN PARTIAL FULFILMENT OF THE REQUIREMENT FOR THE AWARD OF HIGHER NATIONAL DIPLOMA (HND) IN </w:t>
      </w:r>
      <w:r>
        <w:rPr>
          <w:b/>
        </w:rPr>
        <w:t>BANKING AND FINANCE</w:t>
      </w:r>
    </w:p>
    <w:p w:rsidR="00294748" w:rsidRPr="00E62BA6" w:rsidRDefault="00294748" w:rsidP="00294748">
      <w:pPr>
        <w:spacing w:line="360" w:lineRule="auto"/>
        <w:jc w:val="center"/>
        <w:rPr>
          <w:b/>
        </w:rPr>
      </w:pPr>
    </w:p>
    <w:p w:rsidR="00294748" w:rsidRDefault="00294748" w:rsidP="00294748">
      <w:pPr>
        <w:spacing w:line="360" w:lineRule="auto"/>
        <w:jc w:val="right"/>
        <w:rPr>
          <w:b/>
        </w:rPr>
      </w:pPr>
    </w:p>
    <w:p w:rsidR="00294748" w:rsidRDefault="00294748" w:rsidP="00294748">
      <w:pPr>
        <w:spacing w:line="360" w:lineRule="auto"/>
        <w:jc w:val="right"/>
        <w:rPr>
          <w:b/>
        </w:rPr>
      </w:pPr>
    </w:p>
    <w:p w:rsidR="00294748" w:rsidRPr="00E62BA6" w:rsidRDefault="00294748" w:rsidP="00294748">
      <w:pPr>
        <w:spacing w:line="360" w:lineRule="auto"/>
        <w:jc w:val="right"/>
        <w:rPr>
          <w:b/>
        </w:rPr>
      </w:pPr>
      <w:r>
        <w:rPr>
          <w:b/>
        </w:rPr>
        <w:t>MAY, 2025</w:t>
      </w:r>
    </w:p>
    <w:p w:rsidR="00294748" w:rsidRDefault="00294748" w:rsidP="00294748">
      <w:pPr>
        <w:tabs>
          <w:tab w:val="left" w:pos="6195"/>
        </w:tabs>
        <w:spacing w:line="480" w:lineRule="auto"/>
        <w:jc w:val="center"/>
        <w:rPr>
          <w:b/>
          <w:lang w:val="en-US"/>
        </w:rPr>
      </w:pPr>
    </w:p>
    <w:p w:rsidR="00294748" w:rsidRDefault="00294748" w:rsidP="00294748">
      <w:pPr>
        <w:tabs>
          <w:tab w:val="left" w:pos="6195"/>
        </w:tabs>
        <w:spacing w:line="480" w:lineRule="auto"/>
        <w:jc w:val="center"/>
        <w:rPr>
          <w:b/>
          <w:lang w:val="en-US"/>
        </w:rPr>
      </w:pPr>
    </w:p>
    <w:p w:rsidR="00294748" w:rsidRDefault="00294748" w:rsidP="00294748">
      <w:pPr>
        <w:tabs>
          <w:tab w:val="left" w:pos="6195"/>
        </w:tabs>
        <w:spacing w:line="480" w:lineRule="auto"/>
        <w:jc w:val="center"/>
        <w:rPr>
          <w:b/>
          <w:lang w:val="en-US"/>
        </w:rPr>
      </w:pPr>
    </w:p>
    <w:p w:rsidR="00294748" w:rsidRDefault="00294748" w:rsidP="00294748">
      <w:pPr>
        <w:tabs>
          <w:tab w:val="left" w:pos="6195"/>
        </w:tabs>
        <w:spacing w:line="480" w:lineRule="auto"/>
        <w:jc w:val="center"/>
        <w:rPr>
          <w:b/>
          <w:lang w:val="en-US"/>
        </w:rPr>
      </w:pPr>
    </w:p>
    <w:p w:rsidR="00294748" w:rsidRPr="00367F9F" w:rsidRDefault="00294748" w:rsidP="00294748">
      <w:pPr>
        <w:tabs>
          <w:tab w:val="left" w:pos="6195"/>
        </w:tabs>
        <w:spacing w:line="480" w:lineRule="auto"/>
        <w:jc w:val="center"/>
        <w:rPr>
          <w:b/>
          <w:lang w:val="en-US"/>
        </w:rPr>
      </w:pPr>
    </w:p>
    <w:p w:rsidR="00294748" w:rsidRDefault="00294748" w:rsidP="00294748">
      <w:pPr>
        <w:tabs>
          <w:tab w:val="left" w:pos="6195"/>
        </w:tabs>
        <w:spacing w:line="480" w:lineRule="auto"/>
        <w:rPr>
          <w:b/>
        </w:rPr>
      </w:pPr>
    </w:p>
    <w:p w:rsidR="00294748" w:rsidRDefault="00294748" w:rsidP="00294748">
      <w:pPr>
        <w:tabs>
          <w:tab w:val="left" w:pos="6195"/>
        </w:tabs>
        <w:spacing w:line="480" w:lineRule="auto"/>
        <w:rPr>
          <w:b/>
          <w:lang w:val="en-US"/>
        </w:rPr>
      </w:pPr>
    </w:p>
    <w:p w:rsidR="00294748" w:rsidRPr="00367F9F" w:rsidRDefault="00294748" w:rsidP="00294748">
      <w:pPr>
        <w:tabs>
          <w:tab w:val="left" w:pos="6195"/>
        </w:tabs>
        <w:spacing w:line="480" w:lineRule="auto"/>
        <w:rPr>
          <w:b/>
          <w:lang w:val="en-US"/>
        </w:rPr>
      </w:pPr>
    </w:p>
    <w:p w:rsidR="00294748" w:rsidRPr="00E62BA6" w:rsidRDefault="00294748" w:rsidP="00294748">
      <w:pPr>
        <w:spacing w:line="360" w:lineRule="auto"/>
        <w:jc w:val="center"/>
        <w:rPr>
          <w:b/>
        </w:rPr>
      </w:pPr>
      <w:r w:rsidRPr="00E62BA6">
        <w:rPr>
          <w:b/>
        </w:rPr>
        <w:lastRenderedPageBreak/>
        <w:t>CERTIFICATION</w:t>
      </w:r>
    </w:p>
    <w:p w:rsidR="00294748" w:rsidRPr="00E62BA6" w:rsidRDefault="00294748" w:rsidP="00294748">
      <w:pPr>
        <w:spacing w:line="360" w:lineRule="auto"/>
        <w:ind w:firstLine="720"/>
        <w:jc w:val="both"/>
      </w:pPr>
      <w:r w:rsidRPr="00E62BA6">
        <w:t xml:space="preserve">This project has been read and approved as meeting the requirement for the award of Higher National Diploma (HND) in </w:t>
      </w:r>
      <w:r>
        <w:t>banking and finance</w:t>
      </w:r>
      <w:r w:rsidRPr="00E62BA6">
        <w:t>, Institute of Finance and Management Studies (IFMS) Kwara State Polytechnic, Ilorin</w:t>
      </w:r>
    </w:p>
    <w:p w:rsidR="00294748" w:rsidRPr="00E62BA6" w:rsidRDefault="00294748" w:rsidP="00294748">
      <w:pPr>
        <w:spacing w:line="360" w:lineRule="auto"/>
        <w:jc w:val="both"/>
        <w:rPr>
          <w:b/>
        </w:rPr>
      </w:pPr>
    </w:p>
    <w:p w:rsidR="00294748" w:rsidRPr="00E62BA6" w:rsidRDefault="00294748" w:rsidP="00294748">
      <w:pPr>
        <w:spacing w:line="360" w:lineRule="auto"/>
        <w:jc w:val="both"/>
        <w:rPr>
          <w:b/>
        </w:rPr>
      </w:pPr>
      <w:r w:rsidRPr="00E62BA6">
        <w:rPr>
          <w:b/>
        </w:rPr>
        <w:t>________________</w:t>
      </w:r>
      <w:r w:rsidRPr="00E62BA6">
        <w:rPr>
          <w:b/>
        </w:rPr>
        <w:tab/>
      </w:r>
      <w:r w:rsidRPr="00E62BA6">
        <w:rPr>
          <w:b/>
        </w:rPr>
        <w:tab/>
      </w:r>
      <w:r w:rsidRPr="00E62BA6">
        <w:rPr>
          <w:b/>
        </w:rPr>
        <w:tab/>
      </w:r>
      <w:r w:rsidRPr="00E62BA6">
        <w:rPr>
          <w:b/>
        </w:rPr>
        <w:tab/>
      </w:r>
      <w:r w:rsidRPr="00E62BA6">
        <w:rPr>
          <w:b/>
        </w:rPr>
        <w:tab/>
      </w:r>
      <w:r w:rsidRPr="00E62BA6">
        <w:rPr>
          <w:b/>
        </w:rPr>
        <w:tab/>
        <w:t>_______________</w:t>
      </w:r>
    </w:p>
    <w:p w:rsidR="00294748" w:rsidRPr="00E62BA6" w:rsidRDefault="00294748" w:rsidP="00294748">
      <w:pPr>
        <w:spacing w:line="360" w:lineRule="auto"/>
        <w:jc w:val="both"/>
        <w:rPr>
          <w:b/>
        </w:rPr>
      </w:pPr>
      <w:r>
        <w:rPr>
          <w:b/>
        </w:rPr>
        <w:t xml:space="preserve">Dr. Adewoye A.O </w:t>
      </w:r>
      <w:r w:rsidRPr="00FC3E38">
        <w:rPr>
          <w:b/>
          <w:sz w:val="18"/>
          <w:szCs w:val="18"/>
        </w:rPr>
        <w:t>( P.HD, FCIFCN, HCIB)</w:t>
      </w:r>
      <w:r>
        <w:rPr>
          <w:b/>
        </w:rPr>
        <w:tab/>
      </w:r>
      <w:r>
        <w:rPr>
          <w:b/>
        </w:rPr>
        <w:tab/>
      </w:r>
      <w:r>
        <w:rPr>
          <w:b/>
        </w:rPr>
        <w:tab/>
      </w:r>
      <w:r>
        <w:rPr>
          <w:b/>
        </w:rPr>
        <w:tab/>
      </w:r>
      <w:r w:rsidRPr="00E62BA6">
        <w:rPr>
          <w:b/>
        </w:rPr>
        <w:t>Date</w:t>
      </w:r>
    </w:p>
    <w:p w:rsidR="00294748" w:rsidRPr="00E62BA6" w:rsidRDefault="00294748" w:rsidP="00294748">
      <w:pPr>
        <w:spacing w:line="360" w:lineRule="auto"/>
        <w:jc w:val="both"/>
        <w:rPr>
          <w:b/>
        </w:rPr>
      </w:pPr>
      <w:r w:rsidRPr="00E62BA6">
        <w:rPr>
          <w:b/>
        </w:rPr>
        <w:t>Project Supervisor</w:t>
      </w:r>
    </w:p>
    <w:p w:rsidR="00294748" w:rsidRPr="00E62BA6" w:rsidRDefault="00294748" w:rsidP="00294748">
      <w:pPr>
        <w:spacing w:line="360" w:lineRule="auto"/>
        <w:jc w:val="both"/>
        <w:rPr>
          <w:b/>
        </w:rPr>
      </w:pPr>
    </w:p>
    <w:p w:rsidR="00294748" w:rsidRPr="00E62BA6" w:rsidRDefault="00294748" w:rsidP="00294748">
      <w:pPr>
        <w:spacing w:line="360" w:lineRule="auto"/>
        <w:jc w:val="both"/>
        <w:rPr>
          <w:b/>
        </w:rPr>
      </w:pPr>
      <w:r w:rsidRPr="00E62BA6">
        <w:rPr>
          <w:b/>
        </w:rPr>
        <w:t>_______________</w:t>
      </w:r>
      <w:r w:rsidRPr="00E62BA6">
        <w:rPr>
          <w:b/>
        </w:rPr>
        <w:tab/>
      </w:r>
      <w:r w:rsidRPr="00E62BA6">
        <w:rPr>
          <w:b/>
        </w:rPr>
        <w:tab/>
      </w:r>
      <w:r w:rsidRPr="00E62BA6">
        <w:rPr>
          <w:b/>
        </w:rPr>
        <w:tab/>
      </w:r>
      <w:r w:rsidRPr="00E62BA6">
        <w:rPr>
          <w:b/>
        </w:rPr>
        <w:tab/>
      </w:r>
      <w:r w:rsidRPr="00E62BA6">
        <w:rPr>
          <w:b/>
        </w:rPr>
        <w:tab/>
      </w:r>
      <w:r w:rsidRPr="00E62BA6">
        <w:rPr>
          <w:b/>
        </w:rPr>
        <w:tab/>
        <w:t>_______________</w:t>
      </w:r>
    </w:p>
    <w:p w:rsidR="00294748" w:rsidRPr="00E62BA6" w:rsidRDefault="00294748" w:rsidP="00294748">
      <w:pPr>
        <w:spacing w:line="360" w:lineRule="auto"/>
        <w:jc w:val="both"/>
        <w:rPr>
          <w:b/>
        </w:rPr>
      </w:pPr>
      <w:r>
        <w:rPr>
          <w:b/>
        </w:rPr>
        <w:t>Mrs. Otayokhe E.Y</w:t>
      </w:r>
      <w:r w:rsidRPr="00E62BA6">
        <w:rPr>
          <w:b/>
        </w:rPr>
        <w:tab/>
      </w:r>
      <w:r w:rsidRPr="00E62BA6">
        <w:rPr>
          <w:b/>
        </w:rPr>
        <w:tab/>
      </w:r>
      <w:r w:rsidRPr="00E62BA6">
        <w:rPr>
          <w:b/>
        </w:rPr>
        <w:tab/>
      </w:r>
      <w:r w:rsidRPr="00E62BA6">
        <w:rPr>
          <w:b/>
        </w:rPr>
        <w:tab/>
      </w:r>
      <w:r w:rsidRPr="00E62BA6">
        <w:rPr>
          <w:b/>
        </w:rPr>
        <w:tab/>
      </w:r>
      <w:r w:rsidRPr="00E62BA6">
        <w:rPr>
          <w:b/>
        </w:rPr>
        <w:tab/>
      </w:r>
      <w:r w:rsidRPr="00E62BA6">
        <w:rPr>
          <w:b/>
        </w:rPr>
        <w:tab/>
        <w:t>Date</w:t>
      </w:r>
    </w:p>
    <w:p w:rsidR="00294748" w:rsidRPr="00E62BA6" w:rsidRDefault="00294748" w:rsidP="00294748">
      <w:pPr>
        <w:spacing w:line="360" w:lineRule="auto"/>
        <w:jc w:val="both"/>
        <w:rPr>
          <w:b/>
        </w:rPr>
      </w:pPr>
      <w:r w:rsidRPr="00E62BA6">
        <w:rPr>
          <w:b/>
        </w:rPr>
        <w:t>Project coordinator</w:t>
      </w:r>
    </w:p>
    <w:p w:rsidR="00294748" w:rsidRPr="00E62BA6" w:rsidRDefault="00294748" w:rsidP="00294748">
      <w:pPr>
        <w:spacing w:line="360" w:lineRule="auto"/>
        <w:jc w:val="both"/>
        <w:rPr>
          <w:b/>
        </w:rPr>
      </w:pPr>
    </w:p>
    <w:p w:rsidR="00294748" w:rsidRPr="00E62BA6" w:rsidRDefault="00294748" w:rsidP="00294748">
      <w:pPr>
        <w:spacing w:line="360" w:lineRule="auto"/>
        <w:jc w:val="both"/>
        <w:rPr>
          <w:b/>
        </w:rPr>
      </w:pPr>
      <w:r w:rsidRPr="00E62BA6">
        <w:rPr>
          <w:b/>
        </w:rPr>
        <w:t>_______________</w:t>
      </w:r>
      <w:r w:rsidRPr="00E62BA6">
        <w:rPr>
          <w:b/>
        </w:rPr>
        <w:tab/>
      </w:r>
      <w:r w:rsidRPr="00E62BA6">
        <w:rPr>
          <w:b/>
        </w:rPr>
        <w:tab/>
      </w:r>
      <w:r w:rsidRPr="00E62BA6">
        <w:rPr>
          <w:b/>
        </w:rPr>
        <w:tab/>
      </w:r>
      <w:r w:rsidRPr="00E62BA6">
        <w:rPr>
          <w:b/>
        </w:rPr>
        <w:tab/>
      </w:r>
      <w:r w:rsidRPr="00E62BA6">
        <w:rPr>
          <w:b/>
        </w:rPr>
        <w:tab/>
      </w:r>
      <w:r w:rsidRPr="00E62BA6">
        <w:rPr>
          <w:b/>
        </w:rPr>
        <w:tab/>
        <w:t>_______________</w:t>
      </w:r>
    </w:p>
    <w:p w:rsidR="00294748" w:rsidRPr="00E62BA6" w:rsidRDefault="00294748" w:rsidP="00294748">
      <w:pPr>
        <w:spacing w:line="360" w:lineRule="auto"/>
        <w:jc w:val="both"/>
        <w:rPr>
          <w:b/>
        </w:rPr>
      </w:pPr>
      <w:r w:rsidRPr="00E62BA6">
        <w:rPr>
          <w:b/>
        </w:rPr>
        <w:t xml:space="preserve">Mr </w:t>
      </w:r>
      <w:r>
        <w:rPr>
          <w:b/>
        </w:rPr>
        <w:t>Ajiboye W.T</w:t>
      </w:r>
      <w:r w:rsidRPr="00E62BA6">
        <w:rPr>
          <w:b/>
        </w:rPr>
        <w:tab/>
      </w:r>
      <w:r w:rsidRPr="00E62BA6">
        <w:rPr>
          <w:b/>
        </w:rPr>
        <w:tab/>
      </w:r>
      <w:r w:rsidRPr="00E62BA6">
        <w:rPr>
          <w:b/>
        </w:rPr>
        <w:tab/>
      </w:r>
      <w:r w:rsidRPr="00E62BA6">
        <w:rPr>
          <w:b/>
        </w:rPr>
        <w:tab/>
      </w:r>
      <w:r w:rsidRPr="00E62BA6">
        <w:rPr>
          <w:b/>
        </w:rPr>
        <w:tab/>
      </w:r>
      <w:r>
        <w:rPr>
          <w:b/>
        </w:rPr>
        <w:tab/>
      </w:r>
      <w:r>
        <w:rPr>
          <w:b/>
        </w:rPr>
        <w:tab/>
      </w:r>
      <w:r w:rsidRPr="00E62BA6">
        <w:rPr>
          <w:b/>
        </w:rPr>
        <w:t>Date</w:t>
      </w:r>
    </w:p>
    <w:p w:rsidR="00294748" w:rsidRPr="00E62BA6" w:rsidRDefault="00294748" w:rsidP="00294748">
      <w:pPr>
        <w:spacing w:line="360" w:lineRule="auto"/>
        <w:jc w:val="both"/>
        <w:rPr>
          <w:b/>
        </w:rPr>
      </w:pPr>
      <w:r>
        <w:rPr>
          <w:b/>
        </w:rPr>
        <w:t>(</w:t>
      </w:r>
      <w:r w:rsidRPr="00E62BA6">
        <w:rPr>
          <w:b/>
        </w:rPr>
        <w:t>Head of Department</w:t>
      </w:r>
      <w:r>
        <w:rPr>
          <w:b/>
        </w:rPr>
        <w:t>)</w:t>
      </w:r>
    </w:p>
    <w:p w:rsidR="00294748" w:rsidRPr="00E62BA6" w:rsidRDefault="00294748" w:rsidP="00294748">
      <w:pPr>
        <w:spacing w:line="360" w:lineRule="auto"/>
        <w:jc w:val="both"/>
        <w:rPr>
          <w:b/>
        </w:rPr>
      </w:pPr>
    </w:p>
    <w:p w:rsidR="00294748" w:rsidRPr="00E62BA6" w:rsidRDefault="00294748" w:rsidP="00294748">
      <w:pPr>
        <w:spacing w:line="360" w:lineRule="auto"/>
        <w:jc w:val="both"/>
        <w:rPr>
          <w:b/>
        </w:rPr>
      </w:pPr>
      <w:r w:rsidRPr="00E62BA6">
        <w:rPr>
          <w:b/>
        </w:rPr>
        <w:t>________________</w:t>
      </w:r>
      <w:r w:rsidRPr="00E62BA6">
        <w:rPr>
          <w:b/>
        </w:rPr>
        <w:tab/>
      </w:r>
      <w:r w:rsidRPr="00E62BA6">
        <w:rPr>
          <w:b/>
        </w:rPr>
        <w:tab/>
      </w:r>
      <w:r w:rsidRPr="00E62BA6">
        <w:rPr>
          <w:b/>
        </w:rPr>
        <w:tab/>
      </w:r>
      <w:r w:rsidRPr="00E62BA6">
        <w:rPr>
          <w:b/>
        </w:rPr>
        <w:tab/>
      </w:r>
      <w:r w:rsidRPr="00E62BA6">
        <w:rPr>
          <w:b/>
        </w:rPr>
        <w:tab/>
      </w:r>
      <w:r w:rsidRPr="00E62BA6">
        <w:rPr>
          <w:b/>
        </w:rPr>
        <w:tab/>
        <w:t>_______________</w:t>
      </w:r>
    </w:p>
    <w:p w:rsidR="00294748" w:rsidRPr="00E62BA6" w:rsidRDefault="00294748" w:rsidP="00294748">
      <w:pPr>
        <w:spacing w:line="360" w:lineRule="auto"/>
        <w:jc w:val="both"/>
        <w:rPr>
          <w:b/>
        </w:rPr>
      </w:pPr>
      <w:r w:rsidRPr="00E62BA6">
        <w:rPr>
          <w:b/>
        </w:rPr>
        <w:t>External Examiner</w:t>
      </w:r>
      <w:r w:rsidRPr="00E62BA6">
        <w:rPr>
          <w:b/>
        </w:rPr>
        <w:tab/>
      </w:r>
      <w:r w:rsidRPr="00E62BA6">
        <w:rPr>
          <w:b/>
        </w:rPr>
        <w:tab/>
      </w:r>
      <w:r w:rsidRPr="00E62BA6">
        <w:rPr>
          <w:b/>
        </w:rPr>
        <w:tab/>
      </w:r>
      <w:r w:rsidRPr="00E62BA6">
        <w:rPr>
          <w:b/>
        </w:rPr>
        <w:tab/>
      </w:r>
      <w:r w:rsidRPr="00E62BA6">
        <w:rPr>
          <w:b/>
        </w:rPr>
        <w:tab/>
      </w:r>
      <w:r w:rsidRPr="00E62BA6">
        <w:rPr>
          <w:b/>
        </w:rPr>
        <w:tab/>
      </w:r>
      <w:r>
        <w:rPr>
          <w:b/>
        </w:rPr>
        <w:tab/>
      </w:r>
      <w:r w:rsidRPr="00E62BA6">
        <w:rPr>
          <w:b/>
        </w:rPr>
        <w:t>Date</w:t>
      </w:r>
    </w:p>
    <w:p w:rsidR="00294748" w:rsidRPr="00E62BA6" w:rsidRDefault="00294748" w:rsidP="00294748">
      <w:pPr>
        <w:spacing w:line="360" w:lineRule="auto"/>
        <w:jc w:val="both"/>
        <w:rPr>
          <w:b/>
        </w:rPr>
      </w:pPr>
    </w:p>
    <w:p w:rsidR="00294748" w:rsidRPr="00E62BA6" w:rsidRDefault="00294748" w:rsidP="00294748">
      <w:pPr>
        <w:spacing w:line="360" w:lineRule="auto"/>
        <w:jc w:val="both"/>
      </w:pPr>
    </w:p>
    <w:p w:rsidR="00294748" w:rsidRPr="00E62BA6" w:rsidRDefault="00294748" w:rsidP="00294748">
      <w:pPr>
        <w:spacing w:line="360" w:lineRule="auto"/>
        <w:jc w:val="center"/>
        <w:rPr>
          <w:b/>
        </w:rPr>
      </w:pPr>
    </w:p>
    <w:p w:rsidR="00294748" w:rsidRPr="00E62BA6" w:rsidRDefault="00294748" w:rsidP="00294748">
      <w:pPr>
        <w:spacing w:line="360" w:lineRule="auto"/>
        <w:jc w:val="center"/>
        <w:rPr>
          <w:b/>
        </w:rPr>
      </w:pPr>
    </w:p>
    <w:p w:rsidR="00294748" w:rsidRPr="00E62BA6" w:rsidRDefault="00294748" w:rsidP="00294748">
      <w:pPr>
        <w:spacing w:line="360" w:lineRule="auto"/>
        <w:jc w:val="center"/>
        <w:rPr>
          <w:b/>
        </w:rPr>
      </w:pPr>
    </w:p>
    <w:p w:rsidR="00294748" w:rsidRPr="00E62BA6" w:rsidRDefault="00294748" w:rsidP="00294748">
      <w:pPr>
        <w:spacing w:line="360" w:lineRule="auto"/>
        <w:jc w:val="center"/>
        <w:rPr>
          <w:b/>
        </w:rPr>
      </w:pPr>
    </w:p>
    <w:p w:rsidR="00294748" w:rsidRDefault="00294748" w:rsidP="00294748">
      <w:pPr>
        <w:spacing w:line="360" w:lineRule="auto"/>
        <w:jc w:val="center"/>
        <w:rPr>
          <w:b/>
          <w:lang w:val="en-US"/>
        </w:rPr>
      </w:pPr>
    </w:p>
    <w:p w:rsidR="00294748" w:rsidRDefault="00294748" w:rsidP="00294748">
      <w:pPr>
        <w:spacing w:line="360" w:lineRule="auto"/>
        <w:jc w:val="center"/>
        <w:rPr>
          <w:b/>
          <w:lang w:val="en-US"/>
        </w:rPr>
      </w:pPr>
    </w:p>
    <w:p w:rsidR="00294748" w:rsidRDefault="00294748" w:rsidP="00294748">
      <w:pPr>
        <w:spacing w:line="360" w:lineRule="auto"/>
        <w:jc w:val="center"/>
        <w:rPr>
          <w:b/>
          <w:lang w:val="en-US"/>
        </w:rPr>
      </w:pPr>
    </w:p>
    <w:p w:rsidR="00294748" w:rsidRDefault="00294748" w:rsidP="00294748">
      <w:pPr>
        <w:spacing w:line="360" w:lineRule="auto"/>
        <w:jc w:val="center"/>
        <w:rPr>
          <w:b/>
          <w:lang w:val="en-US"/>
        </w:rPr>
      </w:pPr>
    </w:p>
    <w:p w:rsidR="00294748" w:rsidRDefault="00294748" w:rsidP="00294748">
      <w:pPr>
        <w:spacing w:line="360" w:lineRule="auto"/>
        <w:jc w:val="center"/>
        <w:rPr>
          <w:b/>
          <w:lang w:val="en-US"/>
        </w:rPr>
      </w:pPr>
    </w:p>
    <w:p w:rsidR="00294748" w:rsidRDefault="00294748" w:rsidP="00294748">
      <w:pPr>
        <w:spacing w:line="360" w:lineRule="auto"/>
        <w:jc w:val="center"/>
        <w:rPr>
          <w:b/>
          <w:lang w:val="en-US"/>
        </w:rPr>
      </w:pPr>
    </w:p>
    <w:p w:rsidR="00294748" w:rsidRDefault="00294748" w:rsidP="00294748">
      <w:pPr>
        <w:spacing w:line="360" w:lineRule="auto"/>
        <w:jc w:val="center"/>
        <w:rPr>
          <w:b/>
          <w:lang w:val="en-US"/>
        </w:rPr>
      </w:pPr>
    </w:p>
    <w:p w:rsidR="00294748" w:rsidRDefault="00294748" w:rsidP="00294748">
      <w:pPr>
        <w:spacing w:line="360" w:lineRule="auto"/>
        <w:jc w:val="center"/>
        <w:rPr>
          <w:b/>
          <w:lang w:val="en-US"/>
        </w:rPr>
      </w:pPr>
    </w:p>
    <w:p w:rsidR="00294748" w:rsidRPr="00921F9A" w:rsidRDefault="00294748" w:rsidP="00294748">
      <w:pPr>
        <w:spacing w:line="360" w:lineRule="auto"/>
        <w:jc w:val="center"/>
        <w:rPr>
          <w:b/>
          <w:lang w:val="en-US"/>
        </w:rPr>
      </w:pPr>
    </w:p>
    <w:p w:rsidR="00294748" w:rsidRDefault="00294748" w:rsidP="00294748">
      <w:pPr>
        <w:spacing w:line="360" w:lineRule="auto"/>
        <w:jc w:val="center"/>
        <w:rPr>
          <w:b/>
        </w:rPr>
      </w:pPr>
      <w:r w:rsidRPr="00E62BA6">
        <w:rPr>
          <w:b/>
        </w:rPr>
        <w:lastRenderedPageBreak/>
        <w:t>DEDICATION</w:t>
      </w:r>
    </w:p>
    <w:p w:rsidR="00294748" w:rsidRDefault="00294748" w:rsidP="00294748">
      <w:pPr>
        <w:spacing w:line="480" w:lineRule="auto"/>
        <w:jc w:val="both"/>
        <w:rPr>
          <w:lang w:val="en-US"/>
        </w:rPr>
      </w:pPr>
      <w:r w:rsidRPr="005D66BA">
        <w:t xml:space="preserve">I dedicated this project to Almighty </w:t>
      </w:r>
      <w:r>
        <w:t xml:space="preserve">ALLAH </w:t>
      </w:r>
      <w:r w:rsidRPr="005D66BA">
        <w:t xml:space="preserve">the cherish of mankind the sustainer of life who has made it possible for the successful </w:t>
      </w:r>
      <w:r>
        <w:t>completion of my academic career Also, to my beloved</w:t>
      </w: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b/>
          <w:lang w:val="en-US"/>
        </w:rPr>
      </w:pPr>
      <w:r>
        <w:rPr>
          <w:b/>
          <w:lang w:val="en-US"/>
        </w:rPr>
        <w:t xml:space="preserve"> </w:t>
      </w:r>
    </w:p>
    <w:p w:rsidR="00294748" w:rsidRDefault="00294748" w:rsidP="00294748">
      <w:pPr>
        <w:tabs>
          <w:tab w:val="left" w:pos="3840"/>
        </w:tabs>
        <w:spacing w:line="480" w:lineRule="auto"/>
        <w:rPr>
          <w:b/>
          <w:lang w:val="en-US"/>
        </w:rPr>
      </w:pPr>
    </w:p>
    <w:p w:rsidR="00294748" w:rsidRPr="00570FE0" w:rsidRDefault="00294748" w:rsidP="00294748">
      <w:pPr>
        <w:tabs>
          <w:tab w:val="left" w:pos="3840"/>
        </w:tabs>
        <w:spacing w:line="480" w:lineRule="auto"/>
        <w:rPr>
          <w:b/>
          <w:lang w:val="en-US"/>
        </w:rPr>
      </w:pPr>
      <w:r>
        <w:rPr>
          <w:b/>
          <w:lang w:val="en-US"/>
        </w:rPr>
        <w:lastRenderedPageBreak/>
        <w:t xml:space="preserve">                                        </w:t>
      </w:r>
      <w:r w:rsidRPr="00570FE0">
        <w:rPr>
          <w:b/>
          <w:lang w:val="en-US"/>
        </w:rPr>
        <w:t xml:space="preserve"> ACKNOWLEDGEMENT</w:t>
      </w:r>
    </w:p>
    <w:p w:rsidR="00294748" w:rsidRPr="00570FE0" w:rsidRDefault="00294748" w:rsidP="00294748">
      <w:pPr>
        <w:tabs>
          <w:tab w:val="left" w:pos="3840"/>
        </w:tabs>
        <w:spacing w:line="480" w:lineRule="auto"/>
        <w:rPr>
          <w:lang w:val="en-US"/>
        </w:rPr>
      </w:pPr>
      <w:r w:rsidRPr="00570FE0">
        <w:rPr>
          <w:b/>
          <w:lang w:val="en-US"/>
        </w:rPr>
        <w:t xml:space="preserve">          </w:t>
      </w:r>
      <w:r w:rsidRPr="00570FE0">
        <w:rPr>
          <w:lang w:val="en-US"/>
        </w:rPr>
        <w:t>I hereby register my profound gratitude to God Almighty who gave me good health, wisdom and ennoblement that saw this project work through.</w:t>
      </w:r>
    </w:p>
    <w:p w:rsidR="00294748" w:rsidRPr="00570FE0" w:rsidRDefault="00294748" w:rsidP="00294748">
      <w:pPr>
        <w:tabs>
          <w:tab w:val="left" w:pos="3840"/>
        </w:tabs>
        <w:spacing w:line="480" w:lineRule="auto"/>
        <w:rPr>
          <w:lang w:val="en-US"/>
        </w:rPr>
      </w:pPr>
      <w:r w:rsidRPr="00570FE0">
        <w:rPr>
          <w:lang w:val="en-US"/>
        </w:rPr>
        <w:t xml:space="preserve">          I am very much indebted to all those who contributed in one way or the other to the successful completion of this project. I thank my supervisor in the person of Mr.Ezeamama Martins who had swift solution to all my pressing problems during the course of the write-up. I equally extend my regards to my Head of Department Mr. I.G. Okafor and to my other lecturers Prof. F. Okafor, Mr. Anthony Nwadiubu, Mr. Takon S. M. and Mrs. Ebere Nsofor for their supports.</w:t>
      </w:r>
    </w:p>
    <w:p w:rsidR="00294748" w:rsidRDefault="00294748" w:rsidP="00294748">
      <w:pPr>
        <w:tabs>
          <w:tab w:val="left" w:pos="3840"/>
        </w:tabs>
        <w:spacing w:line="480" w:lineRule="auto"/>
        <w:rPr>
          <w:lang w:val="en-US"/>
        </w:rPr>
      </w:pPr>
      <w:r>
        <w:rPr>
          <w:lang w:val="en-US"/>
        </w:rPr>
        <w:t xml:space="preserve">           My greatest appreciation goes</w:t>
      </w:r>
      <w:r w:rsidRPr="00570FE0">
        <w:rPr>
          <w:lang w:val="en-US"/>
        </w:rPr>
        <w:t xml:space="preserve"> to my parents Chief &amp; Mrs. E.A Nwokolo for their untiring efforts and financial support and </w:t>
      </w:r>
      <w:r>
        <w:rPr>
          <w:lang w:val="en-US"/>
        </w:rPr>
        <w:t xml:space="preserve">also to my brothers and sisters Mr.Izuchukwu, Mr.Ifediora, Mrs.Oluchi, Mrs.Amara, Mrs Chinelo, Chibueze and Nnamdi </w:t>
      </w:r>
      <w:r w:rsidRPr="00570FE0">
        <w:rPr>
          <w:lang w:val="en-US"/>
        </w:rPr>
        <w:t>for their wonderful encouragement and support</w:t>
      </w:r>
      <w:r>
        <w:rPr>
          <w:lang w:val="en-US"/>
        </w:rPr>
        <w:t>.</w:t>
      </w:r>
    </w:p>
    <w:p w:rsidR="00294748" w:rsidRPr="00570FE0" w:rsidRDefault="00294748" w:rsidP="00294748">
      <w:pPr>
        <w:tabs>
          <w:tab w:val="left" w:pos="3840"/>
        </w:tabs>
        <w:spacing w:line="480" w:lineRule="auto"/>
        <w:rPr>
          <w:lang w:val="en-US"/>
        </w:rPr>
      </w:pPr>
      <w:r>
        <w:rPr>
          <w:lang w:val="en-US"/>
        </w:rPr>
        <w:t xml:space="preserve">            My special thanks goes to my in-law Mr. Sunday Uzondu for his encouragement and advice throughout the course of my study, may the lord reward you and family abundantly. </w:t>
      </w:r>
    </w:p>
    <w:p w:rsidR="00294748" w:rsidRPr="00570FE0" w:rsidRDefault="00294748" w:rsidP="00294748">
      <w:pPr>
        <w:tabs>
          <w:tab w:val="left" w:pos="3840"/>
        </w:tabs>
        <w:spacing w:line="480" w:lineRule="auto"/>
        <w:rPr>
          <w:lang w:val="en-US"/>
        </w:rPr>
      </w:pPr>
      <w:r w:rsidRPr="00570FE0">
        <w:rPr>
          <w:lang w:val="en-US"/>
        </w:rPr>
        <w:t xml:space="preserve">           </w:t>
      </w:r>
      <w:r>
        <w:rPr>
          <w:lang w:val="en-US"/>
        </w:rPr>
        <w:t xml:space="preserve">   </w:t>
      </w:r>
      <w:r w:rsidRPr="00570FE0">
        <w:rPr>
          <w:lang w:val="en-US"/>
        </w:rPr>
        <w:t xml:space="preserve">I also express my innermost thanks to my brother Chibueze Nwokolo who is the brain behind my success in life and finally to my friends Chidinma, Uzor, Charles, Charity,  Chioma, Alfred, Ella , my course mates, Room mates and well-wisher I say God bless you all. </w:t>
      </w:r>
    </w:p>
    <w:p w:rsidR="00294748" w:rsidRPr="00570FE0" w:rsidRDefault="00294748" w:rsidP="00294748">
      <w:pPr>
        <w:tabs>
          <w:tab w:val="left" w:pos="3840"/>
        </w:tabs>
        <w:spacing w:line="480" w:lineRule="auto"/>
        <w:rPr>
          <w:lang w:val="en-US"/>
        </w:rPr>
      </w:pPr>
    </w:p>
    <w:p w:rsidR="00294748" w:rsidRPr="00570FE0" w:rsidRDefault="00294748" w:rsidP="00294748">
      <w:pPr>
        <w:tabs>
          <w:tab w:val="left" w:pos="3840"/>
        </w:tabs>
        <w:spacing w:line="480" w:lineRule="auto"/>
        <w:rPr>
          <w:lang w:val="en-US"/>
        </w:rPr>
      </w:pPr>
    </w:p>
    <w:p w:rsidR="00294748" w:rsidRPr="00570FE0" w:rsidRDefault="00294748" w:rsidP="00294748">
      <w:pPr>
        <w:tabs>
          <w:tab w:val="left" w:pos="6195"/>
        </w:tabs>
        <w:spacing w:line="480" w:lineRule="auto"/>
        <w:rPr>
          <w:lang w:val="en-US"/>
        </w:rPr>
      </w:pPr>
    </w:p>
    <w:p w:rsidR="00294748" w:rsidRPr="00570FE0" w:rsidRDefault="00294748" w:rsidP="00294748">
      <w:pPr>
        <w:tabs>
          <w:tab w:val="left" w:pos="6195"/>
        </w:tabs>
        <w:spacing w:line="480" w:lineRule="auto"/>
      </w:pPr>
    </w:p>
    <w:p w:rsidR="00294748" w:rsidRPr="00570FE0" w:rsidRDefault="00294748" w:rsidP="00294748">
      <w:pPr>
        <w:tabs>
          <w:tab w:val="left" w:pos="6195"/>
        </w:tabs>
        <w:spacing w:line="480" w:lineRule="auto"/>
      </w:pPr>
    </w:p>
    <w:p w:rsidR="00294748" w:rsidRPr="00570FE0" w:rsidRDefault="00294748" w:rsidP="00294748">
      <w:pPr>
        <w:tabs>
          <w:tab w:val="left" w:pos="6195"/>
        </w:tabs>
        <w:spacing w:line="480" w:lineRule="auto"/>
      </w:pPr>
    </w:p>
    <w:p w:rsidR="00294748" w:rsidRDefault="00294748" w:rsidP="00294748">
      <w:pPr>
        <w:tabs>
          <w:tab w:val="left" w:pos="6195"/>
        </w:tabs>
        <w:spacing w:line="480" w:lineRule="auto"/>
        <w:jc w:val="center"/>
        <w:rPr>
          <w:b/>
          <w:lang w:val="en-US"/>
        </w:rPr>
      </w:pPr>
    </w:p>
    <w:p w:rsidR="00294748" w:rsidRDefault="00294748" w:rsidP="00294748">
      <w:pPr>
        <w:tabs>
          <w:tab w:val="left" w:pos="6195"/>
        </w:tabs>
        <w:spacing w:line="480" w:lineRule="auto"/>
        <w:jc w:val="center"/>
        <w:rPr>
          <w:b/>
          <w:lang w:val="en-US"/>
        </w:rPr>
      </w:pPr>
    </w:p>
    <w:p w:rsidR="00294748" w:rsidRPr="00367F9F" w:rsidRDefault="00294748" w:rsidP="00294748">
      <w:pPr>
        <w:tabs>
          <w:tab w:val="left" w:pos="6195"/>
        </w:tabs>
        <w:spacing w:line="480" w:lineRule="auto"/>
        <w:jc w:val="center"/>
      </w:pPr>
      <w:r w:rsidRPr="00570FE0">
        <w:rPr>
          <w:b/>
        </w:rPr>
        <w:t>ABSTRACT</w:t>
      </w:r>
    </w:p>
    <w:p w:rsidR="00294748" w:rsidRPr="00C745FE" w:rsidRDefault="00294748" w:rsidP="00294748">
      <w:pPr>
        <w:tabs>
          <w:tab w:val="left" w:pos="6195"/>
        </w:tabs>
        <w:spacing w:line="480" w:lineRule="auto"/>
        <w:rPr>
          <w:b/>
        </w:rPr>
      </w:pPr>
      <w:r w:rsidRPr="00570FE0">
        <w:t>This research work was undertaken to assess the credit mana</w:t>
      </w:r>
      <w:r>
        <w:t xml:space="preserve">gement and the incidence of Bad </w:t>
      </w:r>
      <w:r w:rsidRPr="00570FE0">
        <w:t>debts in Money-Deposit Banks.T</w:t>
      </w:r>
      <w:r w:rsidRPr="00570FE0">
        <w:rPr>
          <w:lang w:val="en-US"/>
        </w:rPr>
        <w:t xml:space="preserve">his work was intended to achieve the following objectives: to appraise and determine the lending procedure of banks, to highlight the extent to which improper project evaluation influence  bad debt of Money-Deposit Banks. Relevant data were collected from both primary and secondary sources. Questionnaire was the main primary data collected instrument employed while data from various relevant publications constituted the sources of secondary data. Upon the analysis of data, the following conclusions were drawn; that sound lending requires a clear-well articulated and easy accessible policy document which spells out the philosophy of lending. On the basis of the above findings, it was recommended that banks should ensure that loans given out to customers should be backed by adequate collateral security. Finally, it is the opinion of the researcher that the management of the Money-Deposit Banks should prevent the incidence of bad debts in Nigerian Banks. </w:t>
      </w:r>
    </w:p>
    <w:p w:rsidR="00294748" w:rsidRPr="00570FE0" w:rsidRDefault="00294748" w:rsidP="00294748">
      <w:pPr>
        <w:tabs>
          <w:tab w:val="left" w:pos="6195"/>
        </w:tabs>
        <w:spacing w:line="480" w:lineRule="auto"/>
      </w:pPr>
    </w:p>
    <w:p w:rsidR="00294748" w:rsidRPr="00570FE0" w:rsidRDefault="00294748" w:rsidP="00294748">
      <w:pPr>
        <w:tabs>
          <w:tab w:val="left" w:pos="6195"/>
        </w:tabs>
        <w:spacing w:line="480" w:lineRule="auto"/>
      </w:pPr>
    </w:p>
    <w:p w:rsidR="00294748" w:rsidRPr="00570FE0" w:rsidRDefault="00294748" w:rsidP="00294748">
      <w:pPr>
        <w:tabs>
          <w:tab w:val="left" w:pos="6195"/>
        </w:tabs>
        <w:spacing w:line="480" w:lineRule="auto"/>
      </w:pPr>
    </w:p>
    <w:p w:rsidR="00294748" w:rsidRPr="00570FE0" w:rsidRDefault="00294748" w:rsidP="00294748">
      <w:pPr>
        <w:tabs>
          <w:tab w:val="left" w:pos="6195"/>
        </w:tabs>
        <w:spacing w:line="480" w:lineRule="auto"/>
      </w:pPr>
    </w:p>
    <w:p w:rsidR="00294748" w:rsidRPr="00570FE0" w:rsidRDefault="00294748" w:rsidP="00294748">
      <w:pPr>
        <w:tabs>
          <w:tab w:val="left" w:pos="900"/>
        </w:tabs>
        <w:spacing w:line="480" w:lineRule="auto"/>
        <w:jc w:val="center"/>
      </w:pPr>
    </w:p>
    <w:p w:rsidR="00294748" w:rsidRPr="00570FE0" w:rsidRDefault="00294748" w:rsidP="00294748">
      <w:pPr>
        <w:tabs>
          <w:tab w:val="left" w:pos="3840"/>
        </w:tabs>
      </w:pPr>
    </w:p>
    <w:p w:rsidR="00294748" w:rsidRPr="00570FE0" w:rsidRDefault="00294748" w:rsidP="00294748">
      <w:pPr>
        <w:tabs>
          <w:tab w:val="left" w:pos="3840"/>
        </w:tabs>
      </w:pPr>
    </w:p>
    <w:p w:rsidR="00294748" w:rsidRPr="00570FE0" w:rsidRDefault="00294748" w:rsidP="00294748">
      <w:pPr>
        <w:tabs>
          <w:tab w:val="left" w:pos="3840"/>
        </w:tabs>
        <w:spacing w:line="480" w:lineRule="auto"/>
        <w:rPr>
          <w:b/>
          <w:lang w:val="en-US"/>
        </w:rPr>
      </w:pPr>
      <w:r w:rsidRPr="00570FE0">
        <w:rPr>
          <w:b/>
        </w:rPr>
        <w:t xml:space="preserve">                                      </w:t>
      </w:r>
    </w:p>
    <w:p w:rsidR="00294748" w:rsidRDefault="00294748" w:rsidP="00294748">
      <w:pPr>
        <w:spacing w:line="480" w:lineRule="auto"/>
      </w:pPr>
      <w:r w:rsidRPr="00570FE0">
        <w:t xml:space="preserve">                                    </w:t>
      </w:r>
    </w:p>
    <w:p w:rsidR="00294748" w:rsidRDefault="00294748" w:rsidP="00294748">
      <w:pPr>
        <w:spacing w:line="480" w:lineRule="auto"/>
      </w:pPr>
    </w:p>
    <w:p w:rsidR="00294748" w:rsidRDefault="00294748" w:rsidP="00294748">
      <w:pPr>
        <w:spacing w:line="480" w:lineRule="auto"/>
        <w:rPr>
          <w:lang w:val="en-US"/>
        </w:rPr>
      </w:pPr>
      <w:r>
        <w:t xml:space="preserve">                        </w:t>
      </w:r>
    </w:p>
    <w:p w:rsidR="00294748" w:rsidRDefault="00294748" w:rsidP="00294748">
      <w:pPr>
        <w:spacing w:line="480" w:lineRule="auto"/>
        <w:rPr>
          <w:lang w:val="en-US"/>
        </w:rPr>
      </w:pPr>
    </w:p>
    <w:p w:rsidR="00294748" w:rsidRDefault="00294748" w:rsidP="00294748">
      <w:pPr>
        <w:spacing w:line="480" w:lineRule="auto"/>
        <w:rPr>
          <w:lang w:val="en-US"/>
        </w:rPr>
      </w:pPr>
    </w:p>
    <w:p w:rsidR="00294748" w:rsidRPr="00570FE0" w:rsidRDefault="00294748" w:rsidP="00294748">
      <w:pPr>
        <w:spacing w:line="480" w:lineRule="auto"/>
        <w:jc w:val="center"/>
        <w:rPr>
          <w:b/>
        </w:rPr>
      </w:pPr>
      <w:r w:rsidRPr="00570FE0">
        <w:rPr>
          <w:b/>
        </w:rPr>
        <w:t>TABLE OF CONTENTS</w:t>
      </w:r>
    </w:p>
    <w:p w:rsidR="00294748" w:rsidRPr="00570FE0" w:rsidRDefault="00294748" w:rsidP="00294748">
      <w:pPr>
        <w:spacing w:line="480" w:lineRule="auto"/>
      </w:pPr>
    </w:p>
    <w:p w:rsidR="00294748" w:rsidRPr="00570FE0" w:rsidRDefault="00294748" w:rsidP="00294748">
      <w:pPr>
        <w:spacing w:line="480" w:lineRule="auto"/>
      </w:pPr>
      <w:r w:rsidRPr="00570FE0">
        <w:t xml:space="preserve">Title Page                                                                                               </w:t>
      </w:r>
      <w:r>
        <w:t xml:space="preserve">      </w:t>
      </w:r>
      <w:r w:rsidRPr="00570FE0">
        <w:t xml:space="preserve"> i</w:t>
      </w:r>
    </w:p>
    <w:p w:rsidR="00294748" w:rsidRPr="00570FE0" w:rsidRDefault="00294748" w:rsidP="00294748">
      <w:pPr>
        <w:spacing w:line="480" w:lineRule="auto"/>
      </w:pPr>
      <w:r w:rsidRPr="00570FE0">
        <w:t xml:space="preserve">Approval Page                                                                                      </w:t>
      </w:r>
      <w:r>
        <w:t xml:space="preserve">       </w:t>
      </w:r>
      <w:r w:rsidRPr="00570FE0">
        <w:t xml:space="preserve"> </w:t>
      </w:r>
      <w:r w:rsidRPr="00570FE0">
        <w:rPr>
          <w:lang w:val="en-US"/>
        </w:rPr>
        <w:t>ii</w:t>
      </w:r>
    </w:p>
    <w:p w:rsidR="00294748" w:rsidRPr="00570FE0" w:rsidRDefault="00294748" w:rsidP="00294748">
      <w:pPr>
        <w:spacing w:line="480" w:lineRule="auto"/>
        <w:rPr>
          <w:lang w:val="en-US"/>
        </w:rPr>
      </w:pPr>
      <w:r w:rsidRPr="00570FE0">
        <w:t xml:space="preserve">Certification                                                                                          </w:t>
      </w:r>
      <w:r>
        <w:t xml:space="preserve">       </w:t>
      </w:r>
      <w:r w:rsidRPr="00570FE0">
        <w:t xml:space="preserve"> iii</w:t>
      </w:r>
    </w:p>
    <w:p w:rsidR="00294748" w:rsidRPr="00570FE0" w:rsidRDefault="00294748" w:rsidP="00294748">
      <w:pPr>
        <w:spacing w:line="480" w:lineRule="auto"/>
      </w:pPr>
      <w:r w:rsidRPr="00570FE0">
        <w:t xml:space="preserve">Dedication                                                                                              </w:t>
      </w:r>
      <w:r>
        <w:t xml:space="preserve">       </w:t>
      </w:r>
      <w:r w:rsidRPr="00570FE0">
        <w:t xml:space="preserve">iv                                                                                                                                                  </w:t>
      </w:r>
    </w:p>
    <w:p w:rsidR="00294748" w:rsidRPr="00570FE0" w:rsidRDefault="00294748" w:rsidP="00294748">
      <w:pPr>
        <w:spacing w:line="480" w:lineRule="auto"/>
      </w:pPr>
      <w:r w:rsidRPr="00570FE0">
        <w:t xml:space="preserve">Acknowledgement                                                                                </w:t>
      </w:r>
      <w:r>
        <w:t xml:space="preserve">        </w:t>
      </w:r>
      <w:r w:rsidRPr="00570FE0">
        <w:t xml:space="preserve"> v         </w:t>
      </w:r>
    </w:p>
    <w:p w:rsidR="00294748" w:rsidRPr="00570FE0" w:rsidRDefault="00294748" w:rsidP="00294748">
      <w:pPr>
        <w:spacing w:line="480" w:lineRule="auto"/>
      </w:pPr>
      <w:r w:rsidRPr="00570FE0">
        <w:t xml:space="preserve">Abstract                                                                                                  </w:t>
      </w:r>
      <w:r>
        <w:t xml:space="preserve">        </w:t>
      </w:r>
      <w:r w:rsidRPr="00570FE0">
        <w:t>vi</w:t>
      </w:r>
    </w:p>
    <w:p w:rsidR="00294748" w:rsidRPr="00570FE0" w:rsidRDefault="00294748" w:rsidP="00294748">
      <w:pPr>
        <w:spacing w:line="480" w:lineRule="auto"/>
      </w:pPr>
      <w:r w:rsidRPr="00570FE0">
        <w:t xml:space="preserve">Table of  Contents                                                                                  </w:t>
      </w:r>
      <w:r>
        <w:t xml:space="preserve">        </w:t>
      </w:r>
      <w:r w:rsidRPr="00570FE0">
        <w:t>vii</w:t>
      </w:r>
    </w:p>
    <w:p w:rsidR="00294748" w:rsidRPr="00570FE0" w:rsidRDefault="00294748" w:rsidP="00294748">
      <w:pPr>
        <w:spacing w:line="480" w:lineRule="auto"/>
      </w:pPr>
      <w:r w:rsidRPr="00570FE0">
        <w:t>CHAPTER ONE: INTRODUCTION</w:t>
      </w:r>
    </w:p>
    <w:p w:rsidR="00294748" w:rsidRPr="00570FE0" w:rsidRDefault="00294748" w:rsidP="00294748">
      <w:pPr>
        <w:spacing w:line="480" w:lineRule="auto"/>
      </w:pPr>
      <w:r w:rsidRPr="00570FE0">
        <w:t>1.1    Background of the study                                                                        1</w:t>
      </w:r>
    </w:p>
    <w:p w:rsidR="00294748" w:rsidRPr="00570FE0" w:rsidRDefault="00294748" w:rsidP="00294748">
      <w:pPr>
        <w:spacing w:line="480" w:lineRule="auto"/>
      </w:pPr>
      <w:r w:rsidRPr="00570FE0">
        <w:t>1.2    Statement of the problems                                                                      2</w:t>
      </w:r>
    </w:p>
    <w:p w:rsidR="00294748" w:rsidRPr="00570FE0" w:rsidRDefault="00294748" w:rsidP="00294748">
      <w:pPr>
        <w:spacing w:line="480" w:lineRule="auto"/>
      </w:pPr>
      <w:r>
        <w:t xml:space="preserve">1.3    </w:t>
      </w:r>
      <w:r w:rsidRPr="00570FE0">
        <w:t xml:space="preserve">Objective of the study                  </w:t>
      </w:r>
      <w:r>
        <w:rPr>
          <w:lang w:val="en-US"/>
        </w:rPr>
        <w:tab/>
      </w:r>
      <w:r>
        <w:rPr>
          <w:lang w:val="en-US"/>
        </w:rPr>
        <w:tab/>
      </w:r>
      <w:r w:rsidRPr="00570FE0">
        <w:t xml:space="preserve">                                             3</w:t>
      </w:r>
    </w:p>
    <w:p w:rsidR="00294748" w:rsidRPr="00570FE0" w:rsidRDefault="00294748" w:rsidP="00294748">
      <w:pPr>
        <w:spacing w:line="480" w:lineRule="auto"/>
      </w:pPr>
      <w:r w:rsidRPr="00570FE0">
        <w:t>1.4    Research Questions                                                                                 4</w:t>
      </w:r>
    </w:p>
    <w:p w:rsidR="00294748" w:rsidRPr="00570FE0" w:rsidRDefault="00294748" w:rsidP="00294748">
      <w:pPr>
        <w:spacing w:line="480" w:lineRule="auto"/>
      </w:pPr>
      <w:r w:rsidRPr="00570FE0">
        <w:t>1.5    Research Hypothesis                                                                              5</w:t>
      </w:r>
    </w:p>
    <w:p w:rsidR="00294748" w:rsidRPr="00570FE0" w:rsidRDefault="00294748" w:rsidP="00294748">
      <w:pPr>
        <w:spacing w:line="480" w:lineRule="auto"/>
      </w:pPr>
      <w:r w:rsidRPr="00570FE0">
        <w:t xml:space="preserve"> 1.6   Significant of the study                                                                          6</w:t>
      </w:r>
    </w:p>
    <w:p w:rsidR="00294748" w:rsidRPr="00570FE0" w:rsidRDefault="00294748" w:rsidP="00294748">
      <w:pPr>
        <w:spacing w:line="480" w:lineRule="auto"/>
      </w:pPr>
      <w:r w:rsidRPr="00570FE0">
        <w:t xml:space="preserve"> 1.7    Scope of the study                                                                             </w:t>
      </w:r>
      <w:r>
        <w:t xml:space="preserve">     </w:t>
      </w:r>
      <w:r w:rsidRPr="00570FE0">
        <w:t>7</w:t>
      </w:r>
    </w:p>
    <w:p w:rsidR="00294748" w:rsidRPr="00570FE0" w:rsidRDefault="00294748" w:rsidP="00294748">
      <w:pPr>
        <w:tabs>
          <w:tab w:val="left" w:pos="8595"/>
        </w:tabs>
        <w:spacing w:line="480" w:lineRule="auto"/>
      </w:pPr>
      <w:r w:rsidRPr="00570FE0">
        <w:t xml:space="preserve">  </w:t>
      </w:r>
      <w:r>
        <w:t xml:space="preserve">1.8    Limitations of the Study                                                                        </w:t>
      </w:r>
      <w:r w:rsidRPr="00570FE0">
        <w:t>8</w:t>
      </w:r>
    </w:p>
    <w:p w:rsidR="00294748" w:rsidRPr="00570FE0" w:rsidRDefault="00294748" w:rsidP="00294748">
      <w:pPr>
        <w:spacing w:line="480" w:lineRule="auto"/>
      </w:pPr>
      <w:r>
        <w:t xml:space="preserve">  1.9</w:t>
      </w:r>
      <w:r w:rsidRPr="00570FE0">
        <w:t xml:space="preserve">   Definition of terms                                                                                 9</w:t>
      </w:r>
    </w:p>
    <w:p w:rsidR="00294748" w:rsidRPr="00570FE0" w:rsidRDefault="00294748" w:rsidP="00294748">
      <w:pPr>
        <w:spacing w:line="480" w:lineRule="auto"/>
      </w:pPr>
      <w:r w:rsidRPr="00570FE0">
        <w:t>CHAPTER TWO: LITERATURE REVIEW</w:t>
      </w:r>
    </w:p>
    <w:p w:rsidR="00294748" w:rsidRPr="00570FE0" w:rsidRDefault="00294748" w:rsidP="00294748">
      <w:pPr>
        <w:tabs>
          <w:tab w:val="left" w:pos="3855"/>
        </w:tabs>
        <w:spacing w:line="480" w:lineRule="auto"/>
      </w:pPr>
      <w:r w:rsidRPr="00570FE0">
        <w:t xml:space="preserve">  2.1     Theoretical Framework                                                                        9</w:t>
      </w:r>
    </w:p>
    <w:p w:rsidR="00294748" w:rsidRPr="00570FE0" w:rsidRDefault="00294748" w:rsidP="00294748">
      <w:pPr>
        <w:tabs>
          <w:tab w:val="left" w:pos="6195"/>
        </w:tabs>
        <w:spacing w:line="480" w:lineRule="auto"/>
      </w:pPr>
      <w:r w:rsidRPr="00570FE0">
        <w:t xml:space="preserve">  2.2     Government control over credits</w:t>
      </w:r>
      <w:r w:rsidRPr="00570FE0">
        <w:tab/>
        <w:t xml:space="preserve"> </w:t>
      </w:r>
      <w:r>
        <w:t xml:space="preserve">                  </w:t>
      </w:r>
      <w:r w:rsidRPr="00570FE0">
        <w:t>23</w:t>
      </w:r>
    </w:p>
    <w:p w:rsidR="00294748" w:rsidRPr="00570FE0" w:rsidRDefault="00294748" w:rsidP="00294748">
      <w:pPr>
        <w:tabs>
          <w:tab w:val="left" w:pos="6195"/>
        </w:tabs>
        <w:spacing w:line="480" w:lineRule="auto"/>
      </w:pPr>
      <w:r w:rsidRPr="00570FE0">
        <w:t xml:space="preserve">  2.3     Credit Administration in Union  bank of Nigeria </w:t>
      </w:r>
      <w:r>
        <w:t xml:space="preserve">plc                            </w:t>
      </w:r>
      <w:r w:rsidRPr="00570FE0">
        <w:t>26</w:t>
      </w:r>
    </w:p>
    <w:p w:rsidR="00294748" w:rsidRPr="00570FE0" w:rsidRDefault="00294748" w:rsidP="00294748">
      <w:pPr>
        <w:tabs>
          <w:tab w:val="left" w:pos="6195"/>
        </w:tabs>
        <w:spacing w:line="480" w:lineRule="auto"/>
      </w:pPr>
      <w:r w:rsidRPr="00570FE0">
        <w:t xml:space="preserve">   2.4     Lending and Credit Analysis                                  </w:t>
      </w:r>
      <w:r>
        <w:t xml:space="preserve">                               </w:t>
      </w:r>
      <w:r w:rsidRPr="00570FE0">
        <w:t>29</w:t>
      </w:r>
    </w:p>
    <w:p w:rsidR="00294748" w:rsidRDefault="00294748" w:rsidP="00294748">
      <w:pPr>
        <w:tabs>
          <w:tab w:val="left" w:pos="6195"/>
        </w:tabs>
        <w:spacing w:line="480" w:lineRule="auto"/>
        <w:rPr>
          <w:lang w:val="en-US"/>
        </w:rPr>
      </w:pPr>
    </w:p>
    <w:p w:rsidR="00294748" w:rsidRPr="00570FE0" w:rsidRDefault="00294748" w:rsidP="00294748">
      <w:pPr>
        <w:tabs>
          <w:tab w:val="left" w:pos="6195"/>
        </w:tabs>
        <w:spacing w:line="480" w:lineRule="auto"/>
      </w:pPr>
      <w:r w:rsidRPr="00570FE0">
        <w:t>CHAPTER THREE: RESEARCH DESIGN AND METHODOLOGY</w:t>
      </w:r>
    </w:p>
    <w:p w:rsidR="00294748" w:rsidRDefault="00294748" w:rsidP="00294748">
      <w:pPr>
        <w:tabs>
          <w:tab w:val="left" w:pos="7995"/>
        </w:tabs>
        <w:spacing w:line="480" w:lineRule="auto"/>
      </w:pPr>
      <w:r w:rsidRPr="00570FE0">
        <w:t xml:space="preserve">3.1      </w:t>
      </w:r>
      <w:r>
        <w:t xml:space="preserve">Research Methodology                                                                               </w:t>
      </w:r>
      <w:r w:rsidRPr="00570FE0">
        <w:t>36</w:t>
      </w:r>
    </w:p>
    <w:p w:rsidR="00294748" w:rsidRDefault="00294748" w:rsidP="00294748">
      <w:pPr>
        <w:tabs>
          <w:tab w:val="left" w:pos="7995"/>
        </w:tabs>
        <w:spacing w:line="480" w:lineRule="auto"/>
      </w:pPr>
      <w:r w:rsidRPr="00570FE0">
        <w:t>3.2     Research De</w:t>
      </w:r>
      <w:r>
        <w:t xml:space="preserve">sign                                                                                           36                      </w:t>
      </w:r>
      <w:r w:rsidRPr="00570FE0">
        <w:tab/>
        <w:t xml:space="preserve">                                                                                                                          3.3      A</w:t>
      </w:r>
      <w:r>
        <w:t>rea of Study                                                                                               36</w:t>
      </w:r>
    </w:p>
    <w:p w:rsidR="00294748" w:rsidRDefault="00294748" w:rsidP="00294748">
      <w:pPr>
        <w:tabs>
          <w:tab w:val="left" w:pos="7995"/>
        </w:tabs>
        <w:spacing w:line="480" w:lineRule="auto"/>
        <w:rPr>
          <w:lang w:val="en-US"/>
        </w:rPr>
      </w:pPr>
      <w:r>
        <w:t xml:space="preserve"> </w:t>
      </w:r>
      <w:r w:rsidRPr="00570FE0">
        <w:t>3.4     Population for the</w:t>
      </w:r>
      <w:r>
        <w:t xml:space="preserve"> Study                                                                                </w:t>
      </w:r>
      <w:r w:rsidRPr="00570FE0">
        <w:t>36</w:t>
      </w:r>
    </w:p>
    <w:p w:rsidR="00294748" w:rsidRPr="00570FE0" w:rsidRDefault="00294748" w:rsidP="00294748">
      <w:pPr>
        <w:tabs>
          <w:tab w:val="left" w:pos="7995"/>
        </w:tabs>
        <w:spacing w:line="480" w:lineRule="auto"/>
      </w:pPr>
      <w:r w:rsidRPr="00570FE0">
        <w:t xml:space="preserve"> 3.5     Sample Siz</w:t>
      </w:r>
      <w:r>
        <w:t xml:space="preserve">e Used        </w:t>
      </w:r>
      <w:r>
        <w:rPr>
          <w:lang w:val="en-US"/>
        </w:rPr>
        <w:tab/>
      </w:r>
      <w:r w:rsidRPr="00570FE0">
        <w:t>36</w:t>
      </w:r>
    </w:p>
    <w:p w:rsidR="00294748" w:rsidRPr="00570FE0" w:rsidRDefault="00294748" w:rsidP="00294748">
      <w:pPr>
        <w:tabs>
          <w:tab w:val="left" w:pos="6195"/>
        </w:tabs>
        <w:spacing w:line="480" w:lineRule="auto"/>
      </w:pPr>
      <w:r w:rsidRPr="00570FE0">
        <w:t xml:space="preserve">     3.6    Instrument For Data Collection</w:t>
      </w:r>
      <w:r w:rsidRPr="00570FE0">
        <w:tab/>
        <w:t xml:space="preserve">                         38</w:t>
      </w:r>
    </w:p>
    <w:p w:rsidR="00294748" w:rsidRDefault="00294748" w:rsidP="00294748">
      <w:pPr>
        <w:tabs>
          <w:tab w:val="left" w:pos="6195"/>
        </w:tabs>
        <w:spacing w:line="480" w:lineRule="auto"/>
      </w:pPr>
      <w:r w:rsidRPr="00570FE0">
        <w:t xml:space="preserve">      3.7    Validation of the instrument</w:t>
      </w:r>
      <w:r w:rsidRPr="00570FE0">
        <w:tab/>
        <w:t xml:space="preserve">                         39   </w:t>
      </w:r>
    </w:p>
    <w:p w:rsidR="00294748" w:rsidRPr="00570FE0" w:rsidRDefault="00294748" w:rsidP="00294748">
      <w:pPr>
        <w:tabs>
          <w:tab w:val="left" w:pos="6195"/>
        </w:tabs>
        <w:spacing w:line="480" w:lineRule="auto"/>
      </w:pPr>
      <w:r w:rsidRPr="00570FE0">
        <w:t>CHAPTER FOUR: DATA PRESENTATION AND ANALYSIS</w:t>
      </w:r>
    </w:p>
    <w:p w:rsidR="00294748" w:rsidRPr="00570FE0" w:rsidRDefault="00294748" w:rsidP="00294748">
      <w:pPr>
        <w:tabs>
          <w:tab w:val="left" w:pos="6195"/>
        </w:tabs>
        <w:spacing w:line="480" w:lineRule="auto"/>
      </w:pPr>
      <w:r w:rsidRPr="00570FE0">
        <w:t xml:space="preserve">    4.1    Data presentation and summary of findings                              </w:t>
      </w:r>
      <w:r>
        <w:t xml:space="preserve">                </w:t>
      </w:r>
      <w:r w:rsidRPr="00570FE0">
        <w:t>41</w:t>
      </w:r>
    </w:p>
    <w:p w:rsidR="00294748" w:rsidRPr="00570FE0" w:rsidRDefault="00294748" w:rsidP="00294748">
      <w:pPr>
        <w:tabs>
          <w:tab w:val="left" w:pos="6195"/>
        </w:tabs>
        <w:spacing w:line="480" w:lineRule="auto"/>
      </w:pPr>
      <w:r w:rsidRPr="00570FE0">
        <w:t xml:space="preserve">    4.2   Provision and Analysis of Data Question</w:t>
      </w:r>
      <w:r w:rsidRPr="00570FE0">
        <w:tab/>
        <w:t xml:space="preserve">                         46</w:t>
      </w:r>
    </w:p>
    <w:p w:rsidR="00294748" w:rsidRPr="00570FE0" w:rsidRDefault="00294748" w:rsidP="00294748">
      <w:pPr>
        <w:tabs>
          <w:tab w:val="left" w:pos="6195"/>
        </w:tabs>
        <w:spacing w:line="480" w:lineRule="auto"/>
      </w:pPr>
      <w:r w:rsidRPr="00570FE0">
        <w:t xml:space="preserve">     4.3  Test of Hypothesis</w:t>
      </w:r>
      <w:r w:rsidRPr="00570FE0">
        <w:tab/>
        <w:t xml:space="preserve">                         51</w:t>
      </w:r>
    </w:p>
    <w:p w:rsidR="00294748" w:rsidRPr="00570FE0" w:rsidRDefault="00294748" w:rsidP="00294748">
      <w:pPr>
        <w:tabs>
          <w:tab w:val="left" w:pos="6195"/>
        </w:tabs>
        <w:spacing w:line="480" w:lineRule="auto"/>
      </w:pPr>
      <w:r w:rsidRPr="00570FE0">
        <w:t>CHAPTER FIVE:  SUMMARY OF FINDINGS,</w:t>
      </w:r>
    </w:p>
    <w:p w:rsidR="00294748" w:rsidRPr="00570FE0" w:rsidRDefault="00294748" w:rsidP="00294748">
      <w:pPr>
        <w:tabs>
          <w:tab w:val="left" w:pos="6195"/>
        </w:tabs>
        <w:spacing w:line="480" w:lineRule="auto"/>
      </w:pPr>
      <w:r w:rsidRPr="00570FE0">
        <w:t>RECOMMENDATIONS,CONCLUSION.</w:t>
      </w:r>
    </w:p>
    <w:p w:rsidR="00294748" w:rsidRPr="00570FE0" w:rsidRDefault="00294748" w:rsidP="00294748">
      <w:pPr>
        <w:tabs>
          <w:tab w:val="left" w:pos="6195"/>
        </w:tabs>
        <w:spacing w:line="480" w:lineRule="auto"/>
      </w:pPr>
      <w:r w:rsidRPr="00570FE0">
        <w:t xml:space="preserve"> 5.1  Summary of Findings</w:t>
      </w:r>
      <w:r w:rsidRPr="00570FE0">
        <w:tab/>
        <w:t xml:space="preserve">                          59</w:t>
      </w:r>
    </w:p>
    <w:p w:rsidR="00294748" w:rsidRPr="00570FE0" w:rsidRDefault="00294748" w:rsidP="00294748">
      <w:pPr>
        <w:tabs>
          <w:tab w:val="left" w:pos="6195"/>
        </w:tabs>
        <w:spacing w:line="480" w:lineRule="auto"/>
      </w:pPr>
      <w:r w:rsidRPr="00570FE0">
        <w:t xml:space="preserve"> 5.2  Recommendations</w:t>
      </w:r>
      <w:r w:rsidRPr="00570FE0">
        <w:tab/>
        <w:t xml:space="preserve">                          60 </w:t>
      </w:r>
    </w:p>
    <w:p w:rsidR="00294748" w:rsidRPr="00570FE0" w:rsidRDefault="00294748" w:rsidP="00294748">
      <w:pPr>
        <w:tabs>
          <w:tab w:val="left" w:pos="6195"/>
        </w:tabs>
        <w:spacing w:line="480" w:lineRule="auto"/>
      </w:pPr>
      <w:r w:rsidRPr="00570FE0">
        <w:t xml:space="preserve"> 5.3  Conclusion</w:t>
      </w:r>
      <w:r w:rsidRPr="00570FE0">
        <w:tab/>
        <w:t xml:space="preserve">                           62                                                                            </w:t>
      </w:r>
    </w:p>
    <w:p w:rsidR="00294748" w:rsidRPr="00570FE0" w:rsidRDefault="00294748" w:rsidP="00294748">
      <w:pPr>
        <w:tabs>
          <w:tab w:val="left" w:pos="6195"/>
        </w:tabs>
        <w:spacing w:line="480" w:lineRule="auto"/>
      </w:pPr>
      <w:r w:rsidRPr="00570FE0">
        <w:t xml:space="preserve">Appendix   </w:t>
      </w:r>
      <w:r w:rsidRPr="00570FE0">
        <w:tab/>
        <w:t xml:space="preserve">                          64</w:t>
      </w:r>
    </w:p>
    <w:p w:rsidR="00294748" w:rsidRPr="00570FE0" w:rsidRDefault="00294748" w:rsidP="00294748">
      <w:pPr>
        <w:tabs>
          <w:tab w:val="left" w:pos="6195"/>
        </w:tabs>
        <w:spacing w:line="480" w:lineRule="auto"/>
      </w:pPr>
      <w:r w:rsidRPr="00570FE0">
        <w:t>Bibliography</w:t>
      </w:r>
      <w:r w:rsidRPr="00570FE0">
        <w:tab/>
        <w:t xml:space="preserve">                          66         </w:t>
      </w:r>
    </w:p>
    <w:p w:rsidR="00294748" w:rsidRPr="00570FE0" w:rsidRDefault="00294748" w:rsidP="00294748">
      <w:pPr>
        <w:tabs>
          <w:tab w:val="left" w:pos="900"/>
        </w:tabs>
        <w:spacing w:line="480" w:lineRule="auto"/>
      </w:pPr>
      <w:r w:rsidRPr="00570FE0">
        <w:t xml:space="preserve">                       </w:t>
      </w:r>
    </w:p>
    <w:p w:rsidR="00294748" w:rsidRDefault="00294748" w:rsidP="00294748">
      <w:pPr>
        <w:tabs>
          <w:tab w:val="left" w:pos="900"/>
        </w:tabs>
        <w:spacing w:line="480" w:lineRule="auto"/>
      </w:pPr>
      <w:r w:rsidRPr="00570FE0">
        <w:t xml:space="preserve">                                         </w:t>
      </w:r>
    </w:p>
    <w:p w:rsidR="00294748" w:rsidRDefault="00294748" w:rsidP="00294748">
      <w:pPr>
        <w:tabs>
          <w:tab w:val="left" w:pos="900"/>
        </w:tabs>
        <w:spacing w:line="480" w:lineRule="auto"/>
      </w:pPr>
    </w:p>
    <w:p w:rsidR="00294748" w:rsidRDefault="00294748" w:rsidP="00294748">
      <w:pPr>
        <w:tabs>
          <w:tab w:val="left" w:pos="900"/>
        </w:tabs>
        <w:spacing w:line="480" w:lineRule="auto"/>
      </w:pPr>
    </w:p>
    <w:p w:rsidR="00294748" w:rsidRDefault="00294748" w:rsidP="00294748">
      <w:pPr>
        <w:tabs>
          <w:tab w:val="left" w:pos="900"/>
        </w:tabs>
        <w:spacing w:line="480" w:lineRule="auto"/>
      </w:pPr>
    </w:p>
    <w:p w:rsidR="00294748" w:rsidRDefault="00294748" w:rsidP="00294748">
      <w:pPr>
        <w:tabs>
          <w:tab w:val="left" w:pos="900"/>
        </w:tabs>
        <w:spacing w:line="480" w:lineRule="auto"/>
      </w:pPr>
    </w:p>
    <w:p w:rsidR="00294748" w:rsidRDefault="00294748" w:rsidP="00294748">
      <w:pPr>
        <w:tabs>
          <w:tab w:val="left" w:pos="900"/>
        </w:tabs>
        <w:spacing w:line="480" w:lineRule="auto"/>
      </w:pPr>
    </w:p>
    <w:p w:rsidR="00294748" w:rsidRPr="005442AA" w:rsidRDefault="00294748" w:rsidP="00294748">
      <w:pPr>
        <w:tabs>
          <w:tab w:val="left" w:pos="900"/>
        </w:tabs>
        <w:spacing w:line="480" w:lineRule="auto"/>
        <w:jc w:val="center"/>
        <w:rPr>
          <w:b/>
        </w:rPr>
      </w:pPr>
      <w:r w:rsidRPr="005442AA">
        <w:rPr>
          <w:b/>
        </w:rPr>
        <w:t>CHAPTER ONE</w:t>
      </w:r>
    </w:p>
    <w:p w:rsidR="00294748" w:rsidRPr="005442AA" w:rsidRDefault="00294748" w:rsidP="00294748">
      <w:pPr>
        <w:tabs>
          <w:tab w:val="left" w:pos="900"/>
        </w:tabs>
        <w:spacing w:line="480" w:lineRule="auto"/>
        <w:jc w:val="center"/>
        <w:rPr>
          <w:b/>
        </w:rPr>
      </w:pPr>
      <w:r w:rsidRPr="005442AA">
        <w:rPr>
          <w:b/>
        </w:rPr>
        <w:t>INTRODUCTION</w:t>
      </w:r>
    </w:p>
    <w:p w:rsidR="00294748" w:rsidRPr="005442AA" w:rsidRDefault="00294748" w:rsidP="00294748">
      <w:pPr>
        <w:tabs>
          <w:tab w:val="left" w:pos="900"/>
        </w:tabs>
        <w:spacing w:line="480" w:lineRule="auto"/>
        <w:jc w:val="both"/>
        <w:rPr>
          <w:b/>
        </w:rPr>
      </w:pPr>
      <w:r w:rsidRPr="005442AA">
        <w:rPr>
          <w:b/>
        </w:rPr>
        <w:t>1.1       BACKGROUND OF THE STUDY</w:t>
      </w:r>
    </w:p>
    <w:p w:rsidR="00294748" w:rsidRDefault="00294748" w:rsidP="00294748">
      <w:pPr>
        <w:tabs>
          <w:tab w:val="left" w:pos="900"/>
        </w:tabs>
        <w:spacing w:line="480" w:lineRule="auto"/>
        <w:jc w:val="both"/>
        <w:rPr>
          <w:lang w:val="en-US"/>
        </w:rPr>
      </w:pPr>
      <w:r w:rsidRPr="00570FE0">
        <w:t xml:space="preserve">            </w:t>
      </w:r>
      <w:r w:rsidRPr="00570FE0">
        <w:tab/>
        <w:t xml:space="preserve">In a modern economy,there is distinction between the surplus economic units and the deficit economic units and inconsequence a separation of the savings investment mechanism.This has necessitated the existence of financial institution whose jobs include the transfer of  funds from savers to investors.one of such institution is the money deposits banks,the intermediating roles of the money-deposit banks places them in a position of ``trustees´´ of  the saving of the widely dispersed surplus economic units as well as the determinant of the rate and shape of the economic development. </w:t>
      </w:r>
    </w:p>
    <w:p w:rsidR="00294748" w:rsidRPr="00570FE0" w:rsidRDefault="00294748" w:rsidP="00294748">
      <w:pPr>
        <w:tabs>
          <w:tab w:val="left" w:pos="900"/>
        </w:tabs>
        <w:spacing w:line="480" w:lineRule="auto"/>
        <w:jc w:val="both"/>
      </w:pPr>
      <w:r w:rsidRPr="00570FE0">
        <w:t xml:space="preserve">   Apparently aware of the inadequacies of his decisions base,the lending banker has often sought solace in tangible and marketable assets as security giving the impression that lending against such securities is an insurance against bad debts.this makes the banker complacent with  his loan portfolio.The increasing trend of provisions for bad and doubtful debts in most money-deposit banks is a major source of concern not only to management but also to the shareholders who are becoming more aware of the dangers posed by these debts.Bad debts destroy part  of the earning assets of banks such as loans and advances which  have  been described as the main source of earning and also determines the liquidity  and solvency which generate two major  problems, That is profitability and liquidity, has to earn sufficient income  to meet its operating costs and to have adequate return on its investments.</w:t>
      </w:r>
    </w:p>
    <w:p w:rsidR="00294748" w:rsidRPr="005442AA" w:rsidRDefault="00294748" w:rsidP="00294748">
      <w:pPr>
        <w:tabs>
          <w:tab w:val="left" w:pos="900"/>
        </w:tabs>
        <w:spacing w:line="480" w:lineRule="auto"/>
        <w:jc w:val="both"/>
        <w:rPr>
          <w:b/>
          <w:lang w:val="en-US"/>
        </w:rPr>
      </w:pPr>
      <w:r w:rsidRPr="005442AA">
        <w:rPr>
          <w:b/>
        </w:rPr>
        <w:t xml:space="preserve">1.2    STATEMENT OF THE </w:t>
      </w:r>
      <w:r w:rsidRPr="005442AA">
        <w:rPr>
          <w:b/>
          <w:lang w:val="en-US"/>
        </w:rPr>
        <w:t>STUDY</w:t>
      </w:r>
    </w:p>
    <w:p w:rsidR="00294748" w:rsidRPr="00570FE0" w:rsidRDefault="00294748" w:rsidP="00294748">
      <w:pPr>
        <w:tabs>
          <w:tab w:val="left" w:pos="900"/>
        </w:tabs>
        <w:spacing w:line="480" w:lineRule="auto"/>
        <w:ind w:left="360"/>
        <w:jc w:val="both"/>
      </w:pPr>
      <w:r w:rsidRPr="00570FE0">
        <w:t xml:space="preserve">     The problem for this study is to appraise the lending and credit management policies of a typical Money-deposit bank(the </w:t>
      </w:r>
      <w:r>
        <w:t>Guaranty trust bank</w:t>
      </w:r>
      <w:r w:rsidRPr="00570FE0">
        <w:t xml:space="preserve"> of Nigeria Plc) with a view  of finding </w:t>
      </w:r>
      <w:r w:rsidRPr="00570FE0">
        <w:lastRenderedPageBreak/>
        <w:t>the causes,consequences  of bad debts in banks.Year after year,banks suffer much from the part of full loan extended which has  for one reason or the other proved unrecoverable.Banks lose millions of Naira in various  bad debts yearly and despite efforts by bank management, committee of chief inspectors and the bankers committee on the other hand,the wave of bad debts in banks is still on alarming proportion.This is gathered from a combination of literature reviews on the topic.</w:t>
      </w:r>
    </w:p>
    <w:p w:rsidR="00294748" w:rsidRDefault="00294748" w:rsidP="00294748">
      <w:pPr>
        <w:tabs>
          <w:tab w:val="left" w:pos="900"/>
        </w:tabs>
        <w:spacing w:line="480" w:lineRule="auto"/>
        <w:ind w:left="360"/>
        <w:jc w:val="both"/>
        <w:rPr>
          <w:lang w:val="en-US"/>
        </w:rPr>
      </w:pPr>
      <w:r w:rsidRPr="00570FE0">
        <w:t xml:space="preserve">                        Again, experience may arise in respect of lapses on the part of the banks credit officers.For instance, there may be excesses  over approved facility,unformatted facilities and expired facilities not renewed on time.In each of these cases the customer may easily  deny even owing the bank all or part of the amount.Money.deposit banks have always borne the burden alone,but this may not continue in  future as the banks may be unable to take the risk of lending more but when eventually they do,they would seek the best  way  they come out of the risk with a realistic reward which they are clearly failing to achieve at present.</w:t>
      </w:r>
    </w:p>
    <w:p w:rsidR="00294748" w:rsidRDefault="00294748" w:rsidP="00294748">
      <w:pPr>
        <w:tabs>
          <w:tab w:val="left" w:pos="900"/>
        </w:tabs>
        <w:spacing w:line="480" w:lineRule="auto"/>
        <w:jc w:val="both"/>
        <w:rPr>
          <w:lang w:val="en-US"/>
        </w:rPr>
      </w:pPr>
    </w:p>
    <w:p w:rsidR="00294748" w:rsidRPr="005442AA" w:rsidRDefault="00294748" w:rsidP="00294748">
      <w:pPr>
        <w:tabs>
          <w:tab w:val="left" w:pos="900"/>
        </w:tabs>
        <w:spacing w:line="480" w:lineRule="auto"/>
        <w:jc w:val="both"/>
        <w:rPr>
          <w:b/>
        </w:rPr>
      </w:pPr>
      <w:r w:rsidRPr="005442AA">
        <w:rPr>
          <w:b/>
        </w:rPr>
        <w:t xml:space="preserve">     1.</w:t>
      </w:r>
      <w:r w:rsidRPr="005442AA">
        <w:rPr>
          <w:b/>
          <w:lang w:val="en-US"/>
        </w:rPr>
        <w:t>3</w:t>
      </w:r>
      <w:r w:rsidRPr="005442AA">
        <w:rPr>
          <w:b/>
        </w:rPr>
        <w:t xml:space="preserve">     OBJECTIVE OF THE STUDY</w:t>
      </w:r>
    </w:p>
    <w:p w:rsidR="00294748" w:rsidRDefault="00294748" w:rsidP="00294748">
      <w:pPr>
        <w:spacing w:line="480" w:lineRule="auto"/>
        <w:jc w:val="both"/>
      </w:pPr>
      <w:r>
        <w:t>primary objectives of this study are:</w:t>
      </w:r>
    </w:p>
    <w:p w:rsidR="00294748" w:rsidRPr="005442AA" w:rsidRDefault="00294748" w:rsidP="00294748">
      <w:pPr>
        <w:spacing w:line="480" w:lineRule="auto"/>
        <w:ind w:left="1440" w:hanging="720"/>
        <w:jc w:val="both"/>
        <w:rPr>
          <w:lang w:val="en-US"/>
        </w:rPr>
      </w:pPr>
      <w:r>
        <w:t>i.</w:t>
      </w:r>
      <w:r>
        <w:tab/>
        <w:t>To examine the lending practices of Guaranty Trust Bank (GTBank) and how these practices contribute to the incidence of bad debt in the bank.</w:t>
      </w:r>
    </w:p>
    <w:p w:rsidR="00294748" w:rsidRPr="005442AA" w:rsidRDefault="00294748" w:rsidP="00294748">
      <w:pPr>
        <w:spacing w:line="480" w:lineRule="auto"/>
        <w:ind w:left="720" w:hanging="720"/>
        <w:jc w:val="both"/>
        <w:rPr>
          <w:lang w:val="en-US"/>
        </w:rPr>
      </w:pPr>
      <w:r>
        <w:tab/>
        <w:t>ii.</w:t>
      </w:r>
      <w:r>
        <w:tab/>
        <w:t xml:space="preserve">To assess the effectiveness of GTBank’s credit risk management strategies in </w:t>
      </w:r>
      <w:r>
        <w:rPr>
          <w:lang w:val="en-US"/>
        </w:rPr>
        <w:t>             </w:t>
      </w:r>
      <w:r>
        <w:t>minimizing the occurrence of bad debt.</w:t>
      </w:r>
    </w:p>
    <w:p w:rsidR="00294748" w:rsidRDefault="00294748" w:rsidP="00294748">
      <w:pPr>
        <w:spacing w:line="480" w:lineRule="auto"/>
        <w:jc w:val="both"/>
      </w:pPr>
      <w:r>
        <w:tab/>
        <w:t>iii.</w:t>
      </w:r>
      <w:r>
        <w:tab/>
        <w:t xml:space="preserve">To investigate the impact of macroeconomic factors such as inflation, interest </w:t>
      </w:r>
      <w:r>
        <w:rPr>
          <w:lang w:val="en-US"/>
        </w:rPr>
        <w:t>                         </w:t>
      </w:r>
      <w:r>
        <w:t xml:space="preserve">rates, and economic instability on the lending practices and incidence of bad debt </w:t>
      </w:r>
      <w:r>
        <w:rPr>
          <w:lang w:val="en-US"/>
        </w:rPr>
        <w:t>                         </w:t>
      </w:r>
      <w:r>
        <w:t>at GTBank.</w:t>
      </w:r>
      <w:r>
        <w:tab/>
      </w:r>
    </w:p>
    <w:p w:rsidR="00294748" w:rsidRDefault="00294748" w:rsidP="00294748">
      <w:pPr>
        <w:tabs>
          <w:tab w:val="left" w:pos="900"/>
        </w:tabs>
        <w:spacing w:line="480" w:lineRule="auto"/>
        <w:jc w:val="both"/>
        <w:rPr>
          <w:b/>
          <w:lang w:val="en-US"/>
        </w:rPr>
      </w:pPr>
    </w:p>
    <w:p w:rsidR="00294748" w:rsidRDefault="00294748" w:rsidP="00294748">
      <w:pPr>
        <w:tabs>
          <w:tab w:val="left" w:pos="900"/>
        </w:tabs>
        <w:spacing w:line="480" w:lineRule="auto"/>
        <w:jc w:val="both"/>
        <w:rPr>
          <w:b/>
          <w:lang w:val="en-US"/>
        </w:rPr>
      </w:pPr>
    </w:p>
    <w:p w:rsidR="00294748" w:rsidRPr="005442AA" w:rsidRDefault="00294748" w:rsidP="00294748">
      <w:pPr>
        <w:tabs>
          <w:tab w:val="left" w:pos="900"/>
        </w:tabs>
        <w:spacing w:line="480" w:lineRule="auto"/>
        <w:jc w:val="both"/>
        <w:rPr>
          <w:b/>
        </w:rPr>
      </w:pPr>
      <w:r w:rsidRPr="005442AA">
        <w:rPr>
          <w:b/>
          <w:lang w:val="en-US"/>
        </w:rPr>
        <w:lastRenderedPageBreak/>
        <w:t>1.4</w:t>
      </w:r>
      <w:r w:rsidRPr="005442AA">
        <w:rPr>
          <w:b/>
          <w:lang w:val="en-US"/>
        </w:rPr>
        <w:tab/>
      </w:r>
      <w:r w:rsidRPr="005442AA">
        <w:rPr>
          <w:b/>
        </w:rPr>
        <w:t xml:space="preserve">RESEARCH </w:t>
      </w:r>
      <w:r w:rsidRPr="005442AA">
        <w:rPr>
          <w:b/>
          <w:lang w:val="en-US"/>
        </w:rPr>
        <w:t>QUESTION</w:t>
      </w:r>
    </w:p>
    <w:p w:rsidR="00294748" w:rsidRPr="00570FE0" w:rsidRDefault="00294748" w:rsidP="00294748">
      <w:pPr>
        <w:tabs>
          <w:tab w:val="left" w:pos="900"/>
        </w:tabs>
        <w:spacing w:line="480" w:lineRule="auto"/>
        <w:jc w:val="both"/>
      </w:pPr>
      <w:r w:rsidRPr="00570FE0">
        <w:t xml:space="preserve">                   In view of the consequences of bad debt in Nigerian money deposit banks,it is</w:t>
      </w:r>
      <w:r w:rsidRPr="00570FE0">
        <w:rPr>
          <w:lang w:val="en-US"/>
        </w:rPr>
        <w:t xml:space="preserve"> </w:t>
      </w:r>
      <w:r w:rsidRPr="00570FE0">
        <w:t>neccessary to formulate some research question which will enable the researcher  formulate statistical  tables for testing hypothesis.</w:t>
      </w:r>
    </w:p>
    <w:p w:rsidR="00294748" w:rsidRDefault="00294748" w:rsidP="00294748">
      <w:pPr>
        <w:spacing w:line="480" w:lineRule="auto"/>
        <w:jc w:val="both"/>
      </w:pPr>
      <w:r>
        <w:tab/>
        <w:t>i.</w:t>
      </w:r>
      <w:r>
        <w:tab/>
        <w:t xml:space="preserve">How do the lending practices of Guaranty Trust Bank (GTBank) affect the </w:t>
      </w:r>
      <w:r>
        <w:rPr>
          <w:lang w:val="en-US"/>
        </w:rPr>
        <w:t>                         </w:t>
      </w:r>
      <w:r>
        <w:t>incidence of bad debt in the bank?</w:t>
      </w:r>
    </w:p>
    <w:p w:rsidR="00294748" w:rsidRDefault="00294748" w:rsidP="00294748">
      <w:pPr>
        <w:spacing w:line="480" w:lineRule="auto"/>
        <w:jc w:val="both"/>
      </w:pPr>
      <w:r>
        <w:tab/>
        <w:t>ii.</w:t>
      </w:r>
      <w:r>
        <w:tab/>
        <w:t xml:space="preserve">What is the role of credit risk management strategies in reducing the incidence of </w:t>
      </w:r>
      <w:r>
        <w:rPr>
          <w:lang w:val="en-US"/>
        </w:rPr>
        <w:t>                        </w:t>
      </w:r>
      <w:r>
        <w:t>bad debt at Guaranty Trust Bank (GTBank)?</w:t>
      </w:r>
    </w:p>
    <w:p w:rsidR="00294748" w:rsidRPr="00BE44F6" w:rsidRDefault="00294748" w:rsidP="00294748">
      <w:pPr>
        <w:spacing w:line="480" w:lineRule="auto"/>
        <w:jc w:val="both"/>
        <w:rPr>
          <w:lang w:val="en-US"/>
        </w:rPr>
      </w:pPr>
      <w:r>
        <w:tab/>
        <w:t>iii.</w:t>
      </w:r>
      <w:r>
        <w:tab/>
        <w:t xml:space="preserve">How do macroeconomic factors such as inflation, exchange rates, and economic </w:t>
      </w:r>
      <w:r>
        <w:rPr>
          <w:lang w:val="en-US"/>
        </w:rPr>
        <w:t>                         </w:t>
      </w:r>
      <w:r>
        <w:t xml:space="preserve">instability influence both the lending practices and the incidence of bad debt at </w:t>
      </w:r>
      <w:r>
        <w:rPr>
          <w:lang w:val="en-US"/>
        </w:rPr>
        <w:t>                        </w:t>
      </w:r>
      <w:r>
        <w:t>Guaranty Trust Bank (GTBank)?</w:t>
      </w:r>
    </w:p>
    <w:p w:rsidR="00294748" w:rsidRPr="005442AA" w:rsidRDefault="00294748" w:rsidP="00294748">
      <w:pPr>
        <w:tabs>
          <w:tab w:val="left" w:pos="900"/>
          <w:tab w:val="left" w:pos="7920"/>
        </w:tabs>
        <w:spacing w:line="480" w:lineRule="auto"/>
        <w:ind w:left="360"/>
        <w:jc w:val="both"/>
        <w:rPr>
          <w:b/>
          <w:lang w:val="en-US"/>
        </w:rPr>
      </w:pPr>
      <w:r w:rsidRPr="005442AA">
        <w:rPr>
          <w:b/>
        </w:rPr>
        <w:t>1.5      RESEARCH HYPOTHES</w:t>
      </w:r>
      <w:r w:rsidRPr="005442AA">
        <w:rPr>
          <w:b/>
          <w:lang w:val="en-US"/>
        </w:rPr>
        <w:t>ES</w:t>
      </w:r>
    </w:p>
    <w:p w:rsidR="00294748" w:rsidRPr="00570FE0" w:rsidRDefault="00294748" w:rsidP="00294748">
      <w:pPr>
        <w:tabs>
          <w:tab w:val="left" w:pos="900"/>
        </w:tabs>
        <w:spacing w:line="480" w:lineRule="auto"/>
        <w:ind w:left="360"/>
        <w:jc w:val="both"/>
      </w:pPr>
      <w:r w:rsidRPr="00570FE0">
        <w:t xml:space="preserve">          The following  hypothesis were drawn as follows.</w:t>
      </w:r>
    </w:p>
    <w:p w:rsidR="00294748" w:rsidRDefault="00294748" w:rsidP="00294748">
      <w:pPr>
        <w:spacing w:line="480" w:lineRule="auto"/>
        <w:ind w:firstLine="720"/>
        <w:jc w:val="both"/>
      </w:pPr>
      <w:r>
        <w:t>H0: There is a significant relationship between the lending practices of Guaranty  Trust                        Bank (GTBank) and the incidence of bad debt in the bank.</w:t>
      </w:r>
    </w:p>
    <w:p w:rsidR="00294748" w:rsidRDefault="00294748" w:rsidP="00294748">
      <w:pPr>
        <w:spacing w:line="480" w:lineRule="auto"/>
        <w:ind w:left="720"/>
        <w:jc w:val="both"/>
      </w:pPr>
      <w:r>
        <w:t xml:space="preserve">H1: There is no significant relationship between the lending practices of Guaranty Trust </w:t>
      </w:r>
      <w:r>
        <w:rPr>
          <w:lang w:val="en-US"/>
        </w:rPr>
        <w:t>           </w:t>
      </w:r>
      <w:r>
        <w:t>Bank  (GTBank) and the incidence of bad debt in the bank.</w:t>
      </w:r>
    </w:p>
    <w:p w:rsidR="00294748" w:rsidRDefault="00294748" w:rsidP="00294748">
      <w:pPr>
        <w:spacing w:line="480" w:lineRule="auto"/>
        <w:ind w:left="720"/>
        <w:jc w:val="both"/>
      </w:pPr>
      <w:r>
        <w:t xml:space="preserve">H0: Effective credit risk management strategies at Guaranty Trust Bank (GTBank) </w:t>
      </w:r>
      <w:r>
        <w:rPr>
          <w:lang w:val="en-US"/>
        </w:rPr>
        <w:t>      </w:t>
      </w:r>
      <w:r>
        <w:t>significantly reduce the incidence of bad debt.</w:t>
      </w:r>
    </w:p>
    <w:p w:rsidR="00294748" w:rsidRDefault="00294748" w:rsidP="00294748">
      <w:pPr>
        <w:spacing w:line="480" w:lineRule="auto"/>
        <w:ind w:left="720"/>
        <w:jc w:val="both"/>
      </w:pPr>
      <w:r>
        <w:t xml:space="preserve">H2: Effective credit risk management strategies at Guaranty Trust Bank (GTBank) no </w:t>
      </w:r>
      <w:r>
        <w:rPr>
          <w:lang w:val="en-US"/>
        </w:rPr>
        <w:t xml:space="preserve">      </w:t>
      </w:r>
      <w:r>
        <w:t>significantly  reduce the incidence of bad debt.</w:t>
      </w:r>
    </w:p>
    <w:p w:rsidR="00294748" w:rsidRDefault="00294748" w:rsidP="00294748">
      <w:pPr>
        <w:spacing w:line="480" w:lineRule="auto"/>
        <w:ind w:left="720"/>
        <w:jc w:val="both"/>
      </w:pPr>
      <w:r>
        <w:t xml:space="preserve">H0:Macroeconomic factors, including inflation, interest rates, and economic instability, </w:t>
      </w:r>
      <w:r>
        <w:rPr>
          <w:lang w:val="en-US"/>
        </w:rPr>
        <w:t xml:space="preserve">          </w:t>
      </w:r>
      <w:r>
        <w:t xml:space="preserve">have a significant impact on both the lending practices and the incidence of bad debt </w:t>
      </w:r>
      <w:r>
        <w:rPr>
          <w:lang w:val="en-US"/>
        </w:rPr>
        <w:t>       </w:t>
      </w:r>
      <w:r>
        <w:t>at Guaranty Trust Bank (GTBank).</w:t>
      </w:r>
    </w:p>
    <w:p w:rsidR="00294748" w:rsidRPr="005442AA" w:rsidRDefault="00294748" w:rsidP="00294748">
      <w:pPr>
        <w:spacing w:line="480" w:lineRule="auto"/>
        <w:ind w:firstLine="720"/>
        <w:jc w:val="both"/>
        <w:rPr>
          <w:lang w:val="en-US"/>
        </w:rPr>
      </w:pPr>
      <w:r>
        <w:lastRenderedPageBreak/>
        <w:t>H</w:t>
      </w:r>
      <w:r>
        <w:rPr>
          <w:lang w:val="en-US"/>
        </w:rPr>
        <w:t>3</w:t>
      </w:r>
      <w:r>
        <w:t xml:space="preserve">:Macroeconomic factors, including inflation, interest rates, and economic instability, </w:t>
      </w:r>
      <w:r>
        <w:rPr>
          <w:lang w:val="en-US"/>
        </w:rPr>
        <w:t>                   </w:t>
      </w:r>
      <w:r>
        <w:t xml:space="preserve">have no  significant impact on both the lending practices and the incidence of bad </w:t>
      </w:r>
      <w:r>
        <w:rPr>
          <w:lang w:val="en-US"/>
        </w:rPr>
        <w:t>                  </w:t>
      </w:r>
      <w:r>
        <w:t>debt at Guaranty Trust Bank (GTBank).</w:t>
      </w:r>
    </w:p>
    <w:p w:rsidR="00294748" w:rsidRPr="005442AA" w:rsidRDefault="00294748" w:rsidP="00294748">
      <w:pPr>
        <w:tabs>
          <w:tab w:val="left" w:pos="900"/>
        </w:tabs>
        <w:spacing w:line="480" w:lineRule="auto"/>
        <w:ind w:left="720"/>
        <w:jc w:val="both"/>
        <w:rPr>
          <w:b/>
        </w:rPr>
      </w:pPr>
      <w:r w:rsidRPr="005442AA">
        <w:rPr>
          <w:b/>
        </w:rPr>
        <w:t>1.6      SIGNIFICANCE OF THE STUDY</w:t>
      </w:r>
    </w:p>
    <w:p w:rsidR="00294748" w:rsidRPr="00570FE0" w:rsidRDefault="00294748" w:rsidP="00294748">
      <w:pPr>
        <w:tabs>
          <w:tab w:val="left" w:pos="900"/>
        </w:tabs>
        <w:spacing w:line="480" w:lineRule="auto"/>
        <w:jc w:val="both"/>
      </w:pPr>
      <w:r w:rsidRPr="00570FE0">
        <w:t xml:space="preserve">          It is hardly an exaggeration that the difference between the success and the failure  in the banking industry is in the effective management of the banks loans and advance.Efficient loan management is vital to the protection of assets and the achievements of adequate returns to investment.Though much work abound in the literature  of the techique of lending,the methods of securing such lending and the pitfalls that await the  unwary banker.By comparison it appears to be very  little in point on the subject of loan management and recovery.</w:t>
      </w:r>
    </w:p>
    <w:p w:rsidR="00294748" w:rsidRPr="00570FE0" w:rsidRDefault="00294748" w:rsidP="00294748">
      <w:pPr>
        <w:tabs>
          <w:tab w:val="left" w:pos="900"/>
        </w:tabs>
        <w:spacing w:line="480" w:lineRule="auto"/>
        <w:jc w:val="both"/>
      </w:pPr>
      <w:r w:rsidRPr="00570FE0">
        <w:t xml:space="preserve">            A study of this subject will therefore be a welcome addition to the existing volume of banking literature.</w:t>
      </w:r>
    </w:p>
    <w:p w:rsidR="00294748" w:rsidRPr="005442AA" w:rsidRDefault="00294748" w:rsidP="00294748">
      <w:pPr>
        <w:tabs>
          <w:tab w:val="left" w:pos="900"/>
        </w:tabs>
        <w:spacing w:line="480" w:lineRule="auto"/>
        <w:jc w:val="both"/>
        <w:rPr>
          <w:lang w:val="en-US"/>
        </w:rPr>
      </w:pPr>
      <w:r w:rsidRPr="00570FE0">
        <w:t xml:space="preserve">                          Hence the significance of this study to bankers will enable them to appreciate an appraisal  of their lending and control mechanism now that they are expected to lend under tight monetary conditions.The economy as a whole will benefit from the study  because if the level of bad debts is reduced,banks will be left with more profits to enable them make the expected contributions to the development of the economy.</w:t>
      </w:r>
    </w:p>
    <w:p w:rsidR="00294748" w:rsidRPr="005442AA" w:rsidRDefault="00294748" w:rsidP="00294748">
      <w:pPr>
        <w:tabs>
          <w:tab w:val="left" w:pos="900"/>
        </w:tabs>
        <w:spacing w:line="480" w:lineRule="auto"/>
        <w:jc w:val="both"/>
        <w:rPr>
          <w:b/>
        </w:rPr>
      </w:pPr>
      <w:r w:rsidRPr="005442AA">
        <w:rPr>
          <w:b/>
        </w:rPr>
        <w:t>1.7        THE SCOPE</w:t>
      </w:r>
      <w:r w:rsidRPr="005442AA">
        <w:rPr>
          <w:b/>
          <w:lang w:val="en-US"/>
        </w:rPr>
        <w:t xml:space="preserve"> AND LIMITATION</w:t>
      </w:r>
      <w:r w:rsidRPr="005442AA">
        <w:rPr>
          <w:b/>
        </w:rPr>
        <w:t xml:space="preserve"> OF THE STUD</w:t>
      </w:r>
      <w:r w:rsidRPr="005442AA">
        <w:rPr>
          <w:b/>
          <w:lang w:val="en-US"/>
        </w:rPr>
        <w:t>Y</w:t>
      </w:r>
      <w:r w:rsidRPr="005442AA">
        <w:rPr>
          <w:b/>
        </w:rPr>
        <w:t xml:space="preserve">  </w:t>
      </w:r>
    </w:p>
    <w:p w:rsidR="00294748" w:rsidRDefault="00294748" w:rsidP="00294748">
      <w:pPr>
        <w:tabs>
          <w:tab w:val="left" w:pos="900"/>
        </w:tabs>
        <w:spacing w:line="480" w:lineRule="auto"/>
        <w:jc w:val="both"/>
        <w:rPr>
          <w:lang w:val="en-US"/>
        </w:rPr>
      </w:pPr>
      <w:r w:rsidRPr="005442AA">
        <w:rPr>
          <w:b/>
          <w:lang w:val="en-US"/>
        </w:rPr>
        <w:t>THE SCOPE OF THE STUDY</w:t>
      </w:r>
    </w:p>
    <w:p w:rsidR="00294748" w:rsidRPr="00570FE0" w:rsidRDefault="00294748" w:rsidP="00294748">
      <w:pPr>
        <w:tabs>
          <w:tab w:val="left" w:pos="900"/>
        </w:tabs>
        <w:spacing w:line="480" w:lineRule="auto"/>
        <w:jc w:val="both"/>
      </w:pPr>
      <w:r>
        <w:rPr>
          <w:lang w:val="en-US"/>
        </w:rPr>
        <w:tab/>
      </w:r>
      <w:r w:rsidRPr="00570FE0">
        <w:t xml:space="preserve"> In the study of credit management in Nigeria,Union  Bank of Nigeria Plc was used for my analysis.All references therefore relate to </w:t>
      </w:r>
      <w:r>
        <w:t>Guaranty trust bank</w:t>
      </w:r>
      <w:r w:rsidRPr="00570FE0">
        <w:t xml:space="preserve"> of Nigeria plc.</w:t>
      </w:r>
    </w:p>
    <w:p w:rsidR="00294748" w:rsidRDefault="00294748" w:rsidP="00294748">
      <w:pPr>
        <w:tabs>
          <w:tab w:val="left" w:pos="900"/>
        </w:tabs>
        <w:spacing w:line="480" w:lineRule="auto"/>
        <w:jc w:val="both"/>
        <w:rPr>
          <w:lang w:val="en-US"/>
        </w:rPr>
      </w:pPr>
      <w:r w:rsidRPr="00570FE0">
        <w:t xml:space="preserve">              A Six-year period covering 1988-1993 will be studied.</w:t>
      </w:r>
    </w:p>
    <w:p w:rsidR="00294748" w:rsidRPr="00570FE0" w:rsidRDefault="00294748" w:rsidP="00294748">
      <w:pPr>
        <w:tabs>
          <w:tab w:val="left" w:pos="900"/>
        </w:tabs>
        <w:spacing w:line="480" w:lineRule="auto"/>
        <w:jc w:val="both"/>
      </w:pPr>
      <w:r w:rsidRPr="00570FE0">
        <w:t xml:space="preserve">      THE  LIMITATIONS OF THE STUDY</w:t>
      </w:r>
    </w:p>
    <w:p w:rsidR="00294748" w:rsidRPr="00570FE0" w:rsidRDefault="00294748" w:rsidP="00294748">
      <w:pPr>
        <w:tabs>
          <w:tab w:val="left" w:pos="900"/>
        </w:tabs>
        <w:spacing w:line="480" w:lineRule="auto"/>
        <w:jc w:val="both"/>
      </w:pPr>
      <w:r w:rsidRPr="00570FE0">
        <w:t xml:space="preserve">               The limitations of this study include some of unavoidable constraints and problems encountered in the process.They are as follows:</w:t>
      </w:r>
    </w:p>
    <w:p w:rsidR="00294748" w:rsidRPr="00570FE0" w:rsidRDefault="00294748" w:rsidP="00294748">
      <w:pPr>
        <w:tabs>
          <w:tab w:val="left" w:pos="900"/>
        </w:tabs>
        <w:spacing w:line="480" w:lineRule="auto"/>
        <w:jc w:val="both"/>
      </w:pPr>
      <w:r w:rsidRPr="00570FE0">
        <w:lastRenderedPageBreak/>
        <w:t xml:space="preserve">       i)   FINANCE: The problem of finance was not left out in the course of research to this study. This type of study required adequate money and time to enable the researcher visit the  necesssary places for collection of data.Insufficient fund hindered an in-depth study of this research since it was financed from meager pocket money of the researcher.</w:t>
      </w:r>
    </w:p>
    <w:p w:rsidR="00294748" w:rsidRPr="00570FE0" w:rsidRDefault="00294748" w:rsidP="00294748">
      <w:pPr>
        <w:tabs>
          <w:tab w:val="left" w:pos="900"/>
        </w:tabs>
        <w:spacing w:line="480" w:lineRule="auto"/>
        <w:jc w:val="both"/>
      </w:pPr>
      <w:r w:rsidRPr="00570FE0">
        <w:t xml:space="preserve">       ii)   NON-AVAILABILITY OF RECORDS: This is one of the most important limiting factors in the course of the study.This includes the problems of easily getting the appropriate data due to bureaucracy which hinders the information flow in the country.</w:t>
      </w:r>
    </w:p>
    <w:p w:rsidR="00294748" w:rsidRPr="005442AA" w:rsidRDefault="00294748" w:rsidP="00294748">
      <w:pPr>
        <w:tabs>
          <w:tab w:val="left" w:pos="900"/>
        </w:tabs>
        <w:spacing w:line="480" w:lineRule="auto"/>
        <w:jc w:val="both"/>
        <w:rPr>
          <w:lang w:val="en-US"/>
        </w:rPr>
      </w:pPr>
      <w:r w:rsidRPr="00570FE0">
        <w:t xml:space="preserve">        iii)  NON-CHALLANT ATTITUDE OF BANK OFFICIALS: The reluctance of bank officials to reveal information on the need for this study,for fear of breach of duty of secrecy to customers exposure of banks administrative short-comings.</w:t>
      </w:r>
    </w:p>
    <w:p w:rsidR="00294748" w:rsidRPr="005442AA" w:rsidRDefault="00294748" w:rsidP="00294748">
      <w:pPr>
        <w:tabs>
          <w:tab w:val="left" w:pos="900"/>
        </w:tabs>
        <w:spacing w:line="480" w:lineRule="auto"/>
        <w:jc w:val="both"/>
        <w:rPr>
          <w:b/>
          <w:lang w:val="en-US"/>
        </w:rPr>
      </w:pPr>
      <w:r w:rsidRPr="005442AA">
        <w:rPr>
          <w:b/>
        </w:rPr>
        <w:t>1.</w:t>
      </w:r>
      <w:r w:rsidRPr="005442AA">
        <w:rPr>
          <w:b/>
          <w:lang w:val="en-US"/>
        </w:rPr>
        <w:t>8</w:t>
      </w:r>
      <w:r w:rsidRPr="005442AA">
        <w:rPr>
          <w:b/>
        </w:rPr>
        <w:t xml:space="preserve">         DEFINITION OF TERM</w:t>
      </w:r>
    </w:p>
    <w:p w:rsidR="00294748" w:rsidRPr="00570FE0" w:rsidRDefault="00294748" w:rsidP="00294748">
      <w:pPr>
        <w:tabs>
          <w:tab w:val="left" w:pos="900"/>
        </w:tabs>
        <w:spacing w:line="480" w:lineRule="auto"/>
        <w:jc w:val="both"/>
      </w:pPr>
      <w:r w:rsidRPr="00570FE0">
        <w:t xml:space="preserve">       DEBT: This is what one owes to another person.</w:t>
      </w:r>
    </w:p>
    <w:p w:rsidR="00294748" w:rsidRPr="00570FE0" w:rsidRDefault="00294748" w:rsidP="00294748">
      <w:pPr>
        <w:tabs>
          <w:tab w:val="left" w:pos="900"/>
        </w:tabs>
        <w:spacing w:line="480" w:lineRule="auto"/>
        <w:jc w:val="both"/>
      </w:pPr>
      <w:r w:rsidRPr="00570FE0">
        <w:t xml:space="preserve">       LOAN: A Loan is a credit arrangement,a security is pledged and must be repaid with interest over a stipulated period of time.</w:t>
      </w:r>
    </w:p>
    <w:p w:rsidR="00294748" w:rsidRPr="00570FE0" w:rsidRDefault="00294748" w:rsidP="00294748">
      <w:pPr>
        <w:tabs>
          <w:tab w:val="left" w:pos="900"/>
        </w:tabs>
        <w:spacing w:line="480" w:lineRule="auto"/>
        <w:jc w:val="both"/>
      </w:pPr>
      <w:r w:rsidRPr="00570FE0">
        <w:t xml:space="preserve">       OVERDRAFT:  This is a credit arrangement by banks to their customer to withdraw money over and above that what he has in the account.</w:t>
      </w:r>
    </w:p>
    <w:p w:rsidR="00294748" w:rsidRPr="00D71022" w:rsidRDefault="00294748" w:rsidP="00294748">
      <w:pPr>
        <w:spacing w:line="480" w:lineRule="auto"/>
        <w:jc w:val="both"/>
        <w:rPr>
          <w:b/>
          <w:lang w:val="en-US"/>
        </w:rPr>
      </w:pPr>
      <w:r w:rsidRPr="00D71022">
        <w:rPr>
          <w:b/>
          <w:lang w:val="en-US"/>
        </w:rPr>
        <w:t>DEPOSIT MONEY BANK (DMB)</w:t>
      </w:r>
    </w:p>
    <w:p w:rsidR="00294748" w:rsidRPr="00D71022" w:rsidRDefault="00294748" w:rsidP="00294748">
      <w:pPr>
        <w:spacing w:line="480" w:lineRule="auto"/>
        <w:jc w:val="both"/>
        <w:rPr>
          <w:lang w:val="en-US"/>
        </w:rPr>
      </w:pPr>
      <w:r w:rsidRPr="00D71022">
        <w:rPr>
          <w:lang w:val="en-US"/>
        </w:rPr>
        <w:t>A Deposit Money Bank is a financial institution that accepts deposits from the public and provides loans to borrowers. These banks are licensed by the central bank of the country and offer a range of financial services such as savings and checking accounts, loans, and investment products. In the context of Nigeria, DMBs are regulated by the Central Bank of Nigeria (CBN). Guaranty Trust Bank (GTB) is an example of a Deposit Money Bank in Nigeria.</w:t>
      </w:r>
    </w:p>
    <w:p w:rsidR="00294748" w:rsidRPr="00D71022" w:rsidRDefault="00294748" w:rsidP="00294748">
      <w:pPr>
        <w:spacing w:line="480" w:lineRule="auto"/>
        <w:jc w:val="both"/>
        <w:rPr>
          <w:b/>
          <w:lang w:val="en-US"/>
        </w:rPr>
      </w:pPr>
      <w:r w:rsidRPr="00D71022">
        <w:rPr>
          <w:b/>
          <w:lang w:val="en-US"/>
        </w:rPr>
        <w:t>LENDING PRACTICES</w:t>
      </w:r>
    </w:p>
    <w:p w:rsidR="00294748" w:rsidRDefault="00294748" w:rsidP="00294748">
      <w:pPr>
        <w:spacing w:line="480" w:lineRule="auto"/>
        <w:jc w:val="both"/>
        <w:rPr>
          <w:lang w:val="en-US"/>
        </w:rPr>
      </w:pPr>
      <w:r w:rsidRPr="00D71022">
        <w:rPr>
          <w:lang w:val="en-US"/>
        </w:rPr>
        <w:t xml:space="preserve">Lending practices refer to the set of procedures, policies, and criteria employed by banks to extend credit to individuals, businesses, or governments. This includes assessing the borrower’s </w:t>
      </w:r>
      <w:r w:rsidRPr="00D71022">
        <w:rPr>
          <w:lang w:val="en-US"/>
        </w:rPr>
        <w:lastRenderedPageBreak/>
        <w:t xml:space="preserve">creditworthiness, determining loan terms (such as interest rates, repayment period, and collateral requirements), and managing the associated risks. </w:t>
      </w:r>
    </w:p>
    <w:p w:rsidR="00294748" w:rsidRPr="00D71022" w:rsidRDefault="00294748" w:rsidP="00294748">
      <w:pPr>
        <w:spacing w:line="480" w:lineRule="auto"/>
        <w:jc w:val="both"/>
        <w:rPr>
          <w:b/>
          <w:lang w:val="en-US"/>
        </w:rPr>
      </w:pPr>
      <w:r w:rsidRPr="00D71022">
        <w:rPr>
          <w:b/>
          <w:lang w:val="en-US"/>
        </w:rPr>
        <w:t>NON-PERFORMING LOANS (NPLS)</w:t>
      </w:r>
    </w:p>
    <w:p w:rsidR="00294748" w:rsidRDefault="00294748" w:rsidP="00294748">
      <w:pPr>
        <w:spacing w:line="480" w:lineRule="auto"/>
        <w:jc w:val="both"/>
        <w:rPr>
          <w:lang w:val="en-US"/>
        </w:rPr>
      </w:pPr>
      <w:r w:rsidRPr="00D71022">
        <w:rPr>
          <w:lang w:val="en-US"/>
        </w:rPr>
        <w:t xml:space="preserve">Non-Performing Loans (NPLs) are loans in which the borrower has failed to meet repayment obligations, typically due for 90 days or more. In other words, when a loan has not been repaid or is unlikely to be repaid, it is classified as non-performing. </w:t>
      </w:r>
    </w:p>
    <w:p w:rsidR="00294748" w:rsidRPr="00D71022" w:rsidRDefault="00294748" w:rsidP="00294748">
      <w:pPr>
        <w:spacing w:line="480" w:lineRule="auto"/>
        <w:jc w:val="both"/>
        <w:rPr>
          <w:b/>
          <w:lang w:val="en-US"/>
        </w:rPr>
      </w:pPr>
      <w:r w:rsidRPr="00D71022">
        <w:rPr>
          <w:b/>
          <w:lang w:val="en-US"/>
        </w:rPr>
        <w:t>BAD DEBT</w:t>
      </w:r>
    </w:p>
    <w:p w:rsidR="00294748" w:rsidRPr="00D71022" w:rsidRDefault="00294748" w:rsidP="00294748">
      <w:pPr>
        <w:spacing w:line="480" w:lineRule="auto"/>
        <w:jc w:val="both"/>
        <w:rPr>
          <w:lang w:val="en-US"/>
        </w:rPr>
      </w:pPr>
      <w:r w:rsidRPr="00D71022">
        <w:rPr>
          <w:lang w:val="en-US"/>
        </w:rPr>
        <w:t>Bad debt refers to loans or credit that are unlikely to be repaid, often because the borrower has become insolvent or is unable to fulfill their repayment obligations. In the context of banks, bad debt is typically reflected in NPLs. A higher incidence of bad debt leads to a loss in income for banks, as they cannot collect the fu</w:t>
      </w:r>
      <w:r>
        <w:rPr>
          <w:lang w:val="en-US"/>
        </w:rPr>
        <w:t>ll amount owed by the borrower.</w:t>
      </w:r>
    </w:p>
    <w:p w:rsidR="00294748" w:rsidRPr="00D71022" w:rsidRDefault="00294748" w:rsidP="00294748">
      <w:pPr>
        <w:spacing w:line="480" w:lineRule="auto"/>
        <w:jc w:val="both"/>
        <w:rPr>
          <w:b/>
          <w:lang w:val="en-US"/>
        </w:rPr>
      </w:pPr>
      <w:r w:rsidRPr="00D71022">
        <w:rPr>
          <w:b/>
          <w:lang w:val="en-US"/>
        </w:rPr>
        <w:t>LOAN LOSS PROVISIONS</w:t>
      </w:r>
    </w:p>
    <w:p w:rsidR="00294748" w:rsidRDefault="00294748" w:rsidP="00294748">
      <w:pPr>
        <w:spacing w:line="480" w:lineRule="auto"/>
        <w:jc w:val="both"/>
        <w:rPr>
          <w:lang w:val="en-US"/>
        </w:rPr>
      </w:pPr>
      <w:r w:rsidRPr="00D71022">
        <w:rPr>
          <w:lang w:val="en-US"/>
        </w:rPr>
        <w:t xml:space="preserve">Loan loss provisions are funds set aside by a bank to cover the potential losses from loan defaults. This is a key component of a bank’s financial health and is part of its strategy to mitigate the impact of bad debt. </w:t>
      </w:r>
    </w:p>
    <w:p w:rsidR="00294748" w:rsidRPr="00D71022" w:rsidRDefault="00294748" w:rsidP="00294748">
      <w:pPr>
        <w:spacing w:line="480" w:lineRule="auto"/>
        <w:jc w:val="both"/>
        <w:rPr>
          <w:b/>
          <w:lang w:val="en-US"/>
        </w:rPr>
      </w:pPr>
      <w:r w:rsidRPr="00D71022">
        <w:rPr>
          <w:b/>
          <w:lang w:val="en-US"/>
        </w:rPr>
        <w:t>CREDIT RISK</w:t>
      </w:r>
    </w:p>
    <w:p w:rsidR="00294748" w:rsidRPr="00D71022" w:rsidRDefault="00294748" w:rsidP="00294748">
      <w:pPr>
        <w:spacing w:line="480" w:lineRule="auto"/>
        <w:jc w:val="both"/>
        <w:rPr>
          <w:lang w:val="en-US"/>
        </w:rPr>
      </w:pPr>
      <w:r w:rsidRPr="00D71022">
        <w:rPr>
          <w:lang w:val="en-US"/>
        </w:rPr>
        <w:t>Credit risk is the possibility that a borrower will default on their repayment obligations. In banking, it refers to the risk that a lender (bank) will not be able to recover the full amount loaned. Effective credit risk management involves evaluating the borrower’s ability to repay, assessing collateral, and using appropriate credit policies. For GTB, understanding and managing credit risk is central to minimizing bad debt and protecting the bank’s profitability.</w:t>
      </w:r>
    </w:p>
    <w:p w:rsidR="00294748" w:rsidRPr="00D71022" w:rsidRDefault="00294748" w:rsidP="00294748">
      <w:pPr>
        <w:spacing w:line="480" w:lineRule="auto"/>
        <w:jc w:val="both"/>
        <w:rPr>
          <w:b/>
          <w:lang w:val="en-US"/>
        </w:rPr>
      </w:pPr>
      <w:r w:rsidRPr="00D71022">
        <w:rPr>
          <w:b/>
          <w:lang w:val="en-US"/>
        </w:rPr>
        <w:t>COLLATERAL</w:t>
      </w:r>
    </w:p>
    <w:p w:rsidR="00294748" w:rsidRPr="00D71022" w:rsidRDefault="00294748" w:rsidP="00294748">
      <w:pPr>
        <w:spacing w:line="480" w:lineRule="auto"/>
        <w:jc w:val="both"/>
        <w:rPr>
          <w:lang w:val="en-US"/>
        </w:rPr>
      </w:pPr>
      <w:r w:rsidRPr="00D71022">
        <w:rPr>
          <w:lang w:val="en-US"/>
        </w:rPr>
        <w:t>Collateral refers to assets that a borrower offers to a bank or lender as security for a loan. If the borrower defaults, the lender can seize and sell the collateral to recover the outstanding loan amount. In Nigerian banks, including Guaranty Trust Bank, collateral is often required for high-</w:t>
      </w:r>
      <w:r w:rsidRPr="00D71022">
        <w:rPr>
          <w:lang w:val="en-US"/>
        </w:rPr>
        <w:lastRenderedPageBreak/>
        <w:t>value loans to reduce the risk of bad debt. Examples of collateral include property, equipment, or stocks.</w:t>
      </w:r>
    </w:p>
    <w:p w:rsidR="00294748" w:rsidRPr="00D71022" w:rsidRDefault="00294748" w:rsidP="00294748">
      <w:pPr>
        <w:spacing w:line="480" w:lineRule="auto"/>
        <w:jc w:val="both"/>
        <w:rPr>
          <w:b/>
          <w:lang w:val="en-US"/>
        </w:rPr>
      </w:pPr>
      <w:r w:rsidRPr="00D71022">
        <w:rPr>
          <w:b/>
          <w:lang w:val="en-US"/>
        </w:rPr>
        <w:t>RISK MANAGEMENT</w:t>
      </w:r>
    </w:p>
    <w:p w:rsidR="00294748" w:rsidRPr="00D71022" w:rsidRDefault="00294748" w:rsidP="00294748">
      <w:pPr>
        <w:spacing w:line="480" w:lineRule="auto"/>
        <w:jc w:val="both"/>
        <w:rPr>
          <w:lang w:val="en-US"/>
        </w:rPr>
      </w:pPr>
      <w:r w:rsidRPr="00D71022">
        <w:rPr>
          <w:lang w:val="en-US"/>
        </w:rPr>
        <w:t>Risk management refers to the identification, assessment, and mitigation of risks associated with banking operations. In the context of lending, risk management involves strategies and processes to assess and control the risk of loan defaults and bad debt. Guaranty Trust Bank uses several risk management techniques, including credit scoring, loan diversification, and monitoring economic indicators, to minimize bad debt exposure.</w:t>
      </w:r>
    </w:p>
    <w:p w:rsidR="00294748" w:rsidRPr="00D71022" w:rsidRDefault="00294748" w:rsidP="00294748">
      <w:pPr>
        <w:spacing w:line="480" w:lineRule="auto"/>
        <w:jc w:val="both"/>
        <w:rPr>
          <w:b/>
        </w:rPr>
      </w:pPr>
      <w:r>
        <w:rPr>
          <w:lang w:val="en-US"/>
        </w:rPr>
        <w:t>1.9</w:t>
      </w:r>
      <w:r>
        <w:rPr>
          <w:lang w:val="en-US"/>
        </w:rPr>
        <w:tab/>
      </w:r>
      <w:r w:rsidRPr="00D71022">
        <w:rPr>
          <w:b/>
          <w:lang w:val="en-US"/>
        </w:rPr>
        <w:t xml:space="preserve">PLAN AND </w:t>
      </w:r>
      <w:r w:rsidRPr="00D71022">
        <w:rPr>
          <w:b/>
        </w:rPr>
        <w:t xml:space="preserve">ORGANISATION OF THE STUDY </w:t>
      </w:r>
    </w:p>
    <w:p w:rsidR="00294748" w:rsidRDefault="00294748" w:rsidP="00294748">
      <w:pPr>
        <w:spacing w:line="480" w:lineRule="auto"/>
        <w:jc w:val="both"/>
      </w:pPr>
      <w:r>
        <w:t xml:space="preserve">This research work is divided in to five (5) main chapters as the following content </w:t>
      </w:r>
    </w:p>
    <w:p w:rsidR="00294748" w:rsidRDefault="00294748" w:rsidP="00294748">
      <w:pPr>
        <w:spacing w:line="480" w:lineRule="auto"/>
        <w:jc w:val="both"/>
      </w:pPr>
      <w:r>
        <w:t xml:space="preserve">Chapter is the introduction consisting of the statement of problems, research question, objective of the study, research hypothesis, significance of the study, scope and limitation of the study , definition of terms and organization plan of the study. </w:t>
      </w:r>
    </w:p>
    <w:p w:rsidR="00294748" w:rsidRDefault="00294748" w:rsidP="00294748">
      <w:pPr>
        <w:spacing w:line="480" w:lineRule="auto"/>
        <w:jc w:val="both"/>
      </w:pPr>
      <w:r>
        <w:t>Chapter two is the literature review consisting of conceptual review, thoreritcal and empirical review</w:t>
      </w:r>
    </w:p>
    <w:p w:rsidR="00294748" w:rsidRDefault="00294748" w:rsidP="00294748">
      <w:pPr>
        <w:spacing w:line="480" w:lineRule="auto"/>
        <w:jc w:val="both"/>
      </w:pPr>
      <w:r>
        <w:t xml:space="preserve">Chapter three is the research methodology consisting on the types of data, research design, sample procedure and method of data collection </w:t>
      </w:r>
    </w:p>
    <w:p w:rsidR="00294748" w:rsidRDefault="00294748" w:rsidP="00294748">
      <w:pPr>
        <w:spacing w:line="480" w:lineRule="auto"/>
        <w:jc w:val="both"/>
      </w:pPr>
      <w:r>
        <w:t xml:space="preserve">Chapter four is data presentation and anysis and finding </w:t>
      </w:r>
    </w:p>
    <w:p w:rsidR="00294748" w:rsidRPr="00570FE0" w:rsidRDefault="00294748" w:rsidP="00294748">
      <w:pPr>
        <w:spacing w:line="480" w:lineRule="auto"/>
        <w:jc w:val="both"/>
      </w:pPr>
      <w:r>
        <w:t xml:space="preserve">Chapter five the summary, conclusion and recommendation and reference/ bibliography    </w:t>
      </w:r>
      <w:r w:rsidRPr="00570FE0">
        <w:t xml:space="preserve">                                                                                                                                                                           </w:t>
      </w:r>
    </w:p>
    <w:p w:rsidR="00294748" w:rsidRPr="00570FE0" w:rsidRDefault="00294748" w:rsidP="00294748">
      <w:pPr>
        <w:spacing w:line="480" w:lineRule="auto"/>
        <w:jc w:val="both"/>
      </w:pPr>
      <w:r w:rsidRPr="00570FE0">
        <w:t xml:space="preserve">                                                            </w:t>
      </w:r>
    </w:p>
    <w:p w:rsidR="00294748" w:rsidRDefault="00294748" w:rsidP="00294748">
      <w:pPr>
        <w:spacing w:line="480" w:lineRule="auto"/>
        <w:jc w:val="both"/>
        <w:rPr>
          <w:lang w:val="en-US"/>
        </w:rPr>
      </w:pPr>
      <w:r>
        <w:t xml:space="preserve">         </w:t>
      </w: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Pr="005442AA" w:rsidRDefault="00294748" w:rsidP="00294748">
      <w:pPr>
        <w:spacing w:line="480" w:lineRule="auto"/>
        <w:jc w:val="both"/>
        <w:rPr>
          <w:lang w:val="en-US"/>
        </w:rPr>
      </w:pPr>
    </w:p>
    <w:p w:rsidR="00294748" w:rsidRPr="005442AA" w:rsidRDefault="00294748" w:rsidP="00294748">
      <w:pPr>
        <w:spacing w:line="480" w:lineRule="auto"/>
        <w:jc w:val="center"/>
        <w:rPr>
          <w:b/>
        </w:rPr>
      </w:pPr>
      <w:r w:rsidRPr="005442AA">
        <w:rPr>
          <w:b/>
        </w:rPr>
        <w:lastRenderedPageBreak/>
        <w:t>CHAPTER TWO</w:t>
      </w:r>
    </w:p>
    <w:p w:rsidR="00294748" w:rsidRPr="005442AA" w:rsidRDefault="00294748" w:rsidP="00294748">
      <w:pPr>
        <w:spacing w:line="480" w:lineRule="auto"/>
        <w:jc w:val="center"/>
        <w:rPr>
          <w:b/>
          <w:lang w:val="en-US"/>
        </w:rPr>
      </w:pPr>
      <w:r w:rsidRPr="005442AA">
        <w:rPr>
          <w:b/>
        </w:rPr>
        <w:t>LITERATURE  REVIEW</w:t>
      </w:r>
    </w:p>
    <w:p w:rsidR="00294748" w:rsidRDefault="00294748" w:rsidP="00294748">
      <w:pPr>
        <w:pStyle w:val="ListParagraph"/>
        <w:numPr>
          <w:ilvl w:val="1"/>
          <w:numId w:val="7"/>
        </w:numPr>
        <w:spacing w:line="480" w:lineRule="auto"/>
        <w:jc w:val="both"/>
        <w:rPr>
          <w:lang w:val="en-US"/>
        </w:rPr>
      </w:pPr>
      <w:r w:rsidRPr="00D848C1">
        <w:rPr>
          <w:lang w:val="en-US"/>
        </w:rPr>
        <w:t xml:space="preserve">CONCEPTUAL REVIEW </w:t>
      </w:r>
    </w:p>
    <w:p w:rsidR="00294748" w:rsidRPr="005442AA" w:rsidRDefault="00294748" w:rsidP="00294748">
      <w:pPr>
        <w:spacing w:line="480" w:lineRule="auto"/>
        <w:jc w:val="both"/>
        <w:rPr>
          <w:lang w:val="en-US"/>
        </w:rPr>
      </w:pPr>
      <w:r>
        <w:t>The financial intermediation role of banks is critical to the functioning of any economy. In Nigeria, deposit money banks (DMBs) provide essential financial services such as lending to individuals, businesses, and governments. However, lending activities, while essential for economic growth, also come with risks, particularly the risk of bad debt or non-performing loans (NPLs). This is the case when borrowers fail to repay loans, either partially or in full, leading to financial losses for banks and, by extension, the economy. The lending practices of banks, therefore, play a significant role in determining the incidence of bad debt.This review aims to examine deposit money bank lending practices in Nigeria, with a specific focus on the incidence of bad debt. The study uses Guaranty Trust Bank (GTB), one of Nigeria’s leading DMBs, as a case study. The review includes insights into lending practices, factors contributing to bad debt, and how GTB’s practices have impacted its financial performance.</w:t>
      </w:r>
    </w:p>
    <w:p w:rsidR="00294748" w:rsidRPr="00D94E60" w:rsidRDefault="00294748" w:rsidP="00294748">
      <w:pPr>
        <w:spacing w:line="480" w:lineRule="auto"/>
        <w:ind w:left="420"/>
        <w:jc w:val="both"/>
        <w:rPr>
          <w:b/>
          <w:lang w:val="en-US"/>
        </w:rPr>
      </w:pPr>
      <w:r>
        <w:rPr>
          <w:b/>
          <w:lang w:val="en-US"/>
        </w:rPr>
        <w:t>2.1.1</w:t>
      </w:r>
      <w:r>
        <w:rPr>
          <w:b/>
          <w:lang w:val="en-US"/>
        </w:rPr>
        <w:tab/>
      </w:r>
      <w:r w:rsidRPr="00D94E60">
        <w:rPr>
          <w:b/>
          <w:lang w:val="en-US"/>
        </w:rPr>
        <w:t>Process of Credit Management</w:t>
      </w:r>
    </w:p>
    <w:p w:rsidR="00294748" w:rsidRPr="00D848C1" w:rsidRDefault="00294748" w:rsidP="00294748">
      <w:pPr>
        <w:spacing w:line="480" w:lineRule="auto"/>
        <w:jc w:val="both"/>
        <w:rPr>
          <w:lang w:val="en-US"/>
        </w:rPr>
      </w:pPr>
      <w:r w:rsidRPr="00D848C1">
        <w:rPr>
          <w:lang w:val="en-US"/>
        </w:rPr>
        <w:t xml:space="preserve">The process of credit management begins with accurately assessing the credit-worthiness of the customer base and his/her business viability. </w:t>
      </w:r>
    </w:p>
    <w:p w:rsidR="00294748" w:rsidRDefault="00294748" w:rsidP="00294748">
      <w:pPr>
        <w:spacing w:line="480" w:lineRule="auto"/>
        <w:jc w:val="both"/>
        <w:rPr>
          <w:lang w:val="en-US"/>
        </w:rPr>
      </w:pPr>
      <w:r w:rsidRPr="00D848C1">
        <w:rPr>
          <w:lang w:val="en-US"/>
        </w:rPr>
        <w:t xml:space="preserve">This includes gathering data on the potential customer's current financial condition, including the 12 current credit track record that discloses the character of a customer in meeting obligations as well as collateral value. The current ratio between income and outstanding financial obligations will also be taken into consideration. Competent credit management seeks to not only protect the bank or any financial institution involved from possible losses, but also protect the customer from creating more debt obligations that cannot be settled in a timely manner. When the process of credit management functions efficiently, everyone involved benefits from the effort. The financial institution such as banks has a reasonable amount of assurance that loans granted to a </w:t>
      </w:r>
      <w:r w:rsidRPr="00D848C1">
        <w:rPr>
          <w:lang w:val="en-US"/>
        </w:rPr>
        <w:lastRenderedPageBreak/>
        <w:t>client will be paid back within terms, or that regular minimum payments will be received on credit account balances. Customers have the opportunity to build a strong rapport with the creditor and thus create a solid credit reference</w:t>
      </w:r>
    </w:p>
    <w:p w:rsidR="00294748" w:rsidRPr="00D94E60" w:rsidRDefault="00294748" w:rsidP="00294748">
      <w:pPr>
        <w:spacing w:line="480" w:lineRule="auto"/>
        <w:jc w:val="both"/>
        <w:rPr>
          <w:b/>
        </w:rPr>
      </w:pPr>
      <w:r>
        <w:rPr>
          <w:b/>
          <w:lang w:val="en-US"/>
        </w:rPr>
        <w:t>2.1.2</w:t>
      </w:r>
      <w:r>
        <w:rPr>
          <w:b/>
          <w:lang w:val="en-US"/>
        </w:rPr>
        <w:tab/>
      </w:r>
      <w:r w:rsidRPr="00D94E60">
        <w:rPr>
          <w:b/>
        </w:rPr>
        <w:t>Risk Management and Credit Evaluation</w:t>
      </w:r>
    </w:p>
    <w:p w:rsidR="00294748" w:rsidRDefault="00294748" w:rsidP="00294748">
      <w:pPr>
        <w:spacing w:line="480" w:lineRule="auto"/>
        <w:jc w:val="both"/>
      </w:pPr>
    </w:p>
    <w:p w:rsidR="00294748" w:rsidRPr="005B4363" w:rsidRDefault="00294748" w:rsidP="00294748">
      <w:pPr>
        <w:spacing w:line="480" w:lineRule="auto"/>
        <w:jc w:val="both"/>
        <w:rPr>
          <w:lang w:val="en-US"/>
        </w:rPr>
      </w:pPr>
      <w:r>
        <w:t>Banks in Nigeria, like GTB, apply various risk management techniques when engaging in lending. One such approach is the credit scoring system, which evaluates the borrower’s creditworthiness based on several factors such as income level, repayment history, and current debt levels. Collateral requirements, including real estate and personal guarantees, are also common, particularly in corporate and SME lending.</w:t>
      </w:r>
    </w:p>
    <w:p w:rsidR="00294748" w:rsidRDefault="00294748" w:rsidP="00294748">
      <w:pPr>
        <w:spacing w:line="480" w:lineRule="auto"/>
        <w:jc w:val="both"/>
      </w:pPr>
      <w:r>
        <w:t>Additionally, Nigerian banks are required to follow prudential guidelines set by the Central Bank of Nigeria (CBN). These guidelines stipulate how banks should classify loans into different categories (performing and non-performing) and provide for adequate loan loss provisions. Non-performing loans (NPLs) are those that have been in arrears for over 90 days, and banks are required to recognize them in their financial statements.</w:t>
      </w:r>
    </w:p>
    <w:p w:rsidR="00294748" w:rsidRDefault="00294748" w:rsidP="00294748">
      <w:pPr>
        <w:spacing w:line="480" w:lineRule="auto"/>
        <w:jc w:val="both"/>
      </w:pPr>
    </w:p>
    <w:p w:rsidR="00294748" w:rsidRPr="005B4363" w:rsidRDefault="00294748" w:rsidP="00294748">
      <w:pPr>
        <w:spacing w:line="480" w:lineRule="auto"/>
        <w:jc w:val="both"/>
        <w:rPr>
          <w:b/>
          <w:lang w:val="en-US"/>
        </w:rPr>
      </w:pPr>
      <w:r>
        <w:rPr>
          <w:b/>
          <w:lang w:val="en-US"/>
        </w:rPr>
        <w:t>2.1.3</w:t>
      </w:r>
      <w:r>
        <w:rPr>
          <w:b/>
          <w:lang w:val="en-US"/>
        </w:rPr>
        <w:tab/>
      </w:r>
      <w:r w:rsidRPr="00D94E60">
        <w:rPr>
          <w:b/>
        </w:rPr>
        <w:t>The Incidence of Bad Debt in Nigerian Banks</w:t>
      </w:r>
    </w:p>
    <w:p w:rsidR="00294748" w:rsidRPr="005B4363" w:rsidRDefault="00294748" w:rsidP="00294748">
      <w:pPr>
        <w:spacing w:line="480" w:lineRule="auto"/>
        <w:jc w:val="both"/>
        <w:rPr>
          <w:b/>
          <w:lang w:val="en-US"/>
        </w:rPr>
      </w:pPr>
      <w:r w:rsidRPr="00D94E60">
        <w:rPr>
          <w:b/>
        </w:rPr>
        <w:t>Non-Performing Loans (NPLs)</w:t>
      </w:r>
    </w:p>
    <w:p w:rsidR="00294748" w:rsidRDefault="00294748" w:rsidP="00294748">
      <w:pPr>
        <w:spacing w:line="480" w:lineRule="auto"/>
        <w:jc w:val="both"/>
      </w:pPr>
      <w:r>
        <w:t>Bad debt or non-performing loans (NPLs) refer to loans that are not repaid according to the terms of the contract, either in full or partially. The incidence of NPLs has been a significant challenge for banks in Nigeria, particularly given the country’s economic instability, fluctuating oil prices, inflation, and political uncertainties.</w:t>
      </w:r>
    </w:p>
    <w:p w:rsidR="00294748" w:rsidRDefault="00294748" w:rsidP="00294748">
      <w:pPr>
        <w:spacing w:line="480" w:lineRule="auto"/>
        <w:jc w:val="both"/>
      </w:pPr>
      <w:r>
        <w:t>Ayadi et al. (2019), NPLs reduce the profitability of banks, deplete capital reserves, and can even lead to liquidity problems. Furthermore, the management of bad debts increases operational costs and diminishes the ability of banks to extend further credit, thereby hindering economic growth.</w:t>
      </w:r>
    </w:p>
    <w:p w:rsidR="00294748" w:rsidRDefault="00294748" w:rsidP="00294748">
      <w:pPr>
        <w:spacing w:line="480" w:lineRule="auto"/>
        <w:jc w:val="both"/>
      </w:pPr>
    </w:p>
    <w:p w:rsidR="00294748" w:rsidRDefault="00294748" w:rsidP="00294748">
      <w:pPr>
        <w:spacing w:line="480" w:lineRule="auto"/>
        <w:jc w:val="both"/>
      </w:pPr>
      <w:r>
        <w:t>Several factors contribute to the high incidence of NPLs in Nigeria, including:</w:t>
      </w:r>
    </w:p>
    <w:p w:rsidR="00294748" w:rsidRDefault="00294748" w:rsidP="00294748">
      <w:pPr>
        <w:spacing w:line="480" w:lineRule="auto"/>
        <w:jc w:val="both"/>
      </w:pPr>
      <w:r>
        <w:tab/>
        <w:t>1.</w:t>
      </w:r>
      <w:r>
        <w:tab/>
        <w:t>Macroeconomic Instability:</w:t>
      </w:r>
    </w:p>
    <w:p w:rsidR="00294748" w:rsidRDefault="00294748" w:rsidP="00294748">
      <w:pPr>
        <w:spacing w:line="480" w:lineRule="auto"/>
        <w:jc w:val="both"/>
      </w:pPr>
      <w:r>
        <w:t>Nigeria’s reliance on oil exports makes it vulnerable to fluctuations in global oil prices, which can lead to economic downturns. These economic challenges often impact borrowers’ ability to repay loans.</w:t>
      </w:r>
    </w:p>
    <w:p w:rsidR="00294748" w:rsidRDefault="00294748" w:rsidP="00294748">
      <w:pPr>
        <w:spacing w:line="480" w:lineRule="auto"/>
        <w:jc w:val="both"/>
      </w:pPr>
      <w:r>
        <w:tab/>
        <w:t>2.</w:t>
      </w:r>
      <w:r>
        <w:tab/>
        <w:t>Poor Credit Assessment:</w:t>
      </w:r>
    </w:p>
    <w:p w:rsidR="00294748" w:rsidRDefault="00294748" w:rsidP="00294748">
      <w:pPr>
        <w:spacing w:line="480" w:lineRule="auto"/>
        <w:jc w:val="both"/>
      </w:pPr>
      <w:r>
        <w:t>Inadequate credit appraisal systems and improper risk assessments lead to banks lending to individuals or businesses that are unable to meet their repayment obligations.</w:t>
      </w:r>
    </w:p>
    <w:p w:rsidR="00294748" w:rsidRDefault="00294748" w:rsidP="00294748">
      <w:pPr>
        <w:spacing w:line="480" w:lineRule="auto"/>
        <w:jc w:val="both"/>
      </w:pPr>
      <w:r>
        <w:tab/>
        <w:t>3.</w:t>
      </w:r>
      <w:r>
        <w:tab/>
        <w:t>Political and Regulatory Risk:</w:t>
      </w:r>
    </w:p>
    <w:p w:rsidR="00294748" w:rsidRDefault="00294748" w:rsidP="00294748">
      <w:pPr>
        <w:spacing w:line="480" w:lineRule="auto"/>
        <w:jc w:val="both"/>
      </w:pPr>
      <w:r>
        <w:t>Political instability, policy changes, and inadequate regulatory enforcement can make it difficult for banks to recover loans. For instance, loan recovery may be slowed by poor legal infrastructure and weak enforcement of contracts.</w:t>
      </w:r>
    </w:p>
    <w:p w:rsidR="00294748" w:rsidRDefault="00294748" w:rsidP="00294748">
      <w:pPr>
        <w:spacing w:line="480" w:lineRule="auto"/>
        <w:jc w:val="both"/>
      </w:pPr>
      <w:r>
        <w:tab/>
        <w:t>4.</w:t>
      </w:r>
      <w:r>
        <w:tab/>
        <w:t>High Levels of Default in the SME Sector:</w:t>
      </w:r>
    </w:p>
    <w:p w:rsidR="00294748" w:rsidRDefault="00294748" w:rsidP="00294748">
      <w:pPr>
        <w:spacing w:line="480" w:lineRule="auto"/>
        <w:jc w:val="both"/>
      </w:pPr>
      <w:r>
        <w:t>The SME sector in Nigeria is particularly vulnerable to bad debt due to limited financial literacy, poor management practices, and lack of collateral. This sector accounts for a significant proportion of NPLs in Nigerian banks.</w:t>
      </w:r>
    </w:p>
    <w:p w:rsidR="00294748" w:rsidRDefault="00294748" w:rsidP="00294748">
      <w:pPr>
        <w:spacing w:line="480" w:lineRule="auto"/>
        <w:jc w:val="both"/>
      </w:pPr>
      <w:r>
        <w:tab/>
        <w:t>5.</w:t>
      </w:r>
      <w:r>
        <w:tab/>
        <w:t>Overexposure to High-Risk Sectors:</w:t>
      </w:r>
    </w:p>
    <w:p w:rsidR="00294748" w:rsidRDefault="00294748" w:rsidP="00294748">
      <w:pPr>
        <w:spacing w:line="480" w:lineRule="auto"/>
        <w:jc w:val="both"/>
      </w:pPr>
      <w:r>
        <w:t>Banks, including GTB, sometimes extend credit to high-risk sectors such as real estate and oil &amp; gas, which are prone to significant market fluctuations.</w:t>
      </w:r>
    </w:p>
    <w:p w:rsidR="00294748" w:rsidRDefault="00294748" w:rsidP="00294748">
      <w:pPr>
        <w:spacing w:line="480" w:lineRule="auto"/>
        <w:jc w:val="both"/>
      </w:pPr>
    </w:p>
    <w:p w:rsidR="00294748" w:rsidRPr="00D94E60" w:rsidRDefault="00294748" w:rsidP="00294748">
      <w:pPr>
        <w:spacing w:line="480" w:lineRule="auto"/>
        <w:jc w:val="both"/>
        <w:rPr>
          <w:b/>
        </w:rPr>
      </w:pPr>
      <w:r>
        <w:rPr>
          <w:b/>
          <w:lang w:val="en-US"/>
        </w:rPr>
        <w:t>2.1.4</w:t>
      </w:r>
      <w:r>
        <w:rPr>
          <w:b/>
          <w:lang w:val="en-US"/>
        </w:rPr>
        <w:tab/>
      </w:r>
      <w:r w:rsidRPr="00D94E60">
        <w:rPr>
          <w:b/>
        </w:rPr>
        <w:t>Guaranty Trust Bank and the Incidence of Bad Debt</w:t>
      </w:r>
    </w:p>
    <w:p w:rsidR="00294748" w:rsidRDefault="00294748" w:rsidP="00294748">
      <w:pPr>
        <w:spacing w:line="480" w:lineRule="auto"/>
        <w:jc w:val="both"/>
      </w:pPr>
    </w:p>
    <w:p w:rsidR="00294748" w:rsidRDefault="00294748" w:rsidP="00294748">
      <w:pPr>
        <w:spacing w:line="480" w:lineRule="auto"/>
        <w:jc w:val="both"/>
      </w:pPr>
      <w:r>
        <w:t xml:space="preserve">Guaranty Trust Bank, one of Nigeria’s leading financial institutions, has demonstrated consistent growth in its lending portfolio. However, like other banks in Nigeria, it faces the challenge of </w:t>
      </w:r>
      <w:r>
        <w:lastRenderedPageBreak/>
        <w:t>managing the incidence of NPLs. The bank’s financial reports, for example, show fluctuations in its NPL ratios, especially during periods of macroeconomic instability.</w:t>
      </w:r>
    </w:p>
    <w:p w:rsidR="00294748" w:rsidRDefault="00294748" w:rsidP="00294748">
      <w:pPr>
        <w:spacing w:line="480" w:lineRule="auto"/>
        <w:jc w:val="both"/>
      </w:pPr>
    </w:p>
    <w:p w:rsidR="00294748" w:rsidRDefault="00294748" w:rsidP="00294748">
      <w:pPr>
        <w:spacing w:line="480" w:lineRule="auto"/>
        <w:jc w:val="both"/>
      </w:pPr>
      <w:r>
        <w:t>GTB has adopted a number of strategies to reduce the risk of bad debt, including diversifying its lending portfolio, tightening credit risk assessment procedures, and increasing loan loss provisions. GTB also employs proactive debt recovery strategies, such as working with collection agencies and restructuring loans where appropriate.</w:t>
      </w:r>
    </w:p>
    <w:p w:rsidR="00294748" w:rsidRDefault="00294748" w:rsidP="00294748">
      <w:pPr>
        <w:spacing w:line="480" w:lineRule="auto"/>
        <w:jc w:val="both"/>
      </w:pPr>
    </w:p>
    <w:p w:rsidR="00294748" w:rsidRDefault="00294748" w:rsidP="00294748">
      <w:pPr>
        <w:spacing w:line="480" w:lineRule="auto"/>
        <w:jc w:val="both"/>
      </w:pPr>
      <w:r>
        <w:t>Despite these measures, GTB’s NPL ratio has been impacted by the broader economic environment in Nigeria, including fluctuations in oil prices, political instability, and the COVID-19 pandemic, which has increased borrower default rates.</w:t>
      </w:r>
    </w:p>
    <w:p w:rsidR="00294748" w:rsidRDefault="00294748" w:rsidP="00294748">
      <w:pPr>
        <w:spacing w:line="480" w:lineRule="auto"/>
        <w:jc w:val="both"/>
      </w:pPr>
    </w:p>
    <w:p w:rsidR="00294748" w:rsidRDefault="00294748" w:rsidP="00294748">
      <w:pPr>
        <w:spacing w:line="480" w:lineRule="auto"/>
        <w:jc w:val="both"/>
      </w:pPr>
      <w:r>
        <w:t>Mitigating the Incidence of Bad Debt: Strategies and Recommendations</w:t>
      </w:r>
    </w:p>
    <w:p w:rsidR="00294748" w:rsidRDefault="00294748" w:rsidP="00294748">
      <w:pPr>
        <w:spacing w:line="480" w:lineRule="auto"/>
        <w:jc w:val="both"/>
      </w:pPr>
    </w:p>
    <w:p w:rsidR="00294748" w:rsidRDefault="00294748" w:rsidP="00294748">
      <w:pPr>
        <w:spacing w:line="480" w:lineRule="auto"/>
        <w:jc w:val="both"/>
      </w:pPr>
      <w:r>
        <w:t>Several strategies can help reduce the incidence of bad debt in Nigerian banks, including:</w:t>
      </w:r>
    </w:p>
    <w:p w:rsidR="00294748" w:rsidRDefault="00294748" w:rsidP="00294748">
      <w:pPr>
        <w:spacing w:line="480" w:lineRule="auto"/>
        <w:jc w:val="both"/>
      </w:pPr>
      <w:r>
        <w:tab/>
        <w:t>1.</w:t>
      </w:r>
      <w:r>
        <w:tab/>
        <w:t>Enhanced Credit Scoring Systems:</w:t>
      </w:r>
    </w:p>
    <w:p w:rsidR="00294748" w:rsidRDefault="00294748" w:rsidP="00294748">
      <w:pPr>
        <w:spacing w:line="480" w:lineRule="auto"/>
        <w:jc w:val="both"/>
      </w:pPr>
      <w:r>
        <w:t>The adoption of more advanced credit scoring models, including the use of big data and AI technologies, can improve the accuracy of credit assessments and reduce the likelihood of lending to high-risk borrowers.</w:t>
      </w:r>
    </w:p>
    <w:p w:rsidR="00294748" w:rsidRDefault="00294748" w:rsidP="00294748">
      <w:pPr>
        <w:spacing w:line="480" w:lineRule="auto"/>
        <w:jc w:val="both"/>
      </w:pPr>
      <w:r>
        <w:tab/>
        <w:t>2.</w:t>
      </w:r>
      <w:r>
        <w:tab/>
        <w:t>Diversification of Lending Portfolios:</w:t>
      </w:r>
    </w:p>
    <w:p w:rsidR="00294748" w:rsidRDefault="00294748" w:rsidP="00294748">
      <w:pPr>
        <w:spacing w:line="480" w:lineRule="auto"/>
        <w:jc w:val="both"/>
      </w:pPr>
      <w:r>
        <w:t>Banks like GTB should continue to diversify their lending portfolios to reduce overexposure to sectors prone to economic volatility (e.g., oil &amp; gas, real estate).</w:t>
      </w:r>
    </w:p>
    <w:p w:rsidR="00294748" w:rsidRDefault="00294748" w:rsidP="00294748">
      <w:pPr>
        <w:spacing w:line="480" w:lineRule="auto"/>
        <w:jc w:val="both"/>
      </w:pPr>
      <w:r>
        <w:tab/>
        <w:t>3.</w:t>
      </w:r>
      <w:r>
        <w:tab/>
        <w:t>Strengthening Debt Recovery Mechanisms:</w:t>
      </w:r>
    </w:p>
    <w:p w:rsidR="00294748" w:rsidRDefault="00294748" w:rsidP="00294748">
      <w:pPr>
        <w:spacing w:line="480" w:lineRule="auto"/>
        <w:jc w:val="both"/>
      </w:pPr>
      <w:r>
        <w:t>Effective debt recovery systems, including the use of legal frameworks and collaboration with debt collection agencies, can improve the recovery rate on bad debts.</w:t>
      </w:r>
    </w:p>
    <w:p w:rsidR="00294748" w:rsidRDefault="00294748" w:rsidP="00294748">
      <w:pPr>
        <w:spacing w:line="480" w:lineRule="auto"/>
        <w:jc w:val="both"/>
      </w:pPr>
      <w:r>
        <w:lastRenderedPageBreak/>
        <w:tab/>
        <w:t>4.</w:t>
      </w:r>
      <w:r>
        <w:tab/>
        <w:t>Loan Restructuring:</w:t>
      </w:r>
    </w:p>
    <w:p w:rsidR="00294748" w:rsidRDefault="00294748" w:rsidP="00294748">
      <w:pPr>
        <w:spacing w:line="480" w:lineRule="auto"/>
        <w:jc w:val="both"/>
      </w:pPr>
      <w:r>
        <w:t>When borrowers face temporary financial hardship, offering loan restructuring options can help reduce defaults. This involves modifying the terms of the loan to make repayment more manageable.</w:t>
      </w:r>
    </w:p>
    <w:p w:rsidR="00294748" w:rsidRDefault="00294748" w:rsidP="00294748">
      <w:pPr>
        <w:spacing w:line="480" w:lineRule="auto"/>
        <w:jc w:val="both"/>
      </w:pPr>
      <w:r>
        <w:tab/>
        <w:t>5.</w:t>
      </w:r>
      <w:r>
        <w:tab/>
        <w:t>Improved Risk Management and Regulatory Oversight:</w:t>
      </w:r>
    </w:p>
    <w:p w:rsidR="00294748" w:rsidRDefault="00294748" w:rsidP="00294748">
      <w:pPr>
        <w:spacing w:line="480" w:lineRule="auto"/>
        <w:jc w:val="both"/>
      </w:pPr>
      <w:r>
        <w:t>Strengthening regulatory oversight, such as the Nigerian Deposit Insurance Corporation (NDIC) and the Central Bank of Nigeria (CBN), can ensure that banks comply with prudential guidelines and better manage risks related to credit.</w:t>
      </w: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b/>
          <w:lang w:val="en-US"/>
        </w:rPr>
      </w:pPr>
    </w:p>
    <w:p w:rsidR="00294748" w:rsidRPr="00D94E60" w:rsidRDefault="00294748" w:rsidP="00294748">
      <w:pPr>
        <w:spacing w:line="480" w:lineRule="auto"/>
        <w:jc w:val="both"/>
        <w:rPr>
          <w:b/>
          <w:lang w:val="en-US"/>
        </w:rPr>
      </w:pPr>
      <w:r>
        <w:rPr>
          <w:b/>
          <w:lang w:val="en-US"/>
        </w:rPr>
        <w:t>2.1.5</w:t>
      </w:r>
      <w:r>
        <w:rPr>
          <w:b/>
          <w:lang w:val="en-US"/>
        </w:rPr>
        <w:tab/>
      </w:r>
      <w:r w:rsidRPr="00D94E60">
        <w:rPr>
          <w:b/>
          <w:lang w:val="en-US"/>
        </w:rPr>
        <w:t>Bad Debt and Doubtful Debt</w:t>
      </w:r>
    </w:p>
    <w:p w:rsidR="00294748" w:rsidRDefault="00294748" w:rsidP="00294748">
      <w:pPr>
        <w:spacing w:line="480" w:lineRule="auto"/>
        <w:jc w:val="both"/>
        <w:rPr>
          <w:lang w:val="en-US"/>
        </w:rPr>
      </w:pPr>
      <w:r w:rsidRPr="00D848C1">
        <w:rPr>
          <w:lang w:val="en-US"/>
        </w:rPr>
        <w:t>It can be simply said that a debt is what is owned to another. A debt can also be described as an obligation to make future payment. A debt has been also defined as money, goods, service owing to another by the virtue of an agreement expressed or implied giving rise to a legal duty to pay.</w:t>
      </w:r>
    </w:p>
    <w:p w:rsidR="00294748" w:rsidRPr="00D94E60" w:rsidRDefault="00294748" w:rsidP="00294748">
      <w:pPr>
        <w:tabs>
          <w:tab w:val="left" w:pos="900"/>
        </w:tabs>
        <w:spacing w:line="480" w:lineRule="auto"/>
        <w:jc w:val="both"/>
        <w:rPr>
          <w:b/>
        </w:rPr>
      </w:pPr>
      <w:r w:rsidRPr="00D94E60">
        <w:rPr>
          <w:b/>
        </w:rPr>
        <w:t>CAUSES OF BAD DEBT</w:t>
      </w:r>
    </w:p>
    <w:p w:rsidR="00294748" w:rsidRPr="00570FE0" w:rsidRDefault="00294748" w:rsidP="00294748">
      <w:pPr>
        <w:tabs>
          <w:tab w:val="left" w:pos="900"/>
        </w:tabs>
        <w:spacing w:line="480" w:lineRule="auto"/>
        <w:jc w:val="both"/>
      </w:pPr>
      <w:r w:rsidRPr="00570FE0">
        <w:t xml:space="preserve">             The causes of bad debt could be based on four main classified causative agents.They are as follows´´</w:t>
      </w:r>
    </w:p>
    <w:p w:rsidR="00294748" w:rsidRPr="00570FE0" w:rsidRDefault="00294748" w:rsidP="00294748">
      <w:pPr>
        <w:numPr>
          <w:ilvl w:val="0"/>
          <w:numId w:val="1"/>
        </w:numPr>
        <w:tabs>
          <w:tab w:val="left" w:pos="900"/>
        </w:tabs>
        <w:spacing w:line="480" w:lineRule="auto"/>
        <w:jc w:val="both"/>
      </w:pPr>
      <w:r w:rsidRPr="00570FE0">
        <w:t>Borrowers or customers</w:t>
      </w:r>
    </w:p>
    <w:p w:rsidR="00294748" w:rsidRPr="00570FE0" w:rsidRDefault="00294748" w:rsidP="00294748">
      <w:pPr>
        <w:numPr>
          <w:ilvl w:val="0"/>
          <w:numId w:val="1"/>
        </w:numPr>
        <w:tabs>
          <w:tab w:val="left" w:pos="900"/>
        </w:tabs>
        <w:spacing w:line="480" w:lineRule="auto"/>
        <w:jc w:val="both"/>
      </w:pPr>
      <w:r w:rsidRPr="00570FE0">
        <w:t>Banks</w:t>
      </w:r>
    </w:p>
    <w:p w:rsidR="00294748" w:rsidRPr="00570FE0" w:rsidRDefault="00294748" w:rsidP="00294748">
      <w:pPr>
        <w:numPr>
          <w:ilvl w:val="0"/>
          <w:numId w:val="1"/>
        </w:numPr>
        <w:tabs>
          <w:tab w:val="left" w:pos="900"/>
        </w:tabs>
        <w:spacing w:line="480" w:lineRule="auto"/>
        <w:jc w:val="both"/>
      </w:pPr>
      <w:r w:rsidRPr="00570FE0">
        <w:t>Government</w:t>
      </w:r>
    </w:p>
    <w:p w:rsidR="00294748" w:rsidRPr="00570FE0" w:rsidRDefault="00294748" w:rsidP="00294748">
      <w:pPr>
        <w:numPr>
          <w:ilvl w:val="0"/>
          <w:numId w:val="1"/>
        </w:numPr>
        <w:tabs>
          <w:tab w:val="left" w:pos="900"/>
        </w:tabs>
        <w:spacing w:line="480" w:lineRule="auto"/>
        <w:jc w:val="both"/>
      </w:pPr>
      <w:r w:rsidRPr="00570FE0">
        <w:t>Nature related factors</w:t>
      </w:r>
    </w:p>
    <w:p w:rsidR="00294748" w:rsidRPr="00D94E60" w:rsidRDefault="00294748" w:rsidP="00294748">
      <w:pPr>
        <w:tabs>
          <w:tab w:val="left" w:pos="900"/>
        </w:tabs>
        <w:spacing w:line="480" w:lineRule="auto"/>
        <w:jc w:val="both"/>
        <w:rPr>
          <w:b/>
        </w:rPr>
      </w:pPr>
      <w:r w:rsidRPr="00D94E60">
        <w:rPr>
          <w:b/>
        </w:rPr>
        <w:t>BORROWERS OR CUSTOMER</w:t>
      </w:r>
    </w:p>
    <w:p w:rsidR="00294748" w:rsidRPr="00570FE0" w:rsidRDefault="00294748" w:rsidP="00294748">
      <w:pPr>
        <w:tabs>
          <w:tab w:val="left" w:pos="900"/>
        </w:tabs>
        <w:spacing w:line="480" w:lineRule="auto"/>
        <w:jc w:val="both"/>
      </w:pPr>
      <w:r w:rsidRPr="00570FE0">
        <w:t xml:space="preserve">        i.  Ignorance: Customers are ignorant of the fact that bank like other commerical ventures, are out to make profit by selling their products(loan) instead,they understood it to be a place </w:t>
      </w:r>
      <w:r w:rsidRPr="00570FE0">
        <w:lastRenderedPageBreak/>
        <w:t>where government and other well-to-do people store their money.Consequently,they  regard amount borrowed to be`` National cake´´rather than as an article purchased which must be paid for.On the part of our elite in white,they regard money borrowed as part of their gratuity which should not be paid.Furthermore, it is the improper evaluation of projects for meeting borrowers needs.</w:t>
      </w:r>
    </w:p>
    <w:p w:rsidR="00294748" w:rsidRPr="00570FE0" w:rsidRDefault="00294748" w:rsidP="00294748">
      <w:pPr>
        <w:tabs>
          <w:tab w:val="left" w:pos="900"/>
        </w:tabs>
        <w:spacing w:line="480" w:lineRule="auto"/>
        <w:jc w:val="both"/>
      </w:pPr>
      <w:r w:rsidRPr="00570FE0">
        <w:t xml:space="preserve">         ii.  some customers because of  inadequate preparation or technicalities inherent in the purpose for which the loan is taken,do not properly assess their loan requirements  and as a result,loans approved fall short of actual needs.Consequently,the customer cannot operate on a level profitable enough to enable repayment occasioning at time in bad debt on a serious note.</w:t>
      </w:r>
    </w:p>
    <w:p w:rsidR="00294748" w:rsidRPr="00570FE0" w:rsidRDefault="00294748" w:rsidP="00294748">
      <w:pPr>
        <w:numPr>
          <w:ilvl w:val="0"/>
          <w:numId w:val="4"/>
        </w:numPr>
        <w:tabs>
          <w:tab w:val="left" w:pos="900"/>
        </w:tabs>
        <w:spacing w:line="480" w:lineRule="auto"/>
        <w:jc w:val="both"/>
      </w:pPr>
      <w:r w:rsidRPr="00570FE0">
        <w:t>Some customers or borrowers over-invest the loans approved on infrastrures to the detriment of actual purpose.This creates a situation where little or  none would remain to other factors thereby occasioning  bad debts.</w:t>
      </w:r>
    </w:p>
    <w:p w:rsidR="00294748" w:rsidRPr="00570FE0" w:rsidRDefault="00294748" w:rsidP="00294748">
      <w:pPr>
        <w:tabs>
          <w:tab w:val="left" w:pos="900"/>
        </w:tabs>
        <w:spacing w:line="480" w:lineRule="auto"/>
        <w:jc w:val="both"/>
      </w:pPr>
      <w:r w:rsidRPr="00570FE0">
        <w:t>BANKS: This  concerns efficient disbursement and amortization schedule by banks.This relates to:</w:t>
      </w:r>
    </w:p>
    <w:p w:rsidR="00294748" w:rsidRPr="00570FE0" w:rsidRDefault="00294748" w:rsidP="00294748">
      <w:pPr>
        <w:tabs>
          <w:tab w:val="left" w:pos="900"/>
        </w:tabs>
        <w:spacing w:line="480" w:lineRule="auto"/>
        <w:jc w:val="both"/>
      </w:pPr>
      <w:r w:rsidRPr="00570FE0">
        <w:t>1)  Poor evaluation of customer: the first point which readily comes to mind for the  bad debts is poor before giving out loan to them.The pre-requisite for giving out loan to the customer is the consideration of the following:</w:t>
      </w:r>
    </w:p>
    <w:p w:rsidR="00294748" w:rsidRPr="00570FE0" w:rsidRDefault="00294748" w:rsidP="00294748">
      <w:pPr>
        <w:tabs>
          <w:tab w:val="left" w:pos="900"/>
        </w:tabs>
        <w:spacing w:line="480" w:lineRule="auto"/>
        <w:jc w:val="both"/>
      </w:pPr>
      <w:r w:rsidRPr="00570FE0">
        <w:t>CHARACTER: The likelihood that a customer will try to honour  his obligation.</w:t>
      </w:r>
    </w:p>
    <w:p w:rsidR="00294748" w:rsidRPr="00570FE0" w:rsidRDefault="00294748" w:rsidP="00294748">
      <w:pPr>
        <w:tabs>
          <w:tab w:val="left" w:pos="900"/>
        </w:tabs>
        <w:spacing w:line="480" w:lineRule="auto"/>
        <w:jc w:val="both"/>
      </w:pPr>
      <w:r w:rsidRPr="00570FE0">
        <w:t>CAPACITY: The subjective appraisal of the customer´s ability to pay.</w:t>
      </w:r>
    </w:p>
    <w:p w:rsidR="00294748" w:rsidRPr="00570FE0" w:rsidRDefault="00294748" w:rsidP="00294748">
      <w:pPr>
        <w:tabs>
          <w:tab w:val="left" w:pos="900"/>
        </w:tabs>
        <w:spacing w:line="480" w:lineRule="auto"/>
        <w:jc w:val="both"/>
      </w:pPr>
      <w:r w:rsidRPr="00570FE0">
        <w:t>CAPITAL: The general position of the customer.</w:t>
      </w:r>
    </w:p>
    <w:p w:rsidR="00294748" w:rsidRPr="00570FE0" w:rsidRDefault="00294748" w:rsidP="00294748">
      <w:pPr>
        <w:tabs>
          <w:tab w:val="left" w:pos="900"/>
        </w:tabs>
        <w:spacing w:line="480" w:lineRule="auto"/>
        <w:jc w:val="both"/>
      </w:pPr>
      <w:r w:rsidRPr="00570FE0">
        <w:t>COLLATERAL: Assets that customers may offer as security to obtain credit in case of bad debt.</w:t>
      </w:r>
    </w:p>
    <w:p w:rsidR="00294748" w:rsidRPr="00570FE0" w:rsidRDefault="00294748" w:rsidP="00294748">
      <w:pPr>
        <w:numPr>
          <w:ilvl w:val="0"/>
          <w:numId w:val="4"/>
        </w:numPr>
        <w:tabs>
          <w:tab w:val="left" w:pos="900"/>
        </w:tabs>
        <w:spacing w:line="480" w:lineRule="auto"/>
        <w:jc w:val="both"/>
      </w:pPr>
      <w:r w:rsidRPr="00570FE0">
        <w:t>Improper evaluation of profits by banks,a situation whereby  funds become</w:t>
      </w:r>
    </w:p>
    <w:p w:rsidR="00294748" w:rsidRPr="00570FE0" w:rsidRDefault="00294748" w:rsidP="00294748">
      <w:pPr>
        <w:tabs>
          <w:tab w:val="left" w:pos="900"/>
        </w:tabs>
        <w:spacing w:line="480" w:lineRule="auto"/>
        <w:ind w:left="600"/>
        <w:jc w:val="both"/>
      </w:pPr>
      <w:r w:rsidRPr="00570FE0">
        <w:t>inadequate  for projects.This affects the loans resulting to bad debts.</w:t>
      </w:r>
    </w:p>
    <w:p w:rsidR="00294748" w:rsidRPr="00570FE0" w:rsidRDefault="00294748" w:rsidP="00294748">
      <w:pPr>
        <w:tabs>
          <w:tab w:val="left" w:pos="900"/>
        </w:tabs>
        <w:spacing w:line="480" w:lineRule="auto"/>
        <w:jc w:val="both"/>
      </w:pPr>
      <w:r w:rsidRPr="00570FE0">
        <w:t>GOVERNMENT(POLITICAL INSTABILITY)</w:t>
      </w:r>
    </w:p>
    <w:p w:rsidR="00294748" w:rsidRPr="00570FE0" w:rsidRDefault="00294748" w:rsidP="00294748">
      <w:pPr>
        <w:tabs>
          <w:tab w:val="left" w:pos="900"/>
        </w:tabs>
        <w:spacing w:line="480" w:lineRule="auto"/>
        <w:jc w:val="both"/>
      </w:pPr>
      <w:r w:rsidRPr="00570FE0">
        <w:lastRenderedPageBreak/>
        <w:t xml:space="preserve">         Political instability contributes indirectly to bad debts in banking industry by the government refusing to pay contractors in some projects awarded but there abandoned by a new government of many projects in an attempt to revamp our economy,incapacitate the contractors and affects repayment  of the loan borrowed.</w:t>
      </w:r>
    </w:p>
    <w:p w:rsidR="00294748" w:rsidRPr="00570FE0" w:rsidRDefault="00294748" w:rsidP="00294748">
      <w:pPr>
        <w:tabs>
          <w:tab w:val="left" w:pos="900"/>
        </w:tabs>
        <w:spacing w:line="480" w:lineRule="auto"/>
        <w:jc w:val="both"/>
      </w:pPr>
      <w:r w:rsidRPr="00570FE0">
        <w:t>NATURE RELATED FACTOR:(NATURAL HAZARD)</w:t>
      </w:r>
    </w:p>
    <w:p w:rsidR="00294748" w:rsidRPr="00570FE0" w:rsidRDefault="00294748" w:rsidP="00294748">
      <w:pPr>
        <w:tabs>
          <w:tab w:val="left" w:pos="900"/>
        </w:tabs>
        <w:spacing w:line="480" w:lineRule="auto"/>
        <w:jc w:val="both"/>
      </w:pPr>
      <w:r w:rsidRPr="00570FE0">
        <w:t xml:space="preserve">        Nature contributes in creating bad debt in our banking industry. Natural hazards include something like fire engulfing the factory where the loan is invented,in the case of agriculture,poor rainfall and pest may cause low harvest which will not give the farmer enough to repay the debt.</w:t>
      </w:r>
    </w:p>
    <w:p w:rsidR="00294748" w:rsidRPr="00570FE0" w:rsidRDefault="00294748" w:rsidP="00294748">
      <w:pPr>
        <w:tabs>
          <w:tab w:val="left" w:pos="900"/>
        </w:tabs>
        <w:spacing w:line="480" w:lineRule="auto"/>
        <w:jc w:val="both"/>
      </w:pPr>
      <w:r w:rsidRPr="00570FE0">
        <w:t xml:space="preserve">         For these purpose the research shall appraise lending procedure and loan management of </w:t>
      </w:r>
      <w:r>
        <w:t>Guaranty trust bank</w:t>
      </w:r>
      <w:r w:rsidRPr="00570FE0">
        <w:t>.</w:t>
      </w:r>
    </w:p>
    <w:p w:rsidR="00294748" w:rsidRPr="00570FE0" w:rsidRDefault="00294748" w:rsidP="00294748">
      <w:pPr>
        <w:tabs>
          <w:tab w:val="left" w:pos="900"/>
        </w:tabs>
        <w:spacing w:line="480" w:lineRule="auto"/>
        <w:jc w:val="both"/>
      </w:pPr>
      <w:r w:rsidRPr="00570FE0">
        <w:t>CONDITION: Impact on general or specific economic trend.</w:t>
      </w:r>
    </w:p>
    <w:p w:rsidR="00294748" w:rsidRPr="00570FE0" w:rsidRDefault="00294748" w:rsidP="00294748">
      <w:pPr>
        <w:numPr>
          <w:ilvl w:val="0"/>
          <w:numId w:val="12"/>
        </w:numPr>
        <w:tabs>
          <w:tab w:val="left" w:pos="900"/>
        </w:tabs>
        <w:spacing w:line="480" w:lineRule="auto"/>
        <w:jc w:val="both"/>
      </w:pPr>
      <w:r w:rsidRPr="00570FE0">
        <w:t>High interest chargeable by banks,sometime occasioned a situation of bad debts because the interest  increases the amount to be paid.</w:t>
      </w:r>
    </w:p>
    <w:p w:rsidR="00294748" w:rsidRPr="00570FE0" w:rsidRDefault="00294748" w:rsidP="00294748">
      <w:pPr>
        <w:numPr>
          <w:ilvl w:val="0"/>
          <w:numId w:val="12"/>
        </w:numPr>
        <w:tabs>
          <w:tab w:val="left" w:pos="900"/>
        </w:tabs>
        <w:spacing w:line="480" w:lineRule="auto"/>
        <w:jc w:val="both"/>
      </w:pPr>
      <w:r w:rsidRPr="00570FE0">
        <w:t>Absence of forum by banks for enlightenment education  of customers resulting to lack of procedure on report judgement for joint solution.</w:t>
      </w:r>
    </w:p>
    <w:p w:rsidR="00294748" w:rsidRPr="00570FE0" w:rsidRDefault="00294748" w:rsidP="00294748">
      <w:pPr>
        <w:numPr>
          <w:ilvl w:val="0"/>
          <w:numId w:val="12"/>
        </w:numPr>
        <w:tabs>
          <w:tab w:val="left" w:pos="900"/>
        </w:tabs>
        <w:spacing w:line="480" w:lineRule="auto"/>
        <w:jc w:val="both"/>
      </w:pPr>
      <w:r w:rsidRPr="00570FE0">
        <w:t>Poor supervision of loan extended: loan diverted to a non-income yielding venture results to delay of payment or default totally.Therefore loan given should be traced to the extent of seeing where it is invested by the bank.</w:t>
      </w:r>
    </w:p>
    <w:p w:rsidR="00294748" w:rsidRPr="00570FE0" w:rsidRDefault="00294748" w:rsidP="00294748">
      <w:pPr>
        <w:numPr>
          <w:ilvl w:val="0"/>
          <w:numId w:val="12"/>
        </w:numPr>
        <w:tabs>
          <w:tab w:val="left" w:pos="900"/>
        </w:tabs>
        <w:spacing w:line="480" w:lineRule="auto"/>
        <w:jc w:val="both"/>
      </w:pPr>
      <w:r w:rsidRPr="00570FE0">
        <w:t xml:space="preserve">Late and inconvenient disbursement on loans by banks  either because of the risk factor inherent or due to inadequate staff or other bureaucratic and administrative delay. Convenient amortization schedule also contribute in credit management policy of the bank.The researcher shall proffer suggestions on  his findings.The work is divded into five chapters.Chapter one contains the introduction,chapter two contains the literature review on the product topic discussing the history of Union  bank as well as the </w:t>
      </w:r>
      <w:r w:rsidRPr="00570FE0">
        <w:lastRenderedPageBreak/>
        <w:t xml:space="preserve">management of loan and credit including the policy and procedure in </w:t>
      </w:r>
      <w:r>
        <w:t>Guaranty trust bank</w:t>
      </w:r>
      <w:r w:rsidRPr="00570FE0">
        <w:t xml:space="preserve"> of Nigeria plc,Research design and methodology are discussed in chapter three,Data analysis/discussion of findings and test hypothesis are contained in chapter four and chapter five comprise summary of findings,recommendation and conclusion.</w:t>
      </w:r>
    </w:p>
    <w:p w:rsidR="00294748" w:rsidRPr="00570FE0" w:rsidRDefault="00294748" w:rsidP="00294748">
      <w:pPr>
        <w:spacing w:line="480" w:lineRule="auto"/>
        <w:jc w:val="both"/>
      </w:pPr>
      <w:r w:rsidRPr="00570FE0">
        <w:tab/>
        <w:t>Both  loan complication and risk of loss are hardly divorced from the lending operations. Proportion of the total loans  and advances made by the banker would usually become sticky. That is why even the best managed banks provide for bad and doubtful debts in their normal course of business. The best option for a banker wishing to avoid bad debts would not lead.</w:t>
      </w:r>
    </w:p>
    <w:p w:rsidR="00294748" w:rsidRPr="00570FE0" w:rsidRDefault="00294748" w:rsidP="00294748">
      <w:pPr>
        <w:spacing w:line="480" w:lineRule="auto"/>
        <w:jc w:val="both"/>
      </w:pPr>
      <w:r w:rsidRPr="00570FE0">
        <w:t>However, this is not so, since interest carried on lending constitute a great proportion of banks earnings. Agreeing that bad debts are  emotive. Words to bankers , Dandy (1975) enumerates some factors that may  cause bad and doubtful debts to arise. These factors include:</w:t>
      </w:r>
    </w:p>
    <w:p w:rsidR="00294748" w:rsidRPr="00570FE0" w:rsidRDefault="00294748" w:rsidP="00294748">
      <w:pPr>
        <w:numPr>
          <w:ilvl w:val="0"/>
          <w:numId w:val="20"/>
        </w:numPr>
        <w:spacing w:after="200" w:line="480" w:lineRule="auto"/>
        <w:jc w:val="both"/>
      </w:pPr>
      <w:r w:rsidRPr="00570FE0">
        <w:t>Excessive lending or security values</w:t>
      </w:r>
    </w:p>
    <w:p w:rsidR="00294748" w:rsidRPr="00570FE0" w:rsidRDefault="00294748" w:rsidP="00294748">
      <w:pPr>
        <w:numPr>
          <w:ilvl w:val="0"/>
          <w:numId w:val="20"/>
        </w:numPr>
        <w:spacing w:after="200" w:line="480" w:lineRule="auto"/>
        <w:jc w:val="both"/>
      </w:pPr>
      <w:r w:rsidRPr="00570FE0">
        <w:t>Bad management of borrowers bank account</w:t>
      </w:r>
    </w:p>
    <w:p w:rsidR="00294748" w:rsidRPr="00570FE0" w:rsidRDefault="00294748" w:rsidP="00294748">
      <w:pPr>
        <w:numPr>
          <w:ilvl w:val="0"/>
          <w:numId w:val="20"/>
        </w:numPr>
        <w:spacing w:after="200" w:line="480" w:lineRule="auto"/>
        <w:jc w:val="both"/>
      </w:pPr>
      <w:r w:rsidRPr="00570FE0">
        <w:t>Incomplete knowledge of customers activities</w:t>
      </w:r>
    </w:p>
    <w:p w:rsidR="00294748" w:rsidRPr="00570FE0" w:rsidRDefault="00294748" w:rsidP="00294748">
      <w:pPr>
        <w:numPr>
          <w:ilvl w:val="0"/>
          <w:numId w:val="20"/>
        </w:numPr>
        <w:spacing w:after="200" w:line="480" w:lineRule="auto"/>
        <w:jc w:val="both"/>
      </w:pPr>
      <w:r w:rsidRPr="00570FE0">
        <w:t>Bad judgment.</w:t>
      </w:r>
    </w:p>
    <w:p w:rsidR="00294748" w:rsidRPr="00570FE0" w:rsidRDefault="00294748" w:rsidP="00294748">
      <w:pPr>
        <w:numPr>
          <w:ilvl w:val="0"/>
          <w:numId w:val="20"/>
        </w:numPr>
        <w:spacing w:after="200" w:line="480" w:lineRule="auto"/>
        <w:jc w:val="both"/>
      </w:pPr>
      <w:r w:rsidRPr="00570FE0">
        <w:t>Extraneous factors such as over trading, over- reliance on trade customers, optimistic balance sheet, misrepresentation and dishonesty of customers.</w:t>
      </w:r>
    </w:p>
    <w:p w:rsidR="00294748" w:rsidRPr="00570FE0" w:rsidRDefault="00294748" w:rsidP="00294748">
      <w:pPr>
        <w:spacing w:line="480" w:lineRule="auto"/>
        <w:jc w:val="both"/>
      </w:pPr>
      <w:r w:rsidRPr="00570FE0">
        <w:t xml:space="preserve">Nwankwo (1980) agreed with the above factors, but went further to state that in the Nigerian situation most borrowers regard bank loans and overdrafts as their own share of the national cake and therefore do not bother to repay them. The customer absconds  with the loans to another banks to repeat the same process with success due to bank secrecy, fluid society and absence of a central intelligence agency. Another possible cause of bad debts in Nigeria is the diversion of loans to purpose other than the one for which they were granted. Bad debts incurred have adverse </w:t>
      </w:r>
      <w:r w:rsidRPr="00570FE0">
        <w:lastRenderedPageBreak/>
        <w:t>effect on the fortunes of the affected bank. It is believed that the indigenous Nigerian banks and their shareholders have not been comparing favorable well with their foreign counterparts in terms of profitability because of bad debts. Since banks cannot stop lending because of bad debts, they have to do something to reduce the frequency and minimize their  effects.</w:t>
      </w:r>
    </w:p>
    <w:p w:rsidR="00294748" w:rsidRPr="00570FE0" w:rsidRDefault="00294748" w:rsidP="00294748">
      <w:pPr>
        <w:spacing w:line="480" w:lineRule="auto"/>
        <w:jc w:val="both"/>
      </w:pPr>
      <w:r w:rsidRPr="00570FE0">
        <w:tab/>
      </w:r>
      <w:r w:rsidRPr="00570FE0">
        <w:tab/>
        <w:t>In his own contribution, Richardson (1976) noted that beyond  need to observe the basic bank lending principles lies on the need for effective loan management which he said is paramount. Effective loan management is multifaceted and Richardson opined that one major aspect of it is the need for urgency in appreciating when a lending begins to look doubtful in arriving at a decision is to the appropriate action and in taking such action. This view was supported by Dyer (1980) when he states deposited that once a lending proposition has been agreed upon, one may assume that if it is necessary to review the facility annually .This according to him is because a Varity of unexpected events can combine to modify the protected trend of the borrowing, make it necessary for the branch manager to have frequent discussion with the customer when their overdraft limit have been exceeded or when trading conditions have changed. Yet another support for this view was expressed by Osayameh (1989) when he opined that accounts do not just go bad overnight</w:t>
      </w:r>
      <w:r>
        <w:rPr>
          <w:lang w:val="en-US"/>
        </w:rPr>
        <w:t xml:space="preserve">. </w:t>
      </w:r>
      <w:r w:rsidRPr="00570FE0">
        <w:t>An analysis of the financial statement of the customer is always helpful, financial statement constitute an important source of information for appraising the financial health of a business venture. For purpose of compassion, the audited figures are expressed as ratios computed from audited figures of two consolidated years immediately preceding the request for loan will help to determine the credit worthiness of the customer and his ability to repay the loan.In short the ratio helps the banker to assess the degree of risk being taken-emphasis being placed on earning capacity and operating efficiency.</w:t>
      </w:r>
    </w:p>
    <w:p w:rsidR="00294748" w:rsidRPr="00570FE0" w:rsidRDefault="00294748" w:rsidP="00294748">
      <w:pPr>
        <w:spacing w:line="480" w:lineRule="auto"/>
        <w:jc w:val="both"/>
      </w:pPr>
      <w:r w:rsidRPr="00570FE0">
        <w:tab/>
        <w:t>Mather (1979) grouped financial ratios into five categories are as follows:-</w:t>
      </w:r>
    </w:p>
    <w:p w:rsidR="00294748" w:rsidRPr="00570FE0" w:rsidRDefault="00294748" w:rsidP="00294748">
      <w:pPr>
        <w:numPr>
          <w:ilvl w:val="0"/>
          <w:numId w:val="21"/>
        </w:numPr>
        <w:spacing w:after="200" w:line="480" w:lineRule="auto"/>
        <w:jc w:val="both"/>
      </w:pPr>
      <w:r w:rsidRPr="00570FE0">
        <w:t>Liquidity ratio, which provide a measure of times ability to meet its short-term obligation as they fall due.</w:t>
      </w:r>
    </w:p>
    <w:p w:rsidR="00294748" w:rsidRPr="00570FE0" w:rsidRDefault="00294748" w:rsidP="00294748">
      <w:pPr>
        <w:numPr>
          <w:ilvl w:val="0"/>
          <w:numId w:val="21"/>
        </w:numPr>
        <w:spacing w:after="200" w:line="480" w:lineRule="auto"/>
        <w:jc w:val="both"/>
      </w:pPr>
      <w:r w:rsidRPr="00570FE0">
        <w:lastRenderedPageBreak/>
        <w:t>Leverage ratios, which are measures of the extent to which a firm’s operations are financed with debt capacity.</w:t>
      </w:r>
    </w:p>
    <w:p w:rsidR="00294748" w:rsidRPr="00570FE0" w:rsidRDefault="00294748" w:rsidP="00294748">
      <w:pPr>
        <w:numPr>
          <w:ilvl w:val="0"/>
          <w:numId w:val="21"/>
        </w:numPr>
        <w:spacing w:after="200" w:line="480" w:lineRule="auto"/>
        <w:jc w:val="both"/>
      </w:pPr>
      <w:r w:rsidRPr="00570FE0">
        <w:t>Efficiency ratios, which are used to measure the capabilities of the management to utilize the firm’s assets.</w:t>
      </w:r>
    </w:p>
    <w:p w:rsidR="00294748" w:rsidRPr="00570FE0" w:rsidRDefault="00294748" w:rsidP="00294748">
      <w:pPr>
        <w:numPr>
          <w:ilvl w:val="0"/>
          <w:numId w:val="21"/>
        </w:numPr>
        <w:spacing w:after="200" w:line="480" w:lineRule="auto"/>
        <w:jc w:val="both"/>
      </w:pPr>
      <w:r w:rsidRPr="00570FE0">
        <w:t>Profitably ratios, which indicate the overall profitability of the enterprise.</w:t>
      </w:r>
    </w:p>
    <w:p w:rsidR="00294748" w:rsidRPr="00F36B3A" w:rsidRDefault="00294748" w:rsidP="00294748">
      <w:pPr>
        <w:numPr>
          <w:ilvl w:val="0"/>
          <w:numId w:val="21"/>
        </w:numPr>
        <w:spacing w:after="200" w:line="480" w:lineRule="auto"/>
        <w:jc w:val="both"/>
      </w:pPr>
      <w:r w:rsidRPr="00570FE0">
        <w:t>Equity related ratios, which are of primary concern to common stockholders.</w:t>
      </w:r>
    </w:p>
    <w:p w:rsidR="00294748" w:rsidRDefault="00294748" w:rsidP="00294748">
      <w:pPr>
        <w:spacing w:line="480" w:lineRule="auto"/>
        <w:jc w:val="both"/>
        <w:rPr>
          <w:b/>
          <w:lang w:val="en-US"/>
        </w:rPr>
      </w:pPr>
      <w:r>
        <w:rPr>
          <w:b/>
          <w:lang w:val="en-US"/>
        </w:rPr>
        <w:t>2.2</w:t>
      </w:r>
      <w:r>
        <w:rPr>
          <w:b/>
          <w:lang w:val="en-US"/>
        </w:rPr>
        <w:tab/>
      </w:r>
      <w:r w:rsidRPr="00D94E60">
        <w:rPr>
          <w:b/>
        </w:rPr>
        <w:t>THEORETICAL FRAME WORK</w:t>
      </w:r>
    </w:p>
    <w:p w:rsidR="00294748" w:rsidRPr="005B4363" w:rsidRDefault="00294748" w:rsidP="00294748">
      <w:pPr>
        <w:spacing w:line="480" w:lineRule="auto"/>
        <w:jc w:val="both"/>
        <w:rPr>
          <w:lang w:val="en-US"/>
        </w:rPr>
      </w:pPr>
      <w:r>
        <w:t>Deposit Money Banks (DMBs) in Nigeria play a vital role in the financial system by facilitating economic activities through lending, which supports individuals, businesses, and government operations. However, lending is not without risk, and the incidence of bad debt, often reflected through Non-Performing Loans (NPLs), remains a key challenge for banks. The theoretical review aims to examine lending practices and the incidence of bad debt in Nigerian banks, using Guaranty Trust Bank (GTB) as a case study. This review explores various theories, frameworks, and empirical evidence to provide insights into lending behavior and the risks associated with NPLs.</w:t>
      </w:r>
    </w:p>
    <w:p w:rsidR="00294748" w:rsidRPr="002E5B85" w:rsidRDefault="00294748" w:rsidP="00294748">
      <w:pPr>
        <w:spacing w:line="480" w:lineRule="auto"/>
        <w:jc w:val="both"/>
        <w:rPr>
          <w:lang w:val="en-US"/>
        </w:rPr>
      </w:pPr>
      <w:r w:rsidRPr="002E5B85">
        <w:rPr>
          <w:lang w:val="en-US"/>
        </w:rPr>
        <w:t xml:space="preserve">2.2.2 </w:t>
      </w:r>
      <w:r>
        <w:rPr>
          <w:lang w:val="en-US"/>
        </w:rPr>
        <w:tab/>
      </w:r>
      <w:r w:rsidRPr="00D71022">
        <w:rPr>
          <w:b/>
          <w:lang w:val="en-US"/>
        </w:rPr>
        <w:t>Arbitrage Pricing Theory (APT)</w:t>
      </w:r>
    </w:p>
    <w:p w:rsidR="00294748" w:rsidRPr="002E5B85" w:rsidRDefault="00294748" w:rsidP="00294748">
      <w:pPr>
        <w:spacing w:line="480" w:lineRule="auto"/>
        <w:jc w:val="both"/>
        <w:rPr>
          <w:lang w:val="en-US"/>
        </w:rPr>
      </w:pPr>
      <w:r w:rsidRPr="002E5B85">
        <w:rPr>
          <w:lang w:val="en-US"/>
        </w:rPr>
        <w:t>A more interesting alternative was the Arbitrage Pricing Theory (APT) of Ross (1976).</w:t>
      </w:r>
    </w:p>
    <w:p w:rsidR="00294748" w:rsidRPr="005B4363" w:rsidRDefault="00294748" w:rsidP="00294748">
      <w:pPr>
        <w:spacing w:line="480" w:lineRule="auto"/>
        <w:jc w:val="both"/>
        <w:rPr>
          <w:lang w:val="en-US"/>
        </w:rPr>
      </w:pPr>
      <w:r w:rsidRPr="002E5B85">
        <w:rPr>
          <w:lang w:val="en-US"/>
        </w:rPr>
        <w:t xml:space="preserve">Stephen Ross's APT approach moved away from the risk vs. return logic of the CAPM, and exploited the notion of pricing by arbitrage to its fullest possible extent. As Ross himself has noted, arbitrage-theoretic reasoning is not unique to his particular theory but is in fact the underlying logic and methodology of virtually all of finance theory. </w:t>
      </w:r>
    </w:p>
    <w:p w:rsidR="00294748" w:rsidRDefault="00294748" w:rsidP="00294748">
      <w:pPr>
        <w:spacing w:line="480" w:lineRule="auto"/>
        <w:jc w:val="both"/>
        <w:rPr>
          <w:b/>
          <w:lang w:val="en-US"/>
        </w:rPr>
      </w:pPr>
    </w:p>
    <w:p w:rsidR="00294748" w:rsidRDefault="00294748" w:rsidP="00294748">
      <w:pPr>
        <w:spacing w:line="480" w:lineRule="auto"/>
        <w:jc w:val="both"/>
        <w:rPr>
          <w:b/>
          <w:lang w:val="en-US"/>
        </w:rPr>
      </w:pPr>
    </w:p>
    <w:p w:rsidR="00294748" w:rsidRDefault="00294748" w:rsidP="00294748">
      <w:pPr>
        <w:spacing w:line="480" w:lineRule="auto"/>
        <w:jc w:val="both"/>
        <w:rPr>
          <w:b/>
          <w:lang w:val="en-US"/>
        </w:rPr>
      </w:pPr>
    </w:p>
    <w:p w:rsidR="00294748" w:rsidRDefault="00294748" w:rsidP="00294748">
      <w:pPr>
        <w:spacing w:line="480" w:lineRule="auto"/>
        <w:jc w:val="both"/>
        <w:rPr>
          <w:b/>
          <w:lang w:val="en-US"/>
        </w:rPr>
      </w:pPr>
      <w:r>
        <w:rPr>
          <w:b/>
          <w:lang w:val="en-US"/>
        </w:rPr>
        <w:lastRenderedPageBreak/>
        <w:t>2.2.3</w:t>
      </w:r>
      <w:r>
        <w:rPr>
          <w:b/>
          <w:lang w:val="en-US"/>
        </w:rPr>
        <w:tab/>
      </w:r>
      <w:r w:rsidRPr="00A90910">
        <w:rPr>
          <w:b/>
        </w:rPr>
        <w:t>Theoretical Foundations of Bank Lending</w:t>
      </w:r>
    </w:p>
    <w:p w:rsidR="00294748" w:rsidRPr="005B4363" w:rsidRDefault="00294748" w:rsidP="00294748">
      <w:pPr>
        <w:spacing w:line="480" w:lineRule="auto"/>
        <w:jc w:val="both"/>
        <w:rPr>
          <w:b/>
        </w:rPr>
      </w:pPr>
      <w:r>
        <w:t>The role of banks in lending can be examined through several well-established financial theories that explore the relationship between risk, interest rates, and credit evaluation. These include the Loanable Funds Theory, the Pecking Order Theory, and the Credit Risk Theory.</w:t>
      </w:r>
    </w:p>
    <w:p w:rsidR="00294748" w:rsidRPr="00F36B3A" w:rsidRDefault="00294748" w:rsidP="00294748">
      <w:pPr>
        <w:spacing w:line="480" w:lineRule="auto"/>
        <w:jc w:val="both"/>
        <w:rPr>
          <w:b/>
          <w:lang w:val="en-US"/>
        </w:rPr>
      </w:pPr>
      <w:r w:rsidRPr="00F36B3A">
        <w:rPr>
          <w:b/>
        </w:rPr>
        <w:t>Loanable Funds Theory (Keynesian Model):</w:t>
      </w:r>
    </w:p>
    <w:p w:rsidR="00294748" w:rsidRPr="005B4363" w:rsidRDefault="00294748" w:rsidP="00294748">
      <w:pPr>
        <w:spacing w:line="480" w:lineRule="auto"/>
        <w:jc w:val="both"/>
        <w:rPr>
          <w:lang w:val="en-US"/>
        </w:rPr>
      </w:pPr>
      <w:r>
        <w:t>The Loanable Funds Theory suggests that the supply and demand for funds in the economy determine interest rates and the quantity of credit extended by banks. Banks provide loans based on the availability of savings or deposits, and the cost of borrowing (interest rates) reflects the demand for funds relative to supply. Keynes (1936) highlighted that during periods of economic expansion, banks are more likely to lend, while during recessions, lending contracts due to increased uncertainty and risk.</w:t>
      </w:r>
    </w:p>
    <w:p w:rsidR="00294748" w:rsidRDefault="00294748" w:rsidP="00294748">
      <w:pPr>
        <w:spacing w:line="480" w:lineRule="auto"/>
        <w:jc w:val="both"/>
      </w:pPr>
      <w:r>
        <w:tab/>
      </w:r>
      <w:r>
        <w:rPr>
          <w:lang w:val="en-US"/>
        </w:rPr>
        <w:t>2.2.3</w:t>
      </w:r>
      <w:r>
        <w:rPr>
          <w:lang w:val="en-US"/>
        </w:rPr>
        <w:tab/>
      </w:r>
      <w:r w:rsidRPr="00A90910">
        <w:rPr>
          <w:b/>
        </w:rPr>
        <w:t>Credit Risk Theory:</w:t>
      </w:r>
    </w:p>
    <w:p w:rsidR="00294748" w:rsidRDefault="00294748" w:rsidP="00294748">
      <w:pPr>
        <w:spacing w:line="480" w:lineRule="auto"/>
        <w:jc w:val="both"/>
      </w:pPr>
      <w:r>
        <w:t>The Credit Risk Theory emphasizes the need for banks to manage the risk of borrower default. According to Merton (1974), the risk of default increases with the borrower’s financial instability, market conditions, and the bank’s ability to assess and mitigate risks. Effective risk management through credit scoring systems, collateral evaluation, and loan diversification can reduce the incidence of bad debt.</w:t>
      </w:r>
    </w:p>
    <w:p w:rsidR="00294748" w:rsidRDefault="00294748" w:rsidP="00294748">
      <w:pPr>
        <w:spacing w:line="480" w:lineRule="auto"/>
        <w:jc w:val="both"/>
      </w:pPr>
      <w:r>
        <w:t>Lending Practices in Deposit Money Banks (DMBs)</w:t>
      </w:r>
    </w:p>
    <w:p w:rsidR="00294748" w:rsidRDefault="00294748" w:rsidP="00294748">
      <w:pPr>
        <w:spacing w:line="480" w:lineRule="auto"/>
        <w:jc w:val="both"/>
      </w:pPr>
      <w:r>
        <w:t>Deposit money banks operate under a framework that requires them to balance risk with the economic necessity of extending credit. Banks such as Guaranty Trust Bank (GTB) use several lending practices, which are shaped by both internal bank policies and external regulatory requirements.</w:t>
      </w:r>
    </w:p>
    <w:p w:rsidR="00294748" w:rsidRDefault="00294748" w:rsidP="00294748">
      <w:pPr>
        <w:spacing w:line="480" w:lineRule="auto"/>
        <w:jc w:val="both"/>
      </w:pPr>
      <w:r>
        <w:tab/>
        <w:t>1.</w:t>
      </w:r>
      <w:r>
        <w:tab/>
        <w:t>Credit Risk Assessment:</w:t>
      </w:r>
    </w:p>
    <w:p w:rsidR="00294748" w:rsidRDefault="00294748" w:rsidP="00294748">
      <w:pPr>
        <w:spacing w:line="480" w:lineRule="auto"/>
        <w:jc w:val="both"/>
      </w:pPr>
      <w:r>
        <w:tab/>
        <w:t>•</w:t>
      </w:r>
      <w:r>
        <w:tab/>
        <w:t xml:space="preserve">Banks typically assess credit risk using both qualitative and quantitative measures. The quantitative assessment involves analyzing financial statements, cash flow projections, and </w:t>
      </w:r>
      <w:r>
        <w:lastRenderedPageBreak/>
        <w:t>credit scores, while the qualitative assessment includes evaluating the borrower’s business model, management quality, and market conditions. According to Altman (1968), the Z-Score Model, which assesses the likelihood of bankruptcy, remains a key tool for credit risk evaluation.</w:t>
      </w:r>
    </w:p>
    <w:p w:rsidR="00294748" w:rsidRDefault="00294748" w:rsidP="00294748">
      <w:pPr>
        <w:spacing w:line="480" w:lineRule="auto"/>
        <w:jc w:val="both"/>
      </w:pPr>
      <w:r>
        <w:tab/>
        <w:t>2.</w:t>
      </w:r>
      <w:r>
        <w:tab/>
        <w:t>Loan Classification:</w:t>
      </w:r>
    </w:p>
    <w:p w:rsidR="00294748" w:rsidRDefault="00294748" w:rsidP="00294748">
      <w:pPr>
        <w:spacing w:line="480" w:lineRule="auto"/>
        <w:jc w:val="both"/>
      </w:pPr>
      <w:r>
        <w:tab/>
        <w:t>•</w:t>
      </w:r>
      <w:r>
        <w:tab/>
        <w:t>The Central Bank of Nigeria (CBN) enforces guidelines that require DMBs to classify loans into performing and non-performing categories based on the borrower’s repayment history. A loan becomes non-performing when payments are overdue for 90 days or more. GTB, like other banks, must adhere to this classification system to ensure the proper provision for loan losses.</w:t>
      </w:r>
    </w:p>
    <w:p w:rsidR="00294748" w:rsidRDefault="00294748" w:rsidP="00294748">
      <w:pPr>
        <w:spacing w:line="480" w:lineRule="auto"/>
        <w:jc w:val="both"/>
      </w:pPr>
      <w:r>
        <w:tab/>
        <w:t>3.</w:t>
      </w:r>
      <w:r>
        <w:tab/>
        <w:t>Secured vs. Unsecured Lending:</w:t>
      </w:r>
    </w:p>
    <w:p w:rsidR="00294748" w:rsidRDefault="00294748" w:rsidP="00294748">
      <w:pPr>
        <w:spacing w:line="480" w:lineRule="auto"/>
        <w:jc w:val="both"/>
      </w:pPr>
      <w:r>
        <w:tab/>
        <w:t>•</w:t>
      </w:r>
      <w:r>
        <w:tab/>
        <w:t>Banks use collateral (e.g., real estate, personal guarantees) to mitigate the risk of non-repayment. Secured loans are generally less risky than unsecured loans, as collateral can be seized in the event of default. GTB, like other Nigerian banks, predominantly offers secured loans, particularly for corporate clients.</w:t>
      </w:r>
    </w:p>
    <w:p w:rsidR="00294748" w:rsidRDefault="00294748" w:rsidP="00294748">
      <w:pPr>
        <w:spacing w:line="480" w:lineRule="auto"/>
        <w:jc w:val="both"/>
      </w:pPr>
      <w:r>
        <w:tab/>
        <w:t>4.</w:t>
      </w:r>
      <w:r>
        <w:tab/>
        <w:t>Interest Rate Policy:</w:t>
      </w:r>
    </w:p>
    <w:p w:rsidR="00294748" w:rsidRPr="005B4363" w:rsidRDefault="00294748" w:rsidP="00294748">
      <w:pPr>
        <w:spacing w:line="480" w:lineRule="auto"/>
        <w:jc w:val="both"/>
        <w:rPr>
          <w:lang w:val="en-US"/>
        </w:rPr>
      </w:pPr>
      <w:r>
        <w:tab/>
        <w:t>•</w:t>
      </w:r>
      <w:r>
        <w:tab/>
        <w:t>The interest rate charged by banks is a critical element of lending practice. Higher interest rates may compensate for the higher risk associated with lending, particularly in emerging markets like Nigeria. Minsky (1975) argued that in volatile economies, interest rates should reflect the potential for default, especially in periods of economic downturn.</w:t>
      </w:r>
    </w:p>
    <w:p w:rsidR="00294748" w:rsidRPr="00D71022" w:rsidRDefault="00294748" w:rsidP="00294748">
      <w:pPr>
        <w:spacing w:line="480" w:lineRule="auto"/>
        <w:jc w:val="both"/>
        <w:rPr>
          <w:b/>
          <w:lang w:val="en-US"/>
        </w:rPr>
      </w:pPr>
      <w:r w:rsidRPr="002E5B85">
        <w:rPr>
          <w:lang w:val="en-US"/>
        </w:rPr>
        <w:t xml:space="preserve">2.3 </w:t>
      </w:r>
      <w:r w:rsidRPr="00D71022">
        <w:rPr>
          <w:b/>
          <w:lang w:val="en-US"/>
        </w:rPr>
        <w:t xml:space="preserve">EMPIRICAL </w:t>
      </w:r>
      <w:r>
        <w:rPr>
          <w:b/>
          <w:lang w:val="en-US"/>
        </w:rPr>
        <w:t xml:space="preserve">REVIEW </w:t>
      </w:r>
    </w:p>
    <w:p w:rsidR="00294748" w:rsidRPr="002E5B85" w:rsidRDefault="00294748" w:rsidP="00294748">
      <w:pPr>
        <w:spacing w:line="480" w:lineRule="auto"/>
        <w:jc w:val="both"/>
        <w:rPr>
          <w:lang w:val="en-US"/>
        </w:rPr>
      </w:pPr>
      <w:r w:rsidRPr="002E5B85">
        <w:rPr>
          <w:lang w:val="en-US"/>
        </w:rPr>
        <w:t>The transaction motive theory of trade credit suggests that businesses should provide trade credit by reducing the cost of administering</w:t>
      </w:r>
      <w:r>
        <w:rPr>
          <w:lang w:val="en-US"/>
        </w:rPr>
        <w:t xml:space="preserve"> </w:t>
      </w:r>
      <w:r w:rsidRPr="002E5B85">
        <w:rPr>
          <w:lang w:val="en-US"/>
        </w:rPr>
        <w:t>invoices between suppliers and buyers</w:t>
      </w:r>
      <w:r>
        <w:rPr>
          <w:lang w:val="en-US"/>
        </w:rPr>
        <w:t xml:space="preserve"> </w:t>
      </w:r>
      <w:r w:rsidRPr="002E5B85">
        <w:rPr>
          <w:lang w:val="en-US"/>
        </w:rPr>
        <w:t>undertaking regular exchanges of goods and services (Ni</w:t>
      </w:r>
      <w:r>
        <w:rPr>
          <w:lang w:val="en-US"/>
        </w:rPr>
        <w:t>lsen, 20</w:t>
      </w:r>
      <w:r w:rsidRPr="002E5B85">
        <w:rPr>
          <w:lang w:val="en-US"/>
        </w:rPr>
        <w:t>2</w:t>
      </w:r>
      <w:r>
        <w:rPr>
          <w:lang w:val="en-US"/>
        </w:rPr>
        <w:t>0</w:t>
      </w:r>
      <w:r w:rsidRPr="002E5B85">
        <w:rPr>
          <w:lang w:val="en-US"/>
        </w:rPr>
        <w:t xml:space="preserve">). Manufacturing firms face strong seasonality and uncertainty in the demand for their products and may have to build up large inventories in order </w:t>
      </w:r>
      <w:r w:rsidRPr="002E5B85">
        <w:rPr>
          <w:lang w:val="en-US"/>
        </w:rPr>
        <w:lastRenderedPageBreak/>
        <w:t>to maintain their production levels. By offering credit, firms may be able to manage their inventory positions better and reduce warehousing costs.</w:t>
      </w:r>
    </w:p>
    <w:p w:rsidR="00294748" w:rsidRPr="002E5B85" w:rsidRDefault="00294748" w:rsidP="00294748">
      <w:pPr>
        <w:spacing w:line="480" w:lineRule="auto"/>
        <w:jc w:val="both"/>
        <w:rPr>
          <w:lang w:val="en-US"/>
        </w:rPr>
      </w:pPr>
      <w:r w:rsidRPr="002E5B85">
        <w:rPr>
          <w:lang w:val="en-US"/>
        </w:rPr>
        <w:t>Financing advantage theories on the other hand suggest that the firm that provides credit to its customers has an advantage over other credit providers in assessing the credit worthiness of his customers (Chee &amp; Smith, 1999; Nilsen, 2002).</w:t>
      </w:r>
    </w:p>
    <w:p w:rsidR="00294748" w:rsidRPr="002E5B85" w:rsidRDefault="00294748" w:rsidP="00294748">
      <w:pPr>
        <w:spacing w:line="480" w:lineRule="auto"/>
        <w:jc w:val="both"/>
        <w:rPr>
          <w:lang w:val="en-US"/>
        </w:rPr>
      </w:pPr>
      <w:r w:rsidRPr="002E5B85">
        <w:rPr>
          <w:lang w:val="en-US"/>
        </w:rPr>
        <w:t>Ojeka (2012) studied four manufacturing companies in Nigeria. He used annual reports and accounts of selected companies as well as questionnaire. His findings revealed that when a</w:t>
      </w:r>
    </w:p>
    <w:p w:rsidR="00294748" w:rsidRPr="002E5B85" w:rsidRDefault="00294748" w:rsidP="00294748">
      <w:pPr>
        <w:spacing w:line="480" w:lineRule="auto"/>
        <w:jc w:val="both"/>
        <w:rPr>
          <w:lang w:val="en-US"/>
        </w:rPr>
      </w:pPr>
      <w:r w:rsidRPr="002E5B85">
        <w:rPr>
          <w:lang w:val="en-US"/>
        </w:rPr>
        <w:t>Uremadu, Egbido and Enyi (2012) carried out a study in Nigeria on working capital management, liquidity and corporate profitability in the manufacturing firms that were quoted. The study used a cross sectional time series data for the period 2005 - 2006. Debtors** collection period was used as proxy or credit policy and represented the length of time it takes the companies to collect proceeds of sales from their debtors. The study established a distorted and non-significant relationship of debtors" collection period with the level of corporate profitability cum liquidity among quoted companies in Nigeria.</w:t>
      </w:r>
    </w:p>
    <w:p w:rsidR="00294748" w:rsidRDefault="00294748" w:rsidP="00294748">
      <w:pPr>
        <w:spacing w:line="480" w:lineRule="auto"/>
        <w:jc w:val="both"/>
        <w:rPr>
          <w:lang w:val="en-US"/>
        </w:rPr>
      </w:pPr>
      <w:r w:rsidRPr="002E5B85">
        <w:rPr>
          <w:lang w:val="en-US"/>
        </w:rPr>
        <w:t xml:space="preserve">This </w:t>
      </w:r>
      <w:r>
        <w:rPr>
          <w:lang w:val="en-US"/>
        </w:rPr>
        <w:t xml:space="preserve">conclusion has important policy </w:t>
      </w:r>
      <w:r w:rsidRPr="002E5B85">
        <w:rPr>
          <w:lang w:val="en-US"/>
        </w:rPr>
        <w:t>implications for emerging countries like Nigeria as it suggests that when a company's credit policy is favourable, liquidity is at a desirable level and lastly, the findings revealed that companies should ensure the monitoring and regular review of their credit policy and the allowance of cash discounts should be minimized as much as possible.</w:t>
      </w:r>
    </w:p>
    <w:p w:rsidR="00294748" w:rsidRPr="00D71022" w:rsidRDefault="00294748" w:rsidP="00294748">
      <w:pPr>
        <w:spacing w:line="480" w:lineRule="auto"/>
        <w:jc w:val="both"/>
        <w:rPr>
          <w:b/>
          <w:lang w:val="en-US"/>
        </w:rPr>
      </w:pPr>
      <w:r w:rsidRPr="00D71022">
        <w:rPr>
          <w:b/>
          <w:lang w:val="en-US"/>
        </w:rPr>
        <w:t>2.4 GAP IN LITERATURE</w:t>
      </w:r>
    </w:p>
    <w:p w:rsidR="00294748" w:rsidRPr="002E5B85" w:rsidRDefault="00294748" w:rsidP="00294748">
      <w:pPr>
        <w:spacing w:line="480" w:lineRule="auto"/>
        <w:jc w:val="both"/>
        <w:rPr>
          <w:lang w:val="en-US"/>
        </w:rPr>
      </w:pPr>
      <w:r w:rsidRPr="002E5B85">
        <w:rPr>
          <w:lang w:val="en-US"/>
        </w:rPr>
        <w:t xml:space="preserve">From the review of related literature, it is evidenced that the research efforts were focused on the effect of credit management and bad debt on the growth of Nigerian money deposit banks, contributions of credit management and management of debt to economic growth and development. It is also evidenced that these research studies used secondary data to arrive at the conclusion. The aim of this study is to fill the gap by focusing on the impact of credit and debt management in the growth of banks and their profitability. Other researchers were focusing on </w:t>
      </w:r>
      <w:r w:rsidRPr="002E5B85">
        <w:rPr>
          <w:lang w:val="en-US"/>
        </w:rPr>
        <w:lastRenderedPageBreak/>
        <w:t>the impact of credit management and some on the management of debt but in this work, the researcher were able to bring out the principles the bank should apply to avoid bad debt and a better management of credit in the bank</w:t>
      </w:r>
      <w:r>
        <w:rPr>
          <w:lang w:val="en-US"/>
        </w:rPr>
        <w:t>s</w:t>
      </w:r>
    </w:p>
    <w:p w:rsidR="00294748" w:rsidRPr="00570FE0" w:rsidRDefault="00294748" w:rsidP="00294748">
      <w:pPr>
        <w:spacing w:line="480" w:lineRule="auto"/>
        <w:jc w:val="both"/>
      </w:pPr>
      <w:r w:rsidRPr="00570FE0">
        <w:tab/>
        <w:t>In agreeing with this view, Corley (1970) and Adeniyi (1985) stated that credit is a crucial factor in growth process of any economy and that by lending banks provide a valuable  services to the community as they serve to channel money from those who have idle fund to those who put the money in to constructive use.</w:t>
      </w:r>
    </w:p>
    <w:p w:rsidR="00294748" w:rsidRPr="00570FE0" w:rsidRDefault="00294748" w:rsidP="00294748">
      <w:pPr>
        <w:spacing w:line="480" w:lineRule="auto"/>
        <w:jc w:val="both"/>
      </w:pPr>
      <w:r w:rsidRPr="00570FE0">
        <w:tab/>
        <w:t>Furthermore, Acher and O.Ambrose opined that Money-Deposit   banks are in business to make loans. They however, added that the loan should work out in such a way that it will not seriously endanger the loan  portfolio and solvency of the bank . This view that appreciates  that though some dangers may arise , lending is, and should  be a major activity of Money-deposit  banks. The techniques and complexities of lending have been changing with growth in the society.</w:t>
      </w:r>
    </w:p>
    <w:p w:rsidR="00294748" w:rsidRPr="00570FE0" w:rsidRDefault="00294748" w:rsidP="00294748">
      <w:pPr>
        <w:spacing w:line="480" w:lineRule="auto"/>
        <w:jc w:val="both"/>
      </w:pPr>
      <w:r w:rsidRPr="00570FE0">
        <w:tab/>
        <w:t>Perhaps that is why Mather (1955) describes   banking as an art as well as a science. He went further to say that in addition to the wealth of technical and legal knowledge, a bank manager should develop the aptitudes to assess every request for an advance according to innumerable factor pertaining to the political borrower. He then identified three basic principles that should guide all bank lending viz, safety ,profitability and suitability. In addition to the principle enunciated by matter, other important guiding factors include the character and integrity, management accounting and technical skill of  the borrower as well as his capacity for hard work and his experience in the particular field for which the finance is required and the possibility of the  proposed investment generally sufficient profits. To  ensure repayment of the advance.</w:t>
      </w:r>
    </w:p>
    <w:p w:rsidR="00294748" w:rsidRPr="00570FE0" w:rsidRDefault="00294748" w:rsidP="00294748">
      <w:pPr>
        <w:spacing w:line="480" w:lineRule="auto"/>
        <w:jc w:val="both"/>
      </w:pPr>
      <w:r w:rsidRPr="00570FE0">
        <w:tab/>
      </w:r>
    </w:p>
    <w:p w:rsidR="00294748" w:rsidRPr="005B4363" w:rsidRDefault="00294748" w:rsidP="00294748">
      <w:pPr>
        <w:spacing w:line="480" w:lineRule="auto"/>
        <w:jc w:val="both"/>
      </w:pPr>
      <w:r w:rsidRPr="00570FE0">
        <w:t xml:space="preserve">                                                                                                                                                                                                         </w:t>
      </w:r>
    </w:p>
    <w:p w:rsidR="00294748" w:rsidRPr="005B4363" w:rsidRDefault="00294748" w:rsidP="00294748">
      <w:pPr>
        <w:spacing w:after="200" w:line="480" w:lineRule="auto"/>
        <w:jc w:val="center"/>
        <w:rPr>
          <w:b/>
        </w:rPr>
      </w:pPr>
      <w:r w:rsidRPr="005B4363">
        <w:rPr>
          <w:b/>
        </w:rPr>
        <w:lastRenderedPageBreak/>
        <w:t>CHAPTER THREE</w:t>
      </w:r>
    </w:p>
    <w:p w:rsidR="00294748" w:rsidRPr="00570FE0" w:rsidRDefault="00294748" w:rsidP="00294748">
      <w:pPr>
        <w:tabs>
          <w:tab w:val="left" w:pos="900"/>
        </w:tabs>
        <w:spacing w:line="480" w:lineRule="auto"/>
        <w:jc w:val="center"/>
      </w:pPr>
      <w:r w:rsidRPr="005B4363">
        <w:rPr>
          <w:b/>
        </w:rPr>
        <w:t>3.0      RESEARCH DESIGN AND METHODOLOGY</w:t>
      </w:r>
    </w:p>
    <w:p w:rsidR="00294748" w:rsidRPr="00570FE0" w:rsidRDefault="00294748" w:rsidP="00294748">
      <w:pPr>
        <w:tabs>
          <w:tab w:val="left" w:pos="900"/>
        </w:tabs>
        <w:spacing w:line="480" w:lineRule="auto"/>
        <w:jc w:val="both"/>
      </w:pPr>
      <w:r w:rsidRPr="00570FE0">
        <w:t xml:space="preserve">             Research methodology according to Dr  Orjih John(1996) is a systematic process of collecting,presenting,analysing and interpreting data for the purpose of arriving at dependable Solutions to human problems.</w:t>
      </w:r>
    </w:p>
    <w:p w:rsidR="00294748" w:rsidRPr="00570FE0" w:rsidRDefault="00294748" w:rsidP="00294748">
      <w:pPr>
        <w:tabs>
          <w:tab w:val="left" w:pos="900"/>
        </w:tabs>
        <w:spacing w:line="480" w:lineRule="auto"/>
        <w:jc w:val="both"/>
      </w:pPr>
      <w:r w:rsidRPr="00570FE0">
        <w:t xml:space="preserve">             Methodology is therefore concerned with the study of the resarch methods in a research of this nature,it is necessary to define the research design,area of the study,population of the study,sample size and sample size determination instrument for data collection,validation of instrument,reliability of research instrument.</w:t>
      </w:r>
    </w:p>
    <w:p w:rsidR="00294748" w:rsidRPr="00570FE0" w:rsidRDefault="00294748" w:rsidP="00294748">
      <w:pPr>
        <w:tabs>
          <w:tab w:val="left" w:pos="5535"/>
        </w:tabs>
        <w:spacing w:line="480" w:lineRule="auto"/>
        <w:jc w:val="both"/>
      </w:pPr>
      <w:r w:rsidRPr="00570FE0">
        <w:t>3.1        RESEARCH DESIGN</w:t>
      </w:r>
    </w:p>
    <w:p w:rsidR="00294748" w:rsidRPr="005B4363" w:rsidRDefault="00294748" w:rsidP="00294748">
      <w:pPr>
        <w:tabs>
          <w:tab w:val="left" w:pos="5535"/>
        </w:tabs>
        <w:spacing w:line="480" w:lineRule="auto"/>
        <w:jc w:val="both"/>
        <w:rPr>
          <w:lang w:val="en-US"/>
        </w:rPr>
      </w:pPr>
      <w:r w:rsidRPr="00570FE0">
        <w:t xml:space="preserve">             The design of this project is a case study design on a particular case study which is credit management and the incidence of  Bad debt in Nigeria Money-Deposit Banks with </w:t>
      </w:r>
      <w:r>
        <w:t>Guaranty trust bank</w:t>
      </w:r>
      <w:r w:rsidRPr="00570FE0">
        <w:t xml:space="preserve"> Of   Nigeria as a case study.</w:t>
      </w:r>
    </w:p>
    <w:p w:rsidR="00294748" w:rsidRPr="00570FE0" w:rsidRDefault="00294748" w:rsidP="00294748">
      <w:pPr>
        <w:tabs>
          <w:tab w:val="left" w:pos="5535"/>
        </w:tabs>
        <w:spacing w:line="480" w:lineRule="auto"/>
        <w:jc w:val="both"/>
      </w:pPr>
      <w:r w:rsidRPr="00570FE0">
        <w:t xml:space="preserve">3.2       </w:t>
      </w:r>
      <w:r w:rsidRPr="005B4363">
        <w:rPr>
          <w:b/>
        </w:rPr>
        <w:t>AREA OF STUDY</w:t>
      </w:r>
    </w:p>
    <w:p w:rsidR="00294748" w:rsidRPr="00570FE0" w:rsidRDefault="00294748" w:rsidP="00294748">
      <w:pPr>
        <w:tabs>
          <w:tab w:val="left" w:pos="5535"/>
        </w:tabs>
        <w:spacing w:line="480" w:lineRule="auto"/>
        <w:jc w:val="both"/>
      </w:pPr>
      <w:r w:rsidRPr="00570FE0">
        <w:t xml:space="preserve">      The area of the study covers all the credit management and the incidence of  Bad debts in Nigeria Money-Deposit banks(</w:t>
      </w:r>
      <w:r>
        <w:t>Guaranty trust bank</w:t>
      </w:r>
      <w:r w:rsidRPr="00570FE0">
        <w:t xml:space="preserve">) </w:t>
      </w:r>
    </w:p>
    <w:p w:rsidR="00294748" w:rsidRPr="00570FE0" w:rsidRDefault="00294748" w:rsidP="00294748">
      <w:pPr>
        <w:tabs>
          <w:tab w:val="left" w:pos="6195"/>
        </w:tabs>
        <w:spacing w:line="480" w:lineRule="auto"/>
        <w:jc w:val="both"/>
      </w:pPr>
      <w:r w:rsidRPr="00570FE0">
        <w:t xml:space="preserve">3.3  </w:t>
      </w:r>
      <w:r w:rsidRPr="005B4363">
        <w:rPr>
          <w:b/>
        </w:rPr>
        <w:t xml:space="preserve">    POPULATION OF THE STUDY</w:t>
      </w:r>
    </w:p>
    <w:p w:rsidR="00294748" w:rsidRPr="005B4363" w:rsidRDefault="00294748" w:rsidP="00294748">
      <w:pPr>
        <w:tabs>
          <w:tab w:val="left" w:pos="6195"/>
        </w:tabs>
        <w:spacing w:line="480" w:lineRule="auto"/>
        <w:jc w:val="both"/>
        <w:rPr>
          <w:lang w:val="en-US"/>
        </w:rPr>
      </w:pPr>
      <w:r w:rsidRPr="00570FE0">
        <w:t xml:space="preserve">                The total number of workforce in </w:t>
      </w:r>
      <w:r>
        <w:t>Guaranty trust bank</w:t>
      </w:r>
      <w:r w:rsidRPr="00570FE0">
        <w:t xml:space="preserve"> of Nigeria Plc is 2020</w:t>
      </w:r>
    </w:p>
    <w:p w:rsidR="00294748" w:rsidRPr="00570FE0" w:rsidRDefault="00294748" w:rsidP="00294748">
      <w:pPr>
        <w:tabs>
          <w:tab w:val="left" w:pos="6195"/>
        </w:tabs>
        <w:spacing w:line="480" w:lineRule="auto"/>
        <w:jc w:val="both"/>
      </w:pPr>
      <w:r w:rsidRPr="00570FE0">
        <w:t xml:space="preserve">3.4       </w:t>
      </w:r>
      <w:r w:rsidRPr="005B4363">
        <w:rPr>
          <w:b/>
        </w:rPr>
        <w:t>SAMPLE SIZE</w:t>
      </w:r>
      <w:r w:rsidRPr="00570FE0">
        <w:t xml:space="preserve"> </w:t>
      </w:r>
    </w:p>
    <w:p w:rsidR="00294748" w:rsidRPr="00570FE0" w:rsidRDefault="00294748" w:rsidP="00294748">
      <w:pPr>
        <w:tabs>
          <w:tab w:val="left" w:pos="6195"/>
        </w:tabs>
        <w:spacing w:line="480" w:lineRule="auto"/>
        <w:jc w:val="both"/>
      </w:pPr>
      <w:r w:rsidRPr="00570FE0">
        <w:t xml:space="preserve">                 To determine the sample size on the total population of two thousand and twenty.the researcher used the formular below</w:t>
      </w:r>
    </w:p>
    <w:p w:rsidR="00294748" w:rsidRPr="005B4363" w:rsidRDefault="00294748" w:rsidP="00294748">
      <w:pPr>
        <w:tabs>
          <w:tab w:val="left" w:pos="6195"/>
        </w:tabs>
        <w:spacing w:line="480" w:lineRule="auto"/>
        <w:jc w:val="both"/>
        <w:rPr>
          <w:lang w:val="en-US"/>
        </w:rPr>
      </w:pPr>
      <w:r w:rsidRPr="00570FE0">
        <w:t xml:space="preserve">                Used the Taro Yamani formular see below</w:t>
      </w:r>
    </w:p>
    <w:p w:rsidR="00294748" w:rsidRPr="00570FE0" w:rsidRDefault="00294748" w:rsidP="00294748">
      <w:pPr>
        <w:tabs>
          <w:tab w:val="left" w:pos="6195"/>
        </w:tabs>
        <w:spacing w:line="480" w:lineRule="auto"/>
        <w:jc w:val="both"/>
      </w:pPr>
      <w:r w:rsidRPr="00570FE0">
        <w:t xml:space="preserve">                N  =       n</w:t>
      </w:r>
    </w:p>
    <w:p w:rsidR="00294748" w:rsidRPr="00570FE0" w:rsidRDefault="00294748" w:rsidP="00294748">
      <w:pPr>
        <w:tabs>
          <w:tab w:val="left" w:pos="6195"/>
        </w:tabs>
        <w:spacing w:line="480" w:lineRule="auto"/>
        <w:jc w:val="both"/>
      </w:pPr>
      <w:r w:rsidRPr="009D5F07">
        <w:rPr>
          <w:noProof/>
        </w:rPr>
        <w:pict>
          <v:line id="_x0000_s1152" style="position:absolute;left:0;text-align:left;z-index:251660288" from="1in,3.4pt" to="162.05pt,3.55pt"/>
        </w:pict>
      </w:r>
      <w:r w:rsidRPr="00570FE0">
        <w:t xml:space="preserve">                          </w:t>
      </w:r>
    </w:p>
    <w:p w:rsidR="00294748" w:rsidRPr="00570FE0" w:rsidRDefault="00294748" w:rsidP="00294748">
      <w:pPr>
        <w:tabs>
          <w:tab w:val="left" w:pos="6195"/>
        </w:tabs>
        <w:spacing w:line="480" w:lineRule="auto"/>
        <w:jc w:val="both"/>
      </w:pPr>
      <w:r w:rsidRPr="00570FE0">
        <w:t xml:space="preserve">                           1 +N(e)</w:t>
      </w:r>
      <w:r w:rsidRPr="00570FE0">
        <w:rPr>
          <w:vertAlign w:val="superscript"/>
        </w:rPr>
        <w:t>2</w:t>
      </w:r>
    </w:p>
    <w:p w:rsidR="00294748" w:rsidRPr="00570FE0" w:rsidRDefault="00294748" w:rsidP="00294748">
      <w:pPr>
        <w:tabs>
          <w:tab w:val="left" w:pos="6195"/>
        </w:tabs>
        <w:spacing w:line="480" w:lineRule="auto"/>
        <w:jc w:val="both"/>
      </w:pPr>
    </w:p>
    <w:p w:rsidR="00294748" w:rsidRPr="00570FE0" w:rsidRDefault="00294748" w:rsidP="00294748">
      <w:pPr>
        <w:tabs>
          <w:tab w:val="left" w:pos="6195"/>
        </w:tabs>
        <w:spacing w:line="480" w:lineRule="auto"/>
        <w:jc w:val="both"/>
      </w:pPr>
      <w:r w:rsidRPr="00570FE0">
        <w:t>Where n =  The desired sample size</w:t>
      </w:r>
    </w:p>
    <w:p w:rsidR="00294748" w:rsidRPr="00570FE0" w:rsidRDefault="00294748" w:rsidP="00294748">
      <w:pPr>
        <w:tabs>
          <w:tab w:val="left" w:pos="6195"/>
        </w:tabs>
        <w:spacing w:line="480" w:lineRule="auto"/>
        <w:jc w:val="both"/>
      </w:pPr>
      <w:r w:rsidRPr="00570FE0">
        <w:t xml:space="preserve">            N=  Population size</w:t>
      </w:r>
    </w:p>
    <w:p w:rsidR="00294748" w:rsidRPr="00570FE0" w:rsidRDefault="00294748" w:rsidP="00294748">
      <w:pPr>
        <w:tabs>
          <w:tab w:val="left" w:pos="6195"/>
        </w:tabs>
        <w:spacing w:line="480" w:lineRule="auto"/>
        <w:jc w:val="both"/>
      </w:pPr>
      <w:r w:rsidRPr="00570FE0">
        <w:t xml:space="preserve">            E =margin of error</w:t>
      </w:r>
    </w:p>
    <w:p w:rsidR="00294748" w:rsidRPr="005B4363" w:rsidRDefault="00294748" w:rsidP="00294748">
      <w:pPr>
        <w:tabs>
          <w:tab w:val="left" w:pos="6195"/>
        </w:tabs>
        <w:spacing w:line="480" w:lineRule="auto"/>
        <w:jc w:val="both"/>
        <w:rPr>
          <w:lang w:val="en-US"/>
        </w:rPr>
      </w:pPr>
      <w:r w:rsidRPr="00570FE0">
        <w:t xml:space="preserve">            1 = constant/unity</w:t>
      </w:r>
    </w:p>
    <w:p w:rsidR="00294748" w:rsidRPr="00570FE0" w:rsidRDefault="00294748" w:rsidP="00294748">
      <w:pPr>
        <w:tabs>
          <w:tab w:val="left" w:pos="6195"/>
        </w:tabs>
        <w:spacing w:line="480" w:lineRule="auto"/>
        <w:jc w:val="both"/>
      </w:pPr>
      <w:r w:rsidRPr="00570FE0">
        <w:t xml:space="preserve">             =  2020</w:t>
      </w:r>
    </w:p>
    <w:p w:rsidR="00294748" w:rsidRPr="00570FE0" w:rsidRDefault="00294748" w:rsidP="00294748">
      <w:pPr>
        <w:tabs>
          <w:tab w:val="left" w:pos="6195"/>
        </w:tabs>
        <w:spacing w:line="480" w:lineRule="auto"/>
        <w:jc w:val="both"/>
      </w:pPr>
      <w:r w:rsidRPr="009D5F07">
        <w:rPr>
          <w:noProof/>
        </w:rPr>
        <w:pict>
          <v:line id="_x0000_s1153" style="position:absolute;left:0;text-align:left;z-index:251661312" from="48pt,5.25pt" to="96pt,5.25pt"/>
        </w:pict>
      </w:r>
    </w:p>
    <w:p w:rsidR="00294748" w:rsidRPr="005B4363" w:rsidRDefault="00294748" w:rsidP="00294748">
      <w:pPr>
        <w:tabs>
          <w:tab w:val="left" w:pos="6195"/>
        </w:tabs>
        <w:spacing w:line="480" w:lineRule="auto"/>
        <w:jc w:val="both"/>
        <w:rPr>
          <w:vertAlign w:val="superscript"/>
          <w:lang w:val="en-US"/>
        </w:rPr>
      </w:pPr>
      <w:r w:rsidRPr="00570FE0">
        <w:t xml:space="preserve">               1+2020 (0.05)</w:t>
      </w:r>
      <w:r w:rsidRPr="00570FE0">
        <w:rPr>
          <w:vertAlign w:val="superscript"/>
        </w:rPr>
        <w:t>2</w:t>
      </w:r>
    </w:p>
    <w:p w:rsidR="00294748" w:rsidRPr="00570FE0" w:rsidRDefault="00294748" w:rsidP="00294748">
      <w:pPr>
        <w:tabs>
          <w:tab w:val="left" w:pos="6195"/>
        </w:tabs>
        <w:spacing w:line="480" w:lineRule="auto"/>
        <w:jc w:val="both"/>
      </w:pPr>
      <w:r w:rsidRPr="00570FE0">
        <w:rPr>
          <w:vertAlign w:val="superscript"/>
        </w:rPr>
        <w:t xml:space="preserve">                  </w:t>
      </w:r>
      <w:r w:rsidRPr="00570FE0">
        <w:t>= 2020</w:t>
      </w:r>
    </w:p>
    <w:p w:rsidR="00294748" w:rsidRPr="005B4363" w:rsidRDefault="00294748" w:rsidP="00294748">
      <w:pPr>
        <w:tabs>
          <w:tab w:val="left" w:pos="6195"/>
        </w:tabs>
        <w:spacing w:line="480" w:lineRule="auto"/>
        <w:jc w:val="both"/>
        <w:rPr>
          <w:lang w:val="en-US"/>
        </w:rPr>
      </w:pPr>
      <w:r w:rsidRPr="009D5F07">
        <w:rPr>
          <w:noProof/>
          <w:vertAlign w:val="superscript"/>
        </w:rPr>
        <w:pict>
          <v:line id="_x0000_s1154" style="position:absolute;left:0;text-align:left;z-index:251662336" from="43.5pt,.3pt" to="91.5pt,.3pt"/>
        </w:pict>
      </w:r>
      <w:r w:rsidRPr="00570FE0">
        <w:t xml:space="preserve">               1+2020(0.0025)</w:t>
      </w:r>
    </w:p>
    <w:p w:rsidR="00294748" w:rsidRPr="00570FE0" w:rsidRDefault="00294748" w:rsidP="00294748">
      <w:pPr>
        <w:tabs>
          <w:tab w:val="left" w:pos="6195"/>
        </w:tabs>
        <w:spacing w:line="480" w:lineRule="auto"/>
        <w:jc w:val="both"/>
      </w:pPr>
      <w:r w:rsidRPr="009D5F07">
        <w:rPr>
          <w:noProof/>
          <w:vertAlign w:val="superscript"/>
        </w:rPr>
        <w:pict>
          <v:line id="_x0000_s1155" style="position:absolute;left:0;text-align:left;z-index:251663360" from="41.25pt,12.45pt" to="89.25pt,12.45pt"/>
        </w:pict>
      </w:r>
      <w:r w:rsidRPr="00570FE0">
        <w:t xml:space="preserve">            = 2020</w:t>
      </w:r>
    </w:p>
    <w:p w:rsidR="00294748" w:rsidRPr="00570FE0" w:rsidRDefault="00294748" w:rsidP="00294748">
      <w:pPr>
        <w:tabs>
          <w:tab w:val="left" w:pos="6195"/>
        </w:tabs>
        <w:spacing w:line="480" w:lineRule="auto"/>
        <w:ind w:firstLine="720"/>
        <w:jc w:val="both"/>
      </w:pPr>
      <w:r w:rsidRPr="00570FE0">
        <w:t xml:space="preserve">   1+5.50</w:t>
      </w:r>
    </w:p>
    <w:p w:rsidR="00294748" w:rsidRPr="00570FE0" w:rsidRDefault="00294748" w:rsidP="00294748">
      <w:pPr>
        <w:tabs>
          <w:tab w:val="left" w:pos="6195"/>
        </w:tabs>
        <w:spacing w:line="480" w:lineRule="auto"/>
        <w:ind w:firstLine="720"/>
        <w:jc w:val="both"/>
      </w:pPr>
      <w:r w:rsidRPr="009D5F07">
        <w:rPr>
          <w:noProof/>
          <w:vertAlign w:val="superscript"/>
        </w:rPr>
        <w:pict>
          <v:line id="_x0000_s1156" style="position:absolute;left:0;text-align:left;z-index:251664384" from="42pt,11.85pt" to="90pt,11.85pt"/>
        </w:pict>
      </w:r>
      <w:r w:rsidRPr="00570FE0">
        <w:t>= 2020</w:t>
      </w:r>
    </w:p>
    <w:p w:rsidR="00294748" w:rsidRPr="005B4363" w:rsidRDefault="00294748" w:rsidP="00294748">
      <w:pPr>
        <w:tabs>
          <w:tab w:val="left" w:pos="6195"/>
        </w:tabs>
        <w:spacing w:line="480" w:lineRule="auto"/>
        <w:jc w:val="both"/>
        <w:rPr>
          <w:lang w:val="en-US"/>
        </w:rPr>
      </w:pPr>
      <w:r w:rsidRPr="00570FE0">
        <w:t xml:space="preserve">               0.05</w:t>
      </w:r>
    </w:p>
    <w:p w:rsidR="00294748" w:rsidRPr="005B4363" w:rsidRDefault="00294748" w:rsidP="00294748">
      <w:pPr>
        <w:tabs>
          <w:tab w:val="left" w:pos="6195"/>
        </w:tabs>
        <w:spacing w:line="480" w:lineRule="auto"/>
        <w:jc w:val="both"/>
        <w:rPr>
          <w:lang w:val="en-US"/>
        </w:rPr>
      </w:pPr>
      <w:r w:rsidRPr="00570FE0">
        <w:t>N       = 334</w:t>
      </w:r>
    </w:p>
    <w:p w:rsidR="00294748" w:rsidRPr="00D83F00" w:rsidRDefault="00294748" w:rsidP="00294748">
      <w:pPr>
        <w:spacing w:line="480" w:lineRule="auto"/>
        <w:jc w:val="both"/>
        <w:rPr>
          <w:b/>
        </w:rPr>
      </w:pPr>
      <w:r>
        <w:rPr>
          <w:b/>
          <w:lang w:val="en-US"/>
        </w:rPr>
        <w:t>3.5</w:t>
      </w:r>
      <w:r>
        <w:rPr>
          <w:b/>
          <w:lang w:val="en-US"/>
        </w:rPr>
        <w:tab/>
      </w:r>
      <w:r w:rsidRPr="00D83F00">
        <w:rPr>
          <w:b/>
        </w:rPr>
        <w:t>METHOD OF DATA COLLECTION</w:t>
      </w:r>
    </w:p>
    <w:p w:rsidR="00294748" w:rsidRPr="00D83F00" w:rsidRDefault="00294748" w:rsidP="00294748">
      <w:pPr>
        <w:spacing w:line="480" w:lineRule="auto"/>
        <w:jc w:val="both"/>
      </w:pPr>
      <w:r w:rsidRPr="00D83F00">
        <w:rPr>
          <w:b/>
        </w:rPr>
        <w:tab/>
      </w:r>
      <w:r w:rsidRPr="00D83F00">
        <w:t>Both the primary and the secondary source of data were used in the instrument of  collection of data in this research work.</w:t>
      </w:r>
    </w:p>
    <w:p w:rsidR="00294748" w:rsidRPr="00D83F00" w:rsidRDefault="00294748" w:rsidP="00294748">
      <w:pPr>
        <w:spacing w:line="480" w:lineRule="auto"/>
        <w:jc w:val="both"/>
      </w:pPr>
      <w:r w:rsidRPr="00D83F00">
        <w:tab/>
        <w:t>Primary data was collected using questionnaire while the secondary source was from journals, textbook, internet and write up which are related to this research topic.</w:t>
      </w:r>
    </w:p>
    <w:p w:rsidR="00294748" w:rsidRDefault="00294748" w:rsidP="00294748">
      <w:pPr>
        <w:tabs>
          <w:tab w:val="left" w:pos="6195"/>
        </w:tabs>
        <w:spacing w:line="480" w:lineRule="auto"/>
        <w:jc w:val="both"/>
        <w:rPr>
          <w:lang w:val="en-US"/>
        </w:rPr>
      </w:pPr>
    </w:p>
    <w:p w:rsidR="00294748" w:rsidRPr="005B4363" w:rsidRDefault="00294748" w:rsidP="00294748">
      <w:pPr>
        <w:tabs>
          <w:tab w:val="left" w:pos="6195"/>
        </w:tabs>
        <w:spacing w:line="480" w:lineRule="auto"/>
        <w:jc w:val="both"/>
        <w:rPr>
          <w:b/>
        </w:rPr>
      </w:pPr>
      <w:r w:rsidRPr="005B4363">
        <w:rPr>
          <w:b/>
        </w:rPr>
        <w:t>3.</w:t>
      </w:r>
      <w:r w:rsidRPr="005B4363">
        <w:rPr>
          <w:b/>
          <w:lang w:val="en-US"/>
        </w:rPr>
        <w:t>6</w:t>
      </w:r>
      <w:r w:rsidRPr="005B4363">
        <w:rPr>
          <w:b/>
        </w:rPr>
        <w:t xml:space="preserve">       INSTRUMENT FOR DATA COLLECTION</w:t>
      </w:r>
    </w:p>
    <w:p w:rsidR="00294748" w:rsidRPr="00570FE0" w:rsidRDefault="00294748" w:rsidP="00294748">
      <w:pPr>
        <w:tabs>
          <w:tab w:val="left" w:pos="6195"/>
        </w:tabs>
        <w:spacing w:line="480" w:lineRule="auto"/>
        <w:jc w:val="both"/>
      </w:pPr>
      <w:r w:rsidRPr="00570FE0">
        <w:t xml:space="preserve">            There are many sources or instrument of data but in my study which is purely analytical two instruments for data collection which is primary and secondary data or sources were used.</w:t>
      </w:r>
    </w:p>
    <w:p w:rsidR="00294748" w:rsidRPr="00570FE0" w:rsidRDefault="00294748" w:rsidP="00294748">
      <w:pPr>
        <w:numPr>
          <w:ilvl w:val="0"/>
          <w:numId w:val="14"/>
        </w:numPr>
        <w:tabs>
          <w:tab w:val="left" w:pos="6195"/>
        </w:tabs>
        <w:spacing w:line="480" w:lineRule="auto"/>
        <w:jc w:val="both"/>
      </w:pPr>
      <w:r w:rsidRPr="00570FE0">
        <w:lastRenderedPageBreak/>
        <w:t>Primary Source: These are raw data collected from people directly involved.These comprised the data collected from the followings:</w:t>
      </w:r>
    </w:p>
    <w:p w:rsidR="00294748" w:rsidRPr="00570FE0" w:rsidRDefault="00294748" w:rsidP="00294748">
      <w:pPr>
        <w:tabs>
          <w:tab w:val="left" w:pos="6195"/>
        </w:tabs>
        <w:spacing w:line="480" w:lineRule="auto"/>
        <w:jc w:val="both"/>
      </w:pPr>
      <w:r w:rsidRPr="00570FE0">
        <w:t xml:space="preserve">      i)   Questionnaire</w:t>
      </w:r>
    </w:p>
    <w:p w:rsidR="00294748" w:rsidRPr="00570FE0" w:rsidRDefault="00294748" w:rsidP="00294748">
      <w:pPr>
        <w:tabs>
          <w:tab w:val="left" w:pos="6195"/>
        </w:tabs>
        <w:spacing w:line="480" w:lineRule="auto"/>
        <w:ind w:left="420"/>
        <w:jc w:val="both"/>
      </w:pPr>
      <w:r w:rsidRPr="00570FE0">
        <w:t xml:space="preserve">                   The researcher designed well structured and multiple choice questionnaires for the bank officials.they were personally  administrered by the researcher.</w:t>
      </w:r>
    </w:p>
    <w:p w:rsidR="00294748" w:rsidRPr="00570FE0" w:rsidRDefault="00294748" w:rsidP="00294748">
      <w:pPr>
        <w:tabs>
          <w:tab w:val="left" w:pos="6195"/>
        </w:tabs>
        <w:spacing w:line="480" w:lineRule="auto"/>
        <w:ind w:left="420"/>
        <w:jc w:val="both"/>
      </w:pPr>
      <w:r w:rsidRPr="00570FE0">
        <w:t xml:space="preserve">                   The questionnaires were distributed and collected immediately to avoid loss in transit and close-ended questions were asked for simple and direct responses which the respondents could not easily avoid.</w:t>
      </w:r>
    </w:p>
    <w:p w:rsidR="00294748" w:rsidRPr="00570FE0" w:rsidRDefault="00294748" w:rsidP="00294748">
      <w:pPr>
        <w:tabs>
          <w:tab w:val="left" w:pos="6195"/>
        </w:tabs>
        <w:spacing w:line="480" w:lineRule="auto"/>
        <w:jc w:val="both"/>
      </w:pPr>
      <w:r w:rsidRPr="00570FE0">
        <w:t xml:space="preserve">       ii)      ORAL INTERVIEW</w:t>
      </w:r>
    </w:p>
    <w:p w:rsidR="00294748" w:rsidRPr="00570FE0" w:rsidRDefault="00294748" w:rsidP="00294748">
      <w:pPr>
        <w:tabs>
          <w:tab w:val="left" w:pos="6195"/>
        </w:tabs>
        <w:spacing w:line="480" w:lineRule="auto"/>
        <w:ind w:left="420"/>
        <w:jc w:val="both"/>
      </w:pPr>
      <w:r w:rsidRPr="00570FE0">
        <w:t xml:space="preserve">                       This method served as a follow-up to the questionnaire which gave the respondents the opportunity to explain certain questions in detail.</w:t>
      </w:r>
    </w:p>
    <w:p w:rsidR="00294748" w:rsidRPr="00570FE0" w:rsidRDefault="00294748" w:rsidP="00294748">
      <w:pPr>
        <w:tabs>
          <w:tab w:val="left" w:pos="6195"/>
        </w:tabs>
        <w:spacing w:line="480" w:lineRule="auto"/>
        <w:ind w:left="420"/>
        <w:jc w:val="both"/>
      </w:pPr>
      <w:r w:rsidRPr="00570FE0">
        <w:t xml:space="preserve">                        The researcher met the respondents face to face and  necessary questions were  asked and the researcher filed the prepared questionnaires himself.</w:t>
      </w:r>
    </w:p>
    <w:p w:rsidR="00294748" w:rsidRPr="00570FE0" w:rsidRDefault="00294748" w:rsidP="00294748">
      <w:pPr>
        <w:numPr>
          <w:ilvl w:val="0"/>
          <w:numId w:val="14"/>
        </w:numPr>
        <w:tabs>
          <w:tab w:val="left" w:pos="6195"/>
        </w:tabs>
        <w:spacing w:line="480" w:lineRule="auto"/>
        <w:jc w:val="both"/>
      </w:pPr>
      <w:r w:rsidRPr="00570FE0">
        <w:t xml:space="preserve">Secondary Sources: The secondary sources of information used were in the area  of literature review.This means making use of Articles from various newspapers written by financial experts,magazines and textbooks.They were collected from the following places: </w:t>
      </w:r>
    </w:p>
    <w:p w:rsidR="00294748" w:rsidRPr="00570FE0" w:rsidRDefault="00294748" w:rsidP="00294748">
      <w:pPr>
        <w:numPr>
          <w:ilvl w:val="0"/>
          <w:numId w:val="17"/>
        </w:numPr>
        <w:tabs>
          <w:tab w:val="left" w:pos="6195"/>
        </w:tabs>
        <w:spacing w:line="480" w:lineRule="auto"/>
        <w:jc w:val="both"/>
      </w:pPr>
      <w:r w:rsidRPr="00570FE0">
        <w:t>Institute of management and technology Enugu library.</w:t>
      </w:r>
    </w:p>
    <w:p w:rsidR="00294748" w:rsidRPr="00570FE0" w:rsidRDefault="00294748" w:rsidP="00294748">
      <w:pPr>
        <w:numPr>
          <w:ilvl w:val="0"/>
          <w:numId w:val="17"/>
        </w:numPr>
        <w:tabs>
          <w:tab w:val="left" w:pos="6195"/>
        </w:tabs>
        <w:spacing w:line="480" w:lineRule="auto"/>
        <w:jc w:val="both"/>
      </w:pPr>
      <w:r w:rsidRPr="00570FE0">
        <w:t>University of Nigeria Enugu campus library</w:t>
      </w:r>
    </w:p>
    <w:p w:rsidR="00294748" w:rsidRPr="00570FE0" w:rsidRDefault="00294748" w:rsidP="00294748">
      <w:pPr>
        <w:numPr>
          <w:ilvl w:val="0"/>
          <w:numId w:val="17"/>
        </w:numPr>
        <w:tabs>
          <w:tab w:val="left" w:pos="6195"/>
        </w:tabs>
        <w:spacing w:line="480" w:lineRule="auto"/>
        <w:jc w:val="both"/>
      </w:pPr>
      <w:r w:rsidRPr="00570FE0">
        <w:t>National library Enugu</w:t>
      </w:r>
    </w:p>
    <w:p w:rsidR="00294748" w:rsidRPr="00570FE0" w:rsidRDefault="00294748" w:rsidP="00294748">
      <w:pPr>
        <w:numPr>
          <w:ilvl w:val="0"/>
          <w:numId w:val="17"/>
        </w:numPr>
        <w:tabs>
          <w:tab w:val="left" w:pos="6195"/>
        </w:tabs>
        <w:spacing w:line="480" w:lineRule="auto"/>
        <w:jc w:val="both"/>
      </w:pPr>
      <w:r w:rsidRPr="00570FE0">
        <w:t>Enugu State University of science and technology Agbani  Library</w:t>
      </w:r>
    </w:p>
    <w:p w:rsidR="00294748" w:rsidRPr="00570FE0" w:rsidRDefault="00294748" w:rsidP="00294748">
      <w:pPr>
        <w:numPr>
          <w:ilvl w:val="0"/>
          <w:numId w:val="17"/>
        </w:numPr>
        <w:tabs>
          <w:tab w:val="left" w:pos="6195"/>
        </w:tabs>
        <w:spacing w:line="480" w:lineRule="auto"/>
        <w:jc w:val="both"/>
      </w:pPr>
      <w:r w:rsidRPr="00570FE0">
        <w:t>State Central Library Enugu</w:t>
      </w:r>
    </w:p>
    <w:p w:rsidR="00294748" w:rsidRPr="005B4363" w:rsidRDefault="00294748" w:rsidP="00294748">
      <w:pPr>
        <w:numPr>
          <w:ilvl w:val="0"/>
          <w:numId w:val="17"/>
        </w:numPr>
        <w:tabs>
          <w:tab w:val="left" w:pos="6195"/>
        </w:tabs>
        <w:spacing w:line="480" w:lineRule="auto"/>
        <w:jc w:val="both"/>
      </w:pPr>
      <w:r w:rsidRPr="00570FE0">
        <w:t>The Central Bank of Nigeria,Enugu branch</w:t>
      </w:r>
    </w:p>
    <w:p w:rsidR="00294748" w:rsidRPr="00570FE0" w:rsidRDefault="00294748" w:rsidP="00294748">
      <w:pPr>
        <w:numPr>
          <w:ilvl w:val="0"/>
          <w:numId w:val="17"/>
        </w:numPr>
        <w:tabs>
          <w:tab w:val="left" w:pos="6195"/>
        </w:tabs>
        <w:spacing w:line="480" w:lineRule="auto"/>
        <w:jc w:val="both"/>
      </w:pPr>
    </w:p>
    <w:p w:rsidR="00294748" w:rsidRPr="009771DD" w:rsidRDefault="00294748" w:rsidP="00294748">
      <w:pPr>
        <w:tabs>
          <w:tab w:val="left" w:pos="6195"/>
        </w:tabs>
        <w:spacing w:line="480" w:lineRule="auto"/>
        <w:jc w:val="both"/>
        <w:rPr>
          <w:lang w:val="en-US"/>
        </w:rPr>
      </w:pPr>
      <w:r w:rsidRPr="00570FE0">
        <w:t xml:space="preserve">      </w:t>
      </w:r>
    </w:p>
    <w:p w:rsidR="00294748" w:rsidRPr="005B4363" w:rsidRDefault="00294748" w:rsidP="00294748">
      <w:pPr>
        <w:tabs>
          <w:tab w:val="left" w:pos="6195"/>
        </w:tabs>
        <w:spacing w:line="480" w:lineRule="auto"/>
        <w:jc w:val="both"/>
        <w:rPr>
          <w:b/>
          <w:lang w:val="en-US"/>
        </w:rPr>
      </w:pPr>
      <w:r w:rsidRPr="005B4363">
        <w:rPr>
          <w:b/>
          <w:lang w:val="en-US"/>
        </w:rPr>
        <w:lastRenderedPageBreak/>
        <w:t xml:space="preserve">3.7   HISTORICAL BACKGROUND OF THE CASE STUDY </w:t>
      </w:r>
    </w:p>
    <w:p w:rsidR="00294748" w:rsidRPr="005B4363" w:rsidRDefault="00294748" w:rsidP="00294748">
      <w:pPr>
        <w:tabs>
          <w:tab w:val="left" w:pos="6195"/>
        </w:tabs>
        <w:spacing w:line="480" w:lineRule="auto"/>
        <w:jc w:val="both"/>
        <w:rPr>
          <w:color w:val="1F1F1F"/>
          <w:shd w:val="clear" w:color="auto" w:fill="FFFFFF"/>
          <w:lang w:val="en-US"/>
        </w:rPr>
      </w:pPr>
      <w:r w:rsidRPr="005B4363">
        <w:rPr>
          <w:color w:val="1F1F1F"/>
          <w:shd w:val="clear" w:color="auto" w:fill="FFFFFF"/>
        </w:rPr>
        <w:t>Guaranty Trust Bank plc was </w:t>
      </w:r>
      <w:r w:rsidRPr="005B4363">
        <w:rPr>
          <w:color w:val="040C28"/>
        </w:rPr>
        <w:t>incorporated as a limited liability company licensed to provide commercial and other banking services to the Nigerian public in 1990</w:t>
      </w:r>
      <w:r w:rsidRPr="005B4363">
        <w:rPr>
          <w:color w:val="1F1F1F"/>
          <w:shd w:val="clear" w:color="auto" w:fill="FFFFFF"/>
        </w:rPr>
        <w:t>. The Bank commenced operations in February 1991, and has since then grown to become one of the most respected and service focused banks in Nigeria</w:t>
      </w:r>
      <w:r w:rsidRPr="005B4363">
        <w:rPr>
          <w:color w:val="1F1F1F"/>
          <w:shd w:val="clear" w:color="auto" w:fill="FFFFFF"/>
          <w:lang w:val="en-US"/>
        </w:rPr>
        <w:t xml:space="preserve"> </w:t>
      </w:r>
    </w:p>
    <w:p w:rsidR="00294748" w:rsidRPr="005B4363" w:rsidRDefault="00294748" w:rsidP="00294748">
      <w:pPr>
        <w:pStyle w:val="NormalWeb"/>
        <w:shd w:val="clear" w:color="auto" w:fill="FFFFFF"/>
        <w:spacing w:before="120" w:beforeAutospacing="0" w:after="240" w:afterAutospacing="0" w:line="480" w:lineRule="auto"/>
        <w:jc w:val="both"/>
        <w:rPr>
          <w:color w:val="202122"/>
          <w:sz w:val="25"/>
          <w:szCs w:val="25"/>
        </w:rPr>
      </w:pPr>
      <w:r w:rsidRPr="005B4363">
        <w:rPr>
          <w:color w:val="202122"/>
          <w:sz w:val="25"/>
          <w:szCs w:val="25"/>
        </w:rPr>
        <w:t>Guaranty Trust Bank Plc was established in 1990 as a limited liability company (LLC) regulated by the Central Bank of Nigeria to provide commercial and other banking services to Nigerians. The bank began operations as a commercial bank in 1991. The Bank inaugurated its first Head Office on February 11, 1991, at The Plaza, Adeyemo Alakija, Victoria Island, Lagos. In 1992, the Bank opened two branches in Lagos (Ikeja and Broad Street), as well as its first upcountry branch in Kano, and a Port-Harcourt branch in 1993.In September 1996, Guaranty Trust Bank plc became a publicly traded corporation and received the President's Merit Award from the Nigerian Stock Exchange. The Bank received a universal banking license in February 2002 and was later designated as a settlement bank by the Central Bank of Nigeria (CBN) in 2003. In the same year, it incorporated subsidiaries in the </w:t>
      </w:r>
      <w:hyperlink r:id="rId5" w:tooltip="The Gambia" w:history="1">
        <w:r w:rsidRPr="005B4363">
          <w:rPr>
            <w:rStyle w:val="Hyperlink"/>
            <w:sz w:val="25"/>
            <w:szCs w:val="25"/>
          </w:rPr>
          <w:t>Gambia</w:t>
        </w:r>
      </w:hyperlink>
      <w:r w:rsidRPr="005B4363">
        <w:rPr>
          <w:color w:val="202122"/>
          <w:sz w:val="25"/>
          <w:szCs w:val="25"/>
        </w:rPr>
        <w:t> and Sierra Leone.</w:t>
      </w:r>
    </w:p>
    <w:p w:rsidR="00294748" w:rsidRDefault="00294748" w:rsidP="00294748">
      <w:pPr>
        <w:tabs>
          <w:tab w:val="left" w:pos="6195"/>
        </w:tabs>
        <w:spacing w:line="480" w:lineRule="auto"/>
        <w:ind w:left="360"/>
        <w:jc w:val="both"/>
        <w:rPr>
          <w:lang w:val="en-US"/>
        </w:rPr>
      </w:pPr>
    </w:p>
    <w:p w:rsidR="00294748" w:rsidRDefault="00294748" w:rsidP="00294748">
      <w:pPr>
        <w:tabs>
          <w:tab w:val="left" w:pos="6195"/>
        </w:tabs>
        <w:spacing w:line="480" w:lineRule="auto"/>
        <w:ind w:left="360"/>
        <w:jc w:val="both"/>
        <w:rPr>
          <w:lang w:val="en-US"/>
        </w:rPr>
      </w:pPr>
    </w:p>
    <w:p w:rsidR="00294748" w:rsidRDefault="00294748" w:rsidP="00294748">
      <w:pPr>
        <w:tabs>
          <w:tab w:val="left" w:pos="6195"/>
        </w:tabs>
        <w:spacing w:line="480" w:lineRule="auto"/>
        <w:ind w:left="360"/>
        <w:jc w:val="both"/>
        <w:rPr>
          <w:lang w:val="en-US"/>
        </w:rPr>
      </w:pPr>
    </w:p>
    <w:p w:rsidR="00294748" w:rsidRDefault="00294748" w:rsidP="00294748">
      <w:pPr>
        <w:tabs>
          <w:tab w:val="left" w:pos="6195"/>
        </w:tabs>
        <w:spacing w:line="480" w:lineRule="auto"/>
        <w:ind w:left="360"/>
        <w:jc w:val="both"/>
        <w:rPr>
          <w:lang w:val="en-US"/>
        </w:rPr>
      </w:pPr>
    </w:p>
    <w:p w:rsidR="00294748" w:rsidRDefault="00294748" w:rsidP="00294748">
      <w:pPr>
        <w:tabs>
          <w:tab w:val="left" w:pos="6195"/>
        </w:tabs>
        <w:spacing w:line="480" w:lineRule="auto"/>
        <w:ind w:left="360"/>
        <w:jc w:val="both"/>
        <w:rPr>
          <w:lang w:val="en-US"/>
        </w:rPr>
      </w:pPr>
    </w:p>
    <w:p w:rsidR="00294748" w:rsidRDefault="00294748" w:rsidP="00294748">
      <w:pPr>
        <w:tabs>
          <w:tab w:val="left" w:pos="6195"/>
        </w:tabs>
        <w:spacing w:line="480" w:lineRule="auto"/>
        <w:ind w:left="360"/>
        <w:jc w:val="both"/>
        <w:rPr>
          <w:lang w:val="en-US"/>
        </w:rPr>
      </w:pPr>
    </w:p>
    <w:p w:rsidR="00294748" w:rsidRPr="005B4363" w:rsidRDefault="00294748" w:rsidP="00294748">
      <w:pPr>
        <w:tabs>
          <w:tab w:val="left" w:pos="6195"/>
        </w:tabs>
        <w:spacing w:line="480" w:lineRule="auto"/>
        <w:ind w:left="360"/>
        <w:jc w:val="both"/>
        <w:rPr>
          <w:lang w:val="en-US"/>
        </w:rPr>
      </w:pPr>
    </w:p>
    <w:p w:rsidR="00294748" w:rsidRPr="005B4363" w:rsidRDefault="00294748" w:rsidP="00294748">
      <w:pPr>
        <w:spacing w:line="480" w:lineRule="auto"/>
        <w:jc w:val="both"/>
      </w:pPr>
    </w:p>
    <w:p w:rsidR="00294748" w:rsidRPr="009771DD" w:rsidRDefault="00294748" w:rsidP="00294748">
      <w:pPr>
        <w:spacing w:line="480" w:lineRule="auto"/>
        <w:jc w:val="both"/>
        <w:rPr>
          <w:lang w:val="en-US"/>
        </w:rPr>
      </w:pPr>
      <w:r w:rsidRPr="001A612B">
        <w:lastRenderedPageBreak/>
        <w:t xml:space="preserve">          </w:t>
      </w:r>
      <w:r>
        <w:t xml:space="preserve">                               </w:t>
      </w:r>
    </w:p>
    <w:p w:rsidR="00294748" w:rsidRPr="005B4363" w:rsidRDefault="00294748" w:rsidP="00294748">
      <w:pPr>
        <w:spacing w:line="480" w:lineRule="auto"/>
        <w:jc w:val="center"/>
        <w:rPr>
          <w:b/>
        </w:rPr>
      </w:pPr>
      <w:r w:rsidRPr="005B4363">
        <w:rPr>
          <w:b/>
        </w:rPr>
        <w:t>CHAPTER FOUR</w:t>
      </w:r>
    </w:p>
    <w:p w:rsidR="00294748" w:rsidRPr="005B4363" w:rsidRDefault="00294748" w:rsidP="00294748">
      <w:pPr>
        <w:spacing w:line="480" w:lineRule="auto"/>
        <w:jc w:val="center"/>
        <w:rPr>
          <w:b/>
        </w:rPr>
      </w:pPr>
      <w:r w:rsidRPr="005B4363">
        <w:rPr>
          <w:b/>
        </w:rPr>
        <w:t>DATA PRESENTATION AND ANALYSIS</w:t>
      </w:r>
    </w:p>
    <w:p w:rsidR="00294748" w:rsidRPr="00D83F00" w:rsidRDefault="00294748" w:rsidP="00294748">
      <w:pPr>
        <w:spacing w:line="480" w:lineRule="auto"/>
        <w:jc w:val="both"/>
        <w:rPr>
          <w:b/>
        </w:rPr>
      </w:pPr>
      <w:r w:rsidRPr="00D83F00">
        <w:rPr>
          <w:b/>
        </w:rPr>
        <w:t>INTRODUCTON</w:t>
      </w:r>
    </w:p>
    <w:p w:rsidR="00294748" w:rsidRPr="00D83F00" w:rsidRDefault="00294748" w:rsidP="00294748">
      <w:pPr>
        <w:spacing w:line="480" w:lineRule="auto"/>
        <w:ind w:left="720" w:hanging="720"/>
        <w:jc w:val="both"/>
        <w:rPr>
          <w:b/>
        </w:rPr>
      </w:pPr>
      <w:r w:rsidRPr="00D83F00">
        <w:rPr>
          <w:b/>
        </w:rPr>
        <w:t>4.0</w:t>
      </w:r>
      <w:r w:rsidRPr="00D83F00">
        <w:rPr>
          <w:b/>
        </w:rPr>
        <w:tab/>
        <w:t xml:space="preserve">DATA PRESENTATION, ANALYSIS AND INTERPRETATION </w:t>
      </w:r>
    </w:p>
    <w:p w:rsidR="00294748" w:rsidRPr="00D83F00" w:rsidRDefault="00294748" w:rsidP="00294748">
      <w:pPr>
        <w:spacing w:line="480" w:lineRule="auto"/>
        <w:jc w:val="both"/>
      </w:pPr>
      <w:r w:rsidRPr="00D83F00">
        <w:rPr>
          <w:b/>
        </w:rPr>
        <w:tab/>
      </w:r>
      <w:r w:rsidRPr="00D83F00">
        <w:t>This chapter basically is meant to present analyzed on answering the researcher question. The response given to our question by the respondent which the questionnaire are given to has been represented on data using percentages.</w:t>
      </w:r>
    </w:p>
    <w:p w:rsidR="00294748" w:rsidRPr="00D83F00" w:rsidRDefault="00294748" w:rsidP="00294748">
      <w:pPr>
        <w:spacing w:line="480" w:lineRule="auto"/>
        <w:jc w:val="both"/>
      </w:pPr>
      <w:r w:rsidRPr="00D83F00">
        <w:tab/>
        <w:t>The hypothesis were tested using chi-square method of data analysis. However of the twenty – one questionnaire administered, twenty was successfully returned while is 95% responses and was considered adequately for this survey.</w:t>
      </w:r>
    </w:p>
    <w:p w:rsidR="00294748" w:rsidRPr="00D83F00" w:rsidRDefault="00294748" w:rsidP="00294748">
      <w:pPr>
        <w:spacing w:line="480" w:lineRule="auto"/>
        <w:jc w:val="both"/>
      </w:pPr>
      <w:r w:rsidRPr="00D83F00">
        <w:rPr>
          <w:b/>
        </w:rPr>
        <w:t>4.1</w:t>
      </w:r>
      <w:r w:rsidRPr="00D83F00">
        <w:rPr>
          <w:b/>
        </w:rPr>
        <w:tab/>
        <w:t>PRESENTATION OF DATA OF TABLE SECTION A PERSONAL DATA</w:t>
      </w:r>
      <w:r w:rsidRPr="00D83F00">
        <w:t xml:space="preserve">  </w:t>
      </w:r>
    </w:p>
    <w:p w:rsidR="00294748" w:rsidRPr="00D83F00" w:rsidRDefault="00294748" w:rsidP="00294748">
      <w:pPr>
        <w:spacing w:line="480" w:lineRule="auto"/>
        <w:ind w:left="720" w:hanging="720"/>
        <w:jc w:val="both"/>
        <w:rPr>
          <w:b/>
        </w:rPr>
      </w:pPr>
      <w:r w:rsidRPr="00D83F00">
        <w:rPr>
          <w:b/>
        </w:rPr>
        <w:t>TABLE 1</w:t>
      </w:r>
    </w:p>
    <w:p w:rsidR="00294748" w:rsidRPr="00D83F00" w:rsidRDefault="00294748" w:rsidP="00294748">
      <w:pPr>
        <w:spacing w:line="480" w:lineRule="auto"/>
        <w:ind w:left="720" w:hanging="720"/>
        <w:jc w:val="both"/>
        <w:rPr>
          <w:b/>
        </w:rPr>
      </w:pPr>
      <w:r w:rsidRPr="00D83F00">
        <w:rPr>
          <w:b/>
        </w:rPr>
        <w:t>SEX DISTRIBUTION</w:t>
      </w:r>
    </w:p>
    <w:tbl>
      <w:tblPr>
        <w:tblW w:w="88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2880"/>
        <w:gridCol w:w="3870"/>
      </w:tblGrid>
      <w:tr w:rsidR="00294748" w:rsidRPr="00D83F00" w:rsidTr="002E44B3">
        <w:tc>
          <w:tcPr>
            <w:tcW w:w="2070" w:type="dxa"/>
          </w:tcPr>
          <w:p w:rsidR="00294748" w:rsidRPr="00D83F00" w:rsidRDefault="00294748" w:rsidP="002E44B3">
            <w:pPr>
              <w:spacing w:line="480" w:lineRule="auto"/>
              <w:jc w:val="both"/>
              <w:rPr>
                <w:b/>
              </w:rPr>
            </w:pPr>
            <w:r w:rsidRPr="00D83F00">
              <w:t xml:space="preserve"> </w:t>
            </w:r>
            <w:r w:rsidRPr="00D83F00">
              <w:rPr>
                <w:b/>
              </w:rPr>
              <w:t xml:space="preserve">Variable </w:t>
            </w:r>
          </w:p>
        </w:tc>
        <w:tc>
          <w:tcPr>
            <w:tcW w:w="2880" w:type="dxa"/>
          </w:tcPr>
          <w:p w:rsidR="00294748" w:rsidRPr="00D83F00" w:rsidRDefault="00294748" w:rsidP="002E44B3">
            <w:pPr>
              <w:spacing w:line="480" w:lineRule="auto"/>
              <w:jc w:val="both"/>
              <w:rPr>
                <w:b/>
              </w:rPr>
            </w:pPr>
            <w:r w:rsidRPr="00D83F00">
              <w:rPr>
                <w:b/>
              </w:rPr>
              <w:t xml:space="preserve">No of respondents </w:t>
            </w:r>
          </w:p>
        </w:tc>
        <w:tc>
          <w:tcPr>
            <w:tcW w:w="3870" w:type="dxa"/>
          </w:tcPr>
          <w:p w:rsidR="00294748" w:rsidRPr="00D83F00" w:rsidRDefault="00294748" w:rsidP="002E44B3">
            <w:pPr>
              <w:spacing w:line="480" w:lineRule="auto"/>
              <w:jc w:val="both"/>
              <w:rPr>
                <w:b/>
              </w:rPr>
            </w:pPr>
            <w:r w:rsidRPr="00D83F00">
              <w:rPr>
                <w:b/>
              </w:rPr>
              <w:t>Percentage of respondents</w:t>
            </w:r>
          </w:p>
        </w:tc>
      </w:tr>
      <w:tr w:rsidR="00294748" w:rsidRPr="00D83F00" w:rsidTr="002E44B3">
        <w:tc>
          <w:tcPr>
            <w:tcW w:w="2070" w:type="dxa"/>
          </w:tcPr>
          <w:p w:rsidR="00294748" w:rsidRPr="00D83F00" w:rsidRDefault="00294748" w:rsidP="002E44B3">
            <w:pPr>
              <w:spacing w:line="480" w:lineRule="auto"/>
              <w:jc w:val="both"/>
            </w:pPr>
            <w:r w:rsidRPr="00D83F00">
              <w:t>Male</w:t>
            </w:r>
          </w:p>
        </w:tc>
        <w:tc>
          <w:tcPr>
            <w:tcW w:w="2880" w:type="dxa"/>
          </w:tcPr>
          <w:p w:rsidR="00294748" w:rsidRPr="009C1D13" w:rsidRDefault="00294748" w:rsidP="002E44B3">
            <w:pPr>
              <w:spacing w:line="480" w:lineRule="auto"/>
              <w:jc w:val="both"/>
              <w:rPr>
                <w:lang w:val="en-US"/>
              </w:rPr>
            </w:pPr>
            <w:r>
              <w:rPr>
                <w:lang w:val="en-US"/>
              </w:rPr>
              <w:t>20</w:t>
            </w:r>
          </w:p>
        </w:tc>
        <w:tc>
          <w:tcPr>
            <w:tcW w:w="3870" w:type="dxa"/>
          </w:tcPr>
          <w:p w:rsidR="00294748" w:rsidRPr="00D83F00" w:rsidRDefault="00294748" w:rsidP="002E44B3">
            <w:pPr>
              <w:spacing w:line="480" w:lineRule="auto"/>
              <w:jc w:val="both"/>
            </w:pPr>
            <w:r w:rsidRPr="00D83F00">
              <w:t>65%</w:t>
            </w:r>
          </w:p>
        </w:tc>
      </w:tr>
      <w:tr w:rsidR="00294748" w:rsidRPr="00D83F00" w:rsidTr="002E44B3">
        <w:tc>
          <w:tcPr>
            <w:tcW w:w="2070" w:type="dxa"/>
          </w:tcPr>
          <w:p w:rsidR="00294748" w:rsidRPr="00D83F00" w:rsidRDefault="00294748" w:rsidP="002E44B3">
            <w:pPr>
              <w:spacing w:line="480" w:lineRule="auto"/>
              <w:jc w:val="both"/>
            </w:pPr>
            <w:r w:rsidRPr="00D83F00">
              <w:t>Female</w:t>
            </w:r>
          </w:p>
        </w:tc>
        <w:tc>
          <w:tcPr>
            <w:tcW w:w="2880" w:type="dxa"/>
          </w:tcPr>
          <w:p w:rsidR="00294748" w:rsidRPr="009C1D13" w:rsidRDefault="00294748" w:rsidP="002E44B3">
            <w:pPr>
              <w:spacing w:line="480" w:lineRule="auto"/>
              <w:jc w:val="both"/>
              <w:rPr>
                <w:lang w:val="en-US"/>
              </w:rPr>
            </w:pPr>
            <w:r>
              <w:rPr>
                <w:lang w:val="en-US"/>
              </w:rPr>
              <w:t>30</w:t>
            </w:r>
          </w:p>
        </w:tc>
        <w:tc>
          <w:tcPr>
            <w:tcW w:w="3870" w:type="dxa"/>
          </w:tcPr>
          <w:p w:rsidR="00294748" w:rsidRPr="00D83F00" w:rsidRDefault="00294748" w:rsidP="002E44B3">
            <w:pPr>
              <w:spacing w:line="480" w:lineRule="auto"/>
              <w:jc w:val="both"/>
            </w:pPr>
            <w:r w:rsidRPr="00D83F00">
              <w:t>25%</w:t>
            </w:r>
          </w:p>
        </w:tc>
      </w:tr>
      <w:tr w:rsidR="00294748" w:rsidRPr="00D83F00" w:rsidTr="002E44B3">
        <w:tc>
          <w:tcPr>
            <w:tcW w:w="2070" w:type="dxa"/>
          </w:tcPr>
          <w:p w:rsidR="00294748" w:rsidRPr="00D83F00" w:rsidRDefault="00294748" w:rsidP="002E44B3">
            <w:pPr>
              <w:spacing w:line="480" w:lineRule="auto"/>
              <w:jc w:val="both"/>
              <w:rPr>
                <w:b/>
              </w:rPr>
            </w:pPr>
            <w:r w:rsidRPr="00D83F00">
              <w:rPr>
                <w:b/>
              </w:rPr>
              <w:t>Total</w:t>
            </w:r>
          </w:p>
        </w:tc>
        <w:tc>
          <w:tcPr>
            <w:tcW w:w="2880" w:type="dxa"/>
          </w:tcPr>
          <w:p w:rsidR="00294748" w:rsidRPr="009C1D13" w:rsidRDefault="00294748" w:rsidP="002E44B3">
            <w:pPr>
              <w:spacing w:line="480" w:lineRule="auto"/>
              <w:jc w:val="both"/>
              <w:rPr>
                <w:b/>
                <w:lang w:val="en-US"/>
              </w:rPr>
            </w:pPr>
            <w:r>
              <w:rPr>
                <w:b/>
                <w:lang w:val="en-US"/>
              </w:rPr>
              <w:t>50</w:t>
            </w:r>
          </w:p>
        </w:tc>
        <w:tc>
          <w:tcPr>
            <w:tcW w:w="3870" w:type="dxa"/>
          </w:tcPr>
          <w:p w:rsidR="00294748" w:rsidRPr="00D83F00" w:rsidRDefault="00294748" w:rsidP="002E44B3">
            <w:pPr>
              <w:spacing w:line="480" w:lineRule="auto"/>
              <w:jc w:val="both"/>
              <w:rPr>
                <w:b/>
              </w:rPr>
            </w:pPr>
            <w:r w:rsidRPr="00D83F00">
              <w:rPr>
                <w:b/>
              </w:rPr>
              <w:t>100%</w:t>
            </w:r>
          </w:p>
        </w:tc>
      </w:tr>
    </w:tbl>
    <w:p w:rsidR="00294748" w:rsidRPr="00D83F00" w:rsidRDefault="00294748" w:rsidP="00294748">
      <w:pPr>
        <w:spacing w:line="480" w:lineRule="auto"/>
        <w:ind w:left="720" w:hanging="720"/>
        <w:jc w:val="both"/>
      </w:pPr>
      <w:r w:rsidRPr="00D83F00">
        <w:rPr>
          <w:b/>
        </w:rPr>
        <w:t xml:space="preserve">Source: </w:t>
      </w:r>
      <w:r w:rsidRPr="00D83F00">
        <w:t>resear</w:t>
      </w:r>
      <w:r>
        <w:t>cher survey (202</w:t>
      </w:r>
      <w:r>
        <w:rPr>
          <w:lang w:val="en-US"/>
        </w:rPr>
        <w:t>5</w:t>
      </w:r>
      <w:r w:rsidRPr="00D83F00">
        <w:t>)</w:t>
      </w:r>
    </w:p>
    <w:p w:rsidR="00294748" w:rsidRPr="005B4363" w:rsidRDefault="00294748" w:rsidP="00294748">
      <w:pPr>
        <w:spacing w:line="480" w:lineRule="auto"/>
        <w:ind w:firstLine="720"/>
        <w:jc w:val="both"/>
        <w:rPr>
          <w:lang w:val="en-US"/>
        </w:rPr>
      </w:pPr>
      <w:r w:rsidRPr="00D83F00">
        <w:t>From the above table, it could be inferred that fourteen people (respondents) were mates while female responden</w:t>
      </w:r>
      <w:r>
        <w:t xml:space="preserve">t were seven making a total of </w:t>
      </w:r>
      <w:r>
        <w:rPr>
          <w:lang w:val="en-US"/>
        </w:rPr>
        <w:t>5</w:t>
      </w:r>
      <w:r w:rsidRPr="00D83F00">
        <w:t xml:space="preserve">0 respondents  </w:t>
      </w:r>
    </w:p>
    <w:p w:rsidR="00294748" w:rsidRPr="00D83F00" w:rsidRDefault="00294748" w:rsidP="00294748">
      <w:pPr>
        <w:spacing w:line="480" w:lineRule="auto"/>
        <w:jc w:val="both"/>
        <w:rPr>
          <w:b/>
        </w:rPr>
      </w:pPr>
      <w:r w:rsidRPr="00D83F00">
        <w:rPr>
          <w:b/>
        </w:rPr>
        <w:t>TABLE 2</w:t>
      </w:r>
    </w:p>
    <w:p w:rsidR="00294748" w:rsidRPr="00D83F00" w:rsidRDefault="00294748" w:rsidP="00294748">
      <w:pPr>
        <w:spacing w:line="480" w:lineRule="auto"/>
        <w:jc w:val="both"/>
        <w:rPr>
          <w:b/>
        </w:rPr>
      </w:pPr>
      <w:r w:rsidRPr="00D83F00">
        <w:rPr>
          <w:b/>
        </w:rPr>
        <w:t>EDUCATIONAL QUALIFICATION</w:t>
      </w:r>
    </w:p>
    <w:tbl>
      <w:tblPr>
        <w:tblW w:w="855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2880"/>
        <w:gridCol w:w="3600"/>
      </w:tblGrid>
      <w:tr w:rsidR="00294748" w:rsidRPr="00D83F00" w:rsidTr="002E44B3">
        <w:tc>
          <w:tcPr>
            <w:tcW w:w="2070" w:type="dxa"/>
          </w:tcPr>
          <w:p w:rsidR="00294748" w:rsidRPr="00D83F00" w:rsidRDefault="00294748" w:rsidP="002E44B3">
            <w:pPr>
              <w:spacing w:line="480" w:lineRule="auto"/>
              <w:jc w:val="both"/>
              <w:rPr>
                <w:b/>
              </w:rPr>
            </w:pPr>
            <w:r w:rsidRPr="00D83F00">
              <w:rPr>
                <w:b/>
              </w:rPr>
              <w:t xml:space="preserve">Variable </w:t>
            </w:r>
          </w:p>
        </w:tc>
        <w:tc>
          <w:tcPr>
            <w:tcW w:w="2880" w:type="dxa"/>
          </w:tcPr>
          <w:p w:rsidR="00294748" w:rsidRPr="00D83F00" w:rsidRDefault="00294748" w:rsidP="002E44B3">
            <w:pPr>
              <w:spacing w:line="480" w:lineRule="auto"/>
              <w:jc w:val="both"/>
              <w:rPr>
                <w:b/>
              </w:rPr>
            </w:pPr>
            <w:r w:rsidRPr="00D83F00">
              <w:rPr>
                <w:b/>
              </w:rPr>
              <w:t xml:space="preserve">No of respondents </w:t>
            </w:r>
          </w:p>
        </w:tc>
        <w:tc>
          <w:tcPr>
            <w:tcW w:w="3600" w:type="dxa"/>
          </w:tcPr>
          <w:p w:rsidR="00294748" w:rsidRPr="00D83F00" w:rsidRDefault="00294748" w:rsidP="002E44B3">
            <w:pPr>
              <w:spacing w:line="480" w:lineRule="auto"/>
              <w:jc w:val="both"/>
              <w:rPr>
                <w:b/>
              </w:rPr>
            </w:pPr>
            <w:r w:rsidRPr="00D83F00">
              <w:rPr>
                <w:b/>
              </w:rPr>
              <w:t>Percentage of respondents</w:t>
            </w:r>
          </w:p>
        </w:tc>
      </w:tr>
      <w:tr w:rsidR="00294748" w:rsidRPr="00D83F00" w:rsidTr="002E44B3">
        <w:tc>
          <w:tcPr>
            <w:tcW w:w="2070" w:type="dxa"/>
          </w:tcPr>
          <w:p w:rsidR="00294748" w:rsidRPr="00D83F00" w:rsidRDefault="00294748" w:rsidP="002E44B3">
            <w:pPr>
              <w:spacing w:line="480" w:lineRule="auto"/>
              <w:jc w:val="both"/>
            </w:pPr>
            <w:r w:rsidRPr="00D83F00">
              <w:t>S.S.C.E</w:t>
            </w:r>
          </w:p>
        </w:tc>
        <w:tc>
          <w:tcPr>
            <w:tcW w:w="2880" w:type="dxa"/>
          </w:tcPr>
          <w:p w:rsidR="00294748" w:rsidRPr="00D83F00" w:rsidRDefault="00294748" w:rsidP="002E44B3">
            <w:pPr>
              <w:spacing w:line="480" w:lineRule="auto"/>
              <w:jc w:val="both"/>
            </w:pPr>
            <w:r w:rsidRPr="00D83F00">
              <w:t>0</w:t>
            </w:r>
          </w:p>
        </w:tc>
        <w:tc>
          <w:tcPr>
            <w:tcW w:w="3600" w:type="dxa"/>
          </w:tcPr>
          <w:p w:rsidR="00294748" w:rsidRPr="00D83F00" w:rsidRDefault="00294748" w:rsidP="002E44B3">
            <w:pPr>
              <w:spacing w:line="480" w:lineRule="auto"/>
              <w:jc w:val="both"/>
            </w:pPr>
            <w:r w:rsidRPr="00D83F00">
              <w:t>0%</w:t>
            </w:r>
          </w:p>
        </w:tc>
      </w:tr>
      <w:tr w:rsidR="00294748" w:rsidRPr="00D83F00" w:rsidTr="002E44B3">
        <w:tc>
          <w:tcPr>
            <w:tcW w:w="2070" w:type="dxa"/>
          </w:tcPr>
          <w:p w:rsidR="00294748" w:rsidRPr="00D83F00" w:rsidRDefault="00294748" w:rsidP="002E44B3">
            <w:pPr>
              <w:spacing w:line="480" w:lineRule="auto"/>
              <w:jc w:val="both"/>
            </w:pPr>
            <w:r w:rsidRPr="00D83F00">
              <w:lastRenderedPageBreak/>
              <w:t>O.N.D</w:t>
            </w:r>
          </w:p>
        </w:tc>
        <w:tc>
          <w:tcPr>
            <w:tcW w:w="2880" w:type="dxa"/>
          </w:tcPr>
          <w:p w:rsidR="00294748" w:rsidRPr="009C1D13" w:rsidRDefault="00294748" w:rsidP="002E44B3">
            <w:pPr>
              <w:spacing w:line="480" w:lineRule="auto"/>
              <w:jc w:val="both"/>
              <w:rPr>
                <w:lang w:val="en-US"/>
              </w:rPr>
            </w:pPr>
            <w:r>
              <w:rPr>
                <w:lang w:val="en-US"/>
              </w:rPr>
              <w:t>10</w:t>
            </w:r>
          </w:p>
        </w:tc>
        <w:tc>
          <w:tcPr>
            <w:tcW w:w="3600" w:type="dxa"/>
          </w:tcPr>
          <w:p w:rsidR="00294748" w:rsidRPr="00D83F00" w:rsidRDefault="00294748" w:rsidP="002E44B3">
            <w:pPr>
              <w:spacing w:line="480" w:lineRule="auto"/>
              <w:jc w:val="both"/>
            </w:pPr>
            <w:r w:rsidRPr="00D83F00">
              <w:t>55%</w:t>
            </w:r>
          </w:p>
        </w:tc>
      </w:tr>
      <w:tr w:rsidR="00294748" w:rsidRPr="00D83F00" w:rsidTr="002E44B3">
        <w:tc>
          <w:tcPr>
            <w:tcW w:w="2070" w:type="dxa"/>
          </w:tcPr>
          <w:p w:rsidR="00294748" w:rsidRPr="00D83F00" w:rsidRDefault="00294748" w:rsidP="002E44B3">
            <w:pPr>
              <w:spacing w:line="480" w:lineRule="auto"/>
              <w:jc w:val="both"/>
            </w:pPr>
            <w:r w:rsidRPr="00D83F00">
              <w:t>B.SC/HND</w:t>
            </w:r>
          </w:p>
        </w:tc>
        <w:tc>
          <w:tcPr>
            <w:tcW w:w="2880" w:type="dxa"/>
          </w:tcPr>
          <w:p w:rsidR="00294748" w:rsidRPr="009C1D13" w:rsidRDefault="00294748" w:rsidP="002E44B3">
            <w:pPr>
              <w:spacing w:line="480" w:lineRule="auto"/>
              <w:jc w:val="both"/>
              <w:rPr>
                <w:lang w:val="en-US"/>
              </w:rPr>
            </w:pPr>
            <w:r>
              <w:rPr>
                <w:lang w:val="en-US"/>
              </w:rPr>
              <w:t>15</w:t>
            </w:r>
          </w:p>
        </w:tc>
        <w:tc>
          <w:tcPr>
            <w:tcW w:w="3600" w:type="dxa"/>
          </w:tcPr>
          <w:p w:rsidR="00294748" w:rsidRPr="00D83F00" w:rsidRDefault="00294748" w:rsidP="002E44B3">
            <w:pPr>
              <w:spacing w:line="480" w:lineRule="auto"/>
              <w:jc w:val="both"/>
            </w:pPr>
            <w:r w:rsidRPr="00D83F00">
              <w:t>10%</w:t>
            </w:r>
          </w:p>
        </w:tc>
      </w:tr>
      <w:tr w:rsidR="00294748" w:rsidRPr="00D83F00" w:rsidTr="002E44B3">
        <w:tc>
          <w:tcPr>
            <w:tcW w:w="2070" w:type="dxa"/>
          </w:tcPr>
          <w:p w:rsidR="00294748" w:rsidRPr="00D83F00" w:rsidRDefault="00294748" w:rsidP="002E44B3">
            <w:pPr>
              <w:spacing w:line="480" w:lineRule="auto"/>
              <w:jc w:val="both"/>
            </w:pPr>
            <w:r w:rsidRPr="00D83F00">
              <w:t>MSC/PhD</w:t>
            </w:r>
          </w:p>
        </w:tc>
        <w:tc>
          <w:tcPr>
            <w:tcW w:w="2880" w:type="dxa"/>
          </w:tcPr>
          <w:p w:rsidR="00294748" w:rsidRPr="009C1D13" w:rsidRDefault="00294748" w:rsidP="002E44B3">
            <w:pPr>
              <w:spacing w:line="480" w:lineRule="auto"/>
              <w:jc w:val="both"/>
              <w:rPr>
                <w:lang w:val="en-US"/>
              </w:rPr>
            </w:pPr>
            <w:r>
              <w:rPr>
                <w:lang w:val="en-US"/>
              </w:rPr>
              <w:t>25</w:t>
            </w:r>
          </w:p>
        </w:tc>
        <w:tc>
          <w:tcPr>
            <w:tcW w:w="3600" w:type="dxa"/>
          </w:tcPr>
          <w:p w:rsidR="00294748" w:rsidRPr="00D83F00" w:rsidRDefault="00294748" w:rsidP="002E44B3">
            <w:pPr>
              <w:spacing w:line="480" w:lineRule="auto"/>
              <w:jc w:val="both"/>
            </w:pPr>
            <w:r w:rsidRPr="00D83F00">
              <w:t>5%</w:t>
            </w:r>
          </w:p>
        </w:tc>
      </w:tr>
      <w:tr w:rsidR="00294748" w:rsidRPr="00D83F00" w:rsidTr="002E44B3">
        <w:tc>
          <w:tcPr>
            <w:tcW w:w="2070" w:type="dxa"/>
          </w:tcPr>
          <w:p w:rsidR="00294748" w:rsidRPr="00D83F00" w:rsidRDefault="00294748" w:rsidP="002E44B3">
            <w:pPr>
              <w:spacing w:line="480" w:lineRule="auto"/>
              <w:jc w:val="both"/>
              <w:rPr>
                <w:b/>
              </w:rPr>
            </w:pPr>
            <w:r w:rsidRPr="00D83F00">
              <w:rPr>
                <w:b/>
              </w:rPr>
              <w:t>Total</w:t>
            </w:r>
          </w:p>
        </w:tc>
        <w:tc>
          <w:tcPr>
            <w:tcW w:w="2880" w:type="dxa"/>
          </w:tcPr>
          <w:p w:rsidR="00294748" w:rsidRPr="009C1D13" w:rsidRDefault="00294748" w:rsidP="002E44B3">
            <w:pPr>
              <w:spacing w:line="480" w:lineRule="auto"/>
              <w:jc w:val="both"/>
              <w:rPr>
                <w:b/>
                <w:lang w:val="en-US"/>
              </w:rPr>
            </w:pPr>
            <w:r>
              <w:rPr>
                <w:b/>
                <w:lang w:val="en-US"/>
              </w:rPr>
              <w:t>50</w:t>
            </w:r>
          </w:p>
        </w:tc>
        <w:tc>
          <w:tcPr>
            <w:tcW w:w="3600" w:type="dxa"/>
          </w:tcPr>
          <w:p w:rsidR="00294748" w:rsidRPr="00D83F00" w:rsidRDefault="00294748" w:rsidP="002E44B3">
            <w:pPr>
              <w:spacing w:line="480" w:lineRule="auto"/>
              <w:jc w:val="both"/>
              <w:rPr>
                <w:b/>
              </w:rPr>
            </w:pPr>
            <w:r w:rsidRPr="00D83F00">
              <w:rPr>
                <w:b/>
              </w:rPr>
              <w:t>100%</w:t>
            </w:r>
          </w:p>
        </w:tc>
      </w:tr>
    </w:tbl>
    <w:p w:rsidR="00294748" w:rsidRPr="00D83F00" w:rsidRDefault="00294748" w:rsidP="00294748">
      <w:pPr>
        <w:spacing w:line="480" w:lineRule="auto"/>
        <w:jc w:val="both"/>
      </w:pPr>
      <w:r w:rsidRPr="00D83F00">
        <w:rPr>
          <w:b/>
        </w:rPr>
        <w:t xml:space="preserve">Source: </w:t>
      </w:r>
      <w:r w:rsidRPr="00D83F00">
        <w:t>researcher survey (</w:t>
      </w:r>
      <w:r>
        <w:t>20</w:t>
      </w:r>
      <w:r>
        <w:rPr>
          <w:lang w:val="en-US"/>
        </w:rPr>
        <w:t>25</w:t>
      </w:r>
      <w:r w:rsidRPr="00D83F00">
        <w:t>)</w:t>
      </w:r>
    </w:p>
    <w:p w:rsidR="00294748" w:rsidRPr="00D83F00" w:rsidRDefault="00294748" w:rsidP="00294748">
      <w:pPr>
        <w:spacing w:line="480" w:lineRule="auto"/>
        <w:jc w:val="both"/>
      </w:pPr>
      <w:r w:rsidRPr="00D83F00">
        <w:t>From the above able, no respondent below the national diploma (OND), however, all respondent or OND holders, 8 are degree holder while one of the respondent is a master degree holder.</w:t>
      </w:r>
    </w:p>
    <w:p w:rsidR="00294748" w:rsidRPr="009C1D13" w:rsidRDefault="00294748" w:rsidP="00294748">
      <w:pPr>
        <w:spacing w:line="480" w:lineRule="auto"/>
        <w:jc w:val="both"/>
        <w:rPr>
          <w:lang w:val="en-US"/>
        </w:rPr>
      </w:pPr>
    </w:p>
    <w:p w:rsidR="00294748" w:rsidRPr="00570FE0" w:rsidRDefault="00294748" w:rsidP="00294748">
      <w:pPr>
        <w:spacing w:line="480" w:lineRule="auto"/>
        <w:jc w:val="both"/>
      </w:pPr>
      <w:r w:rsidRPr="00570FE0">
        <w:t xml:space="preserve">TABLE 1: </w:t>
      </w:r>
      <w:r w:rsidRPr="00570FE0">
        <w:rPr>
          <w:lang w:val="en-US"/>
        </w:rPr>
        <w:t>ANALYSIS</w:t>
      </w:r>
      <w:r w:rsidRPr="00570FE0">
        <w:t xml:space="preserve"> OF TREND IN TOTAL LENDING AND TOTAL DEPOSITS OF </w:t>
      </w:r>
      <w:r>
        <w:t>GUARANTY TRUST BANK</w:t>
      </w:r>
      <w:r w:rsidRPr="00570FE0">
        <w:t>(N´000)</w:t>
      </w:r>
    </w:p>
    <w:tbl>
      <w:tblPr>
        <w:tblStyle w:val="TableGrid"/>
        <w:tblpPr w:leftFromText="180" w:rightFromText="180" w:vertAnchor="text" w:horzAnchor="margin" w:tblpY="170"/>
        <w:tblW w:w="0" w:type="auto"/>
        <w:tblLook w:val="01E0"/>
      </w:tblPr>
      <w:tblGrid>
        <w:gridCol w:w="929"/>
        <w:gridCol w:w="1122"/>
        <w:gridCol w:w="1243"/>
        <w:gridCol w:w="1058"/>
        <w:gridCol w:w="1026"/>
        <w:gridCol w:w="1403"/>
        <w:gridCol w:w="1403"/>
        <w:gridCol w:w="1403"/>
      </w:tblGrid>
      <w:tr w:rsidR="00294748" w:rsidRPr="00570FE0" w:rsidTr="002E44B3">
        <w:trPr>
          <w:trHeight w:val="716"/>
        </w:trPr>
        <w:tc>
          <w:tcPr>
            <w:tcW w:w="1198" w:type="dxa"/>
          </w:tcPr>
          <w:p w:rsidR="00294748" w:rsidRPr="00570FE0" w:rsidRDefault="00294748" w:rsidP="002E44B3">
            <w:pPr>
              <w:spacing w:line="480" w:lineRule="auto"/>
              <w:jc w:val="both"/>
            </w:pPr>
            <w:r w:rsidRPr="00570FE0">
              <w:t>Year</w:t>
            </w:r>
          </w:p>
        </w:tc>
        <w:tc>
          <w:tcPr>
            <w:tcW w:w="1198" w:type="dxa"/>
          </w:tcPr>
          <w:p w:rsidR="00294748" w:rsidRPr="00570FE0" w:rsidRDefault="00294748" w:rsidP="002E44B3">
            <w:pPr>
              <w:spacing w:line="480" w:lineRule="auto"/>
              <w:jc w:val="both"/>
              <w:rPr>
                <w:lang w:val="en-US"/>
              </w:rPr>
            </w:pPr>
            <w:r w:rsidRPr="00570FE0">
              <w:rPr>
                <w:lang w:val="en-US"/>
              </w:rPr>
              <w:t>Secured loan</w:t>
            </w:r>
          </w:p>
        </w:tc>
        <w:tc>
          <w:tcPr>
            <w:tcW w:w="1198" w:type="dxa"/>
          </w:tcPr>
          <w:p w:rsidR="00294748" w:rsidRPr="00570FE0" w:rsidRDefault="00294748" w:rsidP="002E44B3">
            <w:pPr>
              <w:spacing w:line="480" w:lineRule="auto"/>
              <w:jc w:val="both"/>
              <w:rPr>
                <w:lang w:val="en-US"/>
              </w:rPr>
            </w:pPr>
            <w:r w:rsidRPr="00570FE0">
              <w:rPr>
                <w:lang w:val="en-US"/>
              </w:rPr>
              <w:t>Unsecured loan</w:t>
            </w:r>
          </w:p>
        </w:tc>
        <w:tc>
          <w:tcPr>
            <w:tcW w:w="1198" w:type="dxa"/>
          </w:tcPr>
          <w:p w:rsidR="00294748" w:rsidRPr="00570FE0" w:rsidRDefault="00294748" w:rsidP="002E44B3">
            <w:pPr>
              <w:spacing w:line="480" w:lineRule="auto"/>
              <w:jc w:val="both"/>
              <w:rPr>
                <w:lang w:val="en-US"/>
              </w:rPr>
            </w:pPr>
            <w:r w:rsidRPr="00570FE0">
              <w:rPr>
                <w:lang w:val="en-US"/>
              </w:rPr>
              <w:t>Total loan</w:t>
            </w:r>
          </w:p>
        </w:tc>
        <w:tc>
          <w:tcPr>
            <w:tcW w:w="1198" w:type="dxa"/>
          </w:tcPr>
          <w:p w:rsidR="00294748" w:rsidRPr="00570FE0" w:rsidRDefault="00294748" w:rsidP="002E44B3">
            <w:pPr>
              <w:spacing w:line="480" w:lineRule="auto"/>
              <w:jc w:val="both"/>
              <w:rPr>
                <w:lang w:val="en-US"/>
              </w:rPr>
            </w:pPr>
            <w:r w:rsidRPr="00570FE0">
              <w:rPr>
                <w:lang w:val="en-US"/>
              </w:rPr>
              <w:t xml:space="preserve"> % charge in loan</w:t>
            </w:r>
          </w:p>
        </w:tc>
        <w:tc>
          <w:tcPr>
            <w:tcW w:w="1199" w:type="dxa"/>
          </w:tcPr>
          <w:p w:rsidR="00294748" w:rsidRPr="00570FE0" w:rsidRDefault="00294748" w:rsidP="002E44B3">
            <w:pPr>
              <w:spacing w:line="480" w:lineRule="auto"/>
              <w:jc w:val="both"/>
              <w:rPr>
                <w:lang w:val="en-US"/>
              </w:rPr>
            </w:pPr>
            <w:r w:rsidRPr="00570FE0">
              <w:rPr>
                <w:lang w:val="en-US"/>
              </w:rPr>
              <w:t>Total depreciation</w:t>
            </w:r>
          </w:p>
        </w:tc>
        <w:tc>
          <w:tcPr>
            <w:tcW w:w="1199" w:type="dxa"/>
          </w:tcPr>
          <w:p w:rsidR="00294748" w:rsidRPr="00570FE0" w:rsidRDefault="00294748" w:rsidP="002E44B3">
            <w:pPr>
              <w:spacing w:line="480" w:lineRule="auto"/>
              <w:jc w:val="both"/>
              <w:rPr>
                <w:lang w:val="en-US"/>
              </w:rPr>
            </w:pPr>
            <w:r w:rsidRPr="00570FE0">
              <w:rPr>
                <w:lang w:val="en-US"/>
              </w:rPr>
              <w:t>% charge in depreciation</w:t>
            </w:r>
          </w:p>
        </w:tc>
        <w:tc>
          <w:tcPr>
            <w:tcW w:w="1199" w:type="dxa"/>
          </w:tcPr>
          <w:p w:rsidR="00294748" w:rsidRPr="00570FE0" w:rsidRDefault="00294748" w:rsidP="002E44B3">
            <w:pPr>
              <w:spacing w:line="480" w:lineRule="auto"/>
              <w:jc w:val="both"/>
              <w:rPr>
                <w:lang w:val="en-US"/>
              </w:rPr>
            </w:pPr>
            <w:r w:rsidRPr="00570FE0">
              <w:rPr>
                <w:lang w:val="en-US"/>
              </w:rPr>
              <w:t>% of loan to depreciation</w:t>
            </w:r>
          </w:p>
        </w:tc>
      </w:tr>
      <w:tr w:rsidR="00294748" w:rsidRPr="00570FE0" w:rsidTr="002E44B3">
        <w:tc>
          <w:tcPr>
            <w:tcW w:w="1198" w:type="dxa"/>
          </w:tcPr>
          <w:p w:rsidR="00294748" w:rsidRPr="00570FE0" w:rsidRDefault="00294748" w:rsidP="002E44B3">
            <w:pPr>
              <w:spacing w:line="480" w:lineRule="auto"/>
              <w:jc w:val="both"/>
              <w:rPr>
                <w:lang w:val="en-US"/>
              </w:rPr>
            </w:pPr>
            <w:r w:rsidRPr="00570FE0">
              <w:rPr>
                <w:lang w:val="en-US"/>
              </w:rPr>
              <w:t>1988</w:t>
            </w:r>
          </w:p>
        </w:tc>
        <w:tc>
          <w:tcPr>
            <w:tcW w:w="1198" w:type="dxa"/>
          </w:tcPr>
          <w:p w:rsidR="00294748" w:rsidRPr="00570FE0" w:rsidRDefault="00294748" w:rsidP="002E44B3">
            <w:pPr>
              <w:spacing w:line="480" w:lineRule="auto"/>
              <w:jc w:val="both"/>
              <w:rPr>
                <w:lang w:val="en-US"/>
              </w:rPr>
            </w:pPr>
            <w:r w:rsidRPr="00570FE0">
              <w:rPr>
                <w:lang w:val="en-US"/>
              </w:rPr>
              <w:t>2505931</w:t>
            </w:r>
          </w:p>
        </w:tc>
        <w:tc>
          <w:tcPr>
            <w:tcW w:w="1198" w:type="dxa"/>
          </w:tcPr>
          <w:p w:rsidR="00294748" w:rsidRPr="00570FE0" w:rsidRDefault="00294748" w:rsidP="002E44B3">
            <w:pPr>
              <w:spacing w:line="480" w:lineRule="auto"/>
              <w:jc w:val="both"/>
              <w:rPr>
                <w:lang w:val="en-US"/>
              </w:rPr>
            </w:pPr>
            <w:r w:rsidRPr="00570FE0">
              <w:rPr>
                <w:lang w:val="en-US"/>
              </w:rPr>
              <w:t>34400</w:t>
            </w:r>
          </w:p>
        </w:tc>
        <w:tc>
          <w:tcPr>
            <w:tcW w:w="1198" w:type="dxa"/>
          </w:tcPr>
          <w:p w:rsidR="00294748" w:rsidRPr="00570FE0" w:rsidRDefault="00294748" w:rsidP="002E44B3">
            <w:pPr>
              <w:spacing w:line="480" w:lineRule="auto"/>
              <w:jc w:val="both"/>
              <w:rPr>
                <w:lang w:val="en-US"/>
              </w:rPr>
            </w:pPr>
            <w:r w:rsidRPr="00570FE0">
              <w:rPr>
                <w:lang w:val="en-US"/>
              </w:rPr>
              <w:t>284993</w:t>
            </w:r>
          </w:p>
        </w:tc>
        <w:tc>
          <w:tcPr>
            <w:tcW w:w="1198" w:type="dxa"/>
          </w:tcPr>
          <w:p w:rsidR="00294748" w:rsidRPr="00570FE0" w:rsidRDefault="00294748" w:rsidP="002E44B3">
            <w:pPr>
              <w:spacing w:line="480" w:lineRule="auto"/>
              <w:jc w:val="both"/>
              <w:rPr>
                <w:lang w:val="en-US"/>
              </w:rPr>
            </w:pPr>
            <w:r w:rsidRPr="00570FE0">
              <w:rPr>
                <w:lang w:val="en-US"/>
              </w:rPr>
              <w:t>-</w:t>
            </w:r>
          </w:p>
        </w:tc>
        <w:tc>
          <w:tcPr>
            <w:tcW w:w="1199" w:type="dxa"/>
          </w:tcPr>
          <w:p w:rsidR="00294748" w:rsidRPr="00570FE0" w:rsidRDefault="00294748" w:rsidP="002E44B3">
            <w:pPr>
              <w:spacing w:line="480" w:lineRule="auto"/>
              <w:jc w:val="both"/>
              <w:rPr>
                <w:lang w:val="en-US"/>
              </w:rPr>
            </w:pPr>
            <w:r w:rsidRPr="00570FE0">
              <w:rPr>
                <w:lang w:val="en-US"/>
              </w:rPr>
              <w:t>4876544</w:t>
            </w:r>
          </w:p>
        </w:tc>
        <w:tc>
          <w:tcPr>
            <w:tcW w:w="1199" w:type="dxa"/>
          </w:tcPr>
          <w:p w:rsidR="00294748" w:rsidRPr="00570FE0" w:rsidRDefault="00294748" w:rsidP="002E44B3">
            <w:pPr>
              <w:spacing w:line="480" w:lineRule="auto"/>
              <w:jc w:val="both"/>
              <w:rPr>
                <w:lang w:val="en-US"/>
              </w:rPr>
            </w:pPr>
            <w:r w:rsidRPr="00570FE0">
              <w:rPr>
                <w:lang w:val="en-US"/>
              </w:rPr>
              <w:t>-</w:t>
            </w:r>
          </w:p>
        </w:tc>
        <w:tc>
          <w:tcPr>
            <w:tcW w:w="1199" w:type="dxa"/>
          </w:tcPr>
          <w:p w:rsidR="00294748" w:rsidRPr="00570FE0" w:rsidRDefault="00294748" w:rsidP="002E44B3">
            <w:pPr>
              <w:spacing w:line="480" w:lineRule="auto"/>
              <w:jc w:val="both"/>
              <w:rPr>
                <w:lang w:val="en-US"/>
              </w:rPr>
            </w:pPr>
            <w:r w:rsidRPr="00570FE0">
              <w:rPr>
                <w:lang w:val="en-US"/>
              </w:rPr>
              <w:t>58.44</w:t>
            </w:r>
          </w:p>
        </w:tc>
      </w:tr>
      <w:tr w:rsidR="00294748" w:rsidRPr="00570FE0" w:rsidTr="002E44B3">
        <w:tc>
          <w:tcPr>
            <w:tcW w:w="1198" w:type="dxa"/>
          </w:tcPr>
          <w:p w:rsidR="00294748" w:rsidRPr="00570FE0" w:rsidRDefault="00294748" w:rsidP="002E44B3">
            <w:pPr>
              <w:spacing w:line="480" w:lineRule="auto"/>
              <w:jc w:val="both"/>
              <w:rPr>
                <w:lang w:val="en-US"/>
              </w:rPr>
            </w:pPr>
          </w:p>
        </w:tc>
        <w:tc>
          <w:tcPr>
            <w:tcW w:w="1198" w:type="dxa"/>
          </w:tcPr>
          <w:p w:rsidR="00294748" w:rsidRPr="00570FE0" w:rsidRDefault="00294748" w:rsidP="002E44B3">
            <w:pPr>
              <w:spacing w:line="480" w:lineRule="auto"/>
              <w:jc w:val="both"/>
              <w:rPr>
                <w:lang w:val="en-US"/>
              </w:rPr>
            </w:pPr>
          </w:p>
        </w:tc>
        <w:tc>
          <w:tcPr>
            <w:tcW w:w="1198" w:type="dxa"/>
          </w:tcPr>
          <w:p w:rsidR="00294748" w:rsidRPr="00570FE0" w:rsidRDefault="00294748" w:rsidP="002E44B3">
            <w:pPr>
              <w:spacing w:line="480" w:lineRule="auto"/>
              <w:jc w:val="both"/>
              <w:rPr>
                <w:lang w:val="en-US"/>
              </w:rPr>
            </w:pPr>
          </w:p>
        </w:tc>
        <w:tc>
          <w:tcPr>
            <w:tcW w:w="1198" w:type="dxa"/>
          </w:tcPr>
          <w:p w:rsidR="00294748" w:rsidRPr="00570FE0" w:rsidRDefault="00294748" w:rsidP="002E44B3">
            <w:pPr>
              <w:spacing w:line="480" w:lineRule="auto"/>
              <w:jc w:val="both"/>
              <w:rPr>
                <w:lang w:val="en-US"/>
              </w:rPr>
            </w:pPr>
            <w:r w:rsidRPr="00570FE0">
              <w:rPr>
                <w:lang w:val="en-US"/>
              </w:rPr>
              <w:t>1</w:t>
            </w:r>
          </w:p>
        </w:tc>
        <w:tc>
          <w:tcPr>
            <w:tcW w:w="1198" w:type="dxa"/>
          </w:tcPr>
          <w:p w:rsidR="00294748" w:rsidRPr="00570FE0" w:rsidRDefault="00294748" w:rsidP="002E44B3">
            <w:pPr>
              <w:spacing w:line="480" w:lineRule="auto"/>
              <w:jc w:val="both"/>
              <w:rPr>
                <w:lang w:val="en-US"/>
              </w:rPr>
            </w:pPr>
          </w:p>
        </w:tc>
        <w:tc>
          <w:tcPr>
            <w:tcW w:w="1199" w:type="dxa"/>
          </w:tcPr>
          <w:p w:rsidR="00294748" w:rsidRPr="00570FE0" w:rsidRDefault="00294748" w:rsidP="002E44B3">
            <w:pPr>
              <w:spacing w:line="480" w:lineRule="auto"/>
              <w:jc w:val="both"/>
              <w:rPr>
                <w:lang w:val="en-US"/>
              </w:rPr>
            </w:pPr>
          </w:p>
        </w:tc>
        <w:tc>
          <w:tcPr>
            <w:tcW w:w="1199" w:type="dxa"/>
          </w:tcPr>
          <w:p w:rsidR="00294748" w:rsidRPr="00570FE0" w:rsidRDefault="00294748" w:rsidP="002E44B3">
            <w:pPr>
              <w:spacing w:line="480" w:lineRule="auto"/>
              <w:jc w:val="both"/>
              <w:rPr>
                <w:lang w:val="en-US"/>
              </w:rPr>
            </w:pPr>
          </w:p>
        </w:tc>
        <w:tc>
          <w:tcPr>
            <w:tcW w:w="1199" w:type="dxa"/>
          </w:tcPr>
          <w:p w:rsidR="00294748" w:rsidRPr="00570FE0" w:rsidRDefault="00294748" w:rsidP="002E44B3">
            <w:pPr>
              <w:spacing w:line="480" w:lineRule="auto"/>
              <w:jc w:val="both"/>
              <w:rPr>
                <w:lang w:val="en-US"/>
              </w:rPr>
            </w:pPr>
          </w:p>
        </w:tc>
      </w:tr>
      <w:tr w:rsidR="00294748" w:rsidRPr="00570FE0" w:rsidTr="002E44B3">
        <w:tc>
          <w:tcPr>
            <w:tcW w:w="1198" w:type="dxa"/>
          </w:tcPr>
          <w:p w:rsidR="00294748" w:rsidRPr="00570FE0" w:rsidRDefault="00294748" w:rsidP="002E44B3">
            <w:pPr>
              <w:spacing w:line="480" w:lineRule="auto"/>
              <w:jc w:val="both"/>
              <w:rPr>
                <w:lang w:val="en-US"/>
              </w:rPr>
            </w:pPr>
            <w:r w:rsidRPr="00570FE0">
              <w:rPr>
                <w:lang w:val="en-US"/>
              </w:rPr>
              <w:t>1989</w:t>
            </w:r>
          </w:p>
        </w:tc>
        <w:tc>
          <w:tcPr>
            <w:tcW w:w="1198" w:type="dxa"/>
          </w:tcPr>
          <w:p w:rsidR="00294748" w:rsidRPr="00570FE0" w:rsidRDefault="00294748" w:rsidP="002E44B3">
            <w:pPr>
              <w:spacing w:line="480" w:lineRule="auto"/>
              <w:jc w:val="both"/>
              <w:rPr>
                <w:lang w:val="en-US"/>
              </w:rPr>
            </w:pPr>
            <w:r w:rsidRPr="00570FE0">
              <w:rPr>
                <w:lang w:val="en-US"/>
              </w:rPr>
              <w:t>2833281</w:t>
            </w:r>
          </w:p>
        </w:tc>
        <w:tc>
          <w:tcPr>
            <w:tcW w:w="1198" w:type="dxa"/>
          </w:tcPr>
          <w:p w:rsidR="00294748" w:rsidRPr="00570FE0" w:rsidRDefault="00294748" w:rsidP="002E44B3">
            <w:pPr>
              <w:spacing w:line="480" w:lineRule="auto"/>
              <w:jc w:val="both"/>
              <w:rPr>
                <w:lang w:val="en-US"/>
              </w:rPr>
            </w:pPr>
            <w:r w:rsidRPr="00570FE0">
              <w:rPr>
                <w:lang w:val="en-US"/>
              </w:rPr>
              <w:t>415239</w:t>
            </w:r>
          </w:p>
        </w:tc>
        <w:tc>
          <w:tcPr>
            <w:tcW w:w="1198" w:type="dxa"/>
          </w:tcPr>
          <w:p w:rsidR="00294748" w:rsidRPr="00570FE0" w:rsidRDefault="00294748" w:rsidP="002E44B3">
            <w:pPr>
              <w:spacing w:line="480" w:lineRule="auto"/>
              <w:jc w:val="both"/>
              <w:rPr>
                <w:lang w:val="en-US"/>
              </w:rPr>
            </w:pPr>
            <w:r w:rsidRPr="00570FE0">
              <w:rPr>
                <w:lang w:val="en-US"/>
              </w:rPr>
              <w:t>324852</w:t>
            </w:r>
          </w:p>
        </w:tc>
        <w:tc>
          <w:tcPr>
            <w:tcW w:w="1198" w:type="dxa"/>
          </w:tcPr>
          <w:p w:rsidR="00294748" w:rsidRPr="00570FE0" w:rsidRDefault="00294748" w:rsidP="002E44B3">
            <w:pPr>
              <w:spacing w:line="480" w:lineRule="auto"/>
              <w:jc w:val="both"/>
              <w:rPr>
                <w:lang w:val="en-US"/>
              </w:rPr>
            </w:pPr>
            <w:r w:rsidRPr="00570FE0">
              <w:rPr>
                <w:lang w:val="en-US"/>
              </w:rPr>
              <w:t>113.99</w:t>
            </w:r>
          </w:p>
        </w:tc>
        <w:tc>
          <w:tcPr>
            <w:tcW w:w="1199" w:type="dxa"/>
          </w:tcPr>
          <w:p w:rsidR="00294748" w:rsidRPr="00570FE0" w:rsidRDefault="00294748" w:rsidP="002E44B3">
            <w:pPr>
              <w:spacing w:line="480" w:lineRule="auto"/>
              <w:jc w:val="both"/>
              <w:rPr>
                <w:lang w:val="en-US"/>
              </w:rPr>
            </w:pPr>
            <w:r w:rsidRPr="00570FE0">
              <w:rPr>
                <w:lang w:val="en-US"/>
              </w:rPr>
              <w:t>5782832</w:t>
            </w:r>
          </w:p>
        </w:tc>
        <w:tc>
          <w:tcPr>
            <w:tcW w:w="1199" w:type="dxa"/>
          </w:tcPr>
          <w:p w:rsidR="00294748" w:rsidRPr="00570FE0" w:rsidRDefault="00294748" w:rsidP="002E44B3">
            <w:pPr>
              <w:spacing w:line="480" w:lineRule="auto"/>
              <w:jc w:val="both"/>
              <w:rPr>
                <w:lang w:val="en-US"/>
              </w:rPr>
            </w:pPr>
            <w:r w:rsidRPr="00570FE0">
              <w:rPr>
                <w:lang w:val="en-US"/>
              </w:rPr>
              <w:t>118.58</w:t>
            </w:r>
          </w:p>
        </w:tc>
        <w:tc>
          <w:tcPr>
            <w:tcW w:w="1199" w:type="dxa"/>
          </w:tcPr>
          <w:p w:rsidR="00294748" w:rsidRPr="00570FE0" w:rsidRDefault="00294748" w:rsidP="002E44B3">
            <w:pPr>
              <w:spacing w:line="480" w:lineRule="auto"/>
              <w:jc w:val="both"/>
              <w:rPr>
                <w:lang w:val="en-US"/>
              </w:rPr>
            </w:pPr>
            <w:r w:rsidRPr="00570FE0">
              <w:rPr>
                <w:lang w:val="en-US"/>
              </w:rPr>
              <w:t>56.18</w:t>
            </w:r>
          </w:p>
        </w:tc>
      </w:tr>
      <w:tr w:rsidR="00294748" w:rsidRPr="00570FE0" w:rsidTr="002E44B3">
        <w:tc>
          <w:tcPr>
            <w:tcW w:w="1198" w:type="dxa"/>
          </w:tcPr>
          <w:p w:rsidR="00294748" w:rsidRPr="00570FE0" w:rsidRDefault="00294748" w:rsidP="002E44B3">
            <w:pPr>
              <w:spacing w:line="480" w:lineRule="auto"/>
              <w:jc w:val="both"/>
              <w:rPr>
                <w:lang w:val="en-US"/>
              </w:rPr>
            </w:pPr>
          </w:p>
        </w:tc>
        <w:tc>
          <w:tcPr>
            <w:tcW w:w="1198" w:type="dxa"/>
          </w:tcPr>
          <w:p w:rsidR="00294748" w:rsidRPr="00570FE0" w:rsidRDefault="00294748" w:rsidP="002E44B3">
            <w:pPr>
              <w:spacing w:line="480" w:lineRule="auto"/>
              <w:jc w:val="both"/>
              <w:rPr>
                <w:lang w:val="en-US"/>
              </w:rPr>
            </w:pPr>
          </w:p>
        </w:tc>
        <w:tc>
          <w:tcPr>
            <w:tcW w:w="1198" w:type="dxa"/>
          </w:tcPr>
          <w:p w:rsidR="00294748" w:rsidRPr="00570FE0" w:rsidRDefault="00294748" w:rsidP="002E44B3">
            <w:pPr>
              <w:spacing w:line="480" w:lineRule="auto"/>
              <w:jc w:val="both"/>
              <w:rPr>
                <w:lang w:val="en-US"/>
              </w:rPr>
            </w:pPr>
          </w:p>
        </w:tc>
        <w:tc>
          <w:tcPr>
            <w:tcW w:w="1198" w:type="dxa"/>
          </w:tcPr>
          <w:p w:rsidR="00294748" w:rsidRPr="00570FE0" w:rsidRDefault="00294748" w:rsidP="002E44B3">
            <w:pPr>
              <w:spacing w:line="480" w:lineRule="auto"/>
              <w:jc w:val="both"/>
              <w:rPr>
                <w:lang w:val="en-US"/>
              </w:rPr>
            </w:pPr>
            <w:r w:rsidRPr="00570FE0">
              <w:rPr>
                <w:lang w:val="en-US"/>
              </w:rPr>
              <w:t>0</w:t>
            </w:r>
          </w:p>
        </w:tc>
        <w:tc>
          <w:tcPr>
            <w:tcW w:w="1198" w:type="dxa"/>
          </w:tcPr>
          <w:p w:rsidR="00294748" w:rsidRPr="00570FE0" w:rsidRDefault="00294748" w:rsidP="002E44B3">
            <w:pPr>
              <w:spacing w:line="480" w:lineRule="auto"/>
              <w:jc w:val="both"/>
              <w:rPr>
                <w:lang w:val="en-US"/>
              </w:rPr>
            </w:pPr>
          </w:p>
        </w:tc>
        <w:tc>
          <w:tcPr>
            <w:tcW w:w="1199" w:type="dxa"/>
          </w:tcPr>
          <w:p w:rsidR="00294748" w:rsidRPr="00570FE0" w:rsidRDefault="00294748" w:rsidP="002E44B3">
            <w:pPr>
              <w:spacing w:line="480" w:lineRule="auto"/>
              <w:jc w:val="both"/>
              <w:rPr>
                <w:lang w:val="en-US"/>
              </w:rPr>
            </w:pPr>
          </w:p>
        </w:tc>
        <w:tc>
          <w:tcPr>
            <w:tcW w:w="1199" w:type="dxa"/>
          </w:tcPr>
          <w:p w:rsidR="00294748" w:rsidRPr="00570FE0" w:rsidRDefault="00294748" w:rsidP="002E44B3">
            <w:pPr>
              <w:spacing w:line="480" w:lineRule="auto"/>
              <w:jc w:val="both"/>
              <w:rPr>
                <w:lang w:val="en-US"/>
              </w:rPr>
            </w:pPr>
          </w:p>
        </w:tc>
        <w:tc>
          <w:tcPr>
            <w:tcW w:w="1199" w:type="dxa"/>
          </w:tcPr>
          <w:p w:rsidR="00294748" w:rsidRPr="00570FE0" w:rsidRDefault="00294748" w:rsidP="002E44B3">
            <w:pPr>
              <w:spacing w:line="480" w:lineRule="auto"/>
              <w:jc w:val="both"/>
              <w:rPr>
                <w:lang w:val="en-US"/>
              </w:rPr>
            </w:pPr>
          </w:p>
        </w:tc>
      </w:tr>
      <w:tr w:rsidR="00294748" w:rsidRPr="00570FE0" w:rsidTr="002E44B3">
        <w:tc>
          <w:tcPr>
            <w:tcW w:w="1198" w:type="dxa"/>
          </w:tcPr>
          <w:p w:rsidR="00294748" w:rsidRPr="00570FE0" w:rsidRDefault="00294748" w:rsidP="002E44B3">
            <w:pPr>
              <w:spacing w:line="480" w:lineRule="auto"/>
              <w:jc w:val="both"/>
              <w:rPr>
                <w:lang w:val="en-US"/>
              </w:rPr>
            </w:pPr>
            <w:r w:rsidRPr="00570FE0">
              <w:rPr>
                <w:lang w:val="en-US"/>
              </w:rPr>
              <w:t>1990</w:t>
            </w:r>
          </w:p>
        </w:tc>
        <w:tc>
          <w:tcPr>
            <w:tcW w:w="1198" w:type="dxa"/>
          </w:tcPr>
          <w:p w:rsidR="00294748" w:rsidRPr="00570FE0" w:rsidRDefault="00294748" w:rsidP="002E44B3">
            <w:pPr>
              <w:spacing w:line="480" w:lineRule="auto"/>
              <w:jc w:val="both"/>
              <w:rPr>
                <w:lang w:val="en-US"/>
              </w:rPr>
            </w:pPr>
            <w:r w:rsidRPr="00570FE0">
              <w:rPr>
                <w:lang w:val="en-US"/>
              </w:rPr>
              <w:t>2833281</w:t>
            </w:r>
          </w:p>
        </w:tc>
        <w:tc>
          <w:tcPr>
            <w:tcW w:w="1198" w:type="dxa"/>
          </w:tcPr>
          <w:p w:rsidR="00294748" w:rsidRPr="00570FE0" w:rsidRDefault="00294748" w:rsidP="002E44B3">
            <w:pPr>
              <w:spacing w:line="480" w:lineRule="auto"/>
              <w:jc w:val="both"/>
              <w:rPr>
                <w:lang w:val="en-US"/>
              </w:rPr>
            </w:pPr>
            <w:r w:rsidRPr="00570FE0">
              <w:rPr>
                <w:lang w:val="en-US"/>
              </w:rPr>
              <w:t>415239</w:t>
            </w:r>
          </w:p>
        </w:tc>
        <w:tc>
          <w:tcPr>
            <w:tcW w:w="1198" w:type="dxa"/>
          </w:tcPr>
          <w:p w:rsidR="00294748" w:rsidRPr="00570FE0" w:rsidRDefault="00294748" w:rsidP="002E44B3">
            <w:pPr>
              <w:spacing w:line="480" w:lineRule="auto"/>
              <w:jc w:val="both"/>
              <w:rPr>
                <w:lang w:val="en-US"/>
              </w:rPr>
            </w:pPr>
            <w:r w:rsidRPr="00570FE0">
              <w:rPr>
                <w:lang w:val="en-US"/>
              </w:rPr>
              <w:t>324852</w:t>
            </w:r>
          </w:p>
        </w:tc>
        <w:tc>
          <w:tcPr>
            <w:tcW w:w="1198" w:type="dxa"/>
          </w:tcPr>
          <w:p w:rsidR="00294748" w:rsidRPr="00570FE0" w:rsidRDefault="00294748" w:rsidP="002E44B3">
            <w:pPr>
              <w:spacing w:line="480" w:lineRule="auto"/>
              <w:jc w:val="both"/>
              <w:rPr>
                <w:lang w:val="en-US"/>
              </w:rPr>
            </w:pPr>
            <w:r w:rsidRPr="00570FE0">
              <w:rPr>
                <w:lang w:val="en-US"/>
              </w:rPr>
              <w:t>110.89</w:t>
            </w:r>
          </w:p>
        </w:tc>
        <w:tc>
          <w:tcPr>
            <w:tcW w:w="1199" w:type="dxa"/>
          </w:tcPr>
          <w:p w:rsidR="00294748" w:rsidRPr="00570FE0" w:rsidRDefault="00294748" w:rsidP="002E44B3">
            <w:pPr>
              <w:spacing w:line="480" w:lineRule="auto"/>
              <w:jc w:val="both"/>
              <w:rPr>
                <w:lang w:val="en-US"/>
              </w:rPr>
            </w:pPr>
            <w:r w:rsidRPr="00570FE0">
              <w:rPr>
                <w:lang w:val="en-US"/>
              </w:rPr>
              <w:t>9879730</w:t>
            </w:r>
          </w:p>
        </w:tc>
        <w:tc>
          <w:tcPr>
            <w:tcW w:w="1199" w:type="dxa"/>
          </w:tcPr>
          <w:p w:rsidR="00294748" w:rsidRPr="00570FE0" w:rsidRDefault="00294748" w:rsidP="002E44B3">
            <w:pPr>
              <w:spacing w:line="480" w:lineRule="auto"/>
              <w:jc w:val="both"/>
              <w:rPr>
                <w:lang w:val="en-US"/>
              </w:rPr>
            </w:pPr>
            <w:r w:rsidRPr="00570FE0">
              <w:rPr>
                <w:lang w:val="en-US"/>
              </w:rPr>
              <w:t>110.32</w:t>
            </w:r>
          </w:p>
        </w:tc>
        <w:tc>
          <w:tcPr>
            <w:tcW w:w="1199" w:type="dxa"/>
          </w:tcPr>
          <w:p w:rsidR="00294748" w:rsidRPr="00570FE0" w:rsidRDefault="00294748" w:rsidP="002E44B3">
            <w:pPr>
              <w:spacing w:line="480" w:lineRule="auto"/>
              <w:jc w:val="both"/>
              <w:rPr>
                <w:lang w:val="en-US"/>
              </w:rPr>
            </w:pPr>
            <w:r w:rsidRPr="00570FE0">
              <w:rPr>
                <w:lang w:val="en-US"/>
              </w:rPr>
              <w:t>56.47</w:t>
            </w:r>
          </w:p>
        </w:tc>
      </w:tr>
      <w:tr w:rsidR="00294748" w:rsidRPr="00570FE0" w:rsidTr="002E44B3">
        <w:tc>
          <w:tcPr>
            <w:tcW w:w="1198" w:type="dxa"/>
          </w:tcPr>
          <w:p w:rsidR="00294748" w:rsidRPr="00570FE0" w:rsidRDefault="00294748" w:rsidP="002E44B3">
            <w:pPr>
              <w:spacing w:line="480" w:lineRule="auto"/>
              <w:jc w:val="both"/>
              <w:rPr>
                <w:lang w:val="en-US"/>
              </w:rPr>
            </w:pPr>
            <w:r w:rsidRPr="00570FE0">
              <w:rPr>
                <w:lang w:val="en-US"/>
              </w:rPr>
              <w:t>1991</w:t>
            </w:r>
          </w:p>
        </w:tc>
        <w:tc>
          <w:tcPr>
            <w:tcW w:w="1198" w:type="dxa"/>
          </w:tcPr>
          <w:p w:rsidR="00294748" w:rsidRPr="00570FE0" w:rsidRDefault="00294748" w:rsidP="002E44B3">
            <w:pPr>
              <w:spacing w:line="480" w:lineRule="auto"/>
              <w:jc w:val="both"/>
              <w:rPr>
                <w:lang w:val="en-US"/>
              </w:rPr>
            </w:pPr>
            <w:r w:rsidRPr="00570FE0">
              <w:rPr>
                <w:lang w:val="en-US"/>
              </w:rPr>
              <w:t>3295412</w:t>
            </w:r>
          </w:p>
        </w:tc>
        <w:tc>
          <w:tcPr>
            <w:tcW w:w="1198" w:type="dxa"/>
          </w:tcPr>
          <w:p w:rsidR="00294748" w:rsidRPr="00570FE0" w:rsidRDefault="00294748" w:rsidP="002E44B3">
            <w:pPr>
              <w:spacing w:line="480" w:lineRule="auto"/>
              <w:jc w:val="both"/>
              <w:rPr>
                <w:lang w:val="en-US"/>
              </w:rPr>
            </w:pPr>
            <w:r w:rsidRPr="00570FE0">
              <w:rPr>
                <w:lang w:val="en-US"/>
              </w:rPr>
              <w:t>1082520</w:t>
            </w:r>
          </w:p>
        </w:tc>
        <w:tc>
          <w:tcPr>
            <w:tcW w:w="1198" w:type="dxa"/>
          </w:tcPr>
          <w:p w:rsidR="00294748" w:rsidRPr="00570FE0" w:rsidRDefault="00294748" w:rsidP="002E44B3">
            <w:pPr>
              <w:spacing w:line="480" w:lineRule="auto"/>
              <w:jc w:val="both"/>
              <w:rPr>
                <w:lang w:val="en-US"/>
              </w:rPr>
            </w:pPr>
            <w:r w:rsidRPr="00570FE0">
              <w:rPr>
                <w:lang w:val="en-US"/>
              </w:rPr>
              <w:t>437793</w:t>
            </w:r>
          </w:p>
        </w:tc>
        <w:tc>
          <w:tcPr>
            <w:tcW w:w="1198" w:type="dxa"/>
          </w:tcPr>
          <w:p w:rsidR="00294748" w:rsidRPr="00570FE0" w:rsidRDefault="00294748" w:rsidP="002E44B3">
            <w:pPr>
              <w:spacing w:line="480" w:lineRule="auto"/>
              <w:jc w:val="both"/>
              <w:rPr>
                <w:lang w:val="en-US"/>
              </w:rPr>
            </w:pPr>
            <w:r w:rsidRPr="00570FE0">
              <w:rPr>
                <w:lang w:val="en-US"/>
              </w:rPr>
              <w:t>121.53</w:t>
            </w:r>
          </w:p>
        </w:tc>
        <w:tc>
          <w:tcPr>
            <w:tcW w:w="1199" w:type="dxa"/>
          </w:tcPr>
          <w:p w:rsidR="00294748" w:rsidRPr="00570FE0" w:rsidRDefault="00294748" w:rsidP="002E44B3">
            <w:pPr>
              <w:spacing w:line="480" w:lineRule="auto"/>
              <w:jc w:val="both"/>
              <w:rPr>
                <w:lang w:val="en-US"/>
              </w:rPr>
            </w:pPr>
            <w:r w:rsidRPr="00570FE0">
              <w:rPr>
                <w:lang w:val="en-US"/>
              </w:rPr>
              <w:t>9739954</w:t>
            </w:r>
          </w:p>
        </w:tc>
        <w:tc>
          <w:tcPr>
            <w:tcW w:w="1199" w:type="dxa"/>
          </w:tcPr>
          <w:p w:rsidR="00294748" w:rsidRPr="00570FE0" w:rsidRDefault="00294748" w:rsidP="002E44B3">
            <w:pPr>
              <w:spacing w:line="480" w:lineRule="auto"/>
              <w:jc w:val="both"/>
              <w:rPr>
                <w:lang w:val="en-US"/>
              </w:rPr>
            </w:pPr>
            <w:r w:rsidRPr="00570FE0">
              <w:rPr>
                <w:lang w:val="en-US"/>
              </w:rPr>
              <w:t>152.67</w:t>
            </w:r>
          </w:p>
        </w:tc>
        <w:tc>
          <w:tcPr>
            <w:tcW w:w="1199" w:type="dxa"/>
          </w:tcPr>
          <w:p w:rsidR="00294748" w:rsidRPr="00570FE0" w:rsidRDefault="00294748" w:rsidP="002E44B3">
            <w:pPr>
              <w:spacing w:line="480" w:lineRule="auto"/>
              <w:jc w:val="both"/>
              <w:rPr>
                <w:lang w:val="en-US"/>
              </w:rPr>
            </w:pPr>
            <w:r w:rsidRPr="00570FE0">
              <w:rPr>
                <w:lang w:val="en-US"/>
              </w:rPr>
              <w:t>44.02</w:t>
            </w:r>
          </w:p>
        </w:tc>
      </w:tr>
      <w:tr w:rsidR="00294748" w:rsidRPr="00570FE0" w:rsidTr="002E44B3">
        <w:tc>
          <w:tcPr>
            <w:tcW w:w="1198" w:type="dxa"/>
          </w:tcPr>
          <w:p w:rsidR="00294748" w:rsidRPr="00570FE0" w:rsidRDefault="00294748" w:rsidP="002E44B3">
            <w:pPr>
              <w:spacing w:line="480" w:lineRule="auto"/>
              <w:jc w:val="both"/>
              <w:rPr>
                <w:lang w:val="en-US"/>
              </w:rPr>
            </w:pPr>
          </w:p>
        </w:tc>
        <w:tc>
          <w:tcPr>
            <w:tcW w:w="1198" w:type="dxa"/>
          </w:tcPr>
          <w:p w:rsidR="00294748" w:rsidRPr="00570FE0" w:rsidRDefault="00294748" w:rsidP="002E44B3">
            <w:pPr>
              <w:spacing w:line="480" w:lineRule="auto"/>
              <w:jc w:val="both"/>
              <w:rPr>
                <w:lang w:val="en-US"/>
              </w:rPr>
            </w:pPr>
          </w:p>
        </w:tc>
        <w:tc>
          <w:tcPr>
            <w:tcW w:w="1198" w:type="dxa"/>
          </w:tcPr>
          <w:p w:rsidR="00294748" w:rsidRPr="00570FE0" w:rsidRDefault="00294748" w:rsidP="002E44B3">
            <w:pPr>
              <w:spacing w:line="480" w:lineRule="auto"/>
              <w:jc w:val="both"/>
              <w:rPr>
                <w:lang w:val="en-US"/>
              </w:rPr>
            </w:pPr>
          </w:p>
        </w:tc>
        <w:tc>
          <w:tcPr>
            <w:tcW w:w="1198" w:type="dxa"/>
          </w:tcPr>
          <w:p w:rsidR="00294748" w:rsidRPr="00570FE0" w:rsidRDefault="00294748" w:rsidP="002E44B3">
            <w:pPr>
              <w:spacing w:line="480" w:lineRule="auto"/>
              <w:jc w:val="both"/>
              <w:rPr>
                <w:lang w:val="en-US"/>
              </w:rPr>
            </w:pPr>
            <w:r w:rsidRPr="00570FE0">
              <w:rPr>
                <w:lang w:val="en-US"/>
              </w:rPr>
              <w:t>2</w:t>
            </w:r>
          </w:p>
        </w:tc>
        <w:tc>
          <w:tcPr>
            <w:tcW w:w="1198" w:type="dxa"/>
          </w:tcPr>
          <w:p w:rsidR="00294748" w:rsidRPr="00570FE0" w:rsidRDefault="00294748" w:rsidP="002E44B3">
            <w:pPr>
              <w:spacing w:line="480" w:lineRule="auto"/>
              <w:jc w:val="both"/>
              <w:rPr>
                <w:lang w:val="en-US"/>
              </w:rPr>
            </w:pPr>
          </w:p>
        </w:tc>
        <w:tc>
          <w:tcPr>
            <w:tcW w:w="1199" w:type="dxa"/>
          </w:tcPr>
          <w:p w:rsidR="00294748" w:rsidRPr="00570FE0" w:rsidRDefault="00294748" w:rsidP="002E44B3">
            <w:pPr>
              <w:spacing w:line="480" w:lineRule="auto"/>
              <w:jc w:val="both"/>
              <w:rPr>
                <w:lang w:val="en-US"/>
              </w:rPr>
            </w:pPr>
          </w:p>
        </w:tc>
        <w:tc>
          <w:tcPr>
            <w:tcW w:w="1199" w:type="dxa"/>
          </w:tcPr>
          <w:p w:rsidR="00294748" w:rsidRPr="00570FE0" w:rsidRDefault="00294748" w:rsidP="002E44B3">
            <w:pPr>
              <w:spacing w:line="480" w:lineRule="auto"/>
              <w:jc w:val="both"/>
              <w:rPr>
                <w:lang w:val="en-US"/>
              </w:rPr>
            </w:pPr>
          </w:p>
        </w:tc>
        <w:tc>
          <w:tcPr>
            <w:tcW w:w="1199" w:type="dxa"/>
          </w:tcPr>
          <w:p w:rsidR="00294748" w:rsidRPr="00570FE0" w:rsidRDefault="00294748" w:rsidP="002E44B3">
            <w:pPr>
              <w:spacing w:line="480" w:lineRule="auto"/>
              <w:jc w:val="both"/>
              <w:rPr>
                <w:lang w:val="en-US"/>
              </w:rPr>
            </w:pPr>
          </w:p>
        </w:tc>
      </w:tr>
      <w:tr w:rsidR="00294748" w:rsidRPr="00570FE0" w:rsidTr="002E44B3">
        <w:tc>
          <w:tcPr>
            <w:tcW w:w="1198" w:type="dxa"/>
          </w:tcPr>
          <w:p w:rsidR="00294748" w:rsidRPr="00570FE0" w:rsidRDefault="00294748" w:rsidP="002E44B3">
            <w:pPr>
              <w:spacing w:line="480" w:lineRule="auto"/>
              <w:jc w:val="both"/>
              <w:rPr>
                <w:lang w:val="en-US"/>
              </w:rPr>
            </w:pPr>
            <w:r w:rsidRPr="00570FE0">
              <w:rPr>
                <w:lang w:val="en-US"/>
              </w:rPr>
              <w:t>1992</w:t>
            </w:r>
          </w:p>
        </w:tc>
        <w:tc>
          <w:tcPr>
            <w:tcW w:w="1198" w:type="dxa"/>
          </w:tcPr>
          <w:p w:rsidR="00294748" w:rsidRPr="00570FE0" w:rsidRDefault="00294748" w:rsidP="002E44B3">
            <w:pPr>
              <w:spacing w:line="480" w:lineRule="auto"/>
              <w:jc w:val="both"/>
              <w:rPr>
                <w:lang w:val="en-US"/>
              </w:rPr>
            </w:pPr>
            <w:r w:rsidRPr="00570FE0">
              <w:rPr>
                <w:lang w:val="en-US"/>
              </w:rPr>
              <w:t>4801392</w:t>
            </w:r>
          </w:p>
        </w:tc>
        <w:tc>
          <w:tcPr>
            <w:tcW w:w="1198" w:type="dxa"/>
          </w:tcPr>
          <w:p w:rsidR="00294748" w:rsidRPr="00570FE0" w:rsidRDefault="00294748" w:rsidP="002E44B3">
            <w:pPr>
              <w:spacing w:line="480" w:lineRule="auto"/>
              <w:jc w:val="both"/>
              <w:rPr>
                <w:lang w:val="en-US"/>
              </w:rPr>
            </w:pPr>
            <w:r w:rsidRPr="00570FE0">
              <w:rPr>
                <w:lang w:val="en-US"/>
              </w:rPr>
              <w:t>1486484</w:t>
            </w:r>
          </w:p>
        </w:tc>
        <w:tc>
          <w:tcPr>
            <w:tcW w:w="1198" w:type="dxa"/>
          </w:tcPr>
          <w:p w:rsidR="00294748" w:rsidRPr="00570FE0" w:rsidRDefault="00294748" w:rsidP="002E44B3">
            <w:pPr>
              <w:spacing w:line="480" w:lineRule="auto"/>
              <w:jc w:val="both"/>
              <w:rPr>
                <w:lang w:val="en-US"/>
              </w:rPr>
            </w:pPr>
            <w:r w:rsidRPr="00570FE0">
              <w:rPr>
                <w:lang w:val="en-US"/>
              </w:rPr>
              <w:t>628787</w:t>
            </w:r>
          </w:p>
        </w:tc>
        <w:tc>
          <w:tcPr>
            <w:tcW w:w="1198" w:type="dxa"/>
          </w:tcPr>
          <w:p w:rsidR="00294748" w:rsidRPr="00570FE0" w:rsidRDefault="00294748" w:rsidP="002E44B3">
            <w:pPr>
              <w:spacing w:line="480" w:lineRule="auto"/>
              <w:jc w:val="both"/>
              <w:rPr>
                <w:lang w:val="en-US"/>
              </w:rPr>
            </w:pPr>
            <w:r w:rsidRPr="00570FE0">
              <w:rPr>
                <w:lang w:val="en-US"/>
              </w:rPr>
              <w:t>143.63</w:t>
            </w:r>
          </w:p>
        </w:tc>
        <w:tc>
          <w:tcPr>
            <w:tcW w:w="1199" w:type="dxa"/>
          </w:tcPr>
          <w:p w:rsidR="00294748" w:rsidRPr="00570FE0" w:rsidRDefault="00294748" w:rsidP="002E44B3">
            <w:pPr>
              <w:spacing w:line="480" w:lineRule="auto"/>
              <w:jc w:val="both"/>
              <w:rPr>
                <w:lang w:val="en-US"/>
              </w:rPr>
            </w:pPr>
            <w:r w:rsidRPr="00570FE0">
              <w:rPr>
                <w:lang w:val="en-US"/>
              </w:rPr>
              <w:t>15712902</w:t>
            </w:r>
          </w:p>
        </w:tc>
        <w:tc>
          <w:tcPr>
            <w:tcW w:w="1199" w:type="dxa"/>
          </w:tcPr>
          <w:p w:rsidR="00294748" w:rsidRPr="00570FE0" w:rsidRDefault="00294748" w:rsidP="002E44B3">
            <w:pPr>
              <w:spacing w:line="480" w:lineRule="auto"/>
              <w:jc w:val="both"/>
              <w:rPr>
                <w:lang w:val="en-US"/>
              </w:rPr>
            </w:pPr>
            <w:r w:rsidRPr="00570FE0">
              <w:rPr>
                <w:lang w:val="en-US"/>
              </w:rPr>
              <w:t>161.32</w:t>
            </w:r>
          </w:p>
        </w:tc>
        <w:tc>
          <w:tcPr>
            <w:tcW w:w="1199" w:type="dxa"/>
          </w:tcPr>
          <w:p w:rsidR="00294748" w:rsidRPr="00570FE0" w:rsidRDefault="00294748" w:rsidP="002E44B3">
            <w:pPr>
              <w:spacing w:line="480" w:lineRule="auto"/>
              <w:jc w:val="both"/>
              <w:rPr>
                <w:lang w:val="en-US"/>
              </w:rPr>
            </w:pPr>
            <w:r w:rsidRPr="00570FE0">
              <w:rPr>
                <w:lang w:val="en-US"/>
              </w:rPr>
              <w:t>40.02</w:t>
            </w:r>
          </w:p>
        </w:tc>
      </w:tr>
      <w:tr w:rsidR="00294748" w:rsidRPr="00570FE0" w:rsidTr="002E44B3">
        <w:tc>
          <w:tcPr>
            <w:tcW w:w="1198" w:type="dxa"/>
          </w:tcPr>
          <w:p w:rsidR="00294748" w:rsidRPr="00570FE0" w:rsidRDefault="00294748" w:rsidP="002E44B3">
            <w:pPr>
              <w:spacing w:line="480" w:lineRule="auto"/>
              <w:jc w:val="both"/>
              <w:rPr>
                <w:lang w:val="en-US"/>
              </w:rPr>
            </w:pPr>
          </w:p>
        </w:tc>
        <w:tc>
          <w:tcPr>
            <w:tcW w:w="1198" w:type="dxa"/>
          </w:tcPr>
          <w:p w:rsidR="00294748" w:rsidRPr="00570FE0" w:rsidRDefault="00294748" w:rsidP="002E44B3">
            <w:pPr>
              <w:spacing w:line="480" w:lineRule="auto"/>
              <w:jc w:val="both"/>
              <w:rPr>
                <w:lang w:val="en-US"/>
              </w:rPr>
            </w:pPr>
          </w:p>
        </w:tc>
        <w:tc>
          <w:tcPr>
            <w:tcW w:w="1198" w:type="dxa"/>
          </w:tcPr>
          <w:p w:rsidR="00294748" w:rsidRPr="00570FE0" w:rsidRDefault="00294748" w:rsidP="002E44B3">
            <w:pPr>
              <w:spacing w:line="480" w:lineRule="auto"/>
              <w:jc w:val="both"/>
              <w:rPr>
                <w:lang w:val="en-US"/>
              </w:rPr>
            </w:pPr>
          </w:p>
        </w:tc>
        <w:tc>
          <w:tcPr>
            <w:tcW w:w="1198" w:type="dxa"/>
          </w:tcPr>
          <w:p w:rsidR="00294748" w:rsidRPr="00570FE0" w:rsidRDefault="00294748" w:rsidP="002E44B3">
            <w:pPr>
              <w:spacing w:line="480" w:lineRule="auto"/>
              <w:jc w:val="both"/>
              <w:rPr>
                <w:lang w:val="en-US"/>
              </w:rPr>
            </w:pPr>
            <w:r w:rsidRPr="00570FE0">
              <w:rPr>
                <w:lang w:val="en-US"/>
              </w:rPr>
              <w:t>6</w:t>
            </w:r>
          </w:p>
        </w:tc>
        <w:tc>
          <w:tcPr>
            <w:tcW w:w="1198" w:type="dxa"/>
          </w:tcPr>
          <w:p w:rsidR="00294748" w:rsidRPr="00570FE0" w:rsidRDefault="00294748" w:rsidP="002E44B3">
            <w:pPr>
              <w:spacing w:line="480" w:lineRule="auto"/>
              <w:jc w:val="both"/>
              <w:rPr>
                <w:lang w:val="en-US"/>
              </w:rPr>
            </w:pPr>
          </w:p>
        </w:tc>
        <w:tc>
          <w:tcPr>
            <w:tcW w:w="1199" w:type="dxa"/>
          </w:tcPr>
          <w:p w:rsidR="00294748" w:rsidRPr="00570FE0" w:rsidRDefault="00294748" w:rsidP="002E44B3">
            <w:pPr>
              <w:spacing w:line="480" w:lineRule="auto"/>
              <w:jc w:val="both"/>
              <w:rPr>
                <w:lang w:val="en-US"/>
              </w:rPr>
            </w:pPr>
          </w:p>
        </w:tc>
        <w:tc>
          <w:tcPr>
            <w:tcW w:w="1199" w:type="dxa"/>
          </w:tcPr>
          <w:p w:rsidR="00294748" w:rsidRPr="00570FE0" w:rsidRDefault="00294748" w:rsidP="002E44B3">
            <w:pPr>
              <w:spacing w:line="480" w:lineRule="auto"/>
              <w:jc w:val="both"/>
              <w:rPr>
                <w:lang w:val="en-US"/>
              </w:rPr>
            </w:pPr>
          </w:p>
        </w:tc>
        <w:tc>
          <w:tcPr>
            <w:tcW w:w="1199" w:type="dxa"/>
          </w:tcPr>
          <w:p w:rsidR="00294748" w:rsidRPr="00570FE0" w:rsidRDefault="00294748" w:rsidP="002E44B3">
            <w:pPr>
              <w:spacing w:line="480" w:lineRule="auto"/>
              <w:jc w:val="both"/>
              <w:rPr>
                <w:lang w:val="en-US"/>
              </w:rPr>
            </w:pPr>
          </w:p>
        </w:tc>
      </w:tr>
      <w:tr w:rsidR="00294748" w:rsidRPr="00570FE0" w:rsidTr="002E44B3">
        <w:tc>
          <w:tcPr>
            <w:tcW w:w="1198" w:type="dxa"/>
          </w:tcPr>
          <w:p w:rsidR="00294748" w:rsidRPr="00570FE0" w:rsidRDefault="00294748" w:rsidP="002E44B3">
            <w:pPr>
              <w:spacing w:line="480" w:lineRule="auto"/>
              <w:jc w:val="both"/>
              <w:rPr>
                <w:lang w:val="en-US"/>
              </w:rPr>
            </w:pPr>
            <w:r w:rsidRPr="00570FE0">
              <w:rPr>
                <w:lang w:val="en-US"/>
              </w:rPr>
              <w:t>1993</w:t>
            </w:r>
          </w:p>
        </w:tc>
        <w:tc>
          <w:tcPr>
            <w:tcW w:w="1198" w:type="dxa"/>
          </w:tcPr>
          <w:p w:rsidR="00294748" w:rsidRPr="00570FE0" w:rsidRDefault="00294748" w:rsidP="002E44B3">
            <w:pPr>
              <w:spacing w:line="480" w:lineRule="auto"/>
              <w:jc w:val="both"/>
              <w:rPr>
                <w:lang w:val="en-US"/>
              </w:rPr>
            </w:pPr>
            <w:r w:rsidRPr="00570FE0">
              <w:rPr>
                <w:lang w:val="en-US"/>
              </w:rPr>
              <w:t>614435</w:t>
            </w:r>
          </w:p>
        </w:tc>
        <w:tc>
          <w:tcPr>
            <w:tcW w:w="1198" w:type="dxa"/>
          </w:tcPr>
          <w:p w:rsidR="00294748" w:rsidRPr="00570FE0" w:rsidRDefault="00294748" w:rsidP="002E44B3">
            <w:pPr>
              <w:spacing w:line="480" w:lineRule="auto"/>
              <w:jc w:val="both"/>
              <w:rPr>
                <w:lang w:val="en-US"/>
              </w:rPr>
            </w:pPr>
            <w:r w:rsidRPr="00570FE0">
              <w:rPr>
                <w:lang w:val="en-US"/>
              </w:rPr>
              <w:t>1566283</w:t>
            </w:r>
          </w:p>
        </w:tc>
        <w:tc>
          <w:tcPr>
            <w:tcW w:w="1198" w:type="dxa"/>
          </w:tcPr>
          <w:p w:rsidR="00294748" w:rsidRPr="00570FE0" w:rsidRDefault="00294748" w:rsidP="002E44B3">
            <w:pPr>
              <w:spacing w:line="480" w:lineRule="auto"/>
              <w:jc w:val="both"/>
              <w:rPr>
                <w:lang w:val="en-US"/>
              </w:rPr>
            </w:pPr>
            <w:r w:rsidRPr="00570FE0">
              <w:rPr>
                <w:lang w:val="en-US"/>
              </w:rPr>
              <w:t>771071</w:t>
            </w:r>
          </w:p>
        </w:tc>
        <w:tc>
          <w:tcPr>
            <w:tcW w:w="1198" w:type="dxa"/>
          </w:tcPr>
          <w:p w:rsidR="00294748" w:rsidRPr="00570FE0" w:rsidRDefault="00294748" w:rsidP="002E44B3">
            <w:pPr>
              <w:spacing w:line="480" w:lineRule="auto"/>
              <w:jc w:val="both"/>
              <w:rPr>
                <w:lang w:val="en-US"/>
              </w:rPr>
            </w:pPr>
            <w:r w:rsidRPr="00570FE0">
              <w:rPr>
                <w:lang w:val="en-US"/>
              </w:rPr>
              <w:t>122.63</w:t>
            </w:r>
          </w:p>
        </w:tc>
        <w:tc>
          <w:tcPr>
            <w:tcW w:w="1199" w:type="dxa"/>
          </w:tcPr>
          <w:p w:rsidR="00294748" w:rsidRPr="00570FE0" w:rsidRDefault="00294748" w:rsidP="002E44B3">
            <w:pPr>
              <w:spacing w:line="480" w:lineRule="auto"/>
              <w:jc w:val="both"/>
              <w:rPr>
                <w:lang w:val="en-US"/>
              </w:rPr>
            </w:pPr>
            <w:r w:rsidRPr="00570FE0">
              <w:rPr>
                <w:lang w:val="en-US"/>
              </w:rPr>
              <w:t>2014764</w:t>
            </w:r>
          </w:p>
        </w:tc>
        <w:tc>
          <w:tcPr>
            <w:tcW w:w="1199" w:type="dxa"/>
          </w:tcPr>
          <w:p w:rsidR="00294748" w:rsidRPr="00570FE0" w:rsidRDefault="00294748" w:rsidP="002E44B3">
            <w:pPr>
              <w:spacing w:line="480" w:lineRule="auto"/>
              <w:jc w:val="both"/>
              <w:rPr>
                <w:lang w:val="en-US"/>
              </w:rPr>
            </w:pPr>
            <w:r w:rsidRPr="00570FE0">
              <w:rPr>
                <w:lang w:val="en-US"/>
              </w:rPr>
              <w:t>128.01</w:t>
            </w:r>
          </w:p>
        </w:tc>
        <w:tc>
          <w:tcPr>
            <w:tcW w:w="1199" w:type="dxa"/>
          </w:tcPr>
          <w:p w:rsidR="00294748" w:rsidRPr="00570FE0" w:rsidRDefault="00294748" w:rsidP="002E44B3">
            <w:pPr>
              <w:spacing w:line="480" w:lineRule="auto"/>
              <w:jc w:val="both"/>
              <w:rPr>
                <w:lang w:val="en-US"/>
              </w:rPr>
            </w:pPr>
            <w:r w:rsidRPr="00570FE0">
              <w:rPr>
                <w:lang w:val="en-US"/>
              </w:rPr>
              <w:t>38.33</w:t>
            </w:r>
          </w:p>
        </w:tc>
      </w:tr>
      <w:tr w:rsidR="00294748" w:rsidRPr="00570FE0" w:rsidTr="002E44B3">
        <w:tc>
          <w:tcPr>
            <w:tcW w:w="1198" w:type="dxa"/>
          </w:tcPr>
          <w:p w:rsidR="00294748" w:rsidRPr="00570FE0" w:rsidRDefault="00294748" w:rsidP="002E44B3">
            <w:pPr>
              <w:spacing w:line="480" w:lineRule="auto"/>
              <w:jc w:val="both"/>
              <w:rPr>
                <w:lang w:val="en-US"/>
              </w:rPr>
            </w:pPr>
          </w:p>
        </w:tc>
        <w:tc>
          <w:tcPr>
            <w:tcW w:w="1198" w:type="dxa"/>
          </w:tcPr>
          <w:p w:rsidR="00294748" w:rsidRPr="00570FE0" w:rsidRDefault="00294748" w:rsidP="002E44B3">
            <w:pPr>
              <w:spacing w:line="480" w:lineRule="auto"/>
              <w:jc w:val="both"/>
              <w:rPr>
                <w:lang w:val="en-US"/>
              </w:rPr>
            </w:pPr>
          </w:p>
        </w:tc>
        <w:tc>
          <w:tcPr>
            <w:tcW w:w="1198" w:type="dxa"/>
          </w:tcPr>
          <w:p w:rsidR="00294748" w:rsidRPr="00570FE0" w:rsidRDefault="00294748" w:rsidP="002E44B3">
            <w:pPr>
              <w:spacing w:line="480" w:lineRule="auto"/>
              <w:jc w:val="both"/>
              <w:rPr>
                <w:lang w:val="en-US"/>
              </w:rPr>
            </w:pPr>
          </w:p>
        </w:tc>
        <w:tc>
          <w:tcPr>
            <w:tcW w:w="1198" w:type="dxa"/>
          </w:tcPr>
          <w:p w:rsidR="00294748" w:rsidRPr="00570FE0" w:rsidRDefault="00294748" w:rsidP="002E44B3">
            <w:pPr>
              <w:spacing w:line="480" w:lineRule="auto"/>
              <w:jc w:val="both"/>
              <w:rPr>
                <w:lang w:val="en-US"/>
              </w:rPr>
            </w:pPr>
            <w:r w:rsidRPr="00570FE0">
              <w:rPr>
                <w:lang w:val="en-US"/>
              </w:rPr>
              <w:t>8</w:t>
            </w:r>
          </w:p>
        </w:tc>
        <w:tc>
          <w:tcPr>
            <w:tcW w:w="1198" w:type="dxa"/>
          </w:tcPr>
          <w:p w:rsidR="00294748" w:rsidRPr="00570FE0" w:rsidRDefault="00294748" w:rsidP="002E44B3">
            <w:pPr>
              <w:spacing w:line="480" w:lineRule="auto"/>
              <w:jc w:val="both"/>
              <w:rPr>
                <w:lang w:val="en-US"/>
              </w:rPr>
            </w:pPr>
          </w:p>
        </w:tc>
        <w:tc>
          <w:tcPr>
            <w:tcW w:w="1199" w:type="dxa"/>
          </w:tcPr>
          <w:p w:rsidR="00294748" w:rsidRPr="00570FE0" w:rsidRDefault="00294748" w:rsidP="002E44B3">
            <w:pPr>
              <w:spacing w:line="480" w:lineRule="auto"/>
              <w:jc w:val="both"/>
              <w:rPr>
                <w:lang w:val="en-US"/>
              </w:rPr>
            </w:pPr>
          </w:p>
        </w:tc>
        <w:tc>
          <w:tcPr>
            <w:tcW w:w="1199" w:type="dxa"/>
          </w:tcPr>
          <w:p w:rsidR="00294748" w:rsidRPr="00570FE0" w:rsidRDefault="00294748" w:rsidP="002E44B3">
            <w:pPr>
              <w:spacing w:line="480" w:lineRule="auto"/>
              <w:jc w:val="both"/>
              <w:rPr>
                <w:lang w:val="en-US"/>
              </w:rPr>
            </w:pPr>
          </w:p>
        </w:tc>
        <w:tc>
          <w:tcPr>
            <w:tcW w:w="1199" w:type="dxa"/>
          </w:tcPr>
          <w:p w:rsidR="00294748" w:rsidRPr="00570FE0" w:rsidRDefault="00294748" w:rsidP="002E44B3">
            <w:pPr>
              <w:spacing w:line="480" w:lineRule="auto"/>
              <w:jc w:val="both"/>
              <w:rPr>
                <w:lang w:val="en-US"/>
              </w:rPr>
            </w:pPr>
          </w:p>
        </w:tc>
      </w:tr>
    </w:tbl>
    <w:p w:rsidR="00294748" w:rsidRPr="00570FE0" w:rsidRDefault="00294748" w:rsidP="00294748">
      <w:pPr>
        <w:spacing w:line="480" w:lineRule="auto"/>
        <w:jc w:val="both"/>
        <w:rPr>
          <w:lang w:val="en-US"/>
        </w:rPr>
      </w:pPr>
    </w:p>
    <w:p w:rsidR="00294748" w:rsidRPr="00570FE0" w:rsidRDefault="00294748" w:rsidP="00294748">
      <w:pPr>
        <w:spacing w:line="480" w:lineRule="auto"/>
        <w:jc w:val="both"/>
        <w:rPr>
          <w:lang w:val="en-US"/>
        </w:rPr>
      </w:pPr>
      <w:r w:rsidRPr="00570FE0">
        <w:rPr>
          <w:lang w:val="en-US"/>
        </w:rPr>
        <w:t xml:space="preserve">SOURCE; </w:t>
      </w:r>
      <w:r>
        <w:rPr>
          <w:lang w:val="en-US"/>
        </w:rPr>
        <w:t>Guaranty trust bank</w:t>
      </w:r>
      <w:r w:rsidRPr="00570FE0">
        <w:rPr>
          <w:lang w:val="en-US"/>
        </w:rPr>
        <w:t xml:space="preserve"> of Nigerian Plc Annual Report and Account for the various years.</w:t>
      </w:r>
    </w:p>
    <w:p w:rsidR="00294748" w:rsidRPr="00570FE0" w:rsidRDefault="00294748" w:rsidP="00294748">
      <w:pPr>
        <w:spacing w:line="480" w:lineRule="auto"/>
        <w:jc w:val="both"/>
        <w:rPr>
          <w:lang w:val="en-US"/>
        </w:rPr>
      </w:pPr>
    </w:p>
    <w:p w:rsidR="00294748" w:rsidRPr="00570FE0" w:rsidRDefault="00294748" w:rsidP="00294748">
      <w:pPr>
        <w:spacing w:line="480" w:lineRule="auto"/>
        <w:jc w:val="both"/>
        <w:rPr>
          <w:lang w:val="en-US"/>
        </w:rPr>
      </w:pPr>
      <w:r w:rsidRPr="00570FE0">
        <w:rPr>
          <w:lang w:val="en-US"/>
        </w:rPr>
        <w:t xml:space="preserve">TREND IN </w:t>
      </w:r>
      <w:r>
        <w:rPr>
          <w:lang w:val="en-US"/>
        </w:rPr>
        <w:t>GUARANTY TRUST BANK</w:t>
      </w:r>
      <w:r w:rsidRPr="00570FE0">
        <w:rPr>
          <w:lang w:val="en-US"/>
        </w:rPr>
        <w:t>´S LENDING AND DEPOSIT ACTIVITIES</w:t>
      </w:r>
    </w:p>
    <w:p w:rsidR="00294748" w:rsidRPr="00570FE0" w:rsidRDefault="00294748" w:rsidP="00294748">
      <w:pPr>
        <w:spacing w:line="480" w:lineRule="auto"/>
        <w:jc w:val="both"/>
        <w:rPr>
          <w:lang w:val="en-US"/>
        </w:rPr>
      </w:pPr>
      <w:r w:rsidRPr="00570FE0">
        <w:rPr>
          <w:lang w:val="en-US"/>
        </w:rPr>
        <w:t>Table 1 above contains an analysis of the trend in bank lending as well as deposit base. As shown in the table, aggregate loans and advances increases from N2,849,931 million in 1988 to N7.710,718 million in 1993.</w:t>
      </w:r>
    </w:p>
    <w:p w:rsidR="00294748" w:rsidRPr="00570FE0" w:rsidRDefault="00294748" w:rsidP="00294748">
      <w:pPr>
        <w:spacing w:line="480" w:lineRule="auto"/>
        <w:jc w:val="both"/>
        <w:rPr>
          <w:lang w:val="en-US"/>
        </w:rPr>
      </w:pPr>
      <w:r w:rsidRPr="00570FE0">
        <w:rPr>
          <w:lang w:val="en-US"/>
        </w:rPr>
        <w:t xml:space="preserve">         With 1988 as the base year, the figure shows N4,860,787 million increase during the six period. The table also shows that the total deposits of the bank increase from N4,876,544 million in 1988 to N20,144,764 million in 1993 representing in increases of  N15,238,220 million. The table further shows that the banks have maintained an average loan-deposit ration of 38%.This gives enough liquidity position.</w:t>
      </w:r>
    </w:p>
    <w:p w:rsidR="00294748" w:rsidRPr="00570FE0" w:rsidRDefault="00294748" w:rsidP="00294748">
      <w:pPr>
        <w:spacing w:line="480" w:lineRule="auto"/>
        <w:jc w:val="both"/>
        <w:rPr>
          <w:lang w:val="en-US"/>
        </w:rPr>
      </w:pPr>
    </w:p>
    <w:p w:rsidR="00294748" w:rsidRPr="00570FE0" w:rsidRDefault="00294748" w:rsidP="00294748">
      <w:pPr>
        <w:spacing w:line="480" w:lineRule="auto"/>
        <w:jc w:val="both"/>
        <w:rPr>
          <w:lang w:val="en-US"/>
        </w:rPr>
      </w:pPr>
      <w:r w:rsidRPr="00570FE0">
        <w:rPr>
          <w:lang w:val="en-US"/>
        </w:rPr>
        <w:t xml:space="preserve">TABLE 2: TREND IN </w:t>
      </w:r>
      <w:r>
        <w:rPr>
          <w:lang w:val="en-US"/>
        </w:rPr>
        <w:t>GUARANTY TRUST BANK</w:t>
      </w:r>
      <w:r w:rsidRPr="00570FE0">
        <w:rPr>
          <w:lang w:val="en-US"/>
        </w:rPr>
        <w:t xml:space="preserve"> LENDING, CLASSIFIED DEBTS AND PROVISION FOR BAD DEBTS. </w:t>
      </w:r>
    </w:p>
    <w:tbl>
      <w:tblPr>
        <w:tblStyle w:val="TableGrid"/>
        <w:tblW w:w="0" w:type="auto"/>
        <w:tblLook w:val="01E0"/>
      </w:tblPr>
      <w:tblGrid>
        <w:gridCol w:w="1369"/>
        <w:gridCol w:w="1369"/>
        <w:gridCol w:w="1369"/>
        <w:gridCol w:w="1370"/>
        <w:gridCol w:w="1370"/>
        <w:gridCol w:w="1370"/>
        <w:gridCol w:w="1370"/>
      </w:tblGrid>
      <w:tr w:rsidR="00294748" w:rsidRPr="00570FE0" w:rsidTr="002E44B3">
        <w:trPr>
          <w:trHeight w:val="870"/>
        </w:trPr>
        <w:tc>
          <w:tcPr>
            <w:tcW w:w="1369" w:type="dxa"/>
          </w:tcPr>
          <w:p w:rsidR="00294748" w:rsidRPr="00570FE0" w:rsidRDefault="00294748" w:rsidP="002E44B3">
            <w:pPr>
              <w:spacing w:line="480" w:lineRule="auto"/>
              <w:jc w:val="both"/>
              <w:rPr>
                <w:lang w:val="en-US"/>
              </w:rPr>
            </w:pPr>
            <w:r w:rsidRPr="00570FE0">
              <w:rPr>
                <w:lang w:val="en-US"/>
              </w:rPr>
              <w:t>Year</w:t>
            </w:r>
          </w:p>
        </w:tc>
        <w:tc>
          <w:tcPr>
            <w:tcW w:w="1369" w:type="dxa"/>
          </w:tcPr>
          <w:p w:rsidR="00294748" w:rsidRPr="00570FE0" w:rsidRDefault="00294748" w:rsidP="002E44B3">
            <w:pPr>
              <w:spacing w:line="480" w:lineRule="auto"/>
              <w:jc w:val="both"/>
              <w:rPr>
                <w:lang w:val="en-US"/>
              </w:rPr>
            </w:pPr>
            <w:r w:rsidRPr="00570FE0">
              <w:rPr>
                <w:lang w:val="en-US"/>
              </w:rPr>
              <w:t>Total Lending</w:t>
            </w:r>
          </w:p>
        </w:tc>
        <w:tc>
          <w:tcPr>
            <w:tcW w:w="1369" w:type="dxa"/>
          </w:tcPr>
          <w:p w:rsidR="00294748" w:rsidRPr="00570FE0" w:rsidRDefault="00294748" w:rsidP="002E44B3">
            <w:pPr>
              <w:spacing w:line="480" w:lineRule="auto"/>
              <w:jc w:val="both"/>
              <w:rPr>
                <w:lang w:val="en-US"/>
              </w:rPr>
            </w:pPr>
            <w:r w:rsidRPr="00570FE0">
              <w:rPr>
                <w:lang w:val="en-US"/>
              </w:rPr>
              <w:t>Total classified Debt</w:t>
            </w:r>
          </w:p>
        </w:tc>
        <w:tc>
          <w:tcPr>
            <w:tcW w:w="1370" w:type="dxa"/>
          </w:tcPr>
          <w:p w:rsidR="00294748" w:rsidRPr="00570FE0" w:rsidRDefault="00294748" w:rsidP="002E44B3">
            <w:pPr>
              <w:spacing w:line="480" w:lineRule="auto"/>
              <w:jc w:val="both"/>
              <w:rPr>
                <w:lang w:val="en-US"/>
              </w:rPr>
            </w:pPr>
            <w:r w:rsidRPr="00570FE0">
              <w:rPr>
                <w:lang w:val="en-US"/>
              </w:rPr>
              <w:t>Pro-</w:t>
            </w:r>
          </w:p>
          <w:p w:rsidR="00294748" w:rsidRPr="00570FE0" w:rsidRDefault="00294748" w:rsidP="002E44B3">
            <w:pPr>
              <w:spacing w:line="480" w:lineRule="auto"/>
              <w:jc w:val="both"/>
              <w:rPr>
                <w:lang w:val="en-US"/>
              </w:rPr>
            </w:pPr>
            <w:r w:rsidRPr="00570FE0">
              <w:rPr>
                <w:lang w:val="en-US"/>
              </w:rPr>
              <w:t>Charge</w:t>
            </w:r>
          </w:p>
        </w:tc>
        <w:tc>
          <w:tcPr>
            <w:tcW w:w="1370" w:type="dxa"/>
          </w:tcPr>
          <w:p w:rsidR="00294748" w:rsidRPr="00570FE0" w:rsidRDefault="00294748" w:rsidP="002E44B3">
            <w:pPr>
              <w:spacing w:line="480" w:lineRule="auto"/>
              <w:jc w:val="both"/>
              <w:rPr>
                <w:lang w:val="en-US"/>
              </w:rPr>
            </w:pPr>
            <w:r w:rsidRPr="00570FE0">
              <w:rPr>
                <w:lang w:val="en-US"/>
              </w:rPr>
              <w:t>% charge in Loan Lending</w:t>
            </w:r>
          </w:p>
        </w:tc>
        <w:tc>
          <w:tcPr>
            <w:tcW w:w="1370" w:type="dxa"/>
          </w:tcPr>
          <w:p w:rsidR="00294748" w:rsidRPr="00570FE0" w:rsidRDefault="00294748" w:rsidP="002E44B3">
            <w:pPr>
              <w:spacing w:line="480" w:lineRule="auto"/>
              <w:jc w:val="both"/>
              <w:rPr>
                <w:lang w:val="en-US"/>
              </w:rPr>
            </w:pPr>
            <w:r w:rsidRPr="00570FE0">
              <w:rPr>
                <w:lang w:val="en-US"/>
              </w:rPr>
              <w:t>% charge in Classified</w:t>
            </w:r>
          </w:p>
        </w:tc>
        <w:tc>
          <w:tcPr>
            <w:tcW w:w="1370" w:type="dxa"/>
          </w:tcPr>
          <w:p w:rsidR="00294748" w:rsidRPr="00570FE0" w:rsidRDefault="00294748" w:rsidP="002E44B3">
            <w:pPr>
              <w:spacing w:line="480" w:lineRule="auto"/>
              <w:jc w:val="both"/>
              <w:rPr>
                <w:lang w:val="en-US"/>
              </w:rPr>
            </w:pPr>
            <w:r w:rsidRPr="00570FE0">
              <w:rPr>
                <w:lang w:val="en-US"/>
              </w:rPr>
              <w:t>% charge in provision</w:t>
            </w:r>
          </w:p>
        </w:tc>
      </w:tr>
      <w:tr w:rsidR="00294748" w:rsidRPr="00570FE0" w:rsidTr="002E44B3">
        <w:tc>
          <w:tcPr>
            <w:tcW w:w="1369" w:type="dxa"/>
          </w:tcPr>
          <w:p w:rsidR="00294748" w:rsidRPr="00570FE0" w:rsidRDefault="00294748" w:rsidP="002E44B3">
            <w:pPr>
              <w:spacing w:line="480" w:lineRule="auto"/>
              <w:jc w:val="both"/>
              <w:rPr>
                <w:lang w:val="en-US"/>
              </w:rPr>
            </w:pPr>
            <w:r w:rsidRPr="00570FE0">
              <w:rPr>
                <w:lang w:val="en-US"/>
              </w:rPr>
              <w:t>1988</w:t>
            </w:r>
          </w:p>
        </w:tc>
        <w:tc>
          <w:tcPr>
            <w:tcW w:w="1369" w:type="dxa"/>
          </w:tcPr>
          <w:p w:rsidR="00294748" w:rsidRPr="00570FE0" w:rsidRDefault="00294748" w:rsidP="002E44B3">
            <w:pPr>
              <w:spacing w:line="480" w:lineRule="auto"/>
              <w:jc w:val="both"/>
              <w:rPr>
                <w:lang w:val="en-US"/>
              </w:rPr>
            </w:pPr>
            <w:r w:rsidRPr="00570FE0">
              <w:rPr>
                <w:lang w:val="en-US"/>
              </w:rPr>
              <w:t>2849931</w:t>
            </w:r>
          </w:p>
        </w:tc>
        <w:tc>
          <w:tcPr>
            <w:tcW w:w="1369" w:type="dxa"/>
          </w:tcPr>
          <w:p w:rsidR="00294748" w:rsidRPr="00570FE0" w:rsidRDefault="00294748" w:rsidP="002E44B3">
            <w:pPr>
              <w:spacing w:line="480" w:lineRule="auto"/>
              <w:jc w:val="both"/>
              <w:rPr>
                <w:lang w:val="en-US"/>
              </w:rPr>
            </w:pPr>
            <w:r w:rsidRPr="00570FE0">
              <w:rPr>
                <w:lang w:val="en-US"/>
              </w:rPr>
              <w:t>379436</w:t>
            </w:r>
          </w:p>
        </w:tc>
        <w:tc>
          <w:tcPr>
            <w:tcW w:w="1370" w:type="dxa"/>
          </w:tcPr>
          <w:p w:rsidR="00294748" w:rsidRPr="00570FE0" w:rsidRDefault="00294748" w:rsidP="002E44B3">
            <w:pPr>
              <w:spacing w:line="480" w:lineRule="auto"/>
              <w:jc w:val="both"/>
              <w:rPr>
                <w:lang w:val="en-US"/>
              </w:rPr>
            </w:pPr>
            <w:r w:rsidRPr="00570FE0">
              <w:rPr>
                <w:lang w:val="en-US"/>
              </w:rPr>
              <w:t>99896</w:t>
            </w:r>
          </w:p>
        </w:tc>
        <w:tc>
          <w:tcPr>
            <w:tcW w:w="1370" w:type="dxa"/>
          </w:tcPr>
          <w:p w:rsidR="00294748" w:rsidRPr="00570FE0" w:rsidRDefault="00294748" w:rsidP="002E44B3">
            <w:pPr>
              <w:spacing w:line="480" w:lineRule="auto"/>
              <w:jc w:val="both"/>
              <w:rPr>
                <w:lang w:val="en-US"/>
              </w:rPr>
            </w:pPr>
            <w:r w:rsidRPr="00570FE0">
              <w:rPr>
                <w:lang w:val="en-US"/>
              </w:rPr>
              <w:t>-</w:t>
            </w:r>
          </w:p>
        </w:tc>
        <w:tc>
          <w:tcPr>
            <w:tcW w:w="1370" w:type="dxa"/>
          </w:tcPr>
          <w:p w:rsidR="00294748" w:rsidRPr="00570FE0" w:rsidRDefault="00294748" w:rsidP="002E44B3">
            <w:pPr>
              <w:spacing w:line="480" w:lineRule="auto"/>
              <w:jc w:val="both"/>
              <w:rPr>
                <w:lang w:val="en-US"/>
              </w:rPr>
            </w:pPr>
            <w:r w:rsidRPr="00570FE0">
              <w:rPr>
                <w:lang w:val="en-US"/>
              </w:rPr>
              <w:t>-</w:t>
            </w:r>
          </w:p>
        </w:tc>
        <w:tc>
          <w:tcPr>
            <w:tcW w:w="1370" w:type="dxa"/>
          </w:tcPr>
          <w:p w:rsidR="00294748" w:rsidRPr="00570FE0" w:rsidRDefault="00294748" w:rsidP="002E44B3">
            <w:pPr>
              <w:spacing w:line="480" w:lineRule="auto"/>
              <w:jc w:val="both"/>
              <w:rPr>
                <w:lang w:val="en-US"/>
              </w:rPr>
            </w:pPr>
            <w:r w:rsidRPr="00570FE0">
              <w:rPr>
                <w:lang w:val="en-US"/>
              </w:rPr>
              <w:t>-</w:t>
            </w:r>
          </w:p>
        </w:tc>
      </w:tr>
      <w:tr w:rsidR="00294748" w:rsidRPr="00570FE0" w:rsidTr="002E44B3">
        <w:tc>
          <w:tcPr>
            <w:tcW w:w="1369" w:type="dxa"/>
          </w:tcPr>
          <w:p w:rsidR="00294748" w:rsidRPr="00570FE0" w:rsidRDefault="00294748" w:rsidP="002E44B3">
            <w:pPr>
              <w:spacing w:line="480" w:lineRule="auto"/>
              <w:jc w:val="both"/>
              <w:rPr>
                <w:lang w:val="en-US"/>
              </w:rPr>
            </w:pPr>
            <w:r w:rsidRPr="00570FE0">
              <w:rPr>
                <w:lang w:val="en-US"/>
              </w:rPr>
              <w:t>1989</w:t>
            </w:r>
          </w:p>
        </w:tc>
        <w:tc>
          <w:tcPr>
            <w:tcW w:w="1369" w:type="dxa"/>
          </w:tcPr>
          <w:p w:rsidR="00294748" w:rsidRPr="00570FE0" w:rsidRDefault="00294748" w:rsidP="002E44B3">
            <w:pPr>
              <w:spacing w:line="480" w:lineRule="auto"/>
              <w:jc w:val="both"/>
              <w:rPr>
                <w:lang w:val="en-US"/>
              </w:rPr>
            </w:pPr>
            <w:r w:rsidRPr="00570FE0">
              <w:rPr>
                <w:lang w:val="en-US"/>
              </w:rPr>
              <w:t>3249931</w:t>
            </w:r>
          </w:p>
        </w:tc>
        <w:tc>
          <w:tcPr>
            <w:tcW w:w="1369" w:type="dxa"/>
          </w:tcPr>
          <w:p w:rsidR="00294748" w:rsidRPr="00570FE0" w:rsidRDefault="00294748" w:rsidP="002E44B3">
            <w:pPr>
              <w:spacing w:line="480" w:lineRule="auto"/>
              <w:jc w:val="both"/>
              <w:rPr>
                <w:lang w:val="en-US"/>
              </w:rPr>
            </w:pPr>
            <w:r w:rsidRPr="00570FE0">
              <w:rPr>
                <w:lang w:val="en-US"/>
              </w:rPr>
              <w:t>471321</w:t>
            </w:r>
          </w:p>
        </w:tc>
        <w:tc>
          <w:tcPr>
            <w:tcW w:w="1370" w:type="dxa"/>
          </w:tcPr>
          <w:p w:rsidR="00294748" w:rsidRPr="00570FE0" w:rsidRDefault="00294748" w:rsidP="002E44B3">
            <w:pPr>
              <w:spacing w:line="480" w:lineRule="auto"/>
              <w:jc w:val="both"/>
              <w:rPr>
                <w:lang w:val="en-US"/>
              </w:rPr>
            </w:pPr>
            <w:r w:rsidRPr="00570FE0">
              <w:rPr>
                <w:lang w:val="en-US"/>
              </w:rPr>
              <w:t>99062</w:t>
            </w:r>
          </w:p>
        </w:tc>
        <w:tc>
          <w:tcPr>
            <w:tcW w:w="1370" w:type="dxa"/>
          </w:tcPr>
          <w:p w:rsidR="00294748" w:rsidRPr="00570FE0" w:rsidRDefault="00294748" w:rsidP="002E44B3">
            <w:pPr>
              <w:spacing w:line="480" w:lineRule="auto"/>
              <w:jc w:val="both"/>
              <w:rPr>
                <w:lang w:val="en-US"/>
              </w:rPr>
            </w:pPr>
            <w:r w:rsidRPr="00570FE0">
              <w:rPr>
                <w:lang w:val="en-US"/>
              </w:rPr>
              <w:t>113.99</w:t>
            </w:r>
          </w:p>
        </w:tc>
        <w:tc>
          <w:tcPr>
            <w:tcW w:w="1370" w:type="dxa"/>
          </w:tcPr>
          <w:p w:rsidR="00294748" w:rsidRPr="00570FE0" w:rsidRDefault="00294748" w:rsidP="002E44B3">
            <w:pPr>
              <w:spacing w:line="480" w:lineRule="auto"/>
              <w:jc w:val="both"/>
              <w:rPr>
                <w:lang w:val="en-US"/>
              </w:rPr>
            </w:pPr>
            <w:r w:rsidRPr="00570FE0">
              <w:rPr>
                <w:lang w:val="en-US"/>
              </w:rPr>
              <w:t>124.22</w:t>
            </w:r>
          </w:p>
        </w:tc>
        <w:tc>
          <w:tcPr>
            <w:tcW w:w="1370" w:type="dxa"/>
          </w:tcPr>
          <w:p w:rsidR="00294748" w:rsidRPr="00570FE0" w:rsidRDefault="00294748" w:rsidP="002E44B3">
            <w:pPr>
              <w:spacing w:line="480" w:lineRule="auto"/>
              <w:jc w:val="both"/>
              <w:rPr>
                <w:lang w:val="en-US"/>
              </w:rPr>
            </w:pPr>
            <w:r w:rsidRPr="00570FE0">
              <w:rPr>
                <w:lang w:val="en-US"/>
              </w:rPr>
              <w:t>99.17</w:t>
            </w:r>
          </w:p>
        </w:tc>
      </w:tr>
      <w:tr w:rsidR="00294748" w:rsidRPr="00570FE0" w:rsidTr="002E44B3">
        <w:tc>
          <w:tcPr>
            <w:tcW w:w="1369" w:type="dxa"/>
          </w:tcPr>
          <w:p w:rsidR="00294748" w:rsidRPr="00570FE0" w:rsidRDefault="00294748" w:rsidP="002E44B3">
            <w:pPr>
              <w:spacing w:line="480" w:lineRule="auto"/>
              <w:jc w:val="both"/>
              <w:rPr>
                <w:lang w:val="en-US"/>
              </w:rPr>
            </w:pPr>
            <w:r w:rsidRPr="00570FE0">
              <w:rPr>
                <w:lang w:val="en-US"/>
              </w:rPr>
              <w:t>1990</w:t>
            </w:r>
          </w:p>
        </w:tc>
        <w:tc>
          <w:tcPr>
            <w:tcW w:w="1369" w:type="dxa"/>
          </w:tcPr>
          <w:p w:rsidR="00294748" w:rsidRPr="00570FE0" w:rsidRDefault="00294748" w:rsidP="002E44B3">
            <w:pPr>
              <w:spacing w:line="480" w:lineRule="auto"/>
              <w:jc w:val="both"/>
              <w:rPr>
                <w:lang w:val="en-US"/>
              </w:rPr>
            </w:pPr>
            <w:r w:rsidRPr="00570FE0">
              <w:rPr>
                <w:lang w:val="en-US"/>
              </w:rPr>
              <w:t>3602320</w:t>
            </w:r>
          </w:p>
        </w:tc>
        <w:tc>
          <w:tcPr>
            <w:tcW w:w="1369" w:type="dxa"/>
          </w:tcPr>
          <w:p w:rsidR="00294748" w:rsidRPr="00570FE0" w:rsidRDefault="00294748" w:rsidP="002E44B3">
            <w:pPr>
              <w:spacing w:line="480" w:lineRule="auto"/>
              <w:jc w:val="both"/>
              <w:rPr>
                <w:lang w:val="en-US"/>
              </w:rPr>
            </w:pPr>
            <w:r w:rsidRPr="00570FE0">
              <w:rPr>
                <w:lang w:val="en-US"/>
              </w:rPr>
              <w:t>610653</w:t>
            </w:r>
          </w:p>
        </w:tc>
        <w:tc>
          <w:tcPr>
            <w:tcW w:w="1370" w:type="dxa"/>
          </w:tcPr>
          <w:p w:rsidR="00294748" w:rsidRPr="00570FE0" w:rsidRDefault="00294748" w:rsidP="002E44B3">
            <w:pPr>
              <w:spacing w:line="480" w:lineRule="auto"/>
              <w:jc w:val="both"/>
              <w:rPr>
                <w:lang w:val="en-US"/>
              </w:rPr>
            </w:pPr>
            <w:r w:rsidRPr="00570FE0">
              <w:rPr>
                <w:lang w:val="en-US"/>
              </w:rPr>
              <w:t>152710</w:t>
            </w:r>
          </w:p>
        </w:tc>
        <w:tc>
          <w:tcPr>
            <w:tcW w:w="1370" w:type="dxa"/>
          </w:tcPr>
          <w:p w:rsidR="00294748" w:rsidRPr="00570FE0" w:rsidRDefault="00294748" w:rsidP="002E44B3">
            <w:pPr>
              <w:spacing w:line="480" w:lineRule="auto"/>
              <w:jc w:val="both"/>
              <w:rPr>
                <w:lang w:val="en-US"/>
              </w:rPr>
            </w:pPr>
            <w:r w:rsidRPr="00570FE0">
              <w:rPr>
                <w:lang w:val="en-US"/>
              </w:rPr>
              <w:t>110.89</w:t>
            </w:r>
          </w:p>
        </w:tc>
        <w:tc>
          <w:tcPr>
            <w:tcW w:w="1370" w:type="dxa"/>
          </w:tcPr>
          <w:p w:rsidR="00294748" w:rsidRPr="00570FE0" w:rsidRDefault="00294748" w:rsidP="002E44B3">
            <w:pPr>
              <w:spacing w:line="480" w:lineRule="auto"/>
              <w:jc w:val="both"/>
              <w:rPr>
                <w:lang w:val="en-US"/>
              </w:rPr>
            </w:pPr>
            <w:r w:rsidRPr="00570FE0">
              <w:rPr>
                <w:lang w:val="en-US"/>
              </w:rPr>
              <w:t>129.56</w:t>
            </w:r>
          </w:p>
        </w:tc>
        <w:tc>
          <w:tcPr>
            <w:tcW w:w="1370" w:type="dxa"/>
          </w:tcPr>
          <w:p w:rsidR="00294748" w:rsidRPr="00570FE0" w:rsidRDefault="00294748" w:rsidP="002E44B3">
            <w:pPr>
              <w:spacing w:line="480" w:lineRule="auto"/>
              <w:jc w:val="both"/>
              <w:rPr>
                <w:lang w:val="en-US"/>
              </w:rPr>
            </w:pPr>
            <w:r w:rsidRPr="00570FE0">
              <w:rPr>
                <w:lang w:val="en-US"/>
              </w:rPr>
              <w:t>154.16</w:t>
            </w:r>
          </w:p>
        </w:tc>
      </w:tr>
      <w:tr w:rsidR="00294748" w:rsidRPr="00570FE0" w:rsidTr="002E44B3">
        <w:tc>
          <w:tcPr>
            <w:tcW w:w="1369" w:type="dxa"/>
          </w:tcPr>
          <w:p w:rsidR="00294748" w:rsidRPr="00570FE0" w:rsidRDefault="00294748" w:rsidP="002E44B3">
            <w:pPr>
              <w:spacing w:line="480" w:lineRule="auto"/>
              <w:jc w:val="both"/>
              <w:rPr>
                <w:lang w:val="en-US"/>
              </w:rPr>
            </w:pPr>
            <w:r w:rsidRPr="00570FE0">
              <w:rPr>
                <w:lang w:val="en-US"/>
              </w:rPr>
              <w:t>1991</w:t>
            </w:r>
          </w:p>
        </w:tc>
        <w:tc>
          <w:tcPr>
            <w:tcW w:w="1369" w:type="dxa"/>
          </w:tcPr>
          <w:p w:rsidR="00294748" w:rsidRPr="00570FE0" w:rsidRDefault="00294748" w:rsidP="002E44B3">
            <w:pPr>
              <w:spacing w:line="480" w:lineRule="auto"/>
              <w:jc w:val="both"/>
              <w:rPr>
                <w:lang w:val="en-US"/>
              </w:rPr>
            </w:pPr>
            <w:r w:rsidRPr="00570FE0">
              <w:rPr>
                <w:lang w:val="en-US"/>
              </w:rPr>
              <w:t>4377932</w:t>
            </w:r>
          </w:p>
        </w:tc>
        <w:tc>
          <w:tcPr>
            <w:tcW w:w="1369" w:type="dxa"/>
          </w:tcPr>
          <w:p w:rsidR="00294748" w:rsidRPr="00570FE0" w:rsidRDefault="00294748" w:rsidP="002E44B3">
            <w:pPr>
              <w:spacing w:line="480" w:lineRule="auto"/>
              <w:jc w:val="both"/>
              <w:rPr>
                <w:lang w:val="en-US"/>
              </w:rPr>
            </w:pPr>
            <w:r w:rsidRPr="00570FE0">
              <w:rPr>
                <w:lang w:val="en-US"/>
              </w:rPr>
              <w:t>819206</w:t>
            </w:r>
          </w:p>
        </w:tc>
        <w:tc>
          <w:tcPr>
            <w:tcW w:w="1370" w:type="dxa"/>
          </w:tcPr>
          <w:p w:rsidR="00294748" w:rsidRPr="00570FE0" w:rsidRDefault="00294748" w:rsidP="002E44B3">
            <w:pPr>
              <w:spacing w:line="480" w:lineRule="auto"/>
              <w:jc w:val="both"/>
              <w:rPr>
                <w:lang w:val="en-US"/>
              </w:rPr>
            </w:pPr>
            <w:r w:rsidRPr="00570FE0">
              <w:rPr>
                <w:lang w:val="en-US"/>
              </w:rPr>
              <w:t>367620</w:t>
            </w:r>
          </w:p>
        </w:tc>
        <w:tc>
          <w:tcPr>
            <w:tcW w:w="1370" w:type="dxa"/>
          </w:tcPr>
          <w:p w:rsidR="00294748" w:rsidRPr="00570FE0" w:rsidRDefault="00294748" w:rsidP="002E44B3">
            <w:pPr>
              <w:spacing w:line="480" w:lineRule="auto"/>
              <w:jc w:val="both"/>
              <w:rPr>
                <w:lang w:val="en-US"/>
              </w:rPr>
            </w:pPr>
            <w:r w:rsidRPr="00570FE0">
              <w:rPr>
                <w:lang w:val="en-US"/>
              </w:rPr>
              <w:t>121.53</w:t>
            </w:r>
          </w:p>
        </w:tc>
        <w:tc>
          <w:tcPr>
            <w:tcW w:w="1370" w:type="dxa"/>
          </w:tcPr>
          <w:p w:rsidR="00294748" w:rsidRPr="00570FE0" w:rsidRDefault="00294748" w:rsidP="002E44B3">
            <w:pPr>
              <w:spacing w:line="480" w:lineRule="auto"/>
              <w:jc w:val="both"/>
              <w:rPr>
                <w:lang w:val="en-US"/>
              </w:rPr>
            </w:pPr>
            <w:r w:rsidRPr="00570FE0">
              <w:rPr>
                <w:lang w:val="en-US"/>
              </w:rPr>
              <w:t>134.15</w:t>
            </w:r>
          </w:p>
        </w:tc>
        <w:tc>
          <w:tcPr>
            <w:tcW w:w="1370" w:type="dxa"/>
          </w:tcPr>
          <w:p w:rsidR="00294748" w:rsidRPr="00570FE0" w:rsidRDefault="00294748" w:rsidP="002E44B3">
            <w:pPr>
              <w:spacing w:line="480" w:lineRule="auto"/>
              <w:jc w:val="both"/>
              <w:rPr>
                <w:lang w:val="en-US"/>
              </w:rPr>
            </w:pPr>
            <w:r w:rsidRPr="00570FE0">
              <w:rPr>
                <w:lang w:val="en-US"/>
              </w:rPr>
              <w:t>240.72</w:t>
            </w:r>
          </w:p>
        </w:tc>
      </w:tr>
      <w:tr w:rsidR="00294748" w:rsidRPr="00570FE0" w:rsidTr="002E44B3">
        <w:tc>
          <w:tcPr>
            <w:tcW w:w="1369" w:type="dxa"/>
          </w:tcPr>
          <w:p w:rsidR="00294748" w:rsidRPr="00570FE0" w:rsidRDefault="00294748" w:rsidP="002E44B3">
            <w:pPr>
              <w:spacing w:line="480" w:lineRule="auto"/>
              <w:jc w:val="both"/>
              <w:rPr>
                <w:lang w:val="en-US"/>
              </w:rPr>
            </w:pPr>
            <w:r w:rsidRPr="00570FE0">
              <w:rPr>
                <w:lang w:val="en-US"/>
              </w:rPr>
              <w:t>1992</w:t>
            </w:r>
          </w:p>
        </w:tc>
        <w:tc>
          <w:tcPr>
            <w:tcW w:w="1369" w:type="dxa"/>
          </w:tcPr>
          <w:p w:rsidR="00294748" w:rsidRPr="00570FE0" w:rsidRDefault="00294748" w:rsidP="002E44B3">
            <w:pPr>
              <w:spacing w:line="480" w:lineRule="auto"/>
              <w:jc w:val="both"/>
              <w:rPr>
                <w:lang w:val="en-US"/>
              </w:rPr>
            </w:pPr>
            <w:r w:rsidRPr="00570FE0">
              <w:rPr>
                <w:lang w:val="en-US"/>
              </w:rPr>
              <w:t>6287876</w:t>
            </w:r>
          </w:p>
        </w:tc>
        <w:tc>
          <w:tcPr>
            <w:tcW w:w="1369" w:type="dxa"/>
          </w:tcPr>
          <w:p w:rsidR="00294748" w:rsidRPr="00570FE0" w:rsidRDefault="00294748" w:rsidP="002E44B3">
            <w:pPr>
              <w:spacing w:line="480" w:lineRule="auto"/>
              <w:jc w:val="both"/>
              <w:rPr>
                <w:lang w:val="en-US"/>
              </w:rPr>
            </w:pPr>
            <w:r w:rsidRPr="00570FE0">
              <w:rPr>
                <w:lang w:val="en-US"/>
              </w:rPr>
              <w:t>1250039</w:t>
            </w:r>
          </w:p>
        </w:tc>
        <w:tc>
          <w:tcPr>
            <w:tcW w:w="1370" w:type="dxa"/>
          </w:tcPr>
          <w:p w:rsidR="00294748" w:rsidRPr="00570FE0" w:rsidRDefault="00294748" w:rsidP="002E44B3">
            <w:pPr>
              <w:spacing w:line="480" w:lineRule="auto"/>
              <w:jc w:val="both"/>
              <w:rPr>
                <w:lang w:val="en-US"/>
              </w:rPr>
            </w:pPr>
            <w:r w:rsidRPr="00570FE0">
              <w:rPr>
                <w:lang w:val="en-US"/>
              </w:rPr>
              <w:t>731828</w:t>
            </w:r>
          </w:p>
        </w:tc>
        <w:tc>
          <w:tcPr>
            <w:tcW w:w="1370" w:type="dxa"/>
          </w:tcPr>
          <w:p w:rsidR="00294748" w:rsidRPr="00570FE0" w:rsidRDefault="00294748" w:rsidP="002E44B3">
            <w:pPr>
              <w:spacing w:line="480" w:lineRule="auto"/>
              <w:jc w:val="both"/>
              <w:rPr>
                <w:lang w:val="en-US"/>
              </w:rPr>
            </w:pPr>
            <w:r w:rsidRPr="00570FE0">
              <w:rPr>
                <w:lang w:val="en-US"/>
              </w:rPr>
              <w:t>143.63</w:t>
            </w:r>
          </w:p>
        </w:tc>
        <w:tc>
          <w:tcPr>
            <w:tcW w:w="1370" w:type="dxa"/>
          </w:tcPr>
          <w:p w:rsidR="00294748" w:rsidRPr="00570FE0" w:rsidRDefault="00294748" w:rsidP="002E44B3">
            <w:pPr>
              <w:spacing w:line="480" w:lineRule="auto"/>
              <w:jc w:val="both"/>
              <w:rPr>
                <w:lang w:val="en-US"/>
              </w:rPr>
            </w:pPr>
            <w:r w:rsidRPr="00570FE0">
              <w:rPr>
                <w:lang w:val="en-US"/>
              </w:rPr>
              <w:t>152.59</w:t>
            </w:r>
          </w:p>
        </w:tc>
        <w:tc>
          <w:tcPr>
            <w:tcW w:w="1370" w:type="dxa"/>
          </w:tcPr>
          <w:p w:rsidR="00294748" w:rsidRPr="00570FE0" w:rsidRDefault="00294748" w:rsidP="002E44B3">
            <w:pPr>
              <w:spacing w:line="480" w:lineRule="auto"/>
              <w:jc w:val="both"/>
              <w:rPr>
                <w:lang w:val="en-US"/>
              </w:rPr>
            </w:pPr>
            <w:r w:rsidRPr="00570FE0">
              <w:rPr>
                <w:lang w:val="en-US"/>
              </w:rPr>
              <w:t>199.08</w:t>
            </w:r>
          </w:p>
        </w:tc>
      </w:tr>
      <w:tr w:rsidR="00294748" w:rsidRPr="00570FE0" w:rsidTr="002E44B3">
        <w:tc>
          <w:tcPr>
            <w:tcW w:w="1369" w:type="dxa"/>
          </w:tcPr>
          <w:p w:rsidR="00294748" w:rsidRPr="00570FE0" w:rsidRDefault="00294748" w:rsidP="002E44B3">
            <w:pPr>
              <w:spacing w:line="480" w:lineRule="auto"/>
              <w:jc w:val="both"/>
              <w:rPr>
                <w:lang w:val="en-US"/>
              </w:rPr>
            </w:pPr>
            <w:r w:rsidRPr="00570FE0">
              <w:rPr>
                <w:lang w:val="en-US"/>
              </w:rPr>
              <w:t>1993</w:t>
            </w:r>
          </w:p>
        </w:tc>
        <w:tc>
          <w:tcPr>
            <w:tcW w:w="1369" w:type="dxa"/>
          </w:tcPr>
          <w:p w:rsidR="00294748" w:rsidRPr="00570FE0" w:rsidRDefault="00294748" w:rsidP="002E44B3">
            <w:pPr>
              <w:spacing w:line="480" w:lineRule="auto"/>
              <w:jc w:val="both"/>
              <w:rPr>
                <w:lang w:val="en-US"/>
              </w:rPr>
            </w:pPr>
            <w:r w:rsidRPr="00570FE0">
              <w:rPr>
                <w:lang w:val="en-US"/>
              </w:rPr>
              <w:t>7710718</w:t>
            </w:r>
          </w:p>
        </w:tc>
        <w:tc>
          <w:tcPr>
            <w:tcW w:w="1369" w:type="dxa"/>
          </w:tcPr>
          <w:p w:rsidR="00294748" w:rsidRPr="00570FE0" w:rsidRDefault="00294748" w:rsidP="002E44B3">
            <w:pPr>
              <w:spacing w:line="480" w:lineRule="auto"/>
              <w:jc w:val="both"/>
              <w:rPr>
                <w:lang w:val="en-US"/>
              </w:rPr>
            </w:pPr>
            <w:r w:rsidRPr="00570FE0">
              <w:rPr>
                <w:lang w:val="en-US"/>
              </w:rPr>
              <w:t>1459174</w:t>
            </w:r>
          </w:p>
        </w:tc>
        <w:tc>
          <w:tcPr>
            <w:tcW w:w="1370" w:type="dxa"/>
          </w:tcPr>
          <w:p w:rsidR="00294748" w:rsidRPr="00570FE0" w:rsidRDefault="00294748" w:rsidP="002E44B3">
            <w:pPr>
              <w:spacing w:line="480" w:lineRule="auto"/>
              <w:jc w:val="both"/>
              <w:rPr>
                <w:lang w:val="en-US"/>
              </w:rPr>
            </w:pPr>
            <w:r w:rsidRPr="00570FE0">
              <w:rPr>
                <w:lang w:val="en-US"/>
              </w:rPr>
              <w:t>352168</w:t>
            </w:r>
          </w:p>
        </w:tc>
        <w:tc>
          <w:tcPr>
            <w:tcW w:w="1370" w:type="dxa"/>
          </w:tcPr>
          <w:p w:rsidR="00294748" w:rsidRPr="00570FE0" w:rsidRDefault="00294748" w:rsidP="002E44B3">
            <w:pPr>
              <w:spacing w:line="480" w:lineRule="auto"/>
              <w:jc w:val="both"/>
              <w:rPr>
                <w:lang w:val="en-US"/>
              </w:rPr>
            </w:pPr>
            <w:r w:rsidRPr="00570FE0">
              <w:rPr>
                <w:lang w:val="en-US"/>
              </w:rPr>
              <w:t>122.63</w:t>
            </w:r>
          </w:p>
        </w:tc>
        <w:tc>
          <w:tcPr>
            <w:tcW w:w="1370" w:type="dxa"/>
          </w:tcPr>
          <w:p w:rsidR="00294748" w:rsidRPr="00570FE0" w:rsidRDefault="00294748" w:rsidP="002E44B3">
            <w:pPr>
              <w:spacing w:line="480" w:lineRule="auto"/>
              <w:jc w:val="both"/>
              <w:rPr>
                <w:lang w:val="en-US"/>
              </w:rPr>
            </w:pPr>
            <w:r w:rsidRPr="00570FE0">
              <w:rPr>
                <w:lang w:val="en-US"/>
              </w:rPr>
              <w:t>116.73</w:t>
            </w:r>
          </w:p>
        </w:tc>
        <w:tc>
          <w:tcPr>
            <w:tcW w:w="1370" w:type="dxa"/>
          </w:tcPr>
          <w:p w:rsidR="00294748" w:rsidRPr="00570FE0" w:rsidRDefault="00294748" w:rsidP="002E44B3">
            <w:pPr>
              <w:spacing w:line="480" w:lineRule="auto"/>
              <w:jc w:val="both"/>
              <w:rPr>
                <w:lang w:val="en-US"/>
              </w:rPr>
            </w:pPr>
            <w:r w:rsidRPr="00570FE0">
              <w:rPr>
                <w:lang w:val="en-US"/>
              </w:rPr>
              <w:t>48.12</w:t>
            </w:r>
          </w:p>
        </w:tc>
      </w:tr>
    </w:tbl>
    <w:p w:rsidR="00294748" w:rsidRPr="00570FE0" w:rsidRDefault="00294748" w:rsidP="00294748">
      <w:pPr>
        <w:spacing w:line="480" w:lineRule="auto"/>
        <w:jc w:val="both"/>
        <w:rPr>
          <w:lang w:val="en-US"/>
        </w:rPr>
      </w:pPr>
      <w:r w:rsidRPr="00570FE0">
        <w:rPr>
          <w:lang w:val="en-US"/>
        </w:rPr>
        <w:t xml:space="preserve">SOURCE: </w:t>
      </w:r>
      <w:r>
        <w:rPr>
          <w:lang w:val="en-US"/>
        </w:rPr>
        <w:t>Guaranty trust bank</w:t>
      </w:r>
      <w:r w:rsidRPr="00570FE0">
        <w:rPr>
          <w:lang w:val="en-US"/>
        </w:rPr>
        <w:t xml:space="preserve"> of Nigeria Plc Annual report for the various years.</w:t>
      </w:r>
    </w:p>
    <w:p w:rsidR="00294748" w:rsidRPr="00570FE0" w:rsidRDefault="00294748" w:rsidP="00294748">
      <w:pPr>
        <w:spacing w:line="480" w:lineRule="auto"/>
        <w:jc w:val="both"/>
        <w:rPr>
          <w:lang w:val="en-US"/>
        </w:rPr>
      </w:pPr>
      <w:r w:rsidRPr="00570FE0">
        <w:rPr>
          <w:lang w:val="en-US"/>
        </w:rPr>
        <w:lastRenderedPageBreak/>
        <w:t xml:space="preserve">TREND IN </w:t>
      </w:r>
      <w:r>
        <w:rPr>
          <w:lang w:val="en-US"/>
        </w:rPr>
        <w:t>GUARANTY TRUST BANK</w:t>
      </w:r>
      <w:r w:rsidRPr="00570FE0">
        <w:rPr>
          <w:lang w:val="en-US"/>
        </w:rPr>
        <w:t xml:space="preserve"> LENDING CLASSIFIED DEBTS AND PROVISION FOR CLASSIFIED BAD DEBTS.</w:t>
      </w:r>
    </w:p>
    <w:p w:rsidR="00294748" w:rsidRPr="00570FE0" w:rsidRDefault="00294748" w:rsidP="00294748">
      <w:pPr>
        <w:spacing w:line="480" w:lineRule="auto"/>
        <w:jc w:val="both"/>
        <w:rPr>
          <w:lang w:val="en-US"/>
        </w:rPr>
      </w:pPr>
      <w:r w:rsidRPr="00570FE0">
        <w:rPr>
          <w:lang w:val="en-US"/>
        </w:rPr>
        <w:t>Table 2 above shows that despite the declining percentage rate of change in total lending except 1991 and 1992,the percentage change in classified debt has been consistently high and positive</w:t>
      </w:r>
    </w:p>
    <w:p w:rsidR="00294748" w:rsidRPr="00570FE0" w:rsidRDefault="00294748" w:rsidP="00294748">
      <w:pPr>
        <w:spacing w:line="480" w:lineRule="auto"/>
        <w:jc w:val="both"/>
        <w:rPr>
          <w:lang w:val="en-US"/>
        </w:rPr>
      </w:pPr>
      <w:r w:rsidRPr="00570FE0">
        <w:rPr>
          <w:lang w:val="en-US"/>
        </w:rPr>
        <w:t>and in each year higher then the percentage  change in lending except for 1993 when percentage in total lending was marginally higher than percentage change in total lending between 1988 and 1993 increased by N4860787 million while total classified debts increased by N1079738 million. The trend is quite deeming and calls for serious attention. This could be stemmed with good loan management.</w:t>
      </w:r>
    </w:p>
    <w:p w:rsidR="00294748" w:rsidRPr="00570FE0" w:rsidRDefault="00294748" w:rsidP="00294748">
      <w:pPr>
        <w:spacing w:line="480" w:lineRule="auto"/>
        <w:jc w:val="both"/>
        <w:rPr>
          <w:lang w:val="en-US"/>
        </w:rPr>
      </w:pPr>
    </w:p>
    <w:p w:rsidR="00294748" w:rsidRPr="00570FE0" w:rsidRDefault="00294748" w:rsidP="00294748">
      <w:pPr>
        <w:spacing w:line="480" w:lineRule="auto"/>
        <w:jc w:val="both"/>
        <w:rPr>
          <w:lang w:val="en-US"/>
        </w:rPr>
      </w:pPr>
      <w:r w:rsidRPr="00570FE0">
        <w:rPr>
          <w:lang w:val="en-US"/>
        </w:rPr>
        <w:t xml:space="preserve">TABLE 3: RELATIONSHIP BETWEEN PROVISIONS FOR BAD DEBTS CHARGED AND TOTAL CLASSIFIED DEBTS IN </w:t>
      </w:r>
      <w:r>
        <w:rPr>
          <w:lang w:val="en-US"/>
        </w:rPr>
        <w:t>GUARANTY TRUST BANK</w:t>
      </w:r>
      <w:r w:rsidRPr="00570FE0">
        <w:rPr>
          <w:lang w:val="en-US"/>
        </w:rPr>
        <w:t xml:space="preserve"> OF NIGERIA PLC.</w:t>
      </w:r>
    </w:p>
    <w:tbl>
      <w:tblPr>
        <w:tblStyle w:val="TableGrid"/>
        <w:tblW w:w="0" w:type="auto"/>
        <w:tblLook w:val="01E0"/>
      </w:tblPr>
      <w:tblGrid>
        <w:gridCol w:w="2396"/>
        <w:gridCol w:w="2397"/>
        <w:gridCol w:w="2397"/>
        <w:gridCol w:w="2397"/>
      </w:tblGrid>
      <w:tr w:rsidR="00294748" w:rsidRPr="00570FE0" w:rsidTr="002E44B3">
        <w:tc>
          <w:tcPr>
            <w:tcW w:w="2396" w:type="dxa"/>
          </w:tcPr>
          <w:p w:rsidR="00294748" w:rsidRPr="00570FE0" w:rsidRDefault="00294748" w:rsidP="002E44B3">
            <w:pPr>
              <w:spacing w:line="480" w:lineRule="auto"/>
              <w:jc w:val="both"/>
              <w:rPr>
                <w:lang w:val="en-US"/>
              </w:rPr>
            </w:pPr>
            <w:r w:rsidRPr="00570FE0">
              <w:rPr>
                <w:lang w:val="en-US"/>
              </w:rPr>
              <w:t>Year</w:t>
            </w:r>
          </w:p>
        </w:tc>
        <w:tc>
          <w:tcPr>
            <w:tcW w:w="2397" w:type="dxa"/>
          </w:tcPr>
          <w:p w:rsidR="00294748" w:rsidRPr="00570FE0" w:rsidRDefault="00294748" w:rsidP="002E44B3">
            <w:pPr>
              <w:spacing w:line="480" w:lineRule="auto"/>
              <w:jc w:val="both"/>
              <w:rPr>
                <w:lang w:val="en-US"/>
              </w:rPr>
            </w:pPr>
            <w:r w:rsidRPr="00570FE0">
              <w:rPr>
                <w:lang w:val="en-US"/>
              </w:rPr>
              <w:t>Classified debts N.000</w:t>
            </w:r>
          </w:p>
        </w:tc>
        <w:tc>
          <w:tcPr>
            <w:tcW w:w="2397" w:type="dxa"/>
          </w:tcPr>
          <w:p w:rsidR="00294748" w:rsidRPr="00570FE0" w:rsidRDefault="00294748" w:rsidP="002E44B3">
            <w:pPr>
              <w:spacing w:line="480" w:lineRule="auto"/>
              <w:jc w:val="both"/>
              <w:rPr>
                <w:lang w:val="en-US"/>
              </w:rPr>
            </w:pPr>
            <w:r w:rsidRPr="00570FE0">
              <w:rPr>
                <w:lang w:val="en-US"/>
              </w:rPr>
              <w:t>Provision</w:t>
            </w:r>
          </w:p>
        </w:tc>
        <w:tc>
          <w:tcPr>
            <w:tcW w:w="2397" w:type="dxa"/>
          </w:tcPr>
          <w:p w:rsidR="00294748" w:rsidRPr="00570FE0" w:rsidRDefault="00294748" w:rsidP="002E44B3">
            <w:pPr>
              <w:spacing w:line="480" w:lineRule="auto"/>
              <w:jc w:val="both"/>
              <w:rPr>
                <w:lang w:val="en-US"/>
              </w:rPr>
            </w:pPr>
            <w:r w:rsidRPr="00570FE0">
              <w:rPr>
                <w:lang w:val="en-US"/>
              </w:rPr>
              <w:t>% of Provision To Classified debt</w:t>
            </w:r>
          </w:p>
        </w:tc>
      </w:tr>
      <w:tr w:rsidR="00294748" w:rsidRPr="00570FE0" w:rsidTr="002E44B3">
        <w:tc>
          <w:tcPr>
            <w:tcW w:w="2396" w:type="dxa"/>
          </w:tcPr>
          <w:p w:rsidR="00294748" w:rsidRPr="00570FE0" w:rsidRDefault="00294748" w:rsidP="002E44B3">
            <w:pPr>
              <w:spacing w:line="480" w:lineRule="auto"/>
              <w:jc w:val="both"/>
              <w:rPr>
                <w:lang w:val="en-US"/>
              </w:rPr>
            </w:pPr>
            <w:r w:rsidRPr="00570FE0">
              <w:rPr>
                <w:lang w:val="en-US"/>
              </w:rPr>
              <w:t>1988</w:t>
            </w:r>
          </w:p>
        </w:tc>
        <w:tc>
          <w:tcPr>
            <w:tcW w:w="2397" w:type="dxa"/>
          </w:tcPr>
          <w:p w:rsidR="00294748" w:rsidRPr="00570FE0" w:rsidRDefault="00294748" w:rsidP="002E44B3">
            <w:pPr>
              <w:spacing w:line="480" w:lineRule="auto"/>
              <w:jc w:val="both"/>
              <w:rPr>
                <w:lang w:val="en-US"/>
              </w:rPr>
            </w:pPr>
            <w:r w:rsidRPr="00570FE0">
              <w:rPr>
                <w:lang w:val="en-US"/>
              </w:rPr>
              <w:t>379436</w:t>
            </w:r>
          </w:p>
        </w:tc>
        <w:tc>
          <w:tcPr>
            <w:tcW w:w="2397" w:type="dxa"/>
          </w:tcPr>
          <w:p w:rsidR="00294748" w:rsidRPr="00570FE0" w:rsidRDefault="00294748" w:rsidP="002E44B3">
            <w:pPr>
              <w:spacing w:line="480" w:lineRule="auto"/>
              <w:jc w:val="both"/>
              <w:rPr>
                <w:lang w:val="en-US"/>
              </w:rPr>
            </w:pPr>
            <w:r w:rsidRPr="00570FE0">
              <w:rPr>
                <w:lang w:val="en-US"/>
              </w:rPr>
              <w:t>99896</w:t>
            </w:r>
          </w:p>
        </w:tc>
        <w:tc>
          <w:tcPr>
            <w:tcW w:w="2397" w:type="dxa"/>
          </w:tcPr>
          <w:p w:rsidR="00294748" w:rsidRPr="00570FE0" w:rsidRDefault="00294748" w:rsidP="002E44B3">
            <w:pPr>
              <w:spacing w:line="480" w:lineRule="auto"/>
              <w:jc w:val="both"/>
              <w:rPr>
                <w:lang w:val="en-US"/>
              </w:rPr>
            </w:pPr>
            <w:r w:rsidRPr="00570FE0">
              <w:rPr>
                <w:lang w:val="en-US"/>
              </w:rPr>
              <w:t>26.33</w:t>
            </w:r>
          </w:p>
        </w:tc>
      </w:tr>
      <w:tr w:rsidR="00294748" w:rsidRPr="00570FE0" w:rsidTr="002E44B3">
        <w:tc>
          <w:tcPr>
            <w:tcW w:w="2396" w:type="dxa"/>
          </w:tcPr>
          <w:p w:rsidR="00294748" w:rsidRPr="00570FE0" w:rsidRDefault="00294748" w:rsidP="002E44B3">
            <w:pPr>
              <w:spacing w:line="480" w:lineRule="auto"/>
              <w:jc w:val="both"/>
              <w:rPr>
                <w:lang w:val="en-US"/>
              </w:rPr>
            </w:pPr>
            <w:r w:rsidRPr="00570FE0">
              <w:rPr>
                <w:lang w:val="en-US"/>
              </w:rPr>
              <w:t>1989</w:t>
            </w:r>
          </w:p>
        </w:tc>
        <w:tc>
          <w:tcPr>
            <w:tcW w:w="2397" w:type="dxa"/>
          </w:tcPr>
          <w:p w:rsidR="00294748" w:rsidRPr="00570FE0" w:rsidRDefault="00294748" w:rsidP="002E44B3">
            <w:pPr>
              <w:spacing w:line="480" w:lineRule="auto"/>
              <w:jc w:val="both"/>
              <w:rPr>
                <w:lang w:val="en-US"/>
              </w:rPr>
            </w:pPr>
            <w:r w:rsidRPr="00570FE0">
              <w:rPr>
                <w:lang w:val="en-US"/>
              </w:rPr>
              <w:t>471321</w:t>
            </w:r>
          </w:p>
        </w:tc>
        <w:tc>
          <w:tcPr>
            <w:tcW w:w="2397" w:type="dxa"/>
          </w:tcPr>
          <w:p w:rsidR="00294748" w:rsidRPr="00570FE0" w:rsidRDefault="00294748" w:rsidP="002E44B3">
            <w:pPr>
              <w:spacing w:line="480" w:lineRule="auto"/>
              <w:jc w:val="both"/>
              <w:rPr>
                <w:lang w:val="en-US"/>
              </w:rPr>
            </w:pPr>
            <w:r w:rsidRPr="00570FE0">
              <w:rPr>
                <w:lang w:val="en-US"/>
              </w:rPr>
              <w:t>99062</w:t>
            </w:r>
          </w:p>
        </w:tc>
        <w:tc>
          <w:tcPr>
            <w:tcW w:w="2397" w:type="dxa"/>
          </w:tcPr>
          <w:p w:rsidR="00294748" w:rsidRPr="00570FE0" w:rsidRDefault="00294748" w:rsidP="002E44B3">
            <w:pPr>
              <w:spacing w:line="480" w:lineRule="auto"/>
              <w:jc w:val="both"/>
              <w:rPr>
                <w:lang w:val="en-US"/>
              </w:rPr>
            </w:pPr>
            <w:r w:rsidRPr="00570FE0">
              <w:rPr>
                <w:lang w:val="en-US"/>
              </w:rPr>
              <w:t>21.02</w:t>
            </w:r>
          </w:p>
        </w:tc>
      </w:tr>
      <w:tr w:rsidR="00294748" w:rsidRPr="00570FE0" w:rsidTr="002E44B3">
        <w:tc>
          <w:tcPr>
            <w:tcW w:w="2396" w:type="dxa"/>
          </w:tcPr>
          <w:p w:rsidR="00294748" w:rsidRPr="00570FE0" w:rsidRDefault="00294748" w:rsidP="002E44B3">
            <w:pPr>
              <w:spacing w:line="480" w:lineRule="auto"/>
              <w:jc w:val="both"/>
              <w:rPr>
                <w:lang w:val="en-US"/>
              </w:rPr>
            </w:pPr>
            <w:r w:rsidRPr="00570FE0">
              <w:rPr>
                <w:lang w:val="en-US"/>
              </w:rPr>
              <w:t>1990</w:t>
            </w:r>
          </w:p>
        </w:tc>
        <w:tc>
          <w:tcPr>
            <w:tcW w:w="2397" w:type="dxa"/>
          </w:tcPr>
          <w:p w:rsidR="00294748" w:rsidRPr="00570FE0" w:rsidRDefault="00294748" w:rsidP="002E44B3">
            <w:pPr>
              <w:spacing w:line="480" w:lineRule="auto"/>
              <w:jc w:val="both"/>
              <w:rPr>
                <w:lang w:val="en-US"/>
              </w:rPr>
            </w:pPr>
            <w:r w:rsidRPr="00570FE0">
              <w:rPr>
                <w:lang w:val="en-US"/>
              </w:rPr>
              <w:t>610653</w:t>
            </w:r>
          </w:p>
        </w:tc>
        <w:tc>
          <w:tcPr>
            <w:tcW w:w="2397" w:type="dxa"/>
          </w:tcPr>
          <w:p w:rsidR="00294748" w:rsidRPr="00570FE0" w:rsidRDefault="00294748" w:rsidP="002E44B3">
            <w:pPr>
              <w:spacing w:line="480" w:lineRule="auto"/>
              <w:jc w:val="both"/>
              <w:rPr>
                <w:lang w:val="en-US"/>
              </w:rPr>
            </w:pPr>
            <w:r w:rsidRPr="00570FE0">
              <w:rPr>
                <w:lang w:val="en-US"/>
              </w:rPr>
              <w:t>152710</w:t>
            </w:r>
          </w:p>
        </w:tc>
        <w:tc>
          <w:tcPr>
            <w:tcW w:w="2397" w:type="dxa"/>
          </w:tcPr>
          <w:p w:rsidR="00294748" w:rsidRPr="00570FE0" w:rsidRDefault="00294748" w:rsidP="002E44B3">
            <w:pPr>
              <w:spacing w:line="480" w:lineRule="auto"/>
              <w:jc w:val="both"/>
              <w:rPr>
                <w:lang w:val="en-US"/>
              </w:rPr>
            </w:pPr>
            <w:r w:rsidRPr="00570FE0">
              <w:rPr>
                <w:lang w:val="en-US"/>
              </w:rPr>
              <w:t>25.02</w:t>
            </w:r>
          </w:p>
        </w:tc>
      </w:tr>
      <w:tr w:rsidR="00294748" w:rsidRPr="00570FE0" w:rsidTr="002E44B3">
        <w:tc>
          <w:tcPr>
            <w:tcW w:w="2396" w:type="dxa"/>
          </w:tcPr>
          <w:p w:rsidR="00294748" w:rsidRPr="00570FE0" w:rsidRDefault="00294748" w:rsidP="002E44B3">
            <w:pPr>
              <w:spacing w:line="480" w:lineRule="auto"/>
              <w:jc w:val="both"/>
              <w:rPr>
                <w:lang w:val="en-US"/>
              </w:rPr>
            </w:pPr>
            <w:r w:rsidRPr="00570FE0">
              <w:rPr>
                <w:lang w:val="en-US"/>
              </w:rPr>
              <w:t>1991</w:t>
            </w:r>
          </w:p>
        </w:tc>
        <w:tc>
          <w:tcPr>
            <w:tcW w:w="2397" w:type="dxa"/>
          </w:tcPr>
          <w:p w:rsidR="00294748" w:rsidRPr="00570FE0" w:rsidRDefault="00294748" w:rsidP="002E44B3">
            <w:pPr>
              <w:spacing w:line="480" w:lineRule="auto"/>
              <w:jc w:val="both"/>
              <w:rPr>
                <w:lang w:val="en-US"/>
              </w:rPr>
            </w:pPr>
            <w:r w:rsidRPr="00570FE0">
              <w:rPr>
                <w:lang w:val="en-US"/>
              </w:rPr>
              <w:t>819206</w:t>
            </w:r>
          </w:p>
        </w:tc>
        <w:tc>
          <w:tcPr>
            <w:tcW w:w="2397" w:type="dxa"/>
          </w:tcPr>
          <w:p w:rsidR="00294748" w:rsidRPr="00570FE0" w:rsidRDefault="00294748" w:rsidP="002E44B3">
            <w:pPr>
              <w:spacing w:line="480" w:lineRule="auto"/>
              <w:jc w:val="both"/>
              <w:rPr>
                <w:lang w:val="en-US"/>
              </w:rPr>
            </w:pPr>
            <w:r w:rsidRPr="00570FE0">
              <w:rPr>
                <w:lang w:val="en-US"/>
              </w:rPr>
              <w:t>367610</w:t>
            </w:r>
          </w:p>
        </w:tc>
        <w:tc>
          <w:tcPr>
            <w:tcW w:w="2397" w:type="dxa"/>
          </w:tcPr>
          <w:p w:rsidR="00294748" w:rsidRPr="00570FE0" w:rsidRDefault="00294748" w:rsidP="002E44B3">
            <w:pPr>
              <w:spacing w:line="480" w:lineRule="auto"/>
              <w:jc w:val="both"/>
              <w:rPr>
                <w:lang w:val="en-US"/>
              </w:rPr>
            </w:pPr>
            <w:r w:rsidRPr="00570FE0">
              <w:rPr>
                <w:lang w:val="en-US"/>
              </w:rPr>
              <w:t>44.87</w:t>
            </w:r>
          </w:p>
        </w:tc>
      </w:tr>
      <w:tr w:rsidR="00294748" w:rsidRPr="00570FE0" w:rsidTr="002E44B3">
        <w:tc>
          <w:tcPr>
            <w:tcW w:w="2396" w:type="dxa"/>
          </w:tcPr>
          <w:p w:rsidR="00294748" w:rsidRPr="00570FE0" w:rsidRDefault="00294748" w:rsidP="002E44B3">
            <w:pPr>
              <w:spacing w:line="480" w:lineRule="auto"/>
              <w:jc w:val="both"/>
              <w:rPr>
                <w:lang w:val="en-US"/>
              </w:rPr>
            </w:pPr>
            <w:r w:rsidRPr="00570FE0">
              <w:rPr>
                <w:lang w:val="en-US"/>
              </w:rPr>
              <w:t>1992</w:t>
            </w:r>
          </w:p>
        </w:tc>
        <w:tc>
          <w:tcPr>
            <w:tcW w:w="2397" w:type="dxa"/>
          </w:tcPr>
          <w:p w:rsidR="00294748" w:rsidRPr="00570FE0" w:rsidRDefault="00294748" w:rsidP="002E44B3">
            <w:pPr>
              <w:spacing w:line="480" w:lineRule="auto"/>
              <w:jc w:val="both"/>
              <w:rPr>
                <w:lang w:val="en-US"/>
              </w:rPr>
            </w:pPr>
            <w:r w:rsidRPr="00570FE0">
              <w:rPr>
                <w:lang w:val="en-US"/>
              </w:rPr>
              <w:t>1250039</w:t>
            </w:r>
          </w:p>
        </w:tc>
        <w:tc>
          <w:tcPr>
            <w:tcW w:w="2397" w:type="dxa"/>
          </w:tcPr>
          <w:p w:rsidR="00294748" w:rsidRPr="00570FE0" w:rsidRDefault="00294748" w:rsidP="002E44B3">
            <w:pPr>
              <w:spacing w:line="480" w:lineRule="auto"/>
              <w:jc w:val="both"/>
              <w:rPr>
                <w:lang w:val="en-US"/>
              </w:rPr>
            </w:pPr>
            <w:r w:rsidRPr="00570FE0">
              <w:rPr>
                <w:lang w:val="en-US"/>
              </w:rPr>
              <w:t>731828</w:t>
            </w:r>
          </w:p>
        </w:tc>
        <w:tc>
          <w:tcPr>
            <w:tcW w:w="2397" w:type="dxa"/>
          </w:tcPr>
          <w:p w:rsidR="00294748" w:rsidRPr="00570FE0" w:rsidRDefault="00294748" w:rsidP="002E44B3">
            <w:pPr>
              <w:spacing w:line="480" w:lineRule="auto"/>
              <w:jc w:val="both"/>
              <w:rPr>
                <w:lang w:val="en-US"/>
              </w:rPr>
            </w:pPr>
            <w:r w:rsidRPr="00570FE0">
              <w:rPr>
                <w:lang w:val="en-US"/>
              </w:rPr>
              <w:t>58.54</w:t>
            </w:r>
          </w:p>
        </w:tc>
      </w:tr>
      <w:tr w:rsidR="00294748" w:rsidRPr="00570FE0" w:rsidTr="002E44B3">
        <w:tc>
          <w:tcPr>
            <w:tcW w:w="2396" w:type="dxa"/>
          </w:tcPr>
          <w:p w:rsidR="00294748" w:rsidRPr="00570FE0" w:rsidRDefault="00294748" w:rsidP="002E44B3">
            <w:pPr>
              <w:spacing w:line="480" w:lineRule="auto"/>
              <w:jc w:val="both"/>
              <w:rPr>
                <w:lang w:val="en-US"/>
              </w:rPr>
            </w:pPr>
            <w:r w:rsidRPr="00570FE0">
              <w:rPr>
                <w:lang w:val="en-US"/>
              </w:rPr>
              <w:t>1993</w:t>
            </w:r>
          </w:p>
        </w:tc>
        <w:tc>
          <w:tcPr>
            <w:tcW w:w="2397" w:type="dxa"/>
          </w:tcPr>
          <w:p w:rsidR="00294748" w:rsidRPr="00570FE0" w:rsidRDefault="00294748" w:rsidP="002E44B3">
            <w:pPr>
              <w:spacing w:line="480" w:lineRule="auto"/>
              <w:jc w:val="both"/>
              <w:rPr>
                <w:lang w:val="en-US"/>
              </w:rPr>
            </w:pPr>
            <w:r w:rsidRPr="00570FE0">
              <w:rPr>
                <w:lang w:val="en-US"/>
              </w:rPr>
              <w:t>1459174</w:t>
            </w:r>
          </w:p>
        </w:tc>
        <w:tc>
          <w:tcPr>
            <w:tcW w:w="2397" w:type="dxa"/>
          </w:tcPr>
          <w:p w:rsidR="00294748" w:rsidRPr="00570FE0" w:rsidRDefault="00294748" w:rsidP="002E44B3">
            <w:pPr>
              <w:spacing w:line="480" w:lineRule="auto"/>
              <w:jc w:val="both"/>
              <w:rPr>
                <w:lang w:val="en-US"/>
              </w:rPr>
            </w:pPr>
            <w:r w:rsidRPr="00570FE0">
              <w:rPr>
                <w:lang w:val="en-US"/>
              </w:rPr>
              <w:t>352168</w:t>
            </w:r>
          </w:p>
        </w:tc>
        <w:tc>
          <w:tcPr>
            <w:tcW w:w="2397" w:type="dxa"/>
          </w:tcPr>
          <w:p w:rsidR="00294748" w:rsidRPr="00570FE0" w:rsidRDefault="00294748" w:rsidP="002E44B3">
            <w:pPr>
              <w:spacing w:line="480" w:lineRule="auto"/>
              <w:jc w:val="both"/>
              <w:rPr>
                <w:lang w:val="en-US"/>
              </w:rPr>
            </w:pPr>
            <w:r w:rsidRPr="00570FE0">
              <w:rPr>
                <w:lang w:val="en-US"/>
              </w:rPr>
              <w:t>24.13</w:t>
            </w:r>
          </w:p>
        </w:tc>
      </w:tr>
    </w:tbl>
    <w:p w:rsidR="00294748" w:rsidRPr="00570FE0" w:rsidRDefault="00294748" w:rsidP="00294748">
      <w:pPr>
        <w:spacing w:line="480" w:lineRule="auto"/>
        <w:jc w:val="both"/>
        <w:rPr>
          <w:lang w:val="en-US"/>
        </w:rPr>
      </w:pPr>
      <w:r w:rsidRPr="00570FE0">
        <w:rPr>
          <w:lang w:val="en-US"/>
        </w:rPr>
        <w:t xml:space="preserve">Source: </w:t>
      </w:r>
      <w:r>
        <w:rPr>
          <w:lang w:val="en-US"/>
        </w:rPr>
        <w:t>Guaranty trust bank</w:t>
      </w:r>
      <w:r w:rsidRPr="00570FE0">
        <w:rPr>
          <w:lang w:val="en-US"/>
        </w:rPr>
        <w:t xml:space="preserve"> of </w:t>
      </w:r>
      <w:smartTag w:uri="urn:schemas-microsoft-com:office:smarttags" w:element="country-region">
        <w:smartTag w:uri="urn:schemas-microsoft-com:office:smarttags" w:element="place">
          <w:r w:rsidRPr="00570FE0">
            <w:rPr>
              <w:lang w:val="en-US"/>
            </w:rPr>
            <w:t>Nigeria</w:t>
          </w:r>
        </w:smartTag>
      </w:smartTag>
      <w:r w:rsidRPr="00570FE0">
        <w:rPr>
          <w:lang w:val="en-US"/>
        </w:rPr>
        <w:t xml:space="preserve"> Plc-Annual Report and Accounts.</w:t>
      </w:r>
    </w:p>
    <w:p w:rsidR="00294748" w:rsidRPr="00570FE0" w:rsidRDefault="00294748" w:rsidP="00294748">
      <w:pPr>
        <w:spacing w:line="480" w:lineRule="auto"/>
        <w:jc w:val="both"/>
        <w:rPr>
          <w:lang w:val="en-US"/>
        </w:rPr>
      </w:pPr>
      <w:r w:rsidRPr="00570FE0">
        <w:rPr>
          <w:lang w:val="en-US"/>
        </w:rPr>
        <w:t xml:space="preserve">Table 3 above shows that 26.33% of the classified debt were charged to profit and loss as provision for classified debts in 1988-1993,the provision for classified debts were 24.13%.On the average about 30% of the classified debts were charged to gross earnings. Annually as provisions </w:t>
      </w:r>
      <w:r w:rsidRPr="00570FE0">
        <w:rPr>
          <w:lang w:val="en-US"/>
        </w:rPr>
        <w:lastRenderedPageBreak/>
        <w:t>for doubtful debts. This is rather on the high side and may suggest a week recovery efforts on the part of the bank.</w:t>
      </w:r>
    </w:p>
    <w:p w:rsidR="00294748" w:rsidRPr="00570FE0" w:rsidRDefault="00294748" w:rsidP="00294748">
      <w:pPr>
        <w:spacing w:line="480" w:lineRule="auto"/>
        <w:jc w:val="both"/>
        <w:rPr>
          <w:lang w:val="en-US"/>
        </w:rPr>
      </w:pPr>
      <w:r w:rsidRPr="00570FE0">
        <w:rPr>
          <w:lang w:val="en-US"/>
        </w:rPr>
        <w:t xml:space="preserve">            But as a result of the establishment of a debt recovery  unit charged with the responsibility of managing and recovery classified debts, the percentage provision of classified debts, fell from 58.54% in 1992 to 24.13% in 1993.</w:t>
      </w:r>
    </w:p>
    <w:p w:rsidR="00294748" w:rsidRPr="00570FE0" w:rsidRDefault="00294748" w:rsidP="00294748">
      <w:pPr>
        <w:spacing w:line="480" w:lineRule="auto"/>
        <w:jc w:val="both"/>
        <w:rPr>
          <w:lang w:val="en-US"/>
        </w:rPr>
      </w:pPr>
    </w:p>
    <w:p w:rsidR="00294748" w:rsidRPr="00570FE0" w:rsidRDefault="00294748" w:rsidP="00294748">
      <w:pPr>
        <w:spacing w:line="480" w:lineRule="auto"/>
        <w:jc w:val="both"/>
        <w:rPr>
          <w:lang w:val="en-US"/>
        </w:rPr>
      </w:pPr>
      <w:r w:rsidRPr="00570FE0">
        <w:rPr>
          <w:lang w:val="en-US"/>
        </w:rPr>
        <w:t xml:space="preserve">TABLE 4: RELATIONSHIP BETWEEN PROVISION FOR BAD DEBTS GROSS EARNINGS OF </w:t>
      </w:r>
      <w:r>
        <w:rPr>
          <w:lang w:val="en-US"/>
        </w:rPr>
        <w:t>GUARANTY TRUST BANK</w:t>
      </w:r>
      <w:r w:rsidRPr="00570FE0">
        <w:rPr>
          <w:lang w:val="en-US"/>
        </w:rPr>
        <w:t xml:space="preserve"> OF NIGERIA PLC.</w:t>
      </w:r>
    </w:p>
    <w:tbl>
      <w:tblPr>
        <w:tblStyle w:val="TableGrid"/>
        <w:tblW w:w="0" w:type="auto"/>
        <w:tblLook w:val="01E0"/>
      </w:tblPr>
      <w:tblGrid>
        <w:gridCol w:w="2396"/>
        <w:gridCol w:w="2397"/>
        <w:gridCol w:w="2397"/>
        <w:gridCol w:w="2397"/>
      </w:tblGrid>
      <w:tr w:rsidR="00294748" w:rsidRPr="00570FE0" w:rsidTr="002E44B3">
        <w:tc>
          <w:tcPr>
            <w:tcW w:w="2396" w:type="dxa"/>
          </w:tcPr>
          <w:p w:rsidR="00294748" w:rsidRPr="00570FE0" w:rsidRDefault="00294748" w:rsidP="002E44B3">
            <w:pPr>
              <w:spacing w:line="480" w:lineRule="auto"/>
              <w:jc w:val="both"/>
              <w:rPr>
                <w:lang w:val="en-US"/>
              </w:rPr>
            </w:pPr>
            <w:r w:rsidRPr="00570FE0">
              <w:rPr>
                <w:lang w:val="en-US"/>
              </w:rPr>
              <w:t>Year</w:t>
            </w:r>
          </w:p>
        </w:tc>
        <w:tc>
          <w:tcPr>
            <w:tcW w:w="2397" w:type="dxa"/>
          </w:tcPr>
          <w:p w:rsidR="00294748" w:rsidRPr="00570FE0" w:rsidRDefault="00294748" w:rsidP="002E44B3">
            <w:pPr>
              <w:spacing w:line="480" w:lineRule="auto"/>
              <w:jc w:val="both"/>
              <w:rPr>
                <w:lang w:val="en-US"/>
              </w:rPr>
            </w:pPr>
            <w:r w:rsidRPr="00570FE0">
              <w:rPr>
                <w:lang w:val="en-US"/>
              </w:rPr>
              <w:t>Gross Earning</w:t>
            </w:r>
          </w:p>
          <w:p w:rsidR="00294748" w:rsidRPr="00570FE0" w:rsidRDefault="00294748" w:rsidP="002E44B3">
            <w:pPr>
              <w:spacing w:line="480" w:lineRule="auto"/>
              <w:jc w:val="both"/>
              <w:rPr>
                <w:lang w:val="en-US"/>
              </w:rPr>
            </w:pPr>
          </w:p>
        </w:tc>
        <w:tc>
          <w:tcPr>
            <w:tcW w:w="2397" w:type="dxa"/>
          </w:tcPr>
          <w:p w:rsidR="00294748" w:rsidRPr="00570FE0" w:rsidRDefault="00294748" w:rsidP="002E44B3">
            <w:pPr>
              <w:spacing w:line="480" w:lineRule="auto"/>
              <w:jc w:val="both"/>
              <w:rPr>
                <w:lang w:val="en-US"/>
              </w:rPr>
            </w:pPr>
            <w:r w:rsidRPr="00570FE0">
              <w:rPr>
                <w:lang w:val="en-US"/>
              </w:rPr>
              <w:t>Provision On Charged N.000</w:t>
            </w:r>
          </w:p>
        </w:tc>
        <w:tc>
          <w:tcPr>
            <w:tcW w:w="2397" w:type="dxa"/>
          </w:tcPr>
          <w:p w:rsidR="00294748" w:rsidRPr="00570FE0" w:rsidRDefault="00294748" w:rsidP="002E44B3">
            <w:pPr>
              <w:spacing w:line="480" w:lineRule="auto"/>
              <w:jc w:val="both"/>
              <w:rPr>
                <w:lang w:val="en-US"/>
              </w:rPr>
            </w:pPr>
            <w:r w:rsidRPr="00570FE0">
              <w:rPr>
                <w:lang w:val="en-US"/>
              </w:rPr>
              <w:t>% of Provision Gross Earning</w:t>
            </w:r>
          </w:p>
        </w:tc>
      </w:tr>
      <w:tr w:rsidR="00294748" w:rsidRPr="00570FE0" w:rsidTr="002E44B3">
        <w:tc>
          <w:tcPr>
            <w:tcW w:w="2396" w:type="dxa"/>
          </w:tcPr>
          <w:p w:rsidR="00294748" w:rsidRPr="00570FE0" w:rsidRDefault="00294748" w:rsidP="002E44B3">
            <w:pPr>
              <w:spacing w:line="480" w:lineRule="auto"/>
              <w:jc w:val="both"/>
              <w:rPr>
                <w:lang w:val="en-US"/>
              </w:rPr>
            </w:pPr>
            <w:r w:rsidRPr="00570FE0">
              <w:rPr>
                <w:lang w:val="en-US"/>
              </w:rPr>
              <w:t>1988</w:t>
            </w:r>
          </w:p>
        </w:tc>
        <w:tc>
          <w:tcPr>
            <w:tcW w:w="2397" w:type="dxa"/>
          </w:tcPr>
          <w:p w:rsidR="00294748" w:rsidRPr="00570FE0" w:rsidRDefault="00294748" w:rsidP="002E44B3">
            <w:pPr>
              <w:spacing w:line="480" w:lineRule="auto"/>
              <w:jc w:val="both"/>
              <w:rPr>
                <w:lang w:val="en-US"/>
              </w:rPr>
            </w:pPr>
            <w:r w:rsidRPr="00570FE0">
              <w:rPr>
                <w:lang w:val="en-US"/>
              </w:rPr>
              <w:t>773728</w:t>
            </w:r>
          </w:p>
        </w:tc>
        <w:tc>
          <w:tcPr>
            <w:tcW w:w="2397" w:type="dxa"/>
          </w:tcPr>
          <w:p w:rsidR="00294748" w:rsidRPr="00570FE0" w:rsidRDefault="00294748" w:rsidP="002E44B3">
            <w:pPr>
              <w:spacing w:line="480" w:lineRule="auto"/>
              <w:jc w:val="both"/>
              <w:rPr>
                <w:lang w:val="en-US"/>
              </w:rPr>
            </w:pPr>
            <w:r w:rsidRPr="00570FE0">
              <w:rPr>
                <w:lang w:val="en-US"/>
              </w:rPr>
              <w:t>99896</w:t>
            </w:r>
          </w:p>
        </w:tc>
        <w:tc>
          <w:tcPr>
            <w:tcW w:w="2397" w:type="dxa"/>
          </w:tcPr>
          <w:p w:rsidR="00294748" w:rsidRPr="00570FE0" w:rsidRDefault="00294748" w:rsidP="002E44B3">
            <w:pPr>
              <w:spacing w:line="480" w:lineRule="auto"/>
              <w:jc w:val="both"/>
              <w:rPr>
                <w:lang w:val="en-US"/>
              </w:rPr>
            </w:pPr>
            <w:r w:rsidRPr="00570FE0">
              <w:rPr>
                <w:lang w:val="en-US"/>
              </w:rPr>
              <w:t>12.91</w:t>
            </w:r>
          </w:p>
        </w:tc>
      </w:tr>
      <w:tr w:rsidR="00294748" w:rsidRPr="00570FE0" w:rsidTr="002E44B3">
        <w:tc>
          <w:tcPr>
            <w:tcW w:w="2396" w:type="dxa"/>
          </w:tcPr>
          <w:p w:rsidR="00294748" w:rsidRPr="00570FE0" w:rsidRDefault="00294748" w:rsidP="002E44B3">
            <w:pPr>
              <w:spacing w:line="480" w:lineRule="auto"/>
              <w:jc w:val="both"/>
              <w:rPr>
                <w:lang w:val="en-US"/>
              </w:rPr>
            </w:pPr>
            <w:r w:rsidRPr="00570FE0">
              <w:rPr>
                <w:lang w:val="en-US"/>
              </w:rPr>
              <w:t>1989</w:t>
            </w:r>
          </w:p>
        </w:tc>
        <w:tc>
          <w:tcPr>
            <w:tcW w:w="2397" w:type="dxa"/>
          </w:tcPr>
          <w:p w:rsidR="00294748" w:rsidRPr="00570FE0" w:rsidRDefault="00294748" w:rsidP="002E44B3">
            <w:pPr>
              <w:spacing w:line="480" w:lineRule="auto"/>
              <w:jc w:val="both"/>
              <w:rPr>
                <w:lang w:val="en-US"/>
              </w:rPr>
            </w:pPr>
            <w:r w:rsidRPr="00570FE0">
              <w:rPr>
                <w:lang w:val="en-US"/>
              </w:rPr>
              <w:t>1059418</w:t>
            </w:r>
          </w:p>
        </w:tc>
        <w:tc>
          <w:tcPr>
            <w:tcW w:w="2397" w:type="dxa"/>
          </w:tcPr>
          <w:p w:rsidR="00294748" w:rsidRPr="00570FE0" w:rsidRDefault="00294748" w:rsidP="002E44B3">
            <w:pPr>
              <w:spacing w:line="480" w:lineRule="auto"/>
              <w:jc w:val="both"/>
              <w:rPr>
                <w:lang w:val="en-US"/>
              </w:rPr>
            </w:pPr>
            <w:r w:rsidRPr="00570FE0">
              <w:rPr>
                <w:lang w:val="en-US"/>
              </w:rPr>
              <w:t>99062</w:t>
            </w:r>
          </w:p>
        </w:tc>
        <w:tc>
          <w:tcPr>
            <w:tcW w:w="2397" w:type="dxa"/>
          </w:tcPr>
          <w:p w:rsidR="00294748" w:rsidRPr="00570FE0" w:rsidRDefault="00294748" w:rsidP="002E44B3">
            <w:pPr>
              <w:spacing w:line="480" w:lineRule="auto"/>
              <w:jc w:val="both"/>
              <w:rPr>
                <w:lang w:val="en-US"/>
              </w:rPr>
            </w:pPr>
            <w:r w:rsidRPr="00570FE0">
              <w:rPr>
                <w:lang w:val="en-US"/>
              </w:rPr>
              <w:t>9.35</w:t>
            </w:r>
          </w:p>
        </w:tc>
      </w:tr>
      <w:tr w:rsidR="00294748" w:rsidRPr="00570FE0" w:rsidTr="002E44B3">
        <w:tc>
          <w:tcPr>
            <w:tcW w:w="2396" w:type="dxa"/>
          </w:tcPr>
          <w:p w:rsidR="00294748" w:rsidRPr="00570FE0" w:rsidRDefault="00294748" w:rsidP="002E44B3">
            <w:pPr>
              <w:tabs>
                <w:tab w:val="right" w:pos="2180"/>
              </w:tabs>
              <w:spacing w:line="480" w:lineRule="auto"/>
              <w:jc w:val="both"/>
              <w:rPr>
                <w:lang w:val="en-US"/>
              </w:rPr>
            </w:pPr>
            <w:r w:rsidRPr="00570FE0">
              <w:rPr>
                <w:lang w:val="en-US"/>
              </w:rPr>
              <w:t>1990</w:t>
            </w:r>
            <w:r w:rsidRPr="00570FE0">
              <w:rPr>
                <w:lang w:val="en-US"/>
              </w:rPr>
              <w:tab/>
            </w:r>
          </w:p>
        </w:tc>
        <w:tc>
          <w:tcPr>
            <w:tcW w:w="2397" w:type="dxa"/>
          </w:tcPr>
          <w:p w:rsidR="00294748" w:rsidRPr="00570FE0" w:rsidRDefault="00294748" w:rsidP="002E44B3">
            <w:pPr>
              <w:spacing w:line="480" w:lineRule="auto"/>
              <w:jc w:val="both"/>
              <w:rPr>
                <w:lang w:val="en-US"/>
              </w:rPr>
            </w:pPr>
            <w:r w:rsidRPr="00570FE0">
              <w:rPr>
                <w:lang w:val="en-US"/>
              </w:rPr>
              <w:t>142077.8</w:t>
            </w:r>
          </w:p>
        </w:tc>
        <w:tc>
          <w:tcPr>
            <w:tcW w:w="2397" w:type="dxa"/>
          </w:tcPr>
          <w:p w:rsidR="00294748" w:rsidRPr="00570FE0" w:rsidRDefault="00294748" w:rsidP="002E44B3">
            <w:pPr>
              <w:spacing w:line="480" w:lineRule="auto"/>
              <w:jc w:val="both"/>
              <w:rPr>
                <w:lang w:val="en-US"/>
              </w:rPr>
            </w:pPr>
            <w:r w:rsidRPr="00570FE0">
              <w:rPr>
                <w:lang w:val="en-US"/>
              </w:rPr>
              <w:t>152710</w:t>
            </w:r>
          </w:p>
        </w:tc>
        <w:tc>
          <w:tcPr>
            <w:tcW w:w="2397" w:type="dxa"/>
          </w:tcPr>
          <w:p w:rsidR="00294748" w:rsidRPr="00570FE0" w:rsidRDefault="00294748" w:rsidP="002E44B3">
            <w:pPr>
              <w:spacing w:line="480" w:lineRule="auto"/>
              <w:jc w:val="both"/>
              <w:rPr>
                <w:lang w:val="en-US"/>
              </w:rPr>
            </w:pPr>
            <w:r w:rsidRPr="00570FE0">
              <w:rPr>
                <w:lang w:val="en-US"/>
              </w:rPr>
              <w:t>10.75</w:t>
            </w:r>
          </w:p>
        </w:tc>
      </w:tr>
      <w:tr w:rsidR="00294748" w:rsidRPr="00570FE0" w:rsidTr="002E44B3">
        <w:tc>
          <w:tcPr>
            <w:tcW w:w="2396" w:type="dxa"/>
          </w:tcPr>
          <w:p w:rsidR="00294748" w:rsidRPr="00570FE0" w:rsidRDefault="00294748" w:rsidP="002E44B3">
            <w:pPr>
              <w:spacing w:line="480" w:lineRule="auto"/>
              <w:jc w:val="both"/>
              <w:rPr>
                <w:lang w:val="en-US"/>
              </w:rPr>
            </w:pPr>
            <w:r w:rsidRPr="00570FE0">
              <w:rPr>
                <w:lang w:val="en-US"/>
              </w:rPr>
              <w:t>1991</w:t>
            </w:r>
          </w:p>
        </w:tc>
        <w:tc>
          <w:tcPr>
            <w:tcW w:w="2397" w:type="dxa"/>
          </w:tcPr>
          <w:p w:rsidR="00294748" w:rsidRPr="00570FE0" w:rsidRDefault="00294748" w:rsidP="002E44B3">
            <w:pPr>
              <w:spacing w:line="480" w:lineRule="auto"/>
              <w:jc w:val="both"/>
              <w:rPr>
                <w:lang w:val="en-US"/>
              </w:rPr>
            </w:pPr>
            <w:r w:rsidRPr="00570FE0">
              <w:rPr>
                <w:lang w:val="en-US"/>
              </w:rPr>
              <w:t>1824117</w:t>
            </w:r>
          </w:p>
        </w:tc>
        <w:tc>
          <w:tcPr>
            <w:tcW w:w="2397" w:type="dxa"/>
          </w:tcPr>
          <w:p w:rsidR="00294748" w:rsidRPr="00570FE0" w:rsidRDefault="00294748" w:rsidP="002E44B3">
            <w:pPr>
              <w:spacing w:line="480" w:lineRule="auto"/>
              <w:jc w:val="both"/>
              <w:rPr>
                <w:lang w:val="en-US"/>
              </w:rPr>
            </w:pPr>
            <w:r w:rsidRPr="00570FE0">
              <w:rPr>
                <w:lang w:val="en-US"/>
              </w:rPr>
              <w:t>367610</w:t>
            </w:r>
          </w:p>
        </w:tc>
        <w:tc>
          <w:tcPr>
            <w:tcW w:w="2397" w:type="dxa"/>
          </w:tcPr>
          <w:p w:rsidR="00294748" w:rsidRPr="00570FE0" w:rsidRDefault="00294748" w:rsidP="002E44B3">
            <w:pPr>
              <w:spacing w:line="480" w:lineRule="auto"/>
              <w:jc w:val="both"/>
              <w:rPr>
                <w:lang w:val="en-US"/>
              </w:rPr>
            </w:pPr>
            <w:r w:rsidRPr="00570FE0">
              <w:rPr>
                <w:lang w:val="en-US"/>
              </w:rPr>
              <w:t>20.15</w:t>
            </w:r>
          </w:p>
        </w:tc>
      </w:tr>
      <w:tr w:rsidR="00294748" w:rsidRPr="00570FE0" w:rsidTr="002E44B3">
        <w:tc>
          <w:tcPr>
            <w:tcW w:w="2396" w:type="dxa"/>
          </w:tcPr>
          <w:p w:rsidR="00294748" w:rsidRPr="00570FE0" w:rsidRDefault="00294748" w:rsidP="002E44B3">
            <w:pPr>
              <w:spacing w:line="480" w:lineRule="auto"/>
              <w:jc w:val="both"/>
              <w:rPr>
                <w:lang w:val="en-US"/>
              </w:rPr>
            </w:pPr>
            <w:r w:rsidRPr="00570FE0">
              <w:rPr>
                <w:lang w:val="en-US"/>
              </w:rPr>
              <w:t>1992</w:t>
            </w:r>
          </w:p>
        </w:tc>
        <w:tc>
          <w:tcPr>
            <w:tcW w:w="2397" w:type="dxa"/>
          </w:tcPr>
          <w:p w:rsidR="00294748" w:rsidRPr="00570FE0" w:rsidRDefault="00294748" w:rsidP="002E44B3">
            <w:pPr>
              <w:spacing w:line="480" w:lineRule="auto"/>
              <w:jc w:val="both"/>
              <w:rPr>
                <w:lang w:val="en-US"/>
              </w:rPr>
            </w:pPr>
            <w:r w:rsidRPr="00570FE0">
              <w:rPr>
                <w:lang w:val="en-US"/>
              </w:rPr>
              <w:t>269987</w:t>
            </w:r>
          </w:p>
        </w:tc>
        <w:tc>
          <w:tcPr>
            <w:tcW w:w="2397" w:type="dxa"/>
          </w:tcPr>
          <w:p w:rsidR="00294748" w:rsidRPr="00570FE0" w:rsidRDefault="00294748" w:rsidP="002E44B3">
            <w:pPr>
              <w:spacing w:line="480" w:lineRule="auto"/>
              <w:jc w:val="both"/>
              <w:rPr>
                <w:lang w:val="en-US"/>
              </w:rPr>
            </w:pPr>
            <w:r w:rsidRPr="00570FE0">
              <w:rPr>
                <w:lang w:val="en-US"/>
              </w:rPr>
              <w:t>731828</w:t>
            </w:r>
          </w:p>
        </w:tc>
        <w:tc>
          <w:tcPr>
            <w:tcW w:w="2397" w:type="dxa"/>
          </w:tcPr>
          <w:p w:rsidR="00294748" w:rsidRPr="00570FE0" w:rsidRDefault="00294748" w:rsidP="002E44B3">
            <w:pPr>
              <w:spacing w:line="480" w:lineRule="auto"/>
              <w:jc w:val="both"/>
              <w:rPr>
                <w:lang w:val="en-US"/>
              </w:rPr>
            </w:pPr>
            <w:r w:rsidRPr="00570FE0">
              <w:rPr>
                <w:lang w:val="en-US"/>
              </w:rPr>
              <w:t>27.10</w:t>
            </w:r>
          </w:p>
        </w:tc>
      </w:tr>
      <w:tr w:rsidR="00294748" w:rsidRPr="00570FE0" w:rsidTr="002E44B3">
        <w:tc>
          <w:tcPr>
            <w:tcW w:w="2396" w:type="dxa"/>
          </w:tcPr>
          <w:p w:rsidR="00294748" w:rsidRPr="00570FE0" w:rsidRDefault="00294748" w:rsidP="002E44B3">
            <w:pPr>
              <w:spacing w:line="480" w:lineRule="auto"/>
              <w:jc w:val="both"/>
              <w:rPr>
                <w:lang w:val="en-US"/>
              </w:rPr>
            </w:pPr>
            <w:r w:rsidRPr="00570FE0">
              <w:rPr>
                <w:lang w:val="en-US"/>
              </w:rPr>
              <w:t>1993</w:t>
            </w:r>
          </w:p>
        </w:tc>
        <w:tc>
          <w:tcPr>
            <w:tcW w:w="2397" w:type="dxa"/>
          </w:tcPr>
          <w:p w:rsidR="00294748" w:rsidRPr="00570FE0" w:rsidRDefault="00294748" w:rsidP="002E44B3">
            <w:pPr>
              <w:spacing w:line="480" w:lineRule="auto"/>
              <w:jc w:val="both"/>
              <w:rPr>
                <w:lang w:val="en-US"/>
              </w:rPr>
            </w:pPr>
            <w:r w:rsidRPr="00570FE0">
              <w:rPr>
                <w:lang w:val="en-US"/>
              </w:rPr>
              <w:t>3937714</w:t>
            </w:r>
          </w:p>
        </w:tc>
        <w:tc>
          <w:tcPr>
            <w:tcW w:w="2397" w:type="dxa"/>
          </w:tcPr>
          <w:p w:rsidR="00294748" w:rsidRPr="00570FE0" w:rsidRDefault="00294748" w:rsidP="002E44B3">
            <w:pPr>
              <w:spacing w:line="480" w:lineRule="auto"/>
              <w:jc w:val="both"/>
              <w:rPr>
                <w:lang w:val="en-US"/>
              </w:rPr>
            </w:pPr>
            <w:r w:rsidRPr="00570FE0">
              <w:rPr>
                <w:lang w:val="en-US"/>
              </w:rPr>
              <w:t>352168</w:t>
            </w:r>
          </w:p>
        </w:tc>
        <w:tc>
          <w:tcPr>
            <w:tcW w:w="2397" w:type="dxa"/>
          </w:tcPr>
          <w:p w:rsidR="00294748" w:rsidRPr="00570FE0" w:rsidRDefault="00294748" w:rsidP="002E44B3">
            <w:pPr>
              <w:spacing w:line="480" w:lineRule="auto"/>
              <w:jc w:val="both"/>
              <w:rPr>
                <w:lang w:val="en-US"/>
              </w:rPr>
            </w:pPr>
            <w:r w:rsidRPr="00570FE0">
              <w:rPr>
                <w:lang w:val="en-US"/>
              </w:rPr>
              <w:t>8.94</w:t>
            </w:r>
          </w:p>
        </w:tc>
      </w:tr>
    </w:tbl>
    <w:p w:rsidR="00294748" w:rsidRPr="00570FE0" w:rsidRDefault="00294748" w:rsidP="00294748">
      <w:pPr>
        <w:spacing w:line="480" w:lineRule="auto"/>
        <w:jc w:val="both"/>
        <w:rPr>
          <w:lang w:val="en-US"/>
        </w:rPr>
      </w:pPr>
    </w:p>
    <w:p w:rsidR="00294748" w:rsidRPr="00570FE0" w:rsidRDefault="00294748" w:rsidP="00294748">
      <w:pPr>
        <w:spacing w:line="480" w:lineRule="auto"/>
        <w:jc w:val="both"/>
        <w:rPr>
          <w:lang w:val="en-US"/>
        </w:rPr>
      </w:pPr>
      <w:r w:rsidRPr="00570FE0">
        <w:rPr>
          <w:lang w:val="en-US"/>
        </w:rPr>
        <w:t xml:space="preserve">Source: </w:t>
      </w:r>
      <w:r>
        <w:rPr>
          <w:lang w:val="en-US"/>
        </w:rPr>
        <w:t>Guaranty trust bank</w:t>
      </w:r>
      <w:r w:rsidRPr="00570FE0">
        <w:rPr>
          <w:lang w:val="en-US"/>
        </w:rPr>
        <w:t xml:space="preserve"> of Nigeria Plc annual Report and Accounts.</w:t>
      </w:r>
    </w:p>
    <w:p w:rsidR="00294748" w:rsidRDefault="00294748" w:rsidP="00294748">
      <w:pPr>
        <w:spacing w:line="480" w:lineRule="auto"/>
        <w:jc w:val="both"/>
        <w:rPr>
          <w:lang w:val="en-US"/>
        </w:rPr>
      </w:pPr>
      <w:r w:rsidRPr="00570FE0">
        <w:rPr>
          <w:lang w:val="en-US"/>
        </w:rPr>
        <w:t xml:space="preserve">Table 4 above shows that a reasonable proportion of </w:t>
      </w:r>
      <w:r>
        <w:rPr>
          <w:lang w:val="en-US"/>
        </w:rPr>
        <w:t>Guaranty trust bank</w:t>
      </w:r>
      <w:r w:rsidRPr="00570FE0">
        <w:rPr>
          <w:lang w:val="en-US"/>
        </w:rPr>
        <w:t xml:space="preserve">’s gross earnings are taken by provision for bad debts. To recover the debts, the costs are always high and of course effects profitability. </w:t>
      </w: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Pr="00570FE0" w:rsidRDefault="00294748" w:rsidP="00294748">
      <w:pPr>
        <w:spacing w:line="480" w:lineRule="auto"/>
        <w:jc w:val="both"/>
        <w:rPr>
          <w:lang w:val="en-US"/>
        </w:rPr>
      </w:pPr>
    </w:p>
    <w:p w:rsidR="00294748" w:rsidRPr="00570FE0" w:rsidRDefault="00294748" w:rsidP="00294748">
      <w:pPr>
        <w:spacing w:line="480" w:lineRule="auto"/>
        <w:jc w:val="both"/>
        <w:rPr>
          <w:lang w:val="en-US"/>
        </w:rPr>
      </w:pPr>
      <w:r w:rsidRPr="00570FE0">
        <w:rPr>
          <w:lang w:val="en-US"/>
        </w:rPr>
        <w:lastRenderedPageBreak/>
        <w:t>4.2      PROVISION AND ANALYSIS OF DATA QUESTION</w:t>
      </w:r>
    </w:p>
    <w:p w:rsidR="00294748" w:rsidRPr="00570FE0" w:rsidRDefault="00294748" w:rsidP="00294748">
      <w:pPr>
        <w:spacing w:line="480" w:lineRule="auto"/>
        <w:jc w:val="both"/>
        <w:rPr>
          <w:lang w:val="en-US"/>
        </w:rPr>
      </w:pPr>
      <w:r w:rsidRPr="00570FE0">
        <w:rPr>
          <w:lang w:val="en-US"/>
        </w:rPr>
        <w:t xml:space="preserve">          Does your bank provide financial assistance to both the public and the private  sectors?</w:t>
      </w:r>
    </w:p>
    <w:tbl>
      <w:tblPr>
        <w:tblStyle w:val="TableGrid"/>
        <w:tblW w:w="0" w:type="auto"/>
        <w:tblLook w:val="01E0"/>
      </w:tblPr>
      <w:tblGrid>
        <w:gridCol w:w="3195"/>
        <w:gridCol w:w="3196"/>
        <w:gridCol w:w="3196"/>
      </w:tblGrid>
      <w:tr w:rsidR="00294748" w:rsidRPr="00570FE0" w:rsidTr="002E44B3">
        <w:tc>
          <w:tcPr>
            <w:tcW w:w="3195" w:type="dxa"/>
          </w:tcPr>
          <w:p w:rsidR="00294748" w:rsidRPr="00570FE0" w:rsidRDefault="00294748" w:rsidP="002E44B3">
            <w:pPr>
              <w:spacing w:line="480" w:lineRule="auto"/>
              <w:jc w:val="both"/>
              <w:rPr>
                <w:lang w:val="en-US"/>
              </w:rPr>
            </w:pPr>
          </w:p>
          <w:p w:rsidR="00294748" w:rsidRPr="00570FE0" w:rsidRDefault="00294748" w:rsidP="002E44B3">
            <w:pPr>
              <w:spacing w:line="480" w:lineRule="auto"/>
              <w:jc w:val="both"/>
              <w:rPr>
                <w:lang w:val="en-US"/>
              </w:rPr>
            </w:pPr>
            <w:r w:rsidRPr="00570FE0">
              <w:rPr>
                <w:lang w:val="en-US"/>
              </w:rPr>
              <w:t>RESPONSE</w:t>
            </w:r>
          </w:p>
        </w:tc>
        <w:tc>
          <w:tcPr>
            <w:tcW w:w="3196" w:type="dxa"/>
          </w:tcPr>
          <w:p w:rsidR="00294748" w:rsidRPr="00570FE0" w:rsidRDefault="00294748" w:rsidP="002E44B3">
            <w:pPr>
              <w:spacing w:line="480" w:lineRule="auto"/>
              <w:jc w:val="both"/>
              <w:rPr>
                <w:lang w:val="en-US"/>
              </w:rPr>
            </w:pPr>
          </w:p>
          <w:p w:rsidR="00294748" w:rsidRPr="00570FE0" w:rsidRDefault="00294748" w:rsidP="002E44B3">
            <w:pPr>
              <w:spacing w:line="480" w:lineRule="auto"/>
              <w:jc w:val="both"/>
              <w:rPr>
                <w:lang w:val="en-US"/>
              </w:rPr>
            </w:pPr>
            <w:r w:rsidRPr="00570FE0">
              <w:rPr>
                <w:lang w:val="en-US"/>
              </w:rPr>
              <w:t>NUMBER</w:t>
            </w:r>
          </w:p>
        </w:tc>
        <w:tc>
          <w:tcPr>
            <w:tcW w:w="3196" w:type="dxa"/>
          </w:tcPr>
          <w:p w:rsidR="00294748" w:rsidRPr="00570FE0" w:rsidRDefault="00294748" w:rsidP="002E44B3">
            <w:pPr>
              <w:spacing w:line="480" w:lineRule="auto"/>
              <w:jc w:val="both"/>
              <w:rPr>
                <w:lang w:val="en-US"/>
              </w:rPr>
            </w:pPr>
          </w:p>
          <w:p w:rsidR="00294748" w:rsidRPr="00570FE0" w:rsidRDefault="00294748" w:rsidP="002E44B3">
            <w:pPr>
              <w:spacing w:line="480" w:lineRule="auto"/>
              <w:jc w:val="both"/>
              <w:rPr>
                <w:lang w:val="en-US"/>
              </w:rPr>
            </w:pPr>
            <w:r w:rsidRPr="00570FE0">
              <w:rPr>
                <w:lang w:val="en-US"/>
              </w:rPr>
              <w:t>PERCENTAGE</w:t>
            </w:r>
          </w:p>
        </w:tc>
      </w:tr>
      <w:tr w:rsidR="00294748" w:rsidRPr="00570FE0" w:rsidTr="002E44B3">
        <w:trPr>
          <w:trHeight w:val="405"/>
        </w:trPr>
        <w:tc>
          <w:tcPr>
            <w:tcW w:w="3195" w:type="dxa"/>
          </w:tcPr>
          <w:p w:rsidR="00294748" w:rsidRPr="00570FE0" w:rsidRDefault="00294748" w:rsidP="002E44B3">
            <w:pPr>
              <w:spacing w:line="480" w:lineRule="auto"/>
              <w:jc w:val="both"/>
              <w:rPr>
                <w:lang w:val="en-US"/>
              </w:rPr>
            </w:pPr>
            <w:r w:rsidRPr="00570FE0">
              <w:rPr>
                <w:lang w:val="en-US"/>
              </w:rPr>
              <w:t>Short term</w:t>
            </w:r>
          </w:p>
        </w:tc>
        <w:tc>
          <w:tcPr>
            <w:tcW w:w="3196" w:type="dxa"/>
          </w:tcPr>
          <w:p w:rsidR="00294748" w:rsidRPr="00570FE0" w:rsidRDefault="00294748" w:rsidP="002E44B3">
            <w:pPr>
              <w:spacing w:line="480" w:lineRule="auto"/>
              <w:jc w:val="both"/>
              <w:rPr>
                <w:lang w:val="en-US"/>
              </w:rPr>
            </w:pPr>
            <w:r w:rsidRPr="00570FE0">
              <w:rPr>
                <w:lang w:val="en-US"/>
              </w:rPr>
              <w:t>20</w:t>
            </w:r>
          </w:p>
        </w:tc>
        <w:tc>
          <w:tcPr>
            <w:tcW w:w="3196" w:type="dxa"/>
          </w:tcPr>
          <w:p w:rsidR="00294748" w:rsidRPr="00570FE0" w:rsidRDefault="00294748" w:rsidP="002E44B3">
            <w:pPr>
              <w:spacing w:line="480" w:lineRule="auto"/>
              <w:jc w:val="both"/>
              <w:rPr>
                <w:lang w:val="en-US"/>
              </w:rPr>
            </w:pPr>
            <w:r w:rsidRPr="00570FE0">
              <w:rPr>
                <w:lang w:val="en-US"/>
              </w:rPr>
              <w:t>40%</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Medium term</w:t>
            </w:r>
          </w:p>
        </w:tc>
        <w:tc>
          <w:tcPr>
            <w:tcW w:w="3196" w:type="dxa"/>
          </w:tcPr>
          <w:p w:rsidR="00294748" w:rsidRPr="00570FE0" w:rsidRDefault="00294748" w:rsidP="002E44B3">
            <w:pPr>
              <w:spacing w:line="480" w:lineRule="auto"/>
              <w:jc w:val="both"/>
              <w:rPr>
                <w:lang w:val="en-US"/>
              </w:rPr>
            </w:pPr>
            <w:r w:rsidRPr="00570FE0">
              <w:rPr>
                <w:lang w:val="en-US"/>
              </w:rPr>
              <w:t>30</w:t>
            </w:r>
          </w:p>
        </w:tc>
        <w:tc>
          <w:tcPr>
            <w:tcW w:w="3196" w:type="dxa"/>
          </w:tcPr>
          <w:p w:rsidR="00294748" w:rsidRPr="00570FE0" w:rsidRDefault="00294748" w:rsidP="002E44B3">
            <w:pPr>
              <w:spacing w:line="480" w:lineRule="auto"/>
              <w:jc w:val="both"/>
              <w:rPr>
                <w:lang w:val="en-US"/>
              </w:rPr>
            </w:pPr>
            <w:r w:rsidRPr="00570FE0">
              <w:rPr>
                <w:lang w:val="en-US"/>
              </w:rPr>
              <w:t>60%</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Long term</w:t>
            </w:r>
          </w:p>
        </w:tc>
        <w:tc>
          <w:tcPr>
            <w:tcW w:w="3196" w:type="dxa"/>
          </w:tcPr>
          <w:p w:rsidR="00294748" w:rsidRPr="00570FE0" w:rsidRDefault="00294748" w:rsidP="002E44B3">
            <w:pPr>
              <w:spacing w:line="480" w:lineRule="auto"/>
              <w:jc w:val="both"/>
              <w:rPr>
                <w:lang w:val="en-US"/>
              </w:rPr>
            </w:pPr>
            <w:r w:rsidRPr="00570FE0">
              <w:rPr>
                <w:lang w:val="en-US"/>
              </w:rPr>
              <w:t>-</w:t>
            </w:r>
          </w:p>
        </w:tc>
        <w:tc>
          <w:tcPr>
            <w:tcW w:w="3196" w:type="dxa"/>
          </w:tcPr>
          <w:p w:rsidR="00294748" w:rsidRPr="00570FE0" w:rsidRDefault="00294748" w:rsidP="002E44B3">
            <w:pPr>
              <w:spacing w:line="480" w:lineRule="auto"/>
              <w:jc w:val="both"/>
              <w:rPr>
                <w:lang w:val="en-US"/>
              </w:rPr>
            </w:pPr>
            <w:r w:rsidRPr="00570FE0">
              <w:rPr>
                <w:lang w:val="en-US"/>
              </w:rPr>
              <w:t>-</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TOTAL</w:t>
            </w:r>
          </w:p>
        </w:tc>
        <w:tc>
          <w:tcPr>
            <w:tcW w:w="3196" w:type="dxa"/>
          </w:tcPr>
          <w:p w:rsidR="00294748" w:rsidRPr="00570FE0" w:rsidRDefault="00294748" w:rsidP="002E44B3">
            <w:pPr>
              <w:spacing w:line="480" w:lineRule="auto"/>
              <w:jc w:val="both"/>
              <w:rPr>
                <w:lang w:val="en-US"/>
              </w:rPr>
            </w:pPr>
            <w:r w:rsidRPr="00570FE0">
              <w:rPr>
                <w:lang w:val="en-US"/>
              </w:rPr>
              <w:t>50</w:t>
            </w:r>
          </w:p>
        </w:tc>
        <w:tc>
          <w:tcPr>
            <w:tcW w:w="3196" w:type="dxa"/>
          </w:tcPr>
          <w:p w:rsidR="00294748" w:rsidRPr="00570FE0" w:rsidRDefault="00294748" w:rsidP="002E44B3">
            <w:pPr>
              <w:spacing w:line="480" w:lineRule="auto"/>
              <w:jc w:val="both"/>
              <w:rPr>
                <w:lang w:val="en-US"/>
              </w:rPr>
            </w:pPr>
            <w:r w:rsidRPr="00570FE0">
              <w:rPr>
                <w:lang w:val="en-US"/>
              </w:rPr>
              <w:t>100%</w:t>
            </w:r>
          </w:p>
        </w:tc>
      </w:tr>
    </w:tbl>
    <w:p w:rsidR="00294748" w:rsidRPr="00570FE0" w:rsidRDefault="00294748" w:rsidP="00294748">
      <w:pPr>
        <w:spacing w:line="480" w:lineRule="auto"/>
        <w:jc w:val="both"/>
        <w:rPr>
          <w:lang w:val="en-US"/>
        </w:rPr>
      </w:pPr>
      <w:r w:rsidRPr="00570FE0">
        <w:rPr>
          <w:lang w:val="en-US"/>
        </w:rPr>
        <w:t xml:space="preserve">Source: Field Survey </w:t>
      </w:r>
      <w:r>
        <w:rPr>
          <w:lang w:val="en-US"/>
        </w:rPr>
        <w:t>2025</w:t>
      </w:r>
    </w:p>
    <w:p w:rsidR="00294748" w:rsidRPr="00570FE0" w:rsidRDefault="00294748" w:rsidP="00294748">
      <w:pPr>
        <w:spacing w:line="480" w:lineRule="auto"/>
        <w:jc w:val="both"/>
        <w:rPr>
          <w:lang w:val="en-US"/>
        </w:rPr>
      </w:pPr>
      <w:r w:rsidRPr="00570FE0">
        <w:rPr>
          <w:lang w:val="en-US"/>
        </w:rPr>
        <w:t>Table 4 ii,shows</w:t>
      </w:r>
    </w:p>
    <w:p w:rsidR="00294748" w:rsidRPr="00570FE0" w:rsidRDefault="00294748" w:rsidP="00294748">
      <w:pPr>
        <w:spacing w:line="480" w:lineRule="auto"/>
        <w:jc w:val="both"/>
        <w:rPr>
          <w:lang w:val="en-US"/>
        </w:rPr>
      </w:pPr>
      <w:r w:rsidRPr="00570FE0">
        <w:rPr>
          <w:lang w:val="en-US"/>
        </w:rPr>
        <w:t xml:space="preserve"> that 20 or 40%  of the responses received believed that </w:t>
      </w:r>
      <w:r>
        <w:rPr>
          <w:lang w:val="en-US"/>
        </w:rPr>
        <w:t>Guaranty trust bank</w:t>
      </w:r>
      <w:r w:rsidRPr="00570FE0">
        <w:rPr>
          <w:lang w:val="en-US"/>
        </w:rPr>
        <w:t xml:space="preserve">  provides short term financial assistance to both public and private sectors while 30 or 60% of the responses accepted that their banks provide medium term financial assistance to customers.</w:t>
      </w:r>
    </w:p>
    <w:p w:rsidR="00294748" w:rsidRPr="00570FE0" w:rsidRDefault="00294748" w:rsidP="00294748">
      <w:pPr>
        <w:spacing w:line="480" w:lineRule="auto"/>
        <w:jc w:val="both"/>
        <w:rPr>
          <w:lang w:val="en-US"/>
        </w:rPr>
      </w:pPr>
      <w:r w:rsidRPr="00570FE0">
        <w:rPr>
          <w:lang w:val="en-US"/>
        </w:rPr>
        <w:t xml:space="preserve">QUESTION 3: Does your bank encounter cases of Bad debts? </w:t>
      </w:r>
    </w:p>
    <w:tbl>
      <w:tblPr>
        <w:tblStyle w:val="TableGrid"/>
        <w:tblW w:w="0" w:type="auto"/>
        <w:tblLook w:val="01E0"/>
      </w:tblPr>
      <w:tblGrid>
        <w:gridCol w:w="3195"/>
        <w:gridCol w:w="3196"/>
        <w:gridCol w:w="3196"/>
      </w:tblGrid>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RESPONSE</w:t>
            </w:r>
          </w:p>
        </w:tc>
        <w:tc>
          <w:tcPr>
            <w:tcW w:w="3196" w:type="dxa"/>
          </w:tcPr>
          <w:p w:rsidR="00294748" w:rsidRPr="00570FE0" w:rsidRDefault="00294748" w:rsidP="002E44B3">
            <w:pPr>
              <w:spacing w:line="480" w:lineRule="auto"/>
              <w:jc w:val="both"/>
              <w:rPr>
                <w:lang w:val="en-US"/>
              </w:rPr>
            </w:pPr>
            <w:r w:rsidRPr="00570FE0">
              <w:rPr>
                <w:lang w:val="en-US"/>
              </w:rPr>
              <w:t>NUMBER</w:t>
            </w:r>
          </w:p>
        </w:tc>
        <w:tc>
          <w:tcPr>
            <w:tcW w:w="3196" w:type="dxa"/>
          </w:tcPr>
          <w:p w:rsidR="00294748" w:rsidRPr="00570FE0" w:rsidRDefault="00294748" w:rsidP="002E44B3">
            <w:pPr>
              <w:spacing w:line="480" w:lineRule="auto"/>
              <w:jc w:val="both"/>
              <w:rPr>
                <w:lang w:val="en-US"/>
              </w:rPr>
            </w:pPr>
            <w:r w:rsidRPr="00570FE0">
              <w:rPr>
                <w:lang w:val="en-US"/>
              </w:rPr>
              <w:t>PERCENTAGE</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Yes</w:t>
            </w:r>
          </w:p>
        </w:tc>
        <w:tc>
          <w:tcPr>
            <w:tcW w:w="3196" w:type="dxa"/>
          </w:tcPr>
          <w:p w:rsidR="00294748" w:rsidRPr="00570FE0" w:rsidRDefault="00294748" w:rsidP="002E44B3">
            <w:pPr>
              <w:spacing w:line="480" w:lineRule="auto"/>
              <w:jc w:val="both"/>
              <w:rPr>
                <w:lang w:val="en-US"/>
              </w:rPr>
            </w:pPr>
            <w:r w:rsidRPr="00570FE0">
              <w:rPr>
                <w:lang w:val="en-US"/>
              </w:rPr>
              <w:t>50</w:t>
            </w:r>
          </w:p>
        </w:tc>
        <w:tc>
          <w:tcPr>
            <w:tcW w:w="3196" w:type="dxa"/>
          </w:tcPr>
          <w:p w:rsidR="00294748" w:rsidRPr="00570FE0" w:rsidRDefault="00294748" w:rsidP="002E44B3">
            <w:pPr>
              <w:spacing w:line="480" w:lineRule="auto"/>
              <w:jc w:val="both"/>
              <w:rPr>
                <w:lang w:val="en-US"/>
              </w:rPr>
            </w:pPr>
            <w:r w:rsidRPr="00570FE0">
              <w:rPr>
                <w:lang w:val="en-US"/>
              </w:rPr>
              <w:t>100%</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No</w:t>
            </w:r>
          </w:p>
        </w:tc>
        <w:tc>
          <w:tcPr>
            <w:tcW w:w="3196" w:type="dxa"/>
          </w:tcPr>
          <w:p w:rsidR="00294748" w:rsidRPr="00570FE0" w:rsidRDefault="00294748" w:rsidP="002E44B3">
            <w:pPr>
              <w:spacing w:line="480" w:lineRule="auto"/>
              <w:jc w:val="both"/>
              <w:rPr>
                <w:lang w:val="en-US"/>
              </w:rPr>
            </w:pPr>
            <w:r w:rsidRPr="00570FE0">
              <w:rPr>
                <w:lang w:val="en-US"/>
              </w:rPr>
              <w:t>-</w:t>
            </w:r>
          </w:p>
        </w:tc>
        <w:tc>
          <w:tcPr>
            <w:tcW w:w="3196" w:type="dxa"/>
          </w:tcPr>
          <w:p w:rsidR="00294748" w:rsidRPr="00570FE0" w:rsidRDefault="00294748" w:rsidP="002E44B3">
            <w:pPr>
              <w:spacing w:line="480" w:lineRule="auto"/>
              <w:jc w:val="both"/>
              <w:rPr>
                <w:lang w:val="en-US"/>
              </w:rPr>
            </w:pPr>
            <w:r w:rsidRPr="00570FE0">
              <w:rPr>
                <w:lang w:val="en-US"/>
              </w:rPr>
              <w:t>-</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TOTAL</w:t>
            </w:r>
          </w:p>
        </w:tc>
        <w:tc>
          <w:tcPr>
            <w:tcW w:w="3196" w:type="dxa"/>
          </w:tcPr>
          <w:p w:rsidR="00294748" w:rsidRPr="00570FE0" w:rsidRDefault="00294748" w:rsidP="002E44B3">
            <w:pPr>
              <w:spacing w:line="480" w:lineRule="auto"/>
              <w:jc w:val="both"/>
              <w:rPr>
                <w:lang w:val="en-US"/>
              </w:rPr>
            </w:pPr>
            <w:r w:rsidRPr="00570FE0">
              <w:rPr>
                <w:lang w:val="en-US"/>
              </w:rPr>
              <w:t>50</w:t>
            </w:r>
          </w:p>
        </w:tc>
        <w:tc>
          <w:tcPr>
            <w:tcW w:w="3196" w:type="dxa"/>
          </w:tcPr>
          <w:p w:rsidR="00294748" w:rsidRPr="00570FE0" w:rsidRDefault="00294748" w:rsidP="002E44B3">
            <w:pPr>
              <w:spacing w:line="480" w:lineRule="auto"/>
              <w:jc w:val="both"/>
              <w:rPr>
                <w:lang w:val="en-US"/>
              </w:rPr>
            </w:pPr>
            <w:r w:rsidRPr="00570FE0">
              <w:rPr>
                <w:lang w:val="en-US"/>
              </w:rPr>
              <w:t>100%</w:t>
            </w:r>
          </w:p>
        </w:tc>
      </w:tr>
    </w:tbl>
    <w:p w:rsidR="00294748" w:rsidRPr="00570FE0" w:rsidRDefault="00294748" w:rsidP="00294748">
      <w:pPr>
        <w:spacing w:line="480" w:lineRule="auto"/>
        <w:jc w:val="both"/>
        <w:rPr>
          <w:lang w:val="en-US"/>
        </w:rPr>
      </w:pPr>
      <w:r w:rsidRPr="00570FE0">
        <w:rPr>
          <w:lang w:val="en-US"/>
        </w:rPr>
        <w:t xml:space="preserve">Source:  Field Survey, </w:t>
      </w:r>
      <w:r>
        <w:rPr>
          <w:lang w:val="en-US"/>
        </w:rPr>
        <w:t>2025</w:t>
      </w:r>
    </w:p>
    <w:p w:rsidR="00294748" w:rsidRPr="00570FE0" w:rsidRDefault="00294748" w:rsidP="00294748">
      <w:pPr>
        <w:spacing w:line="480" w:lineRule="auto"/>
        <w:jc w:val="both"/>
        <w:rPr>
          <w:lang w:val="en-US"/>
        </w:rPr>
      </w:pPr>
      <w:r w:rsidRPr="00570FE0">
        <w:rPr>
          <w:lang w:val="en-US"/>
        </w:rPr>
        <w:t>Table 4 ii, shows that 50 or 100% of the responses received believed that  banks encounter cases of  bad debt from 1988-1993.</w:t>
      </w:r>
    </w:p>
    <w:p w:rsidR="00294748" w:rsidRPr="00570FE0" w:rsidRDefault="00294748" w:rsidP="00294748">
      <w:pPr>
        <w:spacing w:line="480" w:lineRule="auto"/>
        <w:jc w:val="both"/>
        <w:rPr>
          <w:lang w:val="en-US"/>
        </w:rPr>
      </w:pPr>
    </w:p>
    <w:p w:rsidR="00294748" w:rsidRPr="00570FE0" w:rsidRDefault="00294748" w:rsidP="00294748">
      <w:pPr>
        <w:spacing w:line="480" w:lineRule="auto"/>
        <w:jc w:val="both"/>
        <w:rPr>
          <w:lang w:val="en-US"/>
        </w:rPr>
      </w:pPr>
      <w:r w:rsidRPr="00570FE0">
        <w:rPr>
          <w:lang w:val="en-US"/>
        </w:rPr>
        <w:t>QUESTION 4</w:t>
      </w:r>
    </w:p>
    <w:p w:rsidR="00294748" w:rsidRPr="00570FE0" w:rsidRDefault="00294748" w:rsidP="00294748">
      <w:pPr>
        <w:spacing w:line="480" w:lineRule="auto"/>
        <w:jc w:val="both"/>
        <w:rPr>
          <w:lang w:val="en-US"/>
        </w:rPr>
      </w:pPr>
      <w:r w:rsidRPr="00570FE0">
        <w:rPr>
          <w:lang w:val="en-US"/>
        </w:rPr>
        <w:t xml:space="preserve">         If yes, was the amount involved in such case startling?</w:t>
      </w:r>
    </w:p>
    <w:p w:rsidR="00294748" w:rsidRPr="00570FE0" w:rsidRDefault="00294748" w:rsidP="00294748">
      <w:pPr>
        <w:spacing w:line="480" w:lineRule="auto"/>
        <w:jc w:val="both"/>
        <w:rPr>
          <w:lang w:val="en-US"/>
        </w:rPr>
      </w:pPr>
      <w:r w:rsidRPr="00570FE0">
        <w:rPr>
          <w:lang w:val="en-US"/>
        </w:rPr>
        <w:t>TABLE 4.iv</w:t>
      </w:r>
    </w:p>
    <w:tbl>
      <w:tblPr>
        <w:tblStyle w:val="TableGrid"/>
        <w:tblW w:w="0" w:type="auto"/>
        <w:tblLook w:val="01E0"/>
      </w:tblPr>
      <w:tblGrid>
        <w:gridCol w:w="3195"/>
        <w:gridCol w:w="3196"/>
        <w:gridCol w:w="3196"/>
      </w:tblGrid>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lastRenderedPageBreak/>
              <w:t>RESPONSE</w:t>
            </w:r>
          </w:p>
        </w:tc>
        <w:tc>
          <w:tcPr>
            <w:tcW w:w="3196" w:type="dxa"/>
          </w:tcPr>
          <w:p w:rsidR="00294748" w:rsidRPr="00570FE0" w:rsidRDefault="00294748" w:rsidP="002E44B3">
            <w:pPr>
              <w:spacing w:line="480" w:lineRule="auto"/>
              <w:jc w:val="both"/>
              <w:rPr>
                <w:lang w:val="en-US"/>
              </w:rPr>
            </w:pPr>
            <w:r w:rsidRPr="00570FE0">
              <w:rPr>
                <w:lang w:val="en-US"/>
              </w:rPr>
              <w:t>NUMBER</w:t>
            </w:r>
          </w:p>
        </w:tc>
        <w:tc>
          <w:tcPr>
            <w:tcW w:w="3196" w:type="dxa"/>
          </w:tcPr>
          <w:p w:rsidR="00294748" w:rsidRPr="00570FE0" w:rsidRDefault="00294748" w:rsidP="002E44B3">
            <w:pPr>
              <w:spacing w:line="480" w:lineRule="auto"/>
              <w:jc w:val="both"/>
              <w:rPr>
                <w:lang w:val="en-US"/>
              </w:rPr>
            </w:pPr>
            <w:r w:rsidRPr="00570FE0">
              <w:rPr>
                <w:lang w:val="en-US"/>
              </w:rPr>
              <w:t>PERCENTAGE</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Yes</w:t>
            </w:r>
          </w:p>
        </w:tc>
        <w:tc>
          <w:tcPr>
            <w:tcW w:w="3196" w:type="dxa"/>
          </w:tcPr>
          <w:p w:rsidR="00294748" w:rsidRPr="00570FE0" w:rsidRDefault="00294748" w:rsidP="002E44B3">
            <w:pPr>
              <w:spacing w:line="480" w:lineRule="auto"/>
              <w:jc w:val="both"/>
              <w:rPr>
                <w:lang w:val="en-US"/>
              </w:rPr>
            </w:pPr>
            <w:r w:rsidRPr="00570FE0">
              <w:rPr>
                <w:lang w:val="en-US"/>
              </w:rPr>
              <w:t>41</w:t>
            </w:r>
          </w:p>
        </w:tc>
        <w:tc>
          <w:tcPr>
            <w:tcW w:w="3196" w:type="dxa"/>
          </w:tcPr>
          <w:p w:rsidR="00294748" w:rsidRPr="00570FE0" w:rsidRDefault="00294748" w:rsidP="002E44B3">
            <w:pPr>
              <w:spacing w:line="480" w:lineRule="auto"/>
              <w:jc w:val="both"/>
              <w:rPr>
                <w:lang w:val="en-US"/>
              </w:rPr>
            </w:pPr>
            <w:r w:rsidRPr="00570FE0">
              <w:rPr>
                <w:lang w:val="en-US"/>
              </w:rPr>
              <w:t>82%</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No</w:t>
            </w:r>
          </w:p>
        </w:tc>
        <w:tc>
          <w:tcPr>
            <w:tcW w:w="3196" w:type="dxa"/>
          </w:tcPr>
          <w:p w:rsidR="00294748" w:rsidRPr="00570FE0" w:rsidRDefault="00294748" w:rsidP="002E44B3">
            <w:pPr>
              <w:spacing w:line="480" w:lineRule="auto"/>
              <w:jc w:val="both"/>
              <w:rPr>
                <w:lang w:val="en-US"/>
              </w:rPr>
            </w:pPr>
            <w:r w:rsidRPr="00570FE0">
              <w:rPr>
                <w:lang w:val="en-US"/>
              </w:rPr>
              <w:t>9</w:t>
            </w:r>
          </w:p>
        </w:tc>
        <w:tc>
          <w:tcPr>
            <w:tcW w:w="3196" w:type="dxa"/>
          </w:tcPr>
          <w:p w:rsidR="00294748" w:rsidRPr="00570FE0" w:rsidRDefault="00294748" w:rsidP="002E44B3">
            <w:pPr>
              <w:spacing w:line="480" w:lineRule="auto"/>
              <w:jc w:val="both"/>
              <w:rPr>
                <w:lang w:val="en-US"/>
              </w:rPr>
            </w:pPr>
            <w:r w:rsidRPr="00570FE0">
              <w:rPr>
                <w:lang w:val="en-US"/>
              </w:rPr>
              <w:t>18%</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TOTAL</w:t>
            </w:r>
          </w:p>
        </w:tc>
        <w:tc>
          <w:tcPr>
            <w:tcW w:w="3196" w:type="dxa"/>
          </w:tcPr>
          <w:p w:rsidR="00294748" w:rsidRPr="00570FE0" w:rsidRDefault="00294748" w:rsidP="002E44B3">
            <w:pPr>
              <w:spacing w:line="480" w:lineRule="auto"/>
              <w:jc w:val="both"/>
              <w:rPr>
                <w:lang w:val="en-US"/>
              </w:rPr>
            </w:pPr>
            <w:r w:rsidRPr="00570FE0">
              <w:rPr>
                <w:lang w:val="en-US"/>
              </w:rPr>
              <w:t>50</w:t>
            </w:r>
          </w:p>
        </w:tc>
        <w:tc>
          <w:tcPr>
            <w:tcW w:w="3196" w:type="dxa"/>
          </w:tcPr>
          <w:p w:rsidR="00294748" w:rsidRPr="00570FE0" w:rsidRDefault="00294748" w:rsidP="002E44B3">
            <w:pPr>
              <w:spacing w:line="480" w:lineRule="auto"/>
              <w:jc w:val="both"/>
              <w:rPr>
                <w:lang w:val="en-US"/>
              </w:rPr>
            </w:pPr>
            <w:r w:rsidRPr="00570FE0">
              <w:rPr>
                <w:lang w:val="en-US"/>
              </w:rPr>
              <w:t>100%</w:t>
            </w:r>
          </w:p>
        </w:tc>
      </w:tr>
    </w:tbl>
    <w:p w:rsidR="00294748" w:rsidRPr="00570FE0" w:rsidRDefault="00294748" w:rsidP="00294748">
      <w:pPr>
        <w:spacing w:line="480" w:lineRule="auto"/>
        <w:jc w:val="both"/>
        <w:rPr>
          <w:lang w:val="en-US"/>
        </w:rPr>
      </w:pPr>
      <w:r w:rsidRPr="00570FE0">
        <w:rPr>
          <w:lang w:val="en-US"/>
        </w:rPr>
        <w:t xml:space="preserve">Source:  Field Survey, </w:t>
      </w:r>
      <w:r>
        <w:rPr>
          <w:lang w:val="en-US"/>
        </w:rPr>
        <w:t>2025</w:t>
      </w:r>
    </w:p>
    <w:p w:rsidR="00294748" w:rsidRPr="00570FE0" w:rsidRDefault="00294748" w:rsidP="00294748">
      <w:pPr>
        <w:spacing w:line="480" w:lineRule="auto"/>
        <w:jc w:val="both"/>
        <w:rPr>
          <w:lang w:val="en-US"/>
        </w:rPr>
      </w:pPr>
      <w:r w:rsidRPr="00570FE0">
        <w:rPr>
          <w:lang w:val="en-US"/>
        </w:rPr>
        <w:t>Table 4.iv shows that 41 or 82% of the response received accepted that the amount involved in cases of bad debt were staggering/startling while 9 or 18% of the responses opined that the amounts were not startling.</w:t>
      </w:r>
    </w:p>
    <w:p w:rsidR="00294748" w:rsidRPr="00570FE0" w:rsidRDefault="00294748" w:rsidP="00294748">
      <w:pPr>
        <w:spacing w:line="480" w:lineRule="auto"/>
        <w:jc w:val="both"/>
        <w:rPr>
          <w:lang w:val="en-US"/>
        </w:rPr>
      </w:pPr>
      <w:r w:rsidRPr="00570FE0">
        <w:rPr>
          <w:lang w:val="en-US"/>
        </w:rPr>
        <w:t>QUESTION 5</w:t>
      </w:r>
    </w:p>
    <w:p w:rsidR="00294748" w:rsidRPr="00570FE0" w:rsidRDefault="00294748" w:rsidP="00294748">
      <w:pPr>
        <w:spacing w:line="480" w:lineRule="auto"/>
        <w:jc w:val="both"/>
        <w:rPr>
          <w:lang w:val="en-US"/>
        </w:rPr>
      </w:pPr>
      <w:r w:rsidRPr="00570FE0">
        <w:rPr>
          <w:lang w:val="en-US"/>
        </w:rPr>
        <w:t>To what extent has inadequate collateral security provision affected the incidences of bad debts in your bank?</w:t>
      </w:r>
    </w:p>
    <w:tbl>
      <w:tblPr>
        <w:tblStyle w:val="TableGrid"/>
        <w:tblW w:w="0" w:type="auto"/>
        <w:tblLook w:val="01E0"/>
      </w:tblPr>
      <w:tblGrid>
        <w:gridCol w:w="3195"/>
        <w:gridCol w:w="3196"/>
        <w:gridCol w:w="3196"/>
      </w:tblGrid>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RESPONSE</w:t>
            </w:r>
          </w:p>
        </w:tc>
        <w:tc>
          <w:tcPr>
            <w:tcW w:w="3196" w:type="dxa"/>
          </w:tcPr>
          <w:p w:rsidR="00294748" w:rsidRPr="00570FE0" w:rsidRDefault="00294748" w:rsidP="002E44B3">
            <w:pPr>
              <w:spacing w:line="480" w:lineRule="auto"/>
              <w:jc w:val="both"/>
              <w:rPr>
                <w:lang w:val="en-US"/>
              </w:rPr>
            </w:pPr>
            <w:r w:rsidRPr="00570FE0">
              <w:rPr>
                <w:lang w:val="en-US"/>
              </w:rPr>
              <w:t>NUMBER</w:t>
            </w:r>
          </w:p>
        </w:tc>
        <w:tc>
          <w:tcPr>
            <w:tcW w:w="3196" w:type="dxa"/>
          </w:tcPr>
          <w:p w:rsidR="00294748" w:rsidRPr="00570FE0" w:rsidRDefault="00294748" w:rsidP="002E44B3">
            <w:pPr>
              <w:spacing w:line="480" w:lineRule="auto"/>
              <w:jc w:val="both"/>
              <w:rPr>
                <w:lang w:val="en-US"/>
              </w:rPr>
            </w:pPr>
            <w:r w:rsidRPr="00570FE0">
              <w:rPr>
                <w:lang w:val="en-US"/>
              </w:rPr>
              <w:t>PERCENTAGE</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Great extent</w:t>
            </w:r>
          </w:p>
        </w:tc>
        <w:tc>
          <w:tcPr>
            <w:tcW w:w="3196" w:type="dxa"/>
          </w:tcPr>
          <w:p w:rsidR="00294748" w:rsidRPr="00570FE0" w:rsidRDefault="00294748" w:rsidP="002E44B3">
            <w:pPr>
              <w:spacing w:line="480" w:lineRule="auto"/>
              <w:jc w:val="both"/>
              <w:rPr>
                <w:lang w:val="en-US"/>
              </w:rPr>
            </w:pPr>
            <w:r w:rsidRPr="00570FE0">
              <w:rPr>
                <w:lang w:val="en-US"/>
              </w:rPr>
              <w:t>40</w:t>
            </w:r>
          </w:p>
        </w:tc>
        <w:tc>
          <w:tcPr>
            <w:tcW w:w="3196" w:type="dxa"/>
          </w:tcPr>
          <w:p w:rsidR="00294748" w:rsidRPr="00570FE0" w:rsidRDefault="00294748" w:rsidP="002E44B3">
            <w:pPr>
              <w:spacing w:line="480" w:lineRule="auto"/>
              <w:jc w:val="both"/>
              <w:rPr>
                <w:lang w:val="en-US"/>
              </w:rPr>
            </w:pPr>
            <w:r w:rsidRPr="00570FE0">
              <w:rPr>
                <w:lang w:val="en-US"/>
              </w:rPr>
              <w:t>80%</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An extent</w:t>
            </w:r>
          </w:p>
        </w:tc>
        <w:tc>
          <w:tcPr>
            <w:tcW w:w="3196" w:type="dxa"/>
          </w:tcPr>
          <w:p w:rsidR="00294748" w:rsidRPr="00570FE0" w:rsidRDefault="00294748" w:rsidP="002E44B3">
            <w:pPr>
              <w:spacing w:line="480" w:lineRule="auto"/>
              <w:jc w:val="both"/>
              <w:rPr>
                <w:lang w:val="en-US"/>
              </w:rPr>
            </w:pPr>
            <w:r w:rsidRPr="00570FE0">
              <w:rPr>
                <w:lang w:val="en-US"/>
              </w:rPr>
              <w:t>10</w:t>
            </w:r>
          </w:p>
        </w:tc>
        <w:tc>
          <w:tcPr>
            <w:tcW w:w="3196" w:type="dxa"/>
          </w:tcPr>
          <w:p w:rsidR="00294748" w:rsidRPr="00570FE0" w:rsidRDefault="00294748" w:rsidP="002E44B3">
            <w:pPr>
              <w:spacing w:line="480" w:lineRule="auto"/>
              <w:jc w:val="both"/>
              <w:rPr>
                <w:lang w:val="en-US"/>
              </w:rPr>
            </w:pPr>
            <w:r w:rsidRPr="00570FE0">
              <w:rPr>
                <w:lang w:val="en-US"/>
              </w:rPr>
              <w:t>20%</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No extent</w:t>
            </w:r>
          </w:p>
        </w:tc>
        <w:tc>
          <w:tcPr>
            <w:tcW w:w="3196" w:type="dxa"/>
          </w:tcPr>
          <w:p w:rsidR="00294748" w:rsidRPr="00570FE0" w:rsidRDefault="00294748" w:rsidP="002E44B3">
            <w:pPr>
              <w:spacing w:line="480" w:lineRule="auto"/>
              <w:jc w:val="both"/>
              <w:rPr>
                <w:lang w:val="en-US"/>
              </w:rPr>
            </w:pPr>
            <w:r w:rsidRPr="00570FE0">
              <w:rPr>
                <w:lang w:val="en-US"/>
              </w:rPr>
              <w:t>-</w:t>
            </w:r>
          </w:p>
        </w:tc>
        <w:tc>
          <w:tcPr>
            <w:tcW w:w="3196" w:type="dxa"/>
          </w:tcPr>
          <w:p w:rsidR="00294748" w:rsidRPr="00570FE0" w:rsidRDefault="00294748" w:rsidP="002E44B3">
            <w:pPr>
              <w:spacing w:line="480" w:lineRule="auto"/>
              <w:jc w:val="both"/>
              <w:rPr>
                <w:lang w:val="en-US"/>
              </w:rPr>
            </w:pPr>
            <w:r w:rsidRPr="00570FE0">
              <w:rPr>
                <w:lang w:val="en-US"/>
              </w:rPr>
              <w:t>-</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TOTAL</w:t>
            </w:r>
          </w:p>
        </w:tc>
        <w:tc>
          <w:tcPr>
            <w:tcW w:w="3196" w:type="dxa"/>
          </w:tcPr>
          <w:p w:rsidR="00294748" w:rsidRPr="00570FE0" w:rsidRDefault="00294748" w:rsidP="002E44B3">
            <w:pPr>
              <w:spacing w:line="480" w:lineRule="auto"/>
              <w:jc w:val="both"/>
              <w:rPr>
                <w:lang w:val="en-US"/>
              </w:rPr>
            </w:pPr>
            <w:r w:rsidRPr="00570FE0">
              <w:rPr>
                <w:lang w:val="en-US"/>
              </w:rPr>
              <w:t>50</w:t>
            </w:r>
          </w:p>
        </w:tc>
        <w:tc>
          <w:tcPr>
            <w:tcW w:w="3196" w:type="dxa"/>
          </w:tcPr>
          <w:p w:rsidR="00294748" w:rsidRPr="00570FE0" w:rsidRDefault="00294748" w:rsidP="002E44B3">
            <w:pPr>
              <w:spacing w:line="480" w:lineRule="auto"/>
              <w:jc w:val="both"/>
              <w:rPr>
                <w:lang w:val="en-US"/>
              </w:rPr>
            </w:pPr>
            <w:r w:rsidRPr="00570FE0">
              <w:rPr>
                <w:lang w:val="en-US"/>
              </w:rPr>
              <w:t>100%</w:t>
            </w:r>
          </w:p>
        </w:tc>
      </w:tr>
    </w:tbl>
    <w:p w:rsidR="00294748" w:rsidRPr="00570FE0" w:rsidRDefault="00294748" w:rsidP="00294748">
      <w:pPr>
        <w:spacing w:line="480" w:lineRule="auto"/>
        <w:jc w:val="both"/>
        <w:rPr>
          <w:lang w:val="en-US"/>
        </w:rPr>
      </w:pPr>
      <w:r w:rsidRPr="00570FE0">
        <w:rPr>
          <w:lang w:val="en-US"/>
        </w:rPr>
        <w:t>Source: Field Survey,</w:t>
      </w:r>
      <w:r>
        <w:rPr>
          <w:lang w:val="en-US"/>
        </w:rPr>
        <w:t>2025</w:t>
      </w:r>
    </w:p>
    <w:p w:rsidR="00294748" w:rsidRPr="00570FE0" w:rsidRDefault="00294748" w:rsidP="00294748">
      <w:pPr>
        <w:spacing w:line="480" w:lineRule="auto"/>
        <w:jc w:val="both"/>
        <w:rPr>
          <w:lang w:val="en-US"/>
        </w:rPr>
      </w:pPr>
    </w:p>
    <w:p w:rsidR="00294748" w:rsidRPr="00570FE0" w:rsidRDefault="00294748" w:rsidP="00294748">
      <w:pPr>
        <w:spacing w:line="480" w:lineRule="auto"/>
        <w:jc w:val="both"/>
        <w:rPr>
          <w:lang w:val="en-US"/>
        </w:rPr>
      </w:pPr>
      <w:r w:rsidRPr="00570FE0">
        <w:rPr>
          <w:lang w:val="en-US"/>
        </w:rPr>
        <w:t>Table 4.v shows that 40 or 80% of the response received were of the opinion that inadequate collateral security provisions by customers affects the incidence of bad debts in Money-Deposit banks (</w:t>
      </w:r>
      <w:r>
        <w:rPr>
          <w:lang w:val="en-US"/>
        </w:rPr>
        <w:t>Guaranty trust bank</w:t>
      </w:r>
      <w:r w:rsidRPr="00570FE0">
        <w:rPr>
          <w:lang w:val="en-US"/>
        </w:rPr>
        <w:t xml:space="preserve">) to a great extent for the stated period. Whereas 10 or 20% of the responses accepted that it affects the incidence of bad debt in </w:t>
      </w:r>
      <w:r>
        <w:rPr>
          <w:lang w:val="en-US"/>
        </w:rPr>
        <w:t>Guaranty trust bank</w:t>
      </w:r>
      <w:r w:rsidRPr="00570FE0">
        <w:rPr>
          <w:lang w:val="en-US"/>
        </w:rPr>
        <w:t xml:space="preserve"> to an extent for the stated period.</w:t>
      </w:r>
    </w:p>
    <w:p w:rsidR="00294748" w:rsidRPr="00570FE0" w:rsidRDefault="00294748" w:rsidP="00294748">
      <w:pPr>
        <w:spacing w:line="480" w:lineRule="auto"/>
        <w:jc w:val="both"/>
        <w:rPr>
          <w:lang w:val="en-US"/>
        </w:rPr>
      </w:pPr>
    </w:p>
    <w:p w:rsidR="00294748" w:rsidRPr="00570FE0" w:rsidRDefault="00294748" w:rsidP="00294748">
      <w:pPr>
        <w:spacing w:line="480" w:lineRule="auto"/>
        <w:jc w:val="both"/>
        <w:rPr>
          <w:lang w:val="en-US"/>
        </w:rPr>
      </w:pPr>
      <w:r w:rsidRPr="00570FE0">
        <w:rPr>
          <w:lang w:val="en-US"/>
        </w:rPr>
        <w:t xml:space="preserve">                          </w:t>
      </w:r>
    </w:p>
    <w:p w:rsidR="00294748" w:rsidRPr="00570FE0" w:rsidRDefault="00294748" w:rsidP="00294748">
      <w:pPr>
        <w:spacing w:line="480" w:lineRule="auto"/>
        <w:jc w:val="both"/>
        <w:rPr>
          <w:lang w:val="en-US"/>
        </w:rPr>
      </w:pPr>
      <w:r w:rsidRPr="00570FE0">
        <w:rPr>
          <w:lang w:val="en-US"/>
        </w:rPr>
        <w:lastRenderedPageBreak/>
        <w:t>QUESTION 6</w:t>
      </w:r>
    </w:p>
    <w:p w:rsidR="00294748" w:rsidRPr="00570FE0" w:rsidRDefault="00294748" w:rsidP="00294748">
      <w:pPr>
        <w:spacing w:line="480" w:lineRule="auto"/>
        <w:jc w:val="both"/>
        <w:rPr>
          <w:lang w:val="en-US"/>
        </w:rPr>
      </w:pPr>
      <w:r w:rsidRPr="00570FE0">
        <w:rPr>
          <w:lang w:val="en-US"/>
        </w:rPr>
        <w:t>Does fund diversion have any effect on bad debt in your bank from the period 1988-1993?</w:t>
      </w:r>
    </w:p>
    <w:p w:rsidR="00294748" w:rsidRPr="00570FE0" w:rsidRDefault="00294748" w:rsidP="00294748">
      <w:pPr>
        <w:spacing w:line="480" w:lineRule="auto"/>
        <w:jc w:val="both"/>
        <w:rPr>
          <w:lang w:val="en-US"/>
        </w:rPr>
      </w:pPr>
    </w:p>
    <w:tbl>
      <w:tblPr>
        <w:tblStyle w:val="TableGrid"/>
        <w:tblW w:w="0" w:type="auto"/>
        <w:tblLook w:val="01E0"/>
      </w:tblPr>
      <w:tblGrid>
        <w:gridCol w:w="3195"/>
        <w:gridCol w:w="3196"/>
        <w:gridCol w:w="3196"/>
      </w:tblGrid>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 xml:space="preserve">RESPONSE </w:t>
            </w:r>
          </w:p>
        </w:tc>
        <w:tc>
          <w:tcPr>
            <w:tcW w:w="3196" w:type="dxa"/>
          </w:tcPr>
          <w:p w:rsidR="00294748" w:rsidRPr="00570FE0" w:rsidRDefault="00294748" w:rsidP="002E44B3">
            <w:pPr>
              <w:spacing w:line="480" w:lineRule="auto"/>
              <w:jc w:val="both"/>
              <w:rPr>
                <w:lang w:val="en-US"/>
              </w:rPr>
            </w:pPr>
            <w:r w:rsidRPr="00570FE0">
              <w:rPr>
                <w:lang w:val="en-US"/>
              </w:rPr>
              <w:t>NUMBER</w:t>
            </w:r>
          </w:p>
        </w:tc>
        <w:tc>
          <w:tcPr>
            <w:tcW w:w="3196" w:type="dxa"/>
          </w:tcPr>
          <w:p w:rsidR="00294748" w:rsidRPr="00570FE0" w:rsidRDefault="00294748" w:rsidP="002E44B3">
            <w:pPr>
              <w:spacing w:line="480" w:lineRule="auto"/>
              <w:jc w:val="both"/>
              <w:rPr>
                <w:lang w:val="en-US"/>
              </w:rPr>
            </w:pPr>
            <w:r w:rsidRPr="00570FE0">
              <w:rPr>
                <w:lang w:val="en-US"/>
              </w:rPr>
              <w:t>PERCENTAGE</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Yes</w:t>
            </w:r>
          </w:p>
        </w:tc>
        <w:tc>
          <w:tcPr>
            <w:tcW w:w="3196" w:type="dxa"/>
          </w:tcPr>
          <w:p w:rsidR="00294748" w:rsidRPr="00570FE0" w:rsidRDefault="00294748" w:rsidP="002E44B3">
            <w:pPr>
              <w:spacing w:line="480" w:lineRule="auto"/>
              <w:jc w:val="both"/>
              <w:rPr>
                <w:lang w:val="en-US"/>
              </w:rPr>
            </w:pPr>
            <w:r w:rsidRPr="00570FE0">
              <w:rPr>
                <w:lang w:val="en-US"/>
              </w:rPr>
              <w:t>47</w:t>
            </w:r>
          </w:p>
        </w:tc>
        <w:tc>
          <w:tcPr>
            <w:tcW w:w="3196" w:type="dxa"/>
          </w:tcPr>
          <w:p w:rsidR="00294748" w:rsidRPr="00570FE0" w:rsidRDefault="00294748" w:rsidP="002E44B3">
            <w:pPr>
              <w:spacing w:line="480" w:lineRule="auto"/>
              <w:jc w:val="both"/>
              <w:rPr>
                <w:lang w:val="en-US"/>
              </w:rPr>
            </w:pPr>
            <w:r w:rsidRPr="00570FE0">
              <w:rPr>
                <w:lang w:val="en-US"/>
              </w:rPr>
              <w:t>94%</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No</w:t>
            </w:r>
          </w:p>
        </w:tc>
        <w:tc>
          <w:tcPr>
            <w:tcW w:w="3196" w:type="dxa"/>
          </w:tcPr>
          <w:p w:rsidR="00294748" w:rsidRPr="00570FE0" w:rsidRDefault="00294748" w:rsidP="002E44B3">
            <w:pPr>
              <w:spacing w:line="480" w:lineRule="auto"/>
              <w:jc w:val="both"/>
              <w:rPr>
                <w:lang w:val="en-US"/>
              </w:rPr>
            </w:pPr>
            <w:r w:rsidRPr="00570FE0">
              <w:rPr>
                <w:lang w:val="en-US"/>
              </w:rPr>
              <w:t>3</w:t>
            </w:r>
          </w:p>
        </w:tc>
        <w:tc>
          <w:tcPr>
            <w:tcW w:w="3196" w:type="dxa"/>
          </w:tcPr>
          <w:p w:rsidR="00294748" w:rsidRPr="00570FE0" w:rsidRDefault="00294748" w:rsidP="002E44B3">
            <w:pPr>
              <w:spacing w:line="480" w:lineRule="auto"/>
              <w:jc w:val="both"/>
              <w:rPr>
                <w:lang w:val="en-US"/>
              </w:rPr>
            </w:pPr>
            <w:r w:rsidRPr="00570FE0">
              <w:rPr>
                <w:lang w:val="en-US"/>
              </w:rPr>
              <w:t>6%</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TOTAL</w:t>
            </w:r>
          </w:p>
        </w:tc>
        <w:tc>
          <w:tcPr>
            <w:tcW w:w="3196" w:type="dxa"/>
          </w:tcPr>
          <w:p w:rsidR="00294748" w:rsidRPr="00570FE0" w:rsidRDefault="00294748" w:rsidP="002E44B3">
            <w:pPr>
              <w:spacing w:line="480" w:lineRule="auto"/>
              <w:jc w:val="both"/>
              <w:rPr>
                <w:lang w:val="en-US"/>
              </w:rPr>
            </w:pPr>
            <w:r w:rsidRPr="00570FE0">
              <w:rPr>
                <w:lang w:val="en-US"/>
              </w:rPr>
              <w:t>50</w:t>
            </w:r>
          </w:p>
        </w:tc>
        <w:tc>
          <w:tcPr>
            <w:tcW w:w="3196" w:type="dxa"/>
          </w:tcPr>
          <w:p w:rsidR="00294748" w:rsidRPr="00570FE0" w:rsidRDefault="00294748" w:rsidP="002E44B3">
            <w:pPr>
              <w:spacing w:line="480" w:lineRule="auto"/>
              <w:jc w:val="both"/>
              <w:rPr>
                <w:lang w:val="en-US"/>
              </w:rPr>
            </w:pPr>
            <w:r w:rsidRPr="00570FE0">
              <w:rPr>
                <w:lang w:val="en-US"/>
              </w:rPr>
              <w:t>100%</w:t>
            </w:r>
          </w:p>
        </w:tc>
      </w:tr>
    </w:tbl>
    <w:p w:rsidR="00294748" w:rsidRPr="00570FE0" w:rsidRDefault="00294748" w:rsidP="00294748">
      <w:pPr>
        <w:spacing w:line="480" w:lineRule="auto"/>
        <w:jc w:val="both"/>
        <w:rPr>
          <w:lang w:val="en-US"/>
        </w:rPr>
      </w:pPr>
      <w:r w:rsidRPr="00570FE0">
        <w:rPr>
          <w:lang w:val="en-US"/>
        </w:rPr>
        <w:t xml:space="preserve">Source: Field Survey, </w:t>
      </w:r>
      <w:r>
        <w:rPr>
          <w:lang w:val="en-US"/>
        </w:rPr>
        <w:t>2025</w:t>
      </w:r>
    </w:p>
    <w:p w:rsidR="00294748" w:rsidRPr="00570FE0" w:rsidRDefault="00294748" w:rsidP="00294748">
      <w:pPr>
        <w:spacing w:line="480" w:lineRule="auto"/>
        <w:jc w:val="both"/>
        <w:rPr>
          <w:lang w:val="en-US"/>
        </w:rPr>
      </w:pPr>
    </w:p>
    <w:p w:rsidR="00294748" w:rsidRPr="00570FE0" w:rsidRDefault="00294748" w:rsidP="00294748">
      <w:pPr>
        <w:spacing w:line="480" w:lineRule="auto"/>
        <w:jc w:val="both"/>
        <w:rPr>
          <w:lang w:val="en-US"/>
        </w:rPr>
      </w:pPr>
      <w:r w:rsidRPr="00570FE0">
        <w:rPr>
          <w:lang w:val="en-US"/>
        </w:rPr>
        <w:t xml:space="preserve">Table 4.vi above shows that 47 or 94% of the response received accepted that fund diversion has some effect on bad debt in </w:t>
      </w:r>
      <w:r>
        <w:rPr>
          <w:lang w:val="en-US"/>
        </w:rPr>
        <w:t>Guaranty trust bank</w:t>
      </w:r>
      <w:r w:rsidRPr="00570FE0">
        <w:rPr>
          <w:lang w:val="en-US"/>
        </w:rPr>
        <w:t xml:space="preserve"> while 3 or 6% of the responses believed that it has no effect on bad debt in </w:t>
      </w:r>
      <w:r>
        <w:rPr>
          <w:lang w:val="en-US"/>
        </w:rPr>
        <w:t>Guaranty trust bank</w:t>
      </w:r>
      <w:r w:rsidRPr="00570FE0">
        <w:rPr>
          <w:lang w:val="en-US"/>
        </w:rPr>
        <w:t>.</w:t>
      </w:r>
    </w:p>
    <w:p w:rsidR="00294748" w:rsidRPr="00570FE0" w:rsidRDefault="00294748" w:rsidP="00294748">
      <w:pPr>
        <w:spacing w:line="480" w:lineRule="auto"/>
        <w:jc w:val="both"/>
        <w:rPr>
          <w:lang w:val="en-US"/>
        </w:rPr>
      </w:pPr>
      <w:r w:rsidRPr="00570FE0">
        <w:rPr>
          <w:lang w:val="en-US"/>
        </w:rPr>
        <w:t>QUESTION 7</w:t>
      </w:r>
    </w:p>
    <w:p w:rsidR="00294748" w:rsidRPr="00570FE0" w:rsidRDefault="00294748" w:rsidP="00294748">
      <w:pPr>
        <w:spacing w:line="480" w:lineRule="auto"/>
        <w:jc w:val="both"/>
        <w:rPr>
          <w:lang w:val="en-US"/>
        </w:rPr>
      </w:pPr>
      <w:r w:rsidRPr="00570FE0">
        <w:rPr>
          <w:lang w:val="en-US"/>
        </w:rPr>
        <w:t>Does your bank encounter any problem in the recovery of these loans?</w:t>
      </w:r>
    </w:p>
    <w:p w:rsidR="00294748" w:rsidRPr="00570FE0" w:rsidRDefault="00294748" w:rsidP="00294748">
      <w:pPr>
        <w:spacing w:line="480" w:lineRule="auto"/>
        <w:jc w:val="both"/>
        <w:rPr>
          <w:lang w:val="en-US"/>
        </w:rPr>
      </w:pPr>
      <w:r w:rsidRPr="00570FE0">
        <w:rPr>
          <w:lang w:val="en-US"/>
        </w:rPr>
        <w:t>TABLE 4.Vii</w:t>
      </w:r>
    </w:p>
    <w:tbl>
      <w:tblPr>
        <w:tblStyle w:val="TableGrid"/>
        <w:tblW w:w="0" w:type="auto"/>
        <w:tblLook w:val="01E0"/>
      </w:tblPr>
      <w:tblGrid>
        <w:gridCol w:w="3195"/>
        <w:gridCol w:w="3196"/>
        <w:gridCol w:w="3196"/>
      </w:tblGrid>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RESPONSE</w:t>
            </w:r>
          </w:p>
        </w:tc>
        <w:tc>
          <w:tcPr>
            <w:tcW w:w="3196" w:type="dxa"/>
          </w:tcPr>
          <w:p w:rsidR="00294748" w:rsidRPr="00570FE0" w:rsidRDefault="00294748" w:rsidP="002E44B3">
            <w:pPr>
              <w:spacing w:line="480" w:lineRule="auto"/>
              <w:jc w:val="both"/>
              <w:rPr>
                <w:lang w:val="en-US"/>
              </w:rPr>
            </w:pPr>
            <w:r w:rsidRPr="00570FE0">
              <w:rPr>
                <w:lang w:val="en-US"/>
              </w:rPr>
              <w:t>NUMBER</w:t>
            </w:r>
          </w:p>
        </w:tc>
        <w:tc>
          <w:tcPr>
            <w:tcW w:w="3196" w:type="dxa"/>
          </w:tcPr>
          <w:p w:rsidR="00294748" w:rsidRPr="00570FE0" w:rsidRDefault="00294748" w:rsidP="002E44B3">
            <w:pPr>
              <w:spacing w:line="480" w:lineRule="auto"/>
              <w:jc w:val="both"/>
              <w:rPr>
                <w:lang w:val="en-US"/>
              </w:rPr>
            </w:pPr>
            <w:r w:rsidRPr="00570FE0">
              <w:rPr>
                <w:lang w:val="en-US"/>
              </w:rPr>
              <w:t>PERCENTAGE</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Yes</w:t>
            </w:r>
          </w:p>
        </w:tc>
        <w:tc>
          <w:tcPr>
            <w:tcW w:w="3196" w:type="dxa"/>
          </w:tcPr>
          <w:p w:rsidR="00294748" w:rsidRPr="00570FE0" w:rsidRDefault="00294748" w:rsidP="002E44B3">
            <w:pPr>
              <w:spacing w:line="480" w:lineRule="auto"/>
              <w:jc w:val="both"/>
              <w:rPr>
                <w:lang w:val="en-US"/>
              </w:rPr>
            </w:pPr>
            <w:r w:rsidRPr="00570FE0">
              <w:rPr>
                <w:lang w:val="en-US"/>
              </w:rPr>
              <w:t>50</w:t>
            </w:r>
          </w:p>
        </w:tc>
        <w:tc>
          <w:tcPr>
            <w:tcW w:w="3196" w:type="dxa"/>
          </w:tcPr>
          <w:p w:rsidR="00294748" w:rsidRPr="00570FE0" w:rsidRDefault="00294748" w:rsidP="002E44B3">
            <w:pPr>
              <w:spacing w:line="480" w:lineRule="auto"/>
              <w:jc w:val="both"/>
              <w:rPr>
                <w:lang w:val="en-US"/>
              </w:rPr>
            </w:pPr>
            <w:r w:rsidRPr="00570FE0">
              <w:rPr>
                <w:lang w:val="en-US"/>
              </w:rPr>
              <w:t>100%</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No</w:t>
            </w:r>
          </w:p>
        </w:tc>
        <w:tc>
          <w:tcPr>
            <w:tcW w:w="3196" w:type="dxa"/>
          </w:tcPr>
          <w:p w:rsidR="00294748" w:rsidRPr="00570FE0" w:rsidRDefault="00294748" w:rsidP="002E44B3">
            <w:pPr>
              <w:spacing w:line="480" w:lineRule="auto"/>
              <w:jc w:val="both"/>
              <w:rPr>
                <w:lang w:val="en-US"/>
              </w:rPr>
            </w:pPr>
            <w:r w:rsidRPr="00570FE0">
              <w:rPr>
                <w:lang w:val="en-US"/>
              </w:rPr>
              <w:t>-</w:t>
            </w:r>
          </w:p>
        </w:tc>
        <w:tc>
          <w:tcPr>
            <w:tcW w:w="3196" w:type="dxa"/>
          </w:tcPr>
          <w:p w:rsidR="00294748" w:rsidRPr="00570FE0" w:rsidRDefault="00294748" w:rsidP="002E44B3">
            <w:pPr>
              <w:spacing w:line="480" w:lineRule="auto"/>
              <w:jc w:val="both"/>
              <w:rPr>
                <w:lang w:val="en-US"/>
              </w:rPr>
            </w:pPr>
            <w:r w:rsidRPr="00570FE0">
              <w:rPr>
                <w:lang w:val="en-US"/>
              </w:rPr>
              <w:t>-</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TOTAL</w:t>
            </w:r>
          </w:p>
        </w:tc>
        <w:tc>
          <w:tcPr>
            <w:tcW w:w="3196" w:type="dxa"/>
          </w:tcPr>
          <w:p w:rsidR="00294748" w:rsidRPr="00570FE0" w:rsidRDefault="00294748" w:rsidP="002E44B3">
            <w:pPr>
              <w:spacing w:line="480" w:lineRule="auto"/>
              <w:jc w:val="both"/>
              <w:rPr>
                <w:lang w:val="en-US"/>
              </w:rPr>
            </w:pPr>
            <w:r w:rsidRPr="00570FE0">
              <w:rPr>
                <w:lang w:val="en-US"/>
              </w:rPr>
              <w:t>50</w:t>
            </w:r>
          </w:p>
        </w:tc>
        <w:tc>
          <w:tcPr>
            <w:tcW w:w="3196" w:type="dxa"/>
          </w:tcPr>
          <w:p w:rsidR="00294748" w:rsidRPr="00570FE0" w:rsidRDefault="00294748" w:rsidP="002E44B3">
            <w:pPr>
              <w:spacing w:line="480" w:lineRule="auto"/>
              <w:jc w:val="both"/>
              <w:rPr>
                <w:lang w:val="en-US"/>
              </w:rPr>
            </w:pPr>
            <w:r w:rsidRPr="00570FE0">
              <w:rPr>
                <w:lang w:val="en-US"/>
              </w:rPr>
              <w:t>100%</w:t>
            </w:r>
          </w:p>
        </w:tc>
      </w:tr>
    </w:tbl>
    <w:p w:rsidR="00294748" w:rsidRPr="00570FE0" w:rsidRDefault="00294748" w:rsidP="00294748">
      <w:pPr>
        <w:spacing w:line="480" w:lineRule="auto"/>
        <w:jc w:val="both"/>
        <w:rPr>
          <w:lang w:val="en-US"/>
        </w:rPr>
      </w:pPr>
      <w:r w:rsidRPr="00570FE0">
        <w:rPr>
          <w:lang w:val="en-US"/>
        </w:rPr>
        <w:t xml:space="preserve">Source: Field Survey, </w:t>
      </w:r>
      <w:r>
        <w:rPr>
          <w:lang w:val="en-US"/>
        </w:rPr>
        <w:t>2025</w:t>
      </w:r>
    </w:p>
    <w:p w:rsidR="00294748" w:rsidRPr="00570FE0" w:rsidRDefault="00294748" w:rsidP="00294748">
      <w:pPr>
        <w:spacing w:line="480" w:lineRule="auto"/>
        <w:jc w:val="both"/>
        <w:rPr>
          <w:lang w:val="en-US"/>
        </w:rPr>
      </w:pPr>
    </w:p>
    <w:p w:rsidR="00294748" w:rsidRPr="00570FE0" w:rsidRDefault="00294748" w:rsidP="00294748">
      <w:pPr>
        <w:spacing w:line="480" w:lineRule="auto"/>
        <w:jc w:val="both"/>
        <w:rPr>
          <w:lang w:val="en-US"/>
        </w:rPr>
      </w:pPr>
      <w:r w:rsidRPr="00570FE0">
        <w:rPr>
          <w:lang w:val="en-US"/>
        </w:rPr>
        <w:t xml:space="preserve">Table 4.vii shows that 50 or 100% of responses received opined that </w:t>
      </w:r>
      <w:r>
        <w:rPr>
          <w:lang w:val="en-US"/>
        </w:rPr>
        <w:t>Guaranty trust bank</w:t>
      </w:r>
      <w:r w:rsidRPr="00570FE0">
        <w:rPr>
          <w:lang w:val="en-US"/>
        </w:rPr>
        <w:t xml:space="preserve"> encounters problems in recovery of the loan given to customers during the stated period.</w:t>
      </w:r>
    </w:p>
    <w:p w:rsidR="00294748" w:rsidRPr="00570FE0" w:rsidRDefault="00294748" w:rsidP="00294748">
      <w:pPr>
        <w:spacing w:line="480" w:lineRule="auto"/>
        <w:jc w:val="both"/>
        <w:rPr>
          <w:lang w:val="en-US"/>
        </w:rPr>
      </w:pPr>
      <w:r w:rsidRPr="00570FE0">
        <w:rPr>
          <w:lang w:val="en-US"/>
        </w:rPr>
        <w:t>QUESTION 8</w:t>
      </w:r>
    </w:p>
    <w:p w:rsidR="00294748" w:rsidRPr="00570FE0" w:rsidRDefault="00294748" w:rsidP="00294748">
      <w:pPr>
        <w:spacing w:line="480" w:lineRule="auto"/>
        <w:jc w:val="both"/>
        <w:rPr>
          <w:lang w:val="en-US"/>
        </w:rPr>
      </w:pPr>
      <w:r w:rsidRPr="00570FE0">
        <w:rPr>
          <w:lang w:val="en-US"/>
        </w:rPr>
        <w:t>Does the Central Bank interest rate ceiling pose a problem to your bank in granting these loans?</w:t>
      </w:r>
    </w:p>
    <w:tbl>
      <w:tblPr>
        <w:tblStyle w:val="TableGrid"/>
        <w:tblW w:w="0" w:type="auto"/>
        <w:tblLook w:val="01E0"/>
      </w:tblPr>
      <w:tblGrid>
        <w:gridCol w:w="3195"/>
        <w:gridCol w:w="3196"/>
        <w:gridCol w:w="3196"/>
      </w:tblGrid>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lastRenderedPageBreak/>
              <w:t>RESPONSE</w:t>
            </w:r>
          </w:p>
        </w:tc>
        <w:tc>
          <w:tcPr>
            <w:tcW w:w="3196" w:type="dxa"/>
          </w:tcPr>
          <w:p w:rsidR="00294748" w:rsidRPr="00570FE0" w:rsidRDefault="00294748" w:rsidP="002E44B3">
            <w:pPr>
              <w:spacing w:line="480" w:lineRule="auto"/>
              <w:jc w:val="both"/>
              <w:rPr>
                <w:lang w:val="en-US"/>
              </w:rPr>
            </w:pPr>
            <w:r w:rsidRPr="00570FE0">
              <w:rPr>
                <w:lang w:val="en-US"/>
              </w:rPr>
              <w:t>NUMBER</w:t>
            </w:r>
          </w:p>
        </w:tc>
        <w:tc>
          <w:tcPr>
            <w:tcW w:w="3196" w:type="dxa"/>
          </w:tcPr>
          <w:p w:rsidR="00294748" w:rsidRPr="00570FE0" w:rsidRDefault="00294748" w:rsidP="002E44B3">
            <w:pPr>
              <w:spacing w:line="480" w:lineRule="auto"/>
              <w:jc w:val="both"/>
              <w:rPr>
                <w:lang w:val="en-US"/>
              </w:rPr>
            </w:pPr>
            <w:r w:rsidRPr="00570FE0">
              <w:rPr>
                <w:lang w:val="en-US"/>
              </w:rPr>
              <w:t>PERCENTAGE</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Yes</w:t>
            </w:r>
          </w:p>
        </w:tc>
        <w:tc>
          <w:tcPr>
            <w:tcW w:w="3196" w:type="dxa"/>
          </w:tcPr>
          <w:p w:rsidR="00294748" w:rsidRPr="00570FE0" w:rsidRDefault="00294748" w:rsidP="002E44B3">
            <w:pPr>
              <w:spacing w:line="480" w:lineRule="auto"/>
              <w:jc w:val="both"/>
              <w:rPr>
                <w:lang w:val="en-US"/>
              </w:rPr>
            </w:pPr>
            <w:r w:rsidRPr="00570FE0">
              <w:rPr>
                <w:lang w:val="en-US"/>
              </w:rPr>
              <w:t>48</w:t>
            </w:r>
          </w:p>
        </w:tc>
        <w:tc>
          <w:tcPr>
            <w:tcW w:w="3196" w:type="dxa"/>
          </w:tcPr>
          <w:p w:rsidR="00294748" w:rsidRPr="00570FE0" w:rsidRDefault="00294748" w:rsidP="002E44B3">
            <w:pPr>
              <w:spacing w:line="480" w:lineRule="auto"/>
              <w:jc w:val="both"/>
              <w:rPr>
                <w:lang w:val="en-US"/>
              </w:rPr>
            </w:pPr>
            <w:r w:rsidRPr="00570FE0">
              <w:rPr>
                <w:lang w:val="en-US"/>
              </w:rPr>
              <w:t>96%</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No</w:t>
            </w:r>
          </w:p>
        </w:tc>
        <w:tc>
          <w:tcPr>
            <w:tcW w:w="3196" w:type="dxa"/>
          </w:tcPr>
          <w:p w:rsidR="00294748" w:rsidRPr="00570FE0" w:rsidRDefault="00294748" w:rsidP="002E44B3">
            <w:pPr>
              <w:spacing w:line="480" w:lineRule="auto"/>
              <w:jc w:val="both"/>
              <w:rPr>
                <w:lang w:val="en-US"/>
              </w:rPr>
            </w:pPr>
            <w:r w:rsidRPr="00570FE0">
              <w:rPr>
                <w:lang w:val="en-US"/>
              </w:rPr>
              <w:t>2</w:t>
            </w:r>
          </w:p>
        </w:tc>
        <w:tc>
          <w:tcPr>
            <w:tcW w:w="3196" w:type="dxa"/>
          </w:tcPr>
          <w:p w:rsidR="00294748" w:rsidRPr="00570FE0" w:rsidRDefault="00294748" w:rsidP="002E44B3">
            <w:pPr>
              <w:spacing w:line="480" w:lineRule="auto"/>
              <w:jc w:val="both"/>
              <w:rPr>
                <w:lang w:val="en-US"/>
              </w:rPr>
            </w:pPr>
            <w:r w:rsidRPr="00570FE0">
              <w:rPr>
                <w:lang w:val="en-US"/>
              </w:rPr>
              <w:t>4%</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TOTAL</w:t>
            </w:r>
          </w:p>
        </w:tc>
        <w:tc>
          <w:tcPr>
            <w:tcW w:w="3196" w:type="dxa"/>
          </w:tcPr>
          <w:p w:rsidR="00294748" w:rsidRPr="00570FE0" w:rsidRDefault="00294748" w:rsidP="002E44B3">
            <w:pPr>
              <w:spacing w:line="480" w:lineRule="auto"/>
              <w:jc w:val="both"/>
              <w:rPr>
                <w:lang w:val="en-US"/>
              </w:rPr>
            </w:pPr>
            <w:r w:rsidRPr="00570FE0">
              <w:rPr>
                <w:lang w:val="en-US"/>
              </w:rPr>
              <w:t>50</w:t>
            </w:r>
          </w:p>
        </w:tc>
        <w:tc>
          <w:tcPr>
            <w:tcW w:w="3196" w:type="dxa"/>
          </w:tcPr>
          <w:p w:rsidR="00294748" w:rsidRPr="00570FE0" w:rsidRDefault="00294748" w:rsidP="002E44B3">
            <w:pPr>
              <w:spacing w:line="480" w:lineRule="auto"/>
              <w:jc w:val="both"/>
              <w:rPr>
                <w:lang w:val="en-US"/>
              </w:rPr>
            </w:pPr>
            <w:r w:rsidRPr="00570FE0">
              <w:rPr>
                <w:lang w:val="en-US"/>
              </w:rPr>
              <w:t>100%</w:t>
            </w:r>
          </w:p>
        </w:tc>
      </w:tr>
    </w:tbl>
    <w:p w:rsidR="00294748" w:rsidRPr="00570FE0" w:rsidRDefault="00294748" w:rsidP="00294748">
      <w:pPr>
        <w:spacing w:line="480" w:lineRule="auto"/>
        <w:jc w:val="both"/>
        <w:rPr>
          <w:lang w:val="en-US"/>
        </w:rPr>
      </w:pPr>
      <w:r w:rsidRPr="00570FE0">
        <w:rPr>
          <w:lang w:val="en-US"/>
        </w:rPr>
        <w:t xml:space="preserve"> Source: Field Survey, </w:t>
      </w:r>
      <w:r>
        <w:rPr>
          <w:lang w:val="en-US"/>
        </w:rPr>
        <w:t>2025</w:t>
      </w:r>
    </w:p>
    <w:p w:rsidR="00294748" w:rsidRPr="00570FE0" w:rsidRDefault="00294748" w:rsidP="00294748">
      <w:pPr>
        <w:spacing w:line="480" w:lineRule="auto"/>
        <w:jc w:val="both"/>
        <w:rPr>
          <w:lang w:val="en-US"/>
        </w:rPr>
      </w:pPr>
      <w:r w:rsidRPr="00570FE0">
        <w:rPr>
          <w:lang w:val="en-US"/>
        </w:rPr>
        <w:t xml:space="preserve"> The above table shows that 48 or 96% of the responses received believe that Central Bank interest rate ceiling poses a problem to the bank in granting loan to borrowers.</w:t>
      </w:r>
    </w:p>
    <w:p w:rsidR="00294748" w:rsidRPr="00570FE0" w:rsidRDefault="00294748" w:rsidP="00294748">
      <w:pPr>
        <w:spacing w:line="480" w:lineRule="auto"/>
        <w:jc w:val="both"/>
        <w:rPr>
          <w:lang w:val="en-US"/>
        </w:rPr>
      </w:pPr>
      <w:r w:rsidRPr="00570FE0">
        <w:rPr>
          <w:lang w:val="en-US"/>
        </w:rPr>
        <w:t>QUESTION 9</w:t>
      </w:r>
    </w:p>
    <w:p w:rsidR="00294748" w:rsidRPr="00570FE0" w:rsidRDefault="00294748" w:rsidP="00294748">
      <w:pPr>
        <w:spacing w:line="480" w:lineRule="auto"/>
        <w:jc w:val="both"/>
        <w:rPr>
          <w:lang w:val="en-US"/>
        </w:rPr>
      </w:pPr>
      <w:r w:rsidRPr="00570FE0">
        <w:rPr>
          <w:lang w:val="en-US"/>
        </w:rPr>
        <w:t xml:space="preserve">   Does improper project evaluation have any significant relationship with bad debt in </w:t>
      </w:r>
      <w:r>
        <w:rPr>
          <w:lang w:val="en-US"/>
        </w:rPr>
        <w:t>Guaranty trust bank</w:t>
      </w:r>
      <w:r w:rsidRPr="00570FE0">
        <w:rPr>
          <w:lang w:val="en-US"/>
        </w:rPr>
        <w:t xml:space="preserve"> from the period?</w:t>
      </w:r>
    </w:p>
    <w:p w:rsidR="00294748" w:rsidRPr="00570FE0" w:rsidRDefault="00294748" w:rsidP="00294748">
      <w:pPr>
        <w:spacing w:line="480" w:lineRule="auto"/>
        <w:jc w:val="both"/>
        <w:rPr>
          <w:lang w:val="en-US"/>
        </w:rPr>
      </w:pPr>
      <w:r w:rsidRPr="00570FE0">
        <w:rPr>
          <w:lang w:val="en-US"/>
        </w:rPr>
        <w:t>TABLE 4.ix</w:t>
      </w:r>
    </w:p>
    <w:tbl>
      <w:tblPr>
        <w:tblStyle w:val="TableGrid"/>
        <w:tblW w:w="0" w:type="auto"/>
        <w:tblLook w:val="01E0"/>
      </w:tblPr>
      <w:tblGrid>
        <w:gridCol w:w="3195"/>
        <w:gridCol w:w="3196"/>
        <w:gridCol w:w="3196"/>
      </w:tblGrid>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RESPONSE</w:t>
            </w:r>
          </w:p>
        </w:tc>
        <w:tc>
          <w:tcPr>
            <w:tcW w:w="3196" w:type="dxa"/>
          </w:tcPr>
          <w:p w:rsidR="00294748" w:rsidRPr="00570FE0" w:rsidRDefault="00294748" w:rsidP="002E44B3">
            <w:pPr>
              <w:spacing w:line="480" w:lineRule="auto"/>
              <w:jc w:val="both"/>
              <w:rPr>
                <w:lang w:val="en-US"/>
              </w:rPr>
            </w:pPr>
            <w:r w:rsidRPr="00570FE0">
              <w:rPr>
                <w:lang w:val="en-US"/>
              </w:rPr>
              <w:t>NUMBER</w:t>
            </w:r>
          </w:p>
        </w:tc>
        <w:tc>
          <w:tcPr>
            <w:tcW w:w="3196" w:type="dxa"/>
          </w:tcPr>
          <w:p w:rsidR="00294748" w:rsidRPr="00570FE0" w:rsidRDefault="00294748" w:rsidP="002E44B3">
            <w:pPr>
              <w:spacing w:line="480" w:lineRule="auto"/>
              <w:jc w:val="both"/>
              <w:rPr>
                <w:lang w:val="en-US"/>
              </w:rPr>
            </w:pPr>
            <w:r w:rsidRPr="00570FE0">
              <w:rPr>
                <w:lang w:val="en-US"/>
              </w:rPr>
              <w:t>PERCENTAGE</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Yes</w:t>
            </w:r>
          </w:p>
        </w:tc>
        <w:tc>
          <w:tcPr>
            <w:tcW w:w="3196" w:type="dxa"/>
          </w:tcPr>
          <w:p w:rsidR="00294748" w:rsidRPr="00570FE0" w:rsidRDefault="00294748" w:rsidP="002E44B3">
            <w:pPr>
              <w:spacing w:line="480" w:lineRule="auto"/>
              <w:jc w:val="both"/>
              <w:rPr>
                <w:lang w:val="en-US"/>
              </w:rPr>
            </w:pPr>
            <w:r w:rsidRPr="00570FE0">
              <w:rPr>
                <w:lang w:val="en-US"/>
              </w:rPr>
              <w:t>50</w:t>
            </w:r>
          </w:p>
        </w:tc>
        <w:tc>
          <w:tcPr>
            <w:tcW w:w="3196" w:type="dxa"/>
          </w:tcPr>
          <w:p w:rsidR="00294748" w:rsidRPr="00570FE0" w:rsidRDefault="00294748" w:rsidP="002E44B3">
            <w:pPr>
              <w:spacing w:line="480" w:lineRule="auto"/>
              <w:jc w:val="both"/>
              <w:rPr>
                <w:lang w:val="en-US"/>
              </w:rPr>
            </w:pPr>
            <w:r w:rsidRPr="00570FE0">
              <w:rPr>
                <w:lang w:val="en-US"/>
              </w:rPr>
              <w:t>100%</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No</w:t>
            </w:r>
          </w:p>
        </w:tc>
        <w:tc>
          <w:tcPr>
            <w:tcW w:w="3196" w:type="dxa"/>
          </w:tcPr>
          <w:p w:rsidR="00294748" w:rsidRPr="00570FE0" w:rsidRDefault="00294748" w:rsidP="002E44B3">
            <w:pPr>
              <w:spacing w:line="480" w:lineRule="auto"/>
              <w:jc w:val="both"/>
              <w:rPr>
                <w:lang w:val="en-US"/>
              </w:rPr>
            </w:pPr>
            <w:r w:rsidRPr="00570FE0">
              <w:rPr>
                <w:lang w:val="en-US"/>
              </w:rPr>
              <w:t>-</w:t>
            </w:r>
          </w:p>
        </w:tc>
        <w:tc>
          <w:tcPr>
            <w:tcW w:w="3196" w:type="dxa"/>
          </w:tcPr>
          <w:p w:rsidR="00294748" w:rsidRPr="00570FE0" w:rsidRDefault="00294748" w:rsidP="002E44B3">
            <w:pPr>
              <w:spacing w:line="480" w:lineRule="auto"/>
              <w:jc w:val="both"/>
              <w:rPr>
                <w:lang w:val="en-US"/>
              </w:rPr>
            </w:pPr>
            <w:r w:rsidRPr="00570FE0">
              <w:rPr>
                <w:lang w:val="en-US"/>
              </w:rPr>
              <w:t>-</w:t>
            </w:r>
          </w:p>
        </w:tc>
      </w:tr>
      <w:tr w:rsidR="00294748" w:rsidRPr="00570FE0" w:rsidTr="002E44B3">
        <w:tc>
          <w:tcPr>
            <w:tcW w:w="3195" w:type="dxa"/>
          </w:tcPr>
          <w:p w:rsidR="00294748" w:rsidRPr="00570FE0" w:rsidRDefault="00294748" w:rsidP="002E44B3">
            <w:pPr>
              <w:spacing w:line="480" w:lineRule="auto"/>
              <w:jc w:val="both"/>
              <w:rPr>
                <w:lang w:val="en-US"/>
              </w:rPr>
            </w:pPr>
            <w:r w:rsidRPr="00570FE0">
              <w:rPr>
                <w:lang w:val="en-US"/>
              </w:rPr>
              <w:t>TOTAL</w:t>
            </w:r>
          </w:p>
        </w:tc>
        <w:tc>
          <w:tcPr>
            <w:tcW w:w="3196" w:type="dxa"/>
          </w:tcPr>
          <w:p w:rsidR="00294748" w:rsidRPr="00570FE0" w:rsidRDefault="00294748" w:rsidP="002E44B3">
            <w:pPr>
              <w:spacing w:line="480" w:lineRule="auto"/>
              <w:jc w:val="both"/>
              <w:rPr>
                <w:lang w:val="en-US"/>
              </w:rPr>
            </w:pPr>
            <w:r w:rsidRPr="00570FE0">
              <w:rPr>
                <w:lang w:val="en-US"/>
              </w:rPr>
              <w:t>50</w:t>
            </w:r>
          </w:p>
        </w:tc>
        <w:tc>
          <w:tcPr>
            <w:tcW w:w="3196" w:type="dxa"/>
          </w:tcPr>
          <w:p w:rsidR="00294748" w:rsidRPr="00570FE0" w:rsidRDefault="00294748" w:rsidP="002E44B3">
            <w:pPr>
              <w:spacing w:line="480" w:lineRule="auto"/>
              <w:jc w:val="both"/>
              <w:rPr>
                <w:lang w:val="en-US"/>
              </w:rPr>
            </w:pPr>
            <w:r w:rsidRPr="00570FE0">
              <w:rPr>
                <w:lang w:val="en-US"/>
              </w:rPr>
              <w:t>100%</w:t>
            </w:r>
          </w:p>
        </w:tc>
      </w:tr>
    </w:tbl>
    <w:p w:rsidR="00294748" w:rsidRPr="00570FE0" w:rsidRDefault="00294748" w:rsidP="00294748">
      <w:pPr>
        <w:spacing w:line="480" w:lineRule="auto"/>
        <w:jc w:val="both"/>
        <w:rPr>
          <w:lang w:val="en-US"/>
        </w:rPr>
      </w:pPr>
      <w:r w:rsidRPr="00570FE0">
        <w:rPr>
          <w:lang w:val="en-US"/>
        </w:rPr>
        <w:t xml:space="preserve">Source: Field Survey, </w:t>
      </w:r>
      <w:r>
        <w:rPr>
          <w:lang w:val="en-US"/>
        </w:rPr>
        <w:t>2025</w:t>
      </w:r>
    </w:p>
    <w:p w:rsidR="00294748" w:rsidRDefault="00294748" w:rsidP="00294748">
      <w:pPr>
        <w:spacing w:line="480" w:lineRule="auto"/>
        <w:jc w:val="both"/>
        <w:rPr>
          <w:lang w:val="en-US"/>
        </w:rPr>
      </w:pPr>
      <w:r w:rsidRPr="00570FE0">
        <w:rPr>
          <w:lang w:val="en-US"/>
        </w:rPr>
        <w:t xml:space="preserve">Table 4.xi shows that 50 or 100% of the responses received were of the opinion that improper project evaluation has a significant relationship with bad debt in </w:t>
      </w:r>
      <w:r>
        <w:rPr>
          <w:lang w:val="en-US"/>
        </w:rPr>
        <w:t>Guaranty trust bank</w:t>
      </w:r>
      <w:r w:rsidRPr="00570FE0">
        <w:rPr>
          <w:lang w:val="en-US"/>
        </w:rPr>
        <w:t xml:space="preserve"> of Nigeria plc from the period.</w:t>
      </w:r>
    </w:p>
    <w:p w:rsidR="00294748" w:rsidRPr="00570FE0" w:rsidRDefault="00294748" w:rsidP="00294748">
      <w:pPr>
        <w:spacing w:line="480" w:lineRule="auto"/>
        <w:jc w:val="both"/>
        <w:rPr>
          <w:lang w:val="en-US"/>
        </w:rPr>
      </w:pPr>
      <w:r w:rsidRPr="00570FE0">
        <w:rPr>
          <w:lang w:val="en-US"/>
        </w:rPr>
        <w:t>DECISION RULE</w:t>
      </w:r>
    </w:p>
    <w:p w:rsidR="00294748" w:rsidRPr="00570FE0" w:rsidRDefault="00294748" w:rsidP="00294748">
      <w:pPr>
        <w:spacing w:line="480" w:lineRule="auto"/>
        <w:jc w:val="both"/>
        <w:rPr>
          <w:lang w:val="en-US"/>
        </w:rPr>
      </w:pPr>
      <w:r w:rsidRPr="00570FE0">
        <w:rPr>
          <w:lang w:val="en-US"/>
        </w:rPr>
        <w:t>Reject Ho, if calculated value is greater than table value otherwise accept Ho.</w:t>
      </w:r>
    </w:p>
    <w:p w:rsidR="00294748" w:rsidRPr="00570FE0" w:rsidRDefault="00294748" w:rsidP="00294748">
      <w:pPr>
        <w:spacing w:line="480" w:lineRule="auto"/>
        <w:jc w:val="both"/>
        <w:rPr>
          <w:lang w:val="en-US"/>
        </w:rPr>
      </w:pPr>
      <w:r w:rsidRPr="00570FE0">
        <w:rPr>
          <w:lang w:val="en-US"/>
        </w:rPr>
        <w:t>Source of test for question 2</w:t>
      </w:r>
    </w:p>
    <w:p w:rsidR="00294748" w:rsidRPr="00570FE0" w:rsidRDefault="00294748" w:rsidP="00294748">
      <w:pPr>
        <w:spacing w:line="480" w:lineRule="auto"/>
        <w:jc w:val="both"/>
        <w:rPr>
          <w:lang w:val="en-US"/>
        </w:rPr>
      </w:pPr>
      <w:r w:rsidRPr="00570FE0">
        <w:rPr>
          <w:lang w:val="en-US"/>
        </w:rPr>
        <w:t>TABLE 4 VI</w:t>
      </w:r>
    </w:p>
    <w:tbl>
      <w:tblPr>
        <w:tblStyle w:val="TableGrid"/>
        <w:tblW w:w="0" w:type="auto"/>
        <w:tblLook w:val="01E0"/>
      </w:tblPr>
      <w:tblGrid>
        <w:gridCol w:w="1597"/>
        <w:gridCol w:w="1598"/>
        <w:gridCol w:w="1598"/>
        <w:gridCol w:w="1598"/>
        <w:gridCol w:w="1598"/>
        <w:gridCol w:w="1598"/>
      </w:tblGrid>
      <w:tr w:rsidR="00294748" w:rsidRPr="00570FE0" w:rsidTr="002E44B3">
        <w:tc>
          <w:tcPr>
            <w:tcW w:w="1597" w:type="dxa"/>
          </w:tcPr>
          <w:p w:rsidR="00294748" w:rsidRPr="00570FE0" w:rsidRDefault="00294748" w:rsidP="002E44B3">
            <w:pPr>
              <w:spacing w:line="480" w:lineRule="auto"/>
              <w:jc w:val="both"/>
              <w:rPr>
                <w:lang w:val="en-US"/>
              </w:rPr>
            </w:pPr>
            <w:r w:rsidRPr="00570FE0">
              <w:rPr>
                <w:lang w:val="en-US"/>
              </w:rPr>
              <w:t>RESPONSE</w:t>
            </w:r>
          </w:p>
        </w:tc>
        <w:tc>
          <w:tcPr>
            <w:tcW w:w="1598" w:type="dxa"/>
          </w:tcPr>
          <w:p w:rsidR="00294748" w:rsidRPr="00570FE0" w:rsidRDefault="00294748" w:rsidP="002E44B3">
            <w:pPr>
              <w:spacing w:line="480" w:lineRule="auto"/>
              <w:jc w:val="both"/>
              <w:rPr>
                <w:lang w:val="en-US"/>
              </w:rPr>
            </w:pPr>
            <w:r w:rsidRPr="00570FE0">
              <w:rPr>
                <w:lang w:val="en-US"/>
              </w:rPr>
              <w:t>Oi</w:t>
            </w:r>
          </w:p>
        </w:tc>
        <w:tc>
          <w:tcPr>
            <w:tcW w:w="1598" w:type="dxa"/>
          </w:tcPr>
          <w:p w:rsidR="00294748" w:rsidRPr="00570FE0" w:rsidRDefault="00294748" w:rsidP="002E44B3">
            <w:pPr>
              <w:spacing w:line="480" w:lineRule="auto"/>
              <w:jc w:val="both"/>
              <w:rPr>
                <w:lang w:val="en-US"/>
              </w:rPr>
            </w:pPr>
            <w:r w:rsidRPr="00570FE0">
              <w:rPr>
                <w:lang w:val="en-US"/>
              </w:rPr>
              <w:t>Ei</w:t>
            </w:r>
          </w:p>
        </w:tc>
        <w:tc>
          <w:tcPr>
            <w:tcW w:w="1598" w:type="dxa"/>
          </w:tcPr>
          <w:p w:rsidR="00294748" w:rsidRPr="00570FE0" w:rsidRDefault="00294748" w:rsidP="002E44B3">
            <w:pPr>
              <w:spacing w:line="480" w:lineRule="auto"/>
              <w:jc w:val="both"/>
              <w:rPr>
                <w:lang w:val="en-US"/>
              </w:rPr>
            </w:pPr>
            <w:r w:rsidRPr="00570FE0">
              <w:rPr>
                <w:lang w:val="en-US"/>
              </w:rPr>
              <w:t>Oi-ei</w:t>
            </w:r>
          </w:p>
        </w:tc>
        <w:tc>
          <w:tcPr>
            <w:tcW w:w="1598" w:type="dxa"/>
          </w:tcPr>
          <w:p w:rsidR="00294748" w:rsidRPr="00570FE0" w:rsidRDefault="00294748" w:rsidP="002E44B3">
            <w:pPr>
              <w:spacing w:line="480" w:lineRule="auto"/>
              <w:jc w:val="both"/>
              <w:rPr>
                <w:lang w:val="en-US"/>
              </w:rPr>
            </w:pPr>
            <w:r w:rsidRPr="00570FE0">
              <w:rPr>
                <w:lang w:val="en-US"/>
              </w:rPr>
              <w:t>(oi-ei)</w:t>
            </w:r>
          </w:p>
        </w:tc>
        <w:tc>
          <w:tcPr>
            <w:tcW w:w="1598" w:type="dxa"/>
          </w:tcPr>
          <w:p w:rsidR="00294748" w:rsidRPr="00570FE0" w:rsidRDefault="00294748" w:rsidP="002E44B3">
            <w:pPr>
              <w:spacing w:line="480" w:lineRule="auto"/>
              <w:jc w:val="both"/>
              <w:rPr>
                <w:lang w:val="en-US"/>
              </w:rPr>
            </w:pPr>
            <w:r w:rsidRPr="00570FE0">
              <w:rPr>
                <w:lang w:val="en-US"/>
              </w:rPr>
              <w:t>(oi-ei)²</w:t>
            </w:r>
          </w:p>
        </w:tc>
      </w:tr>
      <w:tr w:rsidR="00294748" w:rsidRPr="00570FE0" w:rsidTr="002E44B3">
        <w:tc>
          <w:tcPr>
            <w:tcW w:w="1597" w:type="dxa"/>
          </w:tcPr>
          <w:p w:rsidR="00294748" w:rsidRPr="00570FE0" w:rsidRDefault="00294748" w:rsidP="002E44B3">
            <w:pPr>
              <w:spacing w:line="480" w:lineRule="auto"/>
              <w:jc w:val="both"/>
              <w:rPr>
                <w:lang w:val="en-US"/>
              </w:rPr>
            </w:pPr>
            <w:r w:rsidRPr="00570FE0">
              <w:rPr>
                <w:lang w:val="en-US"/>
              </w:rPr>
              <w:t>Yes</w:t>
            </w:r>
          </w:p>
        </w:tc>
        <w:tc>
          <w:tcPr>
            <w:tcW w:w="1598" w:type="dxa"/>
          </w:tcPr>
          <w:p w:rsidR="00294748" w:rsidRPr="00570FE0" w:rsidRDefault="00294748" w:rsidP="002E44B3">
            <w:pPr>
              <w:spacing w:line="480" w:lineRule="auto"/>
              <w:jc w:val="both"/>
              <w:rPr>
                <w:lang w:val="en-US"/>
              </w:rPr>
            </w:pPr>
            <w:r w:rsidRPr="00570FE0">
              <w:rPr>
                <w:lang w:val="en-US"/>
              </w:rPr>
              <w:t>47</w:t>
            </w:r>
          </w:p>
        </w:tc>
        <w:tc>
          <w:tcPr>
            <w:tcW w:w="1598" w:type="dxa"/>
          </w:tcPr>
          <w:p w:rsidR="00294748" w:rsidRPr="00570FE0" w:rsidRDefault="00294748" w:rsidP="002E44B3">
            <w:pPr>
              <w:spacing w:line="480" w:lineRule="auto"/>
              <w:jc w:val="both"/>
              <w:rPr>
                <w:lang w:val="en-US"/>
              </w:rPr>
            </w:pPr>
            <w:r w:rsidRPr="00570FE0">
              <w:rPr>
                <w:lang w:val="en-US"/>
              </w:rPr>
              <w:t>25</w:t>
            </w:r>
          </w:p>
        </w:tc>
        <w:tc>
          <w:tcPr>
            <w:tcW w:w="1598" w:type="dxa"/>
          </w:tcPr>
          <w:p w:rsidR="00294748" w:rsidRPr="00570FE0" w:rsidRDefault="00294748" w:rsidP="002E44B3">
            <w:pPr>
              <w:spacing w:line="480" w:lineRule="auto"/>
              <w:jc w:val="both"/>
              <w:rPr>
                <w:lang w:val="en-US"/>
              </w:rPr>
            </w:pPr>
            <w:r w:rsidRPr="00570FE0">
              <w:rPr>
                <w:lang w:val="en-US"/>
              </w:rPr>
              <w:t>22</w:t>
            </w:r>
          </w:p>
        </w:tc>
        <w:tc>
          <w:tcPr>
            <w:tcW w:w="1598" w:type="dxa"/>
          </w:tcPr>
          <w:p w:rsidR="00294748" w:rsidRPr="00570FE0" w:rsidRDefault="00294748" w:rsidP="002E44B3">
            <w:pPr>
              <w:spacing w:line="480" w:lineRule="auto"/>
              <w:jc w:val="both"/>
              <w:rPr>
                <w:lang w:val="en-US"/>
              </w:rPr>
            </w:pPr>
            <w:r w:rsidRPr="00570FE0">
              <w:rPr>
                <w:lang w:val="en-US"/>
              </w:rPr>
              <w:t>484</w:t>
            </w:r>
          </w:p>
        </w:tc>
        <w:tc>
          <w:tcPr>
            <w:tcW w:w="1598" w:type="dxa"/>
          </w:tcPr>
          <w:p w:rsidR="00294748" w:rsidRPr="00570FE0" w:rsidRDefault="00294748" w:rsidP="002E44B3">
            <w:pPr>
              <w:spacing w:line="480" w:lineRule="auto"/>
              <w:jc w:val="both"/>
              <w:rPr>
                <w:lang w:val="en-US"/>
              </w:rPr>
            </w:pPr>
            <w:r w:rsidRPr="00570FE0">
              <w:rPr>
                <w:lang w:val="en-US"/>
              </w:rPr>
              <w:t>19.36</w:t>
            </w:r>
          </w:p>
        </w:tc>
      </w:tr>
      <w:tr w:rsidR="00294748" w:rsidRPr="00570FE0" w:rsidTr="002E44B3">
        <w:tc>
          <w:tcPr>
            <w:tcW w:w="1597" w:type="dxa"/>
          </w:tcPr>
          <w:p w:rsidR="00294748" w:rsidRPr="00570FE0" w:rsidRDefault="00294748" w:rsidP="002E44B3">
            <w:pPr>
              <w:spacing w:line="480" w:lineRule="auto"/>
              <w:jc w:val="both"/>
              <w:rPr>
                <w:lang w:val="en-US"/>
              </w:rPr>
            </w:pPr>
            <w:r w:rsidRPr="00570FE0">
              <w:rPr>
                <w:lang w:val="en-US"/>
              </w:rPr>
              <w:lastRenderedPageBreak/>
              <w:t>NO</w:t>
            </w:r>
          </w:p>
        </w:tc>
        <w:tc>
          <w:tcPr>
            <w:tcW w:w="1598" w:type="dxa"/>
          </w:tcPr>
          <w:p w:rsidR="00294748" w:rsidRPr="00570FE0" w:rsidRDefault="00294748" w:rsidP="002E44B3">
            <w:pPr>
              <w:spacing w:line="480" w:lineRule="auto"/>
              <w:jc w:val="both"/>
              <w:rPr>
                <w:lang w:val="en-US"/>
              </w:rPr>
            </w:pPr>
            <w:r w:rsidRPr="00570FE0">
              <w:rPr>
                <w:lang w:val="en-US"/>
              </w:rPr>
              <w:t>3</w:t>
            </w:r>
          </w:p>
        </w:tc>
        <w:tc>
          <w:tcPr>
            <w:tcW w:w="1598" w:type="dxa"/>
          </w:tcPr>
          <w:p w:rsidR="00294748" w:rsidRPr="00570FE0" w:rsidRDefault="00294748" w:rsidP="002E44B3">
            <w:pPr>
              <w:spacing w:line="480" w:lineRule="auto"/>
              <w:jc w:val="both"/>
              <w:rPr>
                <w:lang w:val="en-US"/>
              </w:rPr>
            </w:pPr>
            <w:r w:rsidRPr="00570FE0">
              <w:rPr>
                <w:lang w:val="en-US"/>
              </w:rPr>
              <w:t>25</w:t>
            </w:r>
          </w:p>
        </w:tc>
        <w:tc>
          <w:tcPr>
            <w:tcW w:w="1598" w:type="dxa"/>
          </w:tcPr>
          <w:p w:rsidR="00294748" w:rsidRPr="00570FE0" w:rsidRDefault="00294748" w:rsidP="002E44B3">
            <w:pPr>
              <w:spacing w:line="480" w:lineRule="auto"/>
              <w:jc w:val="both"/>
              <w:rPr>
                <w:lang w:val="en-US"/>
              </w:rPr>
            </w:pPr>
            <w:r w:rsidRPr="00570FE0">
              <w:rPr>
                <w:lang w:val="en-US"/>
              </w:rPr>
              <w:t>-22</w:t>
            </w:r>
          </w:p>
        </w:tc>
        <w:tc>
          <w:tcPr>
            <w:tcW w:w="1598" w:type="dxa"/>
          </w:tcPr>
          <w:p w:rsidR="00294748" w:rsidRPr="00570FE0" w:rsidRDefault="00294748" w:rsidP="002E44B3">
            <w:pPr>
              <w:spacing w:line="480" w:lineRule="auto"/>
              <w:jc w:val="both"/>
              <w:rPr>
                <w:lang w:val="en-US"/>
              </w:rPr>
            </w:pPr>
            <w:r w:rsidRPr="00570FE0">
              <w:rPr>
                <w:lang w:val="en-US"/>
              </w:rPr>
              <w:t>484</w:t>
            </w:r>
          </w:p>
        </w:tc>
        <w:tc>
          <w:tcPr>
            <w:tcW w:w="1598" w:type="dxa"/>
          </w:tcPr>
          <w:p w:rsidR="00294748" w:rsidRPr="00570FE0" w:rsidRDefault="00294748" w:rsidP="002E44B3">
            <w:pPr>
              <w:spacing w:line="480" w:lineRule="auto"/>
              <w:jc w:val="both"/>
              <w:rPr>
                <w:lang w:val="en-US"/>
              </w:rPr>
            </w:pPr>
            <w:r w:rsidRPr="00570FE0">
              <w:rPr>
                <w:lang w:val="en-US"/>
              </w:rPr>
              <w:t>19.36</w:t>
            </w:r>
          </w:p>
        </w:tc>
      </w:tr>
      <w:tr w:rsidR="00294748" w:rsidRPr="00570FE0" w:rsidTr="002E44B3">
        <w:tc>
          <w:tcPr>
            <w:tcW w:w="1597" w:type="dxa"/>
          </w:tcPr>
          <w:p w:rsidR="00294748" w:rsidRPr="00570FE0" w:rsidRDefault="00294748" w:rsidP="002E44B3">
            <w:pPr>
              <w:spacing w:line="480" w:lineRule="auto"/>
              <w:jc w:val="both"/>
              <w:rPr>
                <w:lang w:val="en-US"/>
              </w:rPr>
            </w:pPr>
          </w:p>
        </w:tc>
        <w:tc>
          <w:tcPr>
            <w:tcW w:w="1598" w:type="dxa"/>
          </w:tcPr>
          <w:p w:rsidR="00294748" w:rsidRPr="00570FE0" w:rsidRDefault="00294748" w:rsidP="002E44B3">
            <w:pPr>
              <w:spacing w:line="480" w:lineRule="auto"/>
              <w:jc w:val="both"/>
              <w:rPr>
                <w:lang w:val="en-US"/>
              </w:rPr>
            </w:pPr>
          </w:p>
        </w:tc>
        <w:tc>
          <w:tcPr>
            <w:tcW w:w="1598" w:type="dxa"/>
          </w:tcPr>
          <w:p w:rsidR="00294748" w:rsidRPr="00570FE0" w:rsidRDefault="00294748" w:rsidP="002E44B3">
            <w:pPr>
              <w:spacing w:line="480" w:lineRule="auto"/>
              <w:jc w:val="both"/>
              <w:rPr>
                <w:lang w:val="en-US"/>
              </w:rPr>
            </w:pPr>
          </w:p>
        </w:tc>
        <w:tc>
          <w:tcPr>
            <w:tcW w:w="1598" w:type="dxa"/>
          </w:tcPr>
          <w:p w:rsidR="00294748" w:rsidRPr="00570FE0" w:rsidRDefault="00294748" w:rsidP="002E44B3">
            <w:pPr>
              <w:spacing w:line="480" w:lineRule="auto"/>
              <w:jc w:val="both"/>
              <w:rPr>
                <w:lang w:val="en-US"/>
              </w:rPr>
            </w:pPr>
          </w:p>
        </w:tc>
        <w:tc>
          <w:tcPr>
            <w:tcW w:w="1598" w:type="dxa"/>
          </w:tcPr>
          <w:p w:rsidR="00294748" w:rsidRPr="00570FE0" w:rsidRDefault="00294748" w:rsidP="002E44B3">
            <w:pPr>
              <w:spacing w:line="480" w:lineRule="auto"/>
              <w:jc w:val="both"/>
              <w:rPr>
                <w:lang w:val="en-US"/>
              </w:rPr>
            </w:pPr>
          </w:p>
        </w:tc>
        <w:tc>
          <w:tcPr>
            <w:tcW w:w="1598" w:type="dxa"/>
          </w:tcPr>
          <w:p w:rsidR="00294748" w:rsidRPr="00570FE0" w:rsidRDefault="00294748" w:rsidP="002E44B3">
            <w:pPr>
              <w:spacing w:line="480" w:lineRule="auto"/>
              <w:jc w:val="both"/>
              <w:rPr>
                <w:lang w:val="en-US"/>
              </w:rPr>
            </w:pPr>
            <w:r w:rsidRPr="00570FE0">
              <w:rPr>
                <w:lang w:val="en-US"/>
              </w:rPr>
              <w:t>38.72</w:t>
            </w:r>
          </w:p>
        </w:tc>
      </w:tr>
    </w:tbl>
    <w:p w:rsidR="00294748" w:rsidRPr="00570FE0" w:rsidRDefault="00294748" w:rsidP="00294748">
      <w:pPr>
        <w:spacing w:line="480" w:lineRule="auto"/>
        <w:jc w:val="both"/>
        <w:rPr>
          <w:lang w:val="en-US"/>
        </w:rPr>
      </w:pPr>
    </w:p>
    <w:p w:rsidR="00294748" w:rsidRPr="00570FE0" w:rsidRDefault="00294748" w:rsidP="00294748">
      <w:pPr>
        <w:spacing w:line="480" w:lineRule="auto"/>
        <w:jc w:val="both"/>
        <w:rPr>
          <w:lang w:val="en-US"/>
        </w:rPr>
      </w:pPr>
      <w:r w:rsidRPr="00570FE0">
        <w:rPr>
          <w:lang w:val="en-US"/>
        </w:rPr>
        <w:t>Calculated value x² .05 = 38.72</w:t>
      </w:r>
    </w:p>
    <w:p w:rsidR="00294748" w:rsidRPr="00570FE0" w:rsidRDefault="00294748" w:rsidP="00294748">
      <w:pPr>
        <w:spacing w:line="480" w:lineRule="auto"/>
        <w:jc w:val="both"/>
        <w:rPr>
          <w:lang w:val="en-US"/>
        </w:rPr>
      </w:pPr>
      <w:r w:rsidRPr="00570FE0">
        <w:rPr>
          <w:lang w:val="en-US"/>
        </w:rPr>
        <w:t xml:space="preserve">Total value x² 05=3.841 </w:t>
      </w:r>
    </w:p>
    <w:p w:rsidR="00294748" w:rsidRPr="00570FE0" w:rsidRDefault="00294748" w:rsidP="00294748">
      <w:pPr>
        <w:spacing w:line="480" w:lineRule="auto"/>
        <w:jc w:val="both"/>
        <w:rPr>
          <w:lang w:val="en-US"/>
        </w:rPr>
      </w:pPr>
    </w:p>
    <w:p w:rsidR="00294748" w:rsidRPr="00570FE0" w:rsidRDefault="00294748" w:rsidP="00294748">
      <w:pPr>
        <w:spacing w:line="480" w:lineRule="auto"/>
        <w:jc w:val="both"/>
        <w:rPr>
          <w:lang w:val="en-US"/>
        </w:rPr>
      </w:pPr>
      <w:r w:rsidRPr="00570FE0">
        <w:rPr>
          <w:lang w:val="en-US"/>
        </w:rPr>
        <w:t>DECISION</w:t>
      </w:r>
    </w:p>
    <w:p w:rsidR="00294748" w:rsidRPr="00570FE0" w:rsidRDefault="00294748" w:rsidP="00294748">
      <w:pPr>
        <w:spacing w:line="480" w:lineRule="auto"/>
        <w:jc w:val="both"/>
        <w:rPr>
          <w:lang w:val="en-US"/>
        </w:rPr>
      </w:pPr>
      <w:r w:rsidRPr="00570FE0">
        <w:rPr>
          <w:lang w:val="en-US"/>
        </w:rPr>
        <w:t xml:space="preserve">Since computed value is greater than table value, 38.77&gt;3.841 reject Ho which means that fund diversion affects bad debts in </w:t>
      </w:r>
      <w:r>
        <w:rPr>
          <w:lang w:val="en-US"/>
        </w:rPr>
        <w:t>Guaranty trust bank</w:t>
      </w:r>
      <w:r w:rsidRPr="00570FE0">
        <w:rPr>
          <w:lang w:val="en-US"/>
        </w:rPr>
        <w:t xml:space="preserve"> of Nigeria.</w:t>
      </w:r>
    </w:p>
    <w:p w:rsidR="00294748" w:rsidRPr="00570FE0" w:rsidRDefault="00294748" w:rsidP="00294748">
      <w:pPr>
        <w:spacing w:line="480" w:lineRule="auto"/>
        <w:jc w:val="both"/>
        <w:rPr>
          <w:lang w:val="en-US"/>
        </w:rPr>
      </w:pPr>
    </w:p>
    <w:p w:rsidR="00294748" w:rsidRPr="00570FE0" w:rsidRDefault="00294748" w:rsidP="00294748">
      <w:pPr>
        <w:spacing w:line="480" w:lineRule="auto"/>
        <w:jc w:val="both"/>
        <w:rPr>
          <w:lang w:val="en-US"/>
        </w:rPr>
      </w:pPr>
      <w:r>
        <w:rPr>
          <w:lang w:val="en-US"/>
        </w:rPr>
      </w:r>
      <w:r>
        <w:rPr>
          <w:lang w:val="en-US"/>
        </w:rPr>
        <w:pict>
          <v:group id="_x0000_s1110" editas="canvas" style="width:468pt;height:279pt;mso-position-horizontal-relative:char;mso-position-vertical-relative:line" coordorigin="2362,8092"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1" type="#_x0000_t75" style="position:absolute;left:2362;top:8092;width:7200;height:4320" o:preferrelative="f">
              <v:fill o:detectmouseclick="t"/>
              <v:path o:extrusionok="t" o:connecttype="none"/>
              <o:lock v:ext="edit" text="t"/>
            </v:shape>
            <v:line id="_x0000_s1112" style="position:absolute" from="3562,11158" to="8454,11158"/>
            <v:shape id="_x0000_s1113" style="position:absolute;left:4208;top:8487;width:2954;height:2113" coordsize="3840,2730" path="m,2730c760,1395,1520,60,2160,30,2800,,3560,2130,3840,2550e" filled="f">
              <v:path arrowok="t"/>
            </v:shape>
            <v:line id="_x0000_s1114" style="position:absolute;flip:x" from="3193,10600" to="4208,10601"/>
            <v:shape id="_x0000_s1115" style="position:absolute;left:7162;top:10461;width:92;height:139" coordsize="120,180" path="m,c50,75,100,150,120,180e" filled="f">
              <v:path arrowok="t"/>
            </v:shape>
            <v:line id="_x0000_s1116" style="position:absolute" from="7254,10600" to="8731,10600"/>
            <v:line id="_x0000_s1117" style="position:absolute" from="5870,8510" to="5870,11158"/>
            <v:line id="_x0000_s1118" style="position:absolute" from="5962,8510" to="5962,11158"/>
            <v:line id="_x0000_s1119" style="position:absolute" from="6054,8649" to="6054,11158"/>
            <v:line id="_x0000_s1120" style="position:absolute" from="6147,8649" to="6147,11158"/>
            <v:line id="_x0000_s1121" style="position:absolute" from="6239,8789" to="6239,11158"/>
            <v:line id="_x0000_s1122" style="position:absolute" from="6331,8928" to="6331,11158"/>
            <v:line id="_x0000_s1123" style="position:absolute" from="6424,9067" to="6424,11158"/>
            <v:line id="_x0000_s1124" style="position:absolute" from="6516,9207" to="6516,11158"/>
            <v:line id="_x0000_s1125" style="position:absolute" from="6608,9346" to="6608,11158"/>
            <v:line id="_x0000_s1126" style="position:absolute" from="6700,9486" to="6700,11158"/>
            <v:line id="_x0000_s1127" style="position:absolute" from="6793,9625" to="6793,11158"/>
            <v:line id="_x0000_s1128" style="position:absolute" from="6885,9904" to="6885,11158"/>
            <v:line id="_x0000_s1129" style="position:absolute" from="6977,10182" to="6977,11158"/>
            <v:line id="_x0000_s1130" style="position:absolute" from="7070,10322" to="7070,11158"/>
            <v:line id="_x0000_s1131" style="position:absolute" from="7162,10461" to="7162,11158"/>
            <v:line id="_x0000_s1132" style="position:absolute" from="7254,10600" to="7254,11158"/>
            <v:line id="_x0000_s1133" style="position:absolute" from="7347,10600" to="7347,11158"/>
            <v:line id="_x0000_s1134" style="position:absolute" from="7439,10600" to="7439,11158"/>
            <v:line id="_x0000_s1135" style="position:absolute" from="7531,10600" to="7531,11158"/>
            <v:line id="_x0000_s1136" style="position:absolute" from="7624,10600" to="7624,11158"/>
            <v:line id="_x0000_s1137" style="position:absolute" from="7531,10879" to="7531,11018"/>
            <v:line id="_x0000_s1138" style="position:absolute" from="7716,10600" to="7716,11158"/>
            <v:line id="_x0000_s1139" style="position:absolute" from="7808,10600" to="7808,11158"/>
            <v:line id="_x0000_s1140" style="position:absolute" from="7900,10600" to="7900,11158"/>
            <v:line id="_x0000_s1141" style="position:absolute" from="7900,10600" to="7900,11158"/>
            <v:line id="_x0000_s1142" style="position:absolute" from="7993,10600" to="7993,11158"/>
            <v:line id="_x0000_s1143" style="position:absolute" from="8085,10600" to="8085,11158"/>
            <v:line id="_x0000_s1144" style="position:absolute" from="8177,10600" to="8177,11158"/>
            <v:line id="_x0000_s1145" style="position:absolute" from="8270,10600" to="8270,11158"/>
            <v:line id="_x0000_s1146" style="position:absolute;flip:x" from="8362,10600" to="8363,11158"/>
            <v:line id="_x0000_s1147" style="position:absolute;flip:y" from="8454,10600" to="8454,11158"/>
            <v:line id="_x0000_s1148" style="position:absolute" from="5593,9346" to="7254,9346"/>
            <v:line id="_x0000_s1149" style="position:absolute" from="6516,10043" to="7808,10043"/>
            <v:shapetype id="_x0000_t202" coordsize="21600,21600" o:spt="202" path="m,l,21600r21600,l21600,xe">
              <v:stroke joinstyle="miter"/>
              <v:path gradientshapeok="t" o:connecttype="rect"/>
            </v:shapetype>
            <v:shape id="_x0000_s1150" type="#_x0000_t202" style="position:absolute;left:7254;top:9132;width:1938;height:418">
              <v:textbox style="mso-next-textbox:#_x0000_s1150">
                <w:txbxContent>
                  <w:p w:rsidR="00294748" w:rsidRDefault="00294748" w:rsidP="00294748">
                    <w:r>
                      <w:t>Acceptance Region</w:t>
                    </w:r>
                  </w:p>
                </w:txbxContent>
              </v:textbox>
            </v:shape>
            <v:shape id="_x0000_s1151" type="#_x0000_t202" style="position:absolute;left:7808;top:9904;width:1662;height:418">
              <v:textbox style="mso-next-textbox:#_x0000_s1151">
                <w:txbxContent>
                  <w:p w:rsidR="00294748" w:rsidRDefault="00294748" w:rsidP="00294748">
                    <w:r>
                      <w:t>Rejected Region</w:t>
                    </w:r>
                  </w:p>
                </w:txbxContent>
              </v:textbox>
            </v:shape>
            <w10:wrap type="none"/>
            <w10:anchorlock/>
          </v:group>
        </w:pict>
      </w:r>
    </w:p>
    <w:p w:rsidR="00294748" w:rsidRPr="00570FE0" w:rsidRDefault="00294748" w:rsidP="00294748">
      <w:pPr>
        <w:spacing w:line="480" w:lineRule="auto"/>
        <w:jc w:val="both"/>
        <w:rPr>
          <w:lang w:val="en-US"/>
        </w:rPr>
      </w:pPr>
      <w:r w:rsidRPr="00570FE0">
        <w:rPr>
          <w:lang w:val="en-US"/>
        </w:rPr>
        <w:t>STATEMENT FOR HYPOTHESIS THREE</w:t>
      </w:r>
    </w:p>
    <w:p w:rsidR="00294748" w:rsidRPr="00570FE0" w:rsidRDefault="00294748" w:rsidP="00294748">
      <w:pPr>
        <w:spacing w:line="480" w:lineRule="auto"/>
        <w:jc w:val="both"/>
        <w:rPr>
          <w:lang w:val="en-US"/>
        </w:rPr>
      </w:pPr>
      <w:r w:rsidRPr="00570FE0">
        <w:rPr>
          <w:lang w:val="en-US"/>
        </w:rPr>
        <w:t xml:space="preserve">Ho: Government intervention has no influence on </w:t>
      </w:r>
      <w:r>
        <w:rPr>
          <w:lang w:val="en-US"/>
        </w:rPr>
        <w:t>Guaranty trust bank</w:t>
      </w:r>
      <w:r w:rsidRPr="00570FE0">
        <w:rPr>
          <w:lang w:val="en-US"/>
        </w:rPr>
        <w:t xml:space="preserve"> of Nigeria plc bad debts.</w:t>
      </w:r>
    </w:p>
    <w:p w:rsidR="00294748" w:rsidRPr="00570FE0" w:rsidRDefault="00294748" w:rsidP="00294748">
      <w:pPr>
        <w:spacing w:line="480" w:lineRule="auto"/>
        <w:jc w:val="both"/>
        <w:rPr>
          <w:lang w:val="en-US"/>
        </w:rPr>
      </w:pPr>
      <w:r w:rsidRPr="00570FE0">
        <w:rPr>
          <w:lang w:val="en-US"/>
        </w:rPr>
        <w:t xml:space="preserve">TEST TECHNIQUE </w:t>
      </w:r>
    </w:p>
    <w:p w:rsidR="00294748" w:rsidRPr="00570FE0" w:rsidRDefault="00294748" w:rsidP="00294748">
      <w:pPr>
        <w:spacing w:line="480" w:lineRule="auto"/>
        <w:jc w:val="both"/>
        <w:rPr>
          <w:lang w:val="en-US"/>
        </w:rPr>
      </w:pPr>
      <w:r w:rsidRPr="00570FE0">
        <w:rPr>
          <w:lang w:val="en-US"/>
        </w:rPr>
        <w:t>Chi-square=X² test</w:t>
      </w:r>
    </w:p>
    <w:p w:rsidR="00294748" w:rsidRPr="00570FE0" w:rsidRDefault="00294748" w:rsidP="00294748">
      <w:pPr>
        <w:spacing w:line="480" w:lineRule="auto"/>
        <w:jc w:val="both"/>
        <w:rPr>
          <w:lang w:val="en-US"/>
        </w:rPr>
      </w:pPr>
      <w:r w:rsidRPr="00570FE0">
        <w:rPr>
          <w:lang w:val="en-US"/>
        </w:rPr>
        <w:t xml:space="preserve">Where </w:t>
      </w:r>
    </w:p>
    <w:p w:rsidR="00294748" w:rsidRPr="00570FE0" w:rsidRDefault="00294748" w:rsidP="00294748">
      <w:pPr>
        <w:spacing w:line="480" w:lineRule="auto"/>
        <w:jc w:val="both"/>
        <w:rPr>
          <w:lang w:val="en-US"/>
        </w:rPr>
      </w:pPr>
      <w:r w:rsidRPr="00570FE0">
        <w:rPr>
          <w:lang w:val="en-US"/>
        </w:rPr>
        <w:lastRenderedPageBreak/>
        <w:t>X² = Chi-square</w:t>
      </w:r>
    </w:p>
    <w:p w:rsidR="00294748" w:rsidRPr="00570FE0" w:rsidRDefault="00294748" w:rsidP="00294748">
      <w:pPr>
        <w:spacing w:line="480" w:lineRule="auto"/>
        <w:jc w:val="both"/>
        <w:rPr>
          <w:lang w:val="en-US"/>
        </w:rPr>
      </w:pPr>
      <w:r w:rsidRPr="00570FE0">
        <w:rPr>
          <w:lang w:val="en-US"/>
        </w:rPr>
        <w:t>Oi = Observed frequency</w:t>
      </w:r>
    </w:p>
    <w:p w:rsidR="00294748" w:rsidRPr="00570FE0" w:rsidRDefault="00294748" w:rsidP="00294748">
      <w:pPr>
        <w:spacing w:line="480" w:lineRule="auto"/>
        <w:jc w:val="both"/>
        <w:rPr>
          <w:lang w:val="en-US"/>
        </w:rPr>
      </w:pPr>
      <w:r w:rsidRPr="00570FE0">
        <w:rPr>
          <w:lang w:val="en-US"/>
        </w:rPr>
        <w:t>F   = Degree of freedom=1º</w:t>
      </w:r>
    </w:p>
    <w:p w:rsidR="00294748" w:rsidRPr="00570FE0" w:rsidRDefault="00294748" w:rsidP="00294748">
      <w:pPr>
        <w:spacing w:line="480" w:lineRule="auto"/>
        <w:jc w:val="both"/>
        <w:rPr>
          <w:lang w:val="en-US"/>
        </w:rPr>
      </w:pPr>
      <w:r w:rsidRPr="00570FE0">
        <w:rPr>
          <w:lang w:val="en-US"/>
        </w:rPr>
        <w:t>Level of significance=5%</w:t>
      </w:r>
    </w:p>
    <w:p w:rsidR="00294748" w:rsidRPr="00570FE0" w:rsidRDefault="00294748" w:rsidP="00294748">
      <w:pPr>
        <w:spacing w:line="480" w:lineRule="auto"/>
        <w:jc w:val="both"/>
        <w:rPr>
          <w:lang w:val="en-US"/>
        </w:rPr>
      </w:pPr>
      <w:r w:rsidRPr="00570FE0">
        <w:rPr>
          <w:lang w:val="en-US"/>
        </w:rPr>
        <w:t>DECISION RULE</w:t>
      </w:r>
    </w:p>
    <w:p w:rsidR="00294748" w:rsidRPr="00570FE0" w:rsidRDefault="00294748" w:rsidP="00294748">
      <w:pPr>
        <w:spacing w:line="480" w:lineRule="auto"/>
        <w:jc w:val="both"/>
        <w:rPr>
          <w:lang w:val="en-US"/>
        </w:rPr>
      </w:pPr>
      <w:r w:rsidRPr="00570FE0">
        <w:rPr>
          <w:lang w:val="en-US"/>
        </w:rPr>
        <w:t xml:space="preserve">          Reject Ho, if calculated value is greater than table value, otherwise accept Ho.</w:t>
      </w:r>
    </w:p>
    <w:p w:rsidR="00294748" w:rsidRPr="00570FE0" w:rsidRDefault="00294748" w:rsidP="00294748">
      <w:pPr>
        <w:tabs>
          <w:tab w:val="left" w:pos="8100"/>
        </w:tabs>
        <w:spacing w:line="480" w:lineRule="auto"/>
        <w:jc w:val="both"/>
        <w:rPr>
          <w:lang w:val="en-US"/>
        </w:rPr>
      </w:pPr>
      <w:r w:rsidRPr="00570FE0">
        <w:rPr>
          <w:lang w:val="en-US"/>
        </w:rPr>
        <w:t xml:space="preserve"> Source of test of question 3.</w:t>
      </w:r>
    </w:p>
    <w:p w:rsidR="00294748" w:rsidRPr="00570FE0" w:rsidRDefault="00294748" w:rsidP="00294748">
      <w:pPr>
        <w:tabs>
          <w:tab w:val="left" w:pos="8100"/>
        </w:tabs>
        <w:spacing w:line="480" w:lineRule="auto"/>
        <w:jc w:val="both"/>
        <w:rPr>
          <w:lang w:val="en-US"/>
        </w:rPr>
      </w:pPr>
      <w:r w:rsidRPr="00570FE0">
        <w:rPr>
          <w:lang w:val="en-US"/>
        </w:rPr>
        <w:t>TABLE 4 Viii</w:t>
      </w:r>
    </w:p>
    <w:tbl>
      <w:tblPr>
        <w:tblStyle w:val="TableGrid"/>
        <w:tblW w:w="0" w:type="auto"/>
        <w:tblLook w:val="01E0"/>
      </w:tblPr>
      <w:tblGrid>
        <w:gridCol w:w="1597"/>
        <w:gridCol w:w="1598"/>
        <w:gridCol w:w="1598"/>
        <w:gridCol w:w="1598"/>
        <w:gridCol w:w="1598"/>
        <w:gridCol w:w="1598"/>
      </w:tblGrid>
      <w:tr w:rsidR="00294748" w:rsidRPr="00570FE0" w:rsidTr="002E44B3">
        <w:tc>
          <w:tcPr>
            <w:tcW w:w="1597" w:type="dxa"/>
          </w:tcPr>
          <w:p w:rsidR="00294748" w:rsidRPr="00570FE0" w:rsidRDefault="00294748" w:rsidP="002E44B3">
            <w:pPr>
              <w:tabs>
                <w:tab w:val="left" w:pos="8100"/>
              </w:tabs>
              <w:spacing w:line="480" w:lineRule="auto"/>
              <w:jc w:val="both"/>
              <w:rPr>
                <w:lang w:val="en-US"/>
              </w:rPr>
            </w:pPr>
            <w:r w:rsidRPr="00570FE0">
              <w:rPr>
                <w:lang w:val="en-US"/>
              </w:rPr>
              <w:t>RESPONSE</w:t>
            </w:r>
          </w:p>
        </w:tc>
        <w:tc>
          <w:tcPr>
            <w:tcW w:w="1598" w:type="dxa"/>
          </w:tcPr>
          <w:p w:rsidR="00294748" w:rsidRPr="00570FE0" w:rsidRDefault="00294748" w:rsidP="002E44B3">
            <w:pPr>
              <w:tabs>
                <w:tab w:val="left" w:pos="8100"/>
              </w:tabs>
              <w:spacing w:line="480" w:lineRule="auto"/>
              <w:jc w:val="both"/>
              <w:rPr>
                <w:lang w:val="en-US"/>
              </w:rPr>
            </w:pPr>
            <w:r w:rsidRPr="00570FE0">
              <w:rPr>
                <w:lang w:val="en-US"/>
              </w:rPr>
              <w:t>0I</w:t>
            </w:r>
          </w:p>
        </w:tc>
        <w:tc>
          <w:tcPr>
            <w:tcW w:w="1598" w:type="dxa"/>
          </w:tcPr>
          <w:p w:rsidR="00294748" w:rsidRPr="00570FE0" w:rsidRDefault="00294748" w:rsidP="002E44B3">
            <w:pPr>
              <w:tabs>
                <w:tab w:val="left" w:pos="8100"/>
              </w:tabs>
              <w:spacing w:line="480" w:lineRule="auto"/>
              <w:jc w:val="both"/>
              <w:rPr>
                <w:lang w:val="en-US"/>
              </w:rPr>
            </w:pPr>
            <w:r w:rsidRPr="00570FE0">
              <w:rPr>
                <w:lang w:val="en-US"/>
              </w:rPr>
              <w:t>Ei</w:t>
            </w:r>
          </w:p>
        </w:tc>
        <w:tc>
          <w:tcPr>
            <w:tcW w:w="1598" w:type="dxa"/>
          </w:tcPr>
          <w:p w:rsidR="00294748" w:rsidRPr="00570FE0" w:rsidRDefault="00294748" w:rsidP="002E44B3">
            <w:pPr>
              <w:tabs>
                <w:tab w:val="left" w:pos="8100"/>
              </w:tabs>
              <w:spacing w:line="480" w:lineRule="auto"/>
              <w:jc w:val="both"/>
              <w:rPr>
                <w:lang w:val="en-US"/>
              </w:rPr>
            </w:pPr>
            <w:r w:rsidRPr="00570FE0">
              <w:rPr>
                <w:lang w:val="en-US"/>
              </w:rPr>
              <w:t>0i-ei</w:t>
            </w:r>
          </w:p>
        </w:tc>
        <w:tc>
          <w:tcPr>
            <w:tcW w:w="1598" w:type="dxa"/>
          </w:tcPr>
          <w:p w:rsidR="00294748" w:rsidRPr="00570FE0" w:rsidRDefault="00294748" w:rsidP="002E44B3">
            <w:pPr>
              <w:tabs>
                <w:tab w:val="left" w:pos="8100"/>
              </w:tabs>
              <w:spacing w:line="480" w:lineRule="auto"/>
              <w:jc w:val="both"/>
              <w:rPr>
                <w:lang w:val="en-US"/>
              </w:rPr>
            </w:pPr>
            <w:r w:rsidRPr="00570FE0">
              <w:rPr>
                <w:lang w:val="en-US"/>
              </w:rPr>
              <w:t>(oi-ei)</w:t>
            </w:r>
          </w:p>
        </w:tc>
        <w:tc>
          <w:tcPr>
            <w:tcW w:w="1598" w:type="dxa"/>
          </w:tcPr>
          <w:p w:rsidR="00294748" w:rsidRPr="00570FE0" w:rsidRDefault="00294748" w:rsidP="002E44B3">
            <w:pPr>
              <w:tabs>
                <w:tab w:val="left" w:pos="8100"/>
              </w:tabs>
              <w:spacing w:line="480" w:lineRule="auto"/>
              <w:jc w:val="both"/>
              <w:rPr>
                <w:lang w:val="en-US"/>
              </w:rPr>
            </w:pPr>
            <w:r w:rsidRPr="00570FE0">
              <w:rPr>
                <w:lang w:val="en-US"/>
              </w:rPr>
              <w:t>(oi-ei)²</w:t>
            </w:r>
          </w:p>
        </w:tc>
      </w:tr>
      <w:tr w:rsidR="00294748" w:rsidRPr="00570FE0" w:rsidTr="002E44B3">
        <w:tc>
          <w:tcPr>
            <w:tcW w:w="1597" w:type="dxa"/>
          </w:tcPr>
          <w:p w:rsidR="00294748" w:rsidRPr="00570FE0" w:rsidRDefault="00294748" w:rsidP="002E44B3">
            <w:pPr>
              <w:tabs>
                <w:tab w:val="left" w:pos="8100"/>
              </w:tabs>
              <w:spacing w:line="480" w:lineRule="auto"/>
              <w:jc w:val="both"/>
              <w:rPr>
                <w:lang w:val="en-US"/>
              </w:rPr>
            </w:pPr>
            <w:r w:rsidRPr="00570FE0">
              <w:rPr>
                <w:lang w:val="en-US"/>
              </w:rPr>
              <w:t>Yes</w:t>
            </w:r>
          </w:p>
        </w:tc>
        <w:tc>
          <w:tcPr>
            <w:tcW w:w="1598" w:type="dxa"/>
          </w:tcPr>
          <w:p w:rsidR="00294748" w:rsidRPr="00570FE0" w:rsidRDefault="00294748" w:rsidP="002E44B3">
            <w:pPr>
              <w:tabs>
                <w:tab w:val="left" w:pos="8100"/>
              </w:tabs>
              <w:spacing w:line="480" w:lineRule="auto"/>
              <w:jc w:val="both"/>
              <w:rPr>
                <w:lang w:val="en-US"/>
              </w:rPr>
            </w:pPr>
            <w:r w:rsidRPr="00570FE0">
              <w:rPr>
                <w:lang w:val="en-US"/>
              </w:rPr>
              <w:t>48</w:t>
            </w:r>
          </w:p>
        </w:tc>
        <w:tc>
          <w:tcPr>
            <w:tcW w:w="1598" w:type="dxa"/>
          </w:tcPr>
          <w:p w:rsidR="00294748" w:rsidRPr="00570FE0" w:rsidRDefault="00294748" w:rsidP="002E44B3">
            <w:pPr>
              <w:tabs>
                <w:tab w:val="left" w:pos="8100"/>
              </w:tabs>
              <w:spacing w:line="480" w:lineRule="auto"/>
              <w:jc w:val="both"/>
              <w:rPr>
                <w:lang w:val="en-US"/>
              </w:rPr>
            </w:pPr>
            <w:r w:rsidRPr="00570FE0">
              <w:rPr>
                <w:lang w:val="en-US"/>
              </w:rPr>
              <w:t>25</w:t>
            </w:r>
          </w:p>
        </w:tc>
        <w:tc>
          <w:tcPr>
            <w:tcW w:w="1598" w:type="dxa"/>
          </w:tcPr>
          <w:p w:rsidR="00294748" w:rsidRPr="00570FE0" w:rsidRDefault="00294748" w:rsidP="002E44B3">
            <w:pPr>
              <w:tabs>
                <w:tab w:val="left" w:pos="8100"/>
              </w:tabs>
              <w:spacing w:line="480" w:lineRule="auto"/>
              <w:jc w:val="both"/>
              <w:rPr>
                <w:lang w:val="en-US"/>
              </w:rPr>
            </w:pPr>
            <w:r w:rsidRPr="00570FE0">
              <w:rPr>
                <w:lang w:val="en-US"/>
              </w:rPr>
              <w:t>23</w:t>
            </w:r>
          </w:p>
        </w:tc>
        <w:tc>
          <w:tcPr>
            <w:tcW w:w="1598" w:type="dxa"/>
          </w:tcPr>
          <w:p w:rsidR="00294748" w:rsidRPr="00570FE0" w:rsidRDefault="00294748" w:rsidP="002E44B3">
            <w:pPr>
              <w:tabs>
                <w:tab w:val="left" w:pos="8100"/>
              </w:tabs>
              <w:spacing w:line="480" w:lineRule="auto"/>
              <w:jc w:val="both"/>
              <w:rPr>
                <w:lang w:val="en-US"/>
              </w:rPr>
            </w:pPr>
            <w:r w:rsidRPr="00570FE0">
              <w:rPr>
                <w:lang w:val="en-US"/>
              </w:rPr>
              <w:t>529</w:t>
            </w:r>
          </w:p>
        </w:tc>
        <w:tc>
          <w:tcPr>
            <w:tcW w:w="1598" w:type="dxa"/>
          </w:tcPr>
          <w:p w:rsidR="00294748" w:rsidRPr="00570FE0" w:rsidRDefault="00294748" w:rsidP="002E44B3">
            <w:pPr>
              <w:tabs>
                <w:tab w:val="left" w:pos="8100"/>
              </w:tabs>
              <w:spacing w:line="480" w:lineRule="auto"/>
              <w:jc w:val="both"/>
              <w:rPr>
                <w:lang w:val="en-US"/>
              </w:rPr>
            </w:pPr>
            <w:r w:rsidRPr="00570FE0">
              <w:rPr>
                <w:lang w:val="en-US"/>
              </w:rPr>
              <w:t>21.16</w:t>
            </w:r>
          </w:p>
        </w:tc>
      </w:tr>
      <w:tr w:rsidR="00294748" w:rsidRPr="00570FE0" w:rsidTr="002E44B3">
        <w:tc>
          <w:tcPr>
            <w:tcW w:w="1597" w:type="dxa"/>
          </w:tcPr>
          <w:p w:rsidR="00294748" w:rsidRPr="00570FE0" w:rsidRDefault="00294748" w:rsidP="002E44B3">
            <w:pPr>
              <w:tabs>
                <w:tab w:val="left" w:pos="8100"/>
              </w:tabs>
              <w:spacing w:line="480" w:lineRule="auto"/>
              <w:jc w:val="both"/>
              <w:rPr>
                <w:lang w:val="en-US"/>
              </w:rPr>
            </w:pPr>
            <w:r w:rsidRPr="00570FE0">
              <w:rPr>
                <w:lang w:val="en-US"/>
              </w:rPr>
              <w:t>No</w:t>
            </w:r>
          </w:p>
        </w:tc>
        <w:tc>
          <w:tcPr>
            <w:tcW w:w="1598" w:type="dxa"/>
          </w:tcPr>
          <w:p w:rsidR="00294748" w:rsidRPr="00570FE0" w:rsidRDefault="00294748" w:rsidP="002E44B3">
            <w:pPr>
              <w:tabs>
                <w:tab w:val="left" w:pos="8100"/>
              </w:tabs>
              <w:spacing w:line="480" w:lineRule="auto"/>
              <w:jc w:val="both"/>
              <w:rPr>
                <w:lang w:val="en-US"/>
              </w:rPr>
            </w:pPr>
            <w:r w:rsidRPr="00570FE0">
              <w:rPr>
                <w:lang w:val="en-US"/>
              </w:rPr>
              <w:t>2</w:t>
            </w:r>
          </w:p>
        </w:tc>
        <w:tc>
          <w:tcPr>
            <w:tcW w:w="1598" w:type="dxa"/>
          </w:tcPr>
          <w:p w:rsidR="00294748" w:rsidRPr="00570FE0" w:rsidRDefault="00294748" w:rsidP="002E44B3">
            <w:pPr>
              <w:tabs>
                <w:tab w:val="left" w:pos="8100"/>
              </w:tabs>
              <w:spacing w:line="480" w:lineRule="auto"/>
              <w:jc w:val="both"/>
              <w:rPr>
                <w:lang w:val="en-US"/>
              </w:rPr>
            </w:pPr>
            <w:r w:rsidRPr="00570FE0">
              <w:rPr>
                <w:lang w:val="en-US"/>
              </w:rPr>
              <w:t>25</w:t>
            </w:r>
          </w:p>
        </w:tc>
        <w:tc>
          <w:tcPr>
            <w:tcW w:w="1598" w:type="dxa"/>
          </w:tcPr>
          <w:p w:rsidR="00294748" w:rsidRPr="00570FE0" w:rsidRDefault="00294748" w:rsidP="002E44B3">
            <w:pPr>
              <w:tabs>
                <w:tab w:val="left" w:pos="8100"/>
              </w:tabs>
              <w:spacing w:line="480" w:lineRule="auto"/>
              <w:jc w:val="both"/>
              <w:rPr>
                <w:lang w:val="en-US"/>
              </w:rPr>
            </w:pPr>
            <w:r w:rsidRPr="00570FE0">
              <w:rPr>
                <w:lang w:val="en-US"/>
              </w:rPr>
              <w:t>-23</w:t>
            </w:r>
          </w:p>
        </w:tc>
        <w:tc>
          <w:tcPr>
            <w:tcW w:w="1598" w:type="dxa"/>
          </w:tcPr>
          <w:p w:rsidR="00294748" w:rsidRPr="00570FE0" w:rsidRDefault="00294748" w:rsidP="002E44B3">
            <w:pPr>
              <w:tabs>
                <w:tab w:val="left" w:pos="8100"/>
              </w:tabs>
              <w:spacing w:line="480" w:lineRule="auto"/>
              <w:jc w:val="both"/>
              <w:rPr>
                <w:lang w:val="en-US"/>
              </w:rPr>
            </w:pPr>
            <w:r w:rsidRPr="00570FE0">
              <w:rPr>
                <w:lang w:val="en-US"/>
              </w:rPr>
              <w:t>529</w:t>
            </w:r>
          </w:p>
        </w:tc>
        <w:tc>
          <w:tcPr>
            <w:tcW w:w="1598" w:type="dxa"/>
          </w:tcPr>
          <w:p w:rsidR="00294748" w:rsidRPr="00570FE0" w:rsidRDefault="00294748" w:rsidP="002E44B3">
            <w:pPr>
              <w:tabs>
                <w:tab w:val="left" w:pos="8100"/>
              </w:tabs>
              <w:spacing w:line="480" w:lineRule="auto"/>
              <w:jc w:val="both"/>
              <w:rPr>
                <w:lang w:val="en-US"/>
              </w:rPr>
            </w:pPr>
            <w:r w:rsidRPr="00570FE0">
              <w:rPr>
                <w:lang w:val="en-US"/>
              </w:rPr>
              <w:t>21.16</w:t>
            </w:r>
          </w:p>
        </w:tc>
      </w:tr>
      <w:tr w:rsidR="00294748" w:rsidRPr="00570FE0" w:rsidTr="002E44B3">
        <w:tc>
          <w:tcPr>
            <w:tcW w:w="1597" w:type="dxa"/>
          </w:tcPr>
          <w:p w:rsidR="00294748" w:rsidRPr="00570FE0" w:rsidRDefault="00294748" w:rsidP="002E44B3">
            <w:pPr>
              <w:tabs>
                <w:tab w:val="left" w:pos="8100"/>
              </w:tabs>
              <w:spacing w:line="480" w:lineRule="auto"/>
              <w:jc w:val="both"/>
              <w:rPr>
                <w:lang w:val="en-US"/>
              </w:rPr>
            </w:pPr>
          </w:p>
        </w:tc>
        <w:tc>
          <w:tcPr>
            <w:tcW w:w="1598" w:type="dxa"/>
          </w:tcPr>
          <w:p w:rsidR="00294748" w:rsidRPr="00570FE0" w:rsidRDefault="00294748" w:rsidP="002E44B3">
            <w:pPr>
              <w:tabs>
                <w:tab w:val="left" w:pos="8100"/>
              </w:tabs>
              <w:spacing w:line="480" w:lineRule="auto"/>
              <w:jc w:val="both"/>
              <w:rPr>
                <w:lang w:val="en-US"/>
              </w:rPr>
            </w:pPr>
          </w:p>
        </w:tc>
        <w:tc>
          <w:tcPr>
            <w:tcW w:w="1598" w:type="dxa"/>
          </w:tcPr>
          <w:p w:rsidR="00294748" w:rsidRPr="00570FE0" w:rsidRDefault="00294748" w:rsidP="002E44B3">
            <w:pPr>
              <w:tabs>
                <w:tab w:val="left" w:pos="8100"/>
              </w:tabs>
              <w:spacing w:line="480" w:lineRule="auto"/>
              <w:jc w:val="both"/>
              <w:rPr>
                <w:lang w:val="en-US"/>
              </w:rPr>
            </w:pPr>
          </w:p>
        </w:tc>
        <w:tc>
          <w:tcPr>
            <w:tcW w:w="1598" w:type="dxa"/>
          </w:tcPr>
          <w:p w:rsidR="00294748" w:rsidRPr="00570FE0" w:rsidRDefault="00294748" w:rsidP="002E44B3">
            <w:pPr>
              <w:tabs>
                <w:tab w:val="left" w:pos="8100"/>
              </w:tabs>
              <w:spacing w:line="480" w:lineRule="auto"/>
              <w:jc w:val="both"/>
              <w:rPr>
                <w:lang w:val="en-US"/>
              </w:rPr>
            </w:pPr>
          </w:p>
        </w:tc>
        <w:tc>
          <w:tcPr>
            <w:tcW w:w="1598" w:type="dxa"/>
          </w:tcPr>
          <w:p w:rsidR="00294748" w:rsidRPr="00570FE0" w:rsidRDefault="00294748" w:rsidP="002E44B3">
            <w:pPr>
              <w:tabs>
                <w:tab w:val="left" w:pos="8100"/>
              </w:tabs>
              <w:spacing w:line="480" w:lineRule="auto"/>
              <w:jc w:val="both"/>
              <w:rPr>
                <w:lang w:val="en-US"/>
              </w:rPr>
            </w:pPr>
          </w:p>
        </w:tc>
        <w:tc>
          <w:tcPr>
            <w:tcW w:w="1598" w:type="dxa"/>
          </w:tcPr>
          <w:p w:rsidR="00294748" w:rsidRPr="00570FE0" w:rsidRDefault="00294748" w:rsidP="002E44B3">
            <w:pPr>
              <w:tabs>
                <w:tab w:val="left" w:pos="8100"/>
              </w:tabs>
              <w:spacing w:line="480" w:lineRule="auto"/>
              <w:jc w:val="both"/>
              <w:rPr>
                <w:lang w:val="en-US"/>
              </w:rPr>
            </w:pPr>
            <w:r w:rsidRPr="00570FE0">
              <w:rPr>
                <w:lang w:val="en-US"/>
              </w:rPr>
              <w:t>43.32</w:t>
            </w:r>
          </w:p>
        </w:tc>
      </w:tr>
    </w:tbl>
    <w:p w:rsidR="00294748" w:rsidRPr="00570FE0" w:rsidRDefault="00294748" w:rsidP="00294748">
      <w:pPr>
        <w:tabs>
          <w:tab w:val="left" w:pos="8100"/>
        </w:tabs>
        <w:spacing w:line="480" w:lineRule="auto"/>
        <w:jc w:val="both"/>
        <w:rPr>
          <w:lang w:val="en-US"/>
        </w:rPr>
      </w:pPr>
      <w:r w:rsidRPr="00570FE0">
        <w:rPr>
          <w:lang w:val="en-US"/>
        </w:rPr>
        <w:t>Calculated value X².05=42.32</w:t>
      </w:r>
    </w:p>
    <w:p w:rsidR="00294748" w:rsidRPr="00570FE0" w:rsidRDefault="00294748" w:rsidP="00294748">
      <w:pPr>
        <w:tabs>
          <w:tab w:val="left" w:pos="8100"/>
        </w:tabs>
        <w:spacing w:line="480" w:lineRule="auto"/>
        <w:jc w:val="both"/>
        <w:rPr>
          <w:lang w:val="en-US"/>
        </w:rPr>
      </w:pPr>
      <w:r w:rsidRPr="00570FE0">
        <w:rPr>
          <w:lang w:val="en-US"/>
        </w:rPr>
        <w:t>Total value X³= 3.841</w:t>
      </w:r>
    </w:p>
    <w:p w:rsidR="00294748" w:rsidRPr="00570FE0" w:rsidRDefault="00294748" w:rsidP="00294748">
      <w:pPr>
        <w:tabs>
          <w:tab w:val="left" w:pos="8100"/>
        </w:tabs>
        <w:spacing w:line="480" w:lineRule="auto"/>
        <w:jc w:val="both"/>
        <w:rPr>
          <w:lang w:val="en-US"/>
        </w:rPr>
      </w:pPr>
      <w:r w:rsidRPr="00570FE0">
        <w:rPr>
          <w:lang w:val="en-US"/>
        </w:rPr>
        <w:t>DECISION</w:t>
      </w:r>
    </w:p>
    <w:p w:rsidR="00294748" w:rsidRPr="00570FE0" w:rsidRDefault="00294748" w:rsidP="00294748">
      <w:pPr>
        <w:tabs>
          <w:tab w:val="left" w:pos="8100"/>
        </w:tabs>
        <w:spacing w:line="480" w:lineRule="auto"/>
        <w:jc w:val="both"/>
        <w:rPr>
          <w:lang w:val="en-US"/>
        </w:rPr>
      </w:pPr>
      <w:r w:rsidRPr="00570FE0">
        <w:rPr>
          <w:lang w:val="en-US"/>
        </w:rPr>
        <w:t xml:space="preserve">Since computed value is greater than table value, 42.32&gt; 3.841, reject Ho which means that Government intervention has direct influence on </w:t>
      </w:r>
      <w:r>
        <w:rPr>
          <w:lang w:val="en-US"/>
        </w:rPr>
        <w:t>Guaranty trust bank</w:t>
      </w:r>
      <w:r w:rsidRPr="00570FE0">
        <w:rPr>
          <w:lang w:val="en-US"/>
        </w:rPr>
        <w:t xml:space="preserve"> of Nigeria plc bad debts.</w:t>
      </w:r>
    </w:p>
    <w:p w:rsidR="00294748" w:rsidRPr="00570FE0" w:rsidRDefault="00294748" w:rsidP="00294748">
      <w:pPr>
        <w:tabs>
          <w:tab w:val="left" w:pos="8100"/>
        </w:tabs>
        <w:spacing w:line="480" w:lineRule="auto"/>
        <w:jc w:val="both"/>
        <w:rPr>
          <w:lang w:val="en-US"/>
        </w:rPr>
      </w:pPr>
      <w:r w:rsidRPr="00570FE0">
        <w:rPr>
          <w:lang w:val="en-US"/>
        </w:rPr>
        <w:t>TEST OF HYPOTHESIS</w:t>
      </w:r>
    </w:p>
    <w:p w:rsidR="00294748" w:rsidRPr="00570FE0" w:rsidRDefault="00294748" w:rsidP="00294748">
      <w:pPr>
        <w:tabs>
          <w:tab w:val="left" w:pos="8100"/>
        </w:tabs>
        <w:spacing w:line="480" w:lineRule="auto"/>
        <w:jc w:val="both"/>
        <w:rPr>
          <w:lang w:val="en-US"/>
        </w:rPr>
      </w:pPr>
      <w:r w:rsidRPr="00570FE0">
        <w:rPr>
          <w:lang w:val="en-US"/>
        </w:rPr>
        <w:t>STATEMENT OF HYPOTHESIS</w:t>
      </w:r>
    </w:p>
    <w:p w:rsidR="00294748" w:rsidRPr="00570FE0" w:rsidRDefault="00294748" w:rsidP="00294748">
      <w:pPr>
        <w:tabs>
          <w:tab w:val="left" w:pos="8100"/>
        </w:tabs>
        <w:spacing w:line="480" w:lineRule="auto"/>
        <w:jc w:val="both"/>
        <w:rPr>
          <w:lang w:val="en-US"/>
        </w:rPr>
      </w:pPr>
      <w:r w:rsidRPr="00570FE0">
        <w:rPr>
          <w:lang w:val="en-US"/>
        </w:rPr>
        <w:t xml:space="preserve">Ho: </w:t>
      </w:r>
      <w:r>
        <w:t>: There is a significant relationship between the lending practices of Guaranty  Trust            Bank (GTBank) and the incidence of bad debt in the bank.</w:t>
      </w:r>
    </w:p>
    <w:p w:rsidR="00294748" w:rsidRPr="00570FE0" w:rsidRDefault="00294748" w:rsidP="00294748">
      <w:pPr>
        <w:tabs>
          <w:tab w:val="left" w:pos="8100"/>
        </w:tabs>
        <w:spacing w:line="480" w:lineRule="auto"/>
        <w:jc w:val="both"/>
        <w:rPr>
          <w:lang w:val="en-US"/>
        </w:rPr>
      </w:pPr>
      <w:r w:rsidRPr="00570FE0">
        <w:rPr>
          <w:lang w:val="en-US"/>
        </w:rPr>
        <w:t>Test technique</w:t>
      </w:r>
    </w:p>
    <w:p w:rsidR="00294748" w:rsidRPr="00570FE0" w:rsidRDefault="00294748" w:rsidP="00294748">
      <w:pPr>
        <w:tabs>
          <w:tab w:val="left" w:pos="8100"/>
        </w:tabs>
        <w:spacing w:line="480" w:lineRule="auto"/>
        <w:jc w:val="both"/>
        <w:rPr>
          <w:lang w:val="en-US"/>
        </w:rPr>
      </w:pPr>
      <w:r w:rsidRPr="00570FE0">
        <w:rPr>
          <w:lang w:val="en-US"/>
        </w:rPr>
        <w:t>Chi-square-x² test</w:t>
      </w:r>
    </w:p>
    <w:p w:rsidR="00294748" w:rsidRPr="00570FE0" w:rsidRDefault="00294748" w:rsidP="00294748">
      <w:pPr>
        <w:tabs>
          <w:tab w:val="left" w:pos="8100"/>
        </w:tabs>
        <w:spacing w:line="480" w:lineRule="auto"/>
        <w:jc w:val="both"/>
        <w:rPr>
          <w:lang w:val="en-US"/>
        </w:rPr>
      </w:pPr>
      <w:r w:rsidRPr="00570FE0">
        <w:rPr>
          <w:lang w:val="en-US"/>
        </w:rPr>
        <w:t>Formula for test technique</w:t>
      </w:r>
    </w:p>
    <w:p w:rsidR="00294748" w:rsidRPr="00570FE0" w:rsidRDefault="00294748" w:rsidP="00294748">
      <w:pPr>
        <w:tabs>
          <w:tab w:val="left" w:pos="8100"/>
        </w:tabs>
        <w:spacing w:line="480" w:lineRule="auto"/>
        <w:jc w:val="both"/>
        <w:rPr>
          <w:lang w:val="en-US"/>
        </w:rPr>
      </w:pPr>
      <w:r w:rsidRPr="00570FE0">
        <w:rPr>
          <w:lang w:val="en-US"/>
        </w:rPr>
        <w:t>X² = (oi-ei)</w:t>
      </w:r>
    </w:p>
    <w:p w:rsidR="00294748" w:rsidRPr="00570FE0" w:rsidRDefault="00294748" w:rsidP="00294748">
      <w:pPr>
        <w:spacing w:line="480" w:lineRule="auto"/>
        <w:jc w:val="both"/>
        <w:rPr>
          <w:lang w:val="en-US"/>
        </w:rPr>
      </w:pPr>
      <w:r w:rsidRPr="00570FE0">
        <w:rPr>
          <w:lang w:val="en-US"/>
        </w:rPr>
        <w:lastRenderedPageBreak/>
        <w:t>Where</w:t>
      </w:r>
    </w:p>
    <w:p w:rsidR="00294748" w:rsidRPr="00570FE0" w:rsidRDefault="00294748" w:rsidP="00294748">
      <w:pPr>
        <w:spacing w:line="480" w:lineRule="auto"/>
        <w:jc w:val="both"/>
        <w:rPr>
          <w:lang w:val="en-US"/>
        </w:rPr>
      </w:pPr>
      <w:r w:rsidRPr="00570FE0">
        <w:rPr>
          <w:lang w:val="en-US"/>
        </w:rPr>
        <w:t>X² = Chi-square</w:t>
      </w:r>
    </w:p>
    <w:p w:rsidR="00294748" w:rsidRPr="00570FE0" w:rsidRDefault="00294748" w:rsidP="00294748">
      <w:pPr>
        <w:spacing w:line="480" w:lineRule="auto"/>
        <w:jc w:val="both"/>
        <w:rPr>
          <w:lang w:val="en-US"/>
        </w:rPr>
      </w:pPr>
      <w:r w:rsidRPr="00570FE0">
        <w:rPr>
          <w:lang w:val="en-US"/>
        </w:rPr>
        <w:t>Oi = Observed frequency</w:t>
      </w:r>
    </w:p>
    <w:p w:rsidR="00294748" w:rsidRPr="00570FE0" w:rsidRDefault="00294748" w:rsidP="00294748">
      <w:pPr>
        <w:spacing w:line="480" w:lineRule="auto"/>
        <w:jc w:val="both"/>
        <w:rPr>
          <w:lang w:val="en-US"/>
        </w:rPr>
      </w:pPr>
      <w:r w:rsidRPr="00570FE0">
        <w:rPr>
          <w:lang w:val="en-US"/>
        </w:rPr>
        <w:t>Ei   = Expected frequency</w:t>
      </w:r>
    </w:p>
    <w:p w:rsidR="00294748" w:rsidRPr="00570FE0" w:rsidRDefault="00294748" w:rsidP="00294748">
      <w:pPr>
        <w:spacing w:line="480" w:lineRule="auto"/>
        <w:jc w:val="both"/>
        <w:rPr>
          <w:lang w:val="en-US"/>
        </w:rPr>
      </w:pPr>
      <w:r w:rsidRPr="00570FE0">
        <w:rPr>
          <w:lang w:val="en-US"/>
        </w:rPr>
        <w:t>F    =  Degree of freedom =(C-1)  (R-1)</w:t>
      </w:r>
    </w:p>
    <w:p w:rsidR="00294748" w:rsidRPr="00570FE0" w:rsidRDefault="00294748" w:rsidP="00294748">
      <w:pPr>
        <w:spacing w:line="480" w:lineRule="auto"/>
        <w:jc w:val="both"/>
        <w:rPr>
          <w:lang w:val="en-US"/>
        </w:rPr>
      </w:pPr>
      <w:r w:rsidRPr="00570FE0">
        <w:rPr>
          <w:lang w:val="en-US"/>
        </w:rPr>
        <w:t xml:space="preserve">                                              (3-1)   (2-1)</w:t>
      </w:r>
    </w:p>
    <w:p w:rsidR="00294748" w:rsidRPr="00570FE0" w:rsidRDefault="00294748" w:rsidP="00294748">
      <w:pPr>
        <w:spacing w:line="480" w:lineRule="auto"/>
        <w:jc w:val="both"/>
        <w:rPr>
          <w:lang w:val="en-US"/>
        </w:rPr>
      </w:pPr>
      <w:r w:rsidRPr="00570FE0">
        <w:rPr>
          <w:lang w:val="en-US"/>
        </w:rPr>
        <w:t xml:space="preserve">                                               (2)        (1)   = 2</w:t>
      </w:r>
    </w:p>
    <w:p w:rsidR="00294748" w:rsidRPr="00570FE0" w:rsidRDefault="00294748" w:rsidP="00294748">
      <w:pPr>
        <w:spacing w:line="480" w:lineRule="auto"/>
        <w:jc w:val="both"/>
        <w:rPr>
          <w:lang w:val="en-US"/>
        </w:rPr>
      </w:pPr>
    </w:p>
    <w:p w:rsidR="00294748" w:rsidRPr="00570FE0" w:rsidRDefault="00294748" w:rsidP="00294748">
      <w:pPr>
        <w:spacing w:line="480" w:lineRule="auto"/>
        <w:jc w:val="both"/>
        <w:rPr>
          <w:lang w:val="en-US"/>
        </w:rPr>
      </w:pPr>
      <w:r w:rsidRPr="00570FE0">
        <w:rPr>
          <w:lang w:val="en-US"/>
        </w:rPr>
        <w:t>Level of significance 5%</w:t>
      </w:r>
    </w:p>
    <w:p w:rsidR="00294748" w:rsidRPr="00570FE0" w:rsidRDefault="00294748" w:rsidP="00294748">
      <w:pPr>
        <w:spacing w:line="480" w:lineRule="auto"/>
        <w:jc w:val="both"/>
        <w:rPr>
          <w:lang w:val="en-US"/>
        </w:rPr>
      </w:pPr>
      <w:r w:rsidRPr="00570FE0">
        <w:rPr>
          <w:lang w:val="en-US"/>
        </w:rPr>
        <w:t>DECISION RULE</w:t>
      </w:r>
    </w:p>
    <w:p w:rsidR="00294748" w:rsidRPr="00570FE0" w:rsidRDefault="00294748" w:rsidP="00294748">
      <w:pPr>
        <w:spacing w:line="480" w:lineRule="auto"/>
        <w:jc w:val="both"/>
        <w:rPr>
          <w:lang w:val="en-US"/>
        </w:rPr>
      </w:pPr>
      <w:r w:rsidRPr="00570FE0">
        <w:rPr>
          <w:lang w:val="en-US"/>
        </w:rPr>
        <w:t>Reject Ho,if calculated is greater than table value, otherwise accept Ho.</w:t>
      </w:r>
    </w:p>
    <w:p w:rsidR="00294748" w:rsidRPr="00570FE0" w:rsidRDefault="00294748" w:rsidP="00294748">
      <w:pPr>
        <w:spacing w:line="480" w:lineRule="auto"/>
        <w:jc w:val="both"/>
        <w:rPr>
          <w:lang w:val="en-US"/>
        </w:rPr>
      </w:pPr>
      <w:r w:rsidRPr="00570FE0">
        <w:rPr>
          <w:lang w:val="en-US"/>
        </w:rPr>
        <w:t>Source of test for question 1</w:t>
      </w:r>
    </w:p>
    <w:p w:rsidR="00294748" w:rsidRPr="00570FE0" w:rsidRDefault="00294748" w:rsidP="00294748">
      <w:pPr>
        <w:spacing w:line="480" w:lineRule="auto"/>
        <w:jc w:val="both"/>
        <w:rPr>
          <w:lang w:val="en-US"/>
        </w:rPr>
      </w:pPr>
      <w:r w:rsidRPr="00570FE0">
        <w:rPr>
          <w:lang w:val="en-US"/>
        </w:rPr>
        <w:t>TABLE 4 V</w:t>
      </w:r>
    </w:p>
    <w:tbl>
      <w:tblPr>
        <w:tblStyle w:val="TableGrid"/>
        <w:tblW w:w="0" w:type="auto"/>
        <w:tblLook w:val="01E0"/>
      </w:tblPr>
      <w:tblGrid>
        <w:gridCol w:w="1597"/>
        <w:gridCol w:w="1598"/>
        <w:gridCol w:w="1598"/>
        <w:gridCol w:w="1598"/>
        <w:gridCol w:w="1598"/>
        <w:gridCol w:w="1598"/>
      </w:tblGrid>
      <w:tr w:rsidR="00294748" w:rsidRPr="00570FE0" w:rsidTr="002E44B3">
        <w:tc>
          <w:tcPr>
            <w:tcW w:w="1597" w:type="dxa"/>
          </w:tcPr>
          <w:p w:rsidR="00294748" w:rsidRPr="00570FE0" w:rsidRDefault="00294748" w:rsidP="002E44B3">
            <w:pPr>
              <w:spacing w:line="480" w:lineRule="auto"/>
              <w:jc w:val="both"/>
              <w:rPr>
                <w:lang w:val="en-US"/>
              </w:rPr>
            </w:pPr>
            <w:r w:rsidRPr="00570FE0">
              <w:rPr>
                <w:lang w:val="en-US"/>
              </w:rPr>
              <w:t>RESPONSE</w:t>
            </w:r>
          </w:p>
        </w:tc>
        <w:tc>
          <w:tcPr>
            <w:tcW w:w="1598" w:type="dxa"/>
          </w:tcPr>
          <w:p w:rsidR="00294748" w:rsidRPr="00570FE0" w:rsidRDefault="00294748" w:rsidP="002E44B3">
            <w:pPr>
              <w:spacing w:line="480" w:lineRule="auto"/>
              <w:jc w:val="both"/>
              <w:rPr>
                <w:lang w:val="en-US"/>
              </w:rPr>
            </w:pPr>
            <w:r w:rsidRPr="00570FE0">
              <w:rPr>
                <w:lang w:val="en-US"/>
              </w:rPr>
              <w:t>OI</w:t>
            </w:r>
          </w:p>
        </w:tc>
        <w:tc>
          <w:tcPr>
            <w:tcW w:w="1598" w:type="dxa"/>
          </w:tcPr>
          <w:p w:rsidR="00294748" w:rsidRPr="00570FE0" w:rsidRDefault="00294748" w:rsidP="002E44B3">
            <w:pPr>
              <w:spacing w:line="480" w:lineRule="auto"/>
              <w:jc w:val="both"/>
              <w:rPr>
                <w:lang w:val="en-US"/>
              </w:rPr>
            </w:pPr>
            <w:r w:rsidRPr="00570FE0">
              <w:rPr>
                <w:lang w:val="en-US"/>
              </w:rPr>
              <w:t>Ei</w:t>
            </w:r>
          </w:p>
        </w:tc>
        <w:tc>
          <w:tcPr>
            <w:tcW w:w="1598" w:type="dxa"/>
          </w:tcPr>
          <w:p w:rsidR="00294748" w:rsidRPr="00570FE0" w:rsidRDefault="00294748" w:rsidP="002E44B3">
            <w:pPr>
              <w:spacing w:line="480" w:lineRule="auto"/>
              <w:jc w:val="both"/>
              <w:rPr>
                <w:lang w:val="en-US"/>
              </w:rPr>
            </w:pPr>
            <w:r w:rsidRPr="00570FE0">
              <w:rPr>
                <w:lang w:val="en-US"/>
              </w:rPr>
              <w:t>Oi-ei</w:t>
            </w:r>
          </w:p>
        </w:tc>
        <w:tc>
          <w:tcPr>
            <w:tcW w:w="1598" w:type="dxa"/>
          </w:tcPr>
          <w:p w:rsidR="00294748" w:rsidRPr="00570FE0" w:rsidRDefault="00294748" w:rsidP="002E44B3">
            <w:pPr>
              <w:spacing w:line="480" w:lineRule="auto"/>
              <w:jc w:val="both"/>
              <w:rPr>
                <w:lang w:val="en-US"/>
              </w:rPr>
            </w:pPr>
            <w:r w:rsidRPr="00570FE0">
              <w:rPr>
                <w:lang w:val="en-US"/>
              </w:rPr>
              <w:t>(oi-ei)</w:t>
            </w:r>
          </w:p>
        </w:tc>
        <w:tc>
          <w:tcPr>
            <w:tcW w:w="1598" w:type="dxa"/>
          </w:tcPr>
          <w:p w:rsidR="00294748" w:rsidRPr="00570FE0" w:rsidRDefault="00294748" w:rsidP="002E44B3">
            <w:pPr>
              <w:spacing w:line="480" w:lineRule="auto"/>
              <w:jc w:val="both"/>
              <w:rPr>
                <w:lang w:val="en-US"/>
              </w:rPr>
            </w:pPr>
            <w:r w:rsidRPr="00570FE0">
              <w:rPr>
                <w:lang w:val="en-US"/>
              </w:rPr>
              <w:t>(oi-ei)²</w:t>
            </w:r>
          </w:p>
        </w:tc>
      </w:tr>
      <w:tr w:rsidR="00294748" w:rsidRPr="00570FE0" w:rsidTr="002E44B3">
        <w:tc>
          <w:tcPr>
            <w:tcW w:w="1597" w:type="dxa"/>
          </w:tcPr>
          <w:p w:rsidR="00294748" w:rsidRPr="00570FE0" w:rsidRDefault="00294748" w:rsidP="002E44B3">
            <w:pPr>
              <w:spacing w:line="480" w:lineRule="auto"/>
              <w:jc w:val="both"/>
              <w:rPr>
                <w:lang w:val="en-US"/>
              </w:rPr>
            </w:pPr>
            <w:r w:rsidRPr="00570FE0">
              <w:rPr>
                <w:lang w:val="en-US"/>
              </w:rPr>
              <w:t>Great extent</w:t>
            </w:r>
          </w:p>
        </w:tc>
        <w:tc>
          <w:tcPr>
            <w:tcW w:w="1598" w:type="dxa"/>
          </w:tcPr>
          <w:p w:rsidR="00294748" w:rsidRPr="00570FE0" w:rsidRDefault="00294748" w:rsidP="002E44B3">
            <w:pPr>
              <w:spacing w:line="480" w:lineRule="auto"/>
              <w:jc w:val="both"/>
              <w:rPr>
                <w:lang w:val="en-US"/>
              </w:rPr>
            </w:pPr>
            <w:r w:rsidRPr="00570FE0">
              <w:rPr>
                <w:lang w:val="en-US"/>
              </w:rPr>
              <w:t>40</w:t>
            </w:r>
          </w:p>
        </w:tc>
        <w:tc>
          <w:tcPr>
            <w:tcW w:w="1598" w:type="dxa"/>
          </w:tcPr>
          <w:p w:rsidR="00294748" w:rsidRPr="00570FE0" w:rsidRDefault="00294748" w:rsidP="002E44B3">
            <w:pPr>
              <w:spacing w:line="480" w:lineRule="auto"/>
              <w:jc w:val="both"/>
              <w:rPr>
                <w:lang w:val="en-US"/>
              </w:rPr>
            </w:pPr>
            <w:r w:rsidRPr="00570FE0">
              <w:rPr>
                <w:lang w:val="en-US"/>
              </w:rPr>
              <w:t>16.67</w:t>
            </w:r>
          </w:p>
        </w:tc>
        <w:tc>
          <w:tcPr>
            <w:tcW w:w="1598" w:type="dxa"/>
          </w:tcPr>
          <w:p w:rsidR="00294748" w:rsidRPr="00570FE0" w:rsidRDefault="00294748" w:rsidP="002E44B3">
            <w:pPr>
              <w:spacing w:line="480" w:lineRule="auto"/>
              <w:jc w:val="both"/>
              <w:rPr>
                <w:lang w:val="en-US"/>
              </w:rPr>
            </w:pPr>
            <w:r w:rsidRPr="00570FE0">
              <w:rPr>
                <w:lang w:val="en-US"/>
              </w:rPr>
              <w:t>23.33</w:t>
            </w:r>
          </w:p>
        </w:tc>
        <w:tc>
          <w:tcPr>
            <w:tcW w:w="1598" w:type="dxa"/>
          </w:tcPr>
          <w:p w:rsidR="00294748" w:rsidRPr="00570FE0" w:rsidRDefault="00294748" w:rsidP="002E44B3">
            <w:pPr>
              <w:spacing w:line="480" w:lineRule="auto"/>
              <w:jc w:val="both"/>
              <w:rPr>
                <w:lang w:val="en-US"/>
              </w:rPr>
            </w:pPr>
            <w:r w:rsidRPr="00570FE0">
              <w:rPr>
                <w:lang w:val="en-US"/>
              </w:rPr>
              <w:t>544</w:t>
            </w:r>
          </w:p>
        </w:tc>
        <w:tc>
          <w:tcPr>
            <w:tcW w:w="1598" w:type="dxa"/>
          </w:tcPr>
          <w:p w:rsidR="00294748" w:rsidRPr="00570FE0" w:rsidRDefault="00294748" w:rsidP="002E44B3">
            <w:pPr>
              <w:spacing w:line="480" w:lineRule="auto"/>
              <w:jc w:val="both"/>
              <w:rPr>
                <w:lang w:val="en-US"/>
              </w:rPr>
            </w:pPr>
            <w:r w:rsidRPr="00570FE0">
              <w:rPr>
                <w:lang w:val="en-US"/>
              </w:rPr>
              <w:t>32.63</w:t>
            </w:r>
          </w:p>
        </w:tc>
      </w:tr>
      <w:tr w:rsidR="00294748" w:rsidRPr="00570FE0" w:rsidTr="002E44B3">
        <w:tc>
          <w:tcPr>
            <w:tcW w:w="1597" w:type="dxa"/>
          </w:tcPr>
          <w:p w:rsidR="00294748" w:rsidRPr="00570FE0" w:rsidRDefault="00294748" w:rsidP="002E44B3">
            <w:pPr>
              <w:spacing w:line="480" w:lineRule="auto"/>
              <w:jc w:val="both"/>
              <w:rPr>
                <w:lang w:val="en-US"/>
              </w:rPr>
            </w:pPr>
            <w:r w:rsidRPr="00570FE0">
              <w:rPr>
                <w:lang w:val="en-US"/>
              </w:rPr>
              <w:t>An extent</w:t>
            </w:r>
          </w:p>
        </w:tc>
        <w:tc>
          <w:tcPr>
            <w:tcW w:w="1598" w:type="dxa"/>
          </w:tcPr>
          <w:p w:rsidR="00294748" w:rsidRPr="00570FE0" w:rsidRDefault="00294748" w:rsidP="002E44B3">
            <w:pPr>
              <w:spacing w:line="480" w:lineRule="auto"/>
              <w:jc w:val="both"/>
              <w:rPr>
                <w:lang w:val="en-US"/>
              </w:rPr>
            </w:pPr>
            <w:r w:rsidRPr="00570FE0">
              <w:rPr>
                <w:lang w:val="en-US"/>
              </w:rPr>
              <w:t>10</w:t>
            </w:r>
          </w:p>
        </w:tc>
        <w:tc>
          <w:tcPr>
            <w:tcW w:w="1598" w:type="dxa"/>
          </w:tcPr>
          <w:p w:rsidR="00294748" w:rsidRPr="00570FE0" w:rsidRDefault="00294748" w:rsidP="002E44B3">
            <w:pPr>
              <w:spacing w:line="480" w:lineRule="auto"/>
              <w:jc w:val="both"/>
              <w:rPr>
                <w:lang w:val="en-US"/>
              </w:rPr>
            </w:pPr>
            <w:r w:rsidRPr="00570FE0">
              <w:rPr>
                <w:lang w:val="en-US"/>
              </w:rPr>
              <w:t>16.67</w:t>
            </w:r>
          </w:p>
        </w:tc>
        <w:tc>
          <w:tcPr>
            <w:tcW w:w="1598" w:type="dxa"/>
          </w:tcPr>
          <w:p w:rsidR="00294748" w:rsidRPr="00570FE0" w:rsidRDefault="00294748" w:rsidP="002E44B3">
            <w:pPr>
              <w:spacing w:line="480" w:lineRule="auto"/>
              <w:jc w:val="both"/>
              <w:rPr>
                <w:lang w:val="en-US"/>
              </w:rPr>
            </w:pPr>
            <w:r w:rsidRPr="00570FE0">
              <w:rPr>
                <w:lang w:val="en-US"/>
              </w:rPr>
              <w:t>-6.67</w:t>
            </w:r>
          </w:p>
        </w:tc>
        <w:tc>
          <w:tcPr>
            <w:tcW w:w="1598" w:type="dxa"/>
          </w:tcPr>
          <w:p w:rsidR="00294748" w:rsidRPr="00570FE0" w:rsidRDefault="00294748" w:rsidP="002E44B3">
            <w:pPr>
              <w:spacing w:line="480" w:lineRule="auto"/>
              <w:jc w:val="both"/>
              <w:rPr>
                <w:lang w:val="en-US"/>
              </w:rPr>
            </w:pPr>
            <w:r w:rsidRPr="00570FE0">
              <w:rPr>
                <w:lang w:val="en-US"/>
              </w:rPr>
              <w:t>44</w:t>
            </w:r>
          </w:p>
        </w:tc>
        <w:tc>
          <w:tcPr>
            <w:tcW w:w="1598" w:type="dxa"/>
          </w:tcPr>
          <w:p w:rsidR="00294748" w:rsidRPr="00570FE0" w:rsidRDefault="00294748" w:rsidP="002E44B3">
            <w:pPr>
              <w:spacing w:line="480" w:lineRule="auto"/>
              <w:jc w:val="both"/>
              <w:rPr>
                <w:lang w:val="en-US"/>
              </w:rPr>
            </w:pPr>
            <w:r w:rsidRPr="00570FE0">
              <w:rPr>
                <w:lang w:val="en-US"/>
              </w:rPr>
              <w:t>2.64</w:t>
            </w:r>
          </w:p>
        </w:tc>
      </w:tr>
      <w:tr w:rsidR="00294748" w:rsidRPr="00570FE0" w:rsidTr="002E44B3">
        <w:tc>
          <w:tcPr>
            <w:tcW w:w="1597" w:type="dxa"/>
          </w:tcPr>
          <w:p w:rsidR="00294748" w:rsidRPr="00570FE0" w:rsidRDefault="00294748" w:rsidP="002E44B3">
            <w:pPr>
              <w:spacing w:line="480" w:lineRule="auto"/>
              <w:jc w:val="both"/>
              <w:rPr>
                <w:lang w:val="en-US"/>
              </w:rPr>
            </w:pPr>
            <w:r w:rsidRPr="00570FE0">
              <w:rPr>
                <w:lang w:val="en-US"/>
              </w:rPr>
              <w:t>No effect</w:t>
            </w:r>
          </w:p>
        </w:tc>
        <w:tc>
          <w:tcPr>
            <w:tcW w:w="1598" w:type="dxa"/>
          </w:tcPr>
          <w:p w:rsidR="00294748" w:rsidRPr="00570FE0" w:rsidRDefault="00294748" w:rsidP="002E44B3">
            <w:pPr>
              <w:spacing w:line="480" w:lineRule="auto"/>
              <w:jc w:val="both"/>
              <w:rPr>
                <w:lang w:val="en-US"/>
              </w:rPr>
            </w:pPr>
            <w:r w:rsidRPr="00570FE0">
              <w:rPr>
                <w:lang w:val="en-US"/>
              </w:rPr>
              <w:t>-</w:t>
            </w:r>
          </w:p>
        </w:tc>
        <w:tc>
          <w:tcPr>
            <w:tcW w:w="1598" w:type="dxa"/>
          </w:tcPr>
          <w:p w:rsidR="00294748" w:rsidRPr="00570FE0" w:rsidRDefault="00294748" w:rsidP="002E44B3">
            <w:pPr>
              <w:spacing w:line="480" w:lineRule="auto"/>
              <w:jc w:val="both"/>
              <w:rPr>
                <w:lang w:val="en-US"/>
              </w:rPr>
            </w:pPr>
            <w:r w:rsidRPr="00570FE0">
              <w:rPr>
                <w:lang w:val="en-US"/>
              </w:rPr>
              <w:t>16.67</w:t>
            </w:r>
          </w:p>
        </w:tc>
        <w:tc>
          <w:tcPr>
            <w:tcW w:w="1598" w:type="dxa"/>
          </w:tcPr>
          <w:p w:rsidR="00294748" w:rsidRPr="00570FE0" w:rsidRDefault="00294748" w:rsidP="002E44B3">
            <w:pPr>
              <w:spacing w:line="480" w:lineRule="auto"/>
              <w:jc w:val="both"/>
              <w:rPr>
                <w:lang w:val="en-US"/>
              </w:rPr>
            </w:pPr>
            <w:r w:rsidRPr="00570FE0">
              <w:rPr>
                <w:lang w:val="en-US"/>
              </w:rPr>
              <w:t>-16.67</w:t>
            </w:r>
          </w:p>
        </w:tc>
        <w:tc>
          <w:tcPr>
            <w:tcW w:w="1598" w:type="dxa"/>
          </w:tcPr>
          <w:p w:rsidR="00294748" w:rsidRPr="00570FE0" w:rsidRDefault="00294748" w:rsidP="002E44B3">
            <w:pPr>
              <w:spacing w:line="480" w:lineRule="auto"/>
              <w:jc w:val="both"/>
              <w:rPr>
                <w:lang w:val="en-US"/>
              </w:rPr>
            </w:pPr>
            <w:r w:rsidRPr="00570FE0">
              <w:rPr>
                <w:lang w:val="en-US"/>
              </w:rPr>
              <w:t>278</w:t>
            </w:r>
          </w:p>
        </w:tc>
        <w:tc>
          <w:tcPr>
            <w:tcW w:w="1598" w:type="dxa"/>
          </w:tcPr>
          <w:p w:rsidR="00294748" w:rsidRPr="00570FE0" w:rsidRDefault="00294748" w:rsidP="002E44B3">
            <w:pPr>
              <w:spacing w:line="480" w:lineRule="auto"/>
              <w:jc w:val="both"/>
              <w:rPr>
                <w:lang w:val="en-US"/>
              </w:rPr>
            </w:pPr>
            <w:r w:rsidRPr="00570FE0">
              <w:rPr>
                <w:lang w:val="en-US"/>
              </w:rPr>
              <w:t>16.68</w:t>
            </w:r>
          </w:p>
        </w:tc>
      </w:tr>
    </w:tbl>
    <w:p w:rsidR="00294748" w:rsidRPr="00570FE0" w:rsidRDefault="00294748" w:rsidP="00294748">
      <w:pPr>
        <w:spacing w:line="480" w:lineRule="auto"/>
        <w:jc w:val="both"/>
        <w:rPr>
          <w:lang w:val="en-US"/>
        </w:rPr>
      </w:pPr>
      <w:r w:rsidRPr="00570FE0">
        <w:rPr>
          <w:lang w:val="en-US"/>
        </w:rPr>
        <w:t>Calculated value X² .05=51.95</w:t>
      </w:r>
    </w:p>
    <w:p w:rsidR="00294748" w:rsidRPr="00570FE0" w:rsidRDefault="00294748" w:rsidP="00294748">
      <w:pPr>
        <w:spacing w:line="480" w:lineRule="auto"/>
        <w:jc w:val="both"/>
        <w:rPr>
          <w:lang w:val="en-US"/>
        </w:rPr>
      </w:pPr>
      <w:r w:rsidRPr="00570FE0">
        <w:rPr>
          <w:lang w:val="en-US"/>
        </w:rPr>
        <w:t>Total value X² .05= 5.991</w:t>
      </w:r>
    </w:p>
    <w:p w:rsidR="00294748" w:rsidRPr="00570FE0" w:rsidRDefault="00294748" w:rsidP="00294748">
      <w:pPr>
        <w:spacing w:line="480" w:lineRule="auto"/>
        <w:jc w:val="both"/>
        <w:rPr>
          <w:lang w:val="en-US"/>
        </w:rPr>
      </w:pPr>
      <w:r w:rsidRPr="00570FE0">
        <w:rPr>
          <w:lang w:val="en-US"/>
        </w:rPr>
        <w:t>DECISION</w:t>
      </w:r>
    </w:p>
    <w:p w:rsidR="00294748" w:rsidRPr="00570FE0" w:rsidRDefault="00294748" w:rsidP="00294748">
      <w:pPr>
        <w:spacing w:line="480" w:lineRule="auto"/>
        <w:jc w:val="both"/>
        <w:rPr>
          <w:lang w:val="en-US"/>
        </w:rPr>
      </w:pPr>
      <w:r w:rsidRPr="00570FE0">
        <w:rPr>
          <w:lang w:val="en-US"/>
        </w:rPr>
        <w:t xml:space="preserve">Since computed value is greater than table value,51.944 &gt;5.001,reject Ho which means that inadequate collateral provisions by borrowers increases the incidence of bad debts in </w:t>
      </w:r>
      <w:r>
        <w:rPr>
          <w:lang w:val="en-US"/>
        </w:rPr>
        <w:t>Guaranty trust bank</w:t>
      </w:r>
      <w:r w:rsidRPr="00570FE0">
        <w:rPr>
          <w:lang w:val="en-US"/>
        </w:rPr>
        <w:t xml:space="preserve"> Of  Nigeria plc. </w:t>
      </w:r>
    </w:p>
    <w:p w:rsidR="00294748" w:rsidRPr="00570FE0" w:rsidRDefault="00294748" w:rsidP="00294748">
      <w:pPr>
        <w:spacing w:line="480" w:lineRule="auto"/>
        <w:jc w:val="both"/>
        <w:rPr>
          <w:lang w:val="en-US"/>
        </w:rPr>
      </w:pPr>
    </w:p>
    <w:p w:rsidR="00294748" w:rsidRPr="00570FE0" w:rsidRDefault="00294748" w:rsidP="00294748">
      <w:pPr>
        <w:spacing w:line="480" w:lineRule="auto"/>
        <w:jc w:val="both"/>
        <w:rPr>
          <w:lang w:val="en-US"/>
        </w:rPr>
      </w:pPr>
      <w:r>
        <w:rPr>
          <w:lang w:val="en-US"/>
        </w:rPr>
      </w:r>
      <w:r>
        <w:rPr>
          <w:lang w:val="en-US"/>
        </w:rPr>
        <w:pict>
          <v:group id="_x0000_s1068" editas="canvas" style="width:468pt;height:279pt;mso-position-horizontal-relative:char;mso-position-vertical-relative:line" coordorigin="2362,8092" coordsize="7200,4320">
            <o:lock v:ext="edit" aspectratio="t"/>
            <v:shape id="_x0000_s1069" type="#_x0000_t75" style="position:absolute;left:2362;top:8092;width:7200;height:4320" o:preferrelative="f">
              <v:fill o:detectmouseclick="t"/>
              <v:path o:extrusionok="t" o:connecttype="none"/>
              <o:lock v:ext="edit" text="t"/>
            </v:shape>
            <v:line id="_x0000_s1070" style="position:absolute" from="3562,11158" to="8454,11158"/>
            <v:shape id="_x0000_s1071" style="position:absolute;left:4208;top:8487;width:2954;height:2113" coordsize="3840,2730" path="m,2730c760,1395,1520,60,2160,30,2800,,3560,2130,3840,2550e" filled="f">
              <v:path arrowok="t"/>
            </v:shape>
            <v:line id="_x0000_s1072" style="position:absolute;flip:x" from="3193,10600" to="4208,10601"/>
            <v:shape id="_x0000_s1073" style="position:absolute;left:7162;top:10461;width:92;height:139" coordsize="120,180" path="m,c50,75,100,150,120,180e" filled="f">
              <v:path arrowok="t"/>
            </v:shape>
            <v:line id="_x0000_s1074" style="position:absolute" from="7254,10600" to="8731,10600"/>
            <v:line id="_x0000_s1075" style="position:absolute" from="5870,8510" to="5870,11158"/>
            <v:line id="_x0000_s1076" style="position:absolute" from="5962,8510" to="5962,11158"/>
            <v:line id="_x0000_s1077" style="position:absolute" from="6054,8649" to="6054,11158"/>
            <v:line id="_x0000_s1078" style="position:absolute" from="6147,8649" to="6147,11158"/>
            <v:line id="_x0000_s1079" style="position:absolute" from="6239,8789" to="6239,11158"/>
            <v:line id="_x0000_s1080" style="position:absolute" from="6331,8928" to="6331,11158"/>
            <v:line id="_x0000_s1081" style="position:absolute" from="6424,9067" to="6424,11158"/>
            <v:line id="_x0000_s1082" style="position:absolute" from="6516,9207" to="6516,11158"/>
            <v:line id="_x0000_s1083" style="position:absolute" from="6608,9346" to="6608,11158"/>
            <v:line id="_x0000_s1084" style="position:absolute" from="6700,9486" to="6700,11158"/>
            <v:line id="_x0000_s1085" style="position:absolute" from="6793,9625" to="6793,11158"/>
            <v:line id="_x0000_s1086" style="position:absolute" from="6885,9904" to="6885,11158"/>
            <v:line id="_x0000_s1087" style="position:absolute" from="6977,10182" to="6977,11158"/>
            <v:line id="_x0000_s1088" style="position:absolute" from="7070,10322" to="7070,11158"/>
            <v:line id="_x0000_s1089" style="position:absolute" from="7162,10461" to="7162,11158"/>
            <v:line id="_x0000_s1090" style="position:absolute" from="7254,10600" to="7254,11158"/>
            <v:line id="_x0000_s1091" style="position:absolute" from="7347,10600" to="7347,11158"/>
            <v:line id="_x0000_s1092" style="position:absolute" from="7439,10600" to="7439,11158"/>
            <v:line id="_x0000_s1093" style="position:absolute" from="7531,10600" to="7531,11158"/>
            <v:line id="_x0000_s1094" style="position:absolute" from="7624,10600" to="7624,11158"/>
            <v:line id="_x0000_s1095" style="position:absolute" from="7531,10879" to="7531,11018"/>
            <v:line id="_x0000_s1096" style="position:absolute" from="7716,10600" to="7716,11158"/>
            <v:line id="_x0000_s1097" style="position:absolute" from="7808,10600" to="7808,11158"/>
            <v:line id="_x0000_s1098" style="position:absolute" from="7900,10600" to="7900,11158"/>
            <v:line id="_x0000_s1099" style="position:absolute" from="7900,10600" to="7900,11158"/>
            <v:line id="_x0000_s1100" style="position:absolute" from="7993,10600" to="7993,11158"/>
            <v:line id="_x0000_s1101" style="position:absolute" from="8085,10600" to="8085,11158"/>
            <v:line id="_x0000_s1102" style="position:absolute" from="8177,10600" to="8177,11158"/>
            <v:line id="_x0000_s1103" style="position:absolute" from="8270,10600" to="8270,11158"/>
            <v:line id="_x0000_s1104" style="position:absolute;flip:x" from="8362,10600" to="8363,11158"/>
            <v:line id="_x0000_s1105" style="position:absolute;flip:y" from="8454,10600" to="8454,11158"/>
            <v:line id="_x0000_s1106" style="position:absolute" from="5593,9346" to="7254,9346"/>
            <v:line id="_x0000_s1107" style="position:absolute" from="6516,10043" to="7808,10043"/>
            <v:shape id="_x0000_s1108" type="#_x0000_t202" style="position:absolute;left:7254;top:9132;width:1938;height:418">
              <v:textbox>
                <w:txbxContent>
                  <w:p w:rsidR="00294748" w:rsidRDefault="00294748" w:rsidP="00294748">
                    <w:r>
                      <w:t>Acceptance Region</w:t>
                    </w:r>
                  </w:p>
                </w:txbxContent>
              </v:textbox>
            </v:shape>
            <v:shape id="_x0000_s1109" type="#_x0000_t202" style="position:absolute;left:7808;top:9904;width:1662;height:418">
              <v:textbox>
                <w:txbxContent>
                  <w:p w:rsidR="00294748" w:rsidRDefault="00294748" w:rsidP="00294748">
                    <w:r>
                      <w:t>Rejected Region</w:t>
                    </w:r>
                  </w:p>
                </w:txbxContent>
              </v:textbox>
            </v:shape>
            <w10:wrap type="none"/>
            <w10:anchorlock/>
          </v:group>
        </w:pict>
      </w:r>
    </w:p>
    <w:p w:rsidR="00294748" w:rsidRPr="00570FE0" w:rsidRDefault="00294748" w:rsidP="00294748">
      <w:pPr>
        <w:spacing w:line="480" w:lineRule="auto"/>
        <w:jc w:val="both"/>
        <w:rPr>
          <w:lang w:val="en-US"/>
        </w:rPr>
      </w:pPr>
      <w:r w:rsidRPr="00570FE0">
        <w:rPr>
          <w:lang w:val="en-US"/>
        </w:rPr>
        <w:t>STATEMENT OF HYPOTHESIS TWO</w:t>
      </w:r>
    </w:p>
    <w:p w:rsidR="00294748" w:rsidRDefault="00294748" w:rsidP="00294748">
      <w:pPr>
        <w:spacing w:line="480" w:lineRule="auto"/>
        <w:jc w:val="both"/>
        <w:rPr>
          <w:lang w:val="en-US"/>
        </w:rPr>
      </w:pPr>
      <w:r w:rsidRPr="00570FE0">
        <w:rPr>
          <w:lang w:val="en-US"/>
        </w:rPr>
        <w:t xml:space="preserve">Ho:  </w:t>
      </w:r>
      <w:r>
        <w:t>: Effective credit risk management strategies at Guaranty Trust Bank (GTBank) significantl</w:t>
      </w:r>
      <w:r>
        <w:rPr>
          <w:lang w:val="en-US"/>
        </w:rPr>
        <w:t>y</w:t>
      </w:r>
      <w:r>
        <w:t>  reduce the incidence of bad debt.</w:t>
      </w:r>
    </w:p>
    <w:p w:rsidR="00294748" w:rsidRPr="00570FE0" w:rsidRDefault="00294748" w:rsidP="00294748">
      <w:pPr>
        <w:spacing w:line="480" w:lineRule="auto"/>
        <w:jc w:val="both"/>
        <w:rPr>
          <w:lang w:val="en-US"/>
        </w:rPr>
      </w:pPr>
      <w:r w:rsidRPr="00570FE0">
        <w:rPr>
          <w:lang w:val="en-US"/>
        </w:rPr>
        <w:t>TEST TECHNIQUE</w:t>
      </w:r>
    </w:p>
    <w:p w:rsidR="00294748" w:rsidRPr="00570FE0" w:rsidRDefault="00294748" w:rsidP="00294748">
      <w:pPr>
        <w:spacing w:line="480" w:lineRule="auto"/>
        <w:jc w:val="both"/>
        <w:rPr>
          <w:lang w:val="en-US"/>
        </w:rPr>
      </w:pPr>
      <w:r w:rsidRPr="00570FE0">
        <w:rPr>
          <w:lang w:val="en-US"/>
        </w:rPr>
        <w:t>Chi-square =X² test</w:t>
      </w:r>
    </w:p>
    <w:p w:rsidR="00294748" w:rsidRPr="00570FE0" w:rsidRDefault="00294748" w:rsidP="00294748">
      <w:pPr>
        <w:spacing w:line="480" w:lineRule="auto"/>
        <w:jc w:val="both"/>
        <w:rPr>
          <w:lang w:val="en-US"/>
        </w:rPr>
      </w:pPr>
      <w:r w:rsidRPr="00570FE0">
        <w:rPr>
          <w:lang w:val="en-US"/>
        </w:rPr>
        <w:t>Where</w:t>
      </w:r>
    </w:p>
    <w:p w:rsidR="00294748" w:rsidRPr="00570FE0" w:rsidRDefault="00294748" w:rsidP="00294748">
      <w:pPr>
        <w:spacing w:line="480" w:lineRule="auto"/>
        <w:jc w:val="both"/>
        <w:rPr>
          <w:lang w:val="en-US"/>
        </w:rPr>
      </w:pPr>
      <w:r w:rsidRPr="00570FE0">
        <w:rPr>
          <w:lang w:val="en-US"/>
        </w:rPr>
        <w:t>Chi-square-X² test</w:t>
      </w:r>
    </w:p>
    <w:p w:rsidR="00294748" w:rsidRPr="00570FE0" w:rsidRDefault="00294748" w:rsidP="00294748">
      <w:pPr>
        <w:spacing w:line="480" w:lineRule="auto"/>
        <w:jc w:val="both"/>
        <w:rPr>
          <w:lang w:val="en-US"/>
        </w:rPr>
      </w:pPr>
      <w:r w:rsidRPr="00570FE0">
        <w:rPr>
          <w:lang w:val="en-US"/>
        </w:rPr>
        <w:t>Formula for test technique</w:t>
      </w:r>
    </w:p>
    <w:p w:rsidR="00294748" w:rsidRPr="00570FE0" w:rsidRDefault="00294748" w:rsidP="00294748">
      <w:pPr>
        <w:spacing w:line="480" w:lineRule="auto"/>
        <w:jc w:val="both"/>
        <w:rPr>
          <w:lang w:val="en-US"/>
        </w:rPr>
      </w:pPr>
      <w:r w:rsidRPr="00570FE0">
        <w:rPr>
          <w:lang w:val="en-US"/>
        </w:rPr>
        <w:t xml:space="preserve">X² =  (oi-ei)² </w:t>
      </w:r>
    </w:p>
    <w:p w:rsidR="00294748" w:rsidRPr="00570FE0" w:rsidRDefault="00294748" w:rsidP="00294748">
      <w:pPr>
        <w:spacing w:line="480" w:lineRule="auto"/>
        <w:jc w:val="both"/>
        <w:rPr>
          <w:lang w:val="en-US"/>
        </w:rPr>
      </w:pPr>
      <w:r w:rsidRPr="00570FE0">
        <w:rPr>
          <w:lang w:val="en-US"/>
        </w:rPr>
        <w:t>Where</w:t>
      </w:r>
    </w:p>
    <w:p w:rsidR="00294748" w:rsidRPr="00570FE0" w:rsidRDefault="00294748" w:rsidP="00294748">
      <w:pPr>
        <w:spacing w:line="480" w:lineRule="auto"/>
        <w:jc w:val="both"/>
        <w:rPr>
          <w:lang w:val="en-US"/>
        </w:rPr>
      </w:pPr>
      <w:r w:rsidRPr="00570FE0">
        <w:rPr>
          <w:lang w:val="en-US"/>
        </w:rPr>
        <w:t>X²= Chi-square</w:t>
      </w:r>
    </w:p>
    <w:p w:rsidR="00294748" w:rsidRPr="00570FE0" w:rsidRDefault="00294748" w:rsidP="00294748">
      <w:pPr>
        <w:spacing w:line="480" w:lineRule="auto"/>
        <w:jc w:val="both"/>
        <w:rPr>
          <w:lang w:val="en-US"/>
        </w:rPr>
      </w:pPr>
      <w:r w:rsidRPr="00570FE0">
        <w:rPr>
          <w:lang w:val="en-US"/>
        </w:rPr>
        <w:t>Oi = Observed frequency</w:t>
      </w:r>
    </w:p>
    <w:p w:rsidR="00294748" w:rsidRPr="00570FE0" w:rsidRDefault="00294748" w:rsidP="00294748">
      <w:pPr>
        <w:spacing w:line="480" w:lineRule="auto"/>
        <w:jc w:val="both"/>
        <w:rPr>
          <w:lang w:val="en-US"/>
        </w:rPr>
      </w:pPr>
      <w:r w:rsidRPr="00570FE0">
        <w:rPr>
          <w:lang w:val="en-US"/>
        </w:rPr>
        <w:t>ei = Expected frequency</w:t>
      </w:r>
    </w:p>
    <w:p w:rsidR="00294748" w:rsidRPr="00570FE0" w:rsidRDefault="00294748" w:rsidP="00294748">
      <w:pPr>
        <w:spacing w:line="480" w:lineRule="auto"/>
        <w:jc w:val="both"/>
        <w:rPr>
          <w:lang w:val="en-US"/>
        </w:rPr>
      </w:pPr>
      <w:r w:rsidRPr="00570FE0">
        <w:rPr>
          <w:lang w:val="en-US"/>
        </w:rPr>
        <w:t>F = Degree of freedom = 1º</w:t>
      </w:r>
    </w:p>
    <w:p w:rsidR="00294748" w:rsidRPr="00570FE0" w:rsidRDefault="00294748" w:rsidP="00294748">
      <w:pPr>
        <w:spacing w:line="480" w:lineRule="auto"/>
        <w:jc w:val="both"/>
        <w:rPr>
          <w:lang w:val="en-US"/>
        </w:rPr>
      </w:pPr>
      <w:r w:rsidRPr="00570FE0">
        <w:rPr>
          <w:lang w:val="en-US"/>
        </w:rPr>
        <w:t>Level of significance = 5%</w:t>
      </w:r>
    </w:p>
    <w:p w:rsidR="00294748" w:rsidRPr="00570FE0" w:rsidRDefault="00294748" w:rsidP="00294748">
      <w:pPr>
        <w:spacing w:line="480" w:lineRule="auto"/>
        <w:jc w:val="both"/>
        <w:rPr>
          <w:lang w:val="en-US"/>
        </w:rPr>
      </w:pPr>
    </w:p>
    <w:p w:rsidR="00294748" w:rsidRPr="00570FE0" w:rsidRDefault="00294748" w:rsidP="00294748">
      <w:pPr>
        <w:spacing w:line="480" w:lineRule="auto"/>
        <w:jc w:val="both"/>
        <w:rPr>
          <w:lang w:val="en-US"/>
        </w:rPr>
      </w:pPr>
      <w:r>
        <w:rPr>
          <w:lang w:val="en-US"/>
        </w:rPr>
      </w:r>
      <w:r>
        <w:rPr>
          <w:lang w:val="en-US"/>
        </w:rPr>
        <w:pict>
          <v:group id="_x0000_s1026" editas="canvas" style="width:468pt;height:279pt;mso-position-horizontal-relative:char;mso-position-vertical-relative:line" coordorigin="2362,8092" coordsize="7200,4320">
            <o:lock v:ext="edit" aspectratio="t"/>
            <v:shape id="_x0000_s1027" type="#_x0000_t75" style="position:absolute;left:2362;top:8092;width:7200;height:4320" o:preferrelative="f">
              <v:fill o:detectmouseclick="t"/>
              <v:path o:extrusionok="t" o:connecttype="none"/>
              <o:lock v:ext="edit" text="t"/>
            </v:shape>
            <v:line id="_x0000_s1028" style="position:absolute" from="3562,11158" to="8454,11158"/>
            <v:shape id="_x0000_s1029" style="position:absolute;left:4208;top:8487;width:2954;height:2113" coordsize="3840,2730" path="m,2730c760,1395,1520,60,2160,30,2800,,3560,2130,3840,2550e" filled="f">
              <v:path arrowok="t"/>
            </v:shape>
            <v:line id="_x0000_s1030" style="position:absolute;flip:x" from="3193,10600" to="4208,10601"/>
            <v:shape id="_x0000_s1031" style="position:absolute;left:7162;top:10461;width:92;height:139" coordsize="120,180" path="m,c50,75,100,150,120,180e" filled="f">
              <v:path arrowok="t"/>
            </v:shape>
            <v:line id="_x0000_s1032" style="position:absolute" from="7254,10600" to="8731,10600"/>
            <v:line id="_x0000_s1033" style="position:absolute" from="5870,8510" to="5870,11158"/>
            <v:line id="_x0000_s1034" style="position:absolute" from="5962,8510" to="5962,11158"/>
            <v:line id="_x0000_s1035" style="position:absolute" from="6054,8649" to="6054,11158"/>
            <v:line id="_x0000_s1036" style="position:absolute" from="6147,8649" to="6147,11158"/>
            <v:line id="_x0000_s1037" style="position:absolute" from="6239,8789" to="6239,11158"/>
            <v:line id="_x0000_s1038" style="position:absolute" from="6331,8928" to="6331,11158"/>
            <v:line id="_x0000_s1039" style="position:absolute" from="6424,9067" to="6424,11158"/>
            <v:line id="_x0000_s1040" style="position:absolute" from="6516,9207" to="6516,11158"/>
            <v:line id="_x0000_s1041" style="position:absolute" from="6608,9346" to="6608,11158"/>
            <v:line id="_x0000_s1042" style="position:absolute" from="6700,9486" to="6700,11158"/>
            <v:line id="_x0000_s1043" style="position:absolute" from="6793,9625" to="6793,11158"/>
            <v:line id="_x0000_s1044" style="position:absolute" from="6885,9904" to="6885,11158"/>
            <v:line id="_x0000_s1045" style="position:absolute" from="6977,10182" to="6977,11158"/>
            <v:line id="_x0000_s1046" style="position:absolute" from="7070,10322" to="7070,11158"/>
            <v:line id="_x0000_s1047" style="position:absolute" from="7162,10461" to="7162,11158"/>
            <v:line id="_x0000_s1048" style="position:absolute" from="7254,10600" to="7254,11158"/>
            <v:line id="_x0000_s1049" style="position:absolute" from="7347,10600" to="7347,11158"/>
            <v:line id="_x0000_s1050" style="position:absolute" from="7439,10600" to="7439,11158"/>
            <v:line id="_x0000_s1051" style="position:absolute" from="7531,10600" to="7531,11158"/>
            <v:line id="_x0000_s1052" style="position:absolute" from="7624,10600" to="7624,11158"/>
            <v:line id="_x0000_s1053" style="position:absolute" from="7531,10879" to="7531,11018"/>
            <v:line id="_x0000_s1054" style="position:absolute" from="7716,10600" to="7716,11158"/>
            <v:line id="_x0000_s1055" style="position:absolute" from="7808,10600" to="7808,11158"/>
            <v:line id="_x0000_s1056" style="position:absolute" from="7900,10600" to="7900,11158"/>
            <v:line id="_x0000_s1057" style="position:absolute" from="7900,10600" to="7900,11158"/>
            <v:line id="_x0000_s1058" style="position:absolute" from="7993,10600" to="7993,11158"/>
            <v:line id="_x0000_s1059" style="position:absolute" from="8085,10600" to="8085,11158"/>
            <v:line id="_x0000_s1060" style="position:absolute" from="8177,10600" to="8177,11158"/>
            <v:line id="_x0000_s1061" style="position:absolute" from="8270,10600" to="8270,11158"/>
            <v:line id="_x0000_s1062" style="position:absolute;flip:x" from="8362,10600" to="8363,11158"/>
            <v:line id="_x0000_s1063" style="position:absolute;flip:y" from="8454,10600" to="8454,11158"/>
            <v:line id="_x0000_s1064" style="position:absolute" from="5593,9346" to="7254,9346"/>
            <v:line id="_x0000_s1065" style="position:absolute" from="6516,10043" to="7808,10043"/>
            <v:shape id="_x0000_s1066" type="#_x0000_t202" style="position:absolute;left:7254;top:9132;width:1938;height:418">
              <v:textbox>
                <w:txbxContent>
                  <w:p w:rsidR="00294748" w:rsidRDefault="00294748" w:rsidP="00294748">
                    <w:r>
                      <w:t>Acceptance Region</w:t>
                    </w:r>
                  </w:p>
                </w:txbxContent>
              </v:textbox>
            </v:shape>
            <v:shape id="_x0000_s1067" type="#_x0000_t202" style="position:absolute;left:7808;top:9904;width:1662;height:418">
              <v:textbox>
                <w:txbxContent>
                  <w:p w:rsidR="00294748" w:rsidRDefault="00294748" w:rsidP="00294748">
                    <w:r>
                      <w:t>Rejected Region</w:t>
                    </w:r>
                  </w:p>
                </w:txbxContent>
              </v:textbox>
            </v:shape>
            <w10:wrap type="none"/>
            <w10:anchorlock/>
          </v:group>
        </w:pict>
      </w:r>
      <w:r w:rsidRPr="00570FE0">
        <w:rPr>
          <w:lang w:val="en-US"/>
        </w:rPr>
        <w:t>STATEMENT OF HYPOTHESIS THREE</w:t>
      </w:r>
    </w:p>
    <w:p w:rsidR="00294748" w:rsidRDefault="00294748" w:rsidP="00294748">
      <w:pPr>
        <w:spacing w:line="480" w:lineRule="auto"/>
        <w:ind w:firstLine="720"/>
        <w:jc w:val="both"/>
      </w:pPr>
      <w:r w:rsidRPr="00570FE0">
        <w:rPr>
          <w:lang w:val="en-US"/>
        </w:rPr>
        <w:t xml:space="preserve">Ho: </w:t>
      </w:r>
      <w:r>
        <w:t>Macroeconomic factors, including inflation, interest rates, and economic instability, have a significant impact on both the lending practices and the incidence of bad debt at Guaranty Trust Bank (GTBank).</w:t>
      </w:r>
    </w:p>
    <w:p w:rsidR="00294748" w:rsidRPr="00570FE0" w:rsidRDefault="00294748" w:rsidP="00294748">
      <w:pPr>
        <w:spacing w:line="480" w:lineRule="auto"/>
        <w:jc w:val="both"/>
        <w:rPr>
          <w:lang w:val="en-US"/>
        </w:rPr>
      </w:pPr>
      <w:r w:rsidRPr="00570FE0">
        <w:rPr>
          <w:lang w:val="en-US"/>
        </w:rPr>
        <w:t xml:space="preserve">TEST TECHNIQUE </w:t>
      </w:r>
    </w:p>
    <w:p w:rsidR="00294748" w:rsidRPr="00570FE0" w:rsidRDefault="00294748" w:rsidP="00294748">
      <w:pPr>
        <w:spacing w:line="480" w:lineRule="auto"/>
        <w:jc w:val="both"/>
        <w:rPr>
          <w:lang w:val="en-US"/>
        </w:rPr>
      </w:pPr>
      <w:r w:rsidRPr="00570FE0">
        <w:rPr>
          <w:lang w:val="en-US"/>
        </w:rPr>
        <w:t>Chi-square=X² test</w:t>
      </w:r>
    </w:p>
    <w:p w:rsidR="00294748" w:rsidRPr="00570FE0" w:rsidRDefault="00294748" w:rsidP="00294748">
      <w:pPr>
        <w:spacing w:line="480" w:lineRule="auto"/>
        <w:jc w:val="both"/>
        <w:rPr>
          <w:lang w:val="en-US"/>
        </w:rPr>
      </w:pPr>
      <w:r w:rsidRPr="00570FE0">
        <w:rPr>
          <w:lang w:val="en-US"/>
        </w:rPr>
        <w:t>X²  =       (oi-ei)²</w:t>
      </w:r>
    </w:p>
    <w:p w:rsidR="00294748" w:rsidRPr="00570FE0" w:rsidRDefault="00294748" w:rsidP="00294748">
      <w:pPr>
        <w:spacing w:line="480" w:lineRule="auto"/>
        <w:jc w:val="both"/>
        <w:rPr>
          <w:lang w:val="en-US"/>
        </w:rPr>
      </w:pPr>
      <w:r w:rsidRPr="00570FE0">
        <w:rPr>
          <w:lang w:val="en-US"/>
        </w:rPr>
        <w:t xml:space="preserve">         __________</w:t>
      </w:r>
    </w:p>
    <w:p w:rsidR="00294748" w:rsidRPr="00570FE0" w:rsidRDefault="00294748" w:rsidP="00294748">
      <w:pPr>
        <w:spacing w:line="480" w:lineRule="auto"/>
        <w:jc w:val="both"/>
        <w:rPr>
          <w:lang w:val="en-US"/>
        </w:rPr>
      </w:pPr>
      <w:r w:rsidRPr="00570FE0">
        <w:rPr>
          <w:lang w:val="en-US"/>
        </w:rPr>
        <w:t xml:space="preserve">                 ei</w:t>
      </w:r>
    </w:p>
    <w:p w:rsidR="00294748" w:rsidRPr="00570FE0" w:rsidRDefault="00294748" w:rsidP="00294748">
      <w:pPr>
        <w:spacing w:line="480" w:lineRule="auto"/>
        <w:jc w:val="both"/>
        <w:rPr>
          <w:lang w:val="en-US"/>
        </w:rPr>
      </w:pPr>
      <w:r w:rsidRPr="00570FE0">
        <w:rPr>
          <w:lang w:val="en-US"/>
        </w:rPr>
        <w:t xml:space="preserve">Where </w:t>
      </w:r>
    </w:p>
    <w:p w:rsidR="00294748" w:rsidRPr="00570FE0" w:rsidRDefault="00294748" w:rsidP="00294748">
      <w:pPr>
        <w:spacing w:line="480" w:lineRule="auto"/>
        <w:jc w:val="both"/>
        <w:rPr>
          <w:lang w:val="en-US"/>
        </w:rPr>
      </w:pPr>
      <w:r w:rsidRPr="00570FE0">
        <w:rPr>
          <w:lang w:val="en-US"/>
        </w:rPr>
        <w:t>X²= Chi-square</w:t>
      </w:r>
    </w:p>
    <w:p w:rsidR="00294748" w:rsidRPr="00570FE0" w:rsidRDefault="00294748" w:rsidP="00294748">
      <w:pPr>
        <w:spacing w:line="480" w:lineRule="auto"/>
        <w:jc w:val="both"/>
        <w:rPr>
          <w:lang w:val="en-US"/>
        </w:rPr>
      </w:pPr>
      <w:r w:rsidRPr="00570FE0">
        <w:rPr>
          <w:lang w:val="en-US"/>
        </w:rPr>
        <w:t>Oi =Observed frequency</w:t>
      </w:r>
    </w:p>
    <w:p w:rsidR="00294748" w:rsidRPr="00570FE0" w:rsidRDefault="00294748" w:rsidP="00294748">
      <w:pPr>
        <w:spacing w:line="480" w:lineRule="auto"/>
        <w:jc w:val="both"/>
        <w:rPr>
          <w:lang w:val="en-US"/>
        </w:rPr>
      </w:pPr>
      <w:r w:rsidRPr="00570FE0">
        <w:rPr>
          <w:lang w:val="en-US"/>
        </w:rPr>
        <w:t>Ei  =  Expected frequency</w:t>
      </w:r>
    </w:p>
    <w:p w:rsidR="00294748" w:rsidRPr="00570FE0" w:rsidRDefault="00294748" w:rsidP="00294748">
      <w:pPr>
        <w:spacing w:line="480" w:lineRule="auto"/>
        <w:jc w:val="both"/>
        <w:rPr>
          <w:lang w:val="en-US"/>
        </w:rPr>
      </w:pPr>
      <w:r w:rsidRPr="00570FE0">
        <w:rPr>
          <w:lang w:val="en-US"/>
        </w:rPr>
        <w:t>F   = Degree of freedom = 1º</w:t>
      </w:r>
    </w:p>
    <w:p w:rsidR="00294748" w:rsidRPr="00570FE0" w:rsidRDefault="00294748" w:rsidP="00294748">
      <w:pPr>
        <w:spacing w:line="480" w:lineRule="auto"/>
        <w:jc w:val="both"/>
        <w:rPr>
          <w:lang w:val="en-US"/>
        </w:rPr>
      </w:pPr>
      <w:r w:rsidRPr="00570FE0">
        <w:rPr>
          <w:lang w:val="en-US"/>
        </w:rPr>
        <w:lastRenderedPageBreak/>
        <w:t xml:space="preserve">Level of significance = 5%  </w:t>
      </w:r>
    </w:p>
    <w:p w:rsidR="00294748" w:rsidRPr="00570FE0" w:rsidRDefault="00294748" w:rsidP="00294748">
      <w:pPr>
        <w:spacing w:line="480" w:lineRule="auto"/>
        <w:jc w:val="both"/>
        <w:rPr>
          <w:lang w:val="en-US"/>
        </w:rPr>
      </w:pPr>
      <w:r w:rsidRPr="00570FE0">
        <w:rPr>
          <w:lang w:val="en-US"/>
        </w:rPr>
        <w:t>Decision Rule</w:t>
      </w:r>
    </w:p>
    <w:p w:rsidR="00294748" w:rsidRPr="00570FE0" w:rsidRDefault="00294748" w:rsidP="00294748">
      <w:pPr>
        <w:spacing w:line="480" w:lineRule="auto"/>
        <w:jc w:val="both"/>
        <w:rPr>
          <w:lang w:val="en-US"/>
        </w:rPr>
      </w:pPr>
      <w:r w:rsidRPr="00570FE0">
        <w:rPr>
          <w:lang w:val="en-US"/>
        </w:rPr>
        <w:t>Reject Ho,if calculated value is greater than table value, otherwise accept Ho.</w:t>
      </w:r>
    </w:p>
    <w:p w:rsidR="00294748" w:rsidRPr="00570FE0" w:rsidRDefault="00294748" w:rsidP="00294748">
      <w:pPr>
        <w:spacing w:line="480" w:lineRule="auto"/>
        <w:jc w:val="both"/>
        <w:rPr>
          <w:lang w:val="en-US"/>
        </w:rPr>
      </w:pPr>
      <w:r w:rsidRPr="00570FE0">
        <w:rPr>
          <w:lang w:val="en-US"/>
        </w:rPr>
        <w:t>Source of test for question 2</w:t>
      </w:r>
    </w:p>
    <w:tbl>
      <w:tblPr>
        <w:tblStyle w:val="TableGrid"/>
        <w:tblW w:w="0" w:type="auto"/>
        <w:tblLook w:val="01E0"/>
      </w:tblPr>
      <w:tblGrid>
        <w:gridCol w:w="1597"/>
        <w:gridCol w:w="1598"/>
        <w:gridCol w:w="1598"/>
        <w:gridCol w:w="1598"/>
        <w:gridCol w:w="1598"/>
        <w:gridCol w:w="1598"/>
      </w:tblGrid>
      <w:tr w:rsidR="00294748" w:rsidRPr="00570FE0" w:rsidTr="002E44B3">
        <w:tc>
          <w:tcPr>
            <w:tcW w:w="1597" w:type="dxa"/>
          </w:tcPr>
          <w:p w:rsidR="00294748" w:rsidRPr="00570FE0" w:rsidRDefault="00294748" w:rsidP="002E44B3">
            <w:pPr>
              <w:spacing w:line="480" w:lineRule="auto"/>
              <w:jc w:val="both"/>
              <w:rPr>
                <w:lang w:val="en-US"/>
              </w:rPr>
            </w:pPr>
            <w:r w:rsidRPr="00570FE0">
              <w:rPr>
                <w:lang w:val="en-US"/>
              </w:rPr>
              <w:t>RESPONSE</w:t>
            </w:r>
          </w:p>
        </w:tc>
        <w:tc>
          <w:tcPr>
            <w:tcW w:w="1598" w:type="dxa"/>
          </w:tcPr>
          <w:p w:rsidR="00294748" w:rsidRPr="00570FE0" w:rsidRDefault="00294748" w:rsidP="002E44B3">
            <w:pPr>
              <w:spacing w:line="480" w:lineRule="auto"/>
              <w:jc w:val="both"/>
              <w:rPr>
                <w:lang w:val="en-US"/>
              </w:rPr>
            </w:pPr>
            <w:r w:rsidRPr="00570FE0">
              <w:rPr>
                <w:lang w:val="en-US"/>
              </w:rPr>
              <w:t>Oi</w:t>
            </w:r>
          </w:p>
        </w:tc>
        <w:tc>
          <w:tcPr>
            <w:tcW w:w="1598" w:type="dxa"/>
          </w:tcPr>
          <w:p w:rsidR="00294748" w:rsidRPr="00570FE0" w:rsidRDefault="00294748" w:rsidP="002E44B3">
            <w:pPr>
              <w:spacing w:line="480" w:lineRule="auto"/>
              <w:jc w:val="both"/>
              <w:rPr>
                <w:lang w:val="en-US"/>
              </w:rPr>
            </w:pPr>
            <w:r w:rsidRPr="00570FE0">
              <w:rPr>
                <w:lang w:val="en-US"/>
              </w:rPr>
              <w:t>Ei</w:t>
            </w:r>
          </w:p>
        </w:tc>
        <w:tc>
          <w:tcPr>
            <w:tcW w:w="1598" w:type="dxa"/>
          </w:tcPr>
          <w:p w:rsidR="00294748" w:rsidRPr="00570FE0" w:rsidRDefault="00294748" w:rsidP="002E44B3">
            <w:pPr>
              <w:spacing w:line="480" w:lineRule="auto"/>
              <w:jc w:val="both"/>
              <w:rPr>
                <w:lang w:val="en-US"/>
              </w:rPr>
            </w:pPr>
            <w:r w:rsidRPr="00570FE0">
              <w:rPr>
                <w:lang w:val="en-US"/>
              </w:rPr>
              <w:t>Oi-ei</w:t>
            </w:r>
          </w:p>
        </w:tc>
        <w:tc>
          <w:tcPr>
            <w:tcW w:w="1598" w:type="dxa"/>
          </w:tcPr>
          <w:p w:rsidR="00294748" w:rsidRPr="00570FE0" w:rsidRDefault="00294748" w:rsidP="002E44B3">
            <w:pPr>
              <w:spacing w:line="480" w:lineRule="auto"/>
              <w:jc w:val="both"/>
              <w:rPr>
                <w:lang w:val="en-US"/>
              </w:rPr>
            </w:pPr>
            <w:r w:rsidRPr="00570FE0">
              <w:rPr>
                <w:lang w:val="en-US"/>
              </w:rPr>
              <w:t>(oi-ei)</w:t>
            </w:r>
          </w:p>
        </w:tc>
        <w:tc>
          <w:tcPr>
            <w:tcW w:w="1598" w:type="dxa"/>
          </w:tcPr>
          <w:p w:rsidR="00294748" w:rsidRPr="00570FE0" w:rsidRDefault="00294748" w:rsidP="002E44B3">
            <w:pPr>
              <w:spacing w:line="480" w:lineRule="auto"/>
              <w:jc w:val="both"/>
              <w:rPr>
                <w:lang w:val="en-US"/>
              </w:rPr>
            </w:pPr>
            <w:r w:rsidRPr="00570FE0">
              <w:rPr>
                <w:lang w:val="en-US"/>
              </w:rPr>
              <w:t>(oi-ei)²</w:t>
            </w:r>
          </w:p>
        </w:tc>
      </w:tr>
      <w:tr w:rsidR="00294748" w:rsidRPr="00570FE0" w:rsidTr="002E44B3">
        <w:tc>
          <w:tcPr>
            <w:tcW w:w="1597" w:type="dxa"/>
          </w:tcPr>
          <w:p w:rsidR="00294748" w:rsidRPr="00570FE0" w:rsidRDefault="00294748" w:rsidP="002E44B3">
            <w:pPr>
              <w:spacing w:line="480" w:lineRule="auto"/>
              <w:jc w:val="both"/>
              <w:rPr>
                <w:lang w:val="en-US"/>
              </w:rPr>
            </w:pPr>
            <w:r w:rsidRPr="00570FE0">
              <w:rPr>
                <w:lang w:val="en-US"/>
              </w:rPr>
              <w:t>Yes</w:t>
            </w:r>
          </w:p>
        </w:tc>
        <w:tc>
          <w:tcPr>
            <w:tcW w:w="1598" w:type="dxa"/>
          </w:tcPr>
          <w:p w:rsidR="00294748" w:rsidRPr="00570FE0" w:rsidRDefault="00294748" w:rsidP="002E44B3">
            <w:pPr>
              <w:spacing w:line="480" w:lineRule="auto"/>
              <w:jc w:val="both"/>
              <w:rPr>
                <w:lang w:val="en-US"/>
              </w:rPr>
            </w:pPr>
            <w:r w:rsidRPr="00570FE0">
              <w:rPr>
                <w:lang w:val="en-US"/>
              </w:rPr>
              <w:t>50</w:t>
            </w:r>
          </w:p>
        </w:tc>
        <w:tc>
          <w:tcPr>
            <w:tcW w:w="1598" w:type="dxa"/>
          </w:tcPr>
          <w:p w:rsidR="00294748" w:rsidRPr="00570FE0" w:rsidRDefault="00294748" w:rsidP="002E44B3">
            <w:pPr>
              <w:spacing w:line="480" w:lineRule="auto"/>
              <w:jc w:val="both"/>
              <w:rPr>
                <w:lang w:val="en-US"/>
              </w:rPr>
            </w:pPr>
            <w:r w:rsidRPr="00570FE0">
              <w:rPr>
                <w:lang w:val="en-US"/>
              </w:rPr>
              <w:t>25</w:t>
            </w:r>
          </w:p>
        </w:tc>
        <w:tc>
          <w:tcPr>
            <w:tcW w:w="1598" w:type="dxa"/>
          </w:tcPr>
          <w:p w:rsidR="00294748" w:rsidRPr="00570FE0" w:rsidRDefault="00294748" w:rsidP="002E44B3">
            <w:pPr>
              <w:spacing w:line="480" w:lineRule="auto"/>
              <w:jc w:val="both"/>
              <w:rPr>
                <w:lang w:val="en-US"/>
              </w:rPr>
            </w:pPr>
            <w:r w:rsidRPr="00570FE0">
              <w:rPr>
                <w:lang w:val="en-US"/>
              </w:rPr>
              <w:t>25</w:t>
            </w:r>
          </w:p>
        </w:tc>
        <w:tc>
          <w:tcPr>
            <w:tcW w:w="1598" w:type="dxa"/>
          </w:tcPr>
          <w:p w:rsidR="00294748" w:rsidRPr="00570FE0" w:rsidRDefault="00294748" w:rsidP="002E44B3">
            <w:pPr>
              <w:spacing w:line="480" w:lineRule="auto"/>
              <w:jc w:val="both"/>
              <w:rPr>
                <w:lang w:val="en-US"/>
              </w:rPr>
            </w:pPr>
            <w:r w:rsidRPr="00570FE0">
              <w:rPr>
                <w:lang w:val="en-US"/>
              </w:rPr>
              <w:t>625</w:t>
            </w:r>
          </w:p>
        </w:tc>
        <w:tc>
          <w:tcPr>
            <w:tcW w:w="1598" w:type="dxa"/>
          </w:tcPr>
          <w:p w:rsidR="00294748" w:rsidRPr="00570FE0" w:rsidRDefault="00294748" w:rsidP="002E44B3">
            <w:pPr>
              <w:spacing w:line="480" w:lineRule="auto"/>
              <w:jc w:val="both"/>
              <w:rPr>
                <w:lang w:val="en-US"/>
              </w:rPr>
            </w:pPr>
            <w:r w:rsidRPr="00570FE0">
              <w:rPr>
                <w:lang w:val="en-US"/>
              </w:rPr>
              <w:t>25</w:t>
            </w:r>
          </w:p>
        </w:tc>
      </w:tr>
      <w:tr w:rsidR="00294748" w:rsidRPr="00570FE0" w:rsidTr="002E44B3">
        <w:tc>
          <w:tcPr>
            <w:tcW w:w="1597" w:type="dxa"/>
          </w:tcPr>
          <w:p w:rsidR="00294748" w:rsidRPr="00570FE0" w:rsidRDefault="00294748" w:rsidP="002E44B3">
            <w:pPr>
              <w:spacing w:line="480" w:lineRule="auto"/>
              <w:jc w:val="both"/>
              <w:rPr>
                <w:lang w:val="en-US"/>
              </w:rPr>
            </w:pPr>
            <w:r w:rsidRPr="00570FE0">
              <w:rPr>
                <w:lang w:val="en-US"/>
              </w:rPr>
              <w:t>No</w:t>
            </w:r>
          </w:p>
        </w:tc>
        <w:tc>
          <w:tcPr>
            <w:tcW w:w="1598" w:type="dxa"/>
          </w:tcPr>
          <w:p w:rsidR="00294748" w:rsidRPr="00570FE0" w:rsidRDefault="00294748" w:rsidP="002E44B3">
            <w:pPr>
              <w:spacing w:line="480" w:lineRule="auto"/>
              <w:jc w:val="both"/>
              <w:rPr>
                <w:lang w:val="en-US"/>
              </w:rPr>
            </w:pPr>
            <w:r w:rsidRPr="00570FE0">
              <w:rPr>
                <w:lang w:val="en-US"/>
              </w:rPr>
              <w:t>-</w:t>
            </w:r>
          </w:p>
        </w:tc>
        <w:tc>
          <w:tcPr>
            <w:tcW w:w="1598" w:type="dxa"/>
          </w:tcPr>
          <w:p w:rsidR="00294748" w:rsidRPr="00570FE0" w:rsidRDefault="00294748" w:rsidP="002E44B3">
            <w:pPr>
              <w:spacing w:line="480" w:lineRule="auto"/>
              <w:jc w:val="both"/>
              <w:rPr>
                <w:lang w:val="en-US"/>
              </w:rPr>
            </w:pPr>
            <w:r w:rsidRPr="00570FE0">
              <w:rPr>
                <w:lang w:val="en-US"/>
              </w:rPr>
              <w:t>25</w:t>
            </w:r>
          </w:p>
        </w:tc>
        <w:tc>
          <w:tcPr>
            <w:tcW w:w="1598" w:type="dxa"/>
          </w:tcPr>
          <w:p w:rsidR="00294748" w:rsidRPr="00570FE0" w:rsidRDefault="00294748" w:rsidP="002E44B3">
            <w:pPr>
              <w:spacing w:line="480" w:lineRule="auto"/>
              <w:jc w:val="both"/>
              <w:rPr>
                <w:lang w:val="en-US"/>
              </w:rPr>
            </w:pPr>
            <w:r w:rsidRPr="00570FE0">
              <w:rPr>
                <w:lang w:val="en-US"/>
              </w:rPr>
              <w:t>-25</w:t>
            </w:r>
          </w:p>
        </w:tc>
        <w:tc>
          <w:tcPr>
            <w:tcW w:w="1598" w:type="dxa"/>
          </w:tcPr>
          <w:p w:rsidR="00294748" w:rsidRPr="00570FE0" w:rsidRDefault="00294748" w:rsidP="002E44B3">
            <w:pPr>
              <w:spacing w:line="480" w:lineRule="auto"/>
              <w:jc w:val="both"/>
              <w:rPr>
                <w:lang w:val="en-US"/>
              </w:rPr>
            </w:pPr>
            <w:r w:rsidRPr="00570FE0">
              <w:rPr>
                <w:lang w:val="en-US"/>
              </w:rPr>
              <w:t>625</w:t>
            </w:r>
          </w:p>
        </w:tc>
        <w:tc>
          <w:tcPr>
            <w:tcW w:w="1598" w:type="dxa"/>
          </w:tcPr>
          <w:p w:rsidR="00294748" w:rsidRPr="00570FE0" w:rsidRDefault="00294748" w:rsidP="002E44B3">
            <w:pPr>
              <w:spacing w:line="480" w:lineRule="auto"/>
              <w:jc w:val="both"/>
              <w:rPr>
                <w:lang w:val="en-US"/>
              </w:rPr>
            </w:pPr>
            <w:r w:rsidRPr="00570FE0">
              <w:rPr>
                <w:lang w:val="en-US"/>
              </w:rPr>
              <w:t>25</w:t>
            </w:r>
          </w:p>
        </w:tc>
      </w:tr>
      <w:tr w:rsidR="00294748" w:rsidRPr="00570FE0" w:rsidTr="002E44B3">
        <w:tc>
          <w:tcPr>
            <w:tcW w:w="1597" w:type="dxa"/>
          </w:tcPr>
          <w:p w:rsidR="00294748" w:rsidRPr="00570FE0" w:rsidRDefault="00294748" w:rsidP="002E44B3">
            <w:pPr>
              <w:spacing w:line="480" w:lineRule="auto"/>
              <w:jc w:val="both"/>
              <w:rPr>
                <w:lang w:val="en-US"/>
              </w:rPr>
            </w:pPr>
          </w:p>
        </w:tc>
        <w:tc>
          <w:tcPr>
            <w:tcW w:w="1598" w:type="dxa"/>
          </w:tcPr>
          <w:p w:rsidR="00294748" w:rsidRPr="00570FE0" w:rsidRDefault="00294748" w:rsidP="002E44B3">
            <w:pPr>
              <w:spacing w:line="480" w:lineRule="auto"/>
              <w:jc w:val="both"/>
              <w:rPr>
                <w:lang w:val="en-US"/>
              </w:rPr>
            </w:pPr>
          </w:p>
        </w:tc>
        <w:tc>
          <w:tcPr>
            <w:tcW w:w="1598" w:type="dxa"/>
          </w:tcPr>
          <w:p w:rsidR="00294748" w:rsidRPr="00570FE0" w:rsidRDefault="00294748" w:rsidP="002E44B3">
            <w:pPr>
              <w:spacing w:line="480" w:lineRule="auto"/>
              <w:jc w:val="both"/>
              <w:rPr>
                <w:lang w:val="en-US"/>
              </w:rPr>
            </w:pPr>
          </w:p>
        </w:tc>
        <w:tc>
          <w:tcPr>
            <w:tcW w:w="1598" w:type="dxa"/>
          </w:tcPr>
          <w:p w:rsidR="00294748" w:rsidRPr="00570FE0" w:rsidRDefault="00294748" w:rsidP="002E44B3">
            <w:pPr>
              <w:spacing w:line="480" w:lineRule="auto"/>
              <w:jc w:val="both"/>
              <w:rPr>
                <w:lang w:val="en-US"/>
              </w:rPr>
            </w:pPr>
          </w:p>
        </w:tc>
        <w:tc>
          <w:tcPr>
            <w:tcW w:w="1598" w:type="dxa"/>
          </w:tcPr>
          <w:p w:rsidR="00294748" w:rsidRPr="00570FE0" w:rsidRDefault="00294748" w:rsidP="002E44B3">
            <w:pPr>
              <w:spacing w:line="480" w:lineRule="auto"/>
              <w:jc w:val="both"/>
              <w:rPr>
                <w:lang w:val="en-US"/>
              </w:rPr>
            </w:pPr>
          </w:p>
        </w:tc>
        <w:tc>
          <w:tcPr>
            <w:tcW w:w="1598" w:type="dxa"/>
          </w:tcPr>
          <w:p w:rsidR="00294748" w:rsidRPr="00570FE0" w:rsidRDefault="00294748" w:rsidP="002E44B3">
            <w:pPr>
              <w:spacing w:line="480" w:lineRule="auto"/>
              <w:jc w:val="both"/>
              <w:rPr>
                <w:lang w:val="en-US"/>
              </w:rPr>
            </w:pPr>
            <w:r w:rsidRPr="00570FE0">
              <w:rPr>
                <w:lang w:val="en-US"/>
              </w:rPr>
              <w:t>50</w:t>
            </w:r>
          </w:p>
        </w:tc>
      </w:tr>
    </w:tbl>
    <w:p w:rsidR="00294748" w:rsidRPr="00570FE0" w:rsidRDefault="00294748" w:rsidP="00294748">
      <w:pPr>
        <w:spacing w:line="480" w:lineRule="auto"/>
        <w:jc w:val="both"/>
        <w:rPr>
          <w:lang w:val="en-US"/>
        </w:rPr>
      </w:pPr>
    </w:p>
    <w:p w:rsidR="00294748" w:rsidRPr="00570FE0" w:rsidRDefault="00294748" w:rsidP="00294748">
      <w:pPr>
        <w:spacing w:line="480" w:lineRule="auto"/>
        <w:jc w:val="both"/>
        <w:rPr>
          <w:lang w:val="en-US"/>
        </w:rPr>
      </w:pPr>
      <w:r w:rsidRPr="00570FE0">
        <w:rPr>
          <w:lang w:val="en-US"/>
        </w:rPr>
        <w:t>Calculated value X².05= 50</w:t>
      </w:r>
    </w:p>
    <w:p w:rsidR="00294748" w:rsidRPr="00570FE0" w:rsidRDefault="00294748" w:rsidP="00294748">
      <w:pPr>
        <w:spacing w:line="480" w:lineRule="auto"/>
        <w:jc w:val="both"/>
        <w:rPr>
          <w:lang w:val="en-US"/>
        </w:rPr>
      </w:pPr>
      <w:r w:rsidRPr="00570FE0">
        <w:rPr>
          <w:lang w:val="en-US"/>
        </w:rPr>
        <w:t>Total value X².05 = 3.841</w:t>
      </w:r>
    </w:p>
    <w:p w:rsidR="00294748" w:rsidRPr="00570FE0" w:rsidRDefault="00294748" w:rsidP="00294748">
      <w:pPr>
        <w:spacing w:line="480" w:lineRule="auto"/>
        <w:jc w:val="both"/>
        <w:rPr>
          <w:lang w:val="en-US"/>
        </w:rPr>
      </w:pPr>
    </w:p>
    <w:p w:rsidR="00294748" w:rsidRPr="00570FE0" w:rsidRDefault="00294748" w:rsidP="00294748">
      <w:pPr>
        <w:spacing w:line="480" w:lineRule="auto"/>
        <w:jc w:val="both"/>
        <w:rPr>
          <w:lang w:val="en-US"/>
        </w:rPr>
      </w:pPr>
      <w:r w:rsidRPr="00570FE0">
        <w:rPr>
          <w:lang w:val="en-US"/>
        </w:rPr>
        <w:t>DECISION</w:t>
      </w:r>
    </w:p>
    <w:p w:rsidR="00294748" w:rsidRDefault="00294748" w:rsidP="00294748">
      <w:pPr>
        <w:spacing w:line="480" w:lineRule="auto"/>
        <w:jc w:val="both"/>
        <w:rPr>
          <w:lang w:val="en-US"/>
        </w:rPr>
      </w:pPr>
      <w:r w:rsidRPr="00570FE0">
        <w:rPr>
          <w:lang w:val="en-US"/>
        </w:rPr>
        <w:t xml:space="preserve">Since computed value is greater than table value,50 &gt; 3.841,reject Ho which means that improper project evaluation has significant influence on the bad debt of </w:t>
      </w:r>
      <w:r>
        <w:rPr>
          <w:lang w:val="en-US"/>
        </w:rPr>
        <w:t>Guaranty trust bank</w:t>
      </w:r>
      <w:r w:rsidRPr="00570FE0">
        <w:rPr>
          <w:lang w:val="en-US"/>
        </w:rPr>
        <w:t xml:space="preserve"> of Nigeria plc. </w:t>
      </w:r>
    </w:p>
    <w:p w:rsidR="00294748" w:rsidRDefault="00294748" w:rsidP="00294748">
      <w:pPr>
        <w:spacing w:line="480" w:lineRule="auto"/>
        <w:jc w:val="both"/>
        <w:rPr>
          <w:lang w:val="en-US"/>
        </w:rPr>
      </w:pPr>
    </w:p>
    <w:p w:rsidR="00294748" w:rsidRDefault="00294748" w:rsidP="00294748">
      <w:pPr>
        <w:spacing w:line="480" w:lineRule="auto"/>
        <w:jc w:val="both"/>
        <w:rPr>
          <w:lang w:val="en-US"/>
        </w:rPr>
      </w:pPr>
      <w:r>
        <w:rPr>
          <w:lang w:val="en-US"/>
        </w:rPr>
        <w:t xml:space="preserve">                                            </w:t>
      </w: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Default="00294748" w:rsidP="00294748">
      <w:pPr>
        <w:spacing w:line="480" w:lineRule="auto"/>
        <w:jc w:val="both"/>
        <w:rPr>
          <w:lang w:val="en-US"/>
        </w:rPr>
      </w:pPr>
    </w:p>
    <w:p w:rsidR="00294748" w:rsidRPr="00374CC6" w:rsidRDefault="00294748" w:rsidP="00294748">
      <w:pPr>
        <w:spacing w:line="480" w:lineRule="auto"/>
        <w:jc w:val="center"/>
        <w:rPr>
          <w:b/>
          <w:lang w:val="en-US"/>
        </w:rPr>
      </w:pPr>
      <w:r w:rsidRPr="00374CC6">
        <w:rPr>
          <w:b/>
          <w:lang w:val="en-US"/>
        </w:rPr>
        <w:lastRenderedPageBreak/>
        <w:t>CHAPTER FIVE</w:t>
      </w:r>
    </w:p>
    <w:p w:rsidR="00294748" w:rsidRPr="00374CC6" w:rsidRDefault="00294748" w:rsidP="00294748">
      <w:pPr>
        <w:spacing w:line="480" w:lineRule="auto"/>
        <w:jc w:val="center"/>
        <w:rPr>
          <w:b/>
          <w:lang w:val="en-US"/>
        </w:rPr>
      </w:pPr>
      <w:r w:rsidRPr="00374CC6">
        <w:rPr>
          <w:b/>
          <w:lang w:val="en-US"/>
        </w:rPr>
        <w:t>SUMMARY OF FINDINGS, RECOMMENDATIONS, CONCLUSION.</w:t>
      </w:r>
    </w:p>
    <w:p w:rsidR="00294748" w:rsidRPr="00374CC6" w:rsidRDefault="00294748" w:rsidP="00294748">
      <w:pPr>
        <w:spacing w:line="480" w:lineRule="auto"/>
        <w:jc w:val="center"/>
        <w:rPr>
          <w:b/>
          <w:lang w:val="en-US"/>
        </w:rPr>
      </w:pPr>
      <w:r w:rsidRPr="00374CC6">
        <w:rPr>
          <w:b/>
          <w:lang w:val="en-US"/>
        </w:rPr>
        <w:t>5.1    SUMMARY OF FINDINGS</w:t>
      </w:r>
    </w:p>
    <w:p w:rsidR="00294748" w:rsidRPr="00570FE0" w:rsidRDefault="00294748" w:rsidP="00294748">
      <w:pPr>
        <w:spacing w:line="480" w:lineRule="auto"/>
        <w:jc w:val="both"/>
        <w:rPr>
          <w:lang w:val="en-US"/>
        </w:rPr>
      </w:pPr>
      <w:r w:rsidRPr="00570FE0">
        <w:rPr>
          <w:lang w:val="en-US"/>
        </w:rPr>
        <w:t xml:space="preserve">        In the course of the topic, credit management and the incidence of bad debt in Nigeria Deposit-Money banks (A case study of </w:t>
      </w:r>
      <w:r>
        <w:rPr>
          <w:lang w:val="en-US"/>
        </w:rPr>
        <w:t>Guaranty trust bank</w:t>
      </w:r>
      <w:r w:rsidRPr="00570FE0">
        <w:rPr>
          <w:lang w:val="en-US"/>
        </w:rPr>
        <w:t xml:space="preserve"> of Nigeria plc) the researcher had the following findings.</w:t>
      </w:r>
    </w:p>
    <w:p w:rsidR="00294748" w:rsidRPr="00570FE0" w:rsidRDefault="00294748" w:rsidP="00294748">
      <w:pPr>
        <w:numPr>
          <w:ilvl w:val="0"/>
          <w:numId w:val="33"/>
        </w:numPr>
        <w:spacing w:line="480" w:lineRule="auto"/>
        <w:jc w:val="both"/>
        <w:rPr>
          <w:lang w:val="en-US"/>
        </w:rPr>
      </w:pPr>
      <w:r w:rsidRPr="00570FE0">
        <w:rPr>
          <w:lang w:val="en-US"/>
        </w:rPr>
        <w:t xml:space="preserve">In the test for the first hypothesis, which was aimed at determining whether inadequate collateral provision by borrowers increases incidence 5 in chapter 4 was posed and the responses received showed that 40 or 80% of the responses received were of the opinion that inadequate collateral security provisions by the customers affects the incidences of bad debt in </w:t>
      </w:r>
      <w:r>
        <w:rPr>
          <w:lang w:val="en-US"/>
        </w:rPr>
        <w:t>Guaranty trust bank</w:t>
      </w:r>
      <w:r w:rsidRPr="00570FE0">
        <w:rPr>
          <w:lang w:val="en-US"/>
        </w:rPr>
        <w:t xml:space="preserve"> to a great extent where as 10 or 20% believed that it affects the incidences of bad debt to an extent. The researcher states as his findings that inadequate collateral security provisions by borrowers increases the incidence of bad debts in </w:t>
      </w:r>
      <w:r>
        <w:rPr>
          <w:lang w:val="en-US"/>
        </w:rPr>
        <w:t>Guaranty trust bank</w:t>
      </w:r>
      <w:r w:rsidRPr="00570FE0">
        <w:rPr>
          <w:lang w:val="en-US"/>
        </w:rPr>
        <w:t>.</w:t>
      </w:r>
    </w:p>
    <w:p w:rsidR="00294748" w:rsidRPr="00570FE0" w:rsidRDefault="00294748" w:rsidP="00294748">
      <w:pPr>
        <w:numPr>
          <w:ilvl w:val="0"/>
          <w:numId w:val="33"/>
        </w:numPr>
        <w:spacing w:line="480" w:lineRule="auto"/>
        <w:jc w:val="both"/>
        <w:rPr>
          <w:lang w:val="en-US"/>
        </w:rPr>
      </w:pPr>
      <w:r w:rsidRPr="00570FE0">
        <w:rPr>
          <w:lang w:val="en-US"/>
        </w:rPr>
        <w:t xml:space="preserve">In the test for the second hypothesis which was aimed at determining whether fund diversion affects bad debts in </w:t>
      </w:r>
      <w:r>
        <w:rPr>
          <w:lang w:val="en-US"/>
        </w:rPr>
        <w:t>Guaranty trust bank</w:t>
      </w:r>
      <w:r w:rsidRPr="00570FE0">
        <w:rPr>
          <w:lang w:val="en-US"/>
        </w:rPr>
        <w:t xml:space="preserve">. Question 6 in chapter 4 was posed and the responses received showed that 47 or 94% of the responses received accepted that fund diversion has a contrary view. The researcher states as his findings that fund diversion affects bad debts in </w:t>
      </w:r>
      <w:r>
        <w:rPr>
          <w:lang w:val="en-US"/>
        </w:rPr>
        <w:t>Guaranty trust bank</w:t>
      </w:r>
      <w:r w:rsidRPr="00570FE0">
        <w:rPr>
          <w:lang w:val="en-US"/>
        </w:rPr>
        <w:t xml:space="preserve"> of Nigeria plc.</w:t>
      </w:r>
    </w:p>
    <w:p w:rsidR="00294748" w:rsidRPr="00570FE0" w:rsidRDefault="00294748" w:rsidP="00294748">
      <w:pPr>
        <w:numPr>
          <w:ilvl w:val="0"/>
          <w:numId w:val="33"/>
        </w:numPr>
        <w:spacing w:line="480" w:lineRule="auto"/>
        <w:jc w:val="both"/>
        <w:rPr>
          <w:lang w:val="en-US"/>
        </w:rPr>
      </w:pPr>
      <w:r w:rsidRPr="00570FE0">
        <w:rPr>
          <w:lang w:val="en-US"/>
        </w:rPr>
        <w:t xml:space="preserve">In the test for the third hypothesis which was aimed at determining the extent of which government intervention in lending policies of Money-Deposit Banks. Question 8 in chapter 4 was posed and the responses ceiling posses a problem to </w:t>
      </w:r>
      <w:r>
        <w:rPr>
          <w:lang w:val="en-US"/>
        </w:rPr>
        <w:t>Guaranty trust bank</w:t>
      </w:r>
      <w:r w:rsidRPr="00570FE0">
        <w:rPr>
          <w:lang w:val="en-US"/>
        </w:rPr>
        <w:t xml:space="preserve"> in granting loans while 2 or 4% had a contrary view. The researcher states as his findings that government intervention has direct influences on </w:t>
      </w:r>
      <w:r>
        <w:rPr>
          <w:lang w:val="en-US"/>
        </w:rPr>
        <w:t>Guaranty trust bank</w:t>
      </w:r>
      <w:r w:rsidRPr="00570FE0">
        <w:rPr>
          <w:lang w:val="en-US"/>
        </w:rPr>
        <w:t xml:space="preserve"> of Nigeria plc bad debt.</w:t>
      </w:r>
    </w:p>
    <w:p w:rsidR="00294748" w:rsidRPr="00570FE0" w:rsidRDefault="00294748" w:rsidP="00294748">
      <w:pPr>
        <w:numPr>
          <w:ilvl w:val="0"/>
          <w:numId w:val="33"/>
        </w:numPr>
        <w:spacing w:line="480" w:lineRule="auto"/>
        <w:jc w:val="both"/>
        <w:rPr>
          <w:lang w:val="en-US"/>
        </w:rPr>
      </w:pPr>
      <w:r w:rsidRPr="00570FE0">
        <w:rPr>
          <w:lang w:val="en-US"/>
        </w:rPr>
        <w:lastRenderedPageBreak/>
        <w:t xml:space="preserve">In the test for the fourth hypothesis which was aimed at determining the effects of the incidences of bad debts in Money-Deposit Banks with regards to improper evaluation of projects, question 9 in chapter 4 was posed and the responses received showed that 50 or 100% of the responses received were of the opinion that improper project evaluation has significant relationship with bad debts in </w:t>
      </w:r>
      <w:r>
        <w:rPr>
          <w:lang w:val="en-US"/>
        </w:rPr>
        <w:t>Guaranty trust bank</w:t>
      </w:r>
      <w:r w:rsidRPr="00570FE0">
        <w:rPr>
          <w:lang w:val="en-US"/>
        </w:rPr>
        <w:t xml:space="preserve">. The researcher states as his findings that improper project evaluation has significant influence on the bad debt of </w:t>
      </w:r>
      <w:r>
        <w:rPr>
          <w:lang w:val="en-US"/>
        </w:rPr>
        <w:t>Guaranty trust bank</w:t>
      </w:r>
      <w:r w:rsidRPr="00570FE0">
        <w:rPr>
          <w:lang w:val="en-US"/>
        </w:rPr>
        <w:t xml:space="preserve"> of Nigeria plc.</w:t>
      </w:r>
    </w:p>
    <w:p w:rsidR="00294748" w:rsidRPr="00570FE0" w:rsidRDefault="00294748" w:rsidP="00294748">
      <w:pPr>
        <w:spacing w:line="480" w:lineRule="auto"/>
        <w:jc w:val="both"/>
        <w:rPr>
          <w:lang w:val="en-US"/>
        </w:rPr>
      </w:pPr>
      <w:r w:rsidRPr="00570FE0">
        <w:rPr>
          <w:lang w:val="en-US"/>
        </w:rPr>
        <w:t>5.2       RECOMMENDATIONS</w:t>
      </w:r>
    </w:p>
    <w:p w:rsidR="00294748" w:rsidRDefault="00294748" w:rsidP="00294748">
      <w:pPr>
        <w:spacing w:line="480" w:lineRule="auto"/>
        <w:jc w:val="both"/>
        <w:rPr>
          <w:lang w:val="en-US"/>
        </w:rPr>
      </w:pPr>
      <w:r w:rsidRPr="00570FE0">
        <w:rPr>
          <w:lang w:val="en-US"/>
        </w:rPr>
        <w:t xml:space="preserve">                  Based on the findings by the researcher in course of this research study, the researcher </w:t>
      </w:r>
      <w:r>
        <w:rPr>
          <w:lang w:val="en-US"/>
        </w:rPr>
        <w:t xml:space="preserve">      </w:t>
      </w:r>
    </w:p>
    <w:p w:rsidR="00294748" w:rsidRPr="00570FE0" w:rsidRDefault="00294748" w:rsidP="00294748">
      <w:pPr>
        <w:spacing w:line="480" w:lineRule="auto"/>
        <w:jc w:val="both"/>
        <w:rPr>
          <w:lang w:val="en-US"/>
        </w:rPr>
      </w:pPr>
      <w:r>
        <w:rPr>
          <w:lang w:val="en-US"/>
        </w:rPr>
        <w:t xml:space="preserve">       </w:t>
      </w:r>
      <w:r w:rsidRPr="00570FE0">
        <w:rPr>
          <w:lang w:val="en-US"/>
        </w:rPr>
        <w:t>therefore made the following recommendations.</w:t>
      </w:r>
    </w:p>
    <w:p w:rsidR="00294748" w:rsidRPr="00570FE0" w:rsidRDefault="00294748" w:rsidP="00294748">
      <w:pPr>
        <w:spacing w:line="480" w:lineRule="auto"/>
        <w:ind w:left="360"/>
        <w:jc w:val="both"/>
        <w:rPr>
          <w:lang w:val="en-US"/>
        </w:rPr>
      </w:pPr>
      <w:r w:rsidRPr="00570FE0">
        <w:rPr>
          <w:lang w:val="en-US"/>
        </w:rPr>
        <w:t xml:space="preserve">         In the first findings, which states that inadequate collateral security provisions by borrowers increases the incidence of bad debts in </w:t>
      </w:r>
      <w:r>
        <w:rPr>
          <w:lang w:val="en-US"/>
        </w:rPr>
        <w:t>Guaranty trust bank</w:t>
      </w:r>
      <w:r w:rsidRPr="00570FE0">
        <w:rPr>
          <w:lang w:val="en-US"/>
        </w:rPr>
        <w:t>, banks should ensure that loans given out to customers are backed by adequate collateral security. This means that loans should be given to individuals and corporations with adequate collateral security.</w:t>
      </w:r>
    </w:p>
    <w:p w:rsidR="00294748" w:rsidRPr="00570FE0" w:rsidRDefault="00294748" w:rsidP="00294748">
      <w:pPr>
        <w:spacing w:line="480" w:lineRule="auto"/>
        <w:ind w:left="360"/>
        <w:jc w:val="both"/>
        <w:rPr>
          <w:lang w:val="en-US"/>
        </w:rPr>
      </w:pPr>
      <w:r w:rsidRPr="00570FE0">
        <w:rPr>
          <w:lang w:val="en-US"/>
        </w:rPr>
        <w:t xml:space="preserve">        In the second finding which states that fund diversion affects bad debt in </w:t>
      </w:r>
      <w:r>
        <w:rPr>
          <w:lang w:val="en-US"/>
        </w:rPr>
        <w:t>Guaranty trust bank</w:t>
      </w:r>
      <w:r w:rsidRPr="00570FE0">
        <w:rPr>
          <w:lang w:val="en-US"/>
        </w:rPr>
        <w:t>, there should be close and proper monitoring of loans before and after disbursement. Infact, the monitoring should continue for the entire life of the loan.</w:t>
      </w:r>
    </w:p>
    <w:p w:rsidR="00294748" w:rsidRPr="00570FE0" w:rsidRDefault="00294748" w:rsidP="00294748">
      <w:pPr>
        <w:spacing w:line="480" w:lineRule="auto"/>
        <w:ind w:left="360"/>
        <w:jc w:val="both"/>
        <w:rPr>
          <w:lang w:val="en-US"/>
        </w:rPr>
      </w:pPr>
      <w:r w:rsidRPr="00570FE0">
        <w:rPr>
          <w:lang w:val="en-US"/>
        </w:rPr>
        <w:t xml:space="preserve">          In the third findings which stipulates that government intervention has a direct influence on </w:t>
      </w:r>
      <w:r>
        <w:rPr>
          <w:lang w:val="en-US"/>
        </w:rPr>
        <w:t>Guaranty trust bank</w:t>
      </w:r>
      <w:r w:rsidRPr="00570FE0">
        <w:rPr>
          <w:lang w:val="en-US"/>
        </w:rPr>
        <w:t xml:space="preserve"> bad debt in Nigeria, government should as much as possible reduce the incidence of conflicting policy pronouncements which have adverse effect on business projection. Again, much as interest earnings constitute a great proportion of the gross earning of banks, the bank should be caution in increasing the rates charged on a loan.</w:t>
      </w:r>
    </w:p>
    <w:p w:rsidR="00294748" w:rsidRPr="00570FE0" w:rsidRDefault="00294748" w:rsidP="00294748">
      <w:pPr>
        <w:spacing w:line="480" w:lineRule="auto"/>
        <w:ind w:left="360"/>
        <w:jc w:val="both"/>
        <w:rPr>
          <w:lang w:val="en-US"/>
        </w:rPr>
      </w:pPr>
      <w:r w:rsidRPr="00570FE0">
        <w:rPr>
          <w:lang w:val="en-US"/>
        </w:rPr>
        <w:t xml:space="preserve">          In the fourth finding which states that improper project evaluation has significant influence on the bad debt of </w:t>
      </w:r>
      <w:r>
        <w:rPr>
          <w:lang w:val="en-US"/>
        </w:rPr>
        <w:t>Guaranty trust bank</w:t>
      </w:r>
      <w:r w:rsidRPr="00570FE0">
        <w:rPr>
          <w:lang w:val="en-US"/>
        </w:rPr>
        <w:t xml:space="preserve">, the bankers should lay relatively more emphasis on the integrity of the borrower, the ability of the project to pay itself and previous </w:t>
      </w:r>
      <w:r w:rsidRPr="00570FE0">
        <w:rPr>
          <w:lang w:val="en-US"/>
        </w:rPr>
        <w:lastRenderedPageBreak/>
        <w:t>experience with the customers also advances department should be staffed with qualified and resourceful officers capable of making seasonal decisions based on credit analysis. These staff should benefit from regular training and re-training programmed in landing appraisals. The services of quantitative analysis who will appropriate data and can predict the provision for bad debts to be necessary.</w:t>
      </w:r>
    </w:p>
    <w:p w:rsidR="00294748" w:rsidRPr="00570FE0" w:rsidRDefault="00294748" w:rsidP="00294748">
      <w:pPr>
        <w:spacing w:line="480" w:lineRule="auto"/>
        <w:ind w:left="360"/>
        <w:jc w:val="both"/>
        <w:rPr>
          <w:lang w:val="en-US"/>
        </w:rPr>
      </w:pPr>
      <w:r w:rsidRPr="00570FE0">
        <w:rPr>
          <w:lang w:val="en-US"/>
        </w:rPr>
        <w:t>5.3     CONCLUSION</w:t>
      </w:r>
    </w:p>
    <w:p w:rsidR="00294748" w:rsidRPr="00570FE0" w:rsidRDefault="00294748" w:rsidP="00294748">
      <w:pPr>
        <w:spacing w:line="480" w:lineRule="auto"/>
        <w:ind w:left="360"/>
        <w:jc w:val="both"/>
        <w:rPr>
          <w:lang w:val="en-US"/>
        </w:rPr>
      </w:pPr>
      <w:r w:rsidRPr="00570FE0">
        <w:rPr>
          <w:lang w:val="en-US"/>
        </w:rPr>
        <w:t xml:space="preserve">         To manage loan and credit effectively, efforts have to be made to obey and respect the cannons of good lending and ensure adequate control and supervision on the facility extended within the frame work of government regulation and guidelines. Sound lending requires a clear, well articulated and easily accessible policy document which spells out the philosophy of lending. This will ensure that loan losses are kept at a minimum via a programmed which permits constant supervision on the projects being financed, easy identification of delinquent loans and instituting effective corrective measures.</w:t>
      </w:r>
    </w:p>
    <w:p w:rsidR="00294748" w:rsidRPr="00570FE0" w:rsidRDefault="00294748" w:rsidP="00294748">
      <w:pPr>
        <w:spacing w:line="480" w:lineRule="auto"/>
        <w:ind w:left="360"/>
        <w:jc w:val="both"/>
        <w:rPr>
          <w:lang w:val="en-US"/>
        </w:rPr>
      </w:pPr>
      <w:r w:rsidRPr="00570FE0">
        <w:rPr>
          <w:lang w:val="en-US"/>
        </w:rPr>
        <w:t xml:space="preserve">            It is instructive to note that no one can have complete control of his environment, which is Banking is dominated by external factors such as economic and political situations and unpredictable behavior of human beings.</w:t>
      </w:r>
    </w:p>
    <w:p w:rsidR="00294748" w:rsidRPr="00570FE0" w:rsidRDefault="00294748" w:rsidP="00294748">
      <w:pPr>
        <w:spacing w:line="480" w:lineRule="auto"/>
        <w:ind w:left="360"/>
        <w:jc w:val="both"/>
        <w:rPr>
          <w:lang w:val="en-US"/>
        </w:rPr>
      </w:pPr>
      <w:r w:rsidRPr="00570FE0">
        <w:rPr>
          <w:lang w:val="en-US"/>
        </w:rPr>
        <w:t xml:space="preserve">             All these factors are subject to change and therefore increase the risk of bank lending, losses are normal in the business of lending money but they must not be disproportionately high lending. Officers are therefore expected to continuously evaluate their loan portfolios and make adequate provisions for losses. The issue of bad debts cannot be ruled out in banking business but the incidence can be minimized with prudent lending philosophy and proper grasp of economic and political environment factors.  </w:t>
      </w:r>
    </w:p>
    <w:p w:rsidR="00294748" w:rsidRPr="00570FE0" w:rsidRDefault="00294748" w:rsidP="00294748">
      <w:pPr>
        <w:spacing w:line="480" w:lineRule="auto"/>
        <w:jc w:val="both"/>
        <w:rPr>
          <w:lang w:val="en-US"/>
        </w:rPr>
      </w:pPr>
      <w:r w:rsidRPr="00570FE0">
        <w:rPr>
          <w:lang w:val="en-US"/>
        </w:rPr>
        <w:t xml:space="preserve">                                  </w:t>
      </w:r>
    </w:p>
    <w:p w:rsidR="00294748" w:rsidRPr="00570FE0" w:rsidRDefault="00294748" w:rsidP="00294748">
      <w:pPr>
        <w:spacing w:line="480" w:lineRule="auto"/>
        <w:ind w:left="360"/>
        <w:jc w:val="both"/>
        <w:rPr>
          <w:lang w:val="en-US"/>
        </w:rPr>
      </w:pPr>
    </w:p>
    <w:p w:rsidR="00294748" w:rsidRDefault="00294748" w:rsidP="00294748">
      <w:pPr>
        <w:spacing w:line="480" w:lineRule="auto"/>
        <w:ind w:left="360"/>
        <w:jc w:val="both"/>
        <w:rPr>
          <w:lang w:val="en-US"/>
        </w:rPr>
      </w:pPr>
      <w:r w:rsidRPr="00570FE0">
        <w:rPr>
          <w:lang w:val="en-US"/>
        </w:rPr>
        <w:t xml:space="preserve">                                        </w:t>
      </w:r>
    </w:p>
    <w:p w:rsidR="00294748" w:rsidRPr="00854A53" w:rsidRDefault="00294748" w:rsidP="00294748">
      <w:pPr>
        <w:spacing w:line="480" w:lineRule="auto"/>
        <w:ind w:left="360"/>
        <w:rPr>
          <w:b/>
          <w:lang w:val="en-US"/>
        </w:rPr>
      </w:pPr>
      <w:r w:rsidRPr="00854A53">
        <w:rPr>
          <w:b/>
          <w:lang w:val="en-US"/>
        </w:rPr>
        <w:lastRenderedPageBreak/>
        <w:t xml:space="preserve">                                  REFRENSES </w:t>
      </w:r>
    </w:p>
    <w:p w:rsidR="00294748" w:rsidRPr="00570FE0" w:rsidRDefault="00294748" w:rsidP="00294748">
      <w:pPr>
        <w:spacing w:line="480" w:lineRule="auto"/>
        <w:ind w:left="360"/>
        <w:rPr>
          <w:lang w:val="en-US"/>
        </w:rPr>
      </w:pPr>
    </w:p>
    <w:p w:rsidR="00294748" w:rsidRPr="00570FE0" w:rsidRDefault="00294748" w:rsidP="00294748">
      <w:pPr>
        <w:spacing w:line="480" w:lineRule="auto"/>
        <w:ind w:left="360"/>
        <w:rPr>
          <w:lang w:val="en-US"/>
        </w:rPr>
      </w:pPr>
      <w:r w:rsidRPr="00570FE0">
        <w:rPr>
          <w:lang w:val="en-US"/>
        </w:rPr>
        <w:t>Egginton,O</w:t>
      </w:r>
      <w:r>
        <w:rPr>
          <w:lang w:val="en-US"/>
        </w:rPr>
        <w:t>.A. (2020</w:t>
      </w:r>
      <w:r w:rsidRPr="00570FE0">
        <w:rPr>
          <w:lang w:val="en-US"/>
        </w:rPr>
        <w:t xml:space="preserve">). </w:t>
      </w:r>
      <w:r w:rsidRPr="00570FE0">
        <w:rPr>
          <w:i/>
          <w:lang w:val="en-US"/>
        </w:rPr>
        <w:t>Accounting for the Lending Banker:</w:t>
      </w:r>
      <w:r w:rsidRPr="00570FE0">
        <w:rPr>
          <w:lang w:val="en-US"/>
        </w:rPr>
        <w:t xml:space="preserve"> </w:t>
      </w:r>
      <w:smartTag w:uri="urn:schemas-microsoft-com:office:smarttags" w:element="City">
        <w:smartTag w:uri="urn:schemas-microsoft-com:office:smarttags" w:element="place">
          <w:r w:rsidRPr="00570FE0">
            <w:rPr>
              <w:lang w:val="en-US"/>
            </w:rPr>
            <w:t>London</w:t>
          </w:r>
        </w:smartTag>
      </w:smartTag>
      <w:r w:rsidRPr="00570FE0">
        <w:rPr>
          <w:lang w:val="en-US"/>
        </w:rPr>
        <w:t xml:space="preserve">. Longman  </w:t>
      </w:r>
    </w:p>
    <w:p w:rsidR="00294748" w:rsidRPr="00570FE0" w:rsidRDefault="00294748" w:rsidP="00294748">
      <w:pPr>
        <w:spacing w:line="480" w:lineRule="auto"/>
        <w:ind w:left="360"/>
        <w:rPr>
          <w:lang w:val="en-US"/>
        </w:rPr>
      </w:pPr>
      <w:r w:rsidRPr="00570FE0">
        <w:rPr>
          <w:lang w:val="en-US"/>
        </w:rPr>
        <w:t xml:space="preserve">                 Group Ltd.</w:t>
      </w:r>
    </w:p>
    <w:p w:rsidR="00294748" w:rsidRPr="00570FE0" w:rsidRDefault="00294748" w:rsidP="00294748">
      <w:pPr>
        <w:spacing w:line="480" w:lineRule="auto"/>
        <w:ind w:left="360"/>
        <w:rPr>
          <w:lang w:val="en-US"/>
        </w:rPr>
      </w:pPr>
      <w:r w:rsidRPr="00570FE0">
        <w:rPr>
          <w:lang w:val="en-US"/>
        </w:rPr>
        <w:t>Fumes,E.L.</w:t>
      </w:r>
      <w:r>
        <w:rPr>
          <w:lang w:val="en-US"/>
        </w:rPr>
        <w:t xml:space="preserve"> (2019</w:t>
      </w:r>
      <w:r w:rsidRPr="00570FE0">
        <w:rPr>
          <w:lang w:val="en-US"/>
        </w:rPr>
        <w:t xml:space="preserve">) . </w:t>
      </w:r>
      <w:r w:rsidRPr="00570FE0">
        <w:rPr>
          <w:i/>
          <w:lang w:val="en-US"/>
        </w:rPr>
        <w:t>Money and Banking in Developing</w:t>
      </w:r>
      <w:r w:rsidRPr="00570FE0">
        <w:rPr>
          <w:lang w:val="en-US"/>
        </w:rPr>
        <w:t xml:space="preserve">  Countries</w:t>
      </w:r>
      <w:r>
        <w:rPr>
          <w:lang w:val="en-US"/>
        </w:rPr>
        <w:t>:</w:t>
      </w:r>
      <w:r w:rsidRPr="00570FE0">
        <w:rPr>
          <w:lang w:val="en-US"/>
        </w:rPr>
        <w:t xml:space="preserve"> </w:t>
      </w:r>
      <w:smartTag w:uri="urn:schemas-microsoft-com:office:smarttags" w:element="City">
        <w:smartTag w:uri="urn:schemas-microsoft-com:office:smarttags" w:element="place">
          <w:r w:rsidRPr="00570FE0">
            <w:rPr>
              <w:lang w:val="en-US"/>
            </w:rPr>
            <w:t>London</w:t>
          </w:r>
        </w:smartTag>
      </w:smartTag>
      <w:r w:rsidRPr="00570FE0">
        <w:rPr>
          <w:lang w:val="en-US"/>
        </w:rPr>
        <w:t xml:space="preserve">.            </w:t>
      </w:r>
    </w:p>
    <w:p w:rsidR="00294748" w:rsidRPr="00570FE0" w:rsidRDefault="00294748" w:rsidP="00294748">
      <w:pPr>
        <w:spacing w:line="480" w:lineRule="auto"/>
        <w:ind w:left="360"/>
        <w:rPr>
          <w:lang w:val="en-US"/>
        </w:rPr>
      </w:pPr>
      <w:r w:rsidRPr="00570FE0">
        <w:rPr>
          <w:lang w:val="en-US"/>
        </w:rPr>
        <w:t xml:space="preserve">            Heinemenn.</w:t>
      </w:r>
    </w:p>
    <w:p w:rsidR="00294748" w:rsidRPr="00570FE0" w:rsidRDefault="00294748" w:rsidP="00294748">
      <w:pPr>
        <w:spacing w:line="480" w:lineRule="auto"/>
        <w:ind w:left="360"/>
        <w:rPr>
          <w:lang w:val="en-US"/>
        </w:rPr>
      </w:pPr>
      <w:r w:rsidRPr="00570FE0">
        <w:rPr>
          <w:lang w:val="en-US"/>
        </w:rPr>
        <w:t>Holden,D.M.</w:t>
      </w:r>
      <w:r>
        <w:rPr>
          <w:lang w:val="en-US"/>
        </w:rPr>
        <w:t>(2016</w:t>
      </w:r>
      <w:r w:rsidRPr="00570FE0">
        <w:rPr>
          <w:lang w:val="en-US"/>
        </w:rPr>
        <w:t xml:space="preserve">). </w:t>
      </w:r>
      <w:r w:rsidRPr="00570FE0">
        <w:rPr>
          <w:i/>
          <w:lang w:val="en-US"/>
        </w:rPr>
        <w:t>The law and Practice of Banking</w:t>
      </w:r>
      <w:r w:rsidRPr="00570FE0">
        <w:rPr>
          <w:lang w:val="en-US"/>
        </w:rPr>
        <w:t xml:space="preserve">: </w:t>
      </w:r>
      <w:smartTag w:uri="urn:schemas-microsoft-com:office:smarttags" w:element="City">
        <w:smartTag w:uri="urn:schemas-microsoft-com:office:smarttags" w:element="place">
          <w:r w:rsidRPr="00570FE0">
            <w:rPr>
              <w:lang w:val="en-US"/>
            </w:rPr>
            <w:t>London</w:t>
          </w:r>
        </w:smartTag>
      </w:smartTag>
      <w:r w:rsidRPr="00570FE0">
        <w:rPr>
          <w:lang w:val="en-US"/>
        </w:rPr>
        <w:t xml:space="preserve">. Pitman  </w:t>
      </w:r>
    </w:p>
    <w:p w:rsidR="00294748" w:rsidRPr="00570FE0" w:rsidRDefault="00294748" w:rsidP="00294748">
      <w:pPr>
        <w:spacing w:line="480" w:lineRule="auto"/>
        <w:ind w:left="360"/>
        <w:rPr>
          <w:lang w:val="en-US"/>
        </w:rPr>
      </w:pPr>
      <w:r w:rsidRPr="00570FE0">
        <w:rPr>
          <w:lang w:val="en-US"/>
        </w:rPr>
        <w:t xml:space="preserve">             Publishers.</w:t>
      </w:r>
    </w:p>
    <w:p w:rsidR="00294748" w:rsidRPr="00570FE0" w:rsidRDefault="00294748" w:rsidP="00294748">
      <w:pPr>
        <w:spacing w:line="480" w:lineRule="auto"/>
        <w:ind w:left="360"/>
        <w:rPr>
          <w:lang w:val="en-US"/>
        </w:rPr>
      </w:pPr>
      <w:r w:rsidRPr="00570FE0">
        <w:rPr>
          <w:lang w:val="en-US"/>
        </w:rPr>
        <w:t>Hundeyin,A.W. (1985).</w:t>
      </w:r>
      <w:r w:rsidRPr="00570FE0">
        <w:rPr>
          <w:i/>
          <w:lang w:val="en-US"/>
        </w:rPr>
        <w:t xml:space="preserve">Debt Management in Money-Deposit Banks in </w:t>
      </w:r>
      <w:smartTag w:uri="urn:schemas-microsoft-com:office:smarttags" w:element="country-region">
        <w:smartTag w:uri="urn:schemas-microsoft-com:office:smarttags" w:element="place">
          <w:r w:rsidRPr="00570FE0">
            <w:rPr>
              <w:i/>
              <w:lang w:val="en-US"/>
            </w:rPr>
            <w:t>Nigeria</w:t>
          </w:r>
        </w:smartTag>
      </w:smartTag>
      <w:r w:rsidRPr="00570FE0">
        <w:rPr>
          <w:i/>
          <w:lang w:val="en-US"/>
        </w:rPr>
        <w:t>:</w:t>
      </w:r>
      <w:r w:rsidRPr="00570FE0">
        <w:rPr>
          <w:lang w:val="en-US"/>
        </w:rPr>
        <w:t xml:space="preserve">  </w:t>
      </w:r>
    </w:p>
    <w:p w:rsidR="00294748" w:rsidRPr="00570FE0" w:rsidRDefault="00294748" w:rsidP="00294748">
      <w:pPr>
        <w:spacing w:line="480" w:lineRule="auto"/>
        <w:ind w:left="360"/>
        <w:rPr>
          <w:lang w:val="en-US"/>
        </w:rPr>
      </w:pPr>
      <w:r w:rsidRPr="00570FE0">
        <w:rPr>
          <w:lang w:val="en-US"/>
        </w:rPr>
        <w:t xml:space="preserve">                  </w:t>
      </w:r>
      <w:smartTag w:uri="urn:schemas-microsoft-com:office:smarttags" w:element="City">
        <w:smartTag w:uri="urn:schemas-microsoft-com:office:smarttags" w:element="place">
          <w:r w:rsidRPr="00570FE0">
            <w:rPr>
              <w:lang w:val="en-US"/>
            </w:rPr>
            <w:t>Lagos</w:t>
          </w:r>
        </w:smartTag>
      </w:smartTag>
      <w:r w:rsidRPr="00570FE0">
        <w:rPr>
          <w:lang w:val="en-US"/>
        </w:rPr>
        <w:t>. First Bank of Nigeria Ltd.</w:t>
      </w:r>
    </w:p>
    <w:p w:rsidR="00294748" w:rsidRPr="00570FE0" w:rsidRDefault="00294748" w:rsidP="00294748">
      <w:pPr>
        <w:spacing w:line="480" w:lineRule="auto"/>
        <w:ind w:left="360"/>
        <w:rPr>
          <w:lang w:val="en-US"/>
        </w:rPr>
      </w:pPr>
      <w:smartTag w:uri="urn:schemas-microsoft-com:office:smarttags" w:element="City">
        <w:smartTag w:uri="urn:schemas-microsoft-com:office:smarttags" w:element="place">
          <w:r w:rsidRPr="00570FE0">
            <w:rPr>
              <w:lang w:val="en-US"/>
            </w:rPr>
            <w:t>Hutchinson</w:t>
          </w:r>
        </w:smartTag>
      </w:smartTag>
      <w:r w:rsidRPr="00570FE0">
        <w:rPr>
          <w:lang w:val="en-US"/>
        </w:rPr>
        <w:t xml:space="preserve">,H.U.(1981). </w:t>
      </w:r>
      <w:r w:rsidRPr="00570FE0">
        <w:rPr>
          <w:i/>
          <w:lang w:val="en-US"/>
        </w:rPr>
        <w:t>Interpretation of Balance Sheets:</w:t>
      </w:r>
      <w:r w:rsidRPr="00570FE0">
        <w:rPr>
          <w:lang w:val="en-US"/>
        </w:rPr>
        <w:t xml:space="preserve"> </w:t>
      </w:r>
      <w:smartTag w:uri="urn:schemas-microsoft-com:office:smarttags" w:element="City">
        <w:smartTag w:uri="urn:schemas-microsoft-com:office:smarttags" w:element="place">
          <w:r w:rsidRPr="00570FE0">
            <w:rPr>
              <w:lang w:val="en-US"/>
            </w:rPr>
            <w:t>London</w:t>
          </w:r>
        </w:smartTag>
      </w:smartTag>
      <w:r w:rsidRPr="00570FE0">
        <w:rPr>
          <w:lang w:val="en-US"/>
        </w:rPr>
        <w:t xml:space="preserve">. Institute of  </w:t>
      </w:r>
    </w:p>
    <w:p w:rsidR="00294748" w:rsidRPr="00570FE0" w:rsidRDefault="00294748" w:rsidP="00294748">
      <w:pPr>
        <w:spacing w:line="480" w:lineRule="auto"/>
        <w:ind w:left="360"/>
        <w:rPr>
          <w:lang w:val="en-US"/>
        </w:rPr>
      </w:pPr>
      <w:r w:rsidRPr="00570FE0">
        <w:rPr>
          <w:lang w:val="en-US"/>
        </w:rPr>
        <w:t xml:space="preserve">                    Bankers.</w:t>
      </w:r>
    </w:p>
    <w:p w:rsidR="00294748" w:rsidRPr="00570FE0" w:rsidRDefault="00294748" w:rsidP="00294748">
      <w:pPr>
        <w:spacing w:line="480" w:lineRule="auto"/>
        <w:ind w:left="360"/>
        <w:rPr>
          <w:lang w:val="en-US"/>
        </w:rPr>
      </w:pPr>
      <w:r w:rsidRPr="00570FE0">
        <w:rPr>
          <w:lang w:val="en-US"/>
        </w:rPr>
        <w:t xml:space="preserve">Mandel,E.(1979).  </w:t>
      </w:r>
      <w:r w:rsidRPr="00570FE0">
        <w:rPr>
          <w:i/>
          <w:lang w:val="en-US"/>
        </w:rPr>
        <w:t>Marxist Economics Theory:</w:t>
      </w:r>
      <w:r w:rsidRPr="00570FE0">
        <w:rPr>
          <w:lang w:val="en-US"/>
        </w:rPr>
        <w:t xml:space="preserve"> </w:t>
      </w:r>
      <w:smartTag w:uri="urn:schemas-microsoft-com:office:smarttags" w:element="City">
        <w:smartTag w:uri="urn:schemas-microsoft-com:office:smarttags" w:element="place">
          <w:r w:rsidRPr="00570FE0">
            <w:rPr>
              <w:lang w:val="en-US"/>
            </w:rPr>
            <w:t>London</w:t>
          </w:r>
        </w:smartTag>
      </w:smartTag>
      <w:r w:rsidRPr="00570FE0">
        <w:rPr>
          <w:lang w:val="en-US"/>
        </w:rPr>
        <w:t>. Merline press.</w:t>
      </w:r>
    </w:p>
    <w:p w:rsidR="00294748" w:rsidRPr="00570FE0" w:rsidRDefault="00294748" w:rsidP="00294748">
      <w:pPr>
        <w:spacing w:line="480" w:lineRule="auto"/>
        <w:rPr>
          <w:lang w:val="en-US"/>
        </w:rPr>
      </w:pPr>
      <w:r w:rsidRPr="00570FE0">
        <w:rPr>
          <w:lang w:val="en-US"/>
        </w:rPr>
        <w:t xml:space="preserve">      Mather,L.C.(1979). </w:t>
      </w:r>
      <w:r w:rsidRPr="00570FE0">
        <w:rPr>
          <w:i/>
          <w:lang w:val="en-US"/>
        </w:rPr>
        <w:t xml:space="preserve">The Lending Banker: </w:t>
      </w:r>
      <w:smartTag w:uri="urn:schemas-microsoft-com:office:smarttags" w:element="City">
        <w:smartTag w:uri="urn:schemas-microsoft-com:office:smarttags" w:element="place">
          <w:r w:rsidRPr="00570FE0">
            <w:rPr>
              <w:i/>
              <w:lang w:val="en-US"/>
            </w:rPr>
            <w:t>London</w:t>
          </w:r>
        </w:smartTag>
      </w:smartTag>
      <w:r w:rsidRPr="00570FE0">
        <w:rPr>
          <w:i/>
          <w:lang w:val="en-US"/>
        </w:rPr>
        <w:t xml:space="preserve">. </w:t>
      </w:r>
      <w:r w:rsidRPr="00570FE0">
        <w:rPr>
          <w:lang w:val="en-US"/>
        </w:rPr>
        <w:t xml:space="preserve">Waterloo and Sons. </w:t>
      </w:r>
    </w:p>
    <w:p w:rsidR="00294748" w:rsidRPr="00570FE0" w:rsidRDefault="00294748" w:rsidP="00294748">
      <w:pPr>
        <w:spacing w:line="480" w:lineRule="auto"/>
        <w:rPr>
          <w:lang w:val="en-US"/>
        </w:rPr>
      </w:pPr>
      <w:r w:rsidRPr="00570FE0">
        <w:rPr>
          <w:lang w:val="en-US"/>
        </w:rPr>
        <w:t xml:space="preserve">      Mather,</w:t>
      </w:r>
      <w:smartTag w:uri="urn:schemas-microsoft-com:office:smarttags" w:element="place">
        <w:r w:rsidRPr="00570FE0">
          <w:rPr>
            <w:lang w:val="en-US"/>
          </w:rPr>
          <w:t>I.</w:t>
        </w:r>
      </w:smartTag>
      <w:r w:rsidRPr="00570FE0">
        <w:rPr>
          <w:lang w:val="en-US"/>
        </w:rPr>
        <w:t xml:space="preserve"> (1979).    </w:t>
      </w:r>
      <w:r w:rsidRPr="00570FE0">
        <w:rPr>
          <w:i/>
          <w:lang w:val="en-US"/>
        </w:rPr>
        <w:t>Introduction of Financial Management</w:t>
      </w:r>
      <w:r w:rsidRPr="00570FE0">
        <w:rPr>
          <w:lang w:val="en-US"/>
        </w:rPr>
        <w:t xml:space="preserve">: </w:t>
      </w:r>
      <w:smartTag w:uri="urn:schemas-microsoft-com:office:smarttags" w:element="State">
        <w:smartTag w:uri="urn:schemas-microsoft-com:office:smarttags" w:element="place">
          <w:r w:rsidRPr="00570FE0">
            <w:rPr>
              <w:lang w:val="en-US"/>
            </w:rPr>
            <w:t>New York</w:t>
          </w:r>
        </w:smartTag>
      </w:smartTag>
      <w:r w:rsidRPr="00570FE0">
        <w:rPr>
          <w:lang w:val="en-US"/>
        </w:rPr>
        <w:t xml:space="preserve">. </w:t>
      </w:r>
    </w:p>
    <w:p w:rsidR="00294748" w:rsidRPr="00570FE0" w:rsidRDefault="00294748" w:rsidP="00294748">
      <w:pPr>
        <w:spacing w:line="480" w:lineRule="auto"/>
        <w:rPr>
          <w:lang w:val="en-US"/>
        </w:rPr>
      </w:pPr>
      <w:r w:rsidRPr="00570FE0">
        <w:rPr>
          <w:lang w:val="en-US"/>
        </w:rPr>
        <w:t xml:space="preserve">                   Macmillan.</w:t>
      </w:r>
    </w:p>
    <w:p w:rsidR="00294748" w:rsidRPr="00570FE0" w:rsidRDefault="00294748" w:rsidP="00294748">
      <w:pPr>
        <w:spacing w:line="480" w:lineRule="auto"/>
        <w:rPr>
          <w:lang w:val="en-US"/>
        </w:rPr>
      </w:pPr>
      <w:r w:rsidRPr="00570FE0">
        <w:rPr>
          <w:lang w:val="en-US"/>
        </w:rPr>
        <w:t xml:space="preserve">      Nwankwo,W.(1980).</w:t>
      </w:r>
      <w:r w:rsidRPr="00570FE0">
        <w:rPr>
          <w:i/>
          <w:lang w:val="en-US"/>
        </w:rPr>
        <w:t>The Nigerian Financial System</w:t>
      </w:r>
      <w:r w:rsidRPr="00570FE0">
        <w:rPr>
          <w:lang w:val="en-US"/>
        </w:rPr>
        <w:t xml:space="preserve">: </w:t>
      </w:r>
      <w:smartTag w:uri="urn:schemas-microsoft-com:office:smarttags" w:element="City">
        <w:smartTag w:uri="urn:schemas-microsoft-com:office:smarttags" w:element="place">
          <w:r w:rsidRPr="00570FE0">
            <w:rPr>
              <w:lang w:val="en-US"/>
            </w:rPr>
            <w:t>London</w:t>
          </w:r>
        </w:smartTag>
      </w:smartTag>
      <w:r w:rsidRPr="00570FE0">
        <w:rPr>
          <w:lang w:val="en-US"/>
        </w:rPr>
        <w:t>. Macmillan.</w:t>
      </w:r>
    </w:p>
    <w:p w:rsidR="00294748" w:rsidRPr="00570FE0" w:rsidRDefault="00294748" w:rsidP="00294748">
      <w:pPr>
        <w:spacing w:line="480" w:lineRule="auto"/>
        <w:rPr>
          <w:lang w:val="en-US"/>
        </w:rPr>
      </w:pPr>
      <w:r w:rsidRPr="00570FE0">
        <w:rPr>
          <w:lang w:val="en-US"/>
        </w:rPr>
        <w:t xml:space="preserve">      Ojo,A.J. $ Adewumi,W.(1982) </w:t>
      </w:r>
      <w:r w:rsidRPr="00570FE0">
        <w:rPr>
          <w:i/>
          <w:lang w:val="en-US"/>
        </w:rPr>
        <w:t>Banking and Finance in Nigerian:</w:t>
      </w:r>
      <w:r w:rsidRPr="00570FE0">
        <w:rPr>
          <w:lang w:val="en-US"/>
        </w:rPr>
        <w:t xml:space="preserve"> </w:t>
      </w:r>
      <w:smartTag w:uri="urn:schemas-microsoft-com:office:smarttags" w:element="place">
        <w:r w:rsidRPr="00570FE0">
          <w:rPr>
            <w:lang w:val="en-US"/>
          </w:rPr>
          <w:t>Bradford</w:t>
        </w:r>
      </w:smartTag>
      <w:r w:rsidRPr="00570FE0">
        <w:rPr>
          <w:lang w:val="en-US"/>
        </w:rPr>
        <w:t xml:space="preserve"> </w:t>
      </w:r>
    </w:p>
    <w:p w:rsidR="00294748" w:rsidRPr="00570FE0" w:rsidRDefault="00294748" w:rsidP="00294748">
      <w:pPr>
        <w:spacing w:line="480" w:lineRule="auto"/>
        <w:rPr>
          <w:lang w:val="en-US"/>
        </w:rPr>
      </w:pPr>
      <w:r w:rsidRPr="00570FE0">
        <w:rPr>
          <w:lang w:val="en-US"/>
        </w:rPr>
        <w:t xml:space="preserve">                                         Shiva: Graham Burm. </w:t>
      </w:r>
    </w:p>
    <w:p w:rsidR="00294748" w:rsidRPr="00570FE0" w:rsidRDefault="00294748" w:rsidP="00294748">
      <w:pPr>
        <w:spacing w:line="480" w:lineRule="auto"/>
        <w:rPr>
          <w:lang w:val="en-US"/>
        </w:rPr>
      </w:pPr>
      <w:r w:rsidRPr="00570FE0">
        <w:rPr>
          <w:lang w:val="en-US"/>
        </w:rPr>
        <w:t xml:space="preserve">      Okogbo,P.N.C.(1981). </w:t>
      </w:r>
      <w:r w:rsidRPr="00570FE0">
        <w:rPr>
          <w:i/>
          <w:lang w:val="en-US"/>
        </w:rPr>
        <w:t xml:space="preserve">Nigerian’s Financial System: </w:t>
      </w:r>
      <w:smartTag w:uri="urn:schemas-microsoft-com:office:smarttags" w:element="place">
        <w:r w:rsidRPr="00570FE0">
          <w:rPr>
            <w:lang w:val="en-US"/>
          </w:rPr>
          <w:t>Essex</w:t>
        </w:r>
      </w:smartTag>
      <w:r w:rsidRPr="00570FE0">
        <w:rPr>
          <w:lang w:val="en-US"/>
        </w:rPr>
        <w:t xml:space="preserve">. Longman Group </w:t>
      </w:r>
    </w:p>
    <w:p w:rsidR="00294748" w:rsidRPr="00570FE0" w:rsidRDefault="00294748" w:rsidP="00294748">
      <w:pPr>
        <w:spacing w:line="480" w:lineRule="auto"/>
        <w:rPr>
          <w:lang w:val="es-ES_tradnl"/>
        </w:rPr>
      </w:pPr>
      <w:r w:rsidRPr="00570FE0">
        <w:rPr>
          <w:lang w:val="es-ES_tradnl"/>
        </w:rPr>
        <w:t xml:space="preserve">                    Ltd.  </w:t>
      </w:r>
    </w:p>
    <w:p w:rsidR="00294748" w:rsidRPr="00570FE0" w:rsidRDefault="00294748" w:rsidP="00294748">
      <w:pPr>
        <w:spacing w:line="480" w:lineRule="auto"/>
        <w:rPr>
          <w:lang w:val="en-US"/>
        </w:rPr>
      </w:pPr>
      <w:r w:rsidRPr="00570FE0">
        <w:rPr>
          <w:lang w:val="es-ES_tradnl"/>
        </w:rPr>
        <w:t xml:space="preserve">     Oseymala,R.K.O.(1984). </w:t>
      </w:r>
      <w:r w:rsidRPr="00570FE0">
        <w:rPr>
          <w:i/>
          <w:lang w:val="en-US"/>
        </w:rPr>
        <w:t>Practice of Banking:</w:t>
      </w:r>
      <w:r w:rsidRPr="00570FE0">
        <w:rPr>
          <w:lang w:val="en-US"/>
        </w:rPr>
        <w:t xml:space="preserve"> </w:t>
      </w:r>
      <w:smartTag w:uri="urn:schemas-microsoft-com:office:smarttags" w:element="City">
        <w:smartTag w:uri="urn:schemas-microsoft-com:office:smarttags" w:element="place">
          <w:r w:rsidRPr="00570FE0">
            <w:rPr>
              <w:lang w:val="en-US"/>
            </w:rPr>
            <w:t>London</w:t>
          </w:r>
        </w:smartTag>
      </w:smartTag>
      <w:r w:rsidRPr="00570FE0">
        <w:rPr>
          <w:lang w:val="en-US"/>
        </w:rPr>
        <w:t>. Macmillan.</w:t>
      </w:r>
    </w:p>
    <w:p w:rsidR="00294748" w:rsidRPr="00570FE0" w:rsidRDefault="00294748" w:rsidP="00294748">
      <w:pPr>
        <w:spacing w:line="480" w:lineRule="auto"/>
        <w:rPr>
          <w:lang w:val="en-US"/>
        </w:rPr>
      </w:pPr>
      <w:r w:rsidRPr="00570FE0">
        <w:rPr>
          <w:lang w:val="en-US"/>
        </w:rPr>
        <w:t xml:space="preserve">     Pitcher,M.A.(1991). </w:t>
      </w:r>
      <w:r w:rsidRPr="00570FE0">
        <w:rPr>
          <w:i/>
          <w:lang w:val="en-US"/>
        </w:rPr>
        <w:t>Management Accounting for the Lending Banker</w:t>
      </w:r>
      <w:r w:rsidRPr="00570FE0">
        <w:rPr>
          <w:lang w:val="en-US"/>
        </w:rPr>
        <w:t xml:space="preserve">: </w:t>
      </w:r>
      <w:smartTag w:uri="urn:schemas-microsoft-com:office:smarttags" w:element="City">
        <w:smartTag w:uri="urn:schemas-microsoft-com:office:smarttags" w:element="place">
          <w:r w:rsidRPr="00570FE0">
            <w:rPr>
              <w:lang w:val="en-US"/>
            </w:rPr>
            <w:t>London</w:t>
          </w:r>
        </w:smartTag>
      </w:smartTag>
      <w:r w:rsidRPr="00570FE0">
        <w:rPr>
          <w:lang w:val="en-US"/>
        </w:rPr>
        <w:t xml:space="preserve">. </w:t>
      </w:r>
    </w:p>
    <w:p w:rsidR="00294748" w:rsidRPr="00570FE0" w:rsidRDefault="00294748" w:rsidP="00294748">
      <w:pPr>
        <w:spacing w:line="480" w:lineRule="auto"/>
        <w:rPr>
          <w:lang w:val="en-US"/>
        </w:rPr>
      </w:pPr>
      <w:r w:rsidRPr="00570FE0">
        <w:rPr>
          <w:lang w:val="en-US"/>
        </w:rPr>
        <w:t xml:space="preserve">                  Macmillan.</w:t>
      </w:r>
    </w:p>
    <w:p w:rsidR="00294748" w:rsidRPr="00570FE0" w:rsidRDefault="00294748" w:rsidP="00294748">
      <w:pPr>
        <w:spacing w:line="480" w:lineRule="auto"/>
        <w:rPr>
          <w:lang w:val="en-US"/>
        </w:rPr>
      </w:pPr>
      <w:r w:rsidRPr="00570FE0">
        <w:rPr>
          <w:lang w:val="en-US"/>
        </w:rPr>
        <w:t xml:space="preserve">     </w:t>
      </w:r>
      <w:smartTag w:uri="urn:schemas-microsoft-com:office:smarttags" w:element="place">
        <w:smartTag w:uri="urn:schemas-microsoft-com:office:smarttags" w:element="City">
          <w:r w:rsidRPr="00570FE0">
            <w:rPr>
              <w:lang w:val="en-US"/>
            </w:rPr>
            <w:t>Robinson</w:t>
          </w:r>
        </w:smartTag>
        <w:r w:rsidRPr="00570FE0">
          <w:rPr>
            <w:lang w:val="en-US"/>
          </w:rPr>
          <w:t>,</w:t>
        </w:r>
        <w:smartTag w:uri="urn:schemas-microsoft-com:office:smarttags" w:element="State">
          <w:r w:rsidRPr="00570FE0">
            <w:rPr>
              <w:lang w:val="en-US"/>
            </w:rPr>
            <w:t>R.I.</w:t>
          </w:r>
        </w:smartTag>
      </w:smartTag>
      <w:r w:rsidRPr="00570FE0">
        <w:rPr>
          <w:lang w:val="en-US"/>
        </w:rPr>
        <w:t xml:space="preserve"> (1962). </w:t>
      </w:r>
      <w:r w:rsidRPr="00570FE0">
        <w:rPr>
          <w:i/>
          <w:lang w:val="en-US"/>
        </w:rPr>
        <w:t>The Management of Bank Funds:</w:t>
      </w:r>
      <w:r w:rsidRPr="00570FE0">
        <w:rPr>
          <w:lang w:val="en-US"/>
        </w:rPr>
        <w:t xml:space="preserve"> </w:t>
      </w:r>
      <w:smartTag w:uri="urn:schemas-microsoft-com:office:smarttags" w:element="State">
        <w:smartTag w:uri="urn:schemas-microsoft-com:office:smarttags" w:element="place">
          <w:r w:rsidRPr="00570FE0">
            <w:rPr>
              <w:lang w:val="en-US"/>
            </w:rPr>
            <w:t>New York</w:t>
          </w:r>
        </w:smartTag>
      </w:smartTag>
      <w:r w:rsidRPr="00570FE0">
        <w:rPr>
          <w:lang w:val="en-US"/>
        </w:rPr>
        <w:t xml:space="preserve">. McGraw </w:t>
      </w:r>
    </w:p>
    <w:p w:rsidR="00294748" w:rsidRPr="00570FE0" w:rsidRDefault="00294748" w:rsidP="00294748">
      <w:pPr>
        <w:spacing w:line="480" w:lineRule="auto"/>
        <w:rPr>
          <w:lang w:val="en-US"/>
        </w:rPr>
      </w:pPr>
      <w:r w:rsidRPr="00570FE0">
        <w:rPr>
          <w:lang w:val="en-US"/>
        </w:rPr>
        <w:lastRenderedPageBreak/>
        <w:t xml:space="preserve">                      Hill.</w:t>
      </w:r>
    </w:p>
    <w:p w:rsidR="00294748" w:rsidRPr="00570FE0" w:rsidRDefault="00294748" w:rsidP="00294748">
      <w:pPr>
        <w:spacing w:line="480" w:lineRule="auto"/>
        <w:rPr>
          <w:lang w:val="en-US"/>
        </w:rPr>
      </w:pPr>
      <w:r w:rsidRPr="00570FE0">
        <w:rPr>
          <w:lang w:val="en-US"/>
        </w:rPr>
        <w:t xml:space="preserve">     Ugwu. C.C.(</w:t>
      </w:r>
      <w:r>
        <w:rPr>
          <w:lang w:val="en-US"/>
        </w:rPr>
        <w:t>2025</w:t>
      </w:r>
      <w:r w:rsidRPr="00570FE0">
        <w:rPr>
          <w:lang w:val="en-US"/>
        </w:rPr>
        <w:t xml:space="preserve">). </w:t>
      </w:r>
      <w:r w:rsidRPr="00570FE0">
        <w:rPr>
          <w:i/>
          <w:lang w:val="en-US"/>
        </w:rPr>
        <w:t>Management Accounting</w:t>
      </w:r>
      <w:r w:rsidRPr="00570FE0">
        <w:rPr>
          <w:lang w:val="en-US"/>
        </w:rPr>
        <w:t>: Enugu.Dikasinma Publishers.</w:t>
      </w:r>
    </w:p>
    <w:p w:rsidR="00294748" w:rsidRPr="00570FE0" w:rsidRDefault="00294748" w:rsidP="00294748">
      <w:pPr>
        <w:spacing w:line="480" w:lineRule="auto"/>
        <w:rPr>
          <w:lang w:val="en-US"/>
        </w:rPr>
      </w:pPr>
      <w:r w:rsidRPr="00570FE0">
        <w:rPr>
          <w:lang w:val="en-US"/>
        </w:rPr>
        <w:t xml:space="preserve">    </w:t>
      </w:r>
    </w:p>
    <w:p w:rsidR="00294748" w:rsidRPr="00570FE0" w:rsidRDefault="00294748" w:rsidP="00294748">
      <w:pPr>
        <w:spacing w:line="480" w:lineRule="auto"/>
        <w:rPr>
          <w:lang w:val="en-US"/>
        </w:rPr>
      </w:pPr>
      <w:r w:rsidRPr="00570FE0">
        <w:rPr>
          <w:lang w:val="en-US"/>
        </w:rPr>
        <w:t xml:space="preserve">      JOURNALS  ARTICLES</w:t>
      </w:r>
    </w:p>
    <w:p w:rsidR="00294748" w:rsidRPr="00570FE0" w:rsidRDefault="00294748" w:rsidP="00294748">
      <w:pPr>
        <w:spacing w:line="480" w:lineRule="auto"/>
        <w:rPr>
          <w:lang w:val="en-US"/>
        </w:rPr>
      </w:pPr>
      <w:r w:rsidRPr="00570FE0">
        <w:rPr>
          <w:lang w:val="en-US"/>
        </w:rPr>
        <w:t xml:space="preserve">     Adewurumi,w(1984). A Survey of Lending Concepts principle and their   </w:t>
      </w:r>
    </w:p>
    <w:p w:rsidR="00294748" w:rsidRPr="00570FE0" w:rsidRDefault="00294748" w:rsidP="00294748">
      <w:pPr>
        <w:spacing w:line="480" w:lineRule="auto"/>
        <w:rPr>
          <w:i/>
          <w:lang w:val="en-US"/>
        </w:rPr>
      </w:pPr>
      <w:r w:rsidRPr="00570FE0">
        <w:rPr>
          <w:lang w:val="en-US"/>
        </w:rPr>
        <w:t xml:space="preserve">     Implications for Banker in Nigerian. </w:t>
      </w:r>
      <w:r w:rsidRPr="00570FE0">
        <w:rPr>
          <w:i/>
          <w:lang w:val="en-US"/>
        </w:rPr>
        <w:t xml:space="preserve">Journals of the Nigerian Institute of  </w:t>
      </w:r>
    </w:p>
    <w:p w:rsidR="00294748" w:rsidRPr="00570FE0" w:rsidRDefault="00294748" w:rsidP="00294748">
      <w:pPr>
        <w:spacing w:line="480" w:lineRule="auto"/>
        <w:rPr>
          <w:lang w:val="en-US"/>
        </w:rPr>
      </w:pPr>
      <w:r w:rsidRPr="00570FE0">
        <w:rPr>
          <w:i/>
          <w:lang w:val="en-US"/>
        </w:rPr>
        <w:t xml:space="preserve">       Bankers</w:t>
      </w:r>
      <w:r w:rsidRPr="00570FE0">
        <w:rPr>
          <w:lang w:val="en-US"/>
        </w:rPr>
        <w:t xml:space="preserve"> Vol. 3.</w:t>
      </w:r>
      <w:r w:rsidRPr="00570FE0">
        <w:rPr>
          <w:lang w:val="en-GB"/>
        </w:rPr>
        <w:t xml:space="preserve">No.2.   </w:t>
      </w:r>
    </w:p>
    <w:p w:rsidR="00294748" w:rsidRPr="00570FE0" w:rsidRDefault="00294748" w:rsidP="00294748">
      <w:pPr>
        <w:spacing w:line="480" w:lineRule="auto"/>
        <w:rPr>
          <w:lang w:val="en-US"/>
        </w:rPr>
      </w:pPr>
      <w:r w:rsidRPr="00570FE0">
        <w:rPr>
          <w:lang w:val="en-GB"/>
        </w:rPr>
        <w:t xml:space="preserve">     </w:t>
      </w:r>
      <w:r w:rsidRPr="00570FE0">
        <w:rPr>
          <w:lang w:val="en-US"/>
        </w:rPr>
        <w:t xml:space="preserve"> Donaldson,T.H.(1977).  Banking for a going concern principles of </w:t>
      </w:r>
    </w:p>
    <w:p w:rsidR="00294748" w:rsidRPr="00570FE0" w:rsidRDefault="00294748" w:rsidP="00294748">
      <w:pPr>
        <w:spacing w:line="480" w:lineRule="auto"/>
        <w:rPr>
          <w:lang w:val="en-US"/>
        </w:rPr>
      </w:pPr>
      <w:r w:rsidRPr="00570FE0">
        <w:rPr>
          <w:lang w:val="en-US"/>
        </w:rPr>
        <w:t xml:space="preserve">     sound Lending</w:t>
      </w:r>
      <w:r w:rsidRPr="00570FE0">
        <w:rPr>
          <w:i/>
          <w:lang w:val="en-US"/>
        </w:rPr>
        <w:t>. Journal of Nigerian Institute of Bankers</w:t>
      </w:r>
      <w:r w:rsidRPr="00570FE0">
        <w:rPr>
          <w:lang w:val="en-US"/>
        </w:rPr>
        <w:t xml:space="preserve"> Vol.4, No 5.</w:t>
      </w:r>
    </w:p>
    <w:p w:rsidR="00294748" w:rsidRPr="00570FE0" w:rsidRDefault="00294748" w:rsidP="00294748">
      <w:pPr>
        <w:tabs>
          <w:tab w:val="left" w:pos="2235"/>
        </w:tabs>
        <w:spacing w:line="480" w:lineRule="auto"/>
        <w:rPr>
          <w:lang w:val="en-US"/>
        </w:rPr>
      </w:pPr>
      <w:r w:rsidRPr="00570FE0">
        <w:rPr>
          <w:lang w:val="en-US"/>
        </w:rPr>
        <w:t xml:space="preserve">     Lambo,E.(1983). Prediction of Customers Loan Repayment Behaviour-A </w:t>
      </w:r>
    </w:p>
    <w:p w:rsidR="00294748" w:rsidRPr="00570FE0" w:rsidRDefault="00294748" w:rsidP="00294748">
      <w:pPr>
        <w:tabs>
          <w:tab w:val="left" w:pos="2235"/>
        </w:tabs>
        <w:spacing w:line="480" w:lineRule="auto"/>
        <w:rPr>
          <w:i/>
          <w:lang w:val="en-US"/>
        </w:rPr>
      </w:pPr>
      <w:r w:rsidRPr="00570FE0">
        <w:rPr>
          <w:lang w:val="en-US"/>
        </w:rPr>
        <w:t xml:space="preserve">    Case Study of  Money-Deposit Banks´´ </w:t>
      </w:r>
      <w:r w:rsidRPr="00570FE0">
        <w:rPr>
          <w:i/>
          <w:lang w:val="en-US"/>
        </w:rPr>
        <w:t xml:space="preserve">Nigerian Journal of Economic and </w:t>
      </w:r>
    </w:p>
    <w:p w:rsidR="00294748" w:rsidRPr="00570FE0" w:rsidRDefault="00294748" w:rsidP="00294748">
      <w:pPr>
        <w:tabs>
          <w:tab w:val="left" w:pos="2235"/>
        </w:tabs>
        <w:spacing w:line="480" w:lineRule="auto"/>
        <w:rPr>
          <w:lang w:val="en-US"/>
        </w:rPr>
      </w:pPr>
      <w:r w:rsidRPr="00570FE0">
        <w:rPr>
          <w:i/>
          <w:lang w:val="en-US"/>
        </w:rPr>
        <w:t xml:space="preserve">    Social Studies</w:t>
      </w:r>
      <w:r w:rsidRPr="00570FE0">
        <w:rPr>
          <w:lang w:val="en-US"/>
        </w:rPr>
        <w:t xml:space="preserve"> Vol.27, No1.             </w:t>
      </w:r>
    </w:p>
    <w:p w:rsidR="00294748" w:rsidRPr="00570FE0" w:rsidRDefault="00294748" w:rsidP="00294748">
      <w:pPr>
        <w:spacing w:line="480" w:lineRule="auto"/>
        <w:jc w:val="center"/>
      </w:pPr>
      <w:r w:rsidRPr="00570FE0">
        <w:rPr>
          <w:lang w:val="en-US"/>
        </w:rPr>
        <w:t xml:space="preserve">                                       </w:t>
      </w:r>
      <w:r w:rsidRPr="00570FE0">
        <w:t xml:space="preserve">                                                                                               </w:t>
      </w:r>
    </w:p>
    <w:p w:rsidR="00294748" w:rsidRPr="00570FE0" w:rsidRDefault="00294748" w:rsidP="00294748">
      <w:pPr>
        <w:spacing w:line="480" w:lineRule="auto"/>
        <w:jc w:val="center"/>
      </w:pPr>
      <w:r w:rsidRPr="00570FE0">
        <w:t xml:space="preserve">                                                                                          </w:t>
      </w:r>
    </w:p>
    <w:p w:rsidR="00294748" w:rsidRPr="00570FE0" w:rsidRDefault="00294748" w:rsidP="00294748">
      <w:pPr>
        <w:spacing w:line="480" w:lineRule="auto"/>
        <w:jc w:val="center"/>
      </w:pPr>
    </w:p>
    <w:p w:rsidR="00294748" w:rsidRDefault="00294748" w:rsidP="00294748">
      <w:pPr>
        <w:spacing w:line="480" w:lineRule="auto"/>
        <w:jc w:val="center"/>
      </w:pPr>
      <w:r w:rsidRPr="00570FE0">
        <w:t xml:space="preserve">                                                                           </w:t>
      </w:r>
    </w:p>
    <w:p w:rsidR="00294748" w:rsidRDefault="00294748" w:rsidP="00294748">
      <w:pPr>
        <w:spacing w:line="480" w:lineRule="auto"/>
        <w:jc w:val="center"/>
      </w:pPr>
    </w:p>
    <w:p w:rsidR="00294748" w:rsidRDefault="00294748" w:rsidP="00294748">
      <w:pPr>
        <w:spacing w:line="480" w:lineRule="auto"/>
        <w:jc w:val="center"/>
      </w:pPr>
    </w:p>
    <w:p w:rsidR="00294748" w:rsidRDefault="00294748" w:rsidP="00294748">
      <w:pPr>
        <w:spacing w:line="480" w:lineRule="auto"/>
        <w:jc w:val="center"/>
      </w:pPr>
    </w:p>
    <w:p w:rsidR="00294748" w:rsidRDefault="00294748" w:rsidP="00294748">
      <w:pPr>
        <w:spacing w:line="480" w:lineRule="auto"/>
        <w:jc w:val="center"/>
      </w:pPr>
    </w:p>
    <w:p w:rsidR="00294748" w:rsidRDefault="00294748" w:rsidP="00294748">
      <w:pPr>
        <w:spacing w:line="480" w:lineRule="auto"/>
        <w:jc w:val="center"/>
      </w:pPr>
    </w:p>
    <w:p w:rsidR="00294748" w:rsidRDefault="00294748" w:rsidP="00294748">
      <w:pPr>
        <w:spacing w:line="480" w:lineRule="auto"/>
        <w:jc w:val="center"/>
      </w:pPr>
    </w:p>
    <w:p w:rsidR="00294748" w:rsidRDefault="00294748" w:rsidP="00294748">
      <w:pPr>
        <w:spacing w:line="480" w:lineRule="auto"/>
        <w:jc w:val="center"/>
      </w:pPr>
    </w:p>
    <w:p w:rsidR="00294748" w:rsidRDefault="00294748" w:rsidP="00294748">
      <w:pPr>
        <w:spacing w:line="480" w:lineRule="auto"/>
        <w:jc w:val="center"/>
      </w:pPr>
    </w:p>
    <w:p w:rsidR="00294748" w:rsidRDefault="00294748" w:rsidP="00294748">
      <w:pPr>
        <w:spacing w:line="480" w:lineRule="auto"/>
        <w:jc w:val="center"/>
      </w:pPr>
    </w:p>
    <w:p w:rsidR="00294748" w:rsidRPr="00570FE0" w:rsidRDefault="00294748" w:rsidP="00294748">
      <w:pPr>
        <w:spacing w:line="480" w:lineRule="auto"/>
        <w:jc w:val="center"/>
      </w:pPr>
      <w:r>
        <w:lastRenderedPageBreak/>
        <w:t xml:space="preserve">                                                                                </w:t>
      </w:r>
      <w:r w:rsidRPr="00570FE0">
        <w:t>Department of Banking and Finance</w:t>
      </w:r>
    </w:p>
    <w:p w:rsidR="00294748" w:rsidRPr="00570FE0" w:rsidRDefault="00294748" w:rsidP="00294748">
      <w:pPr>
        <w:spacing w:line="480" w:lineRule="auto"/>
        <w:jc w:val="center"/>
      </w:pPr>
      <w:r>
        <w:t xml:space="preserve">                 </w:t>
      </w:r>
      <w:r>
        <w:tab/>
        <w:t xml:space="preserve">   </w:t>
      </w:r>
      <w:r>
        <w:tab/>
        <w:t xml:space="preserve">  </w:t>
      </w:r>
      <w:r>
        <w:tab/>
        <w:t xml:space="preserve">     </w:t>
      </w:r>
      <w:r w:rsidRPr="00570FE0">
        <w:t>Caritas University,</w:t>
      </w:r>
    </w:p>
    <w:p w:rsidR="00294748" w:rsidRPr="00570FE0" w:rsidRDefault="00294748" w:rsidP="00294748">
      <w:pPr>
        <w:spacing w:line="480" w:lineRule="auto"/>
      </w:pPr>
      <w:r w:rsidRPr="00570FE0">
        <w:t xml:space="preserve">                                                                           </w:t>
      </w:r>
      <w:r>
        <w:t xml:space="preserve">              </w:t>
      </w:r>
      <w:r w:rsidRPr="00570FE0">
        <w:t xml:space="preserve"> P.M.B 01784</w:t>
      </w:r>
    </w:p>
    <w:p w:rsidR="00294748" w:rsidRPr="00570FE0" w:rsidRDefault="00294748" w:rsidP="00294748">
      <w:pPr>
        <w:spacing w:line="480" w:lineRule="auto"/>
      </w:pPr>
      <w:r w:rsidRPr="00570FE0">
        <w:t xml:space="preserve">                                                                            </w:t>
      </w:r>
      <w:r>
        <w:t xml:space="preserve">              </w:t>
      </w:r>
      <w:r w:rsidRPr="00570FE0">
        <w:t>Enugu State.</w:t>
      </w:r>
    </w:p>
    <w:p w:rsidR="00294748" w:rsidRPr="00570FE0" w:rsidRDefault="00294748" w:rsidP="00294748">
      <w:pPr>
        <w:spacing w:line="480" w:lineRule="auto"/>
      </w:pPr>
      <w:r w:rsidRPr="00570FE0">
        <w:t xml:space="preserve">                                                                            </w:t>
      </w:r>
      <w:r>
        <w:t xml:space="preserve">               </w:t>
      </w:r>
      <w:r w:rsidRPr="00570FE0">
        <w:t>8th June,</w:t>
      </w:r>
      <w:r>
        <w:t>2025</w:t>
      </w:r>
    </w:p>
    <w:p w:rsidR="00294748" w:rsidRPr="00570FE0" w:rsidRDefault="00294748" w:rsidP="00294748">
      <w:pPr>
        <w:tabs>
          <w:tab w:val="left" w:pos="3840"/>
        </w:tabs>
        <w:spacing w:line="480" w:lineRule="auto"/>
      </w:pPr>
      <w:r w:rsidRPr="00570FE0">
        <w:t>Dear Sir/Madam</w:t>
      </w:r>
    </w:p>
    <w:p w:rsidR="00294748" w:rsidRPr="00570FE0" w:rsidRDefault="00294748" w:rsidP="00294748">
      <w:pPr>
        <w:tabs>
          <w:tab w:val="left" w:pos="3840"/>
        </w:tabs>
        <w:spacing w:line="480" w:lineRule="auto"/>
      </w:pPr>
      <w:r w:rsidRPr="00570FE0">
        <w:t xml:space="preserve">                                RESEARCH QUESTIONNAIRE</w:t>
      </w:r>
    </w:p>
    <w:p w:rsidR="00294748" w:rsidRPr="00570FE0" w:rsidRDefault="00294748" w:rsidP="00294748">
      <w:pPr>
        <w:tabs>
          <w:tab w:val="left" w:pos="3840"/>
        </w:tabs>
        <w:spacing w:line="480" w:lineRule="auto"/>
      </w:pPr>
      <w:r w:rsidRPr="00570FE0">
        <w:t xml:space="preserve">             I am a final year student of the above named department undertaking a research on``The  Credit Management  And The Incidence of Bad Debt In Nigerian Money- Deposit Banks´´(A Case Study Of </w:t>
      </w:r>
      <w:r>
        <w:t>Guaranty trust bank</w:t>
      </w:r>
      <w:r w:rsidRPr="00570FE0">
        <w:t xml:space="preserve"> Of Nigeria Plc)  in partial fulfilment of the award of bachelor of science(B.SC)Degree in Banking and Finance.</w:t>
      </w:r>
    </w:p>
    <w:p w:rsidR="00294748" w:rsidRPr="00570FE0" w:rsidRDefault="00294748" w:rsidP="00294748">
      <w:pPr>
        <w:tabs>
          <w:tab w:val="left" w:pos="3840"/>
        </w:tabs>
        <w:spacing w:line="480" w:lineRule="auto"/>
      </w:pPr>
      <w:r w:rsidRPr="00570FE0">
        <w:t xml:space="preserve">            It would be appreciated if you will sincerely answer the questions contained there in.</w:t>
      </w:r>
    </w:p>
    <w:p w:rsidR="00294748" w:rsidRPr="00570FE0" w:rsidRDefault="00294748" w:rsidP="00294748">
      <w:pPr>
        <w:tabs>
          <w:tab w:val="left" w:pos="3840"/>
        </w:tabs>
        <w:spacing w:line="480" w:lineRule="auto"/>
        <w:rPr>
          <w:lang w:val="en-US"/>
        </w:rPr>
      </w:pPr>
      <w:r w:rsidRPr="00570FE0">
        <w:t xml:space="preserve">            Be assured that all information will be treated with utmost </w:t>
      </w:r>
      <w:r w:rsidRPr="00570FE0">
        <w:rPr>
          <w:lang w:val="en-US"/>
        </w:rPr>
        <w:t>confidence</w:t>
      </w:r>
      <w:r w:rsidRPr="00570FE0">
        <w:t xml:space="preserve"> and will be used for the purpose of this study.</w:t>
      </w:r>
    </w:p>
    <w:p w:rsidR="00294748" w:rsidRPr="00570FE0" w:rsidRDefault="00294748" w:rsidP="00294748">
      <w:pPr>
        <w:tabs>
          <w:tab w:val="left" w:pos="3840"/>
        </w:tabs>
        <w:spacing w:line="480" w:lineRule="auto"/>
      </w:pPr>
      <w:r w:rsidRPr="00570FE0">
        <w:t xml:space="preserve">                                                                                                 Your Faithfully,</w:t>
      </w:r>
    </w:p>
    <w:p w:rsidR="00294748" w:rsidRPr="00570FE0" w:rsidRDefault="00294748" w:rsidP="00294748">
      <w:pPr>
        <w:tabs>
          <w:tab w:val="left" w:pos="3840"/>
        </w:tabs>
        <w:spacing w:line="480" w:lineRule="auto"/>
      </w:pPr>
      <w:r w:rsidRPr="00570FE0">
        <w:t xml:space="preserve">                                                                                                  Nwokolo Chimezie</w:t>
      </w:r>
    </w:p>
    <w:p w:rsidR="00294748" w:rsidRPr="00570FE0" w:rsidRDefault="00294748" w:rsidP="00294748">
      <w:pPr>
        <w:tabs>
          <w:tab w:val="left" w:pos="7005"/>
        </w:tabs>
        <w:spacing w:line="480" w:lineRule="auto"/>
      </w:pPr>
      <w:r>
        <w:t xml:space="preserve">                                                                                                      </w:t>
      </w:r>
      <w:r w:rsidRPr="00570FE0">
        <w:t>BF̸</w:t>
      </w:r>
      <w:r>
        <w:t xml:space="preserve"> 2005 ̸ 027</w:t>
      </w:r>
    </w:p>
    <w:p w:rsidR="00294748" w:rsidRPr="00570FE0" w:rsidRDefault="00294748" w:rsidP="00294748">
      <w:pPr>
        <w:tabs>
          <w:tab w:val="left" w:pos="3840"/>
        </w:tabs>
        <w:spacing w:line="480" w:lineRule="auto"/>
      </w:pPr>
    </w:p>
    <w:p w:rsidR="00294748" w:rsidRPr="00570FE0" w:rsidRDefault="00294748" w:rsidP="00294748">
      <w:pPr>
        <w:tabs>
          <w:tab w:val="left" w:pos="3840"/>
        </w:tabs>
        <w:spacing w:line="480" w:lineRule="auto"/>
      </w:pPr>
    </w:p>
    <w:p w:rsidR="00294748" w:rsidRPr="00570FE0" w:rsidRDefault="00294748" w:rsidP="00294748">
      <w:pPr>
        <w:tabs>
          <w:tab w:val="left" w:pos="3840"/>
        </w:tabs>
        <w:spacing w:line="480" w:lineRule="auto"/>
      </w:pPr>
    </w:p>
    <w:p w:rsidR="00294748" w:rsidRPr="00570FE0" w:rsidRDefault="00294748" w:rsidP="00294748">
      <w:pPr>
        <w:tabs>
          <w:tab w:val="left" w:pos="3840"/>
        </w:tabs>
        <w:spacing w:line="480" w:lineRule="auto"/>
      </w:pPr>
    </w:p>
    <w:p w:rsidR="00294748" w:rsidRDefault="00294748" w:rsidP="00294748">
      <w:pPr>
        <w:tabs>
          <w:tab w:val="left" w:pos="3840"/>
        </w:tabs>
        <w:spacing w:line="480" w:lineRule="auto"/>
      </w:pPr>
    </w:p>
    <w:p w:rsidR="00294748" w:rsidRDefault="00294748" w:rsidP="00294748">
      <w:pPr>
        <w:tabs>
          <w:tab w:val="left" w:pos="3840"/>
        </w:tabs>
        <w:spacing w:line="480" w:lineRule="auto"/>
      </w:pPr>
    </w:p>
    <w:p w:rsidR="00294748" w:rsidRDefault="00294748" w:rsidP="00294748">
      <w:pPr>
        <w:tabs>
          <w:tab w:val="left" w:pos="3840"/>
        </w:tabs>
        <w:spacing w:line="480" w:lineRule="auto"/>
      </w:pPr>
    </w:p>
    <w:p w:rsidR="00294748" w:rsidRDefault="00294748" w:rsidP="00294748">
      <w:pPr>
        <w:tabs>
          <w:tab w:val="left" w:pos="3840"/>
        </w:tabs>
        <w:spacing w:line="480" w:lineRule="auto"/>
      </w:pPr>
    </w:p>
    <w:p w:rsidR="00294748" w:rsidRPr="00570FE0" w:rsidRDefault="00294748" w:rsidP="00294748">
      <w:pPr>
        <w:tabs>
          <w:tab w:val="left" w:pos="3840"/>
        </w:tabs>
        <w:spacing w:line="480" w:lineRule="auto"/>
      </w:pPr>
      <w:r w:rsidRPr="00570FE0">
        <w:lastRenderedPageBreak/>
        <w:t>Please tick[√] in the appropriate place</w:t>
      </w:r>
    </w:p>
    <w:p w:rsidR="00294748" w:rsidRPr="00570FE0" w:rsidRDefault="00294748" w:rsidP="00294748">
      <w:pPr>
        <w:tabs>
          <w:tab w:val="left" w:pos="3840"/>
        </w:tabs>
        <w:spacing w:line="480" w:lineRule="auto"/>
      </w:pPr>
      <w:r w:rsidRPr="00570FE0">
        <w:t xml:space="preserve">Sex: A. Male [   ] B. Female  [   ] </w:t>
      </w:r>
    </w:p>
    <w:p w:rsidR="00294748" w:rsidRPr="00570FE0" w:rsidRDefault="00294748" w:rsidP="00294748">
      <w:pPr>
        <w:numPr>
          <w:ilvl w:val="0"/>
          <w:numId w:val="34"/>
        </w:numPr>
        <w:tabs>
          <w:tab w:val="left" w:pos="3840"/>
        </w:tabs>
        <w:spacing w:line="480" w:lineRule="auto"/>
      </w:pPr>
      <w:r w:rsidRPr="00570FE0">
        <w:t>Does your bank provide financial assistance to both the public and private sectors? Yes [  ]    No [  ]</w:t>
      </w:r>
    </w:p>
    <w:p w:rsidR="00294748" w:rsidRPr="00570FE0" w:rsidRDefault="00294748" w:rsidP="00294748">
      <w:pPr>
        <w:numPr>
          <w:ilvl w:val="0"/>
          <w:numId w:val="34"/>
        </w:numPr>
        <w:tabs>
          <w:tab w:val="left" w:pos="3840"/>
        </w:tabs>
        <w:spacing w:line="480" w:lineRule="auto"/>
      </w:pPr>
      <w:r w:rsidRPr="00570FE0">
        <w:t>If yes,what type of financial assistance does your bank provide? Short term [  ]  Medium term [  ]   Long term [  ]</w:t>
      </w:r>
    </w:p>
    <w:p w:rsidR="00294748" w:rsidRPr="00570FE0" w:rsidRDefault="00294748" w:rsidP="00294748">
      <w:pPr>
        <w:tabs>
          <w:tab w:val="left" w:pos="3840"/>
        </w:tabs>
        <w:spacing w:line="480" w:lineRule="auto"/>
      </w:pPr>
      <w:r w:rsidRPr="00570FE0">
        <w:t>3.   Does your bank encounter cases of bad debts? Yes [  ]  No [  ]</w:t>
      </w:r>
    </w:p>
    <w:p w:rsidR="00294748" w:rsidRPr="00570FE0" w:rsidRDefault="00294748" w:rsidP="00294748">
      <w:pPr>
        <w:tabs>
          <w:tab w:val="left" w:pos="3840"/>
        </w:tabs>
        <w:spacing w:line="480" w:lineRule="auto"/>
      </w:pPr>
      <w:r w:rsidRPr="00570FE0">
        <w:t>4.   If yes,will the amount involved in such cases staggering? Yes[  ] No[  ]</w:t>
      </w:r>
    </w:p>
    <w:p w:rsidR="00294748" w:rsidRPr="00570FE0" w:rsidRDefault="00294748" w:rsidP="00294748">
      <w:pPr>
        <w:tabs>
          <w:tab w:val="left" w:pos="3840"/>
        </w:tabs>
        <w:spacing w:line="480" w:lineRule="auto"/>
      </w:pPr>
      <w:r w:rsidRPr="00570FE0">
        <w:t>5.   To what extent has inadequate collateral security provisions affect the incidence of bad debts in your bank? Great extent   [  ]  An extent [  ] No extent [  ]</w:t>
      </w:r>
    </w:p>
    <w:p w:rsidR="00294748" w:rsidRPr="00570FE0" w:rsidRDefault="00294748" w:rsidP="00294748">
      <w:pPr>
        <w:tabs>
          <w:tab w:val="left" w:pos="3840"/>
        </w:tabs>
        <w:spacing w:line="480" w:lineRule="auto"/>
      </w:pPr>
      <w:r w:rsidRPr="00570FE0">
        <w:t>6.   Does fund diversion have any effect on bad debts in your banks?  Yes [  ]  No [  ]</w:t>
      </w:r>
    </w:p>
    <w:p w:rsidR="00294748" w:rsidRPr="00570FE0" w:rsidRDefault="00294748" w:rsidP="00294748">
      <w:pPr>
        <w:tabs>
          <w:tab w:val="left" w:pos="3840"/>
        </w:tabs>
        <w:spacing w:line="480" w:lineRule="auto"/>
      </w:pPr>
      <w:r w:rsidRPr="00570FE0">
        <w:t>7.   Does your bank encounter any problem in the recovery of these loans?  Yes [  ] No [  ]</w:t>
      </w:r>
    </w:p>
    <w:p w:rsidR="00294748" w:rsidRPr="00570FE0" w:rsidRDefault="00294748" w:rsidP="00294748">
      <w:pPr>
        <w:tabs>
          <w:tab w:val="left" w:pos="3840"/>
        </w:tabs>
        <w:spacing w:line="480" w:lineRule="auto"/>
      </w:pPr>
      <w:r w:rsidRPr="00570FE0">
        <w:t>8.   Does the Central Bank Interest rate ceiling pose a problem in your bank in granting loans? Yes  [  ]  No [ ]</w:t>
      </w:r>
    </w:p>
    <w:p w:rsidR="00294748" w:rsidRPr="00570FE0" w:rsidRDefault="00294748" w:rsidP="00294748">
      <w:pPr>
        <w:tabs>
          <w:tab w:val="left" w:pos="3840"/>
        </w:tabs>
        <w:spacing w:line="480" w:lineRule="auto"/>
      </w:pPr>
      <w:r w:rsidRPr="00570FE0">
        <w:t xml:space="preserve">9.   Does improper project evaluation have any significant relationship with bad debt in your bank? Yes [  ] No [  ] </w:t>
      </w:r>
    </w:p>
    <w:p w:rsidR="00294748" w:rsidRPr="00570FE0" w:rsidRDefault="00294748" w:rsidP="00294748">
      <w:pPr>
        <w:tabs>
          <w:tab w:val="left" w:pos="3840"/>
        </w:tabs>
        <w:spacing w:line="480" w:lineRule="auto"/>
      </w:pPr>
      <w:r w:rsidRPr="00570FE0">
        <w:t>10. What lines  of actions is embarked upon by your bank in the course of the loan recovery? Legal proceedings [  ] Sales of Customers assets [  ]</w:t>
      </w:r>
    </w:p>
    <w:p w:rsidR="00294748" w:rsidRPr="00570FE0" w:rsidRDefault="00294748" w:rsidP="00294748">
      <w:pPr>
        <w:tabs>
          <w:tab w:val="left" w:pos="3840"/>
        </w:tabs>
        <w:spacing w:line="480" w:lineRule="auto"/>
      </w:pPr>
      <w:r w:rsidRPr="00570FE0">
        <w:t>11.  Finally what are your overall assessment and views about lending and your suggestions if an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w:t>
      </w:r>
      <w:r w:rsidRPr="00570FE0">
        <w:t xml:space="preserve"> </w:t>
      </w:r>
    </w:p>
    <w:p w:rsidR="005D12A6" w:rsidRDefault="005D12A6"/>
    <w:sectPr w:rsidR="005D12A6" w:rsidSect="00C15E8D">
      <w:pgSz w:w="11906" w:h="16838" w:code="9"/>
      <w:pgMar w:top="1440" w:right="1095" w:bottom="1440" w:left="1440" w:header="8618"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21A3"/>
    <w:multiLevelType w:val="multilevel"/>
    <w:tmpl w:val="A95837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E05DB3"/>
    <w:multiLevelType w:val="hybridMultilevel"/>
    <w:tmpl w:val="13F29802"/>
    <w:lvl w:ilvl="0" w:tplc="2C8448E6">
      <w:start w:val="1"/>
      <w:numFmt w:val="lowerRoman"/>
      <w:lvlText w:val="%1)"/>
      <w:lvlJc w:val="left"/>
      <w:pPr>
        <w:tabs>
          <w:tab w:val="num" w:pos="1080"/>
        </w:tabs>
        <w:ind w:left="1080" w:hanging="720"/>
      </w:pPr>
      <w:rPr>
        <w:rFonts w:hint="default"/>
      </w:rPr>
    </w:lvl>
    <w:lvl w:ilvl="1" w:tplc="04700019" w:tentative="1">
      <w:start w:val="1"/>
      <w:numFmt w:val="lowerLetter"/>
      <w:lvlText w:val="%2."/>
      <w:lvlJc w:val="left"/>
      <w:pPr>
        <w:tabs>
          <w:tab w:val="num" w:pos="1440"/>
        </w:tabs>
        <w:ind w:left="1440" w:hanging="360"/>
      </w:pPr>
    </w:lvl>
    <w:lvl w:ilvl="2" w:tplc="0470001B" w:tentative="1">
      <w:start w:val="1"/>
      <w:numFmt w:val="lowerRoman"/>
      <w:lvlText w:val="%3."/>
      <w:lvlJc w:val="right"/>
      <w:pPr>
        <w:tabs>
          <w:tab w:val="num" w:pos="2160"/>
        </w:tabs>
        <w:ind w:left="2160" w:hanging="180"/>
      </w:pPr>
    </w:lvl>
    <w:lvl w:ilvl="3" w:tplc="0470000F" w:tentative="1">
      <w:start w:val="1"/>
      <w:numFmt w:val="decimal"/>
      <w:lvlText w:val="%4."/>
      <w:lvlJc w:val="left"/>
      <w:pPr>
        <w:tabs>
          <w:tab w:val="num" w:pos="2880"/>
        </w:tabs>
        <w:ind w:left="2880" w:hanging="360"/>
      </w:pPr>
    </w:lvl>
    <w:lvl w:ilvl="4" w:tplc="04700019" w:tentative="1">
      <w:start w:val="1"/>
      <w:numFmt w:val="lowerLetter"/>
      <w:lvlText w:val="%5."/>
      <w:lvlJc w:val="left"/>
      <w:pPr>
        <w:tabs>
          <w:tab w:val="num" w:pos="3600"/>
        </w:tabs>
        <w:ind w:left="3600" w:hanging="360"/>
      </w:pPr>
    </w:lvl>
    <w:lvl w:ilvl="5" w:tplc="0470001B" w:tentative="1">
      <w:start w:val="1"/>
      <w:numFmt w:val="lowerRoman"/>
      <w:lvlText w:val="%6."/>
      <w:lvlJc w:val="right"/>
      <w:pPr>
        <w:tabs>
          <w:tab w:val="num" w:pos="4320"/>
        </w:tabs>
        <w:ind w:left="4320" w:hanging="180"/>
      </w:pPr>
    </w:lvl>
    <w:lvl w:ilvl="6" w:tplc="0470000F" w:tentative="1">
      <w:start w:val="1"/>
      <w:numFmt w:val="decimal"/>
      <w:lvlText w:val="%7."/>
      <w:lvlJc w:val="left"/>
      <w:pPr>
        <w:tabs>
          <w:tab w:val="num" w:pos="5040"/>
        </w:tabs>
        <w:ind w:left="5040" w:hanging="360"/>
      </w:pPr>
    </w:lvl>
    <w:lvl w:ilvl="7" w:tplc="04700019" w:tentative="1">
      <w:start w:val="1"/>
      <w:numFmt w:val="lowerLetter"/>
      <w:lvlText w:val="%8."/>
      <w:lvlJc w:val="left"/>
      <w:pPr>
        <w:tabs>
          <w:tab w:val="num" w:pos="5760"/>
        </w:tabs>
        <w:ind w:left="5760" w:hanging="360"/>
      </w:pPr>
    </w:lvl>
    <w:lvl w:ilvl="8" w:tplc="0470001B" w:tentative="1">
      <w:start w:val="1"/>
      <w:numFmt w:val="lowerRoman"/>
      <w:lvlText w:val="%9."/>
      <w:lvlJc w:val="right"/>
      <w:pPr>
        <w:tabs>
          <w:tab w:val="num" w:pos="6480"/>
        </w:tabs>
        <w:ind w:left="6480" w:hanging="180"/>
      </w:pPr>
    </w:lvl>
  </w:abstractNum>
  <w:abstractNum w:abstractNumId="2">
    <w:nsid w:val="0A620275"/>
    <w:multiLevelType w:val="multilevel"/>
    <w:tmpl w:val="F6584578"/>
    <w:lvl w:ilvl="0">
      <w:start w:val="1"/>
      <w:numFmt w:val="decimal"/>
      <w:lvlText w:val="%1."/>
      <w:lvlJc w:val="left"/>
      <w:pPr>
        <w:tabs>
          <w:tab w:val="num" w:pos="720"/>
        </w:tabs>
        <w:ind w:left="720" w:hanging="360"/>
      </w:pPr>
      <w:rPr>
        <w:rFonts w:hint="default"/>
      </w:rPr>
    </w:lvl>
    <w:lvl w:ilvl="1">
      <w:start w:val="2"/>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CF249C1"/>
    <w:multiLevelType w:val="multilevel"/>
    <w:tmpl w:val="F6584578"/>
    <w:lvl w:ilvl="0">
      <w:start w:val="1"/>
      <w:numFmt w:val="decimal"/>
      <w:lvlText w:val="%1."/>
      <w:lvlJc w:val="left"/>
      <w:pPr>
        <w:tabs>
          <w:tab w:val="num" w:pos="720"/>
        </w:tabs>
        <w:ind w:left="720" w:hanging="360"/>
      </w:pPr>
      <w:rPr>
        <w:rFonts w:hint="default"/>
      </w:rPr>
    </w:lvl>
    <w:lvl w:ilvl="1">
      <w:start w:val="2"/>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E741CDB"/>
    <w:multiLevelType w:val="multilevel"/>
    <w:tmpl w:val="B434DE10"/>
    <w:lvl w:ilvl="0">
      <w:start w:val="1"/>
      <w:numFmt w:val="decimal"/>
      <w:lvlText w:val="%1."/>
      <w:lvlJc w:val="left"/>
      <w:pPr>
        <w:tabs>
          <w:tab w:val="num" w:pos="780"/>
        </w:tabs>
        <w:ind w:left="780" w:hanging="360"/>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5">
    <w:nsid w:val="10AB246A"/>
    <w:multiLevelType w:val="hybridMultilevel"/>
    <w:tmpl w:val="E006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A5C08"/>
    <w:multiLevelType w:val="multilevel"/>
    <w:tmpl w:val="734A5C88"/>
    <w:lvl w:ilvl="0">
      <w:start w:val="1"/>
      <w:numFmt w:val="lowerRoman"/>
      <w:lvlText w:val="%1)"/>
      <w:lvlJc w:val="left"/>
      <w:pPr>
        <w:tabs>
          <w:tab w:val="num" w:pos="1140"/>
        </w:tabs>
        <w:ind w:left="1140" w:hanging="72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7">
    <w:nsid w:val="16EF1160"/>
    <w:multiLevelType w:val="multilevel"/>
    <w:tmpl w:val="26F60022"/>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
    <w:nsid w:val="178F02F1"/>
    <w:multiLevelType w:val="multilevel"/>
    <w:tmpl w:val="F8B61070"/>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9">
    <w:nsid w:val="17BD60A6"/>
    <w:multiLevelType w:val="hybridMultilevel"/>
    <w:tmpl w:val="C86C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60596C"/>
    <w:multiLevelType w:val="hybridMultilevel"/>
    <w:tmpl w:val="DB5E37F8"/>
    <w:lvl w:ilvl="0" w:tplc="04700013">
      <w:start w:val="1"/>
      <w:numFmt w:val="upperRoman"/>
      <w:lvlText w:val="%1."/>
      <w:lvlJc w:val="right"/>
      <w:pPr>
        <w:tabs>
          <w:tab w:val="num" w:pos="600"/>
        </w:tabs>
        <w:ind w:left="600" w:hanging="180"/>
      </w:pPr>
      <w:rPr>
        <w:rFonts w:hint="default"/>
      </w:rPr>
    </w:lvl>
    <w:lvl w:ilvl="1" w:tplc="04700019" w:tentative="1">
      <w:start w:val="1"/>
      <w:numFmt w:val="lowerLetter"/>
      <w:lvlText w:val="%2."/>
      <w:lvlJc w:val="left"/>
      <w:pPr>
        <w:tabs>
          <w:tab w:val="num" w:pos="1500"/>
        </w:tabs>
        <w:ind w:left="1500" w:hanging="360"/>
      </w:pPr>
    </w:lvl>
    <w:lvl w:ilvl="2" w:tplc="0470001B" w:tentative="1">
      <w:start w:val="1"/>
      <w:numFmt w:val="lowerRoman"/>
      <w:lvlText w:val="%3."/>
      <w:lvlJc w:val="right"/>
      <w:pPr>
        <w:tabs>
          <w:tab w:val="num" w:pos="2220"/>
        </w:tabs>
        <w:ind w:left="2220" w:hanging="180"/>
      </w:pPr>
    </w:lvl>
    <w:lvl w:ilvl="3" w:tplc="0470000F" w:tentative="1">
      <w:start w:val="1"/>
      <w:numFmt w:val="decimal"/>
      <w:lvlText w:val="%4."/>
      <w:lvlJc w:val="left"/>
      <w:pPr>
        <w:tabs>
          <w:tab w:val="num" w:pos="2940"/>
        </w:tabs>
        <w:ind w:left="2940" w:hanging="360"/>
      </w:pPr>
    </w:lvl>
    <w:lvl w:ilvl="4" w:tplc="04700019" w:tentative="1">
      <w:start w:val="1"/>
      <w:numFmt w:val="lowerLetter"/>
      <w:lvlText w:val="%5."/>
      <w:lvlJc w:val="left"/>
      <w:pPr>
        <w:tabs>
          <w:tab w:val="num" w:pos="3660"/>
        </w:tabs>
        <w:ind w:left="3660" w:hanging="360"/>
      </w:pPr>
    </w:lvl>
    <w:lvl w:ilvl="5" w:tplc="0470001B" w:tentative="1">
      <w:start w:val="1"/>
      <w:numFmt w:val="lowerRoman"/>
      <w:lvlText w:val="%6."/>
      <w:lvlJc w:val="right"/>
      <w:pPr>
        <w:tabs>
          <w:tab w:val="num" w:pos="4380"/>
        </w:tabs>
        <w:ind w:left="4380" w:hanging="180"/>
      </w:pPr>
    </w:lvl>
    <w:lvl w:ilvl="6" w:tplc="0470000F" w:tentative="1">
      <w:start w:val="1"/>
      <w:numFmt w:val="decimal"/>
      <w:lvlText w:val="%7."/>
      <w:lvlJc w:val="left"/>
      <w:pPr>
        <w:tabs>
          <w:tab w:val="num" w:pos="5100"/>
        </w:tabs>
        <w:ind w:left="5100" w:hanging="360"/>
      </w:pPr>
    </w:lvl>
    <w:lvl w:ilvl="7" w:tplc="04700019" w:tentative="1">
      <w:start w:val="1"/>
      <w:numFmt w:val="lowerLetter"/>
      <w:lvlText w:val="%8."/>
      <w:lvlJc w:val="left"/>
      <w:pPr>
        <w:tabs>
          <w:tab w:val="num" w:pos="5820"/>
        </w:tabs>
        <w:ind w:left="5820" w:hanging="360"/>
      </w:pPr>
    </w:lvl>
    <w:lvl w:ilvl="8" w:tplc="0470001B" w:tentative="1">
      <w:start w:val="1"/>
      <w:numFmt w:val="lowerRoman"/>
      <w:lvlText w:val="%9."/>
      <w:lvlJc w:val="right"/>
      <w:pPr>
        <w:tabs>
          <w:tab w:val="num" w:pos="6540"/>
        </w:tabs>
        <w:ind w:left="6540" w:hanging="180"/>
      </w:pPr>
    </w:lvl>
  </w:abstractNum>
  <w:abstractNum w:abstractNumId="11">
    <w:nsid w:val="1AC52AFC"/>
    <w:multiLevelType w:val="multilevel"/>
    <w:tmpl w:val="13F29802"/>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06335D9"/>
    <w:multiLevelType w:val="hybridMultilevel"/>
    <w:tmpl w:val="67800658"/>
    <w:lvl w:ilvl="0" w:tplc="0470001B">
      <w:start w:val="1"/>
      <w:numFmt w:val="lowerRoman"/>
      <w:lvlText w:val="%1."/>
      <w:lvlJc w:val="right"/>
      <w:pPr>
        <w:tabs>
          <w:tab w:val="num" w:pos="720"/>
        </w:tabs>
        <w:ind w:left="720" w:hanging="360"/>
      </w:pPr>
      <w:rPr>
        <w:rFonts w:hint="default"/>
      </w:rPr>
    </w:lvl>
    <w:lvl w:ilvl="1" w:tplc="6BE6DB58">
      <w:start w:val="2"/>
      <w:numFmt w:val="lowerRoman"/>
      <w:lvlText w:val="%2."/>
      <w:lvlJc w:val="left"/>
      <w:pPr>
        <w:tabs>
          <w:tab w:val="num" w:pos="1800"/>
        </w:tabs>
        <w:ind w:left="1800" w:hanging="720"/>
      </w:pPr>
      <w:rPr>
        <w:rFonts w:hint="default"/>
      </w:rPr>
    </w:lvl>
    <w:lvl w:ilvl="2" w:tplc="0470001B" w:tentative="1">
      <w:start w:val="1"/>
      <w:numFmt w:val="lowerRoman"/>
      <w:lvlText w:val="%3."/>
      <w:lvlJc w:val="right"/>
      <w:pPr>
        <w:tabs>
          <w:tab w:val="num" w:pos="2160"/>
        </w:tabs>
        <w:ind w:left="2160" w:hanging="180"/>
      </w:pPr>
    </w:lvl>
    <w:lvl w:ilvl="3" w:tplc="0470000F" w:tentative="1">
      <w:start w:val="1"/>
      <w:numFmt w:val="decimal"/>
      <w:lvlText w:val="%4."/>
      <w:lvlJc w:val="left"/>
      <w:pPr>
        <w:tabs>
          <w:tab w:val="num" w:pos="2880"/>
        </w:tabs>
        <w:ind w:left="2880" w:hanging="360"/>
      </w:pPr>
    </w:lvl>
    <w:lvl w:ilvl="4" w:tplc="04700019" w:tentative="1">
      <w:start w:val="1"/>
      <w:numFmt w:val="lowerLetter"/>
      <w:lvlText w:val="%5."/>
      <w:lvlJc w:val="left"/>
      <w:pPr>
        <w:tabs>
          <w:tab w:val="num" w:pos="3600"/>
        </w:tabs>
        <w:ind w:left="3600" w:hanging="360"/>
      </w:pPr>
    </w:lvl>
    <w:lvl w:ilvl="5" w:tplc="0470001B" w:tentative="1">
      <w:start w:val="1"/>
      <w:numFmt w:val="lowerRoman"/>
      <w:lvlText w:val="%6."/>
      <w:lvlJc w:val="right"/>
      <w:pPr>
        <w:tabs>
          <w:tab w:val="num" w:pos="4320"/>
        </w:tabs>
        <w:ind w:left="4320" w:hanging="180"/>
      </w:pPr>
    </w:lvl>
    <w:lvl w:ilvl="6" w:tplc="0470000F" w:tentative="1">
      <w:start w:val="1"/>
      <w:numFmt w:val="decimal"/>
      <w:lvlText w:val="%7."/>
      <w:lvlJc w:val="left"/>
      <w:pPr>
        <w:tabs>
          <w:tab w:val="num" w:pos="5040"/>
        </w:tabs>
        <w:ind w:left="5040" w:hanging="360"/>
      </w:pPr>
    </w:lvl>
    <w:lvl w:ilvl="7" w:tplc="04700019" w:tentative="1">
      <w:start w:val="1"/>
      <w:numFmt w:val="lowerLetter"/>
      <w:lvlText w:val="%8."/>
      <w:lvlJc w:val="left"/>
      <w:pPr>
        <w:tabs>
          <w:tab w:val="num" w:pos="5760"/>
        </w:tabs>
        <w:ind w:left="5760" w:hanging="360"/>
      </w:pPr>
    </w:lvl>
    <w:lvl w:ilvl="8" w:tplc="0470001B" w:tentative="1">
      <w:start w:val="1"/>
      <w:numFmt w:val="lowerRoman"/>
      <w:lvlText w:val="%9."/>
      <w:lvlJc w:val="right"/>
      <w:pPr>
        <w:tabs>
          <w:tab w:val="num" w:pos="6480"/>
        </w:tabs>
        <w:ind w:left="6480" w:hanging="180"/>
      </w:pPr>
    </w:lvl>
  </w:abstractNum>
  <w:abstractNum w:abstractNumId="13">
    <w:nsid w:val="23146522"/>
    <w:multiLevelType w:val="hybridMultilevel"/>
    <w:tmpl w:val="6BF05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D03EA"/>
    <w:multiLevelType w:val="hybridMultilevel"/>
    <w:tmpl w:val="561271F8"/>
    <w:lvl w:ilvl="0" w:tplc="0470000F">
      <w:start w:val="1"/>
      <w:numFmt w:val="decimal"/>
      <w:lvlText w:val="%1."/>
      <w:lvlJc w:val="left"/>
      <w:pPr>
        <w:tabs>
          <w:tab w:val="num" w:pos="720"/>
        </w:tabs>
        <w:ind w:left="720" w:hanging="360"/>
      </w:pPr>
      <w:rPr>
        <w:rFonts w:hint="default"/>
      </w:rPr>
    </w:lvl>
    <w:lvl w:ilvl="1" w:tplc="04700019" w:tentative="1">
      <w:start w:val="1"/>
      <w:numFmt w:val="lowerLetter"/>
      <w:lvlText w:val="%2."/>
      <w:lvlJc w:val="left"/>
      <w:pPr>
        <w:tabs>
          <w:tab w:val="num" w:pos="1440"/>
        </w:tabs>
        <w:ind w:left="1440" w:hanging="360"/>
      </w:pPr>
    </w:lvl>
    <w:lvl w:ilvl="2" w:tplc="0470001B" w:tentative="1">
      <w:start w:val="1"/>
      <w:numFmt w:val="lowerRoman"/>
      <w:lvlText w:val="%3."/>
      <w:lvlJc w:val="right"/>
      <w:pPr>
        <w:tabs>
          <w:tab w:val="num" w:pos="2160"/>
        </w:tabs>
        <w:ind w:left="2160" w:hanging="180"/>
      </w:pPr>
    </w:lvl>
    <w:lvl w:ilvl="3" w:tplc="0470000F" w:tentative="1">
      <w:start w:val="1"/>
      <w:numFmt w:val="decimal"/>
      <w:lvlText w:val="%4."/>
      <w:lvlJc w:val="left"/>
      <w:pPr>
        <w:tabs>
          <w:tab w:val="num" w:pos="2880"/>
        </w:tabs>
        <w:ind w:left="2880" w:hanging="360"/>
      </w:pPr>
    </w:lvl>
    <w:lvl w:ilvl="4" w:tplc="04700019" w:tentative="1">
      <w:start w:val="1"/>
      <w:numFmt w:val="lowerLetter"/>
      <w:lvlText w:val="%5."/>
      <w:lvlJc w:val="left"/>
      <w:pPr>
        <w:tabs>
          <w:tab w:val="num" w:pos="3600"/>
        </w:tabs>
        <w:ind w:left="3600" w:hanging="360"/>
      </w:pPr>
    </w:lvl>
    <w:lvl w:ilvl="5" w:tplc="0470001B" w:tentative="1">
      <w:start w:val="1"/>
      <w:numFmt w:val="lowerRoman"/>
      <w:lvlText w:val="%6."/>
      <w:lvlJc w:val="right"/>
      <w:pPr>
        <w:tabs>
          <w:tab w:val="num" w:pos="4320"/>
        </w:tabs>
        <w:ind w:left="4320" w:hanging="180"/>
      </w:pPr>
    </w:lvl>
    <w:lvl w:ilvl="6" w:tplc="0470000F" w:tentative="1">
      <w:start w:val="1"/>
      <w:numFmt w:val="decimal"/>
      <w:lvlText w:val="%7."/>
      <w:lvlJc w:val="left"/>
      <w:pPr>
        <w:tabs>
          <w:tab w:val="num" w:pos="5040"/>
        </w:tabs>
        <w:ind w:left="5040" w:hanging="360"/>
      </w:pPr>
    </w:lvl>
    <w:lvl w:ilvl="7" w:tplc="04700019" w:tentative="1">
      <w:start w:val="1"/>
      <w:numFmt w:val="lowerLetter"/>
      <w:lvlText w:val="%8."/>
      <w:lvlJc w:val="left"/>
      <w:pPr>
        <w:tabs>
          <w:tab w:val="num" w:pos="5760"/>
        </w:tabs>
        <w:ind w:left="5760" w:hanging="360"/>
      </w:pPr>
    </w:lvl>
    <w:lvl w:ilvl="8" w:tplc="0470001B" w:tentative="1">
      <w:start w:val="1"/>
      <w:numFmt w:val="lowerRoman"/>
      <w:lvlText w:val="%9."/>
      <w:lvlJc w:val="right"/>
      <w:pPr>
        <w:tabs>
          <w:tab w:val="num" w:pos="6480"/>
        </w:tabs>
        <w:ind w:left="6480" w:hanging="180"/>
      </w:pPr>
    </w:lvl>
  </w:abstractNum>
  <w:abstractNum w:abstractNumId="15">
    <w:nsid w:val="2AAB2A2C"/>
    <w:multiLevelType w:val="hybridMultilevel"/>
    <w:tmpl w:val="0338E720"/>
    <w:lvl w:ilvl="0" w:tplc="EF8A2CE6">
      <w:start w:val="3"/>
      <w:numFmt w:val="decimal"/>
      <w:lvlText w:val="%1."/>
      <w:lvlJc w:val="left"/>
      <w:pPr>
        <w:tabs>
          <w:tab w:val="num" w:pos="780"/>
        </w:tabs>
        <w:ind w:left="780" w:hanging="360"/>
      </w:pPr>
      <w:rPr>
        <w:rFonts w:hint="default"/>
      </w:rPr>
    </w:lvl>
    <w:lvl w:ilvl="1" w:tplc="04700019" w:tentative="1">
      <w:start w:val="1"/>
      <w:numFmt w:val="lowerLetter"/>
      <w:lvlText w:val="%2."/>
      <w:lvlJc w:val="left"/>
      <w:pPr>
        <w:tabs>
          <w:tab w:val="num" w:pos="1500"/>
        </w:tabs>
        <w:ind w:left="1500" w:hanging="360"/>
      </w:pPr>
    </w:lvl>
    <w:lvl w:ilvl="2" w:tplc="0470001B" w:tentative="1">
      <w:start w:val="1"/>
      <w:numFmt w:val="lowerRoman"/>
      <w:lvlText w:val="%3."/>
      <w:lvlJc w:val="right"/>
      <w:pPr>
        <w:tabs>
          <w:tab w:val="num" w:pos="2220"/>
        </w:tabs>
        <w:ind w:left="2220" w:hanging="180"/>
      </w:pPr>
    </w:lvl>
    <w:lvl w:ilvl="3" w:tplc="0470000F" w:tentative="1">
      <w:start w:val="1"/>
      <w:numFmt w:val="decimal"/>
      <w:lvlText w:val="%4."/>
      <w:lvlJc w:val="left"/>
      <w:pPr>
        <w:tabs>
          <w:tab w:val="num" w:pos="2940"/>
        </w:tabs>
        <w:ind w:left="2940" w:hanging="360"/>
      </w:pPr>
    </w:lvl>
    <w:lvl w:ilvl="4" w:tplc="04700019" w:tentative="1">
      <w:start w:val="1"/>
      <w:numFmt w:val="lowerLetter"/>
      <w:lvlText w:val="%5."/>
      <w:lvlJc w:val="left"/>
      <w:pPr>
        <w:tabs>
          <w:tab w:val="num" w:pos="3660"/>
        </w:tabs>
        <w:ind w:left="3660" w:hanging="360"/>
      </w:pPr>
    </w:lvl>
    <w:lvl w:ilvl="5" w:tplc="0470001B" w:tentative="1">
      <w:start w:val="1"/>
      <w:numFmt w:val="lowerRoman"/>
      <w:lvlText w:val="%6."/>
      <w:lvlJc w:val="right"/>
      <w:pPr>
        <w:tabs>
          <w:tab w:val="num" w:pos="4380"/>
        </w:tabs>
        <w:ind w:left="4380" w:hanging="180"/>
      </w:pPr>
    </w:lvl>
    <w:lvl w:ilvl="6" w:tplc="0470000F" w:tentative="1">
      <w:start w:val="1"/>
      <w:numFmt w:val="decimal"/>
      <w:lvlText w:val="%7."/>
      <w:lvlJc w:val="left"/>
      <w:pPr>
        <w:tabs>
          <w:tab w:val="num" w:pos="5100"/>
        </w:tabs>
        <w:ind w:left="5100" w:hanging="360"/>
      </w:pPr>
    </w:lvl>
    <w:lvl w:ilvl="7" w:tplc="04700019" w:tentative="1">
      <w:start w:val="1"/>
      <w:numFmt w:val="lowerLetter"/>
      <w:lvlText w:val="%8."/>
      <w:lvlJc w:val="left"/>
      <w:pPr>
        <w:tabs>
          <w:tab w:val="num" w:pos="5820"/>
        </w:tabs>
        <w:ind w:left="5820" w:hanging="360"/>
      </w:pPr>
    </w:lvl>
    <w:lvl w:ilvl="8" w:tplc="0470001B" w:tentative="1">
      <w:start w:val="1"/>
      <w:numFmt w:val="lowerRoman"/>
      <w:lvlText w:val="%9."/>
      <w:lvlJc w:val="right"/>
      <w:pPr>
        <w:tabs>
          <w:tab w:val="num" w:pos="6540"/>
        </w:tabs>
        <w:ind w:left="6540" w:hanging="180"/>
      </w:pPr>
    </w:lvl>
  </w:abstractNum>
  <w:abstractNum w:abstractNumId="16">
    <w:nsid w:val="2DC63D90"/>
    <w:multiLevelType w:val="hybridMultilevel"/>
    <w:tmpl w:val="551E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AF7790"/>
    <w:multiLevelType w:val="hybridMultilevel"/>
    <w:tmpl w:val="7EE24B76"/>
    <w:lvl w:ilvl="0" w:tplc="EF8A2CE6">
      <w:start w:val="3"/>
      <w:numFmt w:val="decimal"/>
      <w:lvlText w:val="%1."/>
      <w:lvlJc w:val="left"/>
      <w:pPr>
        <w:tabs>
          <w:tab w:val="num" w:pos="780"/>
        </w:tabs>
        <w:ind w:left="780" w:hanging="360"/>
      </w:pPr>
      <w:rPr>
        <w:rFonts w:hint="default"/>
      </w:rPr>
    </w:lvl>
    <w:lvl w:ilvl="1" w:tplc="04700019" w:tentative="1">
      <w:start w:val="1"/>
      <w:numFmt w:val="lowerLetter"/>
      <w:lvlText w:val="%2."/>
      <w:lvlJc w:val="left"/>
      <w:pPr>
        <w:tabs>
          <w:tab w:val="num" w:pos="1500"/>
        </w:tabs>
        <w:ind w:left="1500" w:hanging="360"/>
      </w:pPr>
    </w:lvl>
    <w:lvl w:ilvl="2" w:tplc="0470001B" w:tentative="1">
      <w:start w:val="1"/>
      <w:numFmt w:val="lowerRoman"/>
      <w:lvlText w:val="%3."/>
      <w:lvlJc w:val="right"/>
      <w:pPr>
        <w:tabs>
          <w:tab w:val="num" w:pos="2220"/>
        </w:tabs>
        <w:ind w:left="2220" w:hanging="180"/>
      </w:pPr>
    </w:lvl>
    <w:lvl w:ilvl="3" w:tplc="0470000F" w:tentative="1">
      <w:start w:val="1"/>
      <w:numFmt w:val="decimal"/>
      <w:lvlText w:val="%4."/>
      <w:lvlJc w:val="left"/>
      <w:pPr>
        <w:tabs>
          <w:tab w:val="num" w:pos="2940"/>
        </w:tabs>
        <w:ind w:left="2940" w:hanging="360"/>
      </w:pPr>
    </w:lvl>
    <w:lvl w:ilvl="4" w:tplc="04700019" w:tentative="1">
      <w:start w:val="1"/>
      <w:numFmt w:val="lowerLetter"/>
      <w:lvlText w:val="%5."/>
      <w:lvlJc w:val="left"/>
      <w:pPr>
        <w:tabs>
          <w:tab w:val="num" w:pos="3660"/>
        </w:tabs>
        <w:ind w:left="3660" w:hanging="360"/>
      </w:pPr>
    </w:lvl>
    <w:lvl w:ilvl="5" w:tplc="0470001B" w:tentative="1">
      <w:start w:val="1"/>
      <w:numFmt w:val="lowerRoman"/>
      <w:lvlText w:val="%6."/>
      <w:lvlJc w:val="right"/>
      <w:pPr>
        <w:tabs>
          <w:tab w:val="num" w:pos="4380"/>
        </w:tabs>
        <w:ind w:left="4380" w:hanging="180"/>
      </w:pPr>
    </w:lvl>
    <w:lvl w:ilvl="6" w:tplc="0470000F" w:tentative="1">
      <w:start w:val="1"/>
      <w:numFmt w:val="decimal"/>
      <w:lvlText w:val="%7."/>
      <w:lvlJc w:val="left"/>
      <w:pPr>
        <w:tabs>
          <w:tab w:val="num" w:pos="5100"/>
        </w:tabs>
        <w:ind w:left="5100" w:hanging="360"/>
      </w:pPr>
    </w:lvl>
    <w:lvl w:ilvl="7" w:tplc="04700019" w:tentative="1">
      <w:start w:val="1"/>
      <w:numFmt w:val="lowerLetter"/>
      <w:lvlText w:val="%8."/>
      <w:lvlJc w:val="left"/>
      <w:pPr>
        <w:tabs>
          <w:tab w:val="num" w:pos="5820"/>
        </w:tabs>
        <w:ind w:left="5820" w:hanging="360"/>
      </w:pPr>
    </w:lvl>
    <w:lvl w:ilvl="8" w:tplc="0470001B" w:tentative="1">
      <w:start w:val="1"/>
      <w:numFmt w:val="lowerRoman"/>
      <w:lvlText w:val="%9."/>
      <w:lvlJc w:val="right"/>
      <w:pPr>
        <w:tabs>
          <w:tab w:val="num" w:pos="6540"/>
        </w:tabs>
        <w:ind w:left="6540" w:hanging="180"/>
      </w:pPr>
    </w:lvl>
  </w:abstractNum>
  <w:abstractNum w:abstractNumId="18">
    <w:nsid w:val="3415382A"/>
    <w:multiLevelType w:val="multilevel"/>
    <w:tmpl w:val="B9662F5A"/>
    <w:lvl w:ilvl="0">
      <w:start w:val="1"/>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8AE35B0"/>
    <w:multiLevelType w:val="hybridMultilevel"/>
    <w:tmpl w:val="5A04E322"/>
    <w:lvl w:ilvl="0" w:tplc="04700015">
      <w:start w:val="4"/>
      <w:numFmt w:val="upperLetter"/>
      <w:lvlText w:val="%1."/>
      <w:lvlJc w:val="left"/>
      <w:pPr>
        <w:tabs>
          <w:tab w:val="num" w:pos="720"/>
        </w:tabs>
        <w:ind w:left="720" w:hanging="360"/>
      </w:pPr>
      <w:rPr>
        <w:rFonts w:hint="default"/>
      </w:rPr>
    </w:lvl>
    <w:lvl w:ilvl="1" w:tplc="04700019" w:tentative="1">
      <w:start w:val="1"/>
      <w:numFmt w:val="lowerLetter"/>
      <w:lvlText w:val="%2."/>
      <w:lvlJc w:val="left"/>
      <w:pPr>
        <w:tabs>
          <w:tab w:val="num" w:pos="1440"/>
        </w:tabs>
        <w:ind w:left="1440" w:hanging="360"/>
      </w:pPr>
    </w:lvl>
    <w:lvl w:ilvl="2" w:tplc="0470001B" w:tentative="1">
      <w:start w:val="1"/>
      <w:numFmt w:val="lowerRoman"/>
      <w:lvlText w:val="%3."/>
      <w:lvlJc w:val="right"/>
      <w:pPr>
        <w:tabs>
          <w:tab w:val="num" w:pos="2160"/>
        </w:tabs>
        <w:ind w:left="2160" w:hanging="180"/>
      </w:pPr>
    </w:lvl>
    <w:lvl w:ilvl="3" w:tplc="0470000F" w:tentative="1">
      <w:start w:val="1"/>
      <w:numFmt w:val="decimal"/>
      <w:lvlText w:val="%4."/>
      <w:lvlJc w:val="left"/>
      <w:pPr>
        <w:tabs>
          <w:tab w:val="num" w:pos="2880"/>
        </w:tabs>
        <w:ind w:left="2880" w:hanging="360"/>
      </w:pPr>
    </w:lvl>
    <w:lvl w:ilvl="4" w:tplc="04700019" w:tentative="1">
      <w:start w:val="1"/>
      <w:numFmt w:val="lowerLetter"/>
      <w:lvlText w:val="%5."/>
      <w:lvlJc w:val="left"/>
      <w:pPr>
        <w:tabs>
          <w:tab w:val="num" w:pos="3600"/>
        </w:tabs>
        <w:ind w:left="3600" w:hanging="360"/>
      </w:pPr>
    </w:lvl>
    <w:lvl w:ilvl="5" w:tplc="0470001B" w:tentative="1">
      <w:start w:val="1"/>
      <w:numFmt w:val="lowerRoman"/>
      <w:lvlText w:val="%6."/>
      <w:lvlJc w:val="right"/>
      <w:pPr>
        <w:tabs>
          <w:tab w:val="num" w:pos="4320"/>
        </w:tabs>
        <w:ind w:left="4320" w:hanging="180"/>
      </w:pPr>
    </w:lvl>
    <w:lvl w:ilvl="6" w:tplc="0470000F" w:tentative="1">
      <w:start w:val="1"/>
      <w:numFmt w:val="decimal"/>
      <w:lvlText w:val="%7."/>
      <w:lvlJc w:val="left"/>
      <w:pPr>
        <w:tabs>
          <w:tab w:val="num" w:pos="5040"/>
        </w:tabs>
        <w:ind w:left="5040" w:hanging="360"/>
      </w:pPr>
    </w:lvl>
    <w:lvl w:ilvl="7" w:tplc="04700019" w:tentative="1">
      <w:start w:val="1"/>
      <w:numFmt w:val="lowerLetter"/>
      <w:lvlText w:val="%8."/>
      <w:lvlJc w:val="left"/>
      <w:pPr>
        <w:tabs>
          <w:tab w:val="num" w:pos="5760"/>
        </w:tabs>
        <w:ind w:left="5760" w:hanging="360"/>
      </w:pPr>
    </w:lvl>
    <w:lvl w:ilvl="8" w:tplc="0470001B" w:tentative="1">
      <w:start w:val="1"/>
      <w:numFmt w:val="lowerRoman"/>
      <w:lvlText w:val="%9."/>
      <w:lvlJc w:val="right"/>
      <w:pPr>
        <w:tabs>
          <w:tab w:val="num" w:pos="6480"/>
        </w:tabs>
        <w:ind w:left="6480" w:hanging="180"/>
      </w:pPr>
    </w:lvl>
  </w:abstractNum>
  <w:abstractNum w:abstractNumId="20">
    <w:nsid w:val="421B58CD"/>
    <w:multiLevelType w:val="hybridMultilevel"/>
    <w:tmpl w:val="AA40EEFC"/>
    <w:lvl w:ilvl="0" w:tplc="2D6616B0">
      <w:start w:val="1"/>
      <w:numFmt w:val="lowerRoman"/>
      <w:lvlText w:val="(%1)"/>
      <w:lvlJc w:val="left"/>
      <w:pPr>
        <w:tabs>
          <w:tab w:val="num" w:pos="1080"/>
        </w:tabs>
        <w:ind w:left="1080" w:hanging="720"/>
      </w:pPr>
      <w:rPr>
        <w:rFonts w:hint="default"/>
      </w:rPr>
    </w:lvl>
    <w:lvl w:ilvl="1" w:tplc="04700019" w:tentative="1">
      <w:start w:val="1"/>
      <w:numFmt w:val="lowerLetter"/>
      <w:lvlText w:val="%2."/>
      <w:lvlJc w:val="left"/>
      <w:pPr>
        <w:tabs>
          <w:tab w:val="num" w:pos="1440"/>
        </w:tabs>
        <w:ind w:left="1440" w:hanging="360"/>
      </w:pPr>
    </w:lvl>
    <w:lvl w:ilvl="2" w:tplc="0470001B" w:tentative="1">
      <w:start w:val="1"/>
      <w:numFmt w:val="lowerRoman"/>
      <w:lvlText w:val="%3."/>
      <w:lvlJc w:val="right"/>
      <w:pPr>
        <w:tabs>
          <w:tab w:val="num" w:pos="2160"/>
        </w:tabs>
        <w:ind w:left="2160" w:hanging="180"/>
      </w:pPr>
    </w:lvl>
    <w:lvl w:ilvl="3" w:tplc="0470000F" w:tentative="1">
      <w:start w:val="1"/>
      <w:numFmt w:val="decimal"/>
      <w:lvlText w:val="%4."/>
      <w:lvlJc w:val="left"/>
      <w:pPr>
        <w:tabs>
          <w:tab w:val="num" w:pos="2880"/>
        </w:tabs>
        <w:ind w:left="2880" w:hanging="360"/>
      </w:pPr>
    </w:lvl>
    <w:lvl w:ilvl="4" w:tplc="04700019" w:tentative="1">
      <w:start w:val="1"/>
      <w:numFmt w:val="lowerLetter"/>
      <w:lvlText w:val="%5."/>
      <w:lvlJc w:val="left"/>
      <w:pPr>
        <w:tabs>
          <w:tab w:val="num" w:pos="3600"/>
        </w:tabs>
        <w:ind w:left="3600" w:hanging="360"/>
      </w:pPr>
    </w:lvl>
    <w:lvl w:ilvl="5" w:tplc="0470001B" w:tentative="1">
      <w:start w:val="1"/>
      <w:numFmt w:val="lowerRoman"/>
      <w:lvlText w:val="%6."/>
      <w:lvlJc w:val="right"/>
      <w:pPr>
        <w:tabs>
          <w:tab w:val="num" w:pos="4320"/>
        </w:tabs>
        <w:ind w:left="4320" w:hanging="180"/>
      </w:pPr>
    </w:lvl>
    <w:lvl w:ilvl="6" w:tplc="0470000F" w:tentative="1">
      <w:start w:val="1"/>
      <w:numFmt w:val="decimal"/>
      <w:lvlText w:val="%7."/>
      <w:lvlJc w:val="left"/>
      <w:pPr>
        <w:tabs>
          <w:tab w:val="num" w:pos="5040"/>
        </w:tabs>
        <w:ind w:left="5040" w:hanging="360"/>
      </w:pPr>
    </w:lvl>
    <w:lvl w:ilvl="7" w:tplc="04700019" w:tentative="1">
      <w:start w:val="1"/>
      <w:numFmt w:val="lowerLetter"/>
      <w:lvlText w:val="%8."/>
      <w:lvlJc w:val="left"/>
      <w:pPr>
        <w:tabs>
          <w:tab w:val="num" w:pos="5760"/>
        </w:tabs>
        <w:ind w:left="5760" w:hanging="360"/>
      </w:pPr>
    </w:lvl>
    <w:lvl w:ilvl="8" w:tplc="0470001B" w:tentative="1">
      <w:start w:val="1"/>
      <w:numFmt w:val="lowerRoman"/>
      <w:lvlText w:val="%9."/>
      <w:lvlJc w:val="right"/>
      <w:pPr>
        <w:tabs>
          <w:tab w:val="num" w:pos="6480"/>
        </w:tabs>
        <w:ind w:left="6480" w:hanging="180"/>
      </w:pPr>
    </w:lvl>
  </w:abstractNum>
  <w:abstractNum w:abstractNumId="21">
    <w:nsid w:val="44D31330"/>
    <w:multiLevelType w:val="hybridMultilevel"/>
    <w:tmpl w:val="38B619A8"/>
    <w:lvl w:ilvl="0" w:tplc="502E6342">
      <w:start w:val="3"/>
      <w:numFmt w:val="lowerRoman"/>
      <w:lvlText w:val="%1."/>
      <w:lvlJc w:val="left"/>
      <w:pPr>
        <w:tabs>
          <w:tab w:val="num" w:pos="1320"/>
        </w:tabs>
        <w:ind w:left="1320" w:hanging="720"/>
      </w:pPr>
      <w:rPr>
        <w:rFonts w:hint="default"/>
      </w:rPr>
    </w:lvl>
    <w:lvl w:ilvl="1" w:tplc="04700019" w:tentative="1">
      <w:start w:val="1"/>
      <w:numFmt w:val="lowerLetter"/>
      <w:lvlText w:val="%2."/>
      <w:lvlJc w:val="left"/>
      <w:pPr>
        <w:tabs>
          <w:tab w:val="num" w:pos="1680"/>
        </w:tabs>
        <w:ind w:left="1680" w:hanging="360"/>
      </w:pPr>
    </w:lvl>
    <w:lvl w:ilvl="2" w:tplc="0470001B" w:tentative="1">
      <w:start w:val="1"/>
      <w:numFmt w:val="lowerRoman"/>
      <w:lvlText w:val="%3."/>
      <w:lvlJc w:val="right"/>
      <w:pPr>
        <w:tabs>
          <w:tab w:val="num" w:pos="2400"/>
        </w:tabs>
        <w:ind w:left="2400" w:hanging="180"/>
      </w:pPr>
    </w:lvl>
    <w:lvl w:ilvl="3" w:tplc="0470000F" w:tentative="1">
      <w:start w:val="1"/>
      <w:numFmt w:val="decimal"/>
      <w:lvlText w:val="%4."/>
      <w:lvlJc w:val="left"/>
      <w:pPr>
        <w:tabs>
          <w:tab w:val="num" w:pos="3120"/>
        </w:tabs>
        <w:ind w:left="3120" w:hanging="360"/>
      </w:pPr>
    </w:lvl>
    <w:lvl w:ilvl="4" w:tplc="04700019" w:tentative="1">
      <w:start w:val="1"/>
      <w:numFmt w:val="lowerLetter"/>
      <w:lvlText w:val="%5."/>
      <w:lvlJc w:val="left"/>
      <w:pPr>
        <w:tabs>
          <w:tab w:val="num" w:pos="3840"/>
        </w:tabs>
        <w:ind w:left="3840" w:hanging="360"/>
      </w:pPr>
    </w:lvl>
    <w:lvl w:ilvl="5" w:tplc="0470001B" w:tentative="1">
      <w:start w:val="1"/>
      <w:numFmt w:val="lowerRoman"/>
      <w:lvlText w:val="%6."/>
      <w:lvlJc w:val="right"/>
      <w:pPr>
        <w:tabs>
          <w:tab w:val="num" w:pos="4560"/>
        </w:tabs>
        <w:ind w:left="4560" w:hanging="180"/>
      </w:pPr>
    </w:lvl>
    <w:lvl w:ilvl="6" w:tplc="0470000F" w:tentative="1">
      <w:start w:val="1"/>
      <w:numFmt w:val="decimal"/>
      <w:lvlText w:val="%7."/>
      <w:lvlJc w:val="left"/>
      <w:pPr>
        <w:tabs>
          <w:tab w:val="num" w:pos="5280"/>
        </w:tabs>
        <w:ind w:left="5280" w:hanging="360"/>
      </w:pPr>
    </w:lvl>
    <w:lvl w:ilvl="7" w:tplc="04700019" w:tentative="1">
      <w:start w:val="1"/>
      <w:numFmt w:val="lowerLetter"/>
      <w:lvlText w:val="%8."/>
      <w:lvlJc w:val="left"/>
      <w:pPr>
        <w:tabs>
          <w:tab w:val="num" w:pos="6000"/>
        </w:tabs>
        <w:ind w:left="6000" w:hanging="360"/>
      </w:pPr>
    </w:lvl>
    <w:lvl w:ilvl="8" w:tplc="0470001B" w:tentative="1">
      <w:start w:val="1"/>
      <w:numFmt w:val="lowerRoman"/>
      <w:lvlText w:val="%9."/>
      <w:lvlJc w:val="right"/>
      <w:pPr>
        <w:tabs>
          <w:tab w:val="num" w:pos="6720"/>
        </w:tabs>
        <w:ind w:left="6720" w:hanging="180"/>
      </w:pPr>
    </w:lvl>
  </w:abstractNum>
  <w:abstractNum w:abstractNumId="22">
    <w:nsid w:val="4C411E32"/>
    <w:multiLevelType w:val="hybridMultilevel"/>
    <w:tmpl w:val="87CC208C"/>
    <w:lvl w:ilvl="0" w:tplc="0470000F">
      <w:start w:val="1"/>
      <w:numFmt w:val="decimal"/>
      <w:lvlText w:val="%1."/>
      <w:lvlJc w:val="left"/>
      <w:pPr>
        <w:tabs>
          <w:tab w:val="num" w:pos="360"/>
        </w:tabs>
        <w:ind w:left="360" w:hanging="360"/>
      </w:pPr>
    </w:lvl>
    <w:lvl w:ilvl="1" w:tplc="04700019" w:tentative="1">
      <w:start w:val="1"/>
      <w:numFmt w:val="lowerLetter"/>
      <w:lvlText w:val="%2."/>
      <w:lvlJc w:val="left"/>
      <w:pPr>
        <w:tabs>
          <w:tab w:val="num" w:pos="1080"/>
        </w:tabs>
        <w:ind w:left="1080" w:hanging="360"/>
      </w:pPr>
    </w:lvl>
    <w:lvl w:ilvl="2" w:tplc="0470001B" w:tentative="1">
      <w:start w:val="1"/>
      <w:numFmt w:val="lowerRoman"/>
      <w:lvlText w:val="%3."/>
      <w:lvlJc w:val="right"/>
      <w:pPr>
        <w:tabs>
          <w:tab w:val="num" w:pos="1800"/>
        </w:tabs>
        <w:ind w:left="1800" w:hanging="180"/>
      </w:pPr>
    </w:lvl>
    <w:lvl w:ilvl="3" w:tplc="0470000F" w:tentative="1">
      <w:start w:val="1"/>
      <w:numFmt w:val="decimal"/>
      <w:lvlText w:val="%4."/>
      <w:lvlJc w:val="left"/>
      <w:pPr>
        <w:tabs>
          <w:tab w:val="num" w:pos="2520"/>
        </w:tabs>
        <w:ind w:left="2520" w:hanging="360"/>
      </w:pPr>
    </w:lvl>
    <w:lvl w:ilvl="4" w:tplc="04700019" w:tentative="1">
      <w:start w:val="1"/>
      <w:numFmt w:val="lowerLetter"/>
      <w:lvlText w:val="%5."/>
      <w:lvlJc w:val="left"/>
      <w:pPr>
        <w:tabs>
          <w:tab w:val="num" w:pos="3240"/>
        </w:tabs>
        <w:ind w:left="3240" w:hanging="360"/>
      </w:pPr>
    </w:lvl>
    <w:lvl w:ilvl="5" w:tplc="0470001B" w:tentative="1">
      <w:start w:val="1"/>
      <w:numFmt w:val="lowerRoman"/>
      <w:lvlText w:val="%6."/>
      <w:lvlJc w:val="right"/>
      <w:pPr>
        <w:tabs>
          <w:tab w:val="num" w:pos="3960"/>
        </w:tabs>
        <w:ind w:left="3960" w:hanging="180"/>
      </w:pPr>
    </w:lvl>
    <w:lvl w:ilvl="6" w:tplc="0470000F" w:tentative="1">
      <w:start w:val="1"/>
      <w:numFmt w:val="decimal"/>
      <w:lvlText w:val="%7."/>
      <w:lvlJc w:val="left"/>
      <w:pPr>
        <w:tabs>
          <w:tab w:val="num" w:pos="4680"/>
        </w:tabs>
        <w:ind w:left="4680" w:hanging="360"/>
      </w:pPr>
    </w:lvl>
    <w:lvl w:ilvl="7" w:tplc="04700019" w:tentative="1">
      <w:start w:val="1"/>
      <w:numFmt w:val="lowerLetter"/>
      <w:lvlText w:val="%8."/>
      <w:lvlJc w:val="left"/>
      <w:pPr>
        <w:tabs>
          <w:tab w:val="num" w:pos="5400"/>
        </w:tabs>
        <w:ind w:left="5400" w:hanging="360"/>
      </w:pPr>
    </w:lvl>
    <w:lvl w:ilvl="8" w:tplc="0470001B" w:tentative="1">
      <w:start w:val="1"/>
      <w:numFmt w:val="lowerRoman"/>
      <w:lvlText w:val="%9."/>
      <w:lvlJc w:val="right"/>
      <w:pPr>
        <w:tabs>
          <w:tab w:val="num" w:pos="6120"/>
        </w:tabs>
        <w:ind w:left="6120" w:hanging="180"/>
      </w:pPr>
    </w:lvl>
  </w:abstractNum>
  <w:abstractNum w:abstractNumId="23">
    <w:nsid w:val="4E5E330C"/>
    <w:multiLevelType w:val="hybridMultilevel"/>
    <w:tmpl w:val="F7D8AF48"/>
    <w:lvl w:ilvl="0" w:tplc="00C4B8A4">
      <w:start w:val="1"/>
      <w:numFmt w:val="upperLetter"/>
      <w:lvlText w:val="%1)"/>
      <w:lvlJc w:val="left"/>
      <w:pPr>
        <w:tabs>
          <w:tab w:val="num" w:pos="720"/>
        </w:tabs>
        <w:ind w:left="720" w:hanging="360"/>
      </w:pPr>
      <w:rPr>
        <w:rFonts w:hint="default"/>
      </w:rPr>
    </w:lvl>
    <w:lvl w:ilvl="1" w:tplc="04700019" w:tentative="1">
      <w:start w:val="1"/>
      <w:numFmt w:val="lowerLetter"/>
      <w:lvlText w:val="%2."/>
      <w:lvlJc w:val="left"/>
      <w:pPr>
        <w:tabs>
          <w:tab w:val="num" w:pos="1440"/>
        </w:tabs>
        <w:ind w:left="1440" w:hanging="360"/>
      </w:pPr>
    </w:lvl>
    <w:lvl w:ilvl="2" w:tplc="0470001B" w:tentative="1">
      <w:start w:val="1"/>
      <w:numFmt w:val="lowerRoman"/>
      <w:lvlText w:val="%3."/>
      <w:lvlJc w:val="right"/>
      <w:pPr>
        <w:tabs>
          <w:tab w:val="num" w:pos="2160"/>
        </w:tabs>
        <w:ind w:left="2160" w:hanging="180"/>
      </w:pPr>
    </w:lvl>
    <w:lvl w:ilvl="3" w:tplc="0470000F" w:tentative="1">
      <w:start w:val="1"/>
      <w:numFmt w:val="decimal"/>
      <w:lvlText w:val="%4."/>
      <w:lvlJc w:val="left"/>
      <w:pPr>
        <w:tabs>
          <w:tab w:val="num" w:pos="2880"/>
        </w:tabs>
        <w:ind w:left="2880" w:hanging="360"/>
      </w:pPr>
    </w:lvl>
    <w:lvl w:ilvl="4" w:tplc="04700019" w:tentative="1">
      <w:start w:val="1"/>
      <w:numFmt w:val="lowerLetter"/>
      <w:lvlText w:val="%5."/>
      <w:lvlJc w:val="left"/>
      <w:pPr>
        <w:tabs>
          <w:tab w:val="num" w:pos="3600"/>
        </w:tabs>
        <w:ind w:left="3600" w:hanging="360"/>
      </w:pPr>
    </w:lvl>
    <w:lvl w:ilvl="5" w:tplc="0470001B" w:tentative="1">
      <w:start w:val="1"/>
      <w:numFmt w:val="lowerRoman"/>
      <w:lvlText w:val="%6."/>
      <w:lvlJc w:val="right"/>
      <w:pPr>
        <w:tabs>
          <w:tab w:val="num" w:pos="4320"/>
        </w:tabs>
        <w:ind w:left="4320" w:hanging="180"/>
      </w:pPr>
    </w:lvl>
    <w:lvl w:ilvl="6" w:tplc="0470000F" w:tentative="1">
      <w:start w:val="1"/>
      <w:numFmt w:val="decimal"/>
      <w:lvlText w:val="%7."/>
      <w:lvlJc w:val="left"/>
      <w:pPr>
        <w:tabs>
          <w:tab w:val="num" w:pos="5040"/>
        </w:tabs>
        <w:ind w:left="5040" w:hanging="360"/>
      </w:pPr>
    </w:lvl>
    <w:lvl w:ilvl="7" w:tplc="04700019" w:tentative="1">
      <w:start w:val="1"/>
      <w:numFmt w:val="lowerLetter"/>
      <w:lvlText w:val="%8."/>
      <w:lvlJc w:val="left"/>
      <w:pPr>
        <w:tabs>
          <w:tab w:val="num" w:pos="5760"/>
        </w:tabs>
        <w:ind w:left="5760" w:hanging="360"/>
      </w:pPr>
    </w:lvl>
    <w:lvl w:ilvl="8" w:tplc="0470001B" w:tentative="1">
      <w:start w:val="1"/>
      <w:numFmt w:val="lowerRoman"/>
      <w:lvlText w:val="%9."/>
      <w:lvlJc w:val="right"/>
      <w:pPr>
        <w:tabs>
          <w:tab w:val="num" w:pos="6480"/>
        </w:tabs>
        <w:ind w:left="6480" w:hanging="180"/>
      </w:pPr>
    </w:lvl>
  </w:abstractNum>
  <w:abstractNum w:abstractNumId="24">
    <w:nsid w:val="51252DBF"/>
    <w:multiLevelType w:val="hybridMultilevel"/>
    <w:tmpl w:val="CEBEF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826644"/>
    <w:multiLevelType w:val="hybridMultilevel"/>
    <w:tmpl w:val="FD44E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7759B9"/>
    <w:multiLevelType w:val="hybridMultilevel"/>
    <w:tmpl w:val="79A8A04C"/>
    <w:lvl w:ilvl="0" w:tplc="0409000F">
      <w:start w:val="1"/>
      <w:numFmt w:val="decimal"/>
      <w:lvlText w:val="%1."/>
      <w:lvlJc w:val="left"/>
      <w:pPr>
        <w:ind w:left="720" w:hanging="360"/>
      </w:pPr>
      <w:rPr>
        <w:rFonts w:hint="default"/>
      </w:rPr>
    </w:lvl>
    <w:lvl w:ilvl="1" w:tplc="200602AC">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1E2695"/>
    <w:multiLevelType w:val="multilevel"/>
    <w:tmpl w:val="13F29802"/>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6A211F3"/>
    <w:multiLevelType w:val="hybridMultilevel"/>
    <w:tmpl w:val="CA50DE6A"/>
    <w:lvl w:ilvl="0" w:tplc="0470000F">
      <w:start w:val="1"/>
      <w:numFmt w:val="decimal"/>
      <w:lvlText w:val="%1."/>
      <w:lvlJc w:val="left"/>
      <w:pPr>
        <w:tabs>
          <w:tab w:val="num" w:pos="720"/>
        </w:tabs>
        <w:ind w:left="720" w:hanging="360"/>
      </w:pPr>
      <w:rPr>
        <w:rFonts w:hint="default"/>
      </w:rPr>
    </w:lvl>
    <w:lvl w:ilvl="1" w:tplc="04700019" w:tentative="1">
      <w:start w:val="1"/>
      <w:numFmt w:val="lowerLetter"/>
      <w:lvlText w:val="%2."/>
      <w:lvlJc w:val="left"/>
      <w:pPr>
        <w:tabs>
          <w:tab w:val="num" w:pos="1440"/>
        </w:tabs>
        <w:ind w:left="1440" w:hanging="360"/>
      </w:pPr>
    </w:lvl>
    <w:lvl w:ilvl="2" w:tplc="0470001B" w:tentative="1">
      <w:start w:val="1"/>
      <w:numFmt w:val="lowerRoman"/>
      <w:lvlText w:val="%3."/>
      <w:lvlJc w:val="right"/>
      <w:pPr>
        <w:tabs>
          <w:tab w:val="num" w:pos="2160"/>
        </w:tabs>
        <w:ind w:left="2160" w:hanging="180"/>
      </w:pPr>
    </w:lvl>
    <w:lvl w:ilvl="3" w:tplc="0470000F" w:tentative="1">
      <w:start w:val="1"/>
      <w:numFmt w:val="decimal"/>
      <w:lvlText w:val="%4."/>
      <w:lvlJc w:val="left"/>
      <w:pPr>
        <w:tabs>
          <w:tab w:val="num" w:pos="2880"/>
        </w:tabs>
        <w:ind w:left="2880" w:hanging="360"/>
      </w:pPr>
    </w:lvl>
    <w:lvl w:ilvl="4" w:tplc="04700019" w:tentative="1">
      <w:start w:val="1"/>
      <w:numFmt w:val="lowerLetter"/>
      <w:lvlText w:val="%5."/>
      <w:lvlJc w:val="left"/>
      <w:pPr>
        <w:tabs>
          <w:tab w:val="num" w:pos="3600"/>
        </w:tabs>
        <w:ind w:left="3600" w:hanging="360"/>
      </w:pPr>
    </w:lvl>
    <w:lvl w:ilvl="5" w:tplc="0470001B" w:tentative="1">
      <w:start w:val="1"/>
      <w:numFmt w:val="lowerRoman"/>
      <w:lvlText w:val="%6."/>
      <w:lvlJc w:val="right"/>
      <w:pPr>
        <w:tabs>
          <w:tab w:val="num" w:pos="4320"/>
        </w:tabs>
        <w:ind w:left="4320" w:hanging="180"/>
      </w:pPr>
    </w:lvl>
    <w:lvl w:ilvl="6" w:tplc="0470000F" w:tentative="1">
      <w:start w:val="1"/>
      <w:numFmt w:val="decimal"/>
      <w:lvlText w:val="%7."/>
      <w:lvlJc w:val="left"/>
      <w:pPr>
        <w:tabs>
          <w:tab w:val="num" w:pos="5040"/>
        </w:tabs>
        <w:ind w:left="5040" w:hanging="360"/>
      </w:pPr>
    </w:lvl>
    <w:lvl w:ilvl="7" w:tplc="04700019" w:tentative="1">
      <w:start w:val="1"/>
      <w:numFmt w:val="lowerLetter"/>
      <w:lvlText w:val="%8."/>
      <w:lvlJc w:val="left"/>
      <w:pPr>
        <w:tabs>
          <w:tab w:val="num" w:pos="5760"/>
        </w:tabs>
        <w:ind w:left="5760" w:hanging="360"/>
      </w:pPr>
    </w:lvl>
    <w:lvl w:ilvl="8" w:tplc="0470001B" w:tentative="1">
      <w:start w:val="1"/>
      <w:numFmt w:val="lowerRoman"/>
      <w:lvlText w:val="%9."/>
      <w:lvlJc w:val="right"/>
      <w:pPr>
        <w:tabs>
          <w:tab w:val="num" w:pos="6480"/>
        </w:tabs>
        <w:ind w:left="6480" w:hanging="180"/>
      </w:pPr>
    </w:lvl>
  </w:abstractNum>
  <w:abstractNum w:abstractNumId="29">
    <w:nsid w:val="712151AD"/>
    <w:multiLevelType w:val="hybridMultilevel"/>
    <w:tmpl w:val="75084956"/>
    <w:lvl w:ilvl="0" w:tplc="F1F84DFE">
      <w:start w:val="1"/>
      <w:numFmt w:val="decimal"/>
      <w:lvlText w:val="%1."/>
      <w:lvlJc w:val="left"/>
      <w:pPr>
        <w:ind w:left="720" w:hanging="360"/>
      </w:pPr>
      <w:rPr>
        <w:rFonts w:hint="default"/>
      </w:rPr>
    </w:lvl>
    <w:lvl w:ilvl="1" w:tplc="6FD019A4">
      <w:numFmt w:val="none"/>
      <w:lvlText w:val=""/>
      <w:lvlJc w:val="left"/>
      <w:pPr>
        <w:tabs>
          <w:tab w:val="num" w:pos="360"/>
        </w:tabs>
      </w:pPr>
    </w:lvl>
    <w:lvl w:ilvl="2" w:tplc="EBBE7DB4">
      <w:numFmt w:val="none"/>
      <w:lvlText w:val=""/>
      <w:lvlJc w:val="left"/>
      <w:pPr>
        <w:tabs>
          <w:tab w:val="num" w:pos="360"/>
        </w:tabs>
      </w:pPr>
    </w:lvl>
    <w:lvl w:ilvl="3" w:tplc="E4541CA4">
      <w:numFmt w:val="none"/>
      <w:lvlText w:val=""/>
      <w:lvlJc w:val="left"/>
      <w:pPr>
        <w:tabs>
          <w:tab w:val="num" w:pos="360"/>
        </w:tabs>
      </w:pPr>
    </w:lvl>
    <w:lvl w:ilvl="4" w:tplc="49048956">
      <w:numFmt w:val="none"/>
      <w:lvlText w:val=""/>
      <w:lvlJc w:val="left"/>
      <w:pPr>
        <w:tabs>
          <w:tab w:val="num" w:pos="360"/>
        </w:tabs>
      </w:pPr>
    </w:lvl>
    <w:lvl w:ilvl="5" w:tplc="3CF8420C">
      <w:numFmt w:val="none"/>
      <w:lvlText w:val=""/>
      <w:lvlJc w:val="left"/>
      <w:pPr>
        <w:tabs>
          <w:tab w:val="num" w:pos="360"/>
        </w:tabs>
      </w:pPr>
    </w:lvl>
    <w:lvl w:ilvl="6" w:tplc="2BB8802C">
      <w:numFmt w:val="none"/>
      <w:lvlText w:val=""/>
      <w:lvlJc w:val="left"/>
      <w:pPr>
        <w:tabs>
          <w:tab w:val="num" w:pos="360"/>
        </w:tabs>
      </w:pPr>
    </w:lvl>
    <w:lvl w:ilvl="7" w:tplc="9C80436A">
      <w:numFmt w:val="none"/>
      <w:lvlText w:val=""/>
      <w:lvlJc w:val="left"/>
      <w:pPr>
        <w:tabs>
          <w:tab w:val="num" w:pos="360"/>
        </w:tabs>
      </w:pPr>
    </w:lvl>
    <w:lvl w:ilvl="8" w:tplc="B504E154">
      <w:numFmt w:val="none"/>
      <w:lvlText w:val=""/>
      <w:lvlJc w:val="left"/>
      <w:pPr>
        <w:tabs>
          <w:tab w:val="num" w:pos="360"/>
        </w:tabs>
      </w:pPr>
    </w:lvl>
  </w:abstractNum>
  <w:abstractNum w:abstractNumId="30">
    <w:nsid w:val="71D7154D"/>
    <w:multiLevelType w:val="hybridMultilevel"/>
    <w:tmpl w:val="5B66F4BE"/>
    <w:lvl w:ilvl="0" w:tplc="0470001B">
      <w:start w:val="1"/>
      <w:numFmt w:val="lowerRoman"/>
      <w:lvlText w:val="%1."/>
      <w:lvlJc w:val="right"/>
      <w:pPr>
        <w:tabs>
          <w:tab w:val="num" w:pos="720"/>
        </w:tabs>
        <w:ind w:left="720" w:hanging="360"/>
      </w:pPr>
      <w:rPr>
        <w:rFonts w:hint="default"/>
      </w:rPr>
    </w:lvl>
    <w:lvl w:ilvl="1" w:tplc="04700019" w:tentative="1">
      <w:start w:val="1"/>
      <w:numFmt w:val="lowerLetter"/>
      <w:lvlText w:val="%2."/>
      <w:lvlJc w:val="left"/>
      <w:pPr>
        <w:tabs>
          <w:tab w:val="num" w:pos="1440"/>
        </w:tabs>
        <w:ind w:left="1440" w:hanging="360"/>
      </w:pPr>
    </w:lvl>
    <w:lvl w:ilvl="2" w:tplc="0470001B" w:tentative="1">
      <w:start w:val="1"/>
      <w:numFmt w:val="lowerRoman"/>
      <w:lvlText w:val="%3."/>
      <w:lvlJc w:val="right"/>
      <w:pPr>
        <w:tabs>
          <w:tab w:val="num" w:pos="2160"/>
        </w:tabs>
        <w:ind w:left="2160" w:hanging="180"/>
      </w:pPr>
    </w:lvl>
    <w:lvl w:ilvl="3" w:tplc="0470000F" w:tentative="1">
      <w:start w:val="1"/>
      <w:numFmt w:val="decimal"/>
      <w:lvlText w:val="%4."/>
      <w:lvlJc w:val="left"/>
      <w:pPr>
        <w:tabs>
          <w:tab w:val="num" w:pos="2880"/>
        </w:tabs>
        <w:ind w:left="2880" w:hanging="360"/>
      </w:pPr>
    </w:lvl>
    <w:lvl w:ilvl="4" w:tplc="04700019" w:tentative="1">
      <w:start w:val="1"/>
      <w:numFmt w:val="lowerLetter"/>
      <w:lvlText w:val="%5."/>
      <w:lvlJc w:val="left"/>
      <w:pPr>
        <w:tabs>
          <w:tab w:val="num" w:pos="3600"/>
        </w:tabs>
        <w:ind w:left="3600" w:hanging="360"/>
      </w:pPr>
    </w:lvl>
    <w:lvl w:ilvl="5" w:tplc="0470001B" w:tentative="1">
      <w:start w:val="1"/>
      <w:numFmt w:val="lowerRoman"/>
      <w:lvlText w:val="%6."/>
      <w:lvlJc w:val="right"/>
      <w:pPr>
        <w:tabs>
          <w:tab w:val="num" w:pos="4320"/>
        </w:tabs>
        <w:ind w:left="4320" w:hanging="180"/>
      </w:pPr>
    </w:lvl>
    <w:lvl w:ilvl="6" w:tplc="0470000F" w:tentative="1">
      <w:start w:val="1"/>
      <w:numFmt w:val="decimal"/>
      <w:lvlText w:val="%7."/>
      <w:lvlJc w:val="left"/>
      <w:pPr>
        <w:tabs>
          <w:tab w:val="num" w:pos="5040"/>
        </w:tabs>
        <w:ind w:left="5040" w:hanging="360"/>
      </w:pPr>
    </w:lvl>
    <w:lvl w:ilvl="7" w:tplc="04700019" w:tentative="1">
      <w:start w:val="1"/>
      <w:numFmt w:val="lowerLetter"/>
      <w:lvlText w:val="%8."/>
      <w:lvlJc w:val="left"/>
      <w:pPr>
        <w:tabs>
          <w:tab w:val="num" w:pos="5760"/>
        </w:tabs>
        <w:ind w:left="5760" w:hanging="360"/>
      </w:pPr>
    </w:lvl>
    <w:lvl w:ilvl="8" w:tplc="0470001B" w:tentative="1">
      <w:start w:val="1"/>
      <w:numFmt w:val="lowerRoman"/>
      <w:lvlText w:val="%9."/>
      <w:lvlJc w:val="right"/>
      <w:pPr>
        <w:tabs>
          <w:tab w:val="num" w:pos="6480"/>
        </w:tabs>
        <w:ind w:left="6480" w:hanging="180"/>
      </w:pPr>
    </w:lvl>
  </w:abstractNum>
  <w:abstractNum w:abstractNumId="31">
    <w:nsid w:val="747B556B"/>
    <w:multiLevelType w:val="hybridMultilevel"/>
    <w:tmpl w:val="EC92475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C719D7"/>
    <w:multiLevelType w:val="hybridMultilevel"/>
    <w:tmpl w:val="DD76A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8D18DF"/>
    <w:multiLevelType w:val="hybridMultilevel"/>
    <w:tmpl w:val="34AAB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E43415"/>
    <w:multiLevelType w:val="hybridMultilevel"/>
    <w:tmpl w:val="82EAE656"/>
    <w:lvl w:ilvl="0" w:tplc="AC5E461E">
      <w:start w:val="1"/>
      <w:numFmt w:val="lowerRoman"/>
      <w:lvlText w:val="%1)"/>
      <w:lvlJc w:val="left"/>
      <w:pPr>
        <w:tabs>
          <w:tab w:val="num" w:pos="1080"/>
        </w:tabs>
        <w:ind w:left="1080" w:hanging="720"/>
      </w:pPr>
      <w:rPr>
        <w:rFonts w:hint="default"/>
      </w:rPr>
    </w:lvl>
    <w:lvl w:ilvl="1" w:tplc="04700019" w:tentative="1">
      <w:start w:val="1"/>
      <w:numFmt w:val="lowerLetter"/>
      <w:lvlText w:val="%2."/>
      <w:lvlJc w:val="left"/>
      <w:pPr>
        <w:tabs>
          <w:tab w:val="num" w:pos="1440"/>
        </w:tabs>
        <w:ind w:left="1440" w:hanging="360"/>
      </w:pPr>
    </w:lvl>
    <w:lvl w:ilvl="2" w:tplc="0470001B" w:tentative="1">
      <w:start w:val="1"/>
      <w:numFmt w:val="lowerRoman"/>
      <w:lvlText w:val="%3."/>
      <w:lvlJc w:val="right"/>
      <w:pPr>
        <w:tabs>
          <w:tab w:val="num" w:pos="2160"/>
        </w:tabs>
        <w:ind w:left="2160" w:hanging="180"/>
      </w:pPr>
    </w:lvl>
    <w:lvl w:ilvl="3" w:tplc="0470000F" w:tentative="1">
      <w:start w:val="1"/>
      <w:numFmt w:val="decimal"/>
      <w:lvlText w:val="%4."/>
      <w:lvlJc w:val="left"/>
      <w:pPr>
        <w:tabs>
          <w:tab w:val="num" w:pos="2880"/>
        </w:tabs>
        <w:ind w:left="2880" w:hanging="360"/>
      </w:pPr>
    </w:lvl>
    <w:lvl w:ilvl="4" w:tplc="04700019" w:tentative="1">
      <w:start w:val="1"/>
      <w:numFmt w:val="lowerLetter"/>
      <w:lvlText w:val="%5."/>
      <w:lvlJc w:val="left"/>
      <w:pPr>
        <w:tabs>
          <w:tab w:val="num" w:pos="3600"/>
        </w:tabs>
        <w:ind w:left="3600" w:hanging="360"/>
      </w:pPr>
    </w:lvl>
    <w:lvl w:ilvl="5" w:tplc="0470001B" w:tentative="1">
      <w:start w:val="1"/>
      <w:numFmt w:val="lowerRoman"/>
      <w:lvlText w:val="%6."/>
      <w:lvlJc w:val="right"/>
      <w:pPr>
        <w:tabs>
          <w:tab w:val="num" w:pos="4320"/>
        </w:tabs>
        <w:ind w:left="4320" w:hanging="180"/>
      </w:pPr>
    </w:lvl>
    <w:lvl w:ilvl="6" w:tplc="0470000F" w:tentative="1">
      <w:start w:val="1"/>
      <w:numFmt w:val="decimal"/>
      <w:lvlText w:val="%7."/>
      <w:lvlJc w:val="left"/>
      <w:pPr>
        <w:tabs>
          <w:tab w:val="num" w:pos="5040"/>
        </w:tabs>
        <w:ind w:left="5040" w:hanging="360"/>
      </w:pPr>
    </w:lvl>
    <w:lvl w:ilvl="7" w:tplc="04700019" w:tentative="1">
      <w:start w:val="1"/>
      <w:numFmt w:val="lowerLetter"/>
      <w:lvlText w:val="%8."/>
      <w:lvlJc w:val="left"/>
      <w:pPr>
        <w:tabs>
          <w:tab w:val="num" w:pos="5760"/>
        </w:tabs>
        <w:ind w:left="5760" w:hanging="360"/>
      </w:pPr>
    </w:lvl>
    <w:lvl w:ilvl="8" w:tplc="0470001B" w:tentative="1">
      <w:start w:val="1"/>
      <w:numFmt w:val="lowerRoman"/>
      <w:lvlText w:val="%9."/>
      <w:lvlJc w:val="right"/>
      <w:pPr>
        <w:tabs>
          <w:tab w:val="num" w:pos="6480"/>
        </w:tabs>
        <w:ind w:left="6480" w:hanging="180"/>
      </w:pPr>
    </w:lvl>
  </w:abstractNum>
  <w:num w:numId="1">
    <w:abstractNumId w:val="12"/>
  </w:num>
  <w:num w:numId="2">
    <w:abstractNumId w:val="2"/>
  </w:num>
  <w:num w:numId="3">
    <w:abstractNumId w:val="3"/>
  </w:num>
  <w:num w:numId="4">
    <w:abstractNumId w:val="21"/>
  </w:num>
  <w:num w:numId="5">
    <w:abstractNumId w:val="20"/>
  </w:num>
  <w:num w:numId="6">
    <w:abstractNumId w:val="28"/>
  </w:num>
  <w:num w:numId="7">
    <w:abstractNumId w:val="4"/>
  </w:num>
  <w:num w:numId="8">
    <w:abstractNumId w:val="8"/>
  </w:num>
  <w:num w:numId="9">
    <w:abstractNumId w:val="17"/>
  </w:num>
  <w:num w:numId="10">
    <w:abstractNumId w:val="7"/>
  </w:num>
  <w:num w:numId="11">
    <w:abstractNumId w:val="15"/>
  </w:num>
  <w:num w:numId="12">
    <w:abstractNumId w:val="30"/>
  </w:num>
  <w:num w:numId="13">
    <w:abstractNumId w:val="0"/>
  </w:num>
  <w:num w:numId="14">
    <w:abstractNumId w:val="23"/>
  </w:num>
  <w:num w:numId="15">
    <w:abstractNumId w:val="34"/>
  </w:num>
  <w:num w:numId="16">
    <w:abstractNumId w:val="10"/>
  </w:num>
  <w:num w:numId="17">
    <w:abstractNumId w:val="1"/>
  </w:num>
  <w:num w:numId="18">
    <w:abstractNumId w:val="27"/>
  </w:num>
  <w:num w:numId="19">
    <w:abstractNumId w:val="11"/>
  </w:num>
  <w:num w:numId="20">
    <w:abstractNumId w:val="13"/>
  </w:num>
  <w:num w:numId="21">
    <w:abstractNumId w:val="5"/>
  </w:num>
  <w:num w:numId="22">
    <w:abstractNumId w:val="31"/>
  </w:num>
  <w:num w:numId="23">
    <w:abstractNumId w:val="24"/>
  </w:num>
  <w:num w:numId="24">
    <w:abstractNumId w:val="33"/>
  </w:num>
  <w:num w:numId="25">
    <w:abstractNumId w:val="25"/>
  </w:num>
  <w:num w:numId="26">
    <w:abstractNumId w:val="32"/>
  </w:num>
  <w:num w:numId="27">
    <w:abstractNumId w:val="9"/>
  </w:num>
  <w:num w:numId="28">
    <w:abstractNumId w:val="16"/>
  </w:num>
  <w:num w:numId="29">
    <w:abstractNumId w:val="26"/>
  </w:num>
  <w:num w:numId="30">
    <w:abstractNumId w:val="29"/>
  </w:num>
  <w:num w:numId="31">
    <w:abstractNumId w:val="6"/>
  </w:num>
  <w:num w:numId="32">
    <w:abstractNumId w:val="19"/>
  </w:num>
  <w:num w:numId="33">
    <w:abstractNumId w:val="14"/>
  </w:num>
  <w:num w:numId="34">
    <w:abstractNumId w:val="22"/>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defaultTabStop w:val="720"/>
  <w:characterSpacingControl w:val="doNotCompress"/>
  <w:compat/>
  <w:rsids>
    <w:rsidRoot w:val="00294748"/>
    <w:rsid w:val="001141A1"/>
    <w:rsid w:val="001224E0"/>
    <w:rsid w:val="001C7B9A"/>
    <w:rsid w:val="00294748"/>
    <w:rsid w:val="00421056"/>
    <w:rsid w:val="0059367E"/>
    <w:rsid w:val="005D12A6"/>
    <w:rsid w:val="007256CC"/>
    <w:rsid w:val="007942CA"/>
    <w:rsid w:val="007A122B"/>
    <w:rsid w:val="008A6887"/>
    <w:rsid w:val="0099421C"/>
    <w:rsid w:val="00A81484"/>
    <w:rsid w:val="00CC11BF"/>
    <w:rsid w:val="00E56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748"/>
    <w:pPr>
      <w:spacing w:after="0" w:line="240" w:lineRule="auto"/>
    </w:pPr>
    <w:rPr>
      <w:rFonts w:ascii="Times New Roman" w:eastAsia="Times New Roman" w:hAnsi="Times New Roman" w:cs="Times New Roman"/>
      <w:sz w:val="24"/>
      <w:szCs w:val="24"/>
      <w:lang w:val="ig-NG" w:eastAsia="ig-NG"/>
    </w:rPr>
  </w:style>
  <w:style w:type="paragraph" w:styleId="Heading1">
    <w:name w:val="heading 1"/>
    <w:basedOn w:val="Normal"/>
    <w:next w:val="Normal"/>
    <w:link w:val="Heading1Char"/>
    <w:qFormat/>
    <w:rsid w:val="00294748"/>
    <w:pPr>
      <w:keepNext/>
      <w:spacing w:before="240" w:after="60" w:line="276" w:lineRule="auto"/>
      <w:outlineLvl w:val="0"/>
    </w:pPr>
    <w:rPr>
      <w:rFonts w:ascii="Cambria" w:hAnsi="Cambria"/>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748"/>
    <w:rPr>
      <w:rFonts w:ascii="Cambria" w:eastAsia="Times New Roman" w:hAnsi="Cambria" w:cs="Times New Roman"/>
      <w:b/>
      <w:bCs/>
      <w:kern w:val="32"/>
      <w:sz w:val="32"/>
      <w:szCs w:val="32"/>
    </w:rPr>
  </w:style>
  <w:style w:type="table" w:styleId="TableGrid">
    <w:name w:val="Table Grid"/>
    <w:basedOn w:val="TableNormal"/>
    <w:rsid w:val="002947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748"/>
    <w:pPr>
      <w:ind w:left="720"/>
      <w:contextualSpacing/>
    </w:pPr>
  </w:style>
  <w:style w:type="paragraph" w:styleId="NormalWeb">
    <w:name w:val="Normal (Web)"/>
    <w:basedOn w:val="Normal"/>
    <w:uiPriority w:val="99"/>
    <w:semiHidden/>
    <w:unhideWhenUsed/>
    <w:rsid w:val="00294748"/>
    <w:pPr>
      <w:spacing w:before="100" w:beforeAutospacing="1" w:after="100" w:afterAutospacing="1"/>
    </w:pPr>
    <w:rPr>
      <w:lang w:val="en-US" w:eastAsia="en-US"/>
    </w:rPr>
  </w:style>
  <w:style w:type="character" w:styleId="Hyperlink">
    <w:name w:val="Hyperlink"/>
    <w:basedOn w:val="DefaultParagraphFont"/>
    <w:uiPriority w:val="99"/>
    <w:semiHidden/>
    <w:unhideWhenUsed/>
    <w:rsid w:val="00294748"/>
    <w:rPr>
      <w:color w:val="0000FF"/>
      <w:u w:val="single"/>
    </w:rPr>
  </w:style>
  <w:style w:type="character" w:customStyle="1" w:styleId="cite-bracket">
    <w:name w:val="cite-bracket"/>
    <w:basedOn w:val="DefaultParagraphFont"/>
    <w:rsid w:val="002947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The_Gamb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11172</Words>
  <Characters>63681</Characters>
  <Application>Microsoft Office Word</Application>
  <DocSecurity>0</DocSecurity>
  <Lines>530</Lines>
  <Paragraphs>149</Paragraphs>
  <ScaleCrop>false</ScaleCrop>
  <Company/>
  <LinksUpToDate>false</LinksUpToDate>
  <CharactersWithSpaces>74704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2025-05-11T14:10:00Z</dcterms:created>
  <dcterms:modified xsi:type="dcterms:W3CDTF">2025-05-11T14:10:00Z</dcterms:modified>
</cp:coreProperties>
</file>