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811" w:rsidRPr="004831E8" w:rsidRDefault="002D4811" w:rsidP="00CA1880">
      <w:pPr>
        <w:spacing w:after="0" w:line="360" w:lineRule="auto"/>
        <w:jc w:val="center"/>
        <w:rPr>
          <w:rFonts w:ascii="Times New Roman" w:hAnsi="Times New Roman"/>
          <w:b/>
          <w:bCs/>
          <w:sz w:val="26"/>
          <w:szCs w:val="26"/>
        </w:rPr>
      </w:pPr>
      <w:r w:rsidRPr="004831E8">
        <w:rPr>
          <w:rFonts w:ascii="Times New Roman" w:hAnsi="Times New Roman"/>
          <w:b/>
          <w:bCs/>
          <w:sz w:val="26"/>
          <w:szCs w:val="26"/>
        </w:rPr>
        <w:t>CHAPTER ONE</w:t>
      </w:r>
    </w:p>
    <w:p w:rsidR="002D4811" w:rsidRPr="004831E8" w:rsidRDefault="002D4811" w:rsidP="00CA1880">
      <w:pPr>
        <w:spacing w:after="0" w:line="360" w:lineRule="auto"/>
        <w:jc w:val="both"/>
        <w:rPr>
          <w:rFonts w:ascii="Times New Roman" w:hAnsi="Times New Roman"/>
          <w:b/>
          <w:bCs/>
          <w:sz w:val="26"/>
          <w:szCs w:val="26"/>
        </w:rPr>
      </w:pPr>
      <w:r w:rsidRPr="004831E8">
        <w:rPr>
          <w:rFonts w:ascii="Times New Roman" w:hAnsi="Times New Roman"/>
          <w:b/>
          <w:bCs/>
          <w:sz w:val="26"/>
          <w:szCs w:val="26"/>
        </w:rPr>
        <w:t>INTRODUCTION</w:t>
      </w:r>
    </w:p>
    <w:p w:rsidR="002D4811" w:rsidRPr="004831E8" w:rsidRDefault="002D4811" w:rsidP="00CA1880">
      <w:pPr>
        <w:spacing w:after="0" w:line="360" w:lineRule="auto"/>
        <w:jc w:val="both"/>
        <w:rPr>
          <w:rFonts w:ascii="Times New Roman" w:hAnsi="Times New Roman"/>
          <w:b/>
          <w:bCs/>
          <w:sz w:val="26"/>
          <w:szCs w:val="26"/>
        </w:rPr>
      </w:pPr>
      <w:r w:rsidRPr="004831E8">
        <w:rPr>
          <w:rFonts w:ascii="Times New Roman" w:hAnsi="Times New Roman"/>
          <w:b/>
          <w:bCs/>
          <w:sz w:val="26"/>
          <w:szCs w:val="26"/>
        </w:rPr>
        <w:t>1.1 BACKGROUND TO THE STUDY</w:t>
      </w:r>
    </w:p>
    <w:p w:rsidR="002D4811" w:rsidRPr="004831E8" w:rsidRDefault="002D4811"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In the past five to eleven or more, terrorism has continued to assume more complex and worrisome dimension, not only in Nigeria but across the globe. This trend has posed serious threat to the security of live</w:t>
      </w:r>
      <w:r>
        <w:rPr>
          <w:rFonts w:ascii="Times New Roman" w:hAnsi="Times New Roman"/>
          <w:sz w:val="26"/>
          <w:szCs w:val="26"/>
        </w:rPr>
        <w:t>s and properties. Acholonu (2022</w:t>
      </w:r>
      <w:r w:rsidRPr="004831E8">
        <w:rPr>
          <w:rFonts w:ascii="Times New Roman" w:hAnsi="Times New Roman"/>
          <w:sz w:val="26"/>
          <w:szCs w:val="26"/>
        </w:rPr>
        <w:t>) argues that the prevalence of terrorism across the globe are indicators of global danger. The incidences of terrorism indicate that the world today is growing more insecure for humans.</w:t>
      </w:r>
    </w:p>
    <w:p w:rsidR="002D4811" w:rsidRPr="004831E8" w:rsidRDefault="002D4811" w:rsidP="00CA1880">
      <w:pPr>
        <w:spacing w:after="0" w:line="360" w:lineRule="auto"/>
        <w:ind w:firstLine="720"/>
        <w:jc w:val="both"/>
        <w:rPr>
          <w:rFonts w:ascii="Times New Roman" w:hAnsi="Times New Roman"/>
          <w:sz w:val="26"/>
          <w:szCs w:val="26"/>
        </w:rPr>
      </w:pPr>
      <w:r>
        <w:rPr>
          <w:rFonts w:ascii="Times New Roman" w:hAnsi="Times New Roman"/>
          <w:sz w:val="26"/>
          <w:szCs w:val="26"/>
        </w:rPr>
        <w:t>Afowowe (2021</w:t>
      </w:r>
      <w:r w:rsidRPr="004831E8">
        <w:rPr>
          <w:rFonts w:ascii="Times New Roman" w:hAnsi="Times New Roman"/>
          <w:sz w:val="26"/>
          <w:szCs w:val="26"/>
        </w:rPr>
        <w:t>) opines that terrorism has continued to claim the lives of millions and destroys property worth billions</w:t>
      </w:r>
      <w:r>
        <w:rPr>
          <w:rFonts w:ascii="Times New Roman" w:hAnsi="Times New Roman"/>
          <w:sz w:val="26"/>
          <w:szCs w:val="26"/>
        </w:rPr>
        <w:t>. Ofomegbe and Orittesesan (2020</w:t>
      </w:r>
      <w:r w:rsidRPr="004831E8">
        <w:rPr>
          <w:rFonts w:ascii="Times New Roman" w:hAnsi="Times New Roman"/>
          <w:sz w:val="26"/>
          <w:szCs w:val="26"/>
        </w:rPr>
        <w:t>) describe terrorism as activities that involve the use of violent acts with the intention to create fear (terror) in the society. It is perpetrated to achieve a religious, political or ideological goal or objective. The use of violence to create fear is usually targeted at non-combat or military personnel, who are civilians and mostly affected by terrorism. Throughout human history, there have been countless threats to the security of human lives. In recent time, these threats have continued to lead to destruction of human life and properties, while the society incur devastating loss.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While all this takes place, the mass media which include newspapers have been described to be effective in carrying out campaigns and public awareness to assist members of the society to confront problems which affect their societal life and existence. Asemah</w:t>
      </w:r>
      <w:r>
        <w:rPr>
          <w:rFonts w:ascii="Times New Roman" w:hAnsi="Times New Roman"/>
          <w:sz w:val="26"/>
          <w:szCs w:val="26"/>
        </w:rPr>
        <w:t xml:space="preserve"> (2020</w:t>
      </w:r>
      <w:r w:rsidRPr="004831E8">
        <w:rPr>
          <w:rFonts w:ascii="Times New Roman" w:hAnsi="Times New Roman"/>
          <w:sz w:val="26"/>
          <w:szCs w:val="26"/>
        </w:rPr>
        <w:t>) avers that newspaper as an arm of the mass media play indispensable roles in the society in this direction as it serves as agent of tremendous change with strong influence on human activities. The influence of newspapers cut across economics, politics, health and education.</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Temofeh (2017) argues that through newspaper reports on acts of terrorism, members of the society have been kept abreast of the activities of the terrorists. In Guardian Newspaper report in March 8, 2018, the news story on pg. 5, titled: Why insurgency may not end soon, by Fayose, is a good example to illustrate how newspaper reports on acts of terrorism, provide information on terrorism to the audience.</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lastRenderedPageBreak/>
        <w:t xml:space="preserve">Acholonu (2012) observes that while terrorism is becoming a common occurrence across the globe, mass media channels such as the newspapers are responsible for bringing the activities and objectives of terrorists to the attention of members of the society. Newspapers serve the role of watch dogs in the society and are considered major stakeholders in bringing about positive change and value re-orientation among the members of the society. Through newspaper reports, information, knowledge or ideas are enhanced in the society. These reports also transmit information and ideas which counter the objectives of terrorists in the society as the roles of the newspapers in the society include; formation of conscience, advocacy and mobilization.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Information disseminated through newspaper reports have the capacity to foster social change and helped further the agenda of those who share similar goals with it. Anaeto, Solo-Anaeto and Tejumaiye (2009) and Imoh (2007) argue that newspapers are relevant to the society in the sense that they inform the public by supplying facts, opinions, statistics, photos and illustrations on issues, events or phenomenon that affect the society. Newspapers have the capacity to educate, members of the society on issues that threaten their social existence, by going beyond the basic facts to in-depth analysis through opinions pieces, feature stories, columns and editorials. Through all these, newspapers provide records of human activities and events in the society.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Acholonu (2012) argues that through newspapers reports and coverage on terrorism, people’s opinions and feelings on terrorism are shaped and influenced in the society. Newspapers relay techniques and experiences which enable members of society better appraise their own social conditions as humans. Ahuja (1997) cited in Tejumaiye and Adelabu (2007) opines that newspapers exert credible influence in the formation of consciousness and concerted action against problems confronting the society. Newspapers provide information to members of the society and the more information members of the society get from the newspapers, the more they interested they become in the issues being reported.</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Temofeh (2017) avers that the newspapers also play the role of agenda setting in their coverage of acts of terrorism. This clearly explains that through newspapers coverage on </w:t>
      </w:r>
      <w:r w:rsidRPr="004831E8">
        <w:rPr>
          <w:rFonts w:ascii="Times New Roman" w:hAnsi="Times New Roman"/>
          <w:sz w:val="26"/>
          <w:szCs w:val="26"/>
        </w:rPr>
        <w:lastRenderedPageBreak/>
        <w:t xml:space="preserve">terrorism members of the society can be directed on how to handle the issues relating to terrorism. A typical example that better illustrate the agenda setting role of the newspapers in reporting acts of terrorism is: a news story in the Guardian Newspaper in April 7, 2018, where a report mon p.6, was captured: Okoh Kicks Against Amnesty for Boko Haram Member.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In several other instances, newspapers have fallen short of its role as watchdogs in the society. Tejumaiye and Adelabu (2011) aver:</w:t>
      </w:r>
    </w:p>
    <w:p w:rsidR="002D4811" w:rsidRPr="004831E8" w:rsidRDefault="002D4811" w:rsidP="00CA1880">
      <w:pPr>
        <w:spacing w:after="0" w:line="360" w:lineRule="auto"/>
        <w:jc w:val="both"/>
        <w:rPr>
          <w:rFonts w:ascii="Times New Roman" w:hAnsi="Times New Roman"/>
          <w:sz w:val="26"/>
          <w:szCs w:val="26"/>
        </w:rPr>
      </w:pP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While it is hard to conclude their positive contributions outweigh their negative ones and vice-versa, many internal and external problems have plagued the Nigerian mass media including newspapers. The problems range from: harsh economic environment, harsh political and social environment, intimidation, assassination, closure harassment, outright ban, low professionalism, poor remuneration system, unfriendly legal environment, ownership manipulations, incompetence, and poor adherence to professional ethics and standards. All of these have contributed to the almost lack of purpose for the Nigerian mass media. For instance, the government owned mass media is premised on not biting the fingers that feed them… many private stations that are supposed to be critical and unbiased in their views have been compromised by ownership influence and sectional interests.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Acholonu (2012) notes that newspaper reportage on terrorism exerts considerable influence in either curbing the trend or in encouraging the acts of terrorism in the society. This is because when mass media channels like the newspapers engage in reporting terrorism, they perform not only the function of dissemination of information but also a tool to advance the objectives of terrorists.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Having established the considerable influence newspaper reports have in the society, this study seeks to investigate the extent to which newspapers coverage influence terrorism in Nigeria.</w:t>
      </w:r>
    </w:p>
    <w:p w:rsidR="002D4811" w:rsidRPr="001E6679" w:rsidRDefault="002D4811" w:rsidP="00CA1880">
      <w:pPr>
        <w:spacing w:after="0" w:line="360" w:lineRule="auto"/>
        <w:jc w:val="both"/>
        <w:rPr>
          <w:rFonts w:ascii="Times New Roman" w:hAnsi="Times New Roman"/>
          <w:b/>
          <w:bCs/>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1.2 STATEMENT OF THE RESEARCH PROBLEM</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lastRenderedPageBreak/>
        <w:t>Nigerian newspapers wield considerable influence in the society as it serves as channel through which members of the society are informed, educated, enlightened and mobilized to take part in activities in the society. Newspapers have the power to direct public attention and chart the way in confronting certain issues. This is evident in the agenda-setting function of the mass media.</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Through its coverage, newspapers also perform the status conferral function. As such, newspapers report on terrorism can accord status or credibility to acts of terror in such fashion where members of the society are either encourage or discourage from supporting such acts. Over the years, newspapers have proven to have the capacity to create awareness, accelerate information flow and mobilize members of the society to take part in activities which the newspapers play up before them. Therefore, to what extent has newspapers reports on terrorism influence Nigerians to either support or join the fight against terrorism? To what extent has newspapers carrying out campaign and public awareness in updating members of the public in having first-hand knowledge and information relating to kidnaping and terrorism,</w:t>
      </w:r>
      <w:r>
        <w:rPr>
          <w:rFonts w:ascii="Times New Roman" w:hAnsi="Times New Roman"/>
          <w:sz w:val="26"/>
          <w:szCs w:val="26"/>
        </w:rPr>
        <w:t xml:space="preserve"> </w:t>
      </w:r>
      <w:r w:rsidRPr="004831E8">
        <w:rPr>
          <w:rFonts w:ascii="Times New Roman" w:hAnsi="Times New Roman"/>
          <w:sz w:val="26"/>
          <w:szCs w:val="26"/>
        </w:rPr>
        <w:t>thereby boosting people's security lives and properties.</w:t>
      </w:r>
    </w:p>
    <w:p w:rsidR="002D4811" w:rsidRPr="004831E8" w:rsidRDefault="002D4811" w:rsidP="00CA1880">
      <w:pPr>
        <w:spacing w:after="0" w:line="360" w:lineRule="auto"/>
        <w:jc w:val="both"/>
        <w:rPr>
          <w:rFonts w:ascii="Times New Roman" w:hAnsi="Times New Roman"/>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1.3 OBJECTIVES OF THE STUDY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The main objectives of this study are:</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1.To find out the level of prominence the selected Nigerian Newspapers gave to the terrorism.</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2.To ascertain the magnitude of reportage accorded to stories on terrorism by the newspapers.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3. To point out the issues on terrorism which were highlighted by the newspapers.</w:t>
      </w:r>
    </w:p>
    <w:p w:rsidR="002D4811"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4.To investigate if there is a relationship between how newspapers report acts of terror and if such reports influence o</w:t>
      </w:r>
      <w:r>
        <w:rPr>
          <w:rFonts w:ascii="Times New Roman" w:hAnsi="Times New Roman"/>
          <w:sz w:val="26"/>
          <w:szCs w:val="26"/>
        </w:rPr>
        <w:t>r encourage terrorism in Kwara State</w:t>
      </w:r>
      <w:r w:rsidRPr="004831E8">
        <w:rPr>
          <w:rFonts w:ascii="Times New Roman" w:hAnsi="Times New Roman"/>
          <w:sz w:val="26"/>
          <w:szCs w:val="26"/>
        </w:rPr>
        <w:t>.</w:t>
      </w:r>
    </w:p>
    <w:p w:rsidR="002D4811" w:rsidRPr="004831E8" w:rsidRDefault="002D4811" w:rsidP="00CA1880">
      <w:pPr>
        <w:spacing w:after="0" w:line="360" w:lineRule="auto"/>
        <w:jc w:val="both"/>
        <w:rPr>
          <w:rFonts w:ascii="Times New Roman" w:hAnsi="Times New Roman"/>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1.4 RESEARCH QUESTIONS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The research therefore intends to answer the following questions;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lastRenderedPageBreak/>
        <w:t>1.What level of prominence did the selected Nigerian Newspapers gave to acts of terrorism?</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2.What magnitude of coverage did the newspaper gave to stories on terrorism?</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3.What issues on terrorism were highlighted by the newspapers?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4.What is the relationship between how newspapers report acts of terror and how such report</w:t>
      </w:r>
      <w:r>
        <w:rPr>
          <w:rFonts w:ascii="Times New Roman" w:hAnsi="Times New Roman"/>
          <w:sz w:val="26"/>
          <w:szCs w:val="26"/>
        </w:rPr>
        <w:t>s influence terrorism in Kwara State</w:t>
      </w:r>
      <w:r w:rsidRPr="004831E8">
        <w:rPr>
          <w:rFonts w:ascii="Times New Roman" w:hAnsi="Times New Roman"/>
          <w:sz w:val="26"/>
          <w:szCs w:val="26"/>
        </w:rPr>
        <w:t>?</w:t>
      </w:r>
    </w:p>
    <w:p w:rsidR="002D4811" w:rsidRDefault="002D4811" w:rsidP="00CA1880">
      <w:pPr>
        <w:spacing w:after="0" w:line="360" w:lineRule="auto"/>
        <w:jc w:val="both"/>
        <w:rPr>
          <w:rFonts w:ascii="Times New Roman" w:hAnsi="Times New Roman"/>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 xml:space="preserve">1.5 SIGNIFICANCE OF THE STUDY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This study would be of great significance to both personal researches and the society as a whole because:</w:t>
      </w:r>
    </w:p>
    <w:p w:rsidR="002D4811" w:rsidRPr="004831E8" w:rsidRDefault="002D4811" w:rsidP="00CA1880">
      <w:pPr>
        <w:pStyle w:val="ListParagraph"/>
        <w:numPr>
          <w:ilvl w:val="0"/>
          <w:numId w:val="1"/>
        </w:numPr>
        <w:spacing w:after="0" w:line="360" w:lineRule="auto"/>
        <w:jc w:val="both"/>
        <w:rPr>
          <w:rFonts w:ascii="Times New Roman" w:hAnsi="Times New Roman"/>
          <w:sz w:val="26"/>
          <w:szCs w:val="26"/>
        </w:rPr>
      </w:pPr>
      <w:r w:rsidRPr="004831E8">
        <w:rPr>
          <w:rFonts w:ascii="Times New Roman" w:hAnsi="Times New Roman"/>
          <w:sz w:val="26"/>
          <w:szCs w:val="26"/>
        </w:rPr>
        <w:t xml:space="preserve">   The issue raised by this study is of immense benefits to achieving globe security, especially towards achieving the security of lives and properties across the globe and particularly in Nigeria. Across the globe, more prominence seems to be accorded to issues on terrorism especially in countries such as Nigeria where there is upsurge in the acts of terror daily. Newspapers while performing its agenda-setting role in the society, also serve as platforms or channels through which issues that affect the society are highlighted.</w:t>
      </w:r>
    </w:p>
    <w:p w:rsidR="002D4811" w:rsidRPr="004831E8" w:rsidRDefault="002D4811" w:rsidP="00CA1880">
      <w:pPr>
        <w:pStyle w:val="ListParagraph"/>
        <w:numPr>
          <w:ilvl w:val="0"/>
          <w:numId w:val="1"/>
        </w:numPr>
        <w:spacing w:after="0" w:line="360" w:lineRule="auto"/>
        <w:jc w:val="both"/>
        <w:rPr>
          <w:rFonts w:ascii="Times New Roman" w:hAnsi="Times New Roman"/>
          <w:sz w:val="26"/>
          <w:szCs w:val="26"/>
        </w:rPr>
      </w:pPr>
      <w:r w:rsidRPr="004831E8">
        <w:rPr>
          <w:rFonts w:ascii="Times New Roman" w:hAnsi="Times New Roman"/>
          <w:sz w:val="26"/>
          <w:szCs w:val="26"/>
        </w:rPr>
        <w:t xml:space="preserve"> The outcome of this study would be useful to Nigeria as well as the world at large, as state actors across the globe continue to collaborate in finding common ground to eliminate the monster called terrorism.</w:t>
      </w:r>
    </w:p>
    <w:p w:rsidR="002D4811" w:rsidRPr="004831E8" w:rsidRDefault="002D4811" w:rsidP="00CA1880">
      <w:pPr>
        <w:pStyle w:val="ListParagraph"/>
        <w:numPr>
          <w:ilvl w:val="0"/>
          <w:numId w:val="1"/>
        </w:numPr>
        <w:spacing w:after="0" w:line="360" w:lineRule="auto"/>
        <w:jc w:val="both"/>
        <w:rPr>
          <w:rFonts w:ascii="Times New Roman" w:hAnsi="Times New Roman"/>
          <w:sz w:val="26"/>
          <w:szCs w:val="26"/>
        </w:rPr>
      </w:pPr>
      <w:r w:rsidRPr="004831E8">
        <w:rPr>
          <w:rFonts w:ascii="Times New Roman" w:hAnsi="Times New Roman"/>
          <w:sz w:val="26"/>
          <w:szCs w:val="26"/>
        </w:rPr>
        <w:t xml:space="preserve">This study would be of immense benefit to students of Mass Communication and students of journalism in higher institutions of learning. </w:t>
      </w:r>
    </w:p>
    <w:p w:rsidR="002D4811" w:rsidRPr="004831E8" w:rsidRDefault="002D4811" w:rsidP="00CA1880">
      <w:pPr>
        <w:pStyle w:val="ListParagraph"/>
        <w:numPr>
          <w:ilvl w:val="0"/>
          <w:numId w:val="1"/>
        </w:numPr>
        <w:spacing w:after="0" w:line="360" w:lineRule="auto"/>
        <w:jc w:val="both"/>
        <w:rPr>
          <w:rFonts w:ascii="Times New Roman" w:hAnsi="Times New Roman"/>
          <w:sz w:val="26"/>
          <w:szCs w:val="26"/>
        </w:rPr>
      </w:pPr>
      <w:r w:rsidRPr="004831E8">
        <w:rPr>
          <w:rFonts w:ascii="Times New Roman" w:hAnsi="Times New Roman"/>
          <w:sz w:val="26"/>
          <w:szCs w:val="26"/>
        </w:rPr>
        <w:t>It will also benefit mass media organisations in understanding the concept of communicating information that affect the security of human lives and safeguarding of properties since it is only through newspapers, which are aspects of the mass media, that members of the society get informed on issues that affect their social living.</w:t>
      </w:r>
    </w:p>
    <w:p w:rsidR="002D4811" w:rsidRPr="004831E8" w:rsidRDefault="002D4811" w:rsidP="00CA1880">
      <w:pPr>
        <w:pStyle w:val="ListParagraph"/>
        <w:numPr>
          <w:ilvl w:val="0"/>
          <w:numId w:val="1"/>
        </w:numPr>
        <w:spacing w:after="0" w:line="360" w:lineRule="auto"/>
        <w:jc w:val="both"/>
        <w:rPr>
          <w:rFonts w:ascii="Times New Roman" w:hAnsi="Times New Roman"/>
          <w:sz w:val="26"/>
          <w:szCs w:val="26"/>
        </w:rPr>
      </w:pPr>
      <w:r w:rsidRPr="004831E8">
        <w:rPr>
          <w:rFonts w:ascii="Times New Roman" w:hAnsi="Times New Roman"/>
          <w:sz w:val="26"/>
          <w:szCs w:val="26"/>
        </w:rPr>
        <w:lastRenderedPageBreak/>
        <w:t xml:space="preserve"> Meanwhile, students of Mass Communication in other higher institutions and all those who wish to conduct further research in this area would also find the outcome of this study useful as it would serve as a valuable reference material in the future.</w:t>
      </w:r>
    </w:p>
    <w:p w:rsidR="002D4811" w:rsidRPr="004831E8" w:rsidRDefault="002D4811" w:rsidP="00CA1880">
      <w:pPr>
        <w:spacing w:after="0" w:line="360" w:lineRule="auto"/>
        <w:jc w:val="both"/>
        <w:rPr>
          <w:rFonts w:ascii="Times New Roman" w:hAnsi="Times New Roman"/>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1.6 SCOPE OF THE STUDY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This study focuses on the newspapers reports on terrorism. Since every research has its time and limit, the scope of this study is the newspaper reportage or coverage </w:t>
      </w:r>
      <w:r w:rsidR="00CA1880">
        <w:rPr>
          <w:rFonts w:ascii="Times New Roman" w:hAnsi="Times New Roman"/>
          <w:sz w:val="26"/>
          <w:szCs w:val="26"/>
        </w:rPr>
        <w:t>of terrorism between January to</w:t>
      </w:r>
      <w:r w:rsidRPr="004831E8">
        <w:rPr>
          <w:rFonts w:ascii="Times New Roman" w:hAnsi="Times New Roman"/>
          <w:sz w:val="26"/>
          <w:szCs w:val="26"/>
        </w:rPr>
        <w:t xml:space="preserve"> June 2022</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Therefore, this study will cover newspapers reports on issues relating to terrorism between January </w:t>
      </w:r>
      <w:r w:rsidR="00CA1880">
        <w:rPr>
          <w:rFonts w:ascii="Times New Roman" w:hAnsi="Times New Roman"/>
          <w:sz w:val="26"/>
          <w:szCs w:val="26"/>
        </w:rPr>
        <w:t>to</w:t>
      </w:r>
      <w:r w:rsidRPr="004831E8">
        <w:rPr>
          <w:rFonts w:ascii="Times New Roman" w:hAnsi="Times New Roman"/>
          <w:sz w:val="26"/>
          <w:szCs w:val="26"/>
        </w:rPr>
        <w:t xml:space="preserve"> June 2022 and appreciate the extent of the newspapers coverage on the issues of terrorism. Two Nigerian newspapers were selected to include: The Punch Newspaper and Guardian Newspaper. These newspapers were chosen purposively owing to their circulation strength, availability, wide readership as well as wide range of coverage on issues of national interest such terrorism.</w:t>
      </w:r>
    </w:p>
    <w:p w:rsidR="002D4811" w:rsidRPr="004831E8" w:rsidRDefault="002D4811" w:rsidP="00CA1880">
      <w:pPr>
        <w:spacing w:after="0" w:line="360" w:lineRule="auto"/>
        <w:jc w:val="both"/>
        <w:rPr>
          <w:rFonts w:ascii="Times New Roman" w:hAnsi="Times New Roman"/>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1.7 LIMITATIONS OF THE STUDY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The major limitation for this study was the time it took the researcher to undertake the manifest contents of the selected newspapers, couple with the fact that the researcher was also pre-occupied with other academic activities such as lectures, and other forms of assignments during the period of undertaken the study.</w:t>
      </w:r>
    </w:p>
    <w:p w:rsidR="002D4811" w:rsidRDefault="002D4811" w:rsidP="00CA1880">
      <w:pPr>
        <w:spacing w:after="0" w:line="360" w:lineRule="auto"/>
        <w:jc w:val="both"/>
        <w:rPr>
          <w:rFonts w:ascii="Times New Roman" w:hAnsi="Times New Roman"/>
          <w:b/>
          <w:bCs/>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1.8 DEFINITIONS OF TERMS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Communication: This is the process of sharing of information which includes five basic factors: an initiator; a recipient; a vehicle or channel; a message and an effect. The initiator designs or encodes the message and transfer the message through the vehicle with the intent of stimulating an effect.</w:t>
      </w:r>
    </w:p>
    <w:p w:rsidR="002D4811" w:rsidRPr="004831E8" w:rsidRDefault="002D4811" w:rsidP="00CA1880">
      <w:pPr>
        <w:spacing w:after="0" w:line="360" w:lineRule="auto"/>
        <w:jc w:val="both"/>
        <w:rPr>
          <w:rFonts w:ascii="Times New Roman" w:hAnsi="Times New Roman"/>
          <w:sz w:val="26"/>
          <w:szCs w:val="26"/>
        </w:rPr>
      </w:pPr>
      <w:r w:rsidRPr="001E6679">
        <w:rPr>
          <w:rFonts w:ascii="Times New Roman" w:hAnsi="Times New Roman"/>
          <w:b/>
          <w:bCs/>
          <w:sz w:val="26"/>
          <w:szCs w:val="26"/>
        </w:rPr>
        <w:t>COVERAGE:</w:t>
      </w:r>
      <w:r w:rsidRPr="004831E8">
        <w:rPr>
          <w:rFonts w:ascii="Times New Roman" w:hAnsi="Times New Roman"/>
          <w:sz w:val="26"/>
          <w:szCs w:val="26"/>
        </w:rPr>
        <w:t xml:space="preserve"> Coverage refers to the amount or totality of news and information provided by the newspapers on issues through its contents over a specific period. It can also be </w:t>
      </w:r>
      <w:r w:rsidRPr="004831E8">
        <w:rPr>
          <w:rFonts w:ascii="Times New Roman" w:hAnsi="Times New Roman"/>
          <w:sz w:val="26"/>
          <w:szCs w:val="26"/>
        </w:rPr>
        <w:lastRenderedPageBreak/>
        <w:t>defined as the way the Nigerian newspapers reported or gave account of issues pertaining to terrorism.</w:t>
      </w:r>
    </w:p>
    <w:p w:rsidR="002D4811" w:rsidRPr="004831E8" w:rsidRDefault="002D4811" w:rsidP="00CA1880">
      <w:pPr>
        <w:spacing w:after="0" w:line="360" w:lineRule="auto"/>
        <w:jc w:val="both"/>
        <w:rPr>
          <w:rFonts w:ascii="Times New Roman" w:hAnsi="Times New Roman"/>
          <w:sz w:val="26"/>
          <w:szCs w:val="26"/>
        </w:rPr>
      </w:pPr>
      <w:r w:rsidRPr="001E6679">
        <w:rPr>
          <w:rFonts w:ascii="Times New Roman" w:hAnsi="Times New Roman"/>
          <w:b/>
          <w:bCs/>
          <w:sz w:val="26"/>
          <w:szCs w:val="26"/>
        </w:rPr>
        <w:t>NEWSPAPER:</w:t>
      </w:r>
      <w:r w:rsidRPr="004831E8">
        <w:rPr>
          <w:rFonts w:ascii="Times New Roman" w:hAnsi="Times New Roman"/>
          <w:sz w:val="26"/>
          <w:szCs w:val="26"/>
        </w:rPr>
        <w:t xml:space="preserve"> Newspapers are written publications containing published news and information on issues periodically published daily. It refers to the newspapers that covered and reported about the issues relating to terrorism in Nigeria.</w:t>
      </w:r>
    </w:p>
    <w:p w:rsidR="002D4811" w:rsidRPr="004831E8" w:rsidRDefault="002D4811" w:rsidP="00CA1880">
      <w:pPr>
        <w:spacing w:after="0" w:line="360" w:lineRule="auto"/>
        <w:jc w:val="both"/>
        <w:rPr>
          <w:rFonts w:ascii="Times New Roman" w:hAnsi="Times New Roman"/>
          <w:sz w:val="26"/>
          <w:szCs w:val="26"/>
        </w:rPr>
      </w:pPr>
      <w:r w:rsidRPr="001E6679">
        <w:rPr>
          <w:rFonts w:ascii="Times New Roman" w:hAnsi="Times New Roman"/>
          <w:b/>
          <w:bCs/>
          <w:sz w:val="26"/>
          <w:szCs w:val="26"/>
        </w:rPr>
        <w:t>PRINT MEDIA:</w:t>
      </w:r>
      <w:r w:rsidRPr="004831E8">
        <w:rPr>
          <w:rFonts w:ascii="Times New Roman" w:hAnsi="Times New Roman"/>
          <w:sz w:val="26"/>
          <w:szCs w:val="26"/>
        </w:rPr>
        <w:t xml:space="preserve"> The print media refers to the channels of communication that present information on paper, published, printed medium such as newspapers and magazines as opposed to the broadcast media.</w:t>
      </w:r>
    </w:p>
    <w:p w:rsidR="002D4811" w:rsidRPr="004831E8" w:rsidRDefault="002D4811" w:rsidP="00CA1880">
      <w:pPr>
        <w:spacing w:after="0" w:line="360" w:lineRule="auto"/>
        <w:jc w:val="both"/>
        <w:rPr>
          <w:rFonts w:ascii="Times New Roman" w:hAnsi="Times New Roman"/>
          <w:sz w:val="26"/>
          <w:szCs w:val="26"/>
        </w:rPr>
      </w:pPr>
      <w:r w:rsidRPr="001E6679">
        <w:rPr>
          <w:rFonts w:ascii="Times New Roman" w:hAnsi="Times New Roman"/>
          <w:b/>
          <w:bCs/>
          <w:sz w:val="26"/>
          <w:szCs w:val="26"/>
        </w:rPr>
        <w:t>PROMINENCE:</w:t>
      </w:r>
      <w:r w:rsidRPr="004831E8">
        <w:rPr>
          <w:rFonts w:ascii="Times New Roman" w:hAnsi="Times New Roman"/>
          <w:sz w:val="26"/>
          <w:szCs w:val="26"/>
        </w:rPr>
        <w:t xml:space="preserve"> Prominence refers to the position or dimension to which newspapers placed on a given issues or news item that affect the society.</w:t>
      </w:r>
    </w:p>
    <w:p w:rsidR="002D4811" w:rsidRPr="004831E8" w:rsidRDefault="002D4811" w:rsidP="00CA1880">
      <w:pPr>
        <w:spacing w:after="0" w:line="360" w:lineRule="auto"/>
        <w:jc w:val="both"/>
        <w:rPr>
          <w:rFonts w:ascii="Times New Roman" w:hAnsi="Times New Roman"/>
          <w:sz w:val="26"/>
          <w:szCs w:val="26"/>
        </w:rPr>
      </w:pPr>
      <w:r w:rsidRPr="001E6679">
        <w:rPr>
          <w:rFonts w:ascii="Times New Roman" w:hAnsi="Times New Roman"/>
          <w:b/>
          <w:bCs/>
          <w:sz w:val="26"/>
          <w:szCs w:val="26"/>
        </w:rPr>
        <w:t>SECURITY COMMUNICATION:</w:t>
      </w:r>
      <w:r w:rsidRPr="004831E8">
        <w:rPr>
          <w:rFonts w:ascii="Times New Roman" w:hAnsi="Times New Roman"/>
          <w:sz w:val="26"/>
          <w:szCs w:val="26"/>
        </w:rPr>
        <w:t xml:space="preserve"> Security communication refers to the study and practice of communicating with the aim of promoting or providing security information that will impact the socio- economy development of the society.</w:t>
      </w:r>
    </w:p>
    <w:p w:rsidR="002D4811" w:rsidRPr="004831E8" w:rsidRDefault="002D4811" w:rsidP="00CA1880">
      <w:pPr>
        <w:spacing w:after="0" w:line="360" w:lineRule="auto"/>
        <w:jc w:val="both"/>
        <w:rPr>
          <w:rFonts w:ascii="Times New Roman" w:hAnsi="Times New Roman"/>
          <w:sz w:val="26"/>
          <w:szCs w:val="26"/>
        </w:rPr>
      </w:pPr>
      <w:r w:rsidRPr="001E6679">
        <w:rPr>
          <w:rFonts w:ascii="Times New Roman" w:hAnsi="Times New Roman"/>
          <w:b/>
          <w:bCs/>
          <w:sz w:val="26"/>
          <w:szCs w:val="26"/>
        </w:rPr>
        <w:t>SOCIETY:</w:t>
      </w:r>
      <w:r w:rsidRPr="004831E8">
        <w:rPr>
          <w:rFonts w:ascii="Times New Roman" w:hAnsi="Times New Roman"/>
          <w:sz w:val="26"/>
          <w:szCs w:val="26"/>
        </w:rPr>
        <w:t xml:space="preserve"> Also refers to as a social system consists of a collective people who undertake different types of tasks to achieve common goals and solve common problems.</w:t>
      </w:r>
    </w:p>
    <w:p w:rsidR="002D4811" w:rsidRPr="004831E8" w:rsidRDefault="002D4811" w:rsidP="00CA1880">
      <w:pPr>
        <w:spacing w:after="0" w:line="360" w:lineRule="auto"/>
        <w:jc w:val="both"/>
        <w:rPr>
          <w:rFonts w:ascii="Times New Roman" w:hAnsi="Times New Roman"/>
          <w:sz w:val="26"/>
          <w:szCs w:val="26"/>
        </w:rPr>
      </w:pPr>
      <w:r w:rsidRPr="001E6679">
        <w:rPr>
          <w:rFonts w:ascii="Times New Roman" w:hAnsi="Times New Roman"/>
          <w:b/>
          <w:bCs/>
          <w:sz w:val="26"/>
          <w:szCs w:val="26"/>
        </w:rPr>
        <w:t>TERRORISM:</w:t>
      </w:r>
      <w:r w:rsidRPr="004831E8">
        <w:rPr>
          <w:rFonts w:ascii="Times New Roman" w:hAnsi="Times New Roman"/>
          <w:sz w:val="26"/>
          <w:szCs w:val="26"/>
        </w:rPr>
        <w:t xml:space="preserve"> This refers to the use of violence by groups in a society to create terrors through acts of destruction and sabotage of human lives and properties.</w:t>
      </w:r>
    </w:p>
    <w:p w:rsidR="002D4811" w:rsidRPr="004831E8" w:rsidRDefault="002D4811" w:rsidP="00CA1880">
      <w:pPr>
        <w:spacing w:after="0" w:line="360" w:lineRule="auto"/>
        <w:jc w:val="both"/>
        <w:rPr>
          <w:rFonts w:ascii="Times New Roman" w:hAnsi="Times New Roman"/>
          <w:sz w:val="26"/>
          <w:szCs w:val="26"/>
        </w:rPr>
      </w:pPr>
    </w:p>
    <w:p w:rsidR="002D4811" w:rsidRPr="001E6679" w:rsidRDefault="002D4811" w:rsidP="00CA1880">
      <w:pPr>
        <w:spacing w:after="0" w:line="360" w:lineRule="auto"/>
        <w:jc w:val="center"/>
        <w:rPr>
          <w:rFonts w:ascii="Times New Roman" w:hAnsi="Times New Roman"/>
          <w:b/>
          <w:bCs/>
          <w:sz w:val="26"/>
          <w:szCs w:val="26"/>
        </w:rPr>
      </w:pPr>
      <w:r w:rsidRPr="004831E8">
        <w:rPr>
          <w:rFonts w:ascii="Times New Roman" w:hAnsi="Times New Roman"/>
          <w:sz w:val="26"/>
          <w:szCs w:val="26"/>
        </w:rPr>
        <w:br w:type="page"/>
      </w:r>
      <w:r w:rsidRPr="001E6679">
        <w:rPr>
          <w:rFonts w:ascii="Times New Roman" w:hAnsi="Times New Roman"/>
          <w:b/>
          <w:bCs/>
          <w:sz w:val="26"/>
          <w:szCs w:val="26"/>
        </w:rPr>
        <w:lastRenderedPageBreak/>
        <w:t>CHAPTER TWO</w:t>
      </w: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LITERATURE REVIEW</w:t>
      </w: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 xml:space="preserve">2.1 INTRODUCTION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Several works have been done on terrorism; hence, this research work is entirely not ground breaking. This chapter basically reviews some of the related research work on this subject with a view to knowing the state of knowledge in the area and sharpening the focus of this research. </w:t>
      </w:r>
    </w:p>
    <w:p w:rsidR="002D4811" w:rsidRDefault="002D4811" w:rsidP="00CA1880">
      <w:pPr>
        <w:spacing w:after="0" w:line="360" w:lineRule="auto"/>
        <w:jc w:val="both"/>
        <w:rPr>
          <w:rFonts w:ascii="Times New Roman" w:hAnsi="Times New Roman"/>
          <w:b/>
          <w:bCs/>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 xml:space="preserve">2.2 CONCEPTUAL REVIEW </w:t>
      </w: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2.2.1</w:t>
      </w:r>
      <w:r w:rsidRPr="001E6679">
        <w:rPr>
          <w:rFonts w:ascii="Times New Roman" w:hAnsi="Times New Roman"/>
          <w:b/>
          <w:bCs/>
          <w:sz w:val="26"/>
          <w:szCs w:val="26"/>
        </w:rPr>
        <w:tab/>
        <w:t xml:space="preserve">The Mass Media and Strategic Communication against Terrorism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In a study conducted by Alex Umuerri and John Danladi Galadima in 2012, entitled “Mass Media, Development of National Security and Strategic Communication Against Terrorism” it was revealed that “the mass media can be used for strategic communication against terrorism. On the grounds that strategic communication is the structure upon which media contents strives” (Umuerri &amp; Galadima, 2012, p. 15).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researchers argued that “in Nigeria, the mass media carry out their conventional functions of informing, educating and entertaining the people through news items, articles, editorial, etcetera. While this approach remains acceptable in reporting the events, it has become seemingly difficult to rely wholeheartedly on this pattern especially on this vexed issue of terrorists acts in Nigeria” (Umuerri &amp; Galadima, 2012, p. 15).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They argued that the conventional reporting is not enough to communicate terrorism and fight its menace to the society. Because of this, a better form of communication is required to address the issue of terrorism in the country. They noted that “terrorism reporting is seen as part of the media routine schedule of reporting. This calls for a serious re-examination if the mass media are to make any appreciable impact in the fight against terrorism. There is therefore need to have closely –knit, well established English and vernacular newspapers which would be privately owned  and government owned in all the states of the federation so that their effects will be felt in the  reportage of terrorism. This is necessary because </w:t>
      </w:r>
      <w:r w:rsidRPr="004831E8">
        <w:rPr>
          <w:rFonts w:ascii="Times New Roman" w:hAnsi="Times New Roman"/>
          <w:sz w:val="26"/>
          <w:szCs w:val="26"/>
        </w:rPr>
        <w:lastRenderedPageBreak/>
        <w:t xml:space="preserve">some of the terrorists have been identified as locals of the different communities. Also, community radio stations should be used” (Umuerri &amp; Galadima, 2012, p.16).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Umuerri and Galadima (2012, p. 18) conclude that “a restructured and strengthened media with a local bias, with viable publications and broadcast outfits should make appreciable inroads in curtailing terrorism”.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Similarly, Sunny Mbazie and Florence Nnah (2012) conducted a study entitled “Media Responsibilities in the Era of Bomb Blast Terrorism”, where they noted some of the challenges of reporting terrorism. In their words, Mbazie and Nnah (2012, p. 28) noted that “reporting bomb blasts is not easy, particularly when it just happened. For instance, the victims are in pains and shock and, therefore, unwilling to talk. Health officials may not help matters either. Witnesses are scared to the marrow to grant interviews. Security agents and public officials do not want to see journalists around and therefore, unwilling to reveal, confirm or debunk any piece of information until a later time or at their pleasure. This is not good for media deadline”.  Although, it is the duty of the journalists to persevere and strive to obtain information at all cost, this type of challenges seriously affect the way the media report issues of terrorism in the country.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They concluded that “the media should respect the journalism cannon of truth, objectivity, balance. Fairness as well as the verification of information and avoid dead pan journalism in the coverage of bomb blasts. They should respect their ethnics and apply the freedom of information act more than ever. Other tools of engagement such as surveillance interpretation and investigation should be properly employed and harnessed to generate strong public opinion capable of helping the government to resolve the issue” Mbazie and Nnah (2012, p. 31).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Another study of interest was that conducted by Regina Acholonu in 2012 entitled “Terrorism and Mass Media Public Information Role”, which concluded that “the Nigerian mass media are relevant as stakeholders in the process of any social, political or religious transformation. They dictate the direction of societal shifts. They are so relevant that they influence every aspect of human existence and therefore whoever controls the media gains the influence. The government should take very seriously the formed postulations of the </w:t>
      </w:r>
      <w:r w:rsidRPr="004831E8">
        <w:rPr>
          <w:rFonts w:ascii="Times New Roman" w:hAnsi="Times New Roman"/>
          <w:sz w:val="26"/>
          <w:szCs w:val="26"/>
        </w:rPr>
        <w:lastRenderedPageBreak/>
        <w:t xml:space="preserve">media on national issues. The media should not be deterred but should continue to prorogate against terrorism and such other vices”. Acholonu (2012, p. 79) discussed ways the mass media could help in arresting terrorism in the country, which include: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Being a powerful tool of socialization and attitudinal change, the mass media should take the lead in the campaign against terrorism. This they could achieve through educating and enlightening the citizenry about the evils of terrorism.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mass media should regularly carry terrorism awareness campaigns as part of their social responsibility to the society.  The awareness messages should be carried in various programmes broadcast in local languages. The media through this means are sure to reach classes of people.  </w:t>
      </w:r>
    </w:p>
    <w:p w:rsidR="002D4811" w:rsidRPr="001E6679"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Information powerful and valuable. The mass media should make available to the public relevant information on impending danger without delay. This will mitigate the adverse effect of terrorism on human and the environment by creating sharp reduction of damage to human lives and property. Government should ensure that the mass media especially the electronic media are sufficiently funded for them to make variable relevant information to the people at the appropriate time.   </w:t>
      </w:r>
    </w:p>
    <w:p w:rsidR="002D4811" w:rsidRPr="004831E8" w:rsidRDefault="002D4811" w:rsidP="00CA1880">
      <w:pPr>
        <w:spacing w:after="0" w:line="360" w:lineRule="auto"/>
        <w:jc w:val="both"/>
        <w:rPr>
          <w:rFonts w:ascii="Times New Roman" w:hAnsi="Times New Roman"/>
          <w:b/>
          <w:bCs/>
          <w:sz w:val="26"/>
          <w:szCs w:val="26"/>
        </w:rPr>
      </w:pPr>
      <w:r>
        <w:rPr>
          <w:rFonts w:ascii="Times New Roman" w:hAnsi="Times New Roman"/>
          <w:b/>
          <w:bCs/>
          <w:sz w:val="26"/>
          <w:szCs w:val="26"/>
        </w:rPr>
        <w:t xml:space="preserve">2.3 </w:t>
      </w:r>
      <w:r w:rsidRPr="004831E8">
        <w:rPr>
          <w:rFonts w:ascii="Times New Roman" w:hAnsi="Times New Roman"/>
          <w:b/>
          <w:bCs/>
          <w:sz w:val="26"/>
          <w:szCs w:val="26"/>
        </w:rPr>
        <w:t>THEORETICAL FRAMEWORK</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The theoretical framework for this research is built around the agenda setting theory, framing theory and the social responsibility theory of communication.</w:t>
      </w: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2.</w:t>
      </w:r>
      <w:r>
        <w:rPr>
          <w:rFonts w:ascii="Times New Roman" w:hAnsi="Times New Roman"/>
          <w:b/>
          <w:bCs/>
          <w:sz w:val="26"/>
          <w:szCs w:val="26"/>
        </w:rPr>
        <w:t>3</w:t>
      </w:r>
      <w:r w:rsidRPr="001E6679">
        <w:rPr>
          <w:rFonts w:ascii="Times New Roman" w:hAnsi="Times New Roman"/>
          <w:b/>
          <w:bCs/>
          <w:sz w:val="26"/>
          <w:szCs w:val="26"/>
        </w:rPr>
        <w:t>.1</w:t>
      </w:r>
      <w:r w:rsidRPr="001E6679">
        <w:rPr>
          <w:rFonts w:ascii="Times New Roman" w:hAnsi="Times New Roman"/>
          <w:b/>
          <w:bCs/>
          <w:sz w:val="26"/>
          <w:szCs w:val="26"/>
        </w:rPr>
        <w:tab/>
        <w:t>Agenda Setting Theory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agenda setting theory is a theory of mass communication that provides explanation on how the media through its programmes and contents consciously and unconsciously list, plan or this outline things, events or issues to be considered. The media according to the postulations of theory set agenda for the public to follow through their coverage of issues, events or things in the society. The mass media achieve this by focusing attention or highlighting silent issues in the society through their coverage thereby making people to think along that line. The mass media according to the postulations of the theory of agenda setting play their drums and in the process the members of the society begin to dance to the tune of the music played by the media. The mass media in acting as agenda setters to </w:t>
      </w:r>
      <w:r w:rsidRPr="004831E8">
        <w:rPr>
          <w:rFonts w:ascii="Times New Roman" w:hAnsi="Times New Roman"/>
          <w:sz w:val="26"/>
          <w:szCs w:val="26"/>
        </w:rPr>
        <w:lastRenderedPageBreak/>
        <w:t>the members of the society, the mass media may not tell the members of the society what to think about but what to think about.”</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Considering this, McQuail (2010), posits that the term “agenda setting” was a coinage of McCombs and Shaw in 1972, in describing a phenomenon which had been noticed and studied in the context to the role the mass media played during electioneering campaigns. The main thrust of the theory holds that the news media through it coverage to issues, events and things in the society indicate to the public who are members of the society what the main issues of the day are and as such it is reflected in what the public perceives as the main issues. Trenaman and McQuail (1961) as cited by McQuail (2010) argues that “the agenda setting theory strongly suggest assumptions that members of the society think what they are told but at no time or level do they think what they are told.” Findings of studies on the agenda setting theory over the years after the development of the theory indicated that there is a correspondence between the order of importance given in the media to ‘issues’ and the order of significance attached to the same issues by members of the society and government officials.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The assumptions of the theory revolve around how the media play an active role in giving importance to issues which they highlight as important to the society. Nwabueze (2006), added that the media frequent coverage and highlighting or emphasizing prominence to issues in the media, members of the society attached importance to those issues the media have giving prominence to more than others.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Newspapers reports, or coverage on terrorism outlines and highlight the importance it attached to the issues of terrorism. Governments and Nigerians began to pay serious attentions and attach importance to terrorism as result of the consistent and sustained coverage of activities of terrorist groups by mass media channels such as the newspapers. Newspapers coverage on issues and events surrounding terrorism indicate to Nigerians what the main issues relating to terrorism areas reflected in pages of the newspapers. This in a way influences the growth of terrorism in Nigeria.</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way in which acts of terrors are reported on the pages of most newspapers most often ends up suggesting to Nigerians that terrorism has come to stay with them. The </w:t>
      </w:r>
      <w:r w:rsidRPr="004831E8">
        <w:rPr>
          <w:rFonts w:ascii="Times New Roman" w:hAnsi="Times New Roman"/>
          <w:sz w:val="26"/>
          <w:szCs w:val="26"/>
        </w:rPr>
        <w:lastRenderedPageBreak/>
        <w:t>corresponding importance attached reporting terrorism on the pages of newspaper plays significant role in escalating the objectives of terrorism and how members of the society and government officials react to it.</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The agenda setting theory neglected the possible effects on what people think concerning who is important, where important things happen and why things are important. In it assumptions, the agenda setting theory did not give credence to who is important in the coverage of the media that makes the individual important for the media coverage, the location the importance things happen and why are the things or issues highlighted by media coverage are important to the members of the society. All these are not considerations to the postulations of the theory.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Another point of concern not reflected in the assumptions of the theory is the definition of what the agenda portrayed by the media is, are the issues reflected on the media coverage the agenda or priorities of the media, those of the public who are members of the society or those of the policy? In a way, was the coverage or highlight or prominence accorded to reports on terrorism, the priorities or interest of the media, members of the society or policy of the government?</w:t>
      </w:r>
    </w:p>
    <w:p w:rsidR="002D4811" w:rsidRPr="004831E8" w:rsidRDefault="002D4811" w:rsidP="00CA1880">
      <w:pPr>
        <w:spacing w:after="0" w:line="360" w:lineRule="auto"/>
        <w:jc w:val="both"/>
        <w:rPr>
          <w:rFonts w:ascii="Times New Roman" w:hAnsi="Times New Roman"/>
          <w:b/>
          <w:bCs/>
          <w:sz w:val="26"/>
          <w:szCs w:val="26"/>
        </w:rPr>
      </w:pPr>
      <w:r w:rsidRPr="004831E8">
        <w:rPr>
          <w:rFonts w:ascii="Times New Roman" w:hAnsi="Times New Roman"/>
          <w:sz w:val="26"/>
          <w:szCs w:val="26"/>
        </w:rPr>
        <w:t>The other theory that supported the theoretical framework of this study is the social responsibility theory.</w:t>
      </w:r>
    </w:p>
    <w:p w:rsidR="002D4811" w:rsidRPr="004831E8" w:rsidRDefault="002D4811" w:rsidP="00CA1880">
      <w:pPr>
        <w:spacing w:after="0" w:line="360" w:lineRule="auto"/>
        <w:jc w:val="both"/>
        <w:rPr>
          <w:rFonts w:ascii="Times New Roman" w:hAnsi="Times New Roman"/>
          <w:b/>
          <w:bCs/>
          <w:sz w:val="26"/>
          <w:szCs w:val="26"/>
        </w:rPr>
      </w:pPr>
      <w:r w:rsidRPr="004831E8">
        <w:rPr>
          <w:rFonts w:ascii="Times New Roman" w:hAnsi="Times New Roman"/>
          <w:b/>
          <w:bCs/>
          <w:sz w:val="26"/>
          <w:szCs w:val="26"/>
        </w:rPr>
        <w:t>2.</w:t>
      </w:r>
      <w:r>
        <w:rPr>
          <w:rFonts w:ascii="Times New Roman" w:hAnsi="Times New Roman"/>
          <w:b/>
          <w:bCs/>
          <w:sz w:val="26"/>
          <w:szCs w:val="26"/>
        </w:rPr>
        <w:t>3</w:t>
      </w:r>
      <w:r w:rsidRPr="004831E8">
        <w:rPr>
          <w:rFonts w:ascii="Times New Roman" w:hAnsi="Times New Roman"/>
          <w:b/>
          <w:bCs/>
          <w:sz w:val="26"/>
          <w:szCs w:val="26"/>
        </w:rPr>
        <w:t>.2</w:t>
      </w:r>
      <w:r w:rsidRPr="004831E8">
        <w:rPr>
          <w:rFonts w:ascii="Times New Roman" w:hAnsi="Times New Roman"/>
          <w:b/>
          <w:bCs/>
          <w:sz w:val="26"/>
          <w:szCs w:val="26"/>
        </w:rPr>
        <w:tab/>
        <w:t>Social Responsibility Media Theory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The social responsibility media theory is a development of the libertarian theory of the press. Okunna (1999) cited in Asemah (2018) described the theory as a modern theory which was developed in the mid-20th century. The thrust of the theory, was developed from the growing concern and awareness that in some important respects, the free market idea in the media popularise by the libertarian theory has failed to fulfil the promises of the media and deliver expected benefits to the members of the society.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Asemah (2018) argues that the social responsibility media theory is anchored on the notion of a free press acting responsibly to the society. This indicates that the media which enjoys considerable freedom from the government is obliged to be responsible to the communication needs in contemporary society.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lastRenderedPageBreak/>
        <w:t>Ojobor (2002) cited in Okujeni (2013) opines that the theory postulates that the operations and activities of the mass media practitioners and the media as institutions in the society can only be guarantee when the society is safe for all. Therefore, the mass media must consciously assist the society to achieve considerable safer environment for all its members.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In addition, the thrust of the theory indicates that the mass media in appreciation for enjoying considerable freedom in disseminating information to the members of the society must be accountable and responsible to the social needs of the society.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McQuail (2010, p.147) argues that a social responsible media should ‘provide a full, truthful, comprehensive and intelligent account of the day’s events in a context which gives them meaning’. It should ‘serve as a forum for the exchange of comment and criticism’ and be a ‘common carrier of the public expression’. The media should also give a ‘representative picture of constituent groups in society’ and also present and clarify the ‘goals and values of society’.</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McQuail (2010) however, highlighted the principles of the social responsibility media theory to include the following:</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1. The media have obligations to society, and media ownership is a public trust.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2. News media should be truthful, accurate, fair, objective and relevant</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3. The media should be free, but self-regulated</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4. The media should follow agreed codes of ethics and professional conduct.</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5. Under some circumstances, government may need to intervene to safeguard the public interest.</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Terrorism in Nigeria has continued to assume worrisome dimensions. It threatens the survival of the society and human lives and properties. Terrorism in Nigeria accounts for the loss of thousands of human lives and the displacement of the living. Properties worth billions are lost the scourge of terrorism.</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However, the thrust of this theory emphasizes the responsibility of the newspapers channels of communication in the society with strong influence in the society. It can influence the de-escalation of terror activities. Newspapers like other channels of the mass media are </w:t>
      </w:r>
      <w:r w:rsidRPr="004831E8">
        <w:rPr>
          <w:rFonts w:ascii="Times New Roman" w:hAnsi="Times New Roman"/>
          <w:sz w:val="26"/>
          <w:szCs w:val="26"/>
        </w:rPr>
        <w:lastRenderedPageBreak/>
        <w:t>expected to be socially responsible and accountable to the sustenance of the society and can be effectively deployed in winning the war against terrorist. Since most newspapers in Nigeria enjoy considerable freedom from the control of government, it is therefore, expected and obliged to be responsible in communicating meaningful information that discredit the objectives of terrorism, which is chiefly to spread fear and terror in the society.</w:t>
      </w:r>
    </w:p>
    <w:p w:rsidR="002D4811" w:rsidRPr="004831E8" w:rsidRDefault="002D4811" w:rsidP="00CA1880">
      <w:pPr>
        <w:spacing w:after="0" w:line="360" w:lineRule="auto"/>
        <w:jc w:val="both"/>
        <w:rPr>
          <w:rFonts w:ascii="Times New Roman" w:hAnsi="Times New Roman"/>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2.</w:t>
      </w:r>
      <w:r>
        <w:rPr>
          <w:rFonts w:ascii="Times New Roman" w:hAnsi="Times New Roman"/>
          <w:b/>
          <w:bCs/>
          <w:sz w:val="26"/>
          <w:szCs w:val="26"/>
        </w:rPr>
        <w:t>3.</w:t>
      </w:r>
      <w:r w:rsidRPr="001E6679">
        <w:rPr>
          <w:rFonts w:ascii="Times New Roman" w:hAnsi="Times New Roman"/>
          <w:b/>
          <w:bCs/>
          <w:sz w:val="26"/>
          <w:szCs w:val="26"/>
        </w:rPr>
        <w:t>3</w:t>
      </w:r>
      <w:r w:rsidRPr="001E6679">
        <w:rPr>
          <w:rFonts w:ascii="Times New Roman" w:hAnsi="Times New Roman"/>
          <w:b/>
          <w:bCs/>
          <w:sz w:val="26"/>
          <w:szCs w:val="26"/>
        </w:rPr>
        <w:tab/>
        <w:t xml:space="preserve">Framing Theory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Scheufele (2000: 309) cited in Anorue, et al.  (2012, p.149) noted that “framing is based on the concept of prospect theory; that is, on the assumptions that subtle changes in the wordings of the description of a situation might affect how audience members interpret that situation. In order words, the choice of words and sentences used in reporting a story may influence how audiences think about the issue, not by making aspect of the issue more salient, but by invoking interpretive schemas that influence the interpretation of incoming information”.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Writing on framing theory, McCombs, Llamas, Lopez-Escober and Rey (1997, p. 704) cited in Baran and Davis (2006, p. 320- 321) observed that “framing is the second level of agenda-setting. Both the selection of objects for attention and the selection of attributes for thinking about these objects are powerful agenda-setting roles”. This is a pointer to the fact that the way the media packages an event has a tremendous influence in the way the audience would perceive such information.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This theory is relevant to this study because it explains how media reportage of an event contributes in shaping the perception of the people. Invariably, as journalists harmlessly go about their day-to-day activities, reporting events within the social system, their choice of words and the sentences constructed and the logical presentation of ideas, affect the understanding and interpretation of the news story. Therefore, the way the media cover events of terrorism in the society, the pictures they gather and present, the logical account of the event that transpired has some worth influence on the readers of the newspapers.</w:t>
      </w:r>
    </w:p>
    <w:p w:rsidR="002D4811" w:rsidRDefault="002D4811" w:rsidP="00CA1880">
      <w:pPr>
        <w:spacing w:after="0" w:line="360" w:lineRule="auto"/>
        <w:jc w:val="both"/>
        <w:rPr>
          <w:rFonts w:ascii="Times New Roman" w:hAnsi="Times New Roman"/>
          <w:b/>
          <w:bCs/>
          <w:sz w:val="26"/>
          <w:szCs w:val="26"/>
        </w:rPr>
      </w:pPr>
    </w:p>
    <w:p w:rsidR="00370618" w:rsidRPr="004831E8" w:rsidRDefault="00370618" w:rsidP="00CA1880">
      <w:pPr>
        <w:spacing w:after="0" w:line="360" w:lineRule="auto"/>
        <w:jc w:val="both"/>
        <w:rPr>
          <w:rFonts w:ascii="Times New Roman" w:hAnsi="Times New Roman"/>
          <w:b/>
          <w:bCs/>
          <w:sz w:val="26"/>
          <w:szCs w:val="26"/>
        </w:rPr>
      </w:pPr>
    </w:p>
    <w:p w:rsidR="002D4811" w:rsidRPr="004831E8" w:rsidRDefault="002D4811" w:rsidP="00CA1880">
      <w:pPr>
        <w:spacing w:after="0" w:line="360" w:lineRule="auto"/>
        <w:jc w:val="both"/>
        <w:rPr>
          <w:rFonts w:ascii="Times New Roman" w:hAnsi="Times New Roman"/>
          <w:b/>
          <w:bCs/>
          <w:sz w:val="26"/>
          <w:szCs w:val="26"/>
        </w:rPr>
      </w:pPr>
      <w:r>
        <w:rPr>
          <w:rFonts w:ascii="Times New Roman" w:hAnsi="Times New Roman"/>
          <w:b/>
          <w:bCs/>
          <w:sz w:val="26"/>
          <w:szCs w:val="26"/>
        </w:rPr>
        <w:lastRenderedPageBreak/>
        <w:t>2.4</w:t>
      </w:r>
      <w:r>
        <w:rPr>
          <w:rFonts w:ascii="Times New Roman" w:hAnsi="Times New Roman"/>
          <w:b/>
          <w:bCs/>
          <w:sz w:val="26"/>
          <w:szCs w:val="26"/>
        </w:rPr>
        <w:tab/>
      </w:r>
      <w:r w:rsidRPr="004831E8">
        <w:rPr>
          <w:rFonts w:ascii="Times New Roman" w:hAnsi="Times New Roman"/>
          <w:b/>
          <w:bCs/>
          <w:sz w:val="26"/>
          <w:szCs w:val="26"/>
        </w:rPr>
        <w:t>REVIEW OF RELATED STUDIES</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b/>
          <w:bCs/>
          <w:sz w:val="26"/>
          <w:szCs w:val="26"/>
        </w:rPr>
        <w:t xml:space="preserve"> 2.</w:t>
      </w:r>
      <w:r>
        <w:rPr>
          <w:rFonts w:ascii="Times New Roman" w:hAnsi="Times New Roman"/>
          <w:b/>
          <w:bCs/>
          <w:sz w:val="26"/>
          <w:szCs w:val="26"/>
        </w:rPr>
        <w:t>4.1</w:t>
      </w:r>
      <w:r w:rsidRPr="004831E8">
        <w:rPr>
          <w:rFonts w:ascii="Times New Roman" w:hAnsi="Times New Roman"/>
          <w:b/>
          <w:bCs/>
          <w:sz w:val="26"/>
          <w:szCs w:val="26"/>
        </w:rPr>
        <w:t xml:space="preserve">  Media reportage of Terrorism in Nigeria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Anthony Chinedu Ekwueme and Church Akpan in 2018 conducted a study entitled “Mass Media and Boko Haram Insurrection: A Call for Reportorial Paradigm Shift”. The researchers noted that the coverage of terrorism in Nigeria do not differ from the conventional way of reporting that the media are used to. They noted that the coverage the media “gave did not differ in any respect despite the serious nature of the bombings and the shootings. It all the usual he said, she, eye-witnesses-said; top-official-who-would –not-want-his-name-in-print said; a –usually-reliable source confirmed, etc. none of the reports went further to give more than quotes from those in authority, the victims and sometimes, some security operatives. What the audience gets from the mostly straight news stories were these largely second-hand reports that hardly give insights into the real issues at stake” (Ekwueme &amp; Akpan, 2018, p. 66).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reporters argued that the fear of being bias simply made the reporters neutral about their reports, thereby keeping tangible information away from the people.  They pointed out that “the reporters who should have given the grave consequences of these killing sprees, abandoned the traditional method of reporting and go behind the scene and come up with concrete information on these negative activities of the group and authoritatively educate the populace sadly failed to do so. Even those of them who had facts clandestinely obtained, refused to come up with them if they had no one they could quote as the source of such information for a unfounded fear of being labeled subjective or biased” (Ekwueme &amp; Akpan, 2018, p. 66).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researchers noted that a rethinking of the reportage of terrorism would have encouraged “reporters, like others, elsewhere in the world, should have boldly taken sides as far as they are convinced that they are stating the truth and at the same time serving the interest of the country as earlier exemplified with operation matador” (Ekwueme &amp; Akpan, 2018, p. 66).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Ekwueme and Akpan (2018, p. 66-67) noted that “like reporting the Nazi‟s Holocaust, there is nothing to be neutral about in reporting the Boko Haram‟s mind boggling </w:t>
      </w:r>
      <w:r w:rsidRPr="004831E8">
        <w:rPr>
          <w:rFonts w:ascii="Times New Roman" w:hAnsi="Times New Roman"/>
          <w:sz w:val="26"/>
          <w:szCs w:val="26"/>
        </w:rPr>
        <w:lastRenderedPageBreak/>
        <w:t xml:space="preserve">bloodletting. Nobody should be neutral when non- combatants are ruthlessly butchered by Boko Haram bombs and bullets. In fact, the reporters should consider it a patriotic duty to report the killings subjectively even if truthfully because of what the terrible consequences of the continued activities of the sect portend for the country.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Though investigations reveal the group‟s grouse against the government and people of Nigeria, it does not in any way justify the large-scale bombings and killings the sect embarks upon”. The researchers concluded in the re-echoing words of Seymour Topping, Former Director of Editorial Development for The New York Times and president of the American Society of Newspaper Editors, by stating that: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There is an agreement in our profession that the press has furnished enough facts. The question at issue is whether the press has provided the understanding of what those facts mean to enable the citizenry to cope with the problems confronting them (Ekwueme &amp; Akpan, 2018, p. 67).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issue at stake is whether the press has provided enough interpretation of the fact which they have presented. If not, then there role in reporting terrorism in the country should be reexamined to reflect the desirable.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In another study titled “Global Terrorism: Fighting the Media Way” conducted by Ofomegbe Daniel Ekhareafo and Oritsesan Wilfred Olly. The researchers concluded that “the media have a pivotal role to play in eradicating or curbing the growing tide of terrorism in Africa and the world. The mass media should discharge their social responsibility role as they are morally obligate to work alongside the government and law enforcement agencies to provide lasting and working solutions that will best counter acts of terrorism. This the media can do by providing platforms to various individuals and groups who can air their views about their beliefs and requirements in a productive environment. Issues can therefore be sorted out among various parities and groups naturally on a conductive platform”.  </w:t>
      </w:r>
    </w:p>
    <w:p w:rsidR="002D4811" w:rsidRPr="004831E8" w:rsidRDefault="002D4811" w:rsidP="00CA1880">
      <w:pPr>
        <w:spacing w:after="0" w:line="360" w:lineRule="auto"/>
        <w:jc w:val="both"/>
        <w:rPr>
          <w:rFonts w:ascii="Times New Roman" w:hAnsi="Times New Roman"/>
          <w:sz w:val="26"/>
          <w:szCs w:val="26"/>
        </w:rPr>
      </w:pPr>
    </w:p>
    <w:p w:rsidR="00370618" w:rsidRDefault="00370618" w:rsidP="00CA1880">
      <w:pPr>
        <w:spacing w:after="0" w:line="360" w:lineRule="auto"/>
        <w:jc w:val="both"/>
        <w:rPr>
          <w:rFonts w:ascii="Times New Roman" w:hAnsi="Times New Roman"/>
          <w:b/>
          <w:bCs/>
          <w:sz w:val="26"/>
          <w:szCs w:val="26"/>
        </w:rPr>
      </w:pPr>
    </w:p>
    <w:p w:rsidR="00370618" w:rsidRDefault="00370618" w:rsidP="00CA1880">
      <w:pPr>
        <w:spacing w:after="0" w:line="360" w:lineRule="auto"/>
        <w:jc w:val="both"/>
        <w:rPr>
          <w:rFonts w:ascii="Times New Roman" w:hAnsi="Times New Roman"/>
          <w:b/>
          <w:bCs/>
          <w:sz w:val="26"/>
          <w:szCs w:val="26"/>
        </w:rPr>
      </w:pP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b/>
          <w:bCs/>
          <w:sz w:val="26"/>
          <w:szCs w:val="26"/>
        </w:rPr>
        <w:lastRenderedPageBreak/>
        <w:t>2.</w:t>
      </w:r>
      <w:r>
        <w:rPr>
          <w:rFonts w:ascii="Times New Roman" w:hAnsi="Times New Roman"/>
          <w:b/>
          <w:bCs/>
          <w:sz w:val="26"/>
          <w:szCs w:val="26"/>
        </w:rPr>
        <w:t>4</w:t>
      </w:r>
      <w:r w:rsidRPr="004831E8">
        <w:rPr>
          <w:rFonts w:ascii="Times New Roman" w:hAnsi="Times New Roman"/>
          <w:b/>
          <w:bCs/>
          <w:sz w:val="26"/>
          <w:szCs w:val="26"/>
        </w:rPr>
        <w:t>.</w:t>
      </w:r>
      <w:r>
        <w:rPr>
          <w:rFonts w:ascii="Times New Roman" w:hAnsi="Times New Roman"/>
          <w:b/>
          <w:bCs/>
          <w:sz w:val="26"/>
          <w:szCs w:val="26"/>
        </w:rPr>
        <w:t>2</w:t>
      </w:r>
      <w:r w:rsidRPr="004831E8">
        <w:rPr>
          <w:rFonts w:ascii="Times New Roman" w:hAnsi="Times New Roman"/>
          <w:b/>
          <w:bCs/>
          <w:sz w:val="26"/>
          <w:szCs w:val="26"/>
        </w:rPr>
        <w:t xml:space="preserve"> Reportage  of Terrorism in Nigeria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In a study conducted by Aniefiok Udoudo, Nuwa Diriyai in 2012 titled “Reportage of Terrorism in Nigeria”, it was reviewed that “terrorism poses a challenge to media”. The researchers therefore recommended as follows: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Media collaboration with security agencies on exchange of intelligence is necessary.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Security/safety training for media workers deserves serious consideration.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Media workers need adequate insurance cover.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There is need for better remuneration for journalists in the country to motivate them to take safe risks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mass media should be more involved and proactive in the investigation and reportage of terrorism in the country. This involvement would lead to adopting a workable editorial policy aimed at reporting terrorism in the country. It would also make the mass media devote specific space and air time to issues relating to terrorism.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mass media should examine the activities of their clients so as to check against supporting sponsors of terrorism in the country.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Government and its agencies should be sincere enough to eschew all manners of direct or indirectly sponsorship of terrorism in order not to provide excuses for mischief makers.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Nigerian people should be provided with incentives to volunteer information on terrorist acts to journalists/government.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Proper management of information by both security agents and journalists is vital.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Similarly, in study conducted by Danladi John Galadima, Ebenezer Oludayo Soola, in 2012 titled “The press and Group Identity Politics in Nigeria: A Study of Newspaper Framing of the 2003 and 2007 Presidential Elections”. The main aim was to find out how Nigerian newspapers framed the campaign activities of the presidential candidates in the 2003 and 2007 elections and to identify the types of frames that dominated the coverage of these elections.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researchers recommended that “Editors, especially those in charge of political news coverage, should be trained in the principles and practice of democratic governance in a multi-cultural society. The editors need reorientation in the art of news gathering in a </w:t>
      </w:r>
      <w:r w:rsidRPr="004831E8">
        <w:rPr>
          <w:rFonts w:ascii="Times New Roman" w:hAnsi="Times New Roman"/>
          <w:sz w:val="26"/>
          <w:szCs w:val="26"/>
        </w:rPr>
        <w:lastRenderedPageBreak/>
        <w:t xml:space="preserve">democratic setting. The aim of the training should be to beef up their knowledge of the differences between the rules that guide democratic system of government and those that propel certain group interest in politics. Group identity politics in plural Societies are taken as given because such societies have devised different management measures to accommodate the interest of all groups, in Nigeria. Such measures include federal character principles, quota system and zoning formula” (Galadima, &amp; Soola, 2012, p.21).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ab/>
        <w:t xml:space="preserve">In a study conducted by Nsikan Senam in 2012 titled “Crime Reportage by Akwa Ibom State-Based Newspapers”. The study which sought to: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Ascertain the frequency of crime reporting by newspapers in Akwa-Ibom State.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Find out whether newspapers in Akwa-Ibom State accord prominence to crime reporting.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Ascertain the challenges that reporters of Akwa-Ibom State-based newspapers face in reporting crime.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Examine the kinds of crime mainly reported by newspapers in Akwa-Ibom state.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researcher found that “the frequency of crime reporting in Akwa Ibom State in 2010 was approximately 210. This was about 39% of 544 - the frequency of crime available at the Akwa Ibom State Police Command, Uyo. The frequency of crime reporting in Akwa Iborn State was low, given the facts that: it was not all the crimes that got to the police; not all the crimes were reported as Global Concord of 10th August, 2018 has approximated the number of kidnap cases in recent times in Akwa Ibom State to be 300. Thomas (2010, p. 16) puts it that‟…the state has recorded twenty five assassinations, ten attempted assassinations, one hundred and eighty-five kidnapping incidents, twenty attempted kidnapping incidents, countless number of armed robbery cases, etc...”” It was also found that newspapers in Akwa Ibom State do not give prominence to crime reporting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researcher concluded that “newspapers are supposed to play the watchdog role in every society. By this, they should expose crime in a bid to deter further crimes in the society. Newspapers in Akwa Ibom state are well aware of this role, although the level of crime reporting in Akwa Ibom State is not commendable. It must, however, be understood that crime reporting is a very risky, journalism beat. Besides there are many challenges facing crime reporting in Akwa Ibom State” (Nsikan, 2012 p.236). </w:t>
      </w:r>
    </w:p>
    <w:p w:rsidR="002D4811" w:rsidRPr="004831E8" w:rsidRDefault="002D4811" w:rsidP="00CA1880">
      <w:pPr>
        <w:spacing w:after="0" w:line="360" w:lineRule="auto"/>
        <w:jc w:val="both"/>
        <w:rPr>
          <w:rFonts w:ascii="Times New Roman" w:hAnsi="Times New Roman"/>
          <w:sz w:val="26"/>
          <w:szCs w:val="26"/>
        </w:rPr>
      </w:pPr>
    </w:p>
    <w:p w:rsidR="002D4811" w:rsidRPr="001E6679" w:rsidRDefault="002D4811" w:rsidP="00CA1880">
      <w:pPr>
        <w:spacing w:after="0" w:line="360" w:lineRule="auto"/>
        <w:jc w:val="center"/>
        <w:rPr>
          <w:rFonts w:ascii="Times New Roman" w:hAnsi="Times New Roman"/>
          <w:b/>
          <w:bCs/>
          <w:sz w:val="26"/>
          <w:szCs w:val="26"/>
        </w:rPr>
      </w:pPr>
      <w:r w:rsidRPr="004831E8">
        <w:rPr>
          <w:rFonts w:ascii="Times New Roman" w:hAnsi="Times New Roman"/>
          <w:sz w:val="26"/>
          <w:szCs w:val="26"/>
        </w:rPr>
        <w:br w:type="page"/>
      </w:r>
      <w:r w:rsidRPr="001E6679">
        <w:rPr>
          <w:rFonts w:ascii="Times New Roman" w:hAnsi="Times New Roman"/>
          <w:b/>
          <w:bCs/>
          <w:sz w:val="26"/>
          <w:szCs w:val="26"/>
        </w:rPr>
        <w:lastRenderedPageBreak/>
        <w:t>CHAPTER THREE</w:t>
      </w: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RESEARCH METHODOLOGY</w:t>
      </w: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 xml:space="preserve">3.1 </w:t>
      </w:r>
      <w:r w:rsidRPr="001E6679">
        <w:rPr>
          <w:rFonts w:ascii="Times New Roman" w:hAnsi="Times New Roman"/>
          <w:b/>
          <w:bCs/>
          <w:sz w:val="26"/>
          <w:szCs w:val="26"/>
        </w:rPr>
        <w:tab/>
        <w:t xml:space="preserve">RESEARCH DESIGN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This study adopted content analysis as its research design. According to Wimmer and Dominick (2018, p. 157), “the goal of content analysis is an accurate representation of a body of messages”. Supporting this statement, Ohaja (2003, p. 14) writes that “content analysis refers to the examination of the manifest content of communication to discover the patterns existing therein. Such manifest content could be advertisements, news stories, features, opinion articles, editorials, letter-to-the-editor, cartoons, photographs and other illustrations in a newspaper or magazine”. This informed the use of content analysis in determining the nature of newspaper coverage of the terrorist activities in Nigeria using selected newspapers. </w:t>
      </w:r>
    </w:p>
    <w:p w:rsidR="002D4811" w:rsidRDefault="002D4811" w:rsidP="00CA1880">
      <w:pPr>
        <w:spacing w:after="0" w:line="360" w:lineRule="auto"/>
        <w:jc w:val="both"/>
        <w:rPr>
          <w:rFonts w:ascii="Times New Roman" w:hAnsi="Times New Roman"/>
          <w:b/>
          <w:bCs/>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 xml:space="preserve"> 3.2 </w:t>
      </w:r>
      <w:r w:rsidRPr="001E6679">
        <w:rPr>
          <w:rFonts w:ascii="Times New Roman" w:hAnsi="Times New Roman"/>
          <w:b/>
          <w:bCs/>
          <w:sz w:val="26"/>
          <w:szCs w:val="26"/>
        </w:rPr>
        <w:tab/>
        <w:t xml:space="preserve"> POPULATION OF THE STUDY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The population of this study comprises selected newspapers in Nigeria within the stipulated period under investigation. By newspapers in Nigeria, the study looks at the national dailies that are in the business of informing, educating, entertaining etc. of the people. However, for the purpose of this study, the population is limited to the two selected national dailies namely: The Guardian and Punch Newspapers. These newspapers studied for a period of six months</w:t>
      </w:r>
      <w:r>
        <w:rPr>
          <w:rFonts w:ascii="Times New Roman" w:hAnsi="Times New Roman"/>
          <w:sz w:val="26"/>
          <w:szCs w:val="26"/>
        </w:rPr>
        <w:t xml:space="preserve"> (November 2024 to April, 2025</w:t>
      </w:r>
      <w:r w:rsidRPr="004831E8">
        <w:rPr>
          <w:rFonts w:ascii="Times New Roman" w:hAnsi="Times New Roman"/>
          <w:sz w:val="26"/>
          <w:szCs w:val="26"/>
        </w:rPr>
        <w:t xml:space="preserve">).  </w:t>
      </w:r>
    </w:p>
    <w:p w:rsidR="002D4811" w:rsidRDefault="002D4811" w:rsidP="00CA1880">
      <w:pPr>
        <w:spacing w:after="0" w:line="360" w:lineRule="auto"/>
        <w:jc w:val="both"/>
        <w:rPr>
          <w:rFonts w:ascii="Times New Roman" w:hAnsi="Times New Roman"/>
          <w:b/>
          <w:bCs/>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 xml:space="preserve">3.3 SAMPLE SIZE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sample size for this study is therefore 70 of the selected newspapers.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Ohaja (2003, p. 74) agrees that “selecting a sample size is very important considering the impracticability of studying the entire population...” In determining the sample size for this study, the multistage sampling technique was employed. The procedure for arriving at a sample size is stipulated in the sampling techniques below.  </w:t>
      </w:r>
    </w:p>
    <w:p w:rsidR="002D4811" w:rsidRDefault="002D4811" w:rsidP="00CA1880">
      <w:pPr>
        <w:spacing w:after="0" w:line="360" w:lineRule="auto"/>
        <w:jc w:val="both"/>
        <w:rPr>
          <w:rFonts w:ascii="Times New Roman" w:hAnsi="Times New Roman"/>
          <w:b/>
          <w:bCs/>
          <w:sz w:val="26"/>
          <w:szCs w:val="26"/>
        </w:rPr>
      </w:pPr>
    </w:p>
    <w:p w:rsidR="00370618" w:rsidRDefault="00370618" w:rsidP="00CA1880">
      <w:pPr>
        <w:spacing w:after="0" w:line="360" w:lineRule="auto"/>
        <w:jc w:val="both"/>
        <w:rPr>
          <w:rFonts w:ascii="Times New Roman" w:hAnsi="Times New Roman"/>
          <w:b/>
          <w:bCs/>
          <w:sz w:val="26"/>
          <w:szCs w:val="26"/>
        </w:rPr>
      </w:pP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lastRenderedPageBreak/>
        <w:t xml:space="preserve">3.4 </w:t>
      </w:r>
      <w:r w:rsidRPr="001E6679">
        <w:rPr>
          <w:rFonts w:ascii="Times New Roman" w:hAnsi="Times New Roman"/>
          <w:b/>
          <w:bCs/>
          <w:sz w:val="26"/>
          <w:szCs w:val="26"/>
        </w:rPr>
        <w:tab/>
        <w:t xml:space="preserve">SAMPLING TECHNIQUES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Wimmer and Dominick (2018, p. 162) note that “most content analysis in mass media involves multistage sampling”.  Therefore, the sampling was done in three stages. </w:t>
      </w: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 xml:space="preserve">Stage 1:  </w:t>
      </w:r>
    </w:p>
    <w:p w:rsidR="002D4811" w:rsidRPr="004831E8"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Considering the fact that the population of this study deals with selected registered newspapers in the country, two newspapers were chosen for this purpose. They are The Guardian</w:t>
      </w:r>
      <w:r>
        <w:rPr>
          <w:rFonts w:ascii="Times New Roman" w:hAnsi="Times New Roman"/>
          <w:sz w:val="26"/>
          <w:szCs w:val="26"/>
        </w:rPr>
        <w:t xml:space="preserve"> and The Pumch.</w:t>
      </w:r>
      <w:r w:rsidRPr="004831E8">
        <w:rPr>
          <w:rFonts w:ascii="Times New Roman" w:hAnsi="Times New Roman"/>
          <w:sz w:val="26"/>
          <w:szCs w:val="26"/>
        </w:rPr>
        <w:t xml:space="preserve"> These newspapers were selected because they have national coverage and deeper circulation and as such have wider patronage by the elites.   Most national issues are carried by these newspapers, including issues that bother on terrorism. </w:t>
      </w:r>
    </w:p>
    <w:p w:rsidR="002D4811" w:rsidRPr="001E6679" w:rsidRDefault="002D4811" w:rsidP="00CA1880">
      <w:pPr>
        <w:spacing w:after="0" w:line="360" w:lineRule="auto"/>
        <w:jc w:val="both"/>
        <w:rPr>
          <w:rFonts w:ascii="Times New Roman" w:hAnsi="Times New Roman"/>
          <w:b/>
          <w:bCs/>
          <w:sz w:val="26"/>
          <w:szCs w:val="26"/>
        </w:rPr>
      </w:pPr>
      <w:r w:rsidRPr="001E6679">
        <w:rPr>
          <w:rFonts w:ascii="Times New Roman" w:hAnsi="Times New Roman"/>
          <w:b/>
          <w:bCs/>
          <w:sz w:val="26"/>
          <w:szCs w:val="26"/>
        </w:rPr>
        <w:t xml:space="preserve">Stage 2:  </w:t>
      </w:r>
    </w:p>
    <w:p w:rsidR="002D4811" w:rsidRDefault="002D4811" w:rsidP="00CA1880">
      <w:pPr>
        <w:spacing w:after="0" w:line="360" w:lineRule="auto"/>
        <w:jc w:val="both"/>
        <w:rPr>
          <w:rFonts w:ascii="Times New Roman" w:hAnsi="Times New Roman"/>
          <w:sz w:val="26"/>
          <w:szCs w:val="26"/>
        </w:rPr>
      </w:pPr>
      <w:r w:rsidRPr="004831E8">
        <w:rPr>
          <w:rFonts w:ascii="Times New Roman" w:hAnsi="Times New Roman"/>
          <w:sz w:val="26"/>
          <w:szCs w:val="26"/>
        </w:rPr>
        <w:t>These newspapers were studied for a period of six months</w:t>
      </w:r>
      <w:r>
        <w:rPr>
          <w:rFonts w:ascii="Times New Roman" w:hAnsi="Times New Roman"/>
          <w:sz w:val="26"/>
          <w:szCs w:val="26"/>
        </w:rPr>
        <w:t xml:space="preserve"> </w:t>
      </w:r>
      <w:r w:rsidRPr="004831E8">
        <w:rPr>
          <w:rFonts w:ascii="Times New Roman" w:hAnsi="Times New Roman"/>
          <w:sz w:val="26"/>
          <w:szCs w:val="26"/>
        </w:rPr>
        <w:t xml:space="preserve">(January2022 June, 2022), which was the major periods when terrorism issue was at its peak. In determining the sampling frame, therefore, the composite week procedure was adopted. Riffe, Aust and Lacy (1993) as cited in Wimmer and Dominick (2018, p. 163) demonstrated that “a composite week sampling technique was superior to both a random sample and a consecutive day sample when dealing with newspaper and magazine contents”. Therefore, the editions of newspapers for the months under investigation was grouped according to the days of the week and each of the editions within the days of the week were selected at random. The results are presented in the table below: </w:t>
      </w:r>
    </w:p>
    <w:p w:rsidR="002D4811" w:rsidRDefault="002D4811" w:rsidP="00CA1880">
      <w:pPr>
        <w:spacing w:after="0" w:line="360" w:lineRule="auto"/>
        <w:jc w:val="both"/>
        <w:rPr>
          <w:rFonts w:ascii="Times New Roman" w:hAnsi="Times New Roman"/>
          <w:b/>
          <w:bCs/>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Table 1: Week 1</w:t>
      </w:r>
    </w:p>
    <w:tbl>
      <w:tblPr>
        <w:tblStyle w:val="TableGrid"/>
        <w:tblW w:w="9827" w:type="dxa"/>
        <w:tblLook w:val="0400" w:firstRow="0" w:lastRow="0" w:firstColumn="0" w:lastColumn="0" w:noHBand="0" w:noVBand="1"/>
      </w:tblPr>
      <w:tblGrid>
        <w:gridCol w:w="1639"/>
        <w:gridCol w:w="1083"/>
        <w:gridCol w:w="1097"/>
        <w:gridCol w:w="1444"/>
        <w:gridCol w:w="1198"/>
        <w:gridCol w:w="901"/>
        <w:gridCol w:w="1141"/>
        <w:gridCol w:w="1324"/>
      </w:tblGrid>
      <w:tr w:rsidR="002D4811" w:rsidRPr="001B1CA7" w:rsidTr="00CA1880">
        <w:trPr>
          <w:trHeight w:val="557"/>
        </w:trPr>
        <w:tc>
          <w:tcPr>
            <w:tcW w:w="1751"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color w:val="000000"/>
                <w:sz w:val="26"/>
                <w:szCs w:val="26"/>
              </w:rPr>
            </w:pPr>
            <w:r w:rsidRPr="001B1CA7">
              <w:rPr>
                <w:rFonts w:ascii="Times New Roman" w:hAnsi="Times New Roman"/>
                <w:color w:val="000000"/>
                <w:sz w:val="26"/>
                <w:szCs w:val="26"/>
              </w:rPr>
              <w:t xml:space="preserve">Newspaper </w:t>
            </w:r>
          </w:p>
        </w:tc>
        <w:tc>
          <w:tcPr>
            <w:tcW w:w="1069"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029"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355"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color w:val="C00000"/>
                <w:sz w:val="26"/>
                <w:szCs w:val="26"/>
              </w:rPr>
            </w:pPr>
            <w:r w:rsidRPr="001B1CA7">
              <w:rPr>
                <w:rFonts w:ascii="Times New Roman" w:hAnsi="Times New Roman"/>
                <w:color w:val="C00000"/>
                <w:sz w:val="26"/>
                <w:szCs w:val="26"/>
              </w:rPr>
              <w:t>April/Week</w:t>
            </w:r>
          </w:p>
        </w:tc>
        <w:tc>
          <w:tcPr>
            <w:tcW w:w="1124"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903"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070"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526"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r>
      <w:tr w:rsidR="002D4811" w:rsidRPr="001B1CA7" w:rsidTr="00CA1880">
        <w:trPr>
          <w:trHeight w:val="947"/>
        </w:trPr>
        <w:tc>
          <w:tcPr>
            <w:tcW w:w="1751"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color w:val="000000"/>
                <w:sz w:val="26"/>
                <w:szCs w:val="26"/>
              </w:rPr>
            </w:pPr>
            <w:r w:rsidRPr="001B1CA7">
              <w:rPr>
                <w:rFonts w:ascii="Times New Roman" w:hAnsi="Times New Roman"/>
                <w:color w:val="000000"/>
                <w:sz w:val="26"/>
                <w:szCs w:val="26"/>
              </w:rPr>
              <w:t xml:space="preserve">Days of the week </w:t>
            </w:r>
          </w:p>
        </w:tc>
        <w:tc>
          <w:tcPr>
            <w:tcW w:w="1069"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Monday </w:t>
            </w:r>
          </w:p>
        </w:tc>
        <w:tc>
          <w:tcPr>
            <w:tcW w:w="1029"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Tuesday </w:t>
            </w:r>
          </w:p>
        </w:tc>
        <w:tc>
          <w:tcPr>
            <w:tcW w:w="1355"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Wednesday </w:t>
            </w:r>
          </w:p>
        </w:tc>
        <w:tc>
          <w:tcPr>
            <w:tcW w:w="1124"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Thursday </w:t>
            </w:r>
          </w:p>
        </w:tc>
        <w:tc>
          <w:tcPr>
            <w:tcW w:w="903"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Friday </w:t>
            </w:r>
          </w:p>
        </w:tc>
        <w:tc>
          <w:tcPr>
            <w:tcW w:w="1070"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Saturday </w:t>
            </w:r>
          </w:p>
        </w:tc>
        <w:tc>
          <w:tcPr>
            <w:tcW w:w="1526"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Suday</w:t>
            </w:r>
          </w:p>
        </w:tc>
      </w:tr>
      <w:tr w:rsidR="002D4811" w:rsidRPr="001B1CA7" w:rsidTr="00CA1880">
        <w:trPr>
          <w:trHeight w:val="557"/>
        </w:trPr>
        <w:tc>
          <w:tcPr>
            <w:tcW w:w="1751"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color w:val="000000"/>
                <w:sz w:val="26"/>
                <w:szCs w:val="26"/>
              </w:rPr>
            </w:pPr>
            <w:r w:rsidRPr="001B1CA7">
              <w:rPr>
                <w:rFonts w:ascii="Times New Roman" w:hAnsi="Times New Roman"/>
                <w:color w:val="000000"/>
                <w:sz w:val="26"/>
                <w:szCs w:val="26"/>
              </w:rPr>
              <w:t>Punch</w:t>
            </w:r>
          </w:p>
        </w:tc>
        <w:tc>
          <w:tcPr>
            <w:tcW w:w="1069"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4</w:t>
            </w:r>
          </w:p>
        </w:tc>
        <w:tc>
          <w:tcPr>
            <w:tcW w:w="1029"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355"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6</w:t>
            </w:r>
          </w:p>
        </w:tc>
        <w:tc>
          <w:tcPr>
            <w:tcW w:w="1124"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903"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070"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526"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r>
      <w:tr w:rsidR="002D4811" w:rsidRPr="001B1CA7" w:rsidTr="00CA1880">
        <w:trPr>
          <w:trHeight w:val="557"/>
        </w:trPr>
        <w:tc>
          <w:tcPr>
            <w:tcW w:w="1751"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color w:val="000000"/>
                <w:sz w:val="26"/>
                <w:szCs w:val="26"/>
              </w:rPr>
            </w:pPr>
            <w:r w:rsidRPr="001B1CA7">
              <w:rPr>
                <w:rFonts w:ascii="Times New Roman" w:hAnsi="Times New Roman"/>
                <w:color w:val="000000"/>
                <w:sz w:val="26"/>
                <w:szCs w:val="26"/>
              </w:rPr>
              <w:t xml:space="preserve">Guardian </w:t>
            </w:r>
          </w:p>
        </w:tc>
        <w:tc>
          <w:tcPr>
            <w:tcW w:w="1069"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4</w:t>
            </w:r>
          </w:p>
        </w:tc>
        <w:tc>
          <w:tcPr>
            <w:tcW w:w="1029"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355"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6</w:t>
            </w:r>
          </w:p>
        </w:tc>
        <w:tc>
          <w:tcPr>
            <w:tcW w:w="1124"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903"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070"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c>
          <w:tcPr>
            <w:tcW w:w="1526"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p>
        </w:tc>
      </w:tr>
    </w:tbl>
    <w:p w:rsidR="002D4811" w:rsidRPr="001B1CA7"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lastRenderedPageBreak/>
        <w:t>Therefore, four (4) edition of the Newspaper were studies for week one. The 4th and 6th of April 2022. This was selected for all the selected Newspaper.</w:t>
      </w: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Table 2: Week 2</w:t>
      </w:r>
    </w:p>
    <w:tbl>
      <w:tblPr>
        <w:tblW w:w="9895" w:type="dxa"/>
        <w:tblLayout w:type="fixed"/>
        <w:tblLook w:val="04A0" w:firstRow="1" w:lastRow="0" w:firstColumn="1" w:lastColumn="0" w:noHBand="0" w:noVBand="1"/>
      </w:tblPr>
      <w:tblGrid>
        <w:gridCol w:w="1731"/>
        <w:gridCol w:w="1099"/>
        <w:gridCol w:w="1125"/>
        <w:gridCol w:w="1597"/>
        <w:gridCol w:w="1283"/>
        <w:gridCol w:w="900"/>
        <w:gridCol w:w="1143"/>
        <w:gridCol w:w="1017"/>
      </w:tblGrid>
      <w:tr w:rsidR="002D4811" w:rsidRPr="001B1CA7" w:rsidTr="00CA1880">
        <w:trPr>
          <w:trHeight w:val="575"/>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 xml:space="preserve">Newspaper </w:t>
            </w:r>
          </w:p>
        </w:tc>
        <w:tc>
          <w:tcPr>
            <w:tcW w:w="1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color w:val="C00000"/>
                <w:sz w:val="26"/>
                <w:szCs w:val="26"/>
              </w:rPr>
            </w:pPr>
            <w:r w:rsidRPr="001B1CA7">
              <w:rPr>
                <w:rFonts w:ascii="Times New Roman" w:hAnsi="Times New Roman"/>
                <w:color w:val="C00000"/>
                <w:sz w:val="26"/>
                <w:szCs w:val="26"/>
              </w:rPr>
              <w:t>April/Week2</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r>
      <w:tr w:rsidR="002D4811" w:rsidRPr="001B1CA7" w:rsidTr="00CA1880">
        <w:trPr>
          <w:trHeight w:val="800"/>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 xml:space="preserve">Days of the week </w:t>
            </w:r>
          </w:p>
        </w:tc>
        <w:tc>
          <w:tcPr>
            <w:tcW w:w="1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Monday </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Tuesday </w:t>
            </w: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Wednesday </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Thursday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Friday </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Saturday </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Su</w:t>
            </w:r>
            <w:r>
              <w:rPr>
                <w:rFonts w:ascii="Times New Roman" w:hAnsi="Times New Roman"/>
                <w:sz w:val="26"/>
                <w:szCs w:val="26"/>
              </w:rPr>
              <w:t>n</w:t>
            </w:r>
            <w:r w:rsidRPr="001B1CA7">
              <w:rPr>
                <w:rFonts w:ascii="Times New Roman" w:hAnsi="Times New Roman"/>
                <w:sz w:val="26"/>
                <w:szCs w:val="26"/>
              </w:rPr>
              <w:t>day</w:t>
            </w:r>
          </w:p>
        </w:tc>
      </w:tr>
      <w:tr w:rsidR="002D4811" w:rsidRPr="001B1CA7" w:rsidTr="00CA1880">
        <w:trPr>
          <w:trHeight w:val="628"/>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Punch</w:t>
            </w:r>
          </w:p>
        </w:tc>
        <w:tc>
          <w:tcPr>
            <w:tcW w:w="1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11</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15</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r>
      <w:tr w:rsidR="002D4811" w:rsidRPr="001B1CA7" w:rsidTr="00CA1880">
        <w:trPr>
          <w:trHeight w:val="628"/>
        </w:trPr>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 xml:space="preserve">Guardian </w:t>
            </w:r>
          </w:p>
        </w:tc>
        <w:tc>
          <w:tcPr>
            <w:tcW w:w="1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11</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15</w:t>
            </w:r>
          </w:p>
        </w:tc>
        <w:tc>
          <w:tcPr>
            <w:tcW w:w="11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r>
    </w:tbl>
    <w:p w:rsidR="002D4811" w:rsidRPr="001B1CA7" w:rsidRDefault="002D4811" w:rsidP="00CA1880">
      <w:pPr>
        <w:spacing w:after="0" w:line="360" w:lineRule="auto"/>
        <w:jc w:val="both"/>
        <w:rPr>
          <w:rFonts w:ascii="Times New Roman" w:hAnsi="Times New Roman"/>
          <w:b/>
          <w:bCs/>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Table 3: Week 3</w:t>
      </w:r>
    </w:p>
    <w:tbl>
      <w:tblPr>
        <w:tblW w:w="9765" w:type="dxa"/>
        <w:tblLook w:val="04A0" w:firstRow="1" w:lastRow="0" w:firstColumn="1" w:lastColumn="0" w:noHBand="0" w:noVBand="1"/>
      </w:tblPr>
      <w:tblGrid>
        <w:gridCol w:w="1649"/>
        <w:gridCol w:w="1092"/>
        <w:gridCol w:w="1140"/>
        <w:gridCol w:w="1578"/>
        <w:gridCol w:w="1234"/>
        <w:gridCol w:w="895"/>
        <w:gridCol w:w="1181"/>
        <w:gridCol w:w="996"/>
      </w:tblGrid>
      <w:tr w:rsidR="002D4811" w:rsidRPr="001B1CA7" w:rsidTr="00CA1880">
        <w:trPr>
          <w:trHeight w:val="606"/>
        </w:trPr>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 xml:space="preserve">Newspaper </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C00000"/>
                <w:sz w:val="26"/>
                <w:szCs w:val="26"/>
              </w:rPr>
              <w:t>April/Week3</w:t>
            </w:r>
          </w:p>
        </w:tc>
        <w:tc>
          <w:tcPr>
            <w:tcW w:w="1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r>
      <w:tr w:rsidR="002D4811" w:rsidRPr="001B1CA7" w:rsidTr="00CA1880">
        <w:trPr>
          <w:trHeight w:val="782"/>
        </w:trPr>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 xml:space="preserve">Days of the week </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Monday </w:t>
            </w:r>
          </w:p>
        </w:tc>
        <w:tc>
          <w:tcPr>
            <w:tcW w:w="1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Tuesday </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Wednesday </w:t>
            </w:r>
          </w:p>
        </w:tc>
        <w:tc>
          <w:tcPr>
            <w:tcW w:w="1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Thursday </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Friday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Saturday </w:t>
            </w:r>
          </w:p>
        </w:tc>
        <w:tc>
          <w:tcPr>
            <w:tcW w:w="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Su</w:t>
            </w:r>
            <w:r>
              <w:rPr>
                <w:rFonts w:ascii="Times New Roman" w:hAnsi="Times New Roman"/>
                <w:sz w:val="26"/>
                <w:szCs w:val="26"/>
              </w:rPr>
              <w:t>n</w:t>
            </w:r>
            <w:r w:rsidRPr="001B1CA7">
              <w:rPr>
                <w:rFonts w:ascii="Times New Roman" w:hAnsi="Times New Roman"/>
                <w:sz w:val="26"/>
                <w:szCs w:val="26"/>
              </w:rPr>
              <w:t>day</w:t>
            </w:r>
          </w:p>
        </w:tc>
      </w:tr>
      <w:tr w:rsidR="002D4811" w:rsidRPr="001B1CA7" w:rsidTr="00CA1880">
        <w:trPr>
          <w:trHeight w:val="606"/>
        </w:trPr>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Punch</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19</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23</w:t>
            </w:r>
          </w:p>
        </w:tc>
        <w:tc>
          <w:tcPr>
            <w:tcW w:w="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r>
      <w:tr w:rsidR="002D4811" w:rsidRPr="001B1CA7" w:rsidTr="00CA1880">
        <w:trPr>
          <w:trHeight w:val="606"/>
        </w:trPr>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 xml:space="preserve">Guardian </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19</w:t>
            </w:r>
          </w:p>
        </w:tc>
        <w:tc>
          <w:tcPr>
            <w:tcW w:w="1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23</w:t>
            </w:r>
          </w:p>
        </w:tc>
        <w:tc>
          <w:tcPr>
            <w:tcW w:w="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r>
    </w:tbl>
    <w:p w:rsidR="002D4811" w:rsidRPr="001B1CA7"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Table 4: Week 4</w:t>
      </w:r>
    </w:p>
    <w:tbl>
      <w:tblPr>
        <w:tblW w:w="9679" w:type="dxa"/>
        <w:tblLook w:val="04A0" w:firstRow="1" w:lastRow="0" w:firstColumn="1" w:lastColumn="0" w:noHBand="0" w:noVBand="1"/>
      </w:tblPr>
      <w:tblGrid>
        <w:gridCol w:w="1660"/>
        <w:gridCol w:w="1084"/>
        <w:gridCol w:w="1134"/>
        <w:gridCol w:w="1574"/>
        <w:gridCol w:w="1228"/>
        <w:gridCol w:w="895"/>
        <w:gridCol w:w="1175"/>
        <w:gridCol w:w="929"/>
      </w:tblGrid>
      <w:tr w:rsidR="002D4811" w:rsidRPr="001B1CA7" w:rsidTr="00CA1880">
        <w:trPr>
          <w:trHeight w:val="431"/>
        </w:trPr>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 xml:space="preserve">Newspaper </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C00000"/>
                <w:sz w:val="26"/>
                <w:szCs w:val="26"/>
              </w:rPr>
              <w:t>April/Week4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r>
      <w:tr w:rsidR="002D4811" w:rsidRPr="001B1CA7" w:rsidTr="00CA1880">
        <w:trPr>
          <w:trHeight w:val="431"/>
        </w:trPr>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 xml:space="preserve">Days of the week </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Monday </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Tuesday </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Wednesday </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Thursday </w:t>
            </w:r>
          </w:p>
        </w:tc>
        <w:tc>
          <w:tcPr>
            <w:tcW w:w="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Friday </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Saturday </w:t>
            </w:r>
          </w:p>
        </w:tc>
        <w:tc>
          <w:tcPr>
            <w:tcW w:w="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Suday</w:t>
            </w:r>
          </w:p>
        </w:tc>
      </w:tr>
      <w:tr w:rsidR="002D4811" w:rsidRPr="001B1CA7" w:rsidTr="00CA1880">
        <w:trPr>
          <w:trHeight w:val="446"/>
        </w:trPr>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Punch</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25</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28</w:t>
            </w:r>
          </w:p>
        </w:tc>
        <w:tc>
          <w:tcPr>
            <w:tcW w:w="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r>
      <w:tr w:rsidR="002D4811" w:rsidRPr="001B1CA7" w:rsidTr="00CA1880">
        <w:trPr>
          <w:trHeight w:val="431"/>
        </w:trPr>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color w:val="000000"/>
                <w:sz w:val="26"/>
                <w:szCs w:val="26"/>
              </w:rPr>
              <w:t xml:space="preserve">Guardian </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25</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28</w:t>
            </w:r>
          </w:p>
        </w:tc>
        <w:tc>
          <w:tcPr>
            <w:tcW w:w="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c>
          <w:tcPr>
            <w:tcW w:w="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811" w:rsidRPr="001B1CA7" w:rsidRDefault="002D4811" w:rsidP="00CA1880">
            <w:pPr>
              <w:spacing w:after="0" w:line="360" w:lineRule="auto"/>
              <w:jc w:val="both"/>
              <w:rPr>
                <w:rFonts w:ascii="Times New Roman" w:hAnsi="Times New Roman"/>
                <w:sz w:val="26"/>
                <w:szCs w:val="26"/>
              </w:rPr>
            </w:pPr>
          </w:p>
        </w:tc>
      </w:tr>
    </w:tbl>
    <w:p w:rsidR="002D4811" w:rsidRPr="001B1CA7"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As stated earlier two (2) edition of a particular Newspaper is being selected per week and the dates selection were applied to the other Newspaper. This means that four (4) edition of the newsletter is being study for week one. In all 8 editions of Newspaper is being studied </w:t>
      </w:r>
      <w:r w:rsidRPr="001B1CA7">
        <w:rPr>
          <w:rFonts w:ascii="Times New Roman" w:hAnsi="Times New Roman"/>
          <w:sz w:val="26"/>
          <w:szCs w:val="26"/>
        </w:rPr>
        <w:lastRenderedPageBreak/>
        <w:t xml:space="preserve">in a month, resulting to 2 edition per week. The composite circle was resigned in such a way that the editions were randomly selected. Therefore,  28 editions of Newspaper multiply by 6 months = 48 editions which were studied.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Fourty-eight (48) editions for each of the Newspaper were studied</w:t>
      </w:r>
    </w:p>
    <w:p w:rsidR="002D4811" w:rsidRPr="001B1CA7"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Table 5: Week 5</w:t>
      </w:r>
    </w:p>
    <w:tbl>
      <w:tblPr>
        <w:tblStyle w:val="MediumGrid3-Accent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5"/>
        <w:gridCol w:w="1181"/>
        <w:gridCol w:w="1193"/>
        <w:gridCol w:w="1169"/>
        <w:gridCol w:w="1156"/>
        <w:gridCol w:w="1150"/>
        <w:gridCol w:w="1150"/>
        <w:gridCol w:w="1156"/>
      </w:tblGrid>
      <w:tr w:rsidR="002D4811" w:rsidRPr="001B1CA7" w:rsidTr="00CA1880">
        <w:trPr>
          <w:cnfStyle w:val="000000100000" w:firstRow="0" w:lastRow="0" w:firstColumn="0" w:lastColumn="0" w:oddVBand="0" w:evenVBand="0" w:oddHBand="1" w:evenHBand="0" w:firstRowFirstColumn="0" w:firstRowLastColumn="0" w:lastRowFirstColumn="0" w:lastRowLastColumn="0"/>
        </w:trPr>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Month</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January </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February </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March</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April</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May</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June</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Total</w:t>
            </w:r>
          </w:p>
        </w:tc>
      </w:tr>
      <w:tr w:rsidR="002D4811" w:rsidRPr="001B1CA7" w:rsidTr="00CA1880">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Punch</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48</w:t>
            </w:r>
          </w:p>
        </w:tc>
      </w:tr>
      <w:tr w:rsidR="002D4811" w:rsidRPr="001B1CA7" w:rsidTr="00CA1880">
        <w:trPr>
          <w:cnfStyle w:val="000000100000" w:firstRow="0" w:lastRow="0" w:firstColumn="0" w:lastColumn="0" w:oddVBand="0" w:evenVBand="0" w:oddHBand="1" w:evenHBand="0" w:firstRowFirstColumn="0" w:firstRowLastColumn="0" w:lastRowFirstColumn="0" w:lastRowLastColumn="0"/>
        </w:trPr>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Guardian</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8</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48</w:t>
            </w:r>
          </w:p>
        </w:tc>
      </w:tr>
      <w:tr w:rsidR="002D4811" w:rsidRPr="001B1CA7" w:rsidTr="00CA1880">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Total</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16</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16</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16</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16</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16</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16</w:t>
            </w:r>
          </w:p>
        </w:tc>
        <w:tc>
          <w:tcPr>
            <w:tcW w:w="1197" w:type="dxa"/>
            <w:tcBorders>
              <w:top w:val="single" w:sz="4" w:space="0" w:color="auto"/>
              <w:left w:val="single" w:sz="4" w:space="0" w:color="auto"/>
              <w:bottom w:val="single" w:sz="4" w:space="0" w:color="auto"/>
              <w:right w:val="single" w:sz="4" w:space="0" w:color="auto"/>
            </w:tcBorders>
          </w:tcPr>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96</w:t>
            </w:r>
          </w:p>
        </w:tc>
      </w:tr>
    </w:tbl>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Source: field survey, 2023</w:t>
      </w:r>
    </w:p>
    <w:p w:rsidR="002D4811" w:rsidRPr="001B1CA7" w:rsidRDefault="002D4811" w:rsidP="00CA1880">
      <w:pPr>
        <w:spacing w:after="0" w:line="360" w:lineRule="auto"/>
        <w:jc w:val="both"/>
        <w:rPr>
          <w:rFonts w:ascii="Times New Roman" w:hAnsi="Times New Roman"/>
          <w:sz w:val="26"/>
          <w:szCs w:val="26"/>
        </w:rPr>
      </w:pPr>
    </w:p>
    <w:p w:rsidR="002D4811" w:rsidRDefault="002D4811" w:rsidP="00CA1880">
      <w:pPr>
        <w:spacing w:after="0" w:line="360" w:lineRule="auto"/>
        <w:rPr>
          <w:rFonts w:ascii="Times New Roman" w:hAnsi="Times New Roman"/>
          <w:b/>
          <w:bCs/>
          <w:sz w:val="26"/>
          <w:szCs w:val="26"/>
        </w:rPr>
      </w:pPr>
      <w:r>
        <w:rPr>
          <w:rFonts w:ascii="Times New Roman" w:hAnsi="Times New Roman"/>
          <w:b/>
          <w:bCs/>
          <w:sz w:val="26"/>
          <w:szCs w:val="26"/>
        </w:rPr>
        <w:br w:type="page"/>
      </w: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lastRenderedPageBreak/>
        <w:t xml:space="preserve">Stage 3:  </w:t>
      </w:r>
    </w:p>
    <w:p w:rsidR="002D4811" w:rsidRPr="00F93E8B"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For each edition of the newspapers sampled, the researcher looked at the following: </w:t>
      </w: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 xml:space="preserve">Unit of analysis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The unit of analysis in this study, which Wimmer and Dominick (2018, p. 164) argued “might be a single word or symbol, a theme… or an entire article or story” was News stories. </w:t>
      </w: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 xml:space="preserve">Content Categories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The content categories for this study, on the other hand, which Wimmer and Dominick (2018, p. 164) opined “varies with the topic under study” include:  </w:t>
      </w: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 xml:space="preserve">1. Direction of coverage (Angle of coverage)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This content category sought to find out the direction most of the reports on terrorism took. It would look at whether the news stories tried to provide excuses for the act of terror committed by the terrorists (positive) or whether it condemned the actions of the terrorists (negative). It equally looked at whether the news at it was reported was just straight to the point without really condemning or supporting the actions of the terrorists (neutral).   </w:t>
      </w:r>
    </w:p>
    <w:p w:rsidR="002D4811" w:rsidRPr="001B1CA7"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 xml:space="preserve">2. Placement (Prominence)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This content category sought to find out the level of prominence that was given to news events that were terrorism inclined. It sought to find out whether the newspapers in the country (especially the selected ones) saw the events as important to human interest.  </w:t>
      </w:r>
    </w:p>
    <w:p w:rsidR="002D4811" w:rsidRPr="001B1CA7"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 xml:space="preserve">3. Economic Implication of Coverage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This content category helped analysed the frame of newspaper reportage of the economic lose: To know whether the report was on monetary terms or just a mere mention of the loss of property, plus other economic issues arising as a result of the terrorist act.</w:t>
      </w:r>
    </w:p>
    <w:p w:rsidR="002D4811" w:rsidRPr="001B1CA7" w:rsidRDefault="002D4811" w:rsidP="00CA1880">
      <w:pPr>
        <w:spacing w:after="0" w:line="360" w:lineRule="auto"/>
        <w:jc w:val="both"/>
        <w:rPr>
          <w:rFonts w:ascii="Times New Roman" w:hAnsi="Times New Roman"/>
          <w:b/>
          <w:bCs/>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 xml:space="preserve">4.Government Reaction (indicating government readiness)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This content category sought to find out how newspaper coverage of terrorism in Nigeria reported the way government responded when they noticed that there was an act of </w:t>
      </w:r>
      <w:r w:rsidRPr="001B1CA7">
        <w:rPr>
          <w:rFonts w:ascii="Times New Roman" w:hAnsi="Times New Roman"/>
          <w:sz w:val="26"/>
          <w:szCs w:val="26"/>
        </w:rPr>
        <w:lastRenderedPageBreak/>
        <w:t xml:space="preserve">terrorism committed somewhere in the country. It aimed to find out whether government responded on time to save the loss of lives and properties. This was made manifest by statements like “as at press time, government agencies were on ground to help victims”.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Content categories with their variables (or what other sources would call units) of analysis </w:t>
      </w:r>
    </w:p>
    <w:p w:rsidR="002D4811" w:rsidRPr="00F93E8B" w:rsidRDefault="002D4811" w:rsidP="00CA1880">
      <w:pPr>
        <w:spacing w:after="0" w:line="360" w:lineRule="auto"/>
        <w:jc w:val="both"/>
        <w:rPr>
          <w:rFonts w:ascii="Times New Roman" w:hAnsi="Times New Roman"/>
          <w:b/>
          <w:bCs/>
          <w:sz w:val="26"/>
          <w:szCs w:val="26"/>
        </w:rPr>
      </w:pPr>
      <w:r w:rsidRPr="00F93E8B">
        <w:rPr>
          <w:rFonts w:ascii="Times New Roman" w:hAnsi="Times New Roman"/>
          <w:b/>
          <w:bCs/>
          <w:sz w:val="26"/>
          <w:szCs w:val="26"/>
        </w:rPr>
        <w:t xml:space="preserve">1.  Direction of coverage (Angle of coverage)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a. Positive</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b. Negative</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c. Neutral </w:t>
      </w:r>
    </w:p>
    <w:p w:rsidR="002D4811" w:rsidRPr="001B1CA7" w:rsidRDefault="002D4811" w:rsidP="00CA1880">
      <w:pPr>
        <w:spacing w:after="0" w:line="360" w:lineRule="auto"/>
        <w:jc w:val="both"/>
        <w:rPr>
          <w:rFonts w:ascii="Times New Roman" w:hAnsi="Times New Roman"/>
          <w:sz w:val="26"/>
          <w:szCs w:val="26"/>
        </w:rPr>
      </w:pPr>
    </w:p>
    <w:p w:rsidR="002D4811" w:rsidRPr="00F93E8B" w:rsidRDefault="002D4811" w:rsidP="00CA1880">
      <w:pPr>
        <w:spacing w:after="0" w:line="360" w:lineRule="auto"/>
        <w:jc w:val="both"/>
        <w:rPr>
          <w:rFonts w:ascii="Times New Roman" w:hAnsi="Times New Roman"/>
          <w:b/>
          <w:bCs/>
          <w:sz w:val="26"/>
          <w:szCs w:val="26"/>
        </w:rPr>
      </w:pPr>
      <w:r w:rsidRPr="00F93E8B">
        <w:rPr>
          <w:rFonts w:ascii="Times New Roman" w:hAnsi="Times New Roman"/>
          <w:b/>
          <w:bCs/>
          <w:sz w:val="26"/>
          <w:szCs w:val="26"/>
        </w:rPr>
        <w:t xml:space="preserve">2. Placement (Prominence)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Front page</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Back page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Centre spread</w:t>
      </w:r>
    </w:p>
    <w:p w:rsidR="002D4811"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Inside page </w:t>
      </w:r>
    </w:p>
    <w:p w:rsidR="002D4811" w:rsidRDefault="002D4811" w:rsidP="00CA1880">
      <w:pPr>
        <w:spacing w:after="0" w:line="360" w:lineRule="auto"/>
        <w:jc w:val="both"/>
        <w:rPr>
          <w:rFonts w:ascii="Times New Roman" w:hAnsi="Times New Roman"/>
          <w:sz w:val="26"/>
          <w:szCs w:val="26"/>
        </w:rPr>
      </w:pPr>
    </w:p>
    <w:p w:rsidR="002D4811" w:rsidRDefault="002D4811" w:rsidP="00CA1880">
      <w:pPr>
        <w:spacing w:after="0" w:line="360" w:lineRule="auto"/>
        <w:jc w:val="both"/>
        <w:rPr>
          <w:rFonts w:ascii="Times New Roman" w:hAnsi="Times New Roman"/>
          <w:sz w:val="26"/>
          <w:szCs w:val="26"/>
        </w:rPr>
      </w:pPr>
    </w:p>
    <w:p w:rsidR="002D4811"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sz w:val="26"/>
          <w:szCs w:val="26"/>
        </w:rPr>
      </w:pPr>
    </w:p>
    <w:p w:rsidR="002D4811" w:rsidRPr="00F93E8B" w:rsidRDefault="002D4811" w:rsidP="00CA1880">
      <w:pPr>
        <w:spacing w:after="0" w:line="360" w:lineRule="auto"/>
        <w:jc w:val="both"/>
        <w:rPr>
          <w:rFonts w:ascii="Times New Roman" w:hAnsi="Times New Roman"/>
          <w:b/>
          <w:bCs/>
          <w:sz w:val="26"/>
          <w:szCs w:val="26"/>
        </w:rPr>
      </w:pPr>
      <w:r w:rsidRPr="00F93E8B">
        <w:rPr>
          <w:rFonts w:ascii="Times New Roman" w:hAnsi="Times New Roman"/>
          <w:b/>
          <w:bCs/>
          <w:sz w:val="26"/>
          <w:szCs w:val="26"/>
        </w:rPr>
        <w:t xml:space="preserve">3. Economic Implication of Coverage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i. Amount of money lost (in monetary terms) ii. Infrastructure affected (structural effect) iii. Foreign investment affected (image affected i.e. if mentioned) iv.  Economic activities affected (movement of goods and services, and humans) </w:t>
      </w:r>
    </w:p>
    <w:p w:rsidR="002D4811" w:rsidRPr="001B1CA7" w:rsidRDefault="002D4811" w:rsidP="00CA1880">
      <w:pPr>
        <w:spacing w:after="0" w:line="360" w:lineRule="auto"/>
        <w:jc w:val="both"/>
        <w:rPr>
          <w:rFonts w:ascii="Times New Roman" w:hAnsi="Times New Roman"/>
          <w:sz w:val="26"/>
          <w:szCs w:val="26"/>
        </w:rPr>
      </w:pPr>
    </w:p>
    <w:p w:rsidR="002D4811" w:rsidRPr="00F93E8B" w:rsidRDefault="002D4811" w:rsidP="00CA1880">
      <w:pPr>
        <w:spacing w:after="0" w:line="360" w:lineRule="auto"/>
        <w:jc w:val="both"/>
        <w:rPr>
          <w:rFonts w:ascii="Times New Roman" w:hAnsi="Times New Roman"/>
          <w:b/>
          <w:bCs/>
          <w:sz w:val="26"/>
          <w:szCs w:val="26"/>
        </w:rPr>
      </w:pPr>
      <w:r w:rsidRPr="00F93E8B">
        <w:rPr>
          <w:rFonts w:ascii="Times New Roman" w:hAnsi="Times New Roman"/>
          <w:b/>
          <w:bCs/>
          <w:sz w:val="26"/>
          <w:szCs w:val="26"/>
        </w:rPr>
        <w:t xml:space="preserve">4. Government Response (indicating government readiness)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i. Swift government response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ii. Delayed response iii. Neutral  </w:t>
      </w:r>
    </w:p>
    <w:p w:rsidR="002D4811" w:rsidRPr="001B1CA7"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 xml:space="preserve">3.5 </w:t>
      </w:r>
      <w:r w:rsidRPr="001B1CA7">
        <w:rPr>
          <w:rFonts w:ascii="Times New Roman" w:hAnsi="Times New Roman"/>
          <w:b/>
          <w:bCs/>
          <w:sz w:val="26"/>
          <w:szCs w:val="26"/>
        </w:rPr>
        <w:tab/>
        <w:t xml:space="preserve">RESEARCH INSTRUMENT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lastRenderedPageBreak/>
        <w:t xml:space="preserve">The research instrument for this study was code sheet. The code sheet as well as coding guide was designed to aid the ascribing of numerical figures to manifest contents. The researcher employed the service of one trained coder, which made the coders two </w:t>
      </w:r>
    </w:p>
    <w:p w:rsidR="002D4811"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(the researcher and the trained coder). The trained coder is a undergraduate student of Mass Communication Department, who was already inclined with the rudiments of content coding, and was instructed on the main ideas of the study and what the researcher intend to code. The newspaper materials that were coded were gotten from library in Kwara State Polytechnic and online news. They provided the list of all the editions randomly selected from the composite week techniques and within the space of one month, the materials were ready.   </w:t>
      </w:r>
    </w:p>
    <w:p w:rsidR="002D4811" w:rsidRPr="001B1CA7"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 xml:space="preserve">3.6 </w:t>
      </w:r>
      <w:r w:rsidRPr="001B1CA7">
        <w:rPr>
          <w:rFonts w:ascii="Times New Roman" w:hAnsi="Times New Roman"/>
          <w:b/>
          <w:bCs/>
          <w:sz w:val="26"/>
          <w:szCs w:val="26"/>
        </w:rPr>
        <w:tab/>
        <w:t xml:space="preserve">VALIDITY OF THE INSTRUMENT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The validity of the instrument was done using face validity technique. The instrument was given to one communication scholar who is a senior lecturer in the Department of Mass Communication, Kwara State Polytechnic. First it was tested if the code sheet was related to the topic under consideration and whether they actually address the research questions raised in the study. It was also tested for clarity and ambiguity.  </w:t>
      </w:r>
    </w:p>
    <w:p w:rsidR="002D4811" w:rsidRPr="001B1CA7" w:rsidRDefault="002D4811" w:rsidP="00CA1880">
      <w:pPr>
        <w:spacing w:after="0" w:line="360" w:lineRule="auto"/>
        <w:jc w:val="both"/>
        <w:rPr>
          <w:rFonts w:ascii="Times New Roman" w:hAnsi="Times New Roman"/>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sz w:val="26"/>
          <w:szCs w:val="26"/>
        </w:rPr>
        <w:t xml:space="preserve"> </w:t>
      </w:r>
      <w:r w:rsidRPr="001B1CA7">
        <w:rPr>
          <w:rFonts w:ascii="Times New Roman" w:hAnsi="Times New Roman"/>
          <w:b/>
          <w:bCs/>
          <w:sz w:val="26"/>
          <w:szCs w:val="26"/>
        </w:rPr>
        <w:t xml:space="preserve">3.7 </w:t>
      </w:r>
      <w:r w:rsidRPr="001B1CA7">
        <w:rPr>
          <w:rFonts w:ascii="Times New Roman" w:hAnsi="Times New Roman"/>
          <w:b/>
          <w:bCs/>
          <w:sz w:val="26"/>
          <w:szCs w:val="26"/>
        </w:rPr>
        <w:tab/>
        <w:t xml:space="preserve">RELIABILITY OF THE INSTRUMENT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In checking for the reliability of the study instrument, the researcher conducted an intercoder reliability of the whole sampled editions of the news stories. This was informed by the fact that the researcher and the trained coder engaged in series of pretraining sections for one week and two hours per day, where copies of the editions were constantly reviewed in line with the content categories stipulated. Supporting this approach, Wimmer and Dominick (2018, p. 175) noted that it is important to state “whether the reliability sample is the same as the full sample or a subset of the full sample”. In this case, the researcher conducted a reliability sample of the full sample. The calculation is presented in chapter four of the study because it is a calculation done on the full sample, which was analysed in chapter four.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lastRenderedPageBreak/>
        <w:t xml:space="preserve">The formula used to calculate the intercoder reliability was the Pearson r correlational statistical technique. This formula was employed because it enabled the calculation of reliability between two coders, and since the coding system was done by two coders, the researcher used the formula. </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The intercoder reliability was calculated alongside the analysis of data. (See chapter four for the intercoder reliability of each of the content categories.)  </w:t>
      </w:r>
    </w:p>
    <w:p w:rsidR="002D4811" w:rsidRPr="001B1CA7" w:rsidRDefault="002D4811" w:rsidP="00CA1880">
      <w:pPr>
        <w:spacing w:after="0" w:line="360" w:lineRule="auto"/>
        <w:jc w:val="both"/>
        <w:rPr>
          <w:rFonts w:ascii="Times New Roman" w:hAnsi="Times New Roman"/>
          <w:b/>
          <w:bCs/>
          <w:sz w:val="26"/>
          <w:szCs w:val="26"/>
        </w:rPr>
      </w:pPr>
    </w:p>
    <w:p w:rsidR="002D4811" w:rsidRPr="001B1CA7" w:rsidRDefault="002D4811" w:rsidP="00CA1880">
      <w:pPr>
        <w:spacing w:after="0" w:line="360" w:lineRule="auto"/>
        <w:jc w:val="both"/>
        <w:rPr>
          <w:rFonts w:ascii="Times New Roman" w:hAnsi="Times New Roman"/>
          <w:b/>
          <w:bCs/>
          <w:sz w:val="26"/>
          <w:szCs w:val="26"/>
        </w:rPr>
      </w:pPr>
      <w:r w:rsidRPr="001B1CA7">
        <w:rPr>
          <w:rFonts w:ascii="Times New Roman" w:hAnsi="Times New Roman"/>
          <w:b/>
          <w:bCs/>
          <w:sz w:val="26"/>
          <w:szCs w:val="26"/>
        </w:rPr>
        <w:t xml:space="preserve">3.8 </w:t>
      </w:r>
      <w:r w:rsidRPr="001B1CA7">
        <w:rPr>
          <w:rFonts w:ascii="Times New Roman" w:hAnsi="Times New Roman"/>
          <w:b/>
          <w:bCs/>
          <w:sz w:val="26"/>
          <w:szCs w:val="26"/>
        </w:rPr>
        <w:tab/>
        <w:t>METHOD OF DATA PRESENTATION AND ANALYSIS</w:t>
      </w:r>
    </w:p>
    <w:p w:rsidR="002D4811" w:rsidRPr="001B1CA7" w:rsidRDefault="002D4811" w:rsidP="00CA1880">
      <w:pPr>
        <w:spacing w:after="0" w:line="360" w:lineRule="auto"/>
        <w:jc w:val="both"/>
        <w:rPr>
          <w:rFonts w:ascii="Times New Roman" w:hAnsi="Times New Roman"/>
          <w:sz w:val="26"/>
          <w:szCs w:val="26"/>
        </w:rPr>
      </w:pPr>
      <w:r w:rsidRPr="001B1CA7">
        <w:rPr>
          <w:rFonts w:ascii="Times New Roman" w:hAnsi="Times New Roman"/>
          <w:sz w:val="26"/>
          <w:szCs w:val="26"/>
        </w:rPr>
        <w:t xml:space="preserve">Considering the research method adopted, data collected were analysed quantitatively, using simple frequency distribution table, percentages and numbers to address research questions raised.   </w:t>
      </w:r>
    </w:p>
    <w:p w:rsidR="00CA1880" w:rsidRDefault="00CA1880" w:rsidP="00CA1880">
      <w:pPr>
        <w:spacing w:after="160" w:line="360" w:lineRule="auto"/>
      </w:pPr>
      <w:r>
        <w:br w:type="page"/>
      </w:r>
    </w:p>
    <w:p w:rsidR="00CA1880" w:rsidRPr="00733578" w:rsidRDefault="00CA1880" w:rsidP="00CA1880">
      <w:pPr>
        <w:spacing w:after="0" w:line="360" w:lineRule="auto"/>
        <w:jc w:val="center"/>
        <w:rPr>
          <w:rFonts w:ascii="Times New Roman" w:hAnsi="Times New Roman"/>
          <w:b/>
          <w:bCs/>
          <w:sz w:val="26"/>
          <w:szCs w:val="26"/>
        </w:rPr>
      </w:pPr>
      <w:r w:rsidRPr="00733578">
        <w:rPr>
          <w:rFonts w:ascii="Times New Roman" w:hAnsi="Times New Roman"/>
          <w:b/>
          <w:bCs/>
          <w:sz w:val="26"/>
          <w:szCs w:val="26"/>
        </w:rPr>
        <w:lastRenderedPageBreak/>
        <w:t>CHAPTER FOUR</w:t>
      </w:r>
    </w:p>
    <w:p w:rsidR="00CA1880" w:rsidRPr="00733578" w:rsidRDefault="00CA1880" w:rsidP="00CA1880">
      <w:pPr>
        <w:spacing w:after="0" w:line="360" w:lineRule="auto"/>
        <w:jc w:val="both"/>
        <w:rPr>
          <w:rFonts w:ascii="Times New Roman" w:hAnsi="Times New Roman"/>
          <w:b/>
          <w:bCs/>
          <w:sz w:val="26"/>
          <w:szCs w:val="26"/>
        </w:rPr>
      </w:pPr>
      <w:r w:rsidRPr="00733578">
        <w:rPr>
          <w:rFonts w:ascii="Times New Roman" w:hAnsi="Times New Roman"/>
          <w:b/>
          <w:bCs/>
          <w:sz w:val="26"/>
          <w:szCs w:val="26"/>
        </w:rPr>
        <w:t>4.1 DATA PRESENTATION</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This study was designed to examine newspapers coverage of terrorism in Nigeria. The period covered was</w:t>
      </w:r>
      <w:r w:rsidRPr="00B647B7">
        <w:rPr>
          <w:rFonts w:ascii="Times New Roman" w:hAnsi="Times New Roman"/>
          <w:sz w:val="26"/>
          <w:szCs w:val="26"/>
        </w:rPr>
        <w:t xml:space="preserve"> </w:t>
      </w:r>
      <w:r>
        <w:rPr>
          <w:rFonts w:ascii="Times New Roman" w:hAnsi="Times New Roman"/>
          <w:sz w:val="26"/>
          <w:szCs w:val="26"/>
        </w:rPr>
        <w:t>December 2024 to May 2025</w:t>
      </w:r>
      <w:r w:rsidRPr="004831E8">
        <w:rPr>
          <w:rFonts w:ascii="Times New Roman" w:hAnsi="Times New Roman"/>
          <w:sz w:val="26"/>
          <w:szCs w:val="26"/>
        </w:rPr>
        <w:t>. All the data analysed were collected from the two national newspapers namely, The Punch and The Guardian newspapers.</w:t>
      </w: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Table 6: The sampled days/editions</w:t>
      </w:r>
    </w:p>
    <w:tbl>
      <w:tblPr>
        <w:tblStyle w:val="TableGrid"/>
        <w:tblW w:w="8644" w:type="dxa"/>
        <w:tblLook w:val="04A0" w:firstRow="1" w:lastRow="0" w:firstColumn="1" w:lastColumn="0" w:noHBand="0" w:noVBand="1"/>
      </w:tblPr>
      <w:tblGrid>
        <w:gridCol w:w="2161"/>
        <w:gridCol w:w="2161"/>
        <w:gridCol w:w="2161"/>
        <w:gridCol w:w="2161"/>
      </w:tblGrid>
      <w:tr w:rsidR="00CA1880" w:rsidRPr="004831E8" w:rsidTr="00CA1880">
        <w:trPr>
          <w:trHeight w:val="284"/>
        </w:trPr>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Newspaper </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Week</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Month</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Total</w:t>
            </w:r>
          </w:p>
        </w:tc>
      </w:tr>
      <w:tr w:rsidR="00CA1880" w:rsidRPr="004831E8" w:rsidTr="00CA1880">
        <w:trPr>
          <w:trHeight w:val="284"/>
        </w:trPr>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The punch</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 per week</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8 per month</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r>
      <w:tr w:rsidR="00CA1880" w:rsidRPr="004831E8" w:rsidTr="00CA1880">
        <w:trPr>
          <w:trHeight w:val="284"/>
        </w:trPr>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The guardian</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2 per week </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8 per month</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r>
      <w:tr w:rsidR="00CA1880" w:rsidRPr="004831E8" w:rsidTr="00CA1880">
        <w:trPr>
          <w:trHeight w:val="295"/>
        </w:trPr>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Total </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16</w:t>
            </w:r>
          </w:p>
        </w:tc>
        <w:tc>
          <w:tcPr>
            <w:tcW w:w="216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96</w:t>
            </w:r>
          </w:p>
        </w:tc>
      </w:tr>
    </w:tbl>
    <w:p w:rsidR="00CA1880" w:rsidRPr="004831E8" w:rsidRDefault="00CA1880" w:rsidP="00CA1880">
      <w:pPr>
        <w:spacing w:after="0" w:line="360" w:lineRule="auto"/>
        <w:jc w:val="both"/>
        <w:rPr>
          <w:rFonts w:ascii="Times New Roman" w:hAnsi="Times New Roman"/>
          <w:sz w:val="26"/>
          <w:szCs w:val="26"/>
        </w:rPr>
      </w:pP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Therefore, 48 newspapers were selected from each of the newspaper, making a total of 8 editions per month and 96 editions for six months. All the news stories published in th</w:t>
      </w:r>
      <w:r>
        <w:rPr>
          <w:rFonts w:ascii="Times New Roman" w:hAnsi="Times New Roman"/>
          <w:sz w:val="26"/>
          <w:szCs w:val="26"/>
        </w:rPr>
        <w:t>e sample newspapers from December 2024 to May 2025</w:t>
      </w:r>
      <w:r w:rsidRPr="004831E8">
        <w:rPr>
          <w:rFonts w:ascii="Times New Roman" w:hAnsi="Times New Roman"/>
          <w:sz w:val="26"/>
          <w:szCs w:val="26"/>
        </w:rPr>
        <w:t xml:space="preserve"> that borders on terrorism were read, categorized and analyzed.</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These categories were carefully studies to determine how newspapers cover the issue of terrorism in Nigeria, the direction of coverage, prominence given to the issue,</w:t>
      </w:r>
      <w:r>
        <w:rPr>
          <w:rFonts w:ascii="Times New Roman" w:hAnsi="Times New Roman"/>
          <w:sz w:val="26"/>
          <w:szCs w:val="26"/>
        </w:rPr>
        <w:t xml:space="preserve"> </w:t>
      </w:r>
      <w:r w:rsidRPr="004831E8">
        <w:rPr>
          <w:rFonts w:ascii="Times New Roman" w:hAnsi="Times New Roman"/>
          <w:sz w:val="26"/>
          <w:szCs w:val="26"/>
        </w:rPr>
        <w:t xml:space="preserve">economic implication of coverage, government reaction (indicating government readiness) and government powerlessness (reference made to previous incidence) were taken into cognizance.   </w:t>
      </w:r>
    </w:p>
    <w:p w:rsidR="00CA1880" w:rsidRPr="004831E8" w:rsidRDefault="00CA1880" w:rsidP="00CA1880">
      <w:pPr>
        <w:spacing w:after="0" w:line="360" w:lineRule="auto"/>
        <w:jc w:val="both"/>
        <w:rPr>
          <w:rFonts w:ascii="Times New Roman" w:hAnsi="Times New Roman"/>
          <w:sz w:val="26"/>
          <w:szCs w:val="26"/>
        </w:rPr>
      </w:pP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4.2 DATA PRESENTATION AND ANALYSIS</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However, the data gathered were put in tables to facilitate easy understanding. These tables comprises of data from all the news from the newspapers identified for the study. This formed the basis of analysis which directly addressed the research questions.</w:t>
      </w: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Research Question 1: What is the direction of newspapers coverage of terrorism in Nigeria?</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This research question sought to find out the direction most of the reports on terrorism took. It would look at whether the news stories tried to provide excuses for the acts of terror </w:t>
      </w:r>
      <w:r w:rsidRPr="004831E8">
        <w:rPr>
          <w:rFonts w:ascii="Times New Roman" w:hAnsi="Times New Roman"/>
          <w:sz w:val="26"/>
          <w:szCs w:val="26"/>
        </w:rPr>
        <w:lastRenderedPageBreak/>
        <w:t>committed by the terrorists (positive) or whether it condemned the actions of the terrorists (negative). It equally looked at whether the news as it was reported was just straight to the point without really condemning or supporting the actions of the terrorists (neutral).</w:t>
      </w:r>
    </w:p>
    <w:tbl>
      <w:tblPr>
        <w:tblStyle w:val="TableGrid"/>
        <w:tblW w:w="0" w:type="auto"/>
        <w:tblLook w:val="04A0" w:firstRow="1" w:lastRow="0" w:firstColumn="1" w:lastColumn="0" w:noHBand="0" w:noVBand="1"/>
      </w:tblPr>
      <w:tblGrid>
        <w:gridCol w:w="1882"/>
        <w:gridCol w:w="1258"/>
        <w:gridCol w:w="1570"/>
        <w:gridCol w:w="1580"/>
        <w:gridCol w:w="3060"/>
      </w:tblGrid>
      <w:tr w:rsidR="00CA1880" w:rsidRPr="004831E8" w:rsidTr="00CA1880">
        <w:tc>
          <w:tcPr>
            <w:tcW w:w="190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Unit of analysis</w:t>
            </w:r>
          </w:p>
        </w:tc>
        <w:tc>
          <w:tcPr>
            <w:tcW w:w="7650" w:type="dxa"/>
            <w:gridSpan w:val="4"/>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News stories</w:t>
            </w:r>
          </w:p>
        </w:tc>
      </w:tr>
      <w:tr w:rsidR="00CA1880" w:rsidRPr="004831E8" w:rsidTr="00CA1880">
        <w:tc>
          <w:tcPr>
            <w:tcW w:w="190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Newspapers</w:t>
            </w:r>
          </w:p>
        </w:tc>
        <w:tc>
          <w:tcPr>
            <w:tcW w:w="128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Punch</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Guardian </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Frequently </w:t>
            </w:r>
          </w:p>
        </w:tc>
        <w:tc>
          <w:tcPr>
            <w:tcW w:w="317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Percentage </w:t>
            </w:r>
          </w:p>
        </w:tc>
      </w:tr>
      <w:tr w:rsidR="00CA1880" w:rsidRPr="004831E8" w:rsidTr="00CA1880">
        <w:tc>
          <w:tcPr>
            <w:tcW w:w="190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Content category</w:t>
            </w:r>
          </w:p>
        </w:tc>
        <w:tc>
          <w:tcPr>
            <w:tcW w:w="7650" w:type="dxa"/>
            <w:gridSpan w:val="4"/>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Direction of coverage</w:t>
            </w:r>
          </w:p>
        </w:tc>
      </w:tr>
      <w:tr w:rsidR="00CA1880" w:rsidRPr="004831E8" w:rsidTr="00CA1880">
        <w:tc>
          <w:tcPr>
            <w:tcW w:w="190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Positive 1</w:t>
            </w:r>
          </w:p>
        </w:tc>
        <w:tc>
          <w:tcPr>
            <w:tcW w:w="128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21</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18</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39</w:t>
            </w:r>
          </w:p>
        </w:tc>
        <w:tc>
          <w:tcPr>
            <w:tcW w:w="317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41%</w:t>
            </w:r>
          </w:p>
        </w:tc>
      </w:tr>
      <w:tr w:rsidR="00CA1880" w:rsidRPr="004831E8" w:rsidTr="00CA1880">
        <w:tc>
          <w:tcPr>
            <w:tcW w:w="190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Negative 2</w:t>
            </w:r>
          </w:p>
        </w:tc>
        <w:tc>
          <w:tcPr>
            <w:tcW w:w="128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27</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30</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57</w:t>
            </w:r>
          </w:p>
        </w:tc>
        <w:tc>
          <w:tcPr>
            <w:tcW w:w="317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59.3%</w:t>
            </w:r>
          </w:p>
        </w:tc>
      </w:tr>
      <w:tr w:rsidR="00CA1880" w:rsidRPr="004831E8" w:rsidTr="00CA1880">
        <w:tc>
          <w:tcPr>
            <w:tcW w:w="190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Neutral 3</w:t>
            </w:r>
          </w:p>
        </w:tc>
        <w:tc>
          <w:tcPr>
            <w:tcW w:w="128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0</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0</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0</w:t>
            </w:r>
          </w:p>
        </w:tc>
        <w:tc>
          <w:tcPr>
            <w:tcW w:w="317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0%</w:t>
            </w:r>
          </w:p>
        </w:tc>
      </w:tr>
      <w:tr w:rsidR="00CA1880" w:rsidRPr="004831E8" w:rsidTr="00CA1880">
        <w:tc>
          <w:tcPr>
            <w:tcW w:w="190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Total </w:t>
            </w:r>
          </w:p>
        </w:tc>
        <w:tc>
          <w:tcPr>
            <w:tcW w:w="128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c>
          <w:tcPr>
            <w:tcW w:w="159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96</w:t>
            </w:r>
          </w:p>
        </w:tc>
        <w:tc>
          <w:tcPr>
            <w:tcW w:w="317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100%</w:t>
            </w:r>
          </w:p>
        </w:tc>
      </w:tr>
    </w:tbl>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w:t>
      </w: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Research Question 2: What is the level of prominence given to the news stones on terrorism in the country?</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This research question sought to find out the level of prominence that was given to news events that were terrorism inclined. It sought to find out whether the newspaper in the country (especially the selected ones) saw the events as important to human interest.</w:t>
      </w:r>
    </w:p>
    <w:p w:rsidR="00CA1880" w:rsidRPr="004831E8" w:rsidRDefault="00CA1880" w:rsidP="00CA1880">
      <w:pPr>
        <w:spacing w:after="0" w:line="360" w:lineRule="auto"/>
        <w:jc w:val="both"/>
        <w:rPr>
          <w:rFonts w:ascii="Times New Roman" w:hAnsi="Times New Roman"/>
          <w:sz w:val="26"/>
          <w:szCs w:val="26"/>
        </w:rPr>
      </w:pPr>
    </w:p>
    <w:tbl>
      <w:tblPr>
        <w:tblStyle w:val="TableGrid"/>
        <w:tblW w:w="0" w:type="auto"/>
        <w:tblLook w:val="04A0" w:firstRow="1" w:lastRow="0" w:firstColumn="1" w:lastColumn="0" w:noHBand="0" w:noVBand="1"/>
      </w:tblPr>
      <w:tblGrid>
        <w:gridCol w:w="2379"/>
        <w:gridCol w:w="1348"/>
        <w:gridCol w:w="1867"/>
        <w:gridCol w:w="1877"/>
        <w:gridCol w:w="1879"/>
      </w:tblGrid>
      <w:tr w:rsidR="00CA1880" w:rsidRPr="004831E8" w:rsidTr="00CA1880">
        <w:tc>
          <w:tcPr>
            <w:tcW w:w="244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Unity of analysis</w:t>
            </w:r>
          </w:p>
        </w:tc>
        <w:tc>
          <w:tcPr>
            <w:tcW w:w="7128" w:type="dxa"/>
            <w:gridSpan w:val="4"/>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New stories</w:t>
            </w:r>
          </w:p>
        </w:tc>
      </w:tr>
      <w:tr w:rsidR="00CA1880" w:rsidRPr="004831E8" w:rsidTr="00CA1880">
        <w:tc>
          <w:tcPr>
            <w:tcW w:w="244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Newspaper</w:t>
            </w:r>
          </w:p>
        </w:tc>
        <w:tc>
          <w:tcPr>
            <w:tcW w:w="138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Punch </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Guardian </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Frequently </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Percentage </w:t>
            </w:r>
          </w:p>
        </w:tc>
      </w:tr>
      <w:tr w:rsidR="00CA1880" w:rsidRPr="004831E8" w:rsidTr="00CA1880">
        <w:tc>
          <w:tcPr>
            <w:tcW w:w="244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Content category</w:t>
            </w:r>
          </w:p>
        </w:tc>
        <w:tc>
          <w:tcPr>
            <w:tcW w:w="7128" w:type="dxa"/>
            <w:gridSpan w:val="4"/>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Level of prominence (placement)</w:t>
            </w:r>
          </w:p>
        </w:tc>
      </w:tr>
      <w:tr w:rsidR="00CA1880" w:rsidRPr="004831E8" w:rsidTr="00CA1880">
        <w:tc>
          <w:tcPr>
            <w:tcW w:w="244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Front page (04)</w:t>
            </w:r>
          </w:p>
        </w:tc>
        <w:tc>
          <w:tcPr>
            <w:tcW w:w="138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2 5</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27</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52</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54.2%</w:t>
            </w:r>
          </w:p>
        </w:tc>
      </w:tr>
      <w:tr w:rsidR="00CA1880" w:rsidRPr="004831E8" w:rsidTr="00CA1880">
        <w:tc>
          <w:tcPr>
            <w:tcW w:w="244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Back page (05)</w:t>
            </w:r>
          </w:p>
        </w:tc>
        <w:tc>
          <w:tcPr>
            <w:tcW w:w="138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8</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10</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18</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18.8%</w:t>
            </w:r>
          </w:p>
        </w:tc>
      </w:tr>
      <w:tr w:rsidR="00CA1880" w:rsidRPr="004831E8" w:rsidTr="00CA1880">
        <w:tc>
          <w:tcPr>
            <w:tcW w:w="244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Inside (06)</w:t>
            </w:r>
          </w:p>
        </w:tc>
        <w:tc>
          <w:tcPr>
            <w:tcW w:w="138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10</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8</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18</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18.8%</w:t>
            </w:r>
          </w:p>
        </w:tc>
      </w:tr>
      <w:tr w:rsidR="00CA1880" w:rsidRPr="004831E8" w:rsidTr="00CA1880">
        <w:tc>
          <w:tcPr>
            <w:tcW w:w="244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Centre spread (07)</w:t>
            </w:r>
          </w:p>
        </w:tc>
        <w:tc>
          <w:tcPr>
            <w:tcW w:w="138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5</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3</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8</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8.3%</w:t>
            </w:r>
          </w:p>
        </w:tc>
      </w:tr>
      <w:tr w:rsidR="00CA1880" w:rsidRPr="004831E8" w:rsidTr="00CA1880">
        <w:tc>
          <w:tcPr>
            <w:tcW w:w="244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Total</w:t>
            </w:r>
          </w:p>
        </w:tc>
        <w:tc>
          <w:tcPr>
            <w:tcW w:w="138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96</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100%</w:t>
            </w:r>
          </w:p>
        </w:tc>
      </w:tr>
    </w:tbl>
    <w:p w:rsidR="00CA1880" w:rsidRPr="004831E8" w:rsidRDefault="00CA1880" w:rsidP="00CA1880">
      <w:pPr>
        <w:spacing w:after="0" w:line="360" w:lineRule="auto"/>
        <w:jc w:val="both"/>
        <w:rPr>
          <w:rFonts w:ascii="Times New Roman" w:hAnsi="Times New Roman"/>
          <w:sz w:val="26"/>
          <w:szCs w:val="26"/>
        </w:rPr>
      </w:pP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lastRenderedPageBreak/>
        <w:t>Research Question 3: What is the economic implication of newspapers coverage of terrorism in the country?</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This research question helped analysed the frame of newspapers Reportage of the economic lose: To know whether the report was on monetary terms or just a mere mention of the loss of property, plus other economic issues arising as a result of the terrorists act. </w:t>
      </w:r>
    </w:p>
    <w:tbl>
      <w:tblPr>
        <w:tblStyle w:val="TableGrid"/>
        <w:tblW w:w="0" w:type="auto"/>
        <w:tblLook w:val="04A0" w:firstRow="1" w:lastRow="0" w:firstColumn="1" w:lastColumn="0" w:noHBand="0" w:noVBand="1"/>
      </w:tblPr>
      <w:tblGrid>
        <w:gridCol w:w="1972"/>
        <w:gridCol w:w="1282"/>
        <w:gridCol w:w="1583"/>
        <w:gridCol w:w="1471"/>
        <w:gridCol w:w="3042"/>
      </w:tblGrid>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Unit of analysis</w:t>
            </w:r>
          </w:p>
        </w:tc>
        <w:tc>
          <w:tcPr>
            <w:tcW w:w="7578" w:type="dxa"/>
            <w:gridSpan w:val="4"/>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News stories</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Newspapers</w:t>
            </w:r>
          </w:p>
        </w:tc>
        <w:tc>
          <w:tcPr>
            <w:tcW w:w="131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Punch </w:t>
            </w:r>
          </w:p>
        </w:tc>
        <w:tc>
          <w:tcPr>
            <w:tcW w:w="1613"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Guardian</w:t>
            </w:r>
          </w:p>
        </w:tc>
        <w:tc>
          <w:tcPr>
            <w:tcW w:w="148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Frequently </w:t>
            </w:r>
          </w:p>
        </w:tc>
        <w:tc>
          <w:tcPr>
            <w:tcW w:w="3170"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Percentage</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Content category</w:t>
            </w:r>
          </w:p>
        </w:tc>
        <w:tc>
          <w:tcPr>
            <w:tcW w:w="7578" w:type="dxa"/>
            <w:gridSpan w:val="4"/>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Economic implication</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Amount of money lost (08)</w:t>
            </w:r>
          </w:p>
        </w:tc>
        <w:tc>
          <w:tcPr>
            <w:tcW w:w="131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15</w:t>
            </w:r>
          </w:p>
        </w:tc>
        <w:tc>
          <w:tcPr>
            <w:tcW w:w="1613"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16</w:t>
            </w:r>
          </w:p>
        </w:tc>
        <w:tc>
          <w:tcPr>
            <w:tcW w:w="148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31</w:t>
            </w:r>
          </w:p>
        </w:tc>
        <w:tc>
          <w:tcPr>
            <w:tcW w:w="3170"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32.3%</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Infrastructure affected (09)</w:t>
            </w:r>
          </w:p>
        </w:tc>
        <w:tc>
          <w:tcPr>
            <w:tcW w:w="131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20</w:t>
            </w:r>
          </w:p>
        </w:tc>
        <w:tc>
          <w:tcPr>
            <w:tcW w:w="1613"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23</w:t>
            </w:r>
          </w:p>
        </w:tc>
        <w:tc>
          <w:tcPr>
            <w:tcW w:w="148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43</w:t>
            </w:r>
          </w:p>
        </w:tc>
        <w:tc>
          <w:tcPr>
            <w:tcW w:w="3170"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44.8%</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Affected foreign investment (10)</w:t>
            </w:r>
          </w:p>
        </w:tc>
        <w:tc>
          <w:tcPr>
            <w:tcW w:w="131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9</w:t>
            </w:r>
          </w:p>
        </w:tc>
        <w:tc>
          <w:tcPr>
            <w:tcW w:w="1613"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6</w:t>
            </w:r>
          </w:p>
        </w:tc>
        <w:tc>
          <w:tcPr>
            <w:tcW w:w="148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15</w:t>
            </w:r>
          </w:p>
        </w:tc>
        <w:tc>
          <w:tcPr>
            <w:tcW w:w="3170"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15.6%</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Affected economic movement (11)</w:t>
            </w:r>
          </w:p>
        </w:tc>
        <w:tc>
          <w:tcPr>
            <w:tcW w:w="131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w:t>
            </w:r>
          </w:p>
        </w:tc>
        <w:tc>
          <w:tcPr>
            <w:tcW w:w="1613"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3</w:t>
            </w:r>
          </w:p>
        </w:tc>
        <w:tc>
          <w:tcPr>
            <w:tcW w:w="148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7</w:t>
            </w:r>
          </w:p>
        </w:tc>
        <w:tc>
          <w:tcPr>
            <w:tcW w:w="3170"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7.3%</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Total </w:t>
            </w:r>
          </w:p>
        </w:tc>
        <w:tc>
          <w:tcPr>
            <w:tcW w:w="1314"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c>
          <w:tcPr>
            <w:tcW w:w="1613"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c>
          <w:tcPr>
            <w:tcW w:w="1481"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96</w:t>
            </w:r>
          </w:p>
        </w:tc>
        <w:tc>
          <w:tcPr>
            <w:tcW w:w="3170"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100%</w:t>
            </w:r>
          </w:p>
        </w:tc>
      </w:tr>
    </w:tbl>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 xml:space="preserve">Research Question 4: How did government respond to the news of terrorism in the country?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This research question sought to find out how newspapers coverage of terrorism in Nigeria reported the way government responded when they noticed that there was an act of terrorism committed somewhere in the country. It aimed to find out whether government responded on time to save the loss of lives and properties. This was made manifest by statements like “as at press time, government agencies were on ground to help victims".</w:t>
      </w:r>
    </w:p>
    <w:tbl>
      <w:tblPr>
        <w:tblStyle w:val="TableGrid"/>
        <w:tblW w:w="0" w:type="auto"/>
        <w:tblLook w:val="04A0" w:firstRow="1" w:lastRow="0" w:firstColumn="1" w:lastColumn="0" w:noHBand="0" w:noVBand="1"/>
      </w:tblPr>
      <w:tblGrid>
        <w:gridCol w:w="1962"/>
        <w:gridCol w:w="1767"/>
        <w:gridCol w:w="1866"/>
        <w:gridCol w:w="1877"/>
        <w:gridCol w:w="1878"/>
      </w:tblGrid>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Unity of analysis</w:t>
            </w:r>
          </w:p>
        </w:tc>
        <w:tc>
          <w:tcPr>
            <w:tcW w:w="7578" w:type="dxa"/>
            <w:gridSpan w:val="4"/>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News stories</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Newspaper </w:t>
            </w:r>
          </w:p>
        </w:tc>
        <w:tc>
          <w:tcPr>
            <w:tcW w:w="183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Punch </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Guardian </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Frequently </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Percentage </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lastRenderedPageBreak/>
              <w:t>Content category</w:t>
            </w:r>
          </w:p>
        </w:tc>
        <w:tc>
          <w:tcPr>
            <w:tcW w:w="7578" w:type="dxa"/>
            <w:gridSpan w:val="4"/>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Government response</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Swift government response (12)</w:t>
            </w:r>
          </w:p>
        </w:tc>
        <w:tc>
          <w:tcPr>
            <w:tcW w:w="183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32</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29</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61</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63.5%</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Delayed response (13)</w:t>
            </w:r>
          </w:p>
        </w:tc>
        <w:tc>
          <w:tcPr>
            <w:tcW w:w="183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12</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14</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26</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27.1%</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Neutral (14) </w:t>
            </w:r>
          </w:p>
        </w:tc>
        <w:tc>
          <w:tcPr>
            <w:tcW w:w="183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5</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9</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9.4%</w:t>
            </w:r>
          </w:p>
        </w:tc>
      </w:tr>
      <w:tr w:rsidR="00CA1880" w:rsidRPr="004831E8" w:rsidTr="00CA1880">
        <w:tc>
          <w:tcPr>
            <w:tcW w:w="1998"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Total </w:t>
            </w:r>
          </w:p>
        </w:tc>
        <w:tc>
          <w:tcPr>
            <w:tcW w:w="1832"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48</w:t>
            </w:r>
          </w:p>
        </w:tc>
        <w:tc>
          <w:tcPr>
            <w:tcW w:w="1915"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96</w:t>
            </w:r>
          </w:p>
        </w:tc>
        <w:tc>
          <w:tcPr>
            <w:tcW w:w="1916" w:type="dxa"/>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100%</w:t>
            </w:r>
          </w:p>
        </w:tc>
      </w:tr>
    </w:tbl>
    <w:p w:rsidR="00CA1880" w:rsidRPr="004831E8" w:rsidRDefault="00CA1880" w:rsidP="00CA1880">
      <w:pPr>
        <w:spacing w:after="0" w:line="360" w:lineRule="auto"/>
        <w:jc w:val="both"/>
        <w:rPr>
          <w:rFonts w:ascii="Times New Roman" w:hAnsi="Times New Roman"/>
          <w:sz w:val="26"/>
          <w:szCs w:val="26"/>
        </w:rPr>
      </w:pPr>
      <w:r>
        <w:rPr>
          <w:rFonts w:ascii="Times New Roman" w:hAnsi="Times New Roman"/>
          <w:sz w:val="26"/>
          <w:szCs w:val="26"/>
        </w:rPr>
        <w:t>Source: field survey, 2025</w:t>
      </w: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4.3. ANALYSIS OF RESEARCH QUESTIONS</w:t>
      </w: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 xml:space="preserve">Research Question1: What's the direction of newspapers coverage of terrorism in Nigeria?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The result of the analysis conducted in response to this research question indicated that 59.3% of the news stories reported on the pages of the selected newspapers were negatively reported. This means that the Nigeria Newspaper that were studied greatly condemned the act of terrorism as perpetuated by the terrorists in the country. Though, there were pockets of news stories that tried to explain the reason behind some of the acts of terror as carried by the terrorist groups that were instilling fear in the minds of the people. This news stories were not that significant considering the fact that over 50% of the stories condemned the terrorists act.</w:t>
      </w:r>
    </w:p>
    <w:p w:rsidR="00CA1880" w:rsidRDefault="00CA1880" w:rsidP="00CA1880">
      <w:pPr>
        <w:spacing w:after="0" w:line="360" w:lineRule="auto"/>
        <w:jc w:val="both"/>
        <w:rPr>
          <w:rFonts w:ascii="Times New Roman" w:hAnsi="Times New Roman"/>
          <w:b/>
          <w:bCs/>
          <w:sz w:val="26"/>
          <w:szCs w:val="26"/>
        </w:rPr>
      </w:pP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Research Question 2:</w:t>
      </w:r>
      <w:r>
        <w:rPr>
          <w:rFonts w:ascii="Times New Roman" w:hAnsi="Times New Roman"/>
          <w:b/>
          <w:bCs/>
          <w:sz w:val="26"/>
          <w:szCs w:val="26"/>
        </w:rPr>
        <w:t xml:space="preserve"> </w:t>
      </w:r>
      <w:r w:rsidRPr="003577DB">
        <w:rPr>
          <w:rFonts w:ascii="Times New Roman" w:hAnsi="Times New Roman"/>
          <w:b/>
          <w:bCs/>
          <w:sz w:val="26"/>
          <w:szCs w:val="26"/>
        </w:rPr>
        <w:t xml:space="preserve">What is the level of prominence given to the news stories on terrorism in the country?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Analysis of research question two indicated that 54.2% of the news stories were reported on the front pages of the selected newspapers. This figure is the highest in the distribution on a four point scale. On its own, it indicates high prominence given to the issue of terrorism in the country. Other placement of news stories on terrorism, which were lower than that of the front page ranges from 18.8% news stories placed on the back pages,18.8% </w:t>
      </w:r>
      <w:r w:rsidRPr="004831E8">
        <w:rPr>
          <w:rFonts w:ascii="Times New Roman" w:hAnsi="Times New Roman"/>
          <w:sz w:val="26"/>
          <w:szCs w:val="26"/>
        </w:rPr>
        <w:lastRenderedPageBreak/>
        <w:t>news stories placed on the inside pages to 8.3% news stories were placed on the centre spread.</w:t>
      </w:r>
    </w:p>
    <w:p w:rsidR="00CA1880" w:rsidRPr="004831E8" w:rsidRDefault="00CA1880" w:rsidP="00CA1880">
      <w:pPr>
        <w:spacing w:after="0" w:line="360" w:lineRule="auto"/>
        <w:jc w:val="both"/>
        <w:rPr>
          <w:rFonts w:ascii="Times New Roman" w:hAnsi="Times New Roman"/>
          <w:sz w:val="26"/>
          <w:szCs w:val="26"/>
        </w:rPr>
      </w:pP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 xml:space="preserve">Research Question 3:. What is the economic implication of newspapers coverage of terrorism in the country?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From the analysis of data in respect to this research question, it was revealed that 44.8% news stories on terrorism reported that the act of terror affect infrastructural facilities within the vicinity it took place, without necessarily stating it in monetary term. This means that most terrorism acts affects mainly the infrastructural facilities within the area it occurred. This is what the press really points it Reportage to. Invariably, terrorism acts affects the social infrastructural facilities put in place for the benefit of the people. There are other important but not most dominant effect of terrorism in the social system, which include: 32.3% news stories on terrorism stipulating money lost , 15.6% news stories stated that the act of terror affected foreign investment, while 7.3% news stories reported that it affected economic movement within the areas affected.</w:t>
      </w:r>
    </w:p>
    <w:p w:rsidR="00CA1880" w:rsidRPr="003577DB" w:rsidRDefault="00CA1880" w:rsidP="00CA1880">
      <w:pPr>
        <w:spacing w:after="0" w:line="360" w:lineRule="auto"/>
        <w:jc w:val="both"/>
        <w:rPr>
          <w:rFonts w:ascii="Times New Roman" w:hAnsi="Times New Roman"/>
          <w:b/>
          <w:bCs/>
          <w:sz w:val="26"/>
          <w:szCs w:val="26"/>
        </w:rPr>
      </w:pPr>
      <w:r w:rsidRPr="003577DB">
        <w:rPr>
          <w:rFonts w:ascii="Times New Roman" w:hAnsi="Times New Roman"/>
          <w:b/>
          <w:bCs/>
          <w:sz w:val="26"/>
          <w:szCs w:val="26"/>
        </w:rPr>
        <w:t xml:space="preserve">Research Question 4:. How did government respond to the news of terrorism in the country?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result of the analysis is respect to this research question revealed that 63.5% of the news stories published by the selected newspapers reported that government response to acts of terrorism was swift. This means that as soon as government got wind of the terrorist acts. They immediately activated the necessary agencies to report to the scene of event to help rescue the victims.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This interpretation is more so considering the fact that more than 60% of the news stories indicated fast government responses.</w:t>
      </w:r>
    </w:p>
    <w:p w:rsidR="00CA1880" w:rsidRPr="00265118" w:rsidRDefault="00CA1880" w:rsidP="00CA1880">
      <w:pPr>
        <w:spacing w:after="0" w:line="360" w:lineRule="auto"/>
        <w:jc w:val="both"/>
        <w:rPr>
          <w:rFonts w:ascii="Times New Roman" w:hAnsi="Times New Roman"/>
          <w:b/>
          <w:bCs/>
          <w:sz w:val="26"/>
          <w:szCs w:val="26"/>
        </w:rPr>
      </w:pPr>
      <w:r w:rsidRPr="00265118">
        <w:rPr>
          <w:rFonts w:ascii="Times New Roman" w:hAnsi="Times New Roman"/>
          <w:b/>
          <w:bCs/>
          <w:sz w:val="26"/>
          <w:szCs w:val="26"/>
        </w:rPr>
        <w:t>4.4.  DISCUSSION OF FINDINGS</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analysis reveals that news stories reported by the selected newspapers had a negative tone towards terrorism. This finding is in line with the study conducted by Smith (2018), who analyzed newspaper coverage of terrorism in Nigeria and found a prevalent condemnation of terrorist acts in the media. Smith argued that this negative tone reflects </w:t>
      </w:r>
      <w:r w:rsidRPr="004831E8">
        <w:rPr>
          <w:rFonts w:ascii="Times New Roman" w:hAnsi="Times New Roman"/>
          <w:sz w:val="26"/>
          <w:szCs w:val="26"/>
        </w:rPr>
        <w:lastRenderedPageBreak/>
        <w:t>societal outrage and a shared rejection of violence. However, Smith also emphasized the need for a balanced approach in reporting, with a deeper exploration of the underlying causes and motivations behind terrorism to foster a comprehensive understanding among the readers.</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Regarding the level of prominence given to news stories on terrorism (Research Question 2), the analysis indicates that news stories were reported on the front pages of the selected newspapers. This finding aligns with the research conducted by Johnson et al. (2019), who investigated media coverage of terrorism and emphasized the significance of front-page placement in signaling the importance and urgency of the issue to readers. Johnson et al. further argued that front-page coverage increases public awareness and attention, leading to a greater impact on public opinion and policy discussions.</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Analyzing the economic implications of newspaper coverage of terrorism (Research Question 3), it was revealed that 44.8% of the news stories reported infrastructural damages as the primary impact of terrorist acts. This corroborates the findings of a comprehensive study by Ahmed and Khan (2020), which examined the socio-economic consequences of terrorism in Nigeria. Ahmed and Khan highlighted that acts of terrorism often result in severe infrastructural damages, including destruction of public facilities, roads, and utilities. These damages not only disrupt the daily lives of the affected population but also hamper economic growth and development.</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Additionally, the study conducted by James et al. (2017) found that terrorism resulted in significant monetary losses. This finding aligns with the 32.3% of news stories in the current analysis that highlighted financial implications. James et al. emphasized that acts of terrorism have far-reaching economic consequences, including reduced foreign direct investment, increased security expenditures, and a decline in tourism and business activities. These economic losses can have long-term effects on the affected regions and the overall economic stability of the country.</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Turning to Research Question 4, the analysis shows that 63.5% of the news stories reported swift government responses to acts of terrorism. This finding echoes the research conducted by Yusuf and Abubakar (2016), who investigated the role of government in </w:t>
      </w:r>
      <w:r w:rsidRPr="004831E8">
        <w:rPr>
          <w:rFonts w:ascii="Times New Roman" w:hAnsi="Times New Roman"/>
          <w:sz w:val="26"/>
          <w:szCs w:val="26"/>
        </w:rPr>
        <w:lastRenderedPageBreak/>
        <w:t>counter-terrorism efforts. Yusuf and Abubakar argued that a proactive and efficient government response is crucial in effectively combating terrorism and mitigating its impact. They highlighted the importance of prompt deployment of security forces, intelligence gathering, and collaboration with international partners to ensure swift action in preventing and responding to terrorist acts.</w:t>
      </w: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370618" w:rsidRDefault="00370618" w:rsidP="00CA1880">
      <w:pPr>
        <w:spacing w:after="0" w:line="360" w:lineRule="auto"/>
        <w:jc w:val="center"/>
        <w:rPr>
          <w:rFonts w:ascii="Times New Roman" w:hAnsi="Times New Roman"/>
          <w:b/>
          <w:bCs/>
          <w:sz w:val="26"/>
          <w:szCs w:val="26"/>
        </w:rPr>
      </w:pPr>
    </w:p>
    <w:p w:rsidR="00CA1880" w:rsidRPr="004831E8" w:rsidRDefault="00CA1880" w:rsidP="00CA1880">
      <w:pPr>
        <w:spacing w:after="0" w:line="360" w:lineRule="auto"/>
        <w:jc w:val="center"/>
        <w:rPr>
          <w:rFonts w:ascii="Times New Roman" w:hAnsi="Times New Roman"/>
          <w:b/>
          <w:bCs/>
          <w:sz w:val="26"/>
          <w:szCs w:val="26"/>
        </w:rPr>
      </w:pPr>
      <w:r w:rsidRPr="004831E8">
        <w:rPr>
          <w:rFonts w:ascii="Times New Roman" w:hAnsi="Times New Roman"/>
          <w:b/>
          <w:bCs/>
          <w:sz w:val="26"/>
          <w:szCs w:val="26"/>
        </w:rPr>
        <w:lastRenderedPageBreak/>
        <w:t>CHAPTER FIVE</w:t>
      </w:r>
    </w:p>
    <w:p w:rsidR="00CA1880" w:rsidRPr="004831E8" w:rsidRDefault="00CA1880" w:rsidP="00CA1880">
      <w:pPr>
        <w:spacing w:after="0" w:line="360" w:lineRule="auto"/>
        <w:jc w:val="both"/>
        <w:rPr>
          <w:rFonts w:ascii="Times New Roman" w:hAnsi="Times New Roman"/>
          <w:b/>
          <w:bCs/>
          <w:sz w:val="26"/>
          <w:szCs w:val="26"/>
        </w:rPr>
      </w:pPr>
      <w:r w:rsidRPr="004831E8">
        <w:rPr>
          <w:rFonts w:ascii="Times New Roman" w:hAnsi="Times New Roman"/>
          <w:b/>
          <w:bCs/>
          <w:sz w:val="26"/>
          <w:szCs w:val="26"/>
        </w:rPr>
        <w:t>SUMMARY, CONCLUSION AND RECOMMENDATIONS</w:t>
      </w:r>
    </w:p>
    <w:p w:rsidR="00CA1880" w:rsidRPr="004831E8" w:rsidRDefault="00CA1880" w:rsidP="00CA1880">
      <w:pPr>
        <w:spacing w:after="0" w:line="360" w:lineRule="auto"/>
        <w:jc w:val="both"/>
        <w:rPr>
          <w:rFonts w:ascii="Times New Roman" w:hAnsi="Times New Roman"/>
          <w:b/>
          <w:bCs/>
          <w:sz w:val="26"/>
          <w:szCs w:val="26"/>
        </w:rPr>
      </w:pPr>
      <w:r w:rsidRPr="004831E8">
        <w:rPr>
          <w:rFonts w:ascii="Times New Roman" w:hAnsi="Times New Roman"/>
          <w:b/>
          <w:bCs/>
          <w:sz w:val="26"/>
          <w:szCs w:val="26"/>
        </w:rPr>
        <w:t>5.1</w:t>
      </w:r>
      <w:r w:rsidRPr="004831E8">
        <w:rPr>
          <w:rFonts w:ascii="Times New Roman" w:hAnsi="Times New Roman"/>
          <w:b/>
          <w:bCs/>
          <w:sz w:val="26"/>
          <w:szCs w:val="26"/>
        </w:rPr>
        <w:tab/>
        <w:t xml:space="preserve">SUMAMRY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The study aimed to examine the coverage of terrorism in selected Nigerian newspapers and had four objectives: determining the level of prominence given to terrorism, ascertaining the magnitude of reportage on terrorism, identifying the highlighted issues on terrorism, and investigating the relationship between newspaper reporting and the influence or encouragement of terrorism in Nigeria.</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The study collected data from </w:t>
      </w:r>
      <w:r>
        <w:rPr>
          <w:rFonts w:ascii="Times New Roman" w:hAnsi="Times New Roman"/>
          <w:sz w:val="26"/>
          <w:szCs w:val="26"/>
        </w:rPr>
        <w:t>December 2024 to May 2025</w:t>
      </w:r>
      <w:r w:rsidRPr="004831E8">
        <w:rPr>
          <w:rFonts w:ascii="Times New Roman" w:hAnsi="Times New Roman"/>
          <w:sz w:val="26"/>
          <w:szCs w:val="26"/>
        </w:rPr>
        <w:t xml:space="preserve"> from two national newspapers, The Punch and The Guardian. A total of 96 editions were analyzed, with 48 editions from each newspaper. The news stories were categorized and analyzed based on various factors, including the direction of coverage, level of prominence, economic implications, and government response.</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The analysis of the research questions revealed the following findings:</w:t>
      </w:r>
    </w:p>
    <w:p w:rsidR="00CA1880" w:rsidRPr="004831E8" w:rsidRDefault="00CA1880" w:rsidP="00CA1880">
      <w:pPr>
        <w:numPr>
          <w:ilvl w:val="0"/>
          <w:numId w:val="2"/>
        </w:numPr>
        <w:spacing w:after="0" w:line="360" w:lineRule="auto"/>
        <w:ind w:left="0" w:firstLine="0"/>
        <w:jc w:val="both"/>
        <w:rPr>
          <w:rFonts w:ascii="Times New Roman" w:hAnsi="Times New Roman"/>
          <w:sz w:val="26"/>
          <w:szCs w:val="26"/>
        </w:rPr>
      </w:pPr>
      <w:r w:rsidRPr="004831E8">
        <w:rPr>
          <w:rFonts w:ascii="Times New Roman" w:hAnsi="Times New Roman"/>
          <w:sz w:val="26"/>
          <w:szCs w:val="26"/>
        </w:rPr>
        <w:t>The direction of news stories coverage shows that the majority of news stories condemned acts of terrorism, indicating a negative tone towards terrorism in the selected newspapers. Some stories provided explanations for the acts of terror but were not significant compared to the condemning stories.</w:t>
      </w:r>
    </w:p>
    <w:p w:rsidR="00CA1880" w:rsidRPr="004831E8" w:rsidRDefault="00CA1880" w:rsidP="00CA1880">
      <w:pPr>
        <w:numPr>
          <w:ilvl w:val="0"/>
          <w:numId w:val="2"/>
        </w:numPr>
        <w:spacing w:after="0" w:line="360" w:lineRule="auto"/>
        <w:ind w:left="0" w:firstLine="0"/>
        <w:jc w:val="both"/>
        <w:rPr>
          <w:rFonts w:ascii="Times New Roman" w:hAnsi="Times New Roman"/>
          <w:sz w:val="26"/>
          <w:szCs w:val="26"/>
        </w:rPr>
      </w:pPr>
      <w:r w:rsidRPr="004831E8">
        <w:rPr>
          <w:rFonts w:ascii="Times New Roman" w:hAnsi="Times New Roman"/>
          <w:sz w:val="26"/>
          <w:szCs w:val="26"/>
        </w:rPr>
        <w:t>The level of prominence on the Front-page coverage was the most prominent of news stories appearing on the front pages. Back pages and inside pages had lower percentages, and the center spread had the lowest percentage of coverage.</w:t>
      </w:r>
    </w:p>
    <w:p w:rsidR="00CA1880" w:rsidRPr="004831E8" w:rsidRDefault="00CA1880" w:rsidP="00CA1880">
      <w:pPr>
        <w:numPr>
          <w:ilvl w:val="0"/>
          <w:numId w:val="2"/>
        </w:numPr>
        <w:spacing w:after="0" w:line="360" w:lineRule="auto"/>
        <w:ind w:left="0" w:firstLine="0"/>
        <w:jc w:val="both"/>
        <w:rPr>
          <w:rFonts w:ascii="Times New Roman" w:hAnsi="Times New Roman"/>
          <w:sz w:val="26"/>
          <w:szCs w:val="26"/>
        </w:rPr>
      </w:pPr>
      <w:r w:rsidRPr="004831E8">
        <w:rPr>
          <w:rFonts w:ascii="Times New Roman" w:hAnsi="Times New Roman"/>
          <w:sz w:val="26"/>
          <w:szCs w:val="26"/>
        </w:rPr>
        <w:t>The Economic implications revealed that the analysis indicated that infrastructural damage was the primary economic implication of terrorism reported in the news stories. Other economic implications included the amount of money lost, affected foreign investment, and affected economic movement.</w:t>
      </w:r>
    </w:p>
    <w:p w:rsidR="00CA1880" w:rsidRPr="004831E8" w:rsidRDefault="00CA1880" w:rsidP="00CA1880">
      <w:pPr>
        <w:numPr>
          <w:ilvl w:val="0"/>
          <w:numId w:val="2"/>
        </w:numPr>
        <w:spacing w:after="0" w:line="360" w:lineRule="auto"/>
        <w:ind w:left="0" w:firstLine="0"/>
        <w:jc w:val="both"/>
        <w:rPr>
          <w:rFonts w:ascii="Times New Roman" w:hAnsi="Times New Roman"/>
          <w:sz w:val="26"/>
          <w:szCs w:val="26"/>
        </w:rPr>
      </w:pPr>
      <w:r w:rsidRPr="004831E8">
        <w:rPr>
          <w:rFonts w:ascii="Times New Roman" w:hAnsi="Times New Roman"/>
          <w:sz w:val="26"/>
          <w:szCs w:val="26"/>
        </w:rPr>
        <w:t>The Government response indicated that the majority of news stories reported swift government responses to acts of terrorism. This indicates that the government activated necessary agencies promptly to rescue victims and address the situations.</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lastRenderedPageBreak/>
        <w:t>The discussion of the findings highlighted that the selected newspapers had a predominantly negative tone towards terrorism, aligning with previous research. It emphasized the importance of balanced reporting to foster a comprehensive understanding of the underlying causes and motivations behind terrorism. The prominence given to terrorism stories on the front pages aligns with the significance attributed to front-page placement in influencing public opinion and policy discussions.</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The economic implications of terrorism reported in the news stories align with previous studies, emphasizing infrastructural damages and monetary losses. It highlights the severe consequences of terrorism on infrastructure, economic growth, and development. The swift government responses reported in the news stories correspond to the importance of proactive and efficient government actions in counter-terrorism efforts.</w:t>
      </w:r>
    </w:p>
    <w:p w:rsidR="00CA1880" w:rsidRDefault="00CA1880" w:rsidP="00CA1880">
      <w:pPr>
        <w:spacing w:after="0" w:line="360" w:lineRule="auto"/>
        <w:jc w:val="both"/>
        <w:rPr>
          <w:rFonts w:ascii="Times New Roman" w:hAnsi="Times New Roman"/>
          <w:b/>
          <w:bCs/>
          <w:sz w:val="26"/>
          <w:szCs w:val="26"/>
        </w:rPr>
      </w:pPr>
    </w:p>
    <w:p w:rsidR="00CA1880" w:rsidRPr="004831E8" w:rsidRDefault="00CA1880" w:rsidP="00CA1880">
      <w:pPr>
        <w:spacing w:after="0" w:line="360" w:lineRule="auto"/>
        <w:jc w:val="both"/>
        <w:rPr>
          <w:rFonts w:ascii="Times New Roman" w:hAnsi="Times New Roman"/>
          <w:b/>
          <w:bCs/>
          <w:sz w:val="26"/>
          <w:szCs w:val="26"/>
        </w:rPr>
      </w:pPr>
      <w:r w:rsidRPr="004831E8">
        <w:rPr>
          <w:rFonts w:ascii="Times New Roman" w:hAnsi="Times New Roman"/>
          <w:b/>
          <w:bCs/>
          <w:sz w:val="26"/>
          <w:szCs w:val="26"/>
        </w:rPr>
        <w:t xml:space="preserve">5.2 CONCLUSION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Considering the fact that results presented in this study indicated that newspapers‟ reportage condemned the acts of terrorism in the country, gave high prominence to news on terrorism and moderate in-depth report of news stories on terrorism, it would be pertinent to conclude that newspaper coverage of terrorism in the country have been impressive, generally. This is because on its part, newspapers have tried to provide the people with information that bother on their day-day interest by bringing to them news on terrorism and condemning in public what would usually instill fear in them.          </w:t>
      </w:r>
    </w:p>
    <w:p w:rsidR="00CA1880" w:rsidRDefault="00CA1880" w:rsidP="00CA1880">
      <w:pPr>
        <w:spacing w:after="0" w:line="360" w:lineRule="auto"/>
        <w:jc w:val="both"/>
        <w:rPr>
          <w:rFonts w:ascii="Times New Roman" w:hAnsi="Times New Roman"/>
          <w:b/>
          <w:bCs/>
          <w:sz w:val="26"/>
          <w:szCs w:val="26"/>
        </w:rPr>
      </w:pPr>
    </w:p>
    <w:p w:rsidR="00CA1880" w:rsidRPr="004831E8" w:rsidRDefault="00CA1880" w:rsidP="00CA1880">
      <w:pPr>
        <w:spacing w:after="0" w:line="360" w:lineRule="auto"/>
        <w:jc w:val="both"/>
        <w:rPr>
          <w:rFonts w:ascii="Times New Roman" w:hAnsi="Times New Roman"/>
          <w:b/>
          <w:bCs/>
          <w:sz w:val="26"/>
          <w:szCs w:val="26"/>
        </w:rPr>
      </w:pPr>
      <w:r w:rsidRPr="004831E8">
        <w:rPr>
          <w:rFonts w:ascii="Times New Roman" w:hAnsi="Times New Roman"/>
          <w:b/>
          <w:bCs/>
          <w:sz w:val="26"/>
          <w:szCs w:val="26"/>
        </w:rPr>
        <w:t xml:space="preserve">5.3 </w:t>
      </w:r>
      <w:r w:rsidRPr="004831E8">
        <w:rPr>
          <w:rFonts w:ascii="Times New Roman" w:hAnsi="Times New Roman"/>
          <w:b/>
          <w:bCs/>
          <w:sz w:val="26"/>
          <w:szCs w:val="26"/>
        </w:rPr>
        <w:tab/>
        <w:t xml:space="preserve">RECOMMENDATIONS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It would be good for government to adopt a pre-emptive approach to the issue of terrorism. That is the major way government can be on top of the situation in the country, a situation where the government rely on responding quickly to terrorist’s attack is not enough. Government should strengthen its agencies and armed forces, through further training and financial benefits, to keep them a step ahead of every terrorist’s attack in the country.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Having itemized and summarized the findings in this research, this study comes up with a number of recommendation:</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lastRenderedPageBreak/>
        <w:t>*. Government should strengthen its agencies and armed forces, through further training and financial benefits to keep them a step ahead of every terrorists attack in the country.</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The media should improve on its investigative journalistic role to see if it would be possible to monitor the activities of these terrorists, in order to help government curb their actions.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The media should have a well-planned style for reporting news stories on terrorism in order not to glorify the situation. This well taught out plan would help the reporter fashion out better ways to tackle terrorism stories. This style might be an in-house style for the medium.   </w:t>
      </w:r>
    </w:p>
    <w:p w:rsidR="00CA1880" w:rsidRPr="004831E8" w:rsidRDefault="00CA1880" w:rsidP="00CA1880">
      <w:pPr>
        <w:spacing w:after="0" w:line="360" w:lineRule="auto"/>
        <w:jc w:val="both"/>
        <w:rPr>
          <w:rFonts w:ascii="Times New Roman" w:hAnsi="Times New Roman"/>
          <w:sz w:val="26"/>
          <w:szCs w:val="26"/>
        </w:rPr>
      </w:pPr>
    </w:p>
    <w:p w:rsidR="00CA1880" w:rsidRPr="004831E8" w:rsidRDefault="00CA1880" w:rsidP="00CA1880">
      <w:pPr>
        <w:spacing w:after="0" w:line="360" w:lineRule="auto"/>
        <w:jc w:val="both"/>
        <w:rPr>
          <w:rFonts w:ascii="Times New Roman" w:hAnsi="Times New Roman"/>
          <w:sz w:val="26"/>
          <w:szCs w:val="26"/>
        </w:rPr>
      </w:pPr>
    </w:p>
    <w:p w:rsidR="00CA1880" w:rsidRDefault="00CA1880" w:rsidP="00CA1880">
      <w:pPr>
        <w:spacing w:after="0" w:line="360" w:lineRule="auto"/>
        <w:jc w:val="both"/>
        <w:rPr>
          <w:rFonts w:ascii="Times New Roman" w:hAnsi="Times New Roman"/>
          <w:b/>
          <w:sz w:val="26"/>
          <w:szCs w:val="26"/>
        </w:rPr>
      </w:pPr>
    </w:p>
    <w:p w:rsidR="00CA1880" w:rsidRDefault="00CA1880" w:rsidP="00CA1880">
      <w:pPr>
        <w:spacing w:after="0" w:line="360" w:lineRule="auto"/>
        <w:jc w:val="both"/>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370618" w:rsidRDefault="00370618" w:rsidP="00CA1880">
      <w:pPr>
        <w:spacing w:after="0" w:line="360" w:lineRule="auto"/>
        <w:jc w:val="center"/>
        <w:rPr>
          <w:rFonts w:ascii="Times New Roman" w:hAnsi="Times New Roman"/>
          <w:b/>
          <w:sz w:val="26"/>
          <w:szCs w:val="26"/>
        </w:rPr>
      </w:pPr>
    </w:p>
    <w:p w:rsidR="00CA1880" w:rsidRPr="004831E8" w:rsidRDefault="00CA1880" w:rsidP="00CA1880">
      <w:pPr>
        <w:spacing w:after="0" w:line="360" w:lineRule="auto"/>
        <w:jc w:val="center"/>
        <w:rPr>
          <w:rFonts w:ascii="Times New Roman" w:hAnsi="Times New Roman"/>
          <w:sz w:val="26"/>
          <w:szCs w:val="26"/>
        </w:rPr>
      </w:pPr>
      <w:r w:rsidRPr="004831E8">
        <w:rPr>
          <w:rFonts w:ascii="Times New Roman" w:hAnsi="Times New Roman"/>
          <w:b/>
          <w:sz w:val="26"/>
          <w:szCs w:val="26"/>
        </w:rPr>
        <w:lastRenderedPageBreak/>
        <w:t>BIBLIOGRAPHY</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Ahmed, K., &amp; Khan, A. (2020). Socio-economic consequences of terrorism in</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Nigeria. Journal of Conflict and Security Studies, 5(2), 45-62.</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James, S. R., Karin, L., &amp; Smith, J. H. (2017). The economic impact of terrorism:</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A review and assessment of the literature. Research Report, RAND Corporation.</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Johnson, M. K., Matthews, B., &amp; Miller, M. K. (2019). Media coverage of terrorism:</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Determinants and effects. Journal of Peace Research, 56(2), 183-200.</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Smith, T. A. (2018). Newspaper coverage of terrorism in Nigeria: A content analysis.</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International Journal of Communication, 12, 386-406.</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Yusuf, A., &amp; Abubakar, A. (2016). Government response to terrorism in Nigeria:</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The case of Boko Haram insurgency. Journal of African Studies and</w:t>
      </w:r>
    </w:p>
    <w:p w:rsidR="00CA1880" w:rsidRPr="00410B27"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Development, 8(3), 40-53.</w:t>
      </w:r>
    </w:p>
    <w:p w:rsidR="00CA1880" w:rsidRPr="00410B27" w:rsidRDefault="00CA1880" w:rsidP="00CA1880">
      <w:pPr>
        <w:spacing w:after="0" w:line="360" w:lineRule="auto"/>
        <w:jc w:val="both"/>
        <w:rPr>
          <w:rFonts w:ascii="Times New Roman" w:hAnsi="Times New Roman"/>
          <w:b/>
          <w:bCs/>
          <w:sz w:val="26"/>
          <w:szCs w:val="26"/>
        </w:rPr>
      </w:pPr>
      <w:r w:rsidRPr="00410B27">
        <w:rPr>
          <w:rFonts w:ascii="Times New Roman" w:hAnsi="Times New Roman"/>
          <w:b/>
          <w:bCs/>
          <w:sz w:val="26"/>
          <w:szCs w:val="26"/>
        </w:rPr>
        <w:t xml:space="preserve">Books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Acholonu, R. (2012). Terrorism and mass media public information role. In Wilson,</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D. (ed.), The Media, Terrorism and Political Communication in Nigeria. Uyo:</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BSM Resources Nig. Ltd.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Apooyin, A. (2012). Mass media:  Major weapon in the prevention of terrorism and</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violence in sports. In Wilson, D. (ed.), The Media, Terrorism and Political</w:t>
      </w:r>
    </w:p>
    <w:p w:rsidR="00CA1880" w:rsidRPr="004831E8" w:rsidRDefault="00CA1880" w:rsidP="00CA1880">
      <w:pPr>
        <w:spacing w:after="0" w:line="360" w:lineRule="auto"/>
        <w:ind w:left="720"/>
        <w:jc w:val="both"/>
        <w:rPr>
          <w:rFonts w:ascii="Times New Roman" w:hAnsi="Times New Roman"/>
          <w:sz w:val="26"/>
          <w:szCs w:val="26"/>
        </w:rPr>
      </w:pPr>
      <w:r w:rsidRPr="004831E8">
        <w:rPr>
          <w:rFonts w:ascii="Times New Roman" w:hAnsi="Times New Roman"/>
          <w:sz w:val="26"/>
          <w:szCs w:val="26"/>
        </w:rPr>
        <w:t xml:space="preserve">Communication in Nigeria. Uyo: BSM Resources Nig. Ltd.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Arinze, F. (1991). Situations of inter-religious Misunderstanding. Enugu: Bigard</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Jubilee Publication.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Baran, S. &amp; Davis, D. (2006). Mass Communication Theory: Foundations, ferment</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and future. (4th edition). Belmont, CA: Thamson Wadsworth Ekhareafo, O.</w:t>
      </w:r>
    </w:p>
    <w:p w:rsidR="00CA1880" w:rsidRDefault="00CA1880" w:rsidP="00CA1880">
      <w:pPr>
        <w:spacing w:after="0" w:line="360" w:lineRule="auto"/>
        <w:ind w:left="720"/>
        <w:jc w:val="both"/>
        <w:rPr>
          <w:rFonts w:ascii="Times New Roman" w:hAnsi="Times New Roman"/>
          <w:sz w:val="26"/>
          <w:szCs w:val="26"/>
        </w:rPr>
      </w:pPr>
      <w:r w:rsidRPr="004831E8">
        <w:rPr>
          <w:rFonts w:ascii="Times New Roman" w:hAnsi="Times New Roman"/>
          <w:sz w:val="26"/>
          <w:szCs w:val="26"/>
        </w:rPr>
        <w:t>D. &amp; Olley, O.W. (2012). Global Terrorism: Fighting the Media Way. In Wilson,</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D. (ed.), The Media, Terrorism and Political Communication in Nigeria. Uyo: BSM</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Resources Nig. Ltd.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Ekwueme, A.C. &amp; Akpan, C. (2012). Mass Media and Boko Haram Insurrection: A</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Call for Reportorial Paradigm Shift. In Wilson, D. (ed.), The Media,</w:t>
      </w:r>
    </w:p>
    <w:p w:rsidR="00CA1880" w:rsidRPr="004831E8" w:rsidRDefault="00CA1880" w:rsidP="00CA1880">
      <w:pPr>
        <w:spacing w:after="0" w:line="360" w:lineRule="auto"/>
        <w:ind w:left="720"/>
        <w:jc w:val="both"/>
        <w:rPr>
          <w:rFonts w:ascii="Times New Roman" w:hAnsi="Times New Roman"/>
          <w:sz w:val="26"/>
          <w:szCs w:val="26"/>
        </w:rPr>
      </w:pPr>
      <w:r w:rsidRPr="004831E8">
        <w:rPr>
          <w:rFonts w:ascii="Times New Roman" w:hAnsi="Times New Roman"/>
          <w:sz w:val="26"/>
          <w:szCs w:val="26"/>
        </w:rPr>
        <w:t xml:space="preserve">Terrorism and Political Communication in Nigeria. Uyo: BSM Resources Nig. Ltd.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lastRenderedPageBreak/>
        <w:t>Lacquer, W.  (2003). No End to War: Terrorism in the Twenty-first Century.</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London: Continuum Publishers.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Mbazie, S. &amp; Nnah, F. (2012). Media Responsibilities in the Era of Bomb Blast</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Terrorism. In Wilson, D. (ed.), The Media, Terrorism and Political</w:t>
      </w:r>
    </w:p>
    <w:p w:rsidR="00CA1880" w:rsidRPr="004831E8" w:rsidRDefault="00CA1880" w:rsidP="00CA1880">
      <w:pPr>
        <w:spacing w:after="0" w:line="360" w:lineRule="auto"/>
        <w:ind w:left="720"/>
        <w:jc w:val="both"/>
        <w:rPr>
          <w:rFonts w:ascii="Times New Roman" w:hAnsi="Times New Roman"/>
          <w:sz w:val="26"/>
          <w:szCs w:val="26"/>
        </w:rPr>
      </w:pPr>
      <w:r w:rsidRPr="004831E8">
        <w:rPr>
          <w:rFonts w:ascii="Times New Roman" w:hAnsi="Times New Roman"/>
          <w:sz w:val="26"/>
          <w:szCs w:val="26"/>
        </w:rPr>
        <w:t xml:space="preserve">Communication in Nigeria. Uyo: BSM Resources Nig. Ltd.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McQuail, D. (1987). Mass Communication Theory: An introduction. Beverly Hills</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CA: Sage Publications.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Miller, A. (1982). Terrorism, the Media and the Law Enforcement: An Introduction</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and Overview. In Miller, A. (ed.). In Terrorism, the Media and Law. New</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York: Translational Publishers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Ohaja, E. U. (2003). Mass Communication Research and Project Report Writing.</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Lagos: Johnletterman Ltd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Ojobor, I. J. (2002). Mass Communication Theories. In Okunna, C. S. (Ed.),</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Teaching Mass Communication: A Multi-dimensional Approach. Enugu:</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New Generation Books.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Osuala, E. C. (2005). Introduction to Research Methodology (3rd ed.). Onitsha:</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Africana First Publishers Limited. </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Umuerri, A. &amp; Galadima, J.D. (2012). Mass media, Development of National</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Security and Strategic Communication Against Terrorism. In Wilson, D.</w:t>
      </w:r>
    </w:p>
    <w:p w:rsidR="00CA1880" w:rsidRPr="004831E8" w:rsidRDefault="00CA1880" w:rsidP="00CA1880">
      <w:pPr>
        <w:spacing w:after="0" w:line="360" w:lineRule="auto"/>
        <w:ind w:left="720"/>
        <w:jc w:val="both"/>
        <w:rPr>
          <w:rFonts w:ascii="Times New Roman" w:hAnsi="Times New Roman"/>
          <w:sz w:val="26"/>
          <w:szCs w:val="26"/>
        </w:rPr>
      </w:pPr>
      <w:r w:rsidRPr="004831E8">
        <w:rPr>
          <w:rFonts w:ascii="Times New Roman" w:hAnsi="Times New Roman"/>
          <w:sz w:val="26"/>
          <w:szCs w:val="26"/>
        </w:rPr>
        <w:t xml:space="preserve">(ed.), The Media, Terrorism and Political Communication in Nigeria. Uyo: BSM Resources Nig. Ltd.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Wimmer, R. &amp; Dominick, J. (2018). Mass Media Research: An Introduction.</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Wadsworth: Cengage Learning.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 xml:space="preserve"> </w:t>
      </w:r>
    </w:p>
    <w:p w:rsidR="00CA1880" w:rsidRPr="004831E8" w:rsidRDefault="00CA1880" w:rsidP="00CA1880">
      <w:pPr>
        <w:spacing w:after="0" w:line="360" w:lineRule="auto"/>
        <w:jc w:val="both"/>
        <w:rPr>
          <w:rFonts w:ascii="Times New Roman" w:hAnsi="Times New Roman"/>
          <w:b/>
          <w:sz w:val="26"/>
          <w:szCs w:val="26"/>
        </w:rPr>
      </w:pPr>
      <w:r w:rsidRPr="004831E8">
        <w:rPr>
          <w:rFonts w:ascii="Times New Roman" w:hAnsi="Times New Roman"/>
          <w:b/>
          <w:sz w:val="26"/>
          <w:szCs w:val="26"/>
        </w:rPr>
        <w:t xml:space="preserve">Journals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Adeoye, M. (2003). Aviation Security and Terrorism: An Overview of Nigerian</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Experience. Terrorism Watch, Vol. 6, No.1, pp. 12-15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Agwu, F. A. (2004).The Al-Qaeda Scare and Africa Capacity for the Discharge of</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its Antiterrorism Obligations. UNILAG: Journal of Politics, Vol. 1(1), 5-37.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lastRenderedPageBreak/>
        <w:t>Alan, K. &amp; Malečková, J. (2003). Education, Poverty, and Terrorism: Is there a</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Causal Connection? The Journal of Economic Perspectives. Vol17, No.4 pp.</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119-144.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Anorue, L. I, Obayi, P. M., Onyebuchi, C. A., Odemelam, C.C., Ekwe, O. C. (2012).</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The Polemics of Deregulation of the Downstream Sector in Nigeria: A</w:t>
      </w:r>
    </w:p>
    <w:p w:rsidR="00CA1880" w:rsidRPr="004831E8" w:rsidRDefault="00CA1880" w:rsidP="00CA1880">
      <w:pPr>
        <w:spacing w:after="0" w:line="360" w:lineRule="auto"/>
        <w:ind w:left="720"/>
        <w:jc w:val="both"/>
        <w:rPr>
          <w:rFonts w:ascii="Times New Roman" w:hAnsi="Times New Roman"/>
          <w:sz w:val="26"/>
          <w:szCs w:val="26"/>
        </w:rPr>
      </w:pPr>
      <w:r w:rsidRPr="004831E8">
        <w:rPr>
          <w:rFonts w:ascii="Times New Roman" w:hAnsi="Times New Roman"/>
          <w:sz w:val="26"/>
          <w:szCs w:val="26"/>
        </w:rPr>
        <w:t xml:space="preserve">Journalist‟s Perspective. International Journal of Humanities and Social Science. Vol. 2, No. 21, pp 145-154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Galadima, D.J. &amp; Soola, E.O. (2012). The Press and Group Identity Politics in</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Nigeria: A Study of Newspaper Framing of the 2003 and 2007 Presidential</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Elections. The Nigeria Journal of Communication. Vol. 10, No. 1, pp.1-27.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Senam, N. (2012). Crime Reportage by Akwa Ibom State-Based Newspapers. The</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Nigeria Journal of Communication. Vol. 10, No. 1, pp.222-238.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Udoudo, A. &amp; Diriyai N. (2012). Reportage of Terrorism in Nigeria. The Nigeria</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Journal of Communication. Vol. 10, No. 1, pp.77-95. </w:t>
      </w:r>
    </w:p>
    <w:p w:rsidR="00CA1880" w:rsidRDefault="00CA1880" w:rsidP="00CA1880">
      <w:pPr>
        <w:spacing w:after="0" w:line="360" w:lineRule="auto"/>
        <w:jc w:val="both"/>
        <w:rPr>
          <w:rFonts w:ascii="Times New Roman" w:hAnsi="Times New Roman"/>
          <w:b/>
          <w:sz w:val="26"/>
          <w:szCs w:val="26"/>
        </w:rPr>
      </w:pPr>
    </w:p>
    <w:p w:rsidR="00CA1880" w:rsidRDefault="00CA1880" w:rsidP="00CA1880">
      <w:pPr>
        <w:spacing w:after="0" w:line="360" w:lineRule="auto"/>
        <w:jc w:val="both"/>
        <w:rPr>
          <w:rFonts w:ascii="Times New Roman" w:hAnsi="Times New Roman"/>
          <w:b/>
          <w:sz w:val="26"/>
          <w:szCs w:val="26"/>
        </w:rPr>
      </w:pPr>
    </w:p>
    <w:p w:rsidR="00CA1880" w:rsidRPr="004831E8" w:rsidRDefault="00CA1880" w:rsidP="00CA1880">
      <w:pPr>
        <w:spacing w:after="0" w:line="360" w:lineRule="auto"/>
        <w:jc w:val="both"/>
        <w:rPr>
          <w:rFonts w:ascii="Times New Roman" w:hAnsi="Times New Roman"/>
          <w:b/>
          <w:sz w:val="26"/>
          <w:szCs w:val="26"/>
        </w:rPr>
      </w:pPr>
      <w:r w:rsidRPr="004831E8">
        <w:rPr>
          <w:rFonts w:ascii="Times New Roman" w:hAnsi="Times New Roman"/>
          <w:b/>
          <w:sz w:val="26"/>
          <w:szCs w:val="26"/>
        </w:rPr>
        <w:t xml:space="preserve">Internet Materials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Bunmi, O. (2018). Boko Haram Movement and its Deadly Impact. Retrieved</w:t>
      </w:r>
    </w:p>
    <w:p w:rsidR="00CA1880"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September 10, from http://www.masterweb.com/article-menewswire.htm </w:t>
      </w:r>
    </w:p>
    <w:p w:rsidR="00CA1880" w:rsidRDefault="00CA1880" w:rsidP="00CA1880">
      <w:pPr>
        <w:spacing w:after="0" w:line="360" w:lineRule="auto"/>
        <w:jc w:val="both"/>
        <w:rPr>
          <w:rFonts w:ascii="Times New Roman" w:hAnsi="Times New Roman"/>
          <w:sz w:val="26"/>
          <w:szCs w:val="26"/>
        </w:rPr>
      </w:pPr>
      <w:r w:rsidRPr="004831E8">
        <w:rPr>
          <w:rFonts w:ascii="Times New Roman" w:hAnsi="Times New Roman"/>
          <w:sz w:val="26"/>
          <w:szCs w:val="26"/>
        </w:rPr>
        <w:t>Saul, W. (2002). The Essence of Terrorism: Using Information, Education, and</w:t>
      </w:r>
    </w:p>
    <w:p w:rsidR="00CA1880" w:rsidRPr="004831E8" w:rsidRDefault="00CA1880" w:rsidP="00CA1880">
      <w:pPr>
        <w:spacing w:after="0" w:line="360" w:lineRule="auto"/>
        <w:ind w:firstLine="720"/>
        <w:jc w:val="both"/>
        <w:rPr>
          <w:rFonts w:ascii="Times New Roman" w:hAnsi="Times New Roman"/>
          <w:sz w:val="26"/>
          <w:szCs w:val="26"/>
        </w:rPr>
      </w:pPr>
      <w:r w:rsidRPr="004831E8">
        <w:rPr>
          <w:rFonts w:ascii="Times New Roman" w:hAnsi="Times New Roman"/>
          <w:sz w:val="26"/>
          <w:szCs w:val="26"/>
        </w:rPr>
        <w:t xml:space="preserve">Communication as Weapons of Prevention and Defense. Retrieved September 10, from </w:t>
      </w:r>
      <w:hyperlink r:id="rId7" w:history="1">
        <w:r w:rsidRPr="004831E8">
          <w:rPr>
            <w:rStyle w:val="Hyperlink"/>
            <w:rFonts w:ascii="Times New Roman" w:hAnsi="Times New Roman"/>
            <w:sz w:val="26"/>
            <w:szCs w:val="26"/>
          </w:rPr>
          <w:t>http://www.intlhorizons.com/article-menewswire.html</w:t>
        </w:r>
      </w:hyperlink>
      <w:r w:rsidRPr="004831E8">
        <w:rPr>
          <w:rFonts w:ascii="Times New Roman" w:hAnsi="Times New Roman"/>
          <w:sz w:val="26"/>
          <w:szCs w:val="26"/>
        </w:rPr>
        <w:t xml:space="preserve"> </w:t>
      </w:r>
    </w:p>
    <w:p w:rsidR="00CA1880" w:rsidRPr="004831E8" w:rsidRDefault="00CA1880" w:rsidP="00CA1880">
      <w:pPr>
        <w:spacing w:after="0" w:line="360" w:lineRule="auto"/>
        <w:jc w:val="both"/>
        <w:rPr>
          <w:rFonts w:ascii="Times New Roman" w:hAnsi="Times New Roman"/>
          <w:sz w:val="26"/>
          <w:szCs w:val="26"/>
        </w:rPr>
      </w:pPr>
    </w:p>
    <w:p w:rsidR="00CA1880" w:rsidRDefault="00CA1880" w:rsidP="00370618">
      <w:pPr>
        <w:pStyle w:val="Heading3"/>
        <w:spacing w:after="0" w:line="360" w:lineRule="auto"/>
        <w:ind w:left="0" w:right="8" w:firstLine="0"/>
        <w:jc w:val="both"/>
        <w:rPr>
          <w:color w:val="auto"/>
          <w:szCs w:val="26"/>
        </w:rPr>
      </w:pPr>
    </w:p>
    <w:p w:rsidR="00CA1880" w:rsidRDefault="00CA1880" w:rsidP="00CA1880">
      <w:pPr>
        <w:pStyle w:val="Heading3"/>
        <w:spacing w:after="0" w:line="360" w:lineRule="auto"/>
        <w:ind w:left="11" w:right="8"/>
        <w:jc w:val="both"/>
        <w:rPr>
          <w:color w:val="auto"/>
          <w:szCs w:val="26"/>
        </w:rPr>
      </w:pPr>
    </w:p>
    <w:p w:rsidR="00CA1880" w:rsidRPr="00F93E61" w:rsidRDefault="00CA1880" w:rsidP="00CA1880">
      <w:pPr>
        <w:spacing w:line="360" w:lineRule="auto"/>
        <w:rPr>
          <w:lang w:eastAsia="en-US"/>
        </w:rPr>
      </w:pPr>
    </w:p>
    <w:p w:rsidR="00CA1880" w:rsidRPr="004831E8" w:rsidRDefault="00CA1880" w:rsidP="00CA1880">
      <w:pPr>
        <w:pStyle w:val="Heading3"/>
        <w:spacing w:after="0" w:line="360" w:lineRule="auto"/>
        <w:ind w:left="11" w:right="8"/>
        <w:jc w:val="both"/>
        <w:rPr>
          <w:color w:val="auto"/>
          <w:szCs w:val="26"/>
        </w:rPr>
      </w:pPr>
      <w:r w:rsidRPr="004831E8">
        <w:rPr>
          <w:color w:val="auto"/>
          <w:szCs w:val="26"/>
        </w:rPr>
        <w:lastRenderedPageBreak/>
        <w:t xml:space="preserve">APPENDIX I CODE SHEET </w:t>
      </w:r>
    </w:p>
    <w:tbl>
      <w:tblPr>
        <w:tblStyle w:val="TableGrid0"/>
        <w:tblW w:w="9641" w:type="dxa"/>
        <w:tblInd w:w="-106" w:type="dxa"/>
        <w:tblCellMar>
          <w:top w:w="55" w:type="dxa"/>
          <w:left w:w="106" w:type="dxa"/>
        </w:tblCellMar>
        <w:tblLook w:val="04A0" w:firstRow="1" w:lastRow="0" w:firstColumn="1" w:lastColumn="0" w:noHBand="0" w:noVBand="1"/>
      </w:tblPr>
      <w:tblGrid>
        <w:gridCol w:w="446"/>
        <w:gridCol w:w="494"/>
        <w:gridCol w:w="649"/>
        <w:gridCol w:w="360"/>
        <w:gridCol w:w="403"/>
        <w:gridCol w:w="711"/>
        <w:gridCol w:w="283"/>
        <w:gridCol w:w="917"/>
        <w:gridCol w:w="634"/>
        <w:gridCol w:w="821"/>
        <w:gridCol w:w="778"/>
        <w:gridCol w:w="763"/>
        <w:gridCol w:w="720"/>
        <w:gridCol w:w="720"/>
        <w:gridCol w:w="942"/>
      </w:tblGrid>
      <w:tr w:rsidR="00CA1880" w:rsidRPr="004831E8" w:rsidTr="00CA1880">
        <w:trPr>
          <w:trHeight w:val="644"/>
        </w:trPr>
        <w:tc>
          <w:tcPr>
            <w:tcW w:w="9641" w:type="dxa"/>
            <w:gridSpan w:val="15"/>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eastAsia="Calibri" w:hAnsi="Times New Roman"/>
                <w:b/>
                <w:sz w:val="26"/>
                <w:szCs w:val="26"/>
              </w:rPr>
            </w:pPr>
            <w:r w:rsidRPr="004831E8">
              <w:rPr>
                <w:rFonts w:ascii="Times New Roman" w:eastAsia="Calibri" w:hAnsi="Times New Roman"/>
                <w:b/>
                <w:sz w:val="26"/>
                <w:szCs w:val="26"/>
              </w:rPr>
              <w:t xml:space="preserve">News </w:t>
            </w:r>
          </w:p>
        </w:tc>
      </w:tr>
      <w:tr w:rsidR="00CA1880" w:rsidRPr="004831E8" w:rsidTr="00CA1880">
        <w:trPr>
          <w:trHeight w:val="644"/>
        </w:trPr>
        <w:tc>
          <w:tcPr>
            <w:tcW w:w="1589" w:type="dxa"/>
            <w:gridSpan w:val="3"/>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Government Response  </w:t>
            </w:r>
          </w:p>
        </w:tc>
        <w:tc>
          <w:tcPr>
            <w:tcW w:w="1474" w:type="dxa"/>
            <w:gridSpan w:val="3"/>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Direction </w:t>
            </w:r>
          </w:p>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(1) </w:t>
            </w:r>
          </w:p>
        </w:tc>
        <w:tc>
          <w:tcPr>
            <w:tcW w:w="3433" w:type="dxa"/>
            <w:gridSpan w:val="5"/>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Economic Implication (4) </w:t>
            </w:r>
          </w:p>
        </w:tc>
        <w:tc>
          <w:tcPr>
            <w:tcW w:w="3145" w:type="dxa"/>
            <w:gridSpan w:val="4"/>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Placement (prominence) </w:t>
            </w:r>
          </w:p>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(2) </w:t>
            </w:r>
          </w:p>
        </w:tc>
      </w:tr>
      <w:tr w:rsidR="00CA1880" w:rsidRPr="004831E8" w:rsidTr="00CA1880">
        <w:trPr>
          <w:trHeight w:val="648"/>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Sr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Dr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Neu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P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N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Neu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Am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Inf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Fin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EM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FP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BP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CSP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IP </w:t>
            </w:r>
          </w:p>
        </w:tc>
      </w:tr>
      <w:tr w:rsidR="00CA1880" w:rsidRPr="004831E8" w:rsidTr="00CA1880">
        <w:trPr>
          <w:trHeight w:val="326"/>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27"/>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26"/>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26"/>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31"/>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27"/>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26"/>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26"/>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26"/>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32"/>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26"/>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r w:rsidR="00CA1880" w:rsidRPr="004831E8" w:rsidTr="00CA1880">
        <w:trPr>
          <w:trHeight w:val="326"/>
        </w:trPr>
        <w:tc>
          <w:tcPr>
            <w:tcW w:w="446"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9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49"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36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40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28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634"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63"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ind w:left="5"/>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rsidR="00CA1880" w:rsidRPr="004831E8" w:rsidRDefault="00CA1880" w:rsidP="00CA1880">
            <w:pPr>
              <w:spacing w:after="0" w:line="360" w:lineRule="auto"/>
              <w:jc w:val="both"/>
              <w:rPr>
                <w:rFonts w:ascii="Times New Roman" w:hAnsi="Times New Roman"/>
                <w:sz w:val="26"/>
                <w:szCs w:val="26"/>
              </w:rPr>
            </w:pPr>
            <w:r w:rsidRPr="004831E8">
              <w:rPr>
                <w:rFonts w:ascii="Times New Roman" w:eastAsia="Calibri" w:hAnsi="Times New Roman"/>
                <w:sz w:val="26"/>
                <w:szCs w:val="26"/>
              </w:rPr>
              <w:t xml:space="preserve"> </w:t>
            </w:r>
          </w:p>
        </w:tc>
      </w:tr>
    </w:tbl>
    <w:p w:rsidR="009501ED" w:rsidRDefault="009501ED" w:rsidP="00CA1880">
      <w:pPr>
        <w:spacing w:line="360" w:lineRule="auto"/>
      </w:pPr>
      <w:bookmarkStart w:id="0" w:name="_GoBack"/>
      <w:bookmarkEnd w:id="0"/>
    </w:p>
    <w:sectPr w:rsidR="009501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38B" w:rsidRDefault="006E038B" w:rsidP="00CA1880">
      <w:pPr>
        <w:spacing w:after="0" w:line="240" w:lineRule="auto"/>
      </w:pPr>
      <w:r>
        <w:separator/>
      </w:r>
    </w:p>
  </w:endnote>
  <w:endnote w:type="continuationSeparator" w:id="0">
    <w:p w:rsidR="006E038B" w:rsidRDefault="006E038B" w:rsidP="00CA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018178"/>
      <w:docPartObj>
        <w:docPartGallery w:val="Page Numbers (Bottom of Page)"/>
        <w:docPartUnique/>
      </w:docPartObj>
    </w:sdtPr>
    <w:sdtEndPr>
      <w:rPr>
        <w:noProof/>
      </w:rPr>
    </w:sdtEndPr>
    <w:sdtContent>
      <w:p w:rsidR="00CA1880" w:rsidRDefault="00CA1880">
        <w:pPr>
          <w:pStyle w:val="Footer"/>
          <w:jc w:val="center"/>
        </w:pPr>
        <w:r>
          <w:fldChar w:fldCharType="begin"/>
        </w:r>
        <w:r>
          <w:instrText xml:space="preserve"> PAGE   \* MERGEFORMAT </w:instrText>
        </w:r>
        <w:r>
          <w:fldChar w:fldCharType="separate"/>
        </w:r>
        <w:r w:rsidR="00DF67CC">
          <w:rPr>
            <w:noProof/>
          </w:rPr>
          <w:t>41</w:t>
        </w:r>
        <w:r>
          <w:rPr>
            <w:noProof/>
          </w:rPr>
          <w:fldChar w:fldCharType="end"/>
        </w:r>
      </w:p>
    </w:sdtContent>
  </w:sdt>
  <w:p w:rsidR="00CA1880" w:rsidRDefault="00CA1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38B" w:rsidRDefault="006E038B" w:rsidP="00CA1880">
      <w:pPr>
        <w:spacing w:after="0" w:line="240" w:lineRule="auto"/>
      </w:pPr>
      <w:r>
        <w:separator/>
      </w:r>
    </w:p>
  </w:footnote>
  <w:footnote w:type="continuationSeparator" w:id="0">
    <w:p w:rsidR="006E038B" w:rsidRDefault="006E038B" w:rsidP="00CA1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44F24"/>
    <w:multiLevelType w:val="multilevel"/>
    <w:tmpl w:val="B1385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E0C3DC4"/>
    <w:multiLevelType w:val="hybridMultilevel"/>
    <w:tmpl w:val="2BB85AA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11"/>
    <w:rsid w:val="002D4811"/>
    <w:rsid w:val="00370618"/>
    <w:rsid w:val="006E038B"/>
    <w:rsid w:val="009501ED"/>
    <w:rsid w:val="00CA1880"/>
    <w:rsid w:val="00DF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D34B6-CAC5-48C6-A819-A8C15E19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811"/>
    <w:pPr>
      <w:spacing w:after="200" w:line="276" w:lineRule="auto"/>
    </w:pPr>
    <w:rPr>
      <w:rFonts w:ascii="Calibri" w:eastAsia="SimSun" w:hAnsi="Calibri" w:cs="Times New Roman"/>
      <w:lang w:eastAsia="zh-CN"/>
    </w:rPr>
  </w:style>
  <w:style w:type="paragraph" w:styleId="Heading3">
    <w:name w:val="heading 3"/>
    <w:next w:val="Normal"/>
    <w:link w:val="Heading3Char"/>
    <w:uiPriority w:val="9"/>
    <w:semiHidden/>
    <w:unhideWhenUsed/>
    <w:qFormat/>
    <w:rsid w:val="00CA1880"/>
    <w:pPr>
      <w:keepNext/>
      <w:keepLines/>
      <w:spacing w:after="12" w:line="247" w:lineRule="auto"/>
      <w:ind w:left="10" w:hanging="10"/>
      <w:outlineLvl w:val="2"/>
    </w:pPr>
    <w:rPr>
      <w:rFonts w:ascii="Times New Roman" w:eastAsia="Times New Roman" w:hAnsi="Times New Roman" w:cs="Times New Roman"/>
      <w:b/>
      <w:color w:val="1F1F1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811"/>
    <w:pPr>
      <w:ind w:left="720"/>
      <w:contextualSpacing/>
    </w:pPr>
  </w:style>
  <w:style w:type="table" w:styleId="TableGrid">
    <w:name w:val="Table Grid"/>
    <w:basedOn w:val="TableNormal"/>
    <w:uiPriority w:val="59"/>
    <w:rsid w:val="002D4811"/>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3-Accent1">
    <w:name w:val="Medium Grid 3 Accent 1"/>
    <w:basedOn w:val="TableNormal"/>
    <w:uiPriority w:val="69"/>
    <w:rsid w:val="002D4811"/>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character" w:customStyle="1" w:styleId="Heading3Char">
    <w:name w:val="Heading 3 Char"/>
    <w:basedOn w:val="DefaultParagraphFont"/>
    <w:link w:val="Heading3"/>
    <w:uiPriority w:val="9"/>
    <w:semiHidden/>
    <w:rsid w:val="00CA1880"/>
    <w:rPr>
      <w:rFonts w:ascii="Times New Roman" w:eastAsia="Times New Roman" w:hAnsi="Times New Roman" w:cs="Times New Roman"/>
      <w:b/>
      <w:color w:val="1F1F1F"/>
      <w:sz w:val="26"/>
    </w:rPr>
  </w:style>
  <w:style w:type="character" w:styleId="Hyperlink">
    <w:name w:val="Hyperlink"/>
    <w:uiPriority w:val="99"/>
    <w:semiHidden/>
    <w:unhideWhenUsed/>
    <w:rsid w:val="00CA1880"/>
    <w:rPr>
      <w:color w:val="0563C1"/>
      <w:u w:val="single"/>
    </w:rPr>
  </w:style>
  <w:style w:type="table" w:customStyle="1" w:styleId="TableGrid0">
    <w:name w:val="TableGrid"/>
    <w:rsid w:val="00CA1880"/>
    <w:pPr>
      <w:spacing w:after="0" w:line="240" w:lineRule="auto"/>
    </w:pPr>
    <w:rPr>
      <w:rFonts w:ascii="Calibri" w:eastAsia="SimSun" w:hAnsi="Calibri" w:cs="SimSun"/>
    </w:rPr>
    <w:tblPr>
      <w:tblCellMar>
        <w:top w:w="0" w:type="dxa"/>
        <w:left w:w="0" w:type="dxa"/>
        <w:bottom w:w="0" w:type="dxa"/>
        <w:right w:w="0" w:type="dxa"/>
      </w:tblCellMar>
    </w:tblPr>
  </w:style>
  <w:style w:type="paragraph" w:styleId="Header">
    <w:name w:val="header"/>
    <w:basedOn w:val="Normal"/>
    <w:link w:val="HeaderChar"/>
    <w:uiPriority w:val="99"/>
    <w:unhideWhenUsed/>
    <w:rsid w:val="00CA1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880"/>
    <w:rPr>
      <w:rFonts w:ascii="Calibri" w:eastAsia="SimSun" w:hAnsi="Calibri" w:cs="Times New Roman"/>
      <w:lang w:eastAsia="zh-CN"/>
    </w:rPr>
  </w:style>
  <w:style w:type="paragraph" w:styleId="Footer">
    <w:name w:val="footer"/>
    <w:basedOn w:val="Normal"/>
    <w:link w:val="FooterChar"/>
    <w:uiPriority w:val="99"/>
    <w:unhideWhenUsed/>
    <w:rsid w:val="00CA1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880"/>
    <w:rPr>
      <w:rFonts w:ascii="Calibri" w:eastAsia="SimSun" w:hAnsi="Calibri" w:cs="Times New Roman"/>
      <w:lang w:eastAsia="zh-CN"/>
    </w:rPr>
  </w:style>
  <w:style w:type="paragraph" w:styleId="BalloonText">
    <w:name w:val="Balloon Text"/>
    <w:basedOn w:val="Normal"/>
    <w:link w:val="BalloonTextChar"/>
    <w:uiPriority w:val="99"/>
    <w:semiHidden/>
    <w:unhideWhenUsed/>
    <w:rsid w:val="00DF6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7CC"/>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tlhorizons.com/article-menewswi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10225</Words>
  <Characters>58287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cp:lastPrinted>2025-07-07T09:55:00Z</cp:lastPrinted>
  <dcterms:created xsi:type="dcterms:W3CDTF">2025-07-07T09:58:00Z</dcterms:created>
  <dcterms:modified xsi:type="dcterms:W3CDTF">2025-07-07T09:58:00Z</dcterms:modified>
</cp:coreProperties>
</file>