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86" w:rsidRPr="00870666" w:rsidRDefault="00575C86" w:rsidP="00575C86">
      <w:pPr>
        <w:spacing w:after="0" w:line="360" w:lineRule="auto"/>
        <w:jc w:val="center"/>
        <w:rPr>
          <w:rFonts w:ascii="Times New Roman" w:hAnsi="Times New Roman"/>
          <w:b/>
          <w:sz w:val="24"/>
          <w:szCs w:val="24"/>
        </w:rPr>
      </w:pPr>
      <w:r w:rsidRPr="00870666">
        <w:rPr>
          <w:rFonts w:ascii="Times New Roman" w:hAnsi="Times New Roman"/>
          <w:b/>
          <w:sz w:val="24"/>
          <w:szCs w:val="24"/>
        </w:rPr>
        <w:t>CHAPTER ONE</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1.0</w:t>
      </w:r>
      <w:r w:rsidRPr="00870666">
        <w:rPr>
          <w:rFonts w:ascii="Times New Roman" w:hAnsi="Times New Roman"/>
          <w:b/>
          <w:sz w:val="24"/>
          <w:szCs w:val="24"/>
        </w:rPr>
        <w:tab/>
        <w:t>INTRODUCTION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dynamic challenges business environments face today are ever growing competition. Product and brand extensions pose a challenge in terms of getting customer attention (</w:t>
      </w:r>
      <w:proofErr w:type="spellStart"/>
      <w:r w:rsidRPr="00870666">
        <w:rPr>
          <w:rFonts w:ascii="Times New Roman" w:hAnsi="Times New Roman"/>
          <w:sz w:val="24"/>
          <w:szCs w:val="24"/>
        </w:rPr>
        <w:t>Mahendru</w:t>
      </w:r>
      <w:proofErr w:type="spellEnd"/>
      <w:r w:rsidRPr="00870666">
        <w:rPr>
          <w:rFonts w:ascii="Times New Roman" w:hAnsi="Times New Roman"/>
          <w:sz w:val="24"/>
          <w:szCs w:val="24"/>
        </w:rPr>
        <w:t xml:space="preserve">, 2014). Marketing metrics has become a serious event for marketers, who apply a variety of tools to daze the competition advertisement as a tool used by marketers is vital to sell their services and or products. </w:t>
      </w:r>
      <w:proofErr w:type="gramStart"/>
      <w:r w:rsidRPr="00870666">
        <w:rPr>
          <w:rFonts w:ascii="Times New Roman" w:hAnsi="Times New Roman"/>
          <w:sz w:val="24"/>
          <w:szCs w:val="24"/>
        </w:rPr>
        <w:t>advertisement</w:t>
      </w:r>
      <w:proofErr w:type="gramEnd"/>
      <w:r w:rsidRPr="00870666">
        <w:rPr>
          <w:rFonts w:ascii="Times New Roman" w:hAnsi="Times New Roman"/>
          <w:sz w:val="24"/>
          <w:szCs w:val="24"/>
        </w:rPr>
        <w:t xml:space="preserve"> gets to consumers through radio, magazines, newspapers, mailboxes, TV sets and many others. In the twenty first century, the use of advertisement is a measure of building long term competitive advantage over other competitors.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During the nineteenth century little attention was paid to advertisement by economists Bagwell et al (1997) opine that economists of nineteenths century were interested in examining most the theory of perfect competition, which failed to see any significance of advertisement in the global arena </w:t>
      </w:r>
      <w:proofErr w:type="spellStart"/>
      <w:r w:rsidRPr="00870666">
        <w:rPr>
          <w:rFonts w:ascii="Times New Roman" w:hAnsi="Times New Roman"/>
          <w:sz w:val="24"/>
          <w:szCs w:val="24"/>
        </w:rPr>
        <w:t>Pigou</w:t>
      </w:r>
      <w:proofErr w:type="spellEnd"/>
      <w:r w:rsidRPr="00870666">
        <w:rPr>
          <w:rFonts w:ascii="Times New Roman" w:hAnsi="Times New Roman"/>
          <w:sz w:val="24"/>
          <w:szCs w:val="24"/>
        </w:rPr>
        <w:t xml:space="preserve"> (1924) (as cited by </w:t>
      </w:r>
      <w:proofErr w:type="spellStart"/>
      <w:r w:rsidRPr="00870666">
        <w:rPr>
          <w:rFonts w:ascii="Times New Roman" w:hAnsi="Times New Roman"/>
          <w:sz w:val="24"/>
          <w:szCs w:val="24"/>
        </w:rPr>
        <w:t>Mahendru</w:t>
      </w:r>
      <w:proofErr w:type="spellEnd"/>
      <w:r w:rsidRPr="00870666">
        <w:rPr>
          <w:rFonts w:ascii="Times New Roman" w:hAnsi="Times New Roman"/>
          <w:sz w:val="24"/>
          <w:szCs w:val="24"/>
        </w:rPr>
        <w:t>, 2014) argued that there is no merit in advertisement as the market will take as much as any seller wants to sell at the market price under perfect competition. It was suggested that advertisement expenses have no returns to producers under perfect competition this is due to the promise that, on one side the demand curve is always fixed and cannot be direct alteration by product makers, while on the other hand, the suppliers can put to market and sell all that they can produce at the ruling market price and no one of them can supply more at that price Marshall (1919) brings to bear into the economic analysis of advertisement.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Chamberlin (1933) further builds on Marshall’s work and added selling costs into theory of economic getting to the close of the twentieth </w:t>
      </w:r>
      <w:proofErr w:type="gramStart"/>
      <w:r w:rsidRPr="00870666">
        <w:rPr>
          <w:rFonts w:ascii="Times New Roman" w:hAnsi="Times New Roman"/>
          <w:sz w:val="24"/>
          <w:szCs w:val="24"/>
        </w:rPr>
        <w:t>century,</w:t>
      </w:r>
      <w:proofErr w:type="gramEnd"/>
      <w:r w:rsidRPr="00870666">
        <w:rPr>
          <w:rFonts w:ascii="Times New Roman" w:hAnsi="Times New Roman"/>
          <w:sz w:val="24"/>
          <w:szCs w:val="24"/>
        </w:rPr>
        <w:t xml:space="preserve"> advertisement was one of the strongest tools of marketing. The occurrence of across the boards advertisement is also attributable to it advancement, growth of income, literacy as well as urbanization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Advertisement is regarded as being persuasive, informative and complementary with the advertised product (Bagwell et al., 1997). The American Marketing Association sees </w:t>
      </w:r>
      <w:r w:rsidRPr="00870666">
        <w:rPr>
          <w:rFonts w:ascii="Times New Roman" w:hAnsi="Times New Roman"/>
          <w:sz w:val="24"/>
          <w:szCs w:val="24"/>
        </w:rPr>
        <w:lastRenderedPageBreak/>
        <w:t>advertisement as any form of payment for products, services and non personal ideas presentation by a recognized sponsor.</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Similarly, advertisement is any form of payment of non-personal announcement about an organization’s service, product and idea by known sponsor. Burnett (2008) sees advertisement as a tool of non-personal communication aimed at </w:t>
      </w:r>
      <w:proofErr w:type="spellStart"/>
      <w:r w:rsidRPr="00870666">
        <w:rPr>
          <w:rFonts w:ascii="Times New Roman" w:hAnsi="Times New Roman"/>
          <w:sz w:val="24"/>
          <w:szCs w:val="24"/>
        </w:rPr>
        <w:t>disburing</w:t>
      </w:r>
      <w:proofErr w:type="spellEnd"/>
      <w:r w:rsidRPr="00870666">
        <w:rPr>
          <w:rFonts w:ascii="Times New Roman" w:hAnsi="Times New Roman"/>
          <w:sz w:val="24"/>
          <w:szCs w:val="24"/>
        </w:rPr>
        <w:t xml:space="preserve"> selling connected information to audience targeted, finance by firm to advertiser and the message is delivered through media communication in order to obtain the set objectives by the firm.</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Till date studies on advertisement have centered on impact on sales and profit since the main aim of advertisement is to increase sales revenue Leach and </w:t>
      </w:r>
      <w:proofErr w:type="spellStart"/>
      <w:r w:rsidRPr="00870666">
        <w:rPr>
          <w:rFonts w:ascii="Times New Roman" w:hAnsi="Times New Roman"/>
          <w:sz w:val="24"/>
          <w:szCs w:val="24"/>
        </w:rPr>
        <w:t>Reekle</w:t>
      </w:r>
      <w:proofErr w:type="spellEnd"/>
      <w:r w:rsidRPr="00870666">
        <w:rPr>
          <w:rFonts w:ascii="Times New Roman" w:hAnsi="Times New Roman"/>
          <w:sz w:val="24"/>
          <w:szCs w:val="24"/>
        </w:rPr>
        <w:t xml:space="preserve"> (1996) opines that marketing experts have advanced that advertisement aid in increasing sales both short and long run.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In the past marketing aimed at customer perspectives which in turn concentrated on marketing sales association. In recent times, however the </w:t>
      </w:r>
      <w:proofErr w:type="gramStart"/>
      <w:r w:rsidRPr="00870666">
        <w:rPr>
          <w:rFonts w:ascii="Times New Roman" w:hAnsi="Times New Roman"/>
          <w:sz w:val="24"/>
          <w:szCs w:val="24"/>
        </w:rPr>
        <w:t>practitioner have</w:t>
      </w:r>
      <w:proofErr w:type="gramEnd"/>
      <w:r w:rsidRPr="00870666">
        <w:rPr>
          <w:rFonts w:ascii="Times New Roman" w:hAnsi="Times New Roman"/>
          <w:sz w:val="24"/>
          <w:szCs w:val="24"/>
        </w:rPr>
        <w:t xml:space="preserve"> started showing keen interest in the financial impact of marketing actions (</w:t>
      </w:r>
      <w:proofErr w:type="spellStart"/>
      <w:r w:rsidRPr="00870666">
        <w:rPr>
          <w:rFonts w:ascii="Times New Roman" w:hAnsi="Times New Roman"/>
          <w:sz w:val="24"/>
          <w:szCs w:val="24"/>
        </w:rPr>
        <w:t>eg</w:t>
      </w:r>
      <w:proofErr w:type="spellEnd"/>
      <w:r w:rsidRPr="00870666">
        <w:rPr>
          <w:rFonts w:ascii="Times New Roman" w:hAnsi="Times New Roman"/>
          <w:sz w:val="24"/>
          <w:szCs w:val="24"/>
        </w:rPr>
        <w:t xml:space="preserve">. </w:t>
      </w:r>
      <w:proofErr w:type="gramStart"/>
      <w:r w:rsidRPr="00870666">
        <w:rPr>
          <w:rFonts w:ascii="Times New Roman" w:hAnsi="Times New Roman"/>
          <w:sz w:val="24"/>
          <w:szCs w:val="24"/>
        </w:rPr>
        <w:t xml:space="preserve">Joshi &amp; </w:t>
      </w:r>
      <w:proofErr w:type="spellStart"/>
      <w:r w:rsidRPr="00870666">
        <w:rPr>
          <w:rFonts w:ascii="Times New Roman" w:hAnsi="Times New Roman"/>
          <w:sz w:val="24"/>
          <w:szCs w:val="24"/>
        </w:rPr>
        <w:t>Hanssens</w:t>
      </w:r>
      <w:proofErr w:type="spellEnd"/>
      <w:r w:rsidRPr="00870666">
        <w:rPr>
          <w:rFonts w:ascii="Times New Roman" w:hAnsi="Times New Roman"/>
          <w:sz w:val="24"/>
          <w:szCs w:val="24"/>
        </w:rPr>
        <w:t>, 2010).</w:t>
      </w:r>
      <w:proofErr w:type="gramEnd"/>
      <w:r w:rsidRPr="00870666">
        <w:rPr>
          <w:rFonts w:ascii="Times New Roman" w:hAnsi="Times New Roman"/>
          <w:sz w:val="24"/>
          <w:szCs w:val="24"/>
        </w:rPr>
        <w:t xml:space="preserve"> They argued that advertisement is directed at increasing the sales of business, which would further lead to an increase in profits. This therefore means that profit increase may turn to increase the market price of firm’s share, thus leading to increased shareholder’s wealth. </w:t>
      </w:r>
      <w:proofErr w:type="spellStart"/>
      <w:r w:rsidRPr="00870666">
        <w:rPr>
          <w:rFonts w:ascii="Times New Roman" w:hAnsi="Times New Roman"/>
          <w:sz w:val="24"/>
          <w:szCs w:val="24"/>
        </w:rPr>
        <w:t>Barffour</w:t>
      </w:r>
      <w:proofErr w:type="spellEnd"/>
      <w:r w:rsidRPr="00870666">
        <w:rPr>
          <w:rFonts w:ascii="Times New Roman" w:hAnsi="Times New Roman"/>
          <w:sz w:val="24"/>
          <w:szCs w:val="24"/>
        </w:rPr>
        <w:t xml:space="preserve"> (2010) believe that marketer are now targeting to achieve better financial returns with the same amount  of marketing actions is needed to achieve the said target. It is very uneasy to justify the relationship between marketing expenditure and firm value with reducing budget, unless it is linked to the stock price (</w:t>
      </w:r>
      <w:proofErr w:type="spellStart"/>
      <w:r w:rsidRPr="00870666">
        <w:rPr>
          <w:rFonts w:ascii="Times New Roman" w:hAnsi="Times New Roman"/>
          <w:sz w:val="24"/>
          <w:szCs w:val="24"/>
        </w:rPr>
        <w:t>Mahendru</w:t>
      </w:r>
      <w:proofErr w:type="spellEnd"/>
      <w:r w:rsidRPr="00870666">
        <w:rPr>
          <w:rFonts w:ascii="Times New Roman" w:hAnsi="Times New Roman"/>
          <w:sz w:val="24"/>
          <w:szCs w:val="24"/>
        </w:rPr>
        <w:t>, 2014).</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Banking industry is one of the most important service industries which touch the lives of millions of people. Its service is unique both in social and economic points of view of a nation. During the last decades, many countries have witnessed great change in conditions surrounding banking industry. Such transformations are results of technological changes, financial globalization, and financial environment and deregulation (Francisco and </w:t>
      </w:r>
      <w:proofErr w:type="spellStart"/>
      <w:r w:rsidRPr="00870666">
        <w:rPr>
          <w:rFonts w:ascii="Times New Roman" w:hAnsi="Times New Roman"/>
          <w:sz w:val="24"/>
          <w:szCs w:val="24"/>
        </w:rPr>
        <w:t>Emili</w:t>
      </w:r>
      <w:proofErr w:type="spellEnd"/>
      <w:r w:rsidRPr="00870666">
        <w:rPr>
          <w:rFonts w:ascii="Times New Roman" w:hAnsi="Times New Roman"/>
          <w:sz w:val="24"/>
          <w:szCs w:val="24"/>
        </w:rPr>
        <w:t>, 2002).</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According to Frances (2008) retail banking industry is undergoing a period of rapid change in market share, competition, technology and the demand of consumers. They further add that the final and perhaps the most important force of change in banking industry is the rapid evolution of consumer wants and desires because consumers are demanding any time any where the delivery of financial services along with an increased variety in deposit and investment products. Thus, banking firms have been impelled to modify their competitive strategies in a wide context for products and market. One of the more important components of such strategies has been the choice of a certain specialization in their production or product innovation</w:t>
      </w:r>
    </w:p>
    <w:p w:rsidR="00575C8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Porter (1980) showed that in any industry, the nature of competition is embodied in threat of new entrant, threat of substitute product or services, bargaining power of supplier/buyers and the rivalry among existing competitors. The importance of introducing innovative products for banks emanate from its potential to impact all these factors. Because commercial banks deal primarily with services, development of new products and improvement of existing ones are therefore required to be in face of changing business environment.</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STATEMENT OF THE PROBLEMS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In view of the stability of the Nigeria economy many banks have witnessed </w:t>
      </w:r>
      <w:proofErr w:type="spellStart"/>
      <w:r w:rsidRPr="00870666">
        <w:rPr>
          <w:rFonts w:ascii="Times New Roman" w:hAnsi="Times New Roman"/>
          <w:sz w:val="24"/>
          <w:szCs w:val="24"/>
        </w:rPr>
        <w:t>favourable</w:t>
      </w:r>
      <w:proofErr w:type="spellEnd"/>
      <w:r w:rsidRPr="00870666">
        <w:rPr>
          <w:rFonts w:ascii="Times New Roman" w:hAnsi="Times New Roman"/>
          <w:sz w:val="24"/>
          <w:szCs w:val="24"/>
        </w:rPr>
        <w:t xml:space="preserve"> and financial condition and these have had a lot of influence on the ability to achieve predetermined objective such as advertising in banking industries. But with the improvement in the banking section and the introducing of capital base for bank that operate in Nigeria.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Locally, many studies have been done to determine the factors that influence the financial performance, but none have critically analyzed effects of product performance as a critical factor in the financial performance of commercial banks in Nigeria. The aim of this study is to close this gap in knowledge by investigating the effects of product performance on financial industry.</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RESEARCH QUESTIONS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In the light of the foregoing, the study attempt to examine the following areas: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These are the research questions;</w:t>
      </w:r>
    </w:p>
    <w:p w:rsidR="00575C86" w:rsidRPr="00870666" w:rsidRDefault="00575C86" w:rsidP="00575C86">
      <w:pPr>
        <w:pStyle w:val="ListParagraph"/>
        <w:numPr>
          <w:ilvl w:val="0"/>
          <w:numId w:val="9"/>
        </w:numPr>
        <w:spacing w:after="0" w:line="360" w:lineRule="auto"/>
        <w:jc w:val="both"/>
        <w:rPr>
          <w:rFonts w:ascii="Times New Roman" w:hAnsi="Times New Roman"/>
          <w:sz w:val="24"/>
          <w:szCs w:val="24"/>
        </w:rPr>
      </w:pPr>
      <w:r w:rsidRPr="00870666">
        <w:rPr>
          <w:rFonts w:ascii="Times New Roman" w:hAnsi="Times New Roman"/>
          <w:sz w:val="24"/>
          <w:szCs w:val="24"/>
        </w:rPr>
        <w:t>What are the various advertising media employed by Guaranty Trust Bank (GTB)?</w:t>
      </w:r>
    </w:p>
    <w:p w:rsidR="00575C86" w:rsidRPr="00870666" w:rsidRDefault="00575C86" w:rsidP="00575C86">
      <w:pPr>
        <w:pStyle w:val="ListParagraph"/>
        <w:numPr>
          <w:ilvl w:val="0"/>
          <w:numId w:val="9"/>
        </w:numPr>
        <w:spacing w:after="0" w:line="360" w:lineRule="auto"/>
        <w:jc w:val="both"/>
        <w:rPr>
          <w:rFonts w:ascii="Times New Roman" w:hAnsi="Times New Roman"/>
          <w:sz w:val="24"/>
          <w:szCs w:val="24"/>
        </w:rPr>
      </w:pPr>
      <w:r w:rsidRPr="00870666">
        <w:rPr>
          <w:rFonts w:ascii="Times New Roman" w:hAnsi="Times New Roman"/>
          <w:sz w:val="24"/>
          <w:szCs w:val="24"/>
        </w:rPr>
        <w:t>What effects does advertising have on the product performance?</w:t>
      </w:r>
    </w:p>
    <w:p w:rsidR="00575C86" w:rsidRPr="00870666" w:rsidRDefault="00575C86" w:rsidP="00575C86">
      <w:pPr>
        <w:pStyle w:val="ListParagraph"/>
        <w:numPr>
          <w:ilvl w:val="0"/>
          <w:numId w:val="9"/>
        </w:numPr>
        <w:spacing w:after="0" w:line="360" w:lineRule="auto"/>
        <w:jc w:val="both"/>
        <w:rPr>
          <w:rFonts w:ascii="Times New Roman" w:hAnsi="Times New Roman"/>
          <w:sz w:val="24"/>
          <w:szCs w:val="24"/>
        </w:rPr>
      </w:pPr>
      <w:r w:rsidRPr="00870666">
        <w:rPr>
          <w:rFonts w:ascii="Times New Roman" w:hAnsi="Times New Roman"/>
          <w:sz w:val="24"/>
          <w:szCs w:val="24"/>
        </w:rPr>
        <w:t>What are the benefits of advertising to the banking industry?</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OBJECTIVES OF THE STUDY</w:t>
      </w:r>
    </w:p>
    <w:p w:rsidR="00575C86" w:rsidRPr="00870666" w:rsidRDefault="00575C86" w:rsidP="00575C86">
      <w:pPr>
        <w:spacing w:after="0" w:line="360" w:lineRule="auto"/>
        <w:ind w:firstLine="360"/>
        <w:jc w:val="both"/>
        <w:rPr>
          <w:rFonts w:ascii="Times New Roman" w:hAnsi="Times New Roman"/>
          <w:sz w:val="24"/>
          <w:szCs w:val="24"/>
        </w:rPr>
      </w:pPr>
      <w:r w:rsidRPr="00870666">
        <w:rPr>
          <w:rFonts w:ascii="Times New Roman" w:hAnsi="Times New Roman"/>
          <w:sz w:val="24"/>
          <w:szCs w:val="24"/>
        </w:rPr>
        <w:t>The following underlined the objective of the study</w:t>
      </w:r>
    </w:p>
    <w:p w:rsidR="00575C86" w:rsidRPr="00870666" w:rsidRDefault="00575C86" w:rsidP="00575C86">
      <w:pPr>
        <w:pStyle w:val="ListParagraph"/>
        <w:numPr>
          <w:ilvl w:val="0"/>
          <w:numId w:val="10"/>
        </w:numPr>
        <w:spacing w:after="0" w:line="360" w:lineRule="auto"/>
        <w:jc w:val="both"/>
        <w:rPr>
          <w:rFonts w:ascii="Times New Roman" w:hAnsi="Times New Roman"/>
          <w:sz w:val="24"/>
          <w:szCs w:val="24"/>
        </w:rPr>
      </w:pPr>
      <w:r w:rsidRPr="00870666">
        <w:rPr>
          <w:rFonts w:ascii="Times New Roman" w:hAnsi="Times New Roman"/>
          <w:sz w:val="24"/>
          <w:szCs w:val="24"/>
        </w:rPr>
        <w:t>To examine the effect of advertising on product performance in a banking industry?</w:t>
      </w:r>
    </w:p>
    <w:p w:rsidR="00575C86" w:rsidRPr="00870666" w:rsidRDefault="00575C86" w:rsidP="00575C86">
      <w:pPr>
        <w:pStyle w:val="ListParagraph"/>
        <w:numPr>
          <w:ilvl w:val="0"/>
          <w:numId w:val="10"/>
        </w:numPr>
        <w:spacing w:after="0" w:line="360" w:lineRule="auto"/>
        <w:jc w:val="both"/>
        <w:rPr>
          <w:rFonts w:ascii="Times New Roman" w:hAnsi="Times New Roman"/>
          <w:sz w:val="24"/>
          <w:szCs w:val="24"/>
        </w:rPr>
      </w:pPr>
      <w:r w:rsidRPr="00870666">
        <w:rPr>
          <w:rFonts w:ascii="Times New Roman" w:hAnsi="Times New Roman"/>
          <w:sz w:val="24"/>
          <w:szCs w:val="24"/>
        </w:rPr>
        <w:t>To determine the relationship between advertising and product performance in a banking industry?</w:t>
      </w:r>
    </w:p>
    <w:p w:rsidR="00575C86" w:rsidRPr="00870666" w:rsidRDefault="00575C86" w:rsidP="00575C86">
      <w:pPr>
        <w:pStyle w:val="ListParagraph"/>
        <w:numPr>
          <w:ilvl w:val="0"/>
          <w:numId w:val="10"/>
        </w:numPr>
        <w:spacing w:after="0" w:line="360" w:lineRule="auto"/>
        <w:jc w:val="both"/>
        <w:rPr>
          <w:rFonts w:ascii="Times New Roman" w:hAnsi="Times New Roman"/>
          <w:sz w:val="24"/>
          <w:szCs w:val="24"/>
        </w:rPr>
      </w:pPr>
      <w:r w:rsidRPr="00870666">
        <w:rPr>
          <w:rFonts w:ascii="Times New Roman" w:hAnsi="Times New Roman"/>
          <w:sz w:val="24"/>
          <w:szCs w:val="24"/>
        </w:rPr>
        <w:t>To assess benefit of advertising to the banking industry?</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RESEARCH HYPOTHESES</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The hypotheses to be tested in this work include:</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H</w:t>
      </w:r>
      <w:r w:rsidRPr="00870666">
        <w:rPr>
          <w:rFonts w:ascii="Times New Roman" w:hAnsi="Times New Roman"/>
          <w:sz w:val="24"/>
          <w:szCs w:val="24"/>
          <w:vertAlign w:val="subscript"/>
        </w:rPr>
        <w:t>1</w:t>
      </w:r>
      <w:r w:rsidRPr="00870666">
        <w:rPr>
          <w:rFonts w:ascii="Times New Roman" w:hAnsi="Times New Roman"/>
          <w:sz w:val="24"/>
          <w:szCs w:val="24"/>
        </w:rPr>
        <w:t>: advertising does not have significant impact product performance in a banking industry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H</w:t>
      </w:r>
      <w:r w:rsidRPr="00870666">
        <w:rPr>
          <w:rFonts w:ascii="Times New Roman" w:hAnsi="Times New Roman"/>
          <w:sz w:val="24"/>
          <w:szCs w:val="24"/>
          <w:vertAlign w:val="subscript"/>
        </w:rPr>
        <w:t>2</w:t>
      </w:r>
      <w:r w:rsidRPr="00870666">
        <w:rPr>
          <w:rFonts w:ascii="Times New Roman" w:hAnsi="Times New Roman"/>
          <w:sz w:val="24"/>
          <w:szCs w:val="24"/>
        </w:rPr>
        <w:t>: there is no significant relationship between advertising and product performance in a banking industry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H</w:t>
      </w:r>
      <w:r w:rsidRPr="00870666">
        <w:rPr>
          <w:rFonts w:ascii="Times New Roman" w:hAnsi="Times New Roman"/>
          <w:sz w:val="24"/>
          <w:szCs w:val="24"/>
          <w:vertAlign w:val="subscript"/>
        </w:rPr>
        <w:t>3</w:t>
      </w:r>
      <w:r w:rsidRPr="00870666">
        <w:rPr>
          <w:rFonts w:ascii="Times New Roman" w:hAnsi="Times New Roman"/>
          <w:sz w:val="24"/>
          <w:szCs w:val="24"/>
        </w:rPr>
        <w:t>: advertising does not have significant impact on product deficiency in a banking industry.</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SIGNIFICANCE OF THE STUDY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study will be of benefit to researcher, business organization and individuals that are interested in knowing more about advertisement in the following ways:</w:t>
      </w:r>
    </w:p>
    <w:p w:rsidR="00575C86" w:rsidRPr="00870666" w:rsidRDefault="00575C86" w:rsidP="00575C86">
      <w:pPr>
        <w:pStyle w:val="ListParagraph"/>
        <w:numPr>
          <w:ilvl w:val="0"/>
          <w:numId w:val="11"/>
        </w:numPr>
        <w:spacing w:after="0" w:line="360" w:lineRule="auto"/>
        <w:jc w:val="both"/>
        <w:rPr>
          <w:rFonts w:ascii="Times New Roman" w:hAnsi="Times New Roman"/>
          <w:sz w:val="24"/>
          <w:szCs w:val="24"/>
        </w:rPr>
      </w:pPr>
      <w:r w:rsidRPr="00870666">
        <w:rPr>
          <w:rFonts w:ascii="Times New Roman" w:hAnsi="Times New Roman"/>
          <w:sz w:val="24"/>
          <w:szCs w:val="24"/>
        </w:rPr>
        <w:t>To the banking industry it serves as a tool to enlighten and to bring to the awareness of prospective and potential customers, the existence of a particular product or the introduction of a new product in the market.</w:t>
      </w:r>
    </w:p>
    <w:p w:rsidR="00575C86" w:rsidRPr="00870666" w:rsidRDefault="00575C86" w:rsidP="00575C86">
      <w:pPr>
        <w:pStyle w:val="ListParagraph"/>
        <w:numPr>
          <w:ilvl w:val="0"/>
          <w:numId w:val="11"/>
        </w:numPr>
        <w:spacing w:after="0" w:line="360" w:lineRule="auto"/>
        <w:jc w:val="both"/>
        <w:rPr>
          <w:rFonts w:ascii="Times New Roman" w:hAnsi="Times New Roman"/>
          <w:sz w:val="24"/>
          <w:szCs w:val="24"/>
        </w:rPr>
      </w:pPr>
      <w:r w:rsidRPr="00870666">
        <w:rPr>
          <w:rFonts w:ascii="Times New Roman" w:hAnsi="Times New Roman"/>
          <w:sz w:val="24"/>
          <w:szCs w:val="24"/>
        </w:rPr>
        <w:t>Through advertisement, users of particular product and potential users know more about the uses and importance and benefits they can derive from a particular product that has been advertised.</w:t>
      </w:r>
    </w:p>
    <w:p w:rsidR="00575C86" w:rsidRPr="00870666" w:rsidRDefault="00575C86" w:rsidP="00575C86">
      <w:pPr>
        <w:pStyle w:val="ListParagraph"/>
        <w:numPr>
          <w:ilvl w:val="0"/>
          <w:numId w:val="11"/>
        </w:numPr>
        <w:spacing w:after="0" w:line="360" w:lineRule="auto"/>
        <w:jc w:val="both"/>
        <w:rPr>
          <w:rFonts w:ascii="Times New Roman" w:hAnsi="Times New Roman"/>
          <w:sz w:val="24"/>
          <w:szCs w:val="24"/>
        </w:rPr>
      </w:pPr>
      <w:r w:rsidRPr="00870666">
        <w:rPr>
          <w:rFonts w:ascii="Times New Roman" w:hAnsi="Times New Roman"/>
          <w:sz w:val="24"/>
          <w:szCs w:val="24"/>
        </w:rPr>
        <w:t xml:space="preserve">This will help to change or correct wrong orientation about advertising that, it affect sale in deceitful way to some extent, this error and wrong mentality would be erased. </w:t>
      </w:r>
    </w:p>
    <w:p w:rsidR="00575C86" w:rsidRPr="00870666" w:rsidRDefault="00575C86" w:rsidP="00575C86">
      <w:pPr>
        <w:pStyle w:val="ListParagraph"/>
        <w:numPr>
          <w:ilvl w:val="0"/>
          <w:numId w:val="11"/>
        </w:numPr>
        <w:spacing w:after="0" w:line="360" w:lineRule="auto"/>
        <w:jc w:val="both"/>
        <w:rPr>
          <w:rFonts w:ascii="Times New Roman" w:hAnsi="Times New Roman"/>
          <w:sz w:val="24"/>
          <w:szCs w:val="24"/>
        </w:rPr>
      </w:pPr>
      <w:r w:rsidRPr="00870666">
        <w:rPr>
          <w:rFonts w:ascii="Times New Roman" w:hAnsi="Times New Roman"/>
          <w:sz w:val="24"/>
          <w:szCs w:val="24"/>
        </w:rPr>
        <w:lastRenderedPageBreak/>
        <w:t>Study will also be of immense benefits to the library and other researchers who might want to research into the significance of advertising to banking industry.</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SCOPE OF THE STUDY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study is expected to evaluate the effect of advertisement on product performance in banking sector.</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study covers employers and customers of Guarantee trust Bank (GTB) Nigeria Plc and its products in Nigeria zones. The study focuses on the adequacy or otherwise of the different advertising media.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territorial scope of this research work is Ilorin, north central Nigeria.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time scope of this research is </w:t>
      </w:r>
      <w:proofErr w:type="gramStart"/>
      <w:r w:rsidRPr="00870666">
        <w:rPr>
          <w:rFonts w:ascii="Times New Roman" w:hAnsi="Times New Roman"/>
          <w:sz w:val="24"/>
          <w:szCs w:val="24"/>
        </w:rPr>
        <w:t>between 1999 to 2006 which is seven years</w:t>
      </w:r>
      <w:proofErr w:type="gramEnd"/>
      <w:r w:rsidRPr="00870666">
        <w:rPr>
          <w:rFonts w:ascii="Times New Roman" w:hAnsi="Times New Roman"/>
          <w:sz w:val="24"/>
          <w:szCs w:val="24"/>
        </w:rPr>
        <w:t>.</w:t>
      </w:r>
    </w:p>
    <w:p w:rsidR="00575C86" w:rsidRPr="00870666" w:rsidRDefault="00575C86" w:rsidP="00575C86">
      <w:pPr>
        <w:pStyle w:val="ListParagraph"/>
        <w:numPr>
          <w:ilvl w:val="1"/>
          <w:numId w:val="8"/>
        </w:numPr>
        <w:spacing w:after="0" w:line="360" w:lineRule="auto"/>
        <w:jc w:val="both"/>
        <w:rPr>
          <w:rFonts w:ascii="Times New Roman" w:hAnsi="Times New Roman"/>
          <w:b/>
          <w:sz w:val="24"/>
          <w:szCs w:val="24"/>
        </w:rPr>
      </w:pPr>
      <w:r w:rsidRPr="00870666">
        <w:rPr>
          <w:rFonts w:ascii="Times New Roman" w:hAnsi="Times New Roman"/>
          <w:b/>
          <w:sz w:val="24"/>
          <w:szCs w:val="24"/>
        </w:rPr>
        <w:t>DEFINITION OF TERMS</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Advertising: it is any paid form of non-personal presentation and promotion by an identified sponsor.</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Product: is a very important element of the marketing mix, product is a bundle of utilities consisting of various product features and accompanying services which are made up of set of tangible and intangible attributes.</w:t>
      </w:r>
    </w:p>
    <w:p w:rsidR="00575C86" w:rsidRPr="00870666" w:rsidRDefault="00575C86" w:rsidP="00575C86">
      <w:pPr>
        <w:spacing w:after="0" w:line="360" w:lineRule="auto"/>
        <w:jc w:val="both"/>
        <w:rPr>
          <w:rFonts w:ascii="Times New Roman" w:hAnsi="Times New Roman"/>
          <w:sz w:val="24"/>
          <w:szCs w:val="24"/>
        </w:rPr>
      </w:pPr>
      <w:proofErr w:type="gramStart"/>
      <w:r w:rsidRPr="00870666">
        <w:rPr>
          <w:rFonts w:ascii="Times New Roman" w:hAnsi="Times New Roman"/>
          <w:sz w:val="24"/>
          <w:szCs w:val="24"/>
        </w:rPr>
        <w:t>Banking industry: a financial institution that accepts deposits and channels the money into lending activities.</w:t>
      </w:r>
      <w:proofErr w:type="gramEnd"/>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Media: this is the means through which an idea or information can be conveyed to an individual or group of individuals.</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Motivation: this is a situation whereby an employer is ready and willing to work in order to increase productivity without being forced to do so.</w:t>
      </w:r>
    </w:p>
    <w:p w:rsidR="00575C86" w:rsidRPr="00870666" w:rsidRDefault="00575C86" w:rsidP="00575C86">
      <w:pPr>
        <w:spacing w:after="0" w:line="360" w:lineRule="auto"/>
        <w:jc w:val="both"/>
        <w:rPr>
          <w:rFonts w:ascii="Times New Roman" w:hAnsi="Times New Roman"/>
          <w:b/>
          <w:sz w:val="24"/>
          <w:szCs w:val="24"/>
        </w:rPr>
      </w:pPr>
      <w:r>
        <w:rPr>
          <w:rFonts w:ascii="Times New Roman" w:hAnsi="Times New Roman"/>
          <w:b/>
          <w:sz w:val="24"/>
          <w:szCs w:val="24"/>
        </w:rPr>
        <w:t>1.8</w:t>
      </w:r>
      <w:r w:rsidRPr="00870666">
        <w:rPr>
          <w:rFonts w:ascii="Times New Roman" w:hAnsi="Times New Roman"/>
          <w:b/>
          <w:sz w:val="24"/>
          <w:szCs w:val="24"/>
        </w:rPr>
        <w:tab/>
        <w:t>PLAN OF THE STUDY</w:t>
      </w:r>
    </w:p>
    <w:p w:rsidR="00575C86" w:rsidRPr="00870666" w:rsidRDefault="00575C86" w:rsidP="00575C86">
      <w:pPr>
        <w:pStyle w:val="NormalWeb"/>
        <w:shd w:val="clear" w:color="auto" w:fill="FFFFFF"/>
        <w:spacing w:before="0" w:beforeAutospacing="0" w:after="0" w:afterAutospacing="0" w:line="360" w:lineRule="auto"/>
        <w:ind w:firstLine="720"/>
        <w:contextualSpacing/>
        <w:jc w:val="both"/>
        <w:rPr>
          <w:rFonts w:ascii="Times New Roman" w:hAnsi="Times New Roman"/>
          <w:sz w:val="24"/>
        </w:rPr>
      </w:pPr>
      <w:r w:rsidRPr="00870666">
        <w:rPr>
          <w:rFonts w:ascii="Times New Roman" w:hAnsi="Times New Roman"/>
          <w:sz w:val="24"/>
        </w:rPr>
        <w:t xml:space="preserve">Chapter one consists of the introductory chapter, which gives us an insight into the introduction, statement of problem, research question, aims and objectives, significance of the study hypothesis, methodology, scope of the study, limitation of the study, definitions of terms, plan of the study and the references. Chapter two also focuses on the review of intensive, which is rent to review previous works that are related to the topic under study. Chapter three </w:t>
      </w:r>
      <w:r w:rsidRPr="00870666">
        <w:rPr>
          <w:rFonts w:ascii="Times New Roman" w:hAnsi="Times New Roman"/>
          <w:sz w:val="24"/>
        </w:rPr>
        <w:lastRenderedPageBreak/>
        <w:t>consists of structural composition of the study. Chapter four also consists of research methodology, data analysis, interpretation and presentation of the results while chapter five consists of the summary, findings, recommendations, conclusion, then followed by the references.</w:t>
      </w:r>
    </w:p>
    <w:p w:rsidR="00575C86" w:rsidRPr="00870666" w:rsidRDefault="00575C86" w:rsidP="00575C86">
      <w:pPr>
        <w:spacing w:after="0" w:line="360" w:lineRule="auto"/>
        <w:jc w:val="both"/>
        <w:rPr>
          <w:rFonts w:ascii="Times New Roman" w:hAnsi="Times New Roman"/>
          <w:b/>
          <w:sz w:val="24"/>
          <w:szCs w:val="24"/>
        </w:rPr>
      </w:pPr>
    </w:p>
    <w:p w:rsidR="00575C86" w:rsidRPr="00870666" w:rsidRDefault="00575C86" w:rsidP="00575C86">
      <w:pPr>
        <w:spacing w:after="0" w:line="360" w:lineRule="auto"/>
        <w:rPr>
          <w:rFonts w:ascii="Times New Roman" w:hAnsi="Times New Roman"/>
          <w:sz w:val="24"/>
          <w:szCs w:val="24"/>
        </w:rPr>
      </w:pPr>
      <w:r w:rsidRPr="00870666">
        <w:rPr>
          <w:rFonts w:ascii="Times New Roman" w:hAnsi="Times New Roman"/>
          <w:sz w:val="24"/>
          <w:szCs w:val="24"/>
        </w:rPr>
        <w:br w:type="page"/>
      </w:r>
    </w:p>
    <w:p w:rsidR="00575C86" w:rsidRPr="00870666" w:rsidRDefault="00575C86" w:rsidP="00575C86">
      <w:pPr>
        <w:spacing w:after="0" w:line="360" w:lineRule="auto"/>
        <w:jc w:val="center"/>
        <w:rPr>
          <w:rFonts w:ascii="Times New Roman" w:hAnsi="Times New Roman"/>
          <w:b/>
          <w:sz w:val="24"/>
          <w:szCs w:val="24"/>
        </w:rPr>
      </w:pPr>
      <w:r w:rsidRPr="00870666">
        <w:rPr>
          <w:rFonts w:ascii="Times New Roman" w:hAnsi="Times New Roman"/>
          <w:b/>
          <w:sz w:val="24"/>
          <w:szCs w:val="24"/>
        </w:rPr>
        <w:lastRenderedPageBreak/>
        <w:t>CHAPTER TWO</w:t>
      </w:r>
    </w:p>
    <w:p w:rsidR="00575C86" w:rsidRPr="00870666" w:rsidRDefault="00575C86" w:rsidP="00575C86">
      <w:pPr>
        <w:pStyle w:val="ListParagraph"/>
        <w:numPr>
          <w:ilvl w:val="0"/>
          <w:numId w:val="17"/>
        </w:numPr>
        <w:spacing w:after="0" w:line="360" w:lineRule="auto"/>
        <w:jc w:val="both"/>
        <w:rPr>
          <w:rFonts w:ascii="Times New Roman" w:hAnsi="Times New Roman"/>
          <w:b/>
          <w:sz w:val="24"/>
          <w:szCs w:val="24"/>
        </w:rPr>
      </w:pPr>
      <w:r w:rsidRPr="00870666">
        <w:rPr>
          <w:rFonts w:ascii="Times New Roman" w:hAnsi="Times New Roman"/>
          <w:b/>
          <w:sz w:val="24"/>
          <w:szCs w:val="24"/>
        </w:rPr>
        <w:t xml:space="preserve">   LITERATURE REVIEW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It was the beginning of the twentieth century that Marshall (1919) offers some insights into the economic analysis of advertisement. The study opines that advertisement can play a useful role by transmission of information to consumers about existence, location, functions and qualities of the products. </w:t>
      </w:r>
      <w:proofErr w:type="spellStart"/>
      <w:r w:rsidRPr="00870666">
        <w:rPr>
          <w:rFonts w:ascii="Times New Roman" w:hAnsi="Times New Roman"/>
          <w:sz w:val="24"/>
          <w:szCs w:val="24"/>
        </w:rPr>
        <w:t>Pigoou</w:t>
      </w:r>
      <w:proofErr w:type="spellEnd"/>
      <w:r w:rsidRPr="00870666">
        <w:rPr>
          <w:rFonts w:ascii="Times New Roman" w:hAnsi="Times New Roman"/>
          <w:sz w:val="24"/>
          <w:szCs w:val="24"/>
        </w:rPr>
        <w:t xml:space="preserve"> (1924) also contributed significantly to the economic analysis of advertisement. However, advertisement economic analysis </w:t>
      </w:r>
      <w:proofErr w:type="spellStart"/>
      <w:r w:rsidRPr="00870666">
        <w:rPr>
          <w:rFonts w:ascii="Times New Roman" w:hAnsi="Times New Roman"/>
          <w:sz w:val="24"/>
          <w:szCs w:val="24"/>
        </w:rPr>
        <w:t>sops</w:t>
      </w:r>
      <w:proofErr w:type="spellEnd"/>
      <w:r w:rsidRPr="00870666">
        <w:rPr>
          <w:rFonts w:ascii="Times New Roman" w:hAnsi="Times New Roman"/>
          <w:sz w:val="24"/>
          <w:szCs w:val="24"/>
        </w:rPr>
        <w:t xml:space="preserve"> short of integrating advertisement into theory of economic, a work that was completed by Chamberlin (1933) by embracing this integration. He argues further that a firm uses advertisement and promotional activities to further distinguish its products from those of its competitors.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Advertisement induced product difference is valuable to firms as a means of increasing its market; also by advertisement, a firm creates an external shift in its demand curve. Chamberlin (1933) establishes that advertisement affects demand by passing on information to who sells the products, the price and qualities of products in a particular location (market place), thereby altering consumer’s tastes.</w:t>
      </w:r>
    </w:p>
    <w:p w:rsidR="00575C86" w:rsidRPr="00870666" w:rsidRDefault="00575C86" w:rsidP="00575C86">
      <w:pPr>
        <w:pStyle w:val="ListParagraph"/>
        <w:numPr>
          <w:ilvl w:val="1"/>
          <w:numId w:val="12"/>
        </w:numPr>
        <w:spacing w:after="0" w:line="360" w:lineRule="auto"/>
        <w:jc w:val="both"/>
        <w:rPr>
          <w:rFonts w:ascii="Times New Roman" w:hAnsi="Times New Roman"/>
          <w:b/>
          <w:sz w:val="24"/>
          <w:szCs w:val="24"/>
        </w:rPr>
      </w:pPr>
      <w:r w:rsidRPr="00870666">
        <w:rPr>
          <w:rFonts w:ascii="Times New Roman" w:hAnsi="Times New Roman"/>
          <w:b/>
          <w:sz w:val="24"/>
          <w:szCs w:val="24"/>
        </w:rPr>
        <w:t>CONCEPTUAL FRAMEWORK</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According to Alexander (1965) advertisement is non-personal communication, paid by a known sponsor which aims to push the audience towards a purchase decision. It involves transmission through the mass communication (media) in the form of television, radio, billboards, newspaper, magazines, and internet, etc (</w:t>
      </w:r>
      <w:proofErr w:type="spellStart"/>
      <w:r w:rsidRPr="00870666">
        <w:rPr>
          <w:rFonts w:ascii="Times New Roman" w:hAnsi="Times New Roman"/>
          <w:sz w:val="24"/>
          <w:szCs w:val="24"/>
        </w:rPr>
        <w:t>Clow</w:t>
      </w:r>
      <w:proofErr w:type="spellEnd"/>
      <w:r w:rsidRPr="00870666">
        <w:rPr>
          <w:rFonts w:ascii="Times New Roman" w:hAnsi="Times New Roman"/>
          <w:sz w:val="24"/>
          <w:szCs w:val="24"/>
        </w:rPr>
        <w:t xml:space="preserve"> &amp; </w:t>
      </w:r>
      <w:proofErr w:type="spellStart"/>
      <w:r w:rsidRPr="00870666">
        <w:rPr>
          <w:rFonts w:ascii="Times New Roman" w:hAnsi="Times New Roman"/>
          <w:sz w:val="24"/>
          <w:szCs w:val="24"/>
        </w:rPr>
        <w:t>Baack</w:t>
      </w:r>
      <w:proofErr w:type="spellEnd"/>
      <w:r w:rsidRPr="00870666">
        <w:rPr>
          <w:rFonts w:ascii="Times New Roman" w:hAnsi="Times New Roman"/>
          <w:sz w:val="24"/>
          <w:szCs w:val="24"/>
        </w:rPr>
        <w:t>, 2004) state that it represents a significant means by which establishments communicate with their customers, current as well as potential. Advertisement expenditure is also viewed as a tool to prevent the competing businesses from entering the industry (</w:t>
      </w:r>
      <w:proofErr w:type="spellStart"/>
      <w:r w:rsidRPr="00870666">
        <w:rPr>
          <w:rFonts w:ascii="Times New Roman" w:hAnsi="Times New Roman"/>
          <w:sz w:val="24"/>
          <w:szCs w:val="24"/>
        </w:rPr>
        <w:t>Beath</w:t>
      </w:r>
      <w:proofErr w:type="spellEnd"/>
      <w:r w:rsidRPr="00870666">
        <w:rPr>
          <w:rFonts w:ascii="Times New Roman" w:hAnsi="Times New Roman"/>
          <w:sz w:val="24"/>
          <w:szCs w:val="24"/>
        </w:rPr>
        <w:t xml:space="preserve"> &amp; </w:t>
      </w:r>
      <w:proofErr w:type="spellStart"/>
      <w:r w:rsidRPr="00870666">
        <w:rPr>
          <w:rFonts w:ascii="Times New Roman" w:hAnsi="Times New Roman"/>
          <w:sz w:val="24"/>
          <w:szCs w:val="24"/>
        </w:rPr>
        <w:t>Ulph</w:t>
      </w:r>
      <w:proofErr w:type="spellEnd"/>
      <w:r w:rsidRPr="00870666">
        <w:rPr>
          <w:rFonts w:ascii="Times New Roman" w:hAnsi="Times New Roman"/>
          <w:sz w:val="24"/>
          <w:szCs w:val="24"/>
        </w:rPr>
        <w:t>, 1990). It helps the business to have edge over others by selling it services and products and overpowering the competitor’s competitions.</w:t>
      </w:r>
    </w:p>
    <w:p w:rsidR="00575C86" w:rsidRPr="00870666" w:rsidRDefault="00575C86" w:rsidP="00575C86">
      <w:pPr>
        <w:spacing w:after="0" w:line="360" w:lineRule="auto"/>
        <w:ind w:firstLine="720"/>
        <w:jc w:val="both"/>
        <w:rPr>
          <w:rFonts w:ascii="Times New Roman" w:hAnsi="Times New Roman"/>
          <w:sz w:val="24"/>
          <w:szCs w:val="24"/>
        </w:rPr>
      </w:pPr>
      <w:proofErr w:type="gramStart"/>
      <w:r w:rsidRPr="00870666">
        <w:rPr>
          <w:rFonts w:ascii="Times New Roman" w:hAnsi="Times New Roman"/>
          <w:sz w:val="24"/>
          <w:szCs w:val="24"/>
        </w:rPr>
        <w:t>From the time when advertisement have empirically been found to have an influence on the purchase behavior of consumers (</w:t>
      </w:r>
      <w:proofErr w:type="spellStart"/>
      <w:r w:rsidRPr="00870666">
        <w:rPr>
          <w:rFonts w:ascii="Times New Roman" w:hAnsi="Times New Roman"/>
          <w:sz w:val="24"/>
          <w:szCs w:val="24"/>
        </w:rPr>
        <w:t>Kundu</w:t>
      </w:r>
      <w:proofErr w:type="spellEnd"/>
      <w:r w:rsidRPr="00870666">
        <w:rPr>
          <w:rFonts w:ascii="Times New Roman" w:hAnsi="Times New Roman"/>
          <w:sz w:val="24"/>
          <w:szCs w:val="24"/>
        </w:rPr>
        <w:t xml:space="preserve">, </w:t>
      </w:r>
      <w:proofErr w:type="spellStart"/>
      <w:r w:rsidRPr="00870666">
        <w:rPr>
          <w:rFonts w:ascii="Times New Roman" w:hAnsi="Times New Roman"/>
          <w:sz w:val="24"/>
          <w:szCs w:val="24"/>
        </w:rPr>
        <w:t>Kulkarni</w:t>
      </w:r>
      <w:proofErr w:type="spellEnd"/>
      <w:r w:rsidRPr="00870666">
        <w:rPr>
          <w:rFonts w:ascii="Times New Roman" w:hAnsi="Times New Roman"/>
          <w:sz w:val="24"/>
          <w:szCs w:val="24"/>
        </w:rPr>
        <w:t xml:space="preserve"> and Murthy, 2010).</w:t>
      </w:r>
      <w:proofErr w:type="gramEnd"/>
      <w:r w:rsidRPr="00870666">
        <w:rPr>
          <w:rFonts w:ascii="Times New Roman" w:hAnsi="Times New Roman"/>
          <w:sz w:val="24"/>
          <w:szCs w:val="24"/>
        </w:rPr>
        <w:t xml:space="preserve"> The corporate world is investing massive amount of financial resources on advertisement. Businesses spend a lotion </w:t>
      </w:r>
      <w:r w:rsidRPr="00870666">
        <w:rPr>
          <w:rFonts w:ascii="Times New Roman" w:hAnsi="Times New Roman"/>
          <w:sz w:val="24"/>
          <w:szCs w:val="24"/>
        </w:rPr>
        <w:lastRenderedPageBreak/>
        <w:t>publicity to create awareness that the masses know of their products, their benefits and features over the contenders. Advertisements primarily aim to upsurge the sales of the advertised firms. Fundamentally, it is geared to sell a product, service or idea similar as well as diverse opinions are found about the concept of advertisement. Largely researchers agree that advertisement is the non-personal communication of information usually paid for to persuasive customers in nature about service, products and ideas by recognized sponsors through the various media.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More recently, Jones et al (2009) regard advertisement as a sort of mass production mode of marketing, which enhancement the personality of the individual salesman such as in manufacturing the machine supplements the craftsmen hands. Typically advertisement was considered merely as a print media activity.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Nevertheless, advertisement has evolved immensely over the recent years. Now advertisement is viewed more as the art of publicizing products or services information through mass communication media at the expense of the firm to increasing or maintaining demand (Thompson et al., 1993). </w:t>
      </w:r>
      <w:proofErr w:type="spellStart"/>
      <w:r w:rsidRPr="00870666">
        <w:rPr>
          <w:rFonts w:ascii="Times New Roman" w:hAnsi="Times New Roman"/>
          <w:sz w:val="24"/>
          <w:szCs w:val="24"/>
        </w:rPr>
        <w:t>Pires</w:t>
      </w:r>
      <w:proofErr w:type="spellEnd"/>
      <w:r w:rsidRPr="00870666">
        <w:rPr>
          <w:rFonts w:ascii="Times New Roman" w:hAnsi="Times New Roman"/>
          <w:sz w:val="24"/>
          <w:szCs w:val="24"/>
        </w:rPr>
        <w:t xml:space="preserve"> et al (20030) advance that in a large sense, advertisement entails the activities which is given into a group, visual, non-personal, willingly funded message regarding idea, product and service, business expects a return on all the investment being made, including advertisement expenditure. Hence, it is more important for the marketers to examine its impacts on their performance.</w:t>
      </w:r>
    </w:p>
    <w:p w:rsidR="00575C86" w:rsidRPr="00870666" w:rsidRDefault="00575C86" w:rsidP="00575C86">
      <w:pPr>
        <w:pStyle w:val="ListParagraph"/>
        <w:numPr>
          <w:ilvl w:val="1"/>
          <w:numId w:val="12"/>
        </w:numPr>
        <w:spacing w:after="0" w:line="360" w:lineRule="auto"/>
        <w:jc w:val="both"/>
        <w:rPr>
          <w:rFonts w:ascii="Times New Roman" w:hAnsi="Times New Roman"/>
          <w:b/>
          <w:sz w:val="24"/>
          <w:szCs w:val="24"/>
        </w:rPr>
      </w:pPr>
      <w:r w:rsidRPr="00870666">
        <w:rPr>
          <w:rFonts w:ascii="Times New Roman" w:hAnsi="Times New Roman"/>
          <w:b/>
          <w:sz w:val="24"/>
          <w:szCs w:val="24"/>
        </w:rPr>
        <w:t>THEORETICAL FRAMEWORK</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theory being critically examined for this research work takes the view of the audience into consideration.</w:t>
      </w:r>
    </w:p>
    <w:p w:rsidR="00575C86" w:rsidRPr="00870666" w:rsidRDefault="00575C86" w:rsidP="00575C86">
      <w:pPr>
        <w:spacing w:after="0" w:line="360" w:lineRule="auto"/>
        <w:ind w:firstLine="720"/>
        <w:jc w:val="both"/>
        <w:rPr>
          <w:rFonts w:ascii="Times New Roman" w:hAnsi="Times New Roman"/>
          <w:b/>
          <w:sz w:val="24"/>
          <w:szCs w:val="24"/>
        </w:rPr>
      </w:pPr>
      <w:r w:rsidRPr="00870666">
        <w:rPr>
          <w:rFonts w:ascii="Times New Roman" w:hAnsi="Times New Roman"/>
          <w:b/>
          <w:sz w:val="24"/>
          <w:szCs w:val="24"/>
        </w:rPr>
        <w:t>USES AND GRATIFICATION THEORY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Advertising is the great evil, the great annoyance, the less than truthful spin of which every one despairs. Yet advertising may serve as the very foundation of modern media as revenue from advertising finance our newspapers, radio, television, internet and social media. I this blog, I look at 5 theories applied to advertising and consider how the different approaches intersect.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The notion of uses and gratification has attracted the interest of many scholars in the field of communication. This theory centers on what uses we make of the media and what gratifications we gain from exposing ourselves to the media.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This concept is described as one of the most influential frameworks for media analysis in recent years. It </w:t>
      </w:r>
      <w:proofErr w:type="spellStart"/>
      <w:r w:rsidRPr="00870666">
        <w:rPr>
          <w:rFonts w:ascii="Times New Roman" w:hAnsi="Times New Roman"/>
          <w:sz w:val="24"/>
          <w:szCs w:val="24"/>
        </w:rPr>
        <w:t>centres</w:t>
      </w:r>
      <w:proofErr w:type="spellEnd"/>
      <w:r w:rsidRPr="00870666">
        <w:rPr>
          <w:rFonts w:ascii="Times New Roman" w:hAnsi="Times New Roman"/>
          <w:sz w:val="24"/>
          <w:szCs w:val="24"/>
        </w:rPr>
        <w:t xml:space="preserve"> on a generalization that we should investigate how people use the mass media rather than worry about how the mass media uses it audience.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Contemporary research indicates that people seek various forms of media content for many reasons. The psychological reward which people receive from reading, hearing and viewing specific content determine the use to which they put the media. So the idea that media use depends on the perceived satisfactions, needs, wishes or motives of the perspective audiences member is almost as old as media research itself. Audiences are often formed on the basis of similarities of individual idea, interest and taste. Many of these appear to have a social or psychological origin. Typical of such media are those for information, relaxation, companionship, diversion or escape.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concept of uses and gratification theory is explained further by Denis (1987) as the term “uses” implies that audience are active rather than passive members of the communication process, and that they are willingly exposed to the media. The term “gratification” refers to the rewards and satisfactions exposed to the media. The </w:t>
      </w:r>
      <w:proofErr w:type="gramStart"/>
      <w:r w:rsidRPr="00870666">
        <w:rPr>
          <w:rFonts w:ascii="Times New Roman" w:hAnsi="Times New Roman"/>
          <w:sz w:val="24"/>
          <w:szCs w:val="24"/>
        </w:rPr>
        <w:t>term explain</w:t>
      </w:r>
      <w:proofErr w:type="gramEnd"/>
      <w:r w:rsidRPr="00870666">
        <w:rPr>
          <w:rFonts w:ascii="Times New Roman" w:hAnsi="Times New Roman"/>
          <w:sz w:val="24"/>
          <w:szCs w:val="24"/>
        </w:rPr>
        <w:t xml:space="preserve"> motivations behind habits of media use.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uses and gratifications theory is also called functional theory. A good illustration of this theory is functional use of television entertainment by television audience members. Within the mass media audience, people’s needs are generated by their individual and group differences. Here in Nigeria, these needs arise from differences in sex, ethnicity and education etc. the ay Nigerians use the mass media depends on whether they are male or female, Igbo or Yoruba, educated or illiterate etc. because the needs within the people are determined by who or what they are, and people use the mass media for the purpose of gratifying these needs </w:t>
      </w:r>
      <w:proofErr w:type="spellStart"/>
      <w:r w:rsidRPr="00870666">
        <w:rPr>
          <w:rFonts w:ascii="Times New Roman" w:hAnsi="Times New Roman"/>
          <w:sz w:val="24"/>
          <w:szCs w:val="24"/>
        </w:rPr>
        <w:t>Okunna</w:t>
      </w:r>
      <w:proofErr w:type="spellEnd"/>
      <w:r w:rsidRPr="00870666">
        <w:rPr>
          <w:rFonts w:ascii="Times New Roman" w:hAnsi="Times New Roman"/>
          <w:sz w:val="24"/>
          <w:szCs w:val="24"/>
        </w:rPr>
        <w:t>, Stella (1998). These media use patterns that are not peculiar to Nigeria but are a feature of mass media audiences in different societies.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 xml:space="preserve">From this clarification, it is crystal clear that media audiences are often motivated to </w:t>
      </w:r>
      <w:proofErr w:type="gramStart"/>
      <w:r w:rsidRPr="00870666">
        <w:rPr>
          <w:rFonts w:ascii="Times New Roman" w:hAnsi="Times New Roman"/>
          <w:sz w:val="24"/>
          <w:szCs w:val="24"/>
        </w:rPr>
        <w:t>listen,</w:t>
      </w:r>
      <w:proofErr w:type="gramEnd"/>
      <w:r w:rsidRPr="00870666">
        <w:rPr>
          <w:rFonts w:ascii="Times New Roman" w:hAnsi="Times New Roman"/>
          <w:sz w:val="24"/>
          <w:szCs w:val="24"/>
        </w:rPr>
        <w:t xml:space="preserve"> view or participate in media </w:t>
      </w:r>
      <w:proofErr w:type="spellStart"/>
      <w:r w:rsidRPr="00870666">
        <w:rPr>
          <w:rFonts w:ascii="Times New Roman" w:hAnsi="Times New Roman"/>
          <w:sz w:val="24"/>
          <w:szCs w:val="24"/>
        </w:rPr>
        <w:t>porgrammes</w:t>
      </w:r>
      <w:proofErr w:type="spellEnd"/>
      <w:r w:rsidRPr="00870666">
        <w:rPr>
          <w:rFonts w:ascii="Times New Roman" w:hAnsi="Times New Roman"/>
          <w:sz w:val="24"/>
          <w:szCs w:val="24"/>
        </w:rPr>
        <w:t xml:space="preserve"> by certain factors arising from the benefits accruable from their efforts. The term “uses” has revealed that participants on phone-in </w:t>
      </w:r>
      <w:proofErr w:type="spellStart"/>
      <w:r w:rsidRPr="00870666">
        <w:rPr>
          <w:rFonts w:ascii="Times New Roman" w:hAnsi="Times New Roman"/>
          <w:sz w:val="24"/>
          <w:szCs w:val="24"/>
        </w:rPr>
        <w:t>programmes</w:t>
      </w:r>
      <w:proofErr w:type="spellEnd"/>
      <w:r w:rsidRPr="00870666">
        <w:rPr>
          <w:rFonts w:ascii="Times New Roman" w:hAnsi="Times New Roman"/>
          <w:sz w:val="24"/>
          <w:szCs w:val="24"/>
        </w:rPr>
        <w:t xml:space="preserve"> are active contributors and their views go a long way to redefining the course of such </w:t>
      </w:r>
      <w:proofErr w:type="spellStart"/>
      <w:r w:rsidRPr="00870666">
        <w:rPr>
          <w:rFonts w:ascii="Times New Roman" w:hAnsi="Times New Roman"/>
          <w:sz w:val="24"/>
          <w:szCs w:val="24"/>
        </w:rPr>
        <w:t>programmes</w:t>
      </w:r>
      <w:proofErr w:type="spellEnd"/>
      <w:r w:rsidRPr="00870666">
        <w:rPr>
          <w:rFonts w:ascii="Times New Roman" w:hAnsi="Times New Roman"/>
          <w:sz w:val="24"/>
          <w:szCs w:val="24"/>
        </w:rPr>
        <w:t>.</w:t>
      </w:r>
    </w:p>
    <w:p w:rsidR="00575C86" w:rsidRPr="00870666" w:rsidRDefault="00575C86" w:rsidP="00575C86">
      <w:pPr>
        <w:spacing w:after="0" w:line="360" w:lineRule="auto"/>
        <w:ind w:firstLine="720"/>
        <w:jc w:val="both"/>
        <w:rPr>
          <w:rFonts w:ascii="Times New Roman" w:hAnsi="Times New Roman"/>
          <w:b/>
          <w:sz w:val="24"/>
          <w:szCs w:val="24"/>
        </w:rPr>
      </w:pPr>
      <w:r w:rsidRPr="00870666">
        <w:rPr>
          <w:rFonts w:ascii="Times New Roman" w:hAnsi="Times New Roman"/>
          <w:b/>
          <w:sz w:val="24"/>
          <w:szCs w:val="24"/>
        </w:rPr>
        <w:t>THE HIDDEN MESSAGE THEORY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idea that advertising misleads and unconsciously manipulate the viewer was advanced by sociologist Vance Packard in his 1957 bestseller “The Hidden Persuaders”. Packard argued that advertising is dangerous because it uses psychology to create emotionally loaded hidden messages. Because the message is hidden, the viewer’s critical resistance is evaded and minimized.</w:t>
      </w:r>
    </w:p>
    <w:p w:rsidR="00575C86" w:rsidRPr="00870666" w:rsidRDefault="00575C86" w:rsidP="00575C86">
      <w:pPr>
        <w:spacing w:after="0" w:line="360" w:lineRule="auto"/>
        <w:ind w:firstLine="720"/>
        <w:jc w:val="both"/>
        <w:rPr>
          <w:rFonts w:ascii="Times New Roman" w:hAnsi="Times New Roman"/>
          <w:b/>
          <w:sz w:val="24"/>
          <w:szCs w:val="24"/>
        </w:rPr>
      </w:pPr>
      <w:r w:rsidRPr="00870666">
        <w:rPr>
          <w:rFonts w:ascii="Times New Roman" w:hAnsi="Times New Roman"/>
          <w:b/>
          <w:sz w:val="24"/>
          <w:szCs w:val="24"/>
        </w:rPr>
        <w:t>SHIFTING LOYALTIES THEORY</w:t>
      </w:r>
    </w:p>
    <w:p w:rsidR="00575C86" w:rsidRPr="00870666" w:rsidRDefault="00575C86" w:rsidP="00575C86">
      <w:pPr>
        <w:spacing w:after="0" w:line="360" w:lineRule="auto"/>
        <w:ind w:firstLine="720"/>
        <w:jc w:val="both"/>
        <w:rPr>
          <w:rFonts w:ascii="Times New Roman" w:hAnsi="Times New Roman"/>
          <w:sz w:val="24"/>
          <w:szCs w:val="24"/>
        </w:rPr>
      </w:pPr>
      <w:proofErr w:type="spellStart"/>
      <w:r w:rsidRPr="00870666">
        <w:rPr>
          <w:rFonts w:ascii="Times New Roman" w:hAnsi="Times New Roman"/>
          <w:sz w:val="24"/>
          <w:szCs w:val="24"/>
        </w:rPr>
        <w:t>Praeger</w:t>
      </w:r>
      <w:proofErr w:type="spellEnd"/>
      <w:r w:rsidRPr="00870666">
        <w:rPr>
          <w:rFonts w:ascii="Times New Roman" w:hAnsi="Times New Roman"/>
          <w:sz w:val="24"/>
          <w:szCs w:val="24"/>
        </w:rPr>
        <w:t xml:space="preserve"> (2001) advertising play upon and reflect conflicted, ever-changing loyalties while advertising try to cultivate a strong sense of brand loyalty, advertising also urge consumers to change loyalties, to try something </w:t>
      </w:r>
      <w:proofErr w:type="spellStart"/>
      <w:r w:rsidRPr="00870666">
        <w:rPr>
          <w:rFonts w:ascii="Times New Roman" w:hAnsi="Times New Roman"/>
          <w:sz w:val="24"/>
          <w:szCs w:val="24"/>
        </w:rPr>
        <w:t>enw</w:t>
      </w:r>
      <w:proofErr w:type="spellEnd"/>
      <w:r w:rsidRPr="00870666">
        <w:rPr>
          <w:rFonts w:ascii="Times New Roman" w:hAnsi="Times New Roman"/>
          <w:sz w:val="24"/>
          <w:szCs w:val="24"/>
        </w:rPr>
        <w:t xml:space="preserve"> to disallow an old loyalty in </w:t>
      </w:r>
      <w:proofErr w:type="spellStart"/>
      <w:r w:rsidRPr="00870666">
        <w:rPr>
          <w:rFonts w:ascii="Times New Roman" w:hAnsi="Times New Roman"/>
          <w:sz w:val="24"/>
          <w:szCs w:val="24"/>
        </w:rPr>
        <w:t>favour</w:t>
      </w:r>
      <w:proofErr w:type="spellEnd"/>
      <w:r w:rsidRPr="00870666">
        <w:rPr>
          <w:rFonts w:ascii="Times New Roman" w:hAnsi="Times New Roman"/>
          <w:sz w:val="24"/>
          <w:szCs w:val="24"/>
        </w:rPr>
        <w:t xml:space="preserve"> of a new product.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In her study, advertising in the 60s (</w:t>
      </w:r>
      <w:proofErr w:type="spellStart"/>
      <w:r w:rsidRPr="00870666">
        <w:rPr>
          <w:rFonts w:ascii="Times New Roman" w:hAnsi="Times New Roman"/>
          <w:sz w:val="24"/>
          <w:szCs w:val="24"/>
        </w:rPr>
        <w:t>Praeger</w:t>
      </w:r>
      <w:proofErr w:type="spellEnd"/>
      <w:r w:rsidRPr="00870666">
        <w:rPr>
          <w:rFonts w:ascii="Times New Roman" w:hAnsi="Times New Roman"/>
          <w:sz w:val="24"/>
          <w:szCs w:val="24"/>
        </w:rPr>
        <w:t xml:space="preserve">, 2001) media historian Hazel W. </w:t>
      </w:r>
      <w:proofErr w:type="spellStart"/>
      <w:r w:rsidRPr="00870666">
        <w:rPr>
          <w:rFonts w:ascii="Times New Roman" w:hAnsi="Times New Roman"/>
          <w:sz w:val="24"/>
          <w:szCs w:val="24"/>
        </w:rPr>
        <w:t>Warlaumont</w:t>
      </w:r>
      <w:proofErr w:type="spellEnd"/>
      <w:r w:rsidRPr="00870666">
        <w:rPr>
          <w:rFonts w:ascii="Times New Roman" w:hAnsi="Times New Roman"/>
          <w:sz w:val="24"/>
          <w:szCs w:val="24"/>
        </w:rPr>
        <w:t xml:space="preserve"> argues that advertising changed from the 1950s to 60s. The looks and message of many advertising appeared to embrace the anti-</w:t>
      </w:r>
      <w:proofErr w:type="spellStart"/>
      <w:r w:rsidRPr="00870666">
        <w:rPr>
          <w:rFonts w:ascii="Times New Roman" w:hAnsi="Times New Roman"/>
          <w:sz w:val="24"/>
          <w:szCs w:val="24"/>
        </w:rPr>
        <w:t>authorian</w:t>
      </w:r>
      <w:proofErr w:type="spellEnd"/>
      <w:r w:rsidRPr="00870666">
        <w:rPr>
          <w:rFonts w:ascii="Times New Roman" w:hAnsi="Times New Roman"/>
          <w:sz w:val="24"/>
          <w:szCs w:val="24"/>
        </w:rPr>
        <w:t xml:space="preserve"> hippie Gunter-culture, all the while being designed and distributed by giant corporations promoting the status quo and capitalist interest. </w:t>
      </w:r>
      <w:proofErr w:type="spellStart"/>
      <w:r w:rsidRPr="00870666">
        <w:rPr>
          <w:rFonts w:ascii="Times New Roman" w:hAnsi="Times New Roman"/>
          <w:sz w:val="24"/>
          <w:szCs w:val="24"/>
        </w:rPr>
        <w:t>Warlaumont</w:t>
      </w:r>
      <w:proofErr w:type="spellEnd"/>
      <w:r w:rsidRPr="00870666">
        <w:rPr>
          <w:rFonts w:ascii="Times New Roman" w:hAnsi="Times New Roman"/>
          <w:sz w:val="24"/>
          <w:szCs w:val="24"/>
        </w:rPr>
        <w:t xml:space="preserve"> argues that advertiser co-opted the anti-establishment’s “ideals, leaders, icon, and goals into the existing structure” (p.138).</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An example </w:t>
      </w:r>
      <w:proofErr w:type="gramStart"/>
      <w:r w:rsidRPr="00870666">
        <w:rPr>
          <w:rFonts w:ascii="Times New Roman" w:hAnsi="Times New Roman"/>
          <w:sz w:val="24"/>
          <w:szCs w:val="24"/>
        </w:rPr>
        <w:t>of an advertising using elements</w:t>
      </w:r>
      <w:proofErr w:type="gramEnd"/>
      <w:r w:rsidRPr="00870666">
        <w:rPr>
          <w:rFonts w:ascii="Times New Roman" w:hAnsi="Times New Roman"/>
          <w:sz w:val="24"/>
          <w:szCs w:val="24"/>
        </w:rPr>
        <w:t xml:space="preserve"> of </w:t>
      </w:r>
      <w:proofErr w:type="spellStart"/>
      <w:r w:rsidRPr="00870666">
        <w:rPr>
          <w:rFonts w:ascii="Times New Roman" w:hAnsi="Times New Roman"/>
          <w:sz w:val="24"/>
          <w:szCs w:val="24"/>
        </w:rPr>
        <w:t>detournement</w:t>
      </w:r>
      <w:proofErr w:type="spellEnd"/>
      <w:r w:rsidRPr="00870666">
        <w:rPr>
          <w:rFonts w:ascii="Times New Roman" w:hAnsi="Times New Roman"/>
          <w:sz w:val="24"/>
          <w:szCs w:val="24"/>
        </w:rPr>
        <w:t xml:space="preserve"> is the print advertising below sponsored by the world wildlife federation. The “turned” element here is the portrayal of a toxic industrial can as both a kind of giant urban monument and as the polluted life water of the city. The image redirects the pride we might take in the magnitude of our industrial complexes into a fear that we are poisoning the very environments that are essential to our existence.</w:t>
      </w:r>
    </w:p>
    <w:p w:rsidR="00575C86" w:rsidRPr="00870666" w:rsidRDefault="00575C86" w:rsidP="00575C86">
      <w:pPr>
        <w:spacing w:after="0" w:line="360" w:lineRule="auto"/>
        <w:rPr>
          <w:rFonts w:ascii="Times New Roman" w:hAnsi="Times New Roman"/>
          <w:b/>
          <w:sz w:val="24"/>
          <w:szCs w:val="24"/>
        </w:rPr>
      </w:pPr>
      <w:r w:rsidRPr="00870666">
        <w:rPr>
          <w:rFonts w:ascii="Times New Roman" w:hAnsi="Times New Roman"/>
          <w:b/>
          <w:sz w:val="24"/>
          <w:szCs w:val="24"/>
        </w:rPr>
        <w:lastRenderedPageBreak/>
        <w:t>2.3</w:t>
      </w:r>
      <w:r w:rsidRPr="00870666">
        <w:rPr>
          <w:rFonts w:ascii="Times New Roman" w:hAnsi="Times New Roman"/>
          <w:b/>
          <w:sz w:val="24"/>
          <w:szCs w:val="24"/>
        </w:rPr>
        <w:tab/>
        <w:t>EMPERICAL REVIEW</w:t>
      </w:r>
    </w:p>
    <w:p w:rsidR="00575C86" w:rsidRPr="00870666" w:rsidRDefault="00575C86" w:rsidP="00575C86">
      <w:pPr>
        <w:spacing w:after="0" w:line="360" w:lineRule="auto"/>
        <w:ind w:firstLine="720"/>
        <w:jc w:val="both"/>
        <w:rPr>
          <w:rFonts w:ascii="Times New Roman" w:hAnsi="Times New Roman"/>
          <w:sz w:val="24"/>
          <w:szCs w:val="24"/>
        </w:rPr>
      </w:pPr>
      <w:proofErr w:type="spellStart"/>
      <w:proofErr w:type="gramStart"/>
      <w:r w:rsidRPr="00870666">
        <w:rPr>
          <w:rFonts w:ascii="Times New Roman" w:hAnsi="Times New Roman"/>
          <w:sz w:val="24"/>
          <w:szCs w:val="24"/>
        </w:rPr>
        <w:t>Bovee</w:t>
      </w:r>
      <w:proofErr w:type="spellEnd"/>
      <w:r w:rsidRPr="00870666">
        <w:rPr>
          <w:rFonts w:ascii="Times New Roman" w:hAnsi="Times New Roman"/>
          <w:sz w:val="24"/>
          <w:szCs w:val="24"/>
        </w:rPr>
        <w:t xml:space="preserve">  </w:t>
      </w:r>
      <w:r w:rsidRPr="00870666">
        <w:rPr>
          <w:rFonts w:ascii="Times New Roman" w:eastAsia="Times New Roman" w:hAnsi="Times New Roman"/>
          <w:sz w:val="24"/>
          <w:szCs w:val="24"/>
        </w:rPr>
        <w:t>assert</w:t>
      </w:r>
      <w:proofErr w:type="gramEnd"/>
      <w:r w:rsidRPr="00870666">
        <w:rPr>
          <w:rFonts w:ascii="Times New Roman" w:eastAsia="Times New Roman" w:hAnsi="Times New Roman"/>
          <w:sz w:val="24"/>
          <w:szCs w:val="24"/>
        </w:rPr>
        <w:t xml:space="preserve"> that </w:t>
      </w:r>
      <w:r w:rsidRPr="00870666">
        <w:rPr>
          <w:rFonts w:ascii="Times New Roman" w:hAnsi="Times New Roman"/>
          <w:sz w:val="24"/>
          <w:szCs w:val="24"/>
        </w:rPr>
        <w:t xml:space="preserve">advertising as a concept can be as a form of communication through the media about product, services, ideas, personalities or organizations, paid for by an identified sponsor writer </w:t>
      </w:r>
      <w:proofErr w:type="spellStart"/>
      <w:r w:rsidRPr="00870666">
        <w:rPr>
          <w:rFonts w:ascii="Times New Roman" w:hAnsi="Times New Roman"/>
          <w:sz w:val="24"/>
          <w:szCs w:val="24"/>
        </w:rPr>
        <w:t>Alide</w:t>
      </w:r>
      <w:proofErr w:type="spellEnd"/>
      <w:r w:rsidRPr="00870666">
        <w:rPr>
          <w:rFonts w:ascii="Times New Roman" w:hAnsi="Times New Roman"/>
          <w:sz w:val="24"/>
          <w:szCs w:val="24"/>
        </w:rPr>
        <w:t xml:space="preserve"> in </w:t>
      </w:r>
      <w:proofErr w:type="spellStart"/>
      <w:r w:rsidRPr="00870666">
        <w:rPr>
          <w:rFonts w:ascii="Times New Roman" w:hAnsi="Times New Roman"/>
          <w:sz w:val="24"/>
          <w:szCs w:val="24"/>
        </w:rPr>
        <w:t>Okunna</w:t>
      </w:r>
      <w:proofErr w:type="spellEnd"/>
      <w:r w:rsidRPr="00870666">
        <w:rPr>
          <w:rFonts w:ascii="Times New Roman" w:hAnsi="Times New Roman"/>
          <w:sz w:val="24"/>
          <w:szCs w:val="24"/>
        </w:rPr>
        <w:t xml:space="preserve"> (2002: 99). </w:t>
      </w:r>
      <w:proofErr w:type="spellStart"/>
      <w:r w:rsidRPr="00870666">
        <w:rPr>
          <w:rFonts w:ascii="Times New Roman" w:hAnsi="Times New Roman"/>
          <w:sz w:val="24"/>
          <w:szCs w:val="24"/>
        </w:rPr>
        <w:t>Bovee</w:t>
      </w:r>
      <w:proofErr w:type="spellEnd"/>
      <w:r w:rsidRPr="00870666">
        <w:rPr>
          <w:rFonts w:ascii="Times New Roman" w:hAnsi="Times New Roman"/>
          <w:sz w:val="24"/>
          <w:szCs w:val="24"/>
        </w:rPr>
        <w:t xml:space="preserve"> and </w:t>
      </w:r>
      <w:proofErr w:type="spellStart"/>
      <w:r w:rsidRPr="00870666">
        <w:rPr>
          <w:rFonts w:ascii="Times New Roman" w:hAnsi="Times New Roman"/>
          <w:sz w:val="24"/>
          <w:szCs w:val="24"/>
        </w:rPr>
        <w:t>Arens</w:t>
      </w:r>
      <w:proofErr w:type="spellEnd"/>
      <w:r w:rsidRPr="00870666">
        <w:rPr>
          <w:rFonts w:ascii="Times New Roman" w:hAnsi="Times New Roman"/>
          <w:sz w:val="24"/>
          <w:szCs w:val="24"/>
        </w:rPr>
        <w:t xml:space="preserve"> (1998) gave a more widely accepted definition of advertising as the non-personal communication of information, usually paid for any usually persuasive in nature about products (goods and services) or ideas by an identified sponsor through various media. It is an exciting, dynamic, and challenging enterprise. It is often a persuasive communication in that it tries to persuade the reader, the listener or the viewer to take to the sponsor’s own point of view and also to take some appropriate action. It is not personal or face to face communication; rather it is directed to a group of people. Advertising is also controlled, identifiable information and persuasion by means of mass communication media. </w:t>
      </w:r>
    </w:p>
    <w:p w:rsidR="00575C86" w:rsidRPr="00870666" w:rsidRDefault="00575C86" w:rsidP="00575C86">
      <w:pPr>
        <w:spacing w:after="0" w:line="360" w:lineRule="auto"/>
        <w:ind w:firstLine="720"/>
        <w:jc w:val="both"/>
        <w:rPr>
          <w:rFonts w:ascii="Times New Roman" w:eastAsia="Times New Roman" w:hAnsi="Times New Roman"/>
          <w:sz w:val="24"/>
          <w:szCs w:val="24"/>
        </w:rPr>
      </w:pPr>
      <w:r w:rsidRPr="00870666">
        <w:rPr>
          <w:rFonts w:ascii="Times New Roman" w:hAnsi="Times New Roman"/>
          <w:sz w:val="24"/>
          <w:szCs w:val="24"/>
        </w:rPr>
        <w:t xml:space="preserve">Wright and </w:t>
      </w:r>
      <w:proofErr w:type="spellStart"/>
      <w:r w:rsidRPr="00870666">
        <w:rPr>
          <w:rFonts w:ascii="Times New Roman" w:hAnsi="Times New Roman"/>
          <w:sz w:val="24"/>
          <w:szCs w:val="24"/>
        </w:rPr>
        <w:t>Zeight</w:t>
      </w:r>
      <w:proofErr w:type="spellEnd"/>
      <w:r w:rsidRPr="00870666">
        <w:rPr>
          <w:rFonts w:ascii="Times New Roman" w:hAnsi="Times New Roman"/>
          <w:sz w:val="24"/>
          <w:szCs w:val="24"/>
        </w:rPr>
        <w:t xml:space="preserve"> says that in its simplest sense, the word “advertising” means drawing attention to something or notifying or informing somebody of something. According to the understanding of advertising </w:t>
      </w:r>
      <w:proofErr w:type="gramStart"/>
      <w:r w:rsidRPr="00870666">
        <w:rPr>
          <w:rFonts w:ascii="Times New Roman" w:hAnsi="Times New Roman"/>
          <w:sz w:val="24"/>
          <w:szCs w:val="24"/>
        </w:rPr>
        <w:t>practitioners</w:t>
      </w:r>
      <w:proofErr w:type="gramEnd"/>
      <w:r w:rsidRPr="00870666">
        <w:rPr>
          <w:rFonts w:ascii="Times New Roman" w:hAnsi="Times New Roman"/>
          <w:sz w:val="24"/>
          <w:szCs w:val="24"/>
        </w:rPr>
        <w:t xml:space="preserve"> council of Nigeria (APCON) “advertising is a form of communication through the media about products, services or ideas, paid for by an identified sponsor”. The terms advertising was coined from the Latin word “advertise” which mean literally means to draw attention.</w:t>
      </w:r>
    </w:p>
    <w:p w:rsidR="00575C86" w:rsidRDefault="00575C86" w:rsidP="00575C86">
      <w:pPr>
        <w:spacing w:after="0" w:line="360" w:lineRule="auto"/>
      </w:pPr>
      <w:r w:rsidRPr="0056688B">
        <w:rPr>
          <w:rFonts w:ascii="Times New Roman" w:hAnsi="Times New Roman"/>
          <w:b/>
        </w:rPr>
        <w:t>2.4</w:t>
      </w:r>
      <w:r>
        <w:tab/>
      </w:r>
      <w:r w:rsidRPr="0056688B">
        <w:rPr>
          <w:rFonts w:ascii="Times New Roman" w:hAnsi="Times New Roman"/>
          <w:b/>
        </w:rPr>
        <w:t>GAPS IN LITERATURE</w:t>
      </w:r>
      <w:r>
        <w:t xml:space="preserve"> </w:t>
      </w:r>
    </w:p>
    <w:p w:rsidR="00575C86" w:rsidRDefault="00575C86" w:rsidP="00575C86">
      <w:pPr>
        <w:spacing w:after="0" w:line="360" w:lineRule="auto"/>
        <w:ind w:firstLine="720"/>
        <w:jc w:val="both"/>
        <w:rPr>
          <w:rFonts w:ascii="Times New Roman" w:hAnsi="Times New Roman"/>
          <w:sz w:val="24"/>
          <w:szCs w:val="24"/>
        </w:rPr>
      </w:pPr>
      <w:r w:rsidRPr="0056688B">
        <w:rPr>
          <w:rFonts w:ascii="Times New Roman" w:hAnsi="Times New Roman"/>
          <w:sz w:val="24"/>
          <w:szCs w:val="24"/>
        </w:rPr>
        <w:t xml:space="preserve">As discovered in the reviewed literatures, the study uncovers that issues in </w:t>
      </w:r>
      <w:r>
        <w:rPr>
          <w:rFonts w:ascii="Times New Roman" w:hAnsi="Times New Roman"/>
          <w:sz w:val="24"/>
          <w:szCs w:val="24"/>
        </w:rPr>
        <w:t>advertisement</w:t>
      </w:r>
      <w:r w:rsidRPr="0056688B">
        <w:rPr>
          <w:rFonts w:ascii="Times New Roman" w:hAnsi="Times New Roman"/>
          <w:sz w:val="24"/>
          <w:szCs w:val="24"/>
        </w:rPr>
        <w:t xml:space="preserve"> management has been majorly researched on in the developed countries as records of these unfolding or liquidating companies in some cases assist in defining what </w:t>
      </w:r>
      <w:r>
        <w:rPr>
          <w:rFonts w:ascii="Times New Roman" w:hAnsi="Times New Roman"/>
          <w:sz w:val="24"/>
          <w:szCs w:val="24"/>
        </w:rPr>
        <w:t>advertisement</w:t>
      </w:r>
      <w:r w:rsidRPr="0056688B">
        <w:rPr>
          <w:rFonts w:ascii="Times New Roman" w:hAnsi="Times New Roman"/>
          <w:sz w:val="24"/>
          <w:szCs w:val="24"/>
        </w:rPr>
        <w:t xml:space="preserve"> management style was adopted by the organization. </w:t>
      </w:r>
    </w:p>
    <w:p w:rsidR="00575C86" w:rsidRDefault="00575C86" w:rsidP="00575C86">
      <w:pPr>
        <w:spacing w:after="0" w:line="360" w:lineRule="auto"/>
        <w:ind w:firstLine="720"/>
        <w:jc w:val="both"/>
        <w:rPr>
          <w:rFonts w:ascii="Times New Roman" w:hAnsi="Times New Roman"/>
          <w:szCs w:val="24"/>
        </w:rPr>
      </w:pPr>
      <w:r w:rsidRPr="00575C86">
        <w:rPr>
          <w:rFonts w:ascii="Times New Roman" w:hAnsi="Times New Roman"/>
          <w:szCs w:val="24"/>
        </w:rPr>
        <w:t xml:space="preserve">Studies reviewed also emphasized developmental type of advertisement management while few studies looked into transformational and transitional change. Hence, this study intends to fill the gap by researching the advertising management type adopted by </w:t>
      </w:r>
      <w:proofErr w:type="spellStart"/>
      <w:r w:rsidRPr="00575C86">
        <w:rPr>
          <w:rFonts w:ascii="Times New Roman" w:hAnsi="Times New Roman"/>
          <w:szCs w:val="24"/>
        </w:rPr>
        <w:t>Kwara</w:t>
      </w:r>
      <w:proofErr w:type="spellEnd"/>
      <w:r w:rsidRPr="00575C86">
        <w:rPr>
          <w:rFonts w:ascii="Times New Roman" w:hAnsi="Times New Roman"/>
          <w:szCs w:val="24"/>
        </w:rPr>
        <w:t xml:space="preserve"> state internal revenue </w:t>
      </w:r>
      <w:proofErr w:type="spellStart"/>
      <w:r w:rsidRPr="00575C86">
        <w:rPr>
          <w:rFonts w:ascii="Times New Roman" w:hAnsi="Times New Roman"/>
          <w:szCs w:val="24"/>
        </w:rPr>
        <w:t>services</w:t>
      </w:r>
      <w:proofErr w:type="spellEnd"/>
      <w:r w:rsidRPr="00575C86">
        <w:rPr>
          <w:rFonts w:ascii="Times New Roman" w:hAnsi="Times New Roman"/>
          <w:szCs w:val="24"/>
        </w:rPr>
        <w:t xml:space="preserve"> in relations to transformational and transitional change management. Also, </w:t>
      </w:r>
      <w:r>
        <w:rPr>
          <w:rFonts w:ascii="Times New Roman" w:hAnsi="Times New Roman"/>
          <w:szCs w:val="24"/>
        </w:rPr>
        <w:t>this study will fill the gap of</w:t>
      </w:r>
    </w:p>
    <w:p w:rsidR="00575C86" w:rsidRDefault="00575C86" w:rsidP="00575C86">
      <w:pPr>
        <w:spacing w:after="0" w:line="360" w:lineRule="auto"/>
        <w:jc w:val="both"/>
        <w:rPr>
          <w:rFonts w:ascii="Times New Roman" w:hAnsi="Times New Roman"/>
          <w:b/>
          <w:sz w:val="24"/>
          <w:szCs w:val="24"/>
        </w:rPr>
      </w:pPr>
      <w:proofErr w:type="gramStart"/>
      <w:r w:rsidRPr="00575C86">
        <w:rPr>
          <w:rFonts w:ascii="Times New Roman" w:hAnsi="Times New Roman"/>
          <w:szCs w:val="24"/>
        </w:rPr>
        <w:t>difference</w:t>
      </w:r>
      <w:proofErr w:type="gramEnd"/>
      <w:r w:rsidRPr="00575C86">
        <w:rPr>
          <w:rFonts w:ascii="Times New Roman" w:hAnsi="Times New Roman"/>
          <w:szCs w:val="24"/>
        </w:rPr>
        <w:t xml:space="preserve"> in corporate culture and business environment of the organization in question.</w:t>
      </w:r>
      <w:r w:rsidRPr="00575C86">
        <w:rPr>
          <w:sz w:val="20"/>
        </w:rPr>
        <w:t xml:space="preserve"> </w:t>
      </w:r>
      <w:r w:rsidRPr="00870666">
        <w:rPr>
          <w:rFonts w:ascii="Times New Roman" w:hAnsi="Times New Roman"/>
          <w:b/>
          <w:sz w:val="24"/>
          <w:szCs w:val="24"/>
        </w:rPr>
        <w:br w:type="page"/>
      </w:r>
    </w:p>
    <w:p w:rsidR="00575C86" w:rsidRPr="00870666" w:rsidRDefault="00575C86" w:rsidP="00575C86">
      <w:pPr>
        <w:spacing w:after="0" w:line="360" w:lineRule="auto"/>
        <w:jc w:val="center"/>
        <w:rPr>
          <w:rFonts w:ascii="Times New Roman" w:hAnsi="Times New Roman"/>
          <w:b/>
          <w:sz w:val="24"/>
          <w:szCs w:val="24"/>
        </w:rPr>
      </w:pPr>
      <w:r w:rsidRPr="00870666">
        <w:rPr>
          <w:rFonts w:ascii="Times New Roman" w:hAnsi="Times New Roman"/>
          <w:b/>
          <w:sz w:val="24"/>
          <w:szCs w:val="24"/>
        </w:rPr>
        <w:lastRenderedPageBreak/>
        <w:t>CHAPTER THREE</w:t>
      </w:r>
    </w:p>
    <w:p w:rsidR="00575C86" w:rsidRPr="00870666" w:rsidRDefault="00575C86" w:rsidP="00575C86">
      <w:pPr>
        <w:spacing w:after="0" w:line="360" w:lineRule="auto"/>
        <w:rPr>
          <w:rFonts w:ascii="Times New Roman" w:hAnsi="Times New Roman"/>
          <w:b/>
          <w:sz w:val="24"/>
          <w:szCs w:val="24"/>
        </w:rPr>
      </w:pPr>
      <w:r w:rsidRPr="00870666">
        <w:rPr>
          <w:rFonts w:ascii="Times New Roman" w:hAnsi="Times New Roman"/>
          <w:b/>
          <w:sz w:val="24"/>
          <w:szCs w:val="24"/>
        </w:rPr>
        <w:t>3.0</w:t>
      </w:r>
      <w:r w:rsidRPr="00870666">
        <w:rPr>
          <w:rFonts w:ascii="Times New Roman" w:hAnsi="Times New Roman"/>
          <w:b/>
          <w:sz w:val="24"/>
          <w:szCs w:val="24"/>
        </w:rPr>
        <w:tab/>
        <w:t>RESEARCH METHODOLOGY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b/>
          <w:sz w:val="24"/>
          <w:szCs w:val="24"/>
        </w:rPr>
        <w:tab/>
      </w:r>
      <w:r w:rsidRPr="00870666">
        <w:rPr>
          <w:rFonts w:ascii="Times New Roman" w:hAnsi="Times New Roman"/>
          <w:bCs/>
          <w:sz w:val="24"/>
          <w:szCs w:val="24"/>
        </w:rPr>
        <w:t xml:space="preserve">The chapter explains the </w:t>
      </w:r>
      <w:r w:rsidRPr="00870666">
        <w:rPr>
          <w:rFonts w:ascii="Times New Roman" w:hAnsi="Times New Roman"/>
          <w:sz w:val="24"/>
          <w:szCs w:val="24"/>
        </w:rPr>
        <w:t xml:space="preserve">research design, population </w:t>
      </w:r>
      <w:r w:rsidRPr="00870666">
        <w:rPr>
          <w:rFonts w:ascii="Times New Roman" w:hAnsi="Times New Roman"/>
          <w:bCs/>
          <w:sz w:val="24"/>
          <w:szCs w:val="24"/>
        </w:rPr>
        <w:t xml:space="preserve">of </w:t>
      </w:r>
      <w:r w:rsidRPr="00870666">
        <w:rPr>
          <w:rFonts w:ascii="Times New Roman" w:hAnsi="Times New Roman"/>
          <w:sz w:val="24"/>
          <w:szCs w:val="24"/>
        </w:rPr>
        <w:t xml:space="preserve">study, sampling and sampling size, techniques </w:t>
      </w:r>
      <w:r w:rsidRPr="00870666">
        <w:rPr>
          <w:rFonts w:ascii="Times New Roman" w:hAnsi="Times New Roman"/>
          <w:bCs/>
          <w:sz w:val="24"/>
          <w:szCs w:val="24"/>
        </w:rPr>
        <w:t xml:space="preserve">method of data </w:t>
      </w:r>
      <w:r w:rsidRPr="00870666">
        <w:rPr>
          <w:rFonts w:ascii="Times New Roman" w:hAnsi="Times New Roman"/>
          <w:sz w:val="24"/>
          <w:szCs w:val="24"/>
        </w:rPr>
        <w:t xml:space="preserve">analysis. </w:t>
      </w:r>
      <w:proofErr w:type="gramStart"/>
      <w:r w:rsidRPr="00870666">
        <w:rPr>
          <w:rFonts w:ascii="Times New Roman" w:hAnsi="Times New Roman"/>
          <w:sz w:val="24"/>
          <w:szCs w:val="24"/>
        </w:rPr>
        <w:t xml:space="preserve">Research </w:t>
      </w:r>
      <w:r w:rsidRPr="00870666">
        <w:rPr>
          <w:rFonts w:ascii="Times New Roman" w:hAnsi="Times New Roman"/>
          <w:bCs/>
          <w:sz w:val="24"/>
          <w:szCs w:val="24"/>
        </w:rPr>
        <w:t xml:space="preserve">instrument </w:t>
      </w:r>
      <w:r w:rsidRPr="00870666">
        <w:rPr>
          <w:rFonts w:ascii="Times New Roman" w:hAnsi="Times New Roman"/>
          <w:sz w:val="24"/>
          <w:szCs w:val="24"/>
        </w:rPr>
        <w:t xml:space="preserve">used and justification </w:t>
      </w:r>
      <w:r w:rsidRPr="00870666">
        <w:rPr>
          <w:rFonts w:ascii="Times New Roman" w:hAnsi="Times New Roman"/>
          <w:bCs/>
          <w:sz w:val="24"/>
          <w:szCs w:val="24"/>
        </w:rPr>
        <w:t>of method.</w:t>
      </w:r>
      <w:proofErr w:type="gramEnd"/>
      <w:r w:rsidRPr="00870666">
        <w:rPr>
          <w:rFonts w:ascii="Times New Roman" w:hAnsi="Times New Roman"/>
          <w:bCs/>
          <w:sz w:val="24"/>
          <w:szCs w:val="24"/>
        </w:rPr>
        <w:t xml:space="preserve"> Methodology is the application of various </w:t>
      </w:r>
      <w:r w:rsidRPr="00870666">
        <w:rPr>
          <w:rFonts w:ascii="Times New Roman" w:hAnsi="Times New Roman"/>
          <w:sz w:val="24"/>
          <w:szCs w:val="24"/>
        </w:rPr>
        <w:t xml:space="preserve">methods, </w:t>
      </w:r>
      <w:r w:rsidRPr="00870666">
        <w:rPr>
          <w:rFonts w:ascii="Times New Roman" w:hAnsi="Times New Roman"/>
          <w:bCs/>
          <w:sz w:val="24"/>
          <w:szCs w:val="24"/>
        </w:rPr>
        <w:t xml:space="preserve">techniques </w:t>
      </w:r>
      <w:r w:rsidRPr="00870666">
        <w:rPr>
          <w:rFonts w:ascii="Times New Roman" w:hAnsi="Times New Roman"/>
          <w:sz w:val="24"/>
          <w:szCs w:val="24"/>
        </w:rPr>
        <w:t xml:space="preserve">and </w:t>
      </w:r>
      <w:r w:rsidRPr="00870666">
        <w:rPr>
          <w:rFonts w:ascii="Times New Roman" w:hAnsi="Times New Roman"/>
          <w:bCs/>
          <w:sz w:val="24"/>
          <w:szCs w:val="24"/>
        </w:rPr>
        <w:t xml:space="preserve">principles in </w:t>
      </w:r>
      <w:r w:rsidRPr="00870666">
        <w:rPr>
          <w:rFonts w:ascii="Times New Roman" w:hAnsi="Times New Roman"/>
          <w:sz w:val="24"/>
          <w:szCs w:val="24"/>
        </w:rPr>
        <w:t xml:space="preserve">order </w:t>
      </w:r>
      <w:r w:rsidRPr="00870666">
        <w:rPr>
          <w:rFonts w:ascii="Times New Roman" w:hAnsi="Times New Roman"/>
          <w:bCs/>
          <w:sz w:val="24"/>
          <w:szCs w:val="24"/>
        </w:rPr>
        <w:t xml:space="preserve">to create scientifically based knowledge by means of objective </w:t>
      </w:r>
      <w:r w:rsidRPr="00870666">
        <w:rPr>
          <w:rFonts w:ascii="Times New Roman" w:hAnsi="Times New Roman"/>
          <w:sz w:val="24"/>
          <w:szCs w:val="24"/>
        </w:rPr>
        <w:t xml:space="preserve">methods and procedures </w:t>
      </w:r>
      <w:r w:rsidRPr="00870666">
        <w:rPr>
          <w:rFonts w:ascii="Times New Roman" w:hAnsi="Times New Roman"/>
          <w:bCs/>
          <w:sz w:val="24"/>
          <w:szCs w:val="24"/>
        </w:rPr>
        <w:t xml:space="preserve">within a </w:t>
      </w:r>
      <w:r w:rsidRPr="00870666">
        <w:rPr>
          <w:rFonts w:ascii="Times New Roman" w:hAnsi="Times New Roman"/>
          <w:sz w:val="24"/>
          <w:szCs w:val="24"/>
        </w:rPr>
        <w:t>particular discipline (</w:t>
      </w:r>
      <w:proofErr w:type="spellStart"/>
      <w:r w:rsidRPr="00870666">
        <w:rPr>
          <w:rFonts w:ascii="Times New Roman" w:hAnsi="Times New Roman"/>
          <w:sz w:val="24"/>
          <w:szCs w:val="24"/>
        </w:rPr>
        <w:t>Welman</w:t>
      </w:r>
      <w:proofErr w:type="spellEnd"/>
      <w:r w:rsidRPr="00870666">
        <w:rPr>
          <w:rFonts w:ascii="Times New Roman" w:hAnsi="Times New Roman"/>
          <w:sz w:val="24"/>
          <w:szCs w:val="24"/>
        </w:rPr>
        <w:t xml:space="preserve"> and Kruger, 1999).</w:t>
      </w:r>
    </w:p>
    <w:p w:rsidR="00575C86" w:rsidRPr="00870666" w:rsidRDefault="00575C86" w:rsidP="00575C86">
      <w:pPr>
        <w:spacing w:after="0" w:line="360" w:lineRule="auto"/>
        <w:rPr>
          <w:rFonts w:ascii="Times New Roman" w:hAnsi="Times New Roman"/>
          <w:sz w:val="24"/>
          <w:szCs w:val="24"/>
        </w:rPr>
      </w:pPr>
      <w:r w:rsidRPr="00870666">
        <w:rPr>
          <w:rFonts w:ascii="Times New Roman" w:hAnsi="Times New Roman"/>
          <w:b/>
          <w:sz w:val="24"/>
          <w:szCs w:val="24"/>
        </w:rPr>
        <w:t>3.1</w:t>
      </w:r>
      <w:r w:rsidRPr="00870666">
        <w:rPr>
          <w:rFonts w:ascii="Times New Roman" w:hAnsi="Times New Roman"/>
          <w:b/>
          <w:sz w:val="24"/>
          <w:szCs w:val="24"/>
        </w:rPr>
        <w:tab/>
        <w:t xml:space="preserve">INTRODUCTION </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This chapter deals basically on the methods and procedures which were used to gather necessary data required for this research work and the way the research work and the way the research was conducted. It deal with methods and procedures used for the study which includes</w:t>
      </w:r>
      <w:proofErr w:type="gramStart"/>
      <w:r w:rsidRPr="00870666">
        <w:rPr>
          <w:rFonts w:ascii="Times New Roman" w:hAnsi="Times New Roman"/>
          <w:sz w:val="24"/>
          <w:szCs w:val="24"/>
        </w:rPr>
        <w:t>:-</w:t>
      </w:r>
      <w:proofErr w:type="gramEnd"/>
      <w:r w:rsidRPr="00870666">
        <w:rPr>
          <w:rFonts w:ascii="Times New Roman" w:hAnsi="Times New Roman"/>
          <w:sz w:val="24"/>
          <w:szCs w:val="24"/>
        </w:rPr>
        <w:t xml:space="preserve"> data collection method, types and sources of data , sampling method, research instrument and identification of the population of the study.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b/>
          <w:sz w:val="24"/>
          <w:szCs w:val="24"/>
        </w:rPr>
        <w:t>3.2</w:t>
      </w:r>
      <w:r w:rsidRPr="00870666">
        <w:rPr>
          <w:rFonts w:ascii="Times New Roman" w:hAnsi="Times New Roman"/>
          <w:b/>
          <w:sz w:val="24"/>
          <w:szCs w:val="24"/>
        </w:rPr>
        <w:tab/>
        <w:t>RESEARCH DESIGN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nature of individual research efforts and the targeted are often determined which design or method to employ in realizing them. A researcher, depending on her focus could decide to employ any of the method.</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 xml:space="preserve">SURVEY METHOD </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adopted to realize the research objective since it is essentially a design that recognizes importance of people in data gathering about people’s reaction to micro fiancé banks.</w:t>
      </w:r>
    </w:p>
    <w:p w:rsidR="00575C8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Survey research method is always used by researcher is interested at study certain characteristics attitude motivations, behavior or options of a populations, which may be large or small without attempting to manipulate any variables.</w:t>
      </w:r>
    </w:p>
    <w:p w:rsidR="00575C86" w:rsidRPr="00870666" w:rsidRDefault="00575C86" w:rsidP="00575C86">
      <w:pPr>
        <w:spacing w:after="0" w:line="360" w:lineRule="auto"/>
        <w:jc w:val="both"/>
        <w:rPr>
          <w:rFonts w:ascii="Times New Roman" w:hAnsi="Times New Roman"/>
          <w:sz w:val="24"/>
          <w:szCs w:val="24"/>
        </w:rPr>
      </w:pP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lastRenderedPageBreak/>
        <w:t>3.3</w:t>
      </w:r>
      <w:r w:rsidRPr="00870666">
        <w:rPr>
          <w:rFonts w:ascii="Times New Roman" w:hAnsi="Times New Roman"/>
          <w:b/>
          <w:sz w:val="24"/>
          <w:szCs w:val="24"/>
        </w:rPr>
        <w:tab/>
        <w:t>POPULATION OF THE STUDY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 xml:space="preserve">The target population in this study is the banking industries with the sample drawn from </w:t>
      </w:r>
      <w:proofErr w:type="gramStart"/>
      <w:r w:rsidRPr="00870666">
        <w:rPr>
          <w:rFonts w:ascii="Times New Roman" w:hAnsi="Times New Roman"/>
          <w:sz w:val="24"/>
          <w:szCs w:val="24"/>
        </w:rPr>
        <w:t>guarantee  bank</w:t>
      </w:r>
      <w:proofErr w:type="gramEnd"/>
      <w:r w:rsidRPr="00870666">
        <w:rPr>
          <w:rFonts w:ascii="Times New Roman" w:hAnsi="Times New Roman"/>
          <w:sz w:val="24"/>
          <w:szCs w:val="24"/>
        </w:rPr>
        <w:t xml:space="preserve"> of Nigeria plc, Ilorin branch hoping that the result of this r research work will be applicable to other banking industries.</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3.4</w:t>
      </w:r>
      <w:r w:rsidRPr="00870666">
        <w:rPr>
          <w:rFonts w:ascii="Times New Roman" w:hAnsi="Times New Roman"/>
          <w:b/>
          <w:sz w:val="24"/>
          <w:szCs w:val="24"/>
        </w:rPr>
        <w:tab/>
        <w:t>SAMPLING SIZE AND SAMPLING TECNIQUES</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 xml:space="preserve">In this research work, the unit of study which is the entity under study is the Guarantee  bank of Nigeria plc, Ilorin branch while the unit of analysis which is the entity from which required information can be   derives are the  staff of guarantee  bank of Nigeria plc, Ilorin branch and any other relevant person whose information will be relevant </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 xml:space="preserve">The simple random sampling method was employed due to the fact that this method is used to avoid bias and ambiguity </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3.5</w:t>
      </w:r>
      <w:r w:rsidRPr="00870666">
        <w:rPr>
          <w:rFonts w:ascii="Times New Roman" w:hAnsi="Times New Roman"/>
          <w:b/>
          <w:sz w:val="24"/>
          <w:szCs w:val="24"/>
        </w:rPr>
        <w:tab/>
        <w:t>METHOD OF DATA COLLECTION METHOD</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As already indicated, data was gathered through the primary and secondary sources.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In the case of primary sources questionnaires and personal interviews method was used the respondent filled in the most suitable answer to the questions contained in the questionnaire</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interview method was used a total of six (6) close ended questions will be used during the interview; the interview was conducted with senior staff. The questions administered in the interview were structured in resemblance to those in the questionnaire.</w:t>
      </w:r>
    </w:p>
    <w:p w:rsidR="00575C86" w:rsidRPr="00870666" w:rsidRDefault="00575C86" w:rsidP="00575C86">
      <w:pPr>
        <w:spacing w:after="0" w:line="360" w:lineRule="auto"/>
        <w:ind w:firstLine="360"/>
        <w:jc w:val="both"/>
        <w:rPr>
          <w:rFonts w:ascii="Times New Roman" w:hAnsi="Times New Roman"/>
          <w:sz w:val="24"/>
          <w:szCs w:val="24"/>
        </w:rPr>
      </w:pPr>
      <w:r w:rsidRPr="00870666">
        <w:rPr>
          <w:rFonts w:ascii="Times New Roman" w:hAnsi="Times New Roman"/>
          <w:sz w:val="24"/>
          <w:szCs w:val="24"/>
        </w:rPr>
        <w:t>Extractions were also made relevant journals, textbooks, seminar paper and journals from the internet.</w:t>
      </w:r>
    </w:p>
    <w:p w:rsidR="00575C86" w:rsidRPr="00870666" w:rsidRDefault="00575C86" w:rsidP="00575C86">
      <w:pPr>
        <w:pStyle w:val="ListParagraph"/>
        <w:numPr>
          <w:ilvl w:val="1"/>
          <w:numId w:val="19"/>
        </w:numPr>
        <w:spacing w:after="0" w:line="360" w:lineRule="auto"/>
        <w:jc w:val="both"/>
        <w:rPr>
          <w:rFonts w:ascii="Times New Roman" w:hAnsi="Times New Roman"/>
          <w:b/>
          <w:sz w:val="24"/>
          <w:szCs w:val="24"/>
        </w:rPr>
      </w:pPr>
      <w:r w:rsidRPr="00870666">
        <w:rPr>
          <w:rFonts w:ascii="Times New Roman" w:hAnsi="Times New Roman"/>
          <w:b/>
          <w:sz w:val="24"/>
          <w:szCs w:val="24"/>
        </w:rPr>
        <w:t xml:space="preserve">METHOD OF DATA ANALYSIS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In this study, each of the hypotheses, already aforementioned was statistically tested by the responses to the research work through answer gathered questionnaire. The data analysis was done using descriptive analysis involves the use of percentages (%), while the inferential </w:t>
      </w:r>
      <w:r w:rsidRPr="00870666">
        <w:rPr>
          <w:rFonts w:ascii="Times New Roman" w:hAnsi="Times New Roman"/>
          <w:sz w:val="24"/>
          <w:szCs w:val="24"/>
        </w:rPr>
        <w:lastRenderedPageBreak/>
        <w:t>analysis method covers of the use of T-test to analyze the hypothesis which would be statistically tested by grouping the responses of the research work into the answers gathered via the questionnaire.</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3.7</w:t>
      </w:r>
      <w:r w:rsidRPr="00870666">
        <w:rPr>
          <w:rFonts w:ascii="Times New Roman" w:hAnsi="Times New Roman"/>
          <w:b/>
          <w:sz w:val="24"/>
          <w:szCs w:val="24"/>
        </w:rPr>
        <w:tab/>
        <w:t>LIMITATION OF THE STUDY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575C86" w:rsidRPr="00870666" w:rsidRDefault="00575C86" w:rsidP="00575C86">
      <w:pPr>
        <w:pStyle w:val="ListParagraph"/>
        <w:numPr>
          <w:ilvl w:val="0"/>
          <w:numId w:val="18"/>
        </w:numPr>
        <w:spacing w:after="0" w:line="360" w:lineRule="auto"/>
        <w:jc w:val="both"/>
        <w:rPr>
          <w:rFonts w:ascii="Times New Roman" w:hAnsi="Times New Roman"/>
          <w:sz w:val="24"/>
          <w:szCs w:val="24"/>
        </w:rPr>
      </w:pPr>
      <w:r w:rsidRPr="00870666">
        <w:rPr>
          <w:rFonts w:ascii="Times New Roman" w:hAnsi="Times New Roman"/>
          <w:sz w:val="24"/>
          <w:szCs w:val="24"/>
        </w:rPr>
        <w:t xml:space="preserve">Time constraints </w:t>
      </w:r>
    </w:p>
    <w:p w:rsidR="00575C86" w:rsidRPr="00870666" w:rsidRDefault="00575C86" w:rsidP="00575C86">
      <w:pPr>
        <w:pStyle w:val="ListParagraph"/>
        <w:numPr>
          <w:ilvl w:val="0"/>
          <w:numId w:val="18"/>
        </w:numPr>
        <w:spacing w:after="0" w:line="360" w:lineRule="auto"/>
        <w:jc w:val="both"/>
        <w:rPr>
          <w:rFonts w:ascii="Times New Roman" w:hAnsi="Times New Roman"/>
          <w:sz w:val="24"/>
          <w:szCs w:val="24"/>
        </w:rPr>
      </w:pPr>
      <w:r w:rsidRPr="00870666">
        <w:rPr>
          <w:rFonts w:ascii="Times New Roman" w:hAnsi="Times New Roman"/>
          <w:sz w:val="24"/>
          <w:szCs w:val="24"/>
        </w:rPr>
        <w:t xml:space="preserve">Financial constraints </w:t>
      </w:r>
    </w:p>
    <w:p w:rsidR="00575C86" w:rsidRPr="00870666" w:rsidRDefault="00575C86" w:rsidP="00575C86">
      <w:pPr>
        <w:pStyle w:val="ListParagraph"/>
        <w:numPr>
          <w:ilvl w:val="0"/>
          <w:numId w:val="18"/>
        </w:numPr>
        <w:spacing w:after="0" w:line="360" w:lineRule="auto"/>
        <w:jc w:val="both"/>
        <w:rPr>
          <w:rFonts w:ascii="Times New Roman" w:hAnsi="Times New Roman"/>
          <w:sz w:val="24"/>
          <w:szCs w:val="24"/>
        </w:rPr>
      </w:pPr>
      <w:r w:rsidRPr="00870666">
        <w:rPr>
          <w:rFonts w:ascii="Times New Roman" w:hAnsi="Times New Roman"/>
          <w:sz w:val="24"/>
          <w:szCs w:val="24"/>
        </w:rPr>
        <w:t xml:space="preserve">Respondents constraints </w:t>
      </w:r>
    </w:p>
    <w:p w:rsidR="00575C86" w:rsidRPr="00870666" w:rsidRDefault="00575C86" w:rsidP="00575C86">
      <w:pPr>
        <w:spacing w:after="0" w:line="360" w:lineRule="auto"/>
        <w:ind w:left="360" w:hanging="360"/>
        <w:jc w:val="both"/>
        <w:rPr>
          <w:rFonts w:ascii="Times New Roman" w:hAnsi="Times New Roman"/>
          <w:sz w:val="24"/>
          <w:szCs w:val="24"/>
        </w:rPr>
      </w:pPr>
      <w:r w:rsidRPr="00870666">
        <w:rPr>
          <w:rFonts w:ascii="Times New Roman" w:hAnsi="Times New Roman"/>
          <w:sz w:val="24"/>
          <w:szCs w:val="24"/>
        </w:rPr>
        <w:t>-</w:t>
      </w:r>
      <w:r w:rsidRPr="00870666">
        <w:rPr>
          <w:rFonts w:ascii="Times New Roman" w:hAnsi="Times New Roman"/>
          <w:sz w:val="24"/>
          <w:szCs w:val="24"/>
        </w:rPr>
        <w:tab/>
      </w:r>
      <w:r w:rsidRPr="00870666">
        <w:rPr>
          <w:rFonts w:ascii="Times New Roman" w:hAnsi="Times New Roman"/>
          <w:b/>
          <w:sz w:val="24"/>
          <w:szCs w:val="24"/>
        </w:rPr>
        <w:t>Time Constraints:</w:t>
      </w:r>
      <w:r w:rsidRPr="00870666">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575C86" w:rsidRPr="00870666" w:rsidRDefault="00575C86" w:rsidP="00575C86">
      <w:pPr>
        <w:spacing w:after="0" w:line="360" w:lineRule="auto"/>
        <w:ind w:left="360" w:hanging="360"/>
        <w:jc w:val="both"/>
        <w:rPr>
          <w:rFonts w:ascii="Times New Roman" w:hAnsi="Times New Roman"/>
          <w:sz w:val="24"/>
          <w:szCs w:val="24"/>
        </w:rPr>
      </w:pPr>
      <w:r w:rsidRPr="00870666">
        <w:rPr>
          <w:rFonts w:ascii="Times New Roman" w:hAnsi="Times New Roman"/>
          <w:b/>
          <w:sz w:val="24"/>
          <w:szCs w:val="24"/>
        </w:rPr>
        <w:t>-</w:t>
      </w:r>
      <w:r w:rsidRPr="00870666">
        <w:rPr>
          <w:rFonts w:ascii="Times New Roman" w:hAnsi="Times New Roman"/>
          <w:b/>
          <w:sz w:val="24"/>
          <w:szCs w:val="24"/>
        </w:rPr>
        <w:tab/>
        <w:t xml:space="preserve">Financial Constraints: </w:t>
      </w:r>
      <w:r w:rsidRPr="00870666">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575C86" w:rsidRPr="00870666" w:rsidRDefault="00575C86" w:rsidP="00575C86">
      <w:pPr>
        <w:spacing w:after="0" w:line="360" w:lineRule="auto"/>
        <w:ind w:left="720" w:hanging="720"/>
        <w:jc w:val="both"/>
        <w:rPr>
          <w:rFonts w:ascii="Times New Roman" w:hAnsi="Times New Roman"/>
          <w:sz w:val="24"/>
          <w:szCs w:val="24"/>
        </w:rPr>
      </w:pPr>
      <w:r w:rsidRPr="00870666">
        <w:rPr>
          <w:rFonts w:ascii="Times New Roman" w:hAnsi="Times New Roman"/>
          <w:b/>
          <w:sz w:val="24"/>
          <w:szCs w:val="24"/>
        </w:rPr>
        <w:t>-</w:t>
      </w:r>
      <w:r w:rsidRPr="00870666">
        <w:rPr>
          <w:rFonts w:ascii="Times New Roman" w:hAnsi="Times New Roman"/>
          <w:b/>
          <w:sz w:val="24"/>
          <w:szCs w:val="24"/>
        </w:rPr>
        <w:tab/>
        <w:t xml:space="preserve">Respondent Constraints: </w:t>
      </w:r>
      <w:r w:rsidRPr="00870666">
        <w:rPr>
          <w:rFonts w:ascii="Times New Roman" w:hAnsi="Times New Roman"/>
          <w:sz w:val="24"/>
          <w:szCs w:val="24"/>
        </w:rPr>
        <w:t xml:space="preserve">Another hindrance to this study is the response of respondents, some respondent are lukewarm, and some are very hostile while some gave irrelevant information. The problem was solved by adequate communication with respondent and </w:t>
      </w:r>
      <w:proofErr w:type="spellStart"/>
      <w:r w:rsidRPr="00870666">
        <w:rPr>
          <w:rFonts w:ascii="Times New Roman" w:hAnsi="Times New Roman"/>
          <w:sz w:val="24"/>
          <w:szCs w:val="24"/>
        </w:rPr>
        <w:t>enlightment</w:t>
      </w:r>
      <w:proofErr w:type="spellEnd"/>
      <w:r w:rsidRPr="00870666">
        <w:rPr>
          <w:rFonts w:ascii="Times New Roman" w:hAnsi="Times New Roman"/>
          <w:sz w:val="24"/>
          <w:szCs w:val="24"/>
        </w:rPr>
        <w:t xml:space="preserve"> of the respondents</w:t>
      </w:r>
    </w:p>
    <w:p w:rsidR="00575C86" w:rsidRPr="00870666" w:rsidRDefault="00575C86" w:rsidP="00575C86">
      <w:pPr>
        <w:spacing w:after="0" w:line="360" w:lineRule="auto"/>
        <w:ind w:left="720" w:hanging="720"/>
        <w:jc w:val="both"/>
        <w:rPr>
          <w:rFonts w:ascii="Times New Roman" w:hAnsi="Times New Roman"/>
          <w:sz w:val="24"/>
          <w:szCs w:val="24"/>
        </w:rPr>
      </w:pPr>
    </w:p>
    <w:p w:rsidR="00575C86" w:rsidRPr="00870666" w:rsidRDefault="00575C86" w:rsidP="00575C86">
      <w:pPr>
        <w:spacing w:after="0" w:line="360" w:lineRule="auto"/>
        <w:ind w:left="720" w:hanging="720"/>
        <w:jc w:val="both"/>
        <w:rPr>
          <w:rFonts w:ascii="Times New Roman" w:hAnsi="Times New Roman"/>
          <w:sz w:val="24"/>
          <w:szCs w:val="24"/>
        </w:rPr>
      </w:pPr>
    </w:p>
    <w:p w:rsidR="00575C86" w:rsidRDefault="00575C86" w:rsidP="00575C86">
      <w:pPr>
        <w:spacing w:after="0" w:line="360" w:lineRule="auto"/>
        <w:ind w:firstLine="720"/>
        <w:jc w:val="center"/>
        <w:rPr>
          <w:rFonts w:ascii="Times New Roman" w:hAnsi="Times New Roman"/>
          <w:b/>
          <w:sz w:val="24"/>
          <w:szCs w:val="24"/>
        </w:rPr>
      </w:pPr>
    </w:p>
    <w:p w:rsidR="00575C86" w:rsidRDefault="00575C86" w:rsidP="00575C86">
      <w:pPr>
        <w:spacing w:after="0" w:line="360" w:lineRule="auto"/>
        <w:ind w:firstLine="720"/>
        <w:jc w:val="center"/>
        <w:rPr>
          <w:rFonts w:ascii="Times New Roman" w:hAnsi="Times New Roman"/>
          <w:b/>
          <w:sz w:val="24"/>
          <w:szCs w:val="24"/>
        </w:rPr>
      </w:pPr>
    </w:p>
    <w:p w:rsidR="00575C86" w:rsidRDefault="00575C86" w:rsidP="00575C86">
      <w:pPr>
        <w:spacing w:after="0" w:line="360" w:lineRule="auto"/>
        <w:ind w:firstLine="720"/>
        <w:jc w:val="center"/>
        <w:rPr>
          <w:rFonts w:ascii="Times New Roman" w:hAnsi="Times New Roman"/>
          <w:b/>
          <w:sz w:val="24"/>
          <w:szCs w:val="24"/>
        </w:rPr>
      </w:pPr>
    </w:p>
    <w:p w:rsidR="00575C86" w:rsidRDefault="00575C86" w:rsidP="00575C86">
      <w:pPr>
        <w:spacing w:after="0" w:line="360" w:lineRule="auto"/>
        <w:ind w:firstLine="720"/>
        <w:jc w:val="center"/>
        <w:rPr>
          <w:rFonts w:ascii="Times New Roman" w:hAnsi="Times New Roman"/>
          <w:b/>
          <w:sz w:val="24"/>
          <w:szCs w:val="24"/>
        </w:rPr>
      </w:pPr>
    </w:p>
    <w:p w:rsidR="00575C86" w:rsidRDefault="00575C86" w:rsidP="00575C86">
      <w:pPr>
        <w:spacing w:after="0" w:line="360" w:lineRule="auto"/>
        <w:ind w:firstLine="720"/>
        <w:jc w:val="center"/>
        <w:rPr>
          <w:rFonts w:ascii="Times New Roman" w:hAnsi="Times New Roman"/>
          <w:b/>
          <w:sz w:val="24"/>
          <w:szCs w:val="24"/>
        </w:rPr>
      </w:pPr>
    </w:p>
    <w:p w:rsidR="00575C86" w:rsidRPr="00870666" w:rsidRDefault="00575C86" w:rsidP="00575C86">
      <w:pPr>
        <w:spacing w:after="0" w:line="360" w:lineRule="auto"/>
        <w:ind w:firstLine="720"/>
        <w:jc w:val="center"/>
        <w:rPr>
          <w:rFonts w:ascii="Times New Roman" w:hAnsi="Times New Roman"/>
          <w:b/>
          <w:sz w:val="24"/>
          <w:szCs w:val="24"/>
        </w:rPr>
      </w:pPr>
      <w:r w:rsidRPr="00870666">
        <w:rPr>
          <w:rFonts w:ascii="Times New Roman" w:hAnsi="Times New Roman"/>
          <w:b/>
          <w:sz w:val="24"/>
          <w:szCs w:val="24"/>
        </w:rPr>
        <w:lastRenderedPageBreak/>
        <w:t>CHAPTER FOUR</w:t>
      </w:r>
    </w:p>
    <w:p w:rsidR="00575C86" w:rsidRPr="00870666" w:rsidRDefault="00575C86" w:rsidP="00575C86">
      <w:pPr>
        <w:spacing w:after="0" w:line="360" w:lineRule="auto"/>
        <w:ind w:firstLine="720"/>
        <w:jc w:val="both"/>
        <w:rPr>
          <w:rFonts w:ascii="Times New Roman" w:hAnsi="Times New Roman"/>
          <w:b/>
          <w:sz w:val="24"/>
          <w:szCs w:val="24"/>
        </w:rPr>
      </w:pPr>
      <w:r w:rsidRPr="00870666">
        <w:rPr>
          <w:rFonts w:ascii="Times New Roman" w:hAnsi="Times New Roman"/>
          <w:b/>
          <w:sz w:val="24"/>
          <w:szCs w:val="24"/>
        </w:rPr>
        <w:t>PRESENTATION, ANALYSIS, AND INTERPRETATION OF RESULT</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4.0</w:t>
      </w:r>
      <w:r w:rsidRPr="00870666">
        <w:rPr>
          <w:rFonts w:ascii="Times New Roman" w:hAnsi="Times New Roman"/>
          <w:b/>
          <w:sz w:val="24"/>
          <w:szCs w:val="24"/>
        </w:rPr>
        <w:tab/>
        <w:t>INTRODUCTION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This chapter focuses on the presentation and analysis of result obtained from the responses of the respondents on the questionnaire administered to them. It should note, however that the responses obtained from the respondent will be used to draw up the conclusion for the study.</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4.1</w:t>
      </w:r>
      <w:r w:rsidRPr="00870666">
        <w:rPr>
          <w:rFonts w:ascii="Times New Roman" w:hAnsi="Times New Roman"/>
          <w:b/>
          <w:sz w:val="24"/>
          <w:szCs w:val="24"/>
        </w:rPr>
        <w:tab/>
        <w:t>DATA PRESENTATION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This study intends to collate the sector of each of the variable separately on items contained in the questionnaire, the overall scores will be statistically analyzed, employing the use of simple percentage, tabulations, pie chart in some cases for pictorial effect, etc data so collected will further be analyzed using the chi square (x</w:t>
      </w:r>
      <w:r w:rsidRPr="00870666">
        <w:rPr>
          <w:rFonts w:ascii="Times New Roman" w:hAnsi="Times New Roman"/>
          <w:sz w:val="24"/>
          <w:szCs w:val="24"/>
          <w:vertAlign w:val="superscript"/>
        </w:rPr>
        <w:t>2</w:t>
      </w:r>
      <w:r w:rsidRPr="00870666">
        <w:rPr>
          <w:rFonts w:ascii="Times New Roman" w:hAnsi="Times New Roman"/>
          <w:sz w:val="24"/>
          <w:szCs w:val="24"/>
        </w:rPr>
        <w:t>) techniques to find out how they relatively effect the correction its these underline three cores areas of research study.</w:t>
      </w:r>
    </w:p>
    <w:p w:rsidR="00575C86" w:rsidRPr="00870666" w:rsidRDefault="00575C86" w:rsidP="00575C86">
      <w:pPr>
        <w:pStyle w:val="ListParagraph"/>
        <w:numPr>
          <w:ilvl w:val="0"/>
          <w:numId w:val="13"/>
        </w:numPr>
        <w:spacing w:after="0" w:line="360" w:lineRule="auto"/>
        <w:jc w:val="both"/>
        <w:rPr>
          <w:rFonts w:ascii="Times New Roman" w:hAnsi="Times New Roman"/>
          <w:sz w:val="24"/>
          <w:szCs w:val="24"/>
        </w:rPr>
      </w:pPr>
      <w:r w:rsidRPr="00870666">
        <w:rPr>
          <w:rFonts w:ascii="Times New Roman" w:hAnsi="Times New Roman"/>
          <w:sz w:val="24"/>
          <w:szCs w:val="24"/>
        </w:rPr>
        <w:t>Customer occupation and the type of account held</w:t>
      </w:r>
    </w:p>
    <w:p w:rsidR="00575C86" w:rsidRPr="00870666" w:rsidRDefault="00575C86" w:rsidP="00575C86">
      <w:pPr>
        <w:pStyle w:val="ListParagraph"/>
        <w:numPr>
          <w:ilvl w:val="0"/>
          <w:numId w:val="13"/>
        </w:numPr>
        <w:spacing w:after="0" w:line="360" w:lineRule="auto"/>
        <w:jc w:val="both"/>
        <w:rPr>
          <w:rFonts w:ascii="Times New Roman" w:hAnsi="Times New Roman"/>
          <w:sz w:val="24"/>
          <w:szCs w:val="24"/>
        </w:rPr>
      </w:pPr>
      <w:r w:rsidRPr="00870666">
        <w:rPr>
          <w:rFonts w:ascii="Times New Roman" w:hAnsi="Times New Roman"/>
          <w:sz w:val="24"/>
          <w:szCs w:val="24"/>
        </w:rPr>
        <w:t>Customer literacy level and type of account held</w:t>
      </w:r>
    </w:p>
    <w:p w:rsidR="00575C86" w:rsidRDefault="00575C86" w:rsidP="00575C86">
      <w:pPr>
        <w:pStyle w:val="ListParagraph"/>
        <w:numPr>
          <w:ilvl w:val="0"/>
          <w:numId w:val="13"/>
        </w:numPr>
        <w:spacing w:after="0" w:line="360" w:lineRule="auto"/>
        <w:jc w:val="both"/>
        <w:rPr>
          <w:rFonts w:ascii="Times New Roman" w:hAnsi="Times New Roman"/>
          <w:sz w:val="24"/>
          <w:szCs w:val="24"/>
        </w:rPr>
      </w:pPr>
      <w:r w:rsidRPr="00870666">
        <w:rPr>
          <w:rFonts w:ascii="Times New Roman" w:hAnsi="Times New Roman"/>
          <w:sz w:val="24"/>
          <w:szCs w:val="24"/>
        </w:rPr>
        <w:t>Customer knowledge of slogan and the type of account held</w:t>
      </w:r>
      <w:r>
        <w:rPr>
          <w:rFonts w:ascii="Times New Roman" w:hAnsi="Times New Roman"/>
          <w:sz w:val="24"/>
          <w:szCs w:val="24"/>
        </w:rPr>
        <w:t>.</w:t>
      </w:r>
    </w:p>
    <w:p w:rsidR="00575C86" w:rsidRPr="00870666" w:rsidRDefault="00575C86" w:rsidP="00575C86">
      <w:pPr>
        <w:pStyle w:val="ListParagraph"/>
        <w:numPr>
          <w:ilvl w:val="1"/>
          <w:numId w:val="20"/>
        </w:numPr>
        <w:spacing w:after="0" w:line="360" w:lineRule="auto"/>
        <w:jc w:val="both"/>
        <w:rPr>
          <w:rFonts w:ascii="Times New Roman" w:hAnsi="Times New Roman"/>
          <w:b/>
          <w:sz w:val="24"/>
          <w:szCs w:val="24"/>
        </w:rPr>
      </w:pPr>
      <w:r w:rsidRPr="00870666">
        <w:rPr>
          <w:rFonts w:ascii="Times New Roman" w:hAnsi="Times New Roman"/>
          <w:b/>
          <w:sz w:val="24"/>
          <w:szCs w:val="24"/>
        </w:rPr>
        <w:t xml:space="preserve">    DATA, ANALYSIS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When the respondent receives questionnaire their sex category </w:t>
      </w:r>
      <w:r w:rsidRPr="00870666">
        <w:rPr>
          <w:rFonts w:ascii="Times New Roman" w:hAnsi="Times New Roman"/>
          <w:b/>
          <w:sz w:val="24"/>
          <w:szCs w:val="24"/>
        </w:rPr>
        <w:t xml:space="preserve">follow </w:t>
      </w:r>
      <w:r w:rsidRPr="00870666">
        <w:rPr>
          <w:rFonts w:ascii="Times New Roman" w:hAnsi="Times New Roman"/>
          <w:sz w:val="24"/>
          <w:szCs w:val="24"/>
        </w:rPr>
        <w:t>this frequency patterns.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Table 4.1: distribution of respondents by sex</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Sex</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Male</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57</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43%</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Female</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43</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43%</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In the table above fairly more than half of respondent to the questionnaire administered were males with percentage of 57% while the category of females has 43%, the large number </w:t>
      </w:r>
      <w:r w:rsidRPr="00870666">
        <w:rPr>
          <w:rFonts w:ascii="Times New Roman" w:hAnsi="Times New Roman"/>
          <w:sz w:val="24"/>
          <w:szCs w:val="24"/>
        </w:rPr>
        <w:lastRenderedPageBreak/>
        <w:t>of the male respondent may be due to conventional belief that men predominate in our society more to I is applicable to the banking industry which is poor of the large society.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Table 4.2: distribution of respondents by age</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Age category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Young (0-30)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31</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39%</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Middle (30-55)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34</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42%</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Old (55-above)</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19%</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Obviously from the above, the young and age category about 39% and 43 % respectively, represent the age category of young and middle age people. Only 19% of the respondents are old people, from thus it can be said that the target of the banks advertisement should be mainly focused on middle people for effectiveness.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Table 4.3: distribution of respondents by ownership accounts to means of communication</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Means of communication</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Radio</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22</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28%</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Television</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21</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26%</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Telephones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19%</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Post and signs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6%</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Other</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From the table above out of 78 respondents, 30% of customer (participant in the questionnaire) has access to television and radio respectively.</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Table 4.4: distribution of respondents by types of account (predict of Guarantee Trust Bank Plc)</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lastRenderedPageBreak/>
              <w:t>Option</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Saving account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36</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42.35%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Current account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31</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36.47%</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Deposit account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18</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21.18%</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From the table above as well the pie chart the banks customer patronage of the three assumed product, saving account and deposit account their frequent and respective, percentage are observed noticeably, savings account has the most patronage, evidenced by its 42.35% of the total respondent to the questionnaire. This is followed by the current account and then found deposits account. It can therefore be inferred that the customer, they are mainly student, civil servant and business man particularly these group of people are elite people of high repute, who then have access to the various advertisement companies of Guarantee Trust Bank, Plc.</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Table 4.5: distribution of respondents by year of patronage/period of patronage</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Period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 year</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29%</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19</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27%</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13</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19%</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14%</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Above 4 years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11%</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It is shown from the above table 4.5 years of patronage of the banks’ product (accounts). This is indication of the </w:t>
      </w:r>
      <w:proofErr w:type="spellStart"/>
      <w:r w:rsidRPr="00870666">
        <w:rPr>
          <w:rFonts w:ascii="Times New Roman" w:hAnsi="Times New Roman"/>
          <w:sz w:val="24"/>
          <w:szCs w:val="24"/>
        </w:rPr>
        <w:t>lengenty</w:t>
      </w:r>
      <w:proofErr w:type="spellEnd"/>
      <w:r w:rsidRPr="00870666">
        <w:rPr>
          <w:rFonts w:ascii="Times New Roman" w:hAnsi="Times New Roman"/>
          <w:sz w:val="24"/>
          <w:szCs w:val="24"/>
        </w:rPr>
        <w:t xml:space="preserve">, consistence and loyalty effects the various advertisement companies were able to leave behind on the audience, precisely from the table </w:t>
      </w:r>
      <w:r w:rsidRPr="00870666">
        <w:rPr>
          <w:rFonts w:ascii="Times New Roman" w:hAnsi="Times New Roman"/>
          <w:sz w:val="24"/>
          <w:szCs w:val="24"/>
        </w:rPr>
        <w:lastRenderedPageBreak/>
        <w:t>the longest years of patronage as observed by each individual is two years to three years and four years seldom, therefore, the consideration longer effect on the target audience.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Table 4.6 </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Reasons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Efficiency</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27.27%</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Credit facilities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22</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40%</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Patriotism</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14.54%</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Proximity</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18.18%</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55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This section intent to measure how the various advertisement campaign messages have been in line with the conception about the banks services, credit facilities have taken the lead in the reason given by the customers for their patronage of the bank.</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Table 4.7: </w:t>
      </w:r>
      <w:proofErr w:type="gramStart"/>
      <w:r w:rsidRPr="00870666">
        <w:rPr>
          <w:rFonts w:ascii="Times New Roman" w:hAnsi="Times New Roman"/>
          <w:sz w:val="24"/>
          <w:szCs w:val="24"/>
        </w:rPr>
        <w:t>slogan (advertisement message) customer are</w:t>
      </w:r>
      <w:proofErr w:type="gramEnd"/>
      <w:r w:rsidRPr="00870666">
        <w:rPr>
          <w:rFonts w:ascii="Times New Roman" w:hAnsi="Times New Roman"/>
          <w:sz w:val="24"/>
          <w:szCs w:val="24"/>
        </w:rPr>
        <w:t xml:space="preserve"> conversant with</w:t>
      </w:r>
    </w:p>
    <w:tbl>
      <w:tblPr>
        <w:tblStyle w:val="TableGrid"/>
        <w:tblW w:w="0" w:type="auto"/>
        <w:tblLook w:val="04A0"/>
      </w:tblPr>
      <w:tblGrid>
        <w:gridCol w:w="4518"/>
        <w:gridCol w:w="2250"/>
        <w:gridCol w:w="2088"/>
      </w:tblGrid>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Slogan</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Guarantee Trust Bank Plc</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20</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40%</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Flexibility: symbol towards customer’s satisfaction</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Customer satisfactory</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w:t>
            </w:r>
          </w:p>
        </w:tc>
        <w:tc>
          <w:tcPr>
            <w:tcW w:w="2088" w:type="dxa"/>
          </w:tcPr>
          <w:p w:rsidR="00575C86" w:rsidRPr="00870666" w:rsidRDefault="00575C86" w:rsidP="00575C86">
            <w:pPr>
              <w:spacing w:line="360" w:lineRule="auto"/>
              <w:jc w:val="both"/>
              <w:rPr>
                <w:rFonts w:ascii="Times New Roman" w:hAnsi="Times New Roman"/>
                <w:b/>
                <w:sz w:val="24"/>
                <w:szCs w:val="24"/>
              </w:rPr>
            </w:pPr>
            <w:r w:rsidRPr="00870666">
              <w:rPr>
                <w:rFonts w:ascii="Times New Roman" w:hAnsi="Times New Roman"/>
                <w:sz w:val="24"/>
                <w:szCs w:val="24"/>
              </w:rPr>
              <w:t>20%</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Name you trade you’ve got the bank</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16</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32%</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50</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  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Guarantee Trust Bank Plc is the most observable and attention gather of the various slogan (of advertisement of Guarantee Trust Bank Plc) it is actually its corporate administered 20 (40%) respondent yes to it closely following this is that of with frequency 16 and percentage of 32%.</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Table 4.8: distribution of respondent by various view shared by customers on their choice of medium of communication (advert)</w:t>
      </w:r>
    </w:p>
    <w:tbl>
      <w:tblPr>
        <w:tblStyle w:val="TableGrid"/>
        <w:tblW w:w="0" w:type="auto"/>
        <w:tblLook w:val="04A0"/>
      </w:tblPr>
      <w:tblGrid>
        <w:gridCol w:w="1998"/>
        <w:gridCol w:w="1440"/>
        <w:gridCol w:w="990"/>
        <w:gridCol w:w="1350"/>
        <w:gridCol w:w="1350"/>
        <w:gridCol w:w="1710"/>
      </w:tblGrid>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Medium of advert</w:t>
            </w:r>
          </w:p>
        </w:tc>
        <w:tc>
          <w:tcPr>
            <w:tcW w:w="6840" w:type="dxa"/>
            <w:gridSpan w:val="5"/>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Measure of appropriateness</w:t>
            </w: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Communication</w:t>
            </w:r>
          </w:p>
        </w:tc>
        <w:tc>
          <w:tcPr>
            <w:tcW w:w="144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Persuasive</w:t>
            </w:r>
          </w:p>
        </w:tc>
        <w:tc>
          <w:tcPr>
            <w:tcW w:w="99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Visual</w:t>
            </w:r>
          </w:p>
        </w:tc>
        <w:tc>
          <w:tcPr>
            <w:tcW w:w="13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Selection</w:t>
            </w:r>
          </w:p>
        </w:tc>
        <w:tc>
          <w:tcPr>
            <w:tcW w:w="13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Educative</w:t>
            </w:r>
          </w:p>
        </w:tc>
        <w:tc>
          <w:tcPr>
            <w:tcW w:w="171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Far reach</w:t>
            </w: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Radio</w:t>
            </w:r>
          </w:p>
        </w:tc>
        <w:tc>
          <w:tcPr>
            <w:tcW w:w="144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99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13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13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171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Television</w:t>
            </w:r>
          </w:p>
        </w:tc>
        <w:tc>
          <w:tcPr>
            <w:tcW w:w="1440" w:type="dxa"/>
          </w:tcPr>
          <w:p w:rsidR="00575C86" w:rsidRPr="00870666" w:rsidRDefault="00575C86" w:rsidP="00575C86">
            <w:pPr>
              <w:spacing w:line="360" w:lineRule="auto"/>
              <w:jc w:val="both"/>
              <w:rPr>
                <w:rFonts w:ascii="Times New Roman" w:hAnsi="Times New Roman"/>
                <w:sz w:val="24"/>
                <w:szCs w:val="24"/>
              </w:rPr>
            </w:pPr>
          </w:p>
        </w:tc>
        <w:tc>
          <w:tcPr>
            <w:tcW w:w="99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710" w:type="dxa"/>
          </w:tcPr>
          <w:p w:rsidR="00575C86" w:rsidRPr="00870666" w:rsidRDefault="00575C86" w:rsidP="00575C86">
            <w:pPr>
              <w:spacing w:line="360" w:lineRule="auto"/>
              <w:jc w:val="both"/>
              <w:rPr>
                <w:rFonts w:ascii="Times New Roman" w:hAnsi="Times New Roman"/>
                <w:sz w:val="24"/>
                <w:szCs w:val="24"/>
              </w:rPr>
            </w:pP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Bill boards</w:t>
            </w:r>
          </w:p>
        </w:tc>
        <w:tc>
          <w:tcPr>
            <w:tcW w:w="1440" w:type="dxa"/>
          </w:tcPr>
          <w:p w:rsidR="00575C86" w:rsidRPr="00870666" w:rsidRDefault="00575C86" w:rsidP="00575C86">
            <w:pPr>
              <w:spacing w:line="360" w:lineRule="auto"/>
              <w:jc w:val="both"/>
              <w:rPr>
                <w:rFonts w:ascii="Times New Roman" w:hAnsi="Times New Roman"/>
                <w:sz w:val="24"/>
                <w:szCs w:val="24"/>
              </w:rPr>
            </w:pPr>
          </w:p>
        </w:tc>
        <w:tc>
          <w:tcPr>
            <w:tcW w:w="99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710" w:type="dxa"/>
          </w:tcPr>
          <w:p w:rsidR="00575C86" w:rsidRPr="00870666" w:rsidRDefault="00575C86" w:rsidP="00575C86">
            <w:pPr>
              <w:spacing w:line="360" w:lineRule="auto"/>
              <w:jc w:val="both"/>
              <w:rPr>
                <w:rFonts w:ascii="Times New Roman" w:hAnsi="Times New Roman"/>
                <w:sz w:val="24"/>
                <w:szCs w:val="24"/>
              </w:rPr>
            </w:pP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News papers and magazine</w:t>
            </w:r>
          </w:p>
        </w:tc>
        <w:tc>
          <w:tcPr>
            <w:tcW w:w="1440" w:type="dxa"/>
          </w:tcPr>
          <w:p w:rsidR="00575C86" w:rsidRPr="00870666" w:rsidRDefault="00575C86" w:rsidP="00575C86">
            <w:pPr>
              <w:spacing w:line="360" w:lineRule="auto"/>
              <w:jc w:val="both"/>
              <w:rPr>
                <w:rFonts w:ascii="Times New Roman" w:hAnsi="Times New Roman"/>
                <w:sz w:val="24"/>
                <w:szCs w:val="24"/>
              </w:rPr>
            </w:pPr>
          </w:p>
        </w:tc>
        <w:tc>
          <w:tcPr>
            <w:tcW w:w="99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710" w:type="dxa"/>
          </w:tcPr>
          <w:p w:rsidR="00575C86" w:rsidRPr="00870666" w:rsidRDefault="00575C86" w:rsidP="00575C86">
            <w:pPr>
              <w:spacing w:line="360" w:lineRule="auto"/>
              <w:jc w:val="both"/>
              <w:rPr>
                <w:rFonts w:ascii="Times New Roman" w:hAnsi="Times New Roman"/>
                <w:sz w:val="24"/>
                <w:szCs w:val="24"/>
              </w:rPr>
            </w:pP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Period</w:t>
            </w:r>
          </w:p>
        </w:tc>
        <w:tc>
          <w:tcPr>
            <w:tcW w:w="1440" w:type="dxa"/>
          </w:tcPr>
          <w:p w:rsidR="00575C86" w:rsidRPr="00870666" w:rsidRDefault="00575C86" w:rsidP="00575C86">
            <w:pPr>
              <w:spacing w:line="360" w:lineRule="auto"/>
              <w:jc w:val="both"/>
              <w:rPr>
                <w:rFonts w:ascii="Times New Roman" w:hAnsi="Times New Roman"/>
                <w:sz w:val="24"/>
                <w:szCs w:val="24"/>
              </w:rPr>
            </w:pPr>
          </w:p>
        </w:tc>
        <w:tc>
          <w:tcPr>
            <w:tcW w:w="99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710" w:type="dxa"/>
          </w:tcPr>
          <w:p w:rsidR="00575C86" w:rsidRPr="00870666" w:rsidRDefault="00575C86" w:rsidP="00575C86">
            <w:pPr>
              <w:spacing w:line="360" w:lineRule="auto"/>
              <w:jc w:val="both"/>
              <w:rPr>
                <w:rFonts w:ascii="Times New Roman" w:hAnsi="Times New Roman"/>
                <w:sz w:val="24"/>
                <w:szCs w:val="24"/>
              </w:rPr>
            </w:pPr>
          </w:p>
        </w:tc>
      </w:tr>
      <w:tr w:rsidR="00575C86" w:rsidRPr="00870666" w:rsidTr="000D4AD5">
        <w:tc>
          <w:tcPr>
            <w:tcW w:w="1998" w:type="dxa"/>
          </w:tcPr>
          <w:p w:rsidR="00575C86" w:rsidRPr="00870666" w:rsidRDefault="00575C86" w:rsidP="00575C86">
            <w:pPr>
              <w:spacing w:line="360" w:lineRule="auto"/>
              <w:jc w:val="both"/>
              <w:rPr>
                <w:rFonts w:ascii="Times New Roman" w:hAnsi="Times New Roman"/>
                <w:sz w:val="24"/>
                <w:szCs w:val="24"/>
              </w:rPr>
            </w:pPr>
          </w:p>
        </w:tc>
        <w:tc>
          <w:tcPr>
            <w:tcW w:w="1440" w:type="dxa"/>
          </w:tcPr>
          <w:p w:rsidR="00575C86" w:rsidRPr="00870666" w:rsidRDefault="00575C86" w:rsidP="00575C86">
            <w:pPr>
              <w:spacing w:line="360" w:lineRule="auto"/>
              <w:jc w:val="both"/>
              <w:rPr>
                <w:rFonts w:ascii="Times New Roman" w:hAnsi="Times New Roman"/>
                <w:sz w:val="24"/>
                <w:szCs w:val="24"/>
              </w:rPr>
            </w:pPr>
          </w:p>
        </w:tc>
        <w:tc>
          <w:tcPr>
            <w:tcW w:w="99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350" w:type="dxa"/>
          </w:tcPr>
          <w:p w:rsidR="00575C86" w:rsidRPr="00870666" w:rsidRDefault="00575C86" w:rsidP="00575C86">
            <w:pPr>
              <w:spacing w:line="360" w:lineRule="auto"/>
              <w:jc w:val="both"/>
              <w:rPr>
                <w:rFonts w:ascii="Times New Roman" w:hAnsi="Times New Roman"/>
                <w:sz w:val="24"/>
                <w:szCs w:val="24"/>
              </w:rPr>
            </w:pPr>
          </w:p>
        </w:tc>
        <w:tc>
          <w:tcPr>
            <w:tcW w:w="1710" w:type="dxa"/>
          </w:tcPr>
          <w:p w:rsidR="00575C86" w:rsidRPr="00870666" w:rsidRDefault="00575C86" w:rsidP="00575C86">
            <w:pPr>
              <w:spacing w:line="360" w:lineRule="auto"/>
              <w:jc w:val="both"/>
              <w:rPr>
                <w:rFonts w:ascii="Times New Roman" w:hAnsi="Times New Roman"/>
                <w:sz w:val="24"/>
                <w:szCs w:val="24"/>
              </w:rPr>
            </w:pP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table above illustrates the view customer on their different choice of medium of advertisement (communication) measure of appropriateness as persuasion, visual, selectiveness, educative and reach are outlined of possible yard stick by which customer view which of the following media convince them better about Guarantee Trust Bank adverts. A stock represent respondent tick is that wise, they have 33 and 45 they are followed by the effect of friend with 31 respondents.</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Table 4.9: distribution of respondents by base on their reason </w:t>
      </w:r>
      <w:proofErr w:type="spellStart"/>
      <w:r w:rsidRPr="00870666">
        <w:rPr>
          <w:rFonts w:ascii="Times New Roman" w:hAnsi="Times New Roman"/>
          <w:sz w:val="24"/>
          <w:szCs w:val="24"/>
        </w:rPr>
        <w:t>fro</w:t>
      </w:r>
      <w:proofErr w:type="spellEnd"/>
      <w:r w:rsidRPr="00870666">
        <w:rPr>
          <w:rFonts w:ascii="Times New Roman" w:hAnsi="Times New Roman"/>
          <w:sz w:val="24"/>
          <w:szCs w:val="24"/>
        </w:rPr>
        <w:t xml:space="preserve"> being consistent with Guarantee Trust Bank Plc.</w:t>
      </w:r>
    </w:p>
    <w:tbl>
      <w:tblPr>
        <w:tblStyle w:val="TableGrid"/>
        <w:tblW w:w="0" w:type="auto"/>
        <w:tblLook w:val="04A0"/>
      </w:tblPr>
      <w:tblGrid>
        <w:gridCol w:w="4518"/>
        <w:gridCol w:w="2250"/>
        <w:gridCol w:w="2088"/>
      </w:tblGrid>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Reason</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 (%)</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Varying</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23%</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Different spoke person</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22</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63%</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Varying advertisement campaign</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w:t>
            </w:r>
          </w:p>
        </w:tc>
        <w:tc>
          <w:tcPr>
            <w:tcW w:w="2088" w:type="dxa"/>
          </w:tcPr>
          <w:p w:rsidR="00575C86" w:rsidRPr="00870666" w:rsidRDefault="00575C86" w:rsidP="00575C86">
            <w:pPr>
              <w:spacing w:line="360" w:lineRule="auto"/>
              <w:jc w:val="both"/>
              <w:rPr>
                <w:rFonts w:ascii="Times New Roman" w:hAnsi="Times New Roman"/>
                <w:b/>
                <w:sz w:val="24"/>
                <w:szCs w:val="24"/>
              </w:rPr>
            </w:pPr>
            <w:r w:rsidRPr="00870666">
              <w:rPr>
                <w:rFonts w:ascii="Times New Roman" w:hAnsi="Times New Roman"/>
                <w:sz w:val="24"/>
                <w:szCs w:val="24"/>
              </w:rPr>
              <w:t>14%</w:t>
            </w:r>
          </w:p>
        </w:tc>
      </w:tr>
      <w:tr w:rsidR="00575C86" w:rsidRPr="00870666" w:rsidTr="000D4AD5">
        <w:tc>
          <w:tcPr>
            <w:tcW w:w="451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250"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35</w:t>
            </w:r>
          </w:p>
        </w:tc>
        <w:tc>
          <w:tcPr>
            <w:tcW w:w="2088"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There are quite many reason people may be consistent with a particular advertisement on which ever medium it is being broadcasted, from the table above, some suspected reason are selected and guarantee have Ilorin customer are asked to tick which of them account for their consistency with the bank advert, it can be noted that;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reason the “different spokesperson” are used attracted people better than any reason as it has 30% of the ticking if also “every advertisement message” has 25% while indicates the willingness of this advert viewers to be unlighted. </w:t>
      </w:r>
    </w:p>
    <w:p w:rsidR="00575C86" w:rsidRPr="00870666" w:rsidRDefault="00575C86" w:rsidP="00575C86">
      <w:pPr>
        <w:tabs>
          <w:tab w:val="left" w:pos="1239"/>
        </w:tabs>
        <w:spacing w:after="0" w:line="360" w:lineRule="auto"/>
        <w:jc w:val="both"/>
        <w:rPr>
          <w:rFonts w:ascii="Times New Roman" w:hAnsi="Times New Roman"/>
          <w:sz w:val="24"/>
          <w:szCs w:val="24"/>
        </w:rPr>
      </w:pPr>
      <w:r w:rsidRPr="00870666">
        <w:rPr>
          <w:rFonts w:ascii="Times New Roman" w:hAnsi="Times New Roman"/>
          <w:sz w:val="24"/>
          <w:szCs w:val="24"/>
        </w:rPr>
        <w:t>Table 4.10: distribution of respondents by viewed for change from Guarantee Trust Bank product to their banks.</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View of changes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Clean of efficiency</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18</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30.5%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Testimonies from friend of best services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29</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48.35%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Exhibition of modern equipment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13</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21.67%</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Others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60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As there is nothing that does not change likewise in having industry, many reason can account for customer changing their patronage because of advertisement from above, the view that the word of friends as testimonies or may occasion convince people better than any other in shifting their patronage elsewhere noticeably, this reason has 48.33% from the respondent agreeing with the reason 30% agreed for having change in time part from Guarantee Trust Bank for reason on “chain of efficiency”.</w:t>
      </w:r>
    </w:p>
    <w:p w:rsidR="00575C86" w:rsidRDefault="00575C86" w:rsidP="00575C86">
      <w:pPr>
        <w:spacing w:after="0" w:line="360" w:lineRule="auto"/>
        <w:ind w:firstLine="720"/>
        <w:jc w:val="both"/>
        <w:rPr>
          <w:rFonts w:ascii="Times New Roman" w:hAnsi="Times New Roman"/>
          <w:sz w:val="24"/>
          <w:szCs w:val="24"/>
        </w:rPr>
      </w:pPr>
    </w:p>
    <w:p w:rsidR="00575C86" w:rsidRDefault="00575C86" w:rsidP="00575C86">
      <w:pPr>
        <w:spacing w:after="0" w:line="360" w:lineRule="auto"/>
        <w:ind w:firstLine="720"/>
        <w:jc w:val="both"/>
        <w:rPr>
          <w:rFonts w:ascii="Times New Roman" w:hAnsi="Times New Roman"/>
          <w:sz w:val="24"/>
          <w:szCs w:val="24"/>
        </w:rPr>
      </w:pPr>
    </w:p>
    <w:p w:rsidR="00575C86" w:rsidRDefault="00575C86" w:rsidP="00575C86">
      <w:pPr>
        <w:spacing w:after="0" w:line="360" w:lineRule="auto"/>
        <w:ind w:firstLine="720"/>
        <w:jc w:val="both"/>
        <w:rPr>
          <w:rFonts w:ascii="Times New Roman" w:hAnsi="Times New Roman"/>
          <w:sz w:val="24"/>
          <w:szCs w:val="24"/>
        </w:rPr>
      </w:pP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lastRenderedPageBreak/>
        <w:t>Table 4.11: respondent views on how they develop interest in guarantee have adverts</w:t>
      </w:r>
    </w:p>
    <w:tbl>
      <w:tblPr>
        <w:tblStyle w:val="TableGrid"/>
        <w:tblW w:w="0" w:type="auto"/>
        <w:tblLook w:val="04A0"/>
      </w:tblPr>
      <w:tblGrid>
        <w:gridCol w:w="2952"/>
        <w:gridCol w:w="2952"/>
        <w:gridCol w:w="2952"/>
      </w:tblGrid>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Reason</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No of respondents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Percentage</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Relate to your particular needs</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35</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43.75%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Frequency</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22</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27.5%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Fashionable</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7</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8.75%</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Acknowledge your sex</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16</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20%</w:t>
            </w:r>
          </w:p>
        </w:tc>
      </w:tr>
      <w:tr w:rsidR="00575C86" w:rsidRPr="00870666" w:rsidTr="000D4AD5">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Total</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80</w:t>
            </w:r>
          </w:p>
        </w:tc>
        <w:tc>
          <w:tcPr>
            <w:tcW w:w="2952" w:type="dxa"/>
          </w:tcPr>
          <w:p w:rsidR="00575C86" w:rsidRPr="00870666" w:rsidRDefault="00575C86" w:rsidP="00575C86">
            <w:pPr>
              <w:spacing w:line="360" w:lineRule="auto"/>
              <w:jc w:val="both"/>
              <w:rPr>
                <w:rFonts w:ascii="Times New Roman" w:hAnsi="Times New Roman"/>
                <w:sz w:val="24"/>
                <w:szCs w:val="24"/>
              </w:rPr>
            </w:pPr>
            <w:r w:rsidRPr="00870666">
              <w:rPr>
                <w:rFonts w:ascii="Times New Roman" w:hAnsi="Times New Roman"/>
                <w:sz w:val="24"/>
                <w:szCs w:val="24"/>
              </w:rPr>
              <w:t>100%</w:t>
            </w:r>
          </w:p>
        </w:tc>
      </w:tr>
    </w:tbl>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Source: field survey, </w:t>
      </w:r>
      <w:r>
        <w:rPr>
          <w:rFonts w:ascii="Times New Roman" w:hAnsi="Times New Roman"/>
          <w:sz w:val="24"/>
          <w:szCs w:val="24"/>
        </w:rPr>
        <w:t>2025</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Noticeably, the reason that Guarantee Trust Bank Plc advert related to people particular makes them to develop interest in its with frequency of 35 out of 80 respondents fraudulence has 27.50%, fashionable has 8.75% and acknowledgement of sex identify has 20%, therefore the emphasis put on needs attachment in Guarantee Trust Bank, Plc is most effective.</w:t>
      </w:r>
    </w:p>
    <w:p w:rsidR="00575C86" w:rsidRPr="00870666" w:rsidRDefault="00575C86" w:rsidP="00575C86">
      <w:pPr>
        <w:pStyle w:val="ListParagraph"/>
        <w:numPr>
          <w:ilvl w:val="1"/>
          <w:numId w:val="11"/>
        </w:numPr>
        <w:spacing w:after="0" w:line="360" w:lineRule="auto"/>
        <w:jc w:val="both"/>
        <w:rPr>
          <w:rFonts w:ascii="Times New Roman" w:hAnsi="Times New Roman"/>
          <w:b/>
          <w:sz w:val="24"/>
          <w:szCs w:val="24"/>
        </w:rPr>
      </w:pPr>
      <w:r w:rsidRPr="00870666">
        <w:rPr>
          <w:rFonts w:ascii="Times New Roman" w:hAnsi="Times New Roman"/>
          <w:b/>
          <w:sz w:val="24"/>
          <w:szCs w:val="24"/>
        </w:rPr>
        <w:t>DISCUSSION OF FINDINGS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This study investigated the effect of advertisement on product performance in banking industry, the product performance that were studies are; core products (savings bank account, current account, term deposit, recurring deposit, cash credit, term loan, over draft and the like). Formal products; these are usually a combination of two or more core products and they have strong marketing content as they cater to some specific customer needs. While augmented product is a further modification of formal products that is, edge of value addition. Financial performance indicators that were studied are; income, return on assets, profitability and customer deposits.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Evidence from previous studies (</w:t>
      </w:r>
      <w:proofErr w:type="spellStart"/>
      <w:r w:rsidRPr="00870666">
        <w:rPr>
          <w:rFonts w:ascii="Times New Roman" w:hAnsi="Times New Roman"/>
          <w:sz w:val="24"/>
          <w:szCs w:val="24"/>
        </w:rPr>
        <w:t>Saundres</w:t>
      </w:r>
      <w:proofErr w:type="spellEnd"/>
      <w:r w:rsidRPr="00870666">
        <w:rPr>
          <w:rFonts w:ascii="Times New Roman" w:hAnsi="Times New Roman"/>
          <w:sz w:val="24"/>
          <w:szCs w:val="24"/>
        </w:rPr>
        <w:t xml:space="preserve">, Lewis and </w:t>
      </w:r>
      <w:proofErr w:type="spellStart"/>
      <w:r w:rsidRPr="00870666">
        <w:rPr>
          <w:rFonts w:ascii="Times New Roman" w:hAnsi="Times New Roman"/>
          <w:sz w:val="24"/>
          <w:szCs w:val="24"/>
        </w:rPr>
        <w:t>Thornbill</w:t>
      </w:r>
      <w:proofErr w:type="spellEnd"/>
      <w:r w:rsidRPr="00870666">
        <w:rPr>
          <w:rFonts w:ascii="Times New Roman" w:hAnsi="Times New Roman"/>
          <w:sz w:val="24"/>
          <w:szCs w:val="24"/>
        </w:rPr>
        <w:t xml:space="preserve"> 2007), </w:t>
      </w:r>
      <w:proofErr w:type="spellStart"/>
      <w:r w:rsidRPr="00870666">
        <w:rPr>
          <w:rFonts w:ascii="Times New Roman" w:hAnsi="Times New Roman"/>
          <w:sz w:val="24"/>
          <w:szCs w:val="24"/>
        </w:rPr>
        <w:t>Sckaran</w:t>
      </w:r>
      <w:proofErr w:type="spellEnd"/>
      <w:r w:rsidRPr="00870666">
        <w:rPr>
          <w:rFonts w:ascii="Times New Roman" w:hAnsi="Times New Roman"/>
          <w:sz w:val="24"/>
          <w:szCs w:val="24"/>
        </w:rPr>
        <w:t xml:space="preserve"> (2003) on whether bank performance influence bank performance showed that there were mixed results based on the operating environment and the level of adoption. In Nigeria there is a high level of adoption of performance in the banking sector. However, the degree at which it influences the profitability of the bank is uncertain. In this study a theoretical framework has </w:t>
      </w:r>
      <w:r w:rsidRPr="00870666">
        <w:rPr>
          <w:rFonts w:ascii="Times New Roman" w:hAnsi="Times New Roman"/>
          <w:sz w:val="24"/>
          <w:szCs w:val="24"/>
        </w:rPr>
        <w:lastRenderedPageBreak/>
        <w:t>been empirically tested identifying the relationship between core product advertisement, formal product performance and augmented product innovation and bank financial performance.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Findings revealed that there is a negative relationship between financial performance of commercial bank and formal product innovation while core product innovation and augmented product innovation do not have any relationship with financial performance of commercial bank in Nigeria.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This has concurred with Capon et al (1990); Chandler and Hanks (1994) in their studies that found that there is a negative link or no link at all between product innovation and firm performance. However, this is contrary to the findings of Zahra and </w:t>
      </w:r>
      <w:proofErr w:type="spellStart"/>
      <w:r w:rsidRPr="00870666">
        <w:rPr>
          <w:rFonts w:ascii="Times New Roman" w:hAnsi="Times New Roman"/>
          <w:sz w:val="24"/>
          <w:szCs w:val="24"/>
        </w:rPr>
        <w:t>Sidhartha</w:t>
      </w:r>
      <w:proofErr w:type="spellEnd"/>
      <w:r w:rsidRPr="00870666">
        <w:rPr>
          <w:rFonts w:ascii="Times New Roman" w:hAnsi="Times New Roman"/>
          <w:sz w:val="24"/>
          <w:szCs w:val="24"/>
        </w:rPr>
        <w:t xml:space="preserve"> (1993) that concluded that both the product and process performance contributes to performance of an organization. It showed that efficiency </w:t>
      </w:r>
      <w:proofErr w:type="spellStart"/>
      <w:r w:rsidRPr="00870666">
        <w:rPr>
          <w:rFonts w:ascii="Times New Roman" w:hAnsi="Times New Roman"/>
          <w:sz w:val="24"/>
          <w:szCs w:val="24"/>
        </w:rPr>
        <w:t>tin</w:t>
      </w:r>
      <w:proofErr w:type="spellEnd"/>
      <w:r w:rsidRPr="00870666">
        <w:rPr>
          <w:rFonts w:ascii="Times New Roman" w:hAnsi="Times New Roman"/>
          <w:sz w:val="24"/>
          <w:szCs w:val="24"/>
        </w:rPr>
        <w:t xml:space="preserve"> the process reduces cost while investment ideas as a product, increase revenue thus the profit figure would be impacted on both ways. However a study by </w:t>
      </w:r>
      <w:proofErr w:type="spellStart"/>
      <w:r w:rsidRPr="00870666">
        <w:rPr>
          <w:rFonts w:ascii="Times New Roman" w:hAnsi="Times New Roman"/>
          <w:sz w:val="24"/>
          <w:szCs w:val="24"/>
        </w:rPr>
        <w:t>Ngumi</w:t>
      </w:r>
      <w:proofErr w:type="spellEnd"/>
      <w:r w:rsidRPr="00870666">
        <w:rPr>
          <w:rFonts w:ascii="Times New Roman" w:hAnsi="Times New Roman"/>
          <w:sz w:val="24"/>
          <w:szCs w:val="24"/>
        </w:rPr>
        <w:t xml:space="preserve"> (2013) revealed that the combined effect of bank performance influenced bank performance positively.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These findings were both supported by the frequencies of the responses from the respondents which were presented in the form of percentages and mean scores. Among other bank financial performance indicators; bank performance had the highest positive influences on mobilization of customer deposits. The results of the analysis of the moderating variables revealed that mobile phones had a higher moderating influence on bank performance than internet service.  </w:t>
      </w:r>
    </w:p>
    <w:p w:rsidR="00575C86" w:rsidRPr="00870666" w:rsidRDefault="00575C86" w:rsidP="00575C86">
      <w:pPr>
        <w:spacing w:after="0" w:line="360" w:lineRule="auto"/>
        <w:rPr>
          <w:rFonts w:ascii="Times New Roman" w:hAnsi="Times New Roman"/>
          <w:sz w:val="24"/>
          <w:szCs w:val="24"/>
        </w:rPr>
      </w:pPr>
      <w:r w:rsidRPr="00870666">
        <w:rPr>
          <w:rFonts w:ascii="Times New Roman" w:hAnsi="Times New Roman"/>
          <w:sz w:val="24"/>
          <w:szCs w:val="24"/>
        </w:rPr>
        <w:br w:type="page"/>
      </w:r>
    </w:p>
    <w:p w:rsidR="00575C86" w:rsidRPr="00870666" w:rsidRDefault="00575C86" w:rsidP="00575C86">
      <w:pPr>
        <w:spacing w:after="0" w:line="360" w:lineRule="auto"/>
        <w:ind w:firstLine="720"/>
        <w:jc w:val="center"/>
        <w:rPr>
          <w:rFonts w:ascii="Times New Roman" w:hAnsi="Times New Roman"/>
          <w:b/>
          <w:sz w:val="24"/>
          <w:szCs w:val="24"/>
        </w:rPr>
      </w:pPr>
      <w:r w:rsidRPr="00870666">
        <w:rPr>
          <w:rFonts w:ascii="Times New Roman" w:hAnsi="Times New Roman"/>
          <w:b/>
          <w:sz w:val="24"/>
          <w:szCs w:val="24"/>
        </w:rPr>
        <w:lastRenderedPageBreak/>
        <w:t>CHAPTER FIVE</w:t>
      </w:r>
    </w:p>
    <w:p w:rsidR="00575C86" w:rsidRPr="00870666" w:rsidRDefault="00575C86" w:rsidP="00575C86">
      <w:pPr>
        <w:spacing w:after="0" w:line="360" w:lineRule="auto"/>
        <w:jc w:val="both"/>
        <w:rPr>
          <w:rFonts w:ascii="Times New Roman" w:hAnsi="Times New Roman"/>
          <w:b/>
          <w:sz w:val="24"/>
          <w:szCs w:val="24"/>
        </w:rPr>
      </w:pPr>
      <w:r w:rsidRPr="00870666">
        <w:rPr>
          <w:rFonts w:ascii="Times New Roman" w:hAnsi="Times New Roman"/>
          <w:b/>
          <w:sz w:val="24"/>
          <w:szCs w:val="24"/>
        </w:rPr>
        <w:t>SUMMARY OF FINDINGS, CONCLUSION AND RECOMMENDATION</w:t>
      </w:r>
    </w:p>
    <w:p w:rsidR="00575C86" w:rsidRPr="00870666" w:rsidRDefault="00575C86" w:rsidP="00575C86">
      <w:pPr>
        <w:pStyle w:val="ListParagraph"/>
        <w:numPr>
          <w:ilvl w:val="1"/>
          <w:numId w:val="15"/>
        </w:numPr>
        <w:spacing w:after="0" w:line="360" w:lineRule="auto"/>
        <w:jc w:val="both"/>
        <w:rPr>
          <w:rFonts w:ascii="Times New Roman" w:hAnsi="Times New Roman"/>
          <w:b/>
          <w:sz w:val="24"/>
          <w:szCs w:val="24"/>
        </w:rPr>
      </w:pPr>
      <w:r w:rsidRPr="00870666">
        <w:rPr>
          <w:rFonts w:ascii="Times New Roman" w:hAnsi="Times New Roman"/>
          <w:b/>
          <w:sz w:val="24"/>
          <w:szCs w:val="24"/>
        </w:rPr>
        <w:t>SUMMARY OF FINDINGS</w:t>
      </w:r>
    </w:p>
    <w:p w:rsidR="00575C86" w:rsidRPr="00870666" w:rsidRDefault="00575C86" w:rsidP="00575C86">
      <w:pPr>
        <w:spacing w:after="0" w:line="360" w:lineRule="auto"/>
        <w:ind w:firstLine="720"/>
        <w:jc w:val="both"/>
        <w:rPr>
          <w:rFonts w:ascii="Times New Roman" w:hAnsi="Times New Roman"/>
          <w:b/>
          <w:sz w:val="24"/>
          <w:szCs w:val="24"/>
        </w:rPr>
      </w:pPr>
      <w:r w:rsidRPr="00870666">
        <w:rPr>
          <w:rFonts w:ascii="Times New Roman" w:hAnsi="Times New Roman"/>
          <w:sz w:val="24"/>
          <w:szCs w:val="24"/>
        </w:rPr>
        <w:t>The subject matter of the study was not only to examine the effect of advertisement on product performance in banking industry, but for their ascertain the importance of the underlying factor as well the upcoming of advertisement no marketing tell (most visible of marketing mix) in banking industry, its praise adoption an application are elaborated.</w:t>
      </w:r>
      <w:r w:rsidRPr="00870666">
        <w:rPr>
          <w:rFonts w:ascii="Times New Roman" w:hAnsi="Times New Roman"/>
          <w:b/>
          <w:sz w:val="24"/>
          <w:szCs w:val="24"/>
        </w:rPr>
        <w:t xml:space="preserve">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This study is undertaken mainly with is focus mainly on application in commercial banks of which Guarantee Trust Bank (GTB) is one. </w:t>
      </w:r>
      <w:proofErr w:type="gramStart"/>
      <w:r w:rsidRPr="00870666">
        <w:rPr>
          <w:rFonts w:ascii="Times New Roman" w:hAnsi="Times New Roman"/>
          <w:sz w:val="24"/>
          <w:szCs w:val="24"/>
        </w:rPr>
        <w:t>As marketing concept but in the form of the concept and practice of quality of promotional communication the market increasing expansion of media base, message, contract changing etc.</w:t>
      </w:r>
      <w:proofErr w:type="gramEnd"/>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With all these from the foregone exposition earlier responsibility for bank marketing larger because have decentralize the media and the message decision of advertisement officers.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following findings were made in the course of this study:</w:t>
      </w:r>
    </w:p>
    <w:p w:rsidR="00575C86" w:rsidRPr="00870666" w:rsidRDefault="00575C86" w:rsidP="00575C86">
      <w:pPr>
        <w:pStyle w:val="ListParagraph"/>
        <w:numPr>
          <w:ilvl w:val="0"/>
          <w:numId w:val="14"/>
        </w:numPr>
        <w:spacing w:after="0" w:line="360" w:lineRule="auto"/>
        <w:jc w:val="both"/>
        <w:rPr>
          <w:rFonts w:ascii="Times New Roman" w:hAnsi="Times New Roman"/>
          <w:sz w:val="24"/>
          <w:szCs w:val="24"/>
        </w:rPr>
      </w:pPr>
      <w:r w:rsidRPr="00870666">
        <w:rPr>
          <w:rFonts w:ascii="Times New Roman" w:hAnsi="Times New Roman"/>
          <w:sz w:val="24"/>
          <w:szCs w:val="24"/>
        </w:rPr>
        <w:t>The commercial banks limited the scope of their marketing concept to advertisement until recently whom it release with other marketing mix as a result of tight information technology.</w:t>
      </w:r>
    </w:p>
    <w:p w:rsidR="00575C86" w:rsidRPr="00870666" w:rsidRDefault="00575C86" w:rsidP="00575C86">
      <w:pPr>
        <w:pStyle w:val="ListParagraph"/>
        <w:numPr>
          <w:ilvl w:val="0"/>
          <w:numId w:val="14"/>
        </w:numPr>
        <w:spacing w:after="0" w:line="360" w:lineRule="auto"/>
        <w:jc w:val="both"/>
        <w:rPr>
          <w:rFonts w:ascii="Times New Roman" w:hAnsi="Times New Roman"/>
          <w:sz w:val="24"/>
          <w:szCs w:val="24"/>
        </w:rPr>
      </w:pPr>
      <w:r w:rsidRPr="00870666">
        <w:rPr>
          <w:rFonts w:ascii="Times New Roman" w:hAnsi="Times New Roman"/>
          <w:sz w:val="24"/>
          <w:szCs w:val="24"/>
        </w:rPr>
        <w:t>The product economic predicament, the deregulation of financial sector and various government progress have made bank to embark on extensive performance and information advertisement.</w:t>
      </w:r>
    </w:p>
    <w:p w:rsidR="00575C86" w:rsidRPr="00870666" w:rsidRDefault="00575C86" w:rsidP="00575C86">
      <w:pPr>
        <w:pStyle w:val="ListParagraph"/>
        <w:numPr>
          <w:ilvl w:val="0"/>
          <w:numId w:val="14"/>
        </w:numPr>
        <w:spacing w:after="0" w:line="360" w:lineRule="auto"/>
        <w:jc w:val="both"/>
        <w:rPr>
          <w:rFonts w:ascii="Times New Roman" w:hAnsi="Times New Roman"/>
          <w:sz w:val="24"/>
          <w:szCs w:val="24"/>
        </w:rPr>
      </w:pPr>
      <w:r w:rsidRPr="00870666">
        <w:rPr>
          <w:rFonts w:ascii="Times New Roman" w:hAnsi="Times New Roman"/>
          <w:sz w:val="24"/>
          <w:szCs w:val="24"/>
        </w:rPr>
        <w:t>Thirdly, the various view as shared by the formation on the various advertisement companies were inquired into thereby hypothesis were put up precisely with respect to crucial are as demographic features of the adverts audience, (occupation as shown) population character of literacy and their precise view of the various slogan.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Furthermore emphasis on the reach hypothesis goes </w:t>
      </w:r>
      <w:proofErr w:type="spellStart"/>
      <w:r w:rsidRPr="00870666">
        <w:rPr>
          <w:rFonts w:ascii="Times New Roman" w:hAnsi="Times New Roman"/>
          <w:sz w:val="24"/>
          <w:szCs w:val="24"/>
        </w:rPr>
        <w:t>thusl</w:t>
      </w:r>
      <w:proofErr w:type="spellEnd"/>
      <w:r w:rsidRPr="00870666">
        <w:rPr>
          <w:rFonts w:ascii="Times New Roman" w:hAnsi="Times New Roman"/>
          <w:sz w:val="24"/>
          <w:szCs w:val="24"/>
        </w:rPr>
        <w:t xml:space="preserve"> the first research question past attempted at establishing relationship which possibly exist before demography features and the patronage of the customers at Guarantee have place certainly, it </w:t>
      </w:r>
      <w:proofErr w:type="spellStart"/>
      <w:r w:rsidRPr="00870666">
        <w:rPr>
          <w:rFonts w:ascii="Times New Roman" w:hAnsi="Times New Roman"/>
          <w:sz w:val="24"/>
          <w:szCs w:val="24"/>
        </w:rPr>
        <w:t>ca</w:t>
      </w:r>
      <w:proofErr w:type="spellEnd"/>
      <w:r w:rsidRPr="00870666">
        <w:rPr>
          <w:rFonts w:ascii="Times New Roman" w:hAnsi="Times New Roman"/>
          <w:sz w:val="24"/>
          <w:szCs w:val="24"/>
        </w:rPr>
        <w:t xml:space="preserve"> be deduced from the </w:t>
      </w:r>
      <w:r w:rsidRPr="00870666">
        <w:rPr>
          <w:rFonts w:ascii="Times New Roman" w:hAnsi="Times New Roman"/>
          <w:sz w:val="24"/>
          <w:szCs w:val="24"/>
        </w:rPr>
        <w:lastRenderedPageBreak/>
        <w:t>outcome of the chi-square that correction does not exist between this two. Hence, if often the case that occupation as a factor does not prompt sales from advertisement company.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Secondly, chi square was employed to ascertain the possible relationship between the research question respondent literacy level as a fact of advertisement and sale of effect on the bank account from the data analysis, it can be noted that there exist a positive relationship between literacy and as factor necessitating effect of advertisement and the product of guarantee have account (current savings and fixed account).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target of the advert are important to assign their of the various advertisement slogan, they are against patronage of the account types as being sold (services rendered) by Guarantee Trust Bank Plc. The </w:t>
      </w:r>
      <w:proofErr w:type="gramStart"/>
      <w:r w:rsidRPr="00870666">
        <w:rPr>
          <w:rFonts w:ascii="Times New Roman" w:hAnsi="Times New Roman"/>
          <w:sz w:val="24"/>
          <w:szCs w:val="24"/>
        </w:rPr>
        <w:t>bank affect</w:t>
      </w:r>
      <w:proofErr w:type="gramEnd"/>
      <w:r w:rsidRPr="00870666">
        <w:rPr>
          <w:rFonts w:ascii="Times New Roman" w:hAnsi="Times New Roman"/>
          <w:sz w:val="24"/>
          <w:szCs w:val="24"/>
        </w:rPr>
        <w:t xml:space="preserve"> the responses of the target market towards sales stimulation.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banks marketing, plan should proper identification of what really motivate customers, apart (1971) carried out a survey tagged “identify and compare attribute that make people, select a bank” attribute that feature conspicuously include facilities to friendless services changes, full service offering special service influence of friend etc. an overall marketing communication plan should take all this into account.</w:t>
      </w:r>
    </w:p>
    <w:p w:rsidR="00575C86" w:rsidRPr="00870666" w:rsidRDefault="00575C86" w:rsidP="00575C86">
      <w:pPr>
        <w:pStyle w:val="ListParagraph"/>
        <w:numPr>
          <w:ilvl w:val="1"/>
          <w:numId w:val="15"/>
        </w:numPr>
        <w:spacing w:after="0" w:line="360" w:lineRule="auto"/>
        <w:jc w:val="both"/>
        <w:rPr>
          <w:rFonts w:ascii="Times New Roman" w:hAnsi="Times New Roman"/>
          <w:b/>
          <w:sz w:val="24"/>
          <w:szCs w:val="24"/>
        </w:rPr>
      </w:pPr>
      <w:r w:rsidRPr="00870666">
        <w:rPr>
          <w:rFonts w:ascii="Times New Roman" w:hAnsi="Times New Roman"/>
          <w:b/>
          <w:sz w:val="24"/>
          <w:szCs w:val="24"/>
        </w:rPr>
        <w:t>CONCLUSION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In a nutshell this study centrally focuses on the effect of advertisement on product performance in banking industry should have its attention on affecting treacle off between communication motive and sales motive. These ascertain is in accordance to what is the basic reason that prompted this research work. It is with these that the effectiveness of whatever advertisement can be appreciated and as well obviously result oriented.</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This study also set out to investigate the effect of advertising on product performance and the alternative advertisement that banking can employ.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From the findings we can arrive at the following conclusion. There are many Guarantee Trust Bank (GTB) is competing advertising strategy. In terms of communication media, the most regularly used medium is television sponsored </w:t>
      </w:r>
      <w:proofErr w:type="spellStart"/>
      <w:r w:rsidRPr="00870666">
        <w:rPr>
          <w:rFonts w:ascii="Times New Roman" w:hAnsi="Times New Roman"/>
          <w:sz w:val="24"/>
          <w:szCs w:val="24"/>
        </w:rPr>
        <w:t>programme</w:t>
      </w:r>
      <w:proofErr w:type="spellEnd"/>
      <w:r w:rsidRPr="00870666">
        <w:rPr>
          <w:rFonts w:ascii="Times New Roman" w:hAnsi="Times New Roman"/>
          <w:sz w:val="24"/>
          <w:szCs w:val="24"/>
        </w:rPr>
        <w:t xml:space="preserve"> which dominated the methods of advertising. From the observed data it showed positive attitude of respondents towards </w:t>
      </w:r>
      <w:r w:rsidRPr="00870666">
        <w:rPr>
          <w:rFonts w:ascii="Times New Roman" w:hAnsi="Times New Roman"/>
          <w:sz w:val="24"/>
          <w:szCs w:val="24"/>
        </w:rPr>
        <w:lastRenderedPageBreak/>
        <w:t xml:space="preserve">television as the most effective advertising strategy. It is necessary to put in place a mechanism on a regular basis in </w:t>
      </w:r>
      <w:proofErr w:type="spellStart"/>
      <w:r w:rsidRPr="00870666">
        <w:rPr>
          <w:rFonts w:ascii="Times New Roman" w:hAnsi="Times New Roman"/>
          <w:sz w:val="24"/>
          <w:szCs w:val="24"/>
        </w:rPr>
        <w:t>programme</w:t>
      </w:r>
      <w:proofErr w:type="spellEnd"/>
      <w:r w:rsidRPr="00870666">
        <w:rPr>
          <w:rFonts w:ascii="Times New Roman" w:hAnsi="Times New Roman"/>
          <w:sz w:val="24"/>
          <w:szCs w:val="24"/>
        </w:rPr>
        <w:t>, which can feature and can be used for advertisement.</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Finally, concerted efforts should be made to employ sponsors of television </w:t>
      </w:r>
      <w:proofErr w:type="spellStart"/>
      <w:r w:rsidRPr="00870666">
        <w:rPr>
          <w:rFonts w:ascii="Times New Roman" w:hAnsi="Times New Roman"/>
          <w:sz w:val="24"/>
          <w:szCs w:val="24"/>
        </w:rPr>
        <w:t>programme</w:t>
      </w:r>
      <w:proofErr w:type="spellEnd"/>
      <w:r w:rsidRPr="00870666">
        <w:rPr>
          <w:rFonts w:ascii="Times New Roman" w:hAnsi="Times New Roman"/>
          <w:sz w:val="24"/>
          <w:szCs w:val="24"/>
        </w:rPr>
        <w:t xml:space="preserve"> than occasional advert. This is to ensure realization of the objective of Guarantee Trust Bank (GTB).</w:t>
      </w:r>
    </w:p>
    <w:p w:rsidR="00575C86" w:rsidRPr="00870666" w:rsidRDefault="00575C86" w:rsidP="00575C86">
      <w:pPr>
        <w:pStyle w:val="ListParagraph"/>
        <w:numPr>
          <w:ilvl w:val="1"/>
          <w:numId w:val="16"/>
        </w:numPr>
        <w:spacing w:after="0" w:line="360" w:lineRule="auto"/>
        <w:jc w:val="both"/>
        <w:rPr>
          <w:rFonts w:ascii="Times New Roman" w:hAnsi="Times New Roman"/>
          <w:b/>
          <w:sz w:val="24"/>
          <w:szCs w:val="24"/>
        </w:rPr>
      </w:pPr>
      <w:r w:rsidRPr="00870666">
        <w:rPr>
          <w:rFonts w:ascii="Times New Roman" w:hAnsi="Times New Roman"/>
          <w:b/>
          <w:sz w:val="24"/>
          <w:szCs w:val="24"/>
        </w:rPr>
        <w:t>RECOMMENDATION</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The following are the recommendations emanating from the findings of this study.</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Since technological advertisement is aggressively and continuously adopted in Nigeria, the government should provide incentive for research and development to researchers who would continue to invest their time and skills in discovering more bank innovations. It is recommended that the government also pursues a strategy to provide incentives for technology transfer from more developed economics in order to promote the adoption of world class innovations this will boost prosperity in the banking industry in Nigeria.</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Professionals in the banking industry should invest their time, effort and resources towards innovations that are relevant and compatible to their products and services. This will mean more income for the professionals if the advertisements become successful. In Nigeria, there are some citizens who are still unbanked due to poor access to financial services. Bank managers should explore ways of providing innovative solutions for reaching the unbanked. This can result to more financial deepening and better financial development for the country and hence better profitability for the banks.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Advertisement has its set of challenges especially related to security threat which can lead to reputation risk among banks and loss of confidence by the customers. The main users of bank innovations are depositors. Without deposits and depositors the sustainability of banks would be at risk. This therefore calls for better management of product performance in a manner that boosts depositors’ confidence.</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 xml:space="preserve">The initiators therefore need to create enhanced and effective security systems which can detect, control, prevent and manage fraud incidents on the various innovation channels. </w:t>
      </w:r>
      <w:r w:rsidRPr="00870666">
        <w:rPr>
          <w:rFonts w:ascii="Times New Roman" w:hAnsi="Times New Roman"/>
          <w:sz w:val="24"/>
          <w:szCs w:val="24"/>
        </w:rPr>
        <w:lastRenderedPageBreak/>
        <w:t>This recommendation is derived from the growing cybercrimes, threat of system intrusion by hackers which can erode the desired gains of bank innovations.</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Mobile phones and internet have been found to have a major influence in delivering technology driven banking services. It is recommended that commercial banks continue to create sustainable business linkages and collaboration with mobile phone service providers as well as the internet service providers. Banks should leverage on mobile phones in order to grow their business and customer base. The government should continue to offer more incentives for technologies that use mobile phones as their delivery platforms.</w:t>
      </w:r>
    </w:p>
    <w:p w:rsidR="00575C86" w:rsidRPr="00870666" w:rsidRDefault="00575C86" w:rsidP="00575C86">
      <w:pPr>
        <w:spacing w:after="0" w:line="360" w:lineRule="auto"/>
        <w:rPr>
          <w:rFonts w:ascii="Times New Roman" w:hAnsi="Times New Roman"/>
          <w:sz w:val="24"/>
          <w:szCs w:val="24"/>
        </w:rPr>
      </w:pPr>
      <w:r w:rsidRPr="00870666">
        <w:rPr>
          <w:rFonts w:ascii="Times New Roman" w:hAnsi="Times New Roman"/>
          <w:sz w:val="24"/>
          <w:szCs w:val="24"/>
        </w:rPr>
        <w:br w:type="page"/>
      </w:r>
    </w:p>
    <w:p w:rsidR="00575C86" w:rsidRPr="00870666" w:rsidRDefault="00575C86" w:rsidP="00575C86">
      <w:pPr>
        <w:spacing w:after="0" w:line="360" w:lineRule="auto"/>
        <w:ind w:firstLine="720"/>
        <w:jc w:val="center"/>
        <w:rPr>
          <w:rFonts w:ascii="Times New Roman" w:hAnsi="Times New Roman"/>
          <w:b/>
          <w:sz w:val="24"/>
          <w:szCs w:val="24"/>
        </w:rPr>
      </w:pPr>
      <w:r w:rsidRPr="00870666">
        <w:rPr>
          <w:rFonts w:ascii="Times New Roman" w:hAnsi="Times New Roman"/>
          <w:b/>
          <w:sz w:val="24"/>
          <w:szCs w:val="24"/>
        </w:rPr>
        <w:lastRenderedPageBreak/>
        <w:t>REFERENCES</w:t>
      </w:r>
    </w:p>
    <w:p w:rsidR="00575C86" w:rsidRPr="00870666" w:rsidRDefault="00575C86" w:rsidP="00575C86">
      <w:pPr>
        <w:spacing w:after="0" w:line="360" w:lineRule="auto"/>
        <w:jc w:val="both"/>
        <w:rPr>
          <w:rFonts w:ascii="Times New Roman" w:hAnsi="Times New Roman"/>
          <w:sz w:val="24"/>
          <w:szCs w:val="24"/>
        </w:rPr>
      </w:pPr>
      <w:proofErr w:type="spellStart"/>
      <w:r w:rsidRPr="00870666">
        <w:rPr>
          <w:rFonts w:ascii="Times New Roman" w:hAnsi="Times New Roman"/>
          <w:sz w:val="24"/>
          <w:szCs w:val="24"/>
        </w:rPr>
        <w:t>Abdulraheem</w:t>
      </w:r>
      <w:proofErr w:type="spellEnd"/>
      <w:r w:rsidRPr="00870666">
        <w:rPr>
          <w:rFonts w:ascii="Times New Roman" w:hAnsi="Times New Roman"/>
          <w:sz w:val="24"/>
          <w:szCs w:val="24"/>
        </w:rPr>
        <w:t>, I (2000): principles of marketing 3</w:t>
      </w:r>
      <w:r w:rsidRPr="00870666">
        <w:rPr>
          <w:rFonts w:ascii="Times New Roman" w:hAnsi="Times New Roman"/>
          <w:sz w:val="24"/>
          <w:szCs w:val="24"/>
          <w:vertAlign w:val="superscript"/>
        </w:rPr>
        <w:t>rd</w:t>
      </w:r>
      <w:r w:rsidRPr="00870666">
        <w:rPr>
          <w:rFonts w:ascii="Times New Roman" w:hAnsi="Times New Roman"/>
          <w:sz w:val="24"/>
          <w:szCs w:val="24"/>
        </w:rPr>
        <w:t xml:space="preserve"> edition Ilorin OLAD </w:t>
      </w:r>
      <w:r w:rsidRPr="00870666">
        <w:rPr>
          <w:rFonts w:ascii="Times New Roman" w:hAnsi="Times New Roman"/>
          <w:sz w:val="24"/>
          <w:szCs w:val="24"/>
        </w:rPr>
        <w:tab/>
        <w:t>publisher.</w:t>
      </w:r>
    </w:p>
    <w:p w:rsidR="00575C86" w:rsidRDefault="00575C86" w:rsidP="00575C86">
      <w:pPr>
        <w:spacing w:after="0" w:line="360" w:lineRule="auto"/>
        <w:jc w:val="both"/>
        <w:rPr>
          <w:rFonts w:ascii="Times New Roman" w:hAnsi="Times New Roman"/>
          <w:sz w:val="24"/>
          <w:szCs w:val="24"/>
        </w:rPr>
      </w:pPr>
      <w:proofErr w:type="spellStart"/>
      <w:r w:rsidRPr="00870666">
        <w:rPr>
          <w:rFonts w:ascii="Times New Roman" w:hAnsi="Times New Roman"/>
          <w:sz w:val="24"/>
          <w:szCs w:val="24"/>
        </w:rPr>
        <w:t>Adeyanju</w:t>
      </w:r>
      <w:proofErr w:type="spellEnd"/>
      <w:r w:rsidRPr="00870666">
        <w:rPr>
          <w:rFonts w:ascii="Times New Roman" w:hAnsi="Times New Roman"/>
          <w:sz w:val="24"/>
          <w:szCs w:val="24"/>
        </w:rPr>
        <w:t xml:space="preserve"> S. O (1985): Foundation of modern marketing </w:t>
      </w:r>
      <w:proofErr w:type="spellStart"/>
      <w:r w:rsidRPr="00870666">
        <w:rPr>
          <w:rFonts w:ascii="Times New Roman" w:hAnsi="Times New Roman"/>
          <w:sz w:val="24"/>
          <w:szCs w:val="24"/>
        </w:rPr>
        <w:t>Sholab</w:t>
      </w:r>
      <w:proofErr w:type="spellEnd"/>
      <w:r w:rsidRPr="00870666">
        <w:rPr>
          <w:rFonts w:ascii="Times New Roman" w:hAnsi="Times New Roman"/>
          <w:sz w:val="24"/>
          <w:szCs w:val="24"/>
        </w:rPr>
        <w:t xml:space="preserve"> printing and </w:t>
      </w:r>
      <w:r w:rsidRPr="00870666">
        <w:rPr>
          <w:rFonts w:ascii="Times New Roman" w:hAnsi="Times New Roman"/>
          <w:sz w:val="24"/>
          <w:szCs w:val="24"/>
        </w:rPr>
        <w:tab/>
        <w:t xml:space="preserve">publishing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Company Ltd.</w:t>
      </w:r>
    </w:p>
    <w:p w:rsidR="00575C86" w:rsidRDefault="00575C86" w:rsidP="00575C86">
      <w:pPr>
        <w:spacing w:after="0" w:line="360" w:lineRule="auto"/>
        <w:jc w:val="both"/>
        <w:rPr>
          <w:rFonts w:ascii="Times New Roman" w:hAnsi="Times New Roman"/>
          <w:sz w:val="24"/>
          <w:szCs w:val="24"/>
        </w:rPr>
      </w:pPr>
      <w:proofErr w:type="spellStart"/>
      <w:r w:rsidRPr="00870666">
        <w:rPr>
          <w:rFonts w:ascii="Times New Roman" w:hAnsi="Times New Roman"/>
          <w:sz w:val="24"/>
          <w:szCs w:val="24"/>
        </w:rPr>
        <w:t>Babatunde</w:t>
      </w:r>
      <w:proofErr w:type="spellEnd"/>
      <w:r w:rsidRPr="00870666">
        <w:rPr>
          <w:rFonts w:ascii="Times New Roman" w:hAnsi="Times New Roman"/>
          <w:sz w:val="24"/>
          <w:szCs w:val="24"/>
        </w:rPr>
        <w:t xml:space="preserve"> J. O (1991): small business managements 5</w:t>
      </w:r>
      <w:r w:rsidRPr="00870666">
        <w:rPr>
          <w:rFonts w:ascii="Times New Roman" w:hAnsi="Times New Roman"/>
          <w:sz w:val="24"/>
          <w:szCs w:val="24"/>
          <w:vertAlign w:val="superscript"/>
        </w:rPr>
        <w:t>th</w:t>
      </w:r>
      <w:r w:rsidRPr="00870666">
        <w:rPr>
          <w:rFonts w:ascii="Times New Roman" w:hAnsi="Times New Roman"/>
          <w:sz w:val="24"/>
          <w:szCs w:val="24"/>
        </w:rPr>
        <w:t xml:space="preserve"> edition, Caleb </w:t>
      </w:r>
      <w:r w:rsidRPr="00870666">
        <w:rPr>
          <w:rFonts w:ascii="Times New Roman" w:hAnsi="Times New Roman"/>
          <w:sz w:val="24"/>
          <w:szCs w:val="24"/>
        </w:rPr>
        <w:tab/>
        <w:t xml:space="preserve">Publisher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w:t>
      </w:r>
      <w:proofErr w:type="gramStart"/>
      <w:r w:rsidRPr="00870666">
        <w:rPr>
          <w:rFonts w:ascii="Times New Roman" w:hAnsi="Times New Roman"/>
          <w:sz w:val="24"/>
          <w:szCs w:val="24"/>
        </w:rPr>
        <w:t>handbook</w:t>
      </w:r>
      <w:proofErr w:type="gramEnd"/>
      <w:r w:rsidRPr="00870666">
        <w:rPr>
          <w:rFonts w:ascii="Times New Roman" w:hAnsi="Times New Roman"/>
          <w:sz w:val="24"/>
          <w:szCs w:val="24"/>
        </w:rPr>
        <w:t>) pg. 3</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Joel, J. K (1997): principles of marketing 4</w:t>
      </w:r>
      <w:r w:rsidRPr="00870666">
        <w:rPr>
          <w:rFonts w:ascii="Times New Roman" w:hAnsi="Times New Roman"/>
          <w:sz w:val="24"/>
          <w:szCs w:val="24"/>
          <w:vertAlign w:val="superscript"/>
        </w:rPr>
        <w:t>th</w:t>
      </w:r>
      <w:r w:rsidRPr="00870666">
        <w:rPr>
          <w:rFonts w:ascii="Times New Roman" w:hAnsi="Times New Roman"/>
          <w:sz w:val="24"/>
          <w:szCs w:val="24"/>
        </w:rPr>
        <w:t xml:space="preserve"> edition. New York: </w:t>
      </w:r>
      <w:proofErr w:type="spellStart"/>
      <w:r w:rsidRPr="00870666">
        <w:rPr>
          <w:rFonts w:ascii="Times New Roman" w:hAnsi="Times New Roman"/>
          <w:sz w:val="24"/>
          <w:szCs w:val="24"/>
        </w:rPr>
        <w:t>Weiman</w:t>
      </w:r>
      <w:proofErr w:type="spellEnd"/>
      <w:r w:rsidRPr="00870666">
        <w:rPr>
          <w:rFonts w:ascii="Times New Roman" w:hAnsi="Times New Roman"/>
          <w:sz w:val="24"/>
          <w:szCs w:val="24"/>
        </w:rPr>
        <w:t xml:space="preserve"> </w:t>
      </w:r>
      <w:r w:rsidRPr="00870666">
        <w:rPr>
          <w:rFonts w:ascii="Times New Roman" w:hAnsi="Times New Roman"/>
          <w:sz w:val="24"/>
          <w:szCs w:val="24"/>
        </w:rPr>
        <w:tab/>
        <w:t>Publisher</w:t>
      </w:r>
    </w:p>
    <w:p w:rsidR="00575C86" w:rsidRDefault="00575C86" w:rsidP="00575C86">
      <w:pPr>
        <w:spacing w:after="0" w:line="360" w:lineRule="auto"/>
        <w:jc w:val="both"/>
        <w:rPr>
          <w:rFonts w:ascii="Times New Roman" w:hAnsi="Times New Roman"/>
          <w:sz w:val="24"/>
          <w:szCs w:val="24"/>
        </w:rPr>
      </w:pPr>
      <w:proofErr w:type="spellStart"/>
      <w:r w:rsidRPr="00870666">
        <w:rPr>
          <w:rFonts w:ascii="Times New Roman" w:hAnsi="Times New Roman"/>
          <w:sz w:val="24"/>
          <w:szCs w:val="24"/>
        </w:rPr>
        <w:t>Kotler</w:t>
      </w:r>
      <w:proofErr w:type="spellEnd"/>
      <w:r w:rsidRPr="00870666">
        <w:rPr>
          <w:rFonts w:ascii="Times New Roman" w:hAnsi="Times New Roman"/>
          <w:sz w:val="24"/>
          <w:szCs w:val="24"/>
        </w:rPr>
        <w:t>, Phillip (1993): marketing management analysis, 5</w:t>
      </w:r>
      <w:r w:rsidRPr="00870666">
        <w:rPr>
          <w:rFonts w:ascii="Times New Roman" w:hAnsi="Times New Roman"/>
          <w:sz w:val="24"/>
          <w:szCs w:val="24"/>
          <w:vertAlign w:val="superscript"/>
        </w:rPr>
        <w:t>th</w:t>
      </w:r>
      <w:r w:rsidRPr="00870666">
        <w:rPr>
          <w:rFonts w:ascii="Times New Roman" w:hAnsi="Times New Roman"/>
          <w:sz w:val="24"/>
          <w:szCs w:val="24"/>
        </w:rPr>
        <w:t xml:space="preserve"> edition, USA: </w:t>
      </w:r>
      <w:r w:rsidRPr="00870666">
        <w:rPr>
          <w:rFonts w:ascii="Times New Roman" w:hAnsi="Times New Roman"/>
          <w:sz w:val="24"/>
          <w:szCs w:val="24"/>
        </w:rPr>
        <w:tab/>
        <w:t xml:space="preserve">Macmillan </w:t>
      </w:r>
    </w:p>
    <w:p w:rsidR="00575C86" w:rsidRPr="00870666" w:rsidRDefault="00575C86" w:rsidP="00575C86">
      <w:pPr>
        <w:spacing w:after="0" w:line="360" w:lineRule="auto"/>
        <w:ind w:firstLine="720"/>
        <w:jc w:val="both"/>
        <w:rPr>
          <w:rFonts w:ascii="Times New Roman" w:hAnsi="Times New Roman"/>
          <w:sz w:val="24"/>
          <w:szCs w:val="24"/>
        </w:rPr>
      </w:pPr>
      <w:proofErr w:type="gramStart"/>
      <w:r w:rsidRPr="00870666">
        <w:rPr>
          <w:rFonts w:ascii="Times New Roman" w:hAnsi="Times New Roman"/>
          <w:sz w:val="24"/>
          <w:szCs w:val="24"/>
        </w:rPr>
        <w:t>Publisher.</w:t>
      </w:r>
      <w:proofErr w:type="gramEnd"/>
    </w:p>
    <w:p w:rsidR="00575C86" w:rsidRPr="00870666" w:rsidRDefault="00575C86" w:rsidP="00575C86">
      <w:pPr>
        <w:spacing w:after="0" w:line="360" w:lineRule="auto"/>
        <w:jc w:val="both"/>
        <w:rPr>
          <w:rFonts w:ascii="Times New Roman" w:hAnsi="Times New Roman"/>
          <w:sz w:val="24"/>
          <w:szCs w:val="24"/>
        </w:rPr>
      </w:pPr>
      <w:proofErr w:type="spellStart"/>
      <w:r w:rsidRPr="00870666">
        <w:rPr>
          <w:rFonts w:ascii="Times New Roman" w:hAnsi="Times New Roman"/>
          <w:sz w:val="24"/>
          <w:szCs w:val="24"/>
        </w:rPr>
        <w:t>Nwokoye</w:t>
      </w:r>
      <w:proofErr w:type="spellEnd"/>
      <w:r w:rsidRPr="00870666">
        <w:rPr>
          <w:rFonts w:ascii="Times New Roman" w:hAnsi="Times New Roman"/>
          <w:sz w:val="24"/>
          <w:szCs w:val="24"/>
        </w:rPr>
        <w:t xml:space="preserve">, N. C (1982): </w:t>
      </w:r>
      <w:proofErr w:type="spellStart"/>
      <w:r w:rsidRPr="00870666">
        <w:rPr>
          <w:rFonts w:ascii="Times New Roman" w:hAnsi="Times New Roman"/>
          <w:sz w:val="24"/>
          <w:szCs w:val="24"/>
        </w:rPr>
        <w:t>Mdoern</w:t>
      </w:r>
      <w:proofErr w:type="spellEnd"/>
      <w:r w:rsidRPr="00870666">
        <w:rPr>
          <w:rFonts w:ascii="Times New Roman" w:hAnsi="Times New Roman"/>
          <w:sz w:val="24"/>
          <w:szCs w:val="24"/>
        </w:rPr>
        <w:t xml:space="preserve"> marketing for Nigeria. London: Macmillan </w:t>
      </w:r>
      <w:r w:rsidRPr="00870666">
        <w:rPr>
          <w:rFonts w:ascii="Times New Roman" w:hAnsi="Times New Roman"/>
          <w:sz w:val="24"/>
          <w:szCs w:val="24"/>
        </w:rPr>
        <w:tab/>
        <w:t>Publisher.</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Williams, J.S on (1998): fundamental marketing. New York: McGraw Hill 6</w:t>
      </w:r>
      <w:r w:rsidRPr="00870666">
        <w:rPr>
          <w:rFonts w:ascii="Times New Roman" w:hAnsi="Times New Roman"/>
          <w:sz w:val="24"/>
          <w:szCs w:val="24"/>
          <w:vertAlign w:val="superscript"/>
        </w:rPr>
        <w:t>th</w:t>
      </w:r>
      <w:r w:rsidRPr="00870666">
        <w:rPr>
          <w:rFonts w:ascii="Times New Roman" w:hAnsi="Times New Roman"/>
          <w:sz w:val="24"/>
          <w:szCs w:val="24"/>
        </w:rPr>
        <w:t xml:space="preserve"> </w:t>
      </w:r>
      <w:r w:rsidRPr="00870666">
        <w:rPr>
          <w:rFonts w:ascii="Times New Roman" w:hAnsi="Times New Roman"/>
          <w:sz w:val="24"/>
          <w:szCs w:val="24"/>
        </w:rPr>
        <w:tab/>
        <w:t>edition.</w:t>
      </w:r>
    </w:p>
    <w:p w:rsidR="00575C8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Festus Din (2002): introduction to marketing in West Africa, Ibadan: </w:t>
      </w:r>
      <w:r w:rsidRPr="00870666">
        <w:rPr>
          <w:rFonts w:ascii="Times New Roman" w:hAnsi="Times New Roman"/>
          <w:sz w:val="24"/>
          <w:szCs w:val="24"/>
        </w:rPr>
        <w:tab/>
      </w:r>
      <w:proofErr w:type="spellStart"/>
      <w:r w:rsidRPr="00870666">
        <w:rPr>
          <w:rFonts w:ascii="Times New Roman" w:hAnsi="Times New Roman"/>
          <w:sz w:val="24"/>
          <w:szCs w:val="24"/>
        </w:rPr>
        <w:t>Gbemisola</w:t>
      </w:r>
      <w:proofErr w:type="spellEnd"/>
      <w:r w:rsidRPr="00870666">
        <w:rPr>
          <w:rFonts w:ascii="Times New Roman" w:hAnsi="Times New Roman"/>
          <w:sz w:val="24"/>
          <w:szCs w:val="24"/>
        </w:rPr>
        <w:t xml:space="preserve"> Standard </w:t>
      </w:r>
    </w:p>
    <w:p w:rsidR="00575C86" w:rsidRPr="00870666" w:rsidRDefault="00575C86" w:rsidP="00575C86">
      <w:pPr>
        <w:spacing w:after="0" w:line="360" w:lineRule="auto"/>
        <w:ind w:firstLine="720"/>
        <w:jc w:val="both"/>
        <w:rPr>
          <w:rFonts w:ascii="Times New Roman" w:hAnsi="Times New Roman"/>
          <w:sz w:val="24"/>
          <w:szCs w:val="24"/>
        </w:rPr>
      </w:pPr>
      <w:proofErr w:type="gramStart"/>
      <w:r w:rsidRPr="00870666">
        <w:rPr>
          <w:rFonts w:ascii="Times New Roman" w:hAnsi="Times New Roman"/>
          <w:sz w:val="24"/>
          <w:szCs w:val="24"/>
        </w:rPr>
        <w:t>Press.</w:t>
      </w:r>
      <w:proofErr w:type="gramEnd"/>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Jerkins </w:t>
      </w:r>
      <w:proofErr w:type="spellStart"/>
      <w:r w:rsidRPr="00870666">
        <w:rPr>
          <w:rFonts w:ascii="Times New Roman" w:hAnsi="Times New Roman"/>
          <w:sz w:val="24"/>
          <w:szCs w:val="24"/>
        </w:rPr>
        <w:t>Frenk</w:t>
      </w:r>
      <w:proofErr w:type="spellEnd"/>
      <w:r w:rsidRPr="00870666">
        <w:rPr>
          <w:rFonts w:ascii="Times New Roman" w:hAnsi="Times New Roman"/>
          <w:sz w:val="24"/>
          <w:szCs w:val="24"/>
        </w:rPr>
        <w:t xml:space="preserve"> (2001): introduction to marketing advertising and public </w:t>
      </w:r>
      <w:r w:rsidRPr="00870666">
        <w:rPr>
          <w:rFonts w:ascii="Times New Roman" w:hAnsi="Times New Roman"/>
          <w:sz w:val="24"/>
          <w:szCs w:val="24"/>
        </w:rPr>
        <w:tab/>
        <w:t>relations London: Random House Inc.</w:t>
      </w:r>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John </w:t>
      </w:r>
      <w:proofErr w:type="spellStart"/>
      <w:r w:rsidRPr="00870666">
        <w:rPr>
          <w:rFonts w:ascii="Times New Roman" w:hAnsi="Times New Roman"/>
          <w:sz w:val="24"/>
          <w:szCs w:val="24"/>
        </w:rPr>
        <w:t>Wicmevet</w:t>
      </w:r>
      <w:proofErr w:type="spellEnd"/>
      <w:r w:rsidRPr="00870666">
        <w:rPr>
          <w:rFonts w:ascii="Times New Roman" w:hAnsi="Times New Roman"/>
          <w:sz w:val="24"/>
          <w:szCs w:val="24"/>
        </w:rPr>
        <w:t xml:space="preserve"> (1999): Fundamental practice of marketing, Lagos:  </w:t>
      </w:r>
      <w:proofErr w:type="gramStart"/>
      <w:r w:rsidRPr="00870666">
        <w:rPr>
          <w:rFonts w:ascii="Times New Roman" w:hAnsi="Times New Roman"/>
          <w:sz w:val="24"/>
          <w:szCs w:val="24"/>
        </w:rPr>
        <w:t xml:space="preserve">Richard </w:t>
      </w:r>
      <w:r w:rsidRPr="00870666">
        <w:rPr>
          <w:rFonts w:ascii="Times New Roman" w:hAnsi="Times New Roman"/>
          <w:sz w:val="24"/>
          <w:szCs w:val="24"/>
        </w:rPr>
        <w:tab/>
        <w:t>inc</w:t>
      </w:r>
      <w:proofErr w:type="gramEnd"/>
      <w:r w:rsidRPr="00870666">
        <w:rPr>
          <w:rFonts w:ascii="Times New Roman" w:hAnsi="Times New Roman"/>
          <w:sz w:val="24"/>
          <w:szCs w:val="24"/>
        </w:rPr>
        <w:t>.</w:t>
      </w:r>
    </w:p>
    <w:p w:rsidR="00575C8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Philip </w:t>
      </w:r>
      <w:proofErr w:type="spellStart"/>
      <w:r w:rsidRPr="00870666">
        <w:rPr>
          <w:rFonts w:ascii="Times New Roman" w:hAnsi="Times New Roman"/>
          <w:sz w:val="24"/>
          <w:szCs w:val="24"/>
        </w:rPr>
        <w:t>Kotler</w:t>
      </w:r>
      <w:proofErr w:type="spellEnd"/>
      <w:r w:rsidRPr="00870666">
        <w:rPr>
          <w:rFonts w:ascii="Times New Roman" w:hAnsi="Times New Roman"/>
          <w:sz w:val="24"/>
          <w:szCs w:val="24"/>
        </w:rPr>
        <w:t xml:space="preserve"> (1998): principles of marketing analysis planning and control, 4</w:t>
      </w:r>
      <w:r w:rsidRPr="00870666">
        <w:rPr>
          <w:rFonts w:ascii="Times New Roman" w:hAnsi="Times New Roman"/>
          <w:sz w:val="24"/>
          <w:szCs w:val="24"/>
          <w:vertAlign w:val="superscript"/>
        </w:rPr>
        <w:t>th</w:t>
      </w:r>
      <w:r w:rsidRPr="00870666">
        <w:rPr>
          <w:rFonts w:ascii="Times New Roman" w:hAnsi="Times New Roman"/>
          <w:sz w:val="24"/>
          <w:szCs w:val="24"/>
        </w:rPr>
        <w:t xml:space="preserve"> </w:t>
      </w:r>
      <w:r w:rsidRPr="00870666">
        <w:rPr>
          <w:rFonts w:ascii="Times New Roman" w:hAnsi="Times New Roman"/>
          <w:sz w:val="24"/>
          <w:szCs w:val="24"/>
        </w:rPr>
        <w:tab/>
        <w:t xml:space="preserve">edition, </w:t>
      </w:r>
    </w:p>
    <w:p w:rsidR="00575C86" w:rsidRPr="00870666" w:rsidRDefault="00575C86" w:rsidP="00575C86">
      <w:pPr>
        <w:spacing w:after="0" w:line="360" w:lineRule="auto"/>
        <w:ind w:firstLine="720"/>
        <w:jc w:val="both"/>
        <w:rPr>
          <w:rFonts w:ascii="Times New Roman" w:hAnsi="Times New Roman"/>
          <w:sz w:val="24"/>
          <w:szCs w:val="24"/>
        </w:rPr>
      </w:pPr>
      <w:proofErr w:type="gramStart"/>
      <w:r w:rsidRPr="00870666">
        <w:rPr>
          <w:rFonts w:ascii="Times New Roman" w:hAnsi="Times New Roman"/>
          <w:sz w:val="24"/>
          <w:szCs w:val="24"/>
        </w:rPr>
        <w:t>Ibadan University Press.</w:t>
      </w:r>
      <w:proofErr w:type="gramEnd"/>
    </w:p>
    <w:p w:rsidR="00575C86" w:rsidRPr="0087066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Peter </w:t>
      </w:r>
      <w:proofErr w:type="spellStart"/>
      <w:r w:rsidRPr="00870666">
        <w:rPr>
          <w:rFonts w:ascii="Times New Roman" w:hAnsi="Times New Roman"/>
          <w:sz w:val="24"/>
          <w:szCs w:val="24"/>
        </w:rPr>
        <w:t>Chiral</w:t>
      </w:r>
      <w:proofErr w:type="spellEnd"/>
      <w:r w:rsidRPr="00870666">
        <w:rPr>
          <w:rFonts w:ascii="Times New Roman" w:hAnsi="Times New Roman"/>
          <w:sz w:val="24"/>
          <w:szCs w:val="24"/>
        </w:rPr>
        <w:t xml:space="preserve"> (1990): marketing and </w:t>
      </w:r>
      <w:proofErr w:type="spellStart"/>
      <w:r w:rsidRPr="00870666">
        <w:rPr>
          <w:rFonts w:ascii="Times New Roman" w:hAnsi="Times New Roman"/>
          <w:sz w:val="24"/>
          <w:szCs w:val="24"/>
        </w:rPr>
        <w:t>behaviour</w:t>
      </w:r>
      <w:proofErr w:type="spellEnd"/>
      <w:r w:rsidRPr="00870666">
        <w:rPr>
          <w:rFonts w:ascii="Times New Roman" w:hAnsi="Times New Roman"/>
          <w:sz w:val="24"/>
          <w:szCs w:val="24"/>
        </w:rPr>
        <w:t xml:space="preserve"> analysis Germany: Terrell </w:t>
      </w:r>
      <w:r w:rsidRPr="00870666">
        <w:rPr>
          <w:rFonts w:ascii="Times New Roman" w:hAnsi="Times New Roman"/>
          <w:sz w:val="24"/>
          <w:szCs w:val="24"/>
        </w:rPr>
        <w:tab/>
        <w:t>Williams.</w:t>
      </w:r>
    </w:p>
    <w:p w:rsidR="00575C8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Stanton, J. W (2001): fundamentals of marketing 6</w:t>
      </w:r>
      <w:r w:rsidRPr="00870666">
        <w:rPr>
          <w:rFonts w:ascii="Times New Roman" w:hAnsi="Times New Roman"/>
          <w:sz w:val="24"/>
          <w:szCs w:val="24"/>
          <w:vertAlign w:val="superscript"/>
        </w:rPr>
        <w:t>th</w:t>
      </w:r>
      <w:r w:rsidRPr="00870666">
        <w:rPr>
          <w:rFonts w:ascii="Times New Roman" w:hAnsi="Times New Roman"/>
          <w:sz w:val="24"/>
          <w:szCs w:val="24"/>
        </w:rPr>
        <w:t xml:space="preserve"> edition, London: </w:t>
      </w:r>
      <w:r w:rsidRPr="00870666">
        <w:rPr>
          <w:rFonts w:ascii="Times New Roman" w:hAnsi="Times New Roman"/>
          <w:sz w:val="24"/>
          <w:szCs w:val="24"/>
        </w:rPr>
        <w:tab/>
        <w:t xml:space="preserve">published by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Stanton Press.</w:t>
      </w:r>
    </w:p>
    <w:p w:rsidR="00575C86" w:rsidRDefault="00575C86" w:rsidP="00575C86">
      <w:pPr>
        <w:spacing w:after="0" w:line="360" w:lineRule="auto"/>
        <w:jc w:val="both"/>
        <w:rPr>
          <w:rFonts w:ascii="Times New Roman" w:hAnsi="Times New Roman"/>
          <w:sz w:val="24"/>
          <w:szCs w:val="24"/>
        </w:rPr>
      </w:pPr>
      <w:r w:rsidRPr="00870666">
        <w:rPr>
          <w:rFonts w:ascii="Times New Roman" w:hAnsi="Times New Roman"/>
          <w:sz w:val="24"/>
          <w:szCs w:val="24"/>
        </w:rPr>
        <w:t xml:space="preserve">Terrell, G (1997): consumer </w:t>
      </w:r>
      <w:proofErr w:type="spellStart"/>
      <w:r w:rsidRPr="00870666">
        <w:rPr>
          <w:rFonts w:ascii="Times New Roman" w:hAnsi="Times New Roman"/>
          <w:sz w:val="24"/>
          <w:szCs w:val="24"/>
        </w:rPr>
        <w:t>behaviour</w:t>
      </w:r>
      <w:proofErr w:type="spellEnd"/>
      <w:r w:rsidRPr="00870666">
        <w:rPr>
          <w:rFonts w:ascii="Times New Roman" w:hAnsi="Times New Roman"/>
          <w:sz w:val="24"/>
          <w:szCs w:val="24"/>
        </w:rPr>
        <w:t xml:space="preserve"> fundamentals and strategy, New York: </w:t>
      </w:r>
      <w:r w:rsidRPr="00870666">
        <w:rPr>
          <w:rFonts w:ascii="Times New Roman" w:hAnsi="Times New Roman"/>
          <w:sz w:val="24"/>
          <w:szCs w:val="24"/>
        </w:rPr>
        <w:tab/>
        <w:t xml:space="preserve">Terrell </w:t>
      </w:r>
    </w:p>
    <w:p w:rsidR="00575C86" w:rsidRPr="00870666" w:rsidRDefault="00575C86" w:rsidP="00575C86">
      <w:pPr>
        <w:spacing w:after="0" w:line="360" w:lineRule="auto"/>
        <w:ind w:firstLine="720"/>
        <w:jc w:val="both"/>
        <w:rPr>
          <w:rFonts w:ascii="Times New Roman" w:hAnsi="Times New Roman"/>
          <w:sz w:val="24"/>
          <w:szCs w:val="24"/>
        </w:rPr>
      </w:pPr>
      <w:r w:rsidRPr="00870666">
        <w:rPr>
          <w:rFonts w:ascii="Times New Roman" w:hAnsi="Times New Roman"/>
          <w:sz w:val="24"/>
          <w:szCs w:val="24"/>
        </w:rPr>
        <w:t>Williams.</w:t>
      </w:r>
    </w:p>
    <w:p w:rsidR="00575C86" w:rsidRPr="00870666" w:rsidRDefault="00575C86" w:rsidP="00575C86">
      <w:pPr>
        <w:spacing w:after="0" w:line="360" w:lineRule="auto"/>
        <w:rPr>
          <w:rFonts w:ascii="Times New Roman" w:hAnsi="Times New Roman"/>
          <w:sz w:val="24"/>
          <w:szCs w:val="24"/>
        </w:rPr>
      </w:pPr>
    </w:p>
    <w:p w:rsidR="00575C86" w:rsidRPr="00870666" w:rsidRDefault="00575C86" w:rsidP="00575C86">
      <w:pPr>
        <w:spacing w:after="0" w:line="360" w:lineRule="auto"/>
        <w:rPr>
          <w:rFonts w:ascii="Times New Roman" w:hAnsi="Times New Roman"/>
          <w:b/>
          <w:sz w:val="24"/>
          <w:szCs w:val="24"/>
        </w:rPr>
      </w:pPr>
    </w:p>
    <w:p w:rsidR="00575C86" w:rsidRPr="00870666" w:rsidRDefault="00575C86" w:rsidP="00575C86">
      <w:pPr>
        <w:spacing w:after="0" w:line="360" w:lineRule="auto"/>
        <w:rPr>
          <w:sz w:val="24"/>
          <w:szCs w:val="24"/>
        </w:rPr>
      </w:pPr>
    </w:p>
    <w:p w:rsidR="00575C86" w:rsidRDefault="00575C86" w:rsidP="00575C86">
      <w:pPr>
        <w:spacing w:after="0" w:line="360" w:lineRule="auto"/>
      </w:pPr>
    </w:p>
    <w:p w:rsidR="00CB2FB7" w:rsidRPr="00575C86" w:rsidRDefault="00CB2FB7" w:rsidP="00575C86">
      <w:pPr>
        <w:spacing w:line="360" w:lineRule="auto"/>
      </w:pPr>
    </w:p>
    <w:sectPr w:rsidR="00CB2FB7" w:rsidRPr="00575C86" w:rsidSect="00A64012">
      <w:footerReference w:type="default" r:id="rId5"/>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CB" w:rsidRDefault="00575C86">
    <w:pPr>
      <w:pStyle w:val="Footer"/>
      <w:jc w:val="center"/>
      <w:rPr>
        <w:b/>
      </w:rPr>
    </w:pPr>
    <w:r>
      <w:rPr>
        <w:b/>
      </w:rPr>
      <w:fldChar w:fldCharType="begin"/>
    </w:r>
    <w:r>
      <w:rPr>
        <w:b/>
      </w:rPr>
      <w:instrText xml:space="preserve"> PAGE   \* MERGEFORMAT </w:instrText>
    </w:r>
    <w:r>
      <w:rPr>
        <w:b/>
      </w:rPr>
      <w:fldChar w:fldCharType="separate"/>
    </w:r>
    <w:r>
      <w:rPr>
        <w:b/>
        <w:noProof/>
      </w:rPr>
      <w:t>27</w:t>
    </w:r>
    <w:r>
      <w:rPr>
        <w:b/>
      </w:rPr>
      <w:fldChar w:fldCharType="end"/>
    </w:r>
  </w:p>
  <w:p w:rsidR="00CF18CB" w:rsidRDefault="00575C86">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3D3C"/>
    <w:multiLevelType w:val="multilevel"/>
    <w:tmpl w:val="E1C87A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63D758C"/>
    <w:multiLevelType w:val="hybridMultilevel"/>
    <w:tmpl w:val="924838FA"/>
    <w:lvl w:ilvl="0" w:tplc="2796193C">
      <w:start w:val="1"/>
      <w:numFmt w:val="decimal"/>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597905"/>
    <w:multiLevelType w:val="hybridMultilevel"/>
    <w:tmpl w:val="18D60A9A"/>
    <w:lvl w:ilvl="0" w:tplc="6082E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7245F"/>
    <w:multiLevelType w:val="multilevel"/>
    <w:tmpl w:val="CBF2A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5">
    <w:nsid w:val="2DEF599B"/>
    <w:multiLevelType w:val="hybridMultilevel"/>
    <w:tmpl w:val="D044658C"/>
    <w:lvl w:ilvl="0" w:tplc="2EA6D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F978E6"/>
    <w:multiLevelType w:val="hybridMultilevel"/>
    <w:tmpl w:val="D55A5D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0D850A7"/>
    <w:multiLevelType w:val="multilevel"/>
    <w:tmpl w:val="CFDCBD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4064BDC"/>
    <w:multiLevelType w:val="hybridMultilevel"/>
    <w:tmpl w:val="0316D5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EC3A48"/>
    <w:multiLevelType w:val="multilevel"/>
    <w:tmpl w:val="350A1FC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4A5D0405"/>
    <w:multiLevelType w:val="multilevel"/>
    <w:tmpl w:val="56B4B3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1">
    <w:nsid w:val="4AF13F9E"/>
    <w:multiLevelType w:val="multilevel"/>
    <w:tmpl w:val="C3BC86B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CED6767"/>
    <w:multiLevelType w:val="multilevel"/>
    <w:tmpl w:val="32BCC1D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528A3B94"/>
    <w:multiLevelType w:val="multilevel"/>
    <w:tmpl w:val="C5C8055C"/>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52D615A7"/>
    <w:multiLevelType w:val="hybridMultilevel"/>
    <w:tmpl w:val="CB2E213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5F12E0"/>
    <w:multiLevelType w:val="hybridMultilevel"/>
    <w:tmpl w:val="21C4C79C"/>
    <w:lvl w:ilvl="0" w:tplc="0A1A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51A7A"/>
    <w:multiLevelType w:val="multilevel"/>
    <w:tmpl w:val="E23E1C26"/>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7">
    <w:nsid w:val="6A5B6C6B"/>
    <w:multiLevelType w:val="hybridMultilevel"/>
    <w:tmpl w:val="4244A12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12B5D4A"/>
    <w:multiLevelType w:val="hybridMultilevel"/>
    <w:tmpl w:val="575CEC5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A6E2BA4"/>
    <w:multiLevelType w:val="hybridMultilevel"/>
    <w:tmpl w:val="DE96BA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4"/>
  </w:num>
  <w:num w:numId="11">
    <w:abstractNumId w:val="10"/>
  </w:num>
  <w:num w:numId="12">
    <w:abstractNumId w:val="11"/>
  </w:num>
  <w:num w:numId="13">
    <w:abstractNumId w:val="2"/>
  </w:num>
  <w:num w:numId="14">
    <w:abstractNumId w:val="15"/>
  </w:num>
  <w:num w:numId="15">
    <w:abstractNumId w:val="16"/>
  </w:num>
  <w:num w:numId="16">
    <w:abstractNumId w:val="9"/>
  </w:num>
  <w:num w:numId="17">
    <w:abstractNumId w:val="0"/>
  </w:num>
  <w:num w:numId="18">
    <w:abstractNumId w:val="3"/>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C86"/>
    <w:rsid w:val="00575C86"/>
    <w:rsid w:val="00CB2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8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5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C86"/>
    <w:rPr>
      <w:rFonts w:ascii="Calibri" w:eastAsia="SimSun" w:hAnsi="Calibri" w:cs="Times New Roman"/>
      <w:lang w:eastAsia="zh-CN"/>
    </w:rPr>
  </w:style>
  <w:style w:type="paragraph" w:styleId="ListParagraph">
    <w:name w:val="List Paragraph"/>
    <w:basedOn w:val="Normal"/>
    <w:uiPriority w:val="34"/>
    <w:qFormat/>
    <w:rsid w:val="00575C86"/>
    <w:pPr>
      <w:ind w:left="720"/>
      <w:contextualSpacing/>
    </w:pPr>
    <w:rPr>
      <w:rFonts w:eastAsia="Calibri"/>
      <w:lang w:eastAsia="en-US"/>
    </w:rPr>
  </w:style>
  <w:style w:type="character" w:styleId="Hyperlink">
    <w:name w:val="Hyperlink"/>
    <w:basedOn w:val="DefaultParagraphFont"/>
    <w:uiPriority w:val="99"/>
    <w:semiHidden/>
    <w:unhideWhenUsed/>
    <w:rsid w:val="00575C86"/>
    <w:rPr>
      <w:color w:val="0000FF"/>
      <w:u w:val="single"/>
    </w:rPr>
  </w:style>
  <w:style w:type="table" w:styleId="TableGrid">
    <w:name w:val="Table Grid"/>
    <w:basedOn w:val="TableNormal"/>
    <w:uiPriority w:val="59"/>
    <w:rsid w:val="00575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575C86"/>
    <w:pPr>
      <w:spacing w:before="100" w:beforeAutospacing="1" w:after="100" w:afterAutospacing="1" w:line="240" w:lineRule="auto"/>
    </w:pPr>
    <w:rPr>
      <w:rFonts w:eastAsia="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6885</Words>
  <Characters>39246</Characters>
  <Application>Microsoft Office Word</Application>
  <DocSecurity>0</DocSecurity>
  <Lines>327</Lines>
  <Paragraphs>92</Paragraphs>
  <ScaleCrop>false</ScaleCrop>
  <Company/>
  <LinksUpToDate>false</LinksUpToDate>
  <CharactersWithSpaces>46039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2025-05-19T10:31:00Z</dcterms:created>
  <dcterms:modified xsi:type="dcterms:W3CDTF">2025-05-19T10:36:00Z</dcterms:modified>
</cp:coreProperties>
</file>