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B0C75" w14:textId="77777777" w:rsidR="0084339D" w:rsidRPr="0084339D" w:rsidRDefault="0084339D" w:rsidP="0084339D">
      <w:pPr>
        <w:spacing w:after="0" w:line="360" w:lineRule="auto"/>
        <w:jc w:val="center"/>
        <w:rPr>
          <w:rFonts w:ascii="Times New Roman" w:eastAsia="Times New Roman" w:hAnsi="Times New Roman" w:cs="Times New Roman"/>
          <w:b/>
          <w:color w:val="000000" w:themeColor="text1"/>
          <w:sz w:val="42"/>
          <w:szCs w:val="42"/>
        </w:rPr>
      </w:pPr>
      <w:r w:rsidRPr="0084339D">
        <w:rPr>
          <w:rFonts w:ascii="Times New Roman" w:eastAsia="Times New Roman" w:hAnsi="Times New Roman" w:cs="Times New Roman"/>
          <w:b/>
          <w:color w:val="000000" w:themeColor="text1"/>
          <w:sz w:val="42"/>
          <w:szCs w:val="42"/>
        </w:rPr>
        <w:t>ROBOTIC FIRE FIGHTER USING ARDUINO UNO TECHNOLOGY</w:t>
      </w:r>
    </w:p>
    <w:p w14:paraId="34C9BA86" w14:textId="77777777" w:rsidR="0084339D" w:rsidRDefault="0084339D" w:rsidP="0084339D">
      <w:pPr>
        <w:spacing w:line="360" w:lineRule="auto"/>
        <w:jc w:val="center"/>
        <w:rPr>
          <w:rFonts w:ascii="Times New Roman" w:hAnsi="Times New Roman" w:cs="Times New Roman"/>
          <w:b/>
          <w:bCs/>
          <w:sz w:val="28"/>
          <w:szCs w:val="28"/>
        </w:rPr>
      </w:pPr>
    </w:p>
    <w:p w14:paraId="4131BAF5" w14:textId="77777777" w:rsidR="0084339D" w:rsidRDefault="0084339D" w:rsidP="0084339D">
      <w:pPr>
        <w:spacing w:line="278" w:lineRule="auto"/>
        <w:jc w:val="center"/>
        <w:rPr>
          <w:rFonts w:ascii="Times New Roman" w:hAnsi="Times New Roman" w:cs="Times New Roman"/>
          <w:b/>
          <w:bCs/>
          <w:sz w:val="32"/>
          <w:szCs w:val="32"/>
        </w:rPr>
      </w:pPr>
    </w:p>
    <w:p w14:paraId="3A056E3D" w14:textId="1E5BC217" w:rsidR="0084339D" w:rsidRPr="0084339D" w:rsidRDefault="0084339D" w:rsidP="0084339D">
      <w:pPr>
        <w:spacing w:line="278" w:lineRule="auto"/>
        <w:jc w:val="center"/>
        <w:rPr>
          <w:rFonts w:ascii="Times New Roman" w:hAnsi="Times New Roman" w:cs="Times New Roman"/>
          <w:b/>
          <w:bCs/>
          <w:sz w:val="44"/>
          <w:szCs w:val="44"/>
        </w:rPr>
      </w:pPr>
      <w:r w:rsidRPr="0084339D">
        <w:rPr>
          <w:rFonts w:ascii="Times New Roman" w:hAnsi="Times New Roman" w:cs="Times New Roman"/>
          <w:b/>
          <w:bCs/>
          <w:sz w:val="44"/>
          <w:szCs w:val="44"/>
        </w:rPr>
        <w:t>BY</w:t>
      </w:r>
    </w:p>
    <w:p w14:paraId="01480889" w14:textId="77777777" w:rsidR="0084339D" w:rsidRDefault="0084339D" w:rsidP="0084339D">
      <w:pPr>
        <w:spacing w:line="278" w:lineRule="auto"/>
        <w:jc w:val="both"/>
        <w:rPr>
          <w:rFonts w:ascii="Times New Roman" w:hAnsi="Times New Roman"/>
          <w:b/>
          <w:bCs/>
          <w:sz w:val="28"/>
          <w:szCs w:val="28"/>
        </w:rPr>
      </w:pPr>
    </w:p>
    <w:p w14:paraId="7D62DF8A" w14:textId="4079246A" w:rsidR="0084339D" w:rsidRPr="0084339D" w:rsidRDefault="0084339D" w:rsidP="0084339D">
      <w:pPr>
        <w:spacing w:line="240" w:lineRule="auto"/>
        <w:jc w:val="center"/>
        <w:rPr>
          <w:rFonts w:ascii="Times New Roman" w:hAnsi="Times New Roman"/>
          <w:b/>
          <w:bCs/>
          <w:sz w:val="54"/>
          <w:szCs w:val="54"/>
        </w:rPr>
      </w:pPr>
    </w:p>
    <w:p w14:paraId="2E41382D" w14:textId="224533B0" w:rsidR="0084339D" w:rsidRPr="005D3524" w:rsidRDefault="005D3524" w:rsidP="0084339D">
      <w:pPr>
        <w:spacing w:line="240" w:lineRule="auto"/>
        <w:jc w:val="center"/>
        <w:rPr>
          <w:rFonts w:ascii="Times New Roman" w:hAnsi="Times New Roman"/>
          <w:b/>
          <w:bCs/>
          <w:sz w:val="54"/>
          <w:szCs w:val="54"/>
        </w:rPr>
      </w:pPr>
      <w:r w:rsidRPr="005D3524">
        <w:rPr>
          <w:rFonts w:ascii="Times New Roman" w:hAnsi="Times New Roman"/>
          <w:b/>
          <w:bCs/>
          <w:sz w:val="54"/>
          <w:szCs w:val="54"/>
        </w:rPr>
        <w:t>AYODEJI SULIYAT OMOBOLAJI</w:t>
      </w:r>
    </w:p>
    <w:p w14:paraId="20E7B1BE" w14:textId="474C5486" w:rsidR="0084339D" w:rsidRPr="0084339D" w:rsidRDefault="0084339D" w:rsidP="0084339D">
      <w:pPr>
        <w:spacing w:line="240" w:lineRule="auto"/>
        <w:jc w:val="center"/>
        <w:rPr>
          <w:rFonts w:ascii="Times New Roman" w:hAnsi="Times New Roman"/>
          <w:b/>
          <w:bCs/>
          <w:sz w:val="54"/>
          <w:szCs w:val="54"/>
        </w:rPr>
      </w:pPr>
      <w:r w:rsidRPr="0084339D">
        <w:rPr>
          <w:rFonts w:ascii="Times New Roman" w:hAnsi="Times New Roman"/>
          <w:b/>
          <w:bCs/>
          <w:sz w:val="54"/>
          <w:szCs w:val="54"/>
        </w:rPr>
        <w:t>HND/23/COM/FT/0</w:t>
      </w:r>
      <w:r w:rsidR="005D3524">
        <w:rPr>
          <w:rFonts w:ascii="Times New Roman" w:hAnsi="Times New Roman"/>
          <w:b/>
          <w:bCs/>
          <w:sz w:val="54"/>
          <w:szCs w:val="54"/>
        </w:rPr>
        <w:t>252</w:t>
      </w:r>
    </w:p>
    <w:p w14:paraId="627059F5" w14:textId="77777777" w:rsidR="0084339D" w:rsidRDefault="0084339D" w:rsidP="0084339D">
      <w:pPr>
        <w:spacing w:line="278" w:lineRule="auto"/>
        <w:jc w:val="both"/>
        <w:rPr>
          <w:rFonts w:ascii="Times New Roman" w:hAnsi="Times New Roman"/>
          <w:b/>
          <w:bCs/>
          <w:sz w:val="28"/>
          <w:szCs w:val="28"/>
        </w:rPr>
      </w:pPr>
    </w:p>
    <w:p w14:paraId="0B37EC37" w14:textId="77777777" w:rsidR="0084339D" w:rsidRDefault="0084339D" w:rsidP="008433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7B6DB625" w14:textId="77777777" w:rsidR="0084339D" w:rsidRDefault="0084339D" w:rsidP="0084339D">
      <w:pPr>
        <w:spacing w:line="278" w:lineRule="auto"/>
        <w:jc w:val="center"/>
        <w:rPr>
          <w:rFonts w:ascii="Times New Roman" w:hAnsi="Times New Roman" w:cs="Times New Roman"/>
          <w:b/>
          <w:bCs/>
          <w:sz w:val="32"/>
          <w:szCs w:val="32"/>
        </w:rPr>
      </w:pPr>
    </w:p>
    <w:p w14:paraId="3AF1A42D" w14:textId="77777777" w:rsidR="0084339D" w:rsidRDefault="0084339D" w:rsidP="0084339D">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Computer Science</w:t>
      </w:r>
    </w:p>
    <w:p w14:paraId="63341A34" w14:textId="77777777" w:rsidR="0084339D" w:rsidRDefault="0084339D" w:rsidP="0084339D">
      <w:pPr>
        <w:spacing w:line="278" w:lineRule="auto"/>
        <w:jc w:val="center"/>
        <w:rPr>
          <w:rFonts w:ascii="Times New Roman" w:hAnsi="Times New Roman" w:cs="Times New Roman"/>
          <w:b/>
          <w:bCs/>
          <w:sz w:val="32"/>
          <w:szCs w:val="32"/>
        </w:rPr>
      </w:pPr>
    </w:p>
    <w:p w14:paraId="60DE1E25" w14:textId="64558073" w:rsidR="0084339D" w:rsidRDefault="0084339D" w:rsidP="0084339D">
      <w:pPr>
        <w:spacing w:line="278" w:lineRule="auto"/>
        <w:ind w:left="5760" w:firstLine="720"/>
        <w:jc w:val="center"/>
        <w:rPr>
          <w:rFonts w:ascii="Times New Roman" w:hAnsi="Times New Roman" w:cs="Times New Roman"/>
          <w:b/>
          <w:bCs/>
          <w:sz w:val="32"/>
          <w:szCs w:val="32"/>
        </w:rPr>
      </w:pPr>
      <w:r>
        <w:rPr>
          <w:rFonts w:ascii="Times New Roman" w:hAnsi="Times New Roman" w:cs="Times New Roman"/>
          <w:b/>
          <w:bCs/>
          <w:sz w:val="32"/>
          <w:szCs w:val="32"/>
        </w:rPr>
        <w:t>Ju</w:t>
      </w:r>
      <w:r>
        <w:rPr>
          <w:rFonts w:ascii="Times New Roman" w:hAnsi="Times New Roman" w:cs="Times New Roman"/>
          <w:b/>
          <w:bCs/>
          <w:sz w:val="32"/>
          <w:szCs w:val="32"/>
        </w:rPr>
        <w:t>ne</w:t>
      </w:r>
      <w:r>
        <w:rPr>
          <w:rFonts w:ascii="Times New Roman" w:hAnsi="Times New Roman" w:cs="Times New Roman"/>
          <w:b/>
          <w:bCs/>
          <w:sz w:val="32"/>
          <w:szCs w:val="32"/>
        </w:rPr>
        <w:t>, 2025</w:t>
      </w:r>
    </w:p>
    <w:p w14:paraId="443768CD" w14:textId="77777777" w:rsidR="0084339D" w:rsidRDefault="0084339D" w:rsidP="008433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1CBC67E0" w14:textId="154325D6"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is to certify that this project was carried out by </w:t>
      </w:r>
      <w:r w:rsidR="005D3524">
        <w:rPr>
          <w:rFonts w:ascii="Times New Roman" w:hAnsi="Times New Roman"/>
          <w:b/>
          <w:bCs/>
          <w:sz w:val="28"/>
          <w:szCs w:val="28"/>
        </w:rPr>
        <w:t xml:space="preserve">AYODEJI, </w:t>
      </w:r>
      <w:proofErr w:type="spellStart"/>
      <w:r w:rsidR="005D3524">
        <w:rPr>
          <w:rFonts w:ascii="Times New Roman" w:hAnsi="Times New Roman"/>
          <w:b/>
          <w:bCs/>
          <w:sz w:val="28"/>
          <w:szCs w:val="28"/>
        </w:rPr>
        <w:t>Suliyat</w:t>
      </w:r>
      <w:proofErr w:type="spellEnd"/>
      <w:r w:rsidR="005D3524">
        <w:rPr>
          <w:rFonts w:ascii="Times New Roman" w:hAnsi="Times New Roman"/>
          <w:b/>
          <w:bCs/>
          <w:sz w:val="28"/>
          <w:szCs w:val="28"/>
        </w:rPr>
        <w:t xml:space="preserve"> Omobolaji</w:t>
      </w:r>
      <w:r>
        <w:rPr>
          <w:rFonts w:ascii="Times New Roman" w:hAnsi="Times New Roman"/>
          <w:b/>
          <w:bCs/>
          <w:sz w:val="28"/>
          <w:szCs w:val="28"/>
        </w:rPr>
        <w:t xml:space="preserve"> </w:t>
      </w:r>
      <w:r>
        <w:rPr>
          <w:rFonts w:ascii="Times New Roman" w:hAnsi="Times New Roman" w:cs="Times New Roman"/>
          <w:sz w:val="28"/>
          <w:szCs w:val="28"/>
        </w:rPr>
        <w:t xml:space="preserve">with Matric Number </w:t>
      </w:r>
      <w:r>
        <w:rPr>
          <w:rFonts w:ascii="Times New Roman" w:hAnsi="Times New Roman"/>
          <w:b/>
          <w:bCs/>
          <w:sz w:val="28"/>
          <w:szCs w:val="28"/>
        </w:rPr>
        <w:t>HND/23/COM/FT/0</w:t>
      </w:r>
      <w:r w:rsidR="005D3524">
        <w:rPr>
          <w:rFonts w:ascii="Times New Roman" w:hAnsi="Times New Roman"/>
          <w:b/>
          <w:bCs/>
          <w:sz w:val="28"/>
          <w:szCs w:val="28"/>
        </w:rPr>
        <w:t>252</w:t>
      </w:r>
      <w:r>
        <w:rPr>
          <w:rFonts w:ascii="Times New Roman" w:hAnsi="Times New Roman"/>
          <w:b/>
          <w:bCs/>
          <w:sz w:val="28"/>
          <w:szCs w:val="28"/>
        </w:rPr>
        <w:t xml:space="preserve">, </w:t>
      </w:r>
      <w:r>
        <w:rPr>
          <w:rFonts w:ascii="Times New Roman" w:hAnsi="Times New Roman"/>
          <w:sz w:val="28"/>
          <w:szCs w:val="28"/>
        </w:rPr>
        <w:t>h</w:t>
      </w:r>
      <w:r>
        <w:rPr>
          <w:rFonts w:ascii="Times New Roman" w:hAnsi="Times New Roman" w:cs="Times New Roman"/>
          <w:sz w:val="28"/>
          <w:szCs w:val="28"/>
        </w:rPr>
        <w:t>as part of the requirements for the award of Higher National Diploma (HND) in Computer Science.</w:t>
      </w:r>
    </w:p>
    <w:p w14:paraId="02E9C955" w14:textId="77777777" w:rsidR="0084339D" w:rsidRDefault="0084339D" w:rsidP="0084339D">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DDD63E5"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114E33DE"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002896CE"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Mr</w:t>
      </w:r>
      <w:proofErr w:type="spellEnd"/>
      <w:r>
        <w:rPr>
          <w:rFonts w:ascii="Times New Roman" w:hAnsi="Times New Roman" w:cs="Times New Roman"/>
          <w:b/>
          <w:bCs/>
          <w:sz w:val="28"/>
          <w:szCs w:val="28"/>
        </w:rPr>
        <w:t xml:space="preserve"> Muritala, K.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302E176E"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7345B272"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3DBC5AF"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313BB799"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AFF2712"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098ACA1D"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2C787595"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24438DB4"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4E9FEB30"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80E5E23"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0A3E4C6B"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3066756" w14:textId="77777777" w:rsidR="0084339D" w:rsidRDefault="0084339D" w:rsidP="008433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77B70623"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37359E3"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3B4C25F8" w14:textId="77777777" w:rsidR="0084339D" w:rsidRDefault="0084339D" w:rsidP="0084339D">
      <w:pPr>
        <w:spacing w:line="278"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73596006" w14:textId="77777777" w:rsidR="0084339D" w:rsidRDefault="0084339D" w:rsidP="0084339D">
      <w:pPr>
        <w:spacing w:line="278"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46C5CA94"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2CF9681C"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appreciate the utmost effort of my supervisor, </w:t>
      </w:r>
      <w:proofErr w:type="spellStart"/>
      <w:r>
        <w:rPr>
          <w:rFonts w:ascii="Times New Roman" w:hAnsi="Times New Roman" w:cs="Times New Roman"/>
          <w:sz w:val="28"/>
          <w:szCs w:val="28"/>
        </w:rPr>
        <w:t>Mr</w:t>
      </w:r>
      <w:proofErr w:type="spellEnd"/>
      <w:r>
        <w:rPr>
          <w:rFonts w:ascii="Times New Roman" w:hAnsi="Times New Roman" w:cs="Times New Roman"/>
          <w:sz w:val="28"/>
          <w:szCs w:val="28"/>
        </w:rPr>
        <w:t xml:space="preserve"> Muritala, K, whose patience support and encouragement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sz w:val="28"/>
          <w:szCs w:val="28"/>
        </w:rPr>
        <w:t>an excellent research</w:t>
      </w:r>
      <w:proofErr w:type="gramEnd"/>
      <w:r>
        <w:rPr>
          <w:rFonts w:ascii="Times New Roman" w:hAnsi="Times New Roman" w:cs="Times New Roman"/>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771BB390"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CC4A0C2"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1E581FA6" w14:textId="77777777" w:rsidR="0084339D" w:rsidRDefault="0084339D" w:rsidP="0084339D">
      <w:pPr>
        <w:spacing w:after="0" w:line="240" w:lineRule="auto"/>
        <w:rPr>
          <w:rFonts w:asciiTheme="majorBidi" w:hAnsiTheme="majorBidi" w:cstheme="majorBidi"/>
          <w:b/>
          <w:sz w:val="28"/>
          <w:szCs w:val="28"/>
        </w:rPr>
      </w:pPr>
      <w:r>
        <w:rPr>
          <w:rFonts w:asciiTheme="majorBidi" w:hAnsiTheme="majorBidi" w:cstheme="majorBidi"/>
          <w:b/>
          <w:sz w:val="28"/>
          <w:szCs w:val="28"/>
        </w:rPr>
        <w:br w:type="page"/>
      </w:r>
    </w:p>
    <w:p w14:paraId="35C2EFCF" w14:textId="77777777" w:rsidR="0084339D" w:rsidRDefault="0084339D" w:rsidP="0084339D">
      <w:pPr>
        <w:spacing w:line="360" w:lineRule="auto"/>
        <w:jc w:val="center"/>
        <w:rPr>
          <w:rFonts w:asciiTheme="majorBidi" w:hAnsiTheme="majorBidi" w:cstheme="majorBidi"/>
          <w:b/>
          <w:sz w:val="28"/>
          <w:szCs w:val="28"/>
        </w:rPr>
      </w:pPr>
      <w:r>
        <w:rPr>
          <w:rFonts w:asciiTheme="majorBidi" w:hAnsiTheme="majorBidi" w:cstheme="majorBidi"/>
          <w:b/>
          <w:sz w:val="28"/>
          <w:szCs w:val="28"/>
        </w:rPr>
        <w:lastRenderedPageBreak/>
        <w:t>TABLE OF CONTENTS</w:t>
      </w:r>
    </w:p>
    <w:p w14:paraId="12769D23"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Title Page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Pr>
          <w:rFonts w:asciiTheme="majorBidi" w:hAnsiTheme="majorBidi" w:cstheme="majorBidi"/>
          <w:sz w:val="28"/>
          <w:szCs w:val="28"/>
        </w:rPr>
        <w:t>i</w:t>
      </w:r>
      <w:proofErr w:type="spellEnd"/>
      <w:r>
        <w:rPr>
          <w:rFonts w:asciiTheme="majorBidi" w:hAnsiTheme="majorBidi" w:cstheme="majorBidi"/>
          <w:sz w:val="28"/>
          <w:szCs w:val="28"/>
        </w:rPr>
        <w:tab/>
      </w:r>
    </w:p>
    <w:p w14:paraId="6B76FF62"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Certification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w:t>
      </w:r>
    </w:p>
    <w:p w14:paraId="4F30513B"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iii</w:t>
      </w:r>
    </w:p>
    <w:p w14:paraId="0BA91D61"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Acknowledgements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iv</w:t>
      </w:r>
    </w:p>
    <w:p w14:paraId="71D8B6A7"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w:t>
      </w:r>
    </w:p>
    <w:p w14:paraId="21E40926"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Table of Contents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vi</w:t>
      </w:r>
    </w:p>
    <w:p w14:paraId="443FC09C"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CHAPTER ONE: GENERAL INTRODUCTION</w:t>
      </w:r>
    </w:p>
    <w:p w14:paraId="5CCCF74A"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Background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w:t>
      </w:r>
    </w:p>
    <w:p w14:paraId="3E37AAD3"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78A12B6D"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Aim and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3</w:t>
      </w:r>
    </w:p>
    <w:p w14:paraId="5A0BFF70"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19535BDC"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Scope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4</w:t>
      </w:r>
    </w:p>
    <w:p w14:paraId="2DF7B72D" w14:textId="77777777"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Organization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13A1B5B4" w14:textId="585716B2" w:rsidR="0084339D" w:rsidRDefault="0084339D" w:rsidP="0084339D">
      <w:pPr>
        <w:numPr>
          <w:ilvl w:val="1"/>
          <w:numId w:val="1"/>
        </w:numPr>
        <w:spacing w:after="0" w:line="360" w:lineRule="auto"/>
        <w:rPr>
          <w:rFonts w:asciiTheme="majorBidi" w:hAnsiTheme="majorBidi" w:cstheme="majorBidi"/>
          <w:sz w:val="28"/>
          <w:szCs w:val="28"/>
        </w:rPr>
      </w:pPr>
      <w:r>
        <w:rPr>
          <w:rFonts w:asciiTheme="majorBidi" w:hAnsiTheme="majorBidi" w:cstheme="majorBidi"/>
          <w:sz w:val="28"/>
          <w:szCs w:val="28"/>
        </w:rPr>
        <w:t>Definition of Technical Terms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5</w:t>
      </w:r>
    </w:p>
    <w:p w14:paraId="133B124A"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CHAPTER TWO: LITERATURE REVIEW</w:t>
      </w:r>
    </w:p>
    <w:p w14:paraId="5C396BA9" w14:textId="77777777" w:rsidR="0084339D" w:rsidRDefault="0084339D" w:rsidP="0084339D">
      <w:pPr>
        <w:spacing w:line="360" w:lineRule="auto"/>
        <w:jc w:val="both"/>
        <w:rPr>
          <w:rFonts w:asciiTheme="majorBidi" w:hAnsiTheme="majorBidi" w:cstheme="majorBidi"/>
          <w:sz w:val="28"/>
          <w:szCs w:val="28"/>
        </w:rPr>
      </w:pPr>
      <w:r>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6</w:t>
      </w:r>
    </w:p>
    <w:p w14:paraId="21E416E0" w14:textId="77777777" w:rsidR="0084339D" w:rsidRDefault="0084339D" w:rsidP="0084339D">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10</w:t>
      </w:r>
    </w:p>
    <w:p w14:paraId="464E591B" w14:textId="77777777" w:rsidR="0084339D" w:rsidRDefault="0084339D" w:rsidP="0084339D">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Overview of Arduino Uno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r>
        <w:rPr>
          <w:rFonts w:ascii="Times New Roman" w:hAnsi="Times New Roman" w:cs="Times New Roman"/>
          <w:sz w:val="28"/>
          <w:szCs w:val="28"/>
        </w:rPr>
        <w:tab/>
      </w:r>
    </w:p>
    <w:p w14:paraId="46BD3075" w14:textId="77777777" w:rsidR="0084339D" w:rsidRDefault="0084339D" w:rsidP="0084339D">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Pr>
          <w:rFonts w:ascii="Times New Roman" w:hAnsi="Times New Roman" w:cs="Times New Roman"/>
          <w:sz w:val="28"/>
          <w:szCs w:val="28"/>
        </w:rPr>
        <w:t>Fire Detection Sensors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62F8D590" w14:textId="77777777" w:rsidR="0084339D" w:rsidRDefault="0084339D" w:rsidP="0084339D">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2.2.3 Robotic Mobility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7F25E613" w14:textId="77777777" w:rsidR="0084339D" w:rsidRDefault="0084339D" w:rsidP="0084339D">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2.2.4 Overview of Autonomous Systems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12</w:t>
      </w:r>
    </w:p>
    <w:p w14:paraId="6BF87544" w14:textId="77777777" w:rsidR="0084339D" w:rsidRDefault="0084339D" w:rsidP="0084339D">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2.2.5 Robotic Fire Fighter using Arduino Uno</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35B7900A"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CHAPTER THREE: RESEARCH METHODOLOGY AND ANALYSIS OF THE EXISTING SYSTEM</w:t>
      </w:r>
      <w:r>
        <w:rPr>
          <w:rFonts w:asciiTheme="majorBidi" w:hAnsiTheme="majorBidi" w:cstheme="majorBidi"/>
          <w:b/>
          <w:bCs/>
          <w:sz w:val="28"/>
          <w:szCs w:val="28"/>
        </w:rPr>
        <w:tab/>
      </w:r>
    </w:p>
    <w:p w14:paraId="5E1D9D7B"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r>
        <w:rPr>
          <w:rFonts w:asciiTheme="majorBidi" w:hAnsiTheme="majorBidi" w:cstheme="majorBidi"/>
          <w:sz w:val="28"/>
          <w:szCs w:val="28"/>
        </w:rPr>
        <w:tab/>
      </w:r>
    </w:p>
    <w:p w14:paraId="312F6D52"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 xml:space="preserve">Analysis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15</w:t>
      </w:r>
    </w:p>
    <w:p w14:paraId="0381C360"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2430F286"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16</w:t>
      </w:r>
    </w:p>
    <w:p w14:paraId="04D4BE73" w14:textId="77777777" w:rsidR="0084339D" w:rsidRDefault="0084339D" w:rsidP="0084339D">
      <w:pPr>
        <w:numPr>
          <w:ilvl w:val="1"/>
          <w:numId w:val="2"/>
        </w:numPr>
        <w:spacing w:after="0" w:line="360" w:lineRule="auto"/>
        <w:rPr>
          <w:rFonts w:asciiTheme="majorBidi" w:hAnsiTheme="majorBidi" w:cstheme="majorBidi"/>
          <w:sz w:val="28"/>
          <w:szCs w:val="28"/>
        </w:rPr>
      </w:pPr>
      <w:r>
        <w:rPr>
          <w:rFonts w:asciiTheme="majorBidi" w:hAnsiTheme="majorBidi" w:cstheme="majorBidi"/>
          <w:sz w:val="28"/>
          <w:szCs w:val="28"/>
        </w:rPr>
        <w:t>Advantages of the proposed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17</w:t>
      </w:r>
    </w:p>
    <w:p w14:paraId="709AE4FE" w14:textId="77777777" w:rsidR="0084339D" w:rsidRDefault="0084339D" w:rsidP="0084339D">
      <w:pPr>
        <w:spacing w:line="360" w:lineRule="auto"/>
        <w:rPr>
          <w:rFonts w:asciiTheme="majorBidi" w:hAnsiTheme="majorBidi" w:cstheme="majorBidi"/>
          <w:b/>
          <w:bCs/>
          <w:sz w:val="28"/>
          <w:szCs w:val="28"/>
        </w:rPr>
      </w:pPr>
      <w:r>
        <w:rPr>
          <w:rFonts w:asciiTheme="majorBidi" w:hAnsiTheme="majorBidi" w:cstheme="majorBidi"/>
          <w:b/>
          <w:bCs/>
          <w:sz w:val="28"/>
          <w:szCs w:val="28"/>
        </w:rPr>
        <w:t xml:space="preserve">CHAPTER FOUR: DESIGN, IMPLEMENTATION AND DOCUMENTATION OF THE SYSTEM </w:t>
      </w:r>
    </w:p>
    <w:p w14:paraId="014FCC5A" w14:textId="77777777" w:rsidR="0084339D" w:rsidRDefault="0084339D" w:rsidP="0084339D">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Design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6D5F57B5"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Output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18</w:t>
      </w:r>
    </w:p>
    <w:p w14:paraId="7DB4B1BD"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Input Design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22</w:t>
      </w:r>
    </w:p>
    <w:p w14:paraId="18139620" w14:textId="77777777" w:rsidR="0084339D" w:rsidRDefault="0084339D" w:rsidP="0084339D">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Procedure Design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427303D8" w14:textId="77777777" w:rsidR="0084339D" w:rsidRDefault="0084339D" w:rsidP="0084339D">
      <w:pPr>
        <w:pStyle w:val="ListParagraph"/>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Implementation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5167547A"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Language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24</w:t>
      </w:r>
    </w:p>
    <w:p w14:paraId="0420B274"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Hardware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756AAF5B" w14:textId="77777777" w:rsidR="0084339D" w:rsidRDefault="0084339D" w:rsidP="0084339D">
      <w:pPr>
        <w:numPr>
          <w:ilvl w:val="2"/>
          <w:numId w:val="3"/>
        </w:numPr>
        <w:spacing w:after="0" w:line="360" w:lineRule="auto"/>
        <w:ind w:firstLine="0"/>
        <w:rPr>
          <w:rFonts w:asciiTheme="majorBidi" w:hAnsiTheme="majorBidi" w:cstheme="majorBidi"/>
          <w:sz w:val="28"/>
          <w:szCs w:val="28"/>
        </w:rPr>
      </w:pPr>
      <w:r>
        <w:rPr>
          <w:rFonts w:asciiTheme="majorBidi" w:hAnsiTheme="majorBidi" w:cstheme="majorBidi"/>
          <w:sz w:val="28"/>
          <w:szCs w:val="28"/>
        </w:rPr>
        <w:t xml:space="preserve">Software Support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25</w:t>
      </w:r>
    </w:p>
    <w:p w14:paraId="18D61E23" w14:textId="77777777" w:rsidR="0084339D" w:rsidRDefault="0084339D" w:rsidP="0084339D">
      <w:pPr>
        <w:numPr>
          <w:ilvl w:val="1"/>
          <w:numId w:val="3"/>
        </w:numPr>
        <w:spacing w:after="0" w:line="360" w:lineRule="auto"/>
        <w:rPr>
          <w:rFonts w:asciiTheme="majorBidi" w:hAnsiTheme="majorBidi" w:cstheme="majorBidi"/>
          <w:sz w:val="28"/>
          <w:szCs w:val="28"/>
        </w:rPr>
      </w:pPr>
      <w:r>
        <w:rPr>
          <w:rFonts w:asciiTheme="majorBidi" w:hAnsiTheme="majorBidi" w:cstheme="majorBidi"/>
          <w:sz w:val="28"/>
          <w:szCs w:val="28"/>
        </w:rPr>
        <w:t xml:space="preserve">Documentation of the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694EE3BA" w14:textId="77777777" w:rsidR="0084339D" w:rsidRDefault="0084339D" w:rsidP="0084339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26</w:t>
      </w:r>
    </w:p>
    <w:p w14:paraId="12834D8F" w14:textId="77777777" w:rsidR="0084339D" w:rsidRDefault="0084339D" w:rsidP="0084339D">
      <w:pPr>
        <w:numPr>
          <w:ilvl w:val="2"/>
          <w:numId w:val="3"/>
        </w:numPr>
        <w:spacing w:after="0" w:line="360" w:lineRule="auto"/>
        <w:ind w:hanging="90"/>
        <w:rPr>
          <w:rFonts w:asciiTheme="majorBidi" w:hAnsiTheme="majorBidi" w:cstheme="majorBidi"/>
          <w:sz w:val="28"/>
          <w:szCs w:val="28"/>
        </w:rPr>
      </w:pPr>
      <w:r>
        <w:rPr>
          <w:rFonts w:asciiTheme="majorBidi" w:hAnsiTheme="majorBidi" w:cstheme="majorBidi"/>
          <w:sz w:val="28"/>
          <w:szCs w:val="28"/>
        </w:rPr>
        <w:t>Maintaining the System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52432B82" w14:textId="77777777" w:rsidR="0084339D" w:rsidRDefault="0084339D" w:rsidP="0084339D">
      <w:pPr>
        <w:spacing w:line="360" w:lineRule="auto"/>
        <w:rPr>
          <w:rFonts w:asciiTheme="majorBidi" w:hAnsiTheme="majorBidi" w:cstheme="majorBidi"/>
          <w:sz w:val="28"/>
          <w:szCs w:val="28"/>
        </w:rPr>
      </w:pPr>
      <w:r>
        <w:rPr>
          <w:rFonts w:asciiTheme="majorBidi" w:hAnsiTheme="majorBidi" w:cstheme="majorBidi"/>
          <w:sz w:val="28"/>
          <w:szCs w:val="28"/>
        </w:rPr>
        <w:t xml:space="preserve">CHAPTER FIVE: SUMMARY, CONCLUSION AND RECOMMENDATION </w:t>
      </w:r>
    </w:p>
    <w:p w14:paraId="75E8FBC8" w14:textId="77777777" w:rsidR="0084339D" w:rsidRDefault="0084339D" w:rsidP="0084339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Summary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06101488" w14:textId="77777777" w:rsidR="0084339D" w:rsidRDefault="0084339D" w:rsidP="0084339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 xml:space="preserve">Conclusion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27</w:t>
      </w:r>
    </w:p>
    <w:p w14:paraId="31F05609" w14:textId="77777777" w:rsidR="0084339D" w:rsidRDefault="0084339D" w:rsidP="0084339D">
      <w:pPr>
        <w:numPr>
          <w:ilvl w:val="1"/>
          <w:numId w:val="4"/>
        </w:numPr>
        <w:spacing w:after="0" w:line="360" w:lineRule="auto"/>
        <w:rPr>
          <w:rFonts w:asciiTheme="majorBidi" w:hAnsiTheme="majorBidi" w:cstheme="majorBidi"/>
          <w:sz w:val="28"/>
          <w:szCs w:val="28"/>
        </w:rPr>
      </w:pPr>
      <w:r>
        <w:rPr>
          <w:rFonts w:asciiTheme="majorBidi" w:hAnsiTheme="majorBidi" w:cstheme="majorBidi"/>
          <w:sz w:val="28"/>
          <w:szCs w:val="28"/>
        </w:rPr>
        <w:t>Recommendation</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28</w:t>
      </w:r>
    </w:p>
    <w:p w14:paraId="7241A062" w14:textId="3ECA95C4" w:rsidR="0084339D" w:rsidRDefault="0084339D" w:rsidP="0084339D">
      <w:pPr>
        <w:spacing w:line="360" w:lineRule="auto"/>
        <w:ind w:firstLine="720"/>
        <w:rPr>
          <w:rFonts w:ascii="Times New Roman" w:eastAsia="Times New Roman" w:hAnsi="Times New Roman" w:cs="Times New Roman"/>
          <w:b/>
          <w:color w:val="000000" w:themeColor="text1"/>
          <w:sz w:val="28"/>
          <w:szCs w:val="28"/>
        </w:rPr>
      </w:pPr>
      <w:r>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imes New Roman" w:eastAsia="Times New Roman" w:hAnsi="Times New Roman" w:cs="Times New Roman"/>
          <w:b/>
          <w:color w:val="000000" w:themeColor="text1"/>
          <w:sz w:val="28"/>
          <w:szCs w:val="28"/>
        </w:rPr>
        <w:br w:type="page"/>
      </w:r>
    </w:p>
    <w:p w14:paraId="5AB2B50E" w14:textId="77777777" w:rsidR="0084339D" w:rsidRDefault="0084339D" w:rsidP="0084339D">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14D8B1D4" w14:textId="77777777" w:rsidR="0084339D" w:rsidRDefault="0084339D" w:rsidP="0084339D">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The increasing occurrences of fire-related disasters necessitate advanced technologies for efficient firefighting operations. In this context, the development of fire-fighting robots emerges as a promising solution. This project </w:t>
      </w:r>
      <w:proofErr w:type="gramStart"/>
      <w:r>
        <w:rPr>
          <w:rFonts w:ascii="Times New Roman" w:hAnsi="Times New Roman" w:cs="Times New Roman"/>
          <w:i/>
          <w:iCs/>
          <w:sz w:val="28"/>
          <w:szCs w:val="28"/>
        </w:rPr>
        <w:t>outline</w:t>
      </w:r>
      <w:proofErr w:type="gramEnd"/>
      <w:r>
        <w:rPr>
          <w:rFonts w:ascii="Times New Roman" w:hAnsi="Times New Roman" w:cs="Times New Roman"/>
          <w:i/>
          <w:iCs/>
          <w:sz w:val="28"/>
          <w:szCs w:val="28"/>
        </w:rPr>
        <w:t xml:space="preserve"> the design, functionality, and potential applications of a cutting-edge fire-fighting robot. The fire-fighting robot is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582AE064" w14:textId="77777777" w:rsidR="0084339D" w:rsidRDefault="0084339D" w:rsidP="0084339D">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7FEF3604" w14:textId="77777777" w:rsidR="0084339D" w:rsidRDefault="0084339D" w:rsidP="0084339D">
      <w:pPr>
        <w:spacing w:line="278" w:lineRule="auto"/>
        <w:rPr>
          <w:rFonts w:ascii="Times New Roman" w:hAnsi="Times New Roman" w:cs="Times New Roman"/>
          <w:b/>
          <w:bCs/>
          <w:color w:val="000000" w:themeColor="text1"/>
          <w:sz w:val="28"/>
          <w:szCs w:val="28"/>
        </w:rPr>
        <w:sectPr w:rsidR="0084339D" w:rsidSect="0084339D">
          <w:footerReference w:type="default" r:id="rId5"/>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6F8218E" w14:textId="77777777" w:rsidR="0084339D" w:rsidRDefault="0084339D" w:rsidP="0084339D">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82BFFDB" w14:textId="77777777" w:rsidR="0084339D" w:rsidRDefault="0084339D" w:rsidP="0084339D">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5B034208" w14:textId="77777777" w:rsidR="0084339D" w:rsidRDefault="0084339D" w:rsidP="0084339D">
      <w:pPr>
        <w:pStyle w:val="ListParagraph"/>
        <w:numPr>
          <w:ilvl w:val="1"/>
          <w:numId w:val="5"/>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27092611"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One of the most important parameters in fire disaster is life, that is lives lost in saving someone else life. It is sometimes impossible for fire-fighters personnel to access the site of a fire because of explosive materials, smoke, and high temperatures. A fast response to detect the fire can avoid many disastrous things. Fire incidents are a critical challenge, often causing significant property damage and loss of life. Traditional firefighting methods expose personnel to high-risk situations. Automation and robotics offer a promising alternative by reducing human intervention in dangerous scenarios (Jain </w:t>
      </w:r>
      <w:r>
        <w:rPr>
          <w:rFonts w:ascii="Times New Roman" w:hAnsi="Times New Roman" w:cs="Times New Roman"/>
          <w:i/>
          <w:iCs/>
          <w:sz w:val="28"/>
          <w:szCs w:val="28"/>
        </w:rPr>
        <w:t>et al</w:t>
      </w:r>
      <w:r>
        <w:rPr>
          <w:rFonts w:ascii="Times New Roman" w:hAnsi="Times New Roman" w:cs="Times New Roman"/>
          <w:sz w:val="28"/>
          <w:szCs w:val="28"/>
        </w:rPr>
        <w:t xml:space="preserve">., 2024). </w:t>
      </w:r>
    </w:p>
    <w:p w14:paraId="25062901"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Robotic technology has advanced significantly, finding applications in industrial automation, healthcare, and disaster management. Fire-fighting robots have gained attention for their ability to navigate dangerous environments and respond swiftly to emergencies. As technology is constantly developed, robot uses in real life situations have hiked and human interaction is made less. The high potential for a robot to imitate human’s action has led to the extent that it is able to protect a human’s life from fatal accident such as in fire. </w:t>
      </w:r>
      <w:proofErr w:type="spellStart"/>
      <w:r>
        <w:rPr>
          <w:rFonts w:ascii="Times New Roman" w:hAnsi="Times New Roman" w:cs="Times New Roman"/>
          <w:sz w:val="28"/>
          <w:szCs w:val="28"/>
        </w:rPr>
        <w:t>Undoubtly</w:t>
      </w:r>
      <w:proofErr w:type="spellEnd"/>
      <w:r>
        <w:rPr>
          <w:rFonts w:ascii="Times New Roman" w:hAnsi="Times New Roman" w:cs="Times New Roman"/>
          <w:sz w:val="28"/>
          <w:szCs w:val="28"/>
        </w:rPr>
        <w:t>, fire accident is a common risk in a daily life and its impact may lead to permanent injury or death (</w:t>
      </w:r>
      <w:proofErr w:type="spellStart"/>
      <w:r>
        <w:rPr>
          <w:rFonts w:ascii="Times New Roman" w:hAnsi="Times New Roman" w:cs="Times New Roman"/>
          <w:sz w:val="28"/>
          <w:szCs w:val="28"/>
        </w:rPr>
        <w:t>Wasu</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2022). </w:t>
      </w:r>
    </w:p>
    <w:p w14:paraId="785FC222" w14:textId="77777777" w:rsidR="0084339D" w:rsidRDefault="0084339D" w:rsidP="0084339D">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Chirunadh</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et al</w:t>
      </w:r>
      <w:r>
        <w:rPr>
          <w:rFonts w:ascii="Times New Roman" w:hAnsi="Times New Roman" w:cs="Times New Roman"/>
          <w:sz w:val="28"/>
          <w:szCs w:val="28"/>
        </w:rPr>
        <w:t xml:space="preserve">., (2023) claimed that the evolution of robotic fire-fighting systems has been influenced by advances in sensor technology and machine learning algorithms. These technologies enable robots to detect fire sources with greater precision and adapt their responses to dynamic environments. Despite these advancements, affordability and accessibility remain barriers to widespread adoption, particularly in developing countries. Arduino Uno, an open-source </w:t>
      </w:r>
      <w:r>
        <w:rPr>
          <w:rFonts w:ascii="Times New Roman" w:hAnsi="Times New Roman" w:cs="Times New Roman"/>
          <w:sz w:val="28"/>
          <w:szCs w:val="28"/>
        </w:rPr>
        <w:lastRenderedPageBreak/>
        <w:t xml:space="preserve">microcontroller platform, provides a flexible and affordable means of developing such robotic systems. </w:t>
      </w:r>
    </w:p>
    <w:p w14:paraId="0CA78A17"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integration of robotics in firefighting aligns with global efforts to enhance disaster response mechanisms. Governments and organizations have increasingly recognized the potential of robotics to mitigate risks and reduce casualties in fire emergencies. This trend underscores the importance of continuous research and innovation in this field. Another critical aspect is the collaboration between academia and industry in advancing robotic fire-fighting technologies. Joint efforts have led to the creation of more sophisticated prototypes and systems, showcasing the potential for real-world applications. By leveraging these partnerships, the development of cost-effective solutions can be accelerated, further bridging the gap between research and implementation (Jagruti1 </w:t>
      </w:r>
      <w:r>
        <w:rPr>
          <w:rFonts w:ascii="Times New Roman" w:hAnsi="Times New Roman" w:cs="Times New Roman"/>
          <w:i/>
          <w:iCs/>
          <w:sz w:val="28"/>
          <w:szCs w:val="28"/>
        </w:rPr>
        <w:t>et al.,</w:t>
      </w:r>
      <w:r>
        <w:rPr>
          <w:rFonts w:ascii="Times New Roman" w:hAnsi="Times New Roman" w:cs="Times New Roman"/>
          <w:sz w:val="28"/>
          <w:szCs w:val="28"/>
        </w:rPr>
        <w:t xml:space="preserve"> 2024).</w:t>
      </w:r>
    </w:p>
    <w:p w14:paraId="1269520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Kumar </w:t>
      </w:r>
      <w:r>
        <w:rPr>
          <w:rFonts w:ascii="Times New Roman" w:hAnsi="Times New Roman" w:cs="Times New Roman"/>
          <w:i/>
          <w:iCs/>
          <w:sz w:val="28"/>
          <w:szCs w:val="28"/>
        </w:rPr>
        <w:t>et al</w:t>
      </w:r>
      <w:r>
        <w:rPr>
          <w:rFonts w:ascii="Times New Roman" w:hAnsi="Times New Roman" w:cs="Times New Roman"/>
          <w:sz w:val="28"/>
          <w:szCs w:val="28"/>
        </w:rPr>
        <w:t>., (2024) asserted that upon fire detection, Robot employs its motorized wheels or tracks for mobility, allowing it to navigate through challenging terrains and obstacles, ensuring timely response to fire incidents that might be hard to reach by human firefighters. The integration of Arduino-compatible actuators and servos will further enhance its agility, enabling it to maneuver effectively and access fire-affected areas swiftly. The intelligence of robot is derived from its programming, where Arduino Uno processes sensor data, makes real-time decisions, and executes appropriate actions. Through the integration of wireless communication modules like Wi-Fi or Bluetooth, robot can transmit critical information, such as fire location and status updates, to a remote-control station or a central monitoring system.</w:t>
      </w:r>
    </w:p>
    <w:p w14:paraId="6D7C767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goal of this project is to design a robotic fire fighter. The heart of the Fire Fighting robot is the Arduino Uno microcontroller, which serves as the brain, orchestrating its functions. Equipped with an array of sensors such as temperature, </w:t>
      </w:r>
      <w:r>
        <w:rPr>
          <w:rFonts w:ascii="Times New Roman" w:hAnsi="Times New Roman" w:cs="Times New Roman"/>
          <w:sz w:val="28"/>
          <w:szCs w:val="28"/>
        </w:rPr>
        <w:lastRenderedPageBreak/>
        <w:t>smoke, and infrared detectors, the robot can accurately identify the presence and intensity of fires within its operational environment.</w:t>
      </w:r>
    </w:p>
    <w:p w14:paraId="5AD9753E" w14:textId="77777777" w:rsidR="0084339D" w:rsidRDefault="0084339D" w:rsidP="0084339D">
      <w:pPr>
        <w:pStyle w:val="ListParagraph"/>
        <w:numPr>
          <w:ilvl w:val="1"/>
          <w:numId w:val="5"/>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6373A669"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Fire disaster is one of the dangerous problems that can lead to heavy loss both financially and by taking lives. Sometime it becomes difficult for fighters to access the site of a fire because of explosive materials, smoke, and high temperatures. Such situations risk the lives of fire fighters too. In such environments, fire-fighting robots can be useful. This Fire Extinguishing Robot is based on IOT Technology. In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the researchers intend to build a system that could extinguish a small flame by sensing and moving to the location itself. Sometime delay in the arrival of fire fighters leads to numerous consequences. The </w:t>
      </w:r>
      <w:proofErr w:type="spellStart"/>
      <w:r>
        <w:rPr>
          <w:rFonts w:ascii="Times New Roman" w:hAnsi="Times New Roman" w:cs="Times New Roman"/>
          <w:sz w:val="28"/>
          <w:szCs w:val="28"/>
        </w:rPr>
        <w:t>Fire fighting</w:t>
      </w:r>
      <w:proofErr w:type="spellEnd"/>
      <w:r>
        <w:rPr>
          <w:rFonts w:ascii="Times New Roman" w:hAnsi="Times New Roman" w:cs="Times New Roman"/>
          <w:sz w:val="28"/>
          <w:szCs w:val="28"/>
        </w:rPr>
        <w:t xml:space="preserve"> robot continuously monitors the environment and extinguishes it without delay.</w:t>
      </w:r>
    </w:p>
    <w:p w14:paraId="66C3F0A5" w14:textId="77777777" w:rsidR="0084339D" w:rsidRDefault="0084339D" w:rsidP="0084339D">
      <w:pPr>
        <w:pStyle w:val="ListParagraph"/>
        <w:numPr>
          <w:ilvl w:val="1"/>
          <w:numId w:val="6"/>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05F3D65E"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robotic fire fighter using Arduino Uno technology. The objectives are to:</w:t>
      </w:r>
    </w:p>
    <w:p w14:paraId="76738141" w14:textId="77777777" w:rsidR="0084339D" w:rsidRDefault="0084339D" w:rsidP="0084339D">
      <w:pPr>
        <w:numPr>
          <w:ilvl w:val="0"/>
          <w:numId w:val="7"/>
        </w:num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Design  a</w:t>
      </w:r>
      <w:proofErr w:type="gramEnd"/>
      <w:r>
        <w:rPr>
          <w:rFonts w:ascii="Times New Roman" w:hAnsi="Times New Roman" w:cs="Times New Roman"/>
          <w:sz w:val="28"/>
          <w:szCs w:val="28"/>
        </w:rPr>
        <w:t xml:space="preserve"> mobile robotic</w:t>
      </w:r>
    </w:p>
    <w:p w14:paraId="483281CA" w14:textId="77777777" w:rsidR="0084339D" w:rsidRDefault="0084339D" w:rsidP="0084339D">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Code the robot using Arduino; and</w:t>
      </w:r>
    </w:p>
    <w:p w14:paraId="54AA00DE" w14:textId="77777777" w:rsidR="0084339D" w:rsidRDefault="0084339D" w:rsidP="0084339D">
      <w:pPr>
        <w:numPr>
          <w:ilvl w:val="0"/>
          <w:numId w:val="7"/>
        </w:numPr>
        <w:spacing w:line="360" w:lineRule="auto"/>
        <w:jc w:val="both"/>
        <w:rPr>
          <w:sz w:val="28"/>
          <w:szCs w:val="28"/>
        </w:rPr>
      </w:pPr>
      <w:r>
        <w:rPr>
          <w:rFonts w:ascii="Times New Roman" w:hAnsi="Times New Roman" w:cs="Times New Roman"/>
          <w:sz w:val="28"/>
          <w:szCs w:val="28"/>
        </w:rPr>
        <w:t xml:space="preserve">Implementation will </w:t>
      </w:r>
      <w:proofErr w:type="gramStart"/>
      <w:r>
        <w:rPr>
          <w:rFonts w:ascii="Times New Roman" w:hAnsi="Times New Roman" w:cs="Times New Roman"/>
          <w:sz w:val="28"/>
          <w:szCs w:val="28"/>
        </w:rPr>
        <w:t>done</w:t>
      </w:r>
      <w:proofErr w:type="gramEnd"/>
      <w:r>
        <w:rPr>
          <w:rFonts w:ascii="Times New Roman" w:hAnsi="Times New Roman" w:cs="Times New Roman"/>
          <w:sz w:val="28"/>
          <w:szCs w:val="28"/>
        </w:rPr>
        <w:t xml:space="preserve"> by extinguishing a real fire</w:t>
      </w:r>
    </w:p>
    <w:p w14:paraId="18F0205D" w14:textId="77777777" w:rsidR="0084339D" w:rsidRDefault="0084339D" w:rsidP="0084339D">
      <w:pPr>
        <w:numPr>
          <w:ilvl w:val="0"/>
          <w:numId w:val="7"/>
        </w:numPr>
        <w:spacing w:line="360" w:lineRule="auto"/>
        <w:jc w:val="both"/>
        <w:rPr>
          <w:sz w:val="28"/>
          <w:szCs w:val="28"/>
        </w:rPr>
      </w:pPr>
      <w:r>
        <w:rPr>
          <w:rFonts w:ascii="Times New Roman" w:eastAsia="SimSun" w:hAnsi="Times New Roman" w:cs="Times New Roman"/>
          <w:sz w:val="28"/>
          <w:szCs w:val="28"/>
        </w:rPr>
        <w:t xml:space="preserve">design and build an autonomous </w:t>
      </w:r>
      <w:r>
        <w:rPr>
          <w:rStyle w:val="Strong"/>
          <w:rFonts w:ascii="Times New Roman" w:eastAsia="SimSun" w:hAnsi="Times New Roman" w:cs="Times New Roman"/>
          <w:sz w:val="28"/>
          <w:szCs w:val="28"/>
        </w:rPr>
        <w:t>Robotic Fire Fighter</w:t>
      </w:r>
      <w:r>
        <w:rPr>
          <w:rFonts w:ascii="Times New Roman" w:eastAsia="SimSun" w:hAnsi="Times New Roman" w:cs="Times New Roman"/>
          <w:sz w:val="28"/>
          <w:szCs w:val="28"/>
        </w:rPr>
        <w:t xml:space="preserve"> powered by a </w:t>
      </w:r>
      <w:proofErr w:type="gramStart"/>
      <w:r>
        <w:rPr>
          <w:rFonts w:ascii="Times New Roman" w:eastAsia="SimSun" w:hAnsi="Times New Roman" w:cs="Times New Roman"/>
          <w:sz w:val="28"/>
          <w:szCs w:val="28"/>
        </w:rPr>
        <w:t>rechargeable batteries</w:t>
      </w:r>
      <w:proofErr w:type="gramEnd"/>
      <w:r>
        <w:rPr>
          <w:rFonts w:ascii="Times New Roman" w:eastAsia="SimSun" w:hAnsi="Times New Roman" w:cs="Times New Roman"/>
          <w:sz w:val="28"/>
          <w:szCs w:val="28"/>
        </w:rPr>
        <w:t>.</w:t>
      </w:r>
    </w:p>
    <w:p w14:paraId="4F164FD9" w14:textId="77777777" w:rsidR="0084339D" w:rsidRDefault="0084339D" w:rsidP="0084339D">
      <w:pPr>
        <w:tabs>
          <w:tab w:val="left" w:pos="720"/>
        </w:tabs>
        <w:spacing w:line="360" w:lineRule="auto"/>
        <w:jc w:val="both"/>
        <w:rPr>
          <w:rFonts w:ascii="Times New Roman" w:eastAsia="SimSun" w:hAnsi="Times New Roman" w:cs="Times New Roman"/>
          <w:sz w:val="28"/>
          <w:szCs w:val="28"/>
        </w:rPr>
      </w:pPr>
    </w:p>
    <w:p w14:paraId="26021D49" w14:textId="77777777" w:rsidR="0084339D" w:rsidRDefault="0084339D" w:rsidP="0084339D">
      <w:pPr>
        <w:tabs>
          <w:tab w:val="left" w:pos="720"/>
        </w:tabs>
        <w:spacing w:line="360" w:lineRule="auto"/>
        <w:jc w:val="both"/>
        <w:rPr>
          <w:rFonts w:ascii="Times New Roman" w:eastAsia="SimSun" w:hAnsi="Times New Roman" w:cs="Times New Roman"/>
          <w:sz w:val="28"/>
          <w:szCs w:val="28"/>
        </w:rPr>
      </w:pPr>
    </w:p>
    <w:p w14:paraId="3C323D53" w14:textId="77777777" w:rsidR="0084339D" w:rsidRDefault="0084339D" w:rsidP="0084339D">
      <w:pPr>
        <w:tabs>
          <w:tab w:val="left" w:pos="720"/>
        </w:tabs>
        <w:spacing w:line="360" w:lineRule="auto"/>
        <w:jc w:val="both"/>
        <w:rPr>
          <w:rFonts w:ascii="Times New Roman" w:eastAsia="SimSun" w:hAnsi="Times New Roman" w:cs="Times New Roman"/>
          <w:sz w:val="28"/>
          <w:szCs w:val="28"/>
        </w:rPr>
      </w:pPr>
    </w:p>
    <w:p w14:paraId="3A2A511D" w14:textId="77777777" w:rsidR="0084339D" w:rsidRDefault="0084339D" w:rsidP="0084339D">
      <w:pPr>
        <w:pStyle w:val="NormalWeb"/>
        <w:numPr>
          <w:ilvl w:val="1"/>
          <w:numId w:val="6"/>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047685FA"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contributes to the field of disaster management by introducing an innovative, affordable, and efficient fire-fighting solution. It minimizes risks to human life, reduces response time, and offers potential applications in industries, residentials, and forest fire scenarios. The research also highlights the versatility of Arduino technology in solving real-world problems.</w:t>
      </w:r>
    </w:p>
    <w:p w14:paraId="51FE8363" w14:textId="77777777" w:rsidR="0084339D" w:rsidRDefault="0084339D" w:rsidP="0084339D">
      <w:pPr>
        <w:pStyle w:val="NormalWeb"/>
        <w:numPr>
          <w:ilvl w:val="1"/>
          <w:numId w:val="8"/>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2C035651"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the design, development, and testing of a prototype robotic fire fighter. It covers the integration of sensors for fire detection, motorized systems for mobility, and mechanisms for extinguishing fires. The scope is limited to small-scale fire scenarios suitable for laboratory and simulated environments.</w:t>
      </w:r>
    </w:p>
    <w:p w14:paraId="171323BD" w14:textId="77777777" w:rsidR="0084339D" w:rsidRDefault="0084339D" w:rsidP="0084339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544ED9FB" w14:textId="77777777" w:rsidR="0084339D" w:rsidRDefault="0084339D" w:rsidP="0084339D">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robotic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w:t>
      </w:r>
      <w:r>
        <w:rPr>
          <w:rFonts w:ascii="Times New Roman" w:hAnsi="Times New Roman"/>
          <w:color w:val="000000" w:themeColor="text1"/>
          <w:sz w:val="28"/>
          <w:szCs w:val="28"/>
        </w:rPr>
        <w:lastRenderedPageBreak/>
        <w:t>system maintenance. Lastly, chapter five explains the summary of the research, recommendations, and conclusion.</w:t>
      </w:r>
    </w:p>
    <w:p w14:paraId="700D6798" w14:textId="77777777" w:rsidR="0084339D" w:rsidRDefault="0084339D" w:rsidP="0084339D">
      <w:pPr>
        <w:pStyle w:val="NoSpacing"/>
        <w:spacing w:line="360" w:lineRule="auto"/>
        <w:jc w:val="both"/>
        <w:rPr>
          <w:rFonts w:ascii="Times New Roman" w:hAnsi="Times New Roman"/>
          <w:color w:val="000000" w:themeColor="text1"/>
          <w:sz w:val="28"/>
          <w:szCs w:val="28"/>
        </w:rPr>
      </w:pPr>
    </w:p>
    <w:p w14:paraId="4D4C2442" w14:textId="77777777" w:rsidR="0084339D" w:rsidRDefault="0084339D" w:rsidP="0084339D">
      <w:pPr>
        <w:pStyle w:val="NoSpacing"/>
        <w:spacing w:line="360" w:lineRule="auto"/>
        <w:rPr>
          <w:rFonts w:ascii="Times New Roman" w:hAnsi="Times New Roman"/>
          <w:color w:val="000000" w:themeColor="text1"/>
          <w:sz w:val="28"/>
          <w:szCs w:val="28"/>
        </w:rPr>
      </w:pPr>
      <w:r>
        <w:rPr>
          <w:rFonts w:ascii="Times New Roman" w:hAnsi="Times New Roman"/>
          <w:color w:val="000000" w:themeColor="text1"/>
          <w:sz w:val="28"/>
          <w:szCs w:val="28"/>
        </w:rPr>
        <w:t>1.7</w:t>
      </w:r>
      <w:r>
        <w:rPr>
          <w:rFonts w:ascii="Times New Roman" w:hAnsi="Times New Roman"/>
          <w:color w:val="000000" w:themeColor="text1"/>
          <w:sz w:val="28"/>
          <w:szCs w:val="28"/>
        </w:rPr>
        <w:tab/>
      </w:r>
      <w:r>
        <w:rPr>
          <w:rFonts w:ascii="Times New Roman" w:hAnsi="Times New Roman"/>
          <w:b/>
          <w:bCs/>
          <w:color w:val="000000" w:themeColor="text1"/>
          <w:sz w:val="28"/>
          <w:szCs w:val="28"/>
        </w:rPr>
        <w:t>Definition of the technical terms</w:t>
      </w:r>
    </w:p>
    <w:p w14:paraId="7D17E37F"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Rechargeable Battery Charger Module (TP4056): </w:t>
      </w:r>
      <w:r>
        <w:rPr>
          <w:rFonts w:ascii="Times New Roman" w:hAnsi="Times New Roman" w:cs="Times New Roman"/>
          <w:i w:val="0"/>
          <w:iCs w:val="0"/>
          <w:color w:val="000000" w:themeColor="text1"/>
          <w:sz w:val="28"/>
          <w:szCs w:val="28"/>
        </w:rPr>
        <w:t>A circuit used to safely recharge lithium-ion batteries, managing the charging voltage and current.</w:t>
      </w:r>
    </w:p>
    <w:p w14:paraId="187F7214"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Actuator: </w:t>
      </w:r>
      <w:r>
        <w:rPr>
          <w:rFonts w:ascii="Times New Roman" w:hAnsi="Times New Roman" w:cs="Times New Roman"/>
          <w:i w:val="0"/>
          <w:iCs w:val="0"/>
          <w:color w:val="000000" w:themeColor="text1"/>
          <w:sz w:val="28"/>
          <w:szCs w:val="28"/>
        </w:rPr>
        <w:t>A component, such as a motor or pump, that converts electrical signals into mechanical movement.</w:t>
      </w:r>
    </w:p>
    <w:p w14:paraId="6C483551"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Buck Converter: </w:t>
      </w:r>
      <w:r>
        <w:rPr>
          <w:rFonts w:ascii="Times New Roman" w:hAnsi="Times New Roman" w:cs="Times New Roman"/>
          <w:i w:val="0"/>
          <w:iCs w:val="0"/>
          <w:color w:val="000000" w:themeColor="text1"/>
          <w:sz w:val="28"/>
          <w:szCs w:val="28"/>
        </w:rPr>
        <w:t>A type of voltage regulator that steps down the voltage from a higher input to a lower output efficiently.</w:t>
      </w:r>
    </w:p>
    <w:p w14:paraId="29324C47"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Autonomous Navigation: </w:t>
      </w:r>
      <w:r>
        <w:rPr>
          <w:rFonts w:ascii="Times New Roman" w:hAnsi="Times New Roman" w:cs="Times New Roman"/>
          <w:i w:val="0"/>
          <w:iCs w:val="0"/>
          <w:color w:val="000000" w:themeColor="text1"/>
          <w:sz w:val="28"/>
          <w:szCs w:val="28"/>
        </w:rPr>
        <w:t>The robot’s ability to move and make decisions on its own without manual control, using sensors and programmed logic.</w:t>
      </w:r>
    </w:p>
    <w:p w14:paraId="09A51058"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Chassis: </w:t>
      </w:r>
      <w:r>
        <w:rPr>
          <w:rFonts w:ascii="Times New Roman" w:hAnsi="Times New Roman" w:cs="Times New Roman"/>
          <w:i w:val="0"/>
          <w:iCs w:val="0"/>
          <w:color w:val="000000" w:themeColor="text1"/>
          <w:sz w:val="28"/>
          <w:szCs w:val="28"/>
        </w:rPr>
        <w:t>The structural framework of the robot, supporting all components like motors, sensors, and the extinguishing system.</w:t>
      </w:r>
    </w:p>
    <w:p w14:paraId="1C70BD90"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DC Motor: </w:t>
      </w:r>
      <w:r>
        <w:rPr>
          <w:rFonts w:ascii="Times New Roman" w:hAnsi="Times New Roman" w:cs="Times New Roman"/>
          <w:i w:val="0"/>
          <w:iCs w:val="0"/>
          <w:color w:val="000000" w:themeColor="text1"/>
          <w:sz w:val="28"/>
          <w:szCs w:val="28"/>
        </w:rPr>
        <w:t>A motor powered by direct current (DC) electricity, used to drive the wheels of the robot for movement.</w:t>
      </w:r>
    </w:p>
    <w:p w14:paraId="2C24FCA1" w14:textId="77777777" w:rsidR="0084339D" w:rsidRDefault="0084339D" w:rsidP="0084339D">
      <w:pPr>
        <w:pStyle w:val="Heading4"/>
        <w:keepNext w:val="0"/>
        <w:keepLines w:val="0"/>
        <w:spacing w:line="360" w:lineRule="auto"/>
        <w:jc w:val="both"/>
        <w:rPr>
          <w:rFonts w:ascii="Times New Roman" w:hAnsi="Times New Roman" w:cs="Times New Roman"/>
          <w:i w:val="0"/>
          <w:iCs w:val="0"/>
          <w:color w:val="000000" w:themeColor="text1"/>
          <w:sz w:val="28"/>
          <w:szCs w:val="28"/>
        </w:rPr>
      </w:pPr>
      <w:r>
        <w:rPr>
          <w:rStyle w:val="Strong"/>
          <w:rFonts w:ascii="Times New Roman" w:hAnsi="Times New Roman" w:cs="Times New Roman"/>
          <w:i w:val="0"/>
          <w:iCs w:val="0"/>
          <w:color w:val="000000" w:themeColor="text1"/>
          <w:sz w:val="28"/>
          <w:szCs w:val="28"/>
        </w:rPr>
        <w:t xml:space="preserve">Water </w:t>
      </w:r>
      <w:proofErr w:type="spellStart"/>
      <w:proofErr w:type="gramStart"/>
      <w:r>
        <w:rPr>
          <w:rStyle w:val="Strong"/>
          <w:rFonts w:ascii="Times New Roman" w:hAnsi="Times New Roman" w:cs="Times New Roman"/>
          <w:i w:val="0"/>
          <w:iCs w:val="0"/>
          <w:color w:val="000000" w:themeColor="text1"/>
          <w:sz w:val="28"/>
          <w:szCs w:val="28"/>
        </w:rPr>
        <w:t>Pump:</w:t>
      </w:r>
      <w:r>
        <w:rPr>
          <w:rFonts w:ascii="Times New Roman" w:hAnsi="Times New Roman" w:cs="Times New Roman"/>
          <w:i w:val="0"/>
          <w:iCs w:val="0"/>
          <w:color w:val="000000" w:themeColor="text1"/>
          <w:sz w:val="28"/>
          <w:szCs w:val="28"/>
        </w:rPr>
        <w:t>A</w:t>
      </w:r>
      <w:proofErr w:type="spellEnd"/>
      <w:proofErr w:type="gramEnd"/>
      <w:r>
        <w:rPr>
          <w:rFonts w:ascii="Times New Roman" w:hAnsi="Times New Roman" w:cs="Times New Roman"/>
          <w:i w:val="0"/>
          <w:iCs w:val="0"/>
          <w:color w:val="000000" w:themeColor="text1"/>
          <w:sz w:val="28"/>
          <w:szCs w:val="28"/>
        </w:rPr>
        <w:t xml:space="preserve"> small DC pump used to spray water to extinguish a fire. It is powered by the battery and controlled via a relay.</w:t>
      </w:r>
    </w:p>
    <w:p w14:paraId="21FC72A0" w14:textId="77777777" w:rsidR="0084339D" w:rsidRDefault="0084339D" w:rsidP="0084339D">
      <w:pPr>
        <w:pStyle w:val="NoSpacing"/>
        <w:spacing w:line="360" w:lineRule="auto"/>
        <w:jc w:val="both"/>
        <w:rPr>
          <w:rFonts w:ascii="Times New Roman" w:hAnsi="Times New Roman"/>
          <w:color w:val="000000" w:themeColor="text1"/>
          <w:sz w:val="28"/>
          <w:szCs w:val="28"/>
        </w:rPr>
      </w:pPr>
    </w:p>
    <w:p w14:paraId="6CC61833"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069B3F96" w14:textId="77777777" w:rsidR="0084339D" w:rsidRDefault="0084339D" w:rsidP="0084339D">
      <w:pPr>
        <w:pStyle w:val="NoSpacing"/>
        <w:spacing w:line="360" w:lineRule="auto"/>
        <w:jc w:val="center"/>
        <w:rPr>
          <w:rFonts w:ascii="Times New Roman" w:hAnsi="Times New Roman"/>
          <w:b/>
          <w:color w:val="000000" w:themeColor="text1"/>
          <w:sz w:val="28"/>
          <w:szCs w:val="28"/>
        </w:rPr>
      </w:pPr>
      <w:bookmarkStart w:id="0" w:name="_Hlk152068578"/>
      <w:r>
        <w:rPr>
          <w:rFonts w:ascii="Times New Roman" w:hAnsi="Times New Roman"/>
          <w:b/>
          <w:color w:val="000000" w:themeColor="text1"/>
          <w:sz w:val="28"/>
          <w:szCs w:val="28"/>
        </w:rPr>
        <w:lastRenderedPageBreak/>
        <w:t>CHAPTER TWO</w:t>
      </w:r>
    </w:p>
    <w:p w14:paraId="0CE31611" w14:textId="77777777" w:rsidR="0084339D" w:rsidRDefault="0084339D" w:rsidP="0084339D">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7ED242F8" w14:textId="77777777" w:rsidR="0084339D" w:rsidRDefault="0084339D" w:rsidP="0084339D">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0"/>
    <w:p w14:paraId="63601828"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robotic system for fire disaster control. The paper outlined the design, functionality, and potential applications of a cutting-edge fire-fighting robot. The fire-fighting robot was equipped with a robust mechanical structure designed to withstand high temperatures and navigate through challenging terrains. It integrates state-of-the-art sensors, including thermal imaging cameras and gas detectors, enabling real-time monitoring of the fire environment. These sensors provide crucial data for decision-making algorithms implemented in the robot's control system. The control system incorporates artificial intelligence algorithms for autonomous navigation, fire detection, and suppression. Machine learning techniques enable the robot to analyze environmental data and identify the presence and spread of fire with high accuracy. Upon detection, the robot autonomously devises an optimal path towards the fire source while avoiding obstacles. </w:t>
      </w:r>
    </w:p>
    <w:p w14:paraId="788B9E4E"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firefighting robot. The aim of the system was to developed a fire-fighting robot. The firefighting robot uses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Fire sensors, and so on. When the Robot detects a fire, it gives a message to the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Then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sends the signal to the motor driver and thus water is sprayed in the direction of the fire. It assists firefighters in extinguishing the fire. And it performed its operation where firefighters can’t reach. This will save the risk of fire fighters' life and avoid any further damage.</w:t>
      </w:r>
    </w:p>
    <w:p w14:paraId="1F450622"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worked on a wireless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controlled fire fighter robot designed for residential area. The fire fighter robot was developed with the aim to save lives of fire fighters who risk their lives, entering dangerous environments. The </w:t>
      </w:r>
      <w:r>
        <w:rPr>
          <w:rFonts w:ascii="Times New Roman" w:hAnsi="Times New Roman" w:cs="Times New Roman"/>
          <w:bCs/>
          <w:color w:val="000000" w:themeColor="text1"/>
          <w:sz w:val="28"/>
          <w:szCs w:val="28"/>
        </w:rPr>
        <w:lastRenderedPageBreak/>
        <w:t xml:space="preserve">paper presented the development of the fire fighter robot, which is suitable to extinguish fire in closed areas and residential areas. The robot’s movement can be manually controlled using </w:t>
      </w:r>
      <w:proofErr w:type="spellStart"/>
      <w:r>
        <w:rPr>
          <w:rFonts w:ascii="Times New Roman" w:hAnsi="Times New Roman" w:cs="Times New Roman"/>
          <w:bCs/>
          <w:color w:val="000000" w:themeColor="text1"/>
          <w:sz w:val="28"/>
          <w:szCs w:val="28"/>
        </w:rPr>
        <w:t>Flysky</w:t>
      </w:r>
      <w:proofErr w:type="spellEnd"/>
      <w:r>
        <w:rPr>
          <w:rFonts w:ascii="Times New Roman" w:hAnsi="Times New Roman" w:cs="Times New Roman"/>
          <w:bCs/>
          <w:color w:val="000000" w:themeColor="text1"/>
          <w:sz w:val="28"/>
          <w:szCs w:val="28"/>
        </w:rPr>
        <w:t xml:space="preserve"> </w:t>
      </w:r>
      <w:r>
        <w:rPr>
          <w:rFonts w:ascii="Times New Roman" w:eastAsia="SimSun" w:hAnsi="Times New Roman" w:cs="Times New Roman"/>
          <w:sz w:val="28"/>
          <w:szCs w:val="28"/>
        </w:rPr>
        <w:t>grand touring (</w:t>
      </w:r>
      <w:r>
        <w:rPr>
          <w:rFonts w:ascii="Times New Roman" w:hAnsi="Times New Roman" w:cs="Times New Roman"/>
          <w:bCs/>
          <w:color w:val="000000" w:themeColor="text1"/>
          <w:sz w:val="28"/>
          <w:szCs w:val="28"/>
        </w:rPr>
        <w:t xml:space="preserve">GT2) Controller from outside of the affected area. The robot is in the form of a robust and compact vehicle which allows it to move front, back, left and right in small areas with a steady speed. The robot has a 12V water pressure pump capable of shooting water up to 3 to 5 </w:t>
      </w:r>
      <w:proofErr w:type="spellStart"/>
      <w:r>
        <w:rPr>
          <w:rFonts w:ascii="Times New Roman" w:hAnsi="Times New Roman" w:cs="Times New Roman"/>
          <w:bCs/>
          <w:color w:val="000000" w:themeColor="text1"/>
          <w:sz w:val="28"/>
          <w:szCs w:val="28"/>
        </w:rPr>
        <w:t>litres</w:t>
      </w:r>
      <w:proofErr w:type="spellEnd"/>
      <w:r>
        <w:rPr>
          <w:rFonts w:ascii="Times New Roman" w:hAnsi="Times New Roman" w:cs="Times New Roman"/>
          <w:bCs/>
          <w:color w:val="000000" w:themeColor="text1"/>
          <w:sz w:val="28"/>
          <w:szCs w:val="28"/>
        </w:rPr>
        <w:t xml:space="preserve"> per minute which allows it to control large amounts of fire. The robot also provides live streaming and GPS location tracking services during the movement of the robot. This live recording can be viewed in PC or in the user's mobile phone.</w:t>
      </w:r>
    </w:p>
    <w:p w14:paraId="3608FA21"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proposed a firefighting robot using Arduino. The paper introduced a novel firefighting robot designed with Arduino to enhance fire detection and extinguishment in hazardous environments. Utilizing two flame sensors, a water dispenser, and Bluetooth control, the robot autonomously navigates obstacles while scanning for fires. It can move in multiple directions and stops when encountering barriers, resuming once cleared. The robot’s microcontroller processes data to detect flames, activate extinguishing mechanisms, and provide notifications. The system aims to improve safety for engineers in industrial settings by swiftly addressing fire incidents, ultimately minimizing property damage and protecting lives in dangerous situations. </w:t>
      </w:r>
    </w:p>
    <w:p w14:paraId="11708B2C"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Kumar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designed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is enhanced to control fire through a robotic vehicle. With the advancement in the field of Robotics, human intervention is becoming less every day and robots are used widely for purpose of safety. In our day-to-day life fire accidents are very common and sometimes it becomes very difficult for fireman to save human life. In such case firefighting robot comes in picture. The project aims in giving a technical solution to the mentioned problem. A robot is a mechanical design that is capable of carrying out a complex series of actions automatically, especially one programmable by a </w:t>
      </w:r>
      <w:r>
        <w:rPr>
          <w:rFonts w:ascii="Times New Roman" w:hAnsi="Times New Roman" w:cs="Times New Roman"/>
          <w:bCs/>
          <w:color w:val="000000" w:themeColor="text1"/>
          <w:sz w:val="28"/>
          <w:szCs w:val="28"/>
        </w:rPr>
        <w:lastRenderedPageBreak/>
        <w:t>computer. The flame sensor detects the fire and gives the further signal to the extinguisher units to trigger the pump and spray the water. The whole system is programmed using an Arduino UNO board (ATmega328P microcontroller) which forms the brain of the system.</w:t>
      </w:r>
    </w:p>
    <w:p w14:paraId="2597DFE4"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Ali (2022) developed an Arduino fire-fighting robot. The project aims in giving a technical solution to the mentioned problem. A robot is a mechanical design that is capable of carrying out a complex series of actions automatically, especially one programmable by a computer. A fire extinguisher robot is a DTMF tone-controlled robot that has a small fire extinguisher unit added on to it. This mobile robot is controlled using a mobile phone through DTMF tones for its movement and reaching the fire, the flame sensor detects the fire and gives the further signal to the extinguisher units to trigger the pump and spray the water. The whole system is programmed using an Arduino UNO board (ATmega328P microcontroller) which forms the brain of the system.</w:t>
      </w:r>
    </w:p>
    <w:p w14:paraId="4E74FD8D" w14:textId="77777777" w:rsidR="0084339D" w:rsidRDefault="0084339D" w:rsidP="0084339D">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(2024) implemented an </w:t>
      </w:r>
      <w:proofErr w:type="spellStart"/>
      <w:r>
        <w:rPr>
          <w:rFonts w:ascii="Times New Roman" w:hAnsi="Times New Roman" w:cs="Times New Roman"/>
          <w:bCs/>
          <w:color w:val="000000" w:themeColor="text1"/>
          <w:sz w:val="28"/>
          <w:szCs w:val="28"/>
        </w:rPr>
        <w:t>arduino</w:t>
      </w:r>
      <w:proofErr w:type="spellEnd"/>
      <w:r>
        <w:rPr>
          <w:rFonts w:ascii="Times New Roman" w:hAnsi="Times New Roman" w:cs="Times New Roman"/>
          <w:bCs/>
          <w:color w:val="000000" w:themeColor="text1"/>
          <w:sz w:val="28"/>
          <w:szCs w:val="28"/>
        </w:rPr>
        <w:t xml:space="preserve"> based </w:t>
      </w:r>
      <w:proofErr w:type="spellStart"/>
      <w:r>
        <w:rPr>
          <w:rFonts w:ascii="Times New Roman" w:hAnsi="Times New Roman" w:cs="Times New Roman"/>
          <w:bCs/>
          <w:color w:val="000000" w:themeColor="text1"/>
          <w:sz w:val="28"/>
          <w:szCs w:val="28"/>
        </w:rPr>
        <w:t>fire fighting</w:t>
      </w:r>
      <w:proofErr w:type="spellEnd"/>
      <w:r>
        <w:rPr>
          <w:rFonts w:ascii="Times New Roman" w:hAnsi="Times New Roman" w:cs="Times New Roman"/>
          <w:bCs/>
          <w:color w:val="000000" w:themeColor="text1"/>
          <w:sz w:val="28"/>
          <w:szCs w:val="28"/>
        </w:rPr>
        <w:t xml:space="preserve"> robot. The project introduced an Arduino Uno-based Fire Fighting robot, a pioneering technological advancement in firefighting. The heart of this robot is the Arduino Uno microcontroller, which orchestrates its functions, integrating advanced hardware and software components. Equipped with an array of sensors and actuators, the robot can accurately detect fires, navigate challenging terrains, and access fire-affected areas swiftly. The intelligence of the robot stems from its programming capabilities, where the Arduino Uno processes sensor data, makes real-time decisions, and executes appropriate actions. It incorporates wireless communication modules for transmitting critical information to remote control stations, enhancing its adaptability in diverse fire scenarios. The compatibility of Arduino Uno with various programming languages and open-source libraries allows for the development of complex algorithms, contributing to the robot's versatility. The innovative Fire </w:t>
      </w:r>
      <w:r>
        <w:rPr>
          <w:rFonts w:ascii="Times New Roman" w:hAnsi="Times New Roman" w:cs="Times New Roman"/>
          <w:bCs/>
          <w:color w:val="000000" w:themeColor="text1"/>
          <w:sz w:val="28"/>
          <w:szCs w:val="28"/>
        </w:rPr>
        <w:lastRenderedPageBreak/>
        <w:t>Fighting robot represents a groundbreaking fusion of robotics and firefighting technology, with the potential to revolutionize fire emergency responses. As technology continues to evolve, the application of Arduino-based solutions in critical sectors, such as firefighting, underscores remarkable strides towards enhancing human safety and disaster management.</w:t>
      </w:r>
    </w:p>
    <w:p w14:paraId="792FEE40" w14:textId="77777777" w:rsidR="0084339D" w:rsidRDefault="0084339D" w:rsidP="0084339D">
      <w:pPr>
        <w:pStyle w:val="Default"/>
        <w:spacing w:line="360" w:lineRule="auto"/>
        <w:jc w:val="both"/>
        <w:rPr>
          <w:rFonts w:ascii="Times New Roman" w:hAnsi="Times New Roman" w:cs="Times New Roman"/>
          <w:b/>
          <w:color w:val="000000" w:themeColor="text1"/>
          <w:sz w:val="28"/>
          <w:szCs w:val="28"/>
        </w:rPr>
      </w:pPr>
    </w:p>
    <w:p w14:paraId="3ED3F9E5" w14:textId="77777777" w:rsidR="0084339D" w:rsidRDefault="0084339D" w:rsidP="0084339D">
      <w:pPr>
        <w:pStyle w:val="Default"/>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 REVIEW OF RELATED CONCEPTS</w:t>
      </w:r>
    </w:p>
    <w:p w14:paraId="6526AEB7" w14:textId="77777777" w:rsidR="0084339D" w:rsidRDefault="0084339D" w:rsidP="0084339D">
      <w:pPr>
        <w:spacing w:line="360" w:lineRule="auto"/>
        <w:jc w:val="both"/>
        <w:rPr>
          <w:rFonts w:ascii="Times New Roman" w:hAnsi="Times New Roman" w:cs="Times New Roman"/>
          <w:b/>
          <w:bCs/>
          <w:color w:val="000000" w:themeColor="text1"/>
        </w:rPr>
      </w:pPr>
      <w:r>
        <w:rPr>
          <w:rFonts w:ascii="Times New Roman" w:hAnsi="Times New Roman" w:cs="Times New Roman"/>
          <w:b/>
          <w:color w:val="000000" w:themeColor="text1"/>
          <w:sz w:val="28"/>
          <w:szCs w:val="28"/>
        </w:rPr>
        <w:t xml:space="preserve">2.2.1 Overview of </w:t>
      </w:r>
      <w:r>
        <w:rPr>
          <w:rFonts w:ascii="Times New Roman" w:hAnsi="Times New Roman" w:cs="Times New Roman"/>
          <w:b/>
          <w:bCs/>
          <w:color w:val="000000" w:themeColor="text1"/>
          <w:sz w:val="28"/>
          <w:szCs w:val="28"/>
        </w:rPr>
        <w:t>Arduino Uno Technology</w:t>
      </w:r>
    </w:p>
    <w:p w14:paraId="18098B3C"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is an open-source microcontroller board based on the ATmega328P microcontroller. It features a simple and accessible design, making it an excellent choice for beginners and hobbyists. The board includes 14 digital input/output pins, 6 of which can be used as Pulse Width Modulation (PWM) outputs, and 6 analog inputs. Additionally, it has a USB connection, a power jack, and a reset button. The Arduino Uno supports programming in the Arduino Integrated Development Environment (IDE), which uses a simplified version of C++ for coding. Its flexibility and wide community support make it an ideal platform for DIY projects and prototyping (</w:t>
      </w:r>
      <w:proofErr w:type="spellStart"/>
      <w:r>
        <w:rPr>
          <w:rFonts w:ascii="Times New Roman" w:hAnsi="Times New Roman" w:cs="Times New Roman"/>
          <w:bCs/>
          <w:color w:val="000000" w:themeColor="text1"/>
          <w:sz w:val="28"/>
          <w:szCs w:val="28"/>
        </w:rPr>
        <w:t>Wasu</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2022).</w:t>
      </w:r>
    </w:p>
    <w:p w14:paraId="412F2DBA"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Arduino Uno can be used in a variety of applications, including robotics, environmental monitoring, and home automation. One of its most significant features is its compatibility with numerous sensors and shields, which expand its capabilities. Shields, which are plug-and-play expansion boards, enable the Uno to interface with components like motor drivers, wireless communication modules, and GPS units. Furthermore, its ability to interface with external hardware, combined with a rich library ecosystem, simplifies the development of complex projects.</w:t>
      </w:r>
    </w:p>
    <w:p w14:paraId="49FA0380"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robust support for the Arduino Uno is not limited to hardware but extends to its software ecosystem and documentation. Online resources, forums, and tutorials </w:t>
      </w:r>
      <w:r>
        <w:rPr>
          <w:rFonts w:ascii="Times New Roman" w:hAnsi="Times New Roman" w:cs="Times New Roman"/>
          <w:bCs/>
          <w:color w:val="000000" w:themeColor="text1"/>
          <w:sz w:val="28"/>
          <w:szCs w:val="28"/>
        </w:rPr>
        <w:lastRenderedPageBreak/>
        <w:t>provide an extensive knowledge base for troubleshooting and learning. The Uno's popularity ensures that users have access to a wide range of code examples and design ideas. This widespread adoption makes it a foundational tool for learning embedded systems and developing innovative technological solutions (</w:t>
      </w:r>
      <w:proofErr w:type="spellStart"/>
      <w:r>
        <w:rPr>
          <w:rFonts w:ascii="Times New Roman" w:hAnsi="Times New Roman" w:cs="Times New Roman"/>
          <w:bCs/>
          <w:color w:val="000000" w:themeColor="text1"/>
          <w:sz w:val="28"/>
          <w:szCs w:val="28"/>
        </w:rPr>
        <w:t>Udhyami</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1765118E"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2.2.2</w:t>
      </w:r>
      <w:r>
        <w:rPr>
          <w:rFonts w:ascii="Times New Roman" w:eastAsia="Times New Roman" w:hAnsi="Times New Roman" w:cs="Times New Roman"/>
          <w:b/>
          <w:bCs/>
          <w:color w:val="000000" w:themeColor="text1"/>
          <w:kern w:val="0"/>
          <w:sz w:val="28"/>
          <w:szCs w:val="28"/>
          <w14:ligatures w14:val="none"/>
        </w:rPr>
        <w:t xml:space="preserve"> </w:t>
      </w:r>
      <w:r>
        <w:rPr>
          <w:rFonts w:ascii="Times New Roman" w:hAnsi="Times New Roman" w:cs="Times New Roman"/>
          <w:b/>
          <w:color w:val="000000" w:themeColor="text1"/>
          <w:sz w:val="28"/>
          <w:szCs w:val="28"/>
        </w:rPr>
        <w:t>Fire Detection Sensors</w:t>
      </w:r>
    </w:p>
    <w:p w14:paraId="1B5F3613"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Fire detection sensors are critical components in fire safety systems, designed to identify the presence of fire or smoke in an environment. Common types of fire detection sensors include smoke detectors, heat detectors, and flame detectors. Smoke detectors rely on photoelectric or ionization technology to sense particles produced by combustion. Heat detectors are designed to respond to a rise in temperature or fixed high-temperature thresholds, while flame detectors use infrared (IR) or ultraviolet (UV) light sensors to detect the flame's radiation.</w:t>
      </w:r>
    </w:p>
    <w:p w14:paraId="2EAA474D"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Modern fire detection sensors often integrate multiple technologies to improve accuracy and reduce false alarms. For instance, some detectors combine smoke and heat detection to ensure fire identification in various conditions. Advanced models are equipped with connectivity options for integration with smart systems, enabling real-time alerts through mobile devices and remote monitoring. This connectivity is especially valuable in large buildings, industrial facilities, or outdoor environments where early detection is critical for minimizing damage and ensuring safety.</w:t>
      </w:r>
    </w:p>
    <w:p w14:paraId="557E2AFD"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Fire detection sensors play a vital role in automation and smart home systems. When paired with microcontrollers like the Arduino Uno, these sensors can form part of a larger fire prevention and response system. For example, an Arduino-based setup can trigger alarms, activate sprinklers, or send notifications to designated contacts when a fire is detected. By integrating fire detection sensors with IoT platforms, </w:t>
      </w:r>
      <w:r>
        <w:rPr>
          <w:rFonts w:ascii="Times New Roman" w:hAnsi="Times New Roman" w:cs="Times New Roman"/>
          <w:bCs/>
          <w:color w:val="000000" w:themeColor="text1"/>
          <w:sz w:val="28"/>
          <w:szCs w:val="28"/>
        </w:rPr>
        <w:lastRenderedPageBreak/>
        <w:t xml:space="preserve">users can create scalable, efficient systems for safeguarding property and lives (Jagruti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644419D4"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2.2.3 Robotic Mobility</w:t>
      </w:r>
    </w:p>
    <w:p w14:paraId="239FC5C4"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Robotic mobility refers to the ability of robots to move effectively and adaptively in various environments. Mobility solutions can range from simple wheeled robots to complex legged or aerial robots. The type of mobility employed depends on the robot's intended application. Wheeled robots are efficient for flat surfaces and controlled environments, while legged robots, such as quadrupeds or bipeds, excel in rough or uneven terrains. For aerial navigation, drones use propellers for vertical and horizontal movement, making them suitable for surveillance and search-and-rescue missions (Jain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2024).</w:t>
      </w:r>
    </w:p>
    <w:p w14:paraId="4372AB52"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development of robotic mobility involves the integration of multiple components, including motors, actuators, sensors, and control algorithms. Sensors like encoders, gyroscopes, and LIDAR systems enable robots to perceive their surroundings and make informed decisions. Algorithms for path planning, obstacle avoidance, and terrain analysis ensure that the robot moves efficiently while avoiding hazards. These systems often rely on real-time feedback and adjustments to maintain stability and precision during operation.</w:t>
      </w:r>
    </w:p>
    <w:p w14:paraId="21234EB2"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Robotic mobility has seen widespread application in fields such as logistics, agriculture, healthcare, and exploration. With platforms like the Arduino Uno, developers can create cost-effective robotic systems that demonstrate mobility capabilities. For instance, Arduino-based robots can use motor drivers and distance sensors to navigate autonomously or respond to remote commands. By leveraging open-source tools and modular components, robotic mobility continues to advance, enabling more sophisticated and versatile machines (</w:t>
      </w:r>
      <w:proofErr w:type="spellStart"/>
      <w:r>
        <w:rPr>
          <w:rFonts w:ascii="Times New Roman" w:hAnsi="Times New Roman" w:cs="Times New Roman"/>
          <w:bCs/>
          <w:color w:val="000000" w:themeColor="text1"/>
          <w:sz w:val="28"/>
          <w:szCs w:val="28"/>
        </w:rPr>
        <w:t>Chirunadh</w:t>
      </w:r>
      <w:proofErr w:type="spellEnd"/>
      <w:r>
        <w:rPr>
          <w:rFonts w:ascii="Times New Roman" w:hAnsi="Times New Roman" w:cs="Times New Roman"/>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2023).</w:t>
      </w:r>
    </w:p>
    <w:p w14:paraId="181C52AF" w14:textId="77777777" w:rsidR="0084339D" w:rsidRDefault="0084339D" w:rsidP="0084339D">
      <w:pPr>
        <w:pStyle w:val="z-TopofForm1"/>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Top of Form</w:t>
      </w:r>
    </w:p>
    <w:p w14:paraId="119CC165" w14:textId="77777777" w:rsidR="0084339D" w:rsidRDefault="0084339D" w:rsidP="0084339D">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Pr>
          <w:rFonts w:ascii="Times New Roman" w:eastAsia="Times New Roman" w:hAnsi="Times New Roman" w:cs="Times New Roman"/>
          <w:vanish/>
          <w:kern w:val="0"/>
          <w:sz w:val="28"/>
          <w:szCs w:val="28"/>
          <w14:ligatures w14:val="none"/>
        </w:rPr>
        <w:t>Top of Form</w:t>
      </w:r>
    </w:p>
    <w:p w14:paraId="45B3ED8C" w14:textId="77777777" w:rsidR="0084339D" w:rsidRDefault="0084339D" w:rsidP="0084339D">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w:t>
      </w:r>
      <w:r>
        <w:rPr>
          <w:rFonts w:ascii="Times New Roman" w:hAnsi="Times New Roman" w:cs="Times New Roman"/>
          <w:b/>
          <w:color w:val="000000" w:themeColor="text1"/>
          <w:sz w:val="28"/>
          <w:szCs w:val="28"/>
        </w:rPr>
        <w:tab/>
        <w:t>Overview of Autonomous Systems</w:t>
      </w:r>
    </w:p>
    <w:p w14:paraId="22ACF3FF"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Autonomous systems are intelligent machines capable of performing tasks without human intervention. These systems use a combination of sensors, actuators, and software to perceive their environment, make decisions, and execute actions. The core technologies behind autonomous systems include machine learning, robotics, and sensor integration. Their applications range from self-driving cars and drones to industrial automation and healthcare devices.</w:t>
      </w:r>
    </w:p>
    <w:p w14:paraId="601932D6"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key feature of autonomous systems is their ability to adapt to dynamic environments. Sensors like cameras, LIDAR, ultrasonic detectors, and GPS provide data about the surroundings, which is processed by onboard computers or cloud-based systems. Algorithms for decision-making and control allow these systems to predict outcomes, optimize performance, and respond to changes in real time. For example, an autonomous vehicle can navigate traffic, recognize pedestrians, and adjust its route based on road conditions.</w:t>
      </w:r>
    </w:p>
    <w:p w14:paraId="41C0143C"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 Uno serves as an accessible platform for prototyping autonomous systems. Developers can use Arduino to control motors, integrate sensors, and program behaviors for small-scale autonomous robots. This enables experimentation with core concepts like pathfinding, obstacle avoidance, and environmental mapping. By providing a hands-on introduction to the principles of autonomy, Arduino-based projects inspire innovation and prepare developers for working on advanced, large-scale systems (Ali, 2022).</w:t>
      </w:r>
    </w:p>
    <w:p w14:paraId="00D50922"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2.2.5</w:t>
      </w:r>
      <w:r>
        <w:rPr>
          <w:rFonts w:ascii="Times New Roman" w:hAnsi="Times New Roman" w:cs="Times New Roman"/>
          <w:b/>
          <w:color w:val="000000" w:themeColor="text1"/>
          <w:sz w:val="28"/>
          <w:szCs w:val="28"/>
        </w:rPr>
        <w:tab/>
        <w:t>Robotic Firefighter Using Arduino Uno</w:t>
      </w:r>
    </w:p>
    <w:p w14:paraId="07CC0DD5"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robotic firefighter is a specialized robot designed to detect and extinguish fires in hazardous environments, reducing risks to human responders. These robots are equipped with sensors to detect smoke, flames, and heat, as well as mechanisms like </w:t>
      </w:r>
      <w:r>
        <w:rPr>
          <w:rFonts w:ascii="Times New Roman" w:hAnsi="Times New Roman" w:cs="Times New Roman"/>
          <w:bCs/>
          <w:color w:val="000000" w:themeColor="text1"/>
          <w:sz w:val="28"/>
          <w:szCs w:val="28"/>
        </w:rPr>
        <w:lastRenderedPageBreak/>
        <w:t>water sprayers or fire-extinguishing agents for combating fires. Their ability to operate in extreme conditions makes them invaluable for firefighting missions in industrial plants, forests, or confined spaces.</w:t>
      </w:r>
    </w:p>
    <w:p w14:paraId="3A3B6BDD"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Using Arduino Uno, developers can create cost-effective robotic firefighters capable of performing basic fire detection and suppression tasks. Sensors like flame detectors, gas sensors, and temperature sensors can be integrated with the Arduino to identify fire conditions. Additionally, motor drivers can control the robot's movement, enabling it to navigate autonomously toward the fire source. Actuators connected to the Arduino can then activate extinguishing mechanisms, such as water pumps or CO2 canisters, to put out the fire.</w:t>
      </w:r>
    </w:p>
    <w:p w14:paraId="14A5C734" w14:textId="77777777" w:rsidR="0084339D" w:rsidRDefault="0084339D" w:rsidP="0084339D">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Arduino-based robotic firefighters can also be enhanced with wireless communication modules to send alerts or stream real-time data to remote operators. This allows for remote monitoring and control, ensuring safety during high-risk missions. By combining robotics, sensor technology, and programming, the Arduino Uno provides an accessible platform for developing robotic firefighting solutions that can save lives and protect property in emergency scenarios</w:t>
      </w:r>
      <w:r>
        <w:rPr>
          <w:rFonts w:ascii="Times New Roman" w:eastAsia="Times New Roman" w:hAnsi="Times New Roman" w:cs="Times New Roman"/>
          <w:color w:val="000000" w:themeColor="text1"/>
          <w:kern w:val="0"/>
          <w:sz w:val="28"/>
          <w:szCs w:val="28"/>
          <w14:ligatures w14:val="none"/>
        </w:rPr>
        <w:t xml:space="preserve"> (Kumar et al., 2024).</w:t>
      </w:r>
    </w:p>
    <w:p w14:paraId="36D7E3D1" w14:textId="77777777" w:rsidR="0084339D" w:rsidRDefault="0084339D" w:rsidP="0084339D">
      <w:pPr>
        <w:spacing w:line="360" w:lineRule="auto"/>
        <w:jc w:val="both"/>
        <w:rPr>
          <w:rFonts w:ascii="Times New Roman" w:hAnsi="Times New Roman" w:cs="Times New Roman"/>
          <w:b/>
          <w:color w:val="000000" w:themeColor="text1"/>
          <w:sz w:val="28"/>
          <w:szCs w:val="28"/>
        </w:rPr>
      </w:pPr>
    </w:p>
    <w:p w14:paraId="134B9F2C" w14:textId="77777777" w:rsidR="0084339D" w:rsidRDefault="0084339D" w:rsidP="0084339D">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Pr>
          <w:rFonts w:ascii="Times New Roman" w:hAnsi="Times New Roman" w:cs="Times New Roman"/>
          <w:b/>
          <w:bCs/>
          <w:color w:val="000000" w:themeColor="text1"/>
          <w:sz w:val="28"/>
          <w:szCs w:val="28"/>
        </w:rPr>
        <w:br w:type="page"/>
      </w:r>
    </w:p>
    <w:p w14:paraId="57261115" w14:textId="77777777" w:rsidR="0084339D" w:rsidRDefault="0084339D" w:rsidP="0084339D">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6A6A3203" w14:textId="77777777" w:rsidR="0084339D" w:rsidRDefault="0084339D" w:rsidP="0084339D">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070D7FB3"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2BE8AB0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theme of this project is to automatically sense the environmental fire and extinguish it without human intervention. The methodology is divided into three parts. The first part is on the design structure, followed by hardware description and the finally on the programming design. All these three parts were assembled together and experiments were then performed to build a system that can extinguish the fire. </w:t>
      </w:r>
    </w:p>
    <w:p w14:paraId="17F508F4"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Design Structure</w:t>
      </w:r>
      <w:r>
        <w:rPr>
          <w:rFonts w:ascii="Times New Roman" w:hAnsi="Times New Roman" w:cs="Times New Roman"/>
          <w:color w:val="000000" w:themeColor="text1"/>
          <w:sz w:val="28"/>
          <w:szCs w:val="28"/>
        </w:rPr>
        <w:t xml:space="preserve"> </w:t>
      </w:r>
    </w:p>
    <w:p w14:paraId="2E6525F9"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section, the prototype of robotic system is presented, in which it consists of IR flame sensors, servo motors, water pump, motor driver, mini breadboard, rubber wheels, processor, and communication module for exchanging data between the fire-fighting robot and Arduino software. </w:t>
      </w:r>
      <w:r>
        <w:rPr>
          <w:rFonts w:ascii="Times New Roman" w:eastAsia="SimSun" w:hAnsi="Times New Roman" w:cs="Times New Roman"/>
          <w:sz w:val="28"/>
          <w:szCs w:val="28"/>
        </w:rPr>
        <w:t>The methodology involves designing and assembling a fire-fighting robot powered by an Arduino Uno, selecting and integrating components such as sensors, motors, and a water pump, programming the microcontroller for fire detection and navigation, testing the system in controlled conditions, and optimizing performance for deployment,</w:t>
      </w:r>
      <w:r>
        <w:rPr>
          <w:rFonts w:ascii="Times New Roman" w:hAnsi="Times New Roman" w:cs="Times New Roman"/>
          <w:color w:val="000000" w:themeColor="text1"/>
          <w:sz w:val="28"/>
          <w:szCs w:val="28"/>
        </w:rPr>
        <w:t xml:space="preserve"> the robot starts to extinguish the fire with the help of servo motors and submersible water pump.</w:t>
      </w:r>
    </w:p>
    <w:p w14:paraId="796E972C" w14:textId="77777777" w:rsidR="0084339D" w:rsidRDefault="0084339D" w:rsidP="0084339D">
      <w:pPr>
        <w:spacing w:line="360" w:lineRule="auto"/>
        <w:jc w:val="both"/>
        <w:rPr>
          <w:rFonts w:ascii="Times New Roman" w:hAnsi="Times New Roman" w:cs="Times New Roman"/>
          <w:color w:val="000000" w:themeColor="text1"/>
          <w:sz w:val="28"/>
          <w:szCs w:val="28"/>
        </w:rPr>
      </w:pPr>
    </w:p>
    <w:p w14:paraId="22AA6B65"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3F859A92" wp14:editId="0387AA1C">
            <wp:extent cx="5943600" cy="3335655"/>
            <wp:effectExtent l="0" t="0" r="0" b="0"/>
            <wp:docPr id="70152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20627" name="Picture 1"/>
                    <pic:cNvPicPr>
                      <a:picLocks noChangeAspect="1"/>
                    </pic:cNvPicPr>
                  </pic:nvPicPr>
                  <pic:blipFill>
                    <a:blip r:embed="rId6"/>
                    <a:stretch>
                      <a:fillRect/>
                    </a:stretch>
                  </pic:blipFill>
                  <pic:spPr>
                    <a:xfrm>
                      <a:off x="0" y="0"/>
                      <a:ext cx="5943600" cy="3335655"/>
                    </a:xfrm>
                    <a:prstGeom prst="rect">
                      <a:avLst/>
                    </a:prstGeom>
                  </pic:spPr>
                </pic:pic>
              </a:graphicData>
            </a:graphic>
          </wp:inline>
        </w:drawing>
      </w:r>
    </w:p>
    <w:p w14:paraId="7EE6D7A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Overview of the Proposed System Source Ali, (2022)</w:t>
      </w:r>
    </w:p>
    <w:p w14:paraId="78EB48CD"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3.1.2 Hardware Requirements:</w:t>
      </w:r>
      <w:r>
        <w:rPr>
          <w:rFonts w:ascii="Times New Roman" w:hAnsi="Times New Roman" w:cs="Times New Roman"/>
          <w:color w:val="000000" w:themeColor="text1"/>
          <w:sz w:val="28"/>
          <w:szCs w:val="28"/>
        </w:rPr>
        <w:t xml:space="preserve"> Arduino Uno, GSM Module, Flame Sensor, L298NMotor Driver Relay Module, Servo Motor, Mini water pump, 4-wheel BO motor and 18650 Battery </w:t>
      </w:r>
    </w:p>
    <w:p w14:paraId="7554D07D"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3.1.3 Software Requirements:</w:t>
      </w:r>
      <w:r>
        <w:rPr>
          <w:rFonts w:ascii="Times New Roman" w:hAnsi="Times New Roman" w:cs="Times New Roman"/>
          <w:color w:val="000000" w:themeColor="text1"/>
          <w:sz w:val="28"/>
          <w:szCs w:val="28"/>
        </w:rPr>
        <w:t xml:space="preserve"> Arduino IDE</w:t>
      </w:r>
    </w:p>
    <w:p w14:paraId="51CF3A87"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3.1.4 Implementation of Objective </w:t>
      </w:r>
    </w:p>
    <w:p w14:paraId="16053545"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Chassis Assembly: the physical structure of the robot was built using the chassis, wheels, and motors. </w:t>
      </w:r>
    </w:p>
    <w:p w14:paraId="60D964F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Motor and Wheel Connection: the DC motors was connected to the motor driver and then to the Arduino. </w:t>
      </w:r>
    </w:p>
    <w:p w14:paraId="0F025954"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Sensor Connections: the fire detection sensor and ultrasonic sensor was connected to the Arduino. </w:t>
      </w:r>
    </w:p>
    <w:p w14:paraId="6829B4F1"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Water Pump and Nozzle Setup: the water pump was connected to the Arduino and the nozzles was set up to spray water effectively. </w:t>
      </w:r>
    </w:p>
    <w:p w14:paraId="230F820E"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Programming: Arduino code was written to control the motors, read sensor data, and make decisions based on the input. </w:t>
      </w:r>
    </w:p>
    <w:p w14:paraId="24FD1A45"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 Detection Logic: a logic was implemented in the code to detect fire using the fire sensor. </w:t>
      </w:r>
    </w:p>
    <w:p w14:paraId="1CE591F9"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Obstacle Avoidance Logic: data from the ultrasonic sensor was used to avoid obstacles. </w:t>
      </w:r>
    </w:p>
    <w:p w14:paraId="2E1DCD2F" w14:textId="77777777" w:rsidR="0084339D" w:rsidRDefault="0084339D" w:rsidP="0084339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Firefighting Logic: If fire is detected, the water pump will be activated and direct the robot towards the fire. </w:t>
      </w:r>
    </w:p>
    <w:p w14:paraId="485541BD" w14:textId="77777777" w:rsidR="0084339D" w:rsidRDefault="0084339D" w:rsidP="0084339D">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09C7DC4F"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Manual firefighting methods rely heavily on human involvement, which often results in delayed responses to fire incidents and places lives at significant risk. In many cases, the effectiveness of firefighting efforts is hindered by the limited reach and speed of human operators, especially in environments with high temperatures, dense smoke, or structural instability. These challenges underscore the critical need for innovative solutions that can address these limitations effectively.</w:t>
      </w:r>
    </w:p>
    <w:p w14:paraId="535B84B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robotic fire-fighting systems, while promising, tend to be prohibitively expensive and lack the adaptability required for diverse and dynamic environments. Many systems are designed for specific applications and cannot accommodate varying fire scenarios, such as residential fires, industrial blazes, or forest fires. These deficiencies highlight a gap in the market for cost-effective and versatile robotic systems that can be widely adopted. firefighting methods rely on human effort, often leading to delayed responses and increased risk. Existing robotic solutions are often expensive and lack adaptability to diverse environments. These </w:t>
      </w:r>
      <w:r>
        <w:rPr>
          <w:rFonts w:ascii="Times New Roman" w:hAnsi="Times New Roman" w:cs="Times New Roman"/>
          <w:sz w:val="28"/>
          <w:szCs w:val="28"/>
        </w:rPr>
        <w:lastRenderedPageBreak/>
        <w:t>limitations necessitate the development of an affordable, efficient, and autonomous system.</w:t>
      </w:r>
    </w:p>
    <w:p w14:paraId="78FF14ED" w14:textId="77777777" w:rsidR="0084339D" w:rsidRDefault="0084339D" w:rsidP="0084339D">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6CD2CDFE" w14:textId="77777777" w:rsidR="0084339D" w:rsidRDefault="0084339D" w:rsidP="0084339D">
      <w:pPr>
        <w:spacing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Existing fire-fighting robotic systems primarily rely on human power and limited AI integration, restricting their efficiency and adaptability. Studies have highlighted the need for systems that can operate autonomously and adapt to a </w:t>
      </w:r>
      <w:proofErr w:type="gramStart"/>
      <w:r>
        <w:rPr>
          <w:rFonts w:ascii="Times New Roman" w:hAnsi="Times New Roman" w:cs="Times New Roman"/>
          <w:sz w:val="28"/>
          <w:szCs w:val="28"/>
        </w:rPr>
        <w:t>dynamic environments</w:t>
      </w:r>
      <w:proofErr w:type="gramEnd"/>
      <w:r>
        <w:rPr>
          <w:rFonts w:ascii="Times New Roman" w:hAnsi="Times New Roman" w:cs="Times New Roman"/>
          <w:sz w:val="28"/>
          <w:szCs w:val="28"/>
        </w:rPr>
        <w:t>. Problems of the existing system are:</w:t>
      </w:r>
    </w:p>
    <w:p w14:paraId="6E3579E3"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High risk to human firefighters.</w:t>
      </w:r>
    </w:p>
    <w:p w14:paraId="1491F9F8"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Delays in detecting and responding to fires.</w:t>
      </w:r>
    </w:p>
    <w:p w14:paraId="3F2F665A"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availability of cost-effective robotic solutions.</w:t>
      </w:r>
    </w:p>
    <w:p w14:paraId="18765A92" w14:textId="77777777" w:rsidR="0084339D" w:rsidRDefault="0084339D" w:rsidP="0084339D">
      <w:pPr>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Challenges in adapting to diverse fire scenarios.</w:t>
      </w:r>
    </w:p>
    <w:p w14:paraId="0F7D5EA5" w14:textId="77777777" w:rsidR="0084339D" w:rsidRDefault="0084339D" w:rsidP="0084339D">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57A49DFB"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robotic fire-fighting system is designed to operate autonomously in fire-prone environments, utilizing Arduino Uno as the central microcontroller. The system is equipped with flame and smoke sensors to accurately detect fire sources, ensuring timely intervention. Motorized wheels enable seamless mobility, allowing the robot to navigate complex terrains while responding to fire emergencies. The fire-extinguishing mechanism comprises a water pump and nozzle system capable of suppressing small-scale fires effectively. Also, the system incorporates a robust control algorithm that processes sensor data to make autonomous decisions, such as moving toward the fire and activating the extinguishing mechanism. The use of Arduino Uno ensures cost-efficiency and ease of implementation, making this system accessible for deployment in residential, industrial, and experimental settings. The proposed system consists of:</w:t>
      </w:r>
    </w:p>
    <w:p w14:paraId="614D8F4E"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Arduino Uno Microcontroller: To control sensors, motors, and the extinguishing mechanism.</w:t>
      </w:r>
    </w:p>
    <w:p w14:paraId="777F9D77"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Sensors: Flame and smoke detectors for fire detection.</w:t>
      </w:r>
    </w:p>
    <w:p w14:paraId="75C8E147"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Mobility Unit: Motorized wheels for navigation.</w:t>
      </w:r>
    </w:p>
    <w:p w14:paraId="36775528"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Fire-Extinguishing Mechanism: A pump and nozzle system for water spraying.</w:t>
      </w:r>
    </w:p>
    <w:p w14:paraId="1B0ABCD2" w14:textId="77777777" w:rsidR="0084339D" w:rsidRDefault="0084339D" w:rsidP="0084339D">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Control Algorithm: Autonomous decision-making based on sensor inputs.</w:t>
      </w:r>
    </w:p>
    <w:p w14:paraId="05FA7D3D" w14:textId="77777777" w:rsidR="0084339D" w:rsidRDefault="0084339D" w:rsidP="0084339D">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75A3426E"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13387BC9"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Reduces risk to human life.</w:t>
      </w:r>
    </w:p>
    <w:p w14:paraId="78F19160"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Ensures faster response times.</w:t>
      </w:r>
    </w:p>
    <w:p w14:paraId="66631B64"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Provides a cost-effective solution.</w:t>
      </w:r>
    </w:p>
    <w:p w14:paraId="031EAD90"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Adaptable to various fire scenarios.</w:t>
      </w:r>
    </w:p>
    <w:p w14:paraId="4AF525CF" w14:textId="77777777" w:rsidR="0084339D" w:rsidRDefault="0084339D" w:rsidP="0084339D">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Enhances safety in hazardous environments.</w:t>
      </w:r>
    </w:p>
    <w:p w14:paraId="39B84E65" w14:textId="77777777" w:rsidR="0084339D" w:rsidRDefault="0084339D" w:rsidP="0084339D">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EA43B26"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bookmarkStart w:id="1" w:name="_Hlk198811955"/>
      <w:r>
        <w:rPr>
          <w:rFonts w:ascii="Times New Roman" w:hAnsi="Times New Roman"/>
          <w:b/>
          <w:bCs/>
          <w:color w:val="000000"/>
          <w:sz w:val="28"/>
          <w:szCs w:val="28"/>
        </w:rPr>
        <w:lastRenderedPageBreak/>
        <w:t>CHAPTER FOUR</w:t>
      </w:r>
    </w:p>
    <w:p w14:paraId="2D7E256E"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5B6EB3EB"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918BC"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The design of the robotic fire fighter using Arduino Uno integrates sensors, Arduino microcontroller, and wheels to detect flames and fire. It features relay module and GSM module for real-time monitoring, a microcontroller for processing data and executing control algorithms, and sensors, for detecting flames. The system is housed in a protective enclosure and includes a battery, servo motors, and water pump for seamless operation and human interaction.</w:t>
      </w:r>
    </w:p>
    <w:p w14:paraId="2F36C063" w14:textId="77777777" w:rsidR="0084339D" w:rsidRDefault="0084339D" w:rsidP="0084339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27F5281"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olor w:val="0D0D0D"/>
          <w:sz w:val="28"/>
          <w:szCs w:val="28"/>
          <w:shd w:val="clear" w:color="auto" w:fill="FFFFFF"/>
        </w:rPr>
        <w:t>robotic Arduino Uno</w:t>
      </w:r>
      <w:r>
        <w:rPr>
          <w:rFonts w:ascii="Times New Roman" w:hAnsi="Times New Roman" w:cs="Times New Roman"/>
          <w:color w:val="0D0D0D"/>
          <w:sz w:val="28"/>
          <w:szCs w:val="28"/>
          <w:shd w:val="clear" w:color="auto" w:fill="FFFFFF"/>
        </w:rPr>
        <w:t xml:space="preserve"> development board issued to control this firefighting robotic system, which is made up of Sensors. A gas sensor (MQ2) for sensing hazardous smoke, a temperature sensor (LM35) for more precise temperature measurement, and a fire flame sensor (IR) for detecting and sensing the approaching fire are all mounted on a servo-motor for obstacle detection and free path navigation. In addition, for extinguishing the flames, it also makes use of a water tank and a spray gun mechanism. </w:t>
      </w:r>
      <w:r>
        <w:rPr>
          <w:rFonts w:ascii="Times New Roman" w:hAnsi="Times New Roman" w:cs="Times New Roman"/>
          <w:color w:val="000000"/>
          <w:sz w:val="28"/>
          <w:szCs w:val="28"/>
        </w:rPr>
        <w:t>Things taken into consideration in determining the output are represented below:</w:t>
      </w:r>
    </w:p>
    <w:p w14:paraId="498D1613" w14:textId="77777777" w:rsidR="0084339D" w:rsidRDefault="0084339D" w:rsidP="008433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noProof/>
        </w:rPr>
        <w:drawing>
          <wp:inline distT="0" distB="0" distL="0" distR="0" wp14:anchorId="0695AA33" wp14:editId="36AF1895">
            <wp:extent cx="4160520" cy="5547360"/>
            <wp:effectExtent l="0" t="0" r="0" b="0"/>
            <wp:docPr id="1831434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3411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160520" cy="5547360"/>
                    </a:xfrm>
                    <a:prstGeom prst="rect">
                      <a:avLst/>
                    </a:prstGeom>
                    <a:noFill/>
                    <a:ln>
                      <a:noFill/>
                    </a:ln>
                  </pic:spPr>
                </pic:pic>
              </a:graphicData>
            </a:graphic>
          </wp:inline>
        </w:drawing>
      </w:r>
    </w:p>
    <w:p w14:paraId="4494B05E" w14:textId="77777777" w:rsidR="0084339D" w:rsidRDefault="0084339D" w:rsidP="008433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Robotic Fire Fighting System</w:t>
      </w:r>
    </w:p>
    <w:p w14:paraId="173EDB58" w14:textId="77777777" w:rsidR="0084339D" w:rsidRDefault="0084339D" w:rsidP="0084339D">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 xml:space="preserve">The picture above is the automatic robotic </w:t>
      </w:r>
      <w:proofErr w:type="spellStart"/>
      <w:r>
        <w:rPr>
          <w:rFonts w:ascii="Times New Roman" w:hAnsi="Times New Roman" w:cs="Times New Roman"/>
          <w:color w:val="0D0D0D"/>
          <w:sz w:val="28"/>
          <w:szCs w:val="28"/>
          <w:shd w:val="clear" w:color="auto" w:fill="FFFFFF"/>
        </w:rPr>
        <w:t>fore</w:t>
      </w:r>
      <w:proofErr w:type="spellEnd"/>
      <w:r>
        <w:rPr>
          <w:rFonts w:ascii="Times New Roman" w:hAnsi="Times New Roman" w:cs="Times New Roman"/>
          <w:color w:val="0D0D0D"/>
          <w:sz w:val="28"/>
          <w:szCs w:val="28"/>
          <w:shd w:val="clear" w:color="auto" w:fill="FFFFFF"/>
        </w:rPr>
        <w:t xml:space="preserve"> fighter</w:t>
      </w:r>
      <w:r>
        <w:rPr>
          <w:rFonts w:ascii="Times New Roman" w:hAnsi="Times New Roman" w:cs="Times New Roman"/>
          <w:sz w:val="28"/>
          <w:szCs w:val="28"/>
          <w:shd w:val="clear" w:color="auto" w:fill="FFFFFF"/>
        </w:rPr>
        <w:t>.  If any </w:t>
      </w:r>
      <w:hyperlink r:id="rId8" w:history="1">
        <w:r>
          <w:rPr>
            <w:rStyle w:val="Hyperlink"/>
            <w:rFonts w:ascii="Times New Roman" w:hAnsi="Times New Roman" w:cs="Times New Roman"/>
            <w:color w:val="auto"/>
            <w:shd w:val="clear" w:color="auto" w:fill="FFFFFF"/>
          </w:rPr>
          <w:t>sensor</w:t>
        </w:r>
      </w:hyperlink>
      <w:r>
        <w:rPr>
          <w:rFonts w:ascii="Times New Roman" w:hAnsi="Times New Roman" w:cs="Times New Roman"/>
          <w:sz w:val="28"/>
          <w:szCs w:val="28"/>
          <w:shd w:val="clear" w:color="auto" w:fill="FFFFFF"/>
        </w:rPr>
        <w:t xml:space="preserve"> of the robot find the flame anywhere it will start moving toward the flame and with the help of the water nozzle of the fire-fighting robot using Arduino will start watering the particular area. </w:t>
      </w:r>
    </w:p>
    <w:p w14:paraId="61718699" w14:textId="77777777" w:rsidR="0084339D" w:rsidRDefault="0084339D" w:rsidP="008433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64ECC7D" wp14:editId="4807D8BC">
            <wp:extent cx="4549140" cy="3390900"/>
            <wp:effectExtent l="0" t="0" r="3810" b="0"/>
            <wp:docPr id="210430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05018" name="Picture 1"/>
                    <pic:cNvPicPr>
                      <a:picLocks noChangeAspect="1"/>
                    </pic:cNvPicPr>
                  </pic:nvPicPr>
                  <pic:blipFill>
                    <a:blip r:embed="rId9"/>
                    <a:stretch>
                      <a:fillRect/>
                    </a:stretch>
                  </pic:blipFill>
                  <pic:spPr>
                    <a:xfrm>
                      <a:off x="0" y="0"/>
                      <a:ext cx="4549534" cy="3391194"/>
                    </a:xfrm>
                    <a:prstGeom prst="rect">
                      <a:avLst/>
                    </a:prstGeom>
                  </pic:spPr>
                </pic:pic>
              </a:graphicData>
            </a:graphic>
          </wp:inline>
        </w:drawing>
      </w:r>
      <w:r>
        <w:rPr>
          <w:rFonts w:ascii="Times New Roman" w:hAnsi="Times New Roman" w:cs="Times New Roman"/>
          <w:i/>
          <w:iCs/>
          <w:color w:val="000000"/>
          <w:sz w:val="28"/>
          <w:szCs w:val="28"/>
        </w:rPr>
        <w:t xml:space="preserve"> </w:t>
      </w:r>
    </w:p>
    <w:p w14:paraId="5B458E4C"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Installed Motor on Chassis and Enclosure</w:t>
      </w:r>
    </w:p>
    <w:p w14:paraId="1670D6F9"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An enclosure is a protective casing designed to house electronic components, such as sensors, microcontrollers, and actuators, within a system. The picture above shows a motor installed on chassis of the designed system.</w:t>
      </w:r>
    </w:p>
    <w:p w14:paraId="01F3CE60"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0140EA08" w14:textId="77777777" w:rsidR="0084339D" w:rsidRDefault="0084339D" w:rsidP="0084339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this section, the input design of the </w:t>
      </w:r>
      <w:r>
        <w:rPr>
          <w:rFonts w:ascii="Times New Roman" w:hAnsi="Times New Roman"/>
          <w:color w:val="0D0D0D"/>
          <w:sz w:val="28"/>
          <w:szCs w:val="28"/>
          <w:shd w:val="clear" w:color="auto" w:fill="FFFFFF"/>
        </w:rPr>
        <w:t>robotic fire fighter using Arduino Uno</w:t>
      </w:r>
      <w:r>
        <w:rPr>
          <w:rFonts w:ascii="Times New Roman" w:hAnsi="Times New Roman" w:cs="Times New Roman"/>
          <w:color w:val="0D0D0D"/>
          <w:sz w:val="28"/>
          <w:szCs w:val="28"/>
          <w:shd w:val="clear" w:color="auto" w:fill="FFFFFF"/>
        </w:rPr>
        <w:t xml:space="preserve"> system is presented in which it consists of IR flame sensors, servo motors, submersible water pump, motor driver, mini breadboard, BO motors, rubber wheels, processor, and communication module for exchanging data between the fire-fighting robot and Arduino software. Below are the inputs of the developed system.</w:t>
      </w:r>
    </w:p>
    <w:p w14:paraId="325EEE61" w14:textId="77777777" w:rsidR="0084339D" w:rsidRDefault="0084339D" w:rsidP="0084339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01291EA" wp14:editId="1374B43F">
            <wp:extent cx="5730240" cy="2613660"/>
            <wp:effectExtent l="0" t="0" r="3810" b="0"/>
            <wp:docPr id="185773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8559" name="Picture 1"/>
                    <pic:cNvPicPr>
                      <a:picLocks noChangeAspect="1"/>
                    </pic:cNvPicPr>
                  </pic:nvPicPr>
                  <pic:blipFill>
                    <a:blip r:embed="rId10"/>
                    <a:stretch>
                      <a:fillRect/>
                    </a:stretch>
                  </pic:blipFill>
                  <pic:spPr>
                    <a:xfrm>
                      <a:off x="0" y="0"/>
                      <a:ext cx="5730737" cy="2613887"/>
                    </a:xfrm>
                    <a:prstGeom prst="rect">
                      <a:avLst/>
                    </a:prstGeom>
                  </pic:spPr>
                </pic:pic>
              </a:graphicData>
            </a:graphic>
          </wp:inline>
        </w:drawing>
      </w:r>
    </w:p>
    <w:p w14:paraId="7EEBD5EC" w14:textId="77777777" w:rsidR="0084339D" w:rsidRDefault="0084339D" w:rsidP="0084339D">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Fire Sensor Module </w:t>
      </w:r>
    </w:p>
    <w:p w14:paraId="387AB1DD" w14:textId="77777777" w:rsidR="0084339D" w:rsidRDefault="0084339D" w:rsidP="0084339D">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As you can see this sensor have an IR Receiver (Photodiode) which is used to detect the fire. How is this possible? When fire burns it emits a small amount of Infra-red light, this light will be received by the IR receiver on the sensor module. Then the researchers </w:t>
      </w:r>
      <w:proofErr w:type="gramStart"/>
      <w:r>
        <w:rPr>
          <w:rFonts w:ascii="Times New Roman" w:hAnsi="Times New Roman" w:cs="Times New Roman"/>
          <w:color w:val="000000"/>
          <w:sz w:val="28"/>
          <w:szCs w:val="28"/>
        </w:rPr>
        <w:t>uses</w:t>
      </w:r>
      <w:proofErr w:type="gramEnd"/>
      <w:r>
        <w:rPr>
          <w:rFonts w:ascii="Times New Roman" w:hAnsi="Times New Roman" w:cs="Times New Roman"/>
          <w:color w:val="000000"/>
          <w:sz w:val="28"/>
          <w:szCs w:val="28"/>
        </w:rPr>
        <w:t xml:space="preserve"> an Op-Amp to check for change in voltage across the IR Receiver, so that if a fire is detected the output pin (DO) will give 0V(LOW) and if the is no fire the output pin will be 5V(HIGH). So, the researchers place three such sensors in </w:t>
      </w:r>
      <w:r>
        <w:rPr>
          <w:rFonts w:ascii="Times New Roman" w:hAnsi="Times New Roman" w:cs="Times New Roman"/>
          <w:color w:val="000000"/>
          <w:sz w:val="28"/>
          <w:szCs w:val="28"/>
        </w:rPr>
        <w:lastRenderedPageBreak/>
        <w:t>three directions of the robot to sense on which direction the fire is burning.</w:t>
      </w:r>
      <w:r>
        <w:t xml:space="preserve"> </w:t>
      </w:r>
      <w:r>
        <w:rPr>
          <w:rFonts w:ascii="Times New Roman" w:hAnsi="Times New Roman" w:cs="Times New Roman"/>
          <w:noProof/>
          <w:color w:val="000000"/>
          <w:sz w:val="28"/>
          <w:szCs w:val="28"/>
        </w:rPr>
        <w:drawing>
          <wp:inline distT="0" distB="0" distL="0" distR="0" wp14:anchorId="7F33A0A3" wp14:editId="7AA67F8D">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1"/>
                    <a:stretch>
                      <a:fillRect/>
                    </a:stretch>
                  </pic:blipFill>
                  <pic:spPr>
                    <a:xfrm>
                      <a:off x="0" y="0"/>
                      <a:ext cx="5493094" cy="3356891"/>
                    </a:xfrm>
                    <a:prstGeom prst="rect">
                      <a:avLst/>
                    </a:prstGeom>
                  </pic:spPr>
                </pic:pic>
              </a:graphicData>
            </a:graphic>
          </wp:inline>
        </w:drawing>
      </w:r>
    </w:p>
    <w:p w14:paraId="5606358A"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4740C932"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1B7369BE"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0784B9E" wp14:editId="01F9CEEF">
            <wp:extent cx="5943600" cy="3171825"/>
            <wp:effectExtent l="0" t="0" r="0" b="9525"/>
            <wp:docPr id="204205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6971" name="Picture 1"/>
                    <pic:cNvPicPr>
                      <a:picLocks noChangeAspect="1"/>
                    </pic:cNvPicPr>
                  </pic:nvPicPr>
                  <pic:blipFill>
                    <a:blip r:embed="rId12"/>
                    <a:stretch>
                      <a:fillRect/>
                    </a:stretch>
                  </pic:blipFill>
                  <pic:spPr>
                    <a:xfrm>
                      <a:off x="0" y="0"/>
                      <a:ext cx="5943600" cy="3171825"/>
                    </a:xfrm>
                    <a:prstGeom prst="rect">
                      <a:avLst/>
                    </a:prstGeom>
                  </pic:spPr>
                </pic:pic>
              </a:graphicData>
            </a:graphic>
          </wp:inline>
        </w:drawing>
      </w:r>
    </w:p>
    <w:p w14:paraId="35AC6B0D"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Ultrasonic Sensor</w:t>
      </w:r>
    </w:p>
    <w:p w14:paraId="3293A113"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Transducer's sonic waves would be absorbed by an object and returned to the transducer. The time it takes for the ultrasonic sensor to transition from emitting to receiving sound waves is proportional to the distance between the object and the sensor. Ultrasonic Sensor Hard surfaces are the strongest reflectors of sonic waves, and may be solids, granules, liquids, or powder. The distance can be calculated precisely and without touch using an ultrasonic sensor. It could be anywhere from 2cm to 3m long.</w:t>
      </w:r>
    </w:p>
    <w:p w14:paraId="64971717"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78454D4" wp14:editId="5AB73716">
            <wp:extent cx="5943600" cy="4148455"/>
            <wp:effectExtent l="0" t="0" r="0" b="4445"/>
            <wp:docPr id="81538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88495" name="Picture 1"/>
                    <pic:cNvPicPr>
                      <a:picLocks noChangeAspect="1"/>
                    </pic:cNvPicPr>
                  </pic:nvPicPr>
                  <pic:blipFill>
                    <a:blip r:embed="rId13"/>
                    <a:stretch>
                      <a:fillRect/>
                    </a:stretch>
                  </pic:blipFill>
                  <pic:spPr>
                    <a:xfrm>
                      <a:off x="0" y="0"/>
                      <a:ext cx="5943600" cy="4148455"/>
                    </a:xfrm>
                    <a:prstGeom prst="rect">
                      <a:avLst/>
                    </a:prstGeom>
                  </pic:spPr>
                </pic:pic>
              </a:graphicData>
            </a:graphic>
          </wp:inline>
        </w:drawing>
      </w:r>
    </w:p>
    <w:p w14:paraId="135DA83F"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Submersible Water Pump</w:t>
      </w:r>
    </w:p>
    <w:p w14:paraId="0B0C3907"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above shows the submersible water pump. Submersible Water Pump is ideal for making automatic watering system using Arduino. The water pump is an important part of the robot as it will pump water to extinguish the fire.</w:t>
      </w:r>
    </w:p>
    <w:p w14:paraId="6EF48799"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41C93151" wp14:editId="5E75C099">
            <wp:extent cx="4777740" cy="3710940"/>
            <wp:effectExtent l="0" t="0" r="3810" b="3810"/>
            <wp:docPr id="204348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83486" name="Picture 1"/>
                    <pic:cNvPicPr>
                      <a:picLocks noChangeAspect="1"/>
                    </pic:cNvPicPr>
                  </pic:nvPicPr>
                  <pic:blipFill>
                    <a:blip r:embed="rId14"/>
                    <a:stretch>
                      <a:fillRect/>
                    </a:stretch>
                  </pic:blipFill>
                  <pic:spPr>
                    <a:xfrm>
                      <a:off x="0" y="0"/>
                      <a:ext cx="4778154" cy="3711262"/>
                    </a:xfrm>
                    <a:prstGeom prst="rect">
                      <a:avLst/>
                    </a:prstGeom>
                  </pic:spPr>
                </pic:pic>
              </a:graphicData>
            </a:graphic>
          </wp:inline>
        </w:drawing>
      </w:r>
    </w:p>
    <w:p w14:paraId="3602F26B"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4.7: Relay</w:t>
      </w:r>
    </w:p>
    <w:p w14:paraId="2A1AB3D6"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A relay is a switch that is powered by electricity as shown in Figure 4.7. A magnetic field is generated by coil of the relay is which the current flows through, which attracts a lever and changes the switch contacts. There are two switch places on their lay, both of which are double throw switches. There is no electrical connection between the two circuits within the relay. Only magnetic and mechanical connections exist. Relays are incredibly basic instruments. </w:t>
      </w:r>
    </w:p>
    <w:p w14:paraId="5D71DEB9"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666A950E" wp14:editId="21E5345F">
            <wp:extent cx="5943600" cy="3798570"/>
            <wp:effectExtent l="0" t="0" r="0" b="0"/>
            <wp:docPr id="973147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47236" name="Picture 1"/>
                    <pic:cNvPicPr>
                      <a:picLocks noChangeAspect="1"/>
                    </pic:cNvPicPr>
                  </pic:nvPicPr>
                  <pic:blipFill>
                    <a:blip r:embed="rId15"/>
                    <a:stretch>
                      <a:fillRect/>
                    </a:stretch>
                  </pic:blipFill>
                  <pic:spPr>
                    <a:xfrm>
                      <a:off x="0" y="0"/>
                      <a:ext cx="5943600" cy="3798570"/>
                    </a:xfrm>
                    <a:prstGeom prst="rect">
                      <a:avLst/>
                    </a:prstGeom>
                  </pic:spPr>
                </pic:pic>
              </a:graphicData>
            </a:graphic>
          </wp:inline>
        </w:drawing>
      </w:r>
    </w:p>
    <w:p w14:paraId="747A5212"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4.8: </w:t>
      </w:r>
      <w:r>
        <w:rPr>
          <w:rFonts w:ascii="Times New Roman" w:hAnsi="Times New Roman" w:cs="Times New Roman"/>
          <w:bCs/>
          <w:color w:val="000000"/>
          <w:sz w:val="28"/>
          <w:szCs w:val="28"/>
        </w:rPr>
        <w:t xml:space="preserve">Servo Motors </w:t>
      </w:r>
    </w:p>
    <w:p w14:paraId="13AB67D7" w14:textId="77777777" w:rsidR="0084339D" w:rsidRDefault="0084339D" w:rsidP="0084339D">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This above diagram shows the Servo Motors. Servo Motors are electronic devices that are mainly used for providing specific velocity and acceleration.</w:t>
      </w:r>
    </w:p>
    <w:p w14:paraId="31BB5AC7" w14:textId="77777777" w:rsidR="0084339D" w:rsidRDefault="0084339D" w:rsidP="008433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Cs/>
          <w:color w:val="000000"/>
          <w:sz w:val="28"/>
          <w:szCs w:val="28"/>
        </w:rPr>
        <w:t xml:space="preserve"> </w:t>
      </w: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7B965C8E" w14:textId="77777777" w:rsidR="0084339D" w:rsidRDefault="0084339D" w:rsidP="0084339D">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servo motors are essential components responsible for physically adjusting or controlling the movement of mechanisms, systems, or processes. They receive signals from a control system or microcontroller and translate these signals into physical action, such as opening or closing a valve, moving a robotic arm, or adjusting the position of a damper.</w:t>
      </w:r>
    </w:p>
    <w:p w14:paraId="5269B2BD" w14:textId="77777777" w:rsidR="0084339D" w:rsidRDefault="0084339D" w:rsidP="008433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BFADFF1"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implementation of the system involves assembling the hardware components, developing and integrating software for control algorithms, calibrating sensors, </w:t>
      </w:r>
      <w:r>
        <w:rPr>
          <w:rFonts w:ascii="Times New Roman" w:hAnsi="Times New Roman" w:cs="Times New Roman"/>
          <w:color w:val="0D0D0D"/>
          <w:sz w:val="28"/>
          <w:szCs w:val="28"/>
          <w:shd w:val="clear" w:color="auto" w:fill="FFFFFF"/>
        </w:rPr>
        <w:lastRenderedPageBreak/>
        <w:t xml:space="preserve">connecting servo motors, and thoroughly testing the system to ensure it meets the desired specifications for efficient and reliable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p>
    <w:p w14:paraId="226DEDE1"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6E4B9598"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64B6E5A6" w14:textId="77777777" w:rsidR="0084339D" w:rsidRDefault="0084339D" w:rsidP="0084339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794EDD7"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07753776"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xml:space="preserve">: IR Sensor, </w:t>
      </w:r>
      <w:r>
        <w:rPr>
          <w:rFonts w:ascii="Times New Roman" w:hAnsi="Times New Roman" w:cs="Times New Roman"/>
          <w:color w:val="000000" w:themeColor="text1"/>
          <w:sz w:val="28"/>
          <w:szCs w:val="28"/>
        </w:rPr>
        <w:t>Flame Sensor</w:t>
      </w:r>
    </w:p>
    <w:p w14:paraId="36DD61FD" w14:textId="77777777" w:rsidR="0084339D" w:rsidRDefault="0084339D" w:rsidP="0084339D">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GSM Module</w:t>
      </w:r>
      <w:r>
        <w:rPr>
          <w:rFonts w:ascii="Times New Roman" w:hAnsi="Times New Roman" w:cs="Times New Roman"/>
          <w:color w:val="000000" w:themeColor="text1"/>
          <w:sz w:val="28"/>
          <w:szCs w:val="28"/>
        </w:rPr>
        <w:t xml:space="preserve"> </w:t>
      </w:r>
    </w:p>
    <w:p w14:paraId="6605029F" w14:textId="77777777" w:rsidR="0084339D" w:rsidRDefault="0084339D" w:rsidP="0084339D">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4-wheel: </w:t>
      </w:r>
      <w:r>
        <w:rPr>
          <w:rFonts w:ascii="Times New Roman" w:hAnsi="Times New Roman" w:cs="Times New Roman"/>
          <w:color w:val="000000" w:themeColor="text1"/>
          <w:sz w:val="28"/>
          <w:szCs w:val="28"/>
        </w:rPr>
        <w:t>Rubber Tire</w:t>
      </w:r>
    </w:p>
    <w:p w14:paraId="69427430"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35703AE4"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Enclosure</w:t>
      </w:r>
      <w:r>
        <w:rPr>
          <w:rFonts w:ascii="Times New Roman" w:eastAsia="Times New Roman" w:hAnsi="Times New Roman" w:cs="Times New Roman"/>
          <w:color w:val="0D0D0D"/>
          <w:sz w:val="28"/>
          <w:szCs w:val="28"/>
        </w:rPr>
        <w:t>: Protective casing for the control unit and other electronics</w:t>
      </w:r>
    </w:p>
    <w:p w14:paraId="2D90146C" w14:textId="77777777" w:rsidR="0084339D" w:rsidRDefault="0084339D" w:rsidP="0084339D">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Water pump, Wires, connectors, relays, and other necessary electronic components for interfacing sensors and actuators</w:t>
      </w:r>
    </w:p>
    <w:p w14:paraId="0B6C33AD" w14:textId="77777777" w:rsidR="0084339D" w:rsidRDefault="0084339D" w:rsidP="0084339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51072F6A"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1BB2DEDC"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81C603C"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Thonny or </w:t>
      </w:r>
      <w:proofErr w:type="gramStart"/>
      <w:r>
        <w:rPr>
          <w:rFonts w:ascii="Times New Roman" w:eastAsia="Times New Roman" w:hAnsi="Times New Roman" w:cs="Times New Roman"/>
          <w:color w:val="0D0D0D"/>
          <w:sz w:val="28"/>
          <w:szCs w:val="28"/>
        </w:rPr>
        <w:t>other</w:t>
      </w:r>
      <w:proofErr w:type="gramEnd"/>
      <w:r>
        <w:rPr>
          <w:rFonts w:ascii="Times New Roman" w:eastAsia="Times New Roman" w:hAnsi="Times New Roman" w:cs="Times New Roman"/>
          <w:color w:val="0D0D0D"/>
          <w:sz w:val="28"/>
          <w:szCs w:val="28"/>
        </w:rPr>
        <w:t xml:space="preserve"> Python IDE for Raspberry Pi</w:t>
      </w:r>
    </w:p>
    <w:p w14:paraId="33A4AE1F"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4FB8AA4F"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7A6A8ABD"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Python for Raspberry Pi</w:t>
      </w:r>
    </w:p>
    <w:p w14:paraId="64596008"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Libraries</w:t>
      </w:r>
      <w:r>
        <w:rPr>
          <w:rFonts w:ascii="Times New Roman" w:eastAsia="Times New Roman" w:hAnsi="Times New Roman" w:cs="Times New Roman"/>
          <w:color w:val="0D0D0D"/>
          <w:sz w:val="28"/>
          <w:szCs w:val="28"/>
        </w:rPr>
        <w:t>:</w:t>
      </w:r>
    </w:p>
    <w:p w14:paraId="53C5F7FC"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Sensor libraries (e.g., Adafruit DHT, </w:t>
      </w:r>
      <w:proofErr w:type="spellStart"/>
      <w:r>
        <w:rPr>
          <w:rFonts w:ascii="Times New Roman" w:eastAsia="Times New Roman" w:hAnsi="Times New Roman" w:cs="Times New Roman"/>
          <w:color w:val="0D0D0D"/>
          <w:sz w:val="28"/>
          <w:szCs w:val="28"/>
        </w:rPr>
        <w:t>OneWire</w:t>
      </w:r>
      <w:proofErr w:type="spellEnd"/>
      <w:r>
        <w:rPr>
          <w:rFonts w:ascii="Times New Roman" w:eastAsia="Times New Roman" w:hAnsi="Times New Roman" w:cs="Times New Roman"/>
          <w:color w:val="0D0D0D"/>
          <w:sz w:val="28"/>
          <w:szCs w:val="28"/>
        </w:rPr>
        <w:t xml:space="preserve"> for temperature sensors)</w:t>
      </w:r>
    </w:p>
    <w:p w14:paraId="6CC759A8"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Display libraries (e.g., </w:t>
      </w:r>
      <w:proofErr w:type="spellStart"/>
      <w:r>
        <w:rPr>
          <w:rFonts w:ascii="Times New Roman" w:eastAsia="Times New Roman" w:hAnsi="Times New Roman" w:cs="Times New Roman"/>
          <w:color w:val="0D0D0D"/>
          <w:sz w:val="28"/>
          <w:szCs w:val="28"/>
        </w:rPr>
        <w:t>LiquidCrystal</w:t>
      </w:r>
      <w:proofErr w:type="spellEnd"/>
      <w:r>
        <w:rPr>
          <w:rFonts w:ascii="Times New Roman" w:eastAsia="Times New Roman" w:hAnsi="Times New Roman" w:cs="Times New Roman"/>
          <w:color w:val="0D0D0D"/>
          <w:sz w:val="28"/>
          <w:szCs w:val="28"/>
        </w:rPr>
        <w:t xml:space="preserve"> for LCDs)</w:t>
      </w:r>
    </w:p>
    <w:p w14:paraId="36C77D70"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1E2411D3"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68CC80D9"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087803B0"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HTTP/HTTPS for web-based interfaces</w:t>
      </w:r>
    </w:p>
    <w:p w14:paraId="7F323E44" w14:textId="77777777" w:rsidR="0084339D" w:rsidRDefault="0084339D" w:rsidP="0084339D">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w:t>
      </w:r>
    </w:p>
    <w:p w14:paraId="458BB3E9" w14:textId="77777777" w:rsidR="0084339D" w:rsidRDefault="0084339D" w:rsidP="0084339D">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For Raspberry Pi, a Linux-based OS like Raspbian</w:t>
      </w:r>
    </w:p>
    <w:p w14:paraId="1B81B934" w14:textId="77777777" w:rsidR="0084339D" w:rsidRDefault="0084339D" w:rsidP="0084339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5AAAC546" w14:textId="77777777" w:rsidR="0084339D" w:rsidRDefault="0084339D" w:rsidP="0084339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45EEFE9" w14:textId="77777777" w:rsidR="0084339D" w:rsidRDefault="0084339D" w:rsidP="0084339D">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00000"/>
          <w:sz w:val="34"/>
          <w:szCs w:val="34"/>
        </w:rPr>
        <w:t xml:space="preserve"> </w:t>
      </w:r>
    </w:p>
    <w:p w14:paraId="2926A38C" w14:textId="77777777" w:rsidR="0084339D" w:rsidRDefault="0084339D" w:rsidP="0084339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A5D0CE6"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robotic </w:t>
      </w:r>
      <w:proofErr w:type="spellStart"/>
      <w:r>
        <w:rPr>
          <w:rFonts w:ascii="Times New Roman" w:hAnsi="Times New Roman" w:cs="Times New Roman"/>
          <w:color w:val="0D0D0D"/>
          <w:sz w:val="28"/>
          <w:szCs w:val="28"/>
          <w:shd w:val="clear" w:color="auto" w:fill="FFFFFF"/>
        </w:rPr>
        <w:t>fire fighting</w:t>
      </w:r>
      <w:proofErr w:type="spellEnd"/>
      <w:r>
        <w:rPr>
          <w:rFonts w:ascii="Times New Roman" w:hAnsi="Times New Roman" w:cs="Times New Roman"/>
          <w:color w:val="0D0D0D"/>
          <w:sz w:val="28"/>
          <w:szCs w:val="28"/>
          <w:shd w:val="clear" w:color="auto" w:fill="FFFFFF"/>
        </w:rPr>
        <w:t xml:space="preserve">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w:t>
      </w:r>
      <w:r>
        <w:rPr>
          <w:rFonts w:ascii="Times New Roman" w:hAnsi="Times New Roman" w:cs="Times New Roman"/>
          <w:color w:val="0D0D0D"/>
          <w:sz w:val="28"/>
          <w:szCs w:val="28"/>
          <w:shd w:val="clear" w:color="auto" w:fill="FFFFFF"/>
        </w:rPr>
        <w:lastRenderedPageBreak/>
        <w:t>scheduled calibrations and battery replacements as needed. Troubleshooting efforts include diagnostic checks, component replacements, and meticulous documentation of maintenance activities to facilitate seamless operation and timely interventions.</w:t>
      </w:r>
    </w:p>
    <w:p w14:paraId="6EC4A1A1" w14:textId="77777777" w:rsidR="0084339D" w:rsidRDefault="0084339D" w:rsidP="0084339D">
      <w:pPr>
        <w:autoSpaceDE w:val="0"/>
        <w:autoSpaceDN w:val="0"/>
        <w:adjustRightInd w:val="0"/>
        <w:spacing w:after="0" w:line="360" w:lineRule="auto"/>
        <w:jc w:val="both"/>
        <w:rPr>
          <w:rFonts w:ascii="Times New Roman" w:hAnsi="Times New Roman" w:cs="Times New Roman"/>
          <w:b/>
          <w:sz w:val="28"/>
          <w:szCs w:val="28"/>
        </w:rPr>
      </w:pPr>
    </w:p>
    <w:p w14:paraId="087981AC" w14:textId="77777777" w:rsidR="0084339D" w:rsidRDefault="0084339D" w:rsidP="0084339D">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3870516B" w14:textId="77777777" w:rsidR="0084339D" w:rsidRDefault="0084339D" w:rsidP="0084339D">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7F0369C" w14:textId="77777777" w:rsidR="0084339D" w:rsidRDefault="0084339D" w:rsidP="0084339D">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656BD61C" w14:textId="77777777" w:rsidR="0084339D" w:rsidRDefault="0084339D" w:rsidP="0084339D">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7501EF66" w14:textId="77777777" w:rsidR="0084339D" w:rsidRDefault="0084339D" w:rsidP="0084339D">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664A063A"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explores the potential of robotic technology to revolutionize firefighting, leveraging the Arduino Uno platform for cost-effective and efficient solutions. By integrating sensor technology and autonomous mobility, the system addresses the challenges posed by manual firefighting methods, including delayed response times and risks to human safety. The findings demonstrate the feasibility of deploying robotic systems in controlled fire scenarios, laying the groundwork for future enhancements.</w:t>
      </w:r>
    </w:p>
    <w:p w14:paraId="40DDC7BF"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showcases significant advancements in disaster management by minimizing human involvement and enhancing operational efficiency. Its adaptable design makes it suitable for various applications, from residential to industrial settings. The research highlights the need for continued innovation, collaboration, and real-world testing to refine and expand the capabilities of robotic fire-fighting technologies. This study presents the development of a robotic fire fighter using Arduino Uno technology. The system integrates fire detection, mobility, and extinguishing capabilities to address the limitations of traditional firefighting methods. Testing in simulated environments highlights its potential to revolutionize disaster management.</w:t>
      </w:r>
    </w:p>
    <w:p w14:paraId="1744BAB6" w14:textId="77777777" w:rsidR="0084339D" w:rsidRDefault="0084339D" w:rsidP="0084339D">
      <w:pPr>
        <w:pStyle w:val="NormalWeb"/>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5.2 CONCLUSION</w:t>
      </w:r>
    </w:p>
    <w:p w14:paraId="42BBA72B"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robotic fire fighter demonstrates the feasibility of using Arduino Uno technology for autonomous fire response. By reducing human risk and improving efficiency, the system represents a significant step forward in firefighting </w:t>
      </w:r>
      <w:r>
        <w:rPr>
          <w:rFonts w:ascii="Times New Roman" w:hAnsi="Times New Roman" w:cs="Times New Roman"/>
          <w:sz w:val="28"/>
          <w:szCs w:val="28"/>
        </w:rPr>
        <w:lastRenderedPageBreak/>
        <w:t>technology. The integration of sensors and autonomous mobility highlights the potential of robotic systems to operate effectively in hazardous environments. The prototype’s success in simulated conditions showcases its capability to detect and extinguish fires promptly, thereby minimizing property damage and saving lives.</w:t>
      </w:r>
    </w:p>
    <w:p w14:paraId="3408E84D" w14:textId="77777777" w:rsidR="0084339D" w:rsidRDefault="0084339D" w:rsidP="0084339D">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also emphasizes the importance of leveraging affordable and open-source technologies like Arduino Uno for addressing critical challenges in disaster management. This approach ensures accessibility and scalability, paving the way for widespread adoption in both developed and developing regions. The robotic fire fighter demonstrates the feasibility of using Arduino Uno technology for autonomous fire response. By reducing human risk and improving efficiency, the system represents a significant step forward in firefighting technology.</w:t>
      </w:r>
    </w:p>
    <w:p w14:paraId="54C496FB" w14:textId="77777777" w:rsidR="0084339D" w:rsidRDefault="0084339D" w:rsidP="0084339D">
      <w:pPr>
        <w:pStyle w:val="NormalWeb"/>
        <w:numPr>
          <w:ilvl w:val="1"/>
          <w:numId w:val="4"/>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14E10031" w14:textId="77777777" w:rsidR="0084339D" w:rsidRDefault="0084339D" w:rsidP="0084339D">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16D10596"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Future research should focus on scaling the system for larger fire scenarios.</w:t>
      </w:r>
    </w:p>
    <w:p w14:paraId="6BCFFE4B"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of advanced sensors for improved detection accuracy.</w:t>
      </w:r>
    </w:p>
    <w:p w14:paraId="255B62EE"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Development of AI-based navigation for complex environments.</w:t>
      </w:r>
    </w:p>
    <w:p w14:paraId="3DEF1CA7" w14:textId="77777777" w:rsidR="0084339D" w:rsidRDefault="0084339D" w:rsidP="0084339D">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Exploration of alternative extinguishing methods, such as foam or gas systems.</w:t>
      </w:r>
    </w:p>
    <w:p w14:paraId="192B047E" w14:textId="77777777" w:rsidR="0084339D" w:rsidRDefault="0084339D" w:rsidP="0084339D">
      <w:pPr>
        <w:spacing w:line="278" w:lineRule="auto"/>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225816BD" w14:textId="77777777" w:rsidR="0084339D" w:rsidRDefault="0084339D" w:rsidP="0084339D">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286D16A5" w14:textId="77777777" w:rsidR="0084339D" w:rsidRDefault="0084339D" w:rsidP="0084339D">
      <w:pPr>
        <w:spacing w:line="360" w:lineRule="auto"/>
        <w:ind w:left="810" w:hanging="810"/>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Ali, Y. M. (2022). Arduino Fire Fighting Robot. </w:t>
      </w:r>
      <w:r>
        <w:rPr>
          <w:rFonts w:ascii="Times New Roman" w:hAnsi="Times New Roman" w:cs="Times New Roman"/>
          <w:sz w:val="28"/>
          <w:szCs w:val="28"/>
        </w:rPr>
        <w:t>International Journal on Engineering Applications (I.R.E.A.). Vol. 11, Issue: 5. Pp. 2281-2282. https://doi.org/10.15866/irea.v11i5.24007 346 Alaa</w:t>
      </w:r>
    </w:p>
    <w:p w14:paraId="7C0A8471" w14:textId="77777777" w:rsidR="0084339D" w:rsidRDefault="0084339D" w:rsidP="0084339D">
      <w:pPr>
        <w:spacing w:line="360" w:lineRule="auto"/>
        <w:ind w:left="810" w:hanging="810"/>
        <w:jc w:val="both"/>
        <w:rPr>
          <w:rFonts w:ascii="Times New Roman" w:hAnsi="Times New Roman" w:cs="Times New Roman"/>
        </w:rPr>
      </w:pPr>
      <w:r>
        <w:rPr>
          <w:rFonts w:ascii="Times New Roman" w:hAnsi="Times New Roman" w:cs="Times New Roman"/>
          <w:sz w:val="28"/>
          <w:szCs w:val="28"/>
        </w:rPr>
        <w:t>Arduino. Retrieved on Feb, 20, 2024 From: http://electronicsforu.com/electronics-projects/hardware-diy/arduino-ir-firefighter robot</w:t>
      </w:r>
    </w:p>
    <w:p w14:paraId="3A87CE59"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Chirunadh</w:t>
      </w:r>
      <w:proofErr w:type="spellEnd"/>
      <w:r>
        <w:rPr>
          <w:color w:val="000000" w:themeColor="text1"/>
          <w:sz w:val="28"/>
          <w:szCs w:val="28"/>
        </w:rPr>
        <w:t xml:space="preserve">, K. Goud, G. V., Tejaswini, G. &amp; Rao, B. R. (2023). Arduino Based Fire Fighting Robot, </w:t>
      </w:r>
      <w:r>
        <w:rPr>
          <w:i/>
          <w:iCs/>
          <w:color w:val="000000" w:themeColor="text1"/>
          <w:sz w:val="28"/>
          <w:szCs w:val="28"/>
        </w:rPr>
        <w:t>International Research Journal of Modernization in Engineering Technology and Science.</w:t>
      </w:r>
      <w:r>
        <w:rPr>
          <w:color w:val="000000" w:themeColor="text1"/>
          <w:sz w:val="28"/>
          <w:szCs w:val="28"/>
        </w:rPr>
        <w:t xml:space="preserve"> Vol. 5, Issue: 6. Pp. 89-91. DOI: </w:t>
      </w:r>
      <w:hyperlink r:id="rId16" w:history="1">
        <w:r>
          <w:rPr>
            <w:rStyle w:val="Hyperlink"/>
            <w:rFonts w:eastAsiaTheme="majorEastAsia"/>
          </w:rPr>
          <w:t>https://www.doi.org/10.56726/IRJMETS42309</w:t>
        </w:r>
      </w:hyperlink>
    </w:p>
    <w:p w14:paraId="07040A5F"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Jagruti, D., Priyanka, Z., Dhanashree, W., Pratiksha, S. &amp; Tathe, S. G. (2024). Arduino Based Fire Fighting Robot, </w:t>
      </w:r>
      <w:r>
        <w:rPr>
          <w:i/>
          <w:iCs/>
          <w:color w:val="000000" w:themeColor="text1"/>
          <w:sz w:val="28"/>
          <w:szCs w:val="28"/>
        </w:rPr>
        <w:t>IJIRMPS</w:t>
      </w:r>
      <w:r>
        <w:rPr>
          <w:color w:val="000000" w:themeColor="text1"/>
          <w:sz w:val="28"/>
          <w:szCs w:val="28"/>
        </w:rPr>
        <w:t>. Vol. 12, Issue: 1. Pp 90-94.</w:t>
      </w:r>
    </w:p>
    <w:p w14:paraId="410E906A"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Jain, C. P., Agarwal, D., </w:t>
      </w:r>
      <w:proofErr w:type="spellStart"/>
      <w:r>
        <w:rPr>
          <w:color w:val="000000" w:themeColor="text1"/>
          <w:sz w:val="28"/>
          <w:szCs w:val="28"/>
        </w:rPr>
        <w:t>Lalawat</w:t>
      </w:r>
      <w:proofErr w:type="spellEnd"/>
      <w:r>
        <w:rPr>
          <w:color w:val="000000" w:themeColor="text1"/>
          <w:sz w:val="28"/>
          <w:szCs w:val="28"/>
        </w:rPr>
        <w:t xml:space="preserve">, H., Pareek, J., </w:t>
      </w:r>
      <w:proofErr w:type="spellStart"/>
      <w:r>
        <w:rPr>
          <w:color w:val="000000" w:themeColor="text1"/>
          <w:sz w:val="28"/>
          <w:szCs w:val="28"/>
        </w:rPr>
        <w:t>Shrimali</w:t>
      </w:r>
      <w:proofErr w:type="spellEnd"/>
      <w:r>
        <w:rPr>
          <w:color w:val="000000" w:themeColor="text1"/>
          <w:sz w:val="28"/>
          <w:szCs w:val="28"/>
        </w:rPr>
        <w:t xml:space="preserve">, D. &amp; </w:t>
      </w:r>
      <w:proofErr w:type="spellStart"/>
      <w:r>
        <w:rPr>
          <w:color w:val="000000" w:themeColor="text1"/>
          <w:sz w:val="28"/>
          <w:szCs w:val="28"/>
        </w:rPr>
        <w:t>Kaithwas</w:t>
      </w:r>
      <w:proofErr w:type="spellEnd"/>
      <w:r>
        <w:rPr>
          <w:color w:val="000000" w:themeColor="text1"/>
          <w:sz w:val="28"/>
          <w:szCs w:val="28"/>
        </w:rPr>
        <w:t xml:space="preserve">, D. (2024). Design of Fire Fighting Robotic System for Fire Disaster Control. </w:t>
      </w:r>
      <w:r>
        <w:rPr>
          <w:i/>
          <w:iCs/>
          <w:color w:val="000000" w:themeColor="text1"/>
          <w:sz w:val="28"/>
          <w:szCs w:val="28"/>
        </w:rPr>
        <w:t xml:space="preserve">International Journal of Technical Research &amp; Science. </w:t>
      </w:r>
      <w:r>
        <w:rPr>
          <w:color w:val="000000" w:themeColor="text1"/>
          <w:sz w:val="28"/>
          <w:szCs w:val="28"/>
        </w:rPr>
        <w:t xml:space="preserve">Vol. 1, Issue: 2. Pp. 2-3. </w:t>
      </w:r>
      <w:hyperlink r:id="rId17" w:history="1">
        <w:r>
          <w:rPr>
            <w:rStyle w:val="Hyperlink"/>
            <w:rFonts w:eastAsiaTheme="majorEastAsia"/>
          </w:rPr>
          <w:t>https://doi.org/10.30780/</w:t>
        </w:r>
      </w:hyperlink>
    </w:p>
    <w:p w14:paraId="66C70B4C"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Kanwar, M. &amp; </w:t>
      </w:r>
      <w:proofErr w:type="spellStart"/>
      <w:r>
        <w:rPr>
          <w:color w:val="000000" w:themeColor="text1"/>
          <w:sz w:val="28"/>
          <w:szCs w:val="28"/>
        </w:rPr>
        <w:t>Agilandeeswari</w:t>
      </w:r>
      <w:proofErr w:type="spellEnd"/>
      <w:r>
        <w:rPr>
          <w:color w:val="000000" w:themeColor="text1"/>
          <w:sz w:val="28"/>
          <w:szCs w:val="28"/>
        </w:rPr>
        <w:t xml:space="preserve">, L. (2018). IOT Based Fire Fighting Robot, </w:t>
      </w:r>
      <w:r>
        <w:rPr>
          <w:i/>
          <w:iCs/>
          <w:color w:val="000000" w:themeColor="text1"/>
          <w:sz w:val="28"/>
          <w:szCs w:val="28"/>
        </w:rPr>
        <w:t>International Conference on Reliability Infocom Technologies and Optimization (Trends and Future Directions) (ICRITO).</w:t>
      </w:r>
      <w:r>
        <w:rPr>
          <w:color w:val="000000" w:themeColor="text1"/>
          <w:sz w:val="28"/>
          <w:szCs w:val="28"/>
        </w:rPr>
        <w:t xml:space="preserve"> Pp. 718- 723.</w:t>
      </w:r>
    </w:p>
    <w:p w14:paraId="7D0945D0"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Kumar, N. Mounika, P., Ramani, D. Saketh, M. &amp; Sujith, M. (2024). Arduino Fire Fighting Robot.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67C82948" w14:textId="77777777" w:rsidR="0084339D" w:rsidRDefault="0084339D" w:rsidP="0084339D">
      <w:pPr>
        <w:pStyle w:val="NormalWeb"/>
        <w:spacing w:before="0" w:beforeAutospacing="0" w:after="0" w:afterAutospacing="0" w:line="360" w:lineRule="auto"/>
        <w:ind w:left="900" w:hanging="900"/>
        <w:jc w:val="both"/>
        <w:rPr>
          <w:sz w:val="28"/>
          <w:szCs w:val="28"/>
        </w:rPr>
      </w:pPr>
      <w:r>
        <w:rPr>
          <w:color w:val="000000" w:themeColor="text1"/>
          <w:sz w:val="28"/>
          <w:szCs w:val="28"/>
        </w:rPr>
        <w:t xml:space="preserve">Nagesh, M. S., Deepika, T. V., Stafford, M. &amp; Shivakumar, M. (2021). Fire Extinguishing Robot, </w:t>
      </w:r>
      <w:r>
        <w:rPr>
          <w:i/>
          <w:iCs/>
          <w:color w:val="000000" w:themeColor="text1"/>
          <w:sz w:val="28"/>
          <w:szCs w:val="28"/>
        </w:rPr>
        <w:t xml:space="preserve">International Journal of Advanced Research in </w:t>
      </w:r>
      <w:r>
        <w:rPr>
          <w:i/>
          <w:iCs/>
          <w:color w:val="000000" w:themeColor="text1"/>
          <w:sz w:val="28"/>
          <w:szCs w:val="28"/>
        </w:rPr>
        <w:lastRenderedPageBreak/>
        <w:t>Computer and Communication Engineering</w:t>
      </w:r>
      <w:r>
        <w:rPr>
          <w:color w:val="000000" w:themeColor="text1"/>
          <w:sz w:val="28"/>
          <w:szCs w:val="28"/>
        </w:rPr>
        <w:t xml:space="preserve">, Vol. 5, Issue:12. Pp. 121-123. </w:t>
      </w:r>
      <w:r>
        <w:rPr>
          <w:sz w:val="28"/>
          <w:szCs w:val="28"/>
        </w:rPr>
        <w:t>https://doi.org/ 10.3390/drones7120694</w:t>
      </w:r>
    </w:p>
    <w:p w14:paraId="04E49E94"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roofErr w:type="spellStart"/>
      <w:r>
        <w:rPr>
          <w:color w:val="000000" w:themeColor="text1"/>
          <w:sz w:val="28"/>
          <w:szCs w:val="28"/>
        </w:rPr>
        <w:t>Udhyami</w:t>
      </w:r>
      <w:proofErr w:type="spellEnd"/>
      <w:r>
        <w:rPr>
          <w:color w:val="000000" w:themeColor="text1"/>
          <w:sz w:val="28"/>
          <w:szCs w:val="28"/>
        </w:rPr>
        <w:t xml:space="preserve">, M.B., Naidu, M. Y., &amp; Sibi, J. (2024). Firefighting Robot Using Arduino,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1A44B10" w14:textId="77777777" w:rsidR="0084339D" w:rsidRDefault="0084339D" w:rsidP="0084339D">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26E0809A" w14:textId="77777777" w:rsidR="0084339D" w:rsidRDefault="0084339D" w:rsidP="0084339D">
      <w:pPr>
        <w:pStyle w:val="NormalWeb"/>
        <w:spacing w:before="0" w:beforeAutospacing="0" w:after="0" w:afterAutospacing="0" w:line="360" w:lineRule="auto"/>
        <w:ind w:left="900" w:hanging="900"/>
        <w:jc w:val="both"/>
        <w:rPr>
          <w:sz w:val="28"/>
          <w:szCs w:val="28"/>
        </w:rPr>
      </w:pPr>
      <w:proofErr w:type="spellStart"/>
      <w:r>
        <w:rPr>
          <w:color w:val="000000" w:themeColor="text1"/>
          <w:sz w:val="28"/>
          <w:szCs w:val="28"/>
        </w:rPr>
        <w:t>Wasu</w:t>
      </w:r>
      <w:proofErr w:type="spellEnd"/>
      <w:r>
        <w:rPr>
          <w:color w:val="000000" w:themeColor="text1"/>
          <w:sz w:val="28"/>
          <w:szCs w:val="28"/>
        </w:rPr>
        <w:t xml:space="preserve">, L., Kamaruzaman, N. Mohd-Yassin, Z. &amp; </w:t>
      </w:r>
      <w:proofErr w:type="spellStart"/>
      <w:r>
        <w:rPr>
          <w:color w:val="000000" w:themeColor="text1"/>
          <w:sz w:val="28"/>
          <w:szCs w:val="28"/>
        </w:rPr>
        <w:t>Ganeson</w:t>
      </w:r>
      <w:proofErr w:type="spellEnd"/>
      <w:r>
        <w:rPr>
          <w:color w:val="000000" w:themeColor="text1"/>
          <w:sz w:val="28"/>
          <w:szCs w:val="28"/>
        </w:rPr>
        <w:t xml:space="preserve">, S. (2022).  Wireless Arduino Controlled Fire Fighter Robot Designed for Residential Area. </w:t>
      </w:r>
      <w:r>
        <w:rPr>
          <w:i/>
          <w:iCs/>
          <w:color w:val="000000" w:themeColor="text1"/>
          <w:sz w:val="28"/>
          <w:szCs w:val="28"/>
        </w:rPr>
        <w:t xml:space="preserve">Malaysian Journal of Science and Advanced Technology. </w:t>
      </w:r>
      <w:r>
        <w:rPr>
          <w:sz w:val="28"/>
          <w:szCs w:val="28"/>
        </w:rPr>
        <w:t>Taichung, Taiwan.</w:t>
      </w:r>
    </w:p>
    <w:p w14:paraId="0DB25AFB" w14:textId="77777777" w:rsidR="0084339D" w:rsidRDefault="0084339D" w:rsidP="0084339D">
      <w:pPr>
        <w:pStyle w:val="NormalWeb"/>
        <w:spacing w:before="0" w:beforeAutospacing="0" w:after="0" w:afterAutospacing="0" w:line="360" w:lineRule="auto"/>
        <w:ind w:left="900" w:hanging="900"/>
        <w:jc w:val="both"/>
        <w:rPr>
          <w:i/>
          <w:iCs/>
          <w:color w:val="000000" w:themeColor="text1"/>
          <w:sz w:val="28"/>
          <w:szCs w:val="28"/>
        </w:rPr>
      </w:pPr>
      <w:r>
        <w:rPr>
          <w:color w:val="000000" w:themeColor="text1"/>
          <w:sz w:val="28"/>
          <w:szCs w:val="28"/>
        </w:rPr>
        <w:t xml:space="preserve">Wu, F., Ge, G., Shang, M., Zhao, </w:t>
      </w:r>
      <w:proofErr w:type="gramStart"/>
      <w:r>
        <w:rPr>
          <w:color w:val="000000" w:themeColor="text1"/>
          <w:sz w:val="28"/>
          <w:szCs w:val="28"/>
        </w:rPr>
        <w:t>G,.</w:t>
      </w:r>
      <w:proofErr w:type="gramEnd"/>
      <w:r>
        <w:rPr>
          <w:color w:val="000000" w:themeColor="text1"/>
          <w:sz w:val="28"/>
          <w:szCs w:val="28"/>
        </w:rPr>
        <w:t xml:space="preserve"> Wang, </w:t>
      </w:r>
      <w:proofErr w:type="gramStart"/>
      <w:r>
        <w:rPr>
          <w:color w:val="000000" w:themeColor="text1"/>
          <w:sz w:val="28"/>
          <w:szCs w:val="28"/>
        </w:rPr>
        <w:t>H.,.</w:t>
      </w:r>
      <w:proofErr w:type="gramEnd"/>
      <w:r>
        <w:rPr>
          <w:color w:val="000000" w:themeColor="text1"/>
          <w:sz w:val="28"/>
          <w:szCs w:val="28"/>
        </w:rPr>
        <w:t xml:space="preserve"> &amp; Guo, G. (2021). Design and Development of Intelligent Fire-fighting Robot Based on STM32,</w:t>
      </w:r>
      <w:r>
        <w:rPr>
          <w:i/>
          <w:iCs/>
          <w:color w:val="000000" w:themeColor="text1"/>
          <w:sz w:val="28"/>
          <w:szCs w:val="28"/>
        </w:rPr>
        <w:t xml:space="preserve"> In Journal of Physics: Conference Series. </w:t>
      </w:r>
      <w:r>
        <w:rPr>
          <w:color w:val="000000" w:themeColor="text1"/>
          <w:sz w:val="28"/>
          <w:szCs w:val="28"/>
        </w:rPr>
        <w:t>Vol. 17, Issue: 6. Pp. 167-168.</w:t>
      </w:r>
    </w:p>
    <w:bookmarkEnd w:id="1"/>
    <w:p w14:paraId="0E590A28"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
    <w:p w14:paraId="08E75223"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
    <w:p w14:paraId="2D46C5A2" w14:textId="77777777" w:rsidR="0084339D" w:rsidRDefault="0084339D" w:rsidP="0084339D">
      <w:pPr>
        <w:pStyle w:val="NormalWeb"/>
        <w:spacing w:before="0" w:beforeAutospacing="0" w:after="0" w:afterAutospacing="0" w:line="360" w:lineRule="auto"/>
        <w:ind w:left="900" w:hanging="900"/>
        <w:jc w:val="both"/>
        <w:rPr>
          <w:color w:val="000000" w:themeColor="text1"/>
          <w:sz w:val="28"/>
          <w:szCs w:val="28"/>
        </w:rPr>
      </w:pPr>
    </w:p>
    <w:p w14:paraId="0F18A52E" w14:textId="77777777" w:rsidR="0084339D" w:rsidRDefault="0084339D" w:rsidP="0084339D">
      <w:pPr>
        <w:rPr>
          <w:rFonts w:ascii="Times New Roman" w:hAnsi="Times New Roman" w:cs="Times New Roman"/>
        </w:rPr>
      </w:pPr>
    </w:p>
    <w:p w14:paraId="7242AE07" w14:textId="77777777" w:rsidR="0084339D" w:rsidRDefault="0084339D"/>
    <w:sectPr w:rsidR="0084339D" w:rsidSect="0084339D">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443919"/>
    </w:sdtPr>
    <w:sdtContent>
      <w:p w14:paraId="7116E4C5" w14:textId="77777777" w:rsidR="00000000" w:rsidRDefault="00000000">
        <w:pPr>
          <w:pStyle w:val="Footer"/>
          <w:jc w:val="center"/>
        </w:pPr>
        <w:r>
          <w:fldChar w:fldCharType="begin"/>
        </w:r>
        <w:r>
          <w:instrText xml:space="preserve"> PAGE   \* MERGEFORMAT </w:instrText>
        </w:r>
        <w:r>
          <w:fldChar w:fldCharType="separate"/>
        </w:r>
        <w:r>
          <w:t>2</w:t>
        </w:r>
        <w:r>
          <w:fldChar w:fldCharType="end"/>
        </w:r>
      </w:p>
    </w:sdtContent>
  </w:sdt>
  <w:p w14:paraId="1653459E" w14:textId="77777777" w:rsidR="00000000"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FFB6324"/>
    <w:multiLevelType w:val="multilevel"/>
    <w:tmpl w:val="2FFB6324"/>
    <w:lvl w:ilvl="0">
      <w:start w:val="1"/>
      <w:numFmt w:val="lowerRoman"/>
      <w:lvlText w:val="%1."/>
      <w:lvlJc w:val="lef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7FC61B2"/>
    <w:multiLevelType w:val="multilevel"/>
    <w:tmpl w:val="47FC61B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62D13EB8"/>
    <w:multiLevelType w:val="multilevel"/>
    <w:tmpl w:val="62D13EB8"/>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EA46042"/>
    <w:multiLevelType w:val="multilevel"/>
    <w:tmpl w:val="6EA46042"/>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16cid:durableId="876771394">
    <w:abstractNumId w:val="3"/>
  </w:num>
  <w:num w:numId="2" w16cid:durableId="1715345905">
    <w:abstractNumId w:val="13"/>
  </w:num>
  <w:num w:numId="3" w16cid:durableId="589894936">
    <w:abstractNumId w:val="0"/>
  </w:num>
  <w:num w:numId="4" w16cid:durableId="250941518">
    <w:abstractNumId w:val="1"/>
  </w:num>
  <w:num w:numId="5" w16cid:durableId="1507819008">
    <w:abstractNumId w:val="8"/>
  </w:num>
  <w:num w:numId="6" w16cid:durableId="755784200">
    <w:abstractNumId w:val="11"/>
  </w:num>
  <w:num w:numId="7" w16cid:durableId="1236819837">
    <w:abstractNumId w:val="10"/>
  </w:num>
  <w:num w:numId="8" w16cid:durableId="354038913">
    <w:abstractNumId w:val="7"/>
  </w:num>
  <w:num w:numId="9" w16cid:durableId="2140755007">
    <w:abstractNumId w:val="12"/>
  </w:num>
  <w:num w:numId="10" w16cid:durableId="1278219620">
    <w:abstractNumId w:val="2"/>
  </w:num>
  <w:num w:numId="11" w16cid:durableId="1533107643">
    <w:abstractNumId w:val="5"/>
  </w:num>
  <w:num w:numId="12" w16cid:durableId="1920558584">
    <w:abstractNumId w:val="6"/>
  </w:num>
  <w:num w:numId="13" w16cid:durableId="44762153">
    <w:abstractNumId w:val="4"/>
  </w:num>
  <w:num w:numId="14" w16cid:durableId="20090141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39D"/>
    <w:rsid w:val="005D3524"/>
    <w:rsid w:val="0084339D"/>
    <w:rsid w:val="00F40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534578"/>
  <w15:chartTrackingRefBased/>
  <w15:docId w15:val="{24DC8020-326C-44F7-87A7-98BF1503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9D"/>
    <w:pPr>
      <w:spacing w:line="259" w:lineRule="auto"/>
    </w:pPr>
    <w:rPr>
      <w:sz w:val="22"/>
      <w:szCs w:val="22"/>
    </w:rPr>
  </w:style>
  <w:style w:type="paragraph" w:styleId="Heading1">
    <w:name w:val="heading 1"/>
    <w:basedOn w:val="Normal"/>
    <w:next w:val="Normal"/>
    <w:link w:val="Heading1Char"/>
    <w:uiPriority w:val="9"/>
    <w:qFormat/>
    <w:rsid w:val="008433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433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433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433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433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433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33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3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3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3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33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33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8433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33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33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3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3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39D"/>
    <w:rPr>
      <w:rFonts w:eastAsiaTheme="majorEastAsia" w:cstheme="majorBidi"/>
      <w:color w:val="272727" w:themeColor="text1" w:themeTint="D8"/>
    </w:rPr>
  </w:style>
  <w:style w:type="paragraph" w:styleId="Title">
    <w:name w:val="Title"/>
    <w:basedOn w:val="Normal"/>
    <w:next w:val="Normal"/>
    <w:link w:val="TitleChar"/>
    <w:uiPriority w:val="10"/>
    <w:qFormat/>
    <w:rsid w:val="008433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33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33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33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39D"/>
    <w:pPr>
      <w:spacing w:before="160"/>
      <w:jc w:val="center"/>
    </w:pPr>
    <w:rPr>
      <w:i/>
      <w:iCs/>
      <w:color w:val="404040" w:themeColor="text1" w:themeTint="BF"/>
    </w:rPr>
  </w:style>
  <w:style w:type="character" w:customStyle="1" w:styleId="QuoteChar">
    <w:name w:val="Quote Char"/>
    <w:basedOn w:val="DefaultParagraphFont"/>
    <w:link w:val="Quote"/>
    <w:uiPriority w:val="29"/>
    <w:rsid w:val="0084339D"/>
    <w:rPr>
      <w:i/>
      <w:iCs/>
      <w:color w:val="404040" w:themeColor="text1" w:themeTint="BF"/>
    </w:rPr>
  </w:style>
  <w:style w:type="paragraph" w:styleId="ListParagraph">
    <w:name w:val="List Paragraph"/>
    <w:basedOn w:val="Normal"/>
    <w:link w:val="ListParagraphChar"/>
    <w:uiPriority w:val="34"/>
    <w:qFormat/>
    <w:rsid w:val="0084339D"/>
    <w:pPr>
      <w:ind w:left="720"/>
      <w:contextualSpacing/>
    </w:pPr>
  </w:style>
  <w:style w:type="character" w:styleId="IntenseEmphasis">
    <w:name w:val="Intense Emphasis"/>
    <w:basedOn w:val="DefaultParagraphFont"/>
    <w:uiPriority w:val="21"/>
    <w:qFormat/>
    <w:rsid w:val="0084339D"/>
    <w:rPr>
      <w:i/>
      <w:iCs/>
      <w:color w:val="2F5496" w:themeColor="accent1" w:themeShade="BF"/>
    </w:rPr>
  </w:style>
  <w:style w:type="paragraph" w:styleId="IntenseQuote">
    <w:name w:val="Intense Quote"/>
    <w:basedOn w:val="Normal"/>
    <w:next w:val="Normal"/>
    <w:link w:val="IntenseQuoteChar"/>
    <w:uiPriority w:val="30"/>
    <w:qFormat/>
    <w:rsid w:val="008433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339D"/>
    <w:rPr>
      <w:i/>
      <w:iCs/>
      <w:color w:val="2F5496" w:themeColor="accent1" w:themeShade="BF"/>
    </w:rPr>
  </w:style>
  <w:style w:type="character" w:styleId="IntenseReference">
    <w:name w:val="Intense Reference"/>
    <w:basedOn w:val="DefaultParagraphFont"/>
    <w:uiPriority w:val="32"/>
    <w:qFormat/>
    <w:rsid w:val="0084339D"/>
    <w:rPr>
      <w:b/>
      <w:bCs/>
      <w:smallCaps/>
      <w:color w:val="2F5496" w:themeColor="accent1" w:themeShade="BF"/>
      <w:spacing w:val="5"/>
    </w:rPr>
  </w:style>
  <w:style w:type="paragraph" w:styleId="Footer">
    <w:name w:val="footer"/>
    <w:basedOn w:val="Normal"/>
    <w:link w:val="FooterChar"/>
    <w:uiPriority w:val="99"/>
    <w:unhideWhenUsed/>
    <w:qFormat/>
    <w:rsid w:val="0084339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4339D"/>
    <w:rPr>
      <w:sz w:val="22"/>
      <w:szCs w:val="22"/>
    </w:rPr>
  </w:style>
  <w:style w:type="character" w:styleId="Hyperlink">
    <w:name w:val="Hyperlink"/>
    <w:basedOn w:val="DefaultParagraphFont"/>
    <w:uiPriority w:val="99"/>
    <w:unhideWhenUsed/>
    <w:qFormat/>
    <w:rsid w:val="0084339D"/>
    <w:rPr>
      <w:color w:val="0563C1" w:themeColor="hyperlink"/>
      <w:u w:val="single"/>
    </w:rPr>
  </w:style>
  <w:style w:type="paragraph" w:styleId="NormalWeb">
    <w:name w:val="Normal (Web)"/>
    <w:basedOn w:val="Normal"/>
    <w:uiPriority w:val="99"/>
    <w:unhideWhenUsed/>
    <w:qFormat/>
    <w:rsid w:val="0084339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4339D"/>
    <w:rPr>
      <w:b/>
      <w:bCs/>
    </w:rPr>
  </w:style>
  <w:style w:type="paragraph" w:customStyle="1" w:styleId="Default">
    <w:name w:val="Default"/>
    <w:qFormat/>
    <w:rsid w:val="0084339D"/>
    <w:pPr>
      <w:autoSpaceDE w:val="0"/>
      <w:autoSpaceDN w:val="0"/>
      <w:adjustRightInd w:val="0"/>
      <w:spacing w:after="0" w:line="240" w:lineRule="auto"/>
    </w:pPr>
    <w:rPr>
      <w:rFonts w:ascii="CMB X 10" w:hAnsi="CMB X 10" w:cs="CMB X 10"/>
      <w:color w:val="000000"/>
      <w:kern w:val="0"/>
    </w:rPr>
  </w:style>
  <w:style w:type="paragraph" w:styleId="NoSpacing">
    <w:name w:val="No Spacing"/>
    <w:uiPriority w:val="1"/>
    <w:qFormat/>
    <w:rsid w:val="0084339D"/>
    <w:pPr>
      <w:spacing w:after="0" w:line="240" w:lineRule="auto"/>
    </w:pPr>
    <w:rPr>
      <w:rFonts w:ascii="Calibri" w:eastAsia="Calibri" w:hAnsi="Calibri" w:cs="Times New Roman"/>
      <w:kern w:val="0"/>
      <w:sz w:val="21"/>
      <w:szCs w:val="20"/>
      <w:lang w:eastAsia="zh-CN"/>
      <w14:ligatures w14:val="none"/>
    </w:rPr>
  </w:style>
  <w:style w:type="paragraph" w:customStyle="1" w:styleId="z-TopofForm1">
    <w:name w:val="z-Top of Form1"/>
    <w:basedOn w:val="Normal"/>
    <w:next w:val="Normal"/>
    <w:link w:val="z-TopofFormChar"/>
    <w:uiPriority w:val="99"/>
    <w:semiHidden/>
    <w:unhideWhenUsed/>
    <w:qFormat/>
    <w:rsid w:val="0084339D"/>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sid w:val="0084339D"/>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rsid w:val="00843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atronic.com/category/sensors/"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s://doi.org/10.30780/" TargetMode="External"/><Relationship Id="rId2" Type="http://schemas.openxmlformats.org/officeDocument/2006/relationships/styles" Target="styles.xml"/><Relationship Id="rId16" Type="http://schemas.openxmlformats.org/officeDocument/2006/relationships/hyperlink" Target="https://www.doi.org/10.56726/IRJMETS4230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Pages>
  <Words>6811</Words>
  <Characters>40191</Characters>
  <Application>Microsoft Office Word</Application>
  <DocSecurity>0</DocSecurity>
  <Lines>788</Lines>
  <Paragraphs>307</Paragraphs>
  <ScaleCrop>false</ScaleCrop>
  <Company/>
  <LinksUpToDate>false</LinksUpToDate>
  <CharactersWithSpaces>46695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2</cp:revision>
  <cp:lastPrinted>2025-06-29T08:55:00Z</cp:lastPrinted>
  <dcterms:created xsi:type="dcterms:W3CDTF">2025-06-29T08:58:00Z</dcterms:created>
  <dcterms:modified xsi:type="dcterms:W3CDTF">2025-06-29T08:58:00Z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4ae50c7f-b086-416d-8137-a406a0b70ab8</vt:lpwstr>
  </property>
</Properties>
</file>