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47E" w:rsidRDefault="0042498F">
      <w:pPr>
        <w:tabs>
          <w:tab w:val="left" w:pos="0"/>
          <w:tab w:val="left" w:pos="810"/>
          <w:tab w:val="left" w:pos="8595"/>
        </w:tabs>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IMPACT OF PRIVATIZATION AND COMMERCIALIZATION ON ECONOMIC DEVELOPMENT IN NIGERIA</w:t>
      </w:r>
    </w:p>
    <w:bookmarkEnd w:id="0"/>
    <w:p w:rsidR="008D647E" w:rsidRDefault="0042498F">
      <w:pPr>
        <w:tabs>
          <w:tab w:val="left" w:pos="0"/>
          <w:tab w:val="left" w:pos="810"/>
          <w:tab w:val="left" w:pos="8595"/>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CASE STUDY OF IBADAN ELECTRICITY DISTRIBUTION COMPANY, KWARA STATE)</w:t>
      </w: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42498F">
      <w:pPr>
        <w:tabs>
          <w:tab w:val="left" w:pos="0"/>
          <w:tab w:val="left" w:pos="810"/>
          <w:tab w:val="left" w:pos="8595"/>
        </w:tabs>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BY</w:t>
      </w:r>
    </w:p>
    <w:p w:rsidR="008D647E" w:rsidRDefault="008D647E">
      <w:pPr>
        <w:tabs>
          <w:tab w:val="left" w:pos="0"/>
          <w:tab w:val="left" w:pos="810"/>
          <w:tab w:val="left" w:pos="8595"/>
        </w:tabs>
        <w:jc w:val="center"/>
        <w:rPr>
          <w:rFonts w:ascii="Times New Roman" w:eastAsia="Times New Roman" w:hAnsi="Times New Roman" w:cs="Times New Roman"/>
          <w:b/>
          <w:sz w:val="60"/>
          <w:szCs w:val="60"/>
        </w:rPr>
      </w:pPr>
    </w:p>
    <w:p w:rsidR="008D647E" w:rsidRDefault="00FE12D2">
      <w:pPr>
        <w:tabs>
          <w:tab w:val="left" w:pos="0"/>
          <w:tab w:val="left" w:pos="810"/>
          <w:tab w:val="left" w:pos="8595"/>
        </w:tabs>
        <w:jc w:val="center"/>
        <w:rPr>
          <w:rFonts w:ascii="Bookman Old Style" w:eastAsia="Bookman Old Style" w:hAnsi="Bookman Old Style" w:cs="Bookman Old Style"/>
          <w:b/>
          <w:sz w:val="40"/>
          <w:szCs w:val="40"/>
        </w:rPr>
      </w:pPr>
      <w:bookmarkStart w:id="1" w:name="_gjdgxs" w:colFirst="0" w:colLast="0"/>
      <w:bookmarkEnd w:id="1"/>
      <w:r>
        <w:rPr>
          <w:rFonts w:ascii="Bookman Old Style" w:eastAsia="Bookman Old Style" w:hAnsi="Bookman Old Style" w:cs="Bookman Old Style"/>
          <w:b/>
          <w:sz w:val="40"/>
          <w:szCs w:val="40"/>
        </w:rPr>
        <w:t>LASISI SULAIMON ABIODUN</w:t>
      </w:r>
    </w:p>
    <w:p w:rsidR="008D647E" w:rsidRDefault="00FE12D2">
      <w:pPr>
        <w:tabs>
          <w:tab w:val="left" w:pos="0"/>
          <w:tab w:val="left" w:pos="810"/>
          <w:tab w:val="left" w:pos="8595"/>
        </w:tabs>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HND/23/ACC/FT/0371</w:t>
      </w:r>
    </w:p>
    <w:p w:rsidR="008D647E" w:rsidRDefault="008D647E">
      <w:pPr>
        <w:tabs>
          <w:tab w:val="left" w:pos="0"/>
          <w:tab w:val="left" w:pos="810"/>
          <w:tab w:val="left" w:pos="8595"/>
        </w:tabs>
        <w:jc w:val="center"/>
        <w:rPr>
          <w:rFonts w:ascii="Times New Roman" w:eastAsia="Times New Roman" w:hAnsi="Times New Roman" w:cs="Times New Roman"/>
          <w:b/>
          <w:sz w:val="50"/>
          <w:szCs w:val="50"/>
        </w:rPr>
      </w:pPr>
    </w:p>
    <w:p w:rsidR="008D647E" w:rsidRDefault="008D647E">
      <w:pPr>
        <w:tabs>
          <w:tab w:val="left" w:pos="0"/>
          <w:tab w:val="left" w:pos="810"/>
          <w:tab w:val="left" w:pos="8595"/>
        </w:tabs>
        <w:jc w:val="center"/>
        <w:rPr>
          <w:rFonts w:ascii="Times New Roman" w:eastAsia="Times New Roman" w:hAnsi="Times New Roman" w:cs="Times New Roman"/>
          <w:b/>
          <w:sz w:val="50"/>
          <w:szCs w:val="50"/>
        </w:rPr>
      </w:pPr>
    </w:p>
    <w:p w:rsidR="008D647E" w:rsidRDefault="0042498F">
      <w:pPr>
        <w:jc w:val="center"/>
        <w:rPr>
          <w:rFonts w:ascii="Bookman Old Style" w:eastAsia="Bookman Old Style" w:hAnsi="Bookman Old Style" w:cs="Bookman Old Style"/>
          <w:b/>
        </w:rPr>
      </w:pPr>
      <w:r>
        <w:rPr>
          <w:rFonts w:ascii="Bookman Old Style" w:eastAsia="Bookman Old Style" w:hAnsi="Bookman Old Style" w:cs="Bookman Old Style"/>
          <w:b/>
          <w:sz w:val="28"/>
          <w:szCs w:val="28"/>
        </w:rPr>
        <w:t>BEING A RESEARCH PROJECT SUBMITTED TO THE DEPARTMENT OF ACCOUNTANCY, INSTITUTE OF FINANCE AND MANAGEMENT STUDIES, KWARA STATE POLYTECHNIC, ILORIN</w:t>
      </w:r>
    </w:p>
    <w:p w:rsidR="008D647E" w:rsidRDefault="0042498F">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FULFILMENT OF THE REQUIREMENT FOR THE AWARD OF </w:t>
      </w:r>
      <w:r w:rsidR="00FE12D2">
        <w:rPr>
          <w:rFonts w:ascii="Bookman Old Style" w:eastAsia="Bookman Old Style" w:hAnsi="Bookman Old Style" w:cs="Bookman Old Style"/>
          <w:b/>
          <w:sz w:val="28"/>
          <w:szCs w:val="28"/>
        </w:rPr>
        <w:t xml:space="preserve">HIGHER </w:t>
      </w:r>
      <w:r>
        <w:rPr>
          <w:rFonts w:ascii="Bookman Old Style" w:eastAsia="Bookman Old Style" w:hAnsi="Bookman Old Style" w:cs="Bookman Old Style"/>
          <w:b/>
          <w:sz w:val="28"/>
          <w:szCs w:val="28"/>
        </w:rPr>
        <w:t>NATIONAL DIPLOMA (</w:t>
      </w:r>
      <w:r w:rsidR="00FE12D2">
        <w:rPr>
          <w:rFonts w:ascii="Bookman Old Style" w:eastAsia="Bookman Old Style" w:hAnsi="Bookman Old Style" w:cs="Bookman Old Style"/>
          <w:b/>
          <w:sz w:val="28"/>
          <w:szCs w:val="28"/>
        </w:rPr>
        <w:t>H</w:t>
      </w:r>
      <w:r>
        <w:rPr>
          <w:rFonts w:ascii="Bookman Old Style" w:eastAsia="Bookman Old Style" w:hAnsi="Bookman Old Style" w:cs="Bookman Old Style"/>
          <w:b/>
          <w:sz w:val="28"/>
          <w:szCs w:val="28"/>
        </w:rPr>
        <w:t>ND) IN ACCOUNTANCY</w:t>
      </w:r>
    </w:p>
    <w:p w:rsidR="008D647E" w:rsidRDefault="008D647E">
      <w:pPr>
        <w:jc w:val="center"/>
        <w:rPr>
          <w:rFonts w:ascii="Bookman Old Style" w:eastAsia="Bookman Old Style" w:hAnsi="Bookman Old Style" w:cs="Bookman Old Style"/>
          <w:b/>
          <w:sz w:val="28"/>
          <w:szCs w:val="28"/>
        </w:rPr>
      </w:pPr>
    </w:p>
    <w:p w:rsidR="008D647E" w:rsidRDefault="008D647E">
      <w:pPr>
        <w:ind w:left="4320" w:firstLine="720"/>
        <w:rPr>
          <w:rFonts w:ascii="Bookman Old Style" w:eastAsia="Bookman Old Style" w:hAnsi="Bookman Old Style" w:cs="Bookman Old Style"/>
          <w:b/>
          <w:sz w:val="28"/>
          <w:szCs w:val="28"/>
        </w:rPr>
      </w:pPr>
    </w:p>
    <w:p w:rsidR="008D647E" w:rsidRDefault="0042498F">
      <w:pPr>
        <w:ind w:left="5040" w:firstLine="720"/>
        <w:jc w:val="right"/>
        <w:rPr>
          <w:b/>
        </w:rPr>
      </w:pPr>
      <w:r>
        <w:rPr>
          <w:rFonts w:ascii="Bookman Old Style" w:eastAsia="Bookman Old Style" w:hAnsi="Bookman Old Style" w:cs="Bookman Old Style"/>
          <w:b/>
          <w:sz w:val="28"/>
          <w:szCs w:val="28"/>
        </w:rPr>
        <w:t>JUNE, 202</w:t>
      </w:r>
      <w:r w:rsidR="0044707B">
        <w:rPr>
          <w:rFonts w:ascii="Bookman Old Style" w:eastAsia="Bookman Old Style" w:hAnsi="Bookman Old Style" w:cs="Bookman Old Style"/>
          <w:b/>
          <w:sz w:val="28"/>
          <w:szCs w:val="28"/>
        </w:rPr>
        <w:t>5</w:t>
      </w:r>
    </w:p>
    <w:p w:rsidR="006B143B" w:rsidRDefault="006B143B" w:rsidP="006B143B">
      <w:pPr>
        <w:spacing w:line="480" w:lineRule="auto"/>
      </w:pPr>
    </w:p>
    <w:p w:rsidR="006B143B" w:rsidRDefault="006B143B" w:rsidP="006B143B">
      <w:pPr>
        <w:spacing w:line="480" w:lineRule="auto"/>
      </w:pPr>
    </w:p>
    <w:p w:rsidR="006B143B" w:rsidRDefault="006B143B" w:rsidP="006B143B">
      <w:pPr>
        <w:spacing w:line="480" w:lineRule="auto"/>
      </w:pPr>
    </w:p>
    <w:p w:rsidR="006B143B" w:rsidRDefault="006B143B" w:rsidP="006B143B">
      <w:pPr>
        <w:spacing w:line="480" w:lineRule="auto"/>
      </w:pPr>
    </w:p>
    <w:p w:rsidR="006B143B" w:rsidRDefault="006B143B" w:rsidP="006B143B">
      <w:pPr>
        <w:spacing w:line="480" w:lineRule="auto"/>
      </w:pPr>
    </w:p>
    <w:p w:rsidR="008D647E" w:rsidRPr="006B143B" w:rsidRDefault="0042498F" w:rsidP="006B143B">
      <w:pPr>
        <w:spacing w:line="480" w:lineRule="auto"/>
        <w:jc w:val="center"/>
        <w:rPr>
          <w:rFonts w:ascii="Times New Roman" w:eastAsia="Times New Roman" w:hAnsi="Times New Roman" w:cs="Times New Roman"/>
          <w:b/>
          <w:sz w:val="28"/>
          <w:szCs w:val="28"/>
        </w:rPr>
      </w:pPr>
      <w:r w:rsidRPr="006B143B">
        <w:rPr>
          <w:rFonts w:ascii="Times New Roman" w:eastAsia="Times New Roman" w:hAnsi="Times New Roman" w:cs="Times New Roman"/>
          <w:b/>
          <w:sz w:val="28"/>
          <w:szCs w:val="28"/>
        </w:rPr>
        <w:lastRenderedPageBreak/>
        <w:t>CERTIFICATION</w:t>
      </w:r>
    </w:p>
    <w:p w:rsidR="008D647E" w:rsidRPr="00366BD0" w:rsidRDefault="0042498F" w:rsidP="006B143B">
      <w:pPr>
        <w:spacing w:line="36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This </w:t>
      </w:r>
      <w:r w:rsidR="006B143B">
        <w:rPr>
          <w:rFonts w:ascii="Times New Roman" w:eastAsia="Times New Roman" w:hAnsi="Times New Roman" w:cs="Times New Roman"/>
          <w:sz w:val="27"/>
          <w:szCs w:val="27"/>
        </w:rPr>
        <w:t xml:space="preserve">is to certify that this </w:t>
      </w:r>
      <w:r>
        <w:rPr>
          <w:rFonts w:ascii="Times New Roman" w:eastAsia="Times New Roman" w:hAnsi="Times New Roman" w:cs="Times New Roman"/>
          <w:sz w:val="27"/>
          <w:szCs w:val="27"/>
        </w:rPr>
        <w:t>project</w:t>
      </w:r>
      <w:r w:rsidR="006B143B">
        <w:rPr>
          <w:rFonts w:ascii="Times New Roman" w:eastAsia="Times New Roman" w:hAnsi="Times New Roman" w:cs="Times New Roman"/>
          <w:sz w:val="27"/>
          <w:szCs w:val="27"/>
        </w:rPr>
        <w:t xml:space="preserve"> work written by </w:t>
      </w:r>
      <w:r w:rsidR="006B143B" w:rsidRPr="006B143B">
        <w:rPr>
          <w:rFonts w:ascii="Times New Roman" w:eastAsia="Times New Roman" w:hAnsi="Times New Roman" w:cs="Times New Roman"/>
          <w:b/>
          <w:sz w:val="27"/>
          <w:szCs w:val="27"/>
        </w:rPr>
        <w:t>LASISI SULAIMON ABIODUN</w:t>
      </w:r>
      <w:r w:rsidR="006B143B">
        <w:rPr>
          <w:rFonts w:ascii="Times New Roman" w:eastAsia="Times New Roman" w:hAnsi="Times New Roman" w:cs="Times New Roman"/>
          <w:sz w:val="27"/>
          <w:szCs w:val="27"/>
        </w:rPr>
        <w:t xml:space="preserve"> Matric No: </w:t>
      </w:r>
      <w:r w:rsidR="006B143B" w:rsidRPr="006B143B">
        <w:rPr>
          <w:rFonts w:ascii="Times New Roman" w:eastAsia="Times New Roman" w:hAnsi="Times New Roman" w:cs="Times New Roman"/>
          <w:b/>
          <w:sz w:val="27"/>
          <w:szCs w:val="27"/>
        </w:rPr>
        <w:t>HND/23/ACC/FT/0371</w:t>
      </w:r>
      <w:r w:rsidR="006B143B">
        <w:rPr>
          <w:rFonts w:ascii="Times New Roman" w:eastAsia="Times New Roman" w:hAnsi="Times New Roman" w:cs="Times New Roman"/>
          <w:sz w:val="27"/>
          <w:szCs w:val="27"/>
        </w:rPr>
        <w:t xml:space="preserve"> and</w:t>
      </w:r>
      <w:r>
        <w:rPr>
          <w:rFonts w:ascii="Times New Roman" w:eastAsia="Times New Roman" w:hAnsi="Times New Roman" w:cs="Times New Roman"/>
          <w:sz w:val="27"/>
          <w:szCs w:val="27"/>
        </w:rPr>
        <w:t xml:space="preserve"> has been read and approved by the undersigned on behalf of the Department of Accountancy, Institute of finance and Management Studies (IFMS), Kwara State Polytechnic, Ilorin as meeting the requirement for the Award of </w:t>
      </w:r>
      <w:r w:rsidR="00FE12D2">
        <w:rPr>
          <w:rFonts w:ascii="Times New Roman" w:eastAsia="Times New Roman" w:hAnsi="Times New Roman" w:cs="Times New Roman"/>
          <w:sz w:val="27"/>
          <w:szCs w:val="27"/>
        </w:rPr>
        <w:t>Higher</w:t>
      </w:r>
      <w:r w:rsidR="006B143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National Diploma in Accountancy.</w:t>
      </w:r>
    </w:p>
    <w:p w:rsidR="006B143B" w:rsidRDefault="006B143B" w:rsidP="00366BD0">
      <w:pPr>
        <w:jc w:val="both"/>
        <w:rPr>
          <w:rFonts w:ascii="Times New Roman" w:eastAsia="Times New Roman" w:hAnsi="Times New Roman" w:cs="Times New Roman"/>
          <w:b/>
          <w:sz w:val="28"/>
          <w:szCs w:val="28"/>
        </w:rPr>
      </w:pPr>
    </w:p>
    <w:p w:rsidR="008D647E" w:rsidRPr="00366BD0" w:rsidRDefault="0042498F" w:rsidP="00366BD0">
      <w:pPr>
        <w:jc w:val="both"/>
        <w:rPr>
          <w:rFonts w:ascii="Times New Roman" w:eastAsia="Times New Roman" w:hAnsi="Times New Roman" w:cs="Times New Roman"/>
          <w:sz w:val="28"/>
          <w:szCs w:val="28"/>
        </w:rPr>
      </w:pPr>
      <w:r w:rsidRPr="00366BD0">
        <w:rPr>
          <w:rFonts w:ascii="Times New Roman" w:eastAsia="Times New Roman" w:hAnsi="Times New Roman" w:cs="Times New Roman"/>
          <w:b/>
          <w:sz w:val="28"/>
          <w:szCs w:val="28"/>
        </w:rPr>
        <w:t xml:space="preserve">MR. HASSAN O.A (A.C.A)  </w:t>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r>
      <w:r w:rsidR="00366BD0">
        <w:rPr>
          <w:rFonts w:ascii="Times New Roman" w:eastAsia="Times New Roman" w:hAnsi="Times New Roman" w:cs="Times New Roman"/>
          <w:b/>
          <w:sz w:val="28"/>
          <w:szCs w:val="28"/>
        </w:rPr>
        <w:t xml:space="preserve">                       </w:t>
      </w:r>
      <w:r w:rsidR="00FE12D2" w:rsidRPr="00366BD0">
        <w:rPr>
          <w:rFonts w:ascii="Times New Roman" w:eastAsia="Times New Roman" w:hAnsi="Times New Roman" w:cs="Times New Roman"/>
          <w:b/>
          <w:sz w:val="28"/>
          <w:szCs w:val="28"/>
        </w:rPr>
        <w:t>___________________</w:t>
      </w:r>
      <w:r w:rsidRPr="00366BD0">
        <w:rPr>
          <w:rFonts w:ascii="Times New Roman" w:eastAsia="Times New Roman" w:hAnsi="Times New Roman" w:cs="Times New Roman"/>
          <w:b/>
          <w:sz w:val="28"/>
          <w:szCs w:val="28"/>
        </w:rPr>
        <w:t xml:space="preserve">          </w:t>
      </w:r>
      <w:r w:rsidRPr="00366BD0">
        <w:rPr>
          <w:rFonts w:ascii="Times New Roman" w:eastAsia="Times New Roman" w:hAnsi="Times New Roman" w:cs="Times New Roman"/>
          <w:b/>
          <w:sz w:val="28"/>
          <w:szCs w:val="28"/>
        </w:rPr>
        <w:tab/>
      </w:r>
      <w:r w:rsidRPr="00366BD0">
        <w:rPr>
          <w:rFonts w:ascii="Times New Roman" w:eastAsia="Times New Roman" w:hAnsi="Times New Roman" w:cs="Times New Roman"/>
          <w:sz w:val="28"/>
          <w:szCs w:val="28"/>
        </w:rPr>
        <w:tab/>
      </w:r>
      <w:r w:rsidR="00FE12D2" w:rsidRPr="00366BD0">
        <w:rPr>
          <w:rFonts w:ascii="Times New Roman" w:eastAsia="Times New Roman" w:hAnsi="Times New Roman" w:cs="Times New Roman"/>
          <w:sz w:val="28"/>
          <w:szCs w:val="28"/>
        </w:rPr>
        <w:tab/>
      </w:r>
      <w:r w:rsidR="00FE12D2" w:rsidRPr="00366BD0">
        <w:rPr>
          <w:rFonts w:ascii="Times New Roman" w:eastAsia="Times New Roman" w:hAnsi="Times New Roman" w:cs="Times New Roman"/>
          <w:sz w:val="28"/>
          <w:szCs w:val="28"/>
        </w:rPr>
        <w:tab/>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58240"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0</wp:posOffset>
              </wp:positionV>
              <wp:extent cx="214947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71263" y="3780000"/>
                        <a:ext cx="2149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59264" behindDoc="0" locked="0" layoutInCell="1" allowOverlap="1">
                <wp:simplePos x="0" y="0"/>
                <wp:positionH relativeFrom="column">
                  <wp:posOffset>-50799</wp:posOffset>
                </wp:positionH>
                <wp:positionV relativeFrom="paragraph">
                  <wp:posOffset>0</wp:posOffset>
                </wp:positionV>
                <wp:extent cx="2149475"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149475" cy="12700"/>
                        </a:xfrm>
                        <a:prstGeom prst="rect">
                          <a:avLst/>
                        </a:prstGeom>
                        <a:ln/>
                      </pic:spPr>
                    </pic:pic>
                  </a:graphicData>
                </a:graphic>
              </wp:anchor>
            </w:drawing>
          </w:r>
        </ve:Fallback>
      </ve:AlternateContent>
    </w:p>
    <w:p w:rsidR="008D647E" w:rsidRPr="00366BD0" w:rsidRDefault="0042498F" w:rsidP="00366BD0">
      <w:pPr>
        <w:jc w:val="both"/>
        <w:rPr>
          <w:rFonts w:ascii="Times New Roman" w:eastAsia="Times New Roman" w:hAnsi="Times New Roman" w:cs="Times New Roman"/>
          <w:i/>
          <w:sz w:val="28"/>
          <w:szCs w:val="28"/>
        </w:rPr>
      </w:pPr>
      <w:r w:rsidRPr="00366BD0">
        <w:rPr>
          <w:rFonts w:ascii="Times New Roman" w:eastAsia="Times New Roman" w:hAnsi="Times New Roman" w:cs="Times New Roman"/>
          <w:i/>
          <w:sz w:val="28"/>
          <w:szCs w:val="28"/>
        </w:rPr>
        <w:t>(Project Supervisor)</w:t>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b/>
          <w:sz w:val="28"/>
          <w:szCs w:val="28"/>
        </w:rPr>
        <w:t>DATE</w:t>
      </w:r>
      <w:r w:rsidR="00FE12D2" w:rsidRPr="00366BD0">
        <w:rPr>
          <w:rFonts w:ascii="Times New Roman" w:eastAsia="Times New Roman" w:hAnsi="Times New Roman" w:cs="Times New Roman"/>
          <w:b/>
          <w:i/>
          <w:sz w:val="28"/>
          <w:szCs w:val="28"/>
        </w:rPr>
        <w:tab/>
      </w:r>
      <w:r w:rsidR="00FE12D2" w:rsidRPr="00366BD0">
        <w:rPr>
          <w:rFonts w:ascii="Times New Roman" w:eastAsia="Times New Roman" w:hAnsi="Times New Roman" w:cs="Times New Roman"/>
          <w:b/>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p>
    <w:p w:rsidR="008D647E" w:rsidRPr="00366BD0" w:rsidRDefault="008D647E">
      <w:pPr>
        <w:jc w:val="both"/>
        <w:rPr>
          <w:rFonts w:ascii="Times New Roman" w:eastAsia="Times New Roman" w:hAnsi="Times New Roman" w:cs="Times New Roman"/>
          <w:sz w:val="28"/>
          <w:szCs w:val="28"/>
        </w:rPr>
      </w:pPr>
    </w:p>
    <w:p w:rsidR="008D647E" w:rsidRPr="00366BD0" w:rsidRDefault="008D647E">
      <w:pPr>
        <w:jc w:val="both"/>
        <w:rPr>
          <w:rFonts w:ascii="Times New Roman" w:eastAsia="Times New Roman" w:hAnsi="Times New Roman" w:cs="Times New Roman"/>
          <w:sz w:val="28"/>
          <w:szCs w:val="28"/>
        </w:rPr>
      </w:pPr>
    </w:p>
    <w:p w:rsidR="008D647E" w:rsidRPr="00366BD0" w:rsidRDefault="008D647E">
      <w:pPr>
        <w:jc w:val="both"/>
        <w:rPr>
          <w:rFonts w:ascii="Times New Roman" w:eastAsia="Times New Roman" w:hAnsi="Times New Roman" w:cs="Times New Roman"/>
          <w:sz w:val="28"/>
          <w:szCs w:val="28"/>
        </w:rPr>
      </w:pPr>
    </w:p>
    <w:p w:rsidR="00FE12D2" w:rsidRPr="00366BD0" w:rsidRDefault="0042498F">
      <w:pPr>
        <w:jc w:val="both"/>
        <w:rPr>
          <w:rFonts w:ascii="Times New Roman" w:eastAsia="Times New Roman" w:hAnsi="Times New Roman" w:cs="Times New Roman"/>
          <w:sz w:val="28"/>
          <w:szCs w:val="28"/>
        </w:rPr>
      </w:pPr>
      <w:r w:rsidRPr="00366BD0">
        <w:rPr>
          <w:rFonts w:ascii="Times New Roman" w:eastAsia="Times New Roman" w:hAnsi="Times New Roman" w:cs="Times New Roman"/>
          <w:b/>
          <w:sz w:val="28"/>
          <w:szCs w:val="28"/>
        </w:rPr>
        <w:t xml:space="preserve">MR. AKANBI K.A </w:t>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r>
      <w:r w:rsidR="00366BD0">
        <w:rPr>
          <w:rFonts w:ascii="Times New Roman" w:eastAsia="Times New Roman" w:hAnsi="Times New Roman" w:cs="Times New Roman"/>
          <w:b/>
          <w:sz w:val="28"/>
          <w:szCs w:val="28"/>
        </w:rPr>
        <w:t xml:space="preserve">   </w:t>
      </w:r>
      <w:r w:rsidR="00FE12D2" w:rsidRPr="00366BD0">
        <w:rPr>
          <w:rFonts w:ascii="Times New Roman" w:eastAsia="Times New Roman" w:hAnsi="Times New Roman" w:cs="Times New Roman"/>
          <w:b/>
          <w:sz w:val="28"/>
          <w:szCs w:val="28"/>
        </w:rPr>
        <w:t>___________________</w:t>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w:r w:rsidR="00FE12D2" w:rsidRPr="00366BD0">
        <w:rPr>
          <w:rFonts w:ascii="Times New Roman" w:eastAsia="Times New Roman" w:hAnsi="Times New Roman" w:cs="Times New Roman"/>
          <w:sz w:val="28"/>
          <w:szCs w:val="28"/>
        </w:rPr>
        <w:t xml:space="preserve">                                       </w:t>
      </w:r>
    </w:p>
    <w:p w:rsidR="008D647E" w:rsidRPr="00366BD0" w:rsidRDefault="0042498F">
      <w:pPr>
        <w:jc w:val="both"/>
        <w:rPr>
          <w:rFonts w:ascii="Times New Roman" w:eastAsia="Times New Roman" w:hAnsi="Times New Roman" w:cs="Times New Roman"/>
          <w:i/>
          <w:sz w:val="28"/>
          <w:szCs w:val="28"/>
        </w:rPr>
      </w:pPr>
      <w:r w:rsidRPr="00366BD0">
        <w:rPr>
          <w:rFonts w:ascii="Times New Roman" w:eastAsia="Times New Roman" w:hAnsi="Times New Roman" w:cs="Times New Roman"/>
          <w:i/>
          <w:sz w:val="28"/>
          <w:szCs w:val="28"/>
        </w:rPr>
        <w:t>(Project Coordinator)</w:t>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b/>
          <w:sz w:val="28"/>
          <w:szCs w:val="28"/>
        </w:rPr>
        <w:t>DATE</w:t>
      </w:r>
    </w:p>
    <w:p w:rsidR="008D647E" w:rsidRPr="00366BD0" w:rsidRDefault="008D647E">
      <w:pPr>
        <w:jc w:val="both"/>
        <w:rPr>
          <w:rFonts w:ascii="Times New Roman" w:eastAsia="Times New Roman" w:hAnsi="Times New Roman" w:cs="Times New Roman"/>
          <w:sz w:val="28"/>
          <w:szCs w:val="28"/>
        </w:rPr>
      </w:pPr>
    </w:p>
    <w:p w:rsidR="008D647E" w:rsidRPr="00366BD0" w:rsidRDefault="008D647E">
      <w:pPr>
        <w:jc w:val="both"/>
        <w:rPr>
          <w:rFonts w:ascii="Times New Roman" w:eastAsia="Times New Roman" w:hAnsi="Times New Roman" w:cs="Times New Roman"/>
          <w:sz w:val="28"/>
          <w:szCs w:val="28"/>
        </w:rPr>
      </w:pPr>
    </w:p>
    <w:p w:rsidR="008D647E" w:rsidRPr="00366BD0" w:rsidRDefault="008D647E">
      <w:pPr>
        <w:jc w:val="both"/>
        <w:rPr>
          <w:rFonts w:ascii="Times New Roman" w:eastAsia="Times New Roman" w:hAnsi="Times New Roman" w:cs="Times New Roman"/>
          <w:sz w:val="28"/>
          <w:szCs w:val="28"/>
        </w:rPr>
      </w:pPr>
    </w:p>
    <w:p w:rsidR="008D647E" w:rsidRPr="00366BD0" w:rsidRDefault="0042498F">
      <w:pPr>
        <w:jc w:val="both"/>
        <w:rPr>
          <w:rFonts w:ascii="Times New Roman" w:eastAsia="Times New Roman" w:hAnsi="Times New Roman" w:cs="Times New Roman"/>
          <w:b/>
          <w:sz w:val="28"/>
          <w:szCs w:val="28"/>
        </w:rPr>
      </w:pPr>
      <w:r w:rsidRPr="00366BD0">
        <w:rPr>
          <w:rFonts w:ascii="Times New Roman" w:eastAsia="Times New Roman" w:hAnsi="Times New Roman" w:cs="Times New Roman"/>
          <w:b/>
          <w:sz w:val="28"/>
          <w:szCs w:val="28"/>
        </w:rPr>
        <w:t xml:space="preserve">MR. YUSUF A.S  </w:t>
      </w:r>
      <w:r w:rsidRPr="00366BD0">
        <w:rPr>
          <w:rFonts w:ascii="Times New Roman" w:eastAsia="Times New Roman" w:hAnsi="Times New Roman" w:cs="Times New Roman"/>
          <w:sz w:val="28"/>
          <w:szCs w:val="28"/>
        </w:rPr>
        <w:tab/>
      </w:r>
      <w:r w:rsidR="00FE12D2" w:rsidRPr="00366BD0">
        <w:rPr>
          <w:rFonts w:ascii="Times New Roman" w:eastAsia="Times New Roman" w:hAnsi="Times New Roman" w:cs="Times New Roman"/>
          <w:sz w:val="28"/>
          <w:szCs w:val="28"/>
        </w:rPr>
        <w:tab/>
      </w:r>
      <w:r w:rsidR="00FE12D2" w:rsidRPr="00366BD0">
        <w:rPr>
          <w:rFonts w:ascii="Times New Roman" w:eastAsia="Times New Roman" w:hAnsi="Times New Roman" w:cs="Times New Roman"/>
          <w:sz w:val="28"/>
          <w:szCs w:val="28"/>
        </w:rPr>
        <w:tab/>
        <w:t xml:space="preserve">   </w:t>
      </w:r>
      <w:r w:rsidR="00366BD0">
        <w:rPr>
          <w:rFonts w:ascii="Times New Roman" w:eastAsia="Times New Roman" w:hAnsi="Times New Roman" w:cs="Times New Roman"/>
          <w:sz w:val="28"/>
          <w:szCs w:val="28"/>
        </w:rPr>
        <w:t xml:space="preserve">                     </w:t>
      </w:r>
      <w:r w:rsidR="00FE12D2" w:rsidRPr="00366BD0">
        <w:rPr>
          <w:rFonts w:ascii="Times New Roman" w:eastAsia="Times New Roman" w:hAnsi="Times New Roman" w:cs="Times New Roman"/>
          <w:sz w:val="28"/>
          <w:szCs w:val="28"/>
        </w:rPr>
        <w:t>__________________</w:t>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w:r w:rsidRPr="00366BD0">
        <w:rPr>
          <w:rFonts w:ascii="Times New Roman" w:eastAsia="Times New Roman" w:hAnsi="Times New Roman" w:cs="Times New Roman"/>
          <w:sz w:val="28"/>
          <w:szCs w:val="28"/>
        </w:rPr>
        <w:tab/>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2336"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62336"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63360" behindDoc="0" locked="0" layoutInCell="1" allowOverlap="1">
                <wp:simplePos x="0" y="0"/>
                <wp:positionH relativeFrom="column">
                  <wp:posOffset>-50799</wp:posOffset>
                </wp:positionH>
                <wp:positionV relativeFrom="paragraph">
                  <wp:posOffset>0</wp:posOffset>
                </wp:positionV>
                <wp:extent cx="19431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43100" cy="12700"/>
                        </a:xfrm>
                        <a:prstGeom prst="rect">
                          <a:avLst/>
                        </a:prstGeom>
                        <a:ln/>
                      </pic:spPr>
                    </pic:pic>
                  </a:graphicData>
                </a:graphic>
              </wp:anchor>
            </w:drawing>
          </w:r>
        </ve:Fallback>
      </ve:AlternateContent>
    </w:p>
    <w:p w:rsidR="008D647E" w:rsidRPr="00366BD0" w:rsidRDefault="0042498F">
      <w:pPr>
        <w:jc w:val="both"/>
        <w:rPr>
          <w:rFonts w:ascii="Times New Roman" w:eastAsia="Times New Roman" w:hAnsi="Times New Roman" w:cs="Times New Roman"/>
          <w:b/>
          <w:sz w:val="28"/>
          <w:szCs w:val="28"/>
        </w:rPr>
      </w:pPr>
      <w:r w:rsidRPr="00366BD0">
        <w:rPr>
          <w:rFonts w:ascii="Times New Roman" w:eastAsia="Times New Roman" w:hAnsi="Times New Roman" w:cs="Times New Roman"/>
          <w:i/>
          <w:sz w:val="28"/>
          <w:szCs w:val="28"/>
        </w:rPr>
        <w:t xml:space="preserve">(Head of Department) </w:t>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b/>
          <w:sz w:val="28"/>
          <w:szCs w:val="28"/>
        </w:rPr>
        <w:t>DATE</w:t>
      </w:r>
      <w:r w:rsidRPr="00366BD0">
        <w:rPr>
          <w:rFonts w:ascii="Times New Roman" w:eastAsia="Times New Roman" w:hAnsi="Times New Roman" w:cs="Times New Roman"/>
          <w:b/>
          <w:sz w:val="28"/>
          <w:szCs w:val="28"/>
        </w:rPr>
        <w:t xml:space="preserve"> </w:t>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p>
    <w:p w:rsidR="008D647E" w:rsidRPr="00366BD0" w:rsidRDefault="008D647E">
      <w:pPr>
        <w:jc w:val="both"/>
        <w:rPr>
          <w:rFonts w:ascii="Times New Roman" w:eastAsia="Times New Roman" w:hAnsi="Times New Roman" w:cs="Times New Roman"/>
          <w:sz w:val="28"/>
          <w:szCs w:val="28"/>
        </w:rPr>
      </w:pPr>
    </w:p>
    <w:p w:rsidR="006B143B" w:rsidRDefault="0042498F">
      <w:pPr>
        <w:rPr>
          <w:rFonts w:ascii="Times New Roman" w:eastAsia="Times New Roman" w:hAnsi="Times New Roman" w:cs="Times New Roman"/>
          <w:b/>
          <w:sz w:val="28"/>
          <w:szCs w:val="28"/>
        </w:rPr>
      </w:pPr>
      <w:r w:rsidRPr="00366BD0">
        <w:rPr>
          <w:rFonts w:ascii="Times New Roman" w:eastAsia="Times New Roman" w:hAnsi="Times New Roman" w:cs="Times New Roman"/>
          <w:b/>
          <w:sz w:val="28"/>
          <w:szCs w:val="28"/>
        </w:rPr>
        <w:t xml:space="preserve">MR. ODEDIRAN H.T </w:t>
      </w:r>
      <w:r w:rsidR="00FE12D2" w:rsidRPr="00366BD0">
        <w:rPr>
          <w:rFonts w:ascii="Times New Roman" w:eastAsia="Times New Roman" w:hAnsi="Times New Roman" w:cs="Times New Roman"/>
          <w:b/>
          <w:sz w:val="28"/>
          <w:szCs w:val="28"/>
        </w:rPr>
        <w:tab/>
      </w:r>
      <w:r w:rsidR="00FE12D2" w:rsidRPr="00366BD0">
        <w:rPr>
          <w:rFonts w:ascii="Times New Roman" w:eastAsia="Times New Roman" w:hAnsi="Times New Roman" w:cs="Times New Roman"/>
          <w:b/>
          <w:sz w:val="28"/>
          <w:szCs w:val="28"/>
        </w:rPr>
        <w:tab/>
        <w:t xml:space="preserve">        </w:t>
      </w:r>
      <w:r w:rsidR="00366BD0" w:rsidRPr="00366BD0">
        <w:rPr>
          <w:rFonts w:ascii="Times New Roman" w:eastAsia="Times New Roman" w:hAnsi="Times New Roman" w:cs="Times New Roman"/>
          <w:b/>
          <w:sz w:val="28"/>
          <w:szCs w:val="28"/>
        </w:rPr>
        <w:t xml:space="preserve">    </w:t>
      </w:r>
      <w:r w:rsidR="00366BD0">
        <w:rPr>
          <w:rFonts w:ascii="Times New Roman" w:eastAsia="Times New Roman" w:hAnsi="Times New Roman" w:cs="Times New Roman"/>
          <w:b/>
          <w:sz w:val="28"/>
          <w:szCs w:val="28"/>
        </w:rPr>
        <w:t xml:space="preserve">                     </w:t>
      </w:r>
      <w:r w:rsidR="006B143B">
        <w:rPr>
          <w:rFonts w:ascii="Times New Roman" w:eastAsia="Times New Roman" w:hAnsi="Times New Roman" w:cs="Times New Roman"/>
          <w:b/>
          <w:sz w:val="28"/>
          <w:szCs w:val="28"/>
        </w:rPr>
        <w:t>___________________</w:t>
      </w:r>
      <w:r w:rsidR="00366BD0">
        <w:rPr>
          <w:rFonts w:ascii="Times New Roman" w:eastAsia="Times New Roman" w:hAnsi="Times New Roman" w:cs="Times New Roman"/>
          <w:b/>
          <w:sz w:val="28"/>
          <w:szCs w:val="28"/>
        </w:rPr>
        <w:t xml:space="preserve">      </w:t>
      </w:r>
    </w:p>
    <w:p w:rsidR="008D647E" w:rsidRPr="00366BD0" w:rsidRDefault="0042498F">
      <w:pPr>
        <w:rPr>
          <w:rFonts w:ascii="Times New Roman" w:eastAsia="Times New Roman" w:hAnsi="Times New Roman" w:cs="Times New Roman"/>
          <w:b/>
          <w:sz w:val="28"/>
          <w:szCs w:val="28"/>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4384"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64384"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Pr="00366BD0">
            <w:rPr>
              <w:noProof/>
              <w:sz w:val="28"/>
              <w:szCs w:val="28"/>
              <w:lang w:val="en-US"/>
            </w:rPr>
            <w:drawing>
              <wp:anchor distT="0" distB="0" distL="114300" distR="114300" simplePos="0" relativeHeight="251665408" behindDoc="0" locked="0" layoutInCell="1" allowOverlap="1">
                <wp:simplePos x="0" y="0"/>
                <wp:positionH relativeFrom="column">
                  <wp:posOffset>-50799</wp:posOffset>
                </wp:positionH>
                <wp:positionV relativeFrom="paragraph">
                  <wp:posOffset>0</wp:posOffset>
                </wp:positionV>
                <wp:extent cx="194310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943100" cy="12700"/>
                        </a:xfrm>
                        <a:prstGeom prst="rect">
                          <a:avLst/>
                        </a:prstGeom>
                        <a:ln/>
                      </pic:spPr>
                    </pic:pic>
                  </a:graphicData>
                </a:graphic>
              </wp:anchor>
            </w:drawing>
          </w:r>
        </ve:Fallback>
      </ve:AlternateContent>
      <w:r w:rsidRPr="00366BD0">
        <w:rPr>
          <w:rFonts w:ascii="Times New Roman" w:eastAsia="Times New Roman" w:hAnsi="Times New Roman" w:cs="Times New Roman"/>
          <w:i/>
          <w:sz w:val="28"/>
          <w:szCs w:val="28"/>
        </w:rPr>
        <w:t>(External Examiner)</w:t>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i/>
          <w:sz w:val="28"/>
          <w:szCs w:val="28"/>
        </w:rPr>
        <w:tab/>
      </w:r>
      <w:r w:rsidR="00FE12D2" w:rsidRPr="00366BD0">
        <w:rPr>
          <w:rFonts w:ascii="Times New Roman" w:eastAsia="Times New Roman" w:hAnsi="Times New Roman" w:cs="Times New Roman"/>
          <w:b/>
          <w:sz w:val="28"/>
          <w:szCs w:val="28"/>
        </w:rPr>
        <w:t xml:space="preserve">   DAT</w:t>
      </w:r>
      <w:r w:rsidR="00366BD0" w:rsidRPr="00366BD0">
        <w:rPr>
          <w:rFonts w:ascii="Times New Roman" w:eastAsia="Times New Roman" w:hAnsi="Times New Roman" w:cs="Times New Roman"/>
          <w:b/>
          <w:sz w:val="28"/>
          <w:szCs w:val="28"/>
        </w:rPr>
        <w:t>E</w:t>
      </w:r>
    </w:p>
    <w:p w:rsidR="00366BD0" w:rsidRDefault="00366BD0">
      <w:pPr>
        <w:spacing w:line="360" w:lineRule="auto"/>
        <w:jc w:val="center"/>
        <w:rPr>
          <w:rFonts w:ascii="Times New Roman" w:eastAsia="Times New Roman" w:hAnsi="Times New Roman" w:cs="Times New Roman"/>
          <w:b/>
          <w:sz w:val="26"/>
          <w:szCs w:val="26"/>
        </w:rPr>
      </w:pPr>
    </w:p>
    <w:p w:rsidR="006B143B" w:rsidRDefault="006B143B">
      <w:pPr>
        <w:spacing w:line="360" w:lineRule="auto"/>
        <w:jc w:val="center"/>
        <w:rPr>
          <w:rFonts w:ascii="Times New Roman" w:eastAsia="Times New Roman" w:hAnsi="Times New Roman" w:cs="Times New Roman"/>
          <w:b/>
          <w:sz w:val="26"/>
          <w:szCs w:val="26"/>
        </w:rPr>
      </w:pP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 dedicate this work to alpha and omega, the one who is, who was and who is to come.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Also to my lovely and wonderful family, The </w:t>
      </w:r>
      <w:r w:rsidR="00366BD0">
        <w:rPr>
          <w:rFonts w:ascii="Times New Roman" w:eastAsia="Times New Roman" w:hAnsi="Times New Roman" w:cs="Times New Roman"/>
          <w:b/>
          <w:sz w:val="26"/>
          <w:szCs w:val="26"/>
        </w:rPr>
        <w:t>LASISI</w:t>
      </w:r>
      <w:r>
        <w:rPr>
          <w:rFonts w:ascii="Times New Roman" w:eastAsia="Times New Roman" w:hAnsi="Times New Roman" w:cs="Times New Roman"/>
          <w:sz w:val="26"/>
          <w:szCs w:val="26"/>
        </w:rPr>
        <w:t xml:space="preserve"> family</w:t>
      </w:r>
    </w:p>
    <w:p w:rsidR="008D647E" w:rsidRDefault="0042498F">
      <w:pPr>
        <w:rPr>
          <w:rFonts w:ascii="Times New Roman" w:eastAsia="Times New Roman" w:hAnsi="Times New Roman" w:cs="Times New Roman"/>
          <w:b/>
          <w:sz w:val="26"/>
          <w:szCs w:val="26"/>
        </w:rPr>
      </w:pPr>
      <w:r>
        <w:br w:type="page"/>
      </w: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ab/>
      </w:r>
      <w:r>
        <w:rPr>
          <w:rFonts w:ascii="Times New Roman" w:eastAsia="Times New Roman" w:hAnsi="Times New Roman" w:cs="Times New Roman"/>
          <w:sz w:val="24"/>
          <w:szCs w:val="24"/>
        </w:rPr>
        <w:t xml:space="preserve">Patience is the root of all </w:t>
      </w:r>
      <w:r w:rsidR="00366BD0">
        <w:rPr>
          <w:rFonts w:ascii="Times New Roman" w:eastAsia="Times New Roman" w:hAnsi="Times New Roman" w:cs="Times New Roman"/>
          <w:sz w:val="24"/>
          <w:szCs w:val="24"/>
        </w:rPr>
        <w:t>sources</w:t>
      </w:r>
      <w:r>
        <w:rPr>
          <w:rFonts w:ascii="Times New Roman" w:eastAsia="Times New Roman" w:hAnsi="Times New Roman" w:cs="Times New Roman"/>
          <w:sz w:val="24"/>
          <w:szCs w:val="24"/>
        </w:rPr>
        <w:t>, and everything that has a beginning must surely have an end.</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Ultimate thanks, appreciation and gratitude goes to the </w:t>
      </w:r>
      <w:r w:rsidR="00366BD0">
        <w:rPr>
          <w:rFonts w:ascii="Times New Roman" w:eastAsia="Times New Roman" w:hAnsi="Times New Roman" w:cs="Times New Roman"/>
          <w:b/>
          <w:sz w:val="24"/>
          <w:szCs w:val="24"/>
        </w:rPr>
        <w:t>ALMIGHTY ALLAH</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most merciful, glorious, beneficent, sovereign, guardians, protector who has been protecting my life from the beginning to the end of my Program.</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Unreserved gratitude goes to my parents in person of Mr/Mrs </w:t>
      </w:r>
      <w:r w:rsidR="00366BD0">
        <w:rPr>
          <w:rFonts w:ascii="Times New Roman" w:eastAsia="Times New Roman" w:hAnsi="Times New Roman" w:cs="Times New Roman"/>
          <w:b/>
          <w:sz w:val="24"/>
          <w:szCs w:val="24"/>
        </w:rPr>
        <w:t>LASISI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May the </w:t>
      </w:r>
      <w:r>
        <w:rPr>
          <w:rFonts w:ascii="Times New Roman" w:eastAsia="Times New Roman" w:hAnsi="Times New Roman" w:cs="Times New Roman"/>
          <w:b/>
          <w:sz w:val="24"/>
          <w:szCs w:val="24"/>
        </w:rPr>
        <w:t>ALMIGHTY GOD</w:t>
      </w:r>
      <w:r>
        <w:rPr>
          <w:rFonts w:ascii="Times New Roman" w:eastAsia="Times New Roman" w:hAnsi="Times New Roman" w:cs="Times New Roman"/>
          <w:sz w:val="24"/>
          <w:szCs w:val="24"/>
        </w:rPr>
        <w:t xml:space="preserve"> keep you for me.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special reverence, veneration and regard also goes to my project supervisor </w:t>
      </w:r>
      <w:r>
        <w:rPr>
          <w:rFonts w:ascii="Times New Roman" w:eastAsia="Times New Roman" w:hAnsi="Times New Roman" w:cs="Times New Roman"/>
          <w:b/>
          <w:sz w:val="24"/>
          <w:szCs w:val="24"/>
        </w:rPr>
        <w:t>MR. HASSAN O.A (A.C.A)</w:t>
      </w:r>
      <w:r>
        <w:rPr>
          <w:rFonts w:ascii="Times New Roman" w:eastAsia="Times New Roman" w:hAnsi="Times New Roman" w:cs="Times New Roman"/>
          <w:sz w:val="24"/>
          <w:szCs w:val="24"/>
        </w:rPr>
        <w:t xml:space="preserve"> who patiently read the project and corrected the mistakes there during viewing for the unique cross fertilization of ideas and mutual understanding which exist in the department and the entire workers in (IFMS) May the </w:t>
      </w:r>
      <w:r>
        <w:rPr>
          <w:rFonts w:ascii="Times New Roman" w:eastAsia="Times New Roman" w:hAnsi="Times New Roman" w:cs="Times New Roman"/>
          <w:b/>
          <w:sz w:val="24"/>
          <w:szCs w:val="24"/>
        </w:rPr>
        <w:t xml:space="preserve">ALMIGHTY </w:t>
      </w:r>
      <w:r w:rsidR="00366BD0">
        <w:rPr>
          <w:rFonts w:ascii="Times New Roman" w:eastAsia="Times New Roman" w:hAnsi="Times New Roman" w:cs="Times New Roman"/>
          <w:b/>
          <w:sz w:val="24"/>
          <w:szCs w:val="24"/>
        </w:rPr>
        <w:t>ALLAH</w:t>
      </w:r>
      <w:r>
        <w:rPr>
          <w:rFonts w:ascii="Times New Roman" w:eastAsia="Times New Roman" w:hAnsi="Times New Roman" w:cs="Times New Roman"/>
          <w:sz w:val="24"/>
          <w:szCs w:val="24"/>
        </w:rPr>
        <w:t xml:space="preserve"> guide and protect your home and grant you all your heart desires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can’t go without extending my greeting to my </w:t>
      </w:r>
      <w:r>
        <w:rPr>
          <w:rFonts w:ascii="Times New Roman" w:eastAsia="Times New Roman" w:hAnsi="Times New Roman" w:cs="Times New Roman"/>
          <w:b/>
          <w:sz w:val="24"/>
          <w:szCs w:val="24"/>
        </w:rPr>
        <w:t>H.O.D M</w:t>
      </w:r>
      <w:r w:rsidR="00366BD0">
        <w:rPr>
          <w:rFonts w:ascii="Times New Roman" w:eastAsia="Times New Roman" w:hAnsi="Times New Roman" w:cs="Times New Roman"/>
          <w:b/>
          <w:sz w:val="24"/>
          <w:szCs w:val="24"/>
        </w:rPr>
        <w:t>R. MUYHIDEEN O. ELELU</w:t>
      </w:r>
      <w:r>
        <w:rPr>
          <w:rFonts w:ascii="Times New Roman" w:eastAsia="Times New Roman" w:hAnsi="Times New Roman" w:cs="Times New Roman"/>
          <w:sz w:val="24"/>
          <w:szCs w:val="24"/>
        </w:rPr>
        <w:t xml:space="preserve"> I really appreciate your contribution for me from the beginning to the end I say a big thanks to you ma/sir May God continue to bless you and your family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cease to forget the impact of my beloved friends who have been contributed in one way or the other to the success of my program. </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the </w:t>
      </w:r>
      <w:r>
        <w:rPr>
          <w:rFonts w:ascii="Times New Roman" w:eastAsia="Times New Roman" w:hAnsi="Times New Roman" w:cs="Times New Roman"/>
          <w:b/>
          <w:sz w:val="24"/>
          <w:szCs w:val="24"/>
        </w:rPr>
        <w:t xml:space="preserve">ALMIGHTY </w:t>
      </w:r>
      <w:r w:rsidR="00366BD0">
        <w:rPr>
          <w:rFonts w:ascii="Times New Roman" w:eastAsia="Times New Roman" w:hAnsi="Times New Roman" w:cs="Times New Roman"/>
          <w:b/>
          <w:sz w:val="24"/>
          <w:szCs w:val="24"/>
        </w:rPr>
        <w:t xml:space="preserve">ALLAH </w:t>
      </w:r>
      <w:r w:rsidR="00366BD0">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there for you at the point of your needs (AMEN?)</w:t>
      </w:r>
    </w:p>
    <w:p w:rsidR="008D647E" w:rsidRDefault="0042498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God bless you all.</w:t>
      </w: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42498F">
      <w:pPr>
        <w:pBdr>
          <w:top w:val="nil"/>
          <w:left w:val="nil"/>
          <w:bottom w:val="nil"/>
          <w:right w:val="nil"/>
          <w:between w:val="nil"/>
        </w:pBdr>
        <w:spacing w:line="360" w:lineRule="auto"/>
        <w:ind w:left="1080" w:hanging="7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OF CONTENTS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One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ab/>
        <w:t xml:space="preserve"> BACKGROUND TO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ab/>
        <w:t>STATEMENT OF THE PROBLEMS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ab/>
        <w:t>RESEARCH QUESTIONS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ab/>
        <w:t>OBJECTIVES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ab/>
        <w:t>RESEARCH HYPOTHESES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r>
        <w:rPr>
          <w:rFonts w:ascii="Times New Roman" w:eastAsia="Times New Roman" w:hAnsi="Times New Roman" w:cs="Times New Roman"/>
          <w:sz w:val="26"/>
          <w:szCs w:val="26"/>
        </w:rPr>
        <w:tab/>
        <w:t xml:space="preserve"> SIGNIFICANCE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r>
        <w:rPr>
          <w:rFonts w:ascii="Times New Roman" w:eastAsia="Times New Roman" w:hAnsi="Times New Roman" w:cs="Times New Roman"/>
          <w:sz w:val="26"/>
          <w:szCs w:val="26"/>
        </w:rPr>
        <w:tab/>
        <w:t>SCOPE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ab/>
        <w:t>LIMITATION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ab/>
        <w:t>DEFINITION OF KEY TERMS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w:t>
      </w:r>
      <w:r>
        <w:rPr>
          <w:rFonts w:ascii="Times New Roman" w:eastAsia="Times New Roman" w:hAnsi="Times New Roman" w:cs="Times New Roman"/>
          <w:sz w:val="26"/>
          <w:szCs w:val="26"/>
        </w:rPr>
        <w:tab/>
        <w:t>LITERATURE REVIEW</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ab/>
        <w:t>CONCEPTUAL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EMPIRICAL REVIEW</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ab/>
        <w:t>RESEARCH METHODOLOGY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 </w:t>
      </w:r>
      <w:r>
        <w:rPr>
          <w:rFonts w:ascii="Times New Roman" w:eastAsia="Times New Roman" w:hAnsi="Times New Roman" w:cs="Times New Roman"/>
          <w:sz w:val="26"/>
          <w:szCs w:val="26"/>
        </w:rPr>
        <w:tab/>
        <w:t>DESIGN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 </w:t>
      </w:r>
      <w:r>
        <w:rPr>
          <w:rFonts w:ascii="Times New Roman" w:eastAsia="Times New Roman" w:hAnsi="Times New Roman" w:cs="Times New Roman"/>
          <w:sz w:val="26"/>
          <w:szCs w:val="26"/>
        </w:rPr>
        <w:tab/>
        <w:t>SOURCE OF DATA</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w:t>
      </w:r>
      <w:r>
        <w:rPr>
          <w:rFonts w:ascii="Times New Roman" w:eastAsia="Times New Roman" w:hAnsi="Times New Roman" w:cs="Times New Roman"/>
          <w:sz w:val="26"/>
          <w:szCs w:val="26"/>
        </w:rPr>
        <w:tab/>
        <w:t>POPULATION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 </w:t>
      </w:r>
      <w:r>
        <w:rPr>
          <w:rFonts w:ascii="Times New Roman" w:eastAsia="Times New Roman" w:hAnsi="Times New Roman" w:cs="Times New Roman"/>
          <w:sz w:val="26"/>
          <w:szCs w:val="26"/>
        </w:rPr>
        <w:tab/>
        <w:t>SAMPLE SIZE AND TECHNIQUE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 xml:space="preserve"> RESEARCH INSTRUMENTS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3.6 </w:t>
      </w:r>
      <w:r>
        <w:rPr>
          <w:rFonts w:ascii="Times New Roman" w:eastAsia="Times New Roman" w:hAnsi="Times New Roman" w:cs="Times New Roman"/>
          <w:sz w:val="26"/>
          <w:szCs w:val="26"/>
        </w:rPr>
        <w:tab/>
        <w:t>METHOD OF DATA ANALYSIS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 xml:space="preserve"> MODEL SPECIFICATION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4.0 </w:t>
      </w:r>
      <w:r>
        <w:rPr>
          <w:rFonts w:ascii="Times New Roman" w:eastAsia="Times New Roman" w:hAnsi="Times New Roman" w:cs="Times New Roman"/>
          <w:sz w:val="26"/>
          <w:szCs w:val="26"/>
        </w:rPr>
        <w:tab/>
        <w:t>ANALYSIS AND DISCUSSION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Pr>
          <w:rFonts w:ascii="Times New Roman" w:eastAsia="Times New Roman" w:hAnsi="Times New Roman" w:cs="Times New Roman"/>
          <w:sz w:val="26"/>
          <w:szCs w:val="26"/>
        </w:rPr>
        <w:tab/>
        <w:t>DEMOGRAPHIC CHARACTERISTIC OF RESPONDENTS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Pr>
          <w:rFonts w:ascii="Times New Roman" w:eastAsia="Times New Roman" w:hAnsi="Times New Roman" w:cs="Times New Roman"/>
          <w:sz w:val="26"/>
          <w:szCs w:val="26"/>
        </w:rPr>
        <w:tab/>
        <w:t>DATA ANALYSIS AND INTERPRETATION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4.4 </w:t>
      </w:r>
      <w:r>
        <w:rPr>
          <w:rFonts w:ascii="Times New Roman" w:eastAsia="Times New Roman" w:hAnsi="Times New Roman" w:cs="Times New Roman"/>
          <w:sz w:val="26"/>
          <w:szCs w:val="26"/>
        </w:rPr>
        <w:tab/>
        <w:t>TEST OF HYPOTHESIS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w:t>
      </w:r>
      <w:r>
        <w:rPr>
          <w:rFonts w:ascii="Times New Roman" w:eastAsia="Times New Roman" w:hAnsi="Times New Roman" w:cs="Times New Roman"/>
          <w:sz w:val="26"/>
          <w:szCs w:val="26"/>
        </w:rPr>
        <w:tab/>
        <w:t>SUMMARY, CONCLUSION AND RECOMMENDATIONS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w:t>
      </w:r>
      <w:r>
        <w:rPr>
          <w:rFonts w:ascii="Times New Roman" w:eastAsia="Times New Roman" w:hAnsi="Times New Roman" w:cs="Times New Roman"/>
          <w:sz w:val="26"/>
          <w:szCs w:val="26"/>
        </w:rPr>
        <w:tab/>
        <w:t>RECOMMENDATIONS</w:t>
      </w:r>
    </w:p>
    <w:p w:rsidR="008D647E" w:rsidRDefault="0042498F">
      <w:pPr>
        <w:spacing w:line="360" w:lineRule="auto"/>
        <w:ind w:firstLine="720"/>
        <w:jc w:val="both"/>
        <w:rPr>
          <w:rFonts w:ascii="Times New Roman" w:eastAsia="Times New Roman" w:hAnsi="Times New Roman" w:cs="Times New Roman"/>
          <w:sz w:val="26"/>
          <w:szCs w:val="26"/>
        </w:rPr>
        <w:sectPr w:rsidR="008D647E">
          <w:headerReference w:type="default" r:id="rId13"/>
          <w:footerReference w:type="default" r:id="rId14"/>
          <w:pgSz w:w="11520" w:h="14400"/>
          <w:pgMar w:top="1440" w:right="1440" w:bottom="1440" w:left="1440" w:header="720" w:footer="1455" w:gutter="0"/>
          <w:pgNumType w:start="1"/>
          <w:cols w:space="720"/>
        </w:sectPr>
      </w:pPr>
      <w:r>
        <w:rPr>
          <w:rFonts w:ascii="Times New Roman" w:eastAsia="Times New Roman" w:hAnsi="Times New Roman" w:cs="Times New Roman"/>
          <w:sz w:val="26"/>
          <w:szCs w:val="26"/>
        </w:rPr>
        <w:t>REFERENCE</w:t>
      </w:r>
    </w:p>
    <w:p w:rsidR="008D647E" w:rsidRDefault="008D647E">
      <w:pPr>
        <w:spacing w:line="360" w:lineRule="auto"/>
        <w:rPr>
          <w:rFonts w:ascii="Times New Roman" w:eastAsia="Times New Roman" w:hAnsi="Times New Roman" w:cs="Times New Roman"/>
          <w:b/>
          <w:sz w:val="24"/>
          <w:szCs w:val="24"/>
        </w:rPr>
      </w:pP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(the transfer of government owned shareholding in public enterprises to private shareholder) is one of the revolutionary innovation in economic policies of both developed and developing countries (Igbuzor 2003; Chambers 2008). The ultimate goal of any credible and legitimate government is to ensure sustained improvement in the standard of living of the citizenry. Towards this end, Nigeria government found it necessary to design a development plan that will facilitate effective mobilization, optimal allocation and efficient management of national resources.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this aim, public enterprises were established across the country to carry out this obligation. Towards the end of 1980, the public enterprises which had grown too large began to suffer from fundamental problems of defective capital structures, excessive bureaucratic control and intervention, inappropriate technologies, gross incompetence and blatant corruption (Aboyade, 1974). With the deep internal crises that included the high rate of inflation and unemployment, external debt obligation and foreign exchange misalignment ,Nigeria and many other African countries were strogly advice by the World Bank and International Monetary Fund (I.M.F) to divest (privatize) their public enterprises as conditions for economic assistance. (Nwoye,2006).</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economic policy (privatization) is a product of neo-liberal economic reforms that become popularized and globalised through the World Bank and International Monetary Fund (I.M.F). As an innovative economic policy, privatization started in Chile under the military government of General Augusto Pinochet i 1974 and was adopted in Britain between 1986 and 1987 as a central part of economic policy shift (Hanke, 1987). Privatization in Nigeria started in 1986 as an integral part of Structural Adjustment Programme (SAP) (F.G.N, 1986: Ndebbio, 1991).</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this period, the Nigerian state has participated actively public enterprises (NWoye,2003). This trend continued until 1988 when privatization programme was officially launched (Anya, 2000; Igbuzor, 2003). The federal government privatized 89 public enterprises (PEs) between 1988 and 1993 in the first phase while 32, enterprises were privatized in second phase which ran from 1999 to 2005 (Mkpuma,2005). It was envisaged that privatization will improve operational efficiency of our inefficient public enterprises (PEs), reduce government expenditure, increase investment and employment as well as ensure job security in Nigeria (Subair and Oke,2008: Jerome,2008).</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Surprisingly, since the official introduction of privatization in 1988, the policy has been subject of intensive debate and has remained highly controversial in Nigeria (NWOYE,2010).Most Nigeria hold divergent views on the contribution of the privatization programme to the country's economic development in its two decade of existence in Nigeria.</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study attempts to convey the message that privatization is in the interest of the masses both in terms of poverty alleviation and enhancement of national development, through a careful study of Ibadan Electricity Distribution Company.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problems facing public owned enterprises were highly corruption, lack of transparency, inefficiency, ineffectiveness, inconsistency, and incredibility. The challenges appear to mark a caused drastic failure of some public enterprises like National Electric Power Authority (NEPA) and Nigeria Telecommunication (NITEL) and Nigeria Railway.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operation inefficiency of some privatized companies like Electricity Meter Company of Nigeria Zaria and National Electric Power Authority now Power Holding Company of Nigeria (PHCN) among others is even more worrisome. The supply and distribution of electricity to consumers is still grossly inadequate (Subair and Oke, 2008). These variables and others have provoked more arguments, some in favour of privatization and others against it.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 of the critics over privatization in Nigeria is that the economic reform is a plot by few elites to sell public enterprises to themselves at the expenses of the masses and the privatization cannot recue Nigeria from its precarious economic situation. Those in favour of privatization argue that it aids poverty reduction through efficient operation, increase productivity, employment and job security. They are also of opinion that privatization widens the distribution of wealth in our society (Jerome,1999;2005).</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twenty years of privatization in Nigeria, there are still mixed fellings about the efficacy of the policy, especially as government is set to fully privatize the Power Holding Company of Nigeria (PHCN) and to complete the second phase of the privatization programme (Iba,2010). Some have asked for the total stoppage of the programme while others still see privatization as a revolutionary policy with the ability of addressing the inadequacies of our PEs. The last school of thought has argued that what the government needs to do is to reassess and rethink on the implementation of the programme. This study looks at whether privatization and commercialization in Nigeria were desirable through extensive theoretical review of the performance of privatized enterprises in Nigeria. The study also looks at concept, theories, rationale and challenges in privatization and commercialization of public enterprises. It ends suggestions that may help to further enhance and sustain the performance of privatized enterprises if they found to be desirable in Nigeria.</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How has transitional programme helped and enhance the economic growth of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What are the role played by Privatization and commercialization polices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What are the roles solely played by Privatization and commercialization policies on job creation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What are the reasons for privatization and commercialization?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is therefore set to reassess the privatization of electricity sub-sector PHCN in Nigeria and its effects on poverty reduction, more specifically, this study will analyze and access.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How privatization and commercialization policies have increase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sz w:val="24"/>
          <w:szCs w:val="24"/>
        </w:rPr>
        <w:t>To investigate the impact of privatization and commercialization on povet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To examine if, Privatization has created more job opportunity to Nigeria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w:t>
      </w:r>
      <w:r>
        <w:rPr>
          <w:rFonts w:ascii="Times New Roman" w:eastAsia="Times New Roman" w:hAnsi="Times New Roman" w:cs="Times New Roman"/>
          <w:sz w:val="24"/>
          <w:szCs w:val="24"/>
        </w:rPr>
        <w:t>To analyze the effect privatization and commercialization of public enterprises has on price increases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 xml:space="preserve">Ho1: </w:t>
      </w:r>
      <w:r>
        <w:rPr>
          <w:rFonts w:ascii="Times New Roman" w:eastAsia="Times New Roman" w:hAnsi="Times New Roman" w:cs="Times New Roman"/>
          <w:sz w:val="24"/>
          <w:szCs w:val="24"/>
        </w:rPr>
        <w:t>Privatization and commercialization polices have no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Ho2</w:t>
      </w:r>
      <w:r>
        <w:rPr>
          <w:rFonts w:ascii="Times New Roman" w:eastAsia="Times New Roman" w:hAnsi="Times New Roman" w:cs="Times New Roman"/>
          <w:sz w:val="24"/>
          <w:szCs w:val="24"/>
        </w:rPr>
        <w:t>: Privatization and commercialization has no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t>Ho3</w:t>
      </w:r>
      <w:r>
        <w:rPr>
          <w:rFonts w:ascii="Times New Roman" w:eastAsia="Times New Roman" w:hAnsi="Times New Roman" w:cs="Times New Roman"/>
          <w:sz w:val="24"/>
          <w:szCs w:val="24"/>
        </w:rPr>
        <w:t>: Privatization has not create more job opportunity to citizens in Nigeria.</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Ho4</w:t>
      </w:r>
      <w:r>
        <w:rPr>
          <w:rFonts w:ascii="Times New Roman" w:eastAsia="Times New Roman" w:hAnsi="Times New Roman" w:cs="Times New Roman"/>
          <w:sz w:val="24"/>
          <w:szCs w:val="24"/>
        </w:rPr>
        <w:t>: Privatization and commercialization of public enterprises has not encourage price increase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SIGNIFICANCE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The study shall provide a clear assessment on some of the privatized enterprises.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It will assist the government on the implementation of the ongoing privatization exercise and improve on the existing policy.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It will be of immense importance to a cross-section of people, organization and the government.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It will provide an avenue for the people to decide on whether to support the privatization programme or to kick against it and equally assist students as a reference material in their libraries and for future research 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aimed at finding out the impact of privatization and commercialization on Economic Development in Nigeria using Ibadan Electricity Distribution Company (IBEDC) Ilorin as the case study.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LIMITATION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the study shall be limited to the effects of privatization on poverty reduction in Nigeria through Transmission Company of Nigeria (TCN) a proper coverage of Ibadan Electricity Distribution Company (IBEDC) Ilorin.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constraint faced in trying to address privatization issue in Nigeria, is the lack of adequate data on quantitative impact of privatization. Several studies have been conducted but most of these covered developed countries in general with little emphasis on Nigeria. Despite this shortcoming, however, an attempt has been made to conduct a thorough analysis based on the limited information available.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time and money is required for transportation to meet appointment with those to be interviewed, procurement of relevant research materials and the preparation and administration of research instruments.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DEFINITION OF KEY TERMS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PRIVATIZATION</w:t>
      </w:r>
      <w:r>
        <w:rPr>
          <w:rFonts w:ascii="Times New Roman" w:eastAsia="Times New Roman" w:hAnsi="Times New Roman" w:cs="Times New Roman"/>
          <w:sz w:val="24"/>
          <w:szCs w:val="24"/>
        </w:rPr>
        <w:t>:  Is the transfer of government business (ownership) interest to private individuals and organizations.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COMMERCIALIZATION:  </w:t>
      </w:r>
      <w:r>
        <w:rPr>
          <w:rFonts w:ascii="Times New Roman" w:eastAsia="Times New Roman" w:hAnsi="Times New Roman" w:cs="Times New Roman"/>
          <w:sz w:val="24"/>
          <w:szCs w:val="24"/>
        </w:rPr>
        <w:t>This concerned with the reform of public enterprises to achieve high efficiency and productivity without change of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PUBLIC ENTERPRISES:</w:t>
      </w:r>
      <w:r>
        <w:rPr>
          <w:rFonts w:ascii="Times New Roman" w:eastAsia="Times New Roman" w:hAnsi="Times New Roman" w:cs="Times New Roman"/>
          <w:sz w:val="24"/>
          <w:szCs w:val="24"/>
        </w:rPr>
        <w:t xml:space="preserve">  Are business organization wholly or partly owned by the state and controlled through a public authority. These are capital intensive business units established by government and empowered by law to render certain crucial service which in the opinion of the government cannot be effectively rendered by private entrepreneurs apparently because of their profit maximization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POVERTY REDUCTION: </w:t>
      </w:r>
      <w:r>
        <w:rPr>
          <w:rFonts w:ascii="Times New Roman" w:eastAsia="Times New Roman" w:hAnsi="Times New Roman" w:cs="Times New Roman"/>
          <w:sz w:val="24"/>
          <w:szCs w:val="24"/>
        </w:rPr>
        <w:t>Is the reduction of human suffering in a society or improving the well-being of citizens in a particular society. It is increasing the standard of living of individuals in a particular society.</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CHAPTER TWO</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and commercialization has become a major element of economic reforms and an important instrument for advancing the global competitiveness of nations. It has become a familiar concept among economist, financial experts and policy makers with more controversial ideologies.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CONCEPTUAL FRAMEWORK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PUBLIC ENTERPRISE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commercialization and privatization cannot be defined without first of all having a clear understanding of public enterprise. According to Nwoye(2011), public enterprise is a corporate body created by the legislature with defined powers and functions in with public authorities hold the majority of the shares and/or can exercise control over management decision. It is a corporate body owned and controlled by the central or regional government. It is established with no private exchangeable rights to the profits. The government has the legal right to appoint and dismiss directors.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Efange(1987), defines as institution or an organization which are owned by state or in which the state holds a majority interest, whose activities are of business in nature and which provide services or produce goods and have their own distinct management.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Obadan and Ayodele(1998) defines public enterprise as an organisation which primary functions are the production, sales of goods and services and in which government or government controlled agencies have no ownership stake that is sufficient to ensure their control over the enterprises regardless of how actively that control is exercised.</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reason for establishing public enterprise in all economies has been to propel development. Hanson (1972) reflecting on Turkey, Mexico, India and Nigeria noted that the establishment of public enterprises is premised on what he considered as obstacles of economic development in the post-independence states. It is also instructive in Nigeria like many other developing countries, public enterprises as employer of last resort.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Ugorji(1995) observe that public enterprises in all countries has been established for political reasons and many government undertaking are used to provide jobs for constituents, political allies and friends. But in Nigeria establishment of public enterprises and distribution of government employment have been defended on the need to maintain federal character and promote national integration. In Nigeria public enterprises suffer from gross mismanagement and consequently resulted into inefficiency in the use of productive capital, corruption and nepotism, administrative bottleneck which in turn weaken the ability of government to carry out its function efficiently (World Bank 1991). These undesirable physical and financial performance and other problems of the PEs have made Nigeria to embark on the public enterprises sector wide reforms via the privatization policy.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WHAT IS PRIVATIZATION AND COMMERCIALIZATION?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privatization and commercialization has been used interchangeably. However, the two concepts have a different meaning According to (Ayodele,2004), Privatization is the process of transferring ownership and control of a government owned business to private individuals. It is a transfer of ownership right from a public agency to the private sector. It is the sale of government owned asset and the opening of certain market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Bank defines Privatization as a "a transaction or transactions utilizing one or more of the methods resulting in either sale to private parties of controlling interest in share capital of public enterprises or of a substantial part of enterprise or of a substantial part of its asset"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has also been defined by privatization and commercialization Act of 1985 and the Bureau of public enterprises Act of 1993 as the relinquishment of part or all of the equity and other interest held by the federal government or any of its agencies in enterprises whether wholly or partly owned by the federal government. This definition means that privatization can be fully or partial. Partial privatization occurs through equity dilution, joint venture, management contract and lease. Full or complete privatization is the complete transfer of ownership (and all the incidence of ownership, including management) of a public enterprise to private investors.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Ezeani(2006) defined privatization as a deliberate government policy of stimulating economic growth and efficiency by reducing state interference and broadening the scope of private sector activity through  one or all of the following strategies; transfer of state owned asset to private ownership, through sales of share, control or management of state-owned asset, encouraging private sector involvement in public activity and shifting decision making to agents operating in accordance with the market conditions.</w:t>
      </w:r>
      <w:r>
        <w:rPr>
          <w:rFonts w:ascii="Times New Roman" w:eastAsia="Times New Roman" w:hAnsi="Times New Roman" w:cs="Times New Roman"/>
          <w:sz w:val="24"/>
          <w:szCs w:val="24"/>
        </w:rPr>
        <w:tab/>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other studies have also defined privatization as a systematic transfer of appropriate functions, activities or property from public to the private sector, where services (production and consumption) can be regulated more efficiently by the market and price mechanism. It is a shift from the public to the private sector, not shift within sectors. To this end, a product of privatization is a significant change in the relationship between the government and the private sector, with the role or level of involvement of the state economy being reduced, as more of the functions get shifted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commercialization is the practice of making a profit from services or activities formerly offer free or at a low price to the public. It is the practice of making an activity profitable that was totally free. It can also be seen as is the efficient running of a government enterprise with the major motive of making profit. Section 14 of the 1999 privatization and commercialization act though did not distinguish privatization and commercialization; severities opined that commercialization is the reorganization of enterprises wholly or partly owned by the federal government in which such commercialized enterprise shall operate as profit making commercial ventures and without subventions from the federal government. The Act provides that commercialized enterprise shall operate as a purely commercial enterprise and may, subject to the general regulatory power of the government of the federation (a) fix the rates, price and charges for goods and services it provides.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respect of "commercialization" Davies adopts the same position as Olukoshi: commercialization does not involve a transfer of ownership of public asset though sales to the private sector. In this case, the government still own the enterprise but these enterprise are to run as commercial concerns and their operation would be base strictly on market profit and price paid for service rendered would be determined by the market force and not by welfare consideration.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the privatized enterprise, in commercialization the government would continue to be the sole owner of the enterprise, they would also continue to have financial stake in the enterprise to be commercialized (Oji,Nwachkwu, &amp; Eme,2014). However, the Technical committee on privatization and commercialization (TCPC), now Bureau of Privatization (BPE), would ensure that all the checks and balances are in place to minimize government interference and to encourage optimum performance by the managers of those enterprises. Commercialized enterprise should adopt commercial orientation and financial self-sufficiency. They are expected to be better managed and to make a profit. They are expected to be run like privatized enterprises in future except perhaps in the case of utilities. It should be self- sufficient in both its recurrent as well as capital expenditure needs. Enterprises to be partially commercialized would be expected to operate like a fully commercialized ones in terms of better management and profit orientation but because of the "public" nature of the goods and services provided by those enterprises and in order to keep the price of their product or services as low as possible for the public, government would still provide financial grants for the capital projects of the partially commercialized enterprises. They would be expected to earn enough revenue to cover their operating cost. From the foregoing, it is clear, therefore, that when a public enterprise is fully commercialized, the expectation is that it should operate as a purely commercial enterprise without subventions from the federal government.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Drawing from the above for privatization commercialization to take place only is existence of public enterprises, which need to be converted into private enterprises. Secondly, there is the reasoning that private ownership or control or management would be better than public ownership. Finally, privatization is premised on the fact that there are problems with public ownership of enterprises and privatization is part and parcel of a reform agenda to turn around these enterprises so that they can deliver goods and services more efficiently and effectively. Both privatization and commercialization have become a generic terms often employed to describe a wide range of policy initiatives designed to alter the mix in ownership and management of enterprises away from government in favour of private sector (Kifordu,Egwuenu &amp; Ukpere,2016). They are a variety of measures adopted by the government to expose a public enterprise to competition or to bring in private ownership or control or management into a public enterprise and accordingly to reduce the usual weight of public ownership or control or management. Privatization and commercialization of public enterprises remove the burden accompanying budgetary obligation (especially where some of the enterprises are making losses). Removal of government restrictions on private economic activity and divestiture of the state assets particularly state owned enterprises (SOEs) into private hands reduce government expenditure, promote innovation, creates avenue for private investment, provide government with short term revenue and reduce the problems of corruption, nepotism associated with public corporation. Most importantly, privatization and commercialization abolished monopolies or barriers to entry, increase competition and increase government revenue as evidence in the Nigeria telecommunication industry. It is on the onion that several studies opined that privatization and commercialization are akin to deregulation of a country's economy. In this essence, full participation of private individuals in the country's economic activities is crucial to ensure competitive economic system devoid of monopoly and allow price mechanism of demand and supply's principle of economy to prevail. According to greater weight to the private sector creates efficiency market economy and propels foreign direct investments.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privatization policy in Nigeria is anchored on efficiency. The government claimed that privatization is an instrument of efficiency allocation and management. It world reduce poverty by improving the economic  indices of the country and over time lead to less corruption and red tape strengthens role of private sector in the economy thus guaranteeing employment, improved quality of life and leads to higher utilization of capacities.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Many theoretical tendencies have continued to define the framework of the privatization programme namely;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THE RESIDUAL CLAIMANT OR PROPERTY RIGHT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Alchian and Demsetz (1972), Laffort and Tirole (1993), Barzel (1998) and Vickers and Yarrow (1988) are theorists of the residual claimant school. The assumption, which informs this theoretical tradition, is the Abraham Maslow’s theory X and Y on motivation; This theory assumes that workers are basically theory X people l.e lazy, indolent, lack initiative, indiscipline, not  willing to work et cetera, consequently they need serious monitoring, policing and iron hand in order to achieve organizational  goals. Managers, according to the theory must be motivated to be disposed to monitoring those working under them.  Only when, those charged with monitoring other have a residual claim on the surplus created in the workplace can monitoring be effective. (Alchian and Demsetz, 1972) this then involves the need for incentives as a basis of facilitating monitoring by managers. It is the absence of monitoring incentives, like profits in the case of the private business owners, for public enterprises when compared with private sectors business. Viewed critically, the residual claimant theory is more of justification of owner managed firm than modern joint stock companies where ownership is separated from control.</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Rowthorn and Chang (1993:55-56) criticized the theory on three grounds; 1) shareholders in joint stock companies unlike the owner manager are not involved in the production process. Consequently, the manager that they are supposed to monitor has far more superior information than they have about the venture. 2)  For individual shareholders of big joint stock companies there exist on incentive to devote time and resources of monitoring managers as nothing extra comes to them for their monitoring roles. Nothing accrues to any shareholder that desires to act as a corporate watchdog. The possibility of the stock market to achieve this monitoring goal through the existing mechanism is equally suspect. 3) The monitoring incentives of the theory is premised on purely materialistic self-interest. As Rowthorn and Chang (opt. cit) future avers, “Paradoxically, the existence of quite different motivations may actually be necessary for the residual theory to hold. In the absence of a well-established and efficiently enforced property rights system, the residual claimant would not have the incentive to monitor his ‘team mates’, because his claim could not be enforced”.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THE DISPERSED KNOWNLEDGE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theory maintains that the complexity of codification and transfer of knowledge makes centralization difficult. For this reason, private individual business person is believed to have more knowledge than the state regarding his own business. It is thus argued that efficiency would be achieved if business decision were left with private operators. (Hakey, 1949;Lavioe, 1985). The theory has been critiqued by Rowthorn and Chang (1993: 57) on a number of grounds. First, the issue of complexity of dispersed knowledge is not peculiar to business under state control; even big private businesses are not immune to this same problem, yet they perform well. For them “the real question is what is the ideal mix of decentralized and centralized forms of knowledge utilization” that is between spontaneous interaction among independent units through the market and hierarchical interaction within one organization. And, this is primarily a matter of optimum size rather than the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Two, while the authors concur with the argument of the theorists that competition plays an important role in the generation of information necessary for effective co-ordination (Lavoie 1985, Tomlinson 1990), they argue that this is “strictly speaking, not an argument for private ownership per se” product market competition, if effective, they submit, “will generate the same information regardless of who owns the enterprise concerned”.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THE POLICY CHOICE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(Shleifer and Vishney, 1994; Clarke and Cull, 1997; Birch, 2000; World Bank, 1995) The theory sees SOEs as the paradise of corruption, primitive accumulation and political patronage by both bureaucrats and political officeholders. Shleifer and Vishny (1994) argue that politicians </w:t>
      </w:r>
      <w:r>
        <w:rPr>
          <w:rFonts w:ascii="Times New Roman" w:eastAsia="Times New Roman" w:hAnsi="Times New Roman" w:cs="Times New Roman"/>
          <w:sz w:val="24"/>
          <w:szCs w:val="24"/>
        </w:rPr>
        <w:tab/>
        <w:t>use SOEs to pursue their own political objectives for instant by giving redundant jobs at SOEs to their supporters. They gave two conditions for privatization under this circumstance; (1) when politicians who benefit from low taxes win over those who benefit from subsidizing supporters. (2) When conservative governments, favoured by tax payers, replace leftist governments, favoured by public employees. The fear of collusion between politicians and civil servants to appropriate public goods through SOEs is also very popular. In their work, Clarke Cull (1997) pursues the position that political incentives affect the likelihood to privatise. Studying the bank privatization in Argentina, they came to the conclusion that (a) provinces with governors who belonged to the fiscally conservative partido justicialista were more likely to privatize. (b) That fiscal and economic crises increased the likelihood of privatization; and (c) that poorly performing banks were likely to be privatized. Also, using the example of Lopez-de Silanes et al. (1997) they argued that state clean government laws and state laws restricting public spending encourage privatization at the country level in the united states. They are of the view that this was due to the increased cost of political patronage.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 further elaboration of the policy choice theory, the World Bank (1995) equally found a correlation between economics crisis and privatization.  According to the World Bank “economic crises, which worsen the fiscal situation of government, might also alter the costs and benefits of privatization, making it more difficult for politicians, of all types, to subsidize loss-making state owns enterprises. The World Bank further observes that, “Bureaucrats typically perform poorly in business not because they face contradictory goals and perverse incentives that can distract and discourage even very able and dedicated public servants” (World Bank, 1995; 3). Multiplicities of goals by government the argument goes also tend to predispose government to inefficiency in the management of SOEs and thus makes profitability impossible another justification for privatization.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a number of empirical studies have been conducted in order to measure the financial effects of privatization on the newly privatized firms throughout the world, few recent studies among others have attempted to measure the impact of privatization on economic growth in developing countries, some of which are presented 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Boubakri et al, (2009) researched on privatization dynamics and economic growth using a large panel data of fifty six (56) developed and developing countries spanning the period, 1980 to 2004. They used GMM estimation techniques to examine whether privatization had an impact on economic growth, they also characterized privatization along two dimensions; the extent of privatization efforts (proceeds) that proxy for the size of the programme, and the method of privatization that proxy for government commitment.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order to take into account the dynamics of privatization and tackle potential endogeneity issues, they used a dynamic panel approach and found that privatization has a robust systematic positive effect on economic growth, after controlling for classic growth determinants as well as institutional variables. They also found that the method of privatization, through share issues on the stock market is positively related to economic growth, suggesting that one potential channel of benefit is indeed to use the stock market to divest State Owned Enterprises (SOEs).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Bennett et al, (2007) examined how different methods of privatization might have affected growth in transition economies. In their findings, they remarked:</w:t>
      </w:r>
    </w:p>
    <w:p w:rsidR="008D647E" w:rsidRDefault="0042498F">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several econometric specifications, including fixed effects and GMM, we estimated a cross-country panel growth model from 1990 to 2003 and found that only voucher privatization have been significantly associated with faster growth. Moreover, neither private sector development per se nor capital market development exercised a significant influence. We speculate that voucher privatization may have been effective because of the speed with which links between firms and the state were severed.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Javadshahraki, (2006) studied the relationship between privatization and economic growth in Iran, using Auto Regressive Distributed lag method to characterize relationship between GDP and independent variables. The result showed that there is a positive relationship between privatization and economic growth in Iran, but competitive or openness situation of the economy have not helped in the growth of the economy and no significant relationship between privatization and economic growth was found. Al-Otaibi, (2006), in his study investigated the effect of privatization on economic growth in fifteen (15) countries with developing economies, by using a cross section model (OLS estimation) and a cross section-time series model using panel data analyses including four panel types, namely; None, Common, Fixed, Effect and Random effect.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the OLS regression revealed that, in case of Saudi Arabia, Kuwait, Bahrain, Jordan, Iran, Morocco, Pakistan, India, Indonesia, Malaysia, Venezuela, Mexico, and Argentina, privatization had a significant impact on the GDP level which reflected on the economic growth at 5% significant level. In case of Egypt and Turkey, the results revealed that there is a negative relationship between privatization indicators and economic growth at 5% significance level.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 of the four-panel tests revealed that privatization has a positive and a significant impact at 5% significance level. This is consistent with study hypothesis that privatization has an impact on the productivity of all factors in the economy and it leads to improving the investment climate in the developing countries.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Hence, Foreign Direct Investment (FDI) will increase and economic growth will improve. These results are consistent with the effect of the privatization policy on the economic growth of each country individually (by OLs regression), except Egypt and Turkey.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Filipovic (2005) wrote on impact of privatization on economic growth using </w:t>
      </w:r>
    </w:p>
    <w:p w:rsidR="008D647E" w:rsidRDefault="008D647E">
      <w:pPr>
        <w:spacing w:line="360" w:lineRule="auto"/>
        <w:jc w:val="both"/>
        <w:rPr>
          <w:rFonts w:ascii="Times New Roman" w:eastAsia="Times New Roman" w:hAnsi="Times New Roman" w:cs="Times New Roman"/>
          <w:sz w:val="24"/>
          <w:szCs w:val="24"/>
        </w:rPr>
      </w:pPr>
    </w:p>
    <w:p w:rsidR="008D647E" w:rsidRDefault="0042498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INTRODUCTION </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DESIGN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deals with the procedures used in the study. These procedures include, a description of the research design, population of the study, sample size of the study, method of data analysis obviously, due to the objectives, this study set out to achieve, descriptive research seemed most appropriate.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Nnadozie, E.O. (1998; 42) designing a descriptive research involves planning the procedures to be used in that collection. This will include developing the necessary instruments and determining the sample to be used for the study. In view of the study the researcher used the survey research design in the study and based on that, random sampling was used and conclusions were drawn.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SOURCE OF DATA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Data for the study were collected from both primary and secondary sources. The primary data were collected through the use of questionnaires. Questionnaires were administered to public servants, unemployed graduates, self-employed graduates, and undergraduates, within and outside Kwara State.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secondary data consist of information from academic journals, textbooks, newspaper, internet materials, seminar papers and other available library materials.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POPULATION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population of the study includes all public servants within and outside Kwara state, government officials, unemployed graduates, and undergraduates, and self-employed graduates for a sample of one hundred and forty (140).</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SAMPLE SIZE AND TECHNIQUE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Sampling of the opinion has been drawn using sample random sampling method. The population size is one hundred and forty (140) respondents. Random sampling is used because it is the only method that gives the respondents equal chance of being selected and it is an unbiased technique. Therefore, to determine the sample size for the study. Yaro Yamane’s formula will be applied.</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That is:  n=</w:t>
      </w:r>
      <w:r>
        <w:rPr>
          <w:rFonts w:ascii="Times New Roman" w:eastAsia="Times New Roman" w:hAnsi="Times New Roman" w:cs="Times New Roman"/>
          <w:sz w:val="24"/>
          <w:szCs w:val="24"/>
          <w:u w:val="single"/>
        </w:rPr>
        <w:tab/>
        <w:t xml:space="preserve">N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1+N(e)</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population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sample size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error (5%)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1=constant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N=140, e=5%</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1+140(5%)</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1+140(0.05)2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1+140(0.0025)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sample size=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the sample size is 104 and shall be randomly selected using a simple random technique and all about 104 people shall be given questionnaires and their responses shall form the basis of our finding</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RESEARCH INSTRUMENTS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for this research study is questionnaires. The questionnaires were administered to the public and a-closed-form questions were used in the questionnaires designed. Few open ended questions were accommodated so as to scale down the respondent’s answered to a manageable range for meaningful inference to be drawn from them. This was however made up for, by the provision of multiple-choice questions requiring the respondents to select their answers from a range of possible answers, in addition to the dichotomy questions which needed precise “yes or no” answers.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In analysis the data collected, the researcher made good use of the table and simple percentage. Data collected were shown in tabular form and percentages worked out for easier analysis. Some of the results were also subjected to statistic. The risk of rejecting the null hypothesis, otherwise called significance level was chosen to be five percent (5%), thus producing a confidence level of ninety five percent (95%).</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MODEL SPECIFICATION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Drawing from the theoretical and empirical discussion, the study was able to establish a relationship between privatization and economic growth. Thus from the above, the study adopted the modified form of the theoretical model of Udoka and Anyingang (2012) which helps established a relationship between privatization and economic growth. The model for this study is stated as follows.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F (CAPEXP, INV, INF)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β0+β1 CAPEXP+β2 INV + β3 INF + 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Gross Domestic Product (Proxy for economic growth)</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CAPEXP= Capital Expenditure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 Investment (proxied with gross fixed capital formation)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 Inflation rate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β0 and β1, β2, β3= Regression parameters,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 the error term which account for other possible factors that could influence GDP but are not captured in the model.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a-priori expectation or the expected behaviour of the independent variable (CAPEXP, INV, INF) on the dependent variable (GDP) in the model is the coefficients of β1&gt;0; β2&gt;0; β3&lt;0.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adopted Ex-post facto research design by using already existed data. The data collected were analyzed with the use of descriptive statistics and regressed with the multiple regression analysis. The data used for this study were obtained from the Central Bank of Nigeria (CBN) statistical bulletin and National Bureau of Statistics (NBS) from 1980-2014. The choice of this period was to analyze the pre and post privatization effect on the economy. This period witnessed major economic reforms in Nigeria, such as Structural Adjustment Programme (SAP), Gradual reform and National Economic Empowerment Development.</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sz w:val="24"/>
          <w:szCs w:val="24"/>
        </w:rPr>
      </w:pP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DISCUSSION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reference to the previous chapter, it indicates that a total of 104 questionnaires were distributed and only 90 questionnaires were duly completed and returned. By implication 14 were not returned and therefore we shall base our analysis on the 90 questionnaires returned.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DEMOGRAPHIC CHARACTERISTIC OF RESPONDENTS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4.2.1:</w:t>
      </w:r>
    </w:p>
    <w:tbl>
      <w:tblPr>
        <w:tblStyle w:val="a"/>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3"/>
        <w:gridCol w:w="2180"/>
        <w:gridCol w:w="2089"/>
        <w:gridCol w:w="2108"/>
      </w:tblGrid>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Administered</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Retrieved</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Rate %</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Undergraduates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86.5</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As could be seen from table above, out of 104 questionnaires distributed, only 90 were retrieved. 32 out of 40 questionnaires retrieved from public servants, 16 out if 19 questionnaires were retrieved from unemployed graduates, while 20 out of 20 questionnaires were retrieved from self-employed graduates and 22 out of 25 questionnaires were retrieved from undergraduates, therefore producing response rate of 86.5% of the study.</w:t>
      </w:r>
    </w:p>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4.3 DATA ANALYSIS AND INTERPRETATION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 What is your sex?</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Table4.3.1:</w:t>
      </w:r>
    </w:p>
    <w:tbl>
      <w:tblPr>
        <w:tblStyle w:val="a0"/>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70"/>
        <w:gridCol w:w="2871"/>
        <w:gridCol w:w="2869"/>
      </w:tblGrid>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 (%)</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Form the analysis in table above as regards of respondents, 61.1% of the respondents are male and 38.9% were female.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2: What is your age?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p>
    <w:tbl>
      <w:tblPr>
        <w:tblStyle w:val="a1"/>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17"/>
        <w:gridCol w:w="2886"/>
        <w:gridCol w:w="2907"/>
      </w:tblGrid>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(yrs)</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above showed that 36.7% of respondent are between the age brackets of 20-30 years, 41.1% are within the age of 31-40 years, 11.1% of respondents are within the age of 41-50 years while 16.7% represent respondent within the age of 51 and above. From the analysis above, it is confirmed that most of the respondents are old enough to understand the purpose of the research and are able to air their independent opinions on the questions asked.</w:t>
      </w:r>
    </w:p>
    <w:p w:rsidR="008D647E" w:rsidRDefault="0042498F">
      <w:pP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t>Question 3: What is your educational qualification?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w:t>
      </w:r>
    </w:p>
    <w:tbl>
      <w:tblPr>
        <w:tblStyle w:val="a2"/>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94"/>
        <w:gridCol w:w="2846"/>
        <w:gridCol w:w="2870"/>
      </w:tblGrid>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 </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Degree/HND</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58.9</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Higher degree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 indicates that 5.6% of the respondents obtained WAEC/GCE certificates, 22.2% of the respondents holds Diploma certificates while 58.9% of the respondents obtained first degree certificates. 13.3% of the remaining respondents have higher degree certificate. The analysis above shows that all respondents are literate and there will be little or no problem of communication on the above topic.</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 What is your occupation?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Table4.3.4:</w:t>
      </w:r>
    </w:p>
    <w:tbl>
      <w:tblPr>
        <w:tblStyle w:val="a3"/>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912"/>
        <w:gridCol w:w="2837"/>
        <w:gridCol w:w="2861"/>
      </w:tblGrid>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servant </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above indicates that 31.1% of the respondent public servants, 33.3% of the respondent are self-employed. 18.9% indicates respondents that are unemployed while 16.7% represents respondents who are undergraduates in the survey. From the above analysis, it is confident that half of the respondents are public servant and self-employed who are into the system and were able to share their opinions very well.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Question5: Are you aware of government selling their shares on public enterprises to private individuals (privatization)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Table4.3.5:</w:t>
      </w:r>
    </w:p>
    <w:tbl>
      <w:tblPr>
        <w:tblStyle w:val="a4"/>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52"/>
        <w:gridCol w:w="2868"/>
        <w:gridCol w:w="2890"/>
      </w:tblGrid>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really know </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above shows that 91.1% of the respondents are aware of government selling their shares on public enterprises to private individuals (privatization) in Nigeria. 2.2% of the respondents are not aware while 6.7% of the respondents are undecided on the question asked. This indicates that majority of the respondents are aware of the subject matter.</w:t>
      </w:r>
    </w:p>
    <w:p w:rsidR="008D647E" w:rsidRDefault="00424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beginning of this study, hypothesis were formulated, the aim is to give the study direction. In the course of carrying out the study, questions were put across the respondents; their responses formed the basis of these tests using chi-square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statistical tool symbolized as follows;</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w:t>
      </w:r>
      <w:r>
        <w:rPr>
          <w:rFonts w:ascii="Gungsuh" w:eastAsia="Gungsuh" w:hAnsi="Gungsuh" w:cs="Gungsuh"/>
          <w:sz w:val="24"/>
          <w:szCs w:val="24"/>
          <w:u w:val="single"/>
        </w:rPr>
        <w:t>∑(OF-EF)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Chi-square</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 Summation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Observed frequency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 Expected frequency.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Additionally, the goodness of fit table would be used and the Expected Frequency (EF) derived based on the assumption that options have equal chances of occurring. Hence the Expected Frequency is denoted by;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r>
        <w:rPr>
          <w:rFonts w:ascii="Gungsuh" w:eastAsia="Gungsuh" w:hAnsi="Gungsuh" w:cs="Gungsuh"/>
          <w:sz w:val="24"/>
          <w:szCs w:val="24"/>
          <w:u w:val="single"/>
        </w:rPr>
        <w:t>∑OF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Where: ∑OF= sample size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number of class responses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decision criterion to be adopted is; Reject Ho where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&gt;µ otherwise accept Ho where x</w:t>
      </w:r>
      <w:r>
        <w:rPr>
          <w:rFonts w:ascii="Times New Roman" w:eastAsia="Times New Roman" w:hAnsi="Times New Roman" w:cs="Times New Roman"/>
          <w:sz w:val="24"/>
          <w:szCs w:val="24"/>
          <w:vertAlign w:val="superscript"/>
        </w:rPr>
        <w:t>2</w:t>
      </w:r>
      <w:r>
        <w:rPr>
          <w:rFonts w:ascii="Gungsuh" w:eastAsia="Gungsuh" w:hAnsi="Gungsuh" w:cs="Gungsuh"/>
          <w:sz w:val="24"/>
          <w:szCs w:val="24"/>
        </w:rPr>
        <w:t>≠µ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Ho= the null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Calculated chi-square derived from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Gungsuh" w:eastAsia="Gungsuh" w:hAnsi="Gungsuh" w:cs="Gungsuh"/>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EF</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µ= the critical chi-square value derived from the chi-square table and level of significance (P&lt;0.05) and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degree of freedom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R= number of rows and C= number of columns.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one: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Privatization and Commercialization policies have an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4.3.15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15: Do you agree that Transmission Company of Nigeria (TCN) has brought about efficiency and quality power distribution services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Table4.4.1:</w:t>
      </w:r>
    </w:p>
    <w:tbl>
      <w:tblPr>
        <w:tblStyle w:val="a5"/>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4.4.1.1:</w:t>
      </w:r>
    </w:p>
    <w:tbl>
      <w:tblPr>
        <w:tblStyle w:val="a6"/>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05"/>
        <w:gridCol w:w="1523"/>
        <w:gridCol w:w="1523"/>
        <w:gridCol w:w="1331"/>
        <w:gridCol w:w="1356"/>
        <w:gridCol w:w="1372"/>
      </w:tblGrid>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Observed frequencies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frequencies</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1364</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15.14</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4*3=12</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21.026 (obtained from chi-square distribution table at P≤0.05) with df=12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=15.14&gt; 21.03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two:</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Privatization and Commercialization has a significant relationship with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4.3.8 was considered relevant and table would be represented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Question8: Do you think that privatization of public enterprises has an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w:t>
      </w:r>
    </w:p>
    <w:tbl>
      <w:tblPr>
        <w:tblStyle w:val="a7"/>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4.4.2.1:</w:t>
      </w:r>
    </w:p>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5"/>
        <w:gridCol w:w="1402"/>
        <w:gridCol w:w="1398"/>
        <w:gridCol w:w="1417"/>
        <w:gridCol w:w="1434"/>
        <w:gridCol w:w="1444"/>
      </w:tblGrid>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13.61</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23.89</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23.89 &gt; 12.59</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three: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Privatization creates more job opportunities to citizens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4.3.11 is considered relevant and the table would be reproduced for the purpose.</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11: In your opinion, do you agree that privatization of public enterprises in Nigeria has create more employment to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4.4.3:</w:t>
      </w:r>
    </w:p>
    <w:tbl>
      <w:tblPr>
        <w:tblStyle w:val="a9"/>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4.4.3.1:</w:t>
      </w:r>
    </w:p>
    <w:tbl>
      <w:tblPr>
        <w:tblStyle w:val="aa"/>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15.62 &gt; 12.59</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four:</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Privatization and Commercialization of public enterprises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4.3.12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12: Do you agree that privatization of public enterprises in Nigeria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w:t>
      </w:r>
    </w:p>
    <w:tbl>
      <w:tblPr>
        <w:tblStyle w:val="ab"/>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4.4.4.1:</w:t>
      </w:r>
    </w:p>
    <w:tbl>
      <w:tblPr>
        <w:tblStyle w:val="ac"/>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16.95</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p w:rsidR="008D647E" w:rsidRDefault="0042498F">
      <w:pPr>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t>CHAPTER FIVE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a reasonable extent, this study has investigated the impact of Privatization of public enterprises on poverty reduction in Nigeria. Base on the study above, there were evidences that privatisation has an effect on poverty situation in Nigeria either negative or positive. From the result of the study, the following were found; at the beginning, the majority of the respondents were aware that government is selling their shares in the public enterprises to private individuals and supported that government should privatize some of our public enterprises. They supported their view with the corruption practices that were going on in the public enterprises which made public enterprises in Nigeria inefficient and unable to meet people’s expectations.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also revealed that privatization of public enterprises in Nigeria has no impact on poverty reduction in Nigeria. Majority of the respondents supported their views by stating the current Nigeria poverty profile 2019,which indicated that in “2019, more than 82million Nigerians live on less than $1 dollar a day which represent 40.1% of the country’s population live in poverty”, according to the National Bureau of Statistics. The statistics office said it did not include Borno, the state worst hit by the decade long Boko Haram armed uprising, because areas there where not safe to reach. (PUNCH, MAY 5, 2020).”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finding also showed that majority of the respondents are of the opinion that privatization of public enterprises in Nigeria has not created more jobs to the citizens. According to Igbuzor(2003) government have privatized more than eighty-eight (88) public enterprises in Nigeria since 1993 with the aim of creating jobs and reducing poverty in the country, but up until today, the unemployment rate and poverty level are still on the increase. This is because most the privatised enterprises are not in operation and they were sold to the people that have no technical knowledge of these industries which makes them to be idle after privatization and therefore no job for the old staff neither new jobs were created.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the findings also showed that majority of those interviewed supported that privatization and commercialization of public enterprises in Nigeria has encouraged price increase of goods and services in Nigeria, they supported their views by stating that after privatization, government will withdraw subsidies from services they rendered thereby causing increase in the price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also revealed that the greatest beneficiaries of privatization of public enterprises in Nigeria is the government not the masses because privatization reduces government expenditure and equally increases revenue to government to the detriment of the masses. The study equally revealed that privatization of public enterprises in Nigeria has encouraged competition using Telecommunication sector as a sample, which leads to the emergence of MTN, GLOBACOM, AIRTEL and 9mobile communication networks. However, privatization in the power sector is yet to create more job or improve the efficiency of power supply in the country.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this study has gone so far to finding out the major challenges of successful privatization of which majority of the respondents were of the opinion that corruption, lack of policy implementation, lack of infrastructures and awareness are major factors that hindered privatization in Nigeria. The study equally advise government to be transparent, honest and sincere about the on-going privatization of public enterprises in Nigeria.</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already argued, privatization has a potentially high impact on poverty alleviation. In height of this potential link, privatization should be adequately integrated as a cue party of any poverty alleviation strategy. Whatever the objective of the programme, it is important to take note of the concerns of the poor and where necessary, adequate measures be put in place to guarantee that in the end, the benefits of privatization will reach the poor. If privatization is carried out with sincerity of purpose, almost every group will come out and accept the result of divestiture. Workers will be shareholders, while consumers will be better off because of better services. New graduates and the unemployed will get jobs because of expansion and government will be relieved of the burden of subsidies. Similarly, investors will gain investment opportunities, and ultimately, the public will be free to pursue any private economic interest relating to the privatized industry.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conclusion, if privatization must be of necessity and bring forth the desired benefits, it has to be viewed not as an end itself, but as a means to get government interested in fostering a new division of labour between the public and private sectors.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the success of privatization should not be judged not in terms of the sales or contract itself, rather on the basis of whether there are benefits to the economy (Shirely,1998). Privatization must result in better services at lower prices as desired by consumers who oftentimes are not bothered about economic philosophies. If privatization does not bring tangible benefits in one form or another, the opponents of privatization who argue that the benefits are not worth the cost would feel justified.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privatization progamme in Nigeria to yield a desired impact on poverty reduction in the economy, the government should endeavour to adhere to the following recommendations: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National Council for privatization and Bureau of public Enterprises should carefully and accurately evaluate assets and worth of intended privatized enterprises before privatization.</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be transparent enough to allow equity distribution of shares to all geographical zones of Nigeria, and also ensure adequate participation of Nigerians as core investors. This objectives can be achieved through proper and adequate enlightenment programmes.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ensure honesty and sincerity of purpose in the side of government officials charged with the responsibility for privatizing public enterprise.</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Adequate concern and provisions should be given to workers who could be displaced as a result of privatization exercise; government should absorb them in ministries where manpower is needed, and where there is none, new jobs should be created.</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mutual agreement, with new owners of the privatized enterprises should demand for retention of affected staff of these corporations.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government should compel management of privatized corporations to adopt operational techniques that is relatively labour intensive, this would create more jobs and ensure job security, because it is only when job security is guaranteed, that labour and organized trade union would whole heartedly support privatization programme in Nigeria.</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should endeavour to create a level-playing field among all the stakeholders in the privatization exercise, improve the business environment through a continuous reform of the legal and regulatory framework, cleansing of the financial sector, taking enhanced measures to improve the cost and delivery of infrastructure services and adopting a strengthened approach to governance including corporate governance.   </w:t>
      </w:r>
    </w:p>
    <w:p w:rsidR="008D647E" w:rsidRDefault="008D647E">
      <w:pPr>
        <w:widowControl/>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p>
    <w:p w:rsidR="008D647E" w:rsidRDefault="0042498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Adeniyi. A.A. (2004).</w:t>
      </w:r>
      <w:r>
        <w:rPr>
          <w:rFonts w:ascii="Times New Roman" w:eastAsia="Times New Roman" w:hAnsi="Times New Roman" w:cs="Times New Roman"/>
          <w:sz w:val="24"/>
          <w:szCs w:val="24"/>
        </w:rPr>
        <w:t xml:space="preserve"> Auditing and investigations, El-Toda venture Ltd. Lagos.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Angella, A, and Eno, L.I. (2009).</w:t>
      </w:r>
      <w:r>
        <w:rPr>
          <w:rFonts w:ascii="Times New Roman" w:eastAsia="Times New Roman" w:hAnsi="Times New Roman" w:cs="Times New Roman"/>
          <w:sz w:val="24"/>
          <w:szCs w:val="24"/>
        </w:rPr>
        <w:t xml:space="preserve"> Evaluation of International Research Journal of Finance and Economics, Euro Journal Publishing P/24, 143.</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Chukwu Prisa Amaka, (2012).</w:t>
      </w:r>
      <w:r>
        <w:rPr>
          <w:rFonts w:ascii="Times New Roman" w:eastAsia="Times New Roman" w:hAnsi="Times New Roman" w:cs="Times New Roman"/>
          <w:sz w:val="24"/>
          <w:szCs w:val="24"/>
        </w:rPr>
        <w:t xml:space="preserve"> The impact of internal control system on the financial management of an organization, A Case Study of the Nigeria Bottling Company Plc, Enugu. An unpublished Thesis in the Department of Accountancy Faculty of Management and Social Sciences Caritas University Amorji – Nike, Enugu 1-74.</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Ene, E. (2000).</w:t>
      </w:r>
      <w:r>
        <w:rPr>
          <w:rFonts w:ascii="Times New Roman" w:eastAsia="Times New Roman" w:hAnsi="Times New Roman" w:cs="Times New Roman"/>
          <w:sz w:val="24"/>
          <w:szCs w:val="24"/>
        </w:rPr>
        <w:t xml:space="preserve"> Value for money Audit in the public sector, ICAN student Newsletter, December.</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Faudziah, H.F.ET Al (2005).</w:t>
      </w:r>
      <w:r>
        <w:rPr>
          <w:rFonts w:ascii="Times New Roman" w:eastAsia="Times New Roman" w:hAnsi="Times New Roman" w:cs="Times New Roman"/>
          <w:sz w:val="24"/>
          <w:szCs w:val="24"/>
        </w:rPr>
        <w:t xml:space="preserve"> Internal Auditing practices and internal control system, Emerald Group Publishing Limited Management Auditing Journal, Volume 20 Issue 8, Pp. 844-866.</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Johnson, I.E. (1996).</w:t>
      </w:r>
      <w:r>
        <w:rPr>
          <w:rFonts w:ascii="Times New Roman" w:eastAsia="Times New Roman" w:hAnsi="Times New Roman" w:cs="Times New Roman"/>
          <w:sz w:val="24"/>
          <w:szCs w:val="24"/>
        </w:rPr>
        <w:t xml:space="preserve"> Public sector Accounting and Financial Control, Financial Training Nigeria, Lagos.</w:t>
      </w:r>
    </w:p>
    <w:p w:rsidR="008D647E" w:rsidRDefault="0042498F">
      <w:pPr>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Limpais, T. (1932).</w:t>
      </w:r>
      <w:r>
        <w:rPr>
          <w:rFonts w:ascii="Times New Roman" w:eastAsia="Times New Roman" w:hAnsi="Times New Roman" w:cs="Times New Roman"/>
          <w:sz w:val="24"/>
          <w:szCs w:val="24"/>
        </w:rPr>
        <w:t xml:space="preserve"> Theory of inspired confidence, University of Amsterdam.</w:t>
      </w:r>
    </w:p>
    <w:p w:rsidR="008D647E" w:rsidRDefault="008D647E">
      <w:pPr>
        <w:spacing w:line="480" w:lineRule="auto"/>
        <w:ind w:left="720" w:hanging="720"/>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sectPr w:rsidR="008D647E" w:rsidSect="00E536FB">
      <w:headerReference w:type="default" r:id="rId15"/>
      <w:footerReference w:type="default" r:id="rId16"/>
      <w:pgSz w:w="11520" w:h="14400"/>
      <w:pgMar w:top="1440" w:right="1440" w:bottom="1440" w:left="1440" w:header="720" w:footer="190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F44" w:rsidRDefault="00C43F44">
      <w:r>
        <w:separator/>
      </w:r>
    </w:p>
  </w:endnote>
  <w:endnote w:type="continuationSeparator" w:id="1">
    <w:p w:rsidR="00C43F44" w:rsidRDefault="00C43F4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D0" w:rsidRDefault="00366BD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43F44">
      <w:rPr>
        <w:noProof/>
        <w:color w:val="000000"/>
      </w:rPr>
      <w:t>1</w:t>
    </w:r>
    <w:r>
      <w:rPr>
        <w:color w:val="000000"/>
      </w:rPr>
      <w:fldChar w:fldCharType="end"/>
    </w:r>
  </w:p>
  <w:p w:rsidR="00366BD0" w:rsidRDefault="00366BD0">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D0" w:rsidRDefault="00366BD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4707B">
      <w:rPr>
        <w:noProof/>
        <w:color w:val="000000"/>
      </w:rPr>
      <w:t>1</w:t>
    </w:r>
    <w:r>
      <w:rPr>
        <w:color w:val="000000"/>
      </w:rPr>
      <w:fldChar w:fldCharType="end"/>
    </w:r>
  </w:p>
  <w:p w:rsidR="00366BD0" w:rsidRDefault="00366BD0">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F44" w:rsidRDefault="00C43F44">
      <w:r>
        <w:separator/>
      </w:r>
    </w:p>
  </w:footnote>
  <w:footnote w:type="continuationSeparator" w:id="1">
    <w:p w:rsidR="00C43F44" w:rsidRDefault="00C43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D0" w:rsidRDefault="00366BD0">
    <w:pPr>
      <w:pBdr>
        <w:top w:val="nil"/>
        <w:left w:val="nil"/>
        <w:bottom w:val="nil"/>
        <w:right w:val="nil"/>
        <w:between w:val="nil"/>
      </w:pBdr>
      <w:spacing w:line="14" w:lineRule="auto"/>
      <w:rPr>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D0" w:rsidRDefault="00366BD0">
    <w:pPr>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70BF"/>
    <w:multiLevelType w:val="multilevel"/>
    <w:tmpl w:val="1C4E54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D647E"/>
    <w:rsid w:val="00366BD0"/>
    <w:rsid w:val="0042498F"/>
    <w:rsid w:val="0044707B"/>
    <w:rsid w:val="006B143B"/>
    <w:rsid w:val="00827F0E"/>
    <w:rsid w:val="008D647E"/>
    <w:rsid w:val="00C43F44"/>
    <w:rsid w:val="00E536FB"/>
    <w:rsid w:val="00FE12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en-GB"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36FB"/>
  </w:style>
  <w:style w:type="paragraph" w:styleId="Heading1">
    <w:name w:val="heading 1"/>
    <w:basedOn w:val="Normal"/>
    <w:next w:val="Normal"/>
    <w:rsid w:val="00E536FB"/>
    <w:pPr>
      <w:keepNext/>
      <w:keepLines/>
      <w:spacing w:before="480" w:after="120"/>
      <w:outlineLvl w:val="0"/>
    </w:pPr>
    <w:rPr>
      <w:b/>
      <w:sz w:val="48"/>
      <w:szCs w:val="48"/>
    </w:rPr>
  </w:style>
  <w:style w:type="paragraph" w:styleId="Heading2">
    <w:name w:val="heading 2"/>
    <w:basedOn w:val="Normal"/>
    <w:next w:val="Normal"/>
    <w:rsid w:val="00E536FB"/>
    <w:pPr>
      <w:keepNext/>
      <w:keepLines/>
      <w:spacing w:before="360" w:after="80"/>
      <w:outlineLvl w:val="1"/>
    </w:pPr>
    <w:rPr>
      <w:b/>
      <w:sz w:val="36"/>
      <w:szCs w:val="36"/>
    </w:rPr>
  </w:style>
  <w:style w:type="paragraph" w:styleId="Heading3">
    <w:name w:val="heading 3"/>
    <w:basedOn w:val="Normal"/>
    <w:next w:val="Normal"/>
    <w:rsid w:val="00E536FB"/>
    <w:pPr>
      <w:keepNext/>
      <w:keepLines/>
      <w:spacing w:before="280" w:after="80"/>
      <w:outlineLvl w:val="2"/>
    </w:pPr>
    <w:rPr>
      <w:b/>
      <w:sz w:val="28"/>
      <w:szCs w:val="28"/>
    </w:rPr>
  </w:style>
  <w:style w:type="paragraph" w:styleId="Heading4">
    <w:name w:val="heading 4"/>
    <w:basedOn w:val="Normal"/>
    <w:next w:val="Normal"/>
    <w:rsid w:val="00E536FB"/>
    <w:pPr>
      <w:keepNext/>
      <w:keepLines/>
      <w:spacing w:before="240" w:after="40"/>
      <w:outlineLvl w:val="3"/>
    </w:pPr>
    <w:rPr>
      <w:b/>
      <w:sz w:val="24"/>
      <w:szCs w:val="24"/>
    </w:rPr>
  </w:style>
  <w:style w:type="paragraph" w:styleId="Heading5">
    <w:name w:val="heading 5"/>
    <w:basedOn w:val="Normal"/>
    <w:next w:val="Normal"/>
    <w:rsid w:val="00E536FB"/>
    <w:pPr>
      <w:keepNext/>
      <w:keepLines/>
      <w:spacing w:before="220" w:after="40"/>
      <w:outlineLvl w:val="4"/>
    </w:pPr>
    <w:rPr>
      <w:b/>
    </w:rPr>
  </w:style>
  <w:style w:type="paragraph" w:styleId="Heading6">
    <w:name w:val="heading 6"/>
    <w:basedOn w:val="Normal"/>
    <w:next w:val="Normal"/>
    <w:rsid w:val="00E536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36FB"/>
    <w:pPr>
      <w:keepNext/>
      <w:keepLines/>
      <w:spacing w:before="480" w:after="120"/>
    </w:pPr>
    <w:rPr>
      <w:b/>
      <w:sz w:val="72"/>
      <w:szCs w:val="72"/>
    </w:rPr>
  </w:style>
  <w:style w:type="paragraph" w:styleId="Subtitle">
    <w:name w:val="Subtitle"/>
    <w:basedOn w:val="Normal"/>
    <w:next w:val="Normal"/>
    <w:rsid w:val="00E536FB"/>
    <w:pPr>
      <w:keepNext/>
      <w:keepLines/>
      <w:spacing w:before="360" w:after="80"/>
    </w:pPr>
    <w:rPr>
      <w:rFonts w:ascii="Georgia" w:eastAsia="Georgia" w:hAnsi="Georgia" w:cs="Georgia"/>
      <w:i/>
      <w:color w:val="666666"/>
      <w:sz w:val="48"/>
      <w:szCs w:val="48"/>
    </w:rPr>
  </w:style>
  <w:style w:type="table" w:customStyle="1" w:styleId="a">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E536FB"/>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E536F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YUSKING</cp:lastModifiedBy>
  <cp:revision>3</cp:revision>
  <dcterms:created xsi:type="dcterms:W3CDTF">2025-07-06T15:20:00Z</dcterms:created>
  <dcterms:modified xsi:type="dcterms:W3CDTF">2025-07-06T15:22:00Z</dcterms:modified>
</cp:coreProperties>
</file>