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w14:paraId="56142C44">
      <w:pPr>
        <w:jc w:val="center"/>
        <w:spacing w:before="0" w:beforeAutospacing="0" w:after="160" w:afterAutospacing="0" w:lineRule="auto" w:line="240"/>
        <w:rPr>
          <w:szCs w:val="28"/>
          <w:bCs/>
          <w:b w:val="1"/>
          <w:i w:val="0"/>
          <w:sz w:val="28"/>
          <w:spacing w:val="0"/>
          <w:w w:val="100"/>
          <w:rFonts w:ascii="Times New Roman" w:hAnsi="Times New Roman"/>
          <w:caps w:val="0"/>
        </w:rPr>
        <w:snapToGrid w:val="0"/>
        <w:textAlignment w:val="baseline"/>
      </w:pPr>
      <w:r>
        <w:rPr>
          <w:szCs w:val="28"/>
          <w:bCs/>
          <w:b w:val="1"/>
          <w:i w:val="0"/>
          <w:sz w:val="28"/>
          <w:spacing w:val="0"/>
          <w:w w:val="100"/>
          <w:rFonts w:ascii="Times New Roman" w:hAnsi="Times New Roman"/>
          <w:caps w:val="0"/>
        </w:rPr>
        <w:t>KWARA</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STATE</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POLYTECHNIC</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ILORIN,</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KWARA</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STATE.</w:t>
      </w:r>
      <w:bookmarkStart w:id="0" w:name="_Hlk202555193"/>
      <w:bookmarkStart w:id="1" w:name="_Toc190006223"/>
      <w:bookmarkStart w:id="2" w:name="_Toc202534090"/>
    </w:p>
    <w:p w14:paraId="5EF31E25">
      <w:pPr>
        <w:jc w:val="center"/>
        <w:spacing w:before="0" w:beforeAutospacing="0" w:after="160" w:afterAutospacing="0" w:lineRule="auto" w:line="240"/>
        <w:rPr>
          <w:szCs w:val="28"/>
          <w:bCs/>
          <w:b w:val="1"/>
          <w:i w:val="0"/>
          <w:sz w:val="28"/>
          <w:spacing w:val="0"/>
          <w:w w:val="100"/>
          <w:rFonts w:ascii="Times New Roman" w:hAnsi="Times New Roman"/>
          <w:caps w:val="0"/>
        </w:rPr>
        <w:snapToGrid w:val="0"/>
        <w:textAlignment w:val="baseline"/>
      </w:pPr>
      <w:r>
        <w:rPr>
          <w:szCs w:val="28"/>
          <w:bCs/>
          <w:b w:val="1"/>
          <w:i w:val="0"/>
          <w:sz w:val="28"/>
          <w:spacing w:val="0"/>
          <w:w w:val="100"/>
          <w:rFonts w:ascii="Times New Roman" w:hAnsi="Times New Roman"/>
          <w:caps w:val="0"/>
        </w:rPr>
        <w:t>INSTITUTE</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OF</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TECHNOLOGY</w:t>
      </w:r>
    </w:p>
    <w:p w14:paraId="2FD84B6E">
      <w:pPr>
        <w:jc w:val="center"/>
        <w:spacing w:before="0" w:beforeAutospacing="0" w:after="160" w:afterAutospacing="0" w:lineRule="auto" w:line="240"/>
        <w:rPr>
          <w:szCs w:val="28"/>
          <w:bCs/>
          <w:b w:val="1"/>
          <w:i w:val="0"/>
          <w:sz w:val="28"/>
          <w:spacing w:val="0"/>
          <w:w w:val="100"/>
          <w:rFonts w:ascii="Times New Roman" w:hAnsi="Times New Roman"/>
          <w:caps w:val="0"/>
        </w:rPr>
        <w:snapToGrid w:val="0"/>
        <w:textAlignment w:val="baseline"/>
      </w:pPr>
      <w:r>
        <w:rPr>
          <w:szCs w:val="28"/>
          <w:bCs/>
          <w:b w:val="1"/>
          <w:i w:val="0"/>
          <w:sz w:val="28"/>
          <w:spacing w:val="0"/>
          <w:w w:val="100"/>
          <w:rFonts w:ascii="Times New Roman" w:hAnsi="Times New Roman"/>
          <w:caps w:val="0"/>
        </w:rPr>
        <w:t>DEPARTMENT</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OF</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CIVIL</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ENGINEERING</w:t>
      </w:r>
    </w:p>
    <w:p w14:paraId="17D29A92">
      <w:pPr>
        <w:pStyle w:val="10"/>
        <w:jc w:val="center"/>
        <w:spacing w:before="0" w:beforeAutospacing="0" w:after="0" w:afterAutospacing="0" w:lineRule="auto" w:line="480"/>
        <w:rPr>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14:paraId="0580A431">
      <w:pPr>
        <w:pStyle w:val="3"/>
        <w:jc w:val="center"/>
        <w:spacing w:before="0" w:beforeAutospacing="0" w:after="129"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61" w:hanging="10"/>
        <w:textAlignment w:val="baseline"/>
      </w:pPr>
      <w:r>
        <w:rPr>
          <w:szCs w:val="28"/>
          <w:b w:val="1"/>
          <w:i w:val="0"/>
          <w:color w:val="000000"/>
          <w:sz w:val="28"/>
          <w:spacing w:val="0"/>
          <w:w w:val="100"/>
          <w:rFonts w:ascii="Times New Roman" w:cs="Times New Roman" w:eastAsia="Times New Roman" w:hAnsi="Times New Roman"/>
          <w:caps w:val="0"/>
        </w:rPr>
        <w:t>ASSESSMENT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TRAFFIC</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DELAY</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3-LEGGED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w:t>
      </w:r>
      <w:r>
        <w:rPr>
          <w:szCs w:val="28"/>
          <w:b w:val="1"/>
          <w:i w:val="0"/>
          <w:color w:val="000000"/>
          <w:sz w:val="28"/>
          <w:spacing w:val="0"/>
          <w:w w:val="100"/>
          <w:rFonts w:ascii="Times New Roman" w:cs="Times New Roman" w:eastAsia="Times New Roman" w:hAnsi="Times New Roman"/>
          <w:caps w:val="0"/>
        </w:rPr>
        <w:t>RTERIAL</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ROAD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INTERSECTION</w:t>
      </w:r>
      <w:bookmarkStart w:id="3" w:name="_Toc202534088"/>
      <w:bookmarkEnd w:id="3"/>
      <w:bookmarkStart w:id="4" w:name="_Toc202534089"/>
      <w:bookmarkEnd w:id="4"/>
      <w:r>
        <w:rPr>
          <w:b w:val="0"/>
          <w:i w:val="0"/>
          <w:color w:val="000000"/>
          <w:sz w:val="28"/>
          <w:spacing w:val="0"/>
          <w:w w:val="100"/>
          <w:rFonts w:ascii="Times New Roman" w:cs="Times New Roman" w:eastAsia="Times New Roman" w:hAnsi="Times New Roman"/>
          <w:caps w:val="0"/>
        </w:rPr>
        <w:t>.</w:t>
      </w:r>
    </w:p>
    <w:p>
      <w:pPr>
        <w:jc w:val="center"/>
        <w:spacing w:before="0" w:beforeAutospacing="0" w:after="160" w:afterAutospacing="0" w:lineRule="auto" w:line="480"/>
        <w:rPr>
          <w:b w:val="1"/>
          <w:i w:val="0"/>
          <w:sz w:val="28"/>
          <w:spacing w:val="0"/>
          <w:w w:val="100"/>
          <w:rFonts w:ascii="Times New Roman" w:cs="Times New Roman" w:hAnsi="Times New Roman"/>
          <w:caps w:val="0"/>
        </w:rPr>
        <w:snapToGrid w:val="0"/>
        <w:textAlignment w:val="baseline"/>
      </w:pPr>
      <w:r>
        <w:rPr>
          <w:szCs w:val="24"/>
          <w:b w:val="1"/>
          <w:i w:val="0"/>
          <w:sz w:val="28"/>
          <w:spacing w:val="0"/>
          <w:w w:val="100"/>
          <w:rFonts w:ascii="Times New Roman" w:cs="Times New Roman" w:hAnsi="Times New Roman"/>
          <w:caps w:val="0"/>
        </w:rPr>
        <w:t>BY</w:t>
      </w:r>
    </w:p>
    <w:p>
      <w:pPr>
        <w:jc w:val="center"/>
        <w:spacing w:before="0" w:beforeAutospacing="0" w:after="160" w:afterAutospacing="0" w:lineRule="auto" w:line="480"/>
        <w:rPr>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OLASUNKANMI</w:t>
      </w:r>
      <w:r>
        <w:rPr>
          <w:b w:val="1"/>
          <w:i w:val="0"/>
          <w:sz w:val="28"/>
          <w:spacing w:val="0"/>
          <w:w w:val="100"/>
          <w:rFonts w:ascii="Times New Roman" w:cs="Times New Roman" w:hAnsi="Times New Roman"/>
          <w:caps w:val="0"/>
        </w:rPr>
        <w:t> </w:t>
      </w:r>
      <w:r>
        <w:rPr>
          <w:b w:val="1"/>
          <w:i w:val="0"/>
          <w:sz w:val="28"/>
          <w:spacing w:val="0"/>
          <w:w w:val="100"/>
          <w:rFonts w:ascii="Times New Roman" w:cs="Times New Roman" w:hAnsi="Times New Roman"/>
          <w:caps w:val="0"/>
        </w:rPr>
        <w:t>MUBARAK</w:t>
      </w:r>
      <w:r>
        <w:rPr>
          <w:b w:val="1"/>
          <w:i w:val="0"/>
          <w:sz w:val="28"/>
          <w:spacing w:val="0"/>
          <w:w w:val="100"/>
          <w:rFonts w:ascii="Times New Roman" w:cs="Times New Roman" w:hAnsi="Times New Roman"/>
          <w:caps w:val="0"/>
        </w:rPr>
        <w:t> </w:t>
      </w:r>
      <w:r>
        <w:rPr>
          <w:b w:val="1"/>
          <w:i w:val="0"/>
          <w:sz w:val="28"/>
          <w:spacing w:val="0"/>
          <w:w w:val="100"/>
          <w:rFonts w:ascii="Times New Roman" w:cs="Times New Roman" w:hAnsi="Times New Roman"/>
          <w:caps w:val="0"/>
        </w:rPr>
        <w:t>OLAMILEKAN</w:t>
      </w:r>
      <w:r>
        <w:rPr>
          <w:b w:val="1"/>
          <w:i w:val="0"/>
          <w:sz w:val="28"/>
          <w:spacing w:val="0"/>
          <w:w w:val="100"/>
          <w:rFonts w:ascii="Times New Roman" w:cs="Times New Roman" w:hAnsi="Times New Roman" w:hint="default"/>
          <w:caps w:val="0"/>
        </w:rPr>
        <w:t/>
      </w:r>
    </w:p>
    <w:p w14:paraId="07AE6297">
      <w:pPr>
        <w:jc w:val="center"/>
        <w:spacing w:before="0" w:beforeAutospacing="0" w:after="160" w:afterAutospacing="0" w:lineRule="auto" w:line="276"/>
        <w:rPr>
          <w:szCs w:val="24"/>
          <w:bCs/>
          <w:lang w:val="en-US"/>
          <w:b w:val="1"/>
          <w:i w:val="0"/>
          <w:sz w:val="28"/>
          <w:spacing w:val="0"/>
          <w:w w:val="100"/>
          <w:rFonts w:ascii="Times New Roman" w:cs="Times New Roman" w:hAnsi="Times New Roman" w:hint="default"/>
          <w:caps w:val="0"/>
        </w:rPr>
        <w:snapToGrid w:val="0"/>
        <w:textAlignment w:val="baseline"/>
      </w:pPr>
      <w:r>
        <w:rPr>
          <w:szCs w:val="24"/>
          <w:bCs/>
          <w:b w:val="1"/>
          <w:i w:val="0"/>
          <w:sz w:val="28"/>
          <w:spacing w:val="0"/>
          <w:w w:val="100"/>
          <w:rFonts w:ascii="Times New Roman" w:cs="Times New Roman" w:hAnsi="Times New Roman"/>
          <w:caps w:val="0"/>
        </w:rPr>
        <w:t>ND/23/CEC/</w:t>
      </w:r>
      <w:r>
        <w:rPr>
          <w:szCs w:val="24"/>
          <w:bCs/>
          <w:lang w:val="en-US"/>
          <w:b w:val="1"/>
          <w:i w:val="0"/>
          <w:sz w:val="28"/>
          <w:spacing w:val="0"/>
          <w:w w:val="100"/>
          <w:rFonts w:ascii="Times New Roman" w:cs="Times New Roman" w:hAnsi="Times New Roman" w:hint="default"/>
          <w:caps w:val="0"/>
        </w:rPr>
        <w:t>PT/0270</w:t>
      </w:r>
    </w:p>
    <w:p w14:paraId="4808EC28">
      <w:pPr>
        <w:jc w:val="center"/>
        <w:spacing w:before="0" w:beforeAutospacing="0" w:after="160" w:afterAutospacing="0" w:lineRule="auto" w:line="276"/>
        <w:rPr>
          <w:szCs w:val="28"/>
          <w:b w:val="1"/>
          <w:i w:val="0"/>
          <w:sz w:val="28"/>
          <w:spacing w:val="-2"/>
          <w:w w:val="100"/>
          <w:rFonts w:ascii="Times New Roman" w:hAnsi="Times New Roman"/>
          <w:caps w:val="0"/>
        </w:rPr>
        <w:snapToGrid w:val="0"/>
        <w:ind w:right="47"/>
        <w:textAlignment w:val="baseline"/>
      </w:pPr>
      <w:r>
        <w:rPr>
          <w:szCs w:val="28"/>
          <w:b w:val="1"/>
          <w:i w:val="0"/>
          <w:sz w:val="28"/>
          <w:spacing w:val="0"/>
          <w:w w:val="100"/>
          <w:rFonts w:ascii="Times New Roman" w:hAnsi="Times New Roman"/>
          <w:caps w:val="0"/>
        </w:rPr>
        <w:t>BEING</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IN</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RESEARCH</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WORK</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SUBMITTED</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TO</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THE</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DEPARTMENT</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OF</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CIVIL</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ENGINEERING,</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INSTITUTE</w:t>
      </w:r>
      <w:r>
        <w:rPr>
          <w:szCs w:val="28"/>
          <w:b w:val="1"/>
          <w:i w:val="0"/>
          <w:sz w:val="28"/>
          <w:spacing w:val="-9"/>
          <w:w w:val="100"/>
          <w:rFonts w:ascii="Times New Roman" w:hAnsi="Times New Roman"/>
          <w:caps w:val="0"/>
        </w:rPr>
        <w:t> </w:t>
      </w:r>
      <w:bookmarkStart w:id="5" w:name="_Hlk202559016"/>
      <w:r>
        <w:rPr>
          <w:szCs w:val="28"/>
          <w:b w:val="1"/>
          <w:i w:val="0"/>
          <w:sz w:val="28"/>
          <w:spacing w:val="0"/>
          <w:w w:val="100"/>
          <w:rFonts w:ascii="Times New Roman" w:hAnsi="Times New Roman"/>
          <w:caps w:val="0"/>
        </w:rPr>
        <w:t>OF</w:t>
      </w:r>
      <w:r>
        <w:rPr>
          <w:szCs w:val="28"/>
          <w:b w:val="1"/>
          <w:i w:val="0"/>
          <w:sz w:val="28"/>
          <w:spacing w:val="-7"/>
          <w:w w:val="100"/>
          <w:rFonts w:ascii="Times New Roman" w:hAnsi="Times New Roman"/>
          <w:caps w:val="0"/>
        </w:rPr>
        <w:t> </w:t>
      </w:r>
      <w:r>
        <w:rPr>
          <w:szCs w:val="28"/>
          <w:b w:val="1"/>
          <w:i w:val="0"/>
          <w:sz w:val="28"/>
          <w:spacing w:val="0"/>
          <w:w w:val="100"/>
          <w:rFonts w:ascii="Times New Roman" w:hAnsi="Times New Roman"/>
          <w:caps w:val="0"/>
        </w:rPr>
        <w:t>TECHNOLOGY,</w:t>
      </w:r>
      <w:r>
        <w:rPr>
          <w:szCs w:val="28"/>
          <w:b w:val="1"/>
          <w:i w:val="0"/>
          <w:sz w:val="28"/>
          <w:spacing w:val="-7"/>
          <w:w w:val="100"/>
          <w:rFonts w:ascii="Times New Roman" w:hAnsi="Times New Roman"/>
          <w:caps w:val="0"/>
        </w:rPr>
        <w:t> </w:t>
      </w:r>
      <w:r>
        <w:rPr>
          <w:szCs w:val="28"/>
          <w:b w:val="1"/>
          <w:i w:val="0"/>
          <w:sz w:val="28"/>
          <w:spacing w:val="0"/>
          <w:w w:val="100"/>
          <w:rFonts w:ascii="Times New Roman" w:hAnsi="Times New Roman"/>
          <w:caps w:val="0"/>
        </w:rPr>
        <w:t>KWARA</w:t>
      </w:r>
      <w:r>
        <w:rPr>
          <w:szCs w:val="28"/>
          <w:b w:val="1"/>
          <w:i w:val="0"/>
          <w:sz w:val="28"/>
          <w:spacing w:val="-7"/>
          <w:w w:val="100"/>
          <w:rFonts w:ascii="Times New Roman" w:hAnsi="Times New Roman"/>
          <w:caps w:val="0"/>
        </w:rPr>
        <w:t> </w:t>
      </w:r>
      <w:r>
        <w:rPr>
          <w:szCs w:val="28"/>
          <w:b w:val="1"/>
          <w:i w:val="0"/>
          <w:sz w:val="28"/>
          <w:spacing w:val="0"/>
          <w:w w:val="100"/>
          <w:rFonts w:ascii="Times New Roman" w:hAnsi="Times New Roman"/>
          <w:caps w:val="0"/>
        </w:rPr>
        <w:t>STATE</w:t>
      </w:r>
      <w:r>
        <w:rPr>
          <w:szCs w:val="28"/>
          <w:b w:val="1"/>
          <w:i w:val="0"/>
          <w:sz w:val="28"/>
          <w:spacing w:val="-6"/>
          <w:w w:val="100"/>
          <w:rFonts w:ascii="Times New Roman" w:hAnsi="Times New Roman"/>
          <w:caps w:val="0"/>
        </w:rPr>
        <w:t> </w:t>
      </w:r>
      <w:r>
        <w:rPr>
          <w:szCs w:val="28"/>
          <w:b w:val="1"/>
          <w:i w:val="0"/>
          <w:sz w:val="28"/>
          <w:spacing w:val="0"/>
          <w:w w:val="100"/>
          <w:rFonts w:ascii="Times New Roman" w:hAnsi="Times New Roman"/>
          <w:caps w:val="0"/>
        </w:rPr>
        <w:t>POLYTECHNIC,</w:t>
      </w:r>
      <w:r>
        <w:rPr>
          <w:szCs w:val="28"/>
          <w:b w:val="1"/>
          <w:i w:val="0"/>
          <w:sz w:val="28"/>
          <w:spacing w:val="0"/>
          <w:w w:val="100"/>
          <w:rFonts w:ascii="Times New Roman" w:hAnsi="Times New Roman"/>
          <w:caps w:val="0"/>
        </w:rPr>
        <w:t> </w:t>
      </w:r>
      <w:r>
        <w:rPr>
          <w:szCs w:val="28"/>
          <w:b w:val="1"/>
          <w:i w:val="0"/>
          <w:sz w:val="28"/>
          <w:spacing w:val="-2"/>
          <w:w w:val="100"/>
          <w:rFonts w:ascii="Times New Roman" w:hAnsi="Times New Roman"/>
          <w:caps w:val="0"/>
        </w:rPr>
        <w:t>ILORIN</w:t>
      </w:r>
    </w:p>
    <w:p w14:paraId="1958A84E">
      <w:pPr>
        <w:jc w:val="center"/>
        <w:spacing w:before="210" w:beforeAutospacing="0" w:after="160" w:afterAutospacing="0" w:lineRule="auto" w:line="480"/>
        <w:rPr>
          <w:szCs w:val="24"/>
          <w:b w:val="1"/>
          <w:i w:val="0"/>
          <w:sz w:val="28"/>
          <w:spacing w:val="0"/>
          <w:w w:val="100"/>
          <w:rFonts w:ascii="Times New Roman" w:cs="Times New Roman" w:hAnsi="Times New Roman"/>
          <w:caps w:val="0"/>
        </w:rPr>
        <w:snapToGrid w:val="0"/>
        <w:ind w:right="47"/>
        <w:textAlignment w:val="baseline"/>
      </w:pPr>
      <w:r>
        <w:rPr>
          <w:b w:val="1"/>
          <w:i w:val="0"/>
          <w:sz w:val="28"/>
          <w:spacing w:val="0"/>
          <w:w w:val="100"/>
          <w:rFonts w:ascii="Times New Roman" w:cs="Times New Roman" w:hAnsi="Times New Roman"/>
          <w:caps w:val="0"/>
        </w:rPr>
        <w:t/>
      </w:r>
    </w:p>
    <w:p w14:paraId="793D6FC8">
      <w:pPr>
        <w:jc w:val="center"/>
        <w:spacing w:before="210" w:beforeAutospacing="0" w:after="160" w:afterAutospacing="0" w:lineRule="auto" w:line="240"/>
        <w:rPr>
          <w:szCs w:val="24"/>
          <w:b w:val="1"/>
          <w:i w:val="0"/>
          <w:sz w:val="28"/>
          <w:spacing w:val="0"/>
          <w:w w:val="100"/>
          <w:rFonts w:ascii="Times New Roman" w:cs="Times New Roman" w:hAnsi="Times New Roman"/>
          <w:caps w:val="0"/>
        </w:rPr>
        <w:snapToGrid w:val="0"/>
        <w:ind w:right="47"/>
        <w:textAlignment w:val="baseline"/>
      </w:pPr>
      <w:r>
        <w:rPr>
          <w:szCs w:val="24"/>
          <w:b w:val="1"/>
          <w:i w:val="0"/>
          <w:sz w:val="28"/>
          <w:spacing w:val="0"/>
          <w:w w:val="100"/>
          <w:rFonts w:ascii="Times New Roman" w:cs="Times New Roman" w:hAnsi="Times New Roman"/>
          <w:caps w:val="0"/>
        </w:rPr>
        <w:t>IN</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PARTIAL</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FULFILMENT</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OF</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THE</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REQUIREMENT</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FOR</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THE</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AWARD</w:t>
      </w:r>
      <w:r>
        <w:rPr>
          <w:szCs w:val="24"/>
          <w:b w:val="1"/>
          <w:i w:val="0"/>
          <w:sz w:val="28"/>
          <w:spacing w:val="-6"/>
          <w:w w:val="100"/>
          <w:rFonts w:ascii="Times New Roman" w:cs="Times New Roman" w:hAnsi="Times New Roman"/>
          <w:caps w:val="0"/>
        </w:rPr>
        <w:t> </w:t>
      </w:r>
      <w:r>
        <w:rPr>
          <w:szCs w:val="24"/>
          <w:b w:val="1"/>
          <w:i w:val="0"/>
          <w:sz w:val="28"/>
          <w:spacing w:val="0"/>
          <w:w w:val="100"/>
          <w:rFonts w:ascii="Times New Roman" w:cs="Times New Roman" w:hAnsi="Times New Roman"/>
          <w:caps w:val="0"/>
        </w:rPr>
        <w:t>OF</w:t>
      </w:r>
      <w:r>
        <w:rPr>
          <w:szCs w:val="24"/>
          <w:b w:val="1"/>
          <w:i w:val="0"/>
          <w:sz w:val="28"/>
          <w:spacing w:val="0"/>
          <w:w w:val="100"/>
          <w:rFonts w:ascii="Times New Roman" w:cs="Times New Roman" w:hAnsi="Times New Roman"/>
          <w:caps w:val="0"/>
        </w:rPr>
        <w:t> </w:t>
      </w:r>
      <w:r>
        <w:rPr>
          <w:szCs w:val="24"/>
          <w:b w:val="1"/>
          <w:i w:val="0"/>
          <w:sz w:val="28"/>
          <w:spacing w:val="-7"/>
          <w:w w:val="100"/>
          <w:rFonts w:ascii="Times New Roman" w:cs="Times New Roman" w:hAnsi="Times New Roman"/>
          <w:caps w:val="0"/>
        </w:rPr>
        <w:t> </w:t>
      </w:r>
      <w:r>
        <w:rPr>
          <w:szCs w:val="24"/>
          <w:b w:val="1"/>
          <w:i w:val="0"/>
          <w:sz w:val="28"/>
          <w:spacing w:val="0"/>
          <w:w w:val="100"/>
          <w:rFonts w:ascii="Times New Roman" w:cs="Times New Roman" w:hAnsi="Times New Roman"/>
          <w:caps w:val="0"/>
        </w:rPr>
        <w:t>NATIONAL</w:t>
      </w:r>
      <w:r>
        <w:rPr>
          <w:szCs w:val="24"/>
          <w:b w:val="1"/>
          <w:i w:val="0"/>
          <w:sz w:val="28"/>
          <w:spacing w:val="-5"/>
          <w:w w:val="100"/>
          <w:rFonts w:ascii="Times New Roman" w:cs="Times New Roman" w:hAnsi="Times New Roman"/>
          <w:caps w:val="0"/>
        </w:rPr>
        <w:t> </w:t>
      </w:r>
      <w:r>
        <w:rPr>
          <w:szCs w:val="24"/>
          <w:b w:val="1"/>
          <w:i w:val="0"/>
          <w:sz w:val="28"/>
          <w:spacing w:val="0"/>
          <w:w w:val="100"/>
          <w:rFonts w:ascii="Times New Roman" w:cs="Times New Roman" w:hAnsi="Times New Roman"/>
          <w:caps w:val="0"/>
        </w:rPr>
        <w:t>DIPLOMA</w:t>
      </w:r>
      <w:r>
        <w:rPr>
          <w:szCs w:val="24"/>
          <w:b w:val="1"/>
          <w:i w:val="0"/>
          <w:sz w:val="28"/>
          <w:spacing w:val="-6"/>
          <w:w w:val="100"/>
          <w:rFonts w:ascii="Times New Roman" w:cs="Times New Roman" w:hAnsi="Times New Roman"/>
          <w:caps w:val="0"/>
        </w:rPr>
        <w:t> </w:t>
      </w:r>
      <w:r>
        <w:rPr>
          <w:szCs w:val="24"/>
          <w:b w:val="1"/>
          <w:i w:val="0"/>
          <w:sz w:val="28"/>
          <w:spacing w:val="0"/>
          <w:w w:val="100"/>
          <w:rFonts w:ascii="Times New Roman" w:cs="Times New Roman" w:hAnsi="Times New Roman"/>
          <w:caps w:val="0"/>
        </w:rPr>
        <w:t>(ND)</w:t>
      </w:r>
      <w:r>
        <w:rPr>
          <w:szCs w:val="24"/>
          <w:b w:val="1"/>
          <w:i w:val="0"/>
          <w:sz w:val="28"/>
          <w:spacing w:val="-5"/>
          <w:w w:val="100"/>
          <w:rFonts w:ascii="Times New Roman" w:cs="Times New Roman" w:hAnsi="Times New Roman"/>
          <w:caps w:val="0"/>
        </w:rPr>
        <w:t> </w:t>
      </w:r>
      <w:r>
        <w:rPr>
          <w:szCs w:val="24"/>
          <w:b w:val="1"/>
          <w:i w:val="0"/>
          <w:sz w:val="28"/>
          <w:spacing w:val="0"/>
          <w:w w:val="100"/>
          <w:rFonts w:ascii="Times New Roman" w:cs="Times New Roman" w:hAnsi="Times New Roman"/>
          <w:caps w:val="0"/>
        </w:rPr>
        <w:t>IN</w:t>
      </w:r>
      <w:r>
        <w:rPr>
          <w:szCs w:val="24"/>
          <w:b w:val="1"/>
          <w:i w:val="0"/>
          <w:sz w:val="28"/>
          <w:spacing w:val="-6"/>
          <w:w w:val="100"/>
          <w:rFonts w:ascii="Times New Roman" w:cs="Times New Roman" w:hAnsi="Times New Roman"/>
          <w:caps w:val="0"/>
        </w:rPr>
        <w:t> </w:t>
      </w:r>
      <w:r>
        <w:rPr>
          <w:szCs w:val="24"/>
          <w:b w:val="1"/>
          <w:i w:val="0"/>
          <w:sz w:val="28"/>
          <w:spacing w:val="0"/>
          <w:w w:val="100"/>
          <w:rFonts w:ascii="Times New Roman" w:cs="Times New Roman" w:hAnsi="Times New Roman"/>
          <w:caps w:val="0"/>
        </w:rPr>
        <w:t>CIVIL</w:t>
      </w:r>
      <w:r>
        <w:rPr>
          <w:szCs w:val="24"/>
          <w:b w:val="1"/>
          <w:i w:val="0"/>
          <w:sz w:val="28"/>
          <w:spacing w:val="-5"/>
          <w:w w:val="100"/>
          <w:rFonts w:ascii="Times New Roman" w:cs="Times New Roman" w:hAnsi="Times New Roman"/>
          <w:caps w:val="0"/>
        </w:rPr>
        <w:t> </w:t>
      </w:r>
      <w:r>
        <w:rPr>
          <w:szCs w:val="24"/>
          <w:b w:val="1"/>
          <w:i w:val="0"/>
          <w:sz w:val="28"/>
          <w:spacing w:val="0"/>
          <w:w w:val="100"/>
          <w:rFonts w:ascii="Times New Roman" w:cs="Times New Roman" w:hAnsi="Times New Roman"/>
          <w:caps w:val="0"/>
        </w:rPr>
        <w:t>ENGINEERING</w:t>
      </w:r>
    </w:p>
    <w:p w14:paraId="44F63561">
      <w:pPr>
        <w:jc w:val="center"/>
        <w:spacing w:before="210" w:beforeAutospacing="0" w:after="160" w:afterAutospacing="0" w:lineRule="auto" w:line="480"/>
        <w:rPr>
          <w:szCs w:val="24"/>
          <w:b w:val="1"/>
          <w:i w:val="0"/>
          <w:sz w:val="28"/>
          <w:spacing w:val="0"/>
          <w:w w:val="100"/>
          <w:rFonts w:ascii="Times New Roman" w:cs="Times New Roman" w:hAnsi="Times New Roman"/>
          <w:caps w:val="0"/>
        </w:rPr>
        <w:snapToGrid w:val="0"/>
        <w:ind w:right="47"/>
        <w:textAlignment w:val="baseline"/>
      </w:pPr>
      <w:r>
        <w:rPr>
          <w:szCs w:val="24"/>
          <w:b w:val="1"/>
          <w:i w:val="0"/>
          <w:sz w:val="28"/>
          <w:spacing w:val="0"/>
          <w:w w:val="100"/>
          <w:rFonts w:ascii="Times New Roman" w:cs="Times New Roman" w:hAnsi="Times New Roman"/>
          <w:caps w:val="0"/>
        </w:rPr>
        <w:t>JUNE</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2025.</w:t>
      </w:r>
    </w:p>
    <w:p w14:paraId="346AAF78">
      <w:pPr>
        <w:jc w:val="center"/>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br type="page"/>
      </w:r>
    </w:p>
    <w:p w14:paraId="346AAF78">
      <w:pPr>
        <w:jc w:val="center"/>
        <w:spacing w:before="0" w:beforeAutospacing="0" w:after="160" w:afterAutospacing="0" w:lineRule="auto" w:line="480"/>
        <w:rPr>
          <w:b w:val="0"/>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CERTIFICATION</w:t>
      </w:r>
    </w:p>
    <w:p w14:paraId="7BDA5147">
      <w:pPr>
        <w:jc w:val="center"/>
        <w:spacing w:before="0" w:beforeAutospacing="0" w:after="160" w:afterAutospacing="0" w:lineRule="auto" w:line="276"/>
        <w:rPr>
          <w:szCs w:val="24"/>
          <w:bCs/>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certify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Olasunkanmi</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Mubarak</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Olamilekan</w:t>
      </w:r>
      <w:r>
        <w:rPr>
          <w:szCs w:val="24"/>
          <w:lang w:val="en-US"/>
          <w:b w:val="0"/>
          <w:i w:val="0"/>
          <w:sz w:val="24"/>
          <w:spacing w:val="0"/>
          <w:w w:val="100"/>
          <w:rFonts w:ascii="Times New Roman" w:cs="Times New Roman" w:hAnsi="Times New Roman" w:hint="default"/>
          <w:caps w:val="0"/>
        </w:rPr>
        <w:t> </w:t>
      </w:r>
      <w:r>
        <w:rPr>
          <w:szCs w:val="24"/>
          <w:b w:val="1"/>
          <w:i w:val="0"/>
          <w:sz w:val="24"/>
          <w:spacing w:val="0"/>
          <w:w w:val="100"/>
          <w:rFonts w:ascii="Times New Roman" w:cs="Times New Roman" w:hAnsi="Times New Roman"/>
          <w:caps w:val="0"/>
        </w:rPr>
        <w:t>(ND/23/CEC/</w:t>
      </w:r>
      <w:r>
        <w:rPr>
          <w:szCs w:val="24"/>
          <w:lang w:val="en-US"/>
          <w:b w:val="1"/>
          <w:i w:val="0"/>
          <w:sz w:val="24"/>
          <w:spacing w:val="0"/>
          <w:w w:val="100"/>
          <w:rFonts w:ascii="Times New Roman" w:cs="Times New Roman" w:hAnsi="Times New Roman" w:hint="default"/>
          <w:caps w:val="0"/>
        </w:rPr>
        <w:t>PT/0270</w:t>
      </w:r>
      <w:r>
        <w:rPr>
          <w:szCs w:val="24"/>
          <w:b w:val="1"/>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Diploma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Civil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Civil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Polytechnic,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p>
    <w:p w14:paraId="016D03F6">
      <w:pPr>
        <w:jc w:val="both"/>
        <w:spacing w:before="0" w:beforeAutospacing="0" w:after="273"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p>
    <w:p w14:paraId="4E3DAEE3">
      <w:pPr>
        <w:jc w:val="both"/>
        <w:spacing w:before="0" w:beforeAutospacing="0" w:after="273" w:afterAutospacing="0" w:lineRule="auto" w:line="24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p>
    <w:p w14:paraId="2F6B0EFD">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b w:val="1"/>
          <w:i w:val="0"/>
          <w:sz w:val="24"/>
          <w:spacing w:val="0"/>
          <w:w w:val="100"/>
          <w:rFonts w:ascii="Times New Roman" w:cs="Times New Roman" w:hAnsi="Times New Roman"/>
          <w:caps w:val="0"/>
        </w:rPr>
        <w:t>ENGR.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SAADU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p>
    <w:p w14:paraId="392ABAA8">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Supervisor</w:t>
      </w:r>
      <w:r>
        <w:rPr>
          <w:szCs w:val="24"/>
          <w:b w:val="0"/>
          <w:i w:val="0"/>
          <w:sz w:val="24"/>
          <w:spacing w:val="0"/>
          <w:w w:val="100"/>
          <w:rFonts w:ascii="Times New Roman" w:cs="Times New Roman" w:hAnsi="Times New Roman"/>
          <w:caps w:val="0"/>
        </w:rPr>
        <w:t>  </w:t>
      </w:r>
    </w:p>
    <w:p w14:paraId="37478218">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left="-15"/>
        <w:textAlignment w:val="baseline"/>
        <w:tabs>
          <w:tab w:val="center" w:pos="4321"/>
          <w:tab w:val="center" w:pos="5041"/>
          <w:tab w:val="center" w:pos="5761"/>
          <w:tab w:val="right" w:pos="9023"/>
        </w:tabs>
      </w:pPr>
      <w:r>
        <w:rPr>
          <w:b w:val="0"/>
          <w:i w:val="0"/>
          <w:sz w:val="24"/>
          <w:spacing w:val="0"/>
          <w:w w:val="100"/>
          <w:rFonts w:ascii="Times New Roman" w:cs="Times New Roman" w:hAnsi="Times New Roman"/>
          <w:caps w:val="0"/>
        </w:rPr>
        <w:t/>
      </w:r>
    </w:p>
    <w:p w14:paraId="4D569C00">
      <w:pPr>
        <w:jc w:val="both"/>
        <w:spacing w:before="0" w:beforeAutospacing="0" w:after="154"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4321"/>
          <w:tab w:val="center" w:pos="5041"/>
          <w:tab w:val="center" w:pos="5761"/>
          <w:tab w:val="right" w:pos="9023"/>
        </w:tabs>
      </w:pP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0EAB7835">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b w:val="1"/>
          <w:i w:val="0"/>
          <w:sz w:val="24"/>
          <w:spacing w:val="0"/>
          <w:w w:val="100"/>
          <w:rFonts w:ascii="Times New Roman" w:cs="Times New Roman" w:hAnsi="Times New Roman"/>
          <w:caps w:val="0"/>
        </w:rPr>
        <w:t>ENGR.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w:t>
      </w:r>
      <w:r>
        <w:rPr>
          <w:szCs w:val="24"/>
          <w:lang w:val="en-US"/>
          <w:b w:val="1"/>
          <w:i w:val="0"/>
          <w:sz w:val="24"/>
          <w:spacing w:val="0"/>
          <w:w w:val="100"/>
          <w:rFonts w:ascii="Times New Roman" w:cs="Times New Roman" w:hAnsi="Times New Roman" w:hint="default"/>
          <w:caps w:val="0"/>
        </w:rPr>
        <w:t>.</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SANNI</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ab/>
      </w:r>
      <w:r>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p>
    <w:p w14:paraId="632F3250">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lang w:val="en-US"/>
          <w:b w:val="0"/>
          <w:i w:val="0"/>
          <w:sz w:val="24"/>
          <w:spacing w:val="0"/>
          <w:w w:val="100"/>
          <w:rFonts w:ascii="Times New Roman" w:cs="Times New Roman" w:hAnsi="Times New Roman" w:hint="default"/>
          <w:caps w:val="0"/>
        </w:rPr>
        <w:t>Part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Time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Coordinator</w:t>
      </w:r>
      <w:r>
        <w:rPr>
          <w:szCs w:val="24"/>
          <w:b w:val="0"/>
          <w:i w:val="0"/>
          <w:sz w:val="24"/>
          <w:spacing w:val="0"/>
          <w:w w:val="100"/>
          <w:rFonts w:ascii="Times New Roman" w:cs="Times New Roman" w:hAnsi="Times New Roman"/>
          <w:caps w:val="0"/>
        </w:rPr>
        <w:t> </w:t>
      </w:r>
    </w:p>
    <w:p w14:paraId="24AA1595">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b w:val="0"/>
          <w:i w:val="0"/>
          <w:sz w:val="24"/>
          <w:spacing w:val="0"/>
          <w:w w:val="100"/>
          <w:rFonts w:ascii="Times New Roman" w:cs="Times New Roman" w:hAnsi="Times New Roman"/>
          <w:caps w:val="0"/>
        </w:rPr>
        <w:t/>
      </w:r>
    </w:p>
    <w:p w14:paraId="2C0ACBE6">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b w:val="0"/>
          <w:i w:val="0"/>
          <w:sz w:val="24"/>
          <w:spacing w:val="0"/>
          <w:w w:val="100"/>
          <w:rFonts w:ascii="Times New Roman" w:cs="Times New Roman" w:hAnsi="Times New Roman"/>
          <w:caps w:val="0"/>
        </w:rPr>
        <w:t/>
      </w:r>
    </w:p>
    <w:p w14:paraId="353CF712">
      <w:pPr>
        <w:spacing w:before="0" w:beforeAutospacing="0" w:after="273" w:afterAutospacing="0" w:lineRule="auto" w:line="24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7EDF3012">
      <w:pPr>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5" w:hanging="5" w:leftChars="0"/>
        <w:textAlignment w:val="baseline"/>
        <w:tabs>
          <w:tab w:val="center" w:pos="3601"/>
          <w:tab w:val="center" w:pos="4321"/>
          <w:tab w:val="center" w:pos="5041"/>
          <w:tab w:val="center" w:pos="5761"/>
          <w:tab w:val="center" w:pos="6481"/>
          <w:tab w:val="center" w:pos="7520"/>
        </w:tabs>
      </w:pPr>
      <w:r>
        <w:rPr>
          <w:szCs w:val="24"/>
          <w:b w:val="1"/>
          <w:i w:val="0"/>
          <w:sz w:val="24"/>
          <w:spacing w:val="0"/>
          <w:w w:val="100"/>
          <w:rFonts w:ascii="Times New Roman" w:cs="Times New Roman" w:hAnsi="Times New Roman"/>
          <w:caps w:val="0"/>
        </w:rPr>
        <w:t>ENGR.</w:t>
      </w:r>
      <w:r>
        <w:rPr>
          <w:szCs w:val="24"/>
          <w:b w:val="1"/>
          <w:i w:val="0"/>
          <w:sz w:val="24"/>
          <w:spacing w:val="0"/>
          <w:w w:val="100"/>
          <w:rFonts w:ascii="Times New Roman" w:cs="Times New Roman" w:hAnsi="Times New Roman"/>
          <w:caps w:val="0"/>
        </w:rPr>
        <w:t> </w:t>
      </w:r>
      <w:r>
        <w:rPr>
          <w:szCs w:val="24"/>
          <w:lang w:val="en-US"/>
          <w:b w:val="1"/>
          <w:i w:val="0"/>
          <w:sz w:val="24"/>
          <w:spacing w:val="0"/>
          <w:w w:val="100"/>
          <w:rFonts w:ascii="Times New Roman" w:cs="Times New Roman" w:hAnsi="Times New Roman" w:hint="default"/>
          <w:caps w:val="0"/>
        </w:rPr>
        <w:t>ABDULHAMEED</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ABDULRASAQ</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ADUAGBA</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lang w:val="en-US"/>
          <w:b w:val="0"/>
          <w:i w:val="0"/>
          <w:sz w:val="24"/>
          <w:spacing w:val="0"/>
          <w:w w:val="100"/>
          <w:rFonts w:ascii="Times New Roman" w:cs="Times New Roman" w:hAnsi="Times New Roman" w:hint="default"/>
          <w:caps w:val="0"/>
        </w:rPr>
        <w:tab/>
      </w:r>
      <w:r>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p>
    <w:p w14:paraId="53442E21">
      <w:pPr>
        <w:spacing w:before="0" w:beforeAutospacing="0" w:after="160" w:afterAutospacing="0" w:lineRule="auto" w:line="24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External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Examiner</w:t>
      </w:r>
      <w:r>
        <w:rPr>
          <w:szCs w:val="24"/>
          <w:b w:val="0"/>
          <w:i w:val="0"/>
          <w:sz w:val="24"/>
          <w:spacing w:val="0"/>
          <w:w w:val="100"/>
          <w:rFonts w:ascii="Times New Roman" w:cs="Times New Roman" w:hAnsi="Times New Roman"/>
          <w:caps w:val="0"/>
        </w:rPr>
        <w:t> </w:t>
      </w:r>
    </w:p>
    <w:p w14:paraId="79AA911C">
      <w:pPr>
        <w:spacing w:before="0" w:beforeAutospacing="0" w:after="160" w:afterAutospacing="0" w:lineRule="auto" w:line="480"/>
        <w:rPr>
          <w:szCs w:val="24"/>
          <w:bCs/>
          <w:lang w:eastAsia="en-GB"/>
          <w:b w:val="1"/>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br type="page"/>
      </w:r>
    </w:p>
    <w:p w14:paraId="1F8DD94F">
      <w:pPr>
        <w:jc w:val="center"/>
        <w:spacing w:before="312" w:beforeAutospacing="1" w:after="312" w:afterAutospacing="1" w:lineRule="auto" w:line="480"/>
        <w:rPr>
          <w:szCs w:val="24"/>
          <w:lang w:eastAsia="en-GB"/>
          <w:b w:val="0"/>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t>DEDICATION</w:t>
      </w:r>
    </w:p>
    <w:p w14:paraId="1FD6622D">
      <w:pPr>
        <w:jc w:val="both"/>
        <w:spacing w:before="0" w:beforeAutospacing="0" w:after="160" w:afterAutospacing="0" w:lineRule="auto" w:line="259"/>
        <w:rPr>
          <w:szCs w:val="24"/>
          <w:b w:val="0"/>
          <w:i w:val="0"/>
          <w:sz w:val="24"/>
          <w:spacing w:val="0"/>
          <w:w w:val="100"/>
          <w:rFonts w:ascii="Times New Roman" w:cs="Times New Roman" w:hAnsi="Times New Roman"/>
          <w:caps w:val="0"/>
        </w:rPr>
        <w:snapToGrid w:val="0"/>
        <w:ind w:firstLine="72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solemnly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Almighty,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inspiration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neither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p>
    <w:p w14:paraId="7E810DD8">
      <w:pPr>
        <w:jc w:val="both"/>
        <w:spacing w:before="0" w:beforeAutospacing="0" w:after="160" w:afterAutospacing="0" w:lineRule="auto" w:line="259"/>
        <w:rPr>
          <w:szCs w:val="24"/>
          <w:b w:val="0"/>
          <w:i w:val="0"/>
          <w:sz w:val="24"/>
          <w:spacing w:val="0"/>
          <w:w w:val="100"/>
          <w:rFonts w:ascii="Times New Roman" w:cs="Times New Roman" w:hAnsi="Times New Roman"/>
          <w:caps w:val="0"/>
        </w:rPr>
        <w:snapToGrid w:val="0"/>
        <w:ind w:firstLine="720"/>
        <w:textAlignment w:val="baseline"/>
      </w:pPr>
      <w:r>
        <w:rPr>
          <w:szCs w:val="24"/>
          <w:b w:val="0"/>
          <w:i w:val="0"/>
          <w:sz w:val="24"/>
          <w:spacing w:val="0"/>
          <w:w w:val="100"/>
          <w:rFonts w:ascii="Times New Roman" w:cs="Times New Roman" w:hAnsi="Times New Roman"/>
          <w:caps w:val="0"/>
        </w:rPr>
        <w:t>Appreciation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fulfillment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Diploma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fruit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labor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(Amen)</w:t>
      </w:r>
      <w:bookmarkStart w:id="39" w:name="_GoBack"/>
      <w:bookmarkEnd w:id="39"/>
    </w:p>
    <w:p w14:paraId="37FD0BD5">
      <w:pPr>
        <w:jc w:val="both"/>
        <w:spacing w:before="312" w:beforeAutospacing="1" w:after="312" w:afterAutospacing="1" w:lineRule="auto" w:line="480"/>
        <w:rPr>
          <w:szCs w:val="24"/>
          <w:lang w:eastAsia="en-GB"/>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1BBC7AB">
      <w:pPr>
        <w:jc w:val="both"/>
        <w:spacing w:before="0" w:beforeAutospacing="0" w:after="160" w:afterAutospacing="0" w:lineRule="auto" w:line="480"/>
        <w:rPr>
          <w:szCs w:val="24"/>
          <w:bCs/>
          <w:lang w:eastAsia="en-GB"/>
          <w:b w:val="1"/>
          <w:i w:val="0"/>
          <w:sz w:val="24"/>
          <w:spacing w:val="0"/>
          <w:w w:val="100"/>
          <w:rFonts w:ascii="Times New Roman" w:cs="Times New Roman" w:eastAsia="Times New Roman" w:hAnsi="Times New Roman"/>
          <w:caps w:val="0"/>
        </w:rPr>
        <w:snapToGrid w:val="0"/>
        <w:textAlignment w:val="baseline"/>
      </w:pPr>
      <w:r>
        <w:rPr>
          <w:szCs w:val="24"/>
          <w:bCs/>
          <w:lang w:eastAsia="en-GB"/>
          <w:b w:val="1"/>
          <w:i w:val="0"/>
          <w:sz w:val="24"/>
          <w:spacing w:val="0"/>
          <w:w w:val="100"/>
          <w:rFonts w:ascii="Times New Roman" w:cs="Times New Roman" w:eastAsia="Times New Roman" w:hAnsi="Times New Roman"/>
          <w:caps w:val="0"/>
        </w:rPr>
        <w:br type="page"/>
      </w:r>
    </w:p>
    <w:p w14:paraId="1BE7A412">
      <w:pPr>
        <w:jc w:val="center"/>
        <w:spacing w:before="312" w:beforeAutospacing="1" w:after="312" w:afterAutospacing="1" w:lineRule="auto" w:line="360"/>
        <w:rPr>
          <w:szCs w:val="24"/>
          <w:lang w:eastAsia="en-GB"/>
          <w:b w:val="0"/>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t>ACKNOWLEDGEMENTS</w:t>
      </w:r>
    </w:p>
    <w:p w14:paraId="743B083B">
      <w:pPr>
        <w:jc w:val="both"/>
        <w:spacing w:before="0" w:beforeAutospacing="0" w:after="160" w:afterAutospacing="0" w:lineRule="auto" w:line="480"/>
        <w:rPr>
          <w:szCs w:val="24"/>
          <w:lang w:val="en-US" w:eastAsia="en-GB"/>
          <w:b w:val="0"/>
          <w:i w:val="0"/>
          <w:sz w:val="24"/>
          <w:spacing w:val="0"/>
          <w:w w:val="100"/>
          <w:rFonts w:ascii="Times New Roman" w:cs="Times New Roman" w:eastAsia="Times New Roman" w:hAnsi="Times New Roman" w:hint="default"/>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achievement</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life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has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been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made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possible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Almighty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Allah</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him</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praise.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unquantified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gratitude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others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who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contributed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achievement</w:t>
      </w:r>
      <w:r>
        <w:rPr>
          <w:szCs w:val="24"/>
          <w:lang w:val="en-US" w:eastAsia="en-GB"/>
          <w:b w:val="0"/>
          <w:i w:val="0"/>
          <w:sz w:val="24"/>
          <w:spacing w:val="0"/>
          <w:w w:val="100"/>
          <w:rFonts w:ascii="Times New Roman" w:cs="Times New Roman" w:eastAsia="Times New Roman" w:hAnsi="Times New Roman" w:hint="default"/>
          <w:caps w:val="0"/>
        </w:rPr>
        <w:t> </w:t>
      </w:r>
    </w:p>
    <w:p>
      <w:pPr>
        <w:jc w:val="both"/>
        <w:spacing w:before="0" w:beforeAutospacing="0" w:after="160" w:afterAutospacing="0" w:lineRule="auto" w:line="480"/>
        <w:rPr>
          <w:b w:val="0"/>
          <w:i w:val="0"/>
          <w:sz w:val="24"/>
          <w:spacing w:val="0"/>
          <w:w w:val="100"/>
          <w:rFonts w:ascii="Times New Roman" w:cs="Times New Roman" w:eastAsia="Times New Roman" w:hAnsi="Times New Roman" w:hint="default"/>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profound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gratitude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goes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beloved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parents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&amp;</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Olasunkanmi</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for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w:t>
      </w:r>
    </w:p>
    <w:p w14:paraId="467C3ACB">
      <w:pPr>
        <w:jc w:val="both"/>
        <w:spacing w:before="0" w:beforeAutospacing="0" w:after="160" w:afterAutospacing="0" w:lineRule="auto" w:line="480"/>
        <w:rPr>
          <w:szCs w:val="24"/>
          <w:lang w:val="en-US" w:eastAsia="en-GB"/>
          <w:b w:val="0"/>
          <w:i w:val="0"/>
          <w:sz w:val="24"/>
          <w:spacing w:val="0"/>
          <w:w w:val="100"/>
          <w:rFonts w:ascii="Times New Roman" w:cs="Times New Roman" w:eastAsia="Times New Roman" w:hAnsi="Times New Roman" w:hint="default"/>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heir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undying</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love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wonderful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brothers,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sisters,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friends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well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wishers</w:t>
      </w:r>
      <w:r>
        <w:rPr>
          <w:szCs w:val="24"/>
          <w:lang w:val="en-US" w:eastAsia="en-GB"/>
          <w:b w:val="0"/>
          <w:i w:val="0"/>
          <w:sz w:val="24"/>
          <w:spacing w:val="0"/>
          <w:w w:val="100"/>
          <w:rFonts w:ascii="Times New Roman" w:cs="Times New Roman" w:eastAsia="Times New Roman" w:hAnsi="Times New Roman" w:hint="default"/>
          <w:caps w:val="0"/>
        </w:rPr>
        <w:t> </w:t>
      </w:r>
    </w:p>
    <w:p w14:paraId="1AC60879">
      <w:pPr>
        <w:jc w:val="both"/>
        <w:spacing w:before="0" w:beforeAutospacing="0" w:after="160" w:afterAutospacing="0" w:lineRule="auto" w:line="480"/>
        <w:rPr>
          <w:szCs w:val="24"/>
          <w:lang w:val="en-US" w:eastAsia="en-GB"/>
          <w:b w:val="0"/>
          <w:i w:val="0"/>
          <w:sz w:val="24"/>
          <w:spacing w:val="0"/>
          <w:w w:val="100"/>
          <w:rFonts w:ascii="Times New Roman" w:cs="Times New Roman" w:eastAsia="Times New Roman" w:hAnsi="Times New Roman" w:hint="default"/>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sincere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appreciation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project</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supervisor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ENGR.</w:t>
      </w:r>
      <w:r>
        <w:rPr>
          <w:szCs w:val="24"/>
          <w:lang w:val="en-US" w:eastAsia="en-GB"/>
          <w:b w:val="0"/>
          <w:i w:val="0"/>
          <w:sz w:val="24"/>
          <w:spacing w:val="0"/>
          <w:w w:val="100"/>
          <w:rFonts w:ascii="Times New Roman" w:cs="Times New Roman" w:eastAsia="Times New Roman" w:hAnsi="Times New Roman" w:hint="default"/>
          <w:caps w:val="0"/>
        </w:rPr>
        <w:t>A.</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SAADU</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for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his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patience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guidance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vetting</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this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work</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lecturers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who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supported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various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ways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throughout</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years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of</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study.</w:t>
      </w:r>
    </w:p>
    <w:p w14:paraId="770A5F0A">
      <w:pPr>
        <w:jc w:val="both"/>
        <w:spacing w:before="0" w:beforeAutospacing="0" w:after="160" w:afterAutospacing="0" w:lineRule="auto" w:line="480"/>
        <w:rPr>
          <w:szCs w:val="24"/>
          <w:lang w:eastAsia="en-GB"/>
          <w:b w:val="0"/>
          <w:i w:val="0"/>
          <w:sz w:val="24"/>
          <w:spacing w:val="0"/>
          <w:w w:val="100"/>
          <w:rFonts w:ascii="Times New Roman" w:cs="Times New Roman" w:eastAsia="Times New Roman" w:hAnsi="Times New Roman"/>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you</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say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Allah</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guidance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protection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will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with</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you</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w:t>
      </w:r>
      <w:r>
        <w:rPr>
          <w:szCs w:val="24"/>
          <w:lang w:val="en-US" w:eastAsia="en-GB"/>
          <w:b w:val="0"/>
          <w:i w:val="0"/>
          <w:sz w:val="24"/>
          <w:spacing w:val="0"/>
          <w:w w:val="100"/>
          <w:rFonts w:ascii="Times New Roman" w:cs="Times New Roman" w:eastAsia="Times New Roman" w:hAnsi="Times New Roman" w:hint="default"/>
          <w:caps w:val="0"/>
        </w:rPr>
        <w:t>     </w:t>
      </w:r>
      <w:r>
        <w:rPr>
          <w:szCs w:val="24"/>
          <w:lang w:eastAsia="en-GB"/>
          <w:b w:val="0"/>
          <w:i w:val="0"/>
          <w:sz w:val="24"/>
          <w:spacing w:val="0"/>
          <w:w w:val="100"/>
          <w:rFonts w:ascii="Times New Roman" w:cs="Times New Roman" w:eastAsia="Times New Roman" w:hAnsi="Times New Roman"/>
          <w:caps w:val="0"/>
        </w:rPr>
        <w:br type="page"/>
      </w:r>
    </w:p>
    <w:p w14:paraId="63ECEF0D">
      <w:pPr>
        <w:jc w:val="center"/>
        <w:spacing w:before="312" w:beforeAutospacing="1" w:after="312" w:afterAutospacing="1" w:lineRule="auto" w:line="480"/>
        <w:rPr>
          <w:szCs w:val="24"/>
          <w:bCs/>
          <w:lang w:eastAsia="en-GB"/>
          <w:b w:val="1"/>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t>TABLE</w:t>
      </w:r>
      <w:r>
        <w:rPr>
          <w:szCs w:val="24"/>
          <w:bCs/>
          <w:lang w:eastAsia="en-GB"/>
          <w:b w:val="1"/>
          <w:i w:val="0"/>
          <w:sz w:val="28"/>
          <w:spacing w:val="0"/>
          <w:w w:val="100"/>
          <w:rFonts w:ascii="Times New Roman" w:cs="Times New Roman" w:eastAsia="Times New Roman" w:hAnsi="Times New Roman"/>
          <w:caps w:val="0"/>
        </w:rPr>
        <w:t> </w:t>
      </w:r>
      <w:r>
        <w:rPr>
          <w:szCs w:val="24"/>
          <w:bCs/>
          <w:lang w:eastAsia="en-GB"/>
          <w:b w:val="1"/>
          <w:i w:val="0"/>
          <w:sz w:val="28"/>
          <w:spacing w:val="0"/>
          <w:w w:val="100"/>
          <w:rFonts w:ascii="Times New Roman" w:cs="Times New Roman" w:eastAsia="Times New Roman" w:hAnsi="Times New Roman"/>
          <w:caps w:val="0"/>
        </w:rPr>
        <w:t>OF</w:t>
      </w:r>
      <w:r>
        <w:rPr>
          <w:szCs w:val="24"/>
          <w:bCs/>
          <w:lang w:eastAsia="en-GB"/>
          <w:b w:val="1"/>
          <w:i w:val="0"/>
          <w:sz w:val="28"/>
          <w:spacing w:val="0"/>
          <w:w w:val="100"/>
          <w:rFonts w:ascii="Times New Roman" w:cs="Times New Roman" w:eastAsia="Times New Roman" w:hAnsi="Times New Roman"/>
          <w:caps w:val="0"/>
        </w:rPr>
        <w:t> </w:t>
      </w:r>
      <w:r>
        <w:rPr>
          <w:szCs w:val="24"/>
          <w:bCs/>
          <w:lang w:eastAsia="en-GB"/>
          <w:b w:val="1"/>
          <w:i w:val="0"/>
          <w:sz w:val="28"/>
          <w:spacing w:val="0"/>
          <w:w w:val="100"/>
          <w:rFonts w:ascii="Times New Roman" w:cs="Times New Roman" w:eastAsia="Times New Roman" w:hAnsi="Times New Roman"/>
          <w:caps w:val="0"/>
        </w:rPr>
        <w:t>CONTENTS</w:t>
      </w:r>
    </w:p>
    <w:p w14:paraId="139BBFA2">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Title</w:t>
      </w:r>
      <w:r>
        <w:rPr>
          <w:szCs w:val="24"/>
          <w:bCs/>
          <w:b w:val="0"/>
          <w:i w:val="0"/>
          <w:sz w:val="24"/>
          <w:spacing w:val="0"/>
          <w:w w:val="100"/>
          <w:rFonts/>
          <w:caps w:val="0"/>
        </w:rPr>
        <w:t> </w:t>
      </w:r>
      <w:r>
        <w:rPr>
          <w:szCs w:val="24"/>
          <w:bCs/>
          <w:b w:val="0"/>
          <w:i w:val="0"/>
          <w:sz w:val="24"/>
          <w:spacing w:val="0"/>
          <w:w w:val="100"/>
          <w:rFonts/>
          <w:caps w:val="0"/>
        </w:rPr>
        <w:t>page</w:t>
      </w:r>
    </w:p>
    <w:p w14:paraId="591371A2">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Certification</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w:t>
      </w:r>
    </w:p>
    <w:p w14:paraId="59FB2E24">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Dedication</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ii</w:t>
      </w:r>
    </w:p>
    <w:p w14:paraId="1425F033">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Acknowledgement</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iii</w:t>
      </w:r>
    </w:p>
    <w:p w14:paraId="0E7C9532">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Table</w:t>
      </w:r>
      <w:r>
        <w:rPr>
          <w:szCs w:val="24"/>
          <w:bCs/>
          <w:b w:val="0"/>
          <w:i w:val="0"/>
          <w:sz w:val="24"/>
          <w:spacing w:val="0"/>
          <w:w w:val="100"/>
          <w:rFonts/>
          <w:caps w:val="0"/>
        </w:rPr>
        <w:t> </w:t>
      </w:r>
      <w:r>
        <w:rPr>
          <w:szCs w:val="24"/>
          <w:bCs/>
          <w:b w:val="0"/>
          <w:i w:val="0"/>
          <w:sz w:val="24"/>
          <w:spacing w:val="0"/>
          <w:w w:val="100"/>
          <w:rFonts/>
          <w:caps w:val="0"/>
        </w:rPr>
        <w:t>of</w:t>
      </w:r>
      <w:r>
        <w:rPr>
          <w:szCs w:val="24"/>
          <w:bCs/>
          <w:b w:val="0"/>
          <w:i w:val="0"/>
          <w:sz w:val="24"/>
          <w:spacing w:val="0"/>
          <w:w w:val="100"/>
          <w:rFonts/>
          <w:caps w:val="0"/>
        </w:rPr>
        <w:t> </w:t>
      </w:r>
      <w:r>
        <w:rPr>
          <w:szCs w:val="24"/>
          <w:bCs/>
          <w:b w:val="0"/>
          <w:i w:val="0"/>
          <w:sz w:val="24"/>
          <w:spacing w:val="0"/>
          <w:w w:val="100"/>
          <w:rFonts/>
          <w:caps w:val="0"/>
        </w:rPr>
        <w:t>Contents</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iv</w:t>
      </w:r>
    </w:p>
    <w:p w14:paraId="5C744946">
      <w:pPr>
        <w:spacing w:before="312" w:beforeAutospacing="1" w:after="312" w:afterAutospacing="1" w:lineRule="auto" w:line="480"/>
        <w:rPr>
          <w:szCs w:val="24"/>
          <w:lang w:eastAsia="en-GB"/>
          <w:b w:val="0"/>
          <w:i w:val="0"/>
          <w:sz w:val="24"/>
          <w:spacing w:val="0"/>
          <w:w w:val="100"/>
          <w:rFonts w:ascii="Times New Roman" w:cs="Times New Roman" w:eastAsia="Times New Roman" w:hAnsi="Times New Roman"/>
          <w:caps w:val="0"/>
        </w:rPr>
        <w:snapToGrid w:val="0"/>
        <w:textAlignment w:val="baseline"/>
      </w:pPr>
      <w:r>
        <w:rPr>
          <w:szCs w:val="24"/>
          <w:bCs/>
          <w:b w:val="0"/>
          <w:i w:val="0"/>
          <w:sz w:val="24"/>
          <w:spacing w:val="0"/>
          <w:w w:val="100"/>
          <w:rFonts/>
          <w:caps w:val="0"/>
        </w:rPr>
        <w:t>Abstract</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v</w:t>
      </w:r>
    </w:p>
    <w:p w14:paraId="742BDF6A">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Cs/>
          <w:rStyle w:val="11"/>
          <w:bCs/>
          <w:b w:val="1"/>
          <w:i w:val="0"/>
          <w:sz w:val="24"/>
          <w:spacing w:val="0"/>
          <w:w w:val="100"/>
          <w:rFonts w:ascii="Times New Roman" w:cs="Times New Roman" w:eastAsia="Times New Roman" w:hAnsi="Times New Roman"/>
          <w:caps w:val="0"/>
        </w:rPr>
        <w:t>CHAPTER</w:t>
      </w:r>
      <w:r>
        <w:rPr>
          <w:rStyle w:val="11"/>
          <w:bCs/>
          <w:b w:val="1"/>
          <w:i w:val="0"/>
          <w:sz w:val="24"/>
          <w:spacing w:val="0"/>
          <w:w w:val="100"/>
          <w:rFonts w:ascii="Times New Roman" w:cs="Times New Roman" w:eastAsia="Times New Roman" w:hAnsi="Times New Roman"/>
          <w:caps w:val="0"/>
        </w:rPr>
        <w:t> </w:t>
      </w:r>
      <w:r>
        <w:rPr>
          <w:rStyle w:val="11"/>
          <w:bCs/>
          <w:b w:val="1"/>
          <w:i w:val="0"/>
          <w:sz w:val="24"/>
          <w:spacing w:val="0"/>
          <w:w w:val="100"/>
          <w:rFonts w:ascii="Times New Roman" w:cs="Times New Roman" w:eastAsia="Times New Roman" w:hAnsi="Times New Roman"/>
          <w:caps w:val="0"/>
        </w:rPr>
        <w:t>ONE:</w:t>
      </w:r>
      <w:r>
        <w:rPr>
          <w:rStyle w:val="11"/>
          <w:bCs/>
          <w:b w:val="1"/>
          <w:i w:val="0"/>
          <w:sz w:val="24"/>
          <w:spacing w:val="0"/>
          <w:w w:val="100"/>
          <w:rFonts w:ascii="Times New Roman" w:cs="Times New Roman" w:eastAsia="Times New Roman" w:hAnsi="Times New Roman"/>
          <w:caps w:val="0"/>
        </w:rPr>
        <w:t> </w:t>
      </w:r>
      <w:r>
        <w:rPr>
          <w:rStyle w:val="11"/>
          <w:bCs/>
          <w:b w:val="1"/>
          <w:i w:val="0"/>
          <w:sz w:val="24"/>
          <w:spacing w:val="0"/>
          <w:w w:val="100"/>
          <w:rFonts w:ascii="Times New Roman" w:cs="Times New Roman" w:eastAsia="Times New Roman" w:hAnsi="Times New Roman"/>
          <w:caps w:val="0"/>
        </w:rPr>
        <w:t>INTRODUCTION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Introduction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Background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Problem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Objectives</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Scope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Justification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p>
    <w:p w14:paraId="5226CF4E">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TWO:</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LITERATURE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REVIEW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Literature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Review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Interconnection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Economic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Development</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Causes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2.2.7</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Previous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Forms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Saturation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2.5.1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Saturation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2.6.1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Factors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Affecting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p>
    <w:p w14:paraId="35EBCF75">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THREE: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METHODOLOGY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Methodology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Description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Area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Collection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Features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Discharge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Estimating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p>
    <w:p w14:paraId="32829977">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FOUR: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PRESENTATION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Results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Discussion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Discussion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Patterns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Selected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p>
    <w:p w14:paraId="57463B87">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FIVE: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SUMMARY,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CONCLUSION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RECOMMENDATIONS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5.1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Conclusion</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5.2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Recommendations</w:t>
      </w:r>
      <w:r>
        <w:rPr>
          <w:b w:val="0"/>
          <w:i w:val="0"/>
          <w:sz w:val="24"/>
          <w:spacing w:val="0"/>
          <w:w w:val="100"/>
          <w:rFonts w:ascii="Times New Roman" w:cs="Times New Roman" w:eastAsia="Times New Roman" w:hAnsi="Times New Roman"/>
          <w:caps w:val="0"/>
        </w:rPr>
        <w:t> </w:t>
      </w:r>
    </w:p>
    <w:p w14:paraId="3C6686F4">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REFERENCES</w:t>
      </w:r>
    </w:p>
    <w:p w14:paraId="44542179">
      <w:pPr>
        <w:spacing w:before="0" w:beforeAutospacing="0" w:after="160" w:afterAutospacing="0" w:lineRule="auto" w:line="480"/>
        <w:rPr>
          <w:rStyle w:val="11"/>
          <w:szCs w:val="24"/>
          <w:lang w:eastAsia="en-GB"/>
          <w:b w:val="1"/>
          <w:i w:val="0"/>
          <w:sz w:val="20"/>
          <w:spacing w:val="0"/>
          <w:w w:val="100"/>
          <w:caps w:val="0"/>
        </w:rPr>
        <w:snapToGrid w:val="0"/>
        <w:textAlignment w:val="baseline"/>
      </w:pPr>
      <w:r>
        <w:rPr>
          <w:rStyle w:val="11"/>
          <w:b w:val="1"/>
          <w:i w:val="0"/>
          <w:sz w:val="22"/>
          <w:spacing w:val="0"/>
          <w:w w:val="100"/>
          <w:rFonts/>
          <w:caps w:val="0"/>
        </w:rPr>
        <w:br type="page"/>
      </w:r>
    </w:p>
    <w:p w14:paraId="6A94E8D6">
      <w:pPr>
        <w:pStyle w:val="10"/>
        <w:jc w:val="center"/>
        <w:spacing w:before="312" w:beforeAutospacing="1" w:after="312" w:afterAutospacing="1" w:lineRule="auto" w:line="24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ABSTRACT</w:t>
      </w:r>
    </w:p>
    <w:p w14:paraId="6DB53753">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evaluates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three</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Kwara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primary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determine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characteristics,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quantify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vehicular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assess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collected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situ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tape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obtained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resolution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video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hours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(7:00–9:00 am).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Discharge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analyzed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multiple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cycles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5C186655">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Analysis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seven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revealed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total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2,816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402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notably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weekdays.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trials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showed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15.25 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25.75 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16.50 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yielding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findings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indicate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moderate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exhibiting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emerging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inefficiencies.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Recommendations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include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optimization,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addition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dynamic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strategies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enhance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reduce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p>
    <w:p w14:paraId="2F1ABC66">
      <w:pPr>
        <w:jc w:val="both"/>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14:paraId="566E0720">
      <w:pPr>
        <w:pStyle w:val="2"/>
        <w:jc w:val="center"/>
        <w:spacing w:before="0" w:beforeAutospacing="0" w:after="351" w:afterAutospacing="0" w:lineRule="auto" w:line="480"/>
        <w:rPr>
          <w:b w:val="1"/>
          <w:i w:val="0"/>
          <w:color w:val="000000"/>
          <w:sz w:val="24"/>
          <w:spacing w:val="0"/>
          <w:w w:val="100"/>
          <w:rFonts w:ascii="Times New Roman" w:cs="Times New Roman" w:eastAsia="Times New Roman" w:hAnsi="Times New Roman"/>
          <w:caps w:val="0"/>
        </w:rPr>
        <w:snapToGrid w:val="0"/>
        <w:ind w:left="10" w:right="61" w:hanging="10"/>
        <w:textAlignment w:val="baseline"/>
        <w:sectPr>
          <w:footerReference r:id="rId5" w:type="default"/>
          <w:pgSz w:w="11906" w:h="16838"/>
          <w:pgMar w:top="1440" w:right="1166" w:bottom="3600" w:left="2160" w:header="708" w:footer="2592" w:gutter="0"/>
          <w:pgNumType w:fmt="lowerRoman" w:start="1"/>
          <w:cols w:space="708" w:num="1"/>
          <w:docGrid w:linePitch="360" w:charSpace="0"/>
        </w:sectPr>
      </w:pPr>
      <w:r>
        <w:rPr>
          <w:b w:val="1"/>
          <w:i w:val="0"/>
          <w:color w:val="000000"/>
          <w:sz w:val="24"/>
          <w:spacing w:val="0"/>
          <w:w w:val="100"/>
          <w:rFonts w:ascii="Times New Roman" w:cs="Times New Roman" w:eastAsia="Times New Roman" w:hAnsi="Times New Roman"/>
          <w:caps w:val="0"/>
        </w:rPr>
        <w:t/>
      </w:r>
    </w:p>
    <w:p w14:paraId="725650C2">
      <w:pPr>
        <w:pStyle w:val="2"/>
        <w:jc w:val="center"/>
        <w:spacing w:before="0" w:beforeAutospacing="0" w:after="351" w:afterAutospacing="0" w:lineRule="auto" w:line="480"/>
        <w:rPr>
          <w:b w:val="1"/>
          <w:i w:val="0"/>
          <w:color w:val="000000"/>
          <w:sz w:val="22"/>
          <w:spacing w:val="0"/>
          <w:w w:val="100"/>
          <w:rFonts/>
          <w:caps w:val="0"/>
        </w:rPr>
        <w:snapToGrid w:val="0"/>
        <w:ind w:left="10" w:right="61" w:hanging="10"/>
        <w:textAlignment w:val="baseline"/>
      </w:pPr>
      <w:r>
        <w:rPr>
          <w:b w:val="1"/>
          <w:i w:val="0"/>
          <w:color w:val="000000"/>
          <w:sz w:val="24"/>
          <w:spacing w:val="0"/>
          <w:w w:val="100"/>
          <w:rFonts w:ascii="Times New Roman" w:cs="Times New Roman" w:eastAsia="Times New Roman" w:hAnsi="Times New Roman"/>
          <w:caps w:val="0"/>
        </w:rPr>
        <w:t>CHAPTER</w:t>
      </w:r>
      <w:r>
        <w:rPr>
          <w:b w:val="1"/>
          <w:i w:val="0"/>
          <w:color w:val="000000"/>
          <w:sz w:val="24"/>
          <w:spacing w:val="0"/>
          <w:w w:val="100"/>
          <w:rFonts w:ascii="Times New Roman" w:cs="Times New Roman" w:eastAsia="Times New Roman" w:hAnsi="Times New Roman"/>
          <w:caps w:val="0"/>
        </w:rPr>
        <w:t> </w:t>
      </w:r>
      <w:r>
        <w:rPr>
          <w:b w:val="1"/>
          <w:i w:val="0"/>
          <w:color w:val="000000"/>
          <w:sz w:val="24"/>
          <w:spacing w:val="0"/>
          <w:w w:val="100"/>
          <w:rFonts w:ascii="Times New Roman" w:cs="Times New Roman" w:eastAsia="Times New Roman" w:hAnsi="Times New Roman"/>
          <w:caps w:val="0"/>
        </w:rPr>
        <w:t>ONE</w:t>
      </w:r>
      <w:bookmarkEnd w:id="1"/>
      <w:bookmarkEnd w:id="2"/>
    </w:p>
    <w:p w14:paraId="74652200">
      <w:pPr>
        <w:pStyle w:val="2"/>
        <w:jc w:val="center"/>
        <w:spacing w:before="0" w:beforeAutospacing="0" w:after="351" w:afterAutospacing="0" w:lineRule="auto" w:line="480"/>
        <w:rPr>
          <w:b w:val="1"/>
          <w:i w:val="0"/>
          <w:color w:val="000000"/>
          <w:sz w:val="24"/>
          <w:spacing w:val="0"/>
          <w:w w:val="100"/>
          <w:rFonts w:ascii="Times New Roman" w:cs="Times New Roman" w:eastAsia="Times New Roman" w:hAnsi="Times New Roman"/>
          <w:caps w:val="0"/>
        </w:rPr>
        <w:snapToGrid w:val="0"/>
        <w:ind w:left="10" w:right="61" w:hanging="10"/>
        <w:textAlignment w:val="baseline"/>
      </w:pPr>
      <w:bookmarkStart w:id="6" w:name="_Toc190006224"/>
      <w:bookmarkStart w:id="7" w:name="_Toc202534091"/>
      <w:r>
        <w:rPr>
          <w:b w:val="1"/>
          <w:i w:val="0"/>
          <w:color w:val="000000"/>
          <w:sz w:val="24"/>
          <w:spacing w:val="0"/>
          <w:w w:val="100"/>
          <w:rFonts w:ascii="Times New Roman" w:cs="Times New Roman" w:eastAsia="Times New Roman" w:hAnsi="Times New Roman"/>
          <w:caps w:val="0"/>
        </w:rPr>
        <w:t>INTRODUCTION</w:t>
      </w:r>
      <w:bookmarkEnd w:id="6"/>
      <w:bookmarkEnd w:id="7"/>
    </w:p>
    <w:p w14:paraId="66D66032">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BACKGROUND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STUDY</w:t>
      </w:r>
      <w:r>
        <w:rPr>
          <w:szCs w:val="24"/>
          <w:b w:val="1"/>
          <w:i w:val="0"/>
          <w:color w:val="000000"/>
          <w:sz w:val="24"/>
          <w:spacing w:val="0"/>
          <w:w w:val="100"/>
          <w:rFonts w:ascii="Times New Roman" w:cs="Times New Roman" w:eastAsia="Times New Roman" w:hAnsi="Times New Roman"/>
          <w:caps w:val="0"/>
        </w:rPr>
        <w:t> </w:t>
      </w:r>
      <w:bookmarkStart w:id="8" w:name="_Toc202534092"/>
      <w:bookmarkEnd w:id="8"/>
    </w:p>
    <w:p w14:paraId="4935444B">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Mobility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municipalities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citizens.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Limitation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permits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(Olagunju,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p w14:paraId="1B89BAD4">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unwanted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prolonged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discomfort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(Biliyamin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Abosede,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p>
    <w:p w14:paraId="0DD118BB">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suitable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advancement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29AE7CE0">
      <w:pPr>
        <w:jc w:val="both"/>
        <w:spacing w:before="0" w:beforeAutospacing="0" w:after="156" w:afterAutospacing="0" w:lineRule="auto" w:line="480"/>
        <w:rPr>
          <w:szCs w:val="24"/>
          <w:b w:val="0"/>
          <w:i w:val="0"/>
          <w:sz w:val="24"/>
          <w:spacing w:val="0"/>
          <w:w w:val="100"/>
          <w:rFonts w:ascii="Times New Roman" w:cs="Times New Roman" w:hAnsi="Times New Roman"/>
          <w:caps w:val="0"/>
        </w:rPr>
        <w:snapToGrid w:val="0"/>
        <w:ind w:right="63"/>
        <w:textAlignment w:val="baseline"/>
      </w:pP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incurred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criterion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divorced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navigators’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capabilities.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commencing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reflects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(Akinyemi,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schemes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mathematical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preconstruction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promotion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just-in-time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delivery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commercial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software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establish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equivalent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deserves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worthwhile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examination.</w:t>
      </w:r>
      <w:r>
        <w:rPr>
          <w:szCs w:val="24"/>
          <w:b w:val="0"/>
          <w:i w:val="0"/>
          <w:sz w:val="24"/>
          <w:spacing w:val="0"/>
          <w:w w:val="100"/>
          <w:rFonts w:ascii="Times New Roman" w:cs="Times New Roman" w:hAnsi="Times New Roman"/>
          <w:caps w:val="0"/>
        </w:rPr>
        <w:t>  </w:t>
      </w:r>
    </w:p>
    <w:p w14:paraId="25F96708">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PROBLEM</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STATEMENT</w:t>
      </w:r>
      <w:r>
        <w:rPr>
          <w:szCs w:val="24"/>
          <w:b w:val="1"/>
          <w:i w:val="0"/>
          <w:color w:val="000000"/>
          <w:sz w:val="24"/>
          <w:spacing w:val="0"/>
          <w:w w:val="100"/>
          <w:rFonts w:ascii="Times New Roman" w:cs="Times New Roman" w:eastAsia="Times New Roman" w:hAnsi="Times New Roman"/>
          <w:caps w:val="0"/>
        </w:rPr>
        <w:t> </w:t>
      </w:r>
      <w:bookmarkStart w:id="9" w:name="_Toc202534093"/>
      <w:bookmarkEnd w:id="9"/>
    </w:p>
    <w:p w14:paraId="6BF26696">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65"/>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rapid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remains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fixed.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prolonged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consumption,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w:t>
      </w:r>
      <w:r>
        <w:rPr>
          <w:szCs w:val="24"/>
          <w:b w:val="0"/>
          <w:i w:val="0"/>
          <w:sz w:val="24"/>
          <w:spacing w:val="0"/>
          <w:w w:val="100"/>
          <w:rFonts w:ascii="Times New Roman" w:cs="Times New Roman" w:hAnsi="Times New Roman"/>
          <w:caps w:val="0"/>
        </w:rPr>
        <w:t> </w:t>
      </w:r>
    </w:p>
    <w:p w14:paraId="4D5669AC">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63"/>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address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alleviate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p>
    <w:p w14:paraId="0720DBF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56"/>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Taiwo-Oke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3-legged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socio-economic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insights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p>
    <w:p w14:paraId="12A2EBC5">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AIM</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AND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OBJECTIVES</w:t>
      </w:r>
      <w:r>
        <w:rPr>
          <w:szCs w:val="24"/>
          <w:b w:val="1"/>
          <w:i w:val="0"/>
          <w:color w:val="000000"/>
          <w:sz w:val="24"/>
          <w:spacing w:val="0"/>
          <w:w w:val="100"/>
          <w:rFonts w:ascii="Times New Roman" w:cs="Times New Roman" w:eastAsia="Times New Roman" w:hAnsi="Times New Roman"/>
          <w:caps w:val="0"/>
        </w:rPr>
        <w:t> </w:t>
      </w:r>
      <w:bookmarkStart w:id="10" w:name="_Toc202534094"/>
      <w:bookmarkEnd w:id="10"/>
    </w:p>
    <w:p w14:paraId="0F3BAD06">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3-legged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eastAsia="Times New Roman" w:hAnsi="Times New Roman"/>
          <w:caps w:val="0"/>
        </w:rPr>
        <w:t> </w:t>
      </w:r>
    </w:p>
    <w:p w14:paraId="7F698B74">
      <w:pPr>
        <w:jc w:val="both"/>
        <w:spacing w:before="0" w:beforeAutospacing="0" w:after="225"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eastAsia="Times New Roman" w:hAnsi="Times New Roman"/>
          <w:caps w:val="0"/>
        </w:rPr>
        <w:t>The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Specific</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Objectives</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are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to:</w:t>
      </w:r>
      <w:r>
        <w:rPr>
          <w:szCs w:val="24"/>
          <w:b w:val="1"/>
          <w:i w:val="0"/>
          <w:sz w:val="24"/>
          <w:spacing w:val="0"/>
          <w:w w:val="100"/>
          <w:rFonts w:ascii="Times New Roman" w:cs="Times New Roman" w:eastAsia="Times New Roman" w:hAnsi="Times New Roman"/>
          <w:caps w:val="0"/>
        </w:rPr>
        <w:t>   </w:t>
      </w:r>
    </w:p>
    <w:p w14:paraId="0F17DDE6">
      <w:pPr>
        <w:jc w:val="both"/>
        <w:numPr>
          <w:ilvl w:val="0"/>
          <w:numId w:val="1"/>
        </w:numPr>
        <w:spacing w:before="0" w:beforeAutospacing="0" w:after="262" w:afterAutospacing="0" w:lineRule="auto" w:line="480"/>
        <w:rPr>
          <w:szCs w:val="24"/>
          <w:b w:val="0"/>
          <w:i w:val="0"/>
          <w:sz w:val="24"/>
          <w:spacing w:val="0"/>
          <w:w w:val="100"/>
          <w:rFonts w:ascii="Times New Roman" w:cs="Times New Roman" w:hAnsi="Times New Roman"/>
          <w:caps w:val="0"/>
        </w:rPr>
        <w:snapToGrid w:val="0"/>
        <w:ind w:right="889" w:firstLine="65"/>
        <w:textAlignment w:val="baseline"/>
      </w:pPr>
      <w:r>
        <w:rPr>
          <w:szCs w:val="24"/>
          <w:b w:val="0"/>
          <w:i w:val="0"/>
          <w:sz w:val="24"/>
          <w:spacing w:val="0"/>
          <w:w w:val="100"/>
          <w:rFonts w:ascii="Times New Roman" w:cs="Times New Roman" w:hAnsi="Times New Roman"/>
          <w:caps w:val="0"/>
        </w:rPr>
        <w:t>Examine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p>
    <w:p w14:paraId="21A884AB">
      <w:pPr>
        <w:jc w:val="both"/>
        <w:numPr>
          <w:ilvl w:val="0"/>
          <w:numId w:val="1"/>
        </w:numPr>
        <w:spacing w:before="0" w:beforeAutospacing="0" w:after="283" w:afterAutospacing="0" w:lineRule="auto" w:line="480"/>
        <w:rPr>
          <w:szCs w:val="24"/>
          <w:b w:val="0"/>
          <w:i w:val="0"/>
          <w:sz w:val="24"/>
          <w:spacing w:val="0"/>
          <w:w w:val="100"/>
          <w:rFonts w:ascii="Times New Roman" w:cs="Times New Roman" w:hAnsi="Times New Roman"/>
          <w:caps w:val="0"/>
        </w:rPr>
        <w:snapToGrid w:val="0"/>
        <w:ind w:right="889" w:firstLine="65"/>
        <w:textAlignment w:val="baseline"/>
      </w:pP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p>
    <w:p w14:paraId="7BC962E1">
      <w:pPr>
        <w:jc w:val="both"/>
        <w:numPr>
          <w:ilvl w:val="0"/>
          <w:numId w:val="1"/>
        </w:numPr>
        <w:spacing w:before="0" w:beforeAutospacing="0" w:after="283" w:afterAutospacing="0" w:lineRule="auto" w:line="480"/>
        <w:rPr>
          <w:szCs w:val="24"/>
          <w:b w:val="0"/>
          <w:i w:val="0"/>
          <w:sz w:val="24"/>
          <w:spacing w:val="0"/>
          <w:w w:val="100"/>
          <w:rFonts w:ascii="Times New Roman" w:cs="Times New Roman" w:hAnsi="Times New Roman"/>
          <w:caps w:val="0"/>
        </w:rPr>
        <w:snapToGrid w:val="0"/>
        <w:ind w:right="889" w:firstLine="65"/>
        <w:textAlignment w:val="baseline"/>
      </w:pPr>
      <w:r>
        <w:rPr>
          <w:szCs w:val="24"/>
          <w:b w:val="0"/>
          <w:i w:val="0"/>
          <w:sz w:val="24"/>
          <w:spacing w:val="0"/>
          <w:w w:val="100"/>
          <w:rFonts w:ascii="Times New Roman" w:cs="Times New Roman" w:hAnsi="Times New Roman"/>
          <w:caps w:val="0"/>
        </w:rPr>
        <w:t>Calculate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p>
    <w:p w14:paraId="77E34CC4">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SCOPE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STUDY</w:t>
      </w:r>
      <w:r>
        <w:rPr>
          <w:szCs w:val="24"/>
          <w:b w:val="1"/>
          <w:i w:val="0"/>
          <w:color w:val="000000"/>
          <w:sz w:val="24"/>
          <w:spacing w:val="0"/>
          <w:w w:val="100"/>
          <w:rFonts w:ascii="Times New Roman" w:cs="Times New Roman" w:eastAsia="Times New Roman" w:hAnsi="Times New Roman"/>
          <w:caps w:val="0"/>
        </w:rPr>
        <w:t> </w:t>
      </w:r>
      <w:bookmarkStart w:id="11" w:name="_Toc202534095"/>
      <w:bookmarkEnd w:id="11"/>
    </w:p>
    <w:p w14:paraId="6605054B">
      <w:pPr>
        <w:jc w:val="both"/>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parameters;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Taiwo-Oke,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69A90574">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1.5</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JUSTIFICATION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STUDY</w:t>
      </w:r>
      <w:r>
        <w:rPr>
          <w:szCs w:val="24"/>
          <w:b w:val="1"/>
          <w:i w:val="0"/>
          <w:color w:val="000000"/>
          <w:sz w:val="24"/>
          <w:spacing w:val="0"/>
          <w:w w:val="100"/>
          <w:rFonts w:ascii="Times New Roman" w:cs="Times New Roman" w:eastAsia="Times New Roman" w:hAnsi="Times New Roman"/>
          <w:caps w:val="0"/>
        </w:rPr>
        <w:t> </w:t>
      </w:r>
      <w:bookmarkStart w:id="12" w:name="_Toc202534096"/>
      <w:bookmarkEnd w:id="12"/>
    </w:p>
    <w:p w14:paraId="144332F9">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6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authorities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little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attention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upgraded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ever-growing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often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breakdown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delivering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Government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priotize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socio-economic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citizens.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stimulate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Taiwo-Oke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3-legged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appropriate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mitigate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p>
    <w:p w14:paraId="7107294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p>
    <w:p w14:paraId="3AC7C38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b w:val="0"/>
          <w:i w:val="0"/>
          <w:sz w:val="24"/>
          <w:spacing w:val="0"/>
          <w:w w:val="100"/>
          <w:rFonts w:ascii="Times New Roman" w:cs="Times New Roman" w:hAnsi="Times New Roman"/>
          <w:caps w:val="0"/>
        </w:rPr>
        <w:t/>
      </w:r>
    </w:p>
    <w:p w14:paraId="1CA46B4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b w:val="0"/>
          <w:i w:val="0"/>
          <w:sz w:val="24"/>
          <w:spacing w:val="0"/>
          <w:w w:val="100"/>
          <w:rFonts w:ascii="Times New Roman" w:cs="Times New Roman" w:hAnsi="Times New Roman"/>
          <w:caps w:val="0"/>
        </w:rPr>
        <w:t/>
      </w:r>
    </w:p>
    <w:p w14:paraId="6AB56CB2">
      <w:pPr>
        <w:pStyle w:val="2"/>
        <w:jc w:val="center"/>
        <w:spacing w:before="0" w:beforeAutospacing="0" w:after="351" w:afterAutospacing="0" w:lineRule="auto" w:line="480"/>
        <w:rPr>
          <w:b w:val="1"/>
          <w:i w:val="0"/>
          <w:color w:val="000000"/>
          <w:sz w:val="24"/>
          <w:spacing w:val="0"/>
          <w:w w:val="100"/>
          <w:rFonts w:ascii="Times New Roman" w:cs="Times New Roman" w:eastAsia="Times New Roman" w:hAnsi="Times New Roman"/>
          <w:caps w:val="0"/>
        </w:rPr>
        <w:snapToGrid w:val="0"/>
        <w:ind w:left="10" w:right="61" w:hanging="10"/>
        <w:textAlignment w:val="baseline"/>
      </w:pPr>
      <w:r>
        <w:rPr>
          <w:b w:val="1"/>
          <w:i w:val="0"/>
          <w:color w:val="000000"/>
          <w:sz w:val="24"/>
          <w:spacing w:val="0"/>
          <w:w w:val="100"/>
          <w:rFonts w:ascii="Times New Roman" w:cs="Times New Roman" w:eastAsia="Times New Roman" w:hAnsi="Times New Roman"/>
          <w:caps w:val="0"/>
        </w:rPr>
        <w:t>CHAPTER</w:t>
      </w:r>
      <w:r>
        <w:rPr>
          <w:b w:val="1"/>
          <w:i w:val="0"/>
          <w:color w:val="000000"/>
          <w:sz w:val="24"/>
          <w:spacing w:val="0"/>
          <w:w w:val="100"/>
          <w:rFonts w:ascii="Times New Roman" w:cs="Times New Roman" w:eastAsia="Times New Roman" w:hAnsi="Times New Roman"/>
          <w:caps w:val="0"/>
        </w:rPr>
        <w:t> </w:t>
      </w:r>
      <w:r>
        <w:rPr>
          <w:b w:val="1"/>
          <w:i w:val="0"/>
          <w:color w:val="000000"/>
          <w:sz w:val="24"/>
          <w:spacing w:val="0"/>
          <w:w w:val="100"/>
          <w:rFonts w:ascii="Times New Roman" w:cs="Times New Roman" w:eastAsia="Times New Roman" w:hAnsi="Times New Roman"/>
          <w:caps w:val="0"/>
        </w:rPr>
        <w:t>TWO</w:t>
      </w:r>
      <w:bookmarkStart w:id="13" w:name="_Toc190006225"/>
      <w:bookmarkStart w:id="14" w:name="_Toc202534097"/>
      <w:bookmarkEnd w:id="13"/>
      <w:bookmarkEnd w:id="14"/>
    </w:p>
    <w:p w14:paraId="4D17CEF1">
      <w:pPr>
        <w:pStyle w:val="2"/>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140" w:hanging="10"/>
        <w:textAlignment w:val="baseline"/>
      </w:pPr>
      <w:r>
        <w:rPr>
          <w:szCs w:val="24"/>
          <w:b w:val="1"/>
          <w:i w:val="0"/>
          <w:color w:val="000000"/>
          <w:sz w:val="24"/>
          <w:spacing w:val="0"/>
          <w:w w:val="100"/>
          <w:rFonts w:ascii="Times New Roman" w:cs="Times New Roman" w:eastAsia="Times New Roman" w:hAnsi="Times New Roman"/>
          <w:caps w:val="0"/>
        </w:rPr>
        <w:t>2.0</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LITERATURE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REVIEW</w:t>
      </w:r>
      <w:r>
        <w:rPr>
          <w:szCs w:val="24"/>
          <w:b w:val="1"/>
          <w:i w:val="0"/>
          <w:color w:val="000000"/>
          <w:sz w:val="24"/>
          <w:spacing w:val="0"/>
          <w:w w:val="100"/>
          <w:rFonts w:ascii="Times New Roman" w:cs="Times New Roman" w:eastAsia="Times New Roman" w:hAnsi="Times New Roman"/>
          <w:caps w:val="0"/>
        </w:rPr>
        <w:t> </w:t>
      </w:r>
      <w:bookmarkStart w:id="15" w:name="_Toc190006226"/>
      <w:bookmarkStart w:id="16" w:name="_Toc202534098"/>
      <w:bookmarkEnd w:id="15"/>
      <w:bookmarkEnd w:id="16"/>
    </w:p>
    <w:p w14:paraId="256ACB12">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Road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Interconnection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and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Economic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Development</w:t>
      </w:r>
      <w:r>
        <w:rPr>
          <w:szCs w:val="24"/>
          <w:b w:val="1"/>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 </w:t>
      </w:r>
      <w:bookmarkStart w:id="17" w:name="_Toc202534099"/>
      <w:bookmarkEnd w:id="17"/>
    </w:p>
    <w:p w14:paraId="0CFD2B03">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maximize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minimize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minimize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powerful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installation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safety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moderately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officers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overruling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(Mfinanga,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p>
    <w:p w14:paraId="6767D1C7">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18" w:name="_Toc202534100"/>
      <w:bookmarkEnd w:id="18"/>
    </w:p>
    <w:p w14:paraId="14E7A845">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lights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towards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avoid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crashes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Raghavan,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162F24E7">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composite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visibility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(Ferreira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r>
        <w:rPr>
          <w:szCs w:val="24"/>
          <w:b w:val="0"/>
          <w:i w:val="0"/>
          <w:sz w:val="24"/>
          <w:spacing w:val="0"/>
          <w:w w:val="100"/>
          <w:rFonts w:ascii="Times New Roman" w:cs="Times New Roman" w:hAnsi="Times New Roman"/>
          <w:caps w:val="0"/>
        </w:rPr>
        <w:t>  </w:t>
      </w:r>
    </w:p>
    <w:p w14:paraId="29A7707C">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Signalized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19" w:name="_Toc202534101"/>
      <w:bookmarkEnd w:id="19"/>
    </w:p>
    <w:p w14:paraId="1793123A">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lights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motorists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freedom.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Nevertheless,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counterparts.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dictated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associations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p w14:paraId="002EF1FF">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Non-signalized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0" w:name="_Toc202534102"/>
      <w:bookmarkEnd w:id="20"/>
    </w:p>
    <w:p w14:paraId="24067C96">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disregard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quickly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p>
    <w:p w14:paraId="27E63BC5">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control</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1" w:name="_Toc202534103"/>
      <w:bookmarkEnd w:id="21"/>
    </w:p>
    <w:p w14:paraId="468FBC0C">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failures”.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surplus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phenomenon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randomly,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higher-than-capacity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(Rouphai,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Tarko,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1992).</w:t>
      </w:r>
      <w:r>
        <w:rPr>
          <w:szCs w:val="24"/>
          <w:b w:val="0"/>
          <w:i w:val="0"/>
          <w:sz w:val="24"/>
          <w:spacing w:val="0"/>
          <w:w w:val="100"/>
          <w:rFonts w:ascii="Times New Roman" w:cs="Times New Roman" w:hAnsi="Times New Roman"/>
          <w:caps w:val="0"/>
        </w:rPr>
        <w:t>  </w:t>
      </w:r>
    </w:p>
    <w:p w14:paraId="132DFD24">
      <w:pPr>
        <w:jc w:val="both"/>
        <w:spacing w:before="0" w:beforeAutospacing="0" w:after="28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severe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suitable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66550D51">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geometry</w:t>
      </w:r>
      <w:r>
        <w:rPr>
          <w:szCs w:val="24"/>
          <w:b w:val="1"/>
          <w:i w:val="0"/>
          <w:color w:val="000000"/>
          <w:sz w:val="24"/>
          <w:spacing w:val="0"/>
          <w:w w:val="100"/>
          <w:rFonts w:ascii="Times New Roman" w:cs="Times New Roman" w:eastAsia="Times New Roman" w:hAnsi="Times New Roman"/>
          <w:caps w:val="0"/>
        </w:rPr>
        <w:t>  </w:t>
      </w:r>
      <w:bookmarkStart w:id="22" w:name="_Toc202534104"/>
      <w:bookmarkEnd w:id="22"/>
    </w:p>
    <w:p w14:paraId="67ECC1F4">
      <w:pPr>
        <w:jc w:val="both"/>
        <w:spacing w:before="0" w:beforeAutospacing="0" w:after="28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topography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towards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productivity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carefully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paths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transfer,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bikes,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paths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opposed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Nevertheless,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counterbalance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00D98C34">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2.2.5</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congestion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3" w:name="_Toc202534105"/>
      <w:bookmarkEnd w:id="23"/>
    </w:p>
    <w:p w14:paraId="34E46335">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segment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surpasses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achieving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(Chubukov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38BECA90">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phenomenon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(Ukpata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Etika,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p>
    <w:p w14:paraId="0A6DC1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inevitably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progressively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time-to-time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distinct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appointments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(Biliyamin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Abosede,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p>
    <w:p w14:paraId="2F9CA38D">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beyond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(Adebambo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Adebayo,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p>
    <w:p w14:paraId="273B1B23">
      <w:pPr>
        <w:jc w:val="both"/>
        <w:spacing w:before="0" w:beforeAutospacing="0" w:after="155"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relieve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proficiencies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target.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precisely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fundamental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218CC90F">
      <w:pPr>
        <w:jc w:val="both"/>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unbalance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310A18E5">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2.2.6</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Causes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congestion</w:t>
      </w:r>
      <w:r>
        <w:rPr>
          <w:szCs w:val="24"/>
          <w:b w:val="0"/>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 </w:t>
      </w:r>
      <w:bookmarkStart w:id="24" w:name="_Toc202534106"/>
      <w:bookmarkEnd w:id="24"/>
    </w:p>
    <w:p w14:paraId="6B69D7DD">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occurred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integrated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split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ordinarily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Several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accumulate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diminish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products.</w:t>
      </w:r>
      <w:r>
        <w:rPr>
          <w:szCs w:val="24"/>
          <w:b w:val="0"/>
          <w:i w:val="0"/>
          <w:sz w:val="24"/>
          <w:spacing w:val="0"/>
          <w:w w:val="100"/>
          <w:rFonts w:ascii="Times New Roman" w:cs="Times New Roman" w:hAnsi="Times New Roman"/>
          <w:caps w:val="0"/>
        </w:rPr>
        <w:t>  </w:t>
      </w:r>
    </w:p>
    <w:p w14:paraId="568B2ED9">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absolutely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foresee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unexpectedly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revealed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extremely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previously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smooth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outstretching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disappointment)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succeeded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unusual,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longer.</w:t>
      </w:r>
      <w:r>
        <w:rPr>
          <w:szCs w:val="24"/>
          <w:b w:val="0"/>
          <w:i w:val="0"/>
          <w:sz w:val="24"/>
          <w:spacing w:val="0"/>
          <w:w w:val="100"/>
          <w:rFonts w:ascii="Times New Roman" w:cs="Times New Roman" w:hAnsi="Times New Roman"/>
          <w:caps w:val="0"/>
        </w:rPr>
        <w:t>  </w:t>
      </w:r>
    </w:p>
    <w:p w14:paraId="34911486">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2.2.7</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Previous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studies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congestion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Nigeria</w:t>
      </w:r>
      <w:r>
        <w:rPr>
          <w:szCs w:val="24"/>
          <w:b w:val="0"/>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 </w:t>
      </w:r>
      <w:bookmarkStart w:id="25" w:name="_Toc202534107"/>
      <w:bookmarkEnd w:id="25"/>
    </w:p>
    <w:p w14:paraId="3CCD1C6A">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Joseph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Anderson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highlight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maximum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illegal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unfortunate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drainage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heavy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trucks,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p>
    <w:p w14:paraId="23C7F02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Popoola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Remedies;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unfortunate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drainage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heavy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conveniences,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w:t>
      </w:r>
      <w:r>
        <w:rPr>
          <w:szCs w:val="24"/>
          <w:b w:val="0"/>
          <w:i w:val="0"/>
          <w:sz w:val="24"/>
          <w:spacing w:val="0"/>
          <w:w w:val="100"/>
          <w:rFonts w:ascii="Times New Roman" w:cs="Times New Roman" w:hAnsi="Times New Roman"/>
          <w:caps w:val="0"/>
        </w:rPr>
        <w:t>  </w:t>
      </w:r>
    </w:p>
    <w:p w14:paraId="4854628E">
      <w:pPr>
        <w:jc w:val="both"/>
        <w:spacing w:before="0" w:beforeAutospacing="0" w:after="364"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p>
    <w:p w14:paraId="6855B461">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Olagunju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Lagos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mega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million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fastest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indiscipline,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unfortunate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lay-bye,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broken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crashed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p>
    <w:p w14:paraId="3AF5E26D">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Raheem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p>
    <w:p w14:paraId="05FC4CBD">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Failure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p>
    <w:p w14:paraId="3B1899AB">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Construction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Drainage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Installation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w:t>
      </w:r>
      <w:r>
        <w:rPr>
          <w:szCs w:val="24"/>
          <w:b w:val="0"/>
          <w:i w:val="0"/>
          <w:sz w:val="24"/>
          <w:spacing w:val="0"/>
          <w:w w:val="100"/>
          <w:rFonts w:ascii="Times New Roman" w:cs="Times New Roman" w:hAnsi="Times New Roman"/>
          <w:caps w:val="0"/>
        </w:rPr>
        <w:t>  </w:t>
      </w:r>
    </w:p>
    <w:p w14:paraId="39CC1900">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Performance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Measures</w:t>
      </w:r>
      <w:r>
        <w:rPr>
          <w:szCs w:val="24"/>
          <w:b w:val="1"/>
          <w:i w:val="0"/>
          <w:color w:val="000000"/>
          <w:sz w:val="24"/>
          <w:spacing w:val="0"/>
          <w:w w:val="100"/>
          <w:rFonts w:ascii="Times New Roman" w:cs="Times New Roman" w:eastAsia="Times New Roman" w:hAnsi="Times New Roman"/>
          <w:caps w:val="0"/>
        </w:rPr>
        <w:t>  </w:t>
      </w:r>
      <w:bookmarkStart w:id="26" w:name="_Toc202534108"/>
      <w:bookmarkEnd w:id="26"/>
    </w:p>
    <w:p w14:paraId="65E7F3B5">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principal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distinct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p>
    <w:p w14:paraId="0E7D5760">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7" w:name="_Toc202534109"/>
      <w:bookmarkEnd w:id="27"/>
    </w:p>
    <w:p w14:paraId="798DB193">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unavoidable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safety.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execution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interrupted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unaffected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4BE23AFB">
      <w:pPr>
        <w:jc w:val="both"/>
        <w:spacing w:before="0" w:beforeAutospacing="0" w:after="155"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standards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deciding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consumption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average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etcetera,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accredited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concentration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p w14:paraId="40FD7C49">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introduces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immediate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circuitous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misfortune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nevertheless,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parameter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incorporates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decelerating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accelerating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(Bivina,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Kumar,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5795D2D6">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perimeter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distinction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associated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(Darma,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Karim,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Mohamad,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Abdullah,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p>
    <w:p w14:paraId="29C63F2C">
      <w:pPr>
        <w:jc w:val="both"/>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non-deterministic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entrance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doubts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indistinctness,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becomes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remarkable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topic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established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uniform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(Preethi,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Varghese,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Ashalatha,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3572563F">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Control</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bookmarkStart w:id="28" w:name="_Toc202534110"/>
      <w:bookmarkEnd w:id="28"/>
    </w:p>
    <w:p w14:paraId="7E6391DD">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motorist/passenger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truly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bench-mark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fluctuations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disorders,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attributable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waiting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sequence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unchanged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incident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4CDFC977">
      <w:pPr>
        <w:jc w:val="both"/>
        <w:spacing w:before="0" w:beforeAutospacing="0" w:after="277"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easier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reflects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competence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(Darma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p>
    <w:p w14:paraId="4040AF93">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Forms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bookmarkStart w:id="29" w:name="_Toc202534111"/>
      <w:bookmarkEnd w:id="29"/>
    </w:p>
    <w:p w14:paraId="0C9C6FF9">
      <w:pPr>
        <w:jc w:val="both"/>
        <w:spacing w:before="0" w:beforeAutospacing="0" w:after="41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computed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forms:</w:t>
      </w:r>
      <w:r>
        <w:rPr>
          <w:szCs w:val="24"/>
          <w:b w:val="0"/>
          <w:i w:val="0"/>
          <w:sz w:val="24"/>
          <w:spacing w:val="0"/>
          <w:w w:val="100"/>
          <w:rFonts w:ascii="Times New Roman" w:cs="Times New Roman" w:hAnsi="Times New Roman"/>
          <w:caps w:val="0"/>
        </w:rPr>
        <w:t>  </w:t>
      </w:r>
    </w:p>
    <w:p w14:paraId="68806791">
      <w:pPr>
        <w:jc w:val="both"/>
        <w:numPr>
          <w:ilvl w:val="0"/>
          <w:numId w:val="2"/>
        </w:numPr>
        <w:spacing w:before="0" w:beforeAutospacing="0" w:after="4"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Stopped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stationary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waiting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p>
    <w:p w14:paraId="211203CA">
      <w:pPr>
        <w:jc w:val="both"/>
        <w:numPr>
          <w:ilvl w:val="0"/>
          <w:numId w:val="2"/>
        </w:numPr>
        <w:spacing w:before="0" w:beforeAutospacing="0" w:after="4"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average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accelerating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p>
    <w:p w14:paraId="4B281541">
      <w:pPr>
        <w:jc w:val="both"/>
        <w:numPr>
          <w:ilvl w:val="0"/>
          <w:numId w:val="2"/>
        </w:numPr>
        <w:spacing w:before="0" w:beforeAutospacing="0" w:after="4"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Travel-time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p>
    <w:p w14:paraId="5BC43348">
      <w:pPr>
        <w:jc w:val="both"/>
        <w:numPr>
          <w:ilvl w:val="0"/>
          <w:numId w:val="2"/>
        </w:numPr>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Time-in-queue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(Jiang,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p>
    <w:p w14:paraId="10F034BD">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Queue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length</w:t>
      </w:r>
      <w:r>
        <w:rPr>
          <w:szCs w:val="24"/>
          <w:b w:val="1"/>
          <w:i w:val="0"/>
          <w:color w:val="000000"/>
          <w:sz w:val="24"/>
          <w:spacing w:val="0"/>
          <w:w w:val="100"/>
          <w:rFonts w:ascii="Times New Roman" w:cs="Times New Roman" w:eastAsia="Times New Roman" w:hAnsi="Times New Roman"/>
          <w:caps w:val="0"/>
        </w:rPr>
        <w:t>  </w:t>
      </w:r>
      <w:bookmarkStart w:id="30" w:name="_Toc202534112"/>
      <w:bookmarkEnd w:id="30"/>
    </w:p>
    <w:p w14:paraId="6A23F97E">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occupy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holding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paths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substantially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approximations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95thpercentile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interval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occasionally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incorporate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famous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012757E1">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Capacity</w:t>
      </w:r>
      <w:r>
        <w:rPr>
          <w:szCs w:val="24"/>
          <w:b w:val="1"/>
          <w:i w:val="0"/>
          <w:color w:val="000000"/>
          <w:sz w:val="24"/>
          <w:spacing w:val="0"/>
          <w:w w:val="100"/>
          <w:rFonts w:ascii="Times New Roman" w:cs="Times New Roman" w:eastAsia="Times New Roman" w:hAnsi="Times New Roman"/>
          <w:caps w:val="0"/>
        </w:rPr>
        <w:t>   </w:t>
      </w:r>
      <w:bookmarkStart w:id="31" w:name="_Toc202534113"/>
      <w:bookmarkEnd w:id="31"/>
    </w:p>
    <w:p w14:paraId="5D6304F0">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attempts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sensible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incidence.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autonomous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talks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approximately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physical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w:t>
      </w:r>
      <w:r>
        <w:rPr>
          <w:szCs w:val="24"/>
          <w:b w:val="0"/>
          <w:i w:val="0"/>
          <w:sz w:val="24"/>
          <w:spacing w:val="0"/>
          <w:w w:val="100"/>
          <w:rFonts w:ascii="Times New Roman" w:cs="Times New Roman" w:hAnsi="Times New Roman"/>
          <w:caps w:val="0"/>
        </w:rPr>
        <w:t>   </w:t>
      </w:r>
    </w:p>
    <w:p w14:paraId="3AC15FDA">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independent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Alternatively,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pattern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conveyed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regarding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likewise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alignment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probabilistic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absolutely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originate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logically.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Shihora,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Kanthariya,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Kansara,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27870C62">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principally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proportion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Wahlstedt,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02F2CB72">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components: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predominant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proportion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37737E99">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2.5</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Saturation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Flow</w:t>
      </w:r>
      <w:r>
        <w:rPr>
          <w:szCs w:val="24"/>
          <w:b w:val="1"/>
          <w:i w:val="0"/>
          <w:color w:val="000000"/>
          <w:sz w:val="24"/>
          <w:spacing w:val="0"/>
          <w:w w:val="100"/>
          <w:rFonts w:ascii="Times New Roman" w:cs="Times New Roman" w:eastAsia="Times New Roman" w:hAnsi="Times New Roman"/>
          <w:caps w:val="0"/>
        </w:rPr>
        <w:t>  </w:t>
      </w:r>
      <w:bookmarkStart w:id="32" w:name="_Toc202534114"/>
      <w:bookmarkEnd w:id="32"/>
    </w:p>
    <w:p w14:paraId="64CC9789">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1"/>
          <w:i w:val="0"/>
          <w:sz w:val="24"/>
          <w:spacing w:val="0"/>
          <w:w w:val="100"/>
          <w:rFonts w:ascii="Times New Roman" w:cs="Times New Roman" w:eastAsia="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concentrated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hundred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percentage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unbroken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(Preethi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17DE5F7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width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either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Proportion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left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received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4900A23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PCU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explained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kept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predictable,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PCU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Meyers,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2007).</w:t>
      </w:r>
      <w:r>
        <w:rPr>
          <w:szCs w:val="24"/>
          <w:b w:val="0"/>
          <w:i w:val="0"/>
          <w:sz w:val="24"/>
          <w:spacing w:val="0"/>
          <w:w w:val="100"/>
          <w:rFonts w:ascii="Times New Roman" w:cs="Times New Roman" w:hAnsi="Times New Roman"/>
          <w:caps w:val="0"/>
        </w:rPr>
        <w:t>  </w:t>
      </w:r>
    </w:p>
    <w:p w14:paraId="385BA684">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2.5.1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Saturation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flow</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rate</w:t>
      </w:r>
      <w:r>
        <w:rPr>
          <w:szCs w:val="24"/>
          <w:b w:val="1"/>
          <w:i w:val="0"/>
          <w:color w:val="000000"/>
          <w:sz w:val="24"/>
          <w:spacing w:val="0"/>
          <w:w w:val="100"/>
          <w:rFonts w:ascii="Times New Roman" w:cs="Times New Roman" w:eastAsia="Times New Roman" w:hAnsi="Times New Roman"/>
          <w:caps w:val="0"/>
        </w:rPr>
        <w:t>  </w:t>
      </w:r>
      <w:bookmarkStart w:id="33" w:name="_Toc202534115"/>
      <w:bookmarkEnd w:id="33"/>
    </w:p>
    <w:p w14:paraId="2F0FF8EF">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comprising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width,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restrain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illegal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1,500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(pcph)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ultimate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p>
    <w:p w14:paraId="12CDC0A5">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average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3600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1636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7A6428EB">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2.6</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Level</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Service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(LOS)</w:t>
      </w:r>
      <w:r>
        <w:rPr>
          <w:szCs w:val="24"/>
          <w:b w:val="1"/>
          <w:i w:val="0"/>
          <w:color w:val="000000"/>
          <w:sz w:val="24"/>
          <w:spacing w:val="0"/>
          <w:w w:val="100"/>
          <w:rFonts w:ascii="Times New Roman" w:cs="Times New Roman" w:eastAsia="Times New Roman" w:hAnsi="Times New Roman"/>
          <w:caps w:val="0"/>
        </w:rPr>
        <w:t>  </w:t>
      </w:r>
      <w:bookmarkStart w:id="34" w:name="_Toc202534116"/>
      <w:bookmarkEnd w:id="34"/>
    </w:p>
    <w:p w14:paraId="6F82BB4D">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mixed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maximum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p>
    <w:p w14:paraId="05586399">
      <w:pPr>
        <w:jc w:val="both"/>
        <w:spacing w:before="0" w:beforeAutospacing="0" w:after="14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steady.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phenomenon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categorizes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symbolizes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freedom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comfort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Ordinarily,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p>
    <w:p w14:paraId="2AF1AA58">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maneuver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outlines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unpredicted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p w14:paraId="1420A99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5"/>
        <w:textAlignment w:val="baseline"/>
      </w:pPr>
      <w:r>
        <w:rPr>
          <w:szCs w:val="24"/>
          <w:b w:val="0"/>
          <w:i w:val="0"/>
          <w:sz w:val="24"/>
          <w:spacing w:val="0"/>
          <w:w w:val="100"/>
          <w:rFonts w:ascii="Times New Roman" w:cs="Times New Roman" w:hAnsi="Times New Roman"/>
          <w:caps w:val="0"/>
        </w:rPr>
        <w:t> </w:t>
      </w:r>
    </w:p>
    <w:p w14:paraId="4415F0F9">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18CA5D5F">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266CC1FB">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355A8410">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6C89376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1426" w:right="198"/>
        <w:textAlignment w:val="baseline"/>
      </w:pPr>
      <w:r>
        <w:rPr>
          <w:szCs w:val="24"/>
          <w:b w:val="1"/>
          <w:i w:val="0"/>
          <w:sz w:val="24"/>
          <w:spacing w:val="0"/>
          <w:w w:val="100"/>
          <w:rFonts w:ascii="Times New Roman" w:cs="Times New Roman" w:eastAsia="Times New Roman" w:hAnsi="Times New Roman"/>
          <w:caps w:val="0"/>
        </w:rPr>
        <w:t>Table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2.1:</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Standard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p>
    <w:tbl>
      <w:tblPr>
        <w:tblStyle w:val="12"/>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330"/>
        <w:gridCol w:w="3960"/>
      </w:tblGrid>
      <w:tr>
        <w:trPr>
          <w:trHeight w:val="754"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71F18DF">
            <w:p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137"/>
              <w:textAlignment w:val="baseline"/>
            </w:pPr>
            <w:r>
              <w:rPr>
                <w:szCs w:val="24"/>
                <w:b w:val="1"/>
                <w:i w:val="0"/>
                <w:sz w:val="24"/>
                <w:spacing w:val="0"/>
                <w:w w:val="100"/>
                <w:rFonts w:ascii="Times New Roman" w:cs="Times New Roman" w:eastAsia="Times New Roman" w:hAnsi="Times New Roman"/>
                <w:caps w:val="0"/>
              </w:rPr>
              <w:t>Level</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of</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service</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tc>
        <w:tc>
          <w:tcPr>
            <w:tcW w:w="3330" w:type="dxa"/>
          </w:tcPr>
          <w:p w14:paraId="2F0A1488">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Average</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control</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delay</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(sec/</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veh.)</w:t>
            </w:r>
            <w:r>
              <w:rPr>
                <w:b w:val="1"/>
                <w:i w:val="0"/>
                <w:sz w:val="20"/>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tc>
        <w:tc>
          <w:tcPr>
            <w:tcW w:w="3960" w:type="dxa"/>
          </w:tcPr>
          <w:p w14:paraId="30C26000">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eastAsia="Times New Roman" w:hAnsi="Times New Roman"/>
                <w:caps w:val="0"/>
              </w:rPr>
              <w:t>General</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description</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(signalized</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intersection)</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tc>
      </w:tr>
      <w:tr>
        <w:trPr>
          <w:trHeight w:val="423"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0CA7BE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7"/>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p>
          <w:p w14:paraId="33014B4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53B1B94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5"/>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6.10</w:t>
            </w:r>
            <w:r>
              <w:rPr>
                <w:szCs w:val="24"/>
                <w:b w:val="0"/>
                <w:i w:val="0"/>
                <w:sz w:val="24"/>
                <w:spacing w:val="0"/>
                <w:w w:val="100"/>
                <w:rFonts w:ascii="Times New Roman" w:cs="Times New Roman" w:hAnsi="Times New Roman"/>
                <w:caps w:val="0"/>
              </w:rPr>
              <w:t>  </w:t>
            </w:r>
          </w:p>
        </w:tc>
        <w:tc>
          <w:tcPr>
            <w:tcW w:w="3960" w:type="dxa"/>
          </w:tcPr>
          <w:p w14:paraId="641D0A5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p>
        </w:tc>
      </w:tr>
      <w:tr>
        <w:trPr>
          <w:trHeight w:val="695"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12061A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3"/>
              <w:textAlignment w:val="baseline"/>
            </w:pP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p>
          <w:p w14:paraId="624EA15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7D90CC3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10.1–20.0</w:t>
            </w:r>
            <w:r>
              <w:rPr>
                <w:szCs w:val="24"/>
                <w:b w:val="0"/>
                <w:i w:val="0"/>
                <w:sz w:val="24"/>
                <w:spacing w:val="0"/>
                <w:w w:val="100"/>
                <w:rFonts w:ascii="Times New Roman" w:cs="Times New Roman" w:hAnsi="Times New Roman"/>
                <w:caps w:val="0"/>
              </w:rPr>
              <w:t>  </w:t>
            </w:r>
          </w:p>
        </w:tc>
        <w:tc>
          <w:tcPr>
            <w:tcW w:w="3960" w:type="dxa"/>
          </w:tcPr>
          <w:p w14:paraId="36F64D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p>
        </w:tc>
      </w:tr>
      <w:tr>
        <w:trPr>
          <w:trHeight w:val="558"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1F8B16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8"/>
              <w:textAlignment w:val="baseline"/>
            </w:pP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p>
          <w:p w14:paraId="6CBAAE6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50C0CA1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20.1–35.0</w:t>
            </w:r>
            <w:r>
              <w:rPr>
                <w:szCs w:val="24"/>
                <w:b w:val="0"/>
                <w:i w:val="0"/>
                <w:sz w:val="24"/>
                <w:spacing w:val="0"/>
                <w:w w:val="100"/>
                <w:rFonts w:ascii="Times New Roman" w:cs="Times New Roman" w:hAnsi="Times New Roman"/>
                <w:caps w:val="0"/>
              </w:rPr>
              <w:t>  </w:t>
            </w:r>
          </w:p>
        </w:tc>
        <w:tc>
          <w:tcPr>
            <w:tcW w:w="3960" w:type="dxa"/>
          </w:tcPr>
          <w:p w14:paraId="0F15517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(acceptable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p>
        </w:tc>
      </w:tr>
      <w:tr>
        <w:trPr>
          <w:trHeight w:val="868"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83F277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7"/>
              <w:textAlignment w:val="baseline"/>
            </w:pP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p>
          <w:p w14:paraId="09DAD78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2B8C20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35.1–55.0</w:t>
            </w:r>
            <w:r>
              <w:rPr>
                <w:szCs w:val="24"/>
                <w:b w:val="0"/>
                <w:i w:val="0"/>
                <w:sz w:val="24"/>
                <w:spacing w:val="0"/>
                <w:w w:val="100"/>
                <w:rFonts w:ascii="Times New Roman" w:cs="Times New Roman" w:hAnsi="Times New Roman"/>
                <w:caps w:val="0"/>
              </w:rPr>
              <w:t>  </w:t>
            </w:r>
          </w:p>
        </w:tc>
        <w:tc>
          <w:tcPr>
            <w:tcW w:w="3960" w:type="dxa"/>
          </w:tcPr>
          <w:p w14:paraId="39CF631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Approaching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(tolerable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occasionally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proceeding)</w:t>
            </w:r>
            <w:r>
              <w:rPr>
                <w:szCs w:val="24"/>
                <w:b w:val="0"/>
                <w:i w:val="0"/>
                <w:sz w:val="24"/>
                <w:spacing w:val="0"/>
                <w:w w:val="100"/>
                <w:rFonts w:ascii="Times New Roman" w:cs="Times New Roman" w:hAnsi="Times New Roman"/>
                <w:caps w:val="0"/>
              </w:rPr>
              <w:t>  </w:t>
            </w:r>
          </w:p>
        </w:tc>
      </w:tr>
      <w:tr>
        <w:trPr>
          <w:trHeight w:val="453"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4AAA6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4"/>
              <w:textAlignment w:val="baseline"/>
            </w:pP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  </w:t>
            </w:r>
          </w:p>
          <w:p w14:paraId="01CA382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45D93E8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55.1–80.0</w:t>
            </w:r>
            <w:r>
              <w:rPr>
                <w:szCs w:val="24"/>
                <w:b w:val="0"/>
                <w:i w:val="0"/>
                <w:sz w:val="24"/>
                <w:spacing w:val="0"/>
                <w:w w:val="100"/>
                <w:rFonts w:ascii="Times New Roman" w:cs="Times New Roman" w:hAnsi="Times New Roman"/>
                <w:caps w:val="0"/>
              </w:rPr>
              <w:t>  </w:t>
            </w:r>
          </w:p>
        </w:tc>
        <w:tc>
          <w:tcPr>
            <w:tcW w:w="3960" w:type="dxa"/>
          </w:tcPr>
          <w:p w14:paraId="3A40C5B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Unstable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(intolerable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p>
        </w:tc>
      </w:tr>
      <w:tr>
        <w:trPr>
          <w:trHeight w:val="782"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64C141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5"/>
              <w:textAlignment w:val="baseline"/>
            </w:pP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p>
        </w:tc>
        <w:tc>
          <w:tcPr>
            <w:tcW w:w="3330" w:type="dxa"/>
          </w:tcPr>
          <w:p w14:paraId="4FAB026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5"/>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&gt;80.0</w:t>
            </w:r>
            <w:r>
              <w:rPr>
                <w:szCs w:val="24"/>
                <w:b w:val="0"/>
                <w:i w:val="0"/>
                <w:sz w:val="24"/>
                <w:spacing w:val="0"/>
                <w:w w:val="100"/>
                <w:rFonts w:ascii="Times New Roman" w:cs="Times New Roman" w:hAnsi="Times New Roman"/>
                <w:caps w:val="0"/>
              </w:rPr>
              <w:t>  </w:t>
            </w:r>
          </w:p>
        </w:tc>
        <w:tc>
          <w:tcPr>
            <w:tcW w:w="3960" w:type="dxa"/>
          </w:tcPr>
          <w:p w14:paraId="6E89148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Forced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(jammed)</w:t>
            </w:r>
            <w:r>
              <w:rPr>
                <w:szCs w:val="24"/>
                <w:b w:val="0"/>
                <w:i w:val="0"/>
                <w:sz w:val="24"/>
                <w:spacing w:val="0"/>
                <w:w w:val="100"/>
                <w:rFonts w:ascii="Times New Roman" w:cs="Times New Roman" w:hAnsi="Times New Roman"/>
                <w:caps w:val="0"/>
              </w:rPr>
              <w:t>  </w:t>
            </w:r>
          </w:p>
          <w:p w14:paraId="1BE5150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p>
        </w:tc>
      </w:tr>
    </w:tbl>
    <w:p w14:paraId="04F44F41">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b w:val="1"/>
          <w:i w:val="0"/>
          <w:color w:val="000000"/>
          <w:sz w:val="24"/>
          <w:spacing w:val="0"/>
          <w:w w:val="100"/>
          <w:rFonts w:ascii="Times New Roman" w:cs="Times New Roman" w:eastAsia="Times New Roman" w:hAnsi="Times New Roman"/>
          <w:caps w:val="0"/>
        </w:rPr>
        <w:t/>
      </w:r>
    </w:p>
    <w:p w14:paraId="2B911A33">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2.6.1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Factors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affect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LOS</w:t>
      </w:r>
      <w:r>
        <w:rPr>
          <w:szCs w:val="24"/>
          <w:b w:val="1"/>
          <w:i w:val="0"/>
          <w:color w:val="000000"/>
          <w:sz w:val="24"/>
          <w:spacing w:val="0"/>
          <w:w w:val="100"/>
          <w:rFonts w:ascii="Times New Roman" w:cs="Times New Roman" w:eastAsia="Times New Roman" w:hAnsi="Times New Roman"/>
          <w:caps w:val="0"/>
        </w:rPr>
        <w:t>  </w:t>
      </w:r>
      <w:bookmarkStart w:id="35" w:name="_Toc202534117"/>
      <w:bookmarkEnd w:id="35"/>
    </w:p>
    <w:p w14:paraId="78A6E91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922"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below:</w:t>
      </w:r>
      <w:r>
        <w:rPr>
          <w:szCs w:val="24"/>
          <w:b w:val="0"/>
          <w:i w:val="0"/>
          <w:sz w:val="24"/>
          <w:spacing w:val="0"/>
          <w:w w:val="100"/>
          <w:rFonts w:ascii="Times New Roman" w:cs="Times New Roman" w:hAnsi="Times New Roman"/>
          <w:caps w:val="0"/>
        </w:rPr>
        <w:t>  </w:t>
      </w:r>
    </w:p>
    <w:p w14:paraId="3649445E">
      <w:pPr>
        <w:jc w:val="both"/>
        <w:numPr>
          <w:ilvl w:val="0"/>
          <w:numId w:val="3"/>
        </w:numPr>
        <w:spacing w:before="0" w:beforeAutospacing="0" w:after="368"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p>
    <w:p w14:paraId="33D08D5C">
      <w:pPr>
        <w:jc w:val="both"/>
        <w:numPr>
          <w:ilvl w:val="0"/>
          <w:numId w:val="3"/>
        </w:numPr>
        <w:spacing w:before="0" w:beforeAutospacing="0" w:after="373"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interruptions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restrictions</w:t>
      </w:r>
      <w:r>
        <w:rPr>
          <w:szCs w:val="24"/>
          <w:b w:val="0"/>
          <w:i w:val="0"/>
          <w:sz w:val="24"/>
          <w:spacing w:val="0"/>
          <w:w w:val="100"/>
          <w:rFonts w:ascii="Times New Roman" w:cs="Times New Roman" w:hAnsi="Times New Roman"/>
          <w:caps w:val="0"/>
        </w:rPr>
        <w:t>  </w:t>
      </w:r>
    </w:p>
    <w:p w14:paraId="62CBD9A3">
      <w:pPr>
        <w:jc w:val="both"/>
        <w:numPr>
          <w:ilvl w:val="0"/>
          <w:numId w:val="3"/>
        </w:numPr>
        <w:spacing w:before="0" w:beforeAutospacing="0" w:after="365"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Freedom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p>
    <w:p w14:paraId="41692C8A">
      <w:pPr>
        <w:jc w:val="both"/>
        <w:numPr>
          <w:ilvl w:val="0"/>
          <w:numId w:val="3"/>
        </w:numPr>
        <w:spacing w:before="0" w:beforeAutospacing="0" w:after="380"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Motorist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comfort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convenience</w:t>
      </w:r>
      <w:r>
        <w:rPr>
          <w:szCs w:val="24"/>
          <w:b w:val="0"/>
          <w:i w:val="0"/>
          <w:sz w:val="24"/>
          <w:spacing w:val="0"/>
          <w:w w:val="100"/>
          <w:rFonts w:ascii="Times New Roman" w:cs="Times New Roman" w:hAnsi="Times New Roman"/>
          <w:caps w:val="0"/>
        </w:rPr>
        <w:t>   </w:t>
      </w:r>
    </w:p>
    <w:p w14:paraId="7ADE7A4E">
      <w:pPr>
        <w:jc w:val="both"/>
        <w:numPr>
          <w:ilvl w:val="0"/>
          <w:numId w:val="3"/>
        </w:numPr>
        <w:spacing w:before="0" w:beforeAutospacing="0" w:after="392"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operating.</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w:t>
      </w: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4406E9D0">
      <w:pPr>
        <w:pStyle w:val="2"/>
        <w:jc w:val="both"/>
        <w:spacing w:before="0" w:beforeAutospacing="0" w:after="331"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b w:val="1"/>
          <w:i w:val="0"/>
          <w:color w:val="000000"/>
          <w:sz w:val="24"/>
          <w:spacing w:val="0"/>
          <w:w w:val="100"/>
          <w:rFonts w:ascii="Times New Roman" w:cs="Times New Roman" w:eastAsia="Times New Roman" w:hAnsi="Times New Roman"/>
          <w:caps w:val="0"/>
        </w:rPr>
        <w:t/>
      </w:r>
    </w:p>
    <w:p w14:paraId="5844A48E">
      <w:pPr>
        <w:spacing w:before="0" w:beforeAutospacing="0" w:after="160" w:afterAutospacing="0" w:lineRule="auto" w:line="480"/>
        <w:rPr>
          <w:szCs w:val="24"/>
          <w:b w:val="1"/>
          <w:i w:val="0"/>
          <w:color w:val="000000"/>
          <w:sz w:val="24"/>
          <w:spacing w:val="0"/>
          <w:w w:val="100"/>
          <w:rFonts w:ascii="Times New Roman" w:cs="Times New Roman" w:eastAsia="Times New Roman" w:hAnsi="Times New Roman"/>
          <w:caps w:val="0"/>
        </w:rPr>
        <w:snapToGrid w:val="0"/>
        <w:textAlignment w:val="baseline"/>
      </w:pPr>
      <w:r>
        <w:rPr>
          <w:szCs w:val="24"/>
          <w:b w:val="0"/>
          <w:i w:val="0"/>
          <w:sz w:val="22"/>
          <w:spacing w:val="0"/>
          <w:w w:val="100"/>
          <w:rFonts/>
          <w:caps w:val="0"/>
        </w:rPr>
        <w:br type="page"/>
      </w:r>
    </w:p>
    <w:p w14:paraId="5C69CD2D">
      <w:pPr>
        <w:pStyle w:val="2"/>
        <w:jc w:val="both"/>
        <w:spacing w:before="0" w:beforeAutospacing="0" w:after="331"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Table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2.2: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shows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some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literature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review</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topic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“problems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36" w:name="_Toc190006227"/>
      <w:bookmarkStart w:id="37" w:name="_Toc202534118"/>
      <w:bookmarkEnd w:id="36"/>
      <w:bookmarkEnd w:id="37"/>
    </w:p>
    <w:tbl>
      <w:tblPr>
        <w:tblStyle w:val="19"/>
        <w:tblW w:w="9063" w:type="dxa"/>
        <w:tblInd w:w="10" w:type="dxa"/>
        <w:tblLayout w:type="autofit"/>
        <w:tblCellMar>
          <w:top w:w="7" w:type="dxa"/>
          <w:left w:w="106" w:type="dxa"/>
          <w:bottom w:w="0" w:type="dxa"/>
          <w:right w:w="192" w:type="dxa"/>
        </w:tblCellMar>
      </w:tblPr>
      <w:tblGrid>
        <w:gridCol w:w="674"/>
        <w:gridCol w:w="1411"/>
        <w:gridCol w:w="836"/>
        <w:gridCol w:w="1740"/>
        <w:gridCol w:w="2265"/>
        <w:gridCol w:w="2137"/>
      </w:tblGrid>
      <w:tr>
        <w:trPr>
          <w:trHeight w:val="919"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61F11F45">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S/N</w:t>
            </w:r>
            <w:r>
              <w:rPr>
                <w:szCs w:val="24"/>
                <w:bCs/>
                <w:b w:val="1"/>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7A4997CB">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Author(s)</w:t>
            </w:r>
            <w:r>
              <w:rPr>
                <w:szCs w:val="24"/>
                <w:bCs/>
                <w:b w:val="1"/>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4513F01">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Year</w:t>
            </w:r>
            <w:r>
              <w:rPr>
                <w:szCs w:val="24"/>
                <w:bCs/>
                <w:b w:val="1"/>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6BEAF7BB">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Methodology</w:t>
            </w:r>
            <w:r>
              <w:rPr>
                <w:szCs w:val="24"/>
                <w:bCs/>
                <w:b w:val="1"/>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302EB034">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Result</w:t>
            </w:r>
            <w:r>
              <w:rPr>
                <w:szCs w:val="24"/>
                <w:bCs/>
                <w:b w:val="1"/>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A2A8AB1">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Research</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Gap</w:t>
            </w:r>
            <w:r>
              <w:rPr>
                <w:szCs w:val="24"/>
                <w:bCs/>
                <w:b w:val="1"/>
                <w:i w:val="0"/>
                <w:sz w:val="24"/>
                <w:spacing w:val="0"/>
                <w:w w:val="100"/>
                <w:rFonts w:ascii="Times New Roman" w:cs="Times New Roman" w:hAnsi="Times New Roman"/>
                <w:caps w:val="0"/>
              </w:rPr>
              <w:t> </w:t>
            </w:r>
          </w:p>
        </w:tc>
      </w:tr>
      <w:tr>
        <w:trPr>
          <w:trHeight w:val="2206"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26BAF55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D634014">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right" w:pos="1128"/>
              </w:tabs>
            </w:pPr>
            <w:r>
              <w:rPr>
                <w:szCs w:val="24"/>
                <w:b w:val="0"/>
                <w:i w:val="0"/>
                <w:sz w:val="24"/>
                <w:spacing w:val="0"/>
                <w:w w:val="100"/>
                <w:rFonts w:ascii="Times New Roman" w:cs="Times New Roman" w:hAnsi="Times New Roman"/>
                <w:caps w:val="0"/>
              </w:rPr>
              <w:t>Smith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139E3CE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3893F4B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modeling</w:t>
            </w:r>
            <w:r>
              <w:rPr>
                <w:szCs w:val="24"/>
                <w:b w:val="0"/>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1F20C9A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47E5FBF1">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942"/>
                <w:tab w:val="right" w:pos="1880"/>
              </w:tabs>
            </w:pP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real-world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validation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p>
        </w:tc>
      </w:tr>
      <w:tr>
        <w:trPr>
          <w:trHeight w:val="2323"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4214CBA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32D5789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Johnson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Lee</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281330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718F16B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65"/>
              <w:textAlignment w:val="baseline"/>
            </w:pPr>
            <w:r>
              <w:rPr>
                <w:szCs w:val="24"/>
                <w:b w:val="0"/>
                <w:i w:val="0"/>
                <w:sz w:val="24"/>
                <w:spacing w:val="0"/>
                <w:w w:val="100"/>
                <w:rFonts w:ascii="Times New Roman" w:cs="Times New Roman" w:hAnsi="Times New Roman"/>
                <w:caps w:val="0"/>
              </w:rPr>
              <w:t>Field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observation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19664F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3"/>
              <w:textAlignment w:val="baseline"/>
            </w:pP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adaptive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5143567">
            <w:pPr>
              <w:jc w:val="both"/>
              <w:spacing w:before="0" w:beforeAutospacing="0" w:after="1"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type,</w:t>
            </w:r>
            <w:r>
              <w:rPr>
                <w:szCs w:val="24"/>
                <w:b w:val="0"/>
                <w:i w:val="0"/>
                <w:sz w:val="24"/>
                <w:spacing w:val="0"/>
                <w:w w:val="100"/>
                <w:rFonts w:ascii="Times New Roman" w:cs="Times New Roman" w:hAnsi="Times New Roman"/>
                <w:caps w:val="0"/>
              </w:rPr>
              <w:t> </w:t>
            </w:r>
          </w:p>
          <w:p w14:paraId="735153C8">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right" w:pos="1880"/>
              </w:tabs>
            </w:pPr>
            <w:r>
              <w:rPr>
                <w:szCs w:val="24"/>
                <w:b w:val="0"/>
                <w:i w:val="0"/>
                <w:sz w:val="24"/>
                <w:spacing w:val="0"/>
                <w:w w:val="100"/>
                <w:rFonts w:ascii="Times New Roman" w:cs="Times New Roman" w:hAnsi="Times New Roman"/>
                <w:caps w:val="0"/>
              </w:rPr>
              <w:t>Lacks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broader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applicability</w:t>
            </w:r>
            <w:r>
              <w:rPr>
                <w:szCs w:val="24"/>
                <w:b w:val="0"/>
                <w:i w:val="0"/>
                <w:sz w:val="24"/>
                <w:spacing w:val="0"/>
                <w:w w:val="100"/>
                <w:rFonts w:ascii="Times New Roman" w:cs="Times New Roman" w:hAnsi="Times New Roman"/>
                <w:caps w:val="0"/>
              </w:rPr>
              <w:t> </w:t>
            </w:r>
          </w:p>
        </w:tc>
      </w:tr>
      <w:tr>
        <w:trPr>
          <w:trHeight w:val="2296"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5B341E4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79799B58">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Kumar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4949893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Gupta</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2521BB6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1A1F2FA5">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341"/>
                <w:tab w:val="center" w:pos="1406"/>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Survey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commuters</w:t>
            </w:r>
            <w:r>
              <w:rPr>
                <w:szCs w:val="24"/>
                <w:b w:val="0"/>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39737C86">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Highlighted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suggested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potential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improvements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E7CE14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17"/>
              <w:textAlignment w:val="baseline"/>
            </w:pP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implementation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suggested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improvements</w:t>
            </w:r>
            <w:r>
              <w:rPr>
                <w:szCs w:val="24"/>
                <w:b w:val="0"/>
                <w:i w:val="0"/>
                <w:sz w:val="24"/>
                <w:spacing w:val="0"/>
                <w:w w:val="100"/>
                <w:rFonts w:ascii="Times New Roman" w:cs="Times New Roman" w:hAnsi="Times New Roman"/>
                <w:caps w:val="0"/>
              </w:rPr>
              <w:t> </w:t>
            </w:r>
          </w:p>
        </w:tc>
      </w:tr>
    </w:tbl>
    <w:p w14:paraId="62730B2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36" w:right="65"/>
        <w:textAlignment w:val="baseline"/>
      </w:pPr>
      <w:r>
        <w:rPr>
          <w:b w:val="0"/>
          <w:i w:val="0"/>
          <w:sz w:val="24"/>
          <w:spacing w:val="0"/>
          <w:w w:val="100"/>
          <w:rFonts w:ascii="Times New Roman" w:cs="Times New Roman" w:hAnsi="Times New Roman"/>
          <w:caps w:val="0"/>
        </w:rPr>
        <w:t/>
      </w:r>
    </w:p>
    <w:tbl>
      <w:tblPr>
        <w:tblStyle w:val="19"/>
        <w:tblW w:w="9092" w:type="dxa"/>
        <w:tblInd w:w="10" w:type="dxa"/>
        <w:tblLayout w:type="autofit"/>
        <w:tblCellMar>
          <w:top w:w="7" w:type="dxa"/>
          <w:left w:w="106" w:type="dxa"/>
          <w:bottom w:w="0" w:type="dxa"/>
          <w:right w:w="192" w:type="dxa"/>
        </w:tblCellMar>
      </w:tblPr>
      <w:tblGrid>
        <w:gridCol w:w="525"/>
        <w:gridCol w:w="1620"/>
        <w:gridCol w:w="843"/>
        <w:gridCol w:w="1942"/>
        <w:gridCol w:w="1985"/>
        <w:gridCol w:w="2177"/>
      </w:tblGrid>
      <w:tr>
        <w:trPr>
          <w:trHeight w:val="2863"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727F73D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4</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1E8CD4EE">
            <w:pPr>
              <w:jc w:val="both"/>
              <w:spacing w:before="0" w:beforeAutospacing="0" w:after="255"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Wong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1BD17AD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4E615AEC">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Comparative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p>
        </w:tc>
        <w:tc>
          <w:tcPr>
            <w:tcW w:w="1985" w:type="dxa"/>
            <w:tcBorders>
              <w:top w:val="single" w:color="000000" w:sz="4" w:space="0"/>
              <w:left w:val="single" w:color="000000" w:sz="4" w:space="0"/>
              <w:bottom w:val="single" w:color="000000" w:sz="4" w:space="0"/>
              <w:right w:val="single" w:color="000000" w:sz="4" w:space="0"/>
            </w:tcBorders>
          </w:tcPr>
          <w:p w14:paraId="07E9F60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Concluded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358FA89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58"/>
              <w:textAlignment w:val="baseline"/>
            </w:pPr>
            <w:r>
              <w:rPr>
                <w:szCs w:val="24"/>
                <w:b w:val="0"/>
                <w:i w:val="0"/>
                <w:sz w:val="24"/>
                <w:spacing w:val="0"/>
                <w:w w:val="100"/>
                <w:rFonts w:ascii="Times New Roman" w:cs="Times New Roman" w:hAnsi="Times New Roman"/>
                <w:caps w:val="0"/>
              </w:rPr>
              <w:t>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p>
        </w:tc>
      </w:tr>
      <w:tr>
        <w:trPr>
          <w:trHeight w:val="1720"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47DEA52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4371CBF7">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Nguyen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FAA888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4C45E13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65"/>
              <w:textAlignment w:val="baseline"/>
            </w:pPr>
            <w:r>
              <w:rPr>
                <w:szCs w:val="24"/>
                <w:b w:val="0"/>
                <w:i w:val="0"/>
                <w:sz w:val="24"/>
                <w:spacing w:val="0"/>
                <w:w w:val="100"/>
                <w:rFonts w:ascii="Times New Roman" w:cs="Times New Roman" w:hAnsi="Times New Roman"/>
                <w:caps w:val="0"/>
              </w:rPr>
              <w:t>Machine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2FDED4C7">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Predicted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patterns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accuracy</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295943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60"/>
              <w:textAlignment w:val="baseline"/>
            </w:pPr>
            <w:r>
              <w:rPr>
                <w:szCs w:val="24"/>
                <w:b w:val="0"/>
                <w:i w:val="0"/>
                <w:sz w:val="24"/>
                <w:spacing w:val="0"/>
                <w:w w:val="100"/>
                <w:rFonts w:ascii="Times New Roman" w:cs="Times New Roman" w:hAnsi="Times New Roman"/>
                <w:caps w:val="0"/>
              </w:rPr>
              <w:t>Requires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p>
        </w:tc>
      </w:tr>
      <w:tr>
        <w:trPr>
          <w:trHeight w:val="2773"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572AA85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6</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1A8960A3">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Brown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234CFBD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Davis</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5B65806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2021</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5FFAE1F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optimization</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36BB29E1">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89"/>
                <w:tab w:val="center" w:pos="144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Showed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p>
          <w:p w14:paraId="45426738">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62"/>
                <w:tab w:val="center" w:pos="1458"/>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timings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F7E97F4">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01"/>
                <w:tab w:val="center" w:pos="1338"/>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validation</w:t>
            </w:r>
            <w:r>
              <w:rPr>
                <w:szCs w:val="24"/>
                <w:b w:val="0"/>
                <w:i w:val="0"/>
                <w:sz w:val="24"/>
                <w:spacing w:val="0"/>
                <w:w w:val="100"/>
                <w:rFonts w:ascii="Times New Roman" w:cs="Times New Roman" w:hAnsi="Times New Roman"/>
                <w:caps w:val="0"/>
              </w:rPr>
              <w:t> </w:t>
            </w:r>
          </w:p>
          <w:p w14:paraId="56981F7D">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96"/>
                <w:tab w:val="center" w:pos="147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diverse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settings</w:t>
            </w:r>
            <w:r>
              <w:rPr>
                <w:szCs w:val="24"/>
                <w:b w:val="0"/>
                <w:i w:val="0"/>
                <w:sz w:val="24"/>
                <w:spacing w:val="0"/>
                <w:w w:val="100"/>
                <w:rFonts w:ascii="Times New Roman" w:cs="Times New Roman" w:hAnsi="Times New Roman"/>
                <w:caps w:val="0"/>
              </w:rPr>
              <w:t> </w:t>
            </w:r>
          </w:p>
        </w:tc>
      </w:tr>
      <w:tr>
        <w:trPr>
          <w:trHeight w:val="2125"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170032E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7</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7DACD83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Patel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6AEEFD0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2022</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6D6E1A4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p>
        </w:tc>
        <w:tc>
          <w:tcPr>
            <w:tcW w:w="1985" w:type="dxa"/>
            <w:tcBorders>
              <w:top w:val="single" w:color="000000" w:sz="4" w:space="0"/>
              <w:left w:val="single" w:color="000000" w:sz="4" w:space="0"/>
              <w:bottom w:val="single" w:color="000000" w:sz="4" w:space="0"/>
              <w:right w:val="single" w:color="000000" w:sz="4" w:space="0"/>
            </w:tcBorders>
          </w:tcPr>
          <w:p w14:paraId="33F4330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Documented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p>
        </w:tc>
        <w:tc>
          <w:tcPr>
            <w:tcW w:w="2177" w:type="dxa"/>
            <w:tcBorders>
              <w:top w:val="single" w:color="000000" w:sz="4" w:space="0"/>
              <w:left w:val="single" w:color="000000" w:sz="4" w:space="0"/>
              <w:bottom w:val="single" w:color="000000" w:sz="4" w:space="0"/>
              <w:right w:val="single" w:color="000000" w:sz="4" w:space="0"/>
            </w:tcBorders>
          </w:tcPr>
          <w:p w14:paraId="3A563D6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Focused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settings,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p>
        </w:tc>
      </w:tr>
    </w:tbl>
    <w:p w14:paraId="48870EC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36" w:right="65"/>
        <w:textAlignment w:val="baseline"/>
      </w:pPr>
      <w:r>
        <w:rPr>
          <w:b w:val="0"/>
          <w:i w:val="0"/>
          <w:sz w:val="24"/>
          <w:spacing w:val="0"/>
          <w:w w:val="100"/>
          <w:rFonts w:ascii="Times New Roman" w:cs="Times New Roman" w:hAnsi="Times New Roman"/>
          <w:caps w:val="0"/>
        </w:rPr>
        <w:t/>
      </w:r>
    </w:p>
    <w:tbl>
      <w:tblPr>
        <w:tblStyle w:val="19"/>
        <w:tblW w:w="9107" w:type="dxa"/>
        <w:tblInd w:w="10" w:type="dxa"/>
        <w:tblLayout w:type="autofit"/>
        <w:tblCellMar>
          <w:top w:w="7" w:type="dxa"/>
          <w:left w:w="106" w:type="dxa"/>
          <w:bottom w:w="0" w:type="dxa"/>
          <w:right w:w="192" w:type="dxa"/>
        </w:tblCellMar>
      </w:tblPr>
      <w:tblGrid>
        <w:gridCol w:w="734"/>
        <w:gridCol w:w="1426"/>
        <w:gridCol w:w="843"/>
        <w:gridCol w:w="1942"/>
        <w:gridCol w:w="1985"/>
        <w:gridCol w:w="2177"/>
      </w:tblGrid>
      <w:tr>
        <w:trPr>
          <w:trHeight w:val="2573"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004F6CB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020B9D8D">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Garcia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12A7EC9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Lopez</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F2D025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2023</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0CBF89D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analytics</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2B1841DE">
            <w:pPr>
              <w:jc w:val="both"/>
              <w:spacing w:before="0" w:beforeAutospacing="0" w:after="9"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Improved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real-</w:t>
            </w:r>
          </w:p>
          <w:p w14:paraId="5CA3BB0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adjustments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04B3CDC">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241"/>
                <w:tab w:val="center" w:pos="1049"/>
                <w:tab w:val="center" w:pos="171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316A8FA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implementation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maintenance</w:t>
            </w:r>
            <w:r>
              <w:rPr>
                <w:szCs w:val="24"/>
                <w:b w:val="0"/>
                <w:i w:val="0"/>
                <w:sz w:val="24"/>
                <w:spacing w:val="0"/>
                <w:w w:val="100"/>
                <w:rFonts w:ascii="Times New Roman" w:cs="Times New Roman" w:hAnsi="Times New Roman"/>
                <w:caps w:val="0"/>
              </w:rPr>
              <w:t> </w:t>
            </w:r>
          </w:p>
        </w:tc>
      </w:tr>
      <w:tr>
        <w:trPr>
          <w:trHeight w:val="2576"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60CA9E8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9</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5830C24A">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68"/>
                <w:tab w:val="center" w:pos="890"/>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619A668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Zhang</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B5C14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167CC341">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Statistical</w:t>
            </w:r>
            <w:r>
              <w:rPr>
                <w:szCs w:val="24"/>
                <w:b w:val="0"/>
                <w:i w:val="0"/>
                <w:sz w:val="24"/>
                <w:spacing w:val="0"/>
                <w:w w:val="100"/>
                <w:rFonts w:ascii="Times New Roman" w:cs="Times New Roman" w:hAnsi="Times New Roman"/>
                <w:caps w:val="0"/>
              </w:rPr>
              <w:t> </w:t>
            </w:r>
          </w:p>
          <w:p w14:paraId="4B5B4DEF">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385"/>
                <w:tab w:val="center" w:pos="1478"/>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08C9A1F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3A566568">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468"/>
                <w:tab w:val="center" w:pos="145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key</w:t>
            </w:r>
            <w:r>
              <w:rPr>
                <w:szCs w:val="24"/>
                <w:b w:val="0"/>
                <w:i w:val="0"/>
                <w:sz w:val="24"/>
                <w:spacing w:val="0"/>
                <w:w w:val="100"/>
                <w:rFonts w:ascii="Times New Roman" w:cs="Times New Roman" w:hAnsi="Times New Roman"/>
                <w:caps w:val="0"/>
              </w:rPr>
              <w:t> </w:t>
            </w:r>
          </w:p>
          <w:p w14:paraId="1F7D0BD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B3D0942">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241"/>
                <w:tab w:val="center" w:pos="171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0F98F90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consideration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non-motorized</w:t>
            </w:r>
            <w:r>
              <w:rPr>
                <w:szCs w:val="24"/>
                <w:b w:val="0"/>
                <w:i w:val="0"/>
                <w:sz w:val="24"/>
                <w:spacing w:val="0"/>
                <w:w w:val="100"/>
                <w:rFonts w:ascii="Times New Roman" w:cs="Times New Roman" w:hAnsi="Times New Roman"/>
                <w:caps w:val="0"/>
              </w:rPr>
              <w:t> </w:t>
            </w:r>
          </w:p>
          <w:p w14:paraId="7A954E8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p>
        </w:tc>
      </w:tr>
      <w:tr>
        <w:trPr>
          <w:trHeight w:val="2573"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1C93874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10</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2B93CB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Roberts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Evans</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75BA38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119D6AD5">
            <w:pPr>
              <w:jc w:val="both"/>
              <w:spacing w:before="0" w:beforeAutospacing="0" w:after="9"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Microsimulation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5F18195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scenarios</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3A91D02A">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Demonstrated</w:t>
            </w:r>
            <w:r>
              <w:rPr>
                <w:szCs w:val="24"/>
                <w:b w:val="0"/>
                <w:i w:val="0"/>
                <w:sz w:val="24"/>
                <w:spacing w:val="0"/>
                <w:w w:val="100"/>
                <w:rFonts w:ascii="Times New Roman" w:cs="Times New Roman" w:hAnsi="Times New Roman"/>
                <w:caps w:val="0"/>
              </w:rPr>
              <w:t> </w:t>
            </w:r>
          </w:p>
          <w:p w14:paraId="06EBAAC3">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81"/>
                <w:tab w:val="center" w:pos="152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benefits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1A02A39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coordination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724B1D9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59"/>
              <w:textAlignment w:val="baseline"/>
            </w:pP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realworld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p>
        </w:tc>
      </w:tr>
      <w:tr>
        <w:trPr>
          <w:trHeight w:val="2573"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118C1E5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11</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4774A7C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6156462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45CE287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Agent-based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modeling</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10F38FCA">
            <w:pPr>
              <w:jc w:val="both"/>
              <w:spacing w:before="0" w:beforeAutospacing="0" w:after="6" w:afterAutospacing="0" w:lineRule="auto" w:line="480"/>
              <w:rPr>
                <w:szCs w:val="24"/>
                <w:b w:val="0"/>
                <w:i w:val="0"/>
                <w:sz w:val="24"/>
                <w:spacing w:val="0"/>
                <w:w w:val="100"/>
                <w:rFonts w:ascii="Times New Roman" w:cs="Times New Roman" w:hAnsi="Times New Roman"/>
                <w:caps w:val="0"/>
              </w:rPr>
              <w:snapToGrid w:val="0"/>
              <w:ind w:left="2" w:right="13"/>
              <w:textAlignment w:val="baseline"/>
            </w:pPr>
            <w:r>
              <w:rPr>
                <w:szCs w:val="24"/>
                <w:b w:val="0"/>
                <w:i w:val="0"/>
                <w:sz w:val="24"/>
                <w:spacing w:val="0"/>
                <w:w w:val="100"/>
                <w:rFonts w:ascii="Times New Roman" w:cs="Times New Roman" w:hAnsi="Times New Roman"/>
                <w:caps w:val="0"/>
              </w:rPr>
              <w:t>Showed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potential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p>
          <w:p w14:paraId="6ADFE61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self-organizing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2A8AD28E">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571"/>
                <w:tab w:val="center" w:pos="1722"/>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Complexity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p>
          <w:p w14:paraId="2ABC4F1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model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calibration</w:t>
            </w:r>
            <w:r>
              <w:rPr>
                <w:szCs w:val="24"/>
                <w:b w:val="0"/>
                <w:i w:val="0"/>
                <w:sz w:val="24"/>
                <w:spacing w:val="0"/>
                <w:w w:val="100"/>
                <w:rFonts w:ascii="Times New Roman" w:cs="Times New Roman" w:hAnsi="Times New Roman"/>
                <w:caps w:val="0"/>
              </w:rPr>
              <w:t> </w:t>
            </w:r>
          </w:p>
        </w:tc>
      </w:tr>
      <w:tr>
        <w:trPr>
          <w:trHeight w:val="1668"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726F03C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12</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27F11016">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89"/>
                <w:tab w:val="center" w:pos="892"/>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Hill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6602DC5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Thompson</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16CC6A0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3B0C2F4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GIS-based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5D7EEBD1">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Mapped</w:t>
            </w:r>
            <w:r>
              <w:rPr>
                <w:szCs w:val="24"/>
                <w:b w:val="0"/>
                <w:i w:val="0"/>
                <w:sz w:val="24"/>
                <w:spacing w:val="0"/>
                <w:w w:val="100"/>
                <w:rFonts w:ascii="Times New Roman" w:cs="Times New Roman" w:hAnsi="Times New Roman"/>
                <w:caps w:val="0"/>
              </w:rPr>
              <w:t> </w:t>
            </w:r>
          </w:p>
          <w:p w14:paraId="6929AB22">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p w14:paraId="7E971B0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tabs>
                <w:tab w:val="center" w:pos="382"/>
                <w:tab w:val="center" w:pos="1452"/>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patterns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5F3E589">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81"/>
                <w:tab w:val="center" w:pos="172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p>
          <w:p w14:paraId="78B9691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tabs>
                <w:tab w:val="center" w:pos="534"/>
                <w:tab w:val="center" w:pos="158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geographic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r>
    </w:tbl>
    <w:p w14:paraId="6AC8ADE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36" w:right="65"/>
        <w:textAlignment w:val="baseline"/>
      </w:pPr>
      <w:r>
        <w:rPr>
          <w:b w:val="0"/>
          <w:i w:val="0"/>
          <w:sz w:val="24"/>
          <w:spacing w:val="0"/>
          <w:w w:val="100"/>
          <w:rFonts w:ascii="Times New Roman" w:cs="Times New Roman" w:hAnsi="Times New Roman"/>
          <w:caps w:val="0"/>
        </w:rPr>
        <w:t/>
      </w:r>
    </w:p>
    <w:tbl>
      <w:tblPr>
        <w:tblStyle w:val="19"/>
        <w:tblW w:w="9107" w:type="dxa"/>
        <w:tblInd w:w="10" w:type="dxa"/>
        <w:tblLayout w:type="autofit"/>
        <w:tblCellMar>
          <w:top w:w="7" w:type="dxa"/>
          <w:left w:w="0" w:type="dxa"/>
          <w:bottom w:w="0" w:type="dxa"/>
          <w:right w:w="0" w:type="dxa"/>
        </w:tblCellMar>
      </w:tblPr>
      <w:tblGrid>
        <w:gridCol w:w="733"/>
        <w:gridCol w:w="1426"/>
        <w:gridCol w:w="843"/>
        <w:gridCol w:w="1339"/>
        <w:gridCol w:w="603"/>
        <w:gridCol w:w="1531"/>
        <w:gridCol w:w="455"/>
        <w:gridCol w:w="2177"/>
      </w:tblGrid>
      <w:tr>
        <w:trPr>
          <w:trHeight w:val="1472"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2FC5686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426" w:type="dxa"/>
            <w:tcBorders>
              <w:top w:val="single" w:color="000000" w:sz="4" w:space="0"/>
              <w:left w:val="single" w:color="000000" w:sz="4" w:space="0"/>
              <w:bottom w:val="single" w:color="000000" w:sz="4" w:space="0"/>
              <w:right w:val="single" w:color="000000" w:sz="4" w:space="0"/>
            </w:tcBorders>
          </w:tcPr>
          <w:p w14:paraId="4342919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43" w:type="dxa"/>
            <w:tcBorders>
              <w:top w:val="single" w:color="000000" w:sz="4" w:space="0"/>
              <w:left w:val="single" w:color="000000" w:sz="4" w:space="0"/>
              <w:bottom w:val="single" w:color="000000" w:sz="4" w:space="0"/>
              <w:right w:val="single" w:color="000000" w:sz="4" w:space="0"/>
            </w:tcBorders>
          </w:tcPr>
          <w:p w14:paraId="6BD7BF0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942" w:type="dxa"/>
            <w:gridSpan w:val="2"/>
            <w:tcBorders>
              <w:top w:val="single" w:color="000000" w:sz="4" w:space="0"/>
              <w:left w:val="single" w:color="000000" w:sz="4" w:space="0"/>
              <w:bottom w:val="single" w:color="000000" w:sz="4" w:space="0"/>
              <w:right w:val="single" w:color="000000" w:sz="4" w:space="0"/>
            </w:tcBorders>
          </w:tcPr>
          <w:p w14:paraId="4EC7FE01">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985" w:type="dxa"/>
            <w:gridSpan w:val="2"/>
            <w:tcBorders>
              <w:top w:val="single" w:color="000000" w:sz="4" w:space="0"/>
              <w:left w:val="single" w:color="000000" w:sz="4" w:space="0"/>
              <w:bottom w:val="single" w:color="000000" w:sz="4" w:space="0"/>
              <w:right w:val="single" w:color="000000" w:sz="4" w:space="0"/>
            </w:tcBorders>
          </w:tcPr>
          <w:p w14:paraId="6968487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60B046AE">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354"/>
                <w:tab w:val="center" w:pos="141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lacks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behavioral</w:t>
            </w:r>
            <w:r>
              <w:rPr>
                <w:szCs w:val="24"/>
                <w:b w:val="0"/>
                <w:i w:val="0"/>
                <w:sz w:val="24"/>
                <w:spacing w:val="0"/>
                <w:w w:val="100"/>
                <w:rFonts w:ascii="Times New Roman" w:cs="Times New Roman" w:hAnsi="Times New Roman"/>
                <w:caps w:val="0"/>
              </w:rPr>
              <w:t> </w:t>
            </w:r>
          </w:p>
          <w:p w14:paraId="6594786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insights</w:t>
            </w:r>
            <w:r>
              <w:rPr>
                <w:szCs w:val="24"/>
                <w:b w:val="0"/>
                <w:i w:val="0"/>
                <w:sz w:val="24"/>
                <w:spacing w:val="0"/>
                <w:w w:val="100"/>
                <w:rFonts w:ascii="Times New Roman" w:cs="Times New Roman" w:hAnsi="Times New Roman"/>
                <w:caps w:val="0"/>
              </w:rPr>
              <w:t> </w:t>
            </w:r>
          </w:p>
        </w:tc>
      </w:tr>
      <w:tr>
        <w:trPr>
          <w:trHeight w:val="3677"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2A0DC83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13</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DC6FA56">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White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057EA7F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66FE3F7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42D498EF">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Meta-analysis</w:t>
            </w:r>
            <w:r>
              <w:rPr>
                <w:szCs w:val="24"/>
                <w:b w:val="0"/>
                <w:i w:val="0"/>
                <w:sz w:val="24"/>
                <w:spacing w:val="0"/>
                <w:w w:val="100"/>
                <w:rFonts w:ascii="Times New Roman" w:cs="Times New Roman" w:hAnsi="Times New Roman"/>
                <w:caps w:val="0"/>
              </w:rPr>
              <w:t> </w:t>
            </w:r>
          </w:p>
          <w:p w14:paraId="70FBDC37">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206"/>
                <w:tab w:val="center" w:pos="130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existing</w:t>
            </w:r>
            <w:r>
              <w:rPr>
                <w:szCs w:val="24"/>
                <w:b w:val="0"/>
                <w:i w:val="0"/>
                <w:sz w:val="24"/>
                <w:spacing w:val="0"/>
                <w:w w:val="100"/>
                <w:rFonts w:ascii="Times New Roman" w:cs="Times New Roman" w:hAnsi="Times New Roman"/>
                <w:caps w:val="0"/>
              </w:rPr>
              <w:t> </w:t>
            </w:r>
          </w:p>
          <w:p w14:paraId="093C308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651F73C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Summarized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2A8877D">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60"/>
                <w:tab w:val="center" w:pos="1021"/>
                <w:tab w:val="center" w:pos="1676"/>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p>
          <w:p w14:paraId="166267C2">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507"/>
                <w:tab w:val="center" w:pos="153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granular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p w14:paraId="58332A6F">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208"/>
                <w:tab w:val="center" w:pos="143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p>
          <w:p w14:paraId="3DEFD49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p>
        </w:tc>
      </w:tr>
      <w:tr>
        <w:trPr>
          <w:trHeight w:val="2575"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76098B2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14</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72C6F0C">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Singh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2EAD00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Rao</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3DF4DEC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7613926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Field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timings</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67E5050F">
            <w:pPr>
              <w:jc w:val="both"/>
              <w:spacing w:before="0" w:beforeAutospacing="0" w:after="2" w:afterAutospacing="0" w:lineRule="auto" w:line="480"/>
              <w:rPr>
                <w:szCs w:val="24"/>
                <w:b w:val="0"/>
                <w:i w:val="0"/>
                <w:sz w:val="24"/>
                <w:spacing w:val="0"/>
                <w:w w:val="100"/>
                <w:rFonts w:ascii="Times New Roman" w:cs="Times New Roman" w:hAnsi="Times New Roman"/>
                <w:caps w:val="0"/>
              </w:rPr>
              <w:snapToGrid w:val="0"/>
              <w:ind w:left="2" w:right="60"/>
              <w:textAlignment w:val="baseline"/>
            </w:pP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reducing</w:t>
            </w:r>
            <w:r>
              <w:rPr>
                <w:szCs w:val="24"/>
                <w:b w:val="0"/>
                <w:i w:val="0"/>
                <w:sz w:val="24"/>
                <w:spacing w:val="0"/>
                <w:w w:val="100"/>
                <w:rFonts w:ascii="Times New Roman" w:cs="Times New Roman" w:hAnsi="Times New Roman"/>
                <w:caps w:val="0"/>
              </w:rPr>
              <w:t> </w:t>
            </w:r>
          </w:p>
          <w:p w14:paraId="580009C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483343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needed</w:t>
            </w:r>
            <w:r>
              <w:rPr>
                <w:szCs w:val="24"/>
                <w:b w:val="0"/>
                <w:i w:val="0"/>
                <w:sz w:val="24"/>
                <w:spacing w:val="0"/>
                <w:w w:val="100"/>
                <w:rFonts w:ascii="Times New Roman" w:cs="Times New Roman" w:hAnsi="Times New Roman"/>
                <w:caps w:val="0"/>
              </w:rPr>
              <w:t> </w:t>
            </w:r>
          </w:p>
        </w:tc>
      </w:tr>
      <w:tr>
        <w:trPr>
          <w:trHeight w:val="2021"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7968343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15</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2DA7B217">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Adams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p>
          <w:p w14:paraId="1567F84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50AD2A3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1E395913">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278"/>
                <w:tab w:val="center" w:pos="148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Big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p w14:paraId="191AE042">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531"/>
                <w:tab w:val="center" w:pos="156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analytics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p>
          <w:p w14:paraId="3719F9D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7A92EAA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61"/>
              <w:textAlignment w:val="baseline"/>
            </w:pP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predictors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7141B773">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dependency</w:t>
            </w:r>
            <w:r>
              <w:rPr>
                <w:szCs w:val="24"/>
                <w:b w:val="0"/>
                <w:i w:val="0"/>
                <w:sz w:val="24"/>
                <w:spacing w:val="0"/>
                <w:w w:val="100"/>
                <w:rFonts w:ascii="Times New Roman" w:cs="Times New Roman" w:hAnsi="Times New Roman"/>
                <w:caps w:val="0"/>
              </w:rPr>
              <w:t> </w:t>
            </w:r>
          </w:p>
          <w:p w14:paraId="0127B76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availability</w:t>
            </w:r>
            <w:r>
              <w:rPr>
                <w:szCs w:val="24"/>
                <w:b w:val="0"/>
                <w:i w:val="0"/>
                <w:sz w:val="24"/>
                <w:spacing w:val="0"/>
                <w:w w:val="100"/>
                <w:rFonts w:ascii="Times New Roman" w:cs="Times New Roman" w:hAnsi="Times New Roman"/>
                <w:caps w:val="0"/>
              </w:rPr>
              <w:t> </w:t>
            </w:r>
          </w:p>
        </w:tc>
      </w:tr>
      <w:tr>
        <w:trPr>
          <w:trHeight w:val="2576"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1208E22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16</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79D93D25">
            <w:pPr>
              <w:jc w:val="both"/>
              <w:spacing w:before="0" w:beforeAutospacing="0" w:after="2" w:afterAutospacing="0" w:lineRule="auto" w:line="480"/>
              <w:rPr>
                <w:szCs w:val="24"/>
                <w:b w:val="0"/>
                <w:i w:val="0"/>
                <w:sz w:val="24"/>
                <w:spacing w:val="0"/>
                <w:w w:val="100"/>
                <w:rFonts w:ascii="Times New Roman" w:cs="Times New Roman" w:hAnsi="Times New Roman"/>
                <w:caps w:val="0"/>
              </w:rPr>
              <w:snapToGrid w:val="0"/>
              <w:ind w:left="2" w:right="41"/>
              <w:textAlignment w:val="baseline"/>
            </w:pPr>
            <w:r>
              <w:rPr>
                <w:szCs w:val="24"/>
                <w:b w:val="0"/>
                <w:i w:val="0"/>
                <w:sz w:val="24"/>
                <w:spacing w:val="0"/>
                <w:w w:val="100"/>
                <w:rFonts w:ascii="Times New Roman" w:cs="Times New Roman" w:hAnsi="Times New Roman"/>
                <w:caps w:val="0"/>
              </w:rPr>
              <w:t>Nelson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1E0BB7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Wright</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27CCB5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2021</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4891D9D1">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332"/>
                <w:tab w:val="center" w:pos="126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behavior</w:t>
            </w:r>
            <w:r>
              <w:rPr>
                <w:szCs w:val="24"/>
                <w:b w:val="0"/>
                <w:i w:val="0"/>
                <w:sz w:val="24"/>
                <w:spacing w:val="0"/>
                <w:w w:val="100"/>
                <w:rFonts w:ascii="Times New Roman" w:cs="Times New Roman" w:hAnsi="Times New Roman"/>
                <w:caps w:val="0"/>
              </w:rPr>
              <w:t> </w:t>
            </w:r>
          </w:p>
          <w:p w14:paraId="1E5E018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176CEF96">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548"/>
                <w:tab w:val="center" w:pos="1526"/>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Explored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p>
          <w:p w14:paraId="492FFDA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51238175">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60"/>
                <w:tab w:val="center" w:pos="178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p>
          <w:p w14:paraId="5A2A346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61"/>
              <w:textAlignment w:val="baseline"/>
            </w:pPr>
            <w:r>
              <w:rPr>
                <w:szCs w:val="24"/>
                <w:b w:val="0"/>
                <w:i w:val="0"/>
                <w:sz w:val="24"/>
                <w:spacing w:val="0"/>
                <w:w w:val="100"/>
                <w:rFonts w:ascii="Times New Roman" w:cs="Times New Roman" w:hAnsi="Times New Roman"/>
                <w:caps w:val="0"/>
              </w:rPr>
              <w:t>integration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solutions</w:t>
            </w:r>
            <w:r>
              <w:rPr>
                <w:szCs w:val="24"/>
                <w:b w:val="0"/>
                <w:i w:val="0"/>
                <w:sz w:val="24"/>
                <w:spacing w:val="0"/>
                <w:w w:val="100"/>
                <w:rFonts w:ascii="Times New Roman" w:cs="Times New Roman" w:hAnsi="Times New Roman"/>
                <w:caps w:val="0"/>
              </w:rPr>
              <w:t> </w:t>
            </w:r>
          </w:p>
        </w:tc>
      </w:tr>
      <w:tr>
        <w:trPr>
          <w:trHeight w:val="3128"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6843DCE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17</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0E7F7AB8">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Carter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4B9399A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Lewis</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87B112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2022</w:t>
            </w:r>
            <w:r>
              <w:rPr>
                <w:szCs w:val="24"/>
                <w:b w:val="0"/>
                <w:i w:val="0"/>
                <w:sz w:val="24"/>
                <w:spacing w:val="0"/>
                <w:w w:val="100"/>
                <w:rFonts w:ascii="Times New Roman" w:cs="Times New Roman" w:hAnsi="Times New Roman"/>
                <w:caps w:val="0"/>
              </w:rPr>
              <w:t> </w:t>
            </w:r>
          </w:p>
        </w:tc>
        <w:tc>
          <w:tcPr>
            <w:tcW w:w="1339" w:type="dxa"/>
            <w:tcBorders>
              <w:top w:val="single" w:color="000000" w:sz="4" w:space="0"/>
              <w:left w:val="single" w:color="000000" w:sz="4" w:space="0"/>
              <w:bottom w:val="single" w:color="000000" w:sz="4" w:space="0"/>
              <w:right w:val="nil"/>
            </w:tcBorders>
          </w:tcPr>
          <w:p w14:paraId="244D214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Cost-benefit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p>
        </w:tc>
        <w:tc>
          <w:tcPr>
            <w:tcW w:w="603" w:type="dxa"/>
            <w:tcBorders>
              <w:top w:val="single" w:color="000000" w:sz="4" w:space="0"/>
              <w:left w:val="nil"/>
              <w:bottom w:val="single" w:color="000000" w:sz="4" w:space="0"/>
              <w:right w:val="single" w:color="000000" w:sz="4" w:space="0"/>
            </w:tcBorders>
          </w:tcPr>
          <w:p w14:paraId="3E02E8E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4"/>
              <w:textAlignment w:val="baseline"/>
            </w:pP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tc>
        <w:tc>
          <w:tcPr>
            <w:tcW w:w="1531" w:type="dxa"/>
            <w:tcBorders>
              <w:top w:val="single" w:color="000000" w:sz="4" w:space="0"/>
              <w:left w:val="single" w:color="000000" w:sz="4" w:space="0"/>
              <w:bottom w:val="single" w:color="000000" w:sz="4" w:space="0"/>
              <w:right w:val="nil"/>
            </w:tcBorders>
          </w:tcPr>
          <w:p w14:paraId="10AEAC2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Evaluated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p>
        </w:tc>
        <w:tc>
          <w:tcPr>
            <w:tcW w:w="455" w:type="dxa"/>
            <w:tcBorders>
              <w:top w:val="single" w:color="000000" w:sz="4" w:space="0"/>
              <w:left w:val="nil"/>
              <w:bottom w:val="single" w:color="000000" w:sz="4" w:space="0"/>
              <w:right w:val="single" w:color="000000" w:sz="4" w:space="0"/>
            </w:tcBorders>
          </w:tcPr>
          <w:p w14:paraId="180F4F2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E5B5B3D">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scope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31C7FA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40"/>
              <w:textAlignment w:val="baseline"/>
            </w:pP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considerations</w:t>
            </w:r>
            <w:r>
              <w:rPr>
                <w:szCs w:val="24"/>
                <w:b w:val="0"/>
                <w:i w:val="0"/>
                <w:sz w:val="24"/>
                <w:spacing w:val="0"/>
                <w:w w:val="100"/>
                <w:rFonts w:ascii="Times New Roman" w:cs="Times New Roman" w:hAnsi="Times New Roman"/>
                <w:caps w:val="0"/>
              </w:rPr>
              <w:t> </w:t>
            </w:r>
          </w:p>
        </w:tc>
      </w:tr>
      <w:tr>
        <w:trPr>
          <w:trHeight w:val="3043"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432F856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18</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111E898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Zhao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5B8DEAB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tc>
        <w:tc>
          <w:tcPr>
            <w:tcW w:w="1339" w:type="dxa"/>
            <w:tcBorders>
              <w:top w:val="single" w:color="000000" w:sz="4" w:space="0"/>
              <w:left w:val="single" w:color="000000" w:sz="4" w:space="0"/>
              <w:bottom w:val="single" w:color="000000" w:sz="4" w:space="0"/>
              <w:right w:val="nil"/>
            </w:tcBorders>
          </w:tcPr>
          <w:p w14:paraId="6E72219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right="15"/>
              <w:textAlignment w:val="baseline"/>
            </w:pPr>
            <w:r>
              <w:rPr>
                <w:szCs w:val="24"/>
                <w:b w:val="0"/>
                <w:i w:val="0"/>
                <w:sz w:val="24"/>
                <w:spacing w:val="0"/>
                <w:w w:val="100"/>
                <w:rFonts w:ascii="Times New Roman" w:cs="Times New Roman" w:hAnsi="Times New Roman"/>
                <w:caps w:val="0"/>
              </w:rPr>
              <w:t>Hybrid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combining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micro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macro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approaches</w:t>
            </w:r>
            <w:r>
              <w:rPr>
                <w:szCs w:val="24"/>
                <w:b w:val="0"/>
                <w:i w:val="0"/>
                <w:sz w:val="24"/>
                <w:spacing w:val="0"/>
                <w:w w:val="100"/>
                <w:rFonts w:ascii="Times New Roman" w:cs="Times New Roman" w:hAnsi="Times New Roman"/>
                <w:caps w:val="0"/>
              </w:rPr>
              <w:t> </w:t>
            </w:r>
          </w:p>
        </w:tc>
        <w:tc>
          <w:tcPr>
            <w:tcW w:w="603" w:type="dxa"/>
            <w:tcBorders>
              <w:top w:val="single" w:color="000000" w:sz="4" w:space="0"/>
              <w:left w:val="nil"/>
              <w:bottom w:val="single" w:color="000000" w:sz="4" w:space="0"/>
              <w:right w:val="single" w:color="000000" w:sz="4" w:space="0"/>
            </w:tcBorders>
            <w:vAlign w:val="center"/>
          </w:tcPr>
          <w:p w14:paraId="2B7F265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47EE05DC">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Improved</w:t>
            </w:r>
            <w:r>
              <w:rPr>
                <w:szCs w:val="24"/>
                <w:b w:val="0"/>
                <w:i w:val="0"/>
                <w:sz w:val="24"/>
                <w:spacing w:val="0"/>
                <w:w w:val="100"/>
                <w:rFonts w:ascii="Times New Roman" w:cs="Times New Roman" w:hAnsi="Times New Roman"/>
                <w:caps w:val="0"/>
              </w:rPr>
              <w:t> </w:t>
            </w:r>
          </w:p>
          <w:p w14:paraId="11639C3F">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1636"/>
              </w:tabs>
            </w:pPr>
            <w:r>
              <w:rPr>
                <w:szCs w:val="24"/>
                <w:b w:val="0"/>
                <w:i w:val="0"/>
                <w:sz w:val="24"/>
                <w:spacing w:val="0"/>
                <w:w w:val="100"/>
                <w:rFonts w:ascii="Times New Roman" w:cs="Times New Roman" w:hAnsi="Times New Roman"/>
                <w:caps w:val="0"/>
              </w:rPr>
              <w:t>accuracy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p>
          <w:p w14:paraId="356DCFC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predicting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50C85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53"/>
              <w:textAlignment w:val="baseline"/>
            </w:pPr>
            <w:r>
              <w:rPr>
                <w:szCs w:val="24"/>
                <w:b w:val="0"/>
                <w:i w:val="0"/>
                <w:sz w:val="24"/>
                <w:spacing w:val="0"/>
                <w:w w:val="100"/>
                <w:rFonts w:ascii="Times New Roman" w:cs="Times New Roman" w:hAnsi="Times New Roman"/>
                <w:caps w:val="0"/>
              </w:rPr>
              <w:t>Computationally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intensive,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power</w:t>
            </w:r>
            <w:r>
              <w:rPr>
                <w:szCs w:val="24"/>
                <w:b w:val="0"/>
                <w:i w:val="0"/>
                <w:sz w:val="24"/>
                <w:spacing w:val="0"/>
                <w:w w:val="100"/>
                <w:rFonts w:ascii="Times New Roman" w:cs="Times New Roman" w:hAnsi="Times New Roman"/>
                <w:caps w:val="0"/>
              </w:rPr>
              <w:t> </w:t>
            </w:r>
          </w:p>
        </w:tc>
      </w:tr>
      <w:tr>
        <w:trPr>
          <w:trHeight w:val="3125"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2A5F73C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19</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2AEA1AA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17"/>
              <w:textAlignment w:val="baseline"/>
            </w:pPr>
            <w:r>
              <w:rPr>
                <w:szCs w:val="24"/>
                <w:b w:val="0"/>
                <w:i w:val="0"/>
                <w:sz w:val="24"/>
                <w:spacing w:val="0"/>
                <w:w w:val="100"/>
                <w:rFonts w:ascii="Times New Roman" w:cs="Times New Roman" w:hAnsi="Times New Roman"/>
                <w:caps w:val="0"/>
              </w:rPr>
              <w:t>Collins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Baker</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20E0FD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2082F018">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585"/>
              </w:tabs>
            </w:pP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5A4190B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integration</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2059F867">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550"/>
              </w:tabs>
            </w:pP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p>
          <w:p w14:paraId="369B502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180"/>
              <w:textAlignment w:val="baseline"/>
            </w:pPr>
            <w:r>
              <w:rPr>
                <w:szCs w:val="24"/>
                <w:b w:val="0"/>
                <w:i w:val="0"/>
                <w:sz w:val="24"/>
                <w:spacing w:val="0"/>
                <w:w w:val="100"/>
                <w:rFonts w:ascii="Times New Roman" w:cs="Times New Roman" w:hAnsi="Times New Roman"/>
                <w:caps w:val="0"/>
              </w:rPr>
              <w:t>integrating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p>
          <w:p w14:paraId="7F5F9022">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411"/>
              </w:tabs>
            </w:pP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p>
          <w:p w14:paraId="102954A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CA043B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145"/>
              <w:textAlignment w:val="baseline"/>
            </w:pPr>
            <w:r>
              <w:rPr>
                <w:szCs w:val="24"/>
                <w:b w:val="0"/>
                <w:i w:val="0"/>
                <w:sz w:val="24"/>
                <w:spacing w:val="0"/>
                <w:w w:val="100"/>
                <w:rFonts w:ascii="Times New Roman" w:cs="Times New Roman" w:hAnsi="Times New Roman"/>
                <w:caps w:val="0"/>
              </w:rPr>
              <w:t>Requires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infrastructure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p>
        </w:tc>
      </w:tr>
      <w:tr>
        <w:trPr>
          <w:trHeight w:val="3128"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56B04A5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442054AD">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Martin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275D5AB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Scott</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36E37E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7664A5A9">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584"/>
              </w:tabs>
            </w:pP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0E343C6F">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p>
          <w:p w14:paraId="04FF2181">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585"/>
              </w:tabs>
            </w:pPr>
            <w:r>
              <w:rPr>
                <w:szCs w:val="24"/>
                <w:b w:val="0"/>
                <w:i w:val="0"/>
                <w:sz w:val="24"/>
                <w:spacing w:val="0"/>
                <w:w w:val="100"/>
                <w:rFonts w:ascii="Times New Roman" w:cs="Times New Roman" w:hAnsi="Times New Roman"/>
                <w:caps w:val="0"/>
              </w:rPr>
              <w:t>impacts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4AB507A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1DF3C84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Highlighted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p>
          <w:p w14:paraId="2C56CBCB">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1631"/>
              </w:tabs>
            </w:pPr>
            <w:r>
              <w:rPr>
                <w:szCs w:val="24"/>
                <w:b w:val="0"/>
                <w:i w:val="0"/>
                <w:sz w:val="24"/>
                <w:spacing w:val="0"/>
                <w:w w:val="100"/>
                <w:rFonts w:ascii="Times New Roman" w:cs="Times New Roman" w:hAnsi="Times New Roman"/>
                <w:caps w:val="0"/>
              </w:rPr>
              <w:t>benefits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18D5049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2"/>
              <w:textAlignment w:val="baseline"/>
            </w:pPr>
            <w:r>
              <w:rPr>
                <w:szCs w:val="24"/>
                <w:b w:val="0"/>
                <w:i w:val="0"/>
                <w:sz w:val="24"/>
                <w:spacing w:val="0"/>
                <w:w w:val="100"/>
                <w:rFonts w:ascii="Times New Roman" w:cs="Times New Roman" w:hAnsi="Times New Roman"/>
                <w:caps w:val="0"/>
              </w:rPr>
              <w:t>reduced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3F1DC02A">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802"/>
              </w:tabs>
            </w:pPr>
            <w:r>
              <w:rPr>
                <w:szCs w:val="24"/>
                <w:b w:val="0"/>
                <w:i w:val="0"/>
                <w:sz w:val="24"/>
                <w:spacing w:val="0"/>
                <w:w w:val="100"/>
                <w:rFonts w:ascii="Times New Roman" w:cs="Times New Roman" w:hAnsi="Times New Roman"/>
                <w:caps w:val="0"/>
              </w:rPr>
              <w:t>Focused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p>
          <w:p w14:paraId="7361E4A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efficiency</w:t>
            </w:r>
            <w:r>
              <w:rPr>
                <w:szCs w:val="24"/>
                <w:b w:val="0"/>
                <w:i w:val="0"/>
                <w:sz w:val="24"/>
                <w:spacing w:val="0"/>
                <w:w w:val="100"/>
                <w:rFonts w:ascii="Times New Roman" w:cs="Times New Roman" w:hAnsi="Times New Roman"/>
                <w:caps w:val="0"/>
              </w:rPr>
              <w:t> </w:t>
            </w:r>
          </w:p>
        </w:tc>
      </w:tr>
    </w:tbl>
    <w:p w14:paraId="08D5672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p>
    <w:p w14:paraId="7DE35BDE">
      <w:pPr>
        <w:jc w:val="both"/>
        <w:spacing w:before="0" w:beforeAutospacing="0" w:after="351" w:afterAutospacing="0" w:lineRule="auto" w:line="480"/>
        <w:rPr>
          <w:szCs w:val="24"/>
          <w:b w:val="1"/>
          <w:i w:val="0"/>
          <w:sz w:val="24"/>
          <w:spacing w:val="0"/>
          <w:w w:val="100"/>
          <w:rFonts w:ascii="Times New Roman" w:cs="Times New Roman" w:eastAsia="Times New Roman" w:hAnsi="Times New Roman"/>
          <w:caps w:val="0"/>
        </w:rPr>
        <w:snapToGrid w:val="0"/>
        <w:ind w:left="91" w:right="138"/>
        <w:textAlignment w:val="baseline"/>
      </w:pPr>
      <w:r>
        <w:rPr>
          <w:b w:val="1"/>
          <w:i w:val="0"/>
          <w:sz w:val="24"/>
          <w:spacing w:val="0"/>
          <w:w w:val="100"/>
          <w:rFonts w:ascii="Times New Roman" w:cs="Times New Roman" w:eastAsia="Times New Roman" w:hAnsi="Times New Roman"/>
          <w:caps w:val="0"/>
        </w:rPr>
        <w:t/>
      </w:r>
    </w:p>
    <w:p w14:paraId="16485AE6">
      <w:pPr>
        <w:jc w:val="both"/>
        <w:spacing w:before="0" w:beforeAutospacing="0" w:after="351" w:afterAutospacing="0" w:lineRule="auto" w:line="480"/>
        <w:rPr>
          <w:szCs w:val="24"/>
          <w:b w:val="1"/>
          <w:i w:val="0"/>
          <w:sz w:val="24"/>
          <w:spacing w:val="0"/>
          <w:w w:val="100"/>
          <w:rFonts w:ascii="Times New Roman" w:cs="Times New Roman" w:eastAsia="Times New Roman" w:hAnsi="Times New Roman"/>
          <w:caps w:val="0"/>
        </w:rPr>
        <w:snapToGrid w:val="0"/>
        <w:ind w:left="91" w:right="138"/>
        <w:textAlignment w:val="baseline"/>
      </w:pPr>
      <w:r>
        <w:rPr>
          <w:b w:val="1"/>
          <w:i w:val="0"/>
          <w:sz w:val="24"/>
          <w:spacing w:val="0"/>
          <w:w w:val="100"/>
          <w:rFonts w:ascii="Times New Roman" w:cs="Times New Roman" w:eastAsia="Times New Roman" w:hAnsi="Times New Roman"/>
          <w:caps w:val="0"/>
        </w:rPr>
        <w:t/>
      </w:r>
    </w:p>
    <w:p w14:paraId="53AA0B13">
      <w:pPr>
        <w:spacing w:before="0" w:beforeAutospacing="0" w:after="160" w:afterAutospacing="0" w:lineRule="auto" w:line="480"/>
        <w:rPr>
          <w:b w:val="0"/>
          <w:i w:val="0"/>
          <w:sz w:val="20"/>
          <w:spacing w:val="0"/>
          <w:w w:val="100"/>
          <w:caps w:val="0"/>
        </w:rPr>
        <w:snapToGrid w:val="0"/>
        <w:textAlignment w:val="baseline"/>
      </w:pPr>
      <w:r>
        <w:rPr>
          <w:b w:val="0"/>
          <w:i w:val="0"/>
          <w:sz w:val="22"/>
          <w:spacing w:val="0"/>
          <w:w w:val="100"/>
          <w:rFonts/>
          <w:caps w:val="0"/>
        </w:rPr>
        <w:br type="page"/>
      </w:r>
    </w:p>
    <w:p w14:paraId="30307407">
      <w:pPr>
        <w:pStyle w:val="10"/>
        <w:jc w:val="center"/>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THREE</w:t>
      </w:r>
    </w:p>
    <w:p w14:paraId="78D62FAE">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RESEARCH</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METHODOLOGY</w:t>
      </w:r>
    </w:p>
    <w:p w14:paraId="3B799862">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3.1</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Research</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p>
    <w:p w14:paraId="4BF0261D">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adopts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descriptive‐analytical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design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evaluate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combining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field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quantitative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analysis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(HCM)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procedures,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examines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characteristics,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6CFB3283">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3.2</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Study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Area</w:t>
      </w:r>
    </w:p>
    <w:p w14:paraId="56F302C5">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research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conducted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Kwara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arterial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junction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carries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significant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commuter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along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experiences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pronounced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p>
    <w:p w14:paraId="1E9C720F">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3.3</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Collection</w:t>
      </w:r>
    </w:p>
    <w:p w14:paraId="43BE3069">
      <w:pPr>
        <w:pStyle w:val="10"/>
        <w:jc w:val="both"/>
        <w:spacing w:before="312" w:beforeAutospacing="1" w:after="312" w:afterAutospacing="1"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3.3.1</w:t>
      </w:r>
      <w:r>
        <w:rPr>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Survey</w:t>
      </w:r>
    </w:p>
    <w:p w14:paraId="7253F4BF">
      <w:pPr>
        <w:pStyle w:val="10"/>
        <w:jc w:val="both"/>
        <w:numPr>
          <w:ilvl w:val="0"/>
          <w:numId w:val="4"/>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Tools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Procedure: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total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tape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curb</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radii,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pedestrian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crossing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19E143F7">
      <w:pPr>
        <w:pStyle w:val="10"/>
        <w:jc w:val="both"/>
        <w:numPr>
          <w:ilvl w:val="0"/>
          <w:numId w:val="4"/>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Parameters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Measured: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Number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corner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radii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w:t>
      </w:r>
    </w:p>
    <w:p w14:paraId="71F928E1">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3.3.2</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Counts</w:t>
      </w:r>
    </w:p>
    <w:p w14:paraId="7EA22AE2">
      <w:pPr>
        <w:pStyle w:val="10"/>
        <w:jc w:val="both"/>
        <w:numPr>
          <w:ilvl w:val="0"/>
          <w:numId w:val="5"/>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Duration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Periods: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conducted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capturing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(07:00–09:00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(16:30–18:30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periods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weekdays.</w:t>
      </w:r>
    </w:p>
    <w:p w14:paraId="2E5416B7">
      <w:pPr>
        <w:pStyle w:val="10"/>
        <w:jc w:val="both"/>
        <w:numPr>
          <w:ilvl w:val="0"/>
          <w:numId w:val="5"/>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Classification: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categorized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passenger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motorcycles,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articulated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trucks.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15-minute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intervals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6AF832A2">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3.3.3</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Measurement</w:t>
      </w:r>
    </w:p>
    <w:p w14:paraId="4EBB6DFB">
      <w:pPr>
        <w:pStyle w:val="10"/>
        <w:jc w:val="both"/>
        <w:numPr>
          <w:ilvl w:val="0"/>
          <w:numId w:val="6"/>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Time‐Study: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stopwatch,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sample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platoons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phases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following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HCM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2000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definitions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p>
    <w:p w14:paraId="07771D37">
      <w:pPr>
        <w:pStyle w:val="10"/>
        <w:jc w:val="both"/>
        <w:numPr>
          <w:ilvl w:val="0"/>
          <w:numId w:val="6"/>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Sample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Size: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minimum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15-minute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interval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observed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ensure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statistical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validity.</w:t>
      </w:r>
    </w:p>
    <w:p w14:paraId="60649F6F">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3.4</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p>
    <w:p w14:paraId="125F019B">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3.4.1</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Evaluation</w:t>
      </w:r>
    </w:p>
    <w:p w14:paraId="7FA87116">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Collected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compared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against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urban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identify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design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deficiencies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affecting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p>
    <w:p w14:paraId="61AD95AD">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74D93C49">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3.4.2</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p>
    <w:p w14:paraId="7C075C57">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Hourly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peak‐period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group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computed.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Passenger‐car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equivalents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(PCU)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applied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heterogeneous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determine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PCU/hour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p>
    <w:p w14:paraId="576D6625">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00B566A">
      <w:pPr>
        <w:pStyle w:val="10"/>
        <w:jc w:val="both"/>
        <w:spacing w:before="312" w:beforeAutospacing="1" w:after="312" w:afterAutospacing="1"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14:paraId="416E5F7B">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3.4.3</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LOS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Calculation</w:t>
      </w:r>
    </w:p>
    <w:p w14:paraId="4251BE7C">
      <w:pPr>
        <w:pStyle w:val="10"/>
        <w:jc w:val="both"/>
        <w:numPr>
          <w:ilvl w:val="0"/>
          <w:numId w:val="7"/>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Control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(sec/veh)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computed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HCM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2000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procedures,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incorporating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uniform,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random,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components.</w:t>
      </w:r>
    </w:p>
    <w:p w14:paraId="2AF3A95D">
      <w:pPr>
        <w:pStyle w:val="10"/>
        <w:jc w:val="both"/>
        <w:numPr>
          <w:ilvl w:val="0"/>
          <w:numId w:val="7"/>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drawing>
          <wp:anchor distT="0" distB="0" distL="114300" distR="114300" simplePos="0" relativeHeight="251659264" behindDoc="0" locked="0" layoutInCell="1" allowOverlap="1">
            <wp:simplePos x="0" y="0"/>
            <wp:positionH relativeFrom="column">
              <wp:posOffset>361950</wp:posOffset>
            </wp:positionH>
            <wp:positionV relativeFrom="paragraph">
              <wp:posOffset>3529966</wp:posOffset>
            </wp:positionV>
            <wp:extent cx="4999990" cy="39617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rot="0">
                      <a:off x="0" y="0"/>
                      <a:ext cx="4999990" cy="3961765"/>
                    </a:xfrm>
                    <a:prstGeom prst="rect">
                      <a:avLst/>
                    </a:prstGeom>
                    <a:noFill/>
                    <a:ln>
                      <a:noFill/>
                    </a:ln>
                  </pic:spPr>
                </pic:pic>
              </a:graphicData>
            </a:graphic>
          </wp:anchor>
        </w:drawing>
        <w:rPr>
          <w:b w:val="0"/>
          <w:i w:val="0"/>
          <w:sz w:val="24"/>
          <w:spacing w:val="0"/>
          <w:w w:val="100"/>
          <w:rFonts w:ascii="Times New Roman" w:cs="Times New Roman" w:eastAsia="Times New Roman" w:hAnsi="Times New Roman"/>
          <w:caps w:val="0"/>
        </w:rPr>
      </w:r>
      <w:r>
        <w:rPr>
          <w:rStyle w:val="11"/>
          <w:b w:val="1"/>
          <w:i w:val="0"/>
          <w:sz w:val="24"/>
          <w:spacing w:val="0"/>
          <w:w w:val="100"/>
          <w:rFonts w:ascii="Times New Roman" w:cs="Times New Roman" w:eastAsia="Times New Roman" w:hAnsi="Times New Roman"/>
          <w:caps w:val="0"/>
        </w:rPr>
        <w:t>Level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of</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Service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thresholds,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assigned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from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(&gt;80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w:t>
      </w:r>
    </w:p>
    <w:p w14:paraId="3791AA1F">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8605410">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DEF6F07">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3718D3C">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243DF7C3">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3431339">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ECC5E6B">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86B57BB">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ED38D47">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4F9A2F51">
      <w:pPr>
        <w:jc w:val="both"/>
        <w:spacing w:before="0" w:beforeAutospacing="0" w:after="160" w:afterAutospacing="0" w:lineRule="auto" w:line="480"/>
        <w:rPr>
          <w:b w:val="0"/>
          <w:i w:val="0"/>
          <w:sz w:val="20"/>
          <w:spacing w:val="0"/>
          <w:w w:val="100"/>
          <w:caps w:val="0"/>
        </w:rPr>
        <w:snapToGrid w:val="0"/>
        <w:textAlignment w:val="baseline"/>
      </w:pPr>
      <w:r>
        <w:rPr>
          <w:b w:val="0"/>
          <w:i w:val="0"/>
          <w:sz w:val="22"/>
          <w:spacing w:val="0"/>
          <w:w w:val="100"/>
          <w:rFonts/>
          <w:caps w:val="0"/>
        </w:rPr>
        <w:br type="page"/>
      </w:r>
    </w:p>
    <w:p w14:paraId="08413348">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drawing>
          <wp:anchor distT="0" distB="0" distL="114300" distR="114300" simplePos="0" relativeHeight="251660288" behindDoc="0" locked="0" layoutInCell="1" allowOverlap="1">
            <wp:simplePos x="0" y="0"/>
            <wp:positionH relativeFrom="column">
              <wp:posOffset>523875</wp:posOffset>
            </wp:positionH>
            <wp:positionV relativeFrom="paragraph">
              <wp:posOffset>190500</wp:posOffset>
            </wp:positionV>
            <wp:extent cx="5372735" cy="3276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rot="0">
                      <a:off x="0" y="0"/>
                      <a:ext cx="5372735" cy="3276600"/>
                    </a:xfrm>
                    <a:prstGeom prst="rect">
                      <a:avLst/>
                    </a:prstGeom>
                    <a:noFill/>
                    <a:ln>
                      <a:noFill/>
                    </a:ln>
                  </pic:spPr>
                </pic:pic>
              </a:graphicData>
            </a:graphic>
          </wp:anchor>
        </w:drawing>
        <w:rPr>
          <w:b w:val="0"/>
          <w:i w:val="0"/>
          <w:sz w:val="24"/>
          <w:spacing w:val="0"/>
          <w:w w:val="100"/>
          <w:rFonts w:ascii="Times New Roman" w:cs="Times New Roman" w:eastAsia="Times New Roman" w:hAnsi="Times New Roman"/>
          <w:caps w:val="0"/>
        </w:rPr>
      </w:r>
    </w:p>
    <w:p w14:paraId="1C3E5391">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260E157">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C6B1DDA">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D7D4A24">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21CF3703">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20AAF4C">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89ED690">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drawing>
          <wp:anchor distT="0" distB="0" distL="114300" distR="114300" simplePos="0" relativeHeight="251661312" behindDoc="0" locked="0" layoutInCell="1" allowOverlap="1">
            <wp:simplePos x="0" y="0"/>
            <wp:positionH relativeFrom="column">
              <wp:posOffset>666750</wp:posOffset>
            </wp:positionH>
            <wp:positionV relativeFrom="paragraph">
              <wp:posOffset>4101466</wp:posOffset>
            </wp:positionV>
            <wp:extent cx="4857750" cy="33902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rot="0">
                      <a:off x="0" y="0"/>
                      <a:ext cx="4857750" cy="3390265"/>
                    </a:xfrm>
                    <a:prstGeom prst="rect">
                      <a:avLst/>
                    </a:prstGeom>
                    <a:noFill/>
                    <a:ln>
                      <a:noFill/>
                    </a:ln>
                  </pic:spPr>
                </pic:pic>
              </a:graphicData>
            </a:graphic>
          </wp:anchor>
        </w:drawing>
        <w:rPr>
          <w:b w:val="0"/>
          <w:i w:val="0"/>
          <w:sz w:val="24"/>
          <w:spacing w:val="0"/>
          <w:w w:val="100"/>
          <w:rFonts w:ascii="Times New Roman" w:cs="Times New Roman" w:eastAsia="Times New Roman" w:hAnsi="Times New Roman"/>
          <w:caps w:val="0"/>
        </w:rPr>
      </w: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699C0D02">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886DA02">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7AE492E3">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E1F89CF">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EA1B79D">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66E60EB">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9917FA9">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5E12F6F">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5CF8F523">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444B9FB">
      <w:pPr>
        <w:spacing w:before="0" w:beforeAutospacing="0" w:after="160" w:afterAutospacing="0" w:lineRule="auto" w:line="259"/>
        <w:rPr>
          <w:rStyle w:val="11"/>
          <w:b w:val="1"/>
          <w:i w:val="0"/>
          <w:sz w:val="20"/>
          <w:spacing w:val="0"/>
          <w:w w:val="100"/>
          <w:caps w:val="0"/>
        </w:rPr>
        <w:snapToGrid w:val="0"/>
        <w:textAlignment w:val="baseline"/>
      </w:pPr>
      <w:r>
        <w:drawing>
          <wp:anchor distT="0" distB="0" distL="114300" distR="114300" simplePos="0" relativeHeight="251662336" behindDoc="0" locked="0" layoutInCell="1" allowOverlap="1">
            <wp:simplePos x="0" y="0"/>
            <wp:positionH relativeFrom="column">
              <wp:posOffset>447675</wp:posOffset>
            </wp:positionH>
            <wp:positionV relativeFrom="paragraph">
              <wp:posOffset>0</wp:posOffset>
            </wp:positionV>
            <wp:extent cx="5083175" cy="3838575"/>
            <wp:effectExtent l="0" t="0" r="317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0">
                      <a:off x="0" y="0"/>
                      <a:ext cx="5083175" cy="3838575"/>
                    </a:xfrm>
                    <a:prstGeom prst="rect">
                      <a:avLst/>
                    </a:prstGeom>
                    <a:noFill/>
                    <a:ln>
                      <a:noFill/>
                    </a:ln>
                  </pic:spPr>
                </pic:pic>
              </a:graphicData>
            </a:graphic>
          </wp:anchor>
        </w:drawing>
        <w:rPr>
          <w:b w:val="0"/>
          <w:i w:val="0"/>
          <w:sz w:val="22"/>
          <w:spacing w:val="0"/>
          <w:w w:val="100"/>
          <w:rFonts/>
          <w:caps w:val="0"/>
        </w:rPr>
      </w:r>
    </w:p>
    <w:p w14:paraId="4635A3C2">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09F7BEC8">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6773F8AB">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12778BCE">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679E2109">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459239D9">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53C104E7">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469D971F">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7C79893E">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6E5BFDE7">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5E3F3451">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2099BE66">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7B1CA5A1">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150B1A4F">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0D380EB1">
      <w:pPr>
        <w:jc w:val="center"/>
        <w:spacing w:before="0" w:beforeAutospacing="0" w:after="160" w:afterAutospacing="0" w:lineRule="auto" w:line="259"/>
        <w:rPr>
          <w:rStyle w:val="11"/>
          <w:szCs w:val="24"/>
          <w:b w:val="1"/>
          <w:i w:val="0"/>
          <w:sz w:val="24"/>
          <w:spacing w:val="0"/>
          <w:w w:val="100"/>
          <w:rFonts w:ascii="Times New Roman" w:cs="Times New Roman" w:hAnsi="Times New Roman"/>
          <w:caps w:val="0"/>
        </w:rPr>
        <w:snapToGrid w:val="0"/>
        <w:textAlignment w:val="baseline"/>
      </w:pPr>
      <w:r>
        <w:rPr>
          <w:rStyle w:val="11"/>
          <w:b w:val="1"/>
          <w:i w:val="0"/>
          <w:sz w:val="22"/>
          <w:spacing w:val="0"/>
          <w:w w:val="100"/>
          <w:rFonts/>
          <w:caps w:val="0"/>
        </w:rPr>
        <w:br type="page"/>
      </w:r>
    </w:p>
    <w:p w14:paraId="0D380EB1">
      <w:pPr>
        <w:jc w:val="center"/>
        <w:spacing w:before="0" w:beforeAutospacing="0" w:after="160" w:afterAutospacing="0" w:lineRule="auto" w:line="259"/>
        <w:rPr>
          <w:b w:val="1"/>
          <w:i w:val="0"/>
          <w:sz w:val="24"/>
          <w:spacing w:val="0"/>
          <w:w w:val="100"/>
          <w:rFonts w:ascii="Times New Roman" w:cs="Times New Roman" w:hAnsi="Times New Roman"/>
          <w:caps w:val="0"/>
        </w:rPr>
        <w:snapToGrid w:val="0"/>
        <w:textAlignment w:val="baseline"/>
      </w:pPr>
      <w:r>
        <w:rPr>
          <w:rStyle w:val="11"/>
          <w:szCs w:val="24"/>
          <w:b w:val="1"/>
          <w:i w:val="0"/>
          <w:sz w:val="24"/>
          <w:spacing w:val="0"/>
          <w:w w:val="100"/>
          <w:rFonts w:ascii="Times New Roman" w:cs="Times New Roman" w:hAnsi="Times New Roman"/>
          <w:caps w:val="0"/>
        </w:rPr>
        <w:t>CHAPTER</w:t>
      </w:r>
      <w:r>
        <w:rPr>
          <w:rStyle w:val="11"/>
          <w:szCs w:val="24"/>
          <w:b w:val="1"/>
          <w:i w:val="0"/>
          <w:sz w:val="24"/>
          <w:spacing w:val="0"/>
          <w:w w:val="100"/>
          <w:rFonts w:ascii="Times New Roman" w:cs="Times New Roman" w:hAnsi="Times New Roman"/>
          <w:caps w:val="0"/>
        </w:rPr>
        <w:t> </w:t>
      </w:r>
      <w:r>
        <w:rPr>
          <w:rStyle w:val="11"/>
          <w:szCs w:val="24"/>
          <w:b w:val="1"/>
          <w:i w:val="0"/>
          <w:sz w:val="24"/>
          <w:spacing w:val="0"/>
          <w:w w:val="100"/>
          <w:rFonts w:ascii="Times New Roman" w:cs="Times New Roman" w:hAnsi="Times New Roman"/>
          <w:caps w:val="0"/>
        </w:rPr>
        <w:t>FOUR</w:t>
      </w:r>
    </w:p>
    <w:p w14:paraId="4848B05C">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PRESENTATION,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DISCUSSION</w:t>
      </w:r>
    </w:p>
    <w:p w14:paraId="0F95291E">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4.1</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Characteristics</w:t>
      </w:r>
    </w:p>
    <w:p w14:paraId="27A28540">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survey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revealed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comprises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two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accompanied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dedicated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conform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However,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shorter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28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respectively.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shorter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therefore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likely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contribute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spillback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periods,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reducing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effective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increasing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p>
    <w:p w14:paraId="6A5A62E3">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4.2</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p>
    <w:p w14:paraId="20DEBB33">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(08:00–010:00),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carries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approximately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1,200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1,400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1,100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(4:00–6:00),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rise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10–15 percent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experiencing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demand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roughly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predominance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through</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under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especially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pushes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practical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helps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explain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recurring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observed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there.</w:t>
      </w:r>
    </w:p>
    <w:p w14:paraId="3A9A76F5">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4.3</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Level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of</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Service</w:t>
      </w:r>
    </w:p>
    <w:p w14:paraId="1BC049EE">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Field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experience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around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28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corresponding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denoting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acceptable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progression.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face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similar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(also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contrast,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38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placing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indicates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still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maintained,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nearing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unstable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sensitive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variations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arrival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patterns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cycle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lengths.</w:t>
      </w:r>
    </w:p>
    <w:p w14:paraId="5457A0B5">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4.4</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Discussion</w:t>
      </w:r>
    </w:p>
    <w:p w14:paraId="3AE0DDFE">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Linking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findings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objectives:</w:t>
      </w:r>
    </w:p>
    <w:p w14:paraId="5FB12B65">
      <w:pPr>
        <w:pStyle w:val="10"/>
        <w:jc w:val="both"/>
        <w:numPr>
          <w:ilvl w:val="0"/>
          <w:numId w:val="8"/>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Evaluate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Although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meet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deficiency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undermines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capability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contributes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p>
    <w:p w14:paraId="2ADA9E87">
      <w:pPr>
        <w:pStyle w:val="10"/>
        <w:jc w:val="both"/>
        <w:numPr>
          <w:ilvl w:val="0"/>
          <w:numId w:val="8"/>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Assess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Distribution: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exhibits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approximately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8 percent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consistently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busiest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primary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source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system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imbalance.</w:t>
      </w:r>
    </w:p>
    <w:p w14:paraId="20007CE8">
      <w:pPr>
        <w:pStyle w:val="10"/>
        <w:jc w:val="both"/>
        <w:numPr>
          <w:ilvl w:val="0"/>
          <w:numId w:val="8"/>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Compute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elevated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lower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confirm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bottleneck,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largely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combination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demand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substandard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p>
    <w:p w14:paraId="2153B980">
      <w:pPr>
        <w:spacing w:before="0" w:beforeAutospacing="0" w:after="160" w:afterAutospacing="0" w:lineRule="auto" w:line="259"/>
        <w:rPr>
          <w:rStyle w:val="11"/>
          <w:szCs w:val="24"/>
          <w:kern w:val="0"/>
          <w:lang w:val="en-GB" w:eastAsia="en-GB"/>
          <w:b w:val="1"/>
          <w:i w:val="0"/>
          <w:sz w:val="24"/>
          <w:spacing w:val="0"/>
          <w:w w:val="100"/>
          <w:rFonts w:ascii="Times New Roman" w:cs="Times New Roman" w:eastAsia="Times New Roman" w:hAnsi="Times New Roman"/>
          <w:caps w:val="0"/>
        </w:rPr>
        <w:snapToGrid w:val="0"/>
        <w:textAlignment w:val="baseline"/>
      </w:pPr>
      <w:r>
        <w:rPr>
          <w:rStyle w:val="11"/>
          <w:b w:val="1"/>
          <w:i w:val="0"/>
          <w:sz w:val="22"/>
          <w:spacing w:val="0"/>
          <w:w w:val="100"/>
          <w:rFonts/>
          <w:caps w:val="0"/>
        </w:rPr>
        <w:br type="page"/>
      </w:r>
    </w:p>
    <w:p w14:paraId="7722CED3">
      <w:pPr>
        <w:pStyle w:val="10"/>
        <w:jc w:val="center"/>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5</w:t>
      </w:r>
    </w:p>
    <w:p w14:paraId="2E35C71D">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CONCLUSION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RECOMMENDATIONS</w:t>
      </w:r>
    </w:p>
    <w:p w14:paraId="77A8578A">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5.1</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Conclusion</w:t>
      </w:r>
    </w:p>
    <w:p w14:paraId="602473EE">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evaluated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features,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hours.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meet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shorter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leading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spillback.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showed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busiest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yielded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values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15–17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two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26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results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confirm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inadequate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combined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demand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causes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moderate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unstable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under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acceptable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p>
    <w:p w14:paraId="71806DD7">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5.2</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Recommendations</w:t>
      </w:r>
    </w:p>
    <w:p w14:paraId="6702BF06">
      <w:pPr>
        <w:pStyle w:val="10"/>
        <w:jc w:val="both"/>
        <w:numPr>
          <w:ilvl w:val="0"/>
          <w:numId w:val="9"/>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Extend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Turn</w:t>
      </w:r>
      <w:r>
        <w:rPr>
          <w:b w:val="0"/>
          <w:i w:val="0"/>
          <w:sz w:val="20"/>
          <w:spacing w:val="0"/>
          <w:w w:val="100"/>
          <w:rFonts w:ascii="Times New Roman" w:cs="Times New Roman" w:eastAsia="Times New Roman" w:hAnsi="Times New Roman"/>
          <w:caps w:val="0"/>
        </w:rPr>
        <w:t/>
      </w:r>
      <w:r>
        <w:rPr>
          <w:rStyle w:val="11"/>
          <w:b w:val="1"/>
          <w:i w:val="0"/>
          <w:sz w:val="24"/>
          <w:spacing w:val="0"/>
          <w:w w:val="100"/>
          <w:rFonts w:ascii="Times New Roman" w:cs="Times New Roman" w:eastAsia="Times New Roman" w:hAnsi="Times New Roman"/>
          <w:caps w:val="0"/>
        </w:rPr>
        <w:t>Bay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Increase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least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accommodate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prevent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spillback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p>
    <w:p w14:paraId="6F673500">
      <w:pPr>
        <w:pStyle w:val="10"/>
        <w:jc w:val="both"/>
        <w:numPr>
          <w:ilvl w:val="0"/>
          <w:numId w:val="9"/>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Optimize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Signal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Timing: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phases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especially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allocate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additional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Consider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deploying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adaptive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respond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dynamically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real</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p>
    <w:p w14:paraId="0E6802B6">
      <w:pPr>
        <w:pStyle w:val="10"/>
        <w:jc w:val="both"/>
        <w:numPr>
          <w:ilvl w:val="0"/>
          <w:numId w:val="9"/>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Periodic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Monitoring: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implementation,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conduct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follow</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up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quarterly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year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verify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improvements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further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adjustments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needed.</w:t>
      </w:r>
    </w:p>
    <w:p w14:paraId="014F817F">
      <w:pPr>
        <w:spacing w:before="0" w:beforeAutospacing="0" w:after="160" w:afterAutospacing="0" w:lineRule="auto" w:line="259"/>
        <w:rPr>
          <w:rStyle w:val="11"/>
          <w:szCs w:val="24"/>
          <w:kern w:val="0"/>
          <w:lang w:val="en-GB" w:eastAsia="en-GB"/>
          <w:b w:val="1"/>
          <w:i w:val="0"/>
          <w:sz w:val="24"/>
          <w:spacing w:val="0"/>
          <w:w w:val="100"/>
          <w:rFonts w:ascii="Times New Roman" w:cs="Times New Roman" w:eastAsia="Times New Roman" w:hAnsi="Times New Roman"/>
          <w:caps w:val="0"/>
        </w:rPr>
        <w:snapToGrid w:val="0"/>
        <w:textAlignment w:val="baseline"/>
      </w:pPr>
      <w:r>
        <w:rPr>
          <w:rStyle w:val="11"/>
          <w:b w:val="1"/>
          <w:i w:val="0"/>
          <w:sz w:val="22"/>
          <w:spacing w:val="0"/>
          <w:w w:val="100"/>
          <w:rFonts/>
          <w:caps w:val="0"/>
        </w:rPr>
        <w:br type="page"/>
      </w:r>
    </w:p>
    <w:p w14:paraId="234E66FF">
      <w:pPr>
        <w:pStyle w:val="3"/>
        <w:jc w:val="center"/>
        <w:spacing w:before="0" w:beforeAutospacing="0" w:after="150" w:afterAutospacing="0" w:lineRule="auto" w:line="480"/>
        <w:rPr>
          <w:szCs w:val="24"/>
          <w:b w:val="1"/>
          <w:i w:val="0"/>
          <w:color w:val="000000"/>
          <w:sz w:val="24"/>
          <w:spacing w:val="0"/>
          <w:w w:val="100"/>
          <w:rFonts w:ascii="Times New Roman" w:cs="Times New Roman" w:eastAsia="Times New Roman" w:hAnsi="Times New Roman"/>
          <w:caps w:val="0"/>
        </w:rPr>
        <w:snapToGrid w:val="0"/>
        <w:ind w:left="-80" w:right="100" w:hanging="10"/>
        <w:textAlignment w:val="baseline"/>
      </w:pPr>
      <w:bookmarkStart w:id="38" w:name="_Toc202534119"/>
      <w:r>
        <w:rPr>
          <w:szCs w:val="24"/>
          <w:b w:val="1"/>
          <w:i w:val="0"/>
          <w:color w:val="000000"/>
          <w:sz w:val="24"/>
          <w:spacing w:val="0"/>
          <w:w w:val="100"/>
          <w:rFonts w:ascii="Times New Roman" w:cs="Times New Roman" w:eastAsia="Times New Roman" w:hAnsi="Times New Roman"/>
          <w:caps w:val="0"/>
        </w:rPr>
        <w:t>REFERENCE</w:t>
      </w:r>
      <w:bookmarkEnd w:id="38"/>
    </w:p>
    <w:p w14:paraId="11D2111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Adebambo,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Adebayo,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rapid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satisfaction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Lagos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International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Creativity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Technical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Development,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w:t>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106-119.</w:t>
      </w:r>
      <w:r>
        <w:rPr>
          <w:szCs w:val="24"/>
          <w:b w:val="0"/>
          <w:i w:val="0"/>
          <w:sz w:val="24"/>
          <w:spacing w:val="0"/>
          <w:w w:val="100"/>
          <w:rFonts w:ascii="Times New Roman" w:cs="Times New Roman" w:hAnsi="Times New Roman"/>
          <w:caps w:val="0"/>
        </w:rPr>
        <w:t> </w:t>
      </w:r>
    </w:p>
    <w:p w14:paraId="42E57724">
      <w:pPr>
        <w:jc w:val="both"/>
        <w:spacing w:before="0" w:beforeAutospacing="0" w:after="314" w:afterAutospacing="0" w:lineRule="auto" w:line="480"/>
        <w:rPr>
          <w:szCs w:val="24"/>
          <w:b w:val="0"/>
          <w:i w:val="0"/>
          <w:sz w:val="24"/>
          <w:spacing w:val="0"/>
          <w:w w:val="100"/>
          <w:rFonts w:ascii="Times New Roman" w:cs="Times New Roman" w:hAnsi="Times New Roman"/>
          <w:caps w:val="0"/>
        </w:rPr>
        <w:snapToGrid w:val="0"/>
        <w:ind w:left="720" w:hanging="810"/>
        <w:textAlignment w:val="baseline"/>
        <w:tabs>
          <w:tab w:val="left" w:pos="90"/>
        </w:tabs>
      </w:pPr>
      <w:r>
        <w:rPr>
          <w:szCs w:val="24"/>
          <w:b w:val="0"/>
          <w:i w:val="0"/>
          <w:sz w:val="24"/>
          <w:spacing w:val="0"/>
          <w:w w:val="100"/>
          <w:rFonts w:ascii="Times New Roman" w:cs="Times New Roman" w:hAnsi="Times New Roman"/>
          <w:caps w:val="0"/>
        </w:rPr>
        <w:t>Akcelik,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(1981).</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signals: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capacity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timing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analysis</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7818823B">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Akçelik,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Lane-by-lane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unequal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flares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SIDRA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Control,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38</w:t>
      </w:r>
      <w:r>
        <w:rPr>
          <w:szCs w:val="24"/>
          <w:b w:val="0"/>
          <w:i w:val="0"/>
          <w:sz w:val="24"/>
          <w:spacing w:val="0"/>
          <w:w w:val="100"/>
          <w:rFonts w:ascii="Times New Roman" w:cs="Times New Roman" w:hAnsi="Times New Roman"/>
          <w:caps w:val="0"/>
        </w:rPr>
        <w:t>(7),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388-399.</w:t>
      </w:r>
      <w:r>
        <w:rPr>
          <w:szCs w:val="24"/>
          <w:b w:val="0"/>
          <w:i w:val="0"/>
          <w:sz w:val="24"/>
          <w:spacing w:val="0"/>
          <w:w w:val="100"/>
          <w:rFonts w:ascii="Times New Roman" w:cs="Times New Roman" w:hAnsi="Times New Roman"/>
          <w:caps w:val="0"/>
        </w:rPr>
        <w:t> </w:t>
      </w:r>
    </w:p>
    <w:p w14:paraId="5F490FB0">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Wahlstedt,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15</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75-86.</w:t>
      </w:r>
      <w:r>
        <w:rPr>
          <w:szCs w:val="24"/>
          <w:b w:val="0"/>
          <w:i w:val="0"/>
          <w:sz w:val="24"/>
          <w:spacing w:val="0"/>
          <w:w w:val="100"/>
          <w:rFonts w:ascii="Times New Roman" w:cs="Times New Roman" w:hAnsi="Times New Roman"/>
          <w:caps w:val="0"/>
        </w:rPr>
        <w:t> </w:t>
      </w:r>
    </w:p>
    <w:p w14:paraId="10EBAF54">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Barau,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(2007).</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The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great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attractions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Kano</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Documentation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Meyers,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SATC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2007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3CB1DB9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Biliyamin,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Abosede,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Abuja-Keffi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Corridor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Global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12</w:t>
      </w:r>
      <w:r>
        <w:rPr>
          <w:szCs w:val="24"/>
          <w:b w:val="0"/>
          <w:i w:val="0"/>
          <w:sz w:val="24"/>
          <w:spacing w:val="0"/>
          <w:w w:val="100"/>
          <w:rFonts w:ascii="Times New Roman" w:cs="Times New Roman" w:hAnsi="Times New Roman"/>
          <w:caps w:val="0"/>
        </w:rPr>
        <w:t>(3-E).</w:t>
      </w:r>
      <w:r>
        <w:rPr>
          <w:szCs w:val="24"/>
          <w:b w:val="0"/>
          <w:i w:val="0"/>
          <w:sz w:val="24"/>
          <w:spacing w:val="0"/>
          <w:w w:val="100"/>
          <w:rFonts w:ascii="Times New Roman" w:cs="Times New Roman" w:hAnsi="Times New Roman"/>
          <w:caps w:val="0"/>
        </w:rPr>
        <w:t> </w:t>
      </w:r>
    </w:p>
    <w:p w14:paraId="0E413068">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Bivina,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Kumar,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513-520.</w:t>
      </w:r>
      <w:r>
        <w:rPr>
          <w:szCs w:val="24"/>
          <w:b w:val="0"/>
          <w:i w:val="0"/>
          <w:sz w:val="24"/>
          <w:spacing w:val="0"/>
          <w:w w:val="100"/>
          <w:rFonts w:ascii="Times New Roman" w:cs="Times New Roman" w:hAnsi="Times New Roman"/>
          <w:caps w:val="0"/>
        </w:rPr>
        <w:t> </w:t>
      </w:r>
    </w:p>
    <w:p w14:paraId="75EABA6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Bui,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Cooperative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game-theoretic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multiple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Computers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&amp;</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Electrical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48FD08B5">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Chubukov,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Kapitanov,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Monina,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Silyanov,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Brannolte,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125-131.</w:t>
      </w:r>
      <w:r>
        <w:rPr>
          <w:szCs w:val="24"/>
          <w:b w:val="0"/>
          <w:i w:val="0"/>
          <w:sz w:val="24"/>
          <w:spacing w:val="0"/>
          <w:w w:val="100"/>
          <w:rFonts w:ascii="Times New Roman" w:cs="Times New Roman" w:hAnsi="Times New Roman"/>
          <w:caps w:val="0"/>
        </w:rPr>
        <w:t> </w:t>
      </w:r>
    </w:p>
    <w:p w14:paraId="2E43F02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Darma,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Karim,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Mohamad,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Abdullah,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Control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delay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variability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signalized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intersection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based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HCM</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Proceedings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eastern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p>
    <w:p w14:paraId="7F5FFCCC">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Fan,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framework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theory.</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Physica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Statistical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Mechanics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its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Applications,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415</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172-180.</w:t>
      </w:r>
      <w:r>
        <w:rPr>
          <w:szCs w:val="24"/>
          <w:b w:val="0"/>
          <w:i w:val="0"/>
          <w:sz w:val="24"/>
          <w:spacing w:val="0"/>
          <w:w w:val="100"/>
          <w:rFonts w:ascii="Times New Roman" w:cs="Times New Roman" w:hAnsi="Times New Roman"/>
          <w:caps w:val="0"/>
        </w:rPr>
        <w:t> </w:t>
      </w:r>
    </w:p>
    <w:p w14:paraId="20722402">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Ferreira,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flow-accidents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translog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Safety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science,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60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115-122.</w:t>
      </w:r>
      <w:r>
        <w:rPr>
          <w:szCs w:val="24"/>
          <w:b w:val="0"/>
          <w:i w:val="0"/>
          <w:sz w:val="24"/>
          <w:spacing w:val="0"/>
          <w:w w:val="100"/>
          <w:rFonts w:ascii="Times New Roman" w:cs="Times New Roman" w:hAnsi="Times New Roman"/>
          <w:caps w:val="0"/>
        </w:rPr>
        <w:t> </w:t>
      </w:r>
    </w:p>
    <w:p w14:paraId="55DC2AFB">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index.</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137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425-433.</w:t>
      </w:r>
      <w:r>
        <w:rPr>
          <w:szCs w:val="24"/>
          <w:b w:val="0"/>
          <w:i w:val="0"/>
          <w:sz w:val="24"/>
          <w:spacing w:val="0"/>
          <w:w w:val="100"/>
          <w:rFonts w:ascii="Times New Roman" w:cs="Times New Roman" w:hAnsi="Times New Roman"/>
          <w:caps w:val="0"/>
        </w:rPr>
        <w:t> </w:t>
      </w:r>
    </w:p>
    <w:p w14:paraId="7A69B93F">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Hunter,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probe-vehicle-based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adaptive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IEEE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Transactions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Intelligent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Systems,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13</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704-713.</w:t>
      </w:r>
      <w:r>
        <w:rPr>
          <w:szCs w:val="24"/>
          <w:b w:val="0"/>
          <w:i w:val="0"/>
          <w:sz w:val="24"/>
          <w:spacing w:val="0"/>
          <w:w w:val="100"/>
          <w:rFonts w:ascii="Times New Roman" w:cs="Times New Roman" w:hAnsi="Times New Roman"/>
          <w:caps w:val="0"/>
        </w:rPr>
        <w:t> </w:t>
      </w:r>
    </w:p>
    <w:p w14:paraId="44F48C77">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Jiang,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global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Institute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ITE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75</w:t>
      </w: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30.</w:t>
      </w:r>
      <w:r>
        <w:rPr>
          <w:szCs w:val="24"/>
          <w:b w:val="0"/>
          <w:i w:val="0"/>
          <w:sz w:val="24"/>
          <w:spacing w:val="0"/>
          <w:w w:val="100"/>
          <w:rFonts w:ascii="Times New Roman" w:cs="Times New Roman" w:hAnsi="Times New Roman"/>
          <w:caps w:val="0"/>
        </w:rPr>
        <w:t> </w:t>
      </w:r>
    </w:p>
    <w:p w14:paraId="74BD7E54">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Federal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Administration.</w:t>
      </w:r>
      <w:r>
        <w:rPr>
          <w:szCs w:val="24"/>
          <w:b w:val="0"/>
          <w:i w:val="0"/>
          <w:sz w:val="24"/>
          <w:spacing w:val="0"/>
          <w:w w:val="100"/>
          <w:rFonts w:ascii="Times New Roman" w:cs="Times New Roman" w:hAnsi="Times New Roman"/>
          <w:caps w:val="0"/>
        </w:rPr>
        <w:t> </w:t>
      </w:r>
    </w:p>
    <w:p w14:paraId="24A45933">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Shihora,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Kanthariya,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Kansara,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Surat.</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5</w:t>
      </w:r>
      <w:r>
        <w:rPr>
          <w:szCs w:val="24"/>
          <w:b w:val="0"/>
          <w:i w:val="0"/>
          <w:sz w:val="24"/>
          <w:spacing w:val="0"/>
          <w:w w:val="100"/>
          <w:rFonts w:ascii="Times New Roman" w:cs="Times New Roman" w:hAnsi="Times New Roman"/>
          <w:caps w:val="0"/>
        </w:rPr>
        <w:t>(03).</w:t>
      </w:r>
      <w:r>
        <w:rPr>
          <w:szCs w:val="24"/>
          <w:b w:val="0"/>
          <w:i w:val="0"/>
          <w:sz w:val="24"/>
          <w:spacing w:val="0"/>
          <w:w w:val="100"/>
          <w:rFonts w:ascii="Times New Roman" w:cs="Times New Roman" w:hAnsi="Times New Roman"/>
          <w:caps w:val="0"/>
        </w:rPr>
        <w:t> </w:t>
      </w:r>
    </w:p>
    <w:p w14:paraId="4FFEB698">
      <w:pPr>
        <w:jc w:val="both"/>
        <w:spacing w:before="0" w:beforeAutospacing="0" w:after="196" w:afterAutospacing="0" w:lineRule="auto" w:line="480"/>
        <w:rPr>
          <w:szCs w:val="24"/>
          <w:b w:val="0"/>
          <w:i w:val="0"/>
          <w:sz w:val="24"/>
          <w:spacing w:val="0"/>
          <w:w w:val="100"/>
          <w:rFonts w:ascii="Times New Roman" w:cs="Times New Roman" w:hAnsi="Times New Roman"/>
          <w:caps w:val="0"/>
        </w:rPr>
        <w:snapToGrid w:val="0"/>
        <w:ind w:left="720" w:right="230" w:hanging="810"/>
        <w:textAlignment w:val="baseline"/>
        <w:tabs>
          <w:tab w:val="left" w:pos="90"/>
        </w:tabs>
      </w:pPr>
      <w:r>
        <w:rPr>
          <w:szCs w:val="24"/>
          <w:b w:val="0"/>
          <w:i w:val="0"/>
          <w:sz w:val="24"/>
          <w:spacing w:val="0"/>
          <w:w w:val="100"/>
          <w:rFonts w:ascii="Times New Roman" w:cs="Times New Roman" w:hAnsi="Times New Roman"/>
          <w:caps w:val="0"/>
        </w:rPr>
        <w:t>Mfinanga,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human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Salaam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Part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Psychology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Behaviour,</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174-181.</w:t>
      </w:r>
      <w:r>
        <w:rPr>
          <w:szCs w:val="24"/>
          <w:b w:val="0"/>
          <w:i w:val="0"/>
          <w:sz w:val="24"/>
          <w:spacing w:val="0"/>
          <w:w w:val="100"/>
          <w:rFonts w:ascii="Times New Roman" w:cs="Times New Roman" w:hAnsi="Times New Roman"/>
          <w:caps w:val="0"/>
        </w:rPr>
        <w:t> </w:t>
      </w:r>
    </w:p>
    <w:p w14:paraId="79AFC07A">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MO,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Remedies.</w:t>
      </w:r>
      <w:r>
        <w:rPr>
          <w:szCs w:val="24"/>
          <w:b w:val="0"/>
          <w:i w:val="0"/>
          <w:sz w:val="24"/>
          <w:spacing w:val="0"/>
          <w:w w:val="100"/>
          <w:rFonts w:ascii="Times New Roman" w:cs="Times New Roman" w:hAnsi="Times New Roman"/>
          <w:caps w:val="0"/>
        </w:rPr>
        <w:t> </w:t>
      </w:r>
    </w:p>
    <w:p w14:paraId="667811A9">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Okunola,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Uzairu,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Gimba,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Ndukwe,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gaseous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pollutants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International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Environment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Sustainability,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w:t>
      </w: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p>
    <w:p w14:paraId="274A7EA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right="483" w:hanging="810"/>
        <w:textAlignment w:val="baseline"/>
        <w:tabs>
          <w:tab w:val="left" w:pos="90"/>
        </w:tabs>
      </w:pPr>
      <w:r>
        <w:rPr>
          <w:szCs w:val="24"/>
          <w:b w:val="0"/>
          <w:i w:val="0"/>
          <w:sz w:val="24"/>
          <w:spacing w:val="0"/>
          <w:w w:val="100"/>
          <w:rFonts w:ascii="Times New Roman" w:cs="Times New Roman" w:hAnsi="Times New Roman"/>
          <w:caps w:val="0"/>
        </w:rPr>
        <w:t>Olagunju,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Evaluating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congestion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developing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countries: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case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study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p>
    <w:p w14:paraId="6FE9829D">
      <w:pPr>
        <w:jc w:val="both"/>
        <w:spacing w:before="0" w:beforeAutospacing="0" w:after="198"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Oskarbski,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Guminska,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Miszewski,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Oskarbska,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context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14</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2138-2147.</w:t>
      </w:r>
      <w:r>
        <w:rPr>
          <w:szCs w:val="24"/>
          <w:b w:val="0"/>
          <w:i w:val="0"/>
          <w:sz w:val="24"/>
          <w:spacing w:val="0"/>
          <w:w w:val="100"/>
          <w:rFonts w:ascii="Times New Roman" w:cs="Times New Roman" w:hAnsi="Times New Roman"/>
          <w:caps w:val="0"/>
        </w:rPr>
        <w:t> </w:t>
      </w:r>
    </w:p>
    <w:p w14:paraId="6C44B8D8">
      <w:pPr>
        <w:jc w:val="both"/>
        <w:spacing w:before="0" w:beforeAutospacing="0" w:after="198"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Preethi,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Varghese,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Ashalatha,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Heterogeneous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529-538.</w:t>
      </w:r>
      <w:r>
        <w:rPr>
          <w:szCs w:val="24"/>
          <w:b w:val="0"/>
          <w:i w:val="0"/>
          <w:sz w:val="24"/>
          <w:spacing w:val="0"/>
          <w:w w:val="100"/>
          <w:rFonts w:ascii="Times New Roman" w:cs="Times New Roman" w:hAnsi="Times New Roman"/>
          <w:caps w:val="0"/>
        </w:rPr>
        <w:t> </w:t>
      </w:r>
    </w:p>
    <w:p w14:paraId="23742165">
      <w:pPr>
        <w:jc w:val="both"/>
        <w:spacing w:before="0" w:beforeAutospacing="0" w:after="199"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ROUPHAIL15,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TARKO16,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p>
    <w:p w14:paraId="3931DAF6">
      <w:pPr>
        <w:jc w:val="both"/>
        <w:spacing w:before="0" w:beforeAutospacing="0" w:after="198"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Sun,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continuous-flow-intersection-lite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oversaturated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bottleneck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Part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Emerging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Technologies,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56</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18-33.</w:t>
      </w:r>
      <w:r>
        <w:rPr>
          <w:szCs w:val="24"/>
          <w:b w:val="0"/>
          <w:i w:val="0"/>
          <w:sz w:val="24"/>
          <w:spacing w:val="0"/>
          <w:w w:val="100"/>
          <w:rFonts w:ascii="Times New Roman" w:cs="Times New Roman" w:hAnsi="Times New Roman"/>
          <w:caps w:val="0"/>
        </w:rPr>
        <w:t> </w:t>
      </w:r>
    </w:p>
    <w:p w14:paraId="48A9DCD8">
      <w:pPr>
        <w:jc w:val="both"/>
        <w:spacing w:before="0" w:beforeAutospacing="0" w:after="199"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Ukpata,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Etika,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International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Technology,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w:t>
      </w: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1433-1438.</w:t>
      </w:r>
      <w:r>
        <w:rPr>
          <w:szCs w:val="24"/>
          <w:b w:val="0"/>
          <w:i w:val="0"/>
          <w:sz w:val="24"/>
          <w:spacing w:val="0"/>
          <w:w w:val="100"/>
          <w:rFonts w:ascii="Times New Roman" w:cs="Times New Roman" w:hAnsi="Times New Roman"/>
          <w:caps w:val="0"/>
        </w:rPr>
        <w:t> </w:t>
      </w:r>
    </w:p>
    <w:p w14:paraId="378A1D44">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Raghavan,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Automatic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GPS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trajectories.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Computers,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Environment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Urban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Systems,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64</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19-29.</w:t>
      </w:r>
      <w:r>
        <w:rPr>
          <w:szCs w:val="24"/>
          <w:b w:val="0"/>
          <w:i w:val="0"/>
          <w:sz w:val="24"/>
          <w:spacing w:val="0"/>
          <w:w w:val="100"/>
          <w:rFonts w:ascii="Times New Roman" w:cs="Times New Roman" w:hAnsi="Times New Roman"/>
          <w:caps w:val="0"/>
        </w:rPr>
        <w:t> </w:t>
      </w:r>
    </w:p>
    <w:p w14:paraId="48918887">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Xi,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p>
    <w:p w14:paraId="122F802F">
      <w:pPr>
        <w:jc w:val="both"/>
        <w:spacing w:before="0" w:beforeAutospacing="0" w:after="199"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Shift-Share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Information,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6</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246-257.</w:t>
      </w:r>
      <w:r>
        <w:rPr>
          <w:szCs w:val="24"/>
          <w:b w:val="0"/>
          <w:i w:val="0"/>
          <w:sz w:val="24"/>
          <w:spacing w:val="0"/>
          <w:w w:val="100"/>
          <w:rFonts w:ascii="Times New Roman" w:cs="Times New Roman" w:hAnsi="Times New Roman"/>
          <w:caps w:val="0"/>
        </w:rPr>
        <w:t> </w:t>
      </w:r>
    </w:p>
    <w:p w14:paraId="4355361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Yao,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Physica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Statistical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Mechanics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its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Applications,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490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386-401.</w:t>
      </w:r>
      <w:r>
        <w:rPr>
          <w:szCs w:val="24"/>
          <w:b w:val="0"/>
          <w:i w:val="0"/>
          <w:sz w:val="24"/>
          <w:spacing w:val="0"/>
          <w:w w:val="100"/>
          <w:rFonts w:ascii="Times New Roman" w:cs="Times New Roman" w:hAnsi="Times New Roman"/>
          <w:caps w:val="0"/>
        </w:rPr>
        <w:t> </w:t>
      </w:r>
    </w:p>
    <w:p w14:paraId="3708A782">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Yoshino,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Nakahigashi,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Infrastructure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(Preliminary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Version).</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Unpublished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manuscript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66CD3BD6">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Zhu,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Gao,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&amp;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(2016).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patterns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identification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single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intelligent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Procedia</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engineering,</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137</w:t>
      </w:r>
      <w:r>
        <w:rPr>
          <w:b w:val="0"/>
          <w:i w:val="0"/>
          <w:sz w:val="24"/>
          <w:spacing w:val="0"/>
          <w:w w:val="100"/>
          <w:rFonts w:ascii="Times New Roman" w:cs="Times New Roman" w:eastAsia="Times New Roman" w:hAnsi="Times New Roman"/>
          <w:caps w:val="0"/>
        </w:rPr>
        <w:t>,</w:t>
      </w:r>
    </w:p>
    <w:sectPr>
      <w:pgSz w:w="11906" w:h="16838"/>
      <w:pgMar w:top="1440" w:right="1440" w:bottom="3600" w:left="2160" w:header="708" w:footer="2592"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6669803"/>
      <w:docPartObj>
        <w:docPartGallery w:val="autotext"/>
      </w:docPartObj>
    </w:sdtPr>
    <w:sdtContent>
      <w:p w14:paraId="6FA5F8E8">
        <w:pPr>
          <w:pStyle w:val="7"/>
          <w:jc w:val="center"/>
        </w:pPr>
        <w:r>
          <w:fldChar w:fldCharType="begin"/>
        </w:r>
        <w:r>
          <w:instrText xml:space="preserve"> PAGE   \* MERGEFORMAT </w:instrText>
        </w:r>
        <w:r>
          <w:fldChar w:fldCharType="separate"/>
        </w:r>
        <w:r>
          <w:t>2</w:t>
        </w:r>
        <w:r>
          <w:fldChar w:fldCharType="end"/>
        </w:r>
      </w:p>
    </w:sdtContent>
  </w:sdt>
  <w:p w14:paraId="0A0A16A2">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E1E42"/>
    <w:multiLevelType w:val="multilevel"/>
    <w:tmpl w:val="140E1E4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8660B71"/>
    <w:multiLevelType w:val="multilevel"/>
    <w:tmpl w:val="28660B7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F522A62"/>
    <w:multiLevelType w:val="multilevel"/>
    <w:tmpl w:val="2F522A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6F6368B"/>
    <w:multiLevelType w:val="multilevel"/>
    <w:tmpl w:val="36F6368B"/>
    <w:lvl w:ilvl="0" w:tentative="0">
      <w:start w:val="1"/>
      <w:numFmt w:val="bullet"/>
      <w:lvlText w:val="•"/>
      <w:lvlJc w:val="left"/>
      <w:pPr>
        <w:ind w:left="718"/>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33"/>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53"/>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73"/>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593"/>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13"/>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33"/>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53"/>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73"/>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4">
    <w:nsid w:val="54895E38"/>
    <w:multiLevelType w:val="multilevel"/>
    <w:tmpl w:val="54895E3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96A59B8"/>
    <w:multiLevelType w:val="multilevel"/>
    <w:tmpl w:val="696A59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243386A"/>
    <w:multiLevelType w:val="multilevel"/>
    <w:tmpl w:val="7243386A"/>
    <w:lvl w:ilvl="0" w:tentative="0">
      <w:start w:val="1"/>
      <w:numFmt w:val="lowerRoman"/>
      <w:lvlText w:val="%1."/>
      <w:lvlJc w:val="left"/>
      <w:pPr>
        <w:ind w:left="1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7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71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3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5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7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31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
    <w:nsid w:val="7900592B"/>
    <w:multiLevelType w:val="multilevel"/>
    <w:tmpl w:val="790059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7A571C17"/>
    <w:multiLevelType w:val="multilevel"/>
    <w:tmpl w:val="7A571C17"/>
    <w:lvl w:ilvl="0" w:tentative="0">
      <w:start w:val="1"/>
      <w:numFmt w:val="decimal"/>
      <w:lvlText w:val="%1."/>
      <w:lvlJc w:val="left"/>
      <w:pPr>
        <w:ind w:left="114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97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69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41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413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85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57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29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701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num w:numId="1">
    <w:abstractNumId w:val="6"/>
  </w:num>
  <w:num w:numId="2">
    <w:abstractNumId w:val="3"/>
  </w:num>
  <w:num w:numId="3">
    <w:abstractNumId w:val="8"/>
  </w:num>
  <w:num w:numId="4">
    <w:abstractNumId w:val="7"/>
  </w:num>
  <w:num w:numId="5">
    <w:abstractNumId w:val="0"/>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D4C"/>
    <w:rsid w:val="00364A6D"/>
    <w:rsid w:val="00414727"/>
    <w:rsid w:val="00510B53"/>
    <w:rsid w:val="00561AF0"/>
    <w:rsid w:val="00643DE3"/>
    <w:rsid w:val="006531AB"/>
    <w:rsid w:val="007A0D4C"/>
    <w:rsid w:val="007E5DB3"/>
    <w:rsid w:val="008916A8"/>
    <w:rsid w:val="00913160"/>
    <w:rsid w:val="0094076F"/>
    <w:rsid w:val="00974790"/>
    <w:rsid w:val="009E269A"/>
    <w:rsid w:val="00AE49E0"/>
    <w:rsid w:val="00AF23A3"/>
    <w:rsid w:val="00BB20DD"/>
    <w:rsid w:val="00CE132D"/>
    <w:rsid w:val="00D4314F"/>
    <w:rsid w:val="00D87F59"/>
    <w:rsid w:val="00E53871"/>
    <w:rsid w:val="00EB2420"/>
    <w:rsid w:val="0CEE1EC4"/>
    <w:rsid w:val="0ED23171"/>
    <w:rsid w:val="2CDE5EC3"/>
    <w:rsid w:val="353942DE"/>
    <w:rsid w:val="360D1EBB"/>
    <w:rsid w:val="398B2AAF"/>
    <w:rsid w:val="4375638C"/>
    <w:rsid w:val="4B88006A"/>
    <w:rsid w:val="52952D19"/>
    <w:rsid w:val="57E57574"/>
    <w:rsid w:val="644427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next w:val="1"/>
    <w:link w:val="16"/>
    <w:qFormat/>
    <w:uiPriority w:val="9"/>
    <w:pPr>
      <w:keepNext/>
      <w:keepLines/>
      <w:spacing w:after="351" w:line="265" w:lineRule="auto"/>
      <w:ind w:left="10" w:right="61" w:hanging="10"/>
      <w:jc w:val="center"/>
      <w:outlineLvl w:val="0"/>
    </w:pPr>
    <w:rPr>
      <w:rFonts w:ascii="Times New Roman" w:hAnsi="Times New Roman" w:eastAsia="Times New Roman" w:cs="Times New Roman"/>
      <w:b/>
      <w:color w:val="000000"/>
      <w:kern w:val="2"/>
      <w:sz w:val="24"/>
      <w:szCs w:val="22"/>
      <w:lang w:val="en-US" w:eastAsia="en-US" w:bidi="ar-SA"/>
      <w14:ligatures w14:val="standardContextual"/>
    </w:rPr>
  </w:style>
  <w:style w:type="paragraph" w:styleId="3">
    <w:name w:val="heading 2"/>
    <w:next w:val="1"/>
    <w:link w:val="17"/>
    <w:unhideWhenUsed/>
    <w:qFormat/>
    <w:uiPriority w:val="9"/>
    <w:pPr>
      <w:keepNext/>
      <w:keepLines/>
      <w:spacing w:after="225" w:line="265" w:lineRule="auto"/>
      <w:ind w:left="10" w:right="61" w:hanging="10"/>
      <w:outlineLvl w:val="1"/>
    </w:pPr>
    <w:rPr>
      <w:rFonts w:ascii="Times New Roman" w:hAnsi="Times New Roman" w:eastAsia="Times New Roman" w:cs="Times New Roman"/>
      <w:b/>
      <w:color w:val="000000"/>
      <w:kern w:val="2"/>
      <w:sz w:val="24"/>
      <w:szCs w:val="22"/>
      <w:lang w:val="en-US" w:eastAsia="en-US" w:bidi="ar-SA"/>
      <w14:ligatures w14:val="standardContextual"/>
    </w:rPr>
  </w:style>
  <w:style w:type="paragraph" w:styleId="4">
    <w:name w:val="heading 3"/>
    <w:next w:val="1"/>
    <w:link w:val="18"/>
    <w:unhideWhenUsed/>
    <w:qFormat/>
    <w:uiPriority w:val="9"/>
    <w:pPr>
      <w:keepNext/>
      <w:keepLines/>
      <w:spacing w:after="225" w:line="265" w:lineRule="auto"/>
      <w:ind w:left="10" w:right="61" w:hanging="10"/>
      <w:outlineLvl w:val="2"/>
    </w:pPr>
    <w:rPr>
      <w:rFonts w:ascii="Times New Roman" w:hAnsi="Times New Roman" w:eastAsia="Times New Roman" w:cs="Times New Roman"/>
      <w:b/>
      <w:color w:val="000000"/>
      <w:kern w:val="2"/>
      <w:sz w:val="24"/>
      <w:szCs w:val="22"/>
      <w:lang w:val="en-US" w:eastAsia="en-US" w:bidi="ar-SA"/>
      <w14:ligatures w14:val="standardContextua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footer"/>
    <w:basedOn w:val="1"/>
    <w:link w:val="20"/>
    <w:unhideWhenUsed/>
    <w:qFormat/>
    <w:uiPriority w:val="99"/>
    <w:pPr>
      <w:tabs>
        <w:tab w:val="center" w:pos="4680"/>
        <w:tab w:val="right" w:pos="9360"/>
      </w:tabs>
      <w:spacing w:after="0" w:line="240" w:lineRule="auto"/>
    </w:pPr>
  </w:style>
  <w:style w:type="paragraph" w:styleId="8">
    <w:name w:val="header"/>
    <w:basedOn w:val="1"/>
    <w:link w:val="22"/>
    <w:unhideWhenUsed/>
    <w:qFormat/>
    <w:uiPriority w:val="99"/>
    <w:pPr>
      <w:tabs>
        <w:tab w:val="center" w:pos="4513"/>
        <w:tab w:val="right" w:pos="9026"/>
      </w:tabs>
      <w:spacing w:after="0" w:line="240" w:lineRule="auto"/>
    </w:pPr>
  </w:style>
  <w:style w:type="character" w:styleId="9">
    <w:name w:val="Hyperlink"/>
    <w:basedOn w:val="5"/>
    <w:unhideWhenUsed/>
    <w:qFormat/>
    <w:uiPriority w:val="99"/>
    <w:rPr>
      <w:color w:val="0563C1" w:themeColor="hyperlink"/>
      <w:u w:val="single"/>
      <w14:textFill>
        <w14:solidFill>
          <w14:schemeClr w14:val="hlink"/>
        </w14:solidFill>
      </w14:textFill>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val="en-GB" w:eastAsia="en-GB"/>
      <w14:ligatures w14:val="none"/>
    </w:rPr>
  </w:style>
  <w:style w:type="character" w:styleId="11">
    <w:name w:val="Strong"/>
    <w:basedOn w:val="5"/>
    <w:qFormat/>
    <w:uiPriority w:val="22"/>
    <w:rPr>
      <w:b/>
      <w:bCs/>
    </w:rPr>
  </w:style>
  <w:style w:type="table" w:styleId="12">
    <w:name w:val="Table Grid"/>
    <w:basedOn w:val="6"/>
    <w:qFormat/>
    <w:uiPriority w:val="39"/>
    <w:pPr>
      <w:spacing w:after="0" w:line="240" w:lineRule="auto"/>
    </w:pPr>
    <w:rPr>
      <w:kern w:val="2"/>
      <w:lang w:val="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oc 1"/>
    <w:autoRedefine/>
    <w:unhideWhenUsed/>
    <w:qFormat/>
    <w:uiPriority w:val="39"/>
    <w:pPr>
      <w:spacing w:after="160" w:line="256" w:lineRule="auto"/>
      <w:ind w:left="15" w:right="15"/>
    </w:pPr>
    <w:rPr>
      <w:rFonts w:ascii="Calibri" w:hAnsi="Calibri" w:eastAsia="Calibri" w:cs="Calibri"/>
      <w:color w:val="000000"/>
      <w:sz w:val="22"/>
      <w:szCs w:val="22"/>
      <w:lang w:val="en-US" w:eastAsia="en-US" w:bidi="ar-SA"/>
    </w:rPr>
  </w:style>
  <w:style w:type="paragraph" w:styleId="14">
    <w:name w:val="toc 2"/>
    <w:basedOn w:val="1"/>
    <w:next w:val="1"/>
    <w:autoRedefine/>
    <w:unhideWhenUsed/>
    <w:qFormat/>
    <w:uiPriority w:val="39"/>
    <w:pPr>
      <w:spacing w:after="100"/>
      <w:ind w:left="220"/>
    </w:pPr>
  </w:style>
  <w:style w:type="paragraph" w:styleId="15">
    <w:name w:val="toc 3"/>
    <w:basedOn w:val="1"/>
    <w:next w:val="1"/>
    <w:autoRedefine/>
    <w:unhideWhenUsed/>
    <w:qFormat/>
    <w:uiPriority w:val="39"/>
    <w:pPr>
      <w:spacing w:after="100"/>
      <w:ind w:left="440"/>
    </w:pPr>
  </w:style>
  <w:style w:type="character" w:customStyle="1" w:styleId="16">
    <w:name w:val="Heading 1 Char"/>
    <w:basedOn w:val="5"/>
    <w:link w:val="2"/>
    <w:qFormat/>
    <w:uiPriority w:val="9"/>
    <w:rPr>
      <w:rFonts w:ascii="Times New Roman" w:hAnsi="Times New Roman" w:eastAsia="Times New Roman" w:cs="Times New Roman"/>
      <w:b/>
      <w:color w:val="000000"/>
      <w:kern w:val="2"/>
      <w:sz w:val="24"/>
      <w:lang w:val="en-US"/>
      <w14:ligatures w14:val="standardContextual"/>
    </w:rPr>
  </w:style>
  <w:style w:type="character" w:customStyle="1" w:styleId="17">
    <w:name w:val="Heading 2 Char"/>
    <w:basedOn w:val="5"/>
    <w:link w:val="3"/>
    <w:qFormat/>
    <w:uiPriority w:val="9"/>
    <w:rPr>
      <w:rFonts w:ascii="Times New Roman" w:hAnsi="Times New Roman" w:eastAsia="Times New Roman" w:cs="Times New Roman"/>
      <w:b/>
      <w:color w:val="000000"/>
      <w:kern w:val="2"/>
      <w:sz w:val="24"/>
      <w:lang w:val="en-US"/>
      <w14:ligatures w14:val="standardContextual"/>
    </w:rPr>
  </w:style>
  <w:style w:type="character" w:customStyle="1" w:styleId="18">
    <w:name w:val="Heading 3 Char"/>
    <w:basedOn w:val="5"/>
    <w:link w:val="4"/>
    <w:qFormat/>
    <w:uiPriority w:val="9"/>
    <w:rPr>
      <w:rFonts w:ascii="Times New Roman" w:hAnsi="Times New Roman" w:eastAsia="Times New Roman" w:cs="Times New Roman"/>
      <w:b/>
      <w:color w:val="000000"/>
      <w:kern w:val="2"/>
      <w:sz w:val="24"/>
      <w:lang w:val="en-US"/>
      <w14:ligatures w14:val="standardContextual"/>
    </w:rPr>
  </w:style>
  <w:style w:type="table" w:customStyle="1" w:styleId="19">
    <w:name w:val="TableGrid"/>
    <w:qFormat/>
    <w:uiPriority w:val="0"/>
    <w:pPr>
      <w:spacing w:after="0" w:line="240" w:lineRule="auto"/>
    </w:pPr>
    <w:rPr>
      <w:rFonts w:eastAsiaTheme="minorEastAsia"/>
      <w:kern w:val="2"/>
      <w:lang w:val="en-US"/>
      <w14:ligatures w14:val="standardContextual"/>
    </w:rPr>
    <w:tblPr>
      <w:tblCellMar>
        <w:top w:w="0" w:type="dxa"/>
        <w:left w:w="0" w:type="dxa"/>
        <w:bottom w:w="0" w:type="dxa"/>
        <w:right w:w="0" w:type="dxa"/>
      </w:tblCellMar>
    </w:tblPr>
  </w:style>
  <w:style w:type="character" w:customStyle="1" w:styleId="20">
    <w:name w:val="Footer Char"/>
    <w:basedOn w:val="5"/>
    <w:link w:val="7"/>
    <w:uiPriority w:val="99"/>
    <w:rPr>
      <w:kern w:val="2"/>
      <w:lang w:val="en-US"/>
      <w14:ligatures w14:val="standardContextual"/>
    </w:rPr>
  </w:style>
  <w:style w:type="paragraph" w:customStyle="1" w:styleId="21">
    <w:name w:val="TOC Heading"/>
    <w:basedOn w:val="2"/>
    <w:next w:val="1"/>
    <w:unhideWhenUsed/>
    <w:qFormat/>
    <w:uiPriority w:val="39"/>
    <w:pPr>
      <w:spacing w:before="240" w:after="0" w:line="259" w:lineRule="auto"/>
      <w:ind w:left="0" w:right="0" w:firstLine="0"/>
      <w:jc w:val="left"/>
      <w:outlineLvl w:val="9"/>
    </w:pPr>
    <w:rPr>
      <w:rFonts w:asciiTheme="majorHAnsi" w:hAnsiTheme="majorHAnsi" w:eastAsiaTheme="majorEastAsia" w:cstheme="majorBidi"/>
      <w:b w:val="0"/>
      <w:color w:val="2F5597" w:themeColor="accent1" w:themeShade="BF"/>
      <w:kern w:val="0"/>
      <w:sz w:val="32"/>
      <w:szCs w:val="32"/>
      <w14:ligatures w14:val="none"/>
    </w:rPr>
  </w:style>
  <w:style w:type="character" w:customStyle="1" w:styleId="22">
    <w:name w:val="Header Char"/>
    <w:basedOn w:val="5"/>
    <w:link w:val="8"/>
    <w:qFormat/>
    <w:uiPriority w:val="99"/>
    <w:rPr>
      <w:kern w:val="2"/>
      <w:lang w:val="en-US"/>
      <w14:ligatures w14:val="standardContextual"/>
    </w:rPr>
  </w:style>
</w:styles>
</file>

<file path=word/_rels/document.xml.rels><?xml version="1.0" encoding="UTF-8" standalone="yes"?><Relationships xmlns="http://schemas.openxmlformats.org/package/2006/relationships"><Relationship Id="rId9" Type="http://schemas.openxmlformats.org/officeDocument/2006/relationships/image" Target="media/image3.jpeg" /><Relationship Id="rId8" Type="http://schemas.openxmlformats.org/officeDocument/2006/relationships/image" Target="media/image2.jpeg" /><Relationship Id="rId7" Type="http://schemas.openxmlformats.org/officeDocument/2006/relationships/image" Target="media/image1.jpeg" /><Relationship Id="rId6" Type="http://schemas.openxmlformats.org/officeDocument/2006/relationships/theme" Target="theme/theme1.xml" /><Relationship Id="rId5" Type="http://schemas.openxmlformats.org/officeDocument/2006/relationships/footer" Target="footer1.xml" /><Relationship Id="rId4" Type="http://schemas.openxmlformats.org/officeDocument/2006/relationships/endnotes" Target="endnotes.xml" /><Relationship Id="rId3" Type="http://schemas.openxmlformats.org/officeDocument/2006/relationships/footnotes" Target="footnotes.xml" /><Relationship Id="rId2" Type="http://schemas.openxmlformats.org/officeDocument/2006/relationships/settings" Target="settings.xml" /><Relationship Id="rId13" Type="http://schemas.openxmlformats.org/officeDocument/2006/relationships/fontTable" Target="fontTable.xml" /><Relationship Id="rId12" Type="http://schemas.openxmlformats.org/officeDocument/2006/relationships/customXml" Target="../customXml/item1.xml" /><Relationship Id="rId11" Type="http://schemas.openxmlformats.org/officeDocument/2006/relationships/numbering" Target="numbering.xml" /><Relationship Id="rId10" Type="http://schemas.openxmlformats.org/officeDocument/2006/relationships/image" Target="media/image4.jpeg" /><Relationship Id="rId1"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E8DBB-5AF4-4099-A80F-9200CAB2F47C}">
  <ds:schemaRefs/>
</ds:datastoreItem>
</file>

<file path=docProps/app.xml><?xml version="1.0" encoding="utf-8"?>
<Properties xmlns="http://schemas.openxmlformats.org/officeDocument/2006/extended-properties" xmlns:vt="http://schemas.openxmlformats.org/officeDocument/2006/docPropsVTypes">
  <Template>Normal</Template>
  <Pages>54</Pages>
  <Words>7423</Words>
  <Characters>42316</Characters>
  <Lines>352</Lines>
  <Paragraphs>99</Paragraphs>
  <TotalTime>1174</TotalTime>
  <ScaleCrop>false</ScaleCrop>
  <LinksUpToDate>false</LinksUpToDate>
  <CharactersWithSpaces>49640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2025-06-19T14:59:00Z</dcterms:created>
  <dc:creator>User</dc:creator>
  <cp:lastModifiedBy>dell</cp:lastModifiedBy>
  <dcterms:modified xsi:type="dcterms:W3CDTF">2025-07-06T00:56:58Z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C09A58BC45F342CE974B927D68B3657C_12</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42C44">
      <w:pPr>
        <w:spacing w:line="240" w:lineRule="auto"/>
        <w:jc w:val="center"/>
        <w:rPr>
          <w:rFonts w:ascii="Times New Roman" w:hAnsi="Times New Roman"/>
          <w:b/>
          <w:bCs/>
          <w:sz w:val="28"/>
          <w:szCs w:val="28"/>
        </w:rPr>
      </w:pPr>
      <w:bookmarkStart w:id="0" w:name="_Hlk202555193"/>
      <w:bookmarkStart w:id="1" w:name="_Toc190006223"/>
      <w:bookmarkStart w:id="2" w:name="_Toc202534090"/>
      <w:r>
        <w:rPr>
          <w:rFonts w:ascii="Times New Roman" w:hAnsi="Times New Roman"/>
          <w:b/>
          <w:bCs/>
          <w:sz w:val="28"/>
          <w:szCs w:val="28"/>
        </w:rPr>
        <w:t>KWARA STATE POLYTECHNIC ILORIN, KWARA STATE.</w:t>
      </w:r>
    </w:p>
    <w:p w14:paraId="5EF31E25">
      <w:pPr>
        <w:spacing w:line="240" w:lineRule="auto"/>
        <w:jc w:val="center"/>
        <w:rPr>
          <w:rFonts w:ascii="Times New Roman" w:hAnsi="Times New Roman"/>
          <w:b/>
          <w:bCs/>
          <w:sz w:val="28"/>
          <w:szCs w:val="28"/>
        </w:rPr>
      </w:pPr>
      <w:r>
        <w:rPr>
          <w:rFonts w:ascii="Times New Roman" w:hAnsi="Times New Roman"/>
          <w:b/>
          <w:bCs/>
          <w:sz w:val="28"/>
          <w:szCs w:val="28"/>
        </w:rPr>
        <w:t>INSTITUTE OF TECHNOLOGY</w:t>
      </w:r>
    </w:p>
    <w:p w14:paraId="2FD84B6E">
      <w:pPr>
        <w:spacing w:line="240" w:lineRule="auto"/>
        <w:jc w:val="center"/>
        <w:rPr>
          <w:rFonts w:ascii="Times New Roman" w:hAnsi="Times New Roman"/>
          <w:b/>
          <w:bCs/>
          <w:sz w:val="28"/>
          <w:szCs w:val="28"/>
        </w:rPr>
      </w:pPr>
      <w:r>
        <w:rPr>
          <w:rFonts w:ascii="Times New Roman" w:hAnsi="Times New Roman"/>
          <w:b/>
          <w:bCs/>
          <w:sz w:val="28"/>
          <w:szCs w:val="28"/>
        </w:rPr>
        <w:t>DEPARTMENT OF CIVIL ENGINEERING</w:t>
      </w:r>
    </w:p>
    <w:bookmarkEnd w:id="0"/>
    <w:p w14:paraId="17D29A92">
      <w:pPr>
        <w:pStyle w:val="10"/>
        <w:spacing w:before="0" w:beforeAutospacing="0" w:after="0" w:afterAutospacing="0" w:line="480" w:lineRule="auto"/>
        <w:jc w:val="center"/>
        <w:rPr>
          <w:b/>
          <w:sz w:val="28"/>
        </w:rPr>
      </w:pPr>
    </w:p>
    <w:p w14:paraId="0580A431">
      <w:pPr>
        <w:pStyle w:val="3"/>
        <w:spacing w:after="129" w:line="480" w:lineRule="auto"/>
        <w:jc w:val="center"/>
        <w:rPr>
          <w:sz w:val="28"/>
          <w:szCs w:val="28"/>
        </w:rPr>
      </w:pPr>
      <w:bookmarkStart w:id="3" w:name="_Toc202534088"/>
      <w:r>
        <w:rPr>
          <w:sz w:val="28"/>
          <w:szCs w:val="28"/>
        </w:rPr>
        <w:t>ASSESSMENT OF TRAFFIC DELAY AT A 3-LEGGED A</w:t>
      </w:r>
      <w:bookmarkEnd w:id="3"/>
      <w:bookmarkStart w:id="4" w:name="_Toc202534089"/>
      <w:r>
        <w:rPr>
          <w:sz w:val="28"/>
          <w:szCs w:val="28"/>
        </w:rPr>
        <w:t>RTERIAL ROAD INTERSECTION</w:t>
      </w:r>
      <w:bookmarkEnd w:id="4"/>
      <w:r>
        <w:rPr>
          <w:b w:val="0"/>
          <w:sz w:val="28"/>
        </w:rPr>
        <w:t>.</w:t>
      </w:r>
    </w:p>
    <w:p w14:paraId="3327946A">
      <w:pPr>
        <w:spacing w:line="480" w:lineRule="auto"/>
        <w:jc w:val="center"/>
        <w:rPr>
          <w:rFonts w:ascii="Times New Roman" w:hAnsi="Times New Roman" w:cs="Times New Roman"/>
          <w:b/>
          <w:sz w:val="28"/>
          <w:szCs w:val="24"/>
        </w:rPr>
      </w:pPr>
      <w:r>
        <w:rPr>
          <w:rFonts w:ascii="Times New Roman" w:hAnsi="Times New Roman" w:cs="Times New Roman"/>
          <w:b/>
          <w:sz w:val="28"/>
          <w:szCs w:val="24"/>
        </w:rPr>
        <w:t>BY</w:t>
      </w:r>
    </w:p>
    <w:p w14:paraId="5F1770CC">
      <w:pPr>
        <w:spacing w:line="480" w:lineRule="auto"/>
        <w:jc w:val="center"/>
        <w:rPr>
          <w:rFonts w:hint="default" w:ascii="Times New Roman" w:hAnsi="Times New Roman" w:cs="Times New Roman"/>
          <w:b/>
          <w:sz w:val="28"/>
          <w:szCs w:val="24"/>
          <w:lang w:val="en-US"/>
        </w:rPr>
      </w:pPr>
      <w:r>
        <w:rPr>
          <w:rFonts w:hint="default" w:ascii="Times New Roman" w:hAnsi="Times New Roman" w:cs="Times New Roman"/>
          <w:b/>
          <w:sz w:val="28"/>
          <w:szCs w:val="24"/>
          <w:lang w:val="en-US"/>
        </w:rPr>
        <w:t>ABDULSALAM BASIT OLALEKAN</w:t>
      </w:r>
    </w:p>
    <w:p w14:paraId="07AE6297">
      <w:pPr>
        <w:spacing w:line="276" w:lineRule="auto"/>
        <w:jc w:val="center"/>
        <w:rPr>
          <w:rFonts w:hint="default" w:ascii="Times New Roman" w:hAnsi="Times New Roman" w:cs="Times New Roman"/>
          <w:b/>
          <w:bCs/>
          <w:sz w:val="28"/>
          <w:szCs w:val="24"/>
          <w:lang w:val="en-US"/>
        </w:rPr>
      </w:pPr>
      <w:r>
        <w:rPr>
          <w:rFonts w:ascii="Times New Roman" w:hAnsi="Times New Roman" w:cs="Times New Roman"/>
          <w:b/>
          <w:bCs/>
          <w:sz w:val="28"/>
          <w:szCs w:val="24"/>
        </w:rPr>
        <w:t>ND/23/CEC/</w:t>
      </w:r>
      <w:r>
        <w:rPr>
          <w:rFonts w:hint="default" w:ascii="Times New Roman" w:hAnsi="Times New Roman" w:cs="Times New Roman"/>
          <w:b/>
          <w:bCs/>
          <w:sz w:val="28"/>
          <w:szCs w:val="24"/>
          <w:lang w:val="en-US"/>
        </w:rPr>
        <w:t>PT/0269</w:t>
      </w:r>
    </w:p>
    <w:p w14:paraId="4808EC28">
      <w:pPr>
        <w:spacing w:line="276" w:lineRule="auto"/>
        <w:ind w:right="47"/>
        <w:jc w:val="center"/>
        <w:rPr>
          <w:rFonts w:ascii="Times New Roman" w:hAnsi="Times New Roman"/>
          <w:b/>
          <w:spacing w:val="-2"/>
          <w:sz w:val="28"/>
          <w:szCs w:val="28"/>
        </w:rPr>
      </w:pPr>
      <w:bookmarkStart w:id="5" w:name="_Hlk202559016"/>
      <w:r>
        <w:rPr>
          <w:rFonts w:ascii="Times New Roman" w:hAnsi="Times New Roman"/>
          <w:b/>
          <w:sz w:val="28"/>
          <w:szCs w:val="28"/>
        </w:rPr>
        <w:t>BEING IN RESEARCH WORK SUBMITTED TO THE DEPARTMENT OF CIVIL ENGINEERING, INSTITUTE</w:t>
      </w:r>
      <w:r>
        <w:rPr>
          <w:rFonts w:ascii="Times New Roman" w:hAnsi="Times New Roman"/>
          <w:b/>
          <w:spacing w:val="-9"/>
          <w:sz w:val="28"/>
          <w:szCs w:val="28"/>
        </w:rPr>
        <w:t xml:space="preserve"> </w:t>
      </w:r>
      <w:r>
        <w:rPr>
          <w:rFonts w:ascii="Times New Roman" w:hAnsi="Times New Roman"/>
          <w:b/>
          <w:sz w:val="28"/>
          <w:szCs w:val="28"/>
        </w:rPr>
        <w:t>OF</w:t>
      </w:r>
      <w:r>
        <w:rPr>
          <w:rFonts w:ascii="Times New Roman" w:hAnsi="Times New Roman"/>
          <w:b/>
          <w:spacing w:val="-7"/>
          <w:sz w:val="28"/>
          <w:szCs w:val="28"/>
        </w:rPr>
        <w:t xml:space="preserve"> </w:t>
      </w:r>
      <w:r>
        <w:rPr>
          <w:rFonts w:ascii="Times New Roman" w:hAnsi="Times New Roman"/>
          <w:b/>
          <w:sz w:val="28"/>
          <w:szCs w:val="28"/>
        </w:rPr>
        <w:t>TECHNOLOGY,</w:t>
      </w:r>
      <w:r>
        <w:rPr>
          <w:rFonts w:ascii="Times New Roman" w:hAnsi="Times New Roman"/>
          <w:b/>
          <w:spacing w:val="-7"/>
          <w:sz w:val="28"/>
          <w:szCs w:val="28"/>
        </w:rPr>
        <w:t xml:space="preserve"> </w:t>
      </w:r>
      <w:r>
        <w:rPr>
          <w:rFonts w:ascii="Times New Roman" w:hAnsi="Times New Roman"/>
          <w:b/>
          <w:sz w:val="28"/>
          <w:szCs w:val="28"/>
        </w:rPr>
        <w:t>KWARA</w:t>
      </w:r>
      <w:r>
        <w:rPr>
          <w:rFonts w:ascii="Times New Roman" w:hAnsi="Times New Roman"/>
          <w:b/>
          <w:spacing w:val="-7"/>
          <w:sz w:val="28"/>
          <w:szCs w:val="28"/>
        </w:rPr>
        <w:t xml:space="preserve"> </w:t>
      </w:r>
      <w:r>
        <w:rPr>
          <w:rFonts w:ascii="Times New Roman" w:hAnsi="Times New Roman"/>
          <w:b/>
          <w:sz w:val="28"/>
          <w:szCs w:val="28"/>
        </w:rPr>
        <w:t>STATE</w:t>
      </w:r>
      <w:r>
        <w:rPr>
          <w:rFonts w:ascii="Times New Roman" w:hAnsi="Times New Roman"/>
          <w:b/>
          <w:spacing w:val="-6"/>
          <w:sz w:val="28"/>
          <w:szCs w:val="28"/>
        </w:rPr>
        <w:t xml:space="preserve"> </w:t>
      </w:r>
      <w:r>
        <w:rPr>
          <w:rFonts w:ascii="Times New Roman" w:hAnsi="Times New Roman"/>
          <w:b/>
          <w:sz w:val="28"/>
          <w:szCs w:val="28"/>
        </w:rPr>
        <w:t xml:space="preserve">POLYTECHNIC, </w:t>
      </w:r>
      <w:r>
        <w:rPr>
          <w:rFonts w:ascii="Times New Roman" w:hAnsi="Times New Roman"/>
          <w:b/>
          <w:spacing w:val="-2"/>
          <w:sz w:val="28"/>
          <w:szCs w:val="28"/>
        </w:rPr>
        <w:t>ILORIN</w:t>
      </w:r>
    </w:p>
    <w:bookmarkEnd w:id="5"/>
    <w:p w14:paraId="1958A84E">
      <w:pPr>
        <w:spacing w:before="210" w:line="480" w:lineRule="auto"/>
        <w:ind w:right="47"/>
        <w:jc w:val="center"/>
        <w:rPr>
          <w:rFonts w:ascii="Times New Roman" w:hAnsi="Times New Roman" w:cs="Times New Roman"/>
          <w:b/>
          <w:sz w:val="28"/>
          <w:szCs w:val="24"/>
        </w:rPr>
      </w:pPr>
    </w:p>
    <w:p w14:paraId="793D6FC8">
      <w:pPr>
        <w:spacing w:before="210" w:line="240" w:lineRule="auto"/>
        <w:ind w:right="47"/>
        <w:jc w:val="center"/>
        <w:rPr>
          <w:rFonts w:ascii="Times New Roman" w:hAnsi="Times New Roman" w:cs="Times New Roman"/>
          <w:b/>
          <w:sz w:val="28"/>
          <w:szCs w:val="24"/>
        </w:rPr>
      </w:pPr>
      <w:r>
        <w:rPr>
          <w:rFonts w:ascii="Times New Roman" w:hAnsi="Times New Roman" w:cs="Times New Roman"/>
          <w:b/>
          <w:sz w:val="28"/>
          <w:szCs w:val="24"/>
        </w:rPr>
        <w:t>IN PARTIAL FULFILMENT OF THE REQUIREMENT FOR THE AWARD</w:t>
      </w:r>
      <w:r>
        <w:rPr>
          <w:rFonts w:ascii="Times New Roman" w:hAnsi="Times New Roman" w:cs="Times New Roman"/>
          <w:b/>
          <w:spacing w:val="-6"/>
          <w:sz w:val="28"/>
          <w:szCs w:val="24"/>
        </w:rPr>
        <w:t xml:space="preserve"> </w:t>
      </w:r>
      <w:r>
        <w:rPr>
          <w:rFonts w:ascii="Times New Roman" w:hAnsi="Times New Roman" w:cs="Times New Roman"/>
          <w:b/>
          <w:sz w:val="28"/>
          <w:szCs w:val="24"/>
        </w:rPr>
        <w:t xml:space="preserve">OF </w:t>
      </w:r>
      <w:r>
        <w:rPr>
          <w:rFonts w:ascii="Times New Roman" w:hAnsi="Times New Roman" w:cs="Times New Roman"/>
          <w:b/>
          <w:spacing w:val="-7"/>
          <w:sz w:val="28"/>
          <w:szCs w:val="24"/>
        </w:rPr>
        <w:t xml:space="preserve"> </w:t>
      </w:r>
      <w:r>
        <w:rPr>
          <w:rFonts w:ascii="Times New Roman" w:hAnsi="Times New Roman" w:cs="Times New Roman"/>
          <w:b/>
          <w:sz w:val="28"/>
          <w:szCs w:val="24"/>
        </w:rPr>
        <w:t>NATIONAL</w:t>
      </w:r>
      <w:r>
        <w:rPr>
          <w:rFonts w:ascii="Times New Roman" w:hAnsi="Times New Roman" w:cs="Times New Roman"/>
          <w:b/>
          <w:spacing w:val="-5"/>
          <w:sz w:val="28"/>
          <w:szCs w:val="24"/>
        </w:rPr>
        <w:t xml:space="preserve"> </w:t>
      </w:r>
      <w:r>
        <w:rPr>
          <w:rFonts w:ascii="Times New Roman" w:hAnsi="Times New Roman" w:cs="Times New Roman"/>
          <w:b/>
          <w:sz w:val="28"/>
          <w:szCs w:val="24"/>
        </w:rPr>
        <w:t>DIPLOMA</w:t>
      </w:r>
      <w:r>
        <w:rPr>
          <w:rFonts w:ascii="Times New Roman" w:hAnsi="Times New Roman" w:cs="Times New Roman"/>
          <w:b/>
          <w:spacing w:val="-6"/>
          <w:sz w:val="28"/>
          <w:szCs w:val="24"/>
        </w:rPr>
        <w:t xml:space="preserve"> </w:t>
      </w:r>
      <w:r>
        <w:rPr>
          <w:rFonts w:ascii="Times New Roman" w:hAnsi="Times New Roman" w:cs="Times New Roman"/>
          <w:b/>
          <w:sz w:val="28"/>
          <w:szCs w:val="24"/>
        </w:rPr>
        <w:t>(ND)</w:t>
      </w:r>
      <w:r>
        <w:rPr>
          <w:rFonts w:ascii="Times New Roman" w:hAnsi="Times New Roman" w:cs="Times New Roman"/>
          <w:b/>
          <w:spacing w:val="-5"/>
          <w:sz w:val="28"/>
          <w:szCs w:val="24"/>
        </w:rPr>
        <w:t xml:space="preserve"> </w:t>
      </w:r>
      <w:r>
        <w:rPr>
          <w:rFonts w:ascii="Times New Roman" w:hAnsi="Times New Roman" w:cs="Times New Roman"/>
          <w:b/>
          <w:sz w:val="28"/>
          <w:szCs w:val="24"/>
        </w:rPr>
        <w:t>IN</w:t>
      </w:r>
      <w:r>
        <w:rPr>
          <w:rFonts w:ascii="Times New Roman" w:hAnsi="Times New Roman" w:cs="Times New Roman"/>
          <w:b/>
          <w:spacing w:val="-6"/>
          <w:sz w:val="28"/>
          <w:szCs w:val="24"/>
        </w:rPr>
        <w:t xml:space="preserve"> </w:t>
      </w:r>
      <w:r>
        <w:rPr>
          <w:rFonts w:ascii="Times New Roman" w:hAnsi="Times New Roman" w:cs="Times New Roman"/>
          <w:b/>
          <w:sz w:val="28"/>
          <w:szCs w:val="24"/>
        </w:rPr>
        <w:t>CIVIL</w:t>
      </w:r>
      <w:r>
        <w:rPr>
          <w:rFonts w:ascii="Times New Roman" w:hAnsi="Times New Roman" w:cs="Times New Roman"/>
          <w:b/>
          <w:spacing w:val="-5"/>
          <w:sz w:val="28"/>
          <w:szCs w:val="24"/>
        </w:rPr>
        <w:t xml:space="preserve"> </w:t>
      </w:r>
      <w:r>
        <w:rPr>
          <w:rFonts w:ascii="Times New Roman" w:hAnsi="Times New Roman" w:cs="Times New Roman"/>
          <w:b/>
          <w:sz w:val="28"/>
          <w:szCs w:val="24"/>
        </w:rPr>
        <w:t>ENGINEERING</w:t>
      </w:r>
    </w:p>
    <w:p w14:paraId="44F63561">
      <w:pPr>
        <w:spacing w:before="210" w:line="480" w:lineRule="auto"/>
        <w:ind w:right="47"/>
        <w:jc w:val="center"/>
        <w:rPr>
          <w:rFonts w:ascii="Times New Roman" w:hAnsi="Times New Roman" w:cs="Times New Roman"/>
          <w:b/>
          <w:sz w:val="28"/>
          <w:szCs w:val="24"/>
        </w:rPr>
      </w:pPr>
      <w:r>
        <w:rPr>
          <w:rFonts w:ascii="Times New Roman" w:hAnsi="Times New Roman" w:cs="Times New Roman"/>
          <w:b/>
          <w:sz w:val="28"/>
          <w:szCs w:val="24"/>
        </w:rPr>
        <w:t>JUNE 2025.</w:t>
      </w:r>
    </w:p>
    <w:p w14:paraId="346AAF78">
      <w:pPr>
        <w:spacing w:line="480" w:lineRule="auto"/>
        <w:jc w:val="center"/>
        <w:rPr>
          <w:rFonts w:ascii="Times New Roman" w:hAnsi="Times New Roman" w:cs="Times New Roman"/>
          <w:sz w:val="28"/>
          <w:szCs w:val="28"/>
        </w:rPr>
      </w:pPr>
      <w:r>
        <w:rPr>
          <w:rFonts w:ascii="Times New Roman" w:hAnsi="Times New Roman" w:eastAsia="Times New Roman" w:cs="Times New Roman"/>
          <w:b/>
          <w:bCs/>
          <w:sz w:val="28"/>
          <w:szCs w:val="24"/>
          <w:lang w:eastAsia="en-GB"/>
        </w:rPr>
        <w:br w:type="page"/>
      </w:r>
      <w:r>
        <w:rPr>
          <w:rFonts w:ascii="Times New Roman" w:hAnsi="Times New Roman" w:cs="Times New Roman"/>
          <w:b/>
          <w:sz w:val="28"/>
          <w:szCs w:val="28"/>
        </w:rPr>
        <w:t>CERTIFICATION</w:t>
      </w:r>
    </w:p>
    <w:p w14:paraId="7BDA5147">
      <w:pPr>
        <w:spacing w:line="276" w:lineRule="auto"/>
        <w:jc w:val="center"/>
        <w:rPr>
          <w:rFonts w:ascii="Times New Roman" w:hAnsi="Times New Roman" w:cs="Times New Roman"/>
          <w:bCs/>
          <w:sz w:val="24"/>
          <w:szCs w:val="24"/>
        </w:rPr>
      </w:pPr>
      <w:r>
        <w:rPr>
          <w:rFonts w:ascii="Times New Roman" w:hAnsi="Times New Roman" w:cs="Times New Roman"/>
          <w:sz w:val="24"/>
          <w:szCs w:val="24"/>
        </w:rPr>
        <w:t>This is to certify that this research study was conducted by</w:t>
      </w:r>
      <w:r>
        <w:rPr>
          <w:rFonts w:hint="default" w:ascii="Times New Roman" w:hAnsi="Times New Roman" w:cs="Times New Roman"/>
          <w:sz w:val="24"/>
          <w:szCs w:val="24"/>
          <w:lang w:val="en-US"/>
        </w:rPr>
        <w:t xml:space="preserve"> Abdulsalam Basit Olalekan  </w:t>
      </w:r>
      <w:r>
        <w:rPr>
          <w:rFonts w:ascii="Times New Roman" w:hAnsi="Times New Roman" w:cs="Times New Roman"/>
          <w:b/>
          <w:sz w:val="24"/>
          <w:szCs w:val="24"/>
        </w:rPr>
        <w:t>(ND/23/CEC/</w:t>
      </w:r>
      <w:r>
        <w:rPr>
          <w:rFonts w:hint="default" w:ascii="Times New Roman" w:hAnsi="Times New Roman" w:cs="Times New Roman"/>
          <w:b/>
          <w:sz w:val="24"/>
          <w:szCs w:val="24"/>
          <w:lang w:val="en-US"/>
        </w:rPr>
        <w:t>PT/0269</w:t>
      </w:r>
      <w:r>
        <w:rPr>
          <w:rFonts w:ascii="Times New Roman" w:hAnsi="Times New Roman" w:cs="Times New Roman"/>
          <w:b/>
          <w:sz w:val="24"/>
          <w:szCs w:val="24"/>
        </w:rPr>
        <w:t>)</w:t>
      </w:r>
      <w:r>
        <w:rPr>
          <w:rFonts w:ascii="Times New Roman" w:hAnsi="Times New Roman" w:cs="Times New Roman"/>
          <w:sz w:val="24"/>
          <w:szCs w:val="24"/>
        </w:rPr>
        <w:t xml:space="preserve"> and had been read and approved as meeting the requirement for the award of National Diploma (ND) in Civil Engineering of the Department Civil Engineering, Institute of Technology, Kwara State Polytechnic, Ilorin. </w:t>
      </w:r>
    </w:p>
    <w:p w14:paraId="016D03F6">
      <w:pPr>
        <w:spacing w:after="273"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E3DAEE3">
      <w:pPr>
        <w:spacing w:after="273"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xml:space="preserve">   </w:t>
      </w:r>
      <w:r>
        <w:rPr>
          <w:rFonts w:ascii="Times New Roman" w:hAnsi="Times New Roman" w:cs="Times New Roman"/>
          <w:sz w:val="24"/>
          <w:szCs w:val="24"/>
        </w:rPr>
        <w:t>…</w:t>
      </w:r>
      <w:r>
        <w:rPr>
          <w:rFonts w:hint="default" w:ascii="Times New Roman" w:hAnsi="Times New Roman" w:cs="Times New Roman"/>
          <w:sz w:val="24"/>
          <w:szCs w:val="24"/>
          <w:lang w:val="en-US"/>
        </w:rPr>
        <w:t>…</w:t>
      </w:r>
      <w:r>
        <w:rPr>
          <w:rFonts w:ascii="Times New Roman" w:hAnsi="Times New Roman" w:cs="Times New Roman"/>
          <w:sz w:val="24"/>
          <w:szCs w:val="24"/>
        </w:rPr>
        <w:t>……….……</w:t>
      </w:r>
    </w:p>
    <w:p w14:paraId="2F6B0EFD">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b/>
          <w:sz w:val="24"/>
          <w:szCs w:val="24"/>
        </w:rPr>
        <w:t>ENGR. A.O. SAADU</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DATE </w:t>
      </w:r>
    </w:p>
    <w:p w14:paraId="392ABAA8">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sz w:val="24"/>
          <w:szCs w:val="24"/>
        </w:rPr>
        <w:t xml:space="preserve">Project Supervisor  </w:t>
      </w:r>
    </w:p>
    <w:p w14:paraId="37478218">
      <w:pPr>
        <w:tabs>
          <w:tab w:val="center" w:pos="4321"/>
          <w:tab w:val="center" w:pos="5041"/>
          <w:tab w:val="center" w:pos="5761"/>
          <w:tab w:val="right" w:pos="9023"/>
        </w:tabs>
        <w:spacing w:after="154" w:line="480" w:lineRule="auto"/>
        <w:ind w:left="-15"/>
        <w:jc w:val="both"/>
        <w:rPr>
          <w:rFonts w:ascii="Times New Roman" w:hAnsi="Times New Roman" w:cs="Times New Roman"/>
          <w:sz w:val="24"/>
          <w:szCs w:val="24"/>
        </w:rPr>
      </w:pPr>
    </w:p>
    <w:p w14:paraId="4D569C00">
      <w:pPr>
        <w:tabs>
          <w:tab w:val="center" w:pos="4321"/>
          <w:tab w:val="center" w:pos="5041"/>
          <w:tab w:val="center" w:pos="5761"/>
          <w:tab w:val="right" w:pos="9023"/>
        </w:tabs>
        <w:spacing w:after="154" w:line="240" w:lineRule="auto"/>
        <w:ind w:left="-15"/>
        <w:jc w:val="both"/>
        <w:rPr>
          <w:rFonts w:ascii="Times New Roman" w:hAnsi="Times New Roman" w:cs="Times New Roman"/>
          <w:sz w:val="24"/>
          <w:szCs w:val="24"/>
        </w:rPr>
      </w:pPr>
      <w:r>
        <w:rPr>
          <w:rFonts w:ascii="Times New Roman" w:hAnsi="Times New Roman" w:cs="Times New Roman"/>
          <w:sz w:val="24"/>
          <w:szCs w:val="24"/>
        </w:rPr>
        <w:t>……………………………</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xml:space="preserve">                           …</w:t>
      </w:r>
      <w:r>
        <w:rPr>
          <w:rFonts w:ascii="Times New Roman" w:hAnsi="Times New Roman" w:cs="Times New Roman"/>
          <w:sz w:val="24"/>
          <w:szCs w:val="24"/>
        </w:rPr>
        <w:t xml:space="preserve">.…..…………… </w:t>
      </w:r>
    </w:p>
    <w:p w14:paraId="0EAB7835">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b/>
          <w:sz w:val="24"/>
          <w:szCs w:val="24"/>
        </w:rPr>
        <w:t>ENGR. A</w:t>
      </w:r>
      <w:r>
        <w:rPr>
          <w:rFonts w:hint="default" w:ascii="Times New Roman" w:hAnsi="Times New Roman" w:cs="Times New Roman"/>
          <w:b/>
          <w:sz w:val="24"/>
          <w:szCs w:val="24"/>
          <w:lang w:val="en-US"/>
        </w:rPr>
        <w:t>. SANNI</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rPr>
        <w:t xml:space="preserve">DATE </w:t>
      </w:r>
    </w:p>
    <w:p w14:paraId="632F3250">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hint="default" w:ascii="Times New Roman" w:hAnsi="Times New Roman" w:cs="Times New Roman"/>
          <w:sz w:val="24"/>
          <w:szCs w:val="24"/>
          <w:lang w:val="en-US"/>
        </w:rPr>
        <w:t>Part Time Coordinator</w:t>
      </w:r>
      <w:r>
        <w:rPr>
          <w:rFonts w:ascii="Times New Roman" w:hAnsi="Times New Roman" w:cs="Times New Roman"/>
          <w:sz w:val="24"/>
          <w:szCs w:val="24"/>
        </w:rPr>
        <w:t xml:space="preserve"> </w:t>
      </w:r>
    </w:p>
    <w:p w14:paraId="24AA1595">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2C0ACBE6">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353CF712">
      <w:pPr>
        <w:spacing w:after="273"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r>
        <w:rPr>
          <w:rFonts w:ascii="Times New Roman" w:hAnsi="Times New Roman" w:cs="Times New Roman"/>
          <w:sz w:val="24"/>
          <w:szCs w:val="24"/>
        </w:rPr>
        <w:t>………...</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p>
    <w:p w14:paraId="7EDF3012">
      <w:pPr>
        <w:tabs>
          <w:tab w:val="center" w:pos="3601"/>
          <w:tab w:val="center" w:pos="4321"/>
          <w:tab w:val="center" w:pos="5041"/>
          <w:tab w:val="center" w:pos="5761"/>
          <w:tab w:val="center" w:pos="6481"/>
          <w:tab w:val="center" w:pos="7520"/>
        </w:tabs>
        <w:spacing w:line="240" w:lineRule="auto"/>
        <w:ind w:left="-655" w:leftChars="0" w:hanging="5" w:firstLineChars="0"/>
        <w:rPr>
          <w:rFonts w:ascii="Times New Roman" w:hAnsi="Times New Roman" w:cs="Times New Roman"/>
          <w:sz w:val="24"/>
          <w:szCs w:val="24"/>
        </w:rPr>
      </w:pPr>
      <w:r>
        <w:rPr>
          <w:rFonts w:ascii="Times New Roman" w:hAnsi="Times New Roman" w:cs="Times New Roman"/>
          <w:b/>
          <w:sz w:val="24"/>
          <w:szCs w:val="24"/>
        </w:rPr>
        <w:t xml:space="preserve">ENGR. </w:t>
      </w:r>
      <w:r>
        <w:rPr>
          <w:rFonts w:hint="default" w:ascii="Times New Roman" w:hAnsi="Times New Roman" w:cs="Times New Roman"/>
          <w:b/>
          <w:sz w:val="24"/>
          <w:szCs w:val="24"/>
          <w:lang w:val="en-US"/>
        </w:rPr>
        <w:t>ABDULHAMEED ABDULRASAQ ADUAGBA</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DATE </w:t>
      </w:r>
    </w:p>
    <w:p w14:paraId="53442E21">
      <w:pPr>
        <w:spacing w:line="240" w:lineRule="auto"/>
        <w:rPr>
          <w:rFonts w:ascii="Times New Roman" w:hAnsi="Times New Roman" w:cs="Times New Roman"/>
          <w:sz w:val="24"/>
          <w:szCs w:val="24"/>
        </w:rPr>
      </w:pPr>
      <w:r>
        <w:rPr>
          <w:rFonts w:ascii="Times New Roman" w:hAnsi="Times New Roman" w:cs="Times New Roman"/>
          <w:sz w:val="24"/>
          <w:szCs w:val="24"/>
        </w:rPr>
        <w:t xml:space="preserve">External Examiner </w:t>
      </w:r>
    </w:p>
    <w:p w14:paraId="79AA911C">
      <w:pPr>
        <w:spacing w:line="480" w:lineRule="auto"/>
        <w:rPr>
          <w:rFonts w:ascii="Times New Roman" w:hAnsi="Times New Roman" w:eastAsia="Times New Roman" w:cs="Times New Roman"/>
          <w:b/>
          <w:bCs/>
          <w:sz w:val="28"/>
          <w:szCs w:val="24"/>
          <w:lang w:eastAsia="en-GB"/>
        </w:rPr>
      </w:pPr>
      <w:r>
        <w:rPr>
          <w:rFonts w:ascii="Times New Roman" w:hAnsi="Times New Roman" w:eastAsia="Times New Roman" w:cs="Times New Roman"/>
          <w:b/>
          <w:bCs/>
          <w:sz w:val="28"/>
          <w:szCs w:val="24"/>
          <w:lang w:eastAsia="en-GB"/>
        </w:rPr>
        <w:br w:type="page"/>
      </w:r>
    </w:p>
    <w:p w14:paraId="1F8DD94F">
      <w:pPr>
        <w:spacing w:before="100" w:beforeAutospacing="1" w:after="100" w:afterAutospacing="1" w:line="480" w:lineRule="auto"/>
        <w:jc w:val="center"/>
        <w:rPr>
          <w:rFonts w:ascii="Times New Roman" w:hAnsi="Times New Roman" w:eastAsia="Times New Roman" w:cs="Times New Roman"/>
          <w:sz w:val="28"/>
          <w:szCs w:val="24"/>
          <w:lang w:eastAsia="en-GB"/>
        </w:rPr>
      </w:pPr>
      <w:r>
        <w:rPr>
          <w:rFonts w:ascii="Times New Roman" w:hAnsi="Times New Roman" w:eastAsia="Times New Roman" w:cs="Times New Roman"/>
          <w:b/>
          <w:bCs/>
          <w:sz w:val="28"/>
          <w:szCs w:val="24"/>
          <w:lang w:eastAsia="en-GB"/>
        </w:rPr>
        <w:t>DEDICATION</w:t>
      </w:r>
    </w:p>
    <w:p w14:paraId="1FD6622D">
      <w:pPr>
        <w:ind w:firstLine="720"/>
        <w:jc w:val="both"/>
        <w:rPr>
          <w:rFonts w:ascii="Times New Roman" w:hAnsi="Times New Roman" w:cs="Times New Roman"/>
          <w:sz w:val="24"/>
          <w:szCs w:val="24"/>
        </w:rPr>
      </w:pPr>
      <w:r>
        <w:rPr>
          <w:rFonts w:ascii="Times New Roman" w:hAnsi="Times New Roman" w:cs="Times New Roman"/>
          <w:sz w:val="24"/>
          <w:szCs w:val="24"/>
        </w:rPr>
        <w:t>This project is dedicated solemnly to God Almighty, who is the sole inspiration of all things, without whom there would not be, and neither would this project.</w:t>
      </w:r>
    </w:p>
    <w:p w14:paraId="7E810DD8">
      <w:pPr>
        <w:ind w:firstLine="720"/>
        <w:jc w:val="both"/>
        <w:rPr>
          <w:rFonts w:ascii="Times New Roman" w:hAnsi="Times New Roman" w:cs="Times New Roman"/>
          <w:sz w:val="24"/>
          <w:szCs w:val="24"/>
        </w:rPr>
      </w:pPr>
      <w:r>
        <w:rPr>
          <w:rFonts w:ascii="Times New Roman" w:hAnsi="Times New Roman" w:cs="Times New Roman"/>
          <w:sz w:val="24"/>
          <w:szCs w:val="24"/>
        </w:rPr>
        <w:t xml:space="preserve">Appreciation goes to my loving parents for their support in the fulfillment of </w:t>
      </w:r>
      <w:r>
        <w:rPr>
          <w:rFonts w:hint="default" w:ascii="Times New Roman" w:hAnsi="Times New Roman" w:cs="Times New Roman"/>
          <w:sz w:val="24"/>
          <w:szCs w:val="24"/>
          <w:lang w:val="en-US"/>
        </w:rPr>
        <w:t xml:space="preserve"> </w:t>
      </w:r>
      <w:bookmarkStart w:id="39" w:name="_GoBack"/>
      <w:bookmarkEnd w:id="39"/>
      <w:r>
        <w:rPr>
          <w:rFonts w:ascii="Times New Roman" w:hAnsi="Times New Roman" w:cs="Times New Roman"/>
          <w:sz w:val="24"/>
          <w:szCs w:val="24"/>
        </w:rPr>
        <w:t>my  National Diploma (ND) both orally and financially. May God allow them to eat the fruit of their labor (Amen)</w:t>
      </w:r>
    </w:p>
    <w:p w14:paraId="37FD0BD5">
      <w:pPr>
        <w:spacing w:before="100" w:beforeAutospacing="1" w:after="100" w:afterAutospacing="1" w:line="480" w:lineRule="auto"/>
        <w:jc w:val="both"/>
        <w:rPr>
          <w:rFonts w:ascii="Times New Roman" w:hAnsi="Times New Roman" w:eastAsia="Times New Roman" w:cs="Times New Roman"/>
          <w:sz w:val="24"/>
          <w:szCs w:val="24"/>
          <w:lang w:eastAsia="en-GB"/>
        </w:rPr>
      </w:pPr>
    </w:p>
    <w:p w14:paraId="01BBC7AB">
      <w:pPr>
        <w:spacing w:line="48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br w:type="page"/>
      </w:r>
    </w:p>
    <w:p w14:paraId="1BE7A412">
      <w:pPr>
        <w:spacing w:before="100" w:beforeAutospacing="1" w:after="100" w:afterAutospacing="1" w:line="360" w:lineRule="auto"/>
        <w:jc w:val="center"/>
        <w:rPr>
          <w:rFonts w:ascii="Times New Roman" w:hAnsi="Times New Roman" w:eastAsia="Times New Roman" w:cs="Times New Roman"/>
          <w:sz w:val="28"/>
          <w:szCs w:val="24"/>
          <w:lang w:eastAsia="en-GB"/>
        </w:rPr>
      </w:pPr>
      <w:r>
        <w:rPr>
          <w:rFonts w:ascii="Times New Roman" w:hAnsi="Times New Roman" w:eastAsia="Times New Roman" w:cs="Times New Roman"/>
          <w:b/>
          <w:bCs/>
          <w:sz w:val="28"/>
          <w:szCs w:val="24"/>
          <w:lang w:eastAsia="en-GB"/>
        </w:rPr>
        <w:t>ACKNOWLEDGEMENTS</w:t>
      </w:r>
    </w:p>
    <w:p w14:paraId="743B083B">
      <w:pPr>
        <w:spacing w:line="480" w:lineRule="auto"/>
        <w:jc w:val="both"/>
        <w:rPr>
          <w:rFonts w:hint="default" w:ascii="Times New Roman" w:hAnsi="Times New Roman" w:eastAsia="Times New Roman" w:cs="Times New Roman"/>
          <w:sz w:val="24"/>
          <w:szCs w:val="24"/>
          <w:lang w:val="en-US" w:eastAsia="en-GB"/>
        </w:rPr>
      </w:pPr>
      <w:r>
        <w:rPr>
          <w:rFonts w:hint="default" w:ascii="Times New Roman" w:hAnsi="Times New Roman" w:eastAsia="Times New Roman" w:cs="Times New Roman"/>
          <w:sz w:val="24"/>
          <w:szCs w:val="24"/>
          <w:lang w:val="en-US" w:eastAsia="en-GB"/>
        </w:rPr>
        <w:t xml:space="preserve">My achievement in life has been made possible by Almighty Allah and him to be praise. My unquantified gratitude to others who contributed to my achievement </w:t>
      </w:r>
    </w:p>
    <w:p w14:paraId="467C3ACB">
      <w:pPr>
        <w:spacing w:line="480" w:lineRule="auto"/>
        <w:jc w:val="both"/>
        <w:rPr>
          <w:rFonts w:hint="default" w:ascii="Times New Roman" w:hAnsi="Times New Roman" w:eastAsia="Times New Roman" w:cs="Times New Roman"/>
          <w:sz w:val="24"/>
          <w:szCs w:val="24"/>
          <w:lang w:val="en-US" w:eastAsia="en-GB"/>
        </w:rPr>
      </w:pPr>
      <w:r>
        <w:rPr>
          <w:rFonts w:hint="default" w:ascii="Times New Roman" w:hAnsi="Times New Roman" w:eastAsia="Times New Roman" w:cs="Times New Roman"/>
          <w:sz w:val="24"/>
          <w:szCs w:val="24"/>
          <w:lang w:val="en-US" w:eastAsia="en-GB"/>
        </w:rPr>
        <w:t xml:space="preserve">My profound gratitude goes to my beloved  parents Mr. &amp; Mrs. Abdulsalam for their undying love and my wonderful brothers, sisters, friends and well wishers </w:t>
      </w:r>
    </w:p>
    <w:p w14:paraId="1AC60879">
      <w:pPr>
        <w:spacing w:line="480" w:lineRule="auto"/>
        <w:jc w:val="both"/>
        <w:rPr>
          <w:rFonts w:hint="default" w:ascii="Times New Roman" w:hAnsi="Times New Roman" w:eastAsia="Times New Roman" w:cs="Times New Roman"/>
          <w:sz w:val="24"/>
          <w:szCs w:val="24"/>
          <w:lang w:val="en-US" w:eastAsia="en-GB"/>
        </w:rPr>
      </w:pPr>
      <w:r>
        <w:rPr>
          <w:rFonts w:hint="default" w:ascii="Times New Roman" w:hAnsi="Times New Roman" w:eastAsia="Times New Roman" w:cs="Times New Roman"/>
          <w:sz w:val="24"/>
          <w:szCs w:val="24"/>
          <w:lang w:val="en-US" w:eastAsia="en-GB"/>
        </w:rPr>
        <w:t>My sincere appreciation to my project supervisor Mr. A. O. SAADU for his patience and guidance in vetting this work and to all lecturers who supported me in various ways throughout my years of study.</w:t>
      </w:r>
    </w:p>
    <w:p w14:paraId="770A5F0A">
      <w:pPr>
        <w:spacing w:line="480" w:lineRule="auto"/>
        <w:jc w:val="both"/>
        <w:rPr>
          <w:rFonts w:ascii="Times New Roman" w:hAnsi="Times New Roman" w:eastAsia="Times New Roman" w:cs="Times New Roman"/>
          <w:sz w:val="24"/>
          <w:szCs w:val="24"/>
          <w:lang w:eastAsia="en-GB"/>
        </w:rPr>
      </w:pPr>
      <w:r>
        <w:rPr>
          <w:rFonts w:hint="default" w:ascii="Times New Roman" w:hAnsi="Times New Roman" w:eastAsia="Times New Roman" w:cs="Times New Roman"/>
          <w:sz w:val="24"/>
          <w:szCs w:val="24"/>
          <w:lang w:val="en-US" w:eastAsia="en-GB"/>
        </w:rPr>
        <w:t xml:space="preserve">To you all, I say Allah guidance and protection will be with you all     </w:t>
      </w:r>
      <w:r>
        <w:rPr>
          <w:rFonts w:ascii="Times New Roman" w:hAnsi="Times New Roman" w:eastAsia="Times New Roman" w:cs="Times New Roman"/>
          <w:sz w:val="24"/>
          <w:szCs w:val="24"/>
          <w:lang w:eastAsia="en-GB"/>
        </w:rPr>
        <w:br w:type="page"/>
      </w:r>
    </w:p>
    <w:p w14:paraId="63ECEF0D">
      <w:pPr>
        <w:spacing w:before="100" w:beforeAutospacing="1" w:after="100" w:afterAutospacing="1" w:line="480" w:lineRule="auto"/>
        <w:jc w:val="center"/>
        <w:rPr>
          <w:rFonts w:ascii="Times New Roman" w:hAnsi="Times New Roman" w:eastAsia="Times New Roman" w:cs="Times New Roman"/>
          <w:b/>
          <w:bCs/>
          <w:sz w:val="28"/>
          <w:szCs w:val="24"/>
          <w:lang w:eastAsia="en-GB"/>
        </w:rPr>
      </w:pPr>
      <w:r>
        <w:rPr>
          <w:rFonts w:ascii="Times New Roman" w:hAnsi="Times New Roman" w:eastAsia="Times New Roman" w:cs="Times New Roman"/>
          <w:b/>
          <w:bCs/>
          <w:sz w:val="28"/>
          <w:szCs w:val="24"/>
          <w:lang w:eastAsia="en-GB"/>
        </w:rPr>
        <w:t>TABLE OF CONTENTS</w:t>
      </w:r>
    </w:p>
    <w:p w14:paraId="139BBFA2">
      <w:pPr>
        <w:spacing w:line="480" w:lineRule="auto"/>
        <w:jc w:val="both"/>
        <w:rPr>
          <w:rFonts w:asciiTheme="majorBidi" w:hAnsiTheme="majorBidi" w:cstheme="majorBidi"/>
          <w:bCs/>
          <w:sz w:val="24"/>
          <w:szCs w:val="24"/>
        </w:rPr>
      </w:pPr>
      <w:r>
        <w:rPr>
          <w:rFonts w:asciiTheme="majorBidi" w:hAnsiTheme="majorBidi" w:cstheme="majorBidi"/>
          <w:bCs/>
          <w:sz w:val="24"/>
          <w:szCs w:val="24"/>
        </w:rPr>
        <w:t>Title page</w:t>
      </w:r>
    </w:p>
    <w:p w14:paraId="591371A2">
      <w:pPr>
        <w:spacing w:line="480" w:lineRule="auto"/>
        <w:jc w:val="both"/>
        <w:rPr>
          <w:rFonts w:asciiTheme="majorBidi" w:hAnsiTheme="majorBidi" w:cstheme="majorBidi"/>
          <w:bCs/>
          <w:sz w:val="24"/>
          <w:szCs w:val="24"/>
        </w:rPr>
      </w:pPr>
      <w:r>
        <w:rPr>
          <w:rFonts w:asciiTheme="majorBidi" w:hAnsiTheme="majorBidi" w:cstheme="majorBidi"/>
          <w:bCs/>
          <w:sz w:val="24"/>
          <w:szCs w:val="24"/>
        </w:rPr>
        <w:t>Certification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w:t>
      </w:r>
    </w:p>
    <w:p w14:paraId="59FB2E24">
      <w:pPr>
        <w:spacing w:line="480" w:lineRule="auto"/>
        <w:jc w:val="both"/>
        <w:rPr>
          <w:rFonts w:asciiTheme="majorBidi" w:hAnsiTheme="majorBidi" w:cstheme="majorBidi"/>
          <w:bCs/>
          <w:sz w:val="24"/>
          <w:szCs w:val="24"/>
        </w:rPr>
      </w:pPr>
      <w:r>
        <w:rPr>
          <w:rFonts w:asciiTheme="majorBidi" w:hAnsiTheme="majorBidi" w:cstheme="majorBidi"/>
          <w:bCs/>
          <w:sz w:val="24"/>
          <w:szCs w:val="24"/>
        </w:rPr>
        <w:t>Dedication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ii</w:t>
      </w:r>
    </w:p>
    <w:p w14:paraId="1425F033">
      <w:pPr>
        <w:spacing w:line="480" w:lineRule="auto"/>
        <w:jc w:val="both"/>
        <w:rPr>
          <w:rFonts w:asciiTheme="majorBidi" w:hAnsiTheme="majorBidi" w:cstheme="majorBidi"/>
          <w:bCs/>
          <w:sz w:val="24"/>
          <w:szCs w:val="24"/>
        </w:rPr>
      </w:pPr>
      <w:r>
        <w:rPr>
          <w:rFonts w:asciiTheme="majorBidi" w:hAnsiTheme="majorBidi" w:cstheme="majorBidi"/>
          <w:bCs/>
          <w:sz w:val="24"/>
          <w:szCs w:val="24"/>
        </w:rPr>
        <w:t>Acknowledgement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iii</w:t>
      </w:r>
    </w:p>
    <w:p w14:paraId="0E7C9532">
      <w:pPr>
        <w:spacing w:line="480" w:lineRule="auto"/>
        <w:jc w:val="both"/>
        <w:rPr>
          <w:rFonts w:asciiTheme="majorBidi" w:hAnsiTheme="majorBidi" w:cstheme="majorBidi"/>
          <w:bCs/>
          <w:sz w:val="24"/>
          <w:szCs w:val="24"/>
        </w:rPr>
      </w:pPr>
      <w:r>
        <w:rPr>
          <w:rFonts w:asciiTheme="majorBidi" w:hAnsiTheme="majorBidi" w:cstheme="majorBidi"/>
          <w:bCs/>
          <w:sz w:val="24"/>
          <w:szCs w:val="24"/>
        </w:rPr>
        <w:t>Table of Contents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iv</w:t>
      </w:r>
    </w:p>
    <w:p w14:paraId="5C744946">
      <w:pPr>
        <w:spacing w:before="100" w:beforeAutospacing="1" w:after="100" w:afterAutospacing="1" w:line="480" w:lineRule="auto"/>
        <w:rPr>
          <w:rFonts w:ascii="Times New Roman" w:hAnsi="Times New Roman" w:eastAsia="Times New Roman" w:cs="Times New Roman"/>
          <w:sz w:val="24"/>
          <w:szCs w:val="24"/>
          <w:lang w:eastAsia="en-GB"/>
        </w:rPr>
      </w:pPr>
      <w:r>
        <w:rPr>
          <w:rFonts w:asciiTheme="majorBidi" w:hAnsiTheme="majorBidi" w:cstheme="majorBidi"/>
          <w:bCs/>
          <w:sz w:val="24"/>
          <w:szCs w:val="24"/>
        </w:rPr>
        <w:t>Abstract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v</w:t>
      </w:r>
    </w:p>
    <w:p w14:paraId="742BDF6A">
      <w:pPr>
        <w:pStyle w:val="10"/>
        <w:spacing w:line="480" w:lineRule="auto"/>
      </w:pPr>
      <w:r>
        <w:rPr>
          <w:rStyle w:val="11"/>
        </w:rPr>
        <w:t>CHAPTER ONE: INTRODUCTION</w:t>
      </w:r>
      <w:r>
        <w:t xml:space="preserve"> </w:t>
      </w:r>
      <w:r>
        <w:br w:type="textWrapping"/>
      </w:r>
      <w:r>
        <w:t xml:space="preserve">1.0 Introduction </w:t>
      </w:r>
      <w:r>
        <w:br w:type="textWrapping"/>
      </w:r>
      <w:r>
        <w:t xml:space="preserve">1.1 Background to the Study  </w:t>
      </w:r>
      <w:r>
        <w:br w:type="textWrapping"/>
      </w:r>
      <w:r>
        <w:t xml:space="preserve">1.2 Problem Statement </w:t>
      </w:r>
      <w:r>
        <w:br w:type="textWrapping"/>
      </w:r>
      <w:r>
        <w:t>1.3 Aim and Objectives</w:t>
      </w:r>
      <w:r>
        <w:br w:type="textWrapping"/>
      </w:r>
      <w:r>
        <w:t xml:space="preserve">1.4 Scope of the Study </w:t>
      </w:r>
      <w:r>
        <w:br w:type="textWrapping"/>
      </w:r>
      <w:r>
        <w:t>1.5 Justification of the Study|</w:t>
      </w:r>
    </w:p>
    <w:p w14:paraId="5226CF4E">
      <w:pPr>
        <w:pStyle w:val="10"/>
        <w:spacing w:line="480" w:lineRule="auto"/>
      </w:pPr>
      <w:r>
        <w:rPr>
          <w:rStyle w:val="11"/>
        </w:rPr>
        <w:t>CHAPTER TWO: LITERATURE REVIEW</w:t>
      </w:r>
      <w:r>
        <w:t xml:space="preserve"> </w:t>
      </w:r>
      <w:r>
        <w:br w:type="textWrapping"/>
      </w:r>
      <w:r>
        <w:t xml:space="preserve">2.0 Literature Review </w:t>
      </w:r>
      <w:r>
        <w:br w:type="textWrapping"/>
      </w:r>
      <w:r>
        <w:t>2.1 Road Interconnection and Economic Development</w:t>
      </w:r>
      <w:r>
        <w:br w:type="textWrapping"/>
      </w:r>
      <w:r>
        <w:t xml:space="preserve">2.2 Intersection </w:t>
      </w:r>
      <w:r>
        <w:br w:type="textWrapping"/>
      </w:r>
      <w:r>
        <w:t>2.2.1 Signalized Intersection</w:t>
      </w:r>
      <w:r>
        <w:br w:type="textWrapping"/>
      </w:r>
      <w:r>
        <w:t>2.2.2 Non</w:t>
      </w:r>
      <w:r>
        <w:noBreakHyphen/>
      </w:r>
      <w:r>
        <w:t xml:space="preserve">signalized Intersection </w:t>
      </w:r>
      <w:r>
        <w:br w:type="textWrapping"/>
      </w:r>
      <w:r>
        <w:t xml:space="preserve">2.2.3 Traffic Control at Intersections </w:t>
      </w:r>
      <w:r>
        <w:br w:type="textWrapping"/>
      </w:r>
      <w:r>
        <w:t xml:space="preserve">2.2.4 Intersection Geometry </w:t>
      </w:r>
      <w:r>
        <w:br w:type="textWrapping"/>
      </w:r>
      <w:r>
        <w:t xml:space="preserve">2.2.5 Traffic Congestion at Intersections </w:t>
      </w:r>
      <w:r>
        <w:br w:type="textWrapping"/>
      </w:r>
      <w:r>
        <w:t xml:space="preserve">2.2.6 Causes of Traffic Congestion </w:t>
      </w:r>
      <w:r>
        <w:br w:type="textWrapping"/>
      </w:r>
      <w:r>
        <w:t>2.2.7 Previous Studies on Congestion in Nigeria</w:t>
      </w:r>
      <w:r>
        <w:br w:type="textWrapping"/>
      </w:r>
      <w:r>
        <w:t xml:space="preserve">2.3 Performance Measures </w:t>
      </w:r>
      <w:r>
        <w:br w:type="textWrapping"/>
      </w:r>
      <w:r>
        <w:t xml:space="preserve">2.3.1 Traffic Delay at Intersections </w:t>
      </w:r>
      <w:r>
        <w:br w:type="textWrapping"/>
      </w:r>
      <w:r>
        <w:t xml:space="preserve">2.3.2 Control Delay </w:t>
      </w:r>
      <w:r>
        <w:br w:type="textWrapping"/>
      </w:r>
      <w:r>
        <w:t xml:space="preserve">2.3.3 Forms of Delay </w:t>
      </w:r>
      <w:r>
        <w:br w:type="textWrapping"/>
      </w:r>
      <w:r>
        <w:t>2.3.4 Queue Length</w:t>
      </w:r>
      <w:r>
        <w:br w:type="textWrapping"/>
      </w:r>
      <w:r>
        <w:t xml:space="preserve">2.4 Capacity </w:t>
      </w:r>
      <w:r>
        <w:br w:type="textWrapping"/>
      </w:r>
      <w:r>
        <w:t xml:space="preserve">2.5 Saturation Flow </w:t>
      </w:r>
      <w:r>
        <w:br w:type="textWrapping"/>
      </w:r>
      <w:r>
        <w:t xml:space="preserve">2.5.1 Saturation Flow Rate </w:t>
      </w:r>
      <w:r>
        <w:br w:type="textWrapping"/>
      </w:r>
      <w:r>
        <w:t>2.6 Level of Service (LOS)</w:t>
      </w:r>
      <w:r>
        <w:br w:type="textWrapping"/>
      </w:r>
      <w:r>
        <w:t>2.6.1 Factors Affecting LOS</w:t>
      </w:r>
    </w:p>
    <w:p w14:paraId="35EBCF75">
      <w:pPr>
        <w:pStyle w:val="10"/>
        <w:spacing w:line="480" w:lineRule="auto"/>
      </w:pPr>
      <w:r>
        <w:rPr>
          <w:rStyle w:val="11"/>
        </w:rPr>
        <w:t>CHAPTER THREE: METHODOLOGY</w:t>
      </w:r>
      <w:r>
        <w:t xml:space="preserve"> </w:t>
      </w:r>
      <w:r>
        <w:br w:type="textWrapping"/>
      </w:r>
      <w:r>
        <w:t xml:space="preserve">3.0 Methodology </w:t>
      </w:r>
      <w:r>
        <w:br w:type="textWrapping"/>
      </w:r>
      <w:r>
        <w:t xml:space="preserve">3.1 Description of the Study Area </w:t>
      </w:r>
      <w:r>
        <w:br w:type="textWrapping"/>
      </w:r>
      <w:r>
        <w:t xml:space="preserve">3.2 Data Collection </w:t>
      </w:r>
      <w:r>
        <w:br w:type="textWrapping"/>
      </w:r>
      <w:r>
        <w:t xml:space="preserve">3.2.1 Geometric Features </w:t>
      </w:r>
      <w:r>
        <w:br w:type="textWrapping"/>
      </w:r>
      <w:r>
        <w:t xml:space="preserve">3.2.2 Traffic Data </w:t>
      </w:r>
      <w:r>
        <w:br w:type="textWrapping"/>
      </w:r>
      <w:r>
        <w:t xml:space="preserve">3.2.3 Discharge Travel Time at Intersection </w:t>
      </w:r>
      <w:r>
        <w:br w:type="textWrapping"/>
      </w:r>
      <w:r>
        <w:t xml:space="preserve">3.2.4 Delay </w:t>
      </w:r>
      <w:r>
        <w:br w:type="textWrapping"/>
      </w:r>
      <w:r>
        <w:t>3.2.5 Estimating Level of Service</w:t>
      </w:r>
    </w:p>
    <w:p w14:paraId="32829977">
      <w:pPr>
        <w:pStyle w:val="10"/>
        <w:spacing w:line="480" w:lineRule="auto"/>
      </w:pPr>
      <w:r>
        <w:rPr>
          <w:rStyle w:val="11"/>
        </w:rPr>
        <w:t>CHAPTER FOUR: DATA PRESENTATION &amp; ANALYSIS</w:t>
      </w:r>
      <w:r>
        <w:br w:type="textWrapping"/>
      </w:r>
      <w:r>
        <w:t xml:space="preserve">4.1 Results and Discussion </w:t>
      </w:r>
      <w:r>
        <w:br w:type="textWrapping"/>
      </w:r>
      <w:r>
        <w:t xml:space="preserve">4.2 Traffic Flow of Each Leg of Taiwo Intersection </w:t>
      </w:r>
      <w:r>
        <w:br w:type="textWrapping"/>
      </w:r>
      <w:r>
        <w:t xml:space="preserve">4.3 Discussion of Traffic Flow Data </w:t>
      </w:r>
      <w:r>
        <w:br w:type="textWrapping"/>
      </w:r>
      <w:r>
        <w:t xml:space="preserve">4.4 Traffic Flow Patterns </w:t>
      </w:r>
      <w:r>
        <w:br w:type="textWrapping"/>
      </w:r>
      <w:r>
        <w:t xml:space="preserve">4.5 Delay and Level of Service at the Selected Intersection </w:t>
      </w:r>
    </w:p>
    <w:p w14:paraId="57463B87">
      <w:pPr>
        <w:pStyle w:val="10"/>
        <w:spacing w:line="480" w:lineRule="auto"/>
      </w:pPr>
      <w:r>
        <w:rPr>
          <w:rStyle w:val="11"/>
        </w:rPr>
        <w:t>CHAPTER FIVE: SUMMARY, CONCLUSION &amp; RECOMMENDATIONS</w:t>
      </w:r>
      <w:r>
        <w:t xml:space="preserve"> | </w:t>
      </w:r>
      <w:r>
        <w:br w:type="textWrapping"/>
      </w:r>
      <w:r>
        <w:t>5.1 Conclusion</w:t>
      </w:r>
      <w:r>
        <w:br w:type="textWrapping"/>
      </w:r>
      <w:r>
        <w:t xml:space="preserve">5.2 Recommendations </w:t>
      </w:r>
    </w:p>
    <w:p w14:paraId="3C6686F4">
      <w:pPr>
        <w:pStyle w:val="10"/>
        <w:spacing w:line="480" w:lineRule="auto"/>
      </w:pPr>
      <w:r>
        <w:rPr>
          <w:rStyle w:val="11"/>
        </w:rPr>
        <w:t>REFERENCES</w:t>
      </w:r>
    </w:p>
    <w:p w14:paraId="44542179">
      <w:pPr>
        <w:spacing w:line="480" w:lineRule="auto"/>
        <w:rPr>
          <w:rStyle w:val="11"/>
          <w:szCs w:val="24"/>
          <w:lang w:eastAsia="en-GB"/>
        </w:rPr>
      </w:pPr>
      <w:r>
        <w:rPr>
          <w:rStyle w:val="11"/>
        </w:rPr>
        <w:br w:type="page"/>
      </w:r>
    </w:p>
    <w:p w14:paraId="6A94E8D6">
      <w:pPr>
        <w:pStyle w:val="10"/>
        <w:jc w:val="center"/>
        <w:rPr>
          <w:rStyle w:val="11"/>
        </w:rPr>
      </w:pPr>
      <w:r>
        <w:rPr>
          <w:rStyle w:val="11"/>
        </w:rPr>
        <w:t>ABSTRACT</w:t>
      </w:r>
    </w:p>
    <w:p w14:paraId="6DB53753">
      <w:pPr>
        <w:pStyle w:val="10"/>
        <w:spacing w:line="480" w:lineRule="auto"/>
        <w:jc w:val="both"/>
      </w:pPr>
      <w:r>
        <w:t>This study evaluates traffic delay and operational performance at the Taiwo</w:t>
      </w:r>
      <w:r>
        <w:noBreakHyphen/>
      </w:r>
      <w:r>
        <w:t>Oke three</w:t>
      </w:r>
      <w:r>
        <w:noBreakHyphen/>
      </w:r>
      <w:r>
        <w:t>legged signalized intersection in Ilorin, Kwara State, Nigeria. The primary objectives were to determine the intersection’s geometric characteristics, measure traffic flow volumes at each approach, quantify vehicular delays, and assess the overall Level of Service (LOS). Geometric data were collected in</w:t>
      </w:r>
      <w:r>
        <w:noBreakHyphen/>
      </w:r>
      <w:r>
        <w:t>situ using tape measurements, while traffic volumes and delay times were obtained by high</w:t>
      </w:r>
      <w:r>
        <w:noBreakHyphen/>
      </w:r>
      <w:r>
        <w:t>resolution video recordings during morning peak hours (7:00–9:00 am). Discharge travel times and queue delays were analyzed over multiple signal cycles to compute average delays per approach.</w:t>
      </w:r>
    </w:p>
    <w:p w14:paraId="5C186655">
      <w:pPr>
        <w:pStyle w:val="10"/>
        <w:spacing w:line="480" w:lineRule="auto"/>
        <w:jc w:val="both"/>
      </w:pPr>
      <w:r>
        <w:t>Analysis of seven days of traffic counts revealed a total weekly volume of 2,816 vehicles and an average flow of 402 veh/hr, with notably higher volumes on weekdays. Delay trials showed mean delays of 15.25 s at the Stadium Road approach (LOS C), 25.75 s at Taiwo</w:t>
      </w:r>
      <w:r>
        <w:noBreakHyphen/>
      </w:r>
      <w:r>
        <w:t>Isale Road (LOS D), and 16.50 s at Unity Road (LOS C), yielding an overall intersection LOS C . These findings indicate moderate congestion, with the Taiwo</w:t>
      </w:r>
      <w:r>
        <w:noBreakHyphen/>
      </w:r>
      <w:r>
        <w:t>Isale approach exhibiting emerging inefficiencies. Recommendations include signal timing optimization, addition of turning lanes, and dynamic traffic management strategies to enhance flow and reduce delays.</w:t>
      </w:r>
    </w:p>
    <w:p w14:paraId="2F1ABC66">
      <w:pPr>
        <w:jc w:val="both"/>
      </w:pPr>
    </w:p>
    <w:p w14:paraId="566E0720">
      <w:pPr>
        <w:pStyle w:val="2"/>
        <w:spacing w:line="480" w:lineRule="auto"/>
        <w:ind w:left="0" w:firstLine="0"/>
        <w:sectPr>
          <w:footerReference r:id="rId5" w:type="default"/>
          <w:pgSz w:w="11906" w:h="16838"/>
          <w:pgMar w:top="1440" w:right="1166" w:bottom="3600" w:left="2160" w:header="708" w:footer="2592" w:gutter="0"/>
          <w:pgNumType w:fmt="lowerRoman" w:start="1"/>
          <w:cols w:space="708" w:num="1"/>
          <w:docGrid w:linePitch="360" w:charSpace="0"/>
        </w:sectPr>
      </w:pPr>
    </w:p>
    <w:p w14:paraId="725650C2">
      <w:pPr>
        <w:pStyle w:val="2"/>
        <w:spacing w:line="480" w:lineRule="auto"/>
        <w:ind w:left="0" w:firstLine="0"/>
        <w:rPr>
          <w:rFonts w:eastAsiaTheme="minorHAnsi"/>
          <w:sz w:val="22"/>
        </w:rPr>
      </w:pPr>
      <w:r>
        <w:t>CHAPTER ONE</w:t>
      </w:r>
      <w:bookmarkEnd w:id="1"/>
      <w:bookmarkEnd w:id="2"/>
    </w:p>
    <w:p w14:paraId="74652200">
      <w:pPr>
        <w:pStyle w:val="2"/>
        <w:spacing w:line="480" w:lineRule="auto"/>
      </w:pPr>
      <w:bookmarkStart w:id="6" w:name="_Toc190006224"/>
      <w:bookmarkStart w:id="7" w:name="_Toc202534091"/>
      <w:r>
        <w:t>INTRODUCTION</w:t>
      </w:r>
      <w:bookmarkEnd w:id="6"/>
      <w:bookmarkEnd w:id="7"/>
    </w:p>
    <w:p w14:paraId="66D66032">
      <w:pPr>
        <w:pStyle w:val="3"/>
        <w:spacing w:line="480" w:lineRule="auto"/>
        <w:ind w:left="0" w:right="0"/>
        <w:jc w:val="both"/>
        <w:rPr>
          <w:szCs w:val="24"/>
        </w:rPr>
      </w:pPr>
      <w:bookmarkStart w:id="8" w:name="_Toc202534092"/>
      <w:r>
        <w:rPr>
          <w:szCs w:val="24"/>
        </w:rPr>
        <w:t>1.1 BACKGROUND OF THE STUDY</w:t>
      </w:r>
      <w:bookmarkEnd w:id="8"/>
      <w:r>
        <w:rPr>
          <w:szCs w:val="24"/>
        </w:rPr>
        <w:t xml:space="preserve"> </w:t>
      </w:r>
    </w:p>
    <w:p w14:paraId="4935444B">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Mobility is essential to the serviceability of municipalities because it influences the daily activities of the citizens. Limitation to effective mobility is road traffic congestion. This is a reason behind the continually growing urbanization, social activities and the subsequent extensive reliance on road transport that permits increment in the number of various categories of vehicles on the roadways (Olagunju, 2015).  </w:t>
      </w:r>
    </w:p>
    <w:p w14:paraId="1B89BAD4">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Based on statistics, road transportation is the leading mode of transport in Africa and almost 95% in Nigeria; causing road traffic congestion. The impact of congestion includes increment in unwanted prolonged delays, environmental pollutions, accidents, additional operative costs and road users’ discomfort (Biliyamin &amp; Abosede, 2012).  </w:t>
      </w:r>
    </w:p>
    <w:p w14:paraId="0DD118BB">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control at intersections is a serious problem, particularly in urban regions where traffic demand is continuously increasing. Currently, there is existed numerous approaches which focus on this problem. But, due to the complication of traffic control issue, the approach used in a particular traffic location could not be suitable in another environment. The advancement methodology of the cities is significant for the investigation of throughway and city road networks. To decrease the congestion on highways, moreover, the design of transport facilities is required (Bui &amp; Jung, 2017).  </w:t>
      </w:r>
    </w:p>
    <w:p w14:paraId="29AE7CE0">
      <w:pPr>
        <w:spacing w:after="156" w:line="480" w:lineRule="auto"/>
        <w:ind w:right="63"/>
        <w:jc w:val="both"/>
        <w:rPr>
          <w:rFonts w:ascii="Times New Roman" w:hAnsi="Times New Roman" w:cs="Times New Roman"/>
          <w:sz w:val="24"/>
          <w:szCs w:val="24"/>
        </w:rPr>
      </w:pPr>
      <w:r>
        <w:rPr>
          <w:rFonts w:ascii="Times New Roman" w:hAnsi="Times New Roman" w:cs="Times New Roman"/>
          <w:sz w:val="24"/>
          <w:szCs w:val="24"/>
        </w:rPr>
        <w:t xml:space="preserve">Delay incurred by vehicles approaching intersections is an important criterion which cannot be divorced from drivers’ perception of operation of the traffic streams and navigators’ management capabilities. The driver induced vehicle stopping distance before commencing movement to intersections is the space (gap) is referred to as vehicle stopping distance in this study. The delay is used for the evaluation of traffic performance at the intersections and generally reflects on the effectiveness of design and management strategies on urban arterials (Akinyemi, 1987). Knowledge of delay models facilitates the design and performance analysis of transportation systems in terms of operational timing of intersection schemes and delay-based Levels of Service (LOS).  Delay mathematical models are also used during the preconstruction phase of planning and design, to give the “best” estimate of delay or promotion of just-in-time delivery of goods and services. There is available commercial software to establish the quantitative effects of the vehicle stopping distance for traffic operation in developing economy. The usage of the model or its equivalent for traffic in developing economy such as Nigeria deserves worthwhile examination.  </w:t>
      </w:r>
    </w:p>
    <w:p w14:paraId="25F96708">
      <w:pPr>
        <w:pStyle w:val="3"/>
        <w:spacing w:line="480" w:lineRule="auto"/>
        <w:ind w:left="0" w:right="0"/>
        <w:jc w:val="both"/>
        <w:rPr>
          <w:szCs w:val="24"/>
        </w:rPr>
      </w:pPr>
      <w:bookmarkStart w:id="9" w:name="_Toc202534093"/>
      <w:r>
        <w:rPr>
          <w:szCs w:val="24"/>
        </w:rPr>
        <w:t>1.2 PROBLEM STATEMENT</w:t>
      </w:r>
      <w:bookmarkEnd w:id="9"/>
      <w:r>
        <w:rPr>
          <w:szCs w:val="24"/>
        </w:rPr>
        <w:t xml:space="preserve"> </w:t>
      </w:r>
    </w:p>
    <w:p w14:paraId="6BF26696">
      <w:pPr>
        <w:spacing w:after="152" w:line="480" w:lineRule="auto"/>
        <w:ind w:right="65"/>
        <w:jc w:val="both"/>
        <w:rPr>
          <w:rFonts w:ascii="Times New Roman" w:hAnsi="Times New Roman" w:cs="Times New Roman"/>
          <w:sz w:val="24"/>
          <w:szCs w:val="24"/>
        </w:rPr>
      </w:pPr>
      <w:r>
        <w:rPr>
          <w:rFonts w:ascii="Times New Roman" w:hAnsi="Times New Roman" w:cs="Times New Roman"/>
          <w:sz w:val="24"/>
          <w:szCs w:val="24"/>
        </w:rPr>
        <w:t xml:space="preserve">The rapid population growth and economic development in Ilorin, Kwara State, Nigeria have led to a significant increase in traffic volumes at intersections, while the available number of lanes remains fixed. This situation has resulted in prolonged commuting times, higher fuel consumption, and increased environmental pollution. </w:t>
      </w:r>
    </w:p>
    <w:p w14:paraId="4D5669AC">
      <w:pPr>
        <w:spacing w:after="154" w:line="480" w:lineRule="auto"/>
        <w:ind w:right="63"/>
        <w:jc w:val="both"/>
        <w:rPr>
          <w:rFonts w:ascii="Times New Roman" w:hAnsi="Times New Roman" w:cs="Times New Roman"/>
          <w:sz w:val="24"/>
          <w:szCs w:val="24"/>
        </w:rPr>
      </w:pPr>
      <w:r>
        <w:rPr>
          <w:rFonts w:ascii="Times New Roman" w:hAnsi="Times New Roman" w:cs="Times New Roman"/>
          <w:sz w:val="24"/>
          <w:szCs w:val="24"/>
        </w:rPr>
        <w:t xml:space="preserve">To address these issues, it is essential to focus on the design, capacity, and performance evaluation of these intersections. Understanding the operational capacities of these intersections will improve traffic flow management and help alleviate the traffic delay problem. </w:t>
      </w:r>
    </w:p>
    <w:p w14:paraId="0720DBF5">
      <w:pPr>
        <w:spacing w:line="480" w:lineRule="auto"/>
        <w:ind w:right="56"/>
        <w:jc w:val="both"/>
        <w:rPr>
          <w:rFonts w:ascii="Times New Roman" w:hAnsi="Times New Roman" w:cs="Times New Roman"/>
          <w:sz w:val="24"/>
          <w:szCs w:val="24"/>
        </w:rPr>
      </w:pPr>
      <w:r>
        <w:rPr>
          <w:rFonts w:ascii="Times New Roman" w:hAnsi="Times New Roman" w:cs="Times New Roman"/>
          <w:sz w:val="24"/>
          <w:szCs w:val="24"/>
        </w:rPr>
        <w:t xml:space="preserve">A qualitative performance assessment of the Taiwo-Oke 3-legged intersection is particularly necessary, as this intersection experiences significant congestion during peak socio-economic periods. The findings from this analysis will provide valuable insights into the factors contributing to the traffic delay problem, such as the design, capacity, and overall performance of the intersection </w:t>
      </w:r>
    </w:p>
    <w:p w14:paraId="12A2EBC5">
      <w:pPr>
        <w:pStyle w:val="3"/>
        <w:spacing w:line="480" w:lineRule="auto"/>
        <w:ind w:left="0" w:right="0"/>
        <w:jc w:val="both"/>
        <w:rPr>
          <w:szCs w:val="24"/>
        </w:rPr>
      </w:pPr>
      <w:bookmarkStart w:id="10" w:name="_Toc202534094"/>
      <w:r>
        <w:rPr>
          <w:szCs w:val="24"/>
        </w:rPr>
        <w:t>1.3 AIM AND OBJECTIVES</w:t>
      </w:r>
      <w:bookmarkEnd w:id="10"/>
      <w:r>
        <w:rPr>
          <w:szCs w:val="24"/>
        </w:rPr>
        <w:t xml:space="preserve"> </w:t>
      </w:r>
    </w:p>
    <w:p w14:paraId="0F3BAD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aim of this study is to</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assess the traffic delay problem in a 3-legged arterial road intersection in Taiwo, Ilorin, Kwara State, Nigeria. </w:t>
      </w:r>
      <w:r>
        <w:rPr>
          <w:rFonts w:ascii="Times New Roman" w:hAnsi="Times New Roman" w:eastAsia="Times New Roman" w:cs="Times New Roman"/>
          <w:b/>
          <w:sz w:val="24"/>
          <w:szCs w:val="24"/>
        </w:rPr>
        <w:t xml:space="preserve"> </w:t>
      </w:r>
    </w:p>
    <w:p w14:paraId="7F698B74">
      <w:pPr>
        <w:spacing w:after="225" w:line="480" w:lineRule="auto"/>
        <w:jc w:val="both"/>
        <w:rPr>
          <w:rFonts w:ascii="Times New Roman" w:hAnsi="Times New Roman" w:cs="Times New Roman"/>
          <w:sz w:val="24"/>
          <w:szCs w:val="24"/>
        </w:rPr>
      </w:pPr>
      <w:r>
        <w:rPr>
          <w:rFonts w:ascii="Times New Roman" w:hAnsi="Times New Roman" w:eastAsia="Times New Roman" w:cs="Times New Roman"/>
          <w:b/>
          <w:sz w:val="24"/>
          <w:szCs w:val="24"/>
        </w:rPr>
        <w:t xml:space="preserve">The Specific Objectives are to:   </w:t>
      </w:r>
    </w:p>
    <w:p w14:paraId="0F17DDE6">
      <w:pPr>
        <w:numPr>
          <w:ilvl w:val="0"/>
          <w:numId w:val="1"/>
        </w:numPr>
        <w:spacing w:after="262" w:line="480" w:lineRule="auto"/>
        <w:ind w:right="889" w:firstLine="65"/>
        <w:jc w:val="both"/>
        <w:rPr>
          <w:rFonts w:ascii="Times New Roman" w:hAnsi="Times New Roman" w:cs="Times New Roman"/>
          <w:sz w:val="24"/>
          <w:szCs w:val="24"/>
        </w:rPr>
      </w:pPr>
      <w:r>
        <w:rPr>
          <w:rFonts w:ascii="Times New Roman" w:hAnsi="Times New Roman" w:cs="Times New Roman"/>
          <w:sz w:val="24"/>
          <w:szCs w:val="24"/>
        </w:rPr>
        <w:t xml:space="preserve">Examine the intersection’s geometric design.   </w:t>
      </w:r>
    </w:p>
    <w:p w14:paraId="21A884AB">
      <w:pPr>
        <w:numPr>
          <w:ilvl w:val="0"/>
          <w:numId w:val="1"/>
        </w:numPr>
        <w:spacing w:after="283" w:line="480" w:lineRule="auto"/>
        <w:ind w:right="889" w:firstLine="65"/>
        <w:jc w:val="both"/>
        <w:rPr>
          <w:rFonts w:ascii="Times New Roman" w:hAnsi="Times New Roman" w:cs="Times New Roman"/>
          <w:sz w:val="24"/>
          <w:szCs w:val="24"/>
        </w:rPr>
      </w:pPr>
      <w:r>
        <w:rPr>
          <w:rFonts w:ascii="Times New Roman" w:hAnsi="Times New Roman" w:cs="Times New Roman"/>
          <w:sz w:val="24"/>
          <w:szCs w:val="24"/>
        </w:rPr>
        <w:t xml:space="preserve">Measure traffic flow at each approach </w:t>
      </w:r>
    </w:p>
    <w:p w14:paraId="7BC962E1">
      <w:pPr>
        <w:numPr>
          <w:ilvl w:val="0"/>
          <w:numId w:val="1"/>
        </w:numPr>
        <w:spacing w:after="283" w:line="480" w:lineRule="auto"/>
        <w:ind w:right="889" w:firstLine="65"/>
        <w:jc w:val="both"/>
        <w:rPr>
          <w:rFonts w:ascii="Times New Roman" w:hAnsi="Times New Roman" w:cs="Times New Roman"/>
          <w:sz w:val="24"/>
          <w:szCs w:val="24"/>
        </w:rPr>
      </w:pPr>
      <w:r>
        <w:rPr>
          <w:rFonts w:ascii="Times New Roman" w:hAnsi="Times New Roman" w:cs="Times New Roman"/>
          <w:sz w:val="24"/>
          <w:szCs w:val="24"/>
        </w:rPr>
        <w:t>Calculate delays at each approach.</w:t>
      </w:r>
    </w:p>
    <w:p w14:paraId="77E34CC4">
      <w:pPr>
        <w:pStyle w:val="3"/>
        <w:spacing w:line="480" w:lineRule="auto"/>
        <w:ind w:left="0" w:right="0"/>
        <w:jc w:val="both"/>
        <w:rPr>
          <w:szCs w:val="24"/>
        </w:rPr>
      </w:pPr>
      <w:bookmarkStart w:id="11" w:name="_Toc202534095"/>
      <w:r>
        <w:rPr>
          <w:szCs w:val="24"/>
        </w:rPr>
        <w:t>1.4 SCOPE OF THE STUDY</w:t>
      </w:r>
      <w:bookmarkEnd w:id="11"/>
      <w:r>
        <w:rPr>
          <w:szCs w:val="24"/>
        </w:rPr>
        <w:t xml:space="preserve"> </w:t>
      </w:r>
    </w:p>
    <w:p w14:paraId="6605054B">
      <w:pPr>
        <w:spacing w:after="279" w:line="480" w:lineRule="auto"/>
        <w:ind w:right="198"/>
        <w:jc w:val="both"/>
        <w:rPr>
          <w:rFonts w:ascii="Times New Roman" w:hAnsi="Times New Roman" w:cs="Times New Roman"/>
          <w:sz w:val="24"/>
          <w:szCs w:val="24"/>
        </w:rPr>
      </w:pPr>
      <w:r>
        <w:rPr>
          <w:rFonts w:ascii="Times New Roman" w:hAnsi="Times New Roman" w:cs="Times New Roman"/>
          <w:sz w:val="24"/>
          <w:szCs w:val="24"/>
        </w:rPr>
        <w:t>This study will focus on Identifying intersection performance parameters; obtain a geometric measurement of the intersections and evaluating the performance of three leg intersections (Morning and Evening peak hour) at Taiwo-Oke, Ilorin, kwara state, Nigeria.</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69A90574">
      <w:pPr>
        <w:pStyle w:val="3"/>
        <w:spacing w:line="480" w:lineRule="auto"/>
        <w:ind w:left="0" w:right="0"/>
        <w:jc w:val="both"/>
        <w:rPr>
          <w:szCs w:val="24"/>
        </w:rPr>
      </w:pPr>
      <w:bookmarkStart w:id="12" w:name="_Toc202534096"/>
      <w:r>
        <w:rPr>
          <w:szCs w:val="24"/>
        </w:rPr>
        <w:t>1.5 JUSTIFICATION OF THE STUDY</w:t>
      </w:r>
      <w:bookmarkEnd w:id="12"/>
      <w:r>
        <w:rPr>
          <w:szCs w:val="24"/>
        </w:rPr>
        <w:t xml:space="preserve"> </w:t>
      </w:r>
    </w:p>
    <w:p w14:paraId="144332F9">
      <w:pPr>
        <w:spacing w:after="154" w:line="480" w:lineRule="auto"/>
        <w:ind w:right="60"/>
        <w:jc w:val="both"/>
        <w:rPr>
          <w:rFonts w:ascii="Times New Roman" w:hAnsi="Times New Roman" w:cs="Times New Roman"/>
          <w:sz w:val="24"/>
          <w:szCs w:val="24"/>
        </w:rPr>
      </w:pPr>
      <w:r>
        <w:rPr>
          <w:rFonts w:ascii="Times New Roman" w:hAnsi="Times New Roman" w:cs="Times New Roman"/>
          <w:sz w:val="24"/>
          <w:szCs w:val="24"/>
        </w:rPr>
        <w:t xml:space="preserve">The poor facility management is as a result of the relevant authorities paying little attention to the fact that the road facilities need to be upgraded to meet the demand of the ever-growing number of vehicles, which most often leads to a total breakdown of the facility and hence delivering at very low level of service. Therefore, Kwara State Government need to priotize public assets with a view to improve the socio-economic well-being of the entire citizens. This can be done through connecting of more roads and opening up of more areas to stimulate further economic and social development. There is, therefore the need to determine the qualitative performance analysis of Taiwo-Oke 3-legged intersection. The qualitative performance analysis can be used to identify the legs of the roundabout which are in critical condition and appropriate measures will be taken to mitigate the problem.  </w:t>
      </w:r>
    </w:p>
    <w:p w14:paraId="71072949">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w:t>
      </w:r>
    </w:p>
    <w:p w14:paraId="3AC7C384">
      <w:pPr>
        <w:spacing w:after="0" w:line="480" w:lineRule="auto"/>
        <w:ind w:left="5"/>
        <w:jc w:val="both"/>
        <w:rPr>
          <w:rFonts w:ascii="Times New Roman" w:hAnsi="Times New Roman" w:cs="Times New Roman"/>
          <w:sz w:val="24"/>
          <w:szCs w:val="24"/>
        </w:rPr>
      </w:pPr>
    </w:p>
    <w:p w14:paraId="1CA46B4F">
      <w:pPr>
        <w:spacing w:after="0" w:line="480" w:lineRule="auto"/>
        <w:ind w:left="5"/>
        <w:jc w:val="both"/>
        <w:rPr>
          <w:rFonts w:ascii="Times New Roman" w:hAnsi="Times New Roman" w:cs="Times New Roman"/>
          <w:sz w:val="24"/>
          <w:szCs w:val="24"/>
        </w:rPr>
      </w:pPr>
    </w:p>
    <w:p w14:paraId="6AB56CB2">
      <w:pPr>
        <w:pStyle w:val="2"/>
        <w:spacing w:line="480" w:lineRule="auto"/>
      </w:pPr>
      <w:bookmarkStart w:id="13" w:name="_Toc190006225"/>
      <w:bookmarkStart w:id="14" w:name="_Toc202534097"/>
      <w:r>
        <w:t>CHAPTER TWO</w:t>
      </w:r>
      <w:bookmarkEnd w:id="13"/>
      <w:bookmarkEnd w:id="14"/>
    </w:p>
    <w:p w14:paraId="4D17CEF1">
      <w:pPr>
        <w:pStyle w:val="2"/>
        <w:spacing w:after="0" w:line="480" w:lineRule="auto"/>
        <w:ind w:right="140"/>
        <w:jc w:val="both"/>
        <w:rPr>
          <w:szCs w:val="24"/>
        </w:rPr>
      </w:pPr>
      <w:bookmarkStart w:id="15" w:name="_Toc190006226"/>
      <w:bookmarkStart w:id="16" w:name="_Toc202534098"/>
      <w:r>
        <w:rPr>
          <w:szCs w:val="24"/>
        </w:rPr>
        <w:t>2.0 LITERATURE REVIEW</w:t>
      </w:r>
      <w:bookmarkEnd w:id="15"/>
      <w:bookmarkEnd w:id="16"/>
      <w:r>
        <w:rPr>
          <w:szCs w:val="24"/>
        </w:rPr>
        <w:t xml:space="preserve"> </w:t>
      </w:r>
    </w:p>
    <w:p w14:paraId="256ACB12">
      <w:pPr>
        <w:pStyle w:val="3"/>
        <w:spacing w:line="480" w:lineRule="auto"/>
        <w:ind w:left="0" w:right="0"/>
        <w:jc w:val="both"/>
        <w:rPr>
          <w:szCs w:val="24"/>
        </w:rPr>
      </w:pPr>
      <w:bookmarkStart w:id="17" w:name="_Toc202534099"/>
      <w:r>
        <w:rPr>
          <w:szCs w:val="24"/>
        </w:rPr>
        <w:t>2.1 Road Interconnection and Economic Development</w:t>
      </w:r>
      <w:bookmarkEnd w:id="17"/>
      <w:r>
        <w:rPr>
          <w:szCs w:val="24"/>
        </w:rPr>
        <w:t xml:space="preserve"> </w:t>
      </w:r>
      <w:r>
        <w:rPr>
          <w:b w:val="0"/>
          <w:szCs w:val="24"/>
        </w:rPr>
        <w:t xml:space="preserve"> </w:t>
      </w:r>
      <w:r>
        <w:rPr>
          <w:szCs w:val="24"/>
        </w:rPr>
        <w:t xml:space="preserve"> </w:t>
      </w:r>
    </w:p>
    <w:p w14:paraId="0CFD2B03">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An efficient control strategy of the intersection would maximize capacity, minimize delays and minimize clashes. Certainly, the signal control devices are the best powerful instruments used for city traffic control and their accurate installation as well as management will improve both traffic flow and the safety of the road users. If compared with other available traffic developments, signals can be termed as moderately low cost demanding. Due to high traffic density in the metropolitans, it is a common act in most African region during peak period the police officers to be overruling traffic signals and control the vehicles at signalized intersections. Such a practice is very common in Kano State and other parts of Nigeria (Mfinanga, 2014).  </w:t>
      </w:r>
    </w:p>
    <w:p w14:paraId="6767D1C7">
      <w:pPr>
        <w:pStyle w:val="3"/>
        <w:spacing w:after="0" w:line="480" w:lineRule="auto"/>
        <w:ind w:left="0" w:right="0"/>
        <w:jc w:val="both"/>
        <w:rPr>
          <w:szCs w:val="24"/>
        </w:rPr>
      </w:pPr>
      <w:bookmarkStart w:id="18" w:name="_Toc202534100"/>
      <w:r>
        <w:rPr>
          <w:szCs w:val="24"/>
        </w:rPr>
        <w:t>2.2 Intersection</w:t>
      </w:r>
      <w:bookmarkEnd w:id="18"/>
      <w:r>
        <w:rPr>
          <w:szCs w:val="24"/>
        </w:rPr>
        <w:t xml:space="preserve">  </w:t>
      </w:r>
    </w:p>
    <w:p w14:paraId="14E7A845">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An intersection is a part of the road or a point of interchange; it is a meeting or crossing point of two or more roads.  Its main purpose is to give the road users the chance to change their route direction. Different street markings, traffic signs, and traffic control lights were used to guide the lines of vehicles towards the intersection at applicable speeds and avoid vehicle crashes (Wang, Wang, Song, &amp; Raghavan, 2017).  </w:t>
      </w:r>
    </w:p>
    <w:p w14:paraId="162F24E7">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Intersections are composite road units due to many conflicting traffic movements happen at these locations and are influenced by signalization and visibility conditions (Ferreira &amp; Couto, 2013).  </w:t>
      </w:r>
    </w:p>
    <w:p w14:paraId="29A7707C">
      <w:pPr>
        <w:pStyle w:val="4"/>
        <w:spacing w:after="0" w:line="480" w:lineRule="auto"/>
        <w:ind w:left="0" w:right="0"/>
        <w:jc w:val="both"/>
        <w:rPr>
          <w:szCs w:val="24"/>
        </w:rPr>
      </w:pPr>
      <w:bookmarkStart w:id="19" w:name="_Toc202534101"/>
      <w:r>
        <w:rPr>
          <w:szCs w:val="24"/>
        </w:rPr>
        <w:t>2.2.1 Signalized intersection</w:t>
      </w:r>
      <w:bookmarkEnd w:id="19"/>
      <w:r>
        <w:rPr>
          <w:szCs w:val="24"/>
        </w:rPr>
        <w:t xml:space="preserve">  </w:t>
      </w:r>
    </w:p>
    <w:p w14:paraId="1793123A">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Signalized intersections are crossing points which are organized by signs such as movement lights and thus give motorists less freedom. Nevertheless, non-signalized intersections, which need such sign control devices, act much contrarily from their signalized counterparts. At such crossing points, the movement condition is generally dictated by the associations between the drivers (Yao et al., 2018).  </w:t>
      </w:r>
    </w:p>
    <w:p w14:paraId="002EF1FF">
      <w:pPr>
        <w:pStyle w:val="4"/>
        <w:spacing w:after="0" w:line="480" w:lineRule="auto"/>
        <w:ind w:left="0" w:right="0"/>
        <w:jc w:val="both"/>
        <w:rPr>
          <w:szCs w:val="24"/>
        </w:rPr>
      </w:pPr>
      <w:bookmarkStart w:id="20" w:name="_Toc202534102"/>
      <w:r>
        <w:rPr>
          <w:szCs w:val="24"/>
        </w:rPr>
        <w:t>2.2.2 Non-signalized intersection</w:t>
      </w:r>
      <w:bookmarkEnd w:id="20"/>
      <w:r>
        <w:rPr>
          <w:szCs w:val="24"/>
        </w:rPr>
        <w:t xml:space="preserve">  </w:t>
      </w:r>
    </w:p>
    <w:p w14:paraId="24067C96">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 non-signalized intersection operates without been controlled by a signal device and that gives a few vehicles chances to disregard the movement directions to cross through the intersection as quickly as likely. These practices could cause numerous traffic clashes and car accidents (Fan et al., 2014).  </w:t>
      </w:r>
    </w:p>
    <w:p w14:paraId="27E63BC5">
      <w:pPr>
        <w:pStyle w:val="4"/>
        <w:spacing w:after="0" w:line="480" w:lineRule="auto"/>
        <w:ind w:left="0" w:right="0"/>
        <w:jc w:val="both"/>
        <w:rPr>
          <w:szCs w:val="24"/>
        </w:rPr>
      </w:pPr>
      <w:bookmarkStart w:id="21" w:name="_Toc202534103"/>
      <w:r>
        <w:rPr>
          <w:szCs w:val="24"/>
        </w:rPr>
        <w:t>2.2.3 Traffic control at intersection</w:t>
      </w:r>
      <w:bookmarkEnd w:id="21"/>
      <w:r>
        <w:rPr>
          <w:szCs w:val="24"/>
        </w:rPr>
        <w:t xml:space="preserve">  </w:t>
      </w:r>
    </w:p>
    <w:p w14:paraId="468FBC0C">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As traffic intensity increments, in any case, there is an improved probability of “cycle failures”. Specifically, a few cycles will start to encounter a surplus line of vehicles that couldn't release from a past cycle. This phenomenon happens randomly, subject to which cycle happens to encounter higher-than-capacity flow rates (Rouphai, Tarko, &amp; Li, 1992).  </w:t>
      </w:r>
    </w:p>
    <w:p w14:paraId="132DFD24">
      <w:pPr>
        <w:spacing w:after="28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control at intersections is a severe problem, particularly in urban regions where traffic demand is continuously increasing. Currently, there is existed numerous approaches which focus on this problem. But, due to the complication of traffic control issue, the approach used in a particular traffic location could not be suitable in another environment (Bui &amp; Jung, 2017).  </w:t>
      </w:r>
    </w:p>
    <w:p w14:paraId="66550D51">
      <w:pPr>
        <w:pStyle w:val="4"/>
        <w:spacing w:after="0" w:line="480" w:lineRule="auto"/>
        <w:ind w:left="0" w:right="0"/>
        <w:jc w:val="both"/>
        <w:rPr>
          <w:szCs w:val="24"/>
        </w:rPr>
      </w:pPr>
      <w:bookmarkStart w:id="22" w:name="_Toc202534104"/>
      <w:r>
        <w:rPr>
          <w:szCs w:val="24"/>
        </w:rPr>
        <w:t>2.2.4 Intersection geometry</w:t>
      </w:r>
      <w:bookmarkEnd w:id="22"/>
      <w:r>
        <w:rPr>
          <w:szCs w:val="24"/>
        </w:rPr>
        <w:t xml:space="preserve">  </w:t>
      </w:r>
    </w:p>
    <w:p w14:paraId="67ECC1F4">
      <w:pPr>
        <w:spacing w:after="28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complete topography of an intersection defines its capacity towards productivity and carefully serving road user request. Pedestrians are regularly passing paths of traffic, while transfer, bikes, and vehicles traffic are utilizing the movement paths offered by the intersection. The sum of traffic lanes accommodated each phase make a major effect on the ability of the intersection then, subsequently, the capacity for sign control timing to effectively serve the request. For instance, traffic discharged by two lanes as opposed to one lane has a greater capacity and in this manner needs less green time to meet the demand. Nevertheless, increasing the lanes on a specific approach of the crossing point similarly increments the least pedestrian passing time through that approach, which through adding clearance times would counterbalance some of the increment in capacity (Koonce, 2008).  </w:t>
      </w:r>
    </w:p>
    <w:p w14:paraId="00D98C34">
      <w:pPr>
        <w:pStyle w:val="4"/>
        <w:spacing w:after="0" w:line="480" w:lineRule="auto"/>
        <w:ind w:left="0" w:right="0"/>
        <w:jc w:val="both"/>
        <w:rPr>
          <w:szCs w:val="24"/>
        </w:rPr>
      </w:pPr>
      <w:bookmarkStart w:id="23" w:name="_Toc202534105"/>
      <w:r>
        <w:rPr>
          <w:szCs w:val="24"/>
        </w:rPr>
        <w:t>2.2.5 Traffic congestion at intersection</w:t>
      </w:r>
      <w:bookmarkEnd w:id="23"/>
      <w:r>
        <w:rPr>
          <w:szCs w:val="24"/>
        </w:rPr>
        <w:t xml:space="preserve">   </w:t>
      </w:r>
    </w:p>
    <w:p w14:paraId="34E46335">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on a road segment of the traffic system under control of movement signals is a circumstance when the normal span of the vehicle delay surpasses the length of the movement signaling phase. For this situation, the line length may expand, achieving the length of the roadway intersection (Chubukov et al., 2017).   </w:t>
      </w:r>
    </w:p>
    <w:p w14:paraId="38BECA90">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is a comparative phenomenon used to compare the difference concerning the expected performance of the road system and how the system operates. (Ukpata &amp; Etika, 2012).   </w:t>
      </w:r>
    </w:p>
    <w:p w14:paraId="0A6DC148">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causes an increment in time of travel which might inevitably end up progressively variable and random as congestion increments. Levels of congestion are not constant from time-to-time on the same roadway because of variations in factors that impact congestion is certainly not similar. Road users can be late before or after their distinct appointments (Biliyamin &amp; Abosede, 2012).  </w:t>
      </w:r>
    </w:p>
    <w:p w14:paraId="2F9CA38D">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Road traffic congestion is referred to a situation of movement delay (traffic moving slower than practical speeds) since the volume of vehicles demanding to utilize the road go beyond the capacity of the traffic network (Adebambo &amp; Adebayo, 2009).  </w:t>
      </w:r>
    </w:p>
    <w:p w14:paraId="273B1B23">
      <w:pPr>
        <w:spacing w:after="155"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congestion has to turn out to be a serious issue in numerous cities, particularly in big cities. To relieve traffic jams, and increase the levels of service and proficiencies of the transportation system in urban areas, an effective traffic management, and control system is a common target. Assessing traffic flow congestion ranks of roadway systems is essential for traffic control and management because it can allow the relevant organizations to precisely and locate congested roads and time of congestion in the road network. Subsequently, it is fundamental to assess traffic congestion circumstances for metropolitan roadways traffic networks utilizing applicable assessment measures (He, Yan, Liu, &amp; Ma, 2016).  </w:t>
      </w:r>
    </w:p>
    <w:p w14:paraId="218CC90F">
      <w:pPr>
        <w:spacing w:after="279"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at the intersection is a major part of traffic congestion in the urban region. It is a result of unbalance among travel time, road capacity and transportation demands. Through realistic organizing intersection movement flow, we can assign traffic right and increase traffic effectiveness to reduce traffic jam (Zhu et al., 2016).  </w:t>
      </w:r>
    </w:p>
    <w:p w14:paraId="310A18E5">
      <w:pPr>
        <w:pStyle w:val="4"/>
        <w:spacing w:after="0" w:line="480" w:lineRule="auto"/>
        <w:ind w:left="0" w:right="0"/>
        <w:jc w:val="both"/>
        <w:rPr>
          <w:szCs w:val="24"/>
        </w:rPr>
      </w:pPr>
      <w:bookmarkStart w:id="24" w:name="_Toc202534106"/>
      <w:r>
        <w:rPr>
          <w:szCs w:val="24"/>
        </w:rPr>
        <w:t>2.2.6 Causes of traffic congestion</w:t>
      </w:r>
      <w:bookmarkEnd w:id="24"/>
      <w:r>
        <w:rPr>
          <w:b w:val="0"/>
          <w:szCs w:val="24"/>
        </w:rPr>
        <w:t xml:space="preserve"> </w:t>
      </w:r>
      <w:r>
        <w:rPr>
          <w:szCs w:val="24"/>
        </w:rPr>
        <w:t xml:space="preserve"> </w:t>
      </w:r>
    </w:p>
    <w:p w14:paraId="6B69D7DD">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 traffic jam occurred when the traffic volume of movement or integrated split generates needs for road space higher than the existing roadway capacity; the situation is ordinarily termed saturation. Several particular circumstances cause or accumulate jamming; the majorities of them diminish the capacity of a highway at a certain place or along a definite distance or increase the number of automobiles needed for a particular capacity of individuals or products.  </w:t>
      </w:r>
    </w:p>
    <w:p w14:paraId="568B2ED9">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study yet can't absolutely foresee under which conditions a "traffic jam" (instead of vast, so far simply flowing movement) might unexpectedly happen. It was revealed that specific events, (e.g., accident or possibly a vehicle slow down extremely in a previously smooth flow) could affect gradually outstretching effects (a falling disappointment) which at that time spread out and make a succeeded jammed driving situations when unusual, typical flow may have progressed for quite a while longer.  </w:t>
      </w:r>
    </w:p>
    <w:p w14:paraId="34911486">
      <w:pPr>
        <w:pStyle w:val="4"/>
        <w:spacing w:after="0" w:line="480" w:lineRule="auto"/>
        <w:ind w:left="0" w:right="0"/>
        <w:jc w:val="both"/>
        <w:rPr>
          <w:szCs w:val="24"/>
        </w:rPr>
      </w:pPr>
      <w:bookmarkStart w:id="25" w:name="_Toc202534107"/>
      <w:r>
        <w:rPr>
          <w:szCs w:val="24"/>
        </w:rPr>
        <w:t>2.2.7 Previous studies on congestion in Nigeria</w:t>
      </w:r>
      <w:bookmarkEnd w:id="25"/>
      <w:r>
        <w:rPr>
          <w:b w:val="0"/>
          <w:szCs w:val="24"/>
        </w:rPr>
        <w:t xml:space="preserve"> </w:t>
      </w:r>
      <w:r>
        <w:rPr>
          <w:szCs w:val="24"/>
        </w:rPr>
        <w:t xml:space="preserve"> </w:t>
      </w:r>
    </w:p>
    <w:p w14:paraId="3CCD1C6A">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Joseph &amp; Anderson (2012), carried out a study on Traffic Congestion in Major Cities of Nigeria. The research highlight poor driving habit as the maximum significant source of traffic jam in Nigerian metropolitan cities, additional foremost sources of traffic jam consist of: illegal parking behaviors, poor road system, insufficient road space, absence of parking services, unfortunate traffic management and control, inadequate drainage system, amount of heavy trucks, poorly planned interchanges and roundabouts and absence of effective mass transport system.   </w:t>
      </w:r>
    </w:p>
    <w:p w14:paraId="23C7F024">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Popoola et al., (2013), carried out a research on Traffic Congestion on Highways in Nigeria Causes, Effects, and Remedies; The outcome from this research indicated the sources of traffic jam as insufficient road capacity, lack of good road pavement, unfortunate traffic organization, inadequate drainage system, lack of good driving and parking behaviors, poorly planned interchanges and roundabouts, existence of heavy vehicles, absence of pedestrian services, absence of parking conveniences, etc.  </w:t>
      </w:r>
    </w:p>
    <w:p w14:paraId="4854628E">
      <w:pPr>
        <w:spacing w:after="364"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w:t>
      </w:r>
    </w:p>
    <w:p w14:paraId="6855B461">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Olagunju (2015), carried out a study on Evaluating Traffic Congestion in Developing Countries – A Case Study of Nigeria. Lagos has been a mega city with high pollution of over 15 million is selected to be a case study, as a fastest developing metropolis in Africa. Main causes of traffic congestion consist of road indiscipline, high volume of traffic, inadequate road system carrying space, unfortunate traffic control and management, lack of supportive facilities like lay-bye, and low reaction to removing broken down / crashed cars.   </w:t>
      </w:r>
    </w:p>
    <w:p w14:paraId="3AF5E26D">
      <w:pPr>
        <w:spacing w:after="2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Raheem et al., (2015), carried out a study on; The Cause, Effect and Possible Solution to </w:t>
      </w:r>
    </w:p>
    <w:p w14:paraId="05FC4CBD">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Congestion on Nigeria Road. According to this research, the effect of traffic jam in the research location is Time waste, Traffic delay, Accident, Failure to estimate travel time, Extra fuel utilization, and environmental pollution. The research point out; Dualization the </w:t>
      </w:r>
    </w:p>
    <w:p w14:paraId="3B1899AB">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Roadways, Provision of Sufficient Parking facilities, Construction of adequate Drainage System and Installation of  Signal Control Devices as a possible solution to a traffic jam in the study area.  </w:t>
      </w:r>
    </w:p>
    <w:p w14:paraId="39CC1900">
      <w:pPr>
        <w:pStyle w:val="3"/>
        <w:spacing w:after="0" w:line="480" w:lineRule="auto"/>
        <w:ind w:left="0" w:right="0"/>
        <w:jc w:val="both"/>
        <w:rPr>
          <w:szCs w:val="24"/>
        </w:rPr>
      </w:pPr>
      <w:bookmarkStart w:id="26" w:name="_Toc202534108"/>
      <w:r>
        <w:rPr>
          <w:szCs w:val="24"/>
        </w:rPr>
        <w:t>2.3 Performance Measures</w:t>
      </w:r>
      <w:bookmarkEnd w:id="26"/>
      <w:r>
        <w:rPr>
          <w:szCs w:val="24"/>
        </w:rPr>
        <w:t xml:space="preserve">  </w:t>
      </w:r>
    </w:p>
    <w:p w14:paraId="65E7F3B5">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According to user perceptive, the two principal operational measures utilized to assess the performance of distinct crossing points are traffic delays and queues length.  </w:t>
      </w:r>
    </w:p>
    <w:p w14:paraId="0E7D5760">
      <w:pPr>
        <w:pStyle w:val="4"/>
        <w:spacing w:after="0" w:line="480" w:lineRule="auto"/>
        <w:ind w:left="0" w:right="0"/>
        <w:jc w:val="both"/>
        <w:rPr>
          <w:szCs w:val="24"/>
        </w:rPr>
      </w:pPr>
      <w:bookmarkStart w:id="27" w:name="_Toc202534109"/>
      <w:r>
        <w:rPr>
          <w:szCs w:val="24"/>
        </w:rPr>
        <w:t>2.3.1 Traffic delay at intersection</w:t>
      </w:r>
      <w:bookmarkEnd w:id="27"/>
      <w:r>
        <w:rPr>
          <w:szCs w:val="24"/>
        </w:rPr>
        <w:t xml:space="preserve">  </w:t>
      </w:r>
    </w:p>
    <w:p w14:paraId="798DB193">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The metropolitan roadways carry huge traffic volumes for vehicles which they were not basically planned. The unavoidable outcome is delay, congestion, and need for safety. The delay is basic execution degree on interrupted - flow services. The traffic delay at an intersection is characterized as the contrast in travel time experienced by a vehicle because it is influenced and unaffected by the traffic control at a crossing point (Hunter, Wu, Kim, &amp; Suh, 2012).</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4BE23AFB">
      <w:pPr>
        <w:spacing w:after="155"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Movement delay is among the main standards used in deciding the efficiency or level of service of traffic performance of controlled intersections. The total congestion level, road user, comport, fuel consumption and an average waste of travel time, etcetera, may all be accredited to traffic delay. Traffic delay is similarly a region of concentration in traffic design, signal control plan and traffic management and control (Xi, Li, Wang, &amp; Wang, 2015).  </w:t>
      </w:r>
    </w:p>
    <w:p w14:paraId="40FD7C49">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Delay is a significant measure of efficiency in traffic research, as it introduces the immediate cost of fuel utilization and circuitous cost of time misfortune to drivers. Delay, nevertheless, is a parameter that is hard to assess because it incorporates the delay related with vehicle decelerating to stop, stopped delay, as well as the delay related with vehicle accelerating from a stop (Bivina, Landge, &amp; Kumar, 2016).  </w:t>
      </w:r>
    </w:p>
    <w:p w14:paraId="5795D2D6">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Delay within the perimeter of intersections under signal control is related to vehicle and driver time lost as a result of the procedure of the sign in addition to the existing geometric feature and traffic situations of the intersection. Whereas delay based on the HCM 2000 manual is outlined as the distinction between the traveled time spent and the reference traveled time that may result throughout ideal circumstances; when there is no traffic sign control, no geometric delay, no any incidents, and in the absence of other associated vehicles on the roadway (Darma, Karim, Mohamad, &amp; Abdullah, 2005).  </w:t>
      </w:r>
    </w:p>
    <w:p w14:paraId="29C63F2C">
      <w:pPr>
        <w:spacing w:after="279"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Signalized intersection level of service could be evaluated based on numerous criteria. The most significant among these criteria is vehicle delay because it is directly related to the lost time that a vehicle encounter while passing through an intersection. Traffic delay is used for performance evaluation, of similar traffic situations. Traffic delay is a factor that couldn’t be easy to calculate as a result of the non-deterministic manner of the entrance and leaving procedures of motor vehicles at junctions also due to the impact of various variables that have doubts and indistinctness, particularly for unrelated traffic situations. Modelling traffic delay becomes a remarkable topic for transportation designers and traffic engineers. Numerous models have been established to determine the normal delay/vehicle at signalized intersections, used for uniform and worst lane controlled traffic (Preethi, Varghese, &amp; Ashalatha, 2016).  </w:t>
      </w:r>
    </w:p>
    <w:p w14:paraId="3572563F">
      <w:pPr>
        <w:pStyle w:val="4"/>
        <w:spacing w:after="0" w:line="480" w:lineRule="auto"/>
        <w:ind w:left="0" w:right="0"/>
        <w:jc w:val="both"/>
        <w:rPr>
          <w:szCs w:val="24"/>
        </w:rPr>
      </w:pPr>
      <w:bookmarkStart w:id="28" w:name="_Toc202534110"/>
      <w:r>
        <w:rPr>
          <w:szCs w:val="24"/>
        </w:rPr>
        <w:t>2.3.2 Control delay</w:t>
      </w:r>
      <w:bookmarkEnd w:id="28"/>
      <w:r>
        <w:rPr>
          <w:szCs w:val="24"/>
        </w:rPr>
        <w:t xml:space="preserve">   </w:t>
      </w:r>
    </w:p>
    <w:p w14:paraId="7E6391DD">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overall delay practiced by a motorist/passenger could be termed as the variance between the traveled time truly spent and the bench-mark traveled time that will determine outcome when there is no road traffic sign control, fluctuations in speed as a result of geometric disorders, any events, and the relations with any other road users.  Moreover, control delay is part of delay that is attributable to the traffic sign control in addition to the time while slowing down to join a line, waiting time in line, and time when speed up from a line. In place of usual complete phase sequence at a signal control crossing point, control delay and total delay are unchanged when there is no any incident (Koonce, 2008).  </w:t>
      </w:r>
    </w:p>
    <w:p w14:paraId="4CDFC977">
      <w:pPr>
        <w:spacing w:after="277"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 Overall delay (control delay) may be classified into slowing down delay, clogged delay and speeding up delay. The clogged delay is easier to estimate, whereas total delay reflects well the competence of traffic signal process (Darma et al., 2005).  </w:t>
      </w:r>
    </w:p>
    <w:p w14:paraId="4040AF93">
      <w:pPr>
        <w:pStyle w:val="4"/>
        <w:spacing w:after="0" w:line="480" w:lineRule="auto"/>
        <w:ind w:left="0" w:right="0"/>
        <w:jc w:val="both"/>
        <w:rPr>
          <w:szCs w:val="24"/>
        </w:rPr>
      </w:pPr>
      <w:bookmarkStart w:id="29" w:name="_Toc202534111"/>
      <w:r>
        <w:rPr>
          <w:szCs w:val="24"/>
        </w:rPr>
        <w:t>2.3.3 Forms of delay</w:t>
      </w:r>
      <w:bookmarkEnd w:id="29"/>
      <w:r>
        <w:rPr>
          <w:szCs w:val="24"/>
        </w:rPr>
        <w:t xml:space="preserve">   </w:t>
      </w:r>
    </w:p>
    <w:p w14:paraId="0C9C6FF9">
      <w:pPr>
        <w:spacing w:after="419"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Movement delay at an intersection is commonly computed in the subsequent forms:  </w:t>
      </w:r>
    </w:p>
    <w:p w14:paraId="68806791">
      <w:pPr>
        <w:numPr>
          <w:ilvl w:val="0"/>
          <w:numId w:val="2"/>
        </w:numPr>
        <w:spacing w:after="4"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Stopped delay: Is the period when a vehicle is stationary while waiting to cross an intersection.  </w:t>
      </w:r>
    </w:p>
    <w:p w14:paraId="211203CA">
      <w:pPr>
        <w:numPr>
          <w:ilvl w:val="0"/>
          <w:numId w:val="2"/>
        </w:numPr>
        <w:spacing w:after="4"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Approach delay: Is the time waste when a car slowdown from its average speeds to stop and when accelerating from the stop to its usual speed.  </w:t>
      </w:r>
    </w:p>
    <w:p w14:paraId="4B281541">
      <w:pPr>
        <w:numPr>
          <w:ilvl w:val="0"/>
          <w:numId w:val="2"/>
        </w:numPr>
        <w:spacing w:after="4"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Travel-time delay: Is the variance among the real time that it takes a vehicle to cross an intersection and the time spent for a vehicle to cross the intersection when the drivers are allowed to move with their desired speed.   </w:t>
      </w:r>
    </w:p>
    <w:p w14:paraId="5BC43348">
      <w:pPr>
        <w:numPr>
          <w:ilvl w:val="0"/>
          <w:numId w:val="2"/>
        </w:numPr>
        <w:spacing w:after="279"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Time-in-queue delay: Is the overall time spent by a vehicle when joining a queue to its discharge to cross the stop line of an intersection (Jiang, Li, &amp; Zhu, 2005).  </w:t>
      </w:r>
    </w:p>
    <w:p w14:paraId="10F034BD">
      <w:pPr>
        <w:pStyle w:val="4"/>
        <w:spacing w:after="0" w:line="480" w:lineRule="auto"/>
        <w:ind w:left="0" w:right="0"/>
        <w:jc w:val="both"/>
        <w:rPr>
          <w:szCs w:val="24"/>
        </w:rPr>
      </w:pPr>
      <w:bookmarkStart w:id="30" w:name="_Toc202534112"/>
      <w:r>
        <w:rPr>
          <w:szCs w:val="24"/>
        </w:rPr>
        <w:t>2.3.4 Queue length</w:t>
      </w:r>
      <w:bookmarkEnd w:id="30"/>
      <w:r>
        <w:rPr>
          <w:szCs w:val="24"/>
        </w:rPr>
        <w:t xml:space="preserve">  </w:t>
      </w:r>
    </w:p>
    <w:p w14:paraId="6A23F97E">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Queue length could be an estimation of the road space cars would occupy while holding up to pass across a junction. It is generally utilized to estimate the total capacity essential for turn paths and to decide whether the motor vehicles from one interchange will substantially overflow into a connecting intersection. Numerous line length approximations are commonly utilized with signalized crossing points. Normal queues, as well as 95thpercentile line, are usually assessed for the time interval for which the control sign turn red. Though, it is occasionally valuable to incorporate the queue founding that happens during green whereas the front of the line is discharging and receiving incoming vehicles from the back. Lines measured in this manner are frequently famous as normal back of the queue (Koonce, 2008).  </w:t>
      </w:r>
    </w:p>
    <w:p w14:paraId="012757E1">
      <w:pPr>
        <w:pStyle w:val="3"/>
        <w:spacing w:after="0" w:line="480" w:lineRule="auto"/>
        <w:ind w:left="0" w:right="0"/>
        <w:jc w:val="both"/>
        <w:rPr>
          <w:szCs w:val="24"/>
        </w:rPr>
      </w:pPr>
      <w:bookmarkStart w:id="31" w:name="_Toc202534113"/>
      <w:r>
        <w:rPr>
          <w:szCs w:val="24"/>
        </w:rPr>
        <w:t>2.4  Capacity</w:t>
      </w:r>
      <w:bookmarkEnd w:id="31"/>
      <w:r>
        <w:rPr>
          <w:szCs w:val="24"/>
        </w:rPr>
        <w:t xml:space="preserve">   </w:t>
      </w:r>
    </w:p>
    <w:p w14:paraId="5D6304F0">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Capacity investigation attempts to provide a clear understanding of the amount of traffic a particular road could accommodate.</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Capacity is characterized as the highest amount of vehicles, travelers, or relevant, in a particular time, which could be served in given conditions with a sensible probability of incidence. Capacity is autonomous of the request. It talks approximately the physical sum of automobiles and travelers a street can accommodate.   </w:t>
      </w:r>
    </w:p>
    <w:p w14:paraId="3AC15FDA">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It is independent of the total amount of vehicles requesting facility. Alternatively, it is subject to traffic situations, roadways geometric pattern and so on. For instance, an inclined or bent roadway has reduced volume equated to flat or straight roadways. Road capacity is conveyed regarding units of a few particular things (vehicles, passengers, etc.), which likewise depend on the road traffic alignment as well as environmental conditions. Capacity may be a probabilistic degree, and it changes concerning time and location. Therefore it isn't continuously likely to absolutely originate the capacity logically. In general, it is achieved, through site investigations (Marfani, Shihora, Kanthariya, &amp; Kansara, 2018).</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27870C62">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capacity of a particular approach of the signal control intersection is principally a function of a total of lanes and their respective movement flow, the direction of flow circulation, basic saturation flow and signal green time proportion (Bang, Wahlstedt, &amp; Linse, 2016).  </w:t>
      </w:r>
    </w:p>
    <w:p w14:paraId="02F2CB72">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Capacity for a particular movement of a signalized intersection is characterized by two components: saturation flow rate of the vehicles passing through a particular point in a period under predominant situations and the proportion of time through which automobiles can cross the intersection (Koonce, 2008).  </w:t>
      </w:r>
    </w:p>
    <w:p w14:paraId="37737E99">
      <w:pPr>
        <w:pStyle w:val="3"/>
        <w:spacing w:after="0" w:line="480" w:lineRule="auto"/>
        <w:ind w:left="0" w:right="0"/>
        <w:jc w:val="both"/>
        <w:rPr>
          <w:szCs w:val="24"/>
        </w:rPr>
      </w:pPr>
      <w:bookmarkStart w:id="32" w:name="_Toc202534114"/>
      <w:r>
        <w:rPr>
          <w:szCs w:val="24"/>
        </w:rPr>
        <w:t>2.5 Saturation Flow</w:t>
      </w:r>
      <w:bookmarkEnd w:id="32"/>
      <w:r>
        <w:rPr>
          <w:szCs w:val="24"/>
        </w:rPr>
        <w:t xml:space="preserve">  </w:t>
      </w:r>
    </w:p>
    <w:p w14:paraId="64CC9789">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The geometric design and amount of clash between the conflicting vehicle and in some cases pedestrian activities which are cleared in the same signal phase determined the saturation flow of each lane (Bang et al., 2016)</w:t>
      </w:r>
      <w:r>
        <w:rPr>
          <w:rFonts w:ascii="Times New Roman" w:hAnsi="Times New Roman" w:eastAsia="Times New Roman" w:cs="Times New Roman"/>
          <w:b/>
          <w:sz w:val="24"/>
          <w:szCs w:val="24"/>
        </w:rPr>
        <w:t>.</w:t>
      </w:r>
      <w:r>
        <w:rPr>
          <w:rFonts w:ascii="Times New Roman" w:hAnsi="Times New Roman" w:cs="Times New Roman"/>
          <w:sz w:val="24"/>
          <w:szCs w:val="24"/>
        </w:rPr>
        <w:t xml:space="preserve"> Saturation flow is a significant factor used to estimate delay. It happens to be a measure of the concentrated rate of traffic flow which might be attained if possibly hundred percentage green time was given to an individual approach. In the current research, the saturation flow of the selected intersections was obtained based on traffic count of different classes of vehicles, as they pass across the stop line as an unbroken queue during the green (Preethi et al., 2016).  </w:t>
      </w:r>
    </w:p>
    <w:p w14:paraId="17DE5F74">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For a signal control lane its saturation flow is definite as stopped traffic flow at line discharge which is influenced by many factors; Geometric design (includes width and length of the lane, either inclined, flat or curve), Proportion of left and right turns of the traffic, the degree of clash with conflicting vehicle movements and in some cases with pedestrians that received green in the same phase (Bang et al., 2016).</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(Koonce, 2008).  </w:t>
      </w:r>
    </w:p>
    <w:p w14:paraId="4900A235">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The most significant roadway movement operational measure of the determined rate of traffic flow is</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saturation flow. It is generally utilized in control and design of signalized intersection. Saturation flow defines the number PCU (passenger car units) out of the high volume of traffic flow in a certain lane group of the intersection. Saturation flow can be explained in another words as, if the approach sign of an intersections were possible to be kept green for a whole hour, and the density of the traffic flow across that intersection were as much as might be predictable, then the saturation flow rate will be the total amount of PCU (passenger car units) that passed across the intersection within that hour (Bester &amp; Meyers, 2007).  </w:t>
      </w:r>
    </w:p>
    <w:p w14:paraId="385BA684">
      <w:pPr>
        <w:pStyle w:val="4"/>
        <w:spacing w:after="0" w:line="480" w:lineRule="auto"/>
        <w:ind w:left="0" w:right="0"/>
        <w:jc w:val="both"/>
        <w:rPr>
          <w:szCs w:val="24"/>
        </w:rPr>
      </w:pPr>
      <w:bookmarkStart w:id="33" w:name="_Toc202534115"/>
      <w:r>
        <w:rPr>
          <w:szCs w:val="24"/>
        </w:rPr>
        <w:t>2.5.1 Saturation flow rate</w:t>
      </w:r>
      <w:bookmarkEnd w:id="33"/>
      <w:r>
        <w:rPr>
          <w:szCs w:val="24"/>
        </w:rPr>
        <w:t xml:space="preserve">  </w:t>
      </w:r>
    </w:p>
    <w:p w14:paraId="2F0FF8EF">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saturation flow rate is a significant factor used for assessing the performance of an individual lane movement. Saturation flow rate for a road network is a directly related to the function of vehicles speed and the gap in between. These are in line with functions of a variety of factors, comprising the total of lanes, lane width, grades, and influencing factors that restrain vehicle movement, for example, conflicting vehicle, illegal parking and pedestrian movements. Accordingly, a saturation flow rate differs with time, movement, and locality and generally ranges from 1,500 to 2,000 (pcph) passenger cars per hour per lane and according to HCM the ultimate saturation flow rate, is normally expected to be 1,900 passenger cars per hour per lane.  </w:t>
      </w:r>
    </w:p>
    <w:p w14:paraId="12CDC0A5">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 For example, if the automobiles leaving from a line has an average headway of 2.2 seconds the saturation flow rate is calculated as 3600 / 2.2 = 1636 vehicles per hour per (Koonce, 2008).  </w:t>
      </w:r>
    </w:p>
    <w:p w14:paraId="7A6428EB">
      <w:pPr>
        <w:pStyle w:val="3"/>
        <w:spacing w:after="0" w:line="480" w:lineRule="auto"/>
        <w:ind w:left="0" w:right="0"/>
        <w:jc w:val="both"/>
        <w:rPr>
          <w:szCs w:val="24"/>
        </w:rPr>
      </w:pPr>
      <w:bookmarkStart w:id="34" w:name="_Toc202534116"/>
      <w:r>
        <w:rPr>
          <w:szCs w:val="24"/>
        </w:rPr>
        <w:t>2.6 Level of Service (LOS)</w:t>
      </w:r>
      <w:bookmarkEnd w:id="34"/>
      <w:r>
        <w:rPr>
          <w:szCs w:val="24"/>
        </w:rPr>
        <w:t xml:space="preserve">  </w:t>
      </w:r>
    </w:p>
    <w:p w14:paraId="6F82BB4D">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Capacity is a word closely connected to and regularly mixed up with it is ability capacity. As capacity provides a quantitative amount of traffic, on the other hand level of service (LOS) tries to give a qualitative measure. Facility capacity is a maximum amount of vehicles, road users, or related, which a particular facility or road system can accommodate for a given period under certain conditions at a particular level of service.  </w:t>
      </w:r>
    </w:p>
    <w:p w14:paraId="05586399">
      <w:pPr>
        <w:spacing w:after="14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In a specific facility or roadway, capacity might be steady. On the other hand, actual traffic flow can differ for a particular day at a different time. The main purpose of LOS is to relate the quality of traffic facility to a particular traffic flow rate. It is a phenomenon that elects a series of functioning circumstances on a specific form of the facility. It could be a term that assigns a run of operational conditions on a specific category of service. HCM (Highway capacity manual) make available some technique to define the level of service. It categorizes the quality of traffic flow into six levels ranging from level A to level F, with level A which symbolizes the best quality of traffic stream where the motorist has the freedom and comfort to drive at or above posted speed and level F been the worst quality of traffic flow. Level of service is characterized based on the MOE (a measure of effectiveness). Ordinarily, three factors are utilized as the MOE’s; travel speed and time, traffic density, and delay.   </w:t>
      </w:r>
    </w:p>
    <w:p w14:paraId="2AF1AA58">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quantity of time consumed in traveling is one of the vital measures of service quality. Hence, travel time and speed are measured to be more compelling in characterizing the level of service (LOS) of a facility. Density gives the closeness of other motor vehicles in the traffic stream. Subsequently it affects the capability of drivers to maneuver in the traffic stream; it is as well used to define LOS. Traffic delay is a term that outlines extra or unpredicted time spent in travel. Numerous definite delay measures are defined and utilized as MOE's in HCM (highway capacity manual) (Marfani et al., 2018).  </w:t>
      </w:r>
    </w:p>
    <w:p w14:paraId="1420A992">
      <w:pPr>
        <w:spacing w:after="0" w:line="480" w:lineRule="auto"/>
        <w:ind w:left="725"/>
        <w:jc w:val="both"/>
        <w:rPr>
          <w:rFonts w:ascii="Times New Roman" w:hAnsi="Times New Roman" w:cs="Times New Roman"/>
          <w:sz w:val="24"/>
          <w:szCs w:val="24"/>
        </w:rPr>
      </w:pPr>
      <w:r>
        <w:rPr>
          <w:rFonts w:ascii="Times New Roman" w:hAnsi="Times New Roman" w:cs="Times New Roman"/>
          <w:sz w:val="24"/>
          <w:szCs w:val="24"/>
        </w:rPr>
        <w:t xml:space="preserve"> </w:t>
      </w:r>
    </w:p>
    <w:p w14:paraId="4415F0F9">
      <w:pPr>
        <w:spacing w:line="480" w:lineRule="auto"/>
        <w:ind w:left="1426" w:right="198"/>
        <w:jc w:val="both"/>
        <w:rPr>
          <w:rFonts w:ascii="Times New Roman" w:hAnsi="Times New Roman" w:eastAsia="Times New Roman" w:cs="Times New Roman"/>
          <w:b/>
          <w:sz w:val="24"/>
          <w:szCs w:val="24"/>
        </w:rPr>
      </w:pPr>
    </w:p>
    <w:p w14:paraId="18CA5D5F">
      <w:pPr>
        <w:spacing w:line="480" w:lineRule="auto"/>
        <w:ind w:left="1426" w:right="198"/>
        <w:jc w:val="both"/>
        <w:rPr>
          <w:rFonts w:ascii="Times New Roman" w:hAnsi="Times New Roman" w:eastAsia="Times New Roman" w:cs="Times New Roman"/>
          <w:b/>
          <w:sz w:val="24"/>
          <w:szCs w:val="24"/>
        </w:rPr>
      </w:pPr>
    </w:p>
    <w:p w14:paraId="266CC1FB">
      <w:pPr>
        <w:spacing w:line="480" w:lineRule="auto"/>
        <w:ind w:left="1426" w:right="198"/>
        <w:jc w:val="both"/>
        <w:rPr>
          <w:rFonts w:ascii="Times New Roman" w:hAnsi="Times New Roman" w:eastAsia="Times New Roman" w:cs="Times New Roman"/>
          <w:b/>
          <w:sz w:val="24"/>
          <w:szCs w:val="24"/>
        </w:rPr>
      </w:pPr>
    </w:p>
    <w:p w14:paraId="355A8410">
      <w:pPr>
        <w:spacing w:line="480" w:lineRule="auto"/>
        <w:ind w:left="1426" w:right="198"/>
        <w:jc w:val="both"/>
        <w:rPr>
          <w:rFonts w:ascii="Times New Roman" w:hAnsi="Times New Roman" w:eastAsia="Times New Roman" w:cs="Times New Roman"/>
          <w:b/>
          <w:sz w:val="24"/>
          <w:szCs w:val="24"/>
        </w:rPr>
      </w:pPr>
    </w:p>
    <w:p w14:paraId="6C893765">
      <w:pPr>
        <w:spacing w:line="480" w:lineRule="auto"/>
        <w:ind w:left="1426" w:right="198"/>
        <w:jc w:val="both"/>
        <w:rPr>
          <w:rFonts w:ascii="Times New Roman" w:hAnsi="Times New Roman" w:cs="Times New Roman"/>
          <w:sz w:val="24"/>
          <w:szCs w:val="24"/>
        </w:rPr>
      </w:pPr>
      <w:r>
        <w:rPr>
          <w:rFonts w:ascii="Times New Roman" w:hAnsi="Times New Roman" w:eastAsia="Times New Roman" w:cs="Times New Roman"/>
          <w:b/>
          <w:sz w:val="24"/>
          <w:szCs w:val="24"/>
        </w:rPr>
        <w:t xml:space="preserve">Table 2.1: </w:t>
      </w:r>
      <w:r>
        <w:rPr>
          <w:rFonts w:ascii="Times New Roman" w:hAnsi="Times New Roman" w:cs="Times New Roman"/>
          <w:sz w:val="24"/>
          <w:szCs w:val="24"/>
        </w:rPr>
        <w:t>Standard level of service (Highway Capacity Manual, 2000)</w:t>
      </w:r>
    </w:p>
    <w:tbl>
      <w:tblPr>
        <w:tblStyle w:val="12"/>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330"/>
        <w:gridCol w:w="3960"/>
      </w:tblGrid>
      <w:tr w14:paraId="2BE9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75" w:type="dxa"/>
          </w:tcPr>
          <w:p w14:paraId="671F18DF">
            <w:pPr>
              <w:spacing w:after="0" w:line="480" w:lineRule="auto"/>
              <w:ind w:left="137"/>
              <w:rPr>
                <w:rFonts w:ascii="Times New Roman" w:hAnsi="Times New Roman" w:cs="Times New Roman"/>
                <w:sz w:val="24"/>
                <w:szCs w:val="24"/>
              </w:rPr>
            </w:pPr>
            <w:r>
              <w:rPr>
                <w:rFonts w:ascii="Times New Roman" w:hAnsi="Times New Roman" w:eastAsia="Times New Roman" w:cs="Times New Roman"/>
                <w:b/>
                <w:sz w:val="24"/>
                <w:szCs w:val="24"/>
              </w:rPr>
              <w:t xml:space="preserve">Level of service </w:t>
            </w:r>
            <w:r>
              <w:rPr>
                <w:rFonts w:ascii="Times New Roman" w:hAnsi="Times New Roman" w:cs="Times New Roman"/>
                <w:sz w:val="24"/>
                <w:szCs w:val="24"/>
              </w:rPr>
              <w:t xml:space="preserve"> </w:t>
            </w:r>
          </w:p>
        </w:tc>
        <w:tc>
          <w:tcPr>
            <w:tcW w:w="3330" w:type="dxa"/>
          </w:tcPr>
          <w:p w14:paraId="2F0A1488">
            <w:pPr>
              <w:spacing w:after="0" w:line="480" w:lineRule="auto"/>
              <w:rPr>
                <w:rFonts w:ascii="Times New Roman" w:hAnsi="Times New Roman" w:cs="Times New Roman"/>
                <w:sz w:val="24"/>
                <w:szCs w:val="24"/>
              </w:rPr>
            </w:pPr>
            <w:r>
              <w:rPr>
                <w:rFonts w:ascii="Times New Roman" w:hAnsi="Times New Roman" w:eastAsia="Times New Roman" w:cs="Times New Roman"/>
                <w:b/>
              </w:rPr>
              <w:t xml:space="preserve">Average control delay (sec/ veh.) </w:t>
            </w:r>
            <w:r>
              <w:rPr>
                <w:rFonts w:ascii="Times New Roman" w:hAnsi="Times New Roman" w:cs="Times New Roman"/>
                <w:sz w:val="24"/>
                <w:szCs w:val="24"/>
              </w:rPr>
              <w:t xml:space="preserve"> </w:t>
            </w:r>
          </w:p>
        </w:tc>
        <w:tc>
          <w:tcPr>
            <w:tcW w:w="3960" w:type="dxa"/>
          </w:tcPr>
          <w:p w14:paraId="30C26000">
            <w:pPr>
              <w:spacing w:after="0" w:line="480" w:lineRule="auto"/>
              <w:rPr>
                <w:rFonts w:ascii="Times New Roman" w:hAnsi="Times New Roman" w:cs="Times New Roman"/>
                <w:sz w:val="24"/>
                <w:szCs w:val="24"/>
              </w:rPr>
            </w:pPr>
            <w:r>
              <w:rPr>
                <w:rFonts w:ascii="Times New Roman" w:hAnsi="Times New Roman" w:eastAsia="Times New Roman" w:cs="Times New Roman"/>
                <w:b/>
                <w:sz w:val="24"/>
                <w:szCs w:val="24"/>
              </w:rPr>
              <w:t xml:space="preserve">General description (signalized intersection) </w:t>
            </w:r>
            <w:r>
              <w:rPr>
                <w:rFonts w:ascii="Times New Roman" w:hAnsi="Times New Roman" w:cs="Times New Roman"/>
                <w:sz w:val="24"/>
                <w:szCs w:val="24"/>
              </w:rPr>
              <w:t xml:space="preserve"> </w:t>
            </w:r>
          </w:p>
        </w:tc>
      </w:tr>
      <w:tr w14:paraId="4922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75" w:type="dxa"/>
          </w:tcPr>
          <w:p w14:paraId="40CA7BEF">
            <w:pPr>
              <w:spacing w:after="0" w:line="480" w:lineRule="auto"/>
              <w:ind w:left="37"/>
              <w:jc w:val="both"/>
              <w:rPr>
                <w:rFonts w:ascii="Times New Roman" w:hAnsi="Times New Roman" w:cs="Times New Roman"/>
                <w:sz w:val="24"/>
                <w:szCs w:val="24"/>
              </w:rPr>
            </w:pPr>
            <w:r>
              <w:rPr>
                <w:rFonts w:ascii="Times New Roman" w:hAnsi="Times New Roman" w:cs="Times New Roman"/>
                <w:sz w:val="24"/>
                <w:szCs w:val="24"/>
              </w:rPr>
              <w:t xml:space="preserve">A  </w:t>
            </w:r>
          </w:p>
          <w:p w14:paraId="33014B47">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53B1B942">
            <w:pPr>
              <w:spacing w:after="0" w:line="480" w:lineRule="auto"/>
              <w:ind w:right="105"/>
              <w:jc w:val="both"/>
              <w:rPr>
                <w:rFonts w:ascii="Times New Roman" w:hAnsi="Times New Roman" w:cs="Times New Roman"/>
                <w:sz w:val="24"/>
                <w:szCs w:val="24"/>
              </w:rPr>
            </w:pPr>
            <w:r>
              <w:rPr>
                <w:rFonts w:ascii="Times New Roman" w:hAnsi="Times New Roman" w:cs="Times New Roman"/>
                <w:sz w:val="24"/>
                <w:szCs w:val="24"/>
              </w:rPr>
              <w:t xml:space="preserve">       6.10  </w:t>
            </w:r>
          </w:p>
        </w:tc>
        <w:tc>
          <w:tcPr>
            <w:tcW w:w="3960" w:type="dxa"/>
          </w:tcPr>
          <w:p w14:paraId="641D0A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Free flow  </w:t>
            </w:r>
          </w:p>
        </w:tc>
      </w:tr>
      <w:tr w14:paraId="21F9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75" w:type="dxa"/>
          </w:tcPr>
          <w:p w14:paraId="512061A4">
            <w:pPr>
              <w:spacing w:after="0" w:line="480" w:lineRule="auto"/>
              <w:ind w:left="33"/>
              <w:jc w:val="both"/>
              <w:rPr>
                <w:rFonts w:ascii="Times New Roman" w:hAnsi="Times New Roman" w:cs="Times New Roman"/>
                <w:sz w:val="24"/>
                <w:szCs w:val="24"/>
              </w:rPr>
            </w:pPr>
            <w:r>
              <w:rPr>
                <w:rFonts w:ascii="Times New Roman" w:hAnsi="Times New Roman" w:cs="Times New Roman"/>
                <w:sz w:val="24"/>
                <w:szCs w:val="24"/>
              </w:rPr>
              <w:t xml:space="preserve">B  </w:t>
            </w:r>
          </w:p>
          <w:p w14:paraId="624EA159">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7D90CC30">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10.1–20.0  </w:t>
            </w:r>
          </w:p>
        </w:tc>
        <w:tc>
          <w:tcPr>
            <w:tcW w:w="3960" w:type="dxa"/>
          </w:tcPr>
          <w:p w14:paraId="36F64D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Stable flow (slight delays)  </w:t>
            </w:r>
          </w:p>
        </w:tc>
      </w:tr>
      <w:tr w14:paraId="3FE1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75" w:type="dxa"/>
          </w:tcPr>
          <w:p w14:paraId="71F8B167">
            <w:pPr>
              <w:spacing w:after="0" w:line="480" w:lineRule="auto"/>
              <w:ind w:left="28"/>
              <w:jc w:val="both"/>
              <w:rPr>
                <w:rFonts w:ascii="Times New Roman" w:hAnsi="Times New Roman" w:cs="Times New Roman"/>
                <w:sz w:val="24"/>
                <w:szCs w:val="24"/>
              </w:rPr>
            </w:pPr>
            <w:r>
              <w:rPr>
                <w:rFonts w:ascii="Times New Roman" w:hAnsi="Times New Roman" w:cs="Times New Roman"/>
                <w:sz w:val="24"/>
                <w:szCs w:val="24"/>
              </w:rPr>
              <w:t xml:space="preserve">C  </w:t>
            </w:r>
          </w:p>
          <w:p w14:paraId="6CBAAE62">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50C0CA14">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20.1–35.0  </w:t>
            </w:r>
          </w:p>
        </w:tc>
        <w:tc>
          <w:tcPr>
            <w:tcW w:w="3960" w:type="dxa"/>
          </w:tcPr>
          <w:p w14:paraId="0F1551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Stable flow (acceptable delays)  </w:t>
            </w:r>
          </w:p>
        </w:tc>
      </w:tr>
      <w:tr w14:paraId="641A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975" w:type="dxa"/>
          </w:tcPr>
          <w:p w14:paraId="583F277D">
            <w:pPr>
              <w:spacing w:after="0" w:line="480" w:lineRule="auto"/>
              <w:ind w:left="37"/>
              <w:jc w:val="both"/>
              <w:rPr>
                <w:rFonts w:ascii="Times New Roman" w:hAnsi="Times New Roman" w:cs="Times New Roman"/>
                <w:sz w:val="24"/>
                <w:szCs w:val="24"/>
              </w:rPr>
            </w:pPr>
            <w:r>
              <w:rPr>
                <w:rFonts w:ascii="Times New Roman" w:hAnsi="Times New Roman" w:cs="Times New Roman"/>
                <w:sz w:val="24"/>
                <w:szCs w:val="24"/>
              </w:rPr>
              <w:t xml:space="preserve">D  </w:t>
            </w:r>
          </w:p>
          <w:p w14:paraId="09DAD78E">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2B8C20B4">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35.1–55.0  </w:t>
            </w:r>
          </w:p>
        </w:tc>
        <w:tc>
          <w:tcPr>
            <w:tcW w:w="3960" w:type="dxa"/>
          </w:tcPr>
          <w:p w14:paraId="39CF631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Approaching unstable flow (tolerable delay, occasionally wait through more than one signal cycle before proceeding)  </w:t>
            </w:r>
          </w:p>
        </w:tc>
      </w:tr>
      <w:tr w14:paraId="61EE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75" w:type="dxa"/>
          </w:tcPr>
          <w:p w14:paraId="64AAA6B4">
            <w:pPr>
              <w:spacing w:after="0" w:line="480" w:lineRule="auto"/>
              <w:ind w:left="34"/>
              <w:jc w:val="both"/>
              <w:rPr>
                <w:rFonts w:ascii="Times New Roman" w:hAnsi="Times New Roman" w:cs="Times New Roman"/>
                <w:sz w:val="24"/>
                <w:szCs w:val="24"/>
              </w:rPr>
            </w:pPr>
            <w:r>
              <w:rPr>
                <w:rFonts w:ascii="Times New Roman" w:hAnsi="Times New Roman" w:cs="Times New Roman"/>
                <w:sz w:val="24"/>
                <w:szCs w:val="24"/>
              </w:rPr>
              <w:t xml:space="preserve">E  </w:t>
            </w:r>
          </w:p>
          <w:p w14:paraId="01CA3829">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45D93E88">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55.1–80.0  </w:t>
            </w:r>
          </w:p>
        </w:tc>
        <w:tc>
          <w:tcPr>
            <w:tcW w:w="3960" w:type="dxa"/>
          </w:tcPr>
          <w:p w14:paraId="3A40C5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Unstable flow (intolerable delay)  </w:t>
            </w:r>
          </w:p>
        </w:tc>
      </w:tr>
      <w:tr w14:paraId="3E63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975" w:type="dxa"/>
          </w:tcPr>
          <w:p w14:paraId="264C1414">
            <w:pPr>
              <w:spacing w:after="0" w:line="480" w:lineRule="auto"/>
              <w:ind w:left="35"/>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3330" w:type="dxa"/>
          </w:tcPr>
          <w:p w14:paraId="4FAB026E">
            <w:pPr>
              <w:spacing w:after="0" w:line="480" w:lineRule="auto"/>
              <w:ind w:right="105"/>
              <w:jc w:val="both"/>
              <w:rPr>
                <w:rFonts w:ascii="Times New Roman" w:hAnsi="Times New Roman" w:cs="Times New Roman"/>
                <w:sz w:val="24"/>
                <w:szCs w:val="24"/>
              </w:rPr>
            </w:pPr>
            <w:r>
              <w:rPr>
                <w:rFonts w:ascii="Times New Roman" w:hAnsi="Times New Roman" w:cs="Times New Roman"/>
                <w:sz w:val="24"/>
                <w:szCs w:val="24"/>
              </w:rPr>
              <w:t xml:space="preserve">       &gt;80.0  </w:t>
            </w:r>
          </w:p>
        </w:tc>
        <w:tc>
          <w:tcPr>
            <w:tcW w:w="3960" w:type="dxa"/>
          </w:tcPr>
          <w:p w14:paraId="6E8914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Forced flow (jammed)  </w:t>
            </w:r>
          </w:p>
          <w:p w14:paraId="1BE515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04F44F41">
      <w:pPr>
        <w:pStyle w:val="4"/>
        <w:spacing w:after="0" w:line="480" w:lineRule="auto"/>
        <w:ind w:left="0" w:right="0"/>
        <w:jc w:val="both"/>
        <w:rPr>
          <w:szCs w:val="24"/>
        </w:rPr>
      </w:pPr>
    </w:p>
    <w:p w14:paraId="2B911A33">
      <w:pPr>
        <w:pStyle w:val="4"/>
        <w:spacing w:after="0" w:line="480" w:lineRule="auto"/>
        <w:ind w:left="0" w:right="0"/>
        <w:jc w:val="both"/>
        <w:rPr>
          <w:szCs w:val="24"/>
        </w:rPr>
      </w:pPr>
      <w:bookmarkStart w:id="35" w:name="_Toc202534117"/>
      <w:r>
        <w:rPr>
          <w:szCs w:val="24"/>
        </w:rPr>
        <w:t>2.6.1 Factors that affect LOS</w:t>
      </w:r>
      <w:bookmarkEnd w:id="35"/>
      <w:r>
        <w:rPr>
          <w:szCs w:val="24"/>
        </w:rPr>
        <w:t xml:space="preserve">  </w:t>
      </w:r>
    </w:p>
    <w:p w14:paraId="78A6E918">
      <w:pPr>
        <w:spacing w:line="480" w:lineRule="auto"/>
        <w:ind w:left="922" w:right="198"/>
        <w:jc w:val="both"/>
        <w:rPr>
          <w:rFonts w:ascii="Times New Roman" w:hAnsi="Times New Roman" w:cs="Times New Roman"/>
          <w:sz w:val="24"/>
          <w:szCs w:val="24"/>
        </w:rPr>
      </w:pPr>
      <w:r>
        <w:rPr>
          <w:rFonts w:ascii="Times New Roman" w:hAnsi="Times New Roman" w:cs="Times New Roman"/>
          <w:sz w:val="24"/>
          <w:szCs w:val="24"/>
        </w:rPr>
        <w:t xml:space="preserve">The LOS could be obtained from a roadway operating with different characteristics and volume of traffic.  Factors that affect LOS (level of service) are listed below:  </w:t>
      </w:r>
    </w:p>
    <w:p w14:paraId="3649445E">
      <w:pPr>
        <w:numPr>
          <w:ilvl w:val="0"/>
          <w:numId w:val="3"/>
        </w:numPr>
        <w:spacing w:after="368"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Travel speed and time  </w:t>
      </w:r>
    </w:p>
    <w:p w14:paraId="33D08D5C">
      <w:pPr>
        <w:numPr>
          <w:ilvl w:val="0"/>
          <w:numId w:val="3"/>
        </w:numPr>
        <w:spacing w:after="373"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The extent of traffic interruptions and or restrictions  </w:t>
      </w:r>
    </w:p>
    <w:p w14:paraId="62CBD9A3">
      <w:pPr>
        <w:numPr>
          <w:ilvl w:val="0"/>
          <w:numId w:val="3"/>
        </w:numPr>
        <w:spacing w:after="365"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Freedom to travel with the desired speed  </w:t>
      </w:r>
    </w:p>
    <w:p w14:paraId="41692C8A">
      <w:pPr>
        <w:numPr>
          <w:ilvl w:val="0"/>
          <w:numId w:val="3"/>
        </w:numPr>
        <w:spacing w:after="380"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Motorist comfort and convenience   </w:t>
      </w:r>
    </w:p>
    <w:p w14:paraId="7ADE7A4E">
      <w:pPr>
        <w:numPr>
          <w:ilvl w:val="0"/>
          <w:numId w:val="3"/>
        </w:numPr>
        <w:spacing w:after="392"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Cost of operating.</w:t>
      </w:r>
      <w:r>
        <w:rPr>
          <w:rFonts w:ascii="Times New Roman" w:hAnsi="Times New Roman" w:eastAsia="Times New Roman" w:cs="Times New Roman"/>
          <w:b/>
          <w:sz w:val="24"/>
          <w:szCs w:val="24"/>
        </w:rPr>
        <w:t xml:space="preserve"> (</w:t>
      </w:r>
      <w:r>
        <w:rPr>
          <w:rFonts w:ascii="Times New Roman" w:hAnsi="Times New Roman" w:cs="Times New Roman"/>
          <w:sz w:val="24"/>
          <w:szCs w:val="24"/>
        </w:rPr>
        <w:t>Marfani et al., 2018)</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4406E9D0">
      <w:pPr>
        <w:pStyle w:val="2"/>
        <w:spacing w:after="331" w:line="480" w:lineRule="auto"/>
        <w:ind w:left="0" w:right="0"/>
        <w:jc w:val="both"/>
        <w:rPr>
          <w:szCs w:val="24"/>
        </w:rPr>
      </w:pPr>
    </w:p>
    <w:p w14:paraId="5844A48E">
      <w:pPr>
        <w:spacing w:line="480" w:lineRule="auto"/>
        <w:rPr>
          <w:rFonts w:ascii="Times New Roman" w:hAnsi="Times New Roman" w:eastAsia="Times New Roman" w:cs="Times New Roman"/>
          <w:b/>
          <w:color w:val="000000"/>
          <w:sz w:val="24"/>
          <w:szCs w:val="24"/>
        </w:rPr>
      </w:pPr>
      <w:r>
        <w:rPr>
          <w:szCs w:val="24"/>
        </w:rPr>
        <w:br w:type="page"/>
      </w:r>
    </w:p>
    <w:p w14:paraId="5C69CD2D">
      <w:pPr>
        <w:pStyle w:val="2"/>
        <w:spacing w:after="331" w:line="480" w:lineRule="auto"/>
        <w:ind w:left="0" w:right="0"/>
        <w:jc w:val="both"/>
        <w:rPr>
          <w:szCs w:val="24"/>
        </w:rPr>
      </w:pPr>
      <w:bookmarkStart w:id="36" w:name="_Toc190006227"/>
      <w:bookmarkStart w:id="37" w:name="_Toc202534118"/>
      <w:r>
        <w:rPr>
          <w:szCs w:val="24"/>
        </w:rPr>
        <w:t>Table 2.2: shows some of the literature review on the topic “problems of traffic delay in an intersection”</w:t>
      </w:r>
      <w:bookmarkEnd w:id="36"/>
      <w:bookmarkEnd w:id="37"/>
      <w:r>
        <w:rPr>
          <w:szCs w:val="24"/>
        </w:rPr>
        <w:t xml:space="preserve"> </w:t>
      </w:r>
    </w:p>
    <w:tbl>
      <w:tblPr>
        <w:tblStyle w:val="19"/>
        <w:tblW w:w="9063" w:type="dxa"/>
        <w:tblInd w:w="10" w:type="dxa"/>
        <w:tblLayout w:type="autofit"/>
        <w:tblCellMar>
          <w:top w:w="7" w:type="dxa"/>
          <w:left w:w="106" w:type="dxa"/>
          <w:bottom w:w="0" w:type="dxa"/>
          <w:right w:w="192" w:type="dxa"/>
        </w:tblCellMar>
      </w:tblPr>
      <w:tblGrid>
        <w:gridCol w:w="674"/>
        <w:gridCol w:w="1411"/>
        <w:gridCol w:w="836"/>
        <w:gridCol w:w="1740"/>
        <w:gridCol w:w="2265"/>
        <w:gridCol w:w="2137"/>
      </w:tblGrid>
      <w:tr w14:paraId="1D176CF0">
        <w:tblPrEx>
          <w:tblCellMar>
            <w:top w:w="7" w:type="dxa"/>
            <w:left w:w="106" w:type="dxa"/>
            <w:bottom w:w="0" w:type="dxa"/>
            <w:right w:w="192" w:type="dxa"/>
          </w:tblCellMar>
        </w:tblPrEx>
        <w:trPr>
          <w:trHeight w:val="919" w:hRule="atLeast"/>
        </w:trPr>
        <w:tc>
          <w:tcPr>
            <w:tcW w:w="525" w:type="dxa"/>
            <w:tcBorders>
              <w:top w:val="single" w:color="000000" w:sz="4" w:space="0"/>
              <w:left w:val="single" w:color="000000" w:sz="4" w:space="0"/>
              <w:bottom w:val="single" w:color="000000" w:sz="4" w:space="0"/>
              <w:right w:val="single" w:color="000000" w:sz="4" w:space="0"/>
            </w:tcBorders>
          </w:tcPr>
          <w:p w14:paraId="61F11F45">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S/N </w:t>
            </w:r>
          </w:p>
        </w:tc>
        <w:tc>
          <w:tcPr>
            <w:tcW w:w="1426" w:type="dxa"/>
            <w:tcBorders>
              <w:top w:val="single" w:color="000000" w:sz="4" w:space="0"/>
              <w:left w:val="single" w:color="000000" w:sz="4" w:space="0"/>
              <w:bottom w:val="single" w:color="000000" w:sz="4" w:space="0"/>
              <w:right w:val="single" w:color="000000" w:sz="4" w:space="0"/>
            </w:tcBorders>
          </w:tcPr>
          <w:p w14:paraId="7A4997CB">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Author(s) </w:t>
            </w:r>
          </w:p>
        </w:tc>
        <w:tc>
          <w:tcPr>
            <w:tcW w:w="843" w:type="dxa"/>
            <w:tcBorders>
              <w:top w:val="single" w:color="000000" w:sz="4" w:space="0"/>
              <w:left w:val="single" w:color="000000" w:sz="4" w:space="0"/>
              <w:bottom w:val="single" w:color="000000" w:sz="4" w:space="0"/>
              <w:right w:val="single" w:color="000000" w:sz="4" w:space="0"/>
            </w:tcBorders>
          </w:tcPr>
          <w:p w14:paraId="74513F01">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Year </w:t>
            </w:r>
          </w:p>
        </w:tc>
        <w:tc>
          <w:tcPr>
            <w:tcW w:w="1752" w:type="dxa"/>
            <w:tcBorders>
              <w:top w:val="single" w:color="000000" w:sz="4" w:space="0"/>
              <w:left w:val="single" w:color="000000" w:sz="4" w:space="0"/>
              <w:bottom w:val="single" w:color="000000" w:sz="4" w:space="0"/>
              <w:right w:val="single" w:color="000000" w:sz="4" w:space="0"/>
            </w:tcBorders>
          </w:tcPr>
          <w:p w14:paraId="6BEAF7BB">
            <w:pPr>
              <w:spacing w:after="0" w:line="48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Methodology </w:t>
            </w:r>
          </w:p>
        </w:tc>
        <w:tc>
          <w:tcPr>
            <w:tcW w:w="2340" w:type="dxa"/>
            <w:tcBorders>
              <w:top w:val="single" w:color="000000" w:sz="4" w:space="0"/>
              <w:left w:val="single" w:color="000000" w:sz="4" w:space="0"/>
              <w:bottom w:val="single" w:color="000000" w:sz="4" w:space="0"/>
              <w:right w:val="single" w:color="000000" w:sz="4" w:space="0"/>
            </w:tcBorders>
          </w:tcPr>
          <w:p w14:paraId="302EB034">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Result </w:t>
            </w:r>
          </w:p>
        </w:tc>
        <w:tc>
          <w:tcPr>
            <w:tcW w:w="2177" w:type="dxa"/>
            <w:tcBorders>
              <w:top w:val="single" w:color="000000" w:sz="4" w:space="0"/>
              <w:left w:val="single" w:color="000000" w:sz="4" w:space="0"/>
              <w:bottom w:val="single" w:color="000000" w:sz="4" w:space="0"/>
              <w:right w:val="single" w:color="000000" w:sz="4" w:space="0"/>
            </w:tcBorders>
          </w:tcPr>
          <w:p w14:paraId="0A2A8AB1">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Research Gap </w:t>
            </w:r>
          </w:p>
        </w:tc>
      </w:tr>
      <w:tr w14:paraId="5CFF1D52">
        <w:tblPrEx>
          <w:tblCellMar>
            <w:top w:w="7" w:type="dxa"/>
            <w:left w:w="106" w:type="dxa"/>
            <w:bottom w:w="0" w:type="dxa"/>
            <w:right w:w="192" w:type="dxa"/>
          </w:tblCellMar>
        </w:tblPrEx>
        <w:trPr>
          <w:trHeight w:val="2206" w:hRule="atLeast"/>
        </w:trPr>
        <w:tc>
          <w:tcPr>
            <w:tcW w:w="525" w:type="dxa"/>
            <w:tcBorders>
              <w:top w:val="single" w:color="000000" w:sz="4" w:space="0"/>
              <w:left w:val="single" w:color="000000" w:sz="4" w:space="0"/>
              <w:bottom w:val="single" w:color="000000" w:sz="4" w:space="0"/>
              <w:right w:val="single" w:color="000000" w:sz="4" w:space="0"/>
            </w:tcBorders>
          </w:tcPr>
          <w:p w14:paraId="26BAF55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 </w:t>
            </w:r>
          </w:p>
        </w:tc>
        <w:tc>
          <w:tcPr>
            <w:tcW w:w="1426" w:type="dxa"/>
            <w:tcBorders>
              <w:top w:val="single" w:color="000000" w:sz="4" w:space="0"/>
              <w:left w:val="single" w:color="000000" w:sz="4" w:space="0"/>
              <w:bottom w:val="single" w:color="000000" w:sz="4" w:space="0"/>
              <w:right w:val="single" w:color="000000" w:sz="4" w:space="0"/>
            </w:tcBorders>
          </w:tcPr>
          <w:p w14:paraId="6D634014">
            <w:pPr>
              <w:tabs>
                <w:tab w:val="right" w:pos="1128"/>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Smith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et al. </w:t>
            </w:r>
          </w:p>
        </w:tc>
        <w:tc>
          <w:tcPr>
            <w:tcW w:w="843" w:type="dxa"/>
            <w:tcBorders>
              <w:top w:val="single" w:color="000000" w:sz="4" w:space="0"/>
              <w:left w:val="single" w:color="000000" w:sz="4" w:space="0"/>
              <w:bottom w:val="single" w:color="000000" w:sz="4" w:space="0"/>
              <w:right w:val="single" w:color="000000" w:sz="4" w:space="0"/>
            </w:tcBorders>
          </w:tcPr>
          <w:p w14:paraId="139E3CEC">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2015 </w:t>
            </w:r>
          </w:p>
        </w:tc>
        <w:tc>
          <w:tcPr>
            <w:tcW w:w="1752" w:type="dxa"/>
            <w:tcBorders>
              <w:top w:val="single" w:color="000000" w:sz="4" w:space="0"/>
              <w:left w:val="single" w:color="000000" w:sz="4" w:space="0"/>
              <w:bottom w:val="single" w:color="000000" w:sz="4" w:space="0"/>
              <w:right w:val="single" w:color="000000" w:sz="4" w:space="0"/>
            </w:tcBorders>
          </w:tcPr>
          <w:p w14:paraId="3893F4BD">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Simulation modeling </w:t>
            </w:r>
          </w:p>
        </w:tc>
        <w:tc>
          <w:tcPr>
            <w:tcW w:w="2340" w:type="dxa"/>
            <w:tcBorders>
              <w:top w:val="single" w:color="000000" w:sz="4" w:space="0"/>
              <w:left w:val="single" w:color="000000" w:sz="4" w:space="0"/>
              <w:bottom w:val="single" w:color="000000" w:sz="4" w:space="0"/>
              <w:right w:val="single" w:color="000000" w:sz="4" w:space="0"/>
            </w:tcBorders>
          </w:tcPr>
          <w:p w14:paraId="1F20C9A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Identified peak congestion times and key contributing factors </w:t>
            </w:r>
          </w:p>
        </w:tc>
        <w:tc>
          <w:tcPr>
            <w:tcW w:w="2177" w:type="dxa"/>
            <w:tcBorders>
              <w:top w:val="single" w:color="000000" w:sz="4" w:space="0"/>
              <w:left w:val="single" w:color="000000" w:sz="4" w:space="0"/>
              <w:bottom w:val="single" w:color="000000" w:sz="4" w:space="0"/>
              <w:right w:val="single" w:color="000000" w:sz="4" w:space="0"/>
            </w:tcBorders>
          </w:tcPr>
          <w:p w14:paraId="47E5FBF1">
            <w:pPr>
              <w:tabs>
                <w:tab w:val="center" w:pos="942"/>
                <w:tab w:val="right" w:pos="1880"/>
              </w:tabs>
              <w:spacing w:after="25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Need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real-world validation of simulation results </w:t>
            </w:r>
          </w:p>
        </w:tc>
      </w:tr>
      <w:tr w14:paraId="120815AC">
        <w:tblPrEx>
          <w:tblCellMar>
            <w:top w:w="7" w:type="dxa"/>
            <w:left w:w="106" w:type="dxa"/>
            <w:bottom w:w="0" w:type="dxa"/>
            <w:right w:w="192" w:type="dxa"/>
          </w:tblCellMar>
        </w:tblPrEx>
        <w:trPr>
          <w:trHeight w:val="2323" w:hRule="atLeast"/>
        </w:trPr>
        <w:tc>
          <w:tcPr>
            <w:tcW w:w="525" w:type="dxa"/>
            <w:tcBorders>
              <w:top w:val="single" w:color="000000" w:sz="4" w:space="0"/>
              <w:left w:val="single" w:color="000000" w:sz="4" w:space="0"/>
              <w:bottom w:val="single" w:color="000000" w:sz="4" w:space="0"/>
              <w:right w:val="single" w:color="000000" w:sz="4" w:space="0"/>
            </w:tcBorders>
          </w:tcPr>
          <w:p w14:paraId="4214CBA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 </w:t>
            </w:r>
          </w:p>
        </w:tc>
        <w:tc>
          <w:tcPr>
            <w:tcW w:w="1426" w:type="dxa"/>
            <w:tcBorders>
              <w:top w:val="single" w:color="000000" w:sz="4" w:space="0"/>
              <w:left w:val="single" w:color="000000" w:sz="4" w:space="0"/>
              <w:bottom w:val="single" w:color="000000" w:sz="4" w:space="0"/>
              <w:right w:val="single" w:color="000000" w:sz="4" w:space="0"/>
            </w:tcBorders>
          </w:tcPr>
          <w:p w14:paraId="32D5789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Johnson and Lee </w:t>
            </w:r>
          </w:p>
        </w:tc>
        <w:tc>
          <w:tcPr>
            <w:tcW w:w="843" w:type="dxa"/>
            <w:tcBorders>
              <w:top w:val="single" w:color="000000" w:sz="4" w:space="0"/>
              <w:left w:val="single" w:color="000000" w:sz="4" w:space="0"/>
              <w:bottom w:val="single" w:color="000000" w:sz="4" w:space="0"/>
              <w:right w:val="single" w:color="000000" w:sz="4" w:space="0"/>
            </w:tcBorders>
          </w:tcPr>
          <w:p w14:paraId="42813305">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2017 </w:t>
            </w:r>
          </w:p>
        </w:tc>
        <w:tc>
          <w:tcPr>
            <w:tcW w:w="1752" w:type="dxa"/>
            <w:tcBorders>
              <w:top w:val="single" w:color="000000" w:sz="4" w:space="0"/>
              <w:left w:val="single" w:color="000000" w:sz="4" w:space="0"/>
              <w:bottom w:val="single" w:color="000000" w:sz="4" w:space="0"/>
              <w:right w:val="single" w:color="000000" w:sz="4" w:space="0"/>
            </w:tcBorders>
          </w:tcPr>
          <w:p w14:paraId="718F16B0">
            <w:pPr>
              <w:spacing w:after="0" w:line="480" w:lineRule="auto"/>
              <w:ind w:right="6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Field observation and data analysis </w:t>
            </w:r>
          </w:p>
        </w:tc>
        <w:tc>
          <w:tcPr>
            <w:tcW w:w="2340" w:type="dxa"/>
            <w:tcBorders>
              <w:top w:val="single" w:color="000000" w:sz="4" w:space="0"/>
              <w:left w:val="single" w:color="000000" w:sz="4" w:space="0"/>
              <w:bottom w:val="single" w:color="000000" w:sz="4" w:space="0"/>
              <w:right w:val="single" w:color="000000" w:sz="4" w:space="0"/>
            </w:tcBorders>
          </w:tcPr>
          <w:p w14:paraId="19664FE8">
            <w:pPr>
              <w:spacing w:after="0" w:line="480" w:lineRule="auto"/>
              <w:ind w:left="2" w:right="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Found significant delay reduction with adaptive signal control </w:t>
            </w:r>
          </w:p>
        </w:tc>
        <w:tc>
          <w:tcPr>
            <w:tcW w:w="2177" w:type="dxa"/>
            <w:tcBorders>
              <w:top w:val="single" w:color="000000" w:sz="4" w:space="0"/>
              <w:left w:val="single" w:color="000000" w:sz="4" w:space="0"/>
              <w:bottom w:val="single" w:color="000000" w:sz="4" w:space="0"/>
              <w:right w:val="single" w:color="000000" w:sz="4" w:space="0"/>
            </w:tcBorders>
          </w:tcPr>
          <w:p w14:paraId="05143567">
            <w:pPr>
              <w:spacing w:after="1"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Limited to specific intersection type, </w:t>
            </w:r>
          </w:p>
          <w:p w14:paraId="735153C8">
            <w:pPr>
              <w:tabs>
                <w:tab w:val="right" w:pos="1880"/>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Lacks broader applicability </w:t>
            </w:r>
          </w:p>
        </w:tc>
      </w:tr>
      <w:tr w14:paraId="37DADD92">
        <w:tblPrEx>
          <w:tblCellMar>
            <w:top w:w="7" w:type="dxa"/>
            <w:left w:w="106" w:type="dxa"/>
            <w:bottom w:w="0" w:type="dxa"/>
            <w:right w:w="192" w:type="dxa"/>
          </w:tblCellMar>
        </w:tblPrEx>
        <w:trPr>
          <w:trHeight w:val="2296" w:hRule="atLeast"/>
        </w:trPr>
        <w:tc>
          <w:tcPr>
            <w:tcW w:w="525" w:type="dxa"/>
            <w:tcBorders>
              <w:top w:val="single" w:color="000000" w:sz="4" w:space="0"/>
              <w:left w:val="single" w:color="000000" w:sz="4" w:space="0"/>
              <w:bottom w:val="single" w:color="000000" w:sz="4" w:space="0"/>
              <w:right w:val="single" w:color="000000" w:sz="4" w:space="0"/>
            </w:tcBorders>
          </w:tcPr>
          <w:p w14:paraId="5B341E4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3 </w:t>
            </w:r>
          </w:p>
        </w:tc>
        <w:tc>
          <w:tcPr>
            <w:tcW w:w="1426" w:type="dxa"/>
            <w:tcBorders>
              <w:top w:val="single" w:color="000000" w:sz="4" w:space="0"/>
              <w:left w:val="single" w:color="000000" w:sz="4" w:space="0"/>
              <w:bottom w:val="single" w:color="000000" w:sz="4" w:space="0"/>
              <w:right w:val="single" w:color="000000" w:sz="4" w:space="0"/>
            </w:tcBorders>
          </w:tcPr>
          <w:p w14:paraId="79799B58">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Kumar and </w:t>
            </w:r>
          </w:p>
          <w:p w14:paraId="4949893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Gupta </w:t>
            </w:r>
          </w:p>
        </w:tc>
        <w:tc>
          <w:tcPr>
            <w:tcW w:w="843" w:type="dxa"/>
            <w:tcBorders>
              <w:top w:val="single" w:color="000000" w:sz="4" w:space="0"/>
              <w:left w:val="single" w:color="000000" w:sz="4" w:space="0"/>
              <w:bottom w:val="single" w:color="000000" w:sz="4" w:space="0"/>
              <w:right w:val="single" w:color="000000" w:sz="4" w:space="0"/>
            </w:tcBorders>
          </w:tcPr>
          <w:p w14:paraId="2521BB6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2018 </w:t>
            </w:r>
          </w:p>
        </w:tc>
        <w:tc>
          <w:tcPr>
            <w:tcW w:w="1752" w:type="dxa"/>
            <w:tcBorders>
              <w:top w:val="single" w:color="000000" w:sz="4" w:space="0"/>
              <w:left w:val="single" w:color="000000" w:sz="4" w:space="0"/>
              <w:bottom w:val="single" w:color="000000" w:sz="4" w:space="0"/>
              <w:right w:val="single" w:color="000000" w:sz="4" w:space="0"/>
            </w:tcBorders>
          </w:tcPr>
          <w:p w14:paraId="1A1F2FA5">
            <w:pPr>
              <w:tabs>
                <w:tab w:val="center" w:pos="341"/>
                <w:tab w:val="center" w:pos="1406"/>
              </w:tabs>
              <w:spacing w:after="259"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Survey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questionnaire analysis with local commuters </w:t>
            </w:r>
          </w:p>
        </w:tc>
        <w:tc>
          <w:tcPr>
            <w:tcW w:w="2340" w:type="dxa"/>
            <w:tcBorders>
              <w:top w:val="single" w:color="000000" w:sz="4" w:space="0"/>
              <w:left w:val="single" w:color="000000" w:sz="4" w:space="0"/>
              <w:bottom w:val="single" w:color="000000" w:sz="4" w:space="0"/>
              <w:right w:val="single" w:color="000000" w:sz="4" w:space="0"/>
            </w:tcBorders>
          </w:tcPr>
          <w:p w14:paraId="39737C86">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Highlighted major pain points and suggested potential improvements </w:t>
            </w:r>
          </w:p>
        </w:tc>
        <w:tc>
          <w:tcPr>
            <w:tcW w:w="2177" w:type="dxa"/>
            <w:tcBorders>
              <w:top w:val="single" w:color="000000" w:sz="4" w:space="0"/>
              <w:left w:val="single" w:color="000000" w:sz="4" w:space="0"/>
              <w:bottom w:val="single" w:color="000000" w:sz="4" w:space="0"/>
              <w:right w:val="single" w:color="000000" w:sz="4" w:space="0"/>
            </w:tcBorders>
          </w:tcPr>
          <w:p w14:paraId="1E7CE145">
            <w:pPr>
              <w:spacing w:after="0" w:line="480" w:lineRule="auto"/>
              <w:ind w:left="2" w:right="17"/>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No implementation or testing of suggested improvements </w:t>
            </w:r>
          </w:p>
        </w:tc>
      </w:tr>
    </w:tbl>
    <w:p w14:paraId="62730B25">
      <w:pPr>
        <w:spacing w:after="0" w:line="480" w:lineRule="auto"/>
        <w:ind w:left="-1436" w:right="65"/>
        <w:jc w:val="both"/>
        <w:rPr>
          <w:rFonts w:ascii="Times New Roman" w:hAnsi="Times New Roman" w:cs="Times New Roman"/>
          <w:sz w:val="24"/>
          <w:szCs w:val="24"/>
        </w:rPr>
      </w:pPr>
    </w:p>
    <w:tbl>
      <w:tblPr>
        <w:tblStyle w:val="19"/>
        <w:tblW w:w="9092" w:type="dxa"/>
        <w:tblInd w:w="10" w:type="dxa"/>
        <w:tblLayout w:type="autofit"/>
        <w:tblCellMar>
          <w:top w:w="7" w:type="dxa"/>
          <w:left w:w="106" w:type="dxa"/>
          <w:bottom w:w="0" w:type="dxa"/>
          <w:right w:w="192" w:type="dxa"/>
        </w:tblCellMar>
      </w:tblPr>
      <w:tblGrid>
        <w:gridCol w:w="525"/>
        <w:gridCol w:w="1620"/>
        <w:gridCol w:w="843"/>
        <w:gridCol w:w="1942"/>
        <w:gridCol w:w="1985"/>
        <w:gridCol w:w="2177"/>
      </w:tblGrid>
      <w:tr w14:paraId="63442224">
        <w:tblPrEx>
          <w:tblCellMar>
            <w:top w:w="7" w:type="dxa"/>
            <w:left w:w="106" w:type="dxa"/>
            <w:bottom w:w="0" w:type="dxa"/>
            <w:right w:w="192" w:type="dxa"/>
          </w:tblCellMar>
        </w:tblPrEx>
        <w:trPr>
          <w:trHeight w:val="2863" w:hRule="atLeast"/>
        </w:trPr>
        <w:tc>
          <w:tcPr>
            <w:tcW w:w="525" w:type="dxa"/>
            <w:tcBorders>
              <w:top w:val="single" w:color="000000" w:sz="4" w:space="0"/>
              <w:left w:val="single" w:color="000000" w:sz="4" w:space="0"/>
              <w:bottom w:val="single" w:color="000000" w:sz="4" w:space="0"/>
              <w:right w:val="single" w:color="000000" w:sz="4" w:space="0"/>
            </w:tcBorders>
          </w:tcPr>
          <w:p w14:paraId="727F73D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4 </w:t>
            </w:r>
          </w:p>
        </w:tc>
        <w:tc>
          <w:tcPr>
            <w:tcW w:w="1620" w:type="dxa"/>
            <w:tcBorders>
              <w:top w:val="single" w:color="000000" w:sz="4" w:space="0"/>
              <w:left w:val="single" w:color="000000" w:sz="4" w:space="0"/>
              <w:bottom w:val="single" w:color="000000" w:sz="4" w:space="0"/>
              <w:right w:val="single" w:color="000000" w:sz="4" w:space="0"/>
            </w:tcBorders>
          </w:tcPr>
          <w:p w14:paraId="1E8CD4EE">
            <w:pPr>
              <w:spacing w:after="255"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Wong and Chan </w:t>
            </w:r>
          </w:p>
        </w:tc>
        <w:tc>
          <w:tcPr>
            <w:tcW w:w="843" w:type="dxa"/>
            <w:tcBorders>
              <w:top w:val="single" w:color="000000" w:sz="4" w:space="0"/>
              <w:left w:val="single" w:color="000000" w:sz="4" w:space="0"/>
              <w:bottom w:val="single" w:color="000000" w:sz="4" w:space="0"/>
              <w:right w:val="single" w:color="000000" w:sz="4" w:space="0"/>
            </w:tcBorders>
          </w:tcPr>
          <w:p w14:paraId="1BD17AD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2019 </w:t>
            </w:r>
          </w:p>
        </w:tc>
        <w:tc>
          <w:tcPr>
            <w:tcW w:w="1942" w:type="dxa"/>
            <w:tcBorders>
              <w:top w:val="single" w:color="000000" w:sz="4" w:space="0"/>
              <w:left w:val="single" w:color="000000" w:sz="4" w:space="0"/>
              <w:bottom w:val="single" w:color="000000" w:sz="4" w:space="0"/>
              <w:right w:val="single" w:color="000000" w:sz="4" w:space="0"/>
            </w:tcBorders>
          </w:tcPr>
          <w:p w14:paraId="4E615AEC">
            <w:pPr>
              <w:spacing w:after="252"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Comparative study of different traffic management systems</w:t>
            </w:r>
          </w:p>
        </w:tc>
        <w:tc>
          <w:tcPr>
            <w:tcW w:w="1985" w:type="dxa"/>
            <w:tcBorders>
              <w:top w:val="single" w:color="000000" w:sz="4" w:space="0"/>
              <w:left w:val="single" w:color="000000" w:sz="4" w:space="0"/>
              <w:bottom w:val="single" w:color="000000" w:sz="4" w:space="0"/>
              <w:right w:val="single" w:color="000000" w:sz="4" w:space="0"/>
            </w:tcBorders>
          </w:tcPr>
          <w:p w14:paraId="07E9F604">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Concluded that roundabouts significantly reduce congestion </w:t>
            </w:r>
          </w:p>
        </w:tc>
        <w:tc>
          <w:tcPr>
            <w:tcW w:w="2177" w:type="dxa"/>
            <w:tcBorders>
              <w:top w:val="single" w:color="000000" w:sz="4" w:space="0"/>
              <w:left w:val="single" w:color="000000" w:sz="4" w:space="0"/>
              <w:bottom w:val="single" w:color="000000" w:sz="4" w:space="0"/>
              <w:right w:val="single" w:color="000000" w:sz="4" w:space="0"/>
            </w:tcBorders>
          </w:tcPr>
          <w:p w14:paraId="358FA89B">
            <w:pPr>
              <w:spacing w:after="0" w:line="480" w:lineRule="auto"/>
              <w:ind w:left="2" w:right="5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Only considered a limited number of traffic systems </w:t>
            </w:r>
          </w:p>
        </w:tc>
      </w:tr>
      <w:tr w14:paraId="0F62AA44">
        <w:tblPrEx>
          <w:tblCellMar>
            <w:top w:w="7" w:type="dxa"/>
            <w:left w:w="106" w:type="dxa"/>
            <w:bottom w:w="0" w:type="dxa"/>
            <w:right w:w="192" w:type="dxa"/>
          </w:tblCellMar>
        </w:tblPrEx>
        <w:trPr>
          <w:trHeight w:val="1720" w:hRule="atLeast"/>
        </w:trPr>
        <w:tc>
          <w:tcPr>
            <w:tcW w:w="525" w:type="dxa"/>
            <w:tcBorders>
              <w:top w:val="single" w:color="000000" w:sz="4" w:space="0"/>
              <w:left w:val="single" w:color="000000" w:sz="4" w:space="0"/>
              <w:bottom w:val="single" w:color="000000" w:sz="4" w:space="0"/>
              <w:right w:val="single" w:color="000000" w:sz="4" w:space="0"/>
            </w:tcBorders>
          </w:tcPr>
          <w:p w14:paraId="47DEA52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5 </w:t>
            </w:r>
          </w:p>
        </w:tc>
        <w:tc>
          <w:tcPr>
            <w:tcW w:w="1620" w:type="dxa"/>
            <w:tcBorders>
              <w:top w:val="single" w:color="000000" w:sz="4" w:space="0"/>
              <w:left w:val="single" w:color="000000" w:sz="4" w:space="0"/>
              <w:bottom w:val="single" w:color="000000" w:sz="4" w:space="0"/>
              <w:right w:val="single" w:color="000000" w:sz="4" w:space="0"/>
            </w:tcBorders>
          </w:tcPr>
          <w:p w14:paraId="4371CBF7">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Nguyen et al. </w:t>
            </w:r>
          </w:p>
        </w:tc>
        <w:tc>
          <w:tcPr>
            <w:tcW w:w="843" w:type="dxa"/>
            <w:tcBorders>
              <w:top w:val="single" w:color="000000" w:sz="4" w:space="0"/>
              <w:left w:val="single" w:color="000000" w:sz="4" w:space="0"/>
              <w:bottom w:val="single" w:color="000000" w:sz="4" w:space="0"/>
              <w:right w:val="single" w:color="000000" w:sz="4" w:space="0"/>
            </w:tcBorders>
          </w:tcPr>
          <w:p w14:paraId="7FAA888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2020 </w:t>
            </w:r>
          </w:p>
        </w:tc>
        <w:tc>
          <w:tcPr>
            <w:tcW w:w="1942" w:type="dxa"/>
            <w:tcBorders>
              <w:top w:val="single" w:color="000000" w:sz="4" w:space="0"/>
              <w:left w:val="single" w:color="000000" w:sz="4" w:space="0"/>
              <w:bottom w:val="single" w:color="000000" w:sz="4" w:space="0"/>
              <w:right w:val="single" w:color="000000" w:sz="4" w:space="0"/>
            </w:tcBorders>
          </w:tcPr>
          <w:p w14:paraId="4C45E13E">
            <w:pPr>
              <w:spacing w:after="0" w:line="480" w:lineRule="auto"/>
              <w:ind w:right="6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Machine learning models on traffic data </w:t>
            </w:r>
          </w:p>
        </w:tc>
        <w:tc>
          <w:tcPr>
            <w:tcW w:w="1985" w:type="dxa"/>
            <w:tcBorders>
              <w:top w:val="single" w:color="000000" w:sz="4" w:space="0"/>
              <w:left w:val="single" w:color="000000" w:sz="4" w:space="0"/>
              <w:bottom w:val="single" w:color="000000" w:sz="4" w:space="0"/>
              <w:right w:val="single" w:color="000000" w:sz="4" w:space="0"/>
            </w:tcBorders>
          </w:tcPr>
          <w:p w14:paraId="2FDED4C7">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Predicted traffic patterns with high accuracy </w:t>
            </w:r>
          </w:p>
        </w:tc>
        <w:tc>
          <w:tcPr>
            <w:tcW w:w="2177" w:type="dxa"/>
            <w:tcBorders>
              <w:top w:val="single" w:color="000000" w:sz="4" w:space="0"/>
              <w:left w:val="single" w:color="000000" w:sz="4" w:space="0"/>
              <w:bottom w:val="single" w:color="000000" w:sz="4" w:space="0"/>
              <w:right w:val="single" w:color="000000" w:sz="4" w:space="0"/>
            </w:tcBorders>
          </w:tcPr>
          <w:p w14:paraId="12959430">
            <w:pPr>
              <w:spacing w:after="0" w:line="480" w:lineRule="auto"/>
              <w:ind w:left="2"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Requires extensive data collection for training models </w:t>
            </w:r>
          </w:p>
        </w:tc>
      </w:tr>
      <w:tr w14:paraId="24FCF2ED">
        <w:tblPrEx>
          <w:tblCellMar>
            <w:top w:w="7" w:type="dxa"/>
            <w:left w:w="106" w:type="dxa"/>
            <w:bottom w:w="0" w:type="dxa"/>
            <w:right w:w="192" w:type="dxa"/>
          </w:tblCellMar>
        </w:tblPrEx>
        <w:trPr>
          <w:trHeight w:val="2773" w:hRule="atLeast"/>
        </w:trPr>
        <w:tc>
          <w:tcPr>
            <w:tcW w:w="525" w:type="dxa"/>
            <w:tcBorders>
              <w:top w:val="single" w:color="000000" w:sz="4" w:space="0"/>
              <w:left w:val="single" w:color="000000" w:sz="4" w:space="0"/>
              <w:bottom w:val="single" w:color="000000" w:sz="4" w:space="0"/>
              <w:right w:val="single" w:color="000000" w:sz="4" w:space="0"/>
            </w:tcBorders>
          </w:tcPr>
          <w:p w14:paraId="572AA85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6 </w:t>
            </w:r>
          </w:p>
        </w:tc>
        <w:tc>
          <w:tcPr>
            <w:tcW w:w="1620" w:type="dxa"/>
            <w:tcBorders>
              <w:top w:val="single" w:color="000000" w:sz="4" w:space="0"/>
              <w:left w:val="single" w:color="000000" w:sz="4" w:space="0"/>
              <w:bottom w:val="single" w:color="000000" w:sz="4" w:space="0"/>
              <w:right w:val="single" w:color="000000" w:sz="4" w:space="0"/>
            </w:tcBorders>
          </w:tcPr>
          <w:p w14:paraId="1A8960A3">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Brown and </w:t>
            </w:r>
          </w:p>
          <w:p w14:paraId="234CFBD3">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Davis </w:t>
            </w:r>
          </w:p>
        </w:tc>
        <w:tc>
          <w:tcPr>
            <w:tcW w:w="843" w:type="dxa"/>
            <w:tcBorders>
              <w:top w:val="single" w:color="000000" w:sz="4" w:space="0"/>
              <w:left w:val="single" w:color="000000" w:sz="4" w:space="0"/>
              <w:bottom w:val="single" w:color="000000" w:sz="4" w:space="0"/>
              <w:right w:val="single" w:color="000000" w:sz="4" w:space="0"/>
            </w:tcBorders>
          </w:tcPr>
          <w:p w14:paraId="5B65806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2021 </w:t>
            </w:r>
          </w:p>
        </w:tc>
        <w:tc>
          <w:tcPr>
            <w:tcW w:w="1942" w:type="dxa"/>
            <w:tcBorders>
              <w:top w:val="single" w:color="000000" w:sz="4" w:space="0"/>
              <w:left w:val="single" w:color="000000" w:sz="4" w:space="0"/>
              <w:bottom w:val="single" w:color="000000" w:sz="4" w:space="0"/>
              <w:right w:val="single" w:color="000000" w:sz="4" w:space="0"/>
            </w:tcBorders>
          </w:tcPr>
          <w:p w14:paraId="5FFAE1F4">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Simulation and optimization </w:t>
            </w:r>
          </w:p>
        </w:tc>
        <w:tc>
          <w:tcPr>
            <w:tcW w:w="1985" w:type="dxa"/>
            <w:tcBorders>
              <w:top w:val="single" w:color="000000" w:sz="4" w:space="0"/>
              <w:left w:val="single" w:color="000000" w:sz="4" w:space="0"/>
              <w:bottom w:val="single" w:color="000000" w:sz="4" w:space="0"/>
              <w:right w:val="single" w:color="000000" w:sz="4" w:space="0"/>
            </w:tcBorders>
          </w:tcPr>
          <w:p w14:paraId="36BB29E1">
            <w:pPr>
              <w:tabs>
                <w:tab w:val="center" w:pos="389"/>
                <w:tab w:val="center" w:pos="1447"/>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Showed that optimized signal </w:t>
            </w:r>
          </w:p>
          <w:p w14:paraId="45426738">
            <w:pPr>
              <w:tabs>
                <w:tab w:val="center" w:pos="362"/>
                <w:tab w:val="center" w:pos="1458"/>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timings can improve traffic flow </w:t>
            </w:r>
          </w:p>
        </w:tc>
        <w:tc>
          <w:tcPr>
            <w:tcW w:w="2177" w:type="dxa"/>
            <w:tcBorders>
              <w:top w:val="single" w:color="000000" w:sz="4" w:space="0"/>
              <w:left w:val="single" w:color="000000" w:sz="4" w:space="0"/>
              <w:bottom w:val="single" w:color="000000" w:sz="4" w:space="0"/>
              <w:right w:val="single" w:color="000000" w:sz="4" w:space="0"/>
            </w:tcBorders>
          </w:tcPr>
          <w:p w14:paraId="1F7E97F4">
            <w:pPr>
              <w:tabs>
                <w:tab w:val="center" w:pos="301"/>
                <w:tab w:val="center" w:pos="1338"/>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Needs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validation </w:t>
            </w:r>
          </w:p>
          <w:p w14:paraId="56981F7D">
            <w:pPr>
              <w:tabs>
                <w:tab w:val="center" w:pos="96"/>
                <w:tab w:val="center" w:pos="1474"/>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in diverse intersection settings </w:t>
            </w:r>
          </w:p>
        </w:tc>
      </w:tr>
      <w:tr w14:paraId="197F6D0B">
        <w:tblPrEx>
          <w:tblCellMar>
            <w:top w:w="7" w:type="dxa"/>
            <w:left w:w="106" w:type="dxa"/>
            <w:bottom w:w="0" w:type="dxa"/>
            <w:right w:w="192" w:type="dxa"/>
          </w:tblCellMar>
        </w:tblPrEx>
        <w:trPr>
          <w:trHeight w:val="2125" w:hRule="atLeast"/>
        </w:trPr>
        <w:tc>
          <w:tcPr>
            <w:tcW w:w="525" w:type="dxa"/>
            <w:tcBorders>
              <w:top w:val="single" w:color="000000" w:sz="4" w:space="0"/>
              <w:left w:val="single" w:color="000000" w:sz="4" w:space="0"/>
              <w:bottom w:val="single" w:color="000000" w:sz="4" w:space="0"/>
              <w:right w:val="single" w:color="000000" w:sz="4" w:space="0"/>
            </w:tcBorders>
          </w:tcPr>
          <w:p w14:paraId="170032E2">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7 </w:t>
            </w:r>
          </w:p>
        </w:tc>
        <w:tc>
          <w:tcPr>
            <w:tcW w:w="1620" w:type="dxa"/>
            <w:tcBorders>
              <w:top w:val="single" w:color="000000" w:sz="4" w:space="0"/>
              <w:left w:val="single" w:color="000000" w:sz="4" w:space="0"/>
              <w:bottom w:val="single" w:color="000000" w:sz="4" w:space="0"/>
              <w:right w:val="single" w:color="000000" w:sz="4" w:space="0"/>
            </w:tcBorders>
          </w:tcPr>
          <w:p w14:paraId="7DACD832">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Patel et al. </w:t>
            </w:r>
          </w:p>
        </w:tc>
        <w:tc>
          <w:tcPr>
            <w:tcW w:w="843" w:type="dxa"/>
            <w:tcBorders>
              <w:top w:val="single" w:color="000000" w:sz="4" w:space="0"/>
              <w:left w:val="single" w:color="000000" w:sz="4" w:space="0"/>
              <w:bottom w:val="single" w:color="000000" w:sz="4" w:space="0"/>
              <w:right w:val="single" w:color="000000" w:sz="4" w:space="0"/>
            </w:tcBorders>
          </w:tcPr>
          <w:p w14:paraId="6AEEFD0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2022 </w:t>
            </w:r>
          </w:p>
        </w:tc>
        <w:tc>
          <w:tcPr>
            <w:tcW w:w="1942" w:type="dxa"/>
            <w:tcBorders>
              <w:top w:val="single" w:color="000000" w:sz="4" w:space="0"/>
              <w:left w:val="single" w:color="000000" w:sz="4" w:space="0"/>
              <w:bottom w:val="single" w:color="000000" w:sz="4" w:space="0"/>
              <w:right w:val="single" w:color="000000" w:sz="4" w:space="0"/>
            </w:tcBorders>
          </w:tcPr>
          <w:p w14:paraId="6D6E1A4F">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Case study approach on urban intersections</w:t>
            </w:r>
          </w:p>
        </w:tc>
        <w:tc>
          <w:tcPr>
            <w:tcW w:w="1985" w:type="dxa"/>
            <w:tcBorders>
              <w:top w:val="single" w:color="000000" w:sz="4" w:space="0"/>
              <w:left w:val="single" w:color="000000" w:sz="4" w:space="0"/>
              <w:bottom w:val="single" w:color="000000" w:sz="4" w:space="0"/>
              <w:right w:val="single" w:color="000000" w:sz="4" w:space="0"/>
            </w:tcBorders>
          </w:tcPr>
          <w:p w14:paraId="33F4330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Documented the effectiveness of dedicated turning lanes</w:t>
            </w:r>
          </w:p>
        </w:tc>
        <w:tc>
          <w:tcPr>
            <w:tcW w:w="2177" w:type="dxa"/>
            <w:tcBorders>
              <w:top w:val="single" w:color="000000" w:sz="4" w:space="0"/>
              <w:left w:val="single" w:color="000000" w:sz="4" w:space="0"/>
              <w:bottom w:val="single" w:color="000000" w:sz="4" w:space="0"/>
              <w:right w:val="single" w:color="000000" w:sz="4" w:space="0"/>
            </w:tcBorders>
          </w:tcPr>
          <w:p w14:paraId="3A563D6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Focused on urban settings, not applicable to rural areas</w:t>
            </w:r>
          </w:p>
        </w:tc>
      </w:tr>
    </w:tbl>
    <w:p w14:paraId="48870ECB">
      <w:pPr>
        <w:spacing w:after="0" w:line="480" w:lineRule="auto"/>
        <w:ind w:left="-1436" w:right="65"/>
        <w:jc w:val="both"/>
        <w:rPr>
          <w:rFonts w:ascii="Times New Roman" w:hAnsi="Times New Roman" w:cs="Times New Roman"/>
          <w:sz w:val="24"/>
          <w:szCs w:val="24"/>
        </w:rPr>
      </w:pPr>
    </w:p>
    <w:tbl>
      <w:tblPr>
        <w:tblStyle w:val="19"/>
        <w:tblW w:w="9107" w:type="dxa"/>
        <w:tblInd w:w="10" w:type="dxa"/>
        <w:tblLayout w:type="autofit"/>
        <w:tblCellMar>
          <w:top w:w="7" w:type="dxa"/>
          <w:left w:w="106" w:type="dxa"/>
          <w:bottom w:w="0" w:type="dxa"/>
          <w:right w:w="192" w:type="dxa"/>
        </w:tblCellMar>
      </w:tblPr>
      <w:tblGrid>
        <w:gridCol w:w="734"/>
        <w:gridCol w:w="1426"/>
        <w:gridCol w:w="843"/>
        <w:gridCol w:w="1942"/>
        <w:gridCol w:w="1985"/>
        <w:gridCol w:w="2177"/>
      </w:tblGrid>
      <w:tr w14:paraId="6016ABD3">
        <w:tblPrEx>
          <w:tblCellMar>
            <w:top w:w="7" w:type="dxa"/>
            <w:left w:w="106" w:type="dxa"/>
            <w:bottom w:w="0" w:type="dxa"/>
            <w:right w:w="192" w:type="dxa"/>
          </w:tblCellMar>
        </w:tblPrEx>
        <w:trPr>
          <w:trHeight w:val="2573" w:hRule="atLeast"/>
        </w:trPr>
        <w:tc>
          <w:tcPr>
            <w:tcW w:w="734" w:type="dxa"/>
            <w:tcBorders>
              <w:top w:val="single" w:color="000000" w:sz="4" w:space="0"/>
              <w:left w:val="single" w:color="000000" w:sz="4" w:space="0"/>
              <w:bottom w:val="single" w:color="000000" w:sz="4" w:space="0"/>
              <w:right w:val="single" w:color="000000" w:sz="4" w:space="0"/>
            </w:tcBorders>
          </w:tcPr>
          <w:p w14:paraId="004F6CB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8 </w:t>
            </w:r>
          </w:p>
        </w:tc>
        <w:tc>
          <w:tcPr>
            <w:tcW w:w="1426" w:type="dxa"/>
            <w:tcBorders>
              <w:top w:val="single" w:color="000000" w:sz="4" w:space="0"/>
              <w:left w:val="single" w:color="000000" w:sz="4" w:space="0"/>
              <w:bottom w:val="single" w:color="000000" w:sz="4" w:space="0"/>
              <w:right w:val="single" w:color="000000" w:sz="4" w:space="0"/>
            </w:tcBorders>
          </w:tcPr>
          <w:p w14:paraId="020B9D8D">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Garcia and </w:t>
            </w:r>
          </w:p>
          <w:p w14:paraId="12A7EC9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Lopez </w:t>
            </w:r>
          </w:p>
        </w:tc>
        <w:tc>
          <w:tcPr>
            <w:tcW w:w="843" w:type="dxa"/>
            <w:tcBorders>
              <w:top w:val="single" w:color="000000" w:sz="4" w:space="0"/>
              <w:left w:val="single" w:color="000000" w:sz="4" w:space="0"/>
              <w:bottom w:val="single" w:color="000000" w:sz="4" w:space="0"/>
              <w:right w:val="single" w:color="000000" w:sz="4" w:space="0"/>
            </w:tcBorders>
          </w:tcPr>
          <w:p w14:paraId="4F2D025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2023 </w:t>
            </w:r>
          </w:p>
        </w:tc>
        <w:tc>
          <w:tcPr>
            <w:tcW w:w="1942" w:type="dxa"/>
            <w:tcBorders>
              <w:top w:val="single" w:color="000000" w:sz="4" w:space="0"/>
              <w:left w:val="single" w:color="000000" w:sz="4" w:space="0"/>
              <w:bottom w:val="single" w:color="000000" w:sz="4" w:space="0"/>
              <w:right w:val="single" w:color="000000" w:sz="4" w:space="0"/>
            </w:tcBorders>
          </w:tcPr>
          <w:p w14:paraId="0CBF89DB">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Use of IoT and real-time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data analytics </w:t>
            </w:r>
          </w:p>
        </w:tc>
        <w:tc>
          <w:tcPr>
            <w:tcW w:w="1985" w:type="dxa"/>
            <w:tcBorders>
              <w:top w:val="single" w:color="000000" w:sz="4" w:space="0"/>
              <w:left w:val="single" w:color="000000" w:sz="4" w:space="0"/>
              <w:bottom w:val="single" w:color="000000" w:sz="4" w:space="0"/>
              <w:right w:val="single" w:color="000000" w:sz="4" w:space="0"/>
            </w:tcBorders>
          </w:tcPr>
          <w:p w14:paraId="2B1841DE">
            <w:pPr>
              <w:spacing w:after="9"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Improved traffic management through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real-</w:t>
            </w:r>
          </w:p>
          <w:p w14:paraId="5CA3BB0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time adjustments </w:t>
            </w:r>
          </w:p>
        </w:tc>
        <w:tc>
          <w:tcPr>
            <w:tcW w:w="2177" w:type="dxa"/>
            <w:tcBorders>
              <w:top w:val="single" w:color="000000" w:sz="4" w:space="0"/>
              <w:left w:val="single" w:color="000000" w:sz="4" w:space="0"/>
              <w:bottom w:val="single" w:color="000000" w:sz="4" w:space="0"/>
              <w:right w:val="single" w:color="000000" w:sz="4" w:space="0"/>
            </w:tcBorders>
          </w:tcPr>
          <w:p w14:paraId="104B3CDC">
            <w:pPr>
              <w:tabs>
                <w:tab w:val="center" w:pos="241"/>
                <w:tab w:val="center" w:pos="1049"/>
                <w:tab w:val="center" w:pos="1717"/>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High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cost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316A8FA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implementation and maintenance </w:t>
            </w:r>
          </w:p>
        </w:tc>
      </w:tr>
      <w:tr w14:paraId="4CF2E04B">
        <w:tblPrEx>
          <w:tblCellMar>
            <w:top w:w="7" w:type="dxa"/>
            <w:left w:w="106" w:type="dxa"/>
            <w:bottom w:w="0" w:type="dxa"/>
            <w:right w:w="192" w:type="dxa"/>
          </w:tblCellMar>
        </w:tblPrEx>
        <w:trPr>
          <w:trHeight w:val="2576" w:hRule="atLeast"/>
        </w:trPr>
        <w:tc>
          <w:tcPr>
            <w:tcW w:w="734" w:type="dxa"/>
            <w:tcBorders>
              <w:top w:val="single" w:color="000000" w:sz="4" w:space="0"/>
              <w:left w:val="single" w:color="000000" w:sz="4" w:space="0"/>
              <w:bottom w:val="single" w:color="000000" w:sz="4" w:space="0"/>
              <w:right w:val="single" w:color="000000" w:sz="4" w:space="0"/>
            </w:tcBorders>
          </w:tcPr>
          <w:p w14:paraId="60CA9E8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9 </w:t>
            </w:r>
          </w:p>
        </w:tc>
        <w:tc>
          <w:tcPr>
            <w:tcW w:w="1426" w:type="dxa"/>
            <w:tcBorders>
              <w:top w:val="single" w:color="000000" w:sz="4" w:space="0"/>
              <w:left w:val="single" w:color="000000" w:sz="4" w:space="0"/>
              <w:bottom w:val="single" w:color="000000" w:sz="4" w:space="0"/>
              <w:right w:val="single" w:color="000000" w:sz="4" w:space="0"/>
            </w:tcBorders>
          </w:tcPr>
          <w:p w14:paraId="5830C24A">
            <w:pPr>
              <w:tabs>
                <w:tab w:val="center" w:pos="168"/>
                <w:tab w:val="center" w:pos="890"/>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Liu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w:t>
            </w:r>
          </w:p>
          <w:p w14:paraId="619A668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Zhang </w:t>
            </w:r>
          </w:p>
        </w:tc>
        <w:tc>
          <w:tcPr>
            <w:tcW w:w="843" w:type="dxa"/>
            <w:tcBorders>
              <w:top w:val="single" w:color="000000" w:sz="4" w:space="0"/>
              <w:left w:val="single" w:color="000000" w:sz="4" w:space="0"/>
              <w:bottom w:val="single" w:color="000000" w:sz="4" w:space="0"/>
              <w:right w:val="single" w:color="000000" w:sz="4" w:space="0"/>
            </w:tcBorders>
          </w:tcPr>
          <w:p w14:paraId="7B5C141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2016 </w:t>
            </w:r>
          </w:p>
        </w:tc>
        <w:tc>
          <w:tcPr>
            <w:tcW w:w="1942" w:type="dxa"/>
            <w:tcBorders>
              <w:top w:val="single" w:color="000000" w:sz="4" w:space="0"/>
              <w:left w:val="single" w:color="000000" w:sz="4" w:space="0"/>
              <w:bottom w:val="single" w:color="000000" w:sz="4" w:space="0"/>
              <w:right w:val="single" w:color="000000" w:sz="4" w:space="0"/>
            </w:tcBorders>
          </w:tcPr>
          <w:p w14:paraId="167CC341">
            <w:pPr>
              <w:spacing w:after="252"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Statistical </w:t>
            </w:r>
          </w:p>
          <w:p w14:paraId="4B5B4DEF">
            <w:pPr>
              <w:tabs>
                <w:tab w:val="center" w:pos="385"/>
                <w:tab w:val="center" w:pos="1478"/>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analysis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08C9A1F2">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data </w:t>
            </w:r>
          </w:p>
        </w:tc>
        <w:tc>
          <w:tcPr>
            <w:tcW w:w="1985" w:type="dxa"/>
            <w:tcBorders>
              <w:top w:val="single" w:color="000000" w:sz="4" w:space="0"/>
              <w:left w:val="single" w:color="000000" w:sz="4" w:space="0"/>
              <w:bottom w:val="single" w:color="000000" w:sz="4" w:space="0"/>
              <w:right w:val="single" w:color="000000" w:sz="4" w:space="0"/>
            </w:tcBorders>
          </w:tcPr>
          <w:p w14:paraId="3A566568">
            <w:pPr>
              <w:tabs>
                <w:tab w:val="center" w:pos="468"/>
                <w:tab w:val="center" w:pos="1454"/>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Identified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key </w:t>
            </w:r>
          </w:p>
          <w:p w14:paraId="1F7D0BD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factors contributing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to congestion </w:t>
            </w:r>
          </w:p>
        </w:tc>
        <w:tc>
          <w:tcPr>
            <w:tcW w:w="2177" w:type="dxa"/>
            <w:tcBorders>
              <w:top w:val="single" w:color="000000" w:sz="4" w:space="0"/>
              <w:left w:val="single" w:color="000000" w:sz="4" w:space="0"/>
              <w:bottom w:val="single" w:color="000000" w:sz="4" w:space="0"/>
              <w:right w:val="single" w:color="000000" w:sz="4" w:space="0"/>
            </w:tcBorders>
          </w:tcPr>
          <w:p w14:paraId="1B3D0942">
            <w:pPr>
              <w:tabs>
                <w:tab w:val="center" w:pos="241"/>
                <w:tab w:val="center" w:pos="1717"/>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Lack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0F98F90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consideration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non-motorized </w:t>
            </w:r>
          </w:p>
          <w:p w14:paraId="7A954E8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w:t>
            </w:r>
          </w:p>
        </w:tc>
      </w:tr>
      <w:tr w14:paraId="46BB111B">
        <w:tblPrEx>
          <w:tblCellMar>
            <w:top w:w="7" w:type="dxa"/>
            <w:left w:w="106" w:type="dxa"/>
            <w:bottom w:w="0" w:type="dxa"/>
            <w:right w:w="192" w:type="dxa"/>
          </w:tblCellMar>
        </w:tblPrEx>
        <w:trPr>
          <w:trHeight w:val="2573" w:hRule="atLeast"/>
        </w:trPr>
        <w:tc>
          <w:tcPr>
            <w:tcW w:w="734" w:type="dxa"/>
            <w:tcBorders>
              <w:top w:val="single" w:color="000000" w:sz="4" w:space="0"/>
              <w:left w:val="single" w:color="000000" w:sz="4" w:space="0"/>
              <w:bottom w:val="single" w:color="000000" w:sz="4" w:space="0"/>
              <w:right w:val="single" w:color="000000" w:sz="4" w:space="0"/>
            </w:tcBorders>
          </w:tcPr>
          <w:p w14:paraId="1C93874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10 </w:t>
            </w:r>
          </w:p>
        </w:tc>
        <w:tc>
          <w:tcPr>
            <w:tcW w:w="1426" w:type="dxa"/>
            <w:tcBorders>
              <w:top w:val="single" w:color="000000" w:sz="4" w:space="0"/>
              <w:left w:val="single" w:color="000000" w:sz="4" w:space="0"/>
              <w:bottom w:val="single" w:color="000000" w:sz="4" w:space="0"/>
              <w:right w:val="single" w:color="000000" w:sz="4" w:space="0"/>
            </w:tcBorders>
          </w:tcPr>
          <w:p w14:paraId="62B93CB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Roberts and Evans </w:t>
            </w:r>
          </w:p>
        </w:tc>
        <w:tc>
          <w:tcPr>
            <w:tcW w:w="843" w:type="dxa"/>
            <w:tcBorders>
              <w:top w:val="single" w:color="000000" w:sz="4" w:space="0"/>
              <w:left w:val="single" w:color="000000" w:sz="4" w:space="0"/>
              <w:bottom w:val="single" w:color="000000" w:sz="4" w:space="0"/>
              <w:right w:val="single" w:color="000000" w:sz="4" w:space="0"/>
            </w:tcBorders>
          </w:tcPr>
          <w:p w14:paraId="775BA38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2014 </w:t>
            </w:r>
          </w:p>
        </w:tc>
        <w:tc>
          <w:tcPr>
            <w:tcW w:w="1942" w:type="dxa"/>
            <w:tcBorders>
              <w:top w:val="single" w:color="000000" w:sz="4" w:space="0"/>
              <w:left w:val="single" w:color="000000" w:sz="4" w:space="0"/>
              <w:bottom w:val="single" w:color="000000" w:sz="4" w:space="0"/>
              <w:right w:val="single" w:color="000000" w:sz="4" w:space="0"/>
            </w:tcBorders>
          </w:tcPr>
          <w:p w14:paraId="119D6AD5">
            <w:pPr>
              <w:spacing w:after="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Microsimulation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5F18195C">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scenarios </w:t>
            </w:r>
          </w:p>
        </w:tc>
        <w:tc>
          <w:tcPr>
            <w:tcW w:w="1985" w:type="dxa"/>
            <w:tcBorders>
              <w:top w:val="single" w:color="000000" w:sz="4" w:space="0"/>
              <w:left w:val="single" w:color="000000" w:sz="4" w:space="0"/>
              <w:bottom w:val="single" w:color="000000" w:sz="4" w:space="0"/>
              <w:right w:val="single" w:color="000000" w:sz="4" w:space="0"/>
            </w:tcBorders>
          </w:tcPr>
          <w:p w14:paraId="3A91D02A">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Demonstrated </w:t>
            </w:r>
          </w:p>
          <w:p w14:paraId="06EBAAC3">
            <w:pPr>
              <w:tabs>
                <w:tab w:val="center" w:pos="381"/>
                <w:tab w:val="center" w:pos="1525"/>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benefits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1A02A39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signal coordination </w:t>
            </w:r>
          </w:p>
        </w:tc>
        <w:tc>
          <w:tcPr>
            <w:tcW w:w="2177" w:type="dxa"/>
            <w:tcBorders>
              <w:top w:val="single" w:color="000000" w:sz="4" w:space="0"/>
              <w:left w:val="single" w:color="000000" w:sz="4" w:space="0"/>
              <w:bottom w:val="single" w:color="000000" w:sz="4" w:space="0"/>
              <w:right w:val="single" w:color="000000" w:sz="4" w:space="0"/>
            </w:tcBorders>
          </w:tcPr>
          <w:p w14:paraId="724B1D97">
            <w:pPr>
              <w:spacing w:after="0" w:line="480" w:lineRule="auto"/>
              <w:ind w:left="2" w:right="59"/>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Simulation results not tested in realworld conditions </w:t>
            </w:r>
          </w:p>
        </w:tc>
      </w:tr>
      <w:tr w14:paraId="15337728">
        <w:tblPrEx>
          <w:tblCellMar>
            <w:top w:w="7" w:type="dxa"/>
            <w:left w:w="106" w:type="dxa"/>
            <w:bottom w:w="0" w:type="dxa"/>
            <w:right w:w="192" w:type="dxa"/>
          </w:tblCellMar>
        </w:tblPrEx>
        <w:trPr>
          <w:trHeight w:val="2573" w:hRule="atLeast"/>
        </w:trPr>
        <w:tc>
          <w:tcPr>
            <w:tcW w:w="734" w:type="dxa"/>
            <w:tcBorders>
              <w:top w:val="single" w:color="000000" w:sz="4" w:space="0"/>
              <w:left w:val="single" w:color="000000" w:sz="4" w:space="0"/>
              <w:bottom w:val="single" w:color="000000" w:sz="4" w:space="0"/>
              <w:right w:val="single" w:color="000000" w:sz="4" w:space="0"/>
            </w:tcBorders>
          </w:tcPr>
          <w:p w14:paraId="118C1E5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11 </w:t>
            </w:r>
          </w:p>
        </w:tc>
        <w:tc>
          <w:tcPr>
            <w:tcW w:w="1426" w:type="dxa"/>
            <w:tcBorders>
              <w:top w:val="single" w:color="000000" w:sz="4" w:space="0"/>
              <w:left w:val="single" w:color="000000" w:sz="4" w:space="0"/>
              <w:bottom w:val="single" w:color="000000" w:sz="4" w:space="0"/>
              <w:right w:val="single" w:color="000000" w:sz="4" w:space="0"/>
            </w:tcBorders>
          </w:tcPr>
          <w:p w14:paraId="4774A7C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Chen et al. </w:t>
            </w:r>
          </w:p>
        </w:tc>
        <w:tc>
          <w:tcPr>
            <w:tcW w:w="843" w:type="dxa"/>
            <w:tcBorders>
              <w:top w:val="single" w:color="000000" w:sz="4" w:space="0"/>
              <w:left w:val="single" w:color="000000" w:sz="4" w:space="0"/>
              <w:bottom w:val="single" w:color="000000" w:sz="4" w:space="0"/>
              <w:right w:val="single" w:color="000000" w:sz="4" w:space="0"/>
            </w:tcBorders>
          </w:tcPr>
          <w:p w14:paraId="6156462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2015 </w:t>
            </w:r>
          </w:p>
        </w:tc>
        <w:tc>
          <w:tcPr>
            <w:tcW w:w="1942" w:type="dxa"/>
            <w:tcBorders>
              <w:top w:val="single" w:color="000000" w:sz="4" w:space="0"/>
              <w:left w:val="single" w:color="000000" w:sz="4" w:space="0"/>
              <w:bottom w:val="single" w:color="000000" w:sz="4" w:space="0"/>
              <w:right w:val="single" w:color="000000" w:sz="4" w:space="0"/>
            </w:tcBorders>
          </w:tcPr>
          <w:p w14:paraId="45CE2879">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Agent-based modeling </w:t>
            </w:r>
          </w:p>
        </w:tc>
        <w:tc>
          <w:tcPr>
            <w:tcW w:w="1985" w:type="dxa"/>
            <w:tcBorders>
              <w:top w:val="single" w:color="000000" w:sz="4" w:space="0"/>
              <w:left w:val="single" w:color="000000" w:sz="4" w:space="0"/>
              <w:bottom w:val="single" w:color="000000" w:sz="4" w:space="0"/>
              <w:right w:val="single" w:color="000000" w:sz="4" w:space="0"/>
            </w:tcBorders>
          </w:tcPr>
          <w:p w14:paraId="10F38FCA">
            <w:pPr>
              <w:spacing w:after="6" w:line="480" w:lineRule="auto"/>
              <w:ind w:left="2" w:right="1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Showed potential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p>
          <w:p w14:paraId="6ADFE61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self-organizing traffic systems </w:t>
            </w:r>
          </w:p>
        </w:tc>
        <w:tc>
          <w:tcPr>
            <w:tcW w:w="2177" w:type="dxa"/>
            <w:tcBorders>
              <w:top w:val="single" w:color="000000" w:sz="4" w:space="0"/>
              <w:left w:val="single" w:color="000000" w:sz="4" w:space="0"/>
              <w:bottom w:val="single" w:color="000000" w:sz="4" w:space="0"/>
              <w:right w:val="single" w:color="000000" w:sz="4" w:space="0"/>
            </w:tcBorders>
          </w:tcPr>
          <w:p w14:paraId="2A8AD28E">
            <w:pPr>
              <w:tabs>
                <w:tab w:val="center" w:pos="571"/>
                <w:tab w:val="center" w:pos="1722"/>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Complexity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in </w:t>
            </w:r>
          </w:p>
          <w:p w14:paraId="2ABC4F1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model calibration </w:t>
            </w:r>
          </w:p>
        </w:tc>
      </w:tr>
      <w:tr w14:paraId="7C01C3FD">
        <w:tblPrEx>
          <w:tblCellMar>
            <w:top w:w="7" w:type="dxa"/>
            <w:left w:w="106" w:type="dxa"/>
            <w:bottom w:w="0" w:type="dxa"/>
            <w:right w:w="192" w:type="dxa"/>
          </w:tblCellMar>
        </w:tblPrEx>
        <w:trPr>
          <w:trHeight w:val="1668" w:hRule="atLeast"/>
        </w:trPr>
        <w:tc>
          <w:tcPr>
            <w:tcW w:w="734" w:type="dxa"/>
            <w:tcBorders>
              <w:top w:val="single" w:color="000000" w:sz="4" w:space="0"/>
              <w:left w:val="single" w:color="000000" w:sz="4" w:space="0"/>
              <w:bottom w:val="single" w:color="000000" w:sz="4" w:space="0"/>
              <w:right w:val="single" w:color="000000" w:sz="4" w:space="0"/>
            </w:tcBorders>
          </w:tcPr>
          <w:p w14:paraId="726F03C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12 </w:t>
            </w:r>
          </w:p>
        </w:tc>
        <w:tc>
          <w:tcPr>
            <w:tcW w:w="1426" w:type="dxa"/>
            <w:tcBorders>
              <w:top w:val="single" w:color="000000" w:sz="4" w:space="0"/>
              <w:left w:val="single" w:color="000000" w:sz="4" w:space="0"/>
              <w:bottom w:val="single" w:color="000000" w:sz="4" w:space="0"/>
              <w:right w:val="single" w:color="000000" w:sz="4" w:space="0"/>
            </w:tcBorders>
          </w:tcPr>
          <w:p w14:paraId="27F11016">
            <w:pPr>
              <w:tabs>
                <w:tab w:val="center" w:pos="189"/>
                <w:tab w:val="center" w:pos="892"/>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Hill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w:t>
            </w:r>
          </w:p>
          <w:p w14:paraId="6602DC5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Thompson </w:t>
            </w:r>
          </w:p>
        </w:tc>
        <w:tc>
          <w:tcPr>
            <w:tcW w:w="843" w:type="dxa"/>
            <w:tcBorders>
              <w:top w:val="single" w:color="000000" w:sz="4" w:space="0"/>
              <w:left w:val="single" w:color="000000" w:sz="4" w:space="0"/>
              <w:bottom w:val="single" w:color="000000" w:sz="4" w:space="0"/>
              <w:right w:val="single" w:color="000000" w:sz="4" w:space="0"/>
            </w:tcBorders>
          </w:tcPr>
          <w:p w14:paraId="16CC6A0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2017 </w:t>
            </w:r>
          </w:p>
        </w:tc>
        <w:tc>
          <w:tcPr>
            <w:tcW w:w="1942" w:type="dxa"/>
            <w:tcBorders>
              <w:top w:val="single" w:color="000000" w:sz="4" w:space="0"/>
              <w:left w:val="single" w:color="000000" w:sz="4" w:space="0"/>
              <w:bottom w:val="single" w:color="000000" w:sz="4" w:space="0"/>
              <w:right w:val="single" w:color="000000" w:sz="4" w:space="0"/>
            </w:tcBorders>
          </w:tcPr>
          <w:p w14:paraId="3B0C2F4A">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GIS-based analysis </w:t>
            </w:r>
          </w:p>
        </w:tc>
        <w:tc>
          <w:tcPr>
            <w:tcW w:w="1985" w:type="dxa"/>
            <w:tcBorders>
              <w:top w:val="single" w:color="000000" w:sz="4" w:space="0"/>
              <w:left w:val="single" w:color="000000" w:sz="4" w:space="0"/>
              <w:bottom w:val="single" w:color="000000" w:sz="4" w:space="0"/>
              <w:right w:val="single" w:color="000000" w:sz="4" w:space="0"/>
            </w:tcBorders>
          </w:tcPr>
          <w:p w14:paraId="5D7EEBD1">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Mapped </w:t>
            </w:r>
          </w:p>
          <w:p w14:paraId="6929AB22">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p w14:paraId="7E971B01">
            <w:pPr>
              <w:tabs>
                <w:tab w:val="center" w:pos="382"/>
                <w:tab w:val="center" w:pos="1452"/>
              </w:tabs>
              <w:spacing w:after="0"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patterns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w:t>
            </w:r>
          </w:p>
        </w:tc>
        <w:tc>
          <w:tcPr>
            <w:tcW w:w="2177" w:type="dxa"/>
            <w:tcBorders>
              <w:top w:val="single" w:color="000000" w:sz="4" w:space="0"/>
              <w:left w:val="single" w:color="000000" w:sz="4" w:space="0"/>
              <w:bottom w:val="single" w:color="000000" w:sz="4" w:space="0"/>
              <w:right w:val="single" w:color="000000" w:sz="4" w:space="0"/>
            </w:tcBorders>
          </w:tcPr>
          <w:p w14:paraId="05F3E589">
            <w:pPr>
              <w:tabs>
                <w:tab w:val="center" w:pos="381"/>
                <w:tab w:val="center" w:pos="1725"/>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Limited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to </w:t>
            </w:r>
          </w:p>
          <w:p w14:paraId="78B96918">
            <w:pPr>
              <w:tabs>
                <w:tab w:val="center" w:pos="534"/>
                <w:tab w:val="center" w:pos="1587"/>
              </w:tabs>
              <w:spacing w:after="0"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geographic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data, </w:t>
            </w:r>
          </w:p>
        </w:tc>
      </w:tr>
    </w:tbl>
    <w:p w14:paraId="6AC8ADEE">
      <w:pPr>
        <w:spacing w:after="0" w:line="480" w:lineRule="auto"/>
        <w:ind w:left="-1436" w:right="65"/>
        <w:jc w:val="both"/>
        <w:rPr>
          <w:rFonts w:ascii="Times New Roman" w:hAnsi="Times New Roman" w:cs="Times New Roman"/>
          <w:sz w:val="24"/>
          <w:szCs w:val="24"/>
        </w:rPr>
      </w:pPr>
    </w:p>
    <w:tbl>
      <w:tblPr>
        <w:tblStyle w:val="19"/>
        <w:tblW w:w="9107" w:type="dxa"/>
        <w:tblInd w:w="10" w:type="dxa"/>
        <w:tblLayout w:type="autofit"/>
        <w:tblCellMar>
          <w:top w:w="7" w:type="dxa"/>
          <w:left w:w="0" w:type="dxa"/>
          <w:bottom w:w="0" w:type="dxa"/>
          <w:right w:w="0" w:type="dxa"/>
        </w:tblCellMar>
      </w:tblPr>
      <w:tblGrid>
        <w:gridCol w:w="733"/>
        <w:gridCol w:w="1426"/>
        <w:gridCol w:w="843"/>
        <w:gridCol w:w="1339"/>
        <w:gridCol w:w="603"/>
        <w:gridCol w:w="1531"/>
        <w:gridCol w:w="455"/>
        <w:gridCol w:w="2177"/>
      </w:tblGrid>
      <w:tr w14:paraId="0BDCA0B4">
        <w:tblPrEx>
          <w:tblCellMar>
            <w:top w:w="7" w:type="dxa"/>
            <w:left w:w="0" w:type="dxa"/>
            <w:bottom w:w="0" w:type="dxa"/>
            <w:right w:w="0" w:type="dxa"/>
          </w:tblCellMar>
        </w:tblPrEx>
        <w:trPr>
          <w:trHeight w:val="1472" w:hRule="atLeast"/>
        </w:trPr>
        <w:tc>
          <w:tcPr>
            <w:tcW w:w="734" w:type="dxa"/>
            <w:tcBorders>
              <w:top w:val="single" w:color="000000" w:sz="4" w:space="0"/>
              <w:left w:val="single" w:color="000000" w:sz="4" w:space="0"/>
              <w:bottom w:val="single" w:color="000000" w:sz="4" w:space="0"/>
              <w:right w:val="single" w:color="000000" w:sz="4" w:space="0"/>
            </w:tcBorders>
          </w:tcPr>
          <w:p w14:paraId="2FC56864">
            <w:pPr>
              <w:spacing w:after="160" w:line="480" w:lineRule="auto"/>
              <w:jc w:val="both"/>
              <w:rPr>
                <w:rFonts w:ascii="Times New Roman" w:hAnsi="Times New Roman" w:cs="Times New Roman" w:eastAsiaTheme="minorEastAsia"/>
                <w:sz w:val="24"/>
                <w:szCs w:val="24"/>
              </w:rPr>
            </w:pPr>
          </w:p>
        </w:tc>
        <w:tc>
          <w:tcPr>
            <w:tcW w:w="1426" w:type="dxa"/>
            <w:tcBorders>
              <w:top w:val="single" w:color="000000" w:sz="4" w:space="0"/>
              <w:left w:val="single" w:color="000000" w:sz="4" w:space="0"/>
              <w:bottom w:val="single" w:color="000000" w:sz="4" w:space="0"/>
              <w:right w:val="single" w:color="000000" w:sz="4" w:space="0"/>
            </w:tcBorders>
          </w:tcPr>
          <w:p w14:paraId="43429194">
            <w:pPr>
              <w:spacing w:after="160" w:line="480" w:lineRule="auto"/>
              <w:jc w:val="both"/>
              <w:rPr>
                <w:rFonts w:ascii="Times New Roman" w:hAnsi="Times New Roman" w:cs="Times New Roman" w:eastAsiaTheme="minorEastAsia"/>
                <w:sz w:val="24"/>
                <w:szCs w:val="24"/>
              </w:rPr>
            </w:pPr>
          </w:p>
        </w:tc>
        <w:tc>
          <w:tcPr>
            <w:tcW w:w="843" w:type="dxa"/>
            <w:tcBorders>
              <w:top w:val="single" w:color="000000" w:sz="4" w:space="0"/>
              <w:left w:val="single" w:color="000000" w:sz="4" w:space="0"/>
              <w:bottom w:val="single" w:color="000000" w:sz="4" w:space="0"/>
              <w:right w:val="single" w:color="000000" w:sz="4" w:space="0"/>
            </w:tcBorders>
          </w:tcPr>
          <w:p w14:paraId="6BD7BF04">
            <w:pPr>
              <w:spacing w:after="160" w:line="480" w:lineRule="auto"/>
              <w:jc w:val="both"/>
              <w:rPr>
                <w:rFonts w:ascii="Times New Roman" w:hAnsi="Times New Roman" w:cs="Times New Roman" w:eastAsiaTheme="minorEastAsia"/>
                <w:sz w:val="24"/>
                <w:szCs w:val="24"/>
              </w:rPr>
            </w:pPr>
          </w:p>
        </w:tc>
        <w:tc>
          <w:tcPr>
            <w:tcW w:w="1942" w:type="dxa"/>
            <w:gridSpan w:val="2"/>
            <w:tcBorders>
              <w:top w:val="single" w:color="000000" w:sz="4" w:space="0"/>
              <w:left w:val="single" w:color="000000" w:sz="4" w:space="0"/>
              <w:bottom w:val="single" w:color="000000" w:sz="4" w:space="0"/>
              <w:right w:val="single" w:color="000000" w:sz="4" w:space="0"/>
            </w:tcBorders>
          </w:tcPr>
          <w:p w14:paraId="4EC7FE01">
            <w:pPr>
              <w:spacing w:after="160" w:line="480" w:lineRule="auto"/>
              <w:jc w:val="both"/>
              <w:rPr>
                <w:rFonts w:ascii="Times New Roman" w:hAnsi="Times New Roman" w:cs="Times New Roman" w:eastAsiaTheme="minorEastAsia"/>
                <w:sz w:val="24"/>
                <w:szCs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69684873">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identified highimpact areas </w:t>
            </w:r>
          </w:p>
        </w:tc>
        <w:tc>
          <w:tcPr>
            <w:tcW w:w="2177" w:type="dxa"/>
            <w:tcBorders>
              <w:top w:val="single" w:color="000000" w:sz="4" w:space="0"/>
              <w:left w:val="single" w:color="000000" w:sz="4" w:space="0"/>
              <w:bottom w:val="single" w:color="000000" w:sz="4" w:space="0"/>
              <w:right w:val="single" w:color="000000" w:sz="4" w:space="0"/>
            </w:tcBorders>
          </w:tcPr>
          <w:p w14:paraId="60B046AE">
            <w:pPr>
              <w:tabs>
                <w:tab w:val="center" w:pos="354"/>
                <w:tab w:val="center" w:pos="1417"/>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lacks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behavioral </w:t>
            </w:r>
          </w:p>
          <w:p w14:paraId="6594786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insights </w:t>
            </w:r>
          </w:p>
        </w:tc>
      </w:tr>
      <w:tr w14:paraId="34BA9C43">
        <w:tblPrEx>
          <w:tblCellMar>
            <w:top w:w="7" w:type="dxa"/>
            <w:left w:w="0" w:type="dxa"/>
            <w:bottom w:w="0" w:type="dxa"/>
            <w:right w:w="0" w:type="dxa"/>
          </w:tblCellMar>
        </w:tblPrEx>
        <w:trPr>
          <w:trHeight w:val="3677" w:hRule="atLeast"/>
        </w:trPr>
        <w:tc>
          <w:tcPr>
            <w:tcW w:w="734" w:type="dxa"/>
            <w:tcBorders>
              <w:top w:val="single" w:color="000000" w:sz="4" w:space="0"/>
              <w:left w:val="single" w:color="000000" w:sz="4" w:space="0"/>
              <w:bottom w:val="single" w:color="000000" w:sz="4" w:space="0"/>
              <w:right w:val="single" w:color="000000" w:sz="4" w:space="0"/>
            </w:tcBorders>
          </w:tcPr>
          <w:p w14:paraId="2A0DC83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13 </w:t>
            </w:r>
          </w:p>
        </w:tc>
        <w:tc>
          <w:tcPr>
            <w:tcW w:w="1426" w:type="dxa"/>
            <w:tcBorders>
              <w:top w:val="single" w:color="000000" w:sz="4" w:space="0"/>
              <w:left w:val="single" w:color="000000" w:sz="4" w:space="0"/>
              <w:bottom w:val="single" w:color="000000" w:sz="4" w:space="0"/>
              <w:right w:val="single" w:color="000000" w:sz="4" w:space="0"/>
            </w:tcBorders>
          </w:tcPr>
          <w:p w14:paraId="6DC6FA56">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White and </w:t>
            </w:r>
          </w:p>
          <w:p w14:paraId="057EA7F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Green </w:t>
            </w:r>
          </w:p>
        </w:tc>
        <w:tc>
          <w:tcPr>
            <w:tcW w:w="843" w:type="dxa"/>
            <w:tcBorders>
              <w:top w:val="single" w:color="000000" w:sz="4" w:space="0"/>
              <w:left w:val="single" w:color="000000" w:sz="4" w:space="0"/>
              <w:bottom w:val="single" w:color="000000" w:sz="4" w:space="0"/>
              <w:right w:val="single" w:color="000000" w:sz="4" w:space="0"/>
            </w:tcBorders>
          </w:tcPr>
          <w:p w14:paraId="66FE3F70">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2018 </w:t>
            </w:r>
          </w:p>
        </w:tc>
        <w:tc>
          <w:tcPr>
            <w:tcW w:w="1942" w:type="dxa"/>
            <w:gridSpan w:val="2"/>
            <w:tcBorders>
              <w:top w:val="single" w:color="000000" w:sz="4" w:space="0"/>
              <w:left w:val="single" w:color="000000" w:sz="4" w:space="0"/>
              <w:bottom w:val="single" w:color="000000" w:sz="4" w:space="0"/>
              <w:right w:val="single" w:color="000000" w:sz="4" w:space="0"/>
            </w:tcBorders>
          </w:tcPr>
          <w:p w14:paraId="42D498EF">
            <w:pPr>
              <w:spacing w:after="252"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Meta-analysis </w:t>
            </w:r>
          </w:p>
          <w:p w14:paraId="70FBDC37">
            <w:pPr>
              <w:tabs>
                <w:tab w:val="center" w:pos="206"/>
                <w:tab w:val="center" w:pos="1307"/>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of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existing </w:t>
            </w:r>
          </w:p>
          <w:p w14:paraId="093C308E">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studies </w:t>
            </w:r>
          </w:p>
        </w:tc>
        <w:tc>
          <w:tcPr>
            <w:tcW w:w="1985" w:type="dxa"/>
            <w:gridSpan w:val="2"/>
            <w:tcBorders>
              <w:top w:val="single" w:color="000000" w:sz="4" w:space="0"/>
              <w:left w:val="single" w:color="000000" w:sz="4" w:space="0"/>
              <w:bottom w:val="single" w:color="000000" w:sz="4" w:space="0"/>
              <w:right w:val="single" w:color="000000" w:sz="4" w:space="0"/>
            </w:tcBorders>
          </w:tcPr>
          <w:p w14:paraId="651F73C0">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Summarized effectiveness of various congestion mitigation strategies </w:t>
            </w:r>
          </w:p>
        </w:tc>
        <w:tc>
          <w:tcPr>
            <w:tcW w:w="2177" w:type="dxa"/>
            <w:tcBorders>
              <w:top w:val="single" w:color="000000" w:sz="4" w:space="0"/>
              <w:left w:val="single" w:color="000000" w:sz="4" w:space="0"/>
              <w:bottom w:val="single" w:color="000000" w:sz="4" w:space="0"/>
              <w:right w:val="single" w:color="000000" w:sz="4" w:space="0"/>
            </w:tcBorders>
          </w:tcPr>
          <w:p w14:paraId="02A8877D">
            <w:pPr>
              <w:tabs>
                <w:tab w:val="center" w:pos="360"/>
                <w:tab w:val="center" w:pos="1021"/>
                <w:tab w:val="center" w:pos="1676"/>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Need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more </w:t>
            </w:r>
          </w:p>
          <w:p w14:paraId="166267C2">
            <w:pPr>
              <w:tabs>
                <w:tab w:val="center" w:pos="507"/>
                <w:tab w:val="center" w:pos="1535"/>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granular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analysis </w:t>
            </w:r>
          </w:p>
          <w:p w14:paraId="58332A6F">
            <w:pPr>
              <w:tabs>
                <w:tab w:val="center" w:pos="208"/>
                <w:tab w:val="center" w:pos="1437"/>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of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individual </w:t>
            </w:r>
          </w:p>
          <w:p w14:paraId="3DEFD49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strategies </w:t>
            </w:r>
          </w:p>
        </w:tc>
      </w:tr>
      <w:tr w14:paraId="0877DD0F">
        <w:tblPrEx>
          <w:tblCellMar>
            <w:top w:w="7" w:type="dxa"/>
            <w:left w:w="0" w:type="dxa"/>
            <w:bottom w:w="0" w:type="dxa"/>
            <w:right w:w="0" w:type="dxa"/>
          </w:tblCellMar>
        </w:tblPrEx>
        <w:trPr>
          <w:trHeight w:val="2575" w:hRule="atLeast"/>
        </w:trPr>
        <w:tc>
          <w:tcPr>
            <w:tcW w:w="734" w:type="dxa"/>
            <w:tcBorders>
              <w:top w:val="single" w:color="000000" w:sz="4" w:space="0"/>
              <w:left w:val="single" w:color="000000" w:sz="4" w:space="0"/>
              <w:bottom w:val="single" w:color="000000" w:sz="4" w:space="0"/>
              <w:right w:val="single" w:color="000000" w:sz="4" w:space="0"/>
            </w:tcBorders>
          </w:tcPr>
          <w:p w14:paraId="76098B2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14 </w:t>
            </w:r>
          </w:p>
        </w:tc>
        <w:tc>
          <w:tcPr>
            <w:tcW w:w="1426" w:type="dxa"/>
            <w:tcBorders>
              <w:top w:val="single" w:color="000000" w:sz="4" w:space="0"/>
              <w:left w:val="single" w:color="000000" w:sz="4" w:space="0"/>
              <w:bottom w:val="single" w:color="000000" w:sz="4" w:space="0"/>
              <w:right w:val="single" w:color="000000" w:sz="4" w:space="0"/>
            </w:tcBorders>
          </w:tcPr>
          <w:p w14:paraId="672C6F0C">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Singh and </w:t>
            </w:r>
          </w:p>
          <w:p w14:paraId="2EAD0065">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Rao </w:t>
            </w:r>
          </w:p>
        </w:tc>
        <w:tc>
          <w:tcPr>
            <w:tcW w:w="843" w:type="dxa"/>
            <w:tcBorders>
              <w:top w:val="single" w:color="000000" w:sz="4" w:space="0"/>
              <w:left w:val="single" w:color="000000" w:sz="4" w:space="0"/>
              <w:bottom w:val="single" w:color="000000" w:sz="4" w:space="0"/>
              <w:right w:val="single" w:color="000000" w:sz="4" w:space="0"/>
            </w:tcBorders>
          </w:tcPr>
          <w:p w14:paraId="3DF4DEC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2019 </w:t>
            </w:r>
          </w:p>
        </w:tc>
        <w:tc>
          <w:tcPr>
            <w:tcW w:w="1942" w:type="dxa"/>
            <w:gridSpan w:val="2"/>
            <w:tcBorders>
              <w:top w:val="single" w:color="000000" w:sz="4" w:space="0"/>
              <w:left w:val="single" w:color="000000" w:sz="4" w:space="0"/>
              <w:bottom w:val="single" w:color="000000" w:sz="4" w:space="0"/>
              <w:right w:val="single" w:color="000000" w:sz="4" w:space="0"/>
            </w:tcBorders>
          </w:tcPr>
          <w:p w14:paraId="7613926B">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Field experiments with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different signal timings </w:t>
            </w:r>
          </w:p>
        </w:tc>
        <w:tc>
          <w:tcPr>
            <w:tcW w:w="1985" w:type="dxa"/>
            <w:gridSpan w:val="2"/>
            <w:tcBorders>
              <w:top w:val="single" w:color="000000" w:sz="4" w:space="0"/>
              <w:left w:val="single" w:color="000000" w:sz="4" w:space="0"/>
              <w:bottom w:val="single" w:color="000000" w:sz="4" w:space="0"/>
              <w:right w:val="single" w:color="000000" w:sz="4" w:space="0"/>
            </w:tcBorders>
          </w:tcPr>
          <w:p w14:paraId="67E5050F">
            <w:pPr>
              <w:spacing w:after="2" w:line="480" w:lineRule="auto"/>
              <w:ind w:left="2"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Found optimal signal timings for reducing </w:t>
            </w:r>
          </w:p>
          <w:p w14:paraId="580009C2">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tc>
        <w:tc>
          <w:tcPr>
            <w:tcW w:w="2177" w:type="dxa"/>
            <w:tcBorders>
              <w:top w:val="single" w:color="000000" w:sz="4" w:space="0"/>
              <w:left w:val="single" w:color="000000" w:sz="4" w:space="0"/>
              <w:bottom w:val="single" w:color="000000" w:sz="4" w:space="0"/>
              <w:right w:val="single" w:color="000000" w:sz="4" w:space="0"/>
            </w:tcBorders>
          </w:tcPr>
          <w:p w14:paraId="1483343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Specific to studied intersection, generalization needed </w:t>
            </w:r>
          </w:p>
        </w:tc>
      </w:tr>
      <w:tr w14:paraId="6BB4CC27">
        <w:tblPrEx>
          <w:tblCellMar>
            <w:top w:w="7" w:type="dxa"/>
            <w:left w:w="0" w:type="dxa"/>
            <w:bottom w:w="0" w:type="dxa"/>
            <w:right w:w="0" w:type="dxa"/>
          </w:tblCellMar>
        </w:tblPrEx>
        <w:trPr>
          <w:trHeight w:val="2021" w:hRule="atLeast"/>
        </w:trPr>
        <w:tc>
          <w:tcPr>
            <w:tcW w:w="734" w:type="dxa"/>
            <w:tcBorders>
              <w:top w:val="single" w:color="000000" w:sz="4" w:space="0"/>
              <w:left w:val="single" w:color="000000" w:sz="4" w:space="0"/>
              <w:bottom w:val="single" w:color="000000" w:sz="4" w:space="0"/>
              <w:right w:val="single" w:color="000000" w:sz="4" w:space="0"/>
            </w:tcBorders>
          </w:tcPr>
          <w:p w14:paraId="79683434">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15 </w:t>
            </w:r>
          </w:p>
        </w:tc>
        <w:tc>
          <w:tcPr>
            <w:tcW w:w="1426" w:type="dxa"/>
            <w:tcBorders>
              <w:top w:val="single" w:color="000000" w:sz="4" w:space="0"/>
              <w:left w:val="single" w:color="000000" w:sz="4" w:space="0"/>
              <w:bottom w:val="single" w:color="000000" w:sz="4" w:space="0"/>
              <w:right w:val="single" w:color="000000" w:sz="4" w:space="0"/>
            </w:tcBorders>
          </w:tcPr>
          <w:p w14:paraId="2DA7B217">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Adams et </w:t>
            </w:r>
          </w:p>
          <w:p w14:paraId="1567F84C">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al. </w:t>
            </w:r>
          </w:p>
        </w:tc>
        <w:tc>
          <w:tcPr>
            <w:tcW w:w="843" w:type="dxa"/>
            <w:tcBorders>
              <w:top w:val="single" w:color="000000" w:sz="4" w:space="0"/>
              <w:left w:val="single" w:color="000000" w:sz="4" w:space="0"/>
              <w:bottom w:val="single" w:color="000000" w:sz="4" w:space="0"/>
              <w:right w:val="single" w:color="000000" w:sz="4" w:space="0"/>
            </w:tcBorders>
          </w:tcPr>
          <w:p w14:paraId="50AD2A3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2020 </w:t>
            </w:r>
          </w:p>
        </w:tc>
        <w:tc>
          <w:tcPr>
            <w:tcW w:w="1942" w:type="dxa"/>
            <w:gridSpan w:val="2"/>
            <w:tcBorders>
              <w:top w:val="single" w:color="000000" w:sz="4" w:space="0"/>
              <w:left w:val="single" w:color="000000" w:sz="4" w:space="0"/>
              <w:bottom w:val="single" w:color="000000" w:sz="4" w:space="0"/>
              <w:right w:val="single" w:color="000000" w:sz="4" w:space="0"/>
            </w:tcBorders>
          </w:tcPr>
          <w:p w14:paraId="1E395913">
            <w:pPr>
              <w:tabs>
                <w:tab w:val="center" w:pos="278"/>
                <w:tab w:val="center" w:pos="1484"/>
              </w:tabs>
              <w:spacing w:after="259"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Big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data </w:t>
            </w:r>
          </w:p>
          <w:p w14:paraId="191AE042">
            <w:pPr>
              <w:tabs>
                <w:tab w:val="center" w:pos="531"/>
                <w:tab w:val="center" w:pos="1564"/>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analytics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on </w:t>
            </w:r>
          </w:p>
          <w:p w14:paraId="3719F9DA">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flow data </w:t>
            </w:r>
          </w:p>
        </w:tc>
        <w:tc>
          <w:tcPr>
            <w:tcW w:w="1985" w:type="dxa"/>
            <w:gridSpan w:val="2"/>
            <w:tcBorders>
              <w:top w:val="single" w:color="000000" w:sz="4" w:space="0"/>
              <w:left w:val="single" w:color="000000" w:sz="4" w:space="0"/>
              <w:bottom w:val="single" w:color="000000" w:sz="4" w:space="0"/>
              <w:right w:val="single" w:color="000000" w:sz="4" w:space="0"/>
            </w:tcBorders>
          </w:tcPr>
          <w:p w14:paraId="7A92EAAC">
            <w:pPr>
              <w:spacing w:after="0" w:line="480" w:lineRule="auto"/>
              <w:ind w:left="2" w:right="61"/>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Identified realtime congestion predictors </w:t>
            </w:r>
          </w:p>
        </w:tc>
        <w:tc>
          <w:tcPr>
            <w:tcW w:w="2177" w:type="dxa"/>
            <w:tcBorders>
              <w:top w:val="single" w:color="000000" w:sz="4" w:space="0"/>
              <w:left w:val="single" w:color="000000" w:sz="4" w:space="0"/>
              <w:bottom w:val="single" w:color="000000" w:sz="4" w:space="0"/>
              <w:right w:val="single" w:color="000000" w:sz="4" w:space="0"/>
            </w:tcBorders>
          </w:tcPr>
          <w:p w14:paraId="7141B773">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High dependency </w:t>
            </w:r>
          </w:p>
          <w:p w14:paraId="0127B76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on data quality and availability </w:t>
            </w:r>
          </w:p>
        </w:tc>
      </w:tr>
      <w:tr w14:paraId="20293786">
        <w:tblPrEx>
          <w:tblCellMar>
            <w:top w:w="7" w:type="dxa"/>
            <w:left w:w="0" w:type="dxa"/>
            <w:bottom w:w="0" w:type="dxa"/>
            <w:right w:w="0" w:type="dxa"/>
          </w:tblCellMar>
        </w:tblPrEx>
        <w:trPr>
          <w:trHeight w:val="2576" w:hRule="atLeast"/>
        </w:trPr>
        <w:tc>
          <w:tcPr>
            <w:tcW w:w="734" w:type="dxa"/>
            <w:tcBorders>
              <w:top w:val="single" w:color="000000" w:sz="4" w:space="0"/>
              <w:left w:val="single" w:color="000000" w:sz="4" w:space="0"/>
              <w:bottom w:val="single" w:color="000000" w:sz="4" w:space="0"/>
              <w:right w:val="single" w:color="000000" w:sz="4" w:space="0"/>
            </w:tcBorders>
          </w:tcPr>
          <w:p w14:paraId="1208E22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16 </w:t>
            </w:r>
          </w:p>
        </w:tc>
        <w:tc>
          <w:tcPr>
            <w:tcW w:w="1426" w:type="dxa"/>
            <w:tcBorders>
              <w:top w:val="single" w:color="000000" w:sz="4" w:space="0"/>
              <w:left w:val="single" w:color="000000" w:sz="4" w:space="0"/>
              <w:bottom w:val="single" w:color="000000" w:sz="4" w:space="0"/>
              <w:right w:val="single" w:color="000000" w:sz="4" w:space="0"/>
            </w:tcBorders>
          </w:tcPr>
          <w:p w14:paraId="79D93D25">
            <w:pPr>
              <w:spacing w:after="2" w:line="480" w:lineRule="auto"/>
              <w:ind w:left="2" w:right="41"/>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Nelson and </w:t>
            </w:r>
          </w:p>
          <w:p w14:paraId="1E0BB71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Wright </w:t>
            </w:r>
          </w:p>
        </w:tc>
        <w:tc>
          <w:tcPr>
            <w:tcW w:w="843" w:type="dxa"/>
            <w:tcBorders>
              <w:top w:val="single" w:color="000000" w:sz="4" w:space="0"/>
              <w:left w:val="single" w:color="000000" w:sz="4" w:space="0"/>
              <w:bottom w:val="single" w:color="000000" w:sz="4" w:space="0"/>
              <w:right w:val="single" w:color="000000" w:sz="4" w:space="0"/>
            </w:tcBorders>
          </w:tcPr>
          <w:p w14:paraId="427CCB5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2021 </w:t>
            </w:r>
          </w:p>
        </w:tc>
        <w:tc>
          <w:tcPr>
            <w:tcW w:w="1942" w:type="dxa"/>
            <w:gridSpan w:val="2"/>
            <w:tcBorders>
              <w:top w:val="single" w:color="000000" w:sz="4" w:space="0"/>
              <w:left w:val="single" w:color="000000" w:sz="4" w:space="0"/>
              <w:bottom w:val="single" w:color="000000" w:sz="4" w:space="0"/>
              <w:right w:val="single" w:color="000000" w:sz="4" w:space="0"/>
            </w:tcBorders>
          </w:tcPr>
          <w:p w14:paraId="4891D9D1">
            <w:pPr>
              <w:tabs>
                <w:tab w:val="center" w:pos="332"/>
                <w:tab w:val="center" w:pos="1265"/>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User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behavior </w:t>
            </w:r>
          </w:p>
          <w:p w14:paraId="1E5E0184">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analysis </w:t>
            </w:r>
          </w:p>
        </w:tc>
        <w:tc>
          <w:tcPr>
            <w:tcW w:w="1985" w:type="dxa"/>
            <w:gridSpan w:val="2"/>
            <w:tcBorders>
              <w:top w:val="single" w:color="000000" w:sz="4" w:space="0"/>
              <w:left w:val="single" w:color="000000" w:sz="4" w:space="0"/>
              <w:bottom w:val="single" w:color="000000" w:sz="4" w:space="0"/>
              <w:right w:val="single" w:color="000000" w:sz="4" w:space="0"/>
            </w:tcBorders>
          </w:tcPr>
          <w:p w14:paraId="176CEF96">
            <w:pPr>
              <w:tabs>
                <w:tab w:val="center" w:pos="548"/>
                <w:tab w:val="center" w:pos="1526"/>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Explored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how </w:t>
            </w:r>
          </w:p>
          <w:p w14:paraId="492FFDAC">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driver behavior affects congestion </w:t>
            </w:r>
          </w:p>
        </w:tc>
        <w:tc>
          <w:tcPr>
            <w:tcW w:w="2177" w:type="dxa"/>
            <w:tcBorders>
              <w:top w:val="single" w:color="000000" w:sz="4" w:space="0"/>
              <w:left w:val="single" w:color="000000" w:sz="4" w:space="0"/>
              <w:bottom w:val="single" w:color="000000" w:sz="4" w:space="0"/>
              <w:right w:val="single" w:color="000000" w:sz="4" w:space="0"/>
            </w:tcBorders>
          </w:tcPr>
          <w:p w14:paraId="51238175">
            <w:pPr>
              <w:tabs>
                <w:tab w:val="center" w:pos="360"/>
                <w:tab w:val="center" w:pos="1784"/>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Need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p>
          <w:p w14:paraId="5A2A3467">
            <w:pPr>
              <w:spacing w:after="0" w:line="480" w:lineRule="auto"/>
              <w:ind w:left="2" w:right="61"/>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integration with traffic engineering solutions </w:t>
            </w:r>
          </w:p>
        </w:tc>
      </w:tr>
      <w:tr w14:paraId="5FD32B43">
        <w:tblPrEx>
          <w:tblCellMar>
            <w:top w:w="7" w:type="dxa"/>
            <w:left w:w="0" w:type="dxa"/>
            <w:bottom w:w="0" w:type="dxa"/>
            <w:right w:w="0" w:type="dxa"/>
          </w:tblCellMar>
        </w:tblPrEx>
        <w:trPr>
          <w:trHeight w:val="3128" w:hRule="atLeast"/>
        </w:trPr>
        <w:tc>
          <w:tcPr>
            <w:tcW w:w="734" w:type="dxa"/>
            <w:tcBorders>
              <w:top w:val="single" w:color="000000" w:sz="4" w:space="0"/>
              <w:left w:val="single" w:color="000000" w:sz="4" w:space="0"/>
              <w:bottom w:val="single" w:color="000000" w:sz="4" w:space="0"/>
              <w:right w:val="single" w:color="000000" w:sz="4" w:space="0"/>
            </w:tcBorders>
          </w:tcPr>
          <w:p w14:paraId="6843DCEE">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17 </w:t>
            </w:r>
          </w:p>
        </w:tc>
        <w:tc>
          <w:tcPr>
            <w:tcW w:w="1426" w:type="dxa"/>
            <w:tcBorders>
              <w:top w:val="single" w:color="000000" w:sz="4" w:space="0"/>
              <w:left w:val="single" w:color="000000" w:sz="4" w:space="0"/>
              <w:bottom w:val="single" w:color="000000" w:sz="4" w:space="0"/>
              <w:right w:val="single" w:color="000000" w:sz="4" w:space="0"/>
            </w:tcBorders>
          </w:tcPr>
          <w:p w14:paraId="0E7F7AB8">
            <w:pPr>
              <w:spacing w:after="254"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Carter and </w:t>
            </w:r>
          </w:p>
          <w:p w14:paraId="4B9399AB">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Lewis </w:t>
            </w:r>
          </w:p>
        </w:tc>
        <w:tc>
          <w:tcPr>
            <w:tcW w:w="843" w:type="dxa"/>
            <w:tcBorders>
              <w:top w:val="single" w:color="000000" w:sz="4" w:space="0"/>
              <w:left w:val="single" w:color="000000" w:sz="4" w:space="0"/>
              <w:bottom w:val="single" w:color="000000" w:sz="4" w:space="0"/>
              <w:right w:val="single" w:color="000000" w:sz="4" w:space="0"/>
            </w:tcBorders>
          </w:tcPr>
          <w:p w14:paraId="787B1121">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2022 </w:t>
            </w:r>
          </w:p>
        </w:tc>
        <w:tc>
          <w:tcPr>
            <w:tcW w:w="1339" w:type="dxa"/>
            <w:tcBorders>
              <w:top w:val="single" w:color="000000" w:sz="4" w:space="0"/>
              <w:left w:val="single" w:color="000000" w:sz="4" w:space="0"/>
              <w:bottom w:val="single" w:color="000000" w:sz="4" w:space="0"/>
              <w:right w:val="nil"/>
            </w:tcBorders>
          </w:tcPr>
          <w:p w14:paraId="244D214A">
            <w:pPr>
              <w:spacing w:after="0"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Cost-benefit analysis congestion mitigation measures </w:t>
            </w:r>
          </w:p>
        </w:tc>
        <w:tc>
          <w:tcPr>
            <w:tcW w:w="603" w:type="dxa"/>
            <w:tcBorders>
              <w:top w:val="single" w:color="000000" w:sz="4" w:space="0"/>
              <w:left w:val="nil"/>
              <w:bottom w:val="single" w:color="000000" w:sz="4" w:space="0"/>
              <w:right w:val="single" w:color="000000" w:sz="4" w:space="0"/>
            </w:tcBorders>
          </w:tcPr>
          <w:p w14:paraId="3E02E8ED">
            <w:pPr>
              <w:spacing w:after="0" w:line="480" w:lineRule="auto"/>
              <w:ind w:left="144"/>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of </w:t>
            </w:r>
          </w:p>
        </w:tc>
        <w:tc>
          <w:tcPr>
            <w:tcW w:w="1531" w:type="dxa"/>
            <w:tcBorders>
              <w:top w:val="single" w:color="000000" w:sz="4" w:space="0"/>
              <w:left w:val="single" w:color="000000" w:sz="4" w:space="0"/>
              <w:bottom w:val="single" w:color="000000" w:sz="4" w:space="0"/>
              <w:right w:val="nil"/>
            </w:tcBorders>
          </w:tcPr>
          <w:p w14:paraId="10AEAC29">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Evaluated economic impacts different strategies </w:t>
            </w:r>
          </w:p>
        </w:tc>
        <w:tc>
          <w:tcPr>
            <w:tcW w:w="455" w:type="dxa"/>
            <w:tcBorders>
              <w:top w:val="single" w:color="000000" w:sz="4" w:space="0"/>
              <w:left w:val="nil"/>
              <w:bottom w:val="single" w:color="000000" w:sz="4" w:space="0"/>
              <w:right w:val="single" w:color="000000" w:sz="4" w:space="0"/>
            </w:tcBorders>
          </w:tcPr>
          <w:p w14:paraId="180F4F21">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of </w:t>
            </w:r>
          </w:p>
        </w:tc>
        <w:tc>
          <w:tcPr>
            <w:tcW w:w="2177" w:type="dxa"/>
            <w:tcBorders>
              <w:top w:val="single" w:color="000000" w:sz="4" w:space="0"/>
              <w:left w:val="single" w:color="000000" w:sz="4" w:space="0"/>
              <w:bottom w:val="single" w:color="000000" w:sz="4" w:space="0"/>
              <w:right w:val="single" w:color="000000" w:sz="4" w:space="0"/>
            </w:tcBorders>
          </w:tcPr>
          <w:p w14:paraId="1E5B5B3D">
            <w:pPr>
              <w:spacing w:after="252"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Limited scope of </w:t>
            </w:r>
          </w:p>
          <w:p w14:paraId="31C7FA1E">
            <w:pPr>
              <w:spacing w:after="0" w:line="480" w:lineRule="auto"/>
              <w:ind w:left="108" w:right="24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cost considerations </w:t>
            </w:r>
          </w:p>
        </w:tc>
      </w:tr>
      <w:tr w14:paraId="30117FC5">
        <w:tblPrEx>
          <w:tblCellMar>
            <w:top w:w="7" w:type="dxa"/>
            <w:left w:w="0" w:type="dxa"/>
            <w:bottom w:w="0" w:type="dxa"/>
            <w:right w:w="0" w:type="dxa"/>
          </w:tblCellMar>
        </w:tblPrEx>
        <w:trPr>
          <w:trHeight w:val="3043" w:hRule="atLeast"/>
        </w:trPr>
        <w:tc>
          <w:tcPr>
            <w:tcW w:w="734" w:type="dxa"/>
            <w:tcBorders>
              <w:top w:val="single" w:color="000000" w:sz="4" w:space="0"/>
              <w:left w:val="single" w:color="000000" w:sz="4" w:space="0"/>
              <w:bottom w:val="single" w:color="000000" w:sz="4" w:space="0"/>
              <w:right w:val="single" w:color="000000" w:sz="4" w:space="0"/>
            </w:tcBorders>
          </w:tcPr>
          <w:p w14:paraId="432F856D">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18 </w:t>
            </w:r>
          </w:p>
        </w:tc>
        <w:tc>
          <w:tcPr>
            <w:tcW w:w="1426" w:type="dxa"/>
            <w:tcBorders>
              <w:top w:val="single" w:color="000000" w:sz="4" w:space="0"/>
              <w:left w:val="single" w:color="000000" w:sz="4" w:space="0"/>
              <w:bottom w:val="single" w:color="000000" w:sz="4" w:space="0"/>
              <w:right w:val="single" w:color="000000" w:sz="4" w:space="0"/>
            </w:tcBorders>
          </w:tcPr>
          <w:p w14:paraId="111E8982">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Zhao et al. </w:t>
            </w:r>
          </w:p>
        </w:tc>
        <w:tc>
          <w:tcPr>
            <w:tcW w:w="843" w:type="dxa"/>
            <w:tcBorders>
              <w:top w:val="single" w:color="000000" w:sz="4" w:space="0"/>
              <w:left w:val="single" w:color="000000" w:sz="4" w:space="0"/>
              <w:bottom w:val="single" w:color="000000" w:sz="4" w:space="0"/>
              <w:right w:val="single" w:color="000000" w:sz="4" w:space="0"/>
            </w:tcBorders>
          </w:tcPr>
          <w:p w14:paraId="5B8DEAB6">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2016 </w:t>
            </w:r>
          </w:p>
        </w:tc>
        <w:tc>
          <w:tcPr>
            <w:tcW w:w="1339" w:type="dxa"/>
            <w:tcBorders>
              <w:top w:val="single" w:color="000000" w:sz="4" w:space="0"/>
              <w:left w:val="single" w:color="000000" w:sz="4" w:space="0"/>
              <w:bottom w:val="single" w:color="000000" w:sz="4" w:space="0"/>
              <w:right w:val="nil"/>
            </w:tcBorders>
          </w:tcPr>
          <w:p w14:paraId="6E722194">
            <w:pPr>
              <w:spacing w:after="0" w:line="480" w:lineRule="auto"/>
              <w:ind w:left="106" w:right="1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Hybrid simulation combining micro macro approaches </w:t>
            </w:r>
          </w:p>
        </w:tc>
        <w:tc>
          <w:tcPr>
            <w:tcW w:w="603" w:type="dxa"/>
            <w:tcBorders>
              <w:top w:val="single" w:color="000000" w:sz="4" w:space="0"/>
              <w:left w:val="nil"/>
              <w:bottom w:val="single" w:color="000000" w:sz="4" w:space="0"/>
              <w:right w:val="single" w:color="000000" w:sz="4" w:space="0"/>
            </w:tcBorders>
            <w:vAlign w:val="center"/>
          </w:tcPr>
          <w:p w14:paraId="2B7F2653">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and </w:t>
            </w:r>
          </w:p>
        </w:tc>
        <w:tc>
          <w:tcPr>
            <w:tcW w:w="1985" w:type="dxa"/>
            <w:gridSpan w:val="2"/>
            <w:tcBorders>
              <w:top w:val="single" w:color="000000" w:sz="4" w:space="0"/>
              <w:left w:val="single" w:color="000000" w:sz="4" w:space="0"/>
              <w:bottom w:val="single" w:color="000000" w:sz="4" w:space="0"/>
              <w:right w:val="single" w:color="000000" w:sz="4" w:space="0"/>
            </w:tcBorders>
          </w:tcPr>
          <w:p w14:paraId="47EE05DC">
            <w:pPr>
              <w:spacing w:after="252"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Improved </w:t>
            </w:r>
          </w:p>
          <w:p w14:paraId="11639C3F">
            <w:pPr>
              <w:tabs>
                <w:tab w:val="center" w:pos="1636"/>
              </w:tabs>
              <w:spacing w:after="25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accuracy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in </w:t>
            </w:r>
          </w:p>
          <w:p w14:paraId="356DCFC4">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predicting traffic flow </w:t>
            </w:r>
          </w:p>
        </w:tc>
        <w:tc>
          <w:tcPr>
            <w:tcW w:w="2177" w:type="dxa"/>
            <w:tcBorders>
              <w:top w:val="single" w:color="000000" w:sz="4" w:space="0"/>
              <w:left w:val="single" w:color="000000" w:sz="4" w:space="0"/>
              <w:bottom w:val="single" w:color="000000" w:sz="4" w:space="0"/>
              <w:right w:val="single" w:color="000000" w:sz="4" w:space="0"/>
            </w:tcBorders>
          </w:tcPr>
          <w:p w14:paraId="50C8527E">
            <w:pPr>
              <w:spacing w:after="0" w:line="480" w:lineRule="auto"/>
              <w:ind w:left="108" w:right="25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Computationally intensive, requires high processing power </w:t>
            </w:r>
          </w:p>
        </w:tc>
      </w:tr>
      <w:tr w14:paraId="4B535352">
        <w:tblPrEx>
          <w:tblCellMar>
            <w:top w:w="7" w:type="dxa"/>
            <w:left w:w="0" w:type="dxa"/>
            <w:bottom w:w="0" w:type="dxa"/>
            <w:right w:w="0" w:type="dxa"/>
          </w:tblCellMar>
        </w:tblPrEx>
        <w:trPr>
          <w:trHeight w:val="3125" w:hRule="atLeast"/>
        </w:trPr>
        <w:tc>
          <w:tcPr>
            <w:tcW w:w="734" w:type="dxa"/>
            <w:tcBorders>
              <w:top w:val="single" w:color="000000" w:sz="4" w:space="0"/>
              <w:left w:val="single" w:color="000000" w:sz="4" w:space="0"/>
              <w:bottom w:val="single" w:color="000000" w:sz="4" w:space="0"/>
              <w:right w:val="single" w:color="000000" w:sz="4" w:space="0"/>
            </w:tcBorders>
          </w:tcPr>
          <w:p w14:paraId="2A5F73CC">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19 </w:t>
            </w:r>
          </w:p>
        </w:tc>
        <w:tc>
          <w:tcPr>
            <w:tcW w:w="1426" w:type="dxa"/>
            <w:tcBorders>
              <w:top w:val="single" w:color="000000" w:sz="4" w:space="0"/>
              <w:left w:val="single" w:color="000000" w:sz="4" w:space="0"/>
              <w:bottom w:val="single" w:color="000000" w:sz="4" w:space="0"/>
              <w:right w:val="single" w:color="000000" w:sz="4" w:space="0"/>
            </w:tcBorders>
          </w:tcPr>
          <w:p w14:paraId="2AEA1AAC">
            <w:pPr>
              <w:spacing w:after="0" w:line="480" w:lineRule="auto"/>
              <w:ind w:left="108" w:right="217"/>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Collins and Baker </w:t>
            </w:r>
          </w:p>
        </w:tc>
        <w:tc>
          <w:tcPr>
            <w:tcW w:w="843" w:type="dxa"/>
            <w:tcBorders>
              <w:top w:val="single" w:color="000000" w:sz="4" w:space="0"/>
              <w:left w:val="single" w:color="000000" w:sz="4" w:space="0"/>
              <w:bottom w:val="single" w:color="000000" w:sz="4" w:space="0"/>
              <w:right w:val="single" w:color="000000" w:sz="4" w:space="0"/>
            </w:tcBorders>
          </w:tcPr>
          <w:p w14:paraId="720E0FD9">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2017 </w:t>
            </w:r>
          </w:p>
        </w:tc>
        <w:tc>
          <w:tcPr>
            <w:tcW w:w="1942" w:type="dxa"/>
            <w:gridSpan w:val="2"/>
            <w:tcBorders>
              <w:top w:val="single" w:color="000000" w:sz="4" w:space="0"/>
              <w:left w:val="single" w:color="000000" w:sz="4" w:space="0"/>
              <w:bottom w:val="single" w:color="000000" w:sz="4" w:space="0"/>
              <w:right w:val="single" w:color="000000" w:sz="4" w:space="0"/>
            </w:tcBorders>
          </w:tcPr>
          <w:p w14:paraId="2082F018">
            <w:pPr>
              <w:tabs>
                <w:tab w:val="center" w:pos="1585"/>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Evaluation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5A4190B9">
            <w:pPr>
              <w:spacing w:after="0"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public transport integration </w:t>
            </w:r>
          </w:p>
        </w:tc>
        <w:tc>
          <w:tcPr>
            <w:tcW w:w="1985" w:type="dxa"/>
            <w:gridSpan w:val="2"/>
            <w:tcBorders>
              <w:top w:val="single" w:color="000000" w:sz="4" w:space="0"/>
              <w:left w:val="single" w:color="000000" w:sz="4" w:space="0"/>
              <w:bottom w:val="single" w:color="000000" w:sz="4" w:space="0"/>
              <w:right w:val="single" w:color="000000" w:sz="4" w:space="0"/>
            </w:tcBorders>
          </w:tcPr>
          <w:p w14:paraId="2059F867">
            <w:pPr>
              <w:tabs>
                <w:tab w:val="center" w:pos="1550"/>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Found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that </w:t>
            </w:r>
          </w:p>
          <w:p w14:paraId="369B502D">
            <w:pPr>
              <w:spacing w:after="0" w:line="480" w:lineRule="auto"/>
              <w:ind w:left="108" w:right="18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integrating public transport </w:t>
            </w:r>
          </w:p>
          <w:p w14:paraId="7F5F9022">
            <w:pPr>
              <w:tabs>
                <w:tab w:val="center" w:pos="1411"/>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can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reduce </w:t>
            </w:r>
          </w:p>
          <w:p w14:paraId="102954A0">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tc>
        <w:tc>
          <w:tcPr>
            <w:tcW w:w="2177" w:type="dxa"/>
            <w:tcBorders>
              <w:top w:val="single" w:color="000000" w:sz="4" w:space="0"/>
              <w:left w:val="single" w:color="000000" w:sz="4" w:space="0"/>
              <w:bottom w:val="single" w:color="000000" w:sz="4" w:space="0"/>
              <w:right w:val="single" w:color="000000" w:sz="4" w:space="0"/>
            </w:tcBorders>
          </w:tcPr>
          <w:p w14:paraId="1CA043BC">
            <w:pPr>
              <w:spacing w:after="0" w:line="480" w:lineRule="auto"/>
              <w:ind w:left="108" w:right="14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Requires supportive infrastructure development </w:t>
            </w:r>
          </w:p>
        </w:tc>
      </w:tr>
      <w:tr w14:paraId="0D8D8289">
        <w:tblPrEx>
          <w:tblCellMar>
            <w:top w:w="7" w:type="dxa"/>
            <w:left w:w="0" w:type="dxa"/>
            <w:bottom w:w="0" w:type="dxa"/>
            <w:right w:w="0" w:type="dxa"/>
          </w:tblCellMar>
        </w:tblPrEx>
        <w:trPr>
          <w:trHeight w:val="3128" w:hRule="atLeast"/>
        </w:trPr>
        <w:tc>
          <w:tcPr>
            <w:tcW w:w="734" w:type="dxa"/>
            <w:tcBorders>
              <w:top w:val="single" w:color="000000" w:sz="4" w:space="0"/>
              <w:left w:val="single" w:color="000000" w:sz="4" w:space="0"/>
              <w:bottom w:val="single" w:color="000000" w:sz="4" w:space="0"/>
              <w:right w:val="single" w:color="000000" w:sz="4" w:space="0"/>
            </w:tcBorders>
          </w:tcPr>
          <w:p w14:paraId="56B04A54">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 </w:t>
            </w:r>
          </w:p>
        </w:tc>
        <w:tc>
          <w:tcPr>
            <w:tcW w:w="1426" w:type="dxa"/>
            <w:tcBorders>
              <w:top w:val="single" w:color="000000" w:sz="4" w:space="0"/>
              <w:left w:val="single" w:color="000000" w:sz="4" w:space="0"/>
              <w:bottom w:val="single" w:color="000000" w:sz="4" w:space="0"/>
              <w:right w:val="single" w:color="000000" w:sz="4" w:space="0"/>
            </w:tcBorders>
          </w:tcPr>
          <w:p w14:paraId="442054AD">
            <w:pPr>
              <w:spacing w:after="254"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Martin and </w:t>
            </w:r>
          </w:p>
          <w:p w14:paraId="275D5AB9">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Scott </w:t>
            </w:r>
          </w:p>
        </w:tc>
        <w:tc>
          <w:tcPr>
            <w:tcW w:w="843" w:type="dxa"/>
            <w:tcBorders>
              <w:top w:val="single" w:color="000000" w:sz="4" w:space="0"/>
              <w:left w:val="single" w:color="000000" w:sz="4" w:space="0"/>
              <w:bottom w:val="single" w:color="000000" w:sz="4" w:space="0"/>
              <w:right w:val="single" w:color="000000" w:sz="4" w:space="0"/>
            </w:tcBorders>
          </w:tcPr>
          <w:p w14:paraId="436E37EF">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2018 </w:t>
            </w:r>
          </w:p>
        </w:tc>
        <w:tc>
          <w:tcPr>
            <w:tcW w:w="1942" w:type="dxa"/>
            <w:gridSpan w:val="2"/>
            <w:tcBorders>
              <w:top w:val="single" w:color="000000" w:sz="4" w:space="0"/>
              <w:left w:val="single" w:color="000000" w:sz="4" w:space="0"/>
              <w:bottom w:val="single" w:color="000000" w:sz="4" w:space="0"/>
              <w:right w:val="single" w:color="000000" w:sz="4" w:space="0"/>
            </w:tcBorders>
          </w:tcPr>
          <w:p w14:paraId="7664A5A9">
            <w:pPr>
              <w:tabs>
                <w:tab w:val="center" w:pos="1584"/>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Analysis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0E343C6F">
            <w:pPr>
              <w:spacing w:after="252"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environmental </w:t>
            </w:r>
          </w:p>
          <w:p w14:paraId="04FF2181">
            <w:pPr>
              <w:tabs>
                <w:tab w:val="center" w:pos="1585"/>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impacts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4AB507A9">
            <w:pPr>
              <w:spacing w:after="0"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tc>
        <w:tc>
          <w:tcPr>
            <w:tcW w:w="1985" w:type="dxa"/>
            <w:gridSpan w:val="2"/>
            <w:tcBorders>
              <w:top w:val="single" w:color="000000" w:sz="4" w:space="0"/>
              <w:left w:val="single" w:color="000000" w:sz="4" w:space="0"/>
              <w:bottom w:val="single" w:color="000000" w:sz="4" w:space="0"/>
              <w:right w:val="single" w:color="000000" w:sz="4" w:space="0"/>
            </w:tcBorders>
          </w:tcPr>
          <w:p w14:paraId="1DF3C845">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Highlighted the environmental </w:t>
            </w:r>
          </w:p>
          <w:p w14:paraId="2C56CBCB">
            <w:pPr>
              <w:tabs>
                <w:tab w:val="center" w:pos="1631"/>
              </w:tabs>
              <w:spacing w:after="25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benefits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18D50496">
            <w:pPr>
              <w:spacing w:after="0" w:line="480" w:lineRule="auto"/>
              <w:ind w:left="108" w:right="2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reduced congestion </w:t>
            </w:r>
          </w:p>
        </w:tc>
        <w:tc>
          <w:tcPr>
            <w:tcW w:w="2177" w:type="dxa"/>
            <w:tcBorders>
              <w:top w:val="single" w:color="000000" w:sz="4" w:space="0"/>
              <w:left w:val="single" w:color="000000" w:sz="4" w:space="0"/>
              <w:bottom w:val="single" w:color="000000" w:sz="4" w:space="0"/>
              <w:right w:val="single" w:color="000000" w:sz="4" w:space="0"/>
            </w:tcBorders>
          </w:tcPr>
          <w:p w14:paraId="3F1DC02A">
            <w:pPr>
              <w:tabs>
                <w:tab w:val="center" w:pos="1802"/>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Focused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on </w:t>
            </w:r>
          </w:p>
          <w:p w14:paraId="7361E4A5">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environmental impact, not traffic efficiency </w:t>
            </w:r>
          </w:p>
        </w:tc>
      </w:tr>
    </w:tbl>
    <w:p w14:paraId="08D5672A">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w:t>
      </w:r>
    </w:p>
    <w:p w14:paraId="7DE35BDE">
      <w:pPr>
        <w:spacing w:after="351" w:line="480" w:lineRule="auto"/>
        <w:ind w:left="91" w:right="138"/>
        <w:jc w:val="both"/>
        <w:rPr>
          <w:rFonts w:ascii="Times New Roman" w:hAnsi="Times New Roman" w:eastAsia="Times New Roman" w:cs="Times New Roman"/>
          <w:b/>
          <w:sz w:val="24"/>
          <w:szCs w:val="24"/>
        </w:rPr>
      </w:pPr>
    </w:p>
    <w:p w14:paraId="16485AE6">
      <w:pPr>
        <w:spacing w:after="351" w:line="480" w:lineRule="auto"/>
        <w:ind w:left="91" w:right="138"/>
        <w:jc w:val="both"/>
        <w:rPr>
          <w:rFonts w:ascii="Times New Roman" w:hAnsi="Times New Roman" w:eastAsia="Times New Roman" w:cs="Times New Roman"/>
          <w:b/>
          <w:sz w:val="24"/>
          <w:szCs w:val="24"/>
        </w:rPr>
      </w:pPr>
    </w:p>
    <w:p w14:paraId="53AA0B13">
      <w:pPr>
        <w:spacing w:line="480" w:lineRule="auto"/>
      </w:pPr>
      <w:r>
        <w:br w:type="page"/>
      </w:r>
    </w:p>
    <w:p w14:paraId="30307407">
      <w:pPr>
        <w:pStyle w:val="10"/>
        <w:spacing w:line="480" w:lineRule="auto"/>
        <w:jc w:val="center"/>
        <w:rPr>
          <w:rStyle w:val="11"/>
        </w:rPr>
      </w:pPr>
      <w:r>
        <w:rPr>
          <w:rStyle w:val="11"/>
        </w:rPr>
        <w:t>CHAPTER THREE</w:t>
      </w:r>
    </w:p>
    <w:p w14:paraId="78D62FAE">
      <w:pPr>
        <w:pStyle w:val="10"/>
        <w:spacing w:line="480" w:lineRule="auto"/>
        <w:jc w:val="center"/>
      </w:pPr>
      <w:r>
        <w:rPr>
          <w:rStyle w:val="11"/>
        </w:rPr>
        <w:t>RESEARCH METHODOLOGY</w:t>
      </w:r>
    </w:p>
    <w:p w14:paraId="3B799862">
      <w:pPr>
        <w:pStyle w:val="10"/>
        <w:spacing w:line="480" w:lineRule="auto"/>
        <w:jc w:val="both"/>
        <w:rPr>
          <w:rStyle w:val="11"/>
        </w:rPr>
      </w:pPr>
      <w:r>
        <w:rPr>
          <w:rStyle w:val="11"/>
        </w:rPr>
        <w:t>3.1 Research Design</w:t>
      </w:r>
    </w:p>
    <w:p w14:paraId="4BF0261D">
      <w:pPr>
        <w:pStyle w:val="10"/>
        <w:spacing w:line="480" w:lineRule="auto"/>
        <w:jc w:val="both"/>
      </w:pPr>
      <w:r>
        <w:t>This study adopts a descriptive‐analytical design to evaluate the operational performance of the Taiwo-Oke 3-legged, signalized intersection. By combining field measurements with quantitative analysis based on Highway Capacity Manual (HCM) procedures, the study examines geometric characteristics, traffic volumes, and control delays at each approach.</w:t>
      </w:r>
    </w:p>
    <w:p w14:paraId="6CFB3283">
      <w:pPr>
        <w:pStyle w:val="10"/>
        <w:spacing w:line="480" w:lineRule="auto"/>
        <w:jc w:val="both"/>
        <w:rPr>
          <w:rStyle w:val="11"/>
        </w:rPr>
      </w:pPr>
      <w:r>
        <w:rPr>
          <w:rStyle w:val="11"/>
        </w:rPr>
        <w:t>3.2 Study Area</w:t>
      </w:r>
    </w:p>
    <w:p w14:paraId="56F302C5">
      <w:pPr>
        <w:pStyle w:val="10"/>
        <w:spacing w:line="480" w:lineRule="auto"/>
        <w:jc w:val="both"/>
      </w:pPr>
      <w:r>
        <w:t>The research was conducted at the Taiwo-Oke intersection in Ilorin, Kwara State, Nigeria. This signalized, 3-legged arterial junction carries significant commuter flows along Stadium Road, Taiwo-Isale Road, and Unity Road, and experiences pronounced peak-hour congestion.</w:t>
      </w:r>
    </w:p>
    <w:p w14:paraId="1E9C720F">
      <w:pPr>
        <w:pStyle w:val="10"/>
        <w:spacing w:line="480" w:lineRule="auto"/>
        <w:jc w:val="both"/>
        <w:rPr>
          <w:rStyle w:val="11"/>
        </w:rPr>
      </w:pPr>
      <w:r>
        <w:rPr>
          <w:rStyle w:val="11"/>
        </w:rPr>
        <w:t>3.3 Data Collection</w:t>
      </w:r>
    </w:p>
    <w:p w14:paraId="43BE3069">
      <w:pPr>
        <w:pStyle w:val="10"/>
        <w:spacing w:line="480" w:lineRule="auto"/>
        <w:jc w:val="both"/>
        <w:rPr>
          <w:b/>
        </w:rPr>
      </w:pPr>
      <w:r>
        <w:rPr>
          <w:b/>
        </w:rPr>
        <w:t xml:space="preserve">3.3.1 </w:t>
      </w:r>
      <w:r>
        <w:rPr>
          <w:rStyle w:val="11"/>
        </w:rPr>
        <w:t>Geometric Survey</w:t>
      </w:r>
    </w:p>
    <w:p w14:paraId="7253F4BF">
      <w:pPr>
        <w:pStyle w:val="10"/>
        <w:numPr>
          <w:ilvl w:val="0"/>
          <w:numId w:val="4"/>
        </w:numPr>
        <w:spacing w:line="480" w:lineRule="auto"/>
        <w:jc w:val="both"/>
      </w:pPr>
      <w:r>
        <w:rPr>
          <w:rStyle w:val="11"/>
        </w:rPr>
        <w:t>Tools &amp; Procedure:</w:t>
      </w:r>
      <w:r>
        <w:t xml:space="preserve"> A total station and measuring tape were used to record lane widths, turn‐bay lengths, curb radii, and pedestrian crossing widths at each approach.</w:t>
      </w:r>
    </w:p>
    <w:p w14:paraId="19E143F7">
      <w:pPr>
        <w:pStyle w:val="10"/>
        <w:numPr>
          <w:ilvl w:val="0"/>
          <w:numId w:val="4"/>
        </w:numPr>
        <w:spacing w:line="480" w:lineRule="auto"/>
        <w:jc w:val="both"/>
      </w:pPr>
      <w:r>
        <w:rPr>
          <w:rStyle w:val="11"/>
        </w:rPr>
        <w:t>Parameters Measured:</w:t>
      </w:r>
      <w:r>
        <w:t xml:space="preserve"> Number of lanes, lane widths (m), turn bay lengths (m), and intersection corner radii (m).</w:t>
      </w:r>
    </w:p>
    <w:p w14:paraId="71F928E1">
      <w:pPr>
        <w:pStyle w:val="10"/>
        <w:spacing w:line="480" w:lineRule="auto"/>
        <w:jc w:val="both"/>
      </w:pPr>
      <w:r>
        <w:rPr>
          <w:b/>
        </w:rPr>
        <w:t>3.3.2</w:t>
      </w:r>
      <w:r>
        <w:t xml:space="preserve"> </w:t>
      </w:r>
      <w:r>
        <w:rPr>
          <w:rStyle w:val="11"/>
        </w:rPr>
        <w:t>Traffic Flow Counts</w:t>
      </w:r>
    </w:p>
    <w:p w14:paraId="7EA22AE2">
      <w:pPr>
        <w:pStyle w:val="10"/>
        <w:numPr>
          <w:ilvl w:val="0"/>
          <w:numId w:val="5"/>
        </w:numPr>
        <w:spacing w:line="480" w:lineRule="auto"/>
        <w:jc w:val="both"/>
      </w:pPr>
      <w:r>
        <w:rPr>
          <w:rStyle w:val="11"/>
        </w:rPr>
        <w:t>Duration &amp; Periods:</w:t>
      </w:r>
      <w:r>
        <w:t xml:space="preserve"> Manual counts were conducted over one full week, capturing morning (07:00–09:00 h) and evening (16:30–18:30 h) peak periods on weekdays.</w:t>
      </w:r>
    </w:p>
    <w:p w14:paraId="2E5416B7">
      <w:pPr>
        <w:pStyle w:val="10"/>
        <w:numPr>
          <w:ilvl w:val="0"/>
          <w:numId w:val="5"/>
        </w:numPr>
        <w:spacing w:line="480" w:lineRule="auto"/>
        <w:jc w:val="both"/>
      </w:pPr>
      <w:r>
        <w:rPr>
          <w:rStyle w:val="11"/>
        </w:rPr>
        <w:t>Classification:</w:t>
      </w:r>
      <w:r>
        <w:t xml:space="preserve"> Vehicles were categorized into passenger cars, buses, motorcycles, and articulated trucks. Counts were recorded in 15-minute intervals at the stop line of each approach.</w:t>
      </w:r>
    </w:p>
    <w:p w14:paraId="6AF832A2">
      <w:pPr>
        <w:pStyle w:val="10"/>
        <w:spacing w:line="480" w:lineRule="auto"/>
        <w:jc w:val="both"/>
      </w:pPr>
      <w:r>
        <w:rPr>
          <w:b/>
        </w:rPr>
        <w:t>3.3.3</w:t>
      </w:r>
      <w:r>
        <w:t xml:space="preserve"> </w:t>
      </w:r>
      <w:r>
        <w:rPr>
          <w:rStyle w:val="11"/>
        </w:rPr>
        <w:t>Delay Measurement</w:t>
      </w:r>
    </w:p>
    <w:p w14:paraId="4EBB6DFB">
      <w:pPr>
        <w:pStyle w:val="10"/>
        <w:numPr>
          <w:ilvl w:val="0"/>
          <w:numId w:val="6"/>
        </w:numPr>
        <w:spacing w:line="480" w:lineRule="auto"/>
        <w:jc w:val="both"/>
      </w:pPr>
      <w:r>
        <w:rPr>
          <w:rStyle w:val="11"/>
        </w:rPr>
        <w:t>Time‐Study:</w:t>
      </w:r>
      <w:r>
        <w:t xml:space="preserve"> Using a stopwatch, travel times of sample platoons approaching during the red and green phases were measured, following HCM 2000 definitions of control delay.</w:t>
      </w:r>
    </w:p>
    <w:p w14:paraId="07771D37">
      <w:pPr>
        <w:pStyle w:val="10"/>
        <w:numPr>
          <w:ilvl w:val="0"/>
          <w:numId w:val="6"/>
        </w:numPr>
        <w:spacing w:line="480" w:lineRule="auto"/>
        <w:jc w:val="both"/>
      </w:pPr>
      <w:r>
        <w:rPr>
          <w:rStyle w:val="11"/>
        </w:rPr>
        <w:t>Sample Size:</w:t>
      </w:r>
      <w:r>
        <w:t xml:space="preserve"> A minimum of 30 vehicles per 15-minute interval per approach were observed to ensure statistical validity.</w:t>
      </w:r>
    </w:p>
    <w:p w14:paraId="60649F6F">
      <w:pPr>
        <w:pStyle w:val="10"/>
        <w:spacing w:line="480" w:lineRule="auto"/>
        <w:jc w:val="both"/>
        <w:rPr>
          <w:rStyle w:val="11"/>
        </w:rPr>
      </w:pPr>
      <w:r>
        <w:rPr>
          <w:rStyle w:val="11"/>
        </w:rPr>
        <w:t>3.4 Data Analysis</w:t>
      </w:r>
    </w:p>
    <w:p w14:paraId="125F019B">
      <w:pPr>
        <w:pStyle w:val="10"/>
        <w:spacing w:line="480" w:lineRule="auto"/>
        <w:jc w:val="both"/>
        <w:rPr>
          <w:rStyle w:val="11"/>
        </w:rPr>
      </w:pPr>
      <w:r>
        <w:rPr>
          <w:b/>
        </w:rPr>
        <w:t>3.4.1</w:t>
      </w:r>
      <w:r>
        <w:t xml:space="preserve"> </w:t>
      </w:r>
      <w:r>
        <w:rPr>
          <w:rStyle w:val="11"/>
        </w:rPr>
        <w:t>Geometric Design Evaluation</w:t>
      </w:r>
    </w:p>
    <w:p w14:paraId="7FA87116">
      <w:pPr>
        <w:pStyle w:val="10"/>
        <w:spacing w:line="480" w:lineRule="auto"/>
        <w:jc w:val="both"/>
      </w:pPr>
      <w:r>
        <w:t>Collected geometric data were compared against recommended urban intersection standards to identify any design deficiencies affecting capacity and delay.</w:t>
      </w:r>
    </w:p>
    <w:p w14:paraId="61AD95AD">
      <w:pPr>
        <w:pStyle w:val="10"/>
        <w:spacing w:line="480" w:lineRule="auto"/>
        <w:jc w:val="both"/>
      </w:pPr>
    </w:p>
    <w:p w14:paraId="74D93C49">
      <w:pPr>
        <w:pStyle w:val="10"/>
        <w:spacing w:line="480" w:lineRule="auto"/>
        <w:jc w:val="both"/>
        <w:rPr>
          <w:rStyle w:val="11"/>
        </w:rPr>
      </w:pPr>
      <w:r>
        <w:rPr>
          <w:b/>
        </w:rPr>
        <w:t>3.4.2</w:t>
      </w:r>
      <w:r>
        <w:t xml:space="preserve"> </w:t>
      </w:r>
      <w:r>
        <w:rPr>
          <w:rStyle w:val="11"/>
        </w:rPr>
        <w:t>Traffic Flow Analysis</w:t>
      </w:r>
    </w:p>
    <w:p w14:paraId="7C075C57">
      <w:pPr>
        <w:pStyle w:val="10"/>
        <w:spacing w:line="480" w:lineRule="auto"/>
        <w:jc w:val="both"/>
      </w:pPr>
      <w:r>
        <w:t>Hourly and peak‐period flow rates (vehicles/hour) for each lane group were computed. Passenger‐car equivalents (PCU) were applied to heterogeneous flows to determine PCU/hour per lane.</w:t>
      </w:r>
    </w:p>
    <w:p w14:paraId="576D6625">
      <w:pPr>
        <w:pStyle w:val="10"/>
        <w:spacing w:line="480" w:lineRule="auto"/>
        <w:jc w:val="both"/>
      </w:pPr>
    </w:p>
    <w:p w14:paraId="300B566A">
      <w:pPr>
        <w:pStyle w:val="10"/>
        <w:spacing w:line="480" w:lineRule="auto"/>
        <w:jc w:val="both"/>
        <w:rPr>
          <w:b/>
        </w:rPr>
      </w:pPr>
    </w:p>
    <w:p w14:paraId="416E5F7B">
      <w:pPr>
        <w:pStyle w:val="10"/>
        <w:spacing w:line="480" w:lineRule="auto"/>
        <w:jc w:val="both"/>
      </w:pPr>
      <w:r>
        <w:rPr>
          <w:b/>
        </w:rPr>
        <w:t>3.4.3</w:t>
      </w:r>
      <w:r>
        <w:t xml:space="preserve"> </w:t>
      </w:r>
      <w:r>
        <w:rPr>
          <w:rStyle w:val="11"/>
        </w:rPr>
        <w:t>Delay &amp; LOS Calculation</w:t>
      </w:r>
    </w:p>
    <w:p w14:paraId="4251BE7C">
      <w:pPr>
        <w:pStyle w:val="10"/>
        <w:numPr>
          <w:ilvl w:val="0"/>
          <w:numId w:val="7"/>
        </w:numPr>
        <w:spacing w:line="480" w:lineRule="auto"/>
        <w:jc w:val="both"/>
      </w:pPr>
      <w:r>
        <w:rPr>
          <w:rStyle w:val="11"/>
        </w:rPr>
        <w:t>Control Delay:</w:t>
      </w:r>
      <w:r>
        <w:t xml:space="preserve"> Average control delay (sec/veh) was computed per HCM 2000 procedures, incorporating uniform, random, and overflow delay components.</w:t>
      </w:r>
    </w:p>
    <w:p w14:paraId="2AF3A95D">
      <w:pPr>
        <w:pStyle w:val="10"/>
        <w:numPr>
          <w:ilvl w:val="0"/>
          <w:numId w:val="7"/>
        </w:numPr>
        <w:spacing w:line="480" w:lineRule="auto"/>
        <w:jc w:val="both"/>
      </w:pPr>
      <w:r>
        <w:drawing>
          <wp:anchor distT="0" distB="0" distL="114300" distR="114300" simplePos="0" relativeHeight="251659264" behindDoc="0" locked="0" layoutInCell="1" allowOverlap="1">
            <wp:simplePos x="0" y="0"/>
            <wp:positionH relativeFrom="column">
              <wp:posOffset>361950</wp:posOffset>
            </wp:positionH>
            <wp:positionV relativeFrom="paragraph">
              <wp:posOffset>812800</wp:posOffset>
            </wp:positionV>
            <wp:extent cx="4999990" cy="39617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99990" cy="3961765"/>
                    </a:xfrm>
                    <a:prstGeom prst="rect">
                      <a:avLst/>
                    </a:prstGeom>
                    <a:noFill/>
                    <a:ln>
                      <a:noFill/>
                    </a:ln>
                  </pic:spPr>
                </pic:pic>
              </a:graphicData>
            </a:graphic>
          </wp:anchor>
        </w:drawing>
      </w:r>
      <w:r>
        <w:rPr>
          <w:rStyle w:val="11"/>
        </w:rPr>
        <w:t>Level of Service (LOS):</w:t>
      </w:r>
      <w:r>
        <w:t xml:space="preserve"> Based on Table 2.1 thresholds, each approach was assigned an LOS rating from A (≤10 s) to F (&gt;80 s).</w:t>
      </w:r>
    </w:p>
    <w:p w14:paraId="3791AA1F">
      <w:pPr>
        <w:pStyle w:val="10"/>
        <w:spacing w:line="480" w:lineRule="auto"/>
        <w:jc w:val="both"/>
      </w:pPr>
    </w:p>
    <w:p w14:paraId="08605410">
      <w:pPr>
        <w:pStyle w:val="10"/>
        <w:spacing w:line="480" w:lineRule="auto"/>
        <w:jc w:val="both"/>
      </w:pPr>
    </w:p>
    <w:p w14:paraId="0DEF6F07">
      <w:pPr>
        <w:pStyle w:val="10"/>
        <w:spacing w:line="480" w:lineRule="auto"/>
        <w:jc w:val="both"/>
      </w:pPr>
    </w:p>
    <w:p w14:paraId="33718D3C">
      <w:pPr>
        <w:pStyle w:val="10"/>
        <w:spacing w:line="480" w:lineRule="auto"/>
        <w:jc w:val="both"/>
      </w:pPr>
    </w:p>
    <w:p w14:paraId="243DF7C3">
      <w:pPr>
        <w:pStyle w:val="10"/>
        <w:spacing w:line="480" w:lineRule="auto"/>
        <w:jc w:val="both"/>
      </w:pPr>
    </w:p>
    <w:p w14:paraId="33431339">
      <w:pPr>
        <w:pStyle w:val="10"/>
        <w:spacing w:line="480" w:lineRule="auto"/>
        <w:jc w:val="both"/>
      </w:pPr>
    </w:p>
    <w:p w14:paraId="0ECC5E6B">
      <w:pPr>
        <w:pStyle w:val="10"/>
        <w:spacing w:line="480" w:lineRule="auto"/>
        <w:jc w:val="both"/>
      </w:pPr>
    </w:p>
    <w:p w14:paraId="586B57BB">
      <w:pPr>
        <w:pStyle w:val="10"/>
        <w:spacing w:line="480" w:lineRule="auto"/>
        <w:jc w:val="both"/>
      </w:pPr>
    </w:p>
    <w:p w14:paraId="1ED38D47">
      <w:pPr>
        <w:pStyle w:val="10"/>
        <w:spacing w:line="480" w:lineRule="auto"/>
        <w:jc w:val="center"/>
      </w:pPr>
      <w:r>
        <w:t>Figure 3.1: Manual traffic count at Ibrahim Taiow Road Ilorin.</w:t>
      </w:r>
    </w:p>
    <w:p w14:paraId="4F9A2F51">
      <w:pPr>
        <w:spacing w:line="480" w:lineRule="auto"/>
        <w:jc w:val="both"/>
      </w:pPr>
      <w:r>
        <w:br w:type="page"/>
      </w:r>
    </w:p>
    <w:p w14:paraId="08413348">
      <w:pPr>
        <w:pStyle w:val="10"/>
        <w:spacing w:line="480" w:lineRule="auto"/>
        <w:jc w:val="center"/>
      </w:pPr>
      <w:r>
        <w:drawing>
          <wp:anchor distT="0" distB="0" distL="114300" distR="114300" simplePos="0" relativeHeight="251660288" behindDoc="0" locked="0" layoutInCell="1" allowOverlap="1">
            <wp:simplePos x="0" y="0"/>
            <wp:positionH relativeFrom="column">
              <wp:posOffset>523875</wp:posOffset>
            </wp:positionH>
            <wp:positionV relativeFrom="paragraph">
              <wp:posOffset>190500</wp:posOffset>
            </wp:positionV>
            <wp:extent cx="5372735" cy="3276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72735" cy="3276600"/>
                    </a:xfrm>
                    <a:prstGeom prst="rect">
                      <a:avLst/>
                    </a:prstGeom>
                    <a:noFill/>
                    <a:ln>
                      <a:noFill/>
                    </a:ln>
                  </pic:spPr>
                </pic:pic>
              </a:graphicData>
            </a:graphic>
          </wp:anchor>
        </w:drawing>
      </w:r>
    </w:p>
    <w:p w14:paraId="1C3E5391">
      <w:pPr>
        <w:pStyle w:val="10"/>
        <w:spacing w:line="480" w:lineRule="auto"/>
        <w:jc w:val="center"/>
      </w:pPr>
    </w:p>
    <w:p w14:paraId="1260E157">
      <w:pPr>
        <w:pStyle w:val="10"/>
        <w:spacing w:line="480" w:lineRule="auto"/>
        <w:jc w:val="center"/>
      </w:pPr>
    </w:p>
    <w:p w14:paraId="1C6B1DDA">
      <w:pPr>
        <w:pStyle w:val="10"/>
        <w:spacing w:line="480" w:lineRule="auto"/>
        <w:jc w:val="center"/>
      </w:pPr>
    </w:p>
    <w:p w14:paraId="3D7D4A24">
      <w:pPr>
        <w:pStyle w:val="10"/>
        <w:spacing w:line="480" w:lineRule="auto"/>
        <w:jc w:val="center"/>
      </w:pPr>
    </w:p>
    <w:p w14:paraId="21CF3703">
      <w:pPr>
        <w:pStyle w:val="10"/>
        <w:spacing w:line="480" w:lineRule="auto"/>
        <w:jc w:val="center"/>
      </w:pPr>
    </w:p>
    <w:p w14:paraId="520AAF4C">
      <w:pPr>
        <w:pStyle w:val="10"/>
        <w:spacing w:line="480" w:lineRule="auto"/>
        <w:jc w:val="center"/>
      </w:pPr>
    </w:p>
    <w:p w14:paraId="589ED690">
      <w:pPr>
        <w:pStyle w:val="10"/>
        <w:spacing w:line="480" w:lineRule="auto"/>
        <w:jc w:val="center"/>
      </w:pPr>
      <w:r>
        <w:drawing>
          <wp:anchor distT="0" distB="0" distL="114300" distR="114300" simplePos="0" relativeHeight="251661312" behindDoc="0" locked="0" layoutInCell="1" allowOverlap="1">
            <wp:simplePos x="0" y="0"/>
            <wp:positionH relativeFrom="column">
              <wp:posOffset>666750</wp:posOffset>
            </wp:positionH>
            <wp:positionV relativeFrom="paragraph">
              <wp:posOffset>511810</wp:posOffset>
            </wp:positionV>
            <wp:extent cx="4857750" cy="33902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857750" cy="3390265"/>
                    </a:xfrm>
                    <a:prstGeom prst="rect">
                      <a:avLst/>
                    </a:prstGeom>
                    <a:noFill/>
                    <a:ln>
                      <a:noFill/>
                    </a:ln>
                  </pic:spPr>
                </pic:pic>
              </a:graphicData>
            </a:graphic>
          </wp:anchor>
        </w:drawing>
      </w:r>
      <w:r>
        <w:t>Figure 3.2: Manual traffic count at Ibrahim Taiow Road Ilorin.</w:t>
      </w:r>
    </w:p>
    <w:p w14:paraId="699C0D02">
      <w:pPr>
        <w:pStyle w:val="10"/>
        <w:spacing w:line="480" w:lineRule="auto"/>
        <w:jc w:val="center"/>
      </w:pPr>
    </w:p>
    <w:p w14:paraId="3886DA02">
      <w:pPr>
        <w:pStyle w:val="10"/>
        <w:spacing w:line="480" w:lineRule="auto"/>
        <w:jc w:val="center"/>
      </w:pPr>
    </w:p>
    <w:p w14:paraId="7AE492E3">
      <w:pPr>
        <w:pStyle w:val="10"/>
        <w:spacing w:line="480" w:lineRule="auto"/>
        <w:jc w:val="center"/>
      </w:pPr>
    </w:p>
    <w:p w14:paraId="1E1F89CF">
      <w:pPr>
        <w:pStyle w:val="10"/>
        <w:spacing w:line="480" w:lineRule="auto"/>
        <w:jc w:val="center"/>
      </w:pPr>
    </w:p>
    <w:p w14:paraId="1EA1B79D">
      <w:pPr>
        <w:pStyle w:val="10"/>
        <w:spacing w:line="480" w:lineRule="auto"/>
        <w:jc w:val="center"/>
      </w:pPr>
    </w:p>
    <w:p w14:paraId="566E60EB">
      <w:pPr>
        <w:pStyle w:val="10"/>
        <w:spacing w:line="480" w:lineRule="auto"/>
        <w:jc w:val="center"/>
      </w:pPr>
    </w:p>
    <w:p w14:paraId="19917FA9">
      <w:pPr>
        <w:pStyle w:val="10"/>
        <w:spacing w:line="480" w:lineRule="auto"/>
        <w:jc w:val="center"/>
      </w:pPr>
    </w:p>
    <w:p w14:paraId="55E12F6F">
      <w:pPr>
        <w:pStyle w:val="10"/>
        <w:spacing w:line="480" w:lineRule="auto"/>
        <w:jc w:val="center"/>
      </w:pPr>
      <w:r>
        <w:t>Figure 3.3: Manual traffic count at Ibrahim Taiow Road Ilorin.</w:t>
      </w:r>
    </w:p>
    <w:p w14:paraId="5CF8F523">
      <w:pPr>
        <w:pStyle w:val="10"/>
        <w:spacing w:line="480" w:lineRule="auto"/>
        <w:jc w:val="center"/>
      </w:pPr>
    </w:p>
    <w:p w14:paraId="3444B9FB">
      <w:pPr>
        <w:rPr>
          <w:rStyle w:val="11"/>
        </w:rPr>
      </w:pPr>
      <w:r>
        <w:drawing>
          <wp:anchor distT="0" distB="0" distL="114300" distR="114300" simplePos="0" relativeHeight="251662336" behindDoc="0" locked="0" layoutInCell="1" allowOverlap="1">
            <wp:simplePos x="0" y="0"/>
            <wp:positionH relativeFrom="column">
              <wp:posOffset>447675</wp:posOffset>
            </wp:positionH>
            <wp:positionV relativeFrom="paragraph">
              <wp:posOffset>0</wp:posOffset>
            </wp:positionV>
            <wp:extent cx="5083175" cy="3838575"/>
            <wp:effectExtent l="0" t="0" r="317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083175" cy="3838575"/>
                    </a:xfrm>
                    <a:prstGeom prst="rect">
                      <a:avLst/>
                    </a:prstGeom>
                    <a:noFill/>
                    <a:ln>
                      <a:noFill/>
                    </a:ln>
                  </pic:spPr>
                </pic:pic>
              </a:graphicData>
            </a:graphic>
          </wp:anchor>
        </w:drawing>
      </w:r>
    </w:p>
    <w:p w14:paraId="4635A3C2">
      <w:pPr>
        <w:rPr>
          <w:rStyle w:val="11"/>
        </w:rPr>
      </w:pPr>
    </w:p>
    <w:p w14:paraId="09F7BEC8">
      <w:pPr>
        <w:rPr>
          <w:rStyle w:val="11"/>
        </w:rPr>
      </w:pPr>
    </w:p>
    <w:p w14:paraId="6773F8AB">
      <w:pPr>
        <w:rPr>
          <w:rStyle w:val="11"/>
        </w:rPr>
      </w:pPr>
    </w:p>
    <w:p w14:paraId="12778BCE">
      <w:pPr>
        <w:rPr>
          <w:rStyle w:val="11"/>
        </w:rPr>
      </w:pPr>
    </w:p>
    <w:p w14:paraId="679E2109">
      <w:pPr>
        <w:rPr>
          <w:rStyle w:val="11"/>
        </w:rPr>
      </w:pPr>
    </w:p>
    <w:p w14:paraId="459239D9">
      <w:pPr>
        <w:rPr>
          <w:rStyle w:val="11"/>
        </w:rPr>
      </w:pPr>
    </w:p>
    <w:p w14:paraId="53C104E7">
      <w:pPr>
        <w:rPr>
          <w:rStyle w:val="11"/>
        </w:rPr>
      </w:pPr>
    </w:p>
    <w:p w14:paraId="469D971F">
      <w:pPr>
        <w:rPr>
          <w:rStyle w:val="11"/>
        </w:rPr>
      </w:pPr>
    </w:p>
    <w:p w14:paraId="7C79893E">
      <w:pPr>
        <w:rPr>
          <w:rStyle w:val="11"/>
        </w:rPr>
      </w:pPr>
    </w:p>
    <w:p w14:paraId="6E5BFDE7">
      <w:pPr>
        <w:rPr>
          <w:rStyle w:val="11"/>
        </w:rPr>
      </w:pPr>
    </w:p>
    <w:p w14:paraId="5E3F3451">
      <w:pPr>
        <w:rPr>
          <w:rStyle w:val="11"/>
        </w:rPr>
      </w:pPr>
    </w:p>
    <w:p w14:paraId="2099BE66">
      <w:pPr>
        <w:rPr>
          <w:rStyle w:val="11"/>
        </w:rPr>
      </w:pPr>
    </w:p>
    <w:p w14:paraId="7B1CA5A1">
      <w:pPr>
        <w:rPr>
          <w:rStyle w:val="11"/>
        </w:rPr>
      </w:pPr>
    </w:p>
    <w:p w14:paraId="150B1A4F">
      <w:pPr>
        <w:pStyle w:val="10"/>
        <w:spacing w:line="480" w:lineRule="auto"/>
        <w:jc w:val="center"/>
      </w:pPr>
      <w:r>
        <w:t>Figure 3.4: Manual traffic count at Ibrahim Taiow Road Ilorin.</w:t>
      </w:r>
    </w:p>
    <w:p w14:paraId="0D380EB1">
      <w:pPr>
        <w:jc w:val="center"/>
        <w:rPr>
          <w:rStyle w:val="11"/>
          <w:rFonts w:ascii="Times New Roman" w:hAnsi="Times New Roman" w:cs="Times New Roman"/>
          <w:sz w:val="24"/>
          <w:szCs w:val="24"/>
        </w:rPr>
      </w:pPr>
      <w:r>
        <w:rPr>
          <w:rStyle w:val="11"/>
        </w:rPr>
        <w:br w:type="page"/>
      </w:r>
      <w:r>
        <w:rPr>
          <w:rStyle w:val="11"/>
          <w:rFonts w:ascii="Times New Roman" w:hAnsi="Times New Roman" w:cs="Times New Roman"/>
          <w:sz w:val="24"/>
          <w:szCs w:val="24"/>
        </w:rPr>
        <w:t>CHAPTER FOUR</w:t>
      </w:r>
    </w:p>
    <w:p w14:paraId="4848B05C">
      <w:pPr>
        <w:pStyle w:val="10"/>
        <w:spacing w:line="480" w:lineRule="auto"/>
        <w:jc w:val="center"/>
      </w:pPr>
      <w:r>
        <w:rPr>
          <w:rStyle w:val="11"/>
        </w:rPr>
        <w:t>DATA PRESENTATION, ANALYSIS AND DISCUSSION</w:t>
      </w:r>
    </w:p>
    <w:p w14:paraId="0F95291E">
      <w:pPr>
        <w:pStyle w:val="10"/>
        <w:spacing w:line="480" w:lineRule="auto"/>
        <w:jc w:val="both"/>
        <w:rPr>
          <w:rStyle w:val="11"/>
        </w:rPr>
      </w:pPr>
      <w:r>
        <w:rPr>
          <w:rStyle w:val="11"/>
        </w:rPr>
        <w:t>4.1 Geometric Design Characteristics</w:t>
      </w:r>
    </w:p>
    <w:p w14:paraId="27A28540">
      <w:pPr>
        <w:pStyle w:val="10"/>
        <w:spacing w:line="480" w:lineRule="auto"/>
        <w:jc w:val="both"/>
      </w:pPr>
      <w:r>
        <w:t>The geometric survey revealed that each approach at the Taiwo</w:t>
      </w:r>
      <w:r>
        <w:noBreakHyphen/>
      </w:r>
      <w:r>
        <w:t>Oke intersection comprises two through lanes accompanied by a dedicated left</w:t>
      </w:r>
      <w:r>
        <w:noBreakHyphen/>
      </w:r>
      <w:r>
        <w:t>turn bay. All through lanes conform to the recommended 3.5 m width. However, the left</w:t>
      </w:r>
      <w:r>
        <w:noBreakHyphen/>
      </w:r>
      <w:r>
        <w:t>turn bay on the Taiwo</w:t>
      </w:r>
      <w:r>
        <w:noBreakHyphen/>
      </w:r>
      <w:r>
        <w:t>Isale Road leg measures 25 m in length 5 m shorter than the standard 30 m storage recommendation while the turn bays on the Stadium and Unity Roads measure 30 m and 28 m respectively. The shorter storage capacity on Taiwo</w:t>
      </w:r>
      <w:r>
        <w:noBreakHyphen/>
      </w:r>
      <w:r>
        <w:t>Isale Road is therefore likely to contribute to vehicle spillback into through lanes during peak periods, reducing effective capacity and increasing delay.</w:t>
      </w:r>
    </w:p>
    <w:p w14:paraId="6A5A62E3">
      <w:pPr>
        <w:pStyle w:val="10"/>
        <w:spacing w:line="480" w:lineRule="auto"/>
        <w:jc w:val="both"/>
        <w:rPr>
          <w:rStyle w:val="11"/>
        </w:rPr>
      </w:pPr>
      <w:r>
        <w:rPr>
          <w:rStyle w:val="11"/>
        </w:rPr>
        <w:t>4.2 Traffic Flow Analysis</w:t>
      </w:r>
    </w:p>
    <w:p w14:paraId="20DEBB33">
      <w:pPr>
        <w:pStyle w:val="10"/>
        <w:spacing w:line="480" w:lineRule="auto"/>
        <w:jc w:val="both"/>
      </w:pPr>
      <w:r>
        <w:t>During the morning peak (08:00–010:00), the Stadium Road approach carries approximately 1,200 vehicles per hour, the Taiwo</w:t>
      </w:r>
      <w:r>
        <w:noBreakHyphen/>
      </w:r>
      <w:r>
        <w:t>Isale Road approach 1,400 veh/hr, and the Unity Road approach 1,100 veh/hr. In the evening peak (4:00–6:00), volumes rise by about 10–15 percent on all approaches, with Taiwo</w:t>
      </w:r>
      <w:r>
        <w:noBreakHyphen/>
      </w:r>
      <w:r>
        <w:t>Isale Road experiencing the highest demand at roughly 1,500 veh/hr. The predominance of two</w:t>
      </w:r>
      <w:r>
        <w:noBreakHyphen/>
      </w:r>
      <w:r>
        <w:t>through</w:t>
      </w:r>
      <w:r>
        <w:noBreakHyphen/>
      </w:r>
      <w:r>
        <w:t>lane operation under these volumes, especially on Taiwo</w:t>
      </w:r>
      <w:r>
        <w:noBreakHyphen/>
      </w:r>
      <w:r>
        <w:t>Isale Road, pushes the approach toward its practical capacity and helps explain the recurring congestion observed there.</w:t>
      </w:r>
    </w:p>
    <w:p w14:paraId="3A9A76F5">
      <w:pPr>
        <w:pStyle w:val="10"/>
        <w:spacing w:line="480" w:lineRule="auto"/>
        <w:jc w:val="both"/>
        <w:rPr>
          <w:rStyle w:val="11"/>
        </w:rPr>
      </w:pPr>
      <w:r>
        <w:rPr>
          <w:rStyle w:val="11"/>
        </w:rPr>
        <w:t>4.3 Delay Analysis and Level of Service</w:t>
      </w:r>
    </w:p>
    <w:p w14:paraId="1BC049EE">
      <w:pPr>
        <w:pStyle w:val="10"/>
        <w:spacing w:line="480" w:lineRule="auto"/>
        <w:jc w:val="both"/>
      </w:pPr>
      <w:r>
        <w:t>Field measurements of control delay show that Stadium Road users experience an average delay of around 28 seconds per vehicle, corresponding to a Level of Service (LOS) C denoting stable flow with acceptable progression. Unity Road users face similar conditions, with average delays near 30 seconds per vehicle (also LOS C). In contrast, the Taiwo</w:t>
      </w:r>
      <w:r>
        <w:noBreakHyphen/>
      </w:r>
      <w:r>
        <w:t>Isale Road approach records an average delay of about 38 seconds per vehicle, placing it at LOS D. This indicates that while flow is still maintained, it is nearing unstable conditions and is sensitive to variations in arrival patterns and cycle lengths.</w:t>
      </w:r>
    </w:p>
    <w:p w14:paraId="5457A0B5">
      <w:pPr>
        <w:pStyle w:val="10"/>
        <w:spacing w:line="480" w:lineRule="auto"/>
        <w:jc w:val="both"/>
        <w:rPr>
          <w:rStyle w:val="11"/>
        </w:rPr>
      </w:pPr>
      <w:r>
        <w:rPr>
          <w:rStyle w:val="11"/>
        </w:rPr>
        <w:t>4.4 Discussion</w:t>
      </w:r>
    </w:p>
    <w:p w14:paraId="3AE0DDFE">
      <w:pPr>
        <w:pStyle w:val="10"/>
        <w:spacing w:line="480" w:lineRule="auto"/>
        <w:jc w:val="both"/>
      </w:pPr>
      <w:r>
        <w:t>Linking these findings back to the study’s objectives:</w:t>
      </w:r>
    </w:p>
    <w:p w14:paraId="5FB12B65">
      <w:pPr>
        <w:pStyle w:val="10"/>
        <w:numPr>
          <w:ilvl w:val="0"/>
          <w:numId w:val="8"/>
        </w:numPr>
        <w:spacing w:line="480" w:lineRule="auto"/>
        <w:jc w:val="both"/>
      </w:pPr>
      <w:r>
        <w:rPr>
          <w:rStyle w:val="11"/>
        </w:rPr>
        <w:t>Evaluate Geometric Design:</w:t>
      </w:r>
      <w:r>
        <w:t xml:space="preserve"> Although the intersection’s lane widths meet standards, the deficiency in turn</w:t>
      </w:r>
      <w:r>
        <w:noBreakHyphen/>
      </w:r>
      <w:r>
        <w:t>bay length on Taiwo</w:t>
      </w:r>
      <w:r>
        <w:noBreakHyphen/>
      </w:r>
      <w:r>
        <w:t>Isale Road undermines its queue storage capability and contributes to higher delays.</w:t>
      </w:r>
    </w:p>
    <w:p w14:paraId="2ADA9E87">
      <w:pPr>
        <w:pStyle w:val="10"/>
        <w:numPr>
          <w:ilvl w:val="0"/>
          <w:numId w:val="8"/>
        </w:numPr>
        <w:spacing w:line="480" w:lineRule="auto"/>
        <w:jc w:val="both"/>
      </w:pPr>
      <w:r>
        <w:rPr>
          <w:rStyle w:val="11"/>
        </w:rPr>
        <w:t>Assess Traffic Flow Distribution:</w:t>
      </w:r>
      <w:r>
        <w:t xml:space="preserve"> The PM peak exhibits higher volumes than the AM peak by approximately 8 percent overall, with Taiwo</w:t>
      </w:r>
      <w:r>
        <w:noBreakHyphen/>
      </w:r>
      <w:r>
        <w:t>Isale Road consistently the busiest approach and the primary source of system imbalance.</w:t>
      </w:r>
    </w:p>
    <w:p w14:paraId="20007CE8">
      <w:pPr>
        <w:pStyle w:val="10"/>
        <w:numPr>
          <w:ilvl w:val="0"/>
          <w:numId w:val="8"/>
        </w:numPr>
        <w:spacing w:line="480" w:lineRule="auto"/>
        <w:jc w:val="both"/>
      </w:pPr>
      <w:r>
        <w:rPr>
          <w:rStyle w:val="11"/>
        </w:rPr>
        <w:t>Compute Delay and LOS:</w:t>
      </w:r>
      <w:r>
        <w:t xml:space="preserve"> The elevated delay and lower LOS on Taiwo</w:t>
      </w:r>
      <w:r>
        <w:noBreakHyphen/>
      </w:r>
      <w:r>
        <w:t>Isale Road confirm that this approach is the bottleneck, largely due to its combination of high demand and substandard turn</w:t>
      </w:r>
      <w:r>
        <w:noBreakHyphen/>
      </w:r>
      <w:r>
        <w:t>bay storage.</w:t>
      </w:r>
    </w:p>
    <w:p w14:paraId="2153B980">
      <w:pPr>
        <w:rPr>
          <w:rStyle w:val="11"/>
          <w:rFonts w:ascii="Times New Roman" w:hAnsi="Times New Roman" w:eastAsia="Times New Roman" w:cs="Times New Roman"/>
          <w:kern w:val="0"/>
          <w:sz w:val="24"/>
          <w:szCs w:val="24"/>
          <w:lang w:val="en-GB" w:eastAsia="en-GB"/>
          <w14:ligatures w14:val="none"/>
        </w:rPr>
      </w:pPr>
      <w:r>
        <w:rPr>
          <w:rStyle w:val="11"/>
        </w:rPr>
        <w:br w:type="page"/>
      </w:r>
    </w:p>
    <w:p w14:paraId="7722CED3">
      <w:pPr>
        <w:pStyle w:val="10"/>
        <w:spacing w:line="480" w:lineRule="auto"/>
        <w:jc w:val="center"/>
        <w:rPr>
          <w:rStyle w:val="11"/>
        </w:rPr>
      </w:pPr>
      <w:r>
        <w:rPr>
          <w:rStyle w:val="11"/>
        </w:rPr>
        <w:t>CHAPTER 5</w:t>
      </w:r>
    </w:p>
    <w:p w14:paraId="2E35C71D">
      <w:pPr>
        <w:pStyle w:val="10"/>
        <w:spacing w:line="480" w:lineRule="auto"/>
        <w:jc w:val="center"/>
      </w:pPr>
      <w:r>
        <w:rPr>
          <w:rStyle w:val="11"/>
        </w:rPr>
        <w:t>CONCLUSION AND RECOMMENDATIONS</w:t>
      </w:r>
    </w:p>
    <w:p w14:paraId="77A8578A">
      <w:pPr>
        <w:pStyle w:val="10"/>
        <w:spacing w:line="480" w:lineRule="auto"/>
        <w:jc w:val="both"/>
        <w:rPr>
          <w:rStyle w:val="11"/>
        </w:rPr>
      </w:pPr>
      <w:r>
        <w:rPr>
          <w:rStyle w:val="11"/>
        </w:rPr>
        <w:t>5.1 Conclusion</w:t>
      </w:r>
    </w:p>
    <w:p w14:paraId="602473EE">
      <w:pPr>
        <w:pStyle w:val="10"/>
        <w:spacing w:line="480" w:lineRule="auto"/>
        <w:jc w:val="both"/>
      </w:pPr>
      <w:r>
        <w:t>This study evaluated the performance of a 3</w:t>
      </w:r>
      <w:r>
        <w:noBreakHyphen/>
      </w:r>
      <w:r>
        <w:t>legged signalized intersection at Taiwo</w:t>
      </w:r>
      <w:r>
        <w:noBreakHyphen/>
      </w:r>
      <w:r>
        <w:t>Oke, Ilorin, by measuring geometric features, traffic volumes, and control delays during peak hours. All through lanes meet the standard width of 3.5 m, but the left</w:t>
      </w:r>
      <w:r>
        <w:noBreakHyphen/>
      </w:r>
      <w:r>
        <w:t>turn bay on Taiwo</w:t>
      </w:r>
      <w:r>
        <w:noBreakHyphen/>
      </w:r>
      <w:r>
        <w:t>Isale Road is 5 m shorter than recommended, leading to queue spillback. Traffic counts showed peak volumes up to 1,500 veh/hr on the busiest approach. Delay measurements yielded average values of 15–17 seconds per vehicle (LOS C) on two approaches and about 26 seconds (LOS D) on the Taiwo</w:t>
      </w:r>
      <w:r>
        <w:noBreakHyphen/>
      </w:r>
      <w:r>
        <w:t>Isale approach. These results confirm that inadequate turn</w:t>
      </w:r>
      <w:r>
        <w:noBreakHyphen/>
      </w:r>
      <w:r>
        <w:t>bay storage combined with high demand causes moderate to unstable flow on one leg, while the other legs operate under acceptable conditions.</w:t>
      </w:r>
    </w:p>
    <w:p w14:paraId="71806DD7">
      <w:pPr>
        <w:pStyle w:val="10"/>
        <w:spacing w:line="480" w:lineRule="auto"/>
        <w:jc w:val="both"/>
      </w:pPr>
      <w:r>
        <w:rPr>
          <w:rStyle w:val="11"/>
        </w:rPr>
        <w:t>5.2 Recommendations</w:t>
      </w:r>
    </w:p>
    <w:p w14:paraId="6702BF06">
      <w:pPr>
        <w:pStyle w:val="10"/>
        <w:numPr>
          <w:ilvl w:val="0"/>
          <w:numId w:val="9"/>
        </w:numPr>
        <w:spacing w:line="480" w:lineRule="auto"/>
        <w:jc w:val="both"/>
      </w:pPr>
      <w:r>
        <w:rPr>
          <w:rStyle w:val="11"/>
        </w:rPr>
        <w:t>Extend Turn</w:t>
      </w:r>
      <w:r>
        <w:rPr>
          <w:rStyle w:val="11"/>
        </w:rPr>
        <w:noBreakHyphen/>
      </w:r>
      <w:r>
        <w:rPr>
          <w:rStyle w:val="11"/>
        </w:rPr>
        <w:t>Bay Storage:</w:t>
      </w:r>
      <w:r>
        <w:t xml:space="preserve"> Increase the length of the left</w:t>
      </w:r>
      <w:r>
        <w:noBreakHyphen/>
      </w:r>
      <w:r>
        <w:t>turn bay on Taiwo</w:t>
      </w:r>
      <w:r>
        <w:noBreakHyphen/>
      </w:r>
      <w:r>
        <w:t>Isale Road to at least 30 m to accommodate peak queues and prevent spillback into through lanes.</w:t>
      </w:r>
    </w:p>
    <w:p w14:paraId="6F673500">
      <w:pPr>
        <w:pStyle w:val="10"/>
        <w:numPr>
          <w:ilvl w:val="0"/>
          <w:numId w:val="9"/>
        </w:numPr>
        <w:spacing w:line="480" w:lineRule="auto"/>
        <w:jc w:val="both"/>
      </w:pPr>
      <w:r>
        <w:rPr>
          <w:rStyle w:val="11"/>
        </w:rPr>
        <w:t>Optimize Signal Timing:</w:t>
      </w:r>
      <w:r>
        <w:t xml:space="preserve"> Retime the signal phases especially during the evening peak to allocate additional green time to the Taiwo</w:t>
      </w:r>
      <w:r>
        <w:noBreakHyphen/>
      </w:r>
      <w:r>
        <w:t>Isale approach. Consider deploying adaptive signal control to respond dynamically to real</w:t>
      </w:r>
      <w:r>
        <w:noBreakHyphen/>
      </w:r>
      <w:r>
        <w:t>time traffic conditions.</w:t>
      </w:r>
    </w:p>
    <w:p w14:paraId="0E6802B6">
      <w:pPr>
        <w:pStyle w:val="10"/>
        <w:numPr>
          <w:ilvl w:val="0"/>
          <w:numId w:val="9"/>
        </w:numPr>
        <w:spacing w:line="480" w:lineRule="auto"/>
        <w:jc w:val="both"/>
      </w:pPr>
      <w:r>
        <w:rPr>
          <w:rStyle w:val="11"/>
        </w:rPr>
        <w:t>Periodic Monitoring:</w:t>
      </w:r>
      <w:r>
        <w:t xml:space="preserve"> After implementation, conduct follow</w:t>
      </w:r>
      <w:r>
        <w:noBreakHyphen/>
      </w:r>
      <w:r>
        <w:t>up counts and delay studies quarterly for one year to verify performance improvements and make further adjustments as needed.</w:t>
      </w:r>
    </w:p>
    <w:p w14:paraId="014F817F">
      <w:pPr>
        <w:rPr>
          <w:rStyle w:val="11"/>
          <w:rFonts w:ascii="Times New Roman" w:hAnsi="Times New Roman" w:eastAsia="Times New Roman" w:cs="Times New Roman"/>
          <w:kern w:val="0"/>
          <w:sz w:val="24"/>
          <w:szCs w:val="24"/>
          <w:lang w:val="en-GB" w:eastAsia="en-GB"/>
          <w14:ligatures w14:val="none"/>
        </w:rPr>
      </w:pPr>
      <w:r>
        <w:rPr>
          <w:rStyle w:val="11"/>
        </w:rPr>
        <w:br w:type="page"/>
      </w:r>
    </w:p>
    <w:p w14:paraId="234E66FF">
      <w:pPr>
        <w:pStyle w:val="3"/>
        <w:spacing w:after="150" w:line="480" w:lineRule="auto"/>
        <w:ind w:left="-90" w:right="100" w:firstLine="0"/>
        <w:jc w:val="center"/>
        <w:rPr>
          <w:szCs w:val="24"/>
        </w:rPr>
      </w:pPr>
      <w:bookmarkStart w:id="38" w:name="_Toc202534119"/>
      <w:r>
        <w:rPr>
          <w:szCs w:val="24"/>
        </w:rPr>
        <w:t>REFERENCE</w:t>
      </w:r>
      <w:bookmarkEnd w:id="38"/>
    </w:p>
    <w:p w14:paraId="11D2111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Adebambo, S., &amp; Adebayo, I. (2009). Impact of bus rapid transit system (BRT) on passengers’ satisfaction in Lagos Metropolis, Nigeria. </w:t>
      </w:r>
      <w:r>
        <w:rPr>
          <w:rFonts w:ascii="Times New Roman" w:hAnsi="Times New Roman" w:eastAsia="Times New Roman" w:cs="Times New Roman"/>
          <w:i/>
          <w:sz w:val="24"/>
          <w:szCs w:val="24"/>
        </w:rPr>
        <w:t>International Journal of Creativity and Technical Development, 1</w:t>
      </w:r>
      <w:r>
        <w:rPr>
          <w:rFonts w:ascii="Times New Roman" w:hAnsi="Times New Roman" w:cs="Times New Roman"/>
          <w:sz w:val="24"/>
          <w:szCs w:val="24"/>
        </w:rPr>
        <w:t xml:space="preserve">(3), 106-119. </w:t>
      </w:r>
    </w:p>
    <w:p w14:paraId="42E57724">
      <w:pPr>
        <w:tabs>
          <w:tab w:val="left" w:pos="90"/>
        </w:tabs>
        <w:spacing w:after="314" w:line="480"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Akcelik, R. (1981). </w:t>
      </w:r>
      <w:r>
        <w:rPr>
          <w:rFonts w:ascii="Times New Roman" w:hAnsi="Times New Roman" w:eastAsia="Times New Roman" w:cs="Times New Roman"/>
          <w:i/>
          <w:sz w:val="24"/>
          <w:szCs w:val="24"/>
        </w:rPr>
        <w:t>Traffic signals: capacity and timing analysis</w:t>
      </w:r>
      <w:r>
        <w:rPr>
          <w:rFonts w:ascii="Times New Roman" w:hAnsi="Times New Roman" w:cs="Times New Roman"/>
          <w:sz w:val="24"/>
          <w:szCs w:val="24"/>
        </w:rPr>
        <w:t xml:space="preserve">. </w:t>
      </w:r>
    </w:p>
    <w:p w14:paraId="7818823B">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Akçelik, R. (1997). Lane-by-lane modelling of unequal lane use and flares at roundabouts and signalised intersections: the SIDRA solution. </w:t>
      </w:r>
      <w:r>
        <w:rPr>
          <w:rFonts w:ascii="Times New Roman" w:hAnsi="Times New Roman" w:eastAsia="Times New Roman" w:cs="Times New Roman"/>
          <w:i/>
          <w:sz w:val="24"/>
          <w:szCs w:val="24"/>
        </w:rPr>
        <w:t>Traffic Engineering+ Control, 38</w:t>
      </w:r>
      <w:r>
        <w:rPr>
          <w:rFonts w:ascii="Times New Roman" w:hAnsi="Times New Roman" w:cs="Times New Roman"/>
          <w:sz w:val="24"/>
          <w:szCs w:val="24"/>
        </w:rPr>
        <w:t xml:space="preserve">(7), 388-399. </w:t>
      </w:r>
    </w:p>
    <w:p w14:paraId="5F490FB0">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Bang, K., Wahlstedt, J., &amp; Linse, L. (2016). Methodology for timing and impact analysis of signalized intersections. </w:t>
      </w:r>
      <w:r>
        <w:rPr>
          <w:rFonts w:ascii="Times New Roman" w:hAnsi="Times New Roman" w:eastAsia="Times New Roman" w:cs="Times New Roman"/>
          <w:i/>
          <w:sz w:val="24"/>
          <w:szCs w:val="24"/>
        </w:rPr>
        <w:t>Transportation Research Procedia, 15</w:t>
      </w:r>
      <w:r>
        <w:rPr>
          <w:rFonts w:ascii="Times New Roman" w:hAnsi="Times New Roman" w:cs="Times New Roman"/>
          <w:sz w:val="24"/>
          <w:szCs w:val="24"/>
        </w:rPr>
        <w:t xml:space="preserve">, 75-86. </w:t>
      </w:r>
    </w:p>
    <w:p w14:paraId="10EBAF54">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Barau, A. S. (2007). </w:t>
      </w:r>
      <w:r>
        <w:rPr>
          <w:rFonts w:ascii="Times New Roman" w:hAnsi="Times New Roman" w:eastAsia="Times New Roman" w:cs="Times New Roman"/>
          <w:i/>
          <w:sz w:val="24"/>
          <w:szCs w:val="24"/>
        </w:rPr>
        <w:t>The great attractions of Kano</w:t>
      </w:r>
      <w:r>
        <w:rPr>
          <w:rFonts w:ascii="Times New Roman" w:hAnsi="Times New Roman" w:cs="Times New Roman"/>
          <w:sz w:val="24"/>
          <w:szCs w:val="24"/>
        </w:rPr>
        <w:t xml:space="preserve">: Research &amp; Documentation Bester, C., &amp; Meyers, W. (2007). Saturation flow rates. </w:t>
      </w:r>
      <w:r>
        <w:rPr>
          <w:rFonts w:ascii="Times New Roman" w:hAnsi="Times New Roman" w:eastAsia="Times New Roman" w:cs="Times New Roman"/>
          <w:i/>
          <w:sz w:val="24"/>
          <w:szCs w:val="24"/>
        </w:rPr>
        <w:t>SATC 2007</w:t>
      </w:r>
      <w:r>
        <w:rPr>
          <w:rFonts w:ascii="Times New Roman" w:hAnsi="Times New Roman" w:cs="Times New Roman"/>
          <w:sz w:val="24"/>
          <w:szCs w:val="24"/>
        </w:rPr>
        <w:t xml:space="preserve">. </w:t>
      </w:r>
    </w:p>
    <w:p w14:paraId="3CB1DB9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Biliyamin, I. A., &amp; Abosede, B. A. (2012). Effects of Congestion and Travel Time Variability along Abuja-Keffi Corridor in Nigeria. </w:t>
      </w:r>
      <w:r>
        <w:rPr>
          <w:rFonts w:ascii="Times New Roman" w:hAnsi="Times New Roman" w:eastAsia="Times New Roman" w:cs="Times New Roman"/>
          <w:i/>
          <w:sz w:val="24"/>
          <w:szCs w:val="24"/>
        </w:rPr>
        <w:t>Global Journal of Research In Engineering, 12</w:t>
      </w:r>
      <w:r>
        <w:rPr>
          <w:rFonts w:ascii="Times New Roman" w:hAnsi="Times New Roman" w:cs="Times New Roman"/>
          <w:sz w:val="24"/>
          <w:szCs w:val="24"/>
        </w:rPr>
        <w:t xml:space="preserve">(3-E). </w:t>
      </w:r>
    </w:p>
    <w:p w14:paraId="0E413068">
      <w:pPr>
        <w:tabs>
          <w:tab w:val="left" w:pos="90"/>
        </w:tabs>
        <w:spacing w:after="197"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Bivina, G., Landge, V., &amp; Kumar, V. S. (2016). Socio Economic Valuation of Traffic Delays. </w:t>
      </w:r>
      <w:r>
        <w:rPr>
          <w:rFonts w:ascii="Times New Roman" w:hAnsi="Times New Roman" w:eastAsia="Times New Roman" w:cs="Times New Roman"/>
          <w:i/>
          <w:sz w:val="24"/>
          <w:szCs w:val="24"/>
        </w:rPr>
        <w:t>Transportation Research Procedia, 17</w:t>
      </w:r>
      <w:r>
        <w:rPr>
          <w:rFonts w:ascii="Times New Roman" w:hAnsi="Times New Roman" w:cs="Times New Roman"/>
          <w:sz w:val="24"/>
          <w:szCs w:val="24"/>
        </w:rPr>
        <w:t xml:space="preserve">, 513-520. </w:t>
      </w:r>
    </w:p>
    <w:p w14:paraId="75EABA6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Bui, K.-H. N., &amp; Jung, J. J. (2017). Cooperative game-theoretic approach to traffic flow optimization for multiple intersections. </w:t>
      </w:r>
      <w:r>
        <w:rPr>
          <w:rFonts w:ascii="Times New Roman" w:hAnsi="Times New Roman" w:eastAsia="Times New Roman" w:cs="Times New Roman"/>
          <w:i/>
          <w:sz w:val="24"/>
          <w:szCs w:val="24"/>
        </w:rPr>
        <w:t>Computers &amp; Electrical Engineering</w:t>
      </w:r>
      <w:r>
        <w:rPr>
          <w:rFonts w:ascii="Times New Roman" w:hAnsi="Times New Roman" w:cs="Times New Roman"/>
          <w:sz w:val="24"/>
          <w:szCs w:val="24"/>
        </w:rPr>
        <w:t xml:space="preserve">. </w:t>
      </w:r>
    </w:p>
    <w:p w14:paraId="48FD08B5">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Chubukov, A., Kapitanov, V., Monina, O., Silyanov, V., &amp; Brannolte, U. (2017). Calculation of Traffic Capacity of Signaled Intersections. </w:t>
      </w:r>
      <w:r>
        <w:rPr>
          <w:rFonts w:ascii="Times New Roman" w:hAnsi="Times New Roman" w:eastAsia="Times New Roman" w:cs="Times New Roman"/>
          <w:i/>
          <w:sz w:val="24"/>
          <w:szCs w:val="24"/>
        </w:rPr>
        <w:t>Transportation Research Procedia, 20</w:t>
      </w:r>
      <w:r>
        <w:rPr>
          <w:rFonts w:ascii="Times New Roman" w:hAnsi="Times New Roman" w:cs="Times New Roman"/>
          <w:sz w:val="24"/>
          <w:szCs w:val="24"/>
        </w:rPr>
        <w:t xml:space="preserve">, 125-131. </w:t>
      </w:r>
    </w:p>
    <w:p w14:paraId="2E43F02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Darma, Y., Karim, M. R., Mohamad, J., &amp; Abdullah, S. (2005). </w:t>
      </w:r>
      <w:r>
        <w:rPr>
          <w:rFonts w:ascii="Times New Roman" w:hAnsi="Times New Roman" w:eastAsia="Times New Roman" w:cs="Times New Roman"/>
          <w:i/>
          <w:sz w:val="24"/>
          <w:szCs w:val="24"/>
        </w:rPr>
        <w:t>Control delay variability at signalized intersection based on HCM method.</w:t>
      </w:r>
      <w:r>
        <w:rPr>
          <w:rFonts w:ascii="Times New Roman" w:hAnsi="Times New Roman" w:cs="Times New Roman"/>
          <w:sz w:val="24"/>
          <w:szCs w:val="24"/>
        </w:rPr>
        <w:t xml:space="preserve"> Paper presented at the Proceedings of the eastern Asia society for Transportation Studies. </w:t>
      </w:r>
    </w:p>
    <w:p w14:paraId="7F5FFCCC">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Fan, H., Jia, B., Tian, J., &amp; Yun, L. (2014). Characteristics of traffic flow at a nonsignalized intersection in the framework of game theory. </w:t>
      </w:r>
      <w:r>
        <w:rPr>
          <w:rFonts w:ascii="Times New Roman" w:hAnsi="Times New Roman" w:eastAsia="Times New Roman" w:cs="Times New Roman"/>
          <w:i/>
          <w:sz w:val="24"/>
          <w:szCs w:val="24"/>
        </w:rPr>
        <w:t>Physica A: Statistical Mechanics and its Applications, 415</w:t>
      </w:r>
      <w:r>
        <w:rPr>
          <w:rFonts w:ascii="Times New Roman" w:hAnsi="Times New Roman" w:cs="Times New Roman"/>
          <w:sz w:val="24"/>
          <w:szCs w:val="24"/>
        </w:rPr>
        <w:t xml:space="preserve">, 172-180. </w:t>
      </w:r>
    </w:p>
    <w:p w14:paraId="20722402">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Ferreira, S., &amp; Couto, A. (2013). Traffic flow-accidents relationship for urban intersections on the basis of the translog function. </w:t>
      </w:r>
      <w:r>
        <w:rPr>
          <w:rFonts w:ascii="Times New Roman" w:hAnsi="Times New Roman" w:eastAsia="Times New Roman" w:cs="Times New Roman"/>
          <w:i/>
          <w:sz w:val="24"/>
          <w:szCs w:val="24"/>
        </w:rPr>
        <w:t>Safety science, 60</w:t>
      </w:r>
      <w:r>
        <w:rPr>
          <w:rFonts w:ascii="Times New Roman" w:hAnsi="Times New Roman" w:cs="Times New Roman"/>
          <w:sz w:val="24"/>
          <w:szCs w:val="24"/>
        </w:rPr>
        <w:t xml:space="preserve">, 115-122. </w:t>
      </w:r>
    </w:p>
    <w:p w14:paraId="55DC2AFB">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He, F., Yan, X., Liu, Y., &amp; Ma, L. (2016). A traffic congestion assessment method for urban road networks based on speed performance index. </w:t>
      </w:r>
      <w:r>
        <w:rPr>
          <w:rFonts w:ascii="Times New Roman" w:hAnsi="Times New Roman" w:eastAsia="Times New Roman" w:cs="Times New Roman"/>
          <w:i/>
          <w:sz w:val="24"/>
          <w:szCs w:val="24"/>
        </w:rPr>
        <w:t>Procedia engineering, 137</w:t>
      </w:r>
      <w:r>
        <w:rPr>
          <w:rFonts w:ascii="Times New Roman" w:hAnsi="Times New Roman" w:cs="Times New Roman"/>
          <w:sz w:val="24"/>
          <w:szCs w:val="24"/>
        </w:rPr>
        <w:t xml:space="preserve">, 425-433. </w:t>
      </w:r>
    </w:p>
    <w:p w14:paraId="7A69B93F">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Hunter, M. P., Wu, S. K., Kim, H. K., &amp; Suh, W. (2012). A probe-vehicle-based evaluation of adaptive traffic signal control. </w:t>
      </w:r>
      <w:r>
        <w:rPr>
          <w:rFonts w:ascii="Times New Roman" w:hAnsi="Times New Roman" w:eastAsia="Times New Roman" w:cs="Times New Roman"/>
          <w:i/>
          <w:sz w:val="24"/>
          <w:szCs w:val="24"/>
        </w:rPr>
        <w:t>IEEE Transactions on Intelligent Transportation Systems, 13</w:t>
      </w:r>
      <w:r>
        <w:rPr>
          <w:rFonts w:ascii="Times New Roman" w:hAnsi="Times New Roman" w:cs="Times New Roman"/>
          <w:sz w:val="24"/>
          <w:szCs w:val="24"/>
        </w:rPr>
        <w:t xml:space="preserve">(2), 704-713. </w:t>
      </w:r>
    </w:p>
    <w:p w14:paraId="44F48C77">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Jiang, Y., Li, S., &amp; Zhu, K. Q. (2005). Traffic delay studies at signalized intersections with global positioning system devices. </w:t>
      </w:r>
      <w:r>
        <w:rPr>
          <w:rFonts w:ascii="Times New Roman" w:hAnsi="Times New Roman" w:eastAsia="Times New Roman" w:cs="Times New Roman"/>
          <w:i/>
          <w:sz w:val="24"/>
          <w:szCs w:val="24"/>
        </w:rPr>
        <w:t>Institute of Transportation Engineers. ITE Journal, 75</w:t>
      </w:r>
      <w:r>
        <w:rPr>
          <w:rFonts w:ascii="Times New Roman" w:hAnsi="Times New Roman" w:cs="Times New Roman"/>
          <w:sz w:val="24"/>
          <w:szCs w:val="24"/>
        </w:rPr>
        <w:t xml:space="preserve">(8), 30. </w:t>
      </w:r>
    </w:p>
    <w:p w14:paraId="74BD7E54">
      <w:pPr>
        <w:tabs>
          <w:tab w:val="left" w:pos="90"/>
        </w:tabs>
        <w:spacing w:after="200"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Koonce, P. (2008). Traffic signal timing manual: United States. Federal Highway Administration. </w:t>
      </w:r>
    </w:p>
    <w:p w14:paraId="24A45933">
      <w:pPr>
        <w:tabs>
          <w:tab w:val="left" w:pos="90"/>
        </w:tabs>
        <w:spacing w:after="197"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Marfani, S., Shihora, D., Kanthariya, C., &amp; Kansara, H. (2018). Traffic Improvement for Urban Road Intersection, Surat. </w:t>
      </w:r>
      <w:r>
        <w:rPr>
          <w:rFonts w:ascii="Times New Roman" w:hAnsi="Times New Roman" w:eastAsia="Times New Roman" w:cs="Times New Roman"/>
          <w:i/>
          <w:sz w:val="24"/>
          <w:szCs w:val="24"/>
        </w:rPr>
        <w:t>Traffic, 5</w:t>
      </w:r>
      <w:r>
        <w:rPr>
          <w:rFonts w:ascii="Times New Roman" w:hAnsi="Times New Roman" w:cs="Times New Roman"/>
          <w:sz w:val="24"/>
          <w:szCs w:val="24"/>
        </w:rPr>
        <w:t xml:space="preserve">(03). </w:t>
      </w:r>
    </w:p>
    <w:p w14:paraId="4FFEB698">
      <w:pPr>
        <w:tabs>
          <w:tab w:val="left" w:pos="90"/>
        </w:tabs>
        <w:spacing w:after="196" w:line="480" w:lineRule="auto"/>
        <w:ind w:left="720" w:right="230" w:hanging="810"/>
        <w:jc w:val="both"/>
        <w:rPr>
          <w:rFonts w:ascii="Times New Roman" w:hAnsi="Times New Roman" w:cs="Times New Roman"/>
          <w:sz w:val="24"/>
          <w:szCs w:val="24"/>
        </w:rPr>
      </w:pPr>
      <w:r>
        <w:rPr>
          <w:rFonts w:ascii="Times New Roman" w:hAnsi="Times New Roman" w:cs="Times New Roman"/>
          <w:sz w:val="24"/>
          <w:szCs w:val="24"/>
        </w:rPr>
        <w:t xml:space="preserve">Mfinanga, D. A. (2014). Ineffective human control of signalised intersections in developing countries; Case of Dar es Salaam city. </w:t>
      </w:r>
      <w:r>
        <w:rPr>
          <w:rFonts w:ascii="Times New Roman" w:hAnsi="Times New Roman" w:eastAsia="Times New Roman" w:cs="Times New Roman"/>
          <w:i/>
          <w:sz w:val="24"/>
          <w:szCs w:val="24"/>
        </w:rPr>
        <w:t>Transportation Research Part F: Traffic Psychology and Behaviour, 27</w:t>
      </w:r>
      <w:r>
        <w:rPr>
          <w:rFonts w:ascii="Times New Roman" w:hAnsi="Times New Roman" w:cs="Times New Roman"/>
          <w:sz w:val="24"/>
          <w:szCs w:val="24"/>
        </w:rPr>
        <w:t xml:space="preserve">, 174-181. </w:t>
      </w:r>
    </w:p>
    <w:p w14:paraId="79AFC07A">
      <w:pPr>
        <w:tabs>
          <w:tab w:val="left" w:pos="90"/>
        </w:tabs>
        <w:spacing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MO, P., &amp; SO, A. Traffic Congestion on Highways in Nigeria Causes, Effects and Remedies. </w:t>
      </w:r>
    </w:p>
    <w:p w14:paraId="667811A9">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Okunola, O. J., Uzairu, A., Gimba, C., &amp; Ndukwe, G. (2012). Assessment of gaseous pollutants along high traffic roads in kano, nigeria. </w:t>
      </w:r>
      <w:r>
        <w:rPr>
          <w:rFonts w:ascii="Times New Roman" w:hAnsi="Times New Roman" w:eastAsia="Times New Roman" w:cs="Times New Roman"/>
          <w:i/>
          <w:sz w:val="24"/>
          <w:szCs w:val="24"/>
        </w:rPr>
        <w:t>International Journal of Environment and Sustainability, 1</w:t>
      </w:r>
      <w:r>
        <w:rPr>
          <w:rFonts w:ascii="Times New Roman" w:hAnsi="Times New Roman" w:cs="Times New Roman"/>
          <w:sz w:val="24"/>
          <w:szCs w:val="24"/>
        </w:rPr>
        <w:t xml:space="preserve">(1). </w:t>
      </w:r>
    </w:p>
    <w:p w14:paraId="274A7EA7">
      <w:pPr>
        <w:tabs>
          <w:tab w:val="left" w:pos="90"/>
        </w:tabs>
        <w:spacing w:after="0" w:line="480" w:lineRule="auto"/>
        <w:ind w:left="720" w:right="483" w:hanging="810"/>
        <w:jc w:val="both"/>
        <w:rPr>
          <w:rFonts w:ascii="Times New Roman" w:hAnsi="Times New Roman" w:cs="Times New Roman"/>
          <w:sz w:val="24"/>
          <w:szCs w:val="24"/>
        </w:rPr>
      </w:pPr>
      <w:r>
        <w:rPr>
          <w:rFonts w:ascii="Times New Roman" w:hAnsi="Times New Roman" w:cs="Times New Roman"/>
          <w:sz w:val="24"/>
          <w:szCs w:val="24"/>
        </w:rPr>
        <w:t xml:space="preserve">Olagunju, K. (2015). </w:t>
      </w:r>
      <w:r>
        <w:rPr>
          <w:rFonts w:ascii="Times New Roman" w:hAnsi="Times New Roman" w:eastAsia="Times New Roman" w:cs="Times New Roman"/>
          <w:i/>
          <w:sz w:val="24"/>
          <w:szCs w:val="24"/>
        </w:rPr>
        <w:t>Evaluating traffic congestion in developing countries: A case study of Nigeria.</w:t>
      </w:r>
      <w:r>
        <w:rPr>
          <w:rFonts w:ascii="Times New Roman" w:hAnsi="Times New Roman" w:cs="Times New Roman"/>
          <w:sz w:val="24"/>
          <w:szCs w:val="24"/>
        </w:rPr>
        <w:t xml:space="preserve"> Paper presented at the A paper presented at the. </w:t>
      </w:r>
    </w:p>
    <w:p w14:paraId="6FE9829D">
      <w:pPr>
        <w:tabs>
          <w:tab w:val="left" w:pos="90"/>
        </w:tabs>
        <w:spacing w:after="198"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Oskarbski, J., Guminska, L., Miszewski, M., &amp; Oskarbska, I. (2016). Analysis of signalized intersections in the context of pedestrian traffic. </w:t>
      </w:r>
      <w:r>
        <w:rPr>
          <w:rFonts w:ascii="Times New Roman" w:hAnsi="Times New Roman" w:eastAsia="Times New Roman" w:cs="Times New Roman"/>
          <w:i/>
          <w:sz w:val="24"/>
          <w:szCs w:val="24"/>
        </w:rPr>
        <w:t>Transportation Research Procedia, 14</w:t>
      </w:r>
      <w:r>
        <w:rPr>
          <w:rFonts w:ascii="Times New Roman" w:hAnsi="Times New Roman" w:cs="Times New Roman"/>
          <w:sz w:val="24"/>
          <w:szCs w:val="24"/>
        </w:rPr>
        <w:t xml:space="preserve">, 2138-2147. </w:t>
      </w:r>
    </w:p>
    <w:p w14:paraId="6C44B8D8">
      <w:pPr>
        <w:tabs>
          <w:tab w:val="left" w:pos="90"/>
        </w:tabs>
        <w:spacing w:after="198"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Preethi, P., Varghese, A., &amp; Ashalatha, R. (2016). Modelling Delay at Signalized Intersections under Heterogeneous Traffic Conditions. </w:t>
      </w:r>
      <w:r>
        <w:rPr>
          <w:rFonts w:ascii="Times New Roman" w:hAnsi="Times New Roman" w:eastAsia="Times New Roman" w:cs="Times New Roman"/>
          <w:i/>
          <w:sz w:val="24"/>
          <w:szCs w:val="24"/>
        </w:rPr>
        <w:t>Transportation Research Procedia, 17</w:t>
      </w:r>
      <w:r>
        <w:rPr>
          <w:rFonts w:ascii="Times New Roman" w:hAnsi="Times New Roman" w:cs="Times New Roman"/>
          <w:sz w:val="24"/>
          <w:szCs w:val="24"/>
        </w:rPr>
        <w:t xml:space="preserve">, 529-538. </w:t>
      </w:r>
    </w:p>
    <w:p w14:paraId="23742165">
      <w:pPr>
        <w:tabs>
          <w:tab w:val="left" w:pos="90"/>
        </w:tabs>
        <w:spacing w:after="199"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ROUPHAIL15, N., TARKO16, A., &amp; LI17, J. (1992). Traffic flow at signalized intersections. </w:t>
      </w:r>
    </w:p>
    <w:p w14:paraId="3931DAF6">
      <w:pPr>
        <w:tabs>
          <w:tab w:val="left" w:pos="90"/>
        </w:tabs>
        <w:spacing w:after="198"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Sun, W., Wu, X., Wang, Y., &amp; Yu, G. (2015). A continuous-flow-intersection-lite design and traffic control for oversaturated bottleneck intersections. </w:t>
      </w:r>
      <w:r>
        <w:rPr>
          <w:rFonts w:ascii="Times New Roman" w:hAnsi="Times New Roman" w:eastAsia="Times New Roman" w:cs="Times New Roman"/>
          <w:i/>
          <w:sz w:val="24"/>
          <w:szCs w:val="24"/>
        </w:rPr>
        <w:t>Transportation Research Part C: Emerging Technologies, 56</w:t>
      </w:r>
      <w:r>
        <w:rPr>
          <w:rFonts w:ascii="Times New Roman" w:hAnsi="Times New Roman" w:cs="Times New Roman"/>
          <w:sz w:val="24"/>
          <w:szCs w:val="24"/>
        </w:rPr>
        <w:t xml:space="preserve">, 18-33. </w:t>
      </w:r>
    </w:p>
    <w:p w14:paraId="48A9DCD8">
      <w:pPr>
        <w:spacing w:after="199"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Ukpata, J. O., &amp; Etika, A. A. (2012). Traffic congestion in major cities of Nigeria. </w:t>
      </w:r>
      <w:r>
        <w:rPr>
          <w:rFonts w:ascii="Times New Roman" w:hAnsi="Times New Roman" w:eastAsia="Times New Roman" w:cs="Times New Roman"/>
          <w:i/>
          <w:sz w:val="24"/>
          <w:szCs w:val="24"/>
        </w:rPr>
        <w:t>International Journal of Engineering and Technology, 2</w:t>
      </w:r>
      <w:r>
        <w:rPr>
          <w:rFonts w:ascii="Times New Roman" w:hAnsi="Times New Roman" w:cs="Times New Roman"/>
          <w:sz w:val="24"/>
          <w:szCs w:val="24"/>
        </w:rPr>
        <w:t xml:space="preserve">(8), 1433-1438. </w:t>
      </w:r>
    </w:p>
    <w:p w14:paraId="378A1D44">
      <w:pPr>
        <w:spacing w:after="197"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Wang, J., Wang, C., Song, X., &amp; Raghavan, V. (2017). Automatic intersection and traffic rule detection by mining motor-vehicle GPS trajectories. </w:t>
      </w:r>
      <w:r>
        <w:rPr>
          <w:rFonts w:ascii="Times New Roman" w:hAnsi="Times New Roman" w:eastAsia="Times New Roman" w:cs="Times New Roman"/>
          <w:i/>
          <w:sz w:val="24"/>
          <w:szCs w:val="24"/>
        </w:rPr>
        <w:t>Computers, Environment and Urban Systems, 64</w:t>
      </w:r>
      <w:r>
        <w:rPr>
          <w:rFonts w:ascii="Times New Roman" w:hAnsi="Times New Roman" w:cs="Times New Roman"/>
          <w:sz w:val="24"/>
          <w:szCs w:val="24"/>
        </w:rPr>
        <w:t xml:space="preserve">, 19-29. </w:t>
      </w:r>
    </w:p>
    <w:p w14:paraId="48918887">
      <w:pPr>
        <w:spacing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Xi, J., Li, W., Wang, S., &amp; Wang, C. (2015). An Approach to an Intersection </w:t>
      </w:r>
    </w:p>
    <w:p w14:paraId="122F802F">
      <w:pPr>
        <w:spacing w:after="199"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Traffic Delay Study Based on Shift-Share Analysis. </w:t>
      </w:r>
      <w:r>
        <w:rPr>
          <w:rFonts w:ascii="Times New Roman" w:hAnsi="Times New Roman" w:eastAsia="Times New Roman" w:cs="Times New Roman"/>
          <w:i/>
          <w:sz w:val="24"/>
          <w:szCs w:val="24"/>
        </w:rPr>
        <w:t>Information, 6</w:t>
      </w:r>
      <w:r>
        <w:rPr>
          <w:rFonts w:ascii="Times New Roman" w:hAnsi="Times New Roman" w:cs="Times New Roman"/>
          <w:sz w:val="24"/>
          <w:szCs w:val="24"/>
        </w:rPr>
        <w:t xml:space="preserve">(2), 246-257. </w:t>
      </w:r>
    </w:p>
    <w:p w14:paraId="43553615">
      <w:pPr>
        <w:spacing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Yao, W., Jia, N., Zhong, S., &amp; Li, L. (2018). Best response game of traffic on road network of non-signalized intersections. </w:t>
      </w:r>
      <w:r>
        <w:rPr>
          <w:rFonts w:ascii="Times New Roman" w:hAnsi="Times New Roman" w:eastAsia="Times New Roman" w:cs="Times New Roman"/>
          <w:i/>
          <w:sz w:val="24"/>
          <w:szCs w:val="24"/>
        </w:rPr>
        <w:t>Physica A: Statistical Mechanics and its Applications, 490</w:t>
      </w:r>
      <w:r>
        <w:rPr>
          <w:rFonts w:ascii="Times New Roman" w:hAnsi="Times New Roman" w:cs="Times New Roman"/>
          <w:sz w:val="24"/>
          <w:szCs w:val="24"/>
        </w:rPr>
        <w:t xml:space="preserve">, 386-401. </w:t>
      </w:r>
    </w:p>
    <w:p w14:paraId="3708A782">
      <w:pPr>
        <w:spacing w:after="197"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Yoshino, N., &amp; Nakahigashi, M. (2000). The Role of Infrastructure in Economic Development (Preliminary Version). </w:t>
      </w:r>
      <w:r>
        <w:rPr>
          <w:rFonts w:ascii="Times New Roman" w:hAnsi="Times New Roman" w:eastAsia="Times New Roman" w:cs="Times New Roman"/>
          <w:i/>
          <w:sz w:val="24"/>
          <w:szCs w:val="24"/>
        </w:rPr>
        <w:t>Unpublished manuscript</w:t>
      </w:r>
      <w:r>
        <w:rPr>
          <w:rFonts w:ascii="Times New Roman" w:hAnsi="Times New Roman" w:cs="Times New Roman"/>
          <w:sz w:val="24"/>
          <w:szCs w:val="24"/>
        </w:rPr>
        <w:t xml:space="preserve">. </w:t>
      </w:r>
    </w:p>
    <w:p w14:paraId="66CD3BD6">
      <w:pPr>
        <w:pStyle w:val="10"/>
        <w:spacing w:line="480" w:lineRule="auto"/>
        <w:jc w:val="both"/>
        <w:rPr>
          <w:rStyle w:val="11"/>
        </w:rPr>
      </w:pPr>
      <w:r>
        <w:t xml:space="preserve">Zhu, Y., Gao, N., Wang, J., &amp; Liu, C. (2016). Study on traffic flow patterns identification of single intersection intelligent signal control. </w:t>
      </w:r>
      <w:r>
        <w:rPr>
          <w:i/>
        </w:rPr>
        <w:t>Procedia engineering, 137</w:t>
      </w:r>
      <w:r>
        <w:t>,</w:t>
      </w:r>
    </w:p>
    <w:sectPr>
      <w:pgSz w:w="11906" w:h="16838"/>
      <w:pgMar w:top="1440" w:right="1440" w:bottom="3600" w:left="2160" w:header="708" w:footer="2592" w:gutter="0"/>
      <w:pgNumType w:start="1"/>
      <w:cols w:space="708" w:num="1"/>
      <w:docGrid w:linePitch="360" w:charSpace="0"/>
    </w:sectPr>
  </w:body>
</w:document>
</file>

<file path=treport/opRecord.xml>p_5(6mpValue|null);p_6|D;p_7(0,8mpValue|null);p_8|D;p_9(0);p_16(0,0);p_38(0);p_39(0);
</file>