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8.jpeg" ContentType="image/jpeg"/>
  <Override PartName="/word/media/image6.png" ContentType="image/png"/>
  <Override PartName="/word/media/image7.png" ContentType="image/png"/>
  <Override PartName="/word/media/image10.png" ContentType="image/png"/>
  <Override PartName="/word/media/image11.png" ContentType="image/png"/>
  <Override PartName="/word/media/image12.png" ContentType="image/png"/>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eastAsia="Times New Roman" w:cs="Times New Roman"/>
          <w:b/>
          <w:b/>
          <w:sz w:val="30"/>
          <w:szCs w:val="30"/>
        </w:rPr>
      </w:pPr>
      <w:r>
        <w:rPr>
          <w:rFonts w:eastAsia="Times New Roman" w:cs="Times New Roman" w:ascii="Times New Roman" w:hAnsi="Times New Roman"/>
        </w:rPr>
        <w:br/>
      </w:r>
      <w:r>
        <w:rPr>
          <w:rFonts w:eastAsia="Times New Roman" w:cs="Times New Roman" w:ascii="Times New Roman" w:hAnsi="Times New Roman"/>
          <w:b/>
          <w:sz w:val="38"/>
          <w:szCs w:val="38"/>
        </w:rPr>
        <w:t>DESIGN AND DEVELOPMENT OF A WEB-BASED AI-ENABLED HERBAL MEDICINE SOLUTIONS</w:t>
      </w:r>
    </w:p>
    <w:p>
      <w:pPr>
        <w:pStyle w:val="Heading3"/>
        <w:keepNext w:val="false"/>
        <w:keepLines w:val="false"/>
        <w:spacing w:lineRule="auto" w:line="36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 xml:space="preserve"> </w:t>
      </w:r>
    </w:p>
    <w:p>
      <w:pPr>
        <w:pStyle w:val="Heading3"/>
        <w:keepNext w:val="false"/>
        <w:keepLines w:val="false"/>
        <w:spacing w:lineRule="auto" w:line="360" w:before="240" w:after="0"/>
        <w:jc w:val="center"/>
        <w:rPr>
          <w:rFonts w:ascii="Times New Roman" w:hAnsi="Times New Roman" w:eastAsia="Times New Roman" w:cs="Times New Roman"/>
          <w:b/>
          <w:b/>
          <w:color w:val="000000"/>
          <w:sz w:val="30"/>
          <w:szCs w:val="30"/>
        </w:rPr>
      </w:pPr>
      <w:r>
        <w:rPr>
          <w:rFonts w:eastAsia="Times New Roman" w:cs="Times New Roman" w:ascii="Times New Roman" w:hAnsi="Times New Roman"/>
          <w:b/>
          <w:color w:val="000000"/>
          <w:sz w:val="30"/>
          <w:szCs w:val="30"/>
        </w:rPr>
        <w:t>BY</w:t>
      </w:r>
    </w:p>
    <w:p>
      <w:pPr>
        <w:pStyle w:val="Normal"/>
        <w:rPr/>
      </w:pPr>
      <w:r>
        <w:rPr/>
      </w:r>
    </w:p>
    <w:p>
      <w:pPr>
        <w:pStyle w:val="Normal"/>
        <w:spacing w:lineRule="auto" w:line="360"/>
        <w:jc w:val="center"/>
        <w:rPr/>
      </w:pPr>
      <w:r>
        <w:rPr>
          <w:rFonts w:eastAsia="Times New Roman" w:cs="Times New Roman" w:ascii="Times New Roman" w:hAnsi="Times New Roman"/>
          <w:b/>
          <w:sz w:val="38"/>
          <w:szCs w:val="38"/>
        </w:rPr>
        <w:t xml:space="preserve">       </w:t>
      </w:r>
      <w:bookmarkStart w:id="0" w:name="__DdeLink__2231_939475610"/>
      <w:r>
        <w:rPr>
          <w:rFonts w:eastAsia="Times New Roman" w:cs="Times New Roman" w:ascii="Times New Roman" w:hAnsi="Times New Roman"/>
          <w:b/>
          <w:sz w:val="38"/>
          <w:szCs w:val="38"/>
        </w:rPr>
        <w:t>AYANDIRAN HABEEB OLAMIDE</w:t>
      </w:r>
      <w:bookmarkEnd w:id="0"/>
      <w:r>
        <w:rPr>
          <w:rFonts w:eastAsia="Times New Roman" w:cs="Times New Roman" w:ascii="Times New Roman" w:hAnsi="Times New Roman"/>
          <w:b/>
          <w:sz w:val="38"/>
          <w:szCs w:val="38"/>
        </w:rPr>
        <w:tab/>
      </w:r>
    </w:p>
    <w:p>
      <w:pPr>
        <w:pStyle w:val="Normal"/>
        <w:spacing w:lineRule="auto" w:line="360"/>
        <w:jc w:val="center"/>
        <w:rPr/>
      </w:pPr>
      <w:r>
        <w:rPr>
          <w:rFonts w:eastAsia="Times New Roman" w:cs="Times New Roman" w:ascii="Times New Roman" w:hAnsi="Times New Roman"/>
          <w:b/>
          <w:sz w:val="38"/>
          <w:szCs w:val="38"/>
        </w:rPr>
        <w:t xml:space="preserve">    </w:t>
      </w:r>
      <w:r>
        <w:rPr>
          <w:rFonts w:eastAsia="Times New Roman" w:cs="Times New Roman" w:ascii="Times New Roman" w:hAnsi="Times New Roman"/>
          <w:b/>
          <w:sz w:val="38"/>
          <w:szCs w:val="38"/>
        </w:rPr>
        <w:t>HND/23/COM/FT/0137</w:t>
      </w:r>
      <w:r>
        <w:rPr>
          <w:rFonts w:eastAsia="Times New Roman" w:cs="Times New Roman" w:ascii="Times New Roman" w:hAnsi="Times New Roman"/>
          <w:b/>
          <w:sz w:val="24"/>
          <w:szCs w:val="24"/>
        </w:rPr>
        <w:tab/>
      </w:r>
    </w:p>
    <w:p>
      <w:pPr>
        <w:pStyle w:val="Normal"/>
        <w:spacing w:lineRule="auto" w:line="360" w:before="24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r>
    </w:p>
    <w:p>
      <w:pPr>
        <w:pStyle w:val="Normal"/>
        <w:spacing w:lineRule="auto" w:line="360" w:before="240" w:after="0"/>
        <w:jc w:val="center"/>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SUBMITTED TO:</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DEPARTMENT OF COMPUTER SCIENCE</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INSTITUTE OF INFORMATION AND COMMUNICATION TECHNOLOGY</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t>KWARA STATE POLYTECHNIC, ILORIN</w:t>
      </w:r>
    </w:p>
    <w:p>
      <w:pPr>
        <w:pStyle w:val="Heading3"/>
        <w:keepNext w:val="false"/>
        <w:keepLines w:val="false"/>
        <w:spacing w:lineRule="auto" w:line="360" w:before="240" w:after="0"/>
        <w:rPr>
          <w:rFonts w:ascii="Times New Roman" w:hAnsi="Times New Roman" w:eastAsia="Times New Roman" w:cs="Times New Roman"/>
          <w:b/>
          <w:b/>
          <w:color w:val="000000"/>
          <w:sz w:val="30"/>
          <w:szCs w:val="30"/>
        </w:rPr>
      </w:pPr>
      <w:r>
        <w:rPr>
          <w:rFonts w:eastAsia="Times New Roman" w:cs="Times New Roman" w:ascii="Times New Roman" w:hAnsi="Times New Roman"/>
          <w:b/>
          <w:color w:val="000000"/>
          <w:sz w:val="30"/>
          <w:szCs w:val="30"/>
        </w:rPr>
      </w:r>
    </w:p>
    <w:p>
      <w:pPr>
        <w:pStyle w:val="Heading3"/>
        <w:keepNext w:val="false"/>
        <w:keepLines w:val="false"/>
        <w:spacing w:lineRule="auto" w:line="360" w:before="240" w:after="0"/>
        <w:jc w:val="center"/>
        <w:rPr/>
      </w:pPr>
      <w:bookmarkStart w:id="1" w:name="_vlbeptyvf90n"/>
      <w:bookmarkEnd w:id="1"/>
      <w:r>
        <w:rPr>
          <w:rFonts w:eastAsia="Times New Roman" w:cs="Times New Roman" w:ascii="Times New Roman" w:hAnsi="Times New Roman"/>
          <w:b/>
          <w:color w:val="000000"/>
          <w:sz w:val="26"/>
          <w:szCs w:val="26"/>
        </w:rPr>
        <w:t>IN PARTIAL FULFILMENT OF THE REQUIREMENT FOR THE AWARD OF HIGHER NATIONAL DIPLOMA (HND) IN COMPUTER SCIENCE</w:t>
      </w:r>
    </w:p>
    <w:p>
      <w:pPr>
        <w:pStyle w:val="Heading3"/>
        <w:keepNext w:val="false"/>
        <w:keepLines w:val="false"/>
        <w:spacing w:lineRule="auto" w:line="360" w:before="240" w:after="0"/>
        <w:jc w:val="center"/>
        <w:rPr>
          <w:rFonts w:ascii="Times New Roman" w:hAnsi="Times New Roman" w:eastAsia="Times New Roman" w:cs="Times New Roman"/>
          <w:b/>
          <w:b/>
          <w:color w:val="000000"/>
          <w:sz w:val="30"/>
          <w:szCs w:val="30"/>
        </w:rPr>
      </w:pPr>
      <w:bookmarkStart w:id="2" w:name="_1lva99ni4wwt"/>
      <w:bookmarkEnd w:id="2"/>
      <w:r>
        <w:rPr>
          <w:rFonts w:eastAsia="Times New Roman" w:cs="Times New Roman" w:ascii="Times New Roman" w:hAnsi="Times New Roman"/>
          <w:b/>
          <w:color w:val="000000"/>
          <w:sz w:val="30"/>
          <w:szCs w:val="30"/>
        </w:rPr>
        <w:t xml:space="preserve"> </w:t>
      </w:r>
    </w:p>
    <w:p>
      <w:pPr>
        <w:pStyle w:val="Heading3"/>
        <w:keepNext w:val="false"/>
        <w:keepLines w:val="false"/>
        <w:spacing w:lineRule="auto" w:line="240" w:before="240" w:after="0"/>
        <w:jc w:val="center"/>
        <w:rPr>
          <w:rFonts w:ascii="Times New Roman" w:hAnsi="Times New Roman" w:eastAsia="Times New Roman" w:cs="Times New Roman"/>
          <w:b/>
          <w:b/>
          <w:color w:val="000000"/>
          <w:sz w:val="26"/>
          <w:szCs w:val="26"/>
        </w:rPr>
      </w:pPr>
      <w:bookmarkStart w:id="3" w:name="_xxdqczh1l77w"/>
      <w:bookmarkEnd w:id="3"/>
      <w:r>
        <w:rPr>
          <w:rFonts w:eastAsia="Times New Roman" w:cs="Times New Roman" w:ascii="Times New Roman" w:hAnsi="Times New Roman"/>
          <w:b/>
          <w:color w:val="000000"/>
          <w:sz w:val="26"/>
          <w:szCs w:val="26"/>
        </w:rPr>
        <w:t>SUPERVISED BY</w:t>
      </w:r>
    </w:p>
    <w:p>
      <w:pPr>
        <w:pStyle w:val="Normal"/>
        <w:spacing w:lineRule="auto" w:line="240" w:before="240" w:after="0"/>
        <w:jc w:val="center"/>
        <w:rPr>
          <w:rFonts w:ascii="Times New Roman" w:hAnsi="Times New Roman" w:eastAsia="Times New Roman" w:cs="Times New Roman"/>
          <w:b/>
          <w:b/>
          <w:sz w:val="28"/>
          <w:szCs w:val="28"/>
        </w:rPr>
      </w:pPr>
      <w:r>
        <w:rPr>
          <w:rFonts w:eastAsia="Times New Roman" w:cs="Times New Roman" w:ascii="Times New Roman" w:hAnsi="Times New Roman"/>
          <w:b/>
          <w:sz w:val="26"/>
          <w:szCs w:val="26"/>
        </w:rPr>
        <w:t xml:space="preserve">DR. ABDULRAHMAN T. A. </w:t>
      </w:r>
      <w:r>
        <w:rPr>
          <w:rFonts w:eastAsia="Times New Roman" w:cs="Times New Roman" w:ascii="Times New Roman" w:hAnsi="Times New Roman"/>
          <w:b/>
        </w:rPr>
        <w:br/>
        <w:tab/>
        <w:tab/>
        <w:tab/>
        <w:tab/>
        <w:tab/>
        <w:tab/>
        <w:tab/>
        <w:tab/>
        <w:tab/>
        <w:tab/>
      </w:r>
      <w:r>
        <w:rPr>
          <w:rFonts w:eastAsia="Times New Roman" w:cs="Times New Roman" w:ascii="Times New Roman" w:hAnsi="Times New Roman"/>
          <w:b/>
          <w:sz w:val="26"/>
          <w:szCs w:val="26"/>
        </w:rPr>
        <w:br/>
      </w:r>
      <w:r>
        <w:rPr>
          <w:rFonts w:eastAsia="Times New Roman" w:cs="Times New Roman" w:ascii="Times New Roman" w:hAnsi="Times New Roman"/>
          <w:b/>
          <w:sz w:val="28"/>
          <w:szCs w:val="28"/>
        </w:rPr>
        <w:t>JUNE, 2025.</w:t>
      </w:r>
    </w:p>
    <w:p>
      <w:pPr>
        <w:pStyle w:val="Normal"/>
        <w:spacing w:lineRule="auto" w:line="240" w:before="240" w:after="0"/>
        <w:jc w:val="center"/>
        <w:rPr>
          <w:rFonts w:ascii="Times New Roman" w:hAnsi="Times New Roman" w:eastAsia="Times New Roman" w:cs="Times New Roman"/>
          <w:b/>
          <w:b/>
        </w:rPr>
      </w:pPr>
      <w:r>
        <w:rPr>
          <w:rFonts w:eastAsia="Times New Roman" w:cs="Times New Roman" w:ascii="Times New Roman" w:hAnsi="Times New Roman"/>
          <w:b/>
        </w:rPr>
      </w:r>
    </w:p>
    <w:p>
      <w:pPr>
        <w:pStyle w:val="Heading3"/>
        <w:keepNext w:val="false"/>
        <w:keepLines w:val="false"/>
        <w:spacing w:lineRule="auto" w:line="360" w:before="280" w:after="80"/>
        <w:rPr>
          <w:rFonts w:ascii="Times New Roman" w:hAnsi="Times New Roman" w:eastAsia="Times New Roman" w:cs="Times New Roman"/>
          <w:b/>
          <w:b/>
          <w:color w:val="000000"/>
        </w:rPr>
      </w:pPr>
      <w:r>
        <w:rPr>
          <w:rFonts w:eastAsia="Times New Roman" w:cs="Times New Roman" w:ascii="Times New Roman" w:hAnsi="Times New Roman"/>
          <w:b/>
          <w:color w:val="000000"/>
        </w:rPr>
      </w:r>
      <w:bookmarkStart w:id="4" w:name="_etffsbsft13f"/>
      <w:bookmarkStart w:id="5" w:name="_etffsbsft13f"/>
      <w:bookmarkEnd w:id="5"/>
      <w:r>
        <w:br w:type="page"/>
      </w:r>
    </w:p>
    <w:p>
      <w:pPr>
        <w:pStyle w:val="Heading3"/>
        <w:keepNext w:val="false"/>
        <w:keepLines w:val="false"/>
        <w:spacing w:lineRule="auto" w:line="360" w:before="280" w:after="80"/>
        <w:ind w:left="3600" w:hanging="0"/>
        <w:rPr>
          <w:rFonts w:ascii="Times New Roman" w:hAnsi="Times New Roman" w:eastAsia="Times New Roman" w:cs="Times New Roman"/>
          <w:b/>
          <w:b/>
          <w:color w:val="000000"/>
        </w:rPr>
      </w:pPr>
      <w:bookmarkStart w:id="6" w:name="_ey59t48tyd3r"/>
      <w:bookmarkEnd w:id="6"/>
      <w:r>
        <w:rPr>
          <w:rFonts w:eastAsia="Times New Roman" w:cs="Times New Roman" w:ascii="Times New Roman" w:hAnsi="Times New Roman"/>
          <w:b/>
          <w:color w:val="000000"/>
        </w:rPr>
        <w:t>CERTIFICATION</w:t>
      </w:r>
    </w:p>
    <w:p>
      <w:pPr>
        <w:pStyle w:val="Heading1"/>
        <w:keepNext w:val="false"/>
        <w:keepLines w:val="false"/>
        <w:spacing w:lineRule="auto" w:line="360" w:before="240" w:after="240"/>
        <w:jc w:val="both"/>
        <w:rPr/>
      </w:pPr>
      <w:r>
        <w:rPr>
          <w:rFonts w:eastAsia="Times New Roman" w:cs="Times New Roman" w:ascii="Times New Roman" w:hAnsi="Times New Roman"/>
          <w:sz w:val="24"/>
          <w:szCs w:val="24"/>
        </w:rPr>
        <w:t xml:space="preserve">This is to certify that this project research was carried out by </w:t>
      </w:r>
      <w:r>
        <w:rPr>
          <w:rFonts w:eastAsia="Times New Roman" w:cs="Times New Roman" w:ascii="Times New Roman" w:hAnsi="Times New Roman"/>
          <w:b/>
          <w:sz w:val="24"/>
          <w:szCs w:val="24"/>
        </w:rPr>
        <w:t xml:space="preserve">AYANDIRAN HABEEB OLAMIDE </w:t>
      </w:r>
      <w:r>
        <w:rPr>
          <w:rFonts w:eastAsia="Times New Roman" w:cs="Times New Roman" w:ascii="Times New Roman" w:hAnsi="Times New Roman"/>
          <w:sz w:val="24"/>
          <w:szCs w:val="24"/>
        </w:rPr>
        <w:t xml:space="preserve">with the matriculation number </w:t>
      </w:r>
      <w:r>
        <w:rPr>
          <w:rFonts w:eastAsia="Times New Roman" w:cs="Times New Roman" w:ascii="Times New Roman" w:hAnsi="Times New Roman"/>
          <w:b/>
          <w:sz w:val="24"/>
          <w:szCs w:val="24"/>
        </w:rPr>
        <w:t xml:space="preserve">HND/23/COM/FT/0137, </w:t>
      </w:r>
      <w:r>
        <w:rPr>
          <w:rFonts w:eastAsia="Times New Roman" w:cs="Times New Roman" w:ascii="Times New Roman" w:hAnsi="Times New Roman"/>
          <w:sz w:val="24"/>
          <w:szCs w:val="24"/>
        </w:rPr>
        <w:t>has been read and approved as meeting part of the requirements for the Award of Higher National Diploma (HND) in Computer Science.</w:t>
      </w:r>
    </w:p>
    <w:p>
      <w:pPr>
        <w:pStyle w:val="Normal"/>
        <w:spacing w:lineRule="auto" w:line="36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60"/>
        <w:rPr>
          <w:rFonts w:ascii="Times New Roman" w:hAnsi="Times New Roman" w:eastAsia="Times New Roman" w:cs="Times New Roman"/>
        </w:rPr>
      </w:pPr>
      <w:r>
        <w:rPr>
          <w:rFonts w:eastAsia="Times New Roman" w:cs="Times New Roman" w:ascii="Times New Roman" w:hAnsi="Times New Roman"/>
        </w:rPr>
      </w:r>
    </w:p>
    <w:p>
      <w:pPr>
        <w:pStyle w:val="Heading1"/>
        <w:keepNext w:val="false"/>
        <w:keepLines w:val="false"/>
        <w:spacing w:lineRule="auto" w:line="360" w:before="240" w:after="240"/>
        <w:rPr>
          <w:rFonts w:ascii="Times New Roman" w:hAnsi="Times New Roman" w:eastAsia="Times New Roman" w:cs="Times New Roman"/>
          <w:sz w:val="24"/>
          <w:szCs w:val="24"/>
        </w:rPr>
      </w:pPr>
      <w:bookmarkStart w:id="7" w:name="_tb2tb5i0rls"/>
      <w:bookmarkEnd w:id="7"/>
      <w:r>
        <w:rPr>
          <w:rFonts w:eastAsia="Times New Roman" w:cs="Times New Roman" w:ascii="Times New Roman" w:hAnsi="Times New Roman"/>
          <w:sz w:val="24"/>
          <w:szCs w:val="24"/>
        </w:rPr>
        <w:t>____________________________</w:t>
        <w:tab/>
        <w:tab/>
        <w:tab/>
        <w:tab/>
        <w:tab/>
        <w:t>_____________________</w:t>
        <w:br/>
        <w:t xml:space="preserve"> </w:t>
      </w:r>
      <w:r>
        <w:rPr>
          <w:rFonts w:eastAsia="Times New Roman" w:cs="Times New Roman" w:ascii="Times New Roman" w:hAnsi="Times New Roman"/>
          <w:b/>
          <w:sz w:val="24"/>
          <w:szCs w:val="24"/>
        </w:rPr>
        <w:t>DR. ABDULRAHMAN T.A</w:t>
      </w:r>
      <w:r>
        <w:rPr>
          <w:rFonts w:eastAsia="Times New Roman" w:cs="Times New Roman" w:ascii="Times New Roman" w:hAnsi="Times New Roman"/>
          <w:sz w:val="24"/>
          <w:szCs w:val="24"/>
        </w:rPr>
        <w:tab/>
        <w:tab/>
        <w:tab/>
        <w:tab/>
        <w:tab/>
        <w:tab/>
      </w:r>
      <w:r>
        <w:rPr>
          <w:rFonts w:eastAsia="Times New Roman" w:cs="Times New Roman" w:ascii="Times New Roman" w:hAnsi="Times New Roman"/>
          <w:i/>
          <w:sz w:val="24"/>
          <w:szCs w:val="24"/>
        </w:rPr>
        <w:t>Date</w:t>
      </w:r>
      <w:r>
        <w:rPr>
          <w:rFonts w:eastAsia="Times New Roman" w:cs="Times New Roman" w:ascii="Times New Roman" w:hAnsi="Times New Roman"/>
          <w:sz w:val="24"/>
          <w:szCs w:val="24"/>
        </w:rPr>
        <w:br/>
      </w:r>
      <w:r>
        <w:rPr>
          <w:rFonts w:eastAsia="Times New Roman" w:cs="Times New Roman" w:ascii="Times New Roman" w:hAnsi="Times New Roman"/>
          <w:i/>
          <w:sz w:val="24"/>
          <w:szCs w:val="24"/>
        </w:rPr>
        <w:t>Project Supervisor</w:t>
        <w:tab/>
        <w:tab/>
        <w:tab/>
        <w:tab/>
        <w:tab/>
        <w:tab/>
        <w:tab/>
        <w:tab/>
      </w:r>
    </w:p>
    <w:p>
      <w:pPr>
        <w:pStyle w:val="Normal"/>
        <w:rPr/>
      </w:pPr>
      <w:r>
        <w:rPr/>
      </w:r>
    </w:p>
    <w:p>
      <w:pPr>
        <w:pStyle w:val="Heading1"/>
        <w:keepNext w:val="false"/>
        <w:keepLines w:val="false"/>
        <w:spacing w:lineRule="auto" w:line="360" w:before="240" w:after="240"/>
        <w:rPr>
          <w:rFonts w:ascii="Times New Roman" w:hAnsi="Times New Roman" w:eastAsia="Times New Roman" w:cs="Times New Roman"/>
          <w:sz w:val="24"/>
          <w:szCs w:val="24"/>
        </w:rPr>
      </w:pPr>
      <w:bookmarkStart w:id="8" w:name="_qj2bm9l1f2sj"/>
      <w:bookmarkEnd w:id="8"/>
      <w:r>
        <w:rPr>
          <w:rFonts w:eastAsia="Times New Roman" w:cs="Times New Roman" w:ascii="Times New Roman" w:hAnsi="Times New Roman"/>
          <w:sz w:val="24"/>
          <w:szCs w:val="24"/>
        </w:rPr>
        <w:t>____________________________</w:t>
        <w:tab/>
        <w:tab/>
        <w:tab/>
        <w:tab/>
        <w:t xml:space="preserve">           _____________________</w:t>
        <w:br/>
      </w:r>
      <w:r>
        <w:rPr>
          <w:rFonts w:eastAsia="Times New Roman" w:cs="Times New Roman" w:ascii="Times New Roman" w:hAnsi="Times New Roman"/>
          <w:b/>
          <w:sz w:val="24"/>
          <w:szCs w:val="24"/>
        </w:rPr>
        <w:t>MR. OYEDEPO F.S</w:t>
        <w:tab/>
        <w:tab/>
        <w:tab/>
        <w:tab/>
        <w:tab/>
        <w:tab/>
        <w:tab/>
        <w:tab/>
      </w:r>
      <w:r>
        <w:rPr>
          <w:rFonts w:eastAsia="Times New Roman" w:cs="Times New Roman" w:ascii="Times New Roman" w:hAnsi="Times New Roman"/>
          <w:i/>
          <w:sz w:val="24"/>
          <w:szCs w:val="24"/>
        </w:rPr>
        <w:t>Date</w:t>
      </w:r>
      <w:r>
        <w:rPr>
          <w:rFonts w:eastAsia="Times New Roman" w:cs="Times New Roman" w:ascii="Times New Roman" w:hAnsi="Times New Roman"/>
          <w:sz w:val="24"/>
          <w:szCs w:val="24"/>
        </w:rPr>
        <w:br/>
      </w:r>
      <w:r>
        <w:rPr>
          <w:rFonts w:eastAsia="Times New Roman" w:cs="Times New Roman" w:ascii="Times New Roman" w:hAnsi="Times New Roman"/>
          <w:i/>
          <w:sz w:val="24"/>
          <w:szCs w:val="24"/>
        </w:rPr>
        <w:t>Head of Department</w:t>
        <w:tab/>
        <w:tab/>
        <w:tab/>
        <w:tab/>
        <w:tab/>
        <w:tab/>
        <w:tab/>
        <w:tab/>
      </w:r>
    </w:p>
    <w:p>
      <w:pPr>
        <w:pStyle w:val="Normal"/>
        <w:rPr/>
      </w:pPr>
      <w:r>
        <w:rPr/>
      </w:r>
    </w:p>
    <w:p>
      <w:pPr>
        <w:pStyle w:val="Heading1"/>
        <w:keepNext w:val="false"/>
        <w:keepLines w:val="false"/>
        <w:spacing w:lineRule="auto" w:line="360" w:before="240" w:after="240"/>
        <w:jc w:val="both"/>
        <w:rPr>
          <w:rFonts w:ascii="Times New Roman" w:hAnsi="Times New Roman" w:eastAsia="Times New Roman" w:cs="Times New Roman"/>
          <w:b/>
          <w:b/>
          <w:i/>
          <w:i/>
          <w:sz w:val="34"/>
          <w:szCs w:val="34"/>
        </w:rPr>
      </w:pPr>
      <w:bookmarkStart w:id="9" w:name="_qf49tc391mjd"/>
      <w:bookmarkEnd w:id="9"/>
      <w:r>
        <w:rPr>
          <w:rFonts w:eastAsia="Times New Roman" w:cs="Times New Roman" w:ascii="Times New Roman" w:hAnsi="Times New Roman"/>
          <w:sz w:val="24"/>
          <w:szCs w:val="24"/>
        </w:rPr>
        <w:t>____________________________</w:t>
        <w:tab/>
        <w:tab/>
        <w:tab/>
        <w:tab/>
        <w:t xml:space="preserve">          _____________________</w:t>
        <w:br/>
      </w:r>
      <w:r>
        <w:rPr>
          <w:rFonts w:eastAsia="Times New Roman" w:cs="Times New Roman" w:ascii="Times New Roman" w:hAnsi="Times New Roman"/>
          <w:b/>
          <w:sz w:val="24"/>
          <w:szCs w:val="24"/>
        </w:rPr>
        <w:t xml:space="preserve"> External Supervisor</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Date</w:t>
      </w:r>
    </w:p>
    <w:p>
      <w:pPr>
        <w:pStyle w:val="Normal"/>
        <w:rPr/>
      </w:pPr>
      <w:r>
        <w:rPr/>
      </w:r>
    </w:p>
    <w:p>
      <w:pPr>
        <w:pStyle w:val="Normal"/>
        <w:rPr/>
      </w:pPr>
      <w:r>
        <w:rPr/>
      </w:r>
    </w:p>
    <w:p>
      <w:pPr>
        <w:pStyle w:val="Normal"/>
        <w:rPr/>
      </w:pPr>
      <w:r>
        <w:rPr/>
      </w:r>
    </w:p>
    <w:p>
      <w:pPr>
        <w:pStyle w:val="Normal"/>
        <w:rPr>
          <w:rFonts w:ascii="Times New Roman" w:hAnsi="Times New Roman" w:eastAsia="Times New Roman" w:cs="Times New Roman"/>
        </w:rPr>
      </w:pPr>
      <w:r>
        <w:rPr>
          <w:rFonts w:eastAsia="Times New Roman" w:cs="Times New Roman" w:ascii="Times New Roman" w:hAnsi="Times New Roman"/>
        </w:rPr>
        <w:br/>
        <w:br/>
        <w:br/>
        <w:br/>
      </w:r>
      <w:r>
        <w:br w:type="page"/>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Heading3"/>
        <w:keepNext w:val="false"/>
        <w:keepLines w:val="false"/>
        <w:spacing w:before="280" w:after="80"/>
        <w:jc w:val="center"/>
        <w:rPr>
          <w:rFonts w:ascii="Times New Roman" w:hAnsi="Times New Roman" w:eastAsia="Times New Roman" w:cs="Times New Roman"/>
          <w:color w:val="000000"/>
          <w:sz w:val="26"/>
          <w:szCs w:val="26"/>
        </w:rPr>
      </w:pPr>
      <w:bookmarkStart w:id="10" w:name="_caxjczefalor"/>
      <w:bookmarkEnd w:id="10"/>
      <w:r>
        <w:rPr>
          <w:rFonts w:eastAsia="Times New Roman" w:cs="Times New Roman" w:ascii="Times New Roman" w:hAnsi="Times New Roman"/>
          <w:b/>
          <w:color w:val="000000"/>
        </w:rPr>
        <w:t>DEDICATION</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1" w:name="_8vvz3mlghjkl"/>
      <w:bookmarkEnd w:id="11"/>
      <w:r>
        <w:rPr>
          <w:rFonts w:eastAsia="Times New Roman" w:cs="Times New Roman" w:ascii="Times New Roman" w:hAnsi="Times New Roman"/>
          <w:color w:val="000000"/>
          <w:sz w:val="24"/>
          <w:szCs w:val="24"/>
        </w:rPr>
        <w:t>This project is dedicated to the Almighty God for his protection and guidance from the start of this project to its completion.</w:t>
      </w:r>
    </w:p>
    <w:p>
      <w:pPr>
        <w:pStyle w:val="Heading3"/>
        <w:keepNext w:val="false"/>
        <w:keepLines w:val="false"/>
        <w:spacing w:before="280" w:after="80"/>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r>
      <w:bookmarkStart w:id="12" w:name="_980pka4yuzl9"/>
      <w:bookmarkStart w:id="13" w:name="_980pka4yuzl9"/>
      <w:bookmarkEnd w:id="13"/>
      <w:r>
        <w:br w:type="page"/>
      </w:r>
    </w:p>
    <w:p>
      <w:pPr>
        <w:pStyle w:val="Heading3"/>
        <w:keepNext w:val="false"/>
        <w:keepLines w:val="false"/>
        <w:spacing w:before="280" w:after="80"/>
        <w:jc w:val="center"/>
        <w:rPr>
          <w:rFonts w:ascii="Times New Roman" w:hAnsi="Times New Roman" w:eastAsia="Times New Roman" w:cs="Times New Roman"/>
          <w:color w:val="000000"/>
          <w:sz w:val="26"/>
          <w:szCs w:val="26"/>
        </w:rPr>
      </w:pPr>
      <w:bookmarkStart w:id="14" w:name="_w81ojcmr1aq3"/>
      <w:bookmarkEnd w:id="14"/>
      <w:r>
        <w:rPr>
          <w:rFonts w:eastAsia="Times New Roman" w:cs="Times New Roman" w:ascii="Times New Roman" w:hAnsi="Times New Roman"/>
          <w:b/>
          <w:color w:val="000000"/>
        </w:rPr>
        <w:t xml:space="preserve">ACKNOWLEDGEMENT </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5" w:name="_lr4308fpn9cg"/>
      <w:bookmarkEnd w:id="15"/>
      <w:r>
        <w:rPr>
          <w:rFonts w:eastAsia="Times New Roman" w:cs="Times New Roman" w:ascii="Times New Roman" w:hAnsi="Times New Roman"/>
          <w:color w:val="000000"/>
          <w:sz w:val="24"/>
          <w:szCs w:val="24"/>
        </w:rPr>
        <w:t>We give thanks to Almighty God for granting us success for the completion of our program.</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6" w:name="_dl3fx0l0xpcl"/>
      <w:bookmarkEnd w:id="16"/>
      <w:r>
        <w:rPr>
          <w:rFonts w:eastAsia="Times New Roman" w:cs="Times New Roman" w:ascii="Times New Roman" w:hAnsi="Times New Roman"/>
          <w:color w:val="000000"/>
          <w:sz w:val="24"/>
          <w:szCs w:val="24"/>
        </w:rPr>
        <w:t>Our utmost appreciation goes to our able supervisor Dr. Abdulrahman T.A. for his fatherly support and his moral advice throughout this project.</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7" w:name="_mrb212habu4b"/>
      <w:bookmarkEnd w:id="17"/>
      <w:r>
        <w:rPr>
          <w:rFonts w:eastAsia="Times New Roman" w:cs="Times New Roman" w:ascii="Times New Roman" w:hAnsi="Times New Roman"/>
          <w:color w:val="000000"/>
          <w:sz w:val="24"/>
          <w:szCs w:val="24"/>
        </w:rPr>
        <w:t>Special thanks to the Head of Department, Mr. Oyedepo F.S., Dr. Raji A.K., Mr Ayeni J.K., and other members of the staff of the Department of Computer science for their support always.</w:t>
      </w:r>
    </w:p>
    <w:p>
      <w:pPr>
        <w:pStyle w:val="Heading3"/>
        <w:keepNext w:val="false"/>
        <w:keepLines w:val="false"/>
        <w:spacing w:before="240" w:after="240"/>
        <w:rPr>
          <w:rFonts w:ascii="Times New Roman" w:hAnsi="Times New Roman" w:eastAsia="Times New Roman" w:cs="Times New Roman"/>
          <w:color w:val="000000"/>
          <w:sz w:val="24"/>
          <w:szCs w:val="24"/>
        </w:rPr>
      </w:pPr>
      <w:bookmarkStart w:id="18" w:name="_eatt59uy2y53"/>
      <w:bookmarkEnd w:id="18"/>
      <w:r>
        <w:rPr>
          <w:rFonts w:eastAsia="Times New Roman" w:cs="Times New Roman" w:ascii="Times New Roman" w:hAnsi="Times New Roman"/>
          <w:color w:val="000000"/>
          <w:sz w:val="24"/>
          <w:szCs w:val="24"/>
        </w:rPr>
        <w:t>Our sincere gratitude also goes to our beloved parents for their moral and financial support throughout this project. We say a big thank you and may God bless you immensely (Amen).</w:t>
      </w:r>
    </w:p>
    <w:p>
      <w:pPr>
        <w:pStyle w:val="Heading3"/>
        <w:keepNext w:val="false"/>
        <w:keepLines w:val="false"/>
        <w:spacing w:before="280" w:after="80"/>
        <w:rPr>
          <w:rFonts w:ascii="Times New Roman" w:hAnsi="Times New Roman" w:eastAsia="Times New Roman" w:cs="Times New Roman"/>
          <w:b/>
          <w:b/>
          <w:color w:val="000000"/>
          <w:sz w:val="26"/>
          <w:szCs w:val="26"/>
        </w:rPr>
      </w:pPr>
      <w:r>
        <w:rPr>
          <w:rFonts w:eastAsia="Times New Roman" w:cs="Times New Roman" w:ascii="Times New Roman" w:hAnsi="Times New Roman"/>
          <w:b/>
          <w:color w:val="000000"/>
          <w:sz w:val="26"/>
          <w:szCs w:val="26"/>
        </w:rPr>
      </w:r>
      <w:bookmarkStart w:id="19" w:name="_4cfy05riuiez"/>
      <w:bookmarkStart w:id="20" w:name="_4cfy05riuiez"/>
      <w:bookmarkEnd w:id="20"/>
      <w:r>
        <w:br w:type="page"/>
      </w:r>
    </w:p>
    <w:p>
      <w:pPr>
        <w:pStyle w:val="Heading3"/>
        <w:keepNext w:val="false"/>
        <w:keepLines w:val="false"/>
        <w:spacing w:lineRule="auto" w:line="360" w:before="280" w:after="80"/>
        <w:jc w:val="center"/>
        <w:rPr>
          <w:rFonts w:ascii="Times New Roman" w:hAnsi="Times New Roman" w:eastAsia="Times New Roman" w:cs="Times New Roman"/>
          <w:b/>
          <w:b/>
          <w:color w:val="000000"/>
        </w:rPr>
      </w:pPr>
      <w:bookmarkStart w:id="21" w:name="_a0bscbckqox0"/>
      <w:bookmarkEnd w:id="21"/>
      <w:r>
        <w:rPr>
          <w:rFonts w:eastAsia="Times New Roman" w:cs="Times New Roman" w:ascii="Times New Roman" w:hAnsi="Times New Roman"/>
          <w:b/>
          <w:color w:val="000000"/>
        </w:rPr>
        <w:t>TABLE OF CONTENTS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Title Page</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Certification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Dedication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Acknowledgements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Table of Contents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Abstract </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ONE: GENERAL INTRODUCTION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1.1 Background to the Study </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1.2 Statement of the Problem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1.3 Aim and Objectives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1.4 Significance of the Study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1.5 Scope of the Study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1.6 Organization of the Report</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1.7 Definition of Terms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TWO: LITERATURE REVIEW</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2.1 Review of Related Works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2.2 Review of General Texts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 Historical Background</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THREE: METHODOLOGY AND SYSTEM ANALYSIS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3.1 Research Methodology</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3.2 Analysis of the Existing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3.3 Problems of the Existing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3.4 Description of the Proposed System</w:t>
      </w:r>
    </w:p>
    <w:p>
      <w:pPr>
        <w:pStyle w:val="Normal"/>
        <w:spacing w:before="0" w:after="240"/>
        <w:jc w:val="both"/>
        <w:rPr>
          <w:rFonts w:ascii="Times New Roman" w:hAnsi="Times New Roman" w:eastAsia="Times New Roman" w:cs="Times New Roman"/>
        </w:rPr>
      </w:pPr>
      <w:r>
        <w:rPr>
          <w:rFonts w:eastAsia="Times New Roman" w:cs="Times New Roman" w:ascii="Times New Roman" w:hAnsi="Times New Roman"/>
          <w:sz w:val="24"/>
          <w:szCs w:val="24"/>
        </w:rPr>
        <w:t>3.5 Advantages of the Proposed System</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FOUR: SYSTEM DESIGN AND IMPLEMENTATION</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 xml:space="preserve">4.1 </w:t>
      </w:r>
      <w:r>
        <w:rPr>
          <w:rFonts w:eastAsia="Times New Roman" w:cs="Times New Roman" w:ascii="Times New Roman" w:hAnsi="Times New Roman"/>
          <w:b/>
          <w:sz w:val="24"/>
          <w:szCs w:val="24"/>
        </w:rPr>
        <w:t>Design of the New System</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4.1.1 Output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4.1.2 Input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4.1.3 Database Design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4.1.4 Process/Procedure Design</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 xml:space="preserve">4.2 </w:t>
      </w:r>
      <w:r>
        <w:rPr>
          <w:rFonts w:eastAsia="Times New Roman" w:cs="Times New Roman" w:ascii="Times New Roman" w:hAnsi="Times New Roman"/>
          <w:b/>
          <w:sz w:val="24"/>
          <w:szCs w:val="24"/>
        </w:rPr>
        <w:t>System Implementation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4.2.1 Programming Language Used</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4.2.2 Hardware Requirements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4.2.3 Software Requirements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4.2.4 Implementation Strategy</w:t>
      </w:r>
    </w:p>
    <w:p>
      <w:pPr>
        <w:pStyle w:val="Normal"/>
        <w:spacing w:before="0" w:after="240"/>
        <w:jc w:val="both"/>
        <w:rPr>
          <w:rFonts w:ascii="Times New Roman" w:hAnsi="Times New Roman" w:eastAsia="Times New Roman" w:cs="Times New Roman"/>
          <w:b/>
          <w:b/>
          <w:sz w:val="24"/>
          <w:szCs w:val="24"/>
        </w:rPr>
      </w:pPr>
      <w:r>
        <w:rPr>
          <w:rFonts w:eastAsia="Times New Roman" w:cs="Times New Roman" w:ascii="Times New Roman" w:hAnsi="Times New Roman"/>
          <w:sz w:val="24"/>
          <w:szCs w:val="24"/>
        </w:rPr>
        <w:t>4.3</w:t>
      </w:r>
      <w:r>
        <w:rPr>
          <w:rFonts w:eastAsia="Times New Roman" w:cs="Times New Roman" w:ascii="Times New Roman" w:hAnsi="Times New Roman"/>
          <w:b/>
          <w:sz w:val="24"/>
          <w:szCs w:val="24"/>
        </w:rPr>
        <w:t xml:space="preserve"> System Documentation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4.3.1 Program Documentation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4.3.2 User Manual / Operating Instructions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4.3.3 System Maintenance Guidelines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CHAPTER FIVE: SUMMARY, CONCLUSION, AND RECOMMENDATIONS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5.1 Summary of Findings</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5.2 Conclusion</w:t>
      </w:r>
    </w:p>
    <w:p>
      <w:pPr>
        <w:pStyle w:val="Normal"/>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5.3 Recommendations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References</w:t>
      </w:r>
    </w:p>
    <w:p>
      <w:pPr>
        <w:pStyle w:val="Normal"/>
        <w:spacing w:before="0" w:after="240"/>
        <w:jc w:val="both"/>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Appendices</w:t>
      </w:r>
    </w:p>
    <w:p>
      <w:pPr>
        <w:pStyle w:val="Normal"/>
        <w:spacing w:before="0" w:after="240"/>
        <w:jc w:val="both"/>
        <w:rPr>
          <w:rFonts w:ascii="Times New Roman" w:hAnsi="Times New Roman" w:eastAsia="Times New Roman" w:cs="Times New Roman"/>
          <w:b/>
          <w:b/>
        </w:rPr>
      </w:pPr>
      <w:r>
        <w:rPr>
          <w:rFonts w:eastAsia="Times New Roman" w:cs="Times New Roman" w:ascii="Times New Roman" w:hAnsi="Times New Roman"/>
        </w:rPr>
        <w:t> </w:t>
      </w:r>
      <w:r>
        <w:rPr>
          <w:rFonts w:eastAsia="Times New Roman" w:cs="Times New Roman" w:ascii="Times New Roman" w:hAnsi="Times New Roman"/>
          <w:b/>
        </w:rPr>
        <w:t>Appendix A: Program Flowchart</w:t>
      </w:r>
    </w:p>
    <w:p>
      <w:pPr>
        <w:pStyle w:val="Normal"/>
        <w:spacing w:before="0" w:after="240"/>
        <w:rPr>
          <w:rFonts w:ascii="Times New Roman" w:hAnsi="Times New Roman" w:eastAsia="Times New Roman" w:cs="Times New Roman"/>
          <w:b/>
          <w:b/>
        </w:rPr>
      </w:pPr>
      <w:r>
        <w:rPr>
          <w:rFonts w:eastAsia="Times New Roman" w:cs="Times New Roman" w:ascii="Times New Roman" w:hAnsi="Times New Roman"/>
          <w:b/>
        </w:rPr>
        <w:t>Appendix B: Source Code</w:t>
      </w:r>
    </w:p>
    <w:p>
      <w:pPr>
        <w:pStyle w:val="Normal"/>
        <w:spacing w:before="0" w:after="24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p>
    <w:p>
      <w:pPr>
        <w:pStyle w:val="Normal"/>
        <w:spacing w:before="0" w:after="24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r>
        <w:br w:type="page"/>
      </w:r>
    </w:p>
    <w:p>
      <w:pPr>
        <w:pStyle w:val="Normal"/>
        <w:spacing w:before="0" w:after="240"/>
        <w:rPr>
          <w:rFonts w:ascii="Times New Roman" w:hAnsi="Times New Roman" w:eastAsia="Times New Roman" w:cs="Times New Roman"/>
          <w:b/>
          <w:b/>
          <w:sz w:val="24"/>
          <w:szCs w:val="24"/>
        </w:rPr>
      </w:pPr>
      <w:r>
        <w:rPr>
          <w:rFonts w:eastAsia="Times New Roman" w:cs="Times New Roman" w:ascii="Times New Roman" w:hAnsi="Times New Roman"/>
          <w:b/>
          <w:sz w:val="34"/>
          <w:szCs w:val="34"/>
        </w:rPr>
        <w:t xml:space="preserve">                                             </w:t>
      </w:r>
      <w:r>
        <w:rPr>
          <w:rFonts w:eastAsia="Times New Roman" w:cs="Times New Roman" w:ascii="Times New Roman" w:hAnsi="Times New Roman"/>
          <w:b/>
          <w:sz w:val="24"/>
          <w:szCs w:val="24"/>
        </w:rPr>
        <w:t>ABSTRACT</w:t>
      </w:r>
    </w:p>
    <w:p>
      <w:pPr>
        <w:pStyle w:val="Heading1"/>
        <w:keepNext w:val="false"/>
        <w:keepLines w:val="false"/>
        <w:spacing w:before="240" w:after="240"/>
        <w:rPr>
          <w:rFonts w:ascii="Times New Roman" w:hAnsi="Times New Roman" w:eastAsia="Times New Roman" w:cs="Times New Roman"/>
          <w:i/>
          <w:i/>
          <w:sz w:val="24"/>
          <w:szCs w:val="24"/>
        </w:rPr>
      </w:pPr>
      <w:bookmarkStart w:id="22" w:name="_howtd7kfxgy1"/>
      <w:bookmarkEnd w:id="22"/>
      <w:r>
        <w:rPr>
          <w:rFonts w:eastAsia="Times New Roman" w:cs="Times New Roman" w:ascii="Times New Roman" w:hAnsi="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pPr>
        <w:pStyle w:val="Heading1"/>
        <w:keepNext w:val="false"/>
        <w:keepLines w:val="false"/>
        <w:spacing w:before="480" w:after="120"/>
        <w:rPr>
          <w:rFonts w:ascii="Times New Roman" w:hAnsi="Times New Roman" w:eastAsia="Times New Roman" w:cs="Times New Roman"/>
          <w:b/>
          <w:b/>
          <w:sz w:val="34"/>
          <w:szCs w:val="34"/>
        </w:rPr>
      </w:pPr>
      <w:r>
        <w:rPr>
          <w:rFonts w:eastAsia="Times New Roman" w:cs="Times New Roman" w:ascii="Times New Roman" w:hAnsi="Times New Roman"/>
          <w:b/>
          <w:sz w:val="34"/>
          <w:szCs w:val="34"/>
        </w:rPr>
      </w:r>
      <w:bookmarkStart w:id="23" w:name="_kaamks2yt0ir"/>
      <w:bookmarkStart w:id="24" w:name="_kaamks2yt0ir"/>
      <w:bookmarkEnd w:id="24"/>
      <w:r>
        <w:br w:type="page"/>
      </w:r>
    </w:p>
    <w:p>
      <w:pPr>
        <w:pStyle w:val="Heading1"/>
        <w:keepNext w:val="false"/>
        <w:keepLines w:val="false"/>
        <w:spacing w:before="0" w:after="120"/>
        <w:jc w:val="center"/>
        <w:rPr>
          <w:rFonts w:ascii="Times New Roman" w:hAnsi="Times New Roman" w:eastAsia="Times New Roman" w:cs="Times New Roman"/>
          <w:b/>
          <w:b/>
          <w:sz w:val="28"/>
          <w:szCs w:val="28"/>
        </w:rPr>
      </w:pPr>
      <w:bookmarkStart w:id="25" w:name="_fm0vwi819ig5"/>
      <w:bookmarkEnd w:id="25"/>
      <w:r>
        <w:rPr>
          <w:rFonts w:eastAsia="Times New Roman" w:cs="Times New Roman" w:ascii="Times New Roman" w:hAnsi="Times New Roman"/>
          <w:b/>
          <w:sz w:val="28"/>
          <w:szCs w:val="28"/>
        </w:rPr>
        <w:t>CHAPTER ONE</w:t>
      </w:r>
    </w:p>
    <w:p>
      <w:pPr>
        <w:pStyle w:val="Heading1"/>
        <w:keepNext w:val="false"/>
        <w:keepLines w:val="false"/>
        <w:spacing w:before="0" w:after="120"/>
        <w:jc w:val="center"/>
        <w:rPr>
          <w:rFonts w:ascii="Times New Roman" w:hAnsi="Times New Roman" w:eastAsia="Times New Roman" w:cs="Times New Roman"/>
          <w:sz w:val="28"/>
          <w:szCs w:val="28"/>
        </w:rPr>
      </w:pPr>
      <w:bookmarkStart w:id="26" w:name="_s9yrfgzh2fj5"/>
      <w:bookmarkEnd w:id="26"/>
      <w:r>
        <w:rPr>
          <w:rFonts w:eastAsia="Times New Roman" w:cs="Times New Roman" w:ascii="Times New Roman" w:hAnsi="Times New Roman"/>
          <w:b/>
          <w:sz w:val="28"/>
          <w:szCs w:val="28"/>
        </w:rPr>
        <w:t>GENERAL INTRODUCTION</w:t>
      </w:r>
    </w:p>
    <w:p>
      <w:pPr>
        <w:pStyle w:val="Title"/>
        <w:rPr/>
      </w:pPr>
      <w:r>
        <w:rPr>
          <w:rFonts w:eastAsia="Times New Roman" w:cs="Times New Roman" w:ascii="Times New Roman" w:hAnsi="Times New Roman"/>
          <w:b/>
          <w:sz w:val="24"/>
          <w:szCs w:val="24"/>
        </w:rPr>
        <w:t>1.1 BACKGROUND TO THE STUDY</w:t>
      </w:r>
      <w:r>
        <w:rPr>
          <w:rFonts w:eastAsia="Times New Roman" w:cs="Times New Roman" w:ascii="Times New Roman" w:hAnsi="Times New Roman"/>
          <w:b/>
        </w:rPr>
        <w:br/>
      </w:r>
      <w:r>
        <w:rPr>
          <w:rFonts w:eastAsia="Times New Roman" w:cs="Times New Roman" w:ascii="Times New Roman" w:hAnsi="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pPr>
        <w:pStyle w:val="Title"/>
        <w:rPr/>
      </w:pPr>
      <w:r>
        <w:rPr>
          <w:rFonts w:eastAsia="Times New Roman" w:cs="Times New Roman" w:ascii="Times New Roman" w:hAnsi="Times New Roman"/>
          <w:b/>
          <w:color w:val="000000"/>
          <w:sz w:val="24"/>
          <w:szCs w:val="24"/>
        </w:rPr>
        <w:t>1.2 PROBLEM STATEMENT</w:t>
        <w:br/>
      </w:r>
      <w:r>
        <w:rPr>
          <w:rFonts w:eastAsia="Times New Roman" w:cs="Times New Roman" w:ascii="Times New Roman" w:hAnsi="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pPr>
        <w:pStyle w:val="Heading3"/>
        <w:keepNext w:val="false"/>
        <w:keepLines w:val="false"/>
        <w:spacing w:before="240" w:after="240"/>
        <w:jc w:val="both"/>
        <w:rPr>
          <w:rFonts w:ascii="Times New Roman" w:hAnsi="Times New Roman" w:eastAsia="Times New Roman" w:cs="Times New Roman"/>
          <w:sz w:val="24"/>
          <w:szCs w:val="24"/>
        </w:rPr>
      </w:pPr>
      <w:bookmarkStart w:id="27" w:name="_zcofy68pauln"/>
      <w:bookmarkEnd w:id="27"/>
      <w:r>
        <w:rPr>
          <w:rFonts w:eastAsia="Times New Roman" w:cs="Times New Roman" w:ascii="Times New Roman" w:hAnsi="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pPr>
        <w:pStyle w:val="Title"/>
        <w:rPr/>
      </w:pPr>
      <w:r>
        <w:rPr>
          <w:rFonts w:eastAsia="Times New Roman" w:cs="Times New Roman" w:ascii="Times New Roman" w:hAnsi="Times New Roman"/>
          <w:b/>
          <w:color w:val="000000"/>
          <w:sz w:val="24"/>
          <w:szCs w:val="24"/>
        </w:rPr>
        <w:t>1.3 AIM AND OBJECTIVES</w:t>
        <w:br/>
      </w:r>
      <w:r>
        <w:rPr>
          <w:rFonts w:eastAsia="Times New Roman" w:cs="Times New Roman" w:ascii="Times New Roman" w:hAnsi="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achieve this aim, the following objectives will be pursued:</w:t>
      </w:r>
    </w:p>
    <w:p>
      <w:pPr>
        <w:pStyle w:val="Heading3"/>
        <w:keepNext w:val="false"/>
        <w:keepLines w:val="false"/>
        <w:numPr>
          <w:ilvl w:val="0"/>
          <w:numId w:val="4"/>
        </w:numPr>
        <w:spacing w:before="240" w:after="0"/>
        <w:jc w:val="both"/>
        <w:rPr>
          <w:rFonts w:ascii="Times New Roman" w:hAnsi="Times New Roman" w:eastAsia="Times New Roman" w:cs="Times New Roman"/>
          <w:color w:val="000000"/>
          <w:sz w:val="24"/>
          <w:szCs w:val="24"/>
        </w:rPr>
      </w:pPr>
      <w:bookmarkStart w:id="28" w:name="_aunqrnph7dp4"/>
      <w:bookmarkEnd w:id="28"/>
      <w:r>
        <w:rPr>
          <w:rFonts w:eastAsia="Times New Roman" w:cs="Times New Roman" w:ascii="Times New Roman" w:hAnsi="Times New Roman"/>
          <w:b/>
          <w:color w:val="000000"/>
          <w:sz w:val="24"/>
          <w:szCs w:val="24"/>
        </w:rPr>
        <w:t>Design a user-friendly web interface:</w:t>
      </w:r>
      <w:r>
        <w:rPr>
          <w:rFonts w:eastAsia="Times New Roman" w:cs="Times New Roman" w:ascii="Times New Roman" w:hAnsi="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pPr>
        <w:pStyle w:val="Heading3"/>
        <w:keepNext w:val="false"/>
        <w:keepLines w:val="false"/>
        <w:numPr>
          <w:ilvl w:val="0"/>
          <w:numId w:val="4"/>
        </w:numPr>
        <w:spacing w:before="0" w:after="0"/>
        <w:jc w:val="both"/>
        <w:rPr>
          <w:rFonts w:ascii="Times New Roman" w:hAnsi="Times New Roman" w:eastAsia="Times New Roman" w:cs="Times New Roman"/>
          <w:color w:val="000000"/>
          <w:sz w:val="24"/>
          <w:szCs w:val="24"/>
        </w:rPr>
      </w:pPr>
      <w:bookmarkStart w:id="29" w:name="_mbf7iah4lb0"/>
      <w:bookmarkEnd w:id="29"/>
      <w:r>
        <w:rPr>
          <w:rFonts w:eastAsia="Times New Roman" w:cs="Times New Roman" w:ascii="Times New Roman" w:hAnsi="Times New Roman"/>
          <w:b/>
          <w:color w:val="000000"/>
          <w:sz w:val="24"/>
          <w:szCs w:val="24"/>
        </w:rPr>
        <w:t>Develop a comprehensive database of herbal plants:</w:t>
      </w:r>
      <w:r>
        <w:rPr>
          <w:rFonts w:eastAsia="Times New Roman" w:cs="Times New Roman" w:ascii="Times New Roman" w:hAnsi="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pPr>
        <w:pStyle w:val="Heading3"/>
        <w:keepNext w:val="false"/>
        <w:keepLines w:val="false"/>
        <w:numPr>
          <w:ilvl w:val="0"/>
          <w:numId w:val="4"/>
        </w:numPr>
        <w:spacing w:before="0" w:after="0"/>
        <w:jc w:val="both"/>
        <w:rPr>
          <w:rFonts w:ascii="Times New Roman" w:hAnsi="Times New Roman" w:eastAsia="Times New Roman" w:cs="Times New Roman"/>
          <w:sz w:val="24"/>
          <w:szCs w:val="24"/>
        </w:rPr>
      </w:pPr>
      <w:bookmarkStart w:id="30" w:name="_u6k4lsy22dvn"/>
      <w:bookmarkEnd w:id="30"/>
      <w:r>
        <w:rPr>
          <w:rFonts w:eastAsia="Times New Roman" w:cs="Times New Roman" w:ascii="Times New Roman" w:hAnsi="Times New Roman"/>
          <w:b/>
          <w:color w:val="000000"/>
          <w:sz w:val="24"/>
          <w:szCs w:val="24"/>
        </w:rPr>
        <w:t>Develop an AI-based recommendation engine:</w:t>
      </w:r>
      <w:r>
        <w:rPr>
          <w:rFonts w:eastAsia="Times New Roman" w:cs="Times New Roman" w:ascii="Times New Roman" w:hAnsi="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pPr>
        <w:pStyle w:val="Normal"/>
        <w:numPr>
          <w:ilvl w:val="0"/>
          <w:numId w:val="4"/>
        </w:numPr>
        <w:jc w:val="both"/>
        <w:rPr/>
      </w:pPr>
      <w:r>
        <w:rPr>
          <w:rFonts w:eastAsia="Times New Roman" w:cs="Times New Roman" w:ascii="Times New Roman" w:hAnsi="Times New Roman"/>
          <w:b/>
          <w:color w:val="000000"/>
          <w:sz w:val="24"/>
          <w:szCs w:val="24"/>
        </w:rPr>
        <w:t>Implement an AI-powered plant identification system:</w:t>
      </w:r>
      <w:r>
        <w:rPr>
          <w:rFonts w:eastAsia="Times New Roman" w:cs="Times New Roman" w:ascii="Times New Roman" w:hAnsi="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pPr>
        <w:pStyle w:val="Heading3"/>
        <w:keepNext w:val="false"/>
        <w:keepLines w:val="false"/>
        <w:numPr>
          <w:ilvl w:val="0"/>
          <w:numId w:val="4"/>
        </w:numPr>
        <w:spacing w:before="0" w:after="240"/>
        <w:jc w:val="both"/>
        <w:rPr/>
      </w:pPr>
      <w:bookmarkStart w:id="31" w:name="_15urf6gul73"/>
      <w:bookmarkEnd w:id="31"/>
      <w:r>
        <w:rPr>
          <w:rFonts w:eastAsia="Times New Roman" w:cs="Times New Roman" w:ascii="Times New Roman" w:hAnsi="Times New Roman"/>
          <w:b/>
          <w:color w:val="000000"/>
          <w:sz w:val="24"/>
          <w:szCs w:val="24"/>
        </w:rPr>
        <w:t>Integrate an Open AI API for solution descriptions:</w:t>
      </w:r>
      <w:r>
        <w:rPr>
          <w:rFonts w:eastAsia="Times New Roman" w:cs="Times New Roman" w:ascii="Times New Roman" w:hAnsi="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pPr>
        <w:pStyle w:val="TextBody"/>
        <w:rPr/>
      </w:pPr>
      <w:r>
        <w:rPr>
          <w:rFonts w:eastAsia="Times New Roman" w:cs="Times New Roman" w:ascii="Times New Roman" w:hAnsi="Times New Roman"/>
          <w:b/>
          <w:color w:val="000000"/>
          <w:sz w:val="24"/>
          <w:szCs w:val="24"/>
        </w:rPr>
        <w:t>1.4 SIGNIFICANCE OF THE STUDY</w:t>
        <w:br/>
      </w:r>
      <w:r>
        <w:rPr>
          <w:rFonts w:eastAsia="Times New Roman" w:cs="Times New Roman" w:ascii="Times New Roman" w:hAnsi="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pPr>
        <w:pStyle w:val="Heading3"/>
        <w:keepNext w:val="false"/>
        <w:keepLines w:val="false"/>
        <w:spacing w:before="280" w:after="80"/>
        <w:jc w:val="both"/>
        <w:rPr>
          <w:rFonts w:ascii="Times New Roman" w:hAnsi="Times New Roman" w:eastAsia="Times New Roman" w:cs="Times New Roman"/>
          <w:color w:val="000000"/>
          <w:sz w:val="24"/>
          <w:szCs w:val="24"/>
        </w:rPr>
      </w:pPr>
      <w:bookmarkStart w:id="32" w:name="_uyawinshn40q"/>
      <w:bookmarkEnd w:id="32"/>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3" w:name="_woc6fkb774ji"/>
      <w:bookmarkEnd w:id="33"/>
      <w:r>
        <w:rPr>
          <w:rFonts w:eastAsia="Times New Roman" w:cs="Times New Roman" w:ascii="Times New Roman" w:hAnsi="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4" w:name="_9chtd4gcg651"/>
      <w:bookmarkEnd w:id="34"/>
      <w:r>
        <w:rPr>
          <w:rFonts w:eastAsia="Times New Roman" w:cs="Times New Roman" w:ascii="Times New Roman" w:hAnsi="Times New Roman"/>
          <w:color w:val="000000"/>
          <w:sz w:val="24"/>
          <w:szCs w:val="24"/>
        </w:rPr>
        <w:t>Fourthly, the integration of an Open 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5" w:name="_vpkrzrgma82h"/>
      <w:bookmarkEnd w:id="35"/>
      <w:r>
        <w:rPr>
          <w:rFonts w:eastAsia="Times New Roman" w:cs="Times New Roman" w:ascii="Times New Roman" w:hAnsi="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pPr>
        <w:pStyle w:val="Heading3"/>
        <w:keepNext w:val="false"/>
        <w:keepLines w:val="false"/>
        <w:spacing w:before="240" w:after="240"/>
        <w:jc w:val="both"/>
        <w:rPr>
          <w:rFonts w:ascii="Times New Roman" w:hAnsi="Times New Roman" w:eastAsia="Times New Roman" w:cs="Times New Roman"/>
          <w:sz w:val="24"/>
          <w:szCs w:val="24"/>
        </w:rPr>
      </w:pPr>
      <w:bookmarkStart w:id="36" w:name="_hgluky8jpax3"/>
      <w:bookmarkEnd w:id="36"/>
      <w:r>
        <w:rPr>
          <w:rFonts w:eastAsia="Times New Roman" w:cs="Times New Roman" w:ascii="Times New Roman" w:hAnsi="Times New Roman"/>
          <w:color w:val="000000"/>
          <w:sz w:val="24"/>
          <w:szCs w:val="24"/>
        </w:rPr>
        <w:t>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p>
    <w:p>
      <w:pPr>
        <w:pStyle w:val="TextBody"/>
        <w:rPr/>
      </w:pPr>
      <w:r>
        <w:rPr>
          <w:rFonts w:eastAsia="Times New Roman" w:cs="Times New Roman" w:ascii="Times New Roman" w:hAnsi="Times New Roman"/>
          <w:b/>
          <w:color w:val="000000"/>
          <w:sz w:val="24"/>
          <w:szCs w:val="24"/>
        </w:rPr>
        <w:t>1.5 SCOPE OF THE STUDY</w:t>
        <w:br/>
      </w:r>
      <w:r>
        <w:rPr>
          <w:rFonts w:eastAsia="Times New Roman" w:cs="Times New Roman" w:ascii="Times New Roman" w:hAnsi="Times New Roman"/>
          <w:color w:val="000000"/>
          <w:sz w:val="24"/>
          <w:szCs w:val="24"/>
        </w:rPr>
        <w:t>This study will focus on the design and development of a web-based AI-enabled herbal medicine solution. The scope of the study will encompass the following aspects:</w:t>
      </w:r>
    </w:p>
    <w:p>
      <w:pPr>
        <w:pStyle w:val="Heading3"/>
        <w:keepNext w:val="false"/>
        <w:keepLines w:val="false"/>
        <w:numPr>
          <w:ilvl w:val="0"/>
          <w:numId w:val="11"/>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Data Collection:</w:t>
      </w:r>
      <w:r>
        <w:rPr>
          <w:rFonts w:eastAsia="Times New Roman" w:cs="Times New Roman" w:ascii="Times New Roman" w:hAnsi="Times New Roman"/>
          <w:color w:val="000000"/>
          <w:sz w:val="24"/>
          <w:szCs w:val="24"/>
        </w:rPr>
        <w:t xml:space="preserve"> Gathering data on herbal plants from reputable sources, including scientific literature, traditional medicine texts, and expert knowledge.</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AI Model Development:</w:t>
      </w:r>
      <w:r>
        <w:rPr>
          <w:rFonts w:eastAsia="Times New Roman" w:cs="Times New Roman" w:ascii="Times New Roman" w:hAnsi="Times New Roman"/>
          <w:color w:val="000000"/>
          <w:sz w:val="24"/>
          <w:szCs w:val="24"/>
        </w:rPr>
        <w:t xml:space="preserve"> Developing AI models for plant identification and recommendation, utilizing machine learning algorithms and image recognition technology.</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Web Interface Design:</w:t>
      </w:r>
      <w:r>
        <w:rPr>
          <w:rFonts w:eastAsia="Times New Roman" w:cs="Times New Roman" w:ascii="Times New Roman" w:hAnsi="Times New Roman"/>
          <w:color w:val="000000"/>
          <w:sz w:val="24"/>
          <w:szCs w:val="24"/>
        </w:rPr>
        <w:t xml:space="preserve"> Designing a user-friendly web interface that is intuitive and easy to navigate.</w:t>
      </w:r>
    </w:p>
    <w:p>
      <w:pPr>
        <w:pStyle w:val="Heading3"/>
        <w:keepNext w:val="false"/>
        <w:keepLines w:val="false"/>
        <w:numPr>
          <w:ilvl w:val="0"/>
          <w:numId w:val="1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Open AI API Integration:</w:t>
      </w:r>
      <w:r>
        <w:rPr>
          <w:rFonts w:eastAsia="Times New Roman" w:cs="Times New Roman" w:ascii="Times New Roman" w:hAnsi="Times New Roman"/>
          <w:color w:val="000000"/>
          <w:sz w:val="24"/>
          <w:szCs w:val="24"/>
        </w:rPr>
        <w:t xml:space="preserve"> Integrating an Open AI API to provide users with detailed descriptions of herbal solutions.</w:t>
      </w:r>
    </w:p>
    <w:p>
      <w:pPr>
        <w:pStyle w:val="Heading3"/>
        <w:keepNext w:val="false"/>
        <w:keepLines w:val="false"/>
        <w:numPr>
          <w:ilvl w:val="0"/>
          <w:numId w:val="11"/>
        </w:numPr>
        <w:spacing w:before="0" w:after="240"/>
        <w:jc w:val="both"/>
        <w:rPr>
          <w:rFonts w:ascii="Times New Roman" w:hAnsi="Times New Roman" w:eastAsia="Times New Roman" w:cs="Times New Roman"/>
          <w:color w:val="000000"/>
          <w:sz w:val="24"/>
          <w:szCs w:val="24"/>
        </w:rPr>
      </w:pPr>
      <w:bookmarkStart w:id="37" w:name="_5o8s7jb4k48c"/>
      <w:bookmarkEnd w:id="37"/>
      <w:r>
        <w:rPr>
          <w:rFonts w:eastAsia="Times New Roman" w:cs="Times New Roman" w:ascii="Times New Roman" w:hAnsi="Times New Roman"/>
          <w:b/>
          <w:color w:val="000000"/>
          <w:sz w:val="24"/>
          <w:szCs w:val="24"/>
        </w:rPr>
        <w:t>Testing and Evaluation:</w:t>
      </w:r>
      <w:r>
        <w:rPr>
          <w:rFonts w:eastAsia="Times New Roman" w:cs="Times New Roman" w:ascii="Times New Roman" w:hAnsi="Times New Roman"/>
          <w:color w:val="000000"/>
          <w:sz w:val="24"/>
          <w:szCs w:val="24"/>
        </w:rPr>
        <w:t xml:space="preserve"> Testing the platform's functionality and evaluating its performance based on user feedback and objective metrics.</w:t>
      </w:r>
    </w:p>
    <w:p>
      <w:pPr>
        <w:pStyle w:val="Heading3"/>
        <w:keepNext w:val="false"/>
        <w:keepLines w:val="false"/>
        <w:spacing w:before="240" w:after="240"/>
        <w:jc w:val="both"/>
        <w:rPr>
          <w:rFonts w:ascii="Times New Roman" w:hAnsi="Times New Roman" w:eastAsia="Times New Roman" w:cs="Times New Roman"/>
          <w:sz w:val="24"/>
          <w:szCs w:val="24"/>
        </w:rPr>
      </w:pPr>
      <w:bookmarkStart w:id="38" w:name="_r9rswtjxqrjy"/>
      <w:bookmarkEnd w:id="38"/>
      <w:r>
        <w:rPr>
          <w:rFonts w:eastAsia="Times New Roman" w:cs="Times New Roman" w:ascii="Times New Roman" w:hAnsi="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pPr>
        <w:pStyle w:val="Normal"/>
        <w:spacing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1.6 ORGANIZATION OF THE REPORT</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This report is structured as follows:</w:t>
      </w:r>
    </w:p>
    <w:p>
      <w:pPr>
        <w:pStyle w:val="Normal"/>
        <w:numPr>
          <w:ilvl w:val="0"/>
          <w:numId w:val="9"/>
        </w:numPr>
        <w:spacing w:before="240" w:after="0"/>
        <w:jc w:val="both"/>
        <w:rPr>
          <w:sz w:val="24"/>
          <w:szCs w:val="24"/>
        </w:rPr>
      </w:pPr>
      <w:r>
        <w:rPr>
          <w:rFonts w:eastAsia="Times New Roman" w:cs="Times New Roman" w:ascii="Times New Roman" w:hAnsi="Times New Roman"/>
          <w:b/>
          <w:sz w:val="24"/>
          <w:szCs w:val="24"/>
        </w:rPr>
        <w:t>Chapter One:</w:t>
      </w:r>
      <w:r>
        <w:rPr>
          <w:rFonts w:eastAsia="Times New Roman" w:cs="Times New Roman" w:ascii="Times New Roman" w:hAnsi="Times New Roman"/>
          <w:sz w:val="24"/>
          <w:szCs w:val="24"/>
        </w:rPr>
        <w:t xml:space="preserve"> Provides a general introduction to the study, including the background, problem statement, aim and objectives, significance, scope, and organization of the report.</w:t>
      </w:r>
    </w:p>
    <w:p>
      <w:pPr>
        <w:pStyle w:val="Normal"/>
        <w:numPr>
          <w:ilvl w:val="0"/>
          <w:numId w:val="9"/>
        </w:numPr>
        <w:jc w:val="both"/>
        <w:rPr>
          <w:sz w:val="24"/>
          <w:szCs w:val="24"/>
        </w:rPr>
      </w:pPr>
      <w:r>
        <w:rPr>
          <w:rFonts w:eastAsia="Times New Roman" w:cs="Times New Roman" w:ascii="Times New Roman" w:hAnsi="Times New Roman"/>
          <w:b/>
          <w:sz w:val="24"/>
          <w:szCs w:val="24"/>
        </w:rPr>
        <w:t>Chapter Two:</w:t>
      </w:r>
      <w:r>
        <w:rPr>
          <w:rFonts w:eastAsia="Times New Roman" w:cs="Times New Roman" w:ascii="Times New Roman" w:hAnsi="Times New Roman"/>
          <w:sz w:val="24"/>
          <w:szCs w:val="24"/>
        </w:rPr>
        <w:t xml:space="preserve"> Reviews the existing literature on herbal medicine, artificial intelligence, and web-based platforms. This chapter will provide a theoretical framework for the study and identify relevant research gaps.</w:t>
      </w:r>
    </w:p>
    <w:p>
      <w:pPr>
        <w:pStyle w:val="Normal"/>
        <w:numPr>
          <w:ilvl w:val="0"/>
          <w:numId w:val="9"/>
        </w:numPr>
        <w:jc w:val="both"/>
        <w:rPr>
          <w:sz w:val="24"/>
          <w:szCs w:val="24"/>
        </w:rPr>
      </w:pPr>
      <w:r>
        <w:rPr>
          <w:rFonts w:eastAsia="Times New Roman" w:cs="Times New Roman" w:ascii="Times New Roman" w:hAnsi="Times New Roman"/>
          <w:b/>
          <w:sz w:val="24"/>
          <w:szCs w:val="24"/>
        </w:rPr>
        <w:t>Chapter Three:</w:t>
      </w:r>
      <w:r>
        <w:rPr>
          <w:rFonts w:eastAsia="Times New Roman" w:cs="Times New Roman" w:ascii="Times New Roman" w:hAnsi="Times New Roman"/>
          <w:sz w:val="24"/>
          <w:szCs w:val="24"/>
        </w:rPr>
        <w:t xml:space="preserve"> Describes the methodology used in the study, including the data collection methods, AI model development techniques, web interface design principles, and testing procedures.</w:t>
      </w:r>
    </w:p>
    <w:p>
      <w:pPr>
        <w:pStyle w:val="Normal"/>
        <w:numPr>
          <w:ilvl w:val="0"/>
          <w:numId w:val="9"/>
        </w:numPr>
        <w:jc w:val="both"/>
        <w:rPr>
          <w:sz w:val="24"/>
          <w:szCs w:val="24"/>
        </w:rPr>
      </w:pPr>
      <w:r>
        <w:rPr>
          <w:rFonts w:eastAsia="Times New Roman" w:cs="Times New Roman" w:ascii="Times New Roman" w:hAnsi="Times New Roman"/>
          <w:b/>
          <w:sz w:val="24"/>
          <w:szCs w:val="24"/>
        </w:rPr>
        <w:t>Chapter Four:</w:t>
      </w:r>
      <w:r>
        <w:rPr>
          <w:rFonts w:eastAsia="Times New Roman" w:cs="Times New Roman" w:ascii="Times New Roman" w:hAnsi="Times New Roman"/>
          <w:sz w:val="24"/>
          <w:szCs w:val="24"/>
        </w:rPr>
        <w:t xml:space="preserve"> Presents the results of the study, including the performance of the AI models, the usability of the web interface, and the overall effectiveness of the platform.</w:t>
      </w:r>
    </w:p>
    <w:p>
      <w:pPr>
        <w:pStyle w:val="Normal"/>
        <w:numPr>
          <w:ilvl w:val="0"/>
          <w:numId w:val="9"/>
        </w:numPr>
        <w:spacing w:before="0" w:after="240"/>
        <w:jc w:val="both"/>
        <w:rPr>
          <w:sz w:val="24"/>
          <w:szCs w:val="24"/>
        </w:rPr>
      </w:pPr>
      <w:r>
        <w:rPr>
          <w:rFonts w:eastAsia="Times New Roman" w:cs="Times New Roman" w:ascii="Times New Roman" w:hAnsi="Times New Roman"/>
          <w:b/>
          <w:sz w:val="24"/>
          <w:szCs w:val="24"/>
        </w:rPr>
        <w:t>Chapter Five:</w:t>
      </w:r>
      <w:r>
        <w:rPr>
          <w:rFonts w:eastAsia="Times New Roman" w:cs="Times New Roman" w:ascii="Times New Roman" w:hAnsi="Times New Roman"/>
          <w:sz w:val="24"/>
          <w:szCs w:val="24"/>
        </w:rPr>
        <w:t xml:space="preserve"> Discusses the findings of the study, draws conclusions, and provides recommendations for future research and development.</w:t>
      </w:r>
    </w:p>
    <w:p>
      <w:pPr>
        <w:pStyle w:val="Normal"/>
        <w:spacing w:before="240" w:after="24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1.7 DEFINITION OF TERMS</w:t>
      </w:r>
    </w:p>
    <w:p>
      <w:pPr>
        <w:pStyle w:val="Normal"/>
        <w:numPr>
          <w:ilvl w:val="0"/>
          <w:numId w:val="5"/>
        </w:numPr>
        <w:spacing w:before="240" w:after="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Artificial Intelligence:</w:t>
      </w:r>
      <w:r>
        <w:rPr>
          <w:rFonts w:eastAsia="Times New Roman" w:cs="Times New Roman" w:ascii="Times New Roman" w:hAnsi="Times New Roman"/>
          <w:sz w:val="24"/>
          <w:szCs w:val="24"/>
        </w:rPr>
        <w:t xml:space="preserve"> The simulation of human intelligence processes by machines, particularly computer systems.</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Herbal Medicine:</w:t>
      </w:r>
      <w:r>
        <w:rPr>
          <w:rFonts w:eastAsia="Times New Roman" w:cs="Times New Roman" w:ascii="Times New Roman" w:hAnsi="Times New Roman"/>
          <w:sz w:val="24"/>
          <w:szCs w:val="24"/>
        </w:rPr>
        <w:t xml:space="preserve"> The use of plants or plant-derived substances for medicinal purposes.</w:t>
      </w:r>
    </w:p>
    <w:p>
      <w:pPr>
        <w:pStyle w:val="Normal"/>
        <w:numPr>
          <w:ilvl w:val="0"/>
          <w:numId w:val="5"/>
        </w:numPr>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Machine Learning:</w:t>
      </w:r>
      <w:r>
        <w:rPr>
          <w:rFonts w:eastAsia="Times New Roman" w:cs="Times New Roman" w:ascii="Times New Roman" w:hAnsi="Times New Roman"/>
          <w:sz w:val="24"/>
          <w:szCs w:val="24"/>
        </w:rPr>
        <w:t xml:space="preserve"> A subset of AI that enables systems to learn from data without being explicitly programmed.</w:t>
      </w:r>
    </w:p>
    <w:p>
      <w:pPr>
        <w:pStyle w:val="Normal"/>
        <w:numPr>
          <w:ilvl w:val="0"/>
          <w:numId w:val="5"/>
        </w:numPr>
        <w:spacing w:before="0" w:after="240"/>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Web-based Platform:</w:t>
      </w:r>
      <w:r>
        <w:rPr>
          <w:rFonts w:eastAsia="Times New Roman" w:cs="Times New Roman" w:ascii="Times New Roman" w:hAnsi="Times New Roman"/>
          <w:sz w:val="24"/>
          <w:szCs w:val="24"/>
        </w:rPr>
        <w:t xml:space="preserve"> A software application that is accessed through a web browser.</w:t>
      </w:r>
      <w:r>
        <w:br w:type="page"/>
      </w:r>
    </w:p>
    <w:p>
      <w:pPr>
        <w:pStyle w:val="Normal"/>
        <w:spacing w:before="240" w:after="240"/>
        <w:ind w:left="720" w:hanging="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CHAPTER TWO</w:t>
        <w:br/>
        <w:t>LITERATURE REVIEW</w:t>
      </w:r>
    </w:p>
    <w:p>
      <w:pPr>
        <w:pStyle w:val="TextBody"/>
        <w:rPr/>
      </w:pPr>
      <w:r>
        <w:rPr>
          <w:rFonts w:eastAsia="Times New Roman" w:cs="Times New Roman" w:ascii="Times New Roman" w:hAnsi="Times New Roman"/>
          <w:b/>
          <w:color w:val="000000"/>
          <w:sz w:val="24"/>
          <w:szCs w:val="24"/>
        </w:rPr>
        <w:t>2.1REVIEW OF RELATED WORKS</w:t>
        <w:br/>
      </w:r>
      <w:r>
        <w:rPr>
          <w:rFonts w:eastAsia="Times New Roman" w:cs="Times New Roman" w:ascii="Times New Roman" w:hAnsi="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39" w:name="_b8vrpwf2hs7"/>
      <w:bookmarkEnd w:id="39"/>
      <w:r>
        <w:rPr>
          <w:rFonts w:eastAsia="Times New Roman" w:cs="Times New Roman" w:ascii="Times New Roman" w:hAnsi="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pPr>
        <w:pStyle w:val="TextBody"/>
        <w:rPr>
          <w:rFonts w:ascii="Times New Roman" w:hAnsi="Times New Roman"/>
          <w:sz w:val="24"/>
          <w:szCs w:val="24"/>
        </w:rPr>
      </w:pPr>
      <w:r>
        <w:rPr>
          <w:rFonts w:ascii="Times New Roman" w:hAnsi="Times New Roman"/>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well-being(Vera &amp; Palaoag, 2023).</w:t>
        <w:br/>
        <w:b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0" w:name="_j2r7zflulgre"/>
      <w:bookmarkEnd w:id="40"/>
      <w:r>
        <w:rPr>
          <w:rFonts w:eastAsia="Times New Roman" w:cs="Times New Roman" w:ascii="Times New Roman" w:hAnsi="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pPr>
        <w:pStyle w:val="Heading3"/>
        <w:keepNext w:val="false"/>
        <w:keepLines w:val="false"/>
        <w:spacing w:before="240" w:after="240"/>
        <w:jc w:val="both"/>
        <w:rPr>
          <w:rFonts w:ascii="Times New Roman" w:hAnsi="Times New Roman" w:eastAsia="Times New Roman" w:cs="Times New Roman"/>
          <w:sz w:val="24"/>
          <w:szCs w:val="24"/>
        </w:rPr>
      </w:pPr>
      <w:bookmarkStart w:id="41" w:name="_6hk07bes2kjb"/>
      <w:bookmarkEnd w:id="41"/>
      <w:r>
        <w:rPr>
          <w:rFonts w:eastAsia="Times New Roman" w:cs="Times New Roman" w:ascii="Times New Roman" w:hAnsi="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p>
    <w:p>
      <w:pPr>
        <w:pStyle w:val="TextBody"/>
        <w:rPr/>
      </w:pPr>
      <w:r>
        <w:rPr>
          <w:rFonts w:ascii="Times New Roman" w:hAnsi="Times New Roman"/>
          <w:b/>
          <w:bCs/>
          <w:sz w:val="24"/>
          <w:szCs w:val="24"/>
        </w:rPr>
        <w:t>2.2REVIEW OF GENERAL TEXT</w:t>
      </w:r>
    </w:p>
    <w:p>
      <w:pPr>
        <w:pStyle w:val="TextBody"/>
        <w:rPr>
          <w:b/>
          <w:b/>
          <w:bCs/>
        </w:rPr>
      </w:pPr>
      <w:r>
        <w:rPr>
          <w:rFonts w:ascii="Times New Roman" w:hAnsi="Times New Roman"/>
          <w:b/>
          <w:bCs/>
          <w:sz w:val="24"/>
          <w:szCs w:val="24"/>
        </w:rPr>
        <w:t>AI-DRIVEN HERBAL MEDICINE SOLUTIONS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 is being applied to various aspects of herbal medicine, including plant identification, quality control, and personalized recommendations. AI-driven systems can analyze images of plants to identify them accurately, reducing the risk of 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pPr>
        <w:pStyle w:val="Heading3"/>
        <w:keepNext w:val="false"/>
        <w:keepLines w:val="false"/>
        <w:spacing w:before="240" w:after="240"/>
        <w:jc w:val="both"/>
        <w:rPr/>
      </w:pPr>
      <w:r>
        <w:rPr>
          <w:rFonts w:eastAsia="Times New Roman" w:cs="Times New Roman" w:ascii="Times New Roman" w:hAnsi="Times New Roman"/>
          <w:color w:val="000000"/>
          <w:sz w:val="24"/>
          <w:szCs w:val="24"/>
        </w:rPr>
        <w:t>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Moreover, AI can assist in matching patients with suitable herbal treatments by considering individual genetic factors and potential interactions with other medications .</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OVERVIEW OF HERBAL MEDICINE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bookmarkStart w:id="42" w:name="_ak018066wvmk"/>
      <w:bookmarkEnd w:id="42"/>
      <w:r>
        <w:rPr>
          <w:rFonts w:eastAsia="Times New Roman" w:cs="Times New Roman" w:ascii="Times New Roman" w:hAnsi="Times New Roman"/>
          <w:color w:val="000000"/>
          <w:sz w:val="24"/>
          <w:szCs w:val="24"/>
        </w:rPr>
        <w:br/>
      </w:r>
      <w:r>
        <w:rPr>
          <w:rFonts w:eastAsia="Times New Roman" w:cs="Times New Roman" w:ascii="Times New Roman" w:hAnsi="Times New Roman"/>
          <w:b/>
          <w:color w:val="000000"/>
          <w:sz w:val="24"/>
          <w:szCs w:val="24"/>
        </w:rPr>
        <w:t>KNOWLEDGE REPRESENTATION IN AI SYSTEMS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3" w:name="_tasnk7gltzjk"/>
      <w:bookmarkEnd w:id="43"/>
      <w:r>
        <w:rPr>
          <w:rFonts w:eastAsia="Times New Roman" w:cs="Times New Roman" w:ascii="Times New Roman" w:hAnsi="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4" w:name="_onzt668os6i4"/>
      <w:bookmarkEnd w:id="44"/>
      <w:r>
        <w:rPr>
          <w:rFonts w:eastAsia="Times New Roman" w:cs="Times New Roman" w:ascii="Times New Roman" w:hAnsi="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pPr>
        <w:pStyle w:val="Heading3"/>
        <w:keepNext w:val="false"/>
        <w:keepLines w:val="false"/>
        <w:spacing w:before="280" w:after="8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2.3 HISTORICAL BACKGROUND</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SCIENTIFIC ADVANCEMENT IN HERBAL MEDICINE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pPr>
        <w:pStyle w:val="Heading3"/>
        <w:keepNext w:val="false"/>
        <w:keepLines w:val="false"/>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HISTORY OF AI IN HEALTHCARE</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pPr>
        <w:pStyle w:val="Heading3"/>
        <w:keepNext w:val="false"/>
        <w:keepLines w:val="false"/>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45" w:name="_6ruxqq6tcu7c"/>
      <w:bookmarkEnd w:id="45"/>
      <w:r>
        <w:rPr>
          <w:rFonts w:eastAsia="Times New Roman" w:cs="Times New Roman" w:ascii="Times New Roman" w:hAnsi="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pPr>
        <w:pStyle w:val="Heading3"/>
        <w:keepNext w:val="false"/>
        <w:keepLines w:val="false"/>
        <w:spacing w:before="240" w:after="240"/>
        <w:jc w:val="both"/>
        <w:rPr/>
      </w:pPr>
      <w:bookmarkStart w:id="46" w:name="_p9g96kodpnb"/>
      <w:bookmarkEnd w:id="46"/>
      <w:r>
        <w:rPr>
          <w:rFonts w:eastAsia="Times New Roman" w:cs="Times New Roman" w:ascii="Times New Roman" w:hAnsi="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pPr>
        <w:pStyle w:val="Heading3"/>
        <w:spacing w:before="240" w:after="240"/>
        <w:ind w:hanging="0"/>
        <w:jc w:val="center"/>
        <w:rPr/>
      </w:pPr>
      <w:r>
        <w:rPr>
          <w:rFonts w:eastAsia="Times New Roman" w:cs="Times New Roman" w:ascii="Times New Roman" w:hAnsi="Times New Roman"/>
          <w:b/>
          <w:color w:val="000000"/>
        </w:rPr>
        <w:t xml:space="preserve">  </w:t>
      </w:r>
      <w:r>
        <w:rPr>
          <w:rFonts w:eastAsia="Times New Roman" w:cs="Times New Roman" w:ascii="Times New Roman" w:hAnsi="Times New Roman"/>
          <w:b/>
          <w:color w:val="000000"/>
        </w:rPr>
        <w:t>CHAPTER THREE</w:t>
        <w:br/>
        <w:t xml:space="preserve"> METHODOLOGY AND ANALYSIS OF THE SYSTEM</w:t>
      </w:r>
    </w:p>
    <w:p>
      <w:pPr>
        <w:pStyle w:val="Heading3"/>
        <w:spacing w:before="240" w:after="240"/>
        <w:ind w:hanging="0"/>
        <w:jc w:val="left"/>
        <w:rPr/>
      </w:pPr>
      <w:r>
        <w:rPr>
          <w:rFonts w:eastAsia="Times New Roman" w:cs="Times New Roman" w:ascii="Times New Roman" w:hAnsi="Times New Roman"/>
          <w:b/>
          <w:color w:val="000000"/>
          <w:sz w:val="24"/>
          <w:szCs w:val="24"/>
        </w:rPr>
        <w:t>3.1 RESEARCH METHODOLOGY</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pPr>
        <w:pStyle w:val="Heading3"/>
        <w:numPr>
          <w:ilvl w:val="0"/>
          <w:numId w:val="10"/>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Requirements Gathering:</w:t>
      </w:r>
      <w:r>
        <w:rPr>
          <w:rFonts w:eastAsia="Times New Roman" w:cs="Times New Roman" w:ascii="Times New Roman" w:hAnsi="Times New Roman"/>
          <w:color w:val="000000"/>
          <w:sz w:val="24"/>
          <w:szCs w:val="24"/>
        </w:rPr>
        <w:t xml:space="preserve"> A thorough understanding of user needs and expectations regarding herbal medicine information is gathered through surveys, interviews, and analysis of existing systems</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System Design:</w:t>
      </w:r>
      <w:r>
        <w:rPr>
          <w:rFonts w:eastAsia="Times New Roman" w:cs="Times New Roman" w:ascii="Times New Roman" w:hAnsi="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Implementation:</w:t>
      </w:r>
      <w:r>
        <w:rPr>
          <w:rFonts w:eastAsia="Times New Roman" w:cs="Times New Roman" w:ascii="Times New Roman" w:hAnsi="Times New Roman"/>
          <w:color w:val="000000"/>
          <w:sz w:val="24"/>
          <w:szCs w:val="24"/>
        </w:rPr>
        <w:t xml:space="preserve"> The system modules are developed using the chosen programming languages and tools. Each module undergoes unit testing to ensure it functions correctly in isolation.</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Integration and Testing:</w:t>
      </w:r>
      <w:r>
        <w:rPr>
          <w:rFonts w:eastAsia="Times New Roman" w:cs="Times New Roman" w:ascii="Times New Roman" w:hAnsi="Times New Roman"/>
          <w:color w:val="000000"/>
          <w:sz w:val="24"/>
          <w:szCs w:val="24"/>
        </w:rPr>
        <w:t xml:space="preserve"> The developed modules are integrated and tested as a whole to verify their interaction and overall system functionality.</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Deployment:</w:t>
      </w:r>
      <w:r>
        <w:rPr>
          <w:rFonts w:eastAsia="Times New Roman" w:cs="Times New Roman" w:ascii="Times New Roman" w:hAnsi="Times New Roman"/>
          <w:color w:val="000000"/>
          <w:sz w:val="24"/>
          <w:szCs w:val="24"/>
        </w:rPr>
        <w:t xml:space="preserve"> The system is deployed on a suitable platform, making it accessible to end-users.</w:t>
      </w:r>
    </w:p>
    <w:p>
      <w:pPr>
        <w:pStyle w:val="Heading3"/>
        <w:numPr>
          <w:ilvl w:val="0"/>
          <w:numId w:val="10"/>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Evaluation:</w:t>
      </w:r>
      <w:r>
        <w:rPr>
          <w:rFonts w:eastAsia="Times New Roman" w:cs="Times New Roman" w:ascii="Times New Roman" w:hAnsi="Times New Roman"/>
          <w:color w:val="000000"/>
          <w:sz w:val="24"/>
          <w:szCs w:val="24"/>
        </w:rPr>
        <w:t xml:space="preserve"> User feedback is collected and analyzed to assess the system's effectiveness, usability, and user satisfaction. Based on the evaluation results, further iterations and improvements are made to the system.</w:t>
      </w:r>
    </w:p>
    <w:p>
      <w:pPr>
        <w:pStyle w:val="Heading3"/>
        <w:numPr>
          <w:ilvl w:val="0"/>
          <w:numId w:val="10"/>
        </w:numPr>
        <w:spacing w:before="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Data Collection and Preprocessing:</w:t>
      </w:r>
      <w:r>
        <w:rPr>
          <w:rFonts w:eastAsia="Times New Roman" w:cs="Times New Roman" w:ascii="Times New Roman" w:hAnsi="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LANGUAGES AND TOOLS</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following languages and tools were utilized in the development of the proposed system:</w:t>
      </w:r>
    </w:p>
    <w:p>
      <w:pPr>
        <w:pStyle w:val="Heading3"/>
        <w:numPr>
          <w:ilvl w:val="0"/>
          <w:numId w:val="1"/>
        </w:numPr>
        <w:spacing w:before="24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TypeScript:</w:t>
      </w:r>
      <w:r>
        <w:rPr>
          <w:rFonts w:eastAsia="Times New Roman" w:cs="Times New Roman" w:ascii="Times New Roman" w:hAnsi="Times New Roman"/>
          <w:color w:val="000000"/>
          <w:sz w:val="24"/>
          <w:szCs w:val="24"/>
        </w:rPr>
        <w:t xml:space="preserve"> The primary programming language used for its strong typing, which aids in code maintainability and reduces errors.</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React:</w:t>
      </w:r>
      <w:r>
        <w:rPr>
          <w:rFonts w:eastAsia="Times New Roman" w:cs="Times New Roman" w:ascii="Times New Roman" w:hAnsi="Times New Roman"/>
          <w:color w:val="000000"/>
          <w:sz w:val="24"/>
          <w:szCs w:val="24"/>
        </w:rPr>
        <w:t xml:space="preserve"> A JavaScript library for building user interfaces, chosen for its component-based architecture, virtual DOM for efficient updates, and large community support. </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Tailwind CSS:</w:t>
      </w:r>
      <w:r>
        <w:rPr>
          <w:rFonts w:eastAsia="Times New Roman" w:cs="Times New Roman" w:ascii="Times New Roman" w:hAnsi="Times New Roman"/>
          <w:color w:val="000000"/>
          <w:sz w:val="24"/>
          <w:szCs w:val="24"/>
        </w:rPr>
        <w:t xml:space="preserve"> A utility-first CSS framework that enables rapid UI development with a focus on consistency and maintainability.</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Node.js:</w:t>
      </w:r>
      <w:r>
        <w:rPr>
          <w:rFonts w:eastAsia="Times New Roman" w:cs="Times New Roman" w:ascii="Times New Roman" w:hAnsi="Times New Roman"/>
          <w:color w:val="000000"/>
          <w:sz w:val="24"/>
          <w:szCs w:val="24"/>
        </w:rPr>
        <w:t xml:space="preserve"> A runtime environment used as a Backend-as-a-Service, that allows execution of JavaScript code server-side, facilitating the creation of scalable and efficient backend functionalities.</w:t>
      </w:r>
    </w:p>
    <w:p>
      <w:pPr>
        <w:pStyle w:val="Heading3"/>
        <w:numPr>
          <w:ilvl w:val="0"/>
          <w:numId w:val="1"/>
        </w:numPr>
        <w:spacing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MongoDB:</w:t>
      </w:r>
      <w:r>
        <w:rPr>
          <w:rFonts w:eastAsia="Times New Roman" w:cs="Times New Roman" w:ascii="Times New Roman" w:hAnsi="Times New Roman"/>
          <w:color w:val="000000"/>
          <w:sz w:val="24"/>
          <w:szCs w:val="24"/>
        </w:rPr>
        <w:t xml:space="preserve"> A NoSQL database used for storing data, authentication information, and storage of chat histories, herbal remedies, and user profiles.</w:t>
      </w:r>
    </w:p>
    <w:p>
      <w:pPr>
        <w:pStyle w:val="Heading3"/>
        <w:numPr>
          <w:ilvl w:val="0"/>
          <w:numId w:val="1"/>
        </w:numPr>
        <w:spacing w:before="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OpenAI API:</w:t>
      </w:r>
      <w:r>
        <w:rPr>
          <w:rFonts w:eastAsia="Times New Roman" w:cs="Times New Roman" w:ascii="Times New Roman" w:hAnsi="Times New Roman"/>
          <w:color w:val="000000"/>
          <w:sz w:val="24"/>
          <w:szCs w:val="24"/>
        </w:rPr>
        <w:t xml:space="preserve"> This API powers the core herbal AI assistant functionality, allowing users to ask questions and receive relevant herbal remedies and plant information.</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MODEL OF DEPLOYMENT</w:t>
      </w:r>
    </w:p>
    <w:p>
      <w:pPr>
        <w:pStyle w:val="Heading3"/>
        <w:spacing w:before="240" w:after="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pPr>
        <w:pStyle w:val="Heading3"/>
        <w:spacing w:before="240" w:after="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MODEL USED</w:t>
      </w:r>
    </w:p>
    <w:p>
      <w:pPr>
        <w:pStyle w:val="Heading3"/>
        <w:spacing w:before="240" w:after="240"/>
        <w:jc w:val="both"/>
        <w:rPr>
          <w:rFonts w:ascii="Times New Roman" w:hAnsi="Times New Roman" w:eastAsia="Times New Roman" w:cs="Times New Roman"/>
          <w:color w:val="000000"/>
          <w:sz w:val="20"/>
          <w:szCs w:val="20"/>
        </w:rPr>
      </w:pPr>
      <w:bookmarkStart w:id="47" w:name="_q7ndn3jhlgvu"/>
      <w:bookmarkEnd w:id="47"/>
      <w:r>
        <w:rPr>
          <w:rFonts w:eastAsia="Times New Roman" w:cs="Times New Roman" w:ascii="Times New Roman" w:hAnsi="Times New Roman"/>
          <w:color w:val="000000"/>
          <w:sz w:val="24"/>
          <w:szCs w:val="24"/>
        </w:rPr>
        <w:t>The herbal AI assistant is powered by a Large Language Model accessed via the Open 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pPr>
        <w:pStyle w:val="TextBody"/>
        <w:rPr>
          <w:rFonts w:ascii="Times New Roman" w:hAnsi="Times New Roman" w:eastAsia="Times New Roman" w:cs="Times New Roman"/>
          <w:color w:val="000000"/>
          <w:sz w:val="24"/>
          <w:szCs w:val="24"/>
        </w:rPr>
      </w:pPr>
      <w:bookmarkStart w:id="48" w:name="_7yagch32v5nl"/>
      <w:bookmarkEnd w:id="48"/>
      <w:r>
        <w:rPr>
          <w:rFonts w:eastAsia="Times New Roman" w:cs="Times New Roman" w:ascii="Times New Roman" w:hAnsi="Times New Roman"/>
          <w:b/>
          <w:color w:val="000000"/>
          <w:sz w:val="24"/>
          <w:szCs w:val="24"/>
        </w:rPr>
        <w:t>3.2 ANALYSIS OF THE EXISTING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pPr>
        <w:pStyle w:val="TextBody"/>
        <w:rPr>
          <w:rFonts w:ascii="Times New Roman" w:hAnsi="Times New Roman" w:eastAsia="Times New Roman" w:cs="Times New Roman"/>
          <w:color w:val="000000"/>
          <w:sz w:val="24"/>
          <w:szCs w:val="24"/>
        </w:rPr>
      </w:pPr>
      <w:bookmarkStart w:id="49" w:name="_ss5d00lwxa6s"/>
      <w:bookmarkEnd w:id="49"/>
      <w:r>
        <w:rPr>
          <w:rFonts w:eastAsia="Times New Roman" w:cs="Times New Roman" w:ascii="Times New Roman" w:hAnsi="Times New Roman"/>
          <w:b/>
          <w:color w:val="000000"/>
          <w:sz w:val="24"/>
          <w:szCs w:val="24"/>
        </w:rPr>
        <w:t>3.3 PROBLEMS OF THE EXISTING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Current approaches to accessing herbal medicine information face several problems. These include unreliable information, a lack of standardization, accessibility barriers, difficulty in 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pPr>
        <w:pStyle w:val="Heading3"/>
        <w:keepNext w:val="false"/>
        <w:keepLines w:val="false"/>
        <w:spacing w:before="240" w:after="240"/>
        <w:jc w:val="both"/>
        <w:rPr>
          <w:rFonts w:ascii="Times New Roman" w:hAnsi="Times New Roman" w:eastAsia="Times New Roman" w:cs="Times New Roman"/>
          <w:color w:val="000000"/>
          <w:sz w:val="24"/>
          <w:szCs w:val="24"/>
        </w:rPr>
      </w:pPr>
      <w:bookmarkStart w:id="50" w:name="_eifsuoj6unmk"/>
      <w:bookmarkEnd w:id="50"/>
      <w:r>
        <w:rPr>
          <w:rFonts w:eastAsia="Times New Roman" w:cs="Times New Roman" w:ascii="Times New Roman" w:hAnsi="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pPr>
        <w:pStyle w:val="TextBody"/>
        <w:rPr>
          <w:rFonts w:ascii="Times New Roman" w:hAnsi="Times New Roman" w:eastAsia="Times New Roman" w:cs="Times New Roman"/>
          <w:color w:val="000000"/>
          <w:sz w:val="24"/>
          <w:szCs w:val="24"/>
        </w:rPr>
      </w:pPr>
      <w:bookmarkStart w:id="51" w:name="_27jrjf1vz7aq"/>
      <w:bookmarkEnd w:id="51"/>
      <w:r>
        <w:rPr>
          <w:rFonts w:eastAsia="Times New Roman" w:cs="Times New Roman" w:ascii="Times New Roman" w:hAnsi="Times New Roman"/>
          <w:b/>
          <w:color w:val="000000"/>
          <w:sz w:val="24"/>
          <w:szCs w:val="24"/>
        </w:rPr>
        <w:t>3.4 DESCRIPTION OF THE PROPOSED SYSTEM</w:t>
      </w:r>
      <w:r>
        <w:rPr>
          <w:rFonts w:eastAsia="Times New Roman" w:cs="Times New Roman" w:ascii="Times New Roman" w:hAnsi="Times New Roman"/>
          <w:b/>
          <w:color w:val="000000"/>
        </w:rPr>
        <w:br/>
      </w:r>
      <w:r>
        <w:rPr>
          <w:rFonts w:eastAsia="Times New Roman" w:cs="Times New Roman" w:ascii="Times New Roman" w:hAnsi="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pPr>
        <w:pStyle w:val="TextBody"/>
        <w:rPr/>
      </w:pPr>
      <w:bookmarkStart w:id="52" w:name="_lfsa6kp0h7zs"/>
      <w:bookmarkEnd w:id="52"/>
      <w:r>
        <w:rPr>
          <w:rFonts w:eastAsia="Times New Roman" w:cs="Times New Roman" w:ascii="Times New Roman" w:hAnsi="Times New Roman"/>
          <w:color w:val="000000"/>
          <w:sz w:val="24"/>
          <w:szCs w:val="24"/>
        </w:rPr>
        <w:t>i.</w:t>
      </w:r>
      <w:r>
        <w:rPr>
          <w:rFonts w:eastAsia="Times New Roman" w:cs="Times New Roman" w:ascii="Times New Roman" w:hAnsi="Times New Roman"/>
          <w:b/>
          <w:color w:val="000000"/>
          <w:sz w:val="24"/>
          <w:szCs w:val="24"/>
        </w:rPr>
        <w:t xml:space="preserve"> The Homepage: </w:t>
      </w:r>
      <w:r>
        <w:rPr>
          <w:rFonts w:eastAsia="Times New Roman" w:cs="Times New Roman" w:ascii="Times New Roman" w:hAnsi="Times New Roman"/>
          <w:color w:val="000000"/>
          <w:sz w:val="24"/>
          <w:szCs w:val="24"/>
        </w:rPr>
        <w:t>introduces users to the proposed system, showcasing its main value proposition and encouraging them to sign up or sign in to start using the herbal AI assistant.</w:t>
        <w:br/>
        <w:t>ii.</w:t>
      </w:r>
      <w:r>
        <w:rPr>
          <w:rFonts w:eastAsia="Times New Roman" w:cs="Times New Roman" w:ascii="Times New Roman" w:hAnsi="Times New Roman"/>
          <w:b/>
          <w:color w:val="000000"/>
          <w:sz w:val="24"/>
          <w:szCs w:val="24"/>
        </w:rPr>
        <w:t>(Authentication Module)</w:t>
        <w:br/>
        <w:t>Sign In</w:t>
      </w:r>
      <w:r>
        <w:rPr>
          <w:rFonts w:eastAsia="Times New Roman" w:cs="Times New Roman" w:ascii="Times New Roman" w:hAnsi="Times New Roman"/>
          <w:color w:val="000000"/>
          <w:sz w:val="24"/>
          <w:szCs w:val="24"/>
        </w:rPr>
        <w:t>: Allows existing users to log in to their accounts.</w:t>
        <w:br/>
      </w:r>
      <w:r>
        <w:rPr>
          <w:rFonts w:eastAsia="Times New Roman" w:cs="Times New Roman" w:ascii="Times New Roman" w:hAnsi="Times New Roman"/>
          <w:b/>
          <w:color w:val="000000"/>
          <w:sz w:val="24"/>
          <w:szCs w:val="24"/>
        </w:rPr>
        <w:t>Sign Up</w:t>
      </w:r>
      <w:r>
        <w:rPr>
          <w:rFonts w:eastAsia="Times New Roman" w:cs="Times New Roman" w:ascii="Times New Roman" w:hAnsi="Times New Roman"/>
          <w:color w:val="000000"/>
          <w:sz w:val="24"/>
          <w:szCs w:val="24"/>
        </w:rPr>
        <w:t>: Enables new users to create an account.</w:t>
        <w:br/>
      </w:r>
      <w:r>
        <w:rPr>
          <w:rFonts w:eastAsia="Times New Roman" w:cs="Times New Roman" w:ascii="Times New Roman" w:hAnsi="Times New Roman"/>
          <w:b/>
          <w:color w:val="000000"/>
          <w:sz w:val="24"/>
          <w:szCs w:val="24"/>
        </w:rPr>
        <w:t>Forgot Password</w:t>
      </w:r>
      <w:r>
        <w:rPr>
          <w:rFonts w:eastAsia="Times New Roman" w:cs="Times New Roman" w:ascii="Times New Roman" w:hAnsi="Times New Roman"/>
          <w:color w:val="000000"/>
          <w:sz w:val="24"/>
          <w:szCs w:val="24"/>
        </w:rPr>
        <w:t>: Helps users recover access to their accounts by resetting their password.</w:t>
        <w:br/>
        <w:t xml:space="preserve">iii. </w:t>
      </w:r>
      <w:r>
        <w:rPr>
          <w:rFonts w:eastAsia="Times New Roman" w:cs="Times New Roman" w:ascii="Times New Roman" w:hAnsi="Times New Roman"/>
          <w:b/>
          <w:color w:val="000000"/>
          <w:sz w:val="24"/>
          <w:szCs w:val="24"/>
        </w:rPr>
        <w:t xml:space="preserve">Ask AI Module: </w:t>
      </w:r>
      <w:r>
        <w:rPr>
          <w:rFonts w:eastAsia="Times New Roman" w:cs="Times New Roman" w:ascii="Times New Roman" w:hAnsi="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br/>
        <w:t xml:space="preserve">iv. </w:t>
      </w:r>
      <w:r>
        <w:rPr>
          <w:rFonts w:eastAsia="Times New Roman" w:cs="Times New Roman" w:ascii="Times New Roman" w:hAnsi="Times New Roman"/>
          <w:b/>
          <w:color w:val="000000"/>
          <w:sz w:val="24"/>
          <w:szCs w:val="24"/>
        </w:rPr>
        <w:t>Chat History Module:</w:t>
      </w:r>
      <w:r>
        <w:rPr>
          <w:rFonts w:eastAsia="Times New Roman" w:cs="Times New Roman" w:ascii="Times New Roman" w:hAnsi="Times New Roman"/>
          <w:color w:val="000000"/>
          <w:sz w:val="24"/>
          <w:szCs w:val="24"/>
        </w:rPr>
        <w:t xml:space="preserve"> A page that shows all previous conversations between the user and the AI. Users can search through past chats and revisit specific conversations.</w:t>
        <w:br/>
        <w:t>v.</w:t>
      </w:r>
      <w:r>
        <w:rPr>
          <w:rFonts w:eastAsia="Times New Roman" w:cs="Times New Roman" w:ascii="Times New Roman" w:hAnsi="Times New Roman"/>
          <w:b/>
          <w:color w:val="000000"/>
          <w:sz w:val="24"/>
          <w:szCs w:val="24"/>
        </w:rPr>
        <w:t xml:space="preserve"> Chat Single View Module: </w:t>
      </w:r>
      <w:r>
        <w:rPr>
          <w:rFonts w:eastAsia="Times New Roman" w:cs="Times New Roman" w:ascii="Times New Roman" w:hAnsi="Times New Roman"/>
          <w:color w:val="000000"/>
          <w:sz w:val="24"/>
          <w:szCs w:val="24"/>
        </w:rPr>
        <w:t>A detailed view of a specific past conversation, allowing users to review the full chat history and solutions provided for a particular topic.</w:t>
        <w:br/>
        <w:t>vi.</w:t>
      </w:r>
      <w:r>
        <w:rPr>
          <w:rFonts w:eastAsia="Times New Roman" w:cs="Times New Roman" w:ascii="Times New Roman" w:hAnsi="Times New Roman"/>
          <w:b/>
          <w:color w:val="000000"/>
          <w:sz w:val="24"/>
          <w:szCs w:val="24"/>
        </w:rPr>
        <w:t xml:space="preserve">  Profile Page Module: </w:t>
      </w:r>
      <w:r>
        <w:rPr>
          <w:rFonts w:eastAsia="Times New Roman" w:cs="Times New Roman" w:ascii="Times New Roman" w:hAnsi="Times New Roman"/>
          <w:color w:val="000000"/>
          <w:sz w:val="24"/>
          <w:szCs w:val="24"/>
        </w:rPr>
        <w:t xml:space="preserve"> Allows users to view and update their personal information, account settings, and preferences.</w:t>
        <w:br/>
        <w:t>vii.</w:t>
      </w:r>
      <w:r>
        <w:rPr>
          <w:rFonts w:eastAsia="Times New Roman" w:cs="Times New Roman" w:ascii="Times New Roman" w:hAnsi="Times New Roman"/>
          <w:b/>
          <w:color w:val="000000"/>
          <w:sz w:val="24"/>
          <w:szCs w:val="24"/>
        </w:rPr>
        <w:t xml:space="preserve"> About Page Module: </w:t>
      </w:r>
      <w:r>
        <w:rPr>
          <w:rFonts w:eastAsia="Times New Roman" w:cs="Times New Roman" w:ascii="Times New Roman" w:hAnsi="Times New Roman"/>
          <w:color w:val="000000"/>
          <w:sz w:val="24"/>
          <w:szCs w:val="24"/>
        </w:rPr>
        <w:t xml:space="preserve"> Provides information about the proposed system’s mission, vision, and how the platform combines traditional herbal knowledge with modern AI technology.</w:t>
        <w:br/>
        <w:t>viii.</w:t>
      </w:r>
      <w:r>
        <w:rPr>
          <w:rFonts w:eastAsia="Times New Roman" w:cs="Times New Roman" w:ascii="Times New Roman" w:hAnsi="Times New Roman"/>
          <w:b/>
          <w:color w:val="000000"/>
          <w:sz w:val="24"/>
          <w:szCs w:val="24"/>
        </w:rPr>
        <w:t xml:space="preserve"> Blog Page Module: </w:t>
      </w:r>
      <w:r>
        <w:rPr>
          <w:rFonts w:eastAsia="Times New Roman" w:cs="Times New Roman" w:ascii="Times New Roman" w:hAnsi="Times New Roman"/>
          <w:color w:val="000000"/>
          <w:sz w:val="24"/>
          <w:szCs w:val="24"/>
        </w:rPr>
        <w:t xml:space="preserve"> Features articles and research about herbal medicine, traditional remedies, and plant knowledge to educate users.</w:t>
      </w:r>
    </w:p>
    <w:p>
      <w:pPr>
        <w:pStyle w:val="TextBody"/>
        <w:rPr>
          <w:rFonts w:ascii="Times New Roman" w:hAnsi="Times New Roman" w:eastAsia="Times New Roman" w:cs="Times New Roman"/>
          <w:color w:val="000000"/>
          <w:sz w:val="24"/>
          <w:szCs w:val="24"/>
        </w:rPr>
      </w:pPr>
      <w:bookmarkStart w:id="53" w:name="_tejy3io1uywl"/>
      <w:bookmarkEnd w:id="53"/>
      <w:r>
        <w:rPr>
          <w:rFonts w:eastAsia="Times New Roman" w:cs="Times New Roman" w:ascii="Times New Roman" w:hAnsi="Times New Roman"/>
          <w:color w:val="000000"/>
          <w:sz w:val="24"/>
          <w:szCs w:val="24"/>
        </w:rPr>
        <w:t xml:space="preserve">ix.  </w:t>
      </w:r>
      <w:r>
        <w:rPr>
          <w:rFonts w:eastAsia="Times New Roman" w:cs="Times New Roman" w:ascii="Times New Roman" w:hAnsi="Times New Roman"/>
          <w:b/>
          <w:color w:val="000000"/>
          <w:sz w:val="24"/>
          <w:szCs w:val="24"/>
        </w:rPr>
        <w:t>Other Pages Module:</w:t>
      </w:r>
      <w:r>
        <w:rPr>
          <w:rFonts w:eastAsia="Times New Roman" w:cs="Times New Roman" w:ascii="Times New Roman" w:hAnsi="Times New Roman"/>
          <w:color w:val="000000"/>
          <w:sz w:val="24"/>
          <w:szCs w:val="24"/>
        </w:rPr>
        <w:br/>
      </w:r>
      <w:r>
        <w:rPr>
          <w:rFonts w:eastAsia="Times New Roman" w:cs="Times New Roman" w:ascii="Times New Roman" w:hAnsi="Times New Roman"/>
          <w:b/>
          <w:color w:val="000000"/>
          <w:sz w:val="24"/>
          <w:szCs w:val="24"/>
        </w:rPr>
        <w:t>Contact Page:</w:t>
      </w:r>
      <w:r>
        <w:rPr>
          <w:rFonts w:eastAsia="Times New Roman" w:cs="Times New Roman" w:ascii="Times New Roman" w:hAnsi="Times New Roman"/>
          <w:color w:val="000000"/>
          <w:sz w:val="24"/>
          <w:szCs w:val="24"/>
        </w:rPr>
        <w:t xml:space="preserve"> Enables users to get in touch with the proposed system’s team for support, feedback, or inquiries.</w:t>
        <w:br/>
      </w:r>
      <w:r>
        <w:rPr>
          <w:rFonts w:eastAsia="Times New Roman" w:cs="Times New Roman" w:ascii="Times New Roman" w:hAnsi="Times New Roman"/>
          <w:b/>
          <w:color w:val="000000"/>
          <w:sz w:val="24"/>
          <w:szCs w:val="24"/>
        </w:rPr>
        <w:t>Privacy Policy Page:</w:t>
      </w:r>
      <w:r>
        <w:rPr>
          <w:rFonts w:eastAsia="Times New Roman" w:cs="Times New Roman" w:ascii="Times New Roman" w:hAnsi="Times New Roman"/>
          <w:color w:val="000000"/>
          <w:sz w:val="24"/>
          <w:szCs w:val="24"/>
        </w:rPr>
        <w:t xml:space="preserve"> Details how user data is collected, used, and protected, ensuring transparency and compliance with data protection regulations.</w:t>
        <w:br/>
      </w:r>
      <w:r>
        <w:rPr>
          <w:rFonts w:eastAsia="Times New Roman" w:cs="Times New Roman" w:ascii="Times New Roman" w:hAnsi="Times New Roman"/>
          <w:b/>
          <w:color w:val="000000"/>
          <w:sz w:val="24"/>
          <w:szCs w:val="24"/>
        </w:rPr>
        <w:t>Terms of Service Page:</w:t>
      </w:r>
      <w:r>
        <w:rPr>
          <w:rFonts w:eastAsia="Times New Roman" w:cs="Times New Roman" w:ascii="Times New Roman" w:hAnsi="Times New Roman"/>
          <w:color w:val="000000"/>
          <w:sz w:val="24"/>
          <w:szCs w:val="24"/>
        </w:rPr>
        <w:t xml:space="preserve"> Outlines the rules and guidelines for using the proposed system’s platform, including disclaimers about medical advice.</w:t>
        <w:br/>
      </w:r>
      <w:r>
        <w:rPr>
          <w:rFonts w:eastAsia="Times New Roman" w:cs="Times New Roman" w:ascii="Times New Roman" w:hAnsi="Times New Roman"/>
          <w:b/>
          <w:color w:val="000000"/>
          <w:sz w:val="24"/>
          <w:szCs w:val="24"/>
        </w:rPr>
        <w:t xml:space="preserve">FAQ Page: </w:t>
      </w:r>
      <w:r>
        <w:rPr>
          <w:rFonts w:eastAsia="Times New Roman" w:cs="Times New Roman" w:ascii="Times New Roman" w:hAnsi="Times New Roman"/>
          <w:color w:val="000000"/>
          <w:sz w:val="24"/>
          <w:szCs w:val="24"/>
        </w:rPr>
        <w:t>Answers common questions about the proposed system, herbal remedies, and how to use the platform effectively.</w:t>
        <w:br/>
      </w:r>
      <w:r>
        <w:rPr>
          <w:rFonts w:eastAsia="Times New Roman" w:cs="Times New Roman" w:ascii="Times New Roman" w:hAnsi="Times New Roman"/>
          <w:b/>
          <w:color w:val="000000"/>
          <w:sz w:val="24"/>
          <w:szCs w:val="24"/>
        </w:rPr>
        <w:t xml:space="preserve">Pricing Page: </w:t>
      </w:r>
      <w:r>
        <w:rPr>
          <w:rFonts w:eastAsia="Times New Roman" w:cs="Times New Roman" w:ascii="Times New Roman" w:hAnsi="Times New Roman"/>
          <w:color w:val="000000"/>
          <w:sz w:val="24"/>
          <w:szCs w:val="24"/>
        </w:rPr>
        <w:t xml:space="preserve"> Shows different subscription plans (Free, Premium, Professional) with their features and pricing details.</w:t>
        <w:br/>
      </w:r>
      <w:r>
        <w:rPr>
          <w:rFonts w:eastAsia="Times New Roman" w:cs="Times New Roman" w:ascii="Times New Roman" w:hAnsi="Times New Roman"/>
          <w:b/>
          <w:color w:val="000000"/>
          <w:sz w:val="24"/>
          <w:szCs w:val="24"/>
        </w:rPr>
        <w:t xml:space="preserve">(Not Found Page: </w:t>
      </w:r>
      <w:r>
        <w:rPr>
          <w:rFonts w:eastAsia="Times New Roman" w:cs="Times New Roman" w:ascii="Times New Roman" w:hAnsi="Times New Roman"/>
          <w:color w:val="000000"/>
          <w:sz w:val="24"/>
          <w:szCs w:val="24"/>
        </w:rPr>
        <w:t xml:space="preserve"> A 404 page that displays when users try to access a non-existent route.</w:t>
      </w:r>
    </w:p>
    <w:p>
      <w:pPr>
        <w:pStyle w:val="Heading3"/>
        <w:keepNext w:val="false"/>
        <w:keepLines w:val="false"/>
        <w:spacing w:before="280" w:after="80"/>
        <w:jc w:val="both"/>
        <w:rPr>
          <w:rFonts w:ascii="Times New Roman" w:hAnsi="Times New Roman" w:eastAsia="Times New Roman" w:cs="Times New Roman"/>
          <w:b/>
          <w:b/>
          <w:color w:val="000000"/>
          <w:sz w:val="24"/>
          <w:szCs w:val="24"/>
        </w:rPr>
      </w:pPr>
      <w:bookmarkStart w:id="54" w:name="_3tjcet7379h2"/>
      <w:bookmarkEnd w:id="54"/>
      <w:r>
        <w:rPr>
          <w:rFonts w:eastAsia="Times New Roman" w:cs="Times New Roman" w:ascii="Times New Roman" w:hAnsi="Times New Roman"/>
          <w:b/>
          <w:color w:val="000000"/>
          <w:sz w:val="24"/>
          <w:szCs w:val="24"/>
        </w:rPr>
        <w:t>3.5 ADVANTAGES OF THE PROPOSED SYSTEM</w:t>
      </w:r>
    </w:p>
    <w:p>
      <w:pPr>
        <w:pStyle w:val="Heading3"/>
        <w:keepNext w:val="false"/>
        <w:keepLines w:val="false"/>
        <w:shd w:val="clear" w:color="auto" w:fill="FFFFFF"/>
        <w:spacing w:before="280" w:after="80"/>
        <w:jc w:val="both"/>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t>The proposed system will offers several advantages over existing systems for accessing herbal medicine information:</w:t>
      </w:r>
    </w:p>
    <w:p>
      <w:pPr>
        <w:pStyle w:val="Heading3"/>
        <w:keepNext w:val="false"/>
        <w:keepLines w:val="false"/>
        <w:numPr>
          <w:ilvl w:val="0"/>
          <w:numId w:val="7"/>
        </w:numPr>
        <w:shd w:val="clear" w:color="auto" w:fill="FFFFFF"/>
        <w:spacing w:before="24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Reliability:</w:t>
      </w:r>
      <w:r>
        <w:rPr>
          <w:rFonts w:eastAsia="Times New Roman" w:cs="Times New Roman" w:ascii="Times New Roman" w:hAnsi="Times New Roman"/>
          <w:color w:val="171717"/>
          <w:sz w:val="24"/>
          <w:szCs w:val="24"/>
        </w:rPr>
        <w:t xml:space="preserve"> By leveraging AI and expert-curated data, </w:t>
      </w:r>
      <w:r>
        <w:rPr>
          <w:rFonts w:eastAsia="Times New Roman" w:cs="Times New Roman" w:ascii="Times New Roman" w:hAnsi="Times New Roman"/>
          <w:color w:val="000000"/>
          <w:sz w:val="24"/>
          <w:szCs w:val="24"/>
        </w:rPr>
        <w:t xml:space="preserve">the proposed system </w:t>
      </w:r>
      <w:r>
        <w:rPr>
          <w:rFonts w:eastAsia="Times New Roman" w:cs="Times New Roman" w:ascii="Times New Roman" w:hAnsi="Times New Roman"/>
          <w:color w:val="171717"/>
          <w:sz w:val="24"/>
          <w:szCs w:val="24"/>
        </w:rPr>
        <w:t>aims to provide users with trustworthy information.</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Accessibility:</w:t>
      </w:r>
      <w:r>
        <w:rPr>
          <w:rFonts w:eastAsia="Times New Roman" w:cs="Times New Roman" w:ascii="Times New Roman" w:hAnsi="Times New Roman"/>
          <w:color w:val="171717"/>
          <w:sz w:val="24"/>
          <w:szCs w:val="24"/>
        </w:rPr>
        <w:t xml:space="preserve"> The platform is designed to be accessible to users regardless of their location or background.</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r>
        <w:rPr>
          <w:rFonts w:eastAsia="Times New Roman" w:cs="Times New Roman" w:ascii="Times New Roman" w:hAnsi="Times New Roman"/>
          <w:b/>
          <w:color w:val="171717"/>
          <w:sz w:val="24"/>
          <w:szCs w:val="24"/>
        </w:rPr>
        <w:t>Personalization:</w:t>
      </w:r>
      <w:r>
        <w:rPr>
          <w:rFonts w:eastAsia="Times New Roman" w:cs="Times New Roman" w:ascii="Times New Roman" w:hAnsi="Times New Roman"/>
          <w:color w:val="171717"/>
          <w:sz w:val="24"/>
          <w:szCs w:val="24"/>
        </w:rPr>
        <w:t xml:space="preserve"> AI algorithms can tailor recommendations to individual user needs and preferences.</w:t>
      </w:r>
    </w:p>
    <w:p>
      <w:pPr>
        <w:pStyle w:val="Heading3"/>
        <w:keepNext w:val="false"/>
        <w:keepLines w:val="false"/>
        <w:numPr>
          <w:ilvl w:val="0"/>
          <w:numId w:val="7"/>
        </w:numPr>
        <w:shd w:val="clear" w:color="auto" w:fill="FFFFFF"/>
        <w:spacing w:before="0" w:after="0"/>
        <w:jc w:val="both"/>
        <w:rPr>
          <w:rFonts w:ascii="Times New Roman" w:hAnsi="Times New Roman" w:eastAsia="Times New Roman" w:cs="Times New Roman"/>
          <w:color w:val="171717"/>
          <w:sz w:val="24"/>
          <w:szCs w:val="24"/>
        </w:rPr>
      </w:pPr>
      <w:bookmarkStart w:id="55" w:name="_kfmb8t604ejc"/>
      <w:bookmarkEnd w:id="55"/>
      <w:r>
        <w:rPr>
          <w:rFonts w:eastAsia="Times New Roman" w:cs="Times New Roman" w:ascii="Times New Roman" w:hAnsi="Times New Roman"/>
          <w:b/>
          <w:color w:val="171717"/>
          <w:sz w:val="24"/>
          <w:szCs w:val="24"/>
        </w:rPr>
        <w:t>Efficiency:</w:t>
      </w:r>
      <w:r>
        <w:rPr>
          <w:rFonts w:eastAsia="Times New Roman" w:cs="Times New Roman" w:ascii="Times New Roman" w:hAnsi="Times New Roman"/>
          <w:color w:val="171717"/>
          <w:sz w:val="24"/>
          <w:szCs w:val="24"/>
        </w:rPr>
        <w:t xml:space="preserve"> </w:t>
      </w:r>
      <w:r>
        <w:rPr>
          <w:rFonts w:eastAsia="Times New Roman" w:cs="Times New Roman" w:ascii="Times New Roman" w:hAnsi="Times New Roman"/>
          <w:color w:val="000000"/>
          <w:sz w:val="24"/>
          <w:szCs w:val="24"/>
        </w:rPr>
        <w:t xml:space="preserve">The proposed system </w:t>
      </w:r>
      <w:r>
        <w:rPr>
          <w:rFonts w:eastAsia="Times New Roman" w:cs="Times New Roman" w:ascii="Times New Roman" w:hAnsi="Times New Roman"/>
          <w:color w:val="171717"/>
          <w:sz w:val="24"/>
          <w:szCs w:val="24"/>
        </w:rPr>
        <w:t>can quickly provide users with relevant information, saving them time and effort.</w:t>
      </w:r>
    </w:p>
    <w:p>
      <w:pPr>
        <w:pStyle w:val="Heading3"/>
        <w:keepNext w:val="false"/>
        <w:keepLines w:val="false"/>
        <w:numPr>
          <w:ilvl w:val="0"/>
          <w:numId w:val="7"/>
        </w:numPr>
        <w:shd w:val="clear" w:color="auto" w:fill="FFFFFF"/>
        <w:spacing w:before="0" w:after="240"/>
        <w:jc w:val="both"/>
        <w:rPr>
          <w:rFonts w:ascii="Times New Roman" w:hAnsi="Times New Roman" w:eastAsia="Times New Roman" w:cs="Times New Roman"/>
          <w:color w:val="171717"/>
          <w:sz w:val="24"/>
          <w:szCs w:val="24"/>
        </w:rPr>
      </w:pPr>
      <w:bookmarkStart w:id="56" w:name="_1dngrbi7z437"/>
      <w:bookmarkEnd w:id="56"/>
      <w:r>
        <w:rPr>
          <w:rFonts w:eastAsia="Times New Roman" w:cs="Times New Roman" w:ascii="Times New Roman" w:hAnsi="Times New Roman"/>
          <w:b/>
          <w:color w:val="171717"/>
          <w:sz w:val="24"/>
          <w:szCs w:val="24"/>
        </w:rPr>
        <w:t>Preservation:</w:t>
      </w:r>
      <w:r>
        <w:rPr>
          <w:rFonts w:eastAsia="Times New Roman" w:cs="Times New Roman" w:ascii="Times New Roman" w:hAnsi="Times New Roman"/>
          <w:color w:val="171717"/>
          <w:sz w:val="24"/>
          <w:szCs w:val="24"/>
        </w:rPr>
        <w:t xml:space="preserve"> The platform can help preserve and promote traditional herbal knowledge.</w:t>
      </w:r>
      <w:r>
        <w:br w:type="page"/>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57" w:name="_446jfuytnpv8"/>
      <w:bookmarkEnd w:id="57"/>
      <w:r>
        <w:rPr>
          <w:rFonts w:eastAsia="Times New Roman" w:cs="Times New Roman" w:ascii="Times New Roman" w:hAnsi="Times New Roman"/>
          <w:b/>
          <w:color w:val="171717"/>
        </w:rPr>
        <w:t>CHAPTER 4</w:t>
        <w:br/>
        <w:t>DESIGN AND IMPLEMENTATION OF THE SYSTEM</w:t>
      </w:r>
    </w:p>
    <w:p>
      <w:pPr>
        <w:pStyle w:val="Heading3"/>
        <w:keepNext w:val="false"/>
        <w:keepLines w:val="false"/>
        <w:shd w:val="clear" w:color="auto" w:fill="FFFFFF"/>
        <w:spacing w:before="280" w:after="80"/>
        <w:rPr>
          <w:rFonts w:ascii="Times New Roman" w:hAnsi="Times New Roman" w:eastAsia="Times New Roman" w:cs="Times New Roman"/>
          <w:b/>
          <w:b/>
          <w:color w:val="000000"/>
          <w:sz w:val="24"/>
          <w:szCs w:val="24"/>
        </w:rPr>
      </w:pPr>
      <w:bookmarkStart w:id="58" w:name="_eyhwvayj0lai"/>
      <w:bookmarkEnd w:id="58"/>
      <w:r>
        <w:rPr>
          <w:rFonts w:eastAsia="Times New Roman" w:cs="Times New Roman" w:ascii="Times New Roman" w:hAnsi="Times New Roman"/>
          <w:color w:val="171717"/>
        </w:rPr>
        <w:br/>
      </w:r>
      <w:r>
        <w:rPr>
          <w:rFonts w:eastAsia="Times New Roman" w:cs="Times New Roman" w:ascii="Times New Roman" w:hAnsi="Times New Roman"/>
          <w:b/>
          <w:color w:val="000000"/>
          <w:sz w:val="24"/>
          <w:szCs w:val="24"/>
        </w:rPr>
        <w:t>4.1 DESIGN OF THE NEW SYSTEM</w:t>
      </w:r>
    </w:p>
    <w:p>
      <w:pPr>
        <w:pStyle w:val="Heading3"/>
        <w:keepNext w:val="false"/>
        <w:keepLines w:val="false"/>
        <w:shd w:val="clear" w:color="auto" w:fill="FFFFFF"/>
        <w:spacing w:before="280" w:after="80"/>
        <w:rPr>
          <w:rFonts w:ascii="Times New Roman" w:hAnsi="Times New Roman" w:eastAsia="Times New Roman" w:cs="Times New Roman"/>
          <w:color w:val="171717"/>
          <w:sz w:val="24"/>
          <w:szCs w:val="24"/>
        </w:rPr>
      </w:pPr>
      <w:bookmarkStart w:id="59" w:name="_udrqc0gqbsn9"/>
      <w:bookmarkEnd w:id="59"/>
      <w:r>
        <w:rPr>
          <w:rFonts w:eastAsia="Times New Roman" w:cs="Times New Roman" w:ascii="Times New Roman" w:hAnsi="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4.1.1 OUTPUT DESIGN</w:t>
      </w:r>
    </w:p>
    <w:p>
      <w:pPr>
        <w:pStyle w:val="Heading3"/>
        <w:keepNext w:val="false"/>
        <w:keepLines w:val="false"/>
        <w:shd w:val="clear" w:color="auto" w:fill="FFFFFF"/>
        <w:spacing w:before="280" w:after="80"/>
        <w:rPr>
          <w:rFonts w:ascii="Times New Roman" w:hAnsi="Times New Roman" w:eastAsia="Times New Roman" w:cs="Times New Roman"/>
          <w:sz w:val="24"/>
          <w:szCs w:val="24"/>
        </w:rPr>
      </w:pPr>
      <w:r>
        <w:rPr>
          <w:rFonts w:eastAsia="Times New Roman" w:cs="Times New Roman" w:ascii="Times New Roman" w:hAnsi="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br/>
      </w:r>
      <w:r>
        <w:rPr/>
        <w:drawing>
          <wp:inline distT="0" distB="0" distL="0" distR="0">
            <wp:extent cx="5731510" cy="2806700"/>
            <wp:effectExtent l="0" t="0" r="0" b="0"/>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tretch>
                      <a:fillRect/>
                    </a:stretch>
                  </pic:blipFill>
                  <pic:spPr bwMode="auto">
                    <a:xfrm>
                      <a:off x="0" y="0"/>
                      <a:ext cx="5731510" cy="2806700"/>
                    </a:xfrm>
                    <a:prstGeom prst="rect">
                      <a:avLst/>
                    </a:prstGeom>
                  </pic:spPr>
                </pic:pic>
              </a:graphicData>
            </a:graphic>
          </wp:inline>
        </w:drawing>
      </w:r>
      <w:r>
        <w:rPr>
          <w:rFonts w:eastAsia="Times New Roman" w:cs="Times New Roman" w:ascii="Times New Roman" w:hAnsi="Times New Roman"/>
          <w:color w:val="171717"/>
          <w:sz w:val="24"/>
          <w:szCs w:val="24"/>
        </w:rPr>
        <w:br/>
      </w:r>
      <w:r>
        <w:rPr>
          <w:rFonts w:eastAsia="Times New Roman" w:cs="Times New Roman" w:ascii="Times New Roman" w:hAnsi="Times New Roman"/>
          <w:b/>
          <w:color w:val="171717"/>
          <w:sz w:val="24"/>
          <w:szCs w:val="24"/>
        </w:rPr>
        <w:t>Fig 4.1 Homepage</w:t>
      </w:r>
      <w:r>
        <w:rPr>
          <w:rFonts w:eastAsia="Times New Roman" w:cs="Times New Roman" w:ascii="Times New Roman" w:hAnsi="Times New Roman"/>
          <w:color w:val="171717"/>
          <w:sz w:val="24"/>
          <w:szCs w:val="24"/>
        </w:rPr>
        <w:b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r>
      <w:r>
        <w:br w:type="page"/>
      </w:r>
    </w:p>
    <w:p>
      <w:pPr>
        <w:pStyle w:val="Normal"/>
        <w:rPr>
          <w:rFonts w:ascii="Times New Roman" w:hAnsi="Times New Roman" w:eastAsia="Times New Roman" w:cs="Times New Roman"/>
          <w:b/>
          <w:b/>
          <w:sz w:val="24"/>
          <w:szCs w:val="24"/>
        </w:rPr>
      </w:pPr>
      <w:r>
        <w:rPr/>
        <w:drawing>
          <wp:inline distT="0" distB="0" distL="0" distR="0">
            <wp:extent cx="5731510" cy="2743200"/>
            <wp:effectExtent l="0" t="0" r="0" b="0"/>
            <wp:docPr id="2"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descr=""/>
                    <pic:cNvPicPr>
                      <a:picLocks noChangeAspect="1" noChangeArrowheads="1"/>
                    </pic:cNvPicPr>
                  </pic:nvPicPr>
                  <pic:blipFill>
                    <a:blip r:embed="rId3"/>
                    <a:stretch>
                      <a:fillRect/>
                    </a:stretch>
                  </pic:blipFill>
                  <pic:spPr bwMode="auto">
                    <a:xfrm>
                      <a:off x="0" y="0"/>
                      <a:ext cx="5731510" cy="2743200"/>
                    </a:xfrm>
                    <a:prstGeom prst="rect">
                      <a:avLst/>
                    </a:prstGeom>
                  </pic:spPr>
                </pic:pic>
              </a:graphicData>
            </a:graphic>
          </wp:inline>
        </w:drawing>
      </w:r>
      <w:r>
        <w:rPr>
          <w:rFonts w:eastAsia="Times New Roman" w:cs="Times New Roman" w:ascii="Times New Roman" w:hAnsi="Times New Roman"/>
          <w:b/>
          <w:sz w:val="24"/>
          <w:szCs w:val="24"/>
        </w:rPr>
        <w:br/>
        <w:t>Fig 4.2 Chat History Module</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br/>
        <w:br/>
      </w:r>
      <w:r>
        <w:rPr/>
        <w:drawing>
          <wp:inline distT="0" distB="0" distL="0" distR="0">
            <wp:extent cx="5731510" cy="3771900"/>
            <wp:effectExtent l="0" t="0" r="0" b="0"/>
            <wp:docPr id="3"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descr=""/>
                    <pic:cNvPicPr>
                      <a:picLocks noChangeAspect="1" noChangeArrowheads="1"/>
                    </pic:cNvPicPr>
                  </pic:nvPicPr>
                  <pic:blipFill>
                    <a:blip r:embed="rId4"/>
                    <a:stretch>
                      <a:fillRect/>
                    </a:stretch>
                  </pic:blipFill>
                  <pic:spPr bwMode="auto">
                    <a:xfrm>
                      <a:off x="0" y="0"/>
                      <a:ext cx="5731510" cy="3771900"/>
                    </a:xfrm>
                    <a:prstGeom prst="rect">
                      <a:avLst/>
                    </a:prstGeom>
                  </pic:spPr>
                </pic:pic>
              </a:graphicData>
            </a:graphic>
          </wp:inline>
        </w:drawing>
      </w:r>
      <w:r>
        <w:rPr>
          <w:rFonts w:eastAsia="Times New Roman" w:cs="Times New Roman" w:ascii="Times New Roman" w:hAnsi="Times New Roman"/>
          <w:sz w:val="24"/>
          <w:szCs w:val="24"/>
        </w:rPr>
        <w:br/>
      </w:r>
      <w:r>
        <w:rPr>
          <w:rFonts w:eastAsia="Times New Roman" w:cs="Times New Roman" w:ascii="Times New Roman" w:hAnsi="Times New Roman"/>
          <w:b/>
          <w:sz w:val="24"/>
          <w:szCs w:val="24"/>
        </w:rPr>
        <w:t>Fig 4.3 Chat Single View Module</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eastAsia="Times New Roman" w:cs="Times New Roman" w:ascii="Times New Roman" w:hAnsi="Times New Roman"/>
          <w:b/>
          <w:sz w:val="24"/>
          <w:szCs w:val="24"/>
        </w:rP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4.1.2 INPUT DESIGN</w:t>
        <w:br/>
      </w:r>
      <w:r>
        <w:drawing>
          <wp:anchor behindDoc="0" distT="114300" distB="114300" distL="114300" distR="114300" simplePos="0" locked="0" layoutInCell="1" allowOverlap="1" relativeHeight="2">
            <wp:simplePos x="0" y="0"/>
            <wp:positionH relativeFrom="column">
              <wp:posOffset>3105150</wp:posOffset>
            </wp:positionH>
            <wp:positionV relativeFrom="paragraph">
              <wp:posOffset>2245995</wp:posOffset>
            </wp:positionV>
            <wp:extent cx="3166745" cy="4171950"/>
            <wp:effectExtent l="0" t="0" r="0" b="0"/>
            <wp:wrapSquare wrapText="bothSides"/>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5"/>
                    <a:stretch>
                      <a:fillRect/>
                    </a:stretch>
                  </pic:blipFill>
                  <pic:spPr bwMode="auto">
                    <a:xfrm>
                      <a:off x="0" y="0"/>
                      <a:ext cx="3166745" cy="4171950"/>
                    </a:xfrm>
                    <a:prstGeom prst="rect">
                      <a:avLst/>
                    </a:prstGeom>
                  </pic:spPr>
                </pic:pic>
              </a:graphicData>
            </a:graphic>
          </wp:anchor>
        </w:drawing>
        <w:drawing>
          <wp:anchor behindDoc="0" distT="114300" distB="114300" distL="114300" distR="114300" simplePos="0" locked="0" layoutInCell="1" allowOverlap="1" relativeHeight="3">
            <wp:simplePos x="0" y="0"/>
            <wp:positionH relativeFrom="column">
              <wp:posOffset>-190500</wp:posOffset>
            </wp:positionH>
            <wp:positionV relativeFrom="paragraph">
              <wp:posOffset>2004695</wp:posOffset>
            </wp:positionV>
            <wp:extent cx="2962275" cy="4347845"/>
            <wp:effectExtent l="0" t="0" r="0" b="0"/>
            <wp:wrapSquare wrapText="bothSides"/>
            <wp:docPr id="5"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
                    <pic:cNvPicPr>
                      <a:picLocks noChangeAspect="1" noChangeArrowheads="1"/>
                    </pic:cNvPicPr>
                  </pic:nvPicPr>
                  <pic:blipFill>
                    <a:blip r:embed="rId6"/>
                    <a:stretch>
                      <a:fillRect/>
                    </a:stretch>
                  </pic:blipFill>
                  <pic:spPr bwMode="auto">
                    <a:xfrm>
                      <a:off x="0" y="0"/>
                      <a:ext cx="2962275" cy="4347845"/>
                    </a:xfrm>
                    <a:prstGeom prst="rect">
                      <a:avLst/>
                    </a:prstGeom>
                  </pic:spPr>
                </pic:pic>
              </a:graphicData>
            </a:graphic>
          </wp:anchor>
        </w:drawing>
      </w:r>
      <w:r>
        <w:rPr>
          <w:rFonts w:eastAsia="Times New Roman" w:cs="Times New Roman" w:ascii="Times New Roman" w:hAnsi="Times New Roman"/>
          <w:color w:val="171717"/>
          <w:sz w:val="24"/>
          <w:szCs w:val="24"/>
        </w:rPr>
        <w:t>I</w:t>
      </w:r>
      <w:r>
        <w:rPr>
          <w:rFonts w:eastAsia="Times New Roman" w:cs="Times New Roman" w:ascii="Times New Roman" w:hAnsi="Times New Roman"/>
          <w:color w:val="171717"/>
          <w:sz w:val="24"/>
          <w:szCs w:val="24"/>
        </w:rPr>
        <w:t>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t>Fig 4.4 Authentication Module</w:t>
      </w:r>
      <w:r>
        <w:br w:type="page"/>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rPr>
          <w:rFonts w:eastAsia="Times New Roman" w:cs="Times New Roman" w:ascii="Times New Roman" w:hAnsi="Times New Roman"/>
          <w:b/>
          <w:sz w:val="24"/>
          <w:szCs w:val="24"/>
        </w:rPr>
        <w:br/>
      </w:r>
      <w:r>
        <w:rPr/>
        <w:drawing>
          <wp:inline distT="0" distB="0" distL="0" distR="0">
            <wp:extent cx="5734050" cy="2814320"/>
            <wp:effectExtent l="0" t="0" r="0" b="0"/>
            <wp:docPr id="6"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descr=""/>
                    <pic:cNvPicPr>
                      <a:picLocks noChangeAspect="1" noChangeArrowheads="1"/>
                    </pic:cNvPicPr>
                  </pic:nvPicPr>
                  <pic:blipFill>
                    <a:blip r:embed="rId7"/>
                    <a:stretch>
                      <a:fillRect/>
                    </a:stretch>
                  </pic:blipFill>
                  <pic:spPr bwMode="auto">
                    <a:xfrm>
                      <a:off x="0" y="0"/>
                      <a:ext cx="5734050" cy="2814320"/>
                    </a:xfrm>
                    <a:prstGeom prst="rect">
                      <a:avLst/>
                    </a:prstGeom>
                  </pic:spPr>
                </pic:pic>
              </a:graphicData>
            </a:graphic>
          </wp:inline>
        </w:drawing>
      </w:r>
      <w:r>
        <w:rPr>
          <w:rFonts w:eastAsia="Times New Roman" w:cs="Times New Roman" w:ascii="Times New Roman" w:hAnsi="Times New Roman"/>
          <w:b/>
          <w:sz w:val="24"/>
          <w:szCs w:val="24"/>
        </w:rPr>
        <w:br/>
        <w:t>Fig 4.5 Ask AI Module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br/>
        <w:br/>
      </w:r>
      <w:r>
        <w:rPr/>
        <w:drawing>
          <wp:inline distT="0" distB="0" distL="0" distR="0">
            <wp:extent cx="5676900" cy="2944495"/>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8"/>
                    <a:stretch>
                      <a:fillRect/>
                    </a:stretch>
                  </pic:blipFill>
                  <pic:spPr bwMode="auto">
                    <a:xfrm>
                      <a:off x="0" y="0"/>
                      <a:ext cx="5676900" cy="2944495"/>
                    </a:xfrm>
                    <a:prstGeom prst="rect">
                      <a:avLst/>
                    </a:prstGeom>
                  </pic:spPr>
                </pic:pic>
              </a:graphicData>
            </a:graphic>
          </wp:inline>
        </w:drawing>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t>Fig 4.6 Profile Page Module</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pPr>
        <w:pStyle w:val="Normal"/>
        <w:rPr>
          <w:rFonts w:ascii="Times New Roman" w:hAnsi="Times New Roman" w:eastAsia="Times New Roman" w:cs="Times New Roman"/>
          <w:b/>
          <w:b/>
          <w:sz w:val="26"/>
          <w:szCs w:val="26"/>
        </w:rPr>
      </w:pPr>
      <w:r>
        <w:rPr>
          <w:rFonts w:eastAsia="Times New Roman" w:cs="Times New Roman" w:ascii="Times New Roman" w:hAnsi="Times New Roman"/>
          <w:b/>
          <w:sz w:val="26"/>
          <w:szCs w:val="26"/>
        </w:rPr>
        <w:t>4.1.3 DATABASE DESIGN</w:t>
      </w:r>
    </w:p>
    <w:p>
      <w:pPr>
        <w:pStyle w:val="Normal"/>
        <w:rPr>
          <w:rFonts w:ascii="Times New Roman" w:hAnsi="Times New Roman" w:eastAsia="Times New Roman" w:cs="Times New Roman"/>
          <w:b/>
          <w:b/>
          <w:sz w:val="24"/>
          <w:szCs w:val="24"/>
        </w:rPr>
      </w:pPr>
      <w:r>
        <w:rPr/>
        <w:drawing>
          <wp:inline distT="0" distB="0" distL="0" distR="0">
            <wp:extent cx="5731510" cy="2565400"/>
            <wp:effectExtent l="0" t="0" r="0" b="0"/>
            <wp:docPr id="8" name="image1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g" descr=""/>
                    <pic:cNvPicPr>
                      <a:picLocks noChangeAspect="1" noChangeArrowheads="1"/>
                    </pic:cNvPicPr>
                  </pic:nvPicPr>
                  <pic:blipFill>
                    <a:blip r:embed="rId9"/>
                    <a:stretch>
                      <a:fillRect/>
                    </a:stretch>
                  </pic:blipFill>
                  <pic:spPr bwMode="auto">
                    <a:xfrm>
                      <a:off x="0" y="0"/>
                      <a:ext cx="5731510" cy="2565400"/>
                    </a:xfrm>
                    <a:prstGeom prst="rect">
                      <a:avLst/>
                    </a:prstGeom>
                  </pic:spPr>
                </pic:pic>
              </a:graphicData>
            </a:graphic>
          </wp:inline>
        </w:drawing>
      </w:r>
      <w:r>
        <w:rPr>
          <w:rFonts w:eastAsia="Times New Roman" w:cs="Times New Roman" w:ascii="Times New Roman" w:hAnsi="Times New Roman"/>
          <w:b/>
          <w:sz w:val="24"/>
          <w:szCs w:val="24"/>
        </w:rPr>
        <w:br/>
        <w:br/>
        <w:t>Fig 4.7 Database View</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This shows the preview of some sections of the database design of the proposed system.</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sz w:val="24"/>
          <w:szCs w:val="24"/>
        </w:rPr>
      </w:pPr>
      <w:r>
        <w:rPr>
          <w:rFonts w:eastAsia="Times New Roman" w:cs="Times New Roman" w:ascii="Times New Roman" w:hAnsi="Times New Roman"/>
          <w:b/>
          <w:sz w:val="24"/>
          <w:szCs w:val="24"/>
        </w:rPr>
        <w:t>4.1.4 PROCEDURE DESIGN</w:t>
        <w:br/>
      </w:r>
      <w:r>
        <w:rPr>
          <w:rFonts w:eastAsia="Times New Roman" w:cs="Times New Roman" w:ascii="Times New Roman" w:hAnsi="Times New Roman"/>
          <w:sz w:val="24"/>
          <w:szCs w:val="24"/>
        </w:rPr>
        <w:t>This refers to the sequence of steps users or developers must follow to access and use the proposed AI herbal assistant system. The steps outlined below assume a local development environment: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a) Start the backend server by opening a terminal or command prompt and running:</w:t>
        <w:br/>
      </w:r>
      <w:r>
        <w:rPr>
          <w:rFonts w:eastAsia="Times New Roman" w:cs="Times New Roman" w:ascii="Times New Roman" w:hAnsi="Times New Roman"/>
          <w:i/>
          <w:color w:val="188038"/>
          <w:sz w:val="24"/>
          <w:szCs w:val="24"/>
        </w:rPr>
        <w:t>cd backend, npm install, npm run dev</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This will launch the Node.js backend and connect to the MongoDB database.</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b) Ensure MongoDB is running. This can be done by starting MongoDB locally or using a cloud service like MongoDB Atlas with the correct connection string.</w:t>
      </w:r>
    </w:p>
    <w:p>
      <w:pPr>
        <w:pStyle w:val="Normal"/>
        <w:spacing w:before="240" w:after="240"/>
        <w:rPr>
          <w:rFonts w:ascii="Times New Roman" w:hAnsi="Times New Roman" w:eastAsia="Times New Roman" w:cs="Times New Roman"/>
          <w:i/>
          <w:i/>
          <w:sz w:val="24"/>
          <w:szCs w:val="24"/>
        </w:rPr>
      </w:pPr>
      <w:r>
        <w:rPr>
          <w:rFonts w:eastAsia="Times New Roman" w:cs="Times New Roman" w:ascii="Times New Roman" w:hAnsi="Times New Roman"/>
          <w:sz w:val="24"/>
          <w:szCs w:val="24"/>
        </w:rPr>
        <w:t xml:space="preserve">c) In a new terminal window, navigate to the frontend directory and run the following commands to start the React app: </w:t>
      </w:r>
      <w:r>
        <w:rPr>
          <w:rFonts w:eastAsia="Times New Roman" w:cs="Times New Roman" w:ascii="Times New Roman" w:hAnsi="Times New Roman"/>
          <w:i/>
          <w:color w:val="188038"/>
          <w:sz w:val="24"/>
          <w:szCs w:val="24"/>
        </w:rPr>
        <w:t>cd frontend, npm install,npm start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d) Once the frontend server starts successfully, open a web browser (e.g., Google Chrome, Mozilla Firefox).</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e) Type the system's local development URL in the browser's address bar:</w:t>
      </w:r>
    </w:p>
    <w:p>
      <w:pPr>
        <w:pStyle w:val="Normal"/>
        <w:rPr>
          <w:rFonts w:ascii="Times New Roman" w:hAnsi="Times New Roman" w:eastAsia="Times New Roman" w:cs="Times New Roman"/>
          <w:sz w:val="24"/>
          <w:szCs w:val="24"/>
        </w:rPr>
      </w:pPr>
      <w:r>
        <w:rPr>
          <w:rFonts w:eastAsia="Times New Roman" w:cs="Times New Roman" w:ascii="Times New Roman" w:hAnsi="Times New Roman"/>
          <w:color w:val="188038"/>
          <w:sz w:val="24"/>
          <w:szCs w:val="24"/>
        </w:rPr>
        <w:t>http://localhost:3000</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f) The homepage of the AI herbal assistant will be displayed. From here, users can either sign up or sign in.</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g) After authentication, users can navigate to the “Ask AI” module to interact with the AI assistant by entering herbal health-related questions.</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h) Other features such as viewing past conversations (Chat History), reading blog posts, updating profile information, or accessing documentation pages (FAQ, Terms of Service, etc.) can be accessed from the main menu/navigation bar.</w:t>
      </w:r>
    </w:p>
    <w:p>
      <w:pPr>
        <w:pStyle w:val="Normal"/>
        <w:spacing w:before="240" w:after="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 SYSTEM IMPLEMENTATION</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4.2.1 CHOICE OF PROGRAMMING LANGUAGE</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proposed system is built using </w:t>
      </w:r>
      <w:r>
        <w:rPr>
          <w:rFonts w:eastAsia="Times New Roman" w:cs="Times New Roman" w:ascii="Times New Roman" w:hAnsi="Times New Roman"/>
          <w:b/>
          <w:sz w:val="24"/>
          <w:szCs w:val="24"/>
        </w:rPr>
        <w:t>JavaScript</w:t>
      </w:r>
      <w:r>
        <w:rPr>
          <w:rFonts w:eastAsia="Times New Roman" w:cs="Times New Roman" w:ascii="Times New Roman" w:hAnsi="Times New Roman"/>
          <w:sz w:val="24"/>
          <w:szCs w:val="24"/>
        </w:rPr>
        <w:t xml:space="preserve">, with </w:t>
      </w:r>
      <w:r>
        <w:rPr>
          <w:rFonts w:eastAsia="Times New Roman" w:cs="Times New Roman" w:ascii="Times New Roman" w:hAnsi="Times New Roman"/>
          <w:b/>
          <w:sz w:val="24"/>
          <w:szCs w:val="24"/>
        </w:rPr>
        <w:t>ReactJS</w:t>
      </w:r>
      <w:r>
        <w:rPr>
          <w:rFonts w:eastAsia="Times New Roman" w:cs="Times New Roman" w:ascii="Times New Roman" w:hAnsi="Times New Roman"/>
          <w:sz w:val="24"/>
          <w:szCs w:val="24"/>
        </w:rPr>
        <w:t xml:space="preserve"> for the frontend and </w:t>
      </w:r>
      <w:r>
        <w:rPr>
          <w:rFonts w:eastAsia="Times New Roman" w:cs="Times New Roman" w:ascii="Times New Roman" w:hAnsi="Times New Roman"/>
          <w:b/>
          <w:sz w:val="24"/>
          <w:szCs w:val="24"/>
        </w:rPr>
        <w:t>Node.js</w:t>
      </w:r>
      <w:r>
        <w:rPr>
          <w:rFonts w:eastAsia="Times New Roman" w:cs="Times New Roman" w:ascii="Times New Roman" w:hAnsi="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eastAsia="Times New Roman" w:cs="Times New Roman" w:ascii="Times New Roman" w:hAnsi="Times New Roman"/>
          <w:b/>
          <w:sz w:val="24"/>
          <w:szCs w:val="24"/>
        </w:rPr>
        <w:t>MongoDB</w:t>
      </w:r>
      <w:r>
        <w:rPr>
          <w:rFonts w:eastAsia="Times New Roman" w:cs="Times New Roman" w:ascii="Times New Roman" w:hAnsi="Times New Roman"/>
          <w:sz w:val="24"/>
          <w:szCs w:val="24"/>
        </w:rPr>
        <w:t>, a flexible NoSQL database, the  stack supports fast data retrieval and seamless AI-driven user interactions, making it well-suited for the system’s dynamic nature.</w:t>
        <w:br/>
        <w:br/>
      </w:r>
    </w:p>
    <w:p>
      <w:pPr>
        <w:pStyle w:val="Normal"/>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t>4.4.2 HARDWARE SUPPORT</w:t>
        <w:br/>
      </w:r>
      <w:r>
        <w:rPr>
          <w:rFonts w:eastAsia="Times New Roman" w:cs="Times New Roman" w:ascii="Times New Roman" w:hAnsi="Times New Roman"/>
          <w:color w:val="171717"/>
          <w:sz w:val="24"/>
          <w:szCs w:val="24"/>
        </w:rPr>
        <w:t>The minimum hardware requirements for this system are listed below:</w:t>
      </w:r>
    </w:p>
    <w:p>
      <w:pPr>
        <w:pStyle w:val="Normal"/>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bl>
      <w:tblPr>
        <w:tblStyle w:val="a"/>
        <w:tblpPr w:vertAnchor="text" w:horzAnchor="text" w:bottomFromText="180" w:leftFromText="180" w:rightFromText="180" w:topFromText="180" w:tblpX="346" w:tblpY="0"/>
        <w:tblW w:w="7440" w:type="dxa"/>
        <w:jc w:val="left"/>
        <w:tblInd w:w="0" w:type="dxa"/>
        <w:tblCellMar>
          <w:top w:w="0" w:type="dxa"/>
          <w:left w:w="108" w:type="dxa"/>
          <w:bottom w:w="0" w:type="dxa"/>
          <w:right w:w="108" w:type="dxa"/>
        </w:tblCellMar>
        <w:tblLook w:firstRow="0" w:noVBand="1" w:lastRow="0" w:firstColumn="0" w:lastColumn="0" w:noHBand="1" w:val="0600"/>
      </w:tblPr>
      <w:tblGrid>
        <w:gridCol w:w="3658"/>
        <w:gridCol w:w="3781"/>
      </w:tblGrid>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0" w:name="_wk38sncgc74k11"/>
            <w:bookmarkEnd w:id="60"/>
            <w:r>
              <w:rPr>
                <w:rFonts w:eastAsia="Times New Roman" w:cs="Times New Roman" w:ascii="Times New Roman" w:hAnsi="Times New Roman"/>
                <w:b/>
                <w:color w:val="171717"/>
                <w:sz w:val="24"/>
                <w:szCs w:val="24"/>
              </w:rPr>
              <w:t>Hardware Description</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1" w:name="_nw46ki54yunr11"/>
            <w:bookmarkEnd w:id="61"/>
            <w:r>
              <w:rPr>
                <w:rFonts w:eastAsia="Times New Roman" w:cs="Times New Roman" w:ascii="Times New Roman" w:hAnsi="Times New Roman"/>
                <w:b/>
                <w:color w:val="171717"/>
                <w:sz w:val="24"/>
                <w:szCs w:val="24"/>
              </w:rPr>
              <w:t>Minimum Requirements</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2" w:name="_s4c6kdemlkei11"/>
            <w:bookmarkEnd w:id="62"/>
            <w:r>
              <w:rPr>
                <w:rFonts w:eastAsia="Times New Roman" w:cs="Times New Roman" w:ascii="Times New Roman" w:hAnsi="Times New Roman"/>
                <w:color w:val="171717"/>
                <w:sz w:val="24"/>
                <w:szCs w:val="24"/>
              </w:rPr>
              <w:t>Processor</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3" w:name="_w8rxoau5js1511"/>
            <w:bookmarkEnd w:id="63"/>
            <w:r>
              <w:rPr>
                <w:rFonts w:eastAsia="Times New Roman" w:cs="Times New Roman" w:ascii="Times New Roman" w:hAnsi="Times New Roman"/>
                <w:color w:val="171717"/>
                <w:sz w:val="24"/>
                <w:szCs w:val="24"/>
              </w:rPr>
              <w:t>Intel Pentium 233 MHz or above/ AMD Athlon II X2 250</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4" w:name="_ou97guocur7f11"/>
            <w:bookmarkEnd w:id="64"/>
            <w:r>
              <w:rPr>
                <w:rFonts w:eastAsia="Times New Roman" w:cs="Times New Roman" w:ascii="Times New Roman" w:hAnsi="Times New Roman"/>
                <w:color w:val="171717"/>
                <w:sz w:val="24"/>
                <w:szCs w:val="24"/>
              </w:rPr>
              <w:t>Memory</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5" w:name="_t70g93ge43su11"/>
            <w:bookmarkEnd w:id="65"/>
            <w:r>
              <w:rPr>
                <w:rFonts w:eastAsia="Times New Roman" w:cs="Times New Roman" w:ascii="Times New Roman" w:hAnsi="Times New Roman"/>
                <w:color w:val="171717"/>
                <w:sz w:val="24"/>
                <w:szCs w:val="24"/>
              </w:rPr>
              <w:t>256MB RAM</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6" w:name="_pf76p1tgfb2n11"/>
            <w:bookmarkEnd w:id="66"/>
            <w:r>
              <w:rPr>
                <w:rFonts w:eastAsia="Times New Roman" w:cs="Times New Roman" w:ascii="Times New Roman" w:hAnsi="Times New Roman"/>
                <w:color w:val="171717"/>
                <w:sz w:val="24"/>
                <w:szCs w:val="24"/>
              </w:rPr>
              <w:t>Hard disk space</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7" w:name="_4kgyhducbuyr11"/>
            <w:bookmarkEnd w:id="67"/>
            <w:r>
              <w:rPr>
                <w:rFonts w:eastAsia="Times New Roman" w:cs="Times New Roman" w:ascii="Times New Roman" w:hAnsi="Times New Roman"/>
                <w:color w:val="171717"/>
                <w:sz w:val="24"/>
                <w:szCs w:val="24"/>
              </w:rPr>
              <w:t>Up to 3GB Recommended</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8" w:name="_op14h8ewwxyn11"/>
            <w:bookmarkEnd w:id="68"/>
            <w:r>
              <w:rPr>
                <w:rFonts w:eastAsia="Times New Roman" w:cs="Times New Roman" w:ascii="Times New Roman" w:hAnsi="Times New Roman"/>
                <w:color w:val="171717"/>
                <w:sz w:val="24"/>
                <w:szCs w:val="24"/>
              </w:rPr>
              <w:t>Display</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69" w:name="_hrybg3hp4d111"/>
            <w:bookmarkEnd w:id="69"/>
            <w:r>
              <w:rPr>
                <w:rFonts w:eastAsia="Times New Roman" w:cs="Times New Roman" w:ascii="Times New Roman" w:hAnsi="Times New Roman"/>
                <w:color w:val="171717"/>
                <w:sz w:val="24"/>
                <w:szCs w:val="24"/>
              </w:rPr>
              <w:t>65536 colors, set to at least 1024x768 resolution</w:t>
            </w:r>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0" w:name="_2gs3klmrdtl11"/>
            <w:bookmarkEnd w:id="70"/>
            <w:r>
              <w:rPr>
                <w:rFonts w:eastAsia="Times New Roman" w:cs="Times New Roman" w:ascii="Times New Roman" w:hAnsi="Times New Roman"/>
                <w:color w:val="171717"/>
                <w:sz w:val="24"/>
                <w:szCs w:val="24"/>
              </w:rPr>
              <w:t>Keyboard</w:t>
            </w:r>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1" w:name="_vtv452thko8i11"/>
            <w:bookmarkEnd w:id="71"/>
            <w:r>
              <w:rPr>
                <w:rFonts w:eastAsia="Times New Roman" w:cs="Times New Roman" w:ascii="Times New Roman" w:hAnsi="Times New Roman"/>
                <w:color w:val="171717"/>
                <w:sz w:val="24"/>
                <w:szCs w:val="24"/>
              </w:rPr>
              <w:t>108 Standard</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bl>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b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t>4.2.3 SOFTWARE SUPPORT</w:t>
        <w:br/>
      </w:r>
      <w:r>
        <w:rPr>
          <w:rFonts w:eastAsia="Times New Roman" w:cs="Times New Roman" w:ascii="Times New Roman" w:hAnsi="Times New Roman"/>
          <w:sz w:val="24"/>
          <w:szCs w:val="24"/>
        </w:rPr>
        <w:t>T</w:t>
      </w:r>
      <w:r>
        <w:rPr>
          <w:rFonts w:eastAsia="Times New Roman" w:cs="Times New Roman" w:ascii="Times New Roman" w:hAnsi="Times New Roman"/>
          <w:color w:val="171717"/>
          <w:sz w:val="24"/>
          <w:szCs w:val="24"/>
        </w:rPr>
        <w:t>he minimum software requirements in developing this system are listed below:</w:t>
        <w:br/>
      </w:r>
    </w:p>
    <w:tbl>
      <w:tblPr>
        <w:tblStyle w:val="a0"/>
        <w:tblpPr w:vertAnchor="text" w:horzAnchor="text" w:bottomFromText="180" w:leftFromText="180" w:rightFromText="180" w:topFromText="180" w:tblpX="1" w:tblpY="0"/>
        <w:tblW w:w="7440" w:type="dxa"/>
        <w:jc w:val="left"/>
        <w:tblInd w:w="0" w:type="dxa"/>
        <w:tblCellMar>
          <w:top w:w="0" w:type="dxa"/>
          <w:left w:w="108" w:type="dxa"/>
          <w:bottom w:w="0" w:type="dxa"/>
          <w:right w:w="108" w:type="dxa"/>
        </w:tblCellMar>
        <w:tblLook w:firstRow="0" w:noVBand="1" w:lastRow="0" w:firstColumn="0" w:lastColumn="0" w:noHBand="1" w:val="0600"/>
      </w:tblPr>
      <w:tblGrid>
        <w:gridCol w:w="3658"/>
        <w:gridCol w:w="3781"/>
      </w:tblGrid>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2" w:name="_1at7qgdqk45h11"/>
            <w:bookmarkEnd w:id="72"/>
            <w:r>
              <w:rPr>
                <w:rFonts w:eastAsia="Times New Roman" w:cs="Times New Roman" w:ascii="Times New Roman" w:hAnsi="Times New Roman"/>
                <w:b/>
                <w:color w:val="171717"/>
                <w:sz w:val="24"/>
                <w:szCs w:val="24"/>
              </w:rPr>
              <w:t>Software Description</w:t>
            </w:r>
            <w:bookmarkStart w:id="73" w:name="__UnoMark__1175_583620907"/>
            <w:bookmarkEnd w:id="73"/>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bookmarkStart w:id="74" w:name="__UnoMark__2195_9394756101"/>
            <w:bookmarkStart w:id="75" w:name="__UnoMark__1176_583620907"/>
            <w:bookmarkStart w:id="76" w:name="__UnoMark__2195_9394756101"/>
            <w:bookmarkStart w:id="77" w:name="__UnoMark__1176_583620907"/>
            <w:bookmarkEnd w:id="76"/>
            <w:bookmarkEnd w:id="77"/>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78" w:name="_5pd1z1hn6uyg11"/>
            <w:bookmarkStart w:id="79" w:name="__UnoMark__2196_9394756101"/>
            <w:bookmarkStart w:id="80" w:name="__UnoMark__1178_583620907"/>
            <w:bookmarkEnd w:id="78"/>
            <w:bookmarkEnd w:id="79"/>
            <w:bookmarkEnd w:id="80"/>
            <w:r>
              <w:rPr>
                <w:rFonts w:eastAsia="Times New Roman" w:cs="Times New Roman" w:ascii="Times New Roman" w:hAnsi="Times New Roman"/>
                <w:b/>
                <w:color w:val="171717"/>
                <w:sz w:val="24"/>
                <w:szCs w:val="24"/>
              </w:rPr>
              <w:t>Minimum Requirements</w:t>
            </w:r>
            <w:bookmarkStart w:id="81" w:name="__UnoMark__2198_9394756101"/>
            <w:bookmarkStart w:id="82" w:name="__UnoMark__1181_583620907"/>
            <w:bookmarkEnd w:id="81"/>
            <w:bookmarkEnd w:id="82"/>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83" w:name="_xryltxv4a6j411"/>
            <w:bookmarkStart w:id="84" w:name="__UnoMark__2199_9394756101"/>
            <w:bookmarkStart w:id="85" w:name="__UnoMark__1183_583620907"/>
            <w:bookmarkEnd w:id="83"/>
            <w:bookmarkEnd w:id="84"/>
            <w:bookmarkEnd w:id="85"/>
            <w:r>
              <w:rPr>
                <w:rFonts w:eastAsia="Times New Roman" w:cs="Times New Roman" w:ascii="Times New Roman" w:hAnsi="Times New Roman"/>
                <w:color w:val="171717"/>
                <w:sz w:val="24"/>
                <w:szCs w:val="24"/>
              </w:rPr>
              <w:t>Operating System (OS)</w:t>
            </w:r>
            <w:bookmarkStart w:id="86" w:name="__UnoMark__2201_9394756101"/>
            <w:bookmarkStart w:id="87" w:name="__UnoMark__1186_583620907"/>
            <w:bookmarkEnd w:id="86"/>
            <w:bookmarkEnd w:id="87"/>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88" w:name="_szbyy9vhzltv11"/>
            <w:bookmarkStart w:id="89" w:name="__UnoMark__2202_9394756101"/>
            <w:bookmarkStart w:id="90" w:name="__UnoMark__1188_583620907"/>
            <w:bookmarkEnd w:id="88"/>
            <w:bookmarkEnd w:id="89"/>
            <w:bookmarkEnd w:id="90"/>
            <w:r>
              <w:rPr>
                <w:rFonts w:eastAsia="Times New Roman" w:cs="Times New Roman" w:ascii="Times New Roman" w:hAnsi="Times New Roman"/>
                <w:color w:val="171717"/>
                <w:sz w:val="24"/>
                <w:szCs w:val="24"/>
              </w:rPr>
              <w:t>All 32-bits Microsoft Windows</w:t>
            </w:r>
          </w:p>
          <w:p>
            <w:pPr>
              <w:pStyle w:val="Heading3"/>
              <w:keepNext w:val="false"/>
              <w:keepLines w:val="false"/>
              <w:shd w:val="clear" w:color="auto" w:fill="FFFFFF"/>
              <w:spacing w:before="280" w:after="80"/>
              <w:rPr/>
            </w:pPr>
            <w:bookmarkStart w:id="91" w:name="_bwvp2s7wd5tp11"/>
            <w:bookmarkEnd w:id="91"/>
            <w:r>
              <w:rPr>
                <w:rFonts w:eastAsia="Times New Roman" w:cs="Times New Roman" w:ascii="Times New Roman" w:hAnsi="Times New Roman"/>
                <w:color w:val="171717"/>
                <w:sz w:val="24"/>
                <w:szCs w:val="24"/>
              </w:rPr>
              <w:t>(95/98/2000/XP/7/8/10)</w:t>
            </w:r>
            <w:bookmarkStart w:id="92" w:name="__UnoMark__2205_9394756101"/>
            <w:bookmarkStart w:id="93" w:name="__UnoMark__1192_583620907"/>
            <w:bookmarkEnd w:id="92"/>
            <w:bookmarkEnd w:id="93"/>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94" w:name="_bcxsn2vfp48r11"/>
            <w:bookmarkStart w:id="95" w:name="__UnoMark__2206_9394756101"/>
            <w:bookmarkStart w:id="96" w:name="__UnoMark__1194_583620907"/>
            <w:bookmarkEnd w:id="94"/>
            <w:bookmarkEnd w:id="95"/>
            <w:bookmarkEnd w:id="96"/>
            <w:r>
              <w:rPr>
                <w:rFonts w:eastAsia="Times New Roman" w:cs="Times New Roman" w:ascii="Times New Roman" w:hAnsi="Times New Roman"/>
                <w:color w:val="171717"/>
                <w:sz w:val="24"/>
                <w:szCs w:val="24"/>
              </w:rPr>
              <w:t>Browser</w:t>
            </w:r>
            <w:bookmarkStart w:id="97" w:name="__UnoMark__2208_9394756101"/>
            <w:bookmarkStart w:id="98" w:name="__UnoMark__1197_583620907"/>
            <w:bookmarkEnd w:id="97"/>
            <w:bookmarkEnd w:id="98"/>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99" w:name="_e7z6vyd76k4j11"/>
            <w:bookmarkStart w:id="100" w:name="__UnoMark__2209_9394756101"/>
            <w:bookmarkStart w:id="101" w:name="__UnoMark__1199_583620907"/>
            <w:bookmarkEnd w:id="99"/>
            <w:bookmarkEnd w:id="100"/>
            <w:bookmarkEnd w:id="101"/>
            <w:r>
              <w:rPr>
                <w:rFonts w:eastAsia="Times New Roman" w:cs="Times New Roman" w:ascii="Times New Roman" w:hAnsi="Times New Roman"/>
                <w:color w:val="171717"/>
                <w:sz w:val="24"/>
                <w:szCs w:val="24"/>
              </w:rPr>
              <w:t>Mozilla Firefox (15.0 &amp; above), Internet Explorer</w:t>
            </w:r>
          </w:p>
          <w:p>
            <w:pPr>
              <w:pStyle w:val="Heading3"/>
              <w:keepNext w:val="false"/>
              <w:keepLines w:val="false"/>
              <w:shd w:val="clear" w:color="auto" w:fill="FFFFFF"/>
              <w:spacing w:before="280" w:after="80"/>
              <w:rPr/>
            </w:pPr>
            <w:bookmarkStart w:id="102" w:name="_w20wpsmg6bjk11"/>
            <w:bookmarkEnd w:id="102"/>
            <w:r>
              <w:rPr>
                <w:rFonts w:eastAsia="Times New Roman" w:cs="Times New Roman" w:ascii="Times New Roman" w:hAnsi="Times New Roman"/>
                <w:color w:val="171717"/>
                <w:sz w:val="24"/>
                <w:szCs w:val="24"/>
              </w:rPr>
              <w:t>(8.0 &amp; above), Google Chrome (20.0 &amp; above.)</w:t>
            </w:r>
            <w:bookmarkStart w:id="103" w:name="__UnoMark__2212_9394756101"/>
            <w:bookmarkStart w:id="104" w:name="__UnoMark__1203_583620907"/>
            <w:bookmarkEnd w:id="103"/>
            <w:bookmarkEnd w:id="104"/>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05" w:name="_tnn3m8b3c6wy11"/>
            <w:bookmarkStart w:id="106" w:name="__UnoMark__2213_9394756101"/>
            <w:bookmarkStart w:id="107" w:name="__UnoMark__1205_583620907"/>
            <w:bookmarkEnd w:id="105"/>
            <w:bookmarkEnd w:id="106"/>
            <w:bookmarkEnd w:id="107"/>
            <w:r>
              <w:rPr>
                <w:rFonts w:eastAsia="Times New Roman" w:cs="Times New Roman" w:ascii="Times New Roman" w:hAnsi="Times New Roman"/>
                <w:color w:val="171717"/>
                <w:sz w:val="24"/>
                <w:szCs w:val="24"/>
              </w:rPr>
              <w:t>Web/Application Server</w:t>
            </w:r>
            <w:bookmarkStart w:id="108" w:name="__UnoMark__1208_583620907"/>
            <w:bookmarkEnd w:id="108"/>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bookmarkStart w:id="109" w:name="__UnoMark__2215_9394756101"/>
            <w:bookmarkStart w:id="110" w:name="__UnoMark__1209_583620907"/>
            <w:bookmarkStart w:id="111" w:name="__UnoMark__2215_9394756101"/>
            <w:bookmarkStart w:id="112" w:name="__UnoMark__1209_583620907"/>
            <w:bookmarkEnd w:id="111"/>
            <w:bookmarkEnd w:id="112"/>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13" w:name="_z40zf5i6pby211"/>
            <w:bookmarkStart w:id="114" w:name="__UnoMark__2216_9394756101"/>
            <w:bookmarkStart w:id="115" w:name="__UnoMark__1211_583620907"/>
            <w:bookmarkEnd w:id="113"/>
            <w:bookmarkEnd w:id="114"/>
            <w:bookmarkEnd w:id="115"/>
            <w:r>
              <w:rPr>
                <w:rFonts w:eastAsia="Times New Roman" w:cs="Times New Roman" w:ascii="Times New Roman" w:hAnsi="Times New Roman"/>
                <w:color w:val="171717"/>
                <w:sz w:val="24"/>
                <w:szCs w:val="24"/>
              </w:rPr>
              <w:t>NodeJs Runtime</w:t>
            </w:r>
            <w:bookmarkStart w:id="116" w:name="__UnoMark__2218_9394756101"/>
            <w:bookmarkStart w:id="117" w:name="__UnoMark__1214_583620907"/>
            <w:bookmarkEnd w:id="116"/>
            <w:bookmarkEnd w:id="117"/>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18" w:name="_7eto8ybrx35811"/>
            <w:bookmarkStart w:id="119" w:name="__UnoMark__2219_9394756101"/>
            <w:bookmarkStart w:id="120" w:name="__UnoMark__1216_583620907"/>
            <w:bookmarkEnd w:id="118"/>
            <w:bookmarkEnd w:id="119"/>
            <w:bookmarkEnd w:id="120"/>
            <w:r>
              <w:rPr>
                <w:rFonts w:eastAsia="Times New Roman" w:cs="Times New Roman" w:ascii="Times New Roman" w:hAnsi="Times New Roman"/>
                <w:color w:val="171717"/>
                <w:sz w:val="24"/>
                <w:szCs w:val="24"/>
              </w:rPr>
              <w:t>Database Server</w:t>
            </w:r>
            <w:bookmarkStart w:id="121" w:name="__UnoMark__2221_9394756101"/>
            <w:bookmarkStart w:id="122" w:name="__UnoMark__1219_583620907"/>
            <w:bookmarkEnd w:id="121"/>
            <w:bookmarkEnd w:id="122"/>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23" w:name="_4k9e60r36o11"/>
            <w:bookmarkStart w:id="124" w:name="__UnoMark__2222_9394756101"/>
            <w:bookmarkStart w:id="125" w:name="__UnoMark__1221_583620907"/>
            <w:bookmarkEnd w:id="123"/>
            <w:bookmarkEnd w:id="124"/>
            <w:bookmarkEnd w:id="125"/>
            <w:r>
              <w:rPr>
                <w:rFonts w:eastAsia="Times New Roman" w:cs="Times New Roman" w:ascii="Times New Roman" w:hAnsi="Times New Roman"/>
                <w:color w:val="171717"/>
                <w:sz w:val="24"/>
                <w:szCs w:val="24"/>
              </w:rPr>
              <w:t>MongoDb (NoSql)</w:t>
            </w:r>
            <w:bookmarkStart w:id="126" w:name="__UnoMark__2224_9394756101"/>
            <w:bookmarkStart w:id="127" w:name="__UnoMark__1224_583620907"/>
            <w:bookmarkEnd w:id="126"/>
            <w:bookmarkEnd w:id="127"/>
          </w:p>
        </w:tc>
      </w:tr>
      <w:tr>
        <w:trPr/>
        <w:tc>
          <w:tcPr>
            <w:tcW w:w="3658"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28" w:name="_fienso89vd6511"/>
            <w:bookmarkStart w:id="129" w:name="__UnoMark__2225_9394756101"/>
            <w:bookmarkStart w:id="130" w:name="__UnoMark__1226_583620907"/>
            <w:bookmarkEnd w:id="128"/>
            <w:bookmarkEnd w:id="129"/>
            <w:bookmarkEnd w:id="130"/>
            <w:r>
              <w:rPr>
                <w:rFonts w:eastAsia="Times New Roman" w:cs="Times New Roman" w:ascii="Times New Roman" w:hAnsi="Times New Roman"/>
                <w:color w:val="171717"/>
                <w:sz w:val="24"/>
                <w:szCs w:val="24"/>
              </w:rPr>
              <w:t>Database Connectivity</w:t>
            </w:r>
            <w:bookmarkStart w:id="131" w:name="__UnoMark__2227_9394756101"/>
            <w:bookmarkStart w:id="132" w:name="__UnoMark__1229_583620907"/>
            <w:bookmarkEnd w:id="131"/>
            <w:bookmarkEnd w:id="132"/>
          </w:p>
        </w:tc>
        <w:tc>
          <w:tcPr>
            <w:tcW w:w="3781" w:type="dxa"/>
            <w:tcBorders>
              <w:top w:val="single" w:sz="8" w:space="0" w:color="000000"/>
              <w:left w:val="single" w:sz="8" w:space="0" w:color="000000"/>
              <w:bottom w:val="single" w:sz="8" w:space="0" w:color="000000"/>
              <w:right w:val="single" w:sz="8" w:space="0" w:color="000000"/>
            </w:tcBorders>
            <w:shd w:fill="auto" w:val="clear"/>
          </w:tcPr>
          <w:p>
            <w:pPr>
              <w:pStyle w:val="Heading3"/>
              <w:keepNext w:val="false"/>
              <w:keepLines w:val="false"/>
              <w:shd w:val="clear" w:color="auto" w:fill="FFFFFF"/>
              <w:spacing w:before="280" w:after="80"/>
              <w:rPr/>
            </w:pPr>
            <w:bookmarkStart w:id="133" w:name="_q8vp38odmf4f11"/>
            <w:bookmarkStart w:id="134" w:name="__UnoMark__2228_9394756101"/>
            <w:bookmarkStart w:id="135" w:name="__UnoMark__1231_583620907"/>
            <w:bookmarkEnd w:id="133"/>
            <w:bookmarkEnd w:id="134"/>
            <w:bookmarkEnd w:id="135"/>
            <w:r>
              <w:rPr>
                <w:rFonts w:eastAsia="Times New Roman" w:cs="Times New Roman" w:ascii="Times New Roman" w:hAnsi="Times New Roman"/>
                <w:color w:val="171717"/>
                <w:sz w:val="24"/>
                <w:szCs w:val="24"/>
              </w:rPr>
              <w:t>NodeJs</w:t>
            </w:r>
          </w:p>
          <w:p>
            <w:pPr>
              <w:pStyle w:val="Normal"/>
              <w:widowControl w:val="false"/>
              <w:spacing w:lineRule="auto" w:line="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r>
          </w:p>
        </w:tc>
      </w:tr>
    </w:tbl>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rFonts w:ascii="Times New Roman" w:hAnsi="Times New Roman" w:eastAsia="Times New Roman" w:cs="Times New Roman"/>
          <w:color w:val="171717"/>
          <w:sz w:val="24"/>
          <w:szCs w:val="24"/>
        </w:rPr>
      </w:pPr>
      <w:r>
        <w:rPr>
          <w:rFonts w:eastAsia="Times New Roman" w:cs="Times New Roman" w:ascii="Times New Roman" w:hAnsi="Times New Roman"/>
          <w:b/>
          <w:sz w:val="24"/>
          <w:szCs w:val="24"/>
        </w:rPr>
        <w:br/>
        <w:b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4.2.4 IMPLEMENTATION TECHNIQUES</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Pr>
          <w:rFonts w:eastAsia="Times New Roman" w:cs="Times New Roman" w:ascii="Times New Roman" w:hAnsi="Times New Roman"/>
          <w:b/>
          <w:sz w:val="24"/>
          <w:szCs w:val="24"/>
        </w:rPr>
        <w:t>Node.js</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MongoDB</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ReactJS</w:t>
      </w:r>
      <w:r>
        <w:rPr>
          <w:rFonts w:eastAsia="Times New Roman" w:cs="Times New Roman" w:ascii="Times New Roman" w:hAnsi="Times New Roman"/>
          <w:sz w:val="24"/>
          <w:szCs w:val="24"/>
        </w:rPr>
        <w:t xml:space="preserve">, </w:t>
      </w:r>
      <w:r>
        <w:rPr>
          <w:rFonts w:eastAsia="Times New Roman" w:cs="Times New Roman" w:ascii="Times New Roman" w:hAnsi="Times New Roman"/>
          <w:b/>
          <w:sz w:val="24"/>
          <w:szCs w:val="24"/>
        </w:rPr>
        <w:t>Visual Studio Code</w:t>
      </w:r>
      <w:r>
        <w:rPr>
          <w:rFonts w:eastAsia="Times New Roman" w:cs="Times New Roman" w:ascii="Times New Roman" w:hAnsi="Times New Roman"/>
          <w:sz w:val="24"/>
          <w:szCs w:val="24"/>
        </w:rPr>
        <w:t xml:space="preserve">, and </w:t>
      </w:r>
      <w:r>
        <w:rPr>
          <w:rFonts w:eastAsia="Times New Roman" w:cs="Times New Roman" w:ascii="Times New Roman" w:hAnsi="Times New Roman"/>
          <w:b/>
          <w:sz w:val="24"/>
          <w:szCs w:val="24"/>
        </w:rPr>
        <w:t>Postman</w:t>
      </w:r>
      <w:r>
        <w:rPr>
          <w:rFonts w:eastAsia="Times New Roman" w:cs="Times New Roman" w:ascii="Times New Roman" w:hAnsi="Times New Roman"/>
          <w:sz w:val="24"/>
          <w:szCs w:val="24"/>
        </w:rPr>
        <w:t xml:space="preserve"> for API testing. In addition, </w:t>
      </w:r>
      <w:r>
        <w:rPr>
          <w:rFonts w:eastAsia="Times New Roman" w:cs="Times New Roman" w:ascii="Times New Roman" w:hAnsi="Times New Roman"/>
          <w:b/>
          <w:sz w:val="24"/>
          <w:szCs w:val="24"/>
        </w:rPr>
        <w:t>Git</w:t>
      </w:r>
      <w:r>
        <w:rPr>
          <w:rFonts w:eastAsia="Times New Roman" w:cs="Times New Roman" w:ascii="Times New Roman" w:hAnsi="Times New Roman"/>
          <w:sz w:val="24"/>
          <w:szCs w:val="24"/>
        </w:rPr>
        <w:t xml:space="preserve"> was used for version control, and </w:t>
      </w:r>
      <w:r>
        <w:rPr>
          <w:rFonts w:eastAsia="Times New Roman" w:cs="Times New Roman" w:ascii="Times New Roman" w:hAnsi="Times New Roman"/>
          <w:b/>
          <w:sz w:val="24"/>
          <w:szCs w:val="24"/>
        </w:rPr>
        <w:t>Google Chrome</w:t>
      </w:r>
      <w:r>
        <w:rPr>
          <w:rFonts w:eastAsia="Times New Roman" w:cs="Times New Roman" w:ascii="Times New Roman" w:hAnsi="Times New Roman"/>
          <w:sz w:val="24"/>
          <w:szCs w:val="24"/>
        </w:rPr>
        <w:t xml:space="preserve"> served as the primary browser for development and testing.</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system was implemented using the </w:t>
      </w:r>
      <w:r>
        <w:rPr>
          <w:rFonts w:eastAsia="Times New Roman" w:cs="Times New Roman" w:ascii="Times New Roman" w:hAnsi="Times New Roman"/>
          <w:b/>
          <w:sz w:val="24"/>
          <w:szCs w:val="24"/>
        </w:rPr>
        <w:t>Agile methodology</w:t>
      </w:r>
      <w:r>
        <w:rPr>
          <w:rFonts w:eastAsia="Times New Roman" w:cs="Times New Roman" w:ascii="Times New Roman" w:hAnsi="Times New Roman"/>
          <w:sz w:val="24"/>
          <w:szCs w:val="24"/>
        </w:rPr>
        <w:t>,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pPr>
        <w:pStyle w:val="Normal"/>
        <w:spacing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This structured yet flexible technique ensured that the platform was developed efficiently and remained scalable, user-friendly, and adaptable to real-world use.</w:t>
      </w:r>
    </w:p>
    <w:p>
      <w:pPr>
        <w:pStyle w:val="Normal"/>
        <w:spacing w:before="240" w:after="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4.3 SYSTEM DOCUMENTATION</w:t>
      </w:r>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36" w:name="_c3jpnb4fy5sw"/>
      <w:bookmarkEnd w:id="136"/>
      <w:r>
        <w:rPr>
          <w:rFonts w:eastAsia="Times New Roman" w:cs="Times New Roman" w:ascii="Times New Roman" w:hAnsi="Times New Roman"/>
          <w:b/>
          <w:color w:val="000000"/>
        </w:rPr>
        <w:t>4.3.1 PROGRAM DOCUMENTATION</w:t>
      </w:r>
    </w:p>
    <w:p>
      <w:pPr>
        <w:pStyle w:val="Heading3"/>
        <w:keepNext w:val="false"/>
        <w:keepLines w:val="false"/>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eastAsia="Times New Roman" w:cs="Times New Roman" w:ascii="Times New Roman" w:hAnsi="Times New Roman"/>
          <w:b/>
          <w:color w:val="000000"/>
          <w:sz w:val="24"/>
          <w:szCs w:val="24"/>
        </w:rPr>
        <w:t>localhost:5000</w:t>
      </w:r>
      <w:r>
        <w:rPr>
          <w:rFonts w:eastAsia="Times New Roman" w:cs="Times New Roman" w:ascii="Times New Roman" w:hAnsi="Times New Roman"/>
          <w:color w:val="000000"/>
          <w:sz w:val="24"/>
          <w:szCs w:val="24"/>
        </w:rPr>
        <w:t xml:space="preserve"> and the frontend on </w:t>
      </w:r>
      <w:r>
        <w:rPr>
          <w:rFonts w:eastAsia="Times New Roman" w:cs="Times New Roman" w:ascii="Times New Roman" w:hAnsi="Times New Roman"/>
          <w:b/>
          <w:color w:val="000000"/>
          <w:sz w:val="24"/>
          <w:szCs w:val="24"/>
        </w:rPr>
        <w:t>localhost:3000</w:t>
      </w:r>
      <w:r>
        <w:rPr>
          <w:rFonts w:eastAsia="Times New Roman" w:cs="Times New Roman" w:ascii="Times New Roman" w:hAnsi="Times New Roman"/>
          <w:color w:val="000000"/>
          <w:sz w:val="24"/>
          <w:szCs w:val="24"/>
        </w:rPr>
        <w:t>, with communication enabled via RESTful APIs.</w:t>
      </w:r>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37" w:name="_6e7ew6mkeay"/>
      <w:bookmarkEnd w:id="137"/>
      <w:r>
        <w:rPr>
          <w:rFonts w:eastAsia="Times New Roman" w:cs="Times New Roman" w:ascii="Times New Roman" w:hAnsi="Times New Roman"/>
          <w:b/>
          <w:color w:val="000000"/>
        </w:rPr>
        <w:t>4.3.2 OPERATING THE SYSTEM</w:t>
      </w:r>
    </w:p>
    <w:p>
      <w:pPr>
        <w:pStyle w:val="Heading3"/>
        <w:keepNext w:val="false"/>
        <w:keepLines w:val="false"/>
        <w:shd w:val="clear" w:color="auto" w:fill="FFFFFF"/>
        <w:spacing w:before="240" w:after="240"/>
        <w:rPr/>
      </w:pPr>
      <w:r>
        <w:rPr>
          <w:rFonts w:eastAsia="Times New Roman" w:cs="Times New Roman" w:ascii="Times New Roman" w:hAnsi="Times New Roman"/>
          <w:color w:val="000000"/>
          <w:sz w:val="24"/>
          <w:szCs w:val="24"/>
        </w:rPr>
        <w:t>To run the system locally, follow the steps below:</w:t>
        <w:br/>
        <w:t xml:space="preserve"> a) Ensure Node.js and MongoDB are installed on the system.</w:t>
        <w:br/>
        <w:t xml:space="preserve"> b) Open a terminal or command prompt.</w:t>
        <w:br/>
        <w:t xml:space="preserve"> c) Navigate to the backend project folder and run</w:t>
      </w:r>
      <w:r>
        <w:rPr>
          <w:rFonts w:eastAsia="Times New Roman" w:cs="Times New Roman" w:ascii="Times New Roman" w:hAnsi="Times New Roman"/>
          <w:i/>
          <w:color w:val="000000"/>
          <w:sz w:val="24"/>
          <w:szCs w:val="24"/>
        </w:rPr>
        <w:t xml:space="preserve"> </w:t>
      </w:r>
      <w:r>
        <w:rPr>
          <w:rFonts w:eastAsia="Times New Roman" w:cs="Times New Roman" w:ascii="Times New Roman" w:hAnsi="Times New Roman"/>
          <w:i/>
          <w:color w:val="188038"/>
          <w:sz w:val="24"/>
          <w:szCs w:val="24"/>
        </w:rPr>
        <w:t>npm install</w:t>
      </w:r>
      <w:r>
        <w:rPr>
          <w:rFonts w:eastAsia="Times New Roman" w:cs="Times New Roman" w:ascii="Times New Roman" w:hAnsi="Times New Roman"/>
          <w:color w:val="000000"/>
          <w:sz w:val="24"/>
          <w:szCs w:val="24"/>
        </w:rPr>
        <w:t xml:space="preserve">, then </w:t>
      </w:r>
      <w:r>
        <w:rPr>
          <w:rFonts w:eastAsia="Times New Roman" w:cs="Times New Roman" w:ascii="Times New Roman" w:hAnsi="Times New Roman"/>
          <w:i/>
          <w:color w:val="188038"/>
          <w:sz w:val="24"/>
          <w:szCs w:val="24"/>
        </w:rPr>
        <w:t>npm run dev</w:t>
      </w:r>
      <w:r>
        <w:rPr>
          <w:rFonts w:eastAsia="Times New Roman" w:cs="Times New Roman" w:ascii="Times New Roman" w:hAnsi="Times New Roman"/>
          <w:color w:val="000000"/>
          <w:sz w:val="24"/>
          <w:szCs w:val="24"/>
        </w:rPr>
        <w:t xml:space="preserve"> to start the server.</w:t>
        <w:br/>
        <w:t xml:space="preserve"> d) In a new terminal window, navigate to the frontend project folder and run </w:t>
      </w:r>
      <w:r>
        <w:rPr>
          <w:rFonts w:eastAsia="Times New Roman" w:cs="Times New Roman" w:ascii="Times New Roman" w:hAnsi="Times New Roman"/>
          <w:i/>
          <w:color w:val="188038"/>
          <w:sz w:val="24"/>
          <w:szCs w:val="24"/>
        </w:rPr>
        <w:t>npm install</w:t>
      </w:r>
      <w:r>
        <w:rPr>
          <w:rFonts w:eastAsia="Times New Roman" w:cs="Times New Roman" w:ascii="Times New Roman" w:hAnsi="Times New Roman"/>
          <w:color w:val="000000"/>
          <w:sz w:val="24"/>
          <w:szCs w:val="24"/>
        </w:rPr>
        <w:t xml:space="preserve">, then </w:t>
      </w:r>
      <w:r>
        <w:rPr>
          <w:rFonts w:eastAsia="Times New Roman" w:cs="Times New Roman" w:ascii="Times New Roman" w:hAnsi="Times New Roman"/>
          <w:i/>
          <w:color w:val="188038"/>
          <w:sz w:val="24"/>
          <w:szCs w:val="24"/>
        </w:rPr>
        <w:t>npm start</w:t>
      </w:r>
      <w:r>
        <w:rPr>
          <w:rFonts w:eastAsia="Times New Roman" w:cs="Times New Roman" w:ascii="Times New Roman" w:hAnsi="Times New Roman"/>
          <w:color w:val="000000"/>
          <w:sz w:val="24"/>
          <w:szCs w:val="24"/>
        </w:rPr>
        <w:t xml:space="preserve"> to launch the React app.</w:t>
        <w:br/>
        <w:t xml:space="preserve"> e) Open a browser (e.g., Google Chrome) and go to </w:t>
      </w:r>
      <w:r>
        <w:rPr>
          <w:rFonts w:eastAsia="Times New Roman" w:cs="Times New Roman" w:ascii="Times New Roman" w:hAnsi="Times New Roman"/>
          <w:i/>
          <w:color w:val="188038"/>
          <w:sz w:val="24"/>
          <w:szCs w:val="24"/>
        </w:rPr>
        <w:t>http://localhost:3000</w:t>
      </w:r>
      <w:r>
        <w:rPr>
          <w:rFonts w:eastAsia="Times New Roman" w:cs="Times New Roman" w:ascii="Times New Roman" w:hAnsi="Times New Roman"/>
          <w:color w:val="000000"/>
          <w:sz w:val="24"/>
          <w:szCs w:val="24"/>
        </w:rPr>
        <w:t xml:space="preserve"> to access the AI herbal assistant platform.</w:t>
      </w:r>
    </w:p>
    <w:p>
      <w:pPr>
        <w:pStyle w:val="Normal"/>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bookmarkStart w:id="138" w:name="_owrx6s52kcdu"/>
      <w:bookmarkStart w:id="139" w:name="_owrx6s52kcdu"/>
      <w:bookmarkEnd w:id="139"/>
    </w:p>
    <w:p>
      <w:pPr>
        <w:pStyle w:val="Heading4"/>
        <w:keepNext w:val="false"/>
        <w:keepLines w:val="false"/>
        <w:shd w:val="clear" w:color="auto" w:fill="FFFFFF"/>
        <w:spacing w:before="240" w:after="40"/>
        <w:rPr>
          <w:rFonts w:ascii="Times New Roman" w:hAnsi="Times New Roman" w:eastAsia="Times New Roman" w:cs="Times New Roman"/>
          <w:b/>
          <w:b/>
          <w:color w:val="000000"/>
        </w:rPr>
      </w:pPr>
      <w:bookmarkStart w:id="140" w:name="_57ar1xf8hzy3"/>
      <w:bookmarkEnd w:id="140"/>
      <w:r>
        <w:rPr>
          <w:rFonts w:eastAsia="Times New Roman" w:cs="Times New Roman" w:ascii="Times New Roman" w:hAnsi="Times New Roman"/>
          <w:b/>
          <w:color w:val="000000"/>
        </w:rPr>
        <w:t>4.3.3 MAINTAINING THE SYSTEM</w:t>
      </w:r>
    </w:p>
    <w:p>
      <w:pPr>
        <w:pStyle w:val="Heading3"/>
        <w:keepNext w:val="false"/>
        <w:keepLines w:val="false"/>
        <w:shd w:val="clear" w:color="auto" w:fill="FFFFFF"/>
        <w:spacing w:before="240" w:after="24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ensure optimal performance and security, the following maintenance practices should be followed:</w:t>
      </w:r>
    </w:p>
    <w:p>
      <w:pPr>
        <w:pStyle w:val="Heading3"/>
        <w:keepNext w:val="false"/>
        <w:keepLines w:val="false"/>
        <w:numPr>
          <w:ilvl w:val="0"/>
          <w:numId w:val="3"/>
        </w:numPr>
        <w:shd w:val="clear" w:color="auto" w:fill="FFFFFF"/>
        <w:spacing w:before="24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Regularly update dependencies for both frontend and backend using </w:t>
      </w:r>
      <w:r>
        <w:rPr>
          <w:rFonts w:eastAsia="Times New Roman" w:cs="Times New Roman" w:ascii="Times New Roman" w:hAnsi="Times New Roman"/>
          <w:i/>
          <w:color w:val="188038"/>
          <w:sz w:val="24"/>
          <w:szCs w:val="24"/>
        </w:rPr>
        <w:t>npm update</w:t>
      </w:r>
      <w:r>
        <w:rPr>
          <w:rFonts w:eastAsia="Times New Roman" w:cs="Times New Roman" w:ascii="Times New Roman" w:hAnsi="Times New Roman"/>
          <w:i/>
          <w:color w:val="000000"/>
          <w:sz w:val="24"/>
          <w:szCs w:val="24"/>
        </w:rPr>
        <w:t>.</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Keep MongoDB and Node.js versions up to date to avoid compatibility issues.</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Periodically back up the MongoDB database to prevent data loss.</w:t>
      </w:r>
    </w:p>
    <w:p>
      <w:pPr>
        <w:pStyle w:val="Heading3"/>
        <w:keepNext w:val="false"/>
        <w:keepLines w:val="false"/>
        <w:numPr>
          <w:ilvl w:val="0"/>
          <w:numId w:val="3"/>
        </w:numPr>
        <w:shd w:val="clear" w:color="auto" w:fill="FFFFFF"/>
        <w:spacing w:before="0" w:after="0"/>
        <w:rPr>
          <w:rFonts w:ascii="Times New Roman" w:hAnsi="Times New Roman" w:eastAsia="Times New Roman" w:cs="Times New Roman"/>
          <w:color w:val="000000"/>
          <w:sz w:val="24"/>
          <w:szCs w:val="24"/>
        </w:rPr>
      </w:pPr>
      <w:bookmarkStart w:id="141" w:name="_8fcdu0jq1yeh"/>
      <w:bookmarkEnd w:id="141"/>
      <w:r>
        <w:rPr>
          <w:rFonts w:eastAsia="Times New Roman" w:cs="Times New Roman" w:ascii="Times New Roman" w:hAnsi="Times New Roman"/>
          <w:color w:val="000000"/>
          <w:sz w:val="24"/>
          <w:szCs w:val="24"/>
        </w:rPr>
        <w:t xml:space="preserve">For cloud deployment, ensure that environment variables, database credentials, and API keys are securely managed using </w:t>
      </w:r>
      <w:r>
        <w:rPr>
          <w:rFonts w:eastAsia="Times New Roman" w:cs="Times New Roman" w:ascii="Times New Roman" w:hAnsi="Times New Roman"/>
          <w:color w:val="188038"/>
          <w:sz w:val="24"/>
          <w:szCs w:val="24"/>
        </w:rPr>
        <w:t>.env</w:t>
      </w:r>
      <w:r>
        <w:rPr>
          <w:rFonts w:eastAsia="Times New Roman" w:cs="Times New Roman" w:ascii="Times New Roman" w:hAnsi="Times New Roman"/>
          <w:color w:val="000000"/>
          <w:sz w:val="24"/>
          <w:szCs w:val="24"/>
        </w:rPr>
        <w:t xml:space="preserve"> files and hosting platform configurations.</w:t>
      </w:r>
    </w:p>
    <w:p>
      <w:pPr>
        <w:pStyle w:val="Heading3"/>
        <w:keepNext w:val="false"/>
        <w:keepLines w:val="false"/>
        <w:numPr>
          <w:ilvl w:val="0"/>
          <w:numId w:val="3"/>
        </w:numPr>
        <w:shd w:val="clear" w:color="auto" w:fill="FFFFFF"/>
        <w:spacing w:before="0" w:after="240"/>
        <w:rPr>
          <w:rFonts w:ascii="Times New Roman" w:hAnsi="Times New Roman" w:eastAsia="Times New Roman" w:cs="Times New Roman"/>
          <w:color w:val="000000"/>
          <w:sz w:val="24"/>
          <w:szCs w:val="24"/>
        </w:rPr>
      </w:pPr>
      <w:bookmarkStart w:id="142" w:name="_wum2q9xlwwde"/>
      <w:bookmarkEnd w:id="142"/>
      <w:r>
        <w:rPr>
          <w:rFonts w:eastAsia="Times New Roman" w:cs="Times New Roman" w:ascii="Times New Roman" w:hAnsi="Times New Roman"/>
          <w:color w:val="000000"/>
          <w:sz w:val="24"/>
          <w:szCs w:val="24"/>
        </w:rPr>
        <w:t>Monitor application logs and error reports to identify and fix issues promptly.</w:t>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143" w:name="_z925rtlv1e0r"/>
      <w:bookmarkEnd w:id="143"/>
      <w:r>
        <w:rPr>
          <w:rFonts w:eastAsia="Times New Roman" w:cs="Times New Roman" w:ascii="Times New Roman" w:hAnsi="Times New Roman"/>
          <w:b/>
          <w:color w:val="171717"/>
        </w:rPr>
        <w:br/>
        <w:br/>
        <w:br/>
      </w:r>
      <w:r>
        <w:br w:type="page"/>
      </w:r>
    </w:p>
    <w:p>
      <w:pPr>
        <w:pStyle w:val="Heading3"/>
        <w:keepNext w:val="false"/>
        <w:keepLines w:val="false"/>
        <w:shd w:val="clear" w:color="auto" w:fill="FFFFFF"/>
        <w:spacing w:before="280" w:after="80"/>
        <w:jc w:val="center"/>
        <w:rPr>
          <w:rFonts w:ascii="Times New Roman" w:hAnsi="Times New Roman" w:eastAsia="Times New Roman" w:cs="Times New Roman"/>
          <w:b/>
          <w:b/>
          <w:color w:val="171717"/>
        </w:rPr>
      </w:pPr>
      <w:bookmarkStart w:id="144" w:name="_38lnyi6qpuz4"/>
      <w:bookmarkEnd w:id="144"/>
      <w:r>
        <w:rPr>
          <w:rFonts w:eastAsia="Times New Roman" w:cs="Times New Roman" w:ascii="Times New Roman" w:hAnsi="Times New Roman"/>
          <w:b/>
          <w:color w:val="171717"/>
        </w:rPr>
        <w:br/>
        <w:t>CHAPTER 5</w:t>
        <w:br/>
      </w:r>
      <w:r>
        <w:rPr>
          <w:rFonts w:eastAsia="Times New Roman" w:cs="Times New Roman" w:ascii="Times New Roman" w:hAnsi="Times New Roman"/>
          <w:b/>
          <w:color w:val="000000"/>
          <w:sz w:val="26"/>
          <w:szCs w:val="26"/>
        </w:rPr>
        <w:t xml:space="preserve"> SUMMARY, CONCLUSION AND RECOMMENDATIONS</w:t>
      </w:r>
    </w:p>
    <w:p>
      <w:pPr>
        <w:pStyle w:val="Heading3"/>
        <w:keepNext w:val="false"/>
        <w:keepLines w:val="false"/>
        <w:shd w:val="clear" w:color="auto" w:fill="FFFFFF"/>
        <w:spacing w:before="280" w:after="80"/>
        <w:rPr>
          <w:rFonts w:ascii="Times New Roman" w:hAnsi="Times New Roman" w:eastAsia="Times New Roman" w:cs="Times New Roman"/>
          <w:b/>
          <w:b/>
          <w:color w:val="171717"/>
          <w:sz w:val="24"/>
          <w:szCs w:val="24"/>
        </w:rPr>
      </w:pPr>
      <w:r>
        <w:rPr>
          <w:rFonts w:eastAsia="Times New Roman" w:cs="Times New Roman" w:ascii="Times New Roman" w:hAnsi="Times New Roman"/>
          <w:b/>
          <w:color w:val="171717"/>
          <w:sz w:val="24"/>
          <w:szCs w:val="24"/>
        </w:rPr>
        <w:t>5.1 SUMMARY</w:t>
      </w:r>
    </w:p>
    <w:p>
      <w:pPr>
        <w:pStyle w:val="Heading3"/>
        <w:keepNext w:val="false"/>
        <w:keepLines w:val="false"/>
        <w:shd w:val="clear" w:color="auto" w:fill="FFFFFF"/>
        <w:spacing w:before="240" w:after="240"/>
        <w:rPr>
          <w:rFonts w:ascii="Times New Roman" w:hAnsi="Times New Roman" w:eastAsia="Times New Roman" w:cs="Times New Roman"/>
          <w:color w:val="171717"/>
          <w:sz w:val="24"/>
          <w:szCs w:val="24"/>
        </w:rPr>
      </w:pPr>
      <w:r>
        <w:rPr>
          <w:rFonts w:eastAsia="Times New Roman" w:cs="Times New Roman" w:ascii="Times New Roman" w:hAnsi="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pPr>
        <w:pStyle w:val="Heading4"/>
        <w:keepNext w:val="false"/>
        <w:keepLines w:val="false"/>
        <w:shd w:val="clear" w:color="auto" w:fill="FFFFFF"/>
        <w:spacing w:before="240" w:after="40"/>
        <w:rPr>
          <w:rFonts w:ascii="Times New Roman" w:hAnsi="Times New Roman" w:eastAsia="Times New Roman" w:cs="Times New Roman"/>
          <w:b/>
          <w:b/>
          <w:color w:val="171717"/>
        </w:rPr>
      </w:pPr>
      <w:bookmarkStart w:id="145" w:name="_z5jmzxpgl8ll"/>
      <w:bookmarkEnd w:id="145"/>
      <w:r>
        <w:rPr>
          <w:rFonts w:eastAsia="Times New Roman" w:cs="Times New Roman" w:ascii="Times New Roman" w:hAnsi="Times New Roman"/>
          <w:b/>
          <w:color w:val="171717"/>
        </w:rPr>
        <w:t>5.2 CONCLUSION</w:t>
      </w:r>
    </w:p>
    <w:p>
      <w:pPr>
        <w:pStyle w:val="Heading3"/>
        <w:keepNext w:val="false"/>
        <w:keepLines w:val="false"/>
        <w:shd w:val="clear" w:color="auto" w:fill="FFFFFF"/>
        <w:spacing w:before="240" w:after="240"/>
        <w:rPr>
          <w:rFonts w:ascii="Times New Roman" w:hAnsi="Times New Roman" w:eastAsia="Times New Roman" w:cs="Times New Roman"/>
          <w:color w:val="171717"/>
          <w:sz w:val="24"/>
          <w:szCs w:val="24"/>
        </w:rPr>
      </w:pPr>
      <w:bookmarkStart w:id="146" w:name="_eyfx3oe6k0gs"/>
      <w:bookmarkEnd w:id="146"/>
      <w:r>
        <w:rPr>
          <w:rFonts w:eastAsia="Times New Roman" w:cs="Times New Roman" w:ascii="Times New Roman" w:hAnsi="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pPr>
        <w:pStyle w:val="Heading4"/>
        <w:keepNext w:val="false"/>
        <w:keepLines w:val="false"/>
        <w:shd w:val="clear" w:color="auto" w:fill="FFFFFF"/>
        <w:spacing w:before="240" w:after="40"/>
        <w:rPr>
          <w:rFonts w:ascii="Times New Roman" w:hAnsi="Times New Roman" w:eastAsia="Times New Roman" w:cs="Times New Roman"/>
          <w:color w:val="171717"/>
        </w:rPr>
      </w:pPr>
      <w:r>
        <w:rPr>
          <w:rFonts w:eastAsia="Times New Roman" w:cs="Times New Roman" w:ascii="Times New Roman" w:hAnsi="Times New Roman"/>
          <w:b/>
          <w:color w:val="171717"/>
        </w:rPr>
        <w:t>5.3 RECOMMENDATIONS</w:t>
        <w:br/>
      </w:r>
      <w:r>
        <w:rPr>
          <w:rFonts w:eastAsia="Times New Roman" w:cs="Times New Roman" w:ascii="Times New Roman" w:hAnsi="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pPr>
        <w:pStyle w:val="Heading4"/>
        <w:keepNext w:val="false"/>
        <w:keepLines w:val="false"/>
        <w:numPr>
          <w:ilvl w:val="0"/>
          <w:numId w:val="6"/>
        </w:numPr>
        <w:shd w:val="clear" w:color="auto" w:fill="FFFFFF"/>
        <w:spacing w:before="240" w:after="0"/>
        <w:rPr>
          <w:rFonts w:ascii="Times New Roman" w:hAnsi="Times New Roman" w:eastAsia="Times New Roman" w:cs="Times New Roman"/>
          <w:b/>
          <w:b/>
          <w:color w:val="171717"/>
        </w:rPr>
      </w:pPr>
      <w:r>
        <w:rPr>
          <w:rFonts w:eastAsia="Times New Roman" w:cs="Times New Roman" w:ascii="Times New Roman" w:hAnsi="Times New Roman"/>
          <w:color w:val="171717"/>
        </w:rPr>
        <w:t>The AI model used for herbal consultation should be periodically retrained or updated to include new herbal research and user interaction feedback.</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r>
        <w:rPr>
          <w:rFonts w:eastAsia="Times New Roman" w:cs="Times New Roman" w:ascii="Times New Roman" w:hAnsi="Times New Roman"/>
          <w:color w:val="171717"/>
        </w:rPr>
        <w:t>A professional database administrator should oversee the MongoDB database to ensure data consistency, security, and performance optimization.</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r>
        <w:rPr>
          <w:rFonts w:eastAsia="Times New Roman" w:cs="Times New Roman" w:ascii="Times New Roman" w:hAnsi="Times New Roman"/>
          <w:color w:val="171717"/>
        </w:rPr>
        <w:t>Future versions of the system can integrate multilingual support to reach users from diverse backgrounds.</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bookmarkStart w:id="147" w:name="_m3l4mj63ly30"/>
      <w:bookmarkEnd w:id="147"/>
      <w:r>
        <w:rPr>
          <w:rFonts w:eastAsia="Times New Roman" w:cs="Times New Roman" w:ascii="Times New Roman" w:hAnsi="Times New Roman"/>
          <w:color w:val="171717"/>
        </w:rPr>
        <w:t>It is recommended to expand the blog and educational content to enhance user trust and engagement.</w:t>
      </w:r>
    </w:p>
    <w:p>
      <w:pPr>
        <w:pStyle w:val="Heading4"/>
        <w:keepNext w:val="false"/>
        <w:keepLines w:val="false"/>
        <w:numPr>
          <w:ilvl w:val="0"/>
          <w:numId w:val="6"/>
        </w:numPr>
        <w:shd w:val="clear" w:color="auto" w:fill="FFFFFF"/>
        <w:spacing w:before="0" w:after="0"/>
        <w:rPr>
          <w:rFonts w:ascii="Times New Roman" w:hAnsi="Times New Roman" w:eastAsia="Times New Roman" w:cs="Times New Roman"/>
          <w:b/>
          <w:b/>
          <w:color w:val="171717"/>
        </w:rPr>
      </w:pPr>
      <w:bookmarkStart w:id="148" w:name="_q37i9i4c6opv"/>
      <w:bookmarkEnd w:id="148"/>
      <w:r>
        <w:rPr>
          <w:rFonts w:eastAsia="Times New Roman" w:cs="Times New Roman" w:ascii="Times New Roman" w:hAnsi="Times New Roman"/>
          <w:color w:val="171717"/>
        </w:rPr>
        <w:t>Regular updates and maintenance should be carried out to ensure the platform remains functional, secure, and responsive to emerging health trends.</w:t>
      </w:r>
    </w:p>
    <w:p>
      <w:pPr>
        <w:pStyle w:val="Heading4"/>
        <w:keepNext w:val="false"/>
        <w:keepLines w:val="false"/>
        <w:numPr>
          <w:ilvl w:val="0"/>
          <w:numId w:val="6"/>
        </w:numPr>
        <w:shd w:val="clear" w:color="auto" w:fill="FFFFFF"/>
        <w:spacing w:before="0" w:after="240"/>
        <w:rPr>
          <w:rFonts w:ascii="Times New Roman" w:hAnsi="Times New Roman" w:eastAsia="Times New Roman" w:cs="Times New Roman"/>
          <w:b/>
          <w:b/>
          <w:color w:val="171717"/>
        </w:rPr>
      </w:pPr>
      <w:bookmarkStart w:id="149" w:name="_mrxyq0u6400p"/>
      <w:bookmarkEnd w:id="149"/>
      <w:r>
        <w:rPr>
          <w:rFonts w:eastAsia="Times New Roman" w:cs="Times New Roman" w:ascii="Times New Roman" w:hAnsi="Times New Roman"/>
          <w:color w:val="171717"/>
        </w:rPr>
        <w:t>The inclusion of mobile app support and offline access could further improve accessibility and usage, especially in regions with limited internet connectivity.</w:t>
      </w:r>
    </w:p>
    <w:p>
      <w:pPr>
        <w:pStyle w:val="Heading4"/>
        <w:keepNext w:val="false"/>
        <w:keepLines w:val="false"/>
        <w:shd w:val="clear" w:color="auto" w:fill="FFFFFF"/>
        <w:spacing w:before="240" w:after="40"/>
        <w:rPr>
          <w:rFonts w:ascii="Times New Roman" w:hAnsi="Times New Roman" w:eastAsia="Times New Roman" w:cs="Times New Roman"/>
          <w:color w:val="171717"/>
        </w:rPr>
      </w:pPr>
      <w:r>
        <w:rPr>
          <w:rFonts w:eastAsia="Times New Roman" w:cs="Times New Roman" w:ascii="Times New Roman" w:hAnsi="Times New Roman"/>
          <w:color w:val="171717"/>
        </w:rPr>
      </w:r>
      <w:bookmarkStart w:id="150" w:name="_2hyv0aroq1ef"/>
      <w:bookmarkStart w:id="151" w:name="_2hyv0aroq1ef"/>
      <w:bookmarkEnd w:id="151"/>
    </w:p>
    <w:p>
      <w:pPr>
        <w:pStyle w:val="Heading3"/>
        <w:keepNext w:val="false"/>
        <w:keepLines w:val="false"/>
        <w:shd w:val="clear" w:color="auto" w:fill="FFFFFF"/>
        <w:spacing w:before="280" w:after="80"/>
        <w:rPr>
          <w:rFonts w:ascii="Times New Roman" w:hAnsi="Times New Roman" w:eastAsia="Times New Roman" w:cs="Times New Roman"/>
          <w:b/>
          <w:b/>
          <w:color w:val="171717"/>
        </w:rPr>
      </w:pPr>
      <w:r>
        <w:rPr>
          <w:rFonts w:eastAsia="Times New Roman" w:cs="Times New Roman" w:ascii="Times New Roman" w:hAnsi="Times New Roman"/>
          <w:b/>
          <w:color w:val="171717"/>
        </w:rPr>
      </w:r>
      <w:bookmarkStart w:id="152" w:name="_vq7kmhsczla"/>
      <w:bookmarkStart w:id="153" w:name="_vq7kmhsczla"/>
      <w:bookmarkEnd w:id="153"/>
      <w:r>
        <w:br w:type="page"/>
      </w:r>
    </w:p>
    <w:p>
      <w:pPr>
        <w:pStyle w:val="Heading3"/>
        <w:keepNext w:val="false"/>
        <w:keepLines w:val="false"/>
        <w:shd w:val="clear" w:color="auto" w:fill="FFFFFF"/>
        <w:spacing w:before="280" w:after="80"/>
        <w:rPr>
          <w:rFonts w:ascii="Times New Roman" w:hAnsi="Times New Roman" w:eastAsia="Times New Roman" w:cs="Times New Roman"/>
          <w:b/>
          <w:b/>
          <w:color w:val="171717"/>
        </w:rPr>
      </w:pPr>
      <w:bookmarkStart w:id="154" w:name="_5b9blwqisyfz"/>
      <w:bookmarkEnd w:id="154"/>
      <w:r>
        <w:rPr>
          <w:rFonts w:eastAsia="Times New Roman" w:cs="Times New Roman" w:ascii="Times New Roman" w:hAnsi="Times New Roman"/>
          <w:b/>
          <w:color w:val="171717"/>
        </w:rPr>
        <w:t>REFERENCES</w:t>
      </w:r>
    </w:p>
    <w:p>
      <w:pPr>
        <w:pStyle w:val="Normal"/>
        <w:numPr>
          <w:ilvl w:val="0"/>
          <w:numId w:val="8"/>
        </w:numPr>
        <w:shd w:val="clear" w:color="auto" w:fill="FFFFFF"/>
        <w:spacing w:before="180" w:after="0"/>
        <w:rPr/>
      </w:pPr>
      <w:r>
        <w:rPr>
          <w:rFonts w:eastAsia="Times New Roman" w:cs="Times New Roman" w:ascii="Times New Roman" w:hAnsi="Times New Roman"/>
          <w:color w:val="09090B"/>
          <w:sz w:val="24"/>
          <w:szCs w:val="24"/>
        </w:rPr>
        <w:t xml:space="preserve">Ahmed, Z., Mohamed, K. G., Zeeshan, S., &amp; Dong, X. (2020). Artificial intelligence with multi-functional machine learning platform development for better healthcare and precision medicine. Database, 2020. </w:t>
      </w:r>
      <w:hyperlink r:id="rId10">
        <w:r>
          <w:rPr>
            <w:rStyle w:val="ListLabel100"/>
            <w:rFonts w:eastAsia="Times New Roman" w:cs="Times New Roman" w:ascii="Times New Roman" w:hAnsi="Times New Roman"/>
            <w:color w:val="1155CC"/>
            <w:sz w:val="24"/>
            <w:szCs w:val="24"/>
            <w:u w:val="single"/>
          </w:rPr>
          <w:t>https://doi.org/10.1093/database/baaa010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lang w:val="it-IT"/>
        </w:rPr>
        <w:t xml:space="preserve">Briganti, G., &amp; Moine, O. L. (2020). </w:t>
      </w:r>
      <w:r>
        <w:rPr>
          <w:rFonts w:eastAsia="Times New Roman" w:cs="Times New Roman" w:ascii="Times New Roman" w:hAnsi="Times New Roman"/>
          <w:color w:val="09090B"/>
          <w:sz w:val="24"/>
          <w:szCs w:val="24"/>
        </w:rPr>
        <w:t xml:space="preserve">Artificial Intelligence in Medicine: Today and Tomorrow. Frontiers in Medicine, 7. </w:t>
      </w:r>
      <w:hyperlink r:id="rId11">
        <w:r>
          <w:rPr>
            <w:rStyle w:val="ListLabel100"/>
            <w:rFonts w:eastAsia="Times New Roman" w:cs="Times New Roman" w:ascii="Times New Roman" w:hAnsi="Times New Roman"/>
            <w:color w:val="1155CC"/>
            <w:sz w:val="24"/>
            <w:szCs w:val="24"/>
            <w:u w:val="single"/>
          </w:rPr>
          <w:t>https://doi.org/10.3389/fmed.2020.00027</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2">
        <w:r>
          <w:rPr>
            <w:rStyle w:val="ListLabel100"/>
            <w:rFonts w:eastAsia="Times New Roman" w:cs="Times New Roman" w:ascii="Times New Roman" w:hAnsi="Times New Roman"/>
            <w:color w:val="1155CC"/>
            <w:sz w:val="24"/>
            <w:szCs w:val="24"/>
            <w:u w:val="single"/>
          </w:rPr>
          <w:t>https://doi.org/10.3389/fphar.2022.826044</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3">
        <w:r>
          <w:rPr>
            <w:rStyle w:val="ListLabel100"/>
            <w:rFonts w:eastAsia="Times New Roman" w:cs="Times New Roman" w:ascii="Times New Roman" w:hAnsi="Times New Roman"/>
            <w:color w:val="1155CC"/>
            <w:sz w:val="24"/>
            <w:szCs w:val="24"/>
            <w:u w:val="single"/>
          </w:rPr>
          <w:t>https://doi.org/10.3389/fphar.2022.826044</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highlight w:val="white"/>
        </w:rPr>
        <w:t xml:space="preserve">Chung, M., Su, L.-J., Chen, C.-L., &amp; Wu, L.-C. (2024). AI-assisted literature exploration of innovative Chinese medicine formulas. Frontiers in Pharmacology, 15. </w:t>
      </w:r>
      <w:hyperlink r:id="rId14">
        <w:r>
          <w:rPr>
            <w:rStyle w:val="ListLabel101"/>
            <w:rFonts w:eastAsia="Times New Roman" w:cs="Times New Roman" w:ascii="Times New Roman" w:hAnsi="Times New Roman"/>
            <w:color w:val="1155CC"/>
            <w:sz w:val="24"/>
            <w:szCs w:val="24"/>
            <w:highlight w:val="white"/>
            <w:u w:val="single"/>
          </w:rPr>
          <w:t>https://doi.org/10.3389/fphar.2024.1347882</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5">
        <w:r>
          <w:rPr>
            <w:rStyle w:val="ListLabel100"/>
            <w:rFonts w:eastAsia="Times New Roman" w:cs="Times New Roman" w:ascii="Times New Roman" w:hAnsi="Times New Roman"/>
            <w:color w:val="1155CC"/>
            <w:sz w:val="24"/>
            <w:szCs w:val="24"/>
            <w:u w:val="single"/>
          </w:rPr>
          <w:t>https://doi.org/10.1155/2021/6656053</w:t>
        </w:r>
      </w:hyperlink>
    </w:p>
    <w:p>
      <w:pPr>
        <w:pStyle w:val="Normal"/>
        <w:numPr>
          <w:ilvl w:val="0"/>
          <w:numId w:val="8"/>
        </w:numPr>
        <w:shd w:val="clear" w:color="auto" w:fill="FFFFFF"/>
        <w:rPr>
          <w:rFonts w:ascii="Times New Roman" w:hAnsi="Times New Roman" w:eastAsia="Times New Roman" w:cs="Times New Roman"/>
          <w:color w:val="18181B"/>
        </w:rPr>
      </w:pPr>
      <w:r>
        <w:rPr>
          <w:rFonts w:eastAsia="Times New Roman" w:cs="Times New Roman" w:ascii="Times New Roman" w:hAnsi="Times New Roman"/>
          <w:color w:val="18181B"/>
        </w:rPr>
      </w:r>
    </w:p>
    <w:p>
      <w:pPr>
        <w:pStyle w:val="Normal"/>
        <w:numPr>
          <w:ilvl w:val="0"/>
          <w:numId w:val="8"/>
        </w:numPr>
        <w:shd w:val="clear" w:color="auto" w:fill="FFFFFF"/>
        <w:rPr/>
      </w:pPr>
      <w:r>
        <w:rPr>
          <w:rFonts w:eastAsia="Times New Roman" w:cs="Times New Roman" w:ascii="Times New Roman" w:hAnsi="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16">
        <w:r>
          <w:rPr>
            <w:rStyle w:val="ListLabel100"/>
            <w:rFonts w:eastAsia="Times New Roman" w:cs="Times New Roman" w:ascii="Times New Roman" w:hAnsi="Times New Roman"/>
            <w:color w:val="1155CC"/>
            <w:sz w:val="24"/>
            <w:szCs w:val="24"/>
            <w:u w:val="single"/>
          </w:rPr>
          <w:t>https://doi.org/10.1016/j.jep.2020.113477</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Khan, S. R., Rijjal, D. A., Piro, A., &amp; Wheeler, M. B. (2021). Integration of AI and traditional medicine in drug discovery [Review of Integration of AI and traditional medicine in drug discovery]. Drug Discovery Today, 26(4), 982. Elsevier BV. </w:t>
      </w:r>
      <w:hyperlink r:id="rId17">
        <w:r>
          <w:rPr>
            <w:rStyle w:val="ListLabel100"/>
            <w:rFonts w:eastAsia="Times New Roman" w:cs="Times New Roman" w:ascii="Times New Roman" w:hAnsi="Times New Roman"/>
            <w:color w:val="1155CC"/>
            <w:sz w:val="24"/>
            <w:szCs w:val="24"/>
            <w:u w:val="single"/>
          </w:rPr>
          <w:t>https://doi.org/10.1016/j.drudis.2021.01.008</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18">
        <w:r>
          <w:rPr>
            <w:rStyle w:val="ListLabel100"/>
            <w:rFonts w:eastAsia="Times New Roman" w:cs="Times New Roman" w:ascii="Times New Roman" w:hAnsi="Times New Roman"/>
            <w:color w:val="1155CC"/>
            <w:sz w:val="24"/>
            <w:szCs w:val="24"/>
            <w:u w:val="single"/>
          </w:rPr>
          <w:t>https://doi.org/10.1016/s1875-5364(13)60037-0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rPr>
        <w:t xml:space="preserve">Mwangi, J., Mungai, N., Thoithi, G., &amp; Kibwage, I. (2006). Traditional herbal medicine in national healthcare in Kenya. East and Central African Journal of Pharmaceutical Sciences, 8(2). </w:t>
      </w:r>
      <w:hyperlink r:id="rId19">
        <w:r>
          <w:rPr>
            <w:rStyle w:val="ListLabel100"/>
            <w:rFonts w:eastAsia="Times New Roman" w:cs="Times New Roman" w:ascii="Times New Roman" w:hAnsi="Times New Roman"/>
            <w:color w:val="1155CC"/>
            <w:sz w:val="24"/>
            <w:szCs w:val="24"/>
            <w:u w:val="single"/>
          </w:rPr>
          <w:t>https://doi.org/10.4314/ecajps.v8i2.9720</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0">
        <w:r>
          <w:rPr>
            <w:rStyle w:val="ListLabel101"/>
            <w:rFonts w:eastAsia="Times New Roman" w:cs="Times New Roman" w:ascii="Times New Roman" w:hAnsi="Times New Roman"/>
            <w:color w:val="1155CC"/>
            <w:sz w:val="24"/>
            <w:szCs w:val="24"/>
            <w:highlight w:val="white"/>
            <w:u w:val="single"/>
          </w:rPr>
          <w:t>https://doi.org/10.1093/nar/15.2.683</w:t>
        </w:r>
      </w:hyperlink>
    </w:p>
    <w:p>
      <w:pPr>
        <w:pStyle w:val="Normal"/>
        <w:numPr>
          <w:ilvl w:val="0"/>
          <w:numId w:val="8"/>
        </w:numPr>
        <w:shd w:val="clear" w:color="auto" w:fill="FFFFFF"/>
        <w:rPr>
          <w:rFonts w:ascii="Times New Roman" w:hAnsi="Times New Roman" w:eastAsia="Times New Roman" w:cs="Times New Roman"/>
          <w:color w:val="09090B"/>
          <w:sz w:val="24"/>
          <w:szCs w:val="24"/>
          <w:highlight w:val="white"/>
        </w:rPr>
      </w:pPr>
      <w:r>
        <w:rPr>
          <w:rFonts w:eastAsia="Times New Roman" w:cs="Times New Roman" w:ascii="Times New Roman" w:hAnsi="Times New Roman"/>
          <w:color w:val="09090B"/>
          <w:sz w:val="24"/>
          <w:szCs w:val="24"/>
          <w:highlight w:val="white"/>
        </w:rPr>
      </w:r>
    </w:p>
    <w:p>
      <w:pPr>
        <w:pStyle w:val="Normal"/>
        <w:numPr>
          <w:ilvl w:val="0"/>
          <w:numId w:val="8"/>
        </w:numPr>
        <w:shd w:val="clear" w:color="auto" w:fill="FFFFFF"/>
        <w:rPr/>
      </w:pPr>
      <w:r>
        <w:rPr>
          <w:rFonts w:eastAsia="Times New Roman" w:cs="Times New Roman" w:ascii="Times New Roman" w:hAnsi="Times New Roman"/>
          <w:color w:val="18181B"/>
          <w:sz w:val="24"/>
          <w:szCs w:val="24"/>
        </w:rPr>
        <w:t xml:space="preserve">Song, Z., Chen, G., &amp; Chen, C. Y. (2024). AI Empowering Traditional Chinese Medicine? [Review of AI Empowering Traditional Chinese Medicine?]. Chemical Science. Royal Society of Chemistry. </w:t>
      </w:r>
      <w:hyperlink r:id="rId21">
        <w:r>
          <w:rPr>
            <w:rStyle w:val="ListLabel100"/>
            <w:rFonts w:eastAsia="Times New Roman" w:cs="Times New Roman" w:ascii="Times New Roman" w:hAnsi="Times New Roman"/>
            <w:color w:val="1155CC"/>
            <w:sz w:val="24"/>
            <w:szCs w:val="24"/>
            <w:u w:val="single"/>
          </w:rPr>
          <w:t>https://doi.org/10.1039/d4sc04107k</w:t>
        </w:r>
      </w:hyperlink>
    </w:p>
    <w:p>
      <w:pPr>
        <w:pStyle w:val="Normal"/>
        <w:numPr>
          <w:ilvl w:val="0"/>
          <w:numId w:val="8"/>
        </w:numPr>
        <w:shd w:val="clear" w:color="auto" w:fill="FFFFFF"/>
        <w:rPr>
          <w:rFonts w:ascii="Times New Roman" w:hAnsi="Times New Roman" w:eastAsia="Times New Roman" w:cs="Times New Roman"/>
          <w:color w:val="09090B"/>
          <w:sz w:val="24"/>
          <w:szCs w:val="24"/>
        </w:rPr>
      </w:pPr>
      <w:r>
        <w:rPr>
          <w:rFonts w:eastAsia="Times New Roman" w:cs="Times New Roman" w:ascii="Times New Roman" w:hAnsi="Times New Roman"/>
          <w:color w:val="09090B"/>
          <w:sz w:val="24"/>
          <w:szCs w:val="24"/>
        </w:rPr>
      </w:r>
    </w:p>
    <w:p>
      <w:pPr>
        <w:pStyle w:val="Normal"/>
        <w:numPr>
          <w:ilvl w:val="0"/>
          <w:numId w:val="8"/>
        </w:numPr>
        <w:shd w:val="clear" w:color="auto" w:fill="FFFFFF"/>
        <w:rPr/>
      </w:pPr>
      <w:r>
        <w:rPr>
          <w:rFonts w:eastAsia="Times New Roman" w:cs="Times New Roman" w:ascii="Times New Roman" w:hAnsi="Times New Roman"/>
          <w:color w:val="09090B"/>
          <w:sz w:val="24"/>
          <w:szCs w:val="24"/>
          <w:lang w:val="it-IT"/>
        </w:rPr>
        <w:t xml:space="preserve">Vera, M. C. S., &amp; Palaoag, T. D. (2023). </w:t>
      </w:r>
      <w:r>
        <w:rPr>
          <w:rFonts w:eastAsia="Times New Roman" w:cs="Times New Roman" w:ascii="Times New Roman" w:hAnsi="Times New Roman"/>
          <w:color w:val="09090B"/>
          <w:sz w:val="24"/>
          <w:szCs w:val="24"/>
        </w:rPr>
        <w:t xml:space="preserve">Implementation of a Smarter Herbal Medication Delivery System Employing an AI-Powered Chatbot. International Journal of Advanced Computer Science and Applications, 14(3). </w:t>
      </w:r>
      <w:hyperlink r:id="rId22">
        <w:r>
          <w:rPr>
            <w:rStyle w:val="ListLabel100"/>
            <w:rFonts w:eastAsia="Times New Roman" w:cs="Times New Roman" w:ascii="Times New Roman" w:hAnsi="Times New Roman"/>
            <w:color w:val="1155CC"/>
            <w:sz w:val="24"/>
            <w:szCs w:val="24"/>
            <w:u w:val="single"/>
          </w:rPr>
          <w:t>https://doi.org/10.14569/ijacsa.2023.0140358</w:t>
        </w:r>
      </w:hyperlink>
      <w:r>
        <w:rPr>
          <w:rFonts w:eastAsia="Times New Roman" w:cs="Times New Roman" w:ascii="Times New Roman" w:hAnsi="Times New Roman"/>
          <w:color w:val="09090B"/>
          <w:sz w:val="24"/>
          <w:szCs w:val="24"/>
        </w:rPr>
        <w:br/>
        <w:br/>
        <w:t xml:space="preserve">Yang, Z., Yin, Y., Kong, C., Chi, T., Tao, W., Zhang, Y., &amp; Tian, X. (2025). ShennongAlpha: an AI-driven sharing and collaboration platform for intelligent curation, acquisition, and translation of natural medicinal material knowledge. Cell Discovery, 11(1). </w:t>
      </w:r>
      <w:hyperlink r:id="rId23">
        <w:r>
          <w:rPr>
            <w:rStyle w:val="ListLabel100"/>
            <w:rFonts w:eastAsia="Times New Roman" w:cs="Times New Roman" w:ascii="Times New Roman" w:hAnsi="Times New Roman"/>
            <w:color w:val="1155CC"/>
            <w:sz w:val="24"/>
            <w:szCs w:val="24"/>
            <w:u w:val="single"/>
          </w:rPr>
          <w:t>https://doi.org/10.1038/s41421-025-00776-2</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p>
    <w:p>
      <w:pPr>
        <w:pStyle w:val="Normal"/>
        <w:numPr>
          <w:ilvl w:val="0"/>
          <w:numId w:val="2"/>
        </w:numPr>
        <w:shd w:val="clear" w:color="auto" w:fill="FFFFFF"/>
        <w:rPr/>
      </w:pPr>
      <w:r>
        <w:rPr>
          <w:rFonts w:eastAsia="Times New Roman" w:cs="Times New Roman" w:ascii="Times New Roman" w:hAnsi="Times New Roman"/>
          <w:color w:val="18181B"/>
          <w:sz w:val="24"/>
          <w:szCs w:val="24"/>
        </w:rPr>
        <w:t xml:space="preserve">Yu, K., Beam, A. L., &amp; Kohane, I. S. (2018). Artificial intelligence in healthcare [Review of Artificial intelligence in healthcare]. Nature Biomedical Engineering, 2(10), 719. Nature Portfolio. </w:t>
      </w:r>
      <w:hyperlink r:id="rId24">
        <w:r>
          <w:rPr>
            <w:rStyle w:val="ListLabel100"/>
            <w:rFonts w:eastAsia="Times New Roman" w:cs="Times New Roman" w:ascii="Times New Roman" w:hAnsi="Times New Roman"/>
            <w:color w:val="1155CC"/>
            <w:sz w:val="24"/>
            <w:szCs w:val="24"/>
            <w:u w:val="single"/>
          </w:rPr>
          <w:t>https://doi.org/10.1038/s41551-018-0305-z</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p>
    <w:p>
      <w:pPr>
        <w:pStyle w:val="Normal"/>
        <w:numPr>
          <w:ilvl w:val="0"/>
          <w:numId w:val="2"/>
        </w:numPr>
        <w:shd w:val="clear" w:color="auto" w:fill="FFFFFF"/>
        <w:rPr/>
      </w:pPr>
      <w:r>
        <w:rPr>
          <w:rFonts w:eastAsia="Times New Roman" w:cs="Times New Roman" w:ascii="Times New Roman" w:hAnsi="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5">
        <w:r>
          <w:rPr>
            <w:rStyle w:val="ListLabel100"/>
            <w:rFonts w:eastAsia="Times New Roman" w:cs="Times New Roman" w:ascii="Times New Roman" w:hAnsi="Times New Roman"/>
            <w:color w:val="1155CC"/>
            <w:sz w:val="24"/>
            <w:szCs w:val="24"/>
            <w:u w:val="single"/>
          </w:rPr>
          <w:t>https://doi.org/10.3389/fphar.2024.1181183</w:t>
        </w:r>
      </w:hyperlink>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r>
      <w:r>
        <w:br w:type="page"/>
      </w:r>
    </w:p>
    <w:p>
      <w:pPr>
        <w:pStyle w:val="Normal"/>
        <w:numPr>
          <w:ilvl w:val="0"/>
          <w:numId w:val="2"/>
        </w:numPr>
        <w:shd w:val="clear" w:color="auto" w:fill="FFFFFF"/>
        <w:spacing w:before="0" w:after="240"/>
        <w:rPr>
          <w:rFonts w:ascii="Times New Roman" w:hAnsi="Times New Roman" w:eastAsia="Times New Roman" w:cs="Times New Roman"/>
          <w:b/>
          <w:b/>
          <w:color w:val="18181B"/>
          <w:sz w:val="24"/>
          <w:szCs w:val="24"/>
        </w:rPr>
      </w:pPr>
      <w:r>
        <w:rPr>
          <w:rFonts w:eastAsia="Times New Roman" w:cs="Times New Roman" w:ascii="Times New Roman" w:hAnsi="Times New Roman"/>
          <w:b/>
          <w:color w:val="18181B"/>
          <w:sz w:val="24"/>
          <w:szCs w:val="24"/>
        </w:rPr>
        <w:t>APPENDIX A</w:t>
        <w:br/>
        <w:t>PROGRAM FLOWCHART</w:t>
      </w:r>
    </w:p>
    <w:p>
      <w:pPr>
        <w:pStyle w:val="Normal"/>
        <w:shd w:val="clear" w:color="auto" w:fill="FFFFFF"/>
        <w:spacing w:before="180" w:after="240"/>
        <w:rPr>
          <w:rFonts w:ascii="Times New Roman" w:hAnsi="Times New Roman" w:eastAsia="Times New Roman" w:cs="Times New Roman"/>
          <w:b/>
          <w:b/>
          <w:color w:val="18181B"/>
          <w:sz w:val="24"/>
          <w:szCs w:val="24"/>
        </w:rPr>
      </w:pPr>
      <w:r>
        <w:rPr/>
        <w:drawing>
          <wp:inline distT="0" distB="0" distL="0" distR="0">
            <wp:extent cx="5731510" cy="3822700"/>
            <wp:effectExtent l="0" t="0" r="0" b="0"/>
            <wp:docPr id="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
                    <pic:cNvPicPr>
                      <a:picLocks noChangeAspect="1" noChangeArrowheads="1"/>
                    </pic:cNvPicPr>
                  </pic:nvPicPr>
                  <pic:blipFill>
                    <a:blip r:embed="rId26"/>
                    <a:stretch>
                      <a:fillRect/>
                    </a:stretch>
                  </pic:blipFill>
                  <pic:spPr bwMode="auto">
                    <a:xfrm>
                      <a:off x="0" y="0"/>
                      <a:ext cx="5731510" cy="3822700"/>
                    </a:xfrm>
                    <a:prstGeom prst="rect">
                      <a:avLst/>
                    </a:prstGeom>
                  </pic:spPr>
                </pic:pic>
              </a:graphicData>
            </a:graphic>
          </wp:inline>
        </w:drawing>
      </w:r>
      <w:r>
        <w:br w:type="page"/>
      </w:r>
    </w:p>
    <w:p>
      <w:pPr>
        <w:pStyle w:val="Normal"/>
        <w:numPr>
          <w:ilvl w:val="0"/>
          <w:numId w:val="2"/>
        </w:numPr>
        <w:shd w:val="clear" w:color="auto" w:fill="FFFFFF"/>
        <w:spacing w:before="180" w:after="0"/>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REGISTRATION</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3705225" cy="5514975"/>
            <wp:effectExtent l="0" t="0" r="0" b="0"/>
            <wp:docPr id="10"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
                    <pic:cNvPicPr>
                      <a:picLocks noChangeAspect="1" noChangeArrowheads="1"/>
                    </pic:cNvPicPr>
                  </pic:nvPicPr>
                  <pic:blipFill>
                    <a:blip r:embed="rId27"/>
                    <a:stretch>
                      <a:fillRect/>
                    </a:stretch>
                  </pic:blipFill>
                  <pic:spPr bwMode="auto">
                    <a:xfrm>
                      <a:off x="0" y="0"/>
                      <a:ext cx="3705225" cy="55149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LOGIN</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2752725" cy="3724275"/>
            <wp:effectExtent l="0" t="0" r="0" b="0"/>
            <wp:docPr id="1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descr=""/>
                    <pic:cNvPicPr>
                      <a:picLocks noChangeAspect="1" noChangeArrowheads="1"/>
                    </pic:cNvPicPr>
                  </pic:nvPicPr>
                  <pic:blipFill>
                    <a:blip r:embed="rId28"/>
                    <a:stretch>
                      <a:fillRect/>
                    </a:stretch>
                  </pic:blipFill>
                  <pic:spPr bwMode="auto">
                    <a:xfrm>
                      <a:off x="0" y="0"/>
                      <a:ext cx="2752725" cy="37242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CHAT ASKHERBAI</w:t>
      </w:r>
    </w:p>
    <w:p>
      <w:pPr>
        <w:pStyle w:val="Normal"/>
        <w:numPr>
          <w:ilvl w:val="0"/>
          <w:numId w:val="2"/>
        </w:numPr>
        <w:shd w:val="clear" w:color="auto" w:fill="FFFFFF"/>
        <w:jc w:val="center"/>
        <w:rPr>
          <w:rFonts w:ascii="Times New Roman" w:hAnsi="Times New Roman" w:eastAsia="Times New Roman" w:cs="Times New Roman"/>
          <w:b/>
          <w:b/>
          <w:color w:val="18181B"/>
          <w:sz w:val="24"/>
          <w:szCs w:val="24"/>
        </w:rPr>
      </w:pPr>
      <w:r>
        <w:rPr/>
        <w:drawing>
          <wp:inline distT="0" distB="0" distL="0" distR="0">
            <wp:extent cx="2943225" cy="3914775"/>
            <wp:effectExtent l="0" t="0" r="0" b="0"/>
            <wp:docPr id="1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descr=""/>
                    <pic:cNvPicPr>
                      <a:picLocks noChangeAspect="1" noChangeArrowheads="1"/>
                    </pic:cNvPicPr>
                  </pic:nvPicPr>
                  <pic:blipFill>
                    <a:blip r:embed="rId29"/>
                    <a:stretch>
                      <a:fillRect/>
                    </a:stretch>
                  </pic:blipFill>
                  <pic:spPr bwMode="auto">
                    <a:xfrm>
                      <a:off x="0" y="0"/>
                      <a:ext cx="2943225" cy="3914775"/>
                    </a:xfrm>
                    <a:prstGeom prst="rect">
                      <a:avLst/>
                    </a:prstGeom>
                  </pic:spPr>
                </pic:pic>
              </a:graphicData>
            </a:graphic>
          </wp:inline>
        </w:drawing>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rPr>
      </w:r>
    </w:p>
    <w:p>
      <w:pPr>
        <w:pStyle w:val="Normal"/>
        <w:numPr>
          <w:ilvl w:val="0"/>
          <w:numId w:val="2"/>
        </w:numPr>
        <w:shd w:val="clear" w:color="auto" w:fill="FFFFFF"/>
        <w:rPr>
          <w:rFonts w:ascii="Times New Roman" w:hAnsi="Times New Roman" w:eastAsia="Times New Roman" w:cs="Times New Roman"/>
          <w:b/>
          <w:b/>
          <w:color w:val="18181B"/>
        </w:rPr>
      </w:pPr>
      <w:r>
        <w:rPr>
          <w:rFonts w:eastAsia="Times New Roman" w:cs="Times New Roman" w:ascii="Times New Roman" w:hAnsi="Times New Roman"/>
          <w:b/>
          <w:color w:val="18181B"/>
          <w:sz w:val="24"/>
          <w:szCs w:val="24"/>
        </w:rPr>
        <w:t>APPENDIX B</w:t>
        <w:br/>
        <w:t>PROGRAM SOURCE CODE</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&lt;DOCTYPE html&gt; &lt;html lang-"en"&gt;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&lt;head&gt;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&lt;title&gt; Kwarapoly Portal &lt;/title&gt;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&lt;meta charset="utf-8"&gt;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&lt;meta name="viewport" content="width device-width, initial-scale = 1"&gt;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rel="shortcut icon" href="images/kplogo.png"/&gt;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&lt;link rel="stylesheet" type="text/css" href="css/bootstrap.min.css"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&lt;link rel="stylesheet" href="css/sp8cial.css"&gt;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rel="stylesheet" href="css/style.css"&gt;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&lt;link rel="stylesheet" type="text/css" href="font/all.css"&gt;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&lt;script src="https://code.jquery.com/jquery-3.2.1.slim.min.js" 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KJ302DKtlkvYIK3UENzmM7KCkRr/rE9/Qpg6aAZGJwFDMVNA/GpGFF93hXpGSKKN" crossorigin="anonymous"&gt;&lt;/script&gt;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&lt;script src="https://cdnjs.cloudflare.com/ajax/libs/popper.js/1.12.9/umd/popper.min.js" 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ApNbgh9B+Y1QKtv3Rn7W3mgP×hU9K/ScQsAP7hUibX39j7fakFPskvXusvfa0b40' crossorigin="anonymous"&gt;&lt;/script&gt; &lt;script sro="https://maxcdn.bootstrapedn.com/bootstrap/4.0.0/js/bootstrap.min.is"</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integrity="sha384-</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JZR6Spejh4U02d8jOt6vLEHfe/JQGiRRSQQXSIFWpilMquVdAyjUarS+76PVCmY|' crossorigin="anonymous"&gt;&lt;/script&gt;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&lt;/head&gt;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&lt;body class="bg-grey"&gt;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&lt;nav class-"navbar navbar-expand-Ig py-|g-3 navbar-dark sticky-top" style="back ground-color:</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rgb(2, 156, 90);"&gt;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&lt;div class="container"&gt;</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 xml:space="preserve">&lt;! - logo --&gt; </w:t>
      </w:r>
    </w:p>
    <w:p>
      <w:pPr>
        <w:pStyle w:val="Normal"/>
        <w:numPr>
          <w:ilvl w:val="0"/>
          <w:numId w:val="2"/>
        </w:numPr>
        <w:shd w:val="clear" w:color="auto" w:fill="FFFFFF"/>
        <w:rPr>
          <w:rFonts w:ascii="Times New Roman" w:hAnsi="Times New Roman" w:eastAsia="Times New Roman" w:cs="Times New Roman"/>
          <w:color w:val="18181B"/>
          <w:sz w:val="24"/>
          <w:szCs w:val="24"/>
        </w:rPr>
      </w:pPr>
      <w:r>
        <w:rPr>
          <w:rFonts w:eastAsia="Times New Roman" w:cs="Times New Roman" w:ascii="Times New Roman" w:hAnsi="Times New Roman"/>
          <w:color w:val="18181B"/>
          <w:sz w:val="24"/>
          <w:szCs w:val="24"/>
        </w:rPr>
        <w:t>&lt;a href-"homepage.html" class-"navbar-brand mr-Ig-5"&gt; &lt;img src="images/me.png" alt=“”  class='logo-dark" height="60” /&gt;</w:t>
      </w:r>
    </w:p>
    <w:p>
      <w:pPr>
        <w:pStyle w:val="Normal"/>
        <w:numPr>
          <w:ilvl w:val="0"/>
          <w:numId w:val="2"/>
        </w:numPr>
        <w:shd w:val="clear" w:color="auto" w:fill="FFFFFF"/>
        <w:spacing w:before="0" w:after="240"/>
        <w:rPr/>
      </w:pPr>
      <w:r>
        <w:rPr>
          <w:rFonts w:eastAsia="Times New Roman" w:cs="Times New Roman" w:ascii="Times New Roman" w:hAnsi="Times New Roman"/>
          <w:color w:val="18181B"/>
          <w:sz w:val="24"/>
          <w:szCs w:val="24"/>
        </w:rPr>
        <w:t>&lt;/a&gt;</w:t>
      </w:r>
    </w:p>
    <w:sectPr>
      <w:type w:val="nextPage"/>
      <w:pgSz w:w="11906" w:h="16838"/>
      <w:pgMar w:left="1417"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w:charset w:val="00"/>
    <w:family w:val="roman"/>
    <w:pitch w:val="variable"/>
  </w:font>
  <w:font w:name="Wingdings">
    <w:charset w:val="02"/>
    <w:family w:val="auto"/>
    <w:pitch w:val="variable"/>
    <w:embedRegular r:id="rId10" w:fontKey="{0A014A78-CABC-4EF0-12AC-5CD89AEFDE0A}"/>
  </w:font>
  <w:font w:name="Wingdings 2">
    <w:charset w:val="02"/>
    <w:family w:val="auto"/>
    <w:pitch w:val="default"/>
  </w:font>
  <w:font w:name="OpenSymbol">
    <w:altName w:val="Arial Unicode MS"/>
    <w:charset w:val="01"/>
    <w:family w:val="auto"/>
    <w:pitch w:val="default"/>
  </w:font>
  <w:font w:name="Roboto">
    <w:charset w:val="01"/>
    <w:family w:val="auto"/>
    <w:pitch w:val="default"/>
    <w:embedRegular r:id="rId11" w:fontKey="{0B014A78-CABC-4EF0-12AC-5CD89AEFDE0B}"/>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bullet"/>
      <w:lvlText w:val=""/>
      <w:lvlJc w:val="left"/>
      <w:pPr>
        <w:ind w:left="720" w:hanging="360"/>
      </w:pPr>
      <w:rPr>
        <w:rFonts w:ascii="Roboto" w:hAnsi="Roboto" w:cs="Roboto" w:hint="default"/>
        <w:sz w:val="24"/>
        <w:u w:val="none"/>
        <w:b/>
        <w:szCs w:val="24"/>
        <w:rFonts w:cs="Roboto"/>
        <w:color w:val="171717"/>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
    <w:lvl w:ilvl="0">
      <w:start w:val="1"/>
      <w:numFmt w:val="bullet"/>
      <w:lvlText w:val=""/>
      <w:lvlJc w:val="left"/>
      <w:pPr>
        <w:ind w:left="720" w:hanging="360"/>
      </w:pPr>
      <w:rPr>
        <w:rFonts w:ascii="Wingdings" w:hAnsi="Wingdings" w:cs="Wingdings" w:hint="default"/>
        <w:u w:val="none"/>
        <w:b/>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7">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8">
    <w:lvl w:ilvl="0">
      <w:start w:val="1"/>
      <w:numFmt w:val="bullet"/>
      <w:lvlText w:val=""/>
      <w:lvlJc w:val="left"/>
      <w:pPr>
        <w:ind w:left="720" w:hanging="360"/>
      </w:pPr>
      <w:rPr>
        <w:rFonts w:ascii="Roboto" w:hAnsi="Roboto" w:cs="Roboto" w:hint="default"/>
        <w:sz w:val="24"/>
        <w:u w:val="none"/>
        <w:szCs w:val="24"/>
        <w:rFonts w:cs="Roboto"/>
        <w:color w:val="171717"/>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0">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GB"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jc w:val="left"/>
    </w:pPr>
    <w:rPr>
      <w:rFonts w:ascii="Arial" w:hAnsi="Arial" w:eastAsia="Arial" w:cs="Arial"/>
      <w:color w:val="auto"/>
      <w:kern w:val="0"/>
      <w:sz w:val="22"/>
      <w:szCs w:val="22"/>
      <w:lang w:val="en-GB" w:eastAsia="en-US"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unhideWhenUsed/>
    <w:qFormat/>
    <w:pPr>
      <w:keepNext w:val="true"/>
      <w:keepLines/>
      <w:spacing w:before="360" w:after="120"/>
      <w:outlineLvl w:val="1"/>
    </w:pPr>
    <w:rPr>
      <w:sz w:val="32"/>
      <w:szCs w:val="32"/>
    </w:rPr>
  </w:style>
  <w:style w:type="paragraph" w:styleId="Heading3">
    <w:name w:val="Heading 3"/>
    <w:basedOn w:val="Normal"/>
    <w:next w:val="Normal"/>
    <w:uiPriority w:val="9"/>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ListLabel1">
    <w:name w:val="ListLabel 1"/>
    <w:qFormat/>
    <w:rPr>
      <w:rFonts w:ascii="Times New Roman" w:hAnsi="Times New Roman"/>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Times New Roman" w:hAnsi="Times New Roman" w:eastAsia="Roboto" w:cs="Roboto"/>
      <w:b/>
      <w:color w:val="171717"/>
      <w:sz w:val="24"/>
      <w:szCs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Times New Roman" w:hAnsi="Times New Roman"/>
      <w:sz w:val="24"/>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ascii="Times New Roman" w:hAnsi="Times New Roman"/>
      <w:sz w:val="24"/>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rFonts w:ascii="Times New Roman" w:hAnsi="Times New Roman"/>
      <w:sz w:val="24"/>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rFonts w:ascii="Times New Roman" w:hAnsi="Times New Roman"/>
      <w:b/>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rFonts w:ascii="Times New Roman" w:hAnsi="Times New Roman"/>
      <w:sz w:val="24"/>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rFonts w:ascii="Times New Roman" w:hAnsi="Times New Roman" w:eastAsia="Roboto" w:cs="Roboto"/>
      <w:color w:val="171717"/>
      <w:sz w:val="24"/>
      <w:szCs w:val="24"/>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sz w:val="24"/>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rFonts w:ascii="Times New Roman" w:hAnsi="Times New Roman"/>
      <w:sz w:val="24"/>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rFonts w:ascii="Times New Roman" w:hAnsi="Times New Roman"/>
      <w:sz w:val="24"/>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u w:val="none"/>
    </w:rPr>
  </w:style>
  <w:style w:type="character" w:styleId="ListLabel98">
    <w:name w:val="ListLabel 98"/>
    <w:qFormat/>
    <w:rPr>
      <w:u w:val="none"/>
    </w:rPr>
  </w:style>
  <w:style w:type="character" w:styleId="ListLabel99">
    <w:name w:val="ListLabel 99"/>
    <w:qFormat/>
    <w:rPr>
      <w:u w:val="none"/>
    </w:rPr>
  </w:style>
  <w:style w:type="character" w:styleId="ListLabel100">
    <w:name w:val="ListLabel 100"/>
    <w:qFormat/>
    <w:rPr>
      <w:rFonts w:ascii="Times New Roman" w:hAnsi="Times New Roman" w:eastAsia="Times New Roman" w:cs="Times New Roman"/>
      <w:color w:val="1155CC"/>
      <w:sz w:val="24"/>
      <w:szCs w:val="24"/>
      <w:u w:val="single"/>
    </w:rPr>
  </w:style>
  <w:style w:type="character" w:styleId="InternetLink">
    <w:name w:val="Internet Link"/>
    <w:rPr>
      <w:color w:val="000080"/>
      <w:u w:val="single"/>
      <w:lang w:val="zxx" w:eastAsia="zxx" w:bidi="zxx"/>
    </w:rPr>
  </w:style>
  <w:style w:type="character" w:styleId="ListLabel101">
    <w:name w:val="ListLabel 101"/>
    <w:qFormat/>
    <w:rPr>
      <w:rFonts w:ascii="Times New Roman" w:hAnsi="Times New Roman" w:eastAsia="Times New Roman" w:cs="Times New Roman"/>
      <w:color w:val="1155CC"/>
      <w:sz w:val="24"/>
      <w:szCs w:val="24"/>
      <w:highlight w:val="white"/>
      <w:u w:val="single"/>
    </w:rPr>
  </w:style>
  <w:style w:type="character" w:styleId="ListLabel102">
    <w:name w:val="ListLabel 102"/>
    <w:qFormat/>
    <w:rPr>
      <w:rFonts w:ascii="Times New Roman" w:hAnsi="Times New Roman" w:cs="Wingdings"/>
      <w:sz w:val="24"/>
      <w:u w:val="none"/>
    </w:rPr>
  </w:style>
  <w:style w:type="character" w:styleId="ListLabel103">
    <w:name w:val="ListLabel 103"/>
    <w:qFormat/>
    <w:rPr>
      <w:rFonts w:cs="Wingdings 2"/>
      <w:u w:val="none"/>
    </w:rPr>
  </w:style>
  <w:style w:type="character" w:styleId="ListLabel104">
    <w:name w:val="ListLabel 104"/>
    <w:qFormat/>
    <w:rPr>
      <w:rFonts w:cs="OpenSymbol"/>
      <w:u w:val="none"/>
    </w:rPr>
  </w:style>
  <w:style w:type="character" w:styleId="ListLabel105">
    <w:name w:val="ListLabel 105"/>
    <w:qFormat/>
    <w:rPr>
      <w:rFonts w:cs="Wingdings"/>
      <w:u w:val="none"/>
    </w:rPr>
  </w:style>
  <w:style w:type="character" w:styleId="ListLabel106">
    <w:name w:val="ListLabel 106"/>
    <w:qFormat/>
    <w:rPr>
      <w:rFonts w:cs="Wingdings 2"/>
      <w:u w:val="none"/>
    </w:rPr>
  </w:style>
  <w:style w:type="character" w:styleId="ListLabel107">
    <w:name w:val="ListLabel 107"/>
    <w:qFormat/>
    <w:rPr>
      <w:rFonts w:cs="OpenSymbol"/>
      <w:u w:val="none"/>
    </w:rPr>
  </w:style>
  <w:style w:type="character" w:styleId="ListLabel108">
    <w:name w:val="ListLabel 108"/>
    <w:qFormat/>
    <w:rPr>
      <w:rFonts w:cs="Wingdings"/>
      <w:u w:val="none"/>
    </w:rPr>
  </w:style>
  <w:style w:type="character" w:styleId="ListLabel109">
    <w:name w:val="ListLabel 109"/>
    <w:qFormat/>
    <w:rPr>
      <w:rFonts w:cs="Wingdings 2"/>
      <w:u w:val="none"/>
    </w:rPr>
  </w:style>
  <w:style w:type="character" w:styleId="ListLabel110">
    <w:name w:val="ListLabel 110"/>
    <w:qFormat/>
    <w:rPr>
      <w:rFonts w:cs="OpenSymbol"/>
      <w:u w:val="none"/>
    </w:rPr>
  </w:style>
  <w:style w:type="character" w:styleId="ListLabel111">
    <w:name w:val="ListLabel 111"/>
    <w:qFormat/>
    <w:rPr>
      <w:rFonts w:ascii="Times New Roman" w:hAnsi="Times New Roman" w:cs="Roboto"/>
      <w:b/>
      <w:color w:val="171717"/>
      <w:sz w:val="24"/>
      <w:szCs w:val="24"/>
      <w:u w:val="none"/>
    </w:rPr>
  </w:style>
  <w:style w:type="character" w:styleId="ListLabel112">
    <w:name w:val="ListLabel 112"/>
    <w:qFormat/>
    <w:rPr>
      <w:rFonts w:cs="Wingdings 2"/>
      <w:u w:val="none"/>
    </w:rPr>
  </w:style>
  <w:style w:type="character" w:styleId="ListLabel113">
    <w:name w:val="ListLabel 113"/>
    <w:qFormat/>
    <w:rPr>
      <w:rFonts w:cs="OpenSymbol"/>
      <w:u w:val="none"/>
    </w:rPr>
  </w:style>
  <w:style w:type="character" w:styleId="ListLabel114">
    <w:name w:val="ListLabel 114"/>
    <w:qFormat/>
    <w:rPr>
      <w:rFonts w:cs="Wingdings"/>
      <w:u w:val="none"/>
    </w:rPr>
  </w:style>
  <w:style w:type="character" w:styleId="ListLabel115">
    <w:name w:val="ListLabel 115"/>
    <w:qFormat/>
    <w:rPr>
      <w:rFonts w:cs="Wingdings 2"/>
      <w:u w:val="none"/>
    </w:rPr>
  </w:style>
  <w:style w:type="character" w:styleId="ListLabel116">
    <w:name w:val="ListLabel 116"/>
    <w:qFormat/>
    <w:rPr>
      <w:rFonts w:cs="OpenSymbol"/>
      <w:u w:val="none"/>
    </w:rPr>
  </w:style>
  <w:style w:type="character" w:styleId="ListLabel117">
    <w:name w:val="ListLabel 117"/>
    <w:qFormat/>
    <w:rPr>
      <w:rFonts w:cs="Wingdings"/>
      <w:u w:val="none"/>
    </w:rPr>
  </w:style>
  <w:style w:type="character" w:styleId="ListLabel118">
    <w:name w:val="ListLabel 118"/>
    <w:qFormat/>
    <w:rPr>
      <w:rFonts w:cs="Wingdings 2"/>
      <w:u w:val="none"/>
    </w:rPr>
  </w:style>
  <w:style w:type="character" w:styleId="ListLabel119">
    <w:name w:val="ListLabel 119"/>
    <w:qFormat/>
    <w:rPr>
      <w:rFonts w:cs="OpenSymbol"/>
      <w:u w:val="none"/>
    </w:rPr>
  </w:style>
  <w:style w:type="character" w:styleId="ListLabel120">
    <w:name w:val="ListLabel 120"/>
    <w:qFormat/>
    <w:rPr>
      <w:rFonts w:ascii="Times New Roman" w:hAnsi="Times New Roman" w:cs="Wingdings"/>
      <w:sz w:val="24"/>
      <w:u w:val="none"/>
    </w:rPr>
  </w:style>
  <w:style w:type="character" w:styleId="ListLabel121">
    <w:name w:val="ListLabel 121"/>
    <w:qFormat/>
    <w:rPr>
      <w:rFonts w:cs="Wingdings 2"/>
      <w:u w:val="none"/>
    </w:rPr>
  </w:style>
  <w:style w:type="character" w:styleId="ListLabel122">
    <w:name w:val="ListLabel 122"/>
    <w:qFormat/>
    <w:rPr>
      <w:rFonts w:cs="OpenSymbol"/>
      <w:u w:val="none"/>
    </w:rPr>
  </w:style>
  <w:style w:type="character" w:styleId="ListLabel123">
    <w:name w:val="ListLabel 123"/>
    <w:qFormat/>
    <w:rPr>
      <w:rFonts w:cs="Wingdings"/>
      <w:u w:val="none"/>
    </w:rPr>
  </w:style>
  <w:style w:type="character" w:styleId="ListLabel124">
    <w:name w:val="ListLabel 124"/>
    <w:qFormat/>
    <w:rPr>
      <w:rFonts w:cs="Wingdings 2"/>
      <w:u w:val="none"/>
    </w:rPr>
  </w:style>
  <w:style w:type="character" w:styleId="ListLabel125">
    <w:name w:val="ListLabel 125"/>
    <w:qFormat/>
    <w:rPr>
      <w:rFonts w:cs="OpenSymbol"/>
      <w:u w:val="none"/>
    </w:rPr>
  </w:style>
  <w:style w:type="character" w:styleId="ListLabel126">
    <w:name w:val="ListLabel 126"/>
    <w:qFormat/>
    <w:rPr>
      <w:rFonts w:cs="Wingdings"/>
      <w:u w:val="none"/>
    </w:rPr>
  </w:style>
  <w:style w:type="character" w:styleId="ListLabel127">
    <w:name w:val="ListLabel 127"/>
    <w:qFormat/>
    <w:rPr>
      <w:rFonts w:cs="Wingdings 2"/>
      <w:u w:val="none"/>
    </w:rPr>
  </w:style>
  <w:style w:type="character" w:styleId="ListLabel128">
    <w:name w:val="ListLabel 128"/>
    <w:qFormat/>
    <w:rPr>
      <w:rFonts w:cs="OpenSymbol"/>
      <w:u w:val="none"/>
    </w:rPr>
  </w:style>
  <w:style w:type="character" w:styleId="ListLabel129">
    <w:name w:val="ListLabel 129"/>
    <w:qFormat/>
    <w:rPr>
      <w:rFonts w:ascii="Times New Roman" w:hAnsi="Times New Roman"/>
      <w:sz w:val="24"/>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u w:val="none"/>
    </w:rPr>
  </w:style>
  <w:style w:type="character" w:styleId="ListLabel136">
    <w:name w:val="ListLabel 136"/>
    <w:qFormat/>
    <w:rPr>
      <w:u w:val="none"/>
    </w:rPr>
  </w:style>
  <w:style w:type="character" w:styleId="ListLabel137">
    <w:name w:val="ListLabel 137"/>
    <w:qFormat/>
    <w:rPr>
      <w:u w:val="none"/>
    </w:rPr>
  </w:style>
  <w:style w:type="character" w:styleId="ListLabel138">
    <w:name w:val="ListLabel 138"/>
    <w:qFormat/>
    <w:rPr>
      <w:rFonts w:ascii="Times New Roman" w:hAnsi="Times New Roman" w:cs="Wingdings"/>
      <w:sz w:val="24"/>
      <w:u w:val="none"/>
    </w:rPr>
  </w:style>
  <w:style w:type="character" w:styleId="ListLabel139">
    <w:name w:val="ListLabel 139"/>
    <w:qFormat/>
    <w:rPr>
      <w:rFonts w:cs="Wingdings 2"/>
      <w:u w:val="none"/>
    </w:rPr>
  </w:style>
  <w:style w:type="character" w:styleId="ListLabel140">
    <w:name w:val="ListLabel 140"/>
    <w:qFormat/>
    <w:rPr>
      <w:rFonts w:cs="OpenSymbol"/>
      <w:u w:val="none"/>
    </w:rPr>
  </w:style>
  <w:style w:type="character" w:styleId="ListLabel141">
    <w:name w:val="ListLabel 141"/>
    <w:qFormat/>
    <w:rPr>
      <w:rFonts w:cs="Wingdings"/>
      <w:u w:val="none"/>
    </w:rPr>
  </w:style>
  <w:style w:type="character" w:styleId="ListLabel142">
    <w:name w:val="ListLabel 142"/>
    <w:qFormat/>
    <w:rPr>
      <w:rFonts w:cs="Wingdings 2"/>
      <w:u w:val="none"/>
    </w:rPr>
  </w:style>
  <w:style w:type="character" w:styleId="ListLabel143">
    <w:name w:val="ListLabel 143"/>
    <w:qFormat/>
    <w:rPr>
      <w:rFonts w:cs="OpenSymbol"/>
      <w:u w:val="none"/>
    </w:rPr>
  </w:style>
  <w:style w:type="character" w:styleId="ListLabel144">
    <w:name w:val="ListLabel 144"/>
    <w:qFormat/>
    <w:rPr>
      <w:rFonts w:cs="Wingdings"/>
      <w:u w:val="none"/>
    </w:rPr>
  </w:style>
  <w:style w:type="character" w:styleId="ListLabel145">
    <w:name w:val="ListLabel 145"/>
    <w:qFormat/>
    <w:rPr>
      <w:rFonts w:cs="Wingdings 2"/>
      <w:u w:val="none"/>
    </w:rPr>
  </w:style>
  <w:style w:type="character" w:styleId="ListLabel146">
    <w:name w:val="ListLabel 146"/>
    <w:qFormat/>
    <w:rPr>
      <w:rFonts w:cs="OpenSymbol"/>
      <w:u w:val="none"/>
    </w:rPr>
  </w:style>
  <w:style w:type="character" w:styleId="ListLabel147">
    <w:name w:val="ListLabel 147"/>
    <w:qFormat/>
    <w:rPr>
      <w:rFonts w:ascii="Times New Roman" w:hAnsi="Times New Roman" w:cs="Wingdings"/>
      <w:b/>
      <w:u w:val="none"/>
    </w:rPr>
  </w:style>
  <w:style w:type="character" w:styleId="ListLabel148">
    <w:name w:val="ListLabel 148"/>
    <w:qFormat/>
    <w:rPr>
      <w:rFonts w:cs="Wingdings 2"/>
      <w:u w:val="none"/>
    </w:rPr>
  </w:style>
  <w:style w:type="character" w:styleId="ListLabel149">
    <w:name w:val="ListLabel 149"/>
    <w:qFormat/>
    <w:rPr>
      <w:rFonts w:cs="OpenSymbol"/>
      <w:u w:val="none"/>
    </w:rPr>
  </w:style>
  <w:style w:type="character" w:styleId="ListLabel150">
    <w:name w:val="ListLabel 150"/>
    <w:qFormat/>
    <w:rPr>
      <w:rFonts w:cs="Wingdings"/>
      <w:u w:val="none"/>
    </w:rPr>
  </w:style>
  <w:style w:type="character" w:styleId="ListLabel151">
    <w:name w:val="ListLabel 151"/>
    <w:qFormat/>
    <w:rPr>
      <w:rFonts w:cs="Wingdings 2"/>
      <w:u w:val="none"/>
    </w:rPr>
  </w:style>
  <w:style w:type="character" w:styleId="ListLabel152">
    <w:name w:val="ListLabel 152"/>
    <w:qFormat/>
    <w:rPr>
      <w:rFonts w:cs="OpenSymbol"/>
      <w:u w:val="none"/>
    </w:rPr>
  </w:style>
  <w:style w:type="character" w:styleId="ListLabel153">
    <w:name w:val="ListLabel 153"/>
    <w:qFormat/>
    <w:rPr>
      <w:rFonts w:cs="Wingdings"/>
      <w:u w:val="none"/>
    </w:rPr>
  </w:style>
  <w:style w:type="character" w:styleId="ListLabel154">
    <w:name w:val="ListLabel 154"/>
    <w:qFormat/>
    <w:rPr>
      <w:rFonts w:cs="Wingdings 2"/>
      <w:u w:val="none"/>
    </w:rPr>
  </w:style>
  <w:style w:type="character" w:styleId="ListLabel155">
    <w:name w:val="ListLabel 155"/>
    <w:qFormat/>
    <w:rPr>
      <w:rFonts w:cs="OpenSymbol"/>
      <w:u w:val="none"/>
    </w:rPr>
  </w:style>
  <w:style w:type="character" w:styleId="ListLabel156">
    <w:name w:val="ListLabel 156"/>
    <w:qFormat/>
    <w:rPr>
      <w:rFonts w:ascii="Times New Roman" w:hAnsi="Times New Roman" w:cs="Wingdings"/>
      <w:sz w:val="24"/>
      <w:u w:val="none"/>
    </w:rPr>
  </w:style>
  <w:style w:type="character" w:styleId="ListLabel157">
    <w:name w:val="ListLabel 157"/>
    <w:qFormat/>
    <w:rPr>
      <w:rFonts w:cs="Wingdings 2"/>
      <w:u w:val="none"/>
    </w:rPr>
  </w:style>
  <w:style w:type="character" w:styleId="ListLabel158">
    <w:name w:val="ListLabel 158"/>
    <w:qFormat/>
    <w:rPr>
      <w:rFonts w:cs="OpenSymbol"/>
      <w:u w:val="none"/>
    </w:rPr>
  </w:style>
  <w:style w:type="character" w:styleId="ListLabel159">
    <w:name w:val="ListLabel 159"/>
    <w:qFormat/>
    <w:rPr>
      <w:rFonts w:cs="Wingdings"/>
      <w:u w:val="none"/>
    </w:rPr>
  </w:style>
  <w:style w:type="character" w:styleId="ListLabel160">
    <w:name w:val="ListLabel 160"/>
    <w:qFormat/>
    <w:rPr>
      <w:rFonts w:cs="Wingdings 2"/>
      <w:u w:val="none"/>
    </w:rPr>
  </w:style>
  <w:style w:type="character" w:styleId="ListLabel161">
    <w:name w:val="ListLabel 161"/>
    <w:qFormat/>
    <w:rPr>
      <w:rFonts w:cs="OpenSymbol"/>
      <w:u w:val="none"/>
    </w:rPr>
  </w:style>
  <w:style w:type="character" w:styleId="ListLabel162">
    <w:name w:val="ListLabel 162"/>
    <w:qFormat/>
    <w:rPr>
      <w:rFonts w:cs="Wingdings"/>
      <w:u w:val="none"/>
    </w:rPr>
  </w:style>
  <w:style w:type="character" w:styleId="ListLabel163">
    <w:name w:val="ListLabel 163"/>
    <w:qFormat/>
    <w:rPr>
      <w:rFonts w:cs="Wingdings 2"/>
      <w:u w:val="none"/>
    </w:rPr>
  </w:style>
  <w:style w:type="character" w:styleId="ListLabel164">
    <w:name w:val="ListLabel 164"/>
    <w:qFormat/>
    <w:rPr>
      <w:rFonts w:cs="OpenSymbol"/>
      <w:u w:val="none"/>
    </w:rPr>
  </w:style>
  <w:style w:type="character" w:styleId="ListLabel165">
    <w:name w:val="ListLabel 165"/>
    <w:qFormat/>
    <w:rPr>
      <w:rFonts w:ascii="Times New Roman" w:hAnsi="Times New Roman" w:cs="Roboto"/>
      <w:color w:val="171717"/>
      <w:sz w:val="24"/>
      <w:szCs w:val="24"/>
      <w:u w:val="none"/>
    </w:rPr>
  </w:style>
  <w:style w:type="character" w:styleId="ListLabel166">
    <w:name w:val="ListLabel 166"/>
    <w:qFormat/>
    <w:rPr>
      <w:rFonts w:cs="Wingdings 2"/>
      <w:u w:val="none"/>
    </w:rPr>
  </w:style>
  <w:style w:type="character" w:styleId="ListLabel167">
    <w:name w:val="ListLabel 167"/>
    <w:qFormat/>
    <w:rPr>
      <w:rFonts w:cs="OpenSymbol"/>
      <w:u w:val="none"/>
    </w:rPr>
  </w:style>
  <w:style w:type="character" w:styleId="ListLabel168">
    <w:name w:val="ListLabel 168"/>
    <w:qFormat/>
    <w:rPr>
      <w:rFonts w:cs="Wingdings"/>
      <w:u w:val="none"/>
    </w:rPr>
  </w:style>
  <w:style w:type="character" w:styleId="ListLabel169">
    <w:name w:val="ListLabel 169"/>
    <w:qFormat/>
    <w:rPr>
      <w:rFonts w:cs="Wingdings 2"/>
      <w:u w:val="none"/>
    </w:rPr>
  </w:style>
  <w:style w:type="character" w:styleId="ListLabel170">
    <w:name w:val="ListLabel 170"/>
    <w:qFormat/>
    <w:rPr>
      <w:rFonts w:cs="OpenSymbol"/>
      <w:u w:val="none"/>
    </w:rPr>
  </w:style>
  <w:style w:type="character" w:styleId="ListLabel171">
    <w:name w:val="ListLabel 171"/>
    <w:qFormat/>
    <w:rPr>
      <w:rFonts w:cs="Wingdings"/>
      <w:u w:val="none"/>
    </w:rPr>
  </w:style>
  <w:style w:type="character" w:styleId="ListLabel172">
    <w:name w:val="ListLabel 172"/>
    <w:qFormat/>
    <w:rPr>
      <w:rFonts w:cs="Wingdings 2"/>
      <w:u w:val="none"/>
    </w:rPr>
  </w:style>
  <w:style w:type="character" w:styleId="ListLabel173">
    <w:name w:val="ListLabel 173"/>
    <w:qFormat/>
    <w:rPr>
      <w:rFonts w:cs="OpenSymbol"/>
      <w:u w:val="none"/>
    </w:rPr>
  </w:style>
  <w:style w:type="character" w:styleId="ListLabel174">
    <w:name w:val="ListLabel 174"/>
    <w:qFormat/>
    <w:rPr>
      <w:rFonts w:cs="Wingdings"/>
      <w:sz w:val="24"/>
      <w:u w:val="none"/>
    </w:rPr>
  </w:style>
  <w:style w:type="character" w:styleId="ListLabel175">
    <w:name w:val="ListLabel 175"/>
    <w:qFormat/>
    <w:rPr>
      <w:rFonts w:cs="Wingdings 2"/>
      <w:u w:val="none"/>
    </w:rPr>
  </w:style>
  <w:style w:type="character" w:styleId="ListLabel176">
    <w:name w:val="ListLabel 176"/>
    <w:qFormat/>
    <w:rPr>
      <w:rFonts w:cs="OpenSymbol"/>
      <w:u w:val="none"/>
    </w:rPr>
  </w:style>
  <w:style w:type="character" w:styleId="ListLabel177">
    <w:name w:val="ListLabel 177"/>
    <w:qFormat/>
    <w:rPr>
      <w:rFonts w:cs="Wingdings"/>
      <w:u w:val="none"/>
    </w:rPr>
  </w:style>
  <w:style w:type="character" w:styleId="ListLabel178">
    <w:name w:val="ListLabel 178"/>
    <w:qFormat/>
    <w:rPr>
      <w:rFonts w:cs="Wingdings 2"/>
      <w:u w:val="none"/>
    </w:rPr>
  </w:style>
  <w:style w:type="character" w:styleId="ListLabel179">
    <w:name w:val="ListLabel 179"/>
    <w:qFormat/>
    <w:rPr>
      <w:rFonts w:cs="OpenSymbol"/>
      <w:u w:val="none"/>
    </w:rPr>
  </w:style>
  <w:style w:type="character" w:styleId="ListLabel180">
    <w:name w:val="ListLabel 180"/>
    <w:qFormat/>
    <w:rPr>
      <w:rFonts w:cs="Wingdings"/>
      <w:u w:val="none"/>
    </w:rPr>
  </w:style>
  <w:style w:type="character" w:styleId="ListLabel181">
    <w:name w:val="ListLabel 181"/>
    <w:qFormat/>
    <w:rPr>
      <w:rFonts w:cs="Wingdings 2"/>
      <w:u w:val="none"/>
    </w:rPr>
  </w:style>
  <w:style w:type="character" w:styleId="ListLabel182">
    <w:name w:val="ListLabel 182"/>
    <w:qFormat/>
    <w:rPr>
      <w:rFonts w:cs="OpenSymbol"/>
      <w:u w:val="none"/>
    </w:rPr>
  </w:style>
  <w:style w:type="character" w:styleId="ListLabel183">
    <w:name w:val="ListLabel 183"/>
    <w:qFormat/>
    <w:rPr>
      <w:rFonts w:ascii="Times New Roman" w:hAnsi="Times New Roman"/>
      <w:sz w:val="24"/>
      <w:u w:val="none"/>
    </w:rPr>
  </w:style>
  <w:style w:type="character" w:styleId="ListLabel184">
    <w:name w:val="ListLabel 184"/>
    <w:qFormat/>
    <w:rPr>
      <w:u w:val="none"/>
    </w:rPr>
  </w:style>
  <w:style w:type="character" w:styleId="ListLabel185">
    <w:name w:val="ListLabel 185"/>
    <w:qFormat/>
    <w:rPr>
      <w:u w:val="none"/>
    </w:rPr>
  </w:style>
  <w:style w:type="character" w:styleId="ListLabel186">
    <w:name w:val="ListLabel 186"/>
    <w:qFormat/>
    <w:rPr>
      <w:u w:val="none"/>
    </w:rPr>
  </w:style>
  <w:style w:type="character" w:styleId="ListLabel187">
    <w:name w:val="ListLabel 187"/>
    <w:qFormat/>
    <w:rPr>
      <w:u w:val="none"/>
    </w:rPr>
  </w:style>
  <w:style w:type="character" w:styleId="ListLabel188">
    <w:name w:val="ListLabel 188"/>
    <w:qFormat/>
    <w:rPr>
      <w:u w:val="none"/>
    </w:rPr>
  </w:style>
  <w:style w:type="character" w:styleId="ListLabel189">
    <w:name w:val="ListLabel 189"/>
    <w:qFormat/>
    <w:rPr>
      <w:u w:val="none"/>
    </w:rPr>
  </w:style>
  <w:style w:type="character" w:styleId="ListLabel190">
    <w:name w:val="ListLabel 190"/>
    <w:qFormat/>
    <w:rPr>
      <w:u w:val="none"/>
    </w:rPr>
  </w:style>
  <w:style w:type="character" w:styleId="ListLabel191">
    <w:name w:val="ListLabel 191"/>
    <w:qFormat/>
    <w:rPr>
      <w:u w:val="none"/>
    </w:rPr>
  </w:style>
  <w:style w:type="character" w:styleId="ListLabel192">
    <w:name w:val="ListLabel 192"/>
    <w:qFormat/>
    <w:rPr>
      <w:rFonts w:ascii="Times New Roman" w:hAnsi="Times New Roman" w:cs="Wingdings"/>
      <w:sz w:val="24"/>
      <w:u w:val="none"/>
    </w:rPr>
  </w:style>
  <w:style w:type="character" w:styleId="ListLabel193">
    <w:name w:val="ListLabel 193"/>
    <w:qFormat/>
    <w:rPr>
      <w:rFonts w:cs="Wingdings 2"/>
      <w:u w:val="none"/>
    </w:rPr>
  </w:style>
  <w:style w:type="character" w:styleId="ListLabel194">
    <w:name w:val="ListLabel 194"/>
    <w:qFormat/>
    <w:rPr>
      <w:rFonts w:cs="OpenSymbol"/>
      <w:u w:val="none"/>
    </w:rPr>
  </w:style>
  <w:style w:type="character" w:styleId="ListLabel195">
    <w:name w:val="ListLabel 195"/>
    <w:qFormat/>
    <w:rPr>
      <w:rFonts w:cs="Wingdings"/>
      <w:u w:val="none"/>
    </w:rPr>
  </w:style>
  <w:style w:type="character" w:styleId="ListLabel196">
    <w:name w:val="ListLabel 196"/>
    <w:qFormat/>
    <w:rPr>
      <w:rFonts w:cs="Wingdings 2"/>
      <w:u w:val="none"/>
    </w:rPr>
  </w:style>
  <w:style w:type="character" w:styleId="ListLabel197">
    <w:name w:val="ListLabel 197"/>
    <w:qFormat/>
    <w:rPr>
      <w:rFonts w:cs="OpenSymbol"/>
      <w:u w:val="none"/>
    </w:rPr>
  </w:style>
  <w:style w:type="character" w:styleId="ListLabel198">
    <w:name w:val="ListLabel 198"/>
    <w:qFormat/>
    <w:rPr>
      <w:rFonts w:cs="Wingdings"/>
      <w:u w:val="none"/>
    </w:rPr>
  </w:style>
  <w:style w:type="character" w:styleId="ListLabel199">
    <w:name w:val="ListLabel 199"/>
    <w:qFormat/>
    <w:rPr>
      <w:rFonts w:cs="Wingdings 2"/>
      <w:u w:val="none"/>
    </w:rPr>
  </w:style>
  <w:style w:type="character" w:styleId="ListLabel200">
    <w:name w:val="ListLabel 200"/>
    <w:qFormat/>
    <w:rPr>
      <w:rFonts w:cs="OpenSymbol"/>
      <w:u w:val="none"/>
    </w:rPr>
  </w:style>
  <w:style w:type="character" w:styleId="ListLabel201">
    <w:name w:val="ListLabel 201"/>
    <w:qFormat/>
    <w:rPr>
      <w:rFonts w:ascii="Times New Roman" w:hAnsi="Times New Roman" w:eastAsia="Times New Roman" w:cs="Times New Roman"/>
      <w:color w:val="1155CC"/>
      <w:sz w:val="24"/>
      <w:szCs w:val="24"/>
      <w:u w:val="single"/>
    </w:rPr>
  </w:style>
  <w:style w:type="character" w:styleId="ListLabel202">
    <w:name w:val="ListLabel 202"/>
    <w:qFormat/>
    <w:rPr>
      <w:rFonts w:ascii="Times New Roman" w:hAnsi="Times New Roman" w:eastAsia="Times New Roman" w:cs="Times New Roman"/>
      <w:color w:val="1155CC"/>
      <w:sz w:val="24"/>
      <w:szCs w:val="24"/>
      <w:highlight w:val="white"/>
      <w:u w:val="single"/>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customStyle="1" w:styleId="TableNormal0">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hyperlink" Target="https://doi.org/10.1093/database/baaa010" TargetMode="External"/><Relationship Id="rId11" Type="http://schemas.openxmlformats.org/officeDocument/2006/relationships/hyperlink" Target="https://doi.org/10.3389/fmed.2020.00027" TargetMode="External"/><Relationship Id="rId12" Type="http://schemas.openxmlformats.org/officeDocument/2006/relationships/hyperlink" Target="https://doi.org/10.3389/fphar.2022.826044" TargetMode="External"/><Relationship Id="rId13" Type="http://schemas.openxmlformats.org/officeDocument/2006/relationships/hyperlink" Target="https://doi.org/10.3389/fphar.2022.826044" TargetMode="External"/><Relationship Id="rId14" Type="http://schemas.openxmlformats.org/officeDocument/2006/relationships/hyperlink" Target="https://doi.org/10.3389/fphar.2024.1347882" TargetMode="External"/><Relationship Id="rId15" Type="http://schemas.openxmlformats.org/officeDocument/2006/relationships/hyperlink" Target="https://doi.org/10.1155/2021/6656053" TargetMode="External"/><Relationship Id="rId16" Type="http://schemas.openxmlformats.org/officeDocument/2006/relationships/hyperlink" Target="https://doi.org/10.1016/j.jep.2020.113477" TargetMode="External"/><Relationship Id="rId17" Type="http://schemas.openxmlformats.org/officeDocument/2006/relationships/hyperlink" Target="https://doi.org/10.1016/j.drudis.2021.01.008" TargetMode="External"/><Relationship Id="rId18" Type="http://schemas.openxmlformats.org/officeDocument/2006/relationships/hyperlink" Target="https://doi.org/10.1016/s1875-5364(13)60037-0" TargetMode="External"/><Relationship Id="rId19" Type="http://schemas.openxmlformats.org/officeDocument/2006/relationships/hyperlink" Target="https://doi.org/10.4314/ecajps.v8i2.9720" TargetMode="External"/><Relationship Id="rId20" Type="http://schemas.openxmlformats.org/officeDocument/2006/relationships/hyperlink" Target="https://doi.org/10.1093/nar/15.2.683" TargetMode="External"/><Relationship Id="rId21" Type="http://schemas.openxmlformats.org/officeDocument/2006/relationships/hyperlink" Target="https://doi.org/10.1039/d4sc04107k" TargetMode="External"/><Relationship Id="rId22" Type="http://schemas.openxmlformats.org/officeDocument/2006/relationships/hyperlink" Target="https://doi.org/10.14569/ijacsa.2023.0140358" TargetMode="External"/><Relationship Id="rId23" Type="http://schemas.openxmlformats.org/officeDocument/2006/relationships/hyperlink" Target="https://doi.org/10.1038/s41421-025-00776-2" TargetMode="External"/><Relationship Id="rId24" Type="http://schemas.openxmlformats.org/officeDocument/2006/relationships/hyperlink" Target="https://doi.org/10.1038/s41551-018-0305-z" TargetMode="External"/><Relationship Id="rId25" Type="http://schemas.openxmlformats.org/officeDocument/2006/relationships/hyperlink" Target="https://doi.org/10.3389/fphar.2024.1181183" TargetMode="External"/><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Application>XLSX_Editor/6.2.8.2$Windows_x86 LibreOffice_project/</Application>
  <Pages>42</Pages>
  <Words>8899</Words>
  <Characters>53942</Characters>
  <CharactersWithSpaces>62646</CharactersWithSpaces>
  <Paragraphs>408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2025-07-06T10:01:00Z</dcterms:created>
  <dc:creator/>
  <dc:description/>
  <dc:language>en-US</dc:language>
  <cp:lastModifiedBy/>
  <dcterms:modified xsi:type="dcterms:W3CDTF">2025-07-06T05:16:27Z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