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E5" w:rsidRPr="00B44522" w:rsidRDefault="0096236D" w:rsidP="00C359E5">
      <w:pPr>
        <w:spacing w:after="0" w:line="240" w:lineRule="auto"/>
        <w:jc w:val="center"/>
        <w:rPr>
          <w:rFonts w:ascii="Times New Roman" w:hAnsi="Times New Roman"/>
          <w:b/>
          <w:sz w:val="38"/>
          <w:szCs w:val="32"/>
        </w:rPr>
      </w:pPr>
      <w:r w:rsidRPr="00B44522">
        <w:rPr>
          <w:rFonts w:ascii="Times New Roman" w:hAnsi="Times New Roman"/>
          <w:b/>
          <w:sz w:val="34"/>
          <w:szCs w:val="32"/>
        </w:rPr>
        <w:t>THE EFFECT OF FRAUD ON THE NIGERIA BANKING SECTOR</w:t>
      </w:r>
      <w:r w:rsidRPr="00B44522">
        <w:rPr>
          <w:rFonts w:ascii="Times New Roman" w:hAnsi="Times New Roman"/>
          <w:b/>
          <w:sz w:val="38"/>
          <w:szCs w:val="32"/>
        </w:rPr>
        <w:t xml:space="preserve"> </w:t>
      </w:r>
    </w:p>
    <w:p w:rsidR="00C359E5" w:rsidRPr="00B44522" w:rsidRDefault="00C359E5" w:rsidP="00C359E5">
      <w:pPr>
        <w:spacing w:after="0" w:line="240" w:lineRule="auto"/>
        <w:jc w:val="center"/>
        <w:rPr>
          <w:rFonts w:ascii="Times New Roman" w:hAnsi="Times New Roman"/>
          <w:b/>
          <w:i/>
          <w:sz w:val="28"/>
          <w:szCs w:val="28"/>
        </w:rPr>
      </w:pPr>
      <w:r w:rsidRPr="00B44522">
        <w:rPr>
          <w:rFonts w:ascii="Times New Roman" w:hAnsi="Times New Roman"/>
          <w:b/>
          <w:i/>
          <w:sz w:val="28"/>
          <w:szCs w:val="28"/>
        </w:rPr>
        <w:t xml:space="preserve">(A Case Study of </w:t>
      </w:r>
      <w:r w:rsidR="00C15743" w:rsidRPr="00B44522">
        <w:rPr>
          <w:rFonts w:ascii="Times New Roman" w:hAnsi="Times New Roman"/>
          <w:b/>
          <w:i/>
          <w:sz w:val="28"/>
          <w:szCs w:val="28"/>
        </w:rPr>
        <w:t>Access</w:t>
      </w:r>
      <w:r w:rsidRPr="00B44522">
        <w:rPr>
          <w:rFonts w:ascii="Times New Roman" w:hAnsi="Times New Roman"/>
          <w:b/>
          <w:i/>
          <w:sz w:val="28"/>
          <w:szCs w:val="28"/>
        </w:rPr>
        <w:t xml:space="preserve"> Bank </w:t>
      </w:r>
      <w:proofErr w:type="spellStart"/>
      <w:r w:rsidRPr="00B44522">
        <w:rPr>
          <w:rFonts w:ascii="Times New Roman" w:hAnsi="Times New Roman"/>
          <w:b/>
          <w:i/>
          <w:sz w:val="28"/>
          <w:szCs w:val="28"/>
        </w:rPr>
        <w:t>Plc</w:t>
      </w:r>
      <w:proofErr w:type="spellEnd"/>
      <w:r w:rsidRPr="00B44522">
        <w:rPr>
          <w:rFonts w:ascii="Times New Roman" w:hAnsi="Times New Roman"/>
          <w:b/>
          <w:i/>
          <w:sz w:val="28"/>
          <w:szCs w:val="28"/>
        </w:rPr>
        <w:t>)</w:t>
      </w:r>
    </w:p>
    <w:p w:rsidR="00C359E5" w:rsidRPr="00542C4E" w:rsidRDefault="00C359E5" w:rsidP="00C359E5">
      <w:pPr>
        <w:spacing w:after="0" w:line="240" w:lineRule="auto"/>
        <w:jc w:val="center"/>
        <w:rPr>
          <w:rFonts w:ascii="Times New Roman" w:hAnsi="Times New Roman"/>
          <w:b/>
          <w:sz w:val="28"/>
          <w:szCs w:val="28"/>
        </w:rPr>
      </w:pPr>
    </w:p>
    <w:p w:rsidR="00C359E5" w:rsidRDefault="00C359E5" w:rsidP="00C359E5">
      <w:pPr>
        <w:spacing w:after="0" w:line="240" w:lineRule="auto"/>
        <w:jc w:val="center"/>
        <w:rPr>
          <w:rFonts w:ascii="Times New Roman" w:hAnsi="Times New Roman"/>
          <w:b/>
          <w:sz w:val="28"/>
          <w:szCs w:val="28"/>
        </w:rPr>
      </w:pPr>
    </w:p>
    <w:p w:rsidR="00D8133A" w:rsidRPr="00542C4E" w:rsidRDefault="00D8133A" w:rsidP="00C359E5">
      <w:pPr>
        <w:spacing w:after="0" w:line="240" w:lineRule="auto"/>
        <w:jc w:val="center"/>
        <w:rPr>
          <w:rFonts w:ascii="Times New Roman" w:hAnsi="Times New Roman"/>
          <w:b/>
          <w:sz w:val="28"/>
          <w:szCs w:val="28"/>
        </w:rPr>
      </w:pPr>
    </w:p>
    <w:p w:rsidR="00474B0C" w:rsidRPr="00542C4E" w:rsidRDefault="00474B0C" w:rsidP="00C359E5">
      <w:pPr>
        <w:spacing w:after="0" w:line="240" w:lineRule="auto"/>
        <w:jc w:val="center"/>
        <w:rPr>
          <w:rFonts w:ascii="Times New Roman" w:hAnsi="Times New Roman"/>
          <w:b/>
          <w:sz w:val="28"/>
          <w:szCs w:val="28"/>
        </w:rPr>
      </w:pPr>
    </w:p>
    <w:p w:rsidR="00C359E5" w:rsidRPr="00542C4E" w:rsidRDefault="00C359E5" w:rsidP="00C359E5">
      <w:pPr>
        <w:spacing w:after="0" w:line="240" w:lineRule="auto"/>
        <w:jc w:val="center"/>
        <w:rPr>
          <w:rFonts w:ascii="Times New Roman" w:hAnsi="Times New Roman"/>
          <w:b/>
          <w:sz w:val="28"/>
          <w:szCs w:val="28"/>
        </w:rPr>
      </w:pPr>
    </w:p>
    <w:p w:rsidR="004070F5" w:rsidRPr="00542C4E" w:rsidRDefault="004070F5" w:rsidP="00C359E5">
      <w:pPr>
        <w:spacing w:after="0" w:line="240" w:lineRule="auto"/>
        <w:jc w:val="center"/>
        <w:rPr>
          <w:rFonts w:ascii="Times New Roman" w:hAnsi="Times New Roman"/>
          <w:b/>
          <w:sz w:val="28"/>
          <w:szCs w:val="28"/>
        </w:rPr>
      </w:pPr>
    </w:p>
    <w:p w:rsidR="00C359E5" w:rsidRPr="00542C4E" w:rsidRDefault="00C359E5" w:rsidP="00C359E5">
      <w:pPr>
        <w:spacing w:after="0" w:line="240" w:lineRule="auto"/>
        <w:jc w:val="center"/>
        <w:rPr>
          <w:rFonts w:ascii="Times New Roman" w:hAnsi="Times New Roman"/>
          <w:b/>
          <w:sz w:val="36"/>
          <w:szCs w:val="28"/>
        </w:rPr>
      </w:pPr>
      <w:r w:rsidRPr="00542C4E">
        <w:rPr>
          <w:rFonts w:ascii="Times New Roman" w:hAnsi="Times New Roman"/>
          <w:b/>
          <w:sz w:val="36"/>
          <w:szCs w:val="28"/>
        </w:rPr>
        <w:t>By:-</w:t>
      </w:r>
    </w:p>
    <w:p w:rsidR="00C359E5" w:rsidRPr="00542C4E" w:rsidRDefault="00C359E5" w:rsidP="00C359E5">
      <w:pPr>
        <w:spacing w:after="0" w:line="240" w:lineRule="auto"/>
        <w:jc w:val="center"/>
        <w:rPr>
          <w:rFonts w:ascii="Times New Roman" w:hAnsi="Times New Roman"/>
          <w:b/>
          <w:sz w:val="46"/>
          <w:szCs w:val="28"/>
        </w:rPr>
      </w:pPr>
      <w:r w:rsidRPr="00542C4E">
        <w:rPr>
          <w:rFonts w:ascii="Times New Roman" w:hAnsi="Times New Roman"/>
          <w:b/>
          <w:sz w:val="46"/>
          <w:szCs w:val="28"/>
        </w:rPr>
        <w:t>ABOYEJI RACHAEL OLUWAJUWON</w:t>
      </w:r>
    </w:p>
    <w:p w:rsidR="00C359E5" w:rsidRPr="00542C4E" w:rsidRDefault="00C15743" w:rsidP="00C359E5">
      <w:pPr>
        <w:spacing w:after="0" w:line="240" w:lineRule="auto"/>
        <w:jc w:val="center"/>
        <w:rPr>
          <w:rFonts w:ascii="Times New Roman" w:hAnsi="Times New Roman"/>
          <w:b/>
          <w:sz w:val="44"/>
          <w:szCs w:val="28"/>
        </w:rPr>
      </w:pPr>
      <w:r w:rsidRPr="00542C4E">
        <w:rPr>
          <w:rFonts w:ascii="Times New Roman" w:hAnsi="Times New Roman"/>
          <w:b/>
          <w:sz w:val="44"/>
          <w:szCs w:val="28"/>
        </w:rPr>
        <w:t>HND/23</w:t>
      </w:r>
      <w:r w:rsidR="00C359E5" w:rsidRPr="00542C4E">
        <w:rPr>
          <w:rFonts w:ascii="Times New Roman" w:hAnsi="Times New Roman"/>
          <w:b/>
          <w:sz w:val="44"/>
          <w:szCs w:val="28"/>
        </w:rPr>
        <w:t>/BFN/FT/</w:t>
      </w:r>
      <w:r w:rsidRPr="00542C4E">
        <w:rPr>
          <w:rFonts w:ascii="Times New Roman" w:hAnsi="Times New Roman"/>
          <w:b/>
          <w:sz w:val="44"/>
          <w:szCs w:val="28"/>
        </w:rPr>
        <w:t>0603</w:t>
      </w:r>
    </w:p>
    <w:p w:rsidR="00C359E5" w:rsidRPr="00542C4E" w:rsidRDefault="00C359E5" w:rsidP="00C359E5">
      <w:pPr>
        <w:spacing w:after="0"/>
        <w:jc w:val="center"/>
        <w:rPr>
          <w:rFonts w:ascii="Times New Roman" w:hAnsi="Times New Roman"/>
          <w:b/>
          <w:sz w:val="30"/>
        </w:rPr>
      </w:pPr>
    </w:p>
    <w:p w:rsidR="00C359E5" w:rsidRPr="00542C4E" w:rsidRDefault="00C359E5" w:rsidP="00C359E5">
      <w:pPr>
        <w:spacing w:after="0"/>
        <w:jc w:val="center"/>
        <w:rPr>
          <w:rFonts w:ascii="Times New Roman" w:hAnsi="Times New Roman"/>
          <w:b/>
          <w:sz w:val="30"/>
        </w:rPr>
      </w:pPr>
    </w:p>
    <w:p w:rsidR="00837837" w:rsidRPr="00542C4E" w:rsidRDefault="00837837" w:rsidP="00837837">
      <w:pPr>
        <w:jc w:val="center"/>
        <w:rPr>
          <w:rFonts w:ascii="Times New Roman" w:hAnsi="Times New Roman"/>
          <w:b/>
          <w:sz w:val="36"/>
          <w:szCs w:val="36"/>
        </w:rPr>
      </w:pPr>
    </w:p>
    <w:p w:rsidR="00837837" w:rsidRPr="00542C4E" w:rsidRDefault="00837837" w:rsidP="00837837">
      <w:pPr>
        <w:jc w:val="center"/>
        <w:rPr>
          <w:rFonts w:ascii="Times New Roman" w:hAnsi="Times New Roman"/>
          <w:b/>
        </w:rPr>
      </w:pPr>
      <w:r w:rsidRPr="00542C4E">
        <w:rPr>
          <w:rFonts w:ascii="Times New Roman" w:hAnsi="Times New Roman"/>
          <w:b/>
        </w:rPr>
        <w:t>A PROJECT SUBMITTED TO THE DEPARTMENT OF BANKING &amp; FINANCE, INSTITUTE OF FINANCE AND MANAGEMENT STUDIES, KWARA STATE POLYTECHNIC, ILORIN</w:t>
      </w:r>
    </w:p>
    <w:p w:rsidR="00837837" w:rsidRPr="00542C4E" w:rsidRDefault="00837837" w:rsidP="00837837">
      <w:pPr>
        <w:jc w:val="center"/>
        <w:rPr>
          <w:rFonts w:ascii="Times New Roman" w:hAnsi="Times New Roman"/>
          <w:b/>
          <w:sz w:val="28"/>
        </w:rPr>
      </w:pPr>
    </w:p>
    <w:p w:rsidR="00837837" w:rsidRPr="00542C4E" w:rsidRDefault="00837837" w:rsidP="00837837">
      <w:pPr>
        <w:jc w:val="center"/>
        <w:rPr>
          <w:rFonts w:ascii="Times New Roman" w:hAnsi="Times New Roman"/>
          <w:b/>
          <w:sz w:val="28"/>
        </w:rPr>
      </w:pPr>
    </w:p>
    <w:p w:rsidR="00C359E5" w:rsidRPr="00542C4E" w:rsidRDefault="00837837" w:rsidP="00837837">
      <w:pPr>
        <w:spacing w:after="0"/>
        <w:jc w:val="center"/>
        <w:rPr>
          <w:rFonts w:ascii="Times New Roman" w:hAnsi="Times New Roman"/>
          <w:b/>
          <w:sz w:val="30"/>
        </w:rPr>
      </w:pPr>
      <w:r w:rsidRPr="00542C4E">
        <w:rPr>
          <w:rFonts w:ascii="Times New Roman" w:hAnsi="Times New Roman"/>
          <w:b/>
        </w:rPr>
        <w:t>IN PARTIAL FULFILLMENT OF THE REQUIREMENT FOR THE AWARD OF HIGHER NATIONAL DIPLOMA (HND) IN BANKING &amp; FINANCE</w:t>
      </w:r>
    </w:p>
    <w:p w:rsidR="00C359E5" w:rsidRPr="00542C4E" w:rsidRDefault="00C359E5" w:rsidP="00C359E5">
      <w:pPr>
        <w:spacing w:after="0"/>
        <w:ind w:left="5760"/>
        <w:jc w:val="both"/>
        <w:rPr>
          <w:rFonts w:ascii="Times New Roman" w:hAnsi="Times New Roman"/>
          <w:sz w:val="28"/>
          <w:szCs w:val="28"/>
        </w:rPr>
      </w:pPr>
    </w:p>
    <w:p w:rsidR="00C359E5" w:rsidRPr="00542C4E" w:rsidRDefault="00C359E5" w:rsidP="00C359E5">
      <w:pPr>
        <w:spacing w:after="0"/>
        <w:ind w:left="5760"/>
        <w:jc w:val="both"/>
        <w:rPr>
          <w:rFonts w:ascii="Times New Roman" w:hAnsi="Times New Roman"/>
          <w:b/>
          <w:sz w:val="28"/>
          <w:szCs w:val="28"/>
        </w:rPr>
      </w:pPr>
    </w:p>
    <w:p w:rsidR="00C359E5" w:rsidRPr="00542C4E" w:rsidRDefault="00C359E5" w:rsidP="00C359E5">
      <w:pPr>
        <w:spacing w:after="0"/>
        <w:ind w:left="5760"/>
        <w:jc w:val="both"/>
        <w:rPr>
          <w:rFonts w:ascii="Times New Roman" w:hAnsi="Times New Roman"/>
          <w:b/>
          <w:sz w:val="28"/>
          <w:szCs w:val="28"/>
        </w:rPr>
      </w:pPr>
    </w:p>
    <w:p w:rsidR="00C359E5" w:rsidRPr="00542C4E" w:rsidRDefault="00C359E5" w:rsidP="00C359E5">
      <w:pPr>
        <w:spacing w:after="0"/>
        <w:ind w:left="5760"/>
        <w:jc w:val="both"/>
        <w:rPr>
          <w:rFonts w:ascii="Times New Roman" w:hAnsi="Times New Roman"/>
          <w:b/>
          <w:sz w:val="28"/>
          <w:szCs w:val="28"/>
        </w:rPr>
      </w:pPr>
    </w:p>
    <w:p w:rsidR="00C359E5" w:rsidRPr="00542C4E" w:rsidRDefault="00837837" w:rsidP="00C359E5">
      <w:pPr>
        <w:spacing w:after="0"/>
        <w:ind w:left="5760"/>
        <w:jc w:val="both"/>
        <w:rPr>
          <w:rFonts w:ascii="Times New Roman" w:hAnsi="Times New Roman"/>
          <w:b/>
          <w:sz w:val="28"/>
          <w:szCs w:val="28"/>
        </w:rPr>
      </w:pPr>
      <w:r w:rsidRPr="00542C4E">
        <w:rPr>
          <w:rFonts w:ascii="Times New Roman" w:hAnsi="Times New Roman"/>
          <w:b/>
          <w:sz w:val="28"/>
          <w:szCs w:val="28"/>
        </w:rPr>
        <w:t>June, 2025</w:t>
      </w:r>
    </w:p>
    <w:p w:rsidR="00C359E5" w:rsidRPr="00542C4E" w:rsidRDefault="00C359E5" w:rsidP="00C61593">
      <w:pPr>
        <w:pStyle w:val="Heading1"/>
        <w:spacing w:before="0" w:line="360" w:lineRule="auto"/>
        <w:jc w:val="center"/>
        <w:rPr>
          <w:rFonts w:ascii="Times New Roman" w:hAnsi="Times New Roman" w:cs="Times New Roman"/>
          <w:color w:val="auto"/>
          <w:sz w:val="24"/>
          <w:szCs w:val="24"/>
        </w:rPr>
      </w:pPr>
      <w:r w:rsidRPr="00542C4E">
        <w:rPr>
          <w:rFonts w:ascii="Times New Roman" w:hAnsi="Times New Roman" w:cs="Times New Roman"/>
          <w:color w:val="auto"/>
        </w:rPr>
        <w:br w:type="page"/>
      </w:r>
      <w:bookmarkStart w:id="0" w:name="_Toc58377271"/>
      <w:bookmarkStart w:id="1" w:name="_Toc78938946"/>
      <w:bookmarkStart w:id="2" w:name="_Toc79450413"/>
      <w:bookmarkStart w:id="3" w:name="_Toc79701455"/>
      <w:bookmarkStart w:id="4" w:name="_Toc198636795"/>
      <w:r w:rsidRPr="00542C4E">
        <w:rPr>
          <w:rFonts w:ascii="Times New Roman" w:hAnsi="Times New Roman" w:cs="Times New Roman"/>
          <w:color w:val="auto"/>
          <w:sz w:val="24"/>
          <w:szCs w:val="24"/>
        </w:rPr>
        <w:lastRenderedPageBreak/>
        <w:t>CERTIFICATION</w:t>
      </w:r>
      <w:bookmarkEnd w:id="0"/>
      <w:bookmarkEnd w:id="1"/>
      <w:bookmarkEnd w:id="2"/>
      <w:bookmarkEnd w:id="3"/>
      <w:bookmarkEnd w:id="4"/>
    </w:p>
    <w:p w:rsidR="00C359E5" w:rsidRPr="00542C4E" w:rsidRDefault="00C359E5" w:rsidP="00C359E5">
      <w:pPr>
        <w:spacing w:after="0" w:line="360" w:lineRule="auto"/>
        <w:ind w:firstLine="720"/>
        <w:jc w:val="both"/>
        <w:rPr>
          <w:rFonts w:ascii="Times New Roman" w:hAnsi="Times New Roman"/>
          <w:sz w:val="24"/>
        </w:rPr>
      </w:pPr>
      <w:r w:rsidRPr="00542C4E">
        <w:rPr>
          <w:rFonts w:ascii="Times New Roman" w:hAnsi="Times New Roman"/>
          <w:sz w:val="24"/>
        </w:rPr>
        <w:t>This research work has been read and approved as meeting the requirement of the department of Banking &amp; Finance, Institute of Finance and Management Studies, Kwara State Polytechnic, Ilorin in partial fulfillment for the award of Higher National Diploma in Banking &amp; Finance.</w:t>
      </w:r>
    </w:p>
    <w:p w:rsidR="00C359E5" w:rsidRPr="00542C4E" w:rsidRDefault="00C359E5" w:rsidP="00C359E5">
      <w:pPr>
        <w:spacing w:after="0" w:line="360" w:lineRule="auto"/>
        <w:jc w:val="both"/>
        <w:rPr>
          <w:rFonts w:ascii="Times New Roman" w:hAnsi="Times New Roman"/>
          <w:sz w:val="24"/>
        </w:rPr>
      </w:pPr>
    </w:p>
    <w:p w:rsidR="00C359E5" w:rsidRPr="00542C4E" w:rsidRDefault="00C359E5" w:rsidP="00C359E5">
      <w:pPr>
        <w:spacing w:after="0" w:line="360" w:lineRule="auto"/>
        <w:rPr>
          <w:rFonts w:ascii="Times New Roman" w:hAnsi="Times New Roman"/>
          <w:sz w:val="24"/>
        </w:rPr>
      </w:pPr>
    </w:p>
    <w:p w:rsidR="00C359E5" w:rsidRPr="00542C4E" w:rsidRDefault="00C359E5" w:rsidP="00C359E5">
      <w:pPr>
        <w:spacing w:after="0" w:line="360" w:lineRule="auto"/>
        <w:rPr>
          <w:rFonts w:ascii="Times New Roman" w:hAnsi="Times New Roman"/>
          <w:sz w:val="24"/>
        </w:rPr>
      </w:pPr>
    </w:p>
    <w:p w:rsidR="00C359E5" w:rsidRPr="00542C4E" w:rsidRDefault="00C359E5" w:rsidP="00C359E5">
      <w:pPr>
        <w:spacing w:after="0" w:line="240" w:lineRule="auto"/>
        <w:rPr>
          <w:rFonts w:ascii="Times New Roman" w:hAnsi="Times New Roman"/>
          <w:b/>
          <w:sz w:val="24"/>
        </w:rPr>
      </w:pPr>
      <w:r w:rsidRPr="00542C4E">
        <w:rPr>
          <w:rFonts w:ascii="Times New Roman" w:hAnsi="Times New Roman"/>
          <w:b/>
          <w:sz w:val="24"/>
        </w:rPr>
        <w:t>…………………….…........</w:t>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t>…………………………</w:t>
      </w:r>
    </w:p>
    <w:p w:rsidR="00C359E5" w:rsidRPr="00542C4E" w:rsidRDefault="00837837" w:rsidP="00C359E5">
      <w:pPr>
        <w:spacing w:after="0" w:line="240" w:lineRule="auto"/>
        <w:rPr>
          <w:rFonts w:ascii="Times New Roman" w:hAnsi="Times New Roman"/>
          <w:b/>
          <w:i/>
          <w:sz w:val="24"/>
        </w:rPr>
      </w:pPr>
      <w:r w:rsidRPr="00542C4E">
        <w:rPr>
          <w:rFonts w:ascii="Times New Roman" w:hAnsi="Times New Roman"/>
          <w:b/>
          <w:sz w:val="24"/>
        </w:rPr>
        <w:t>D</w:t>
      </w:r>
      <w:r w:rsidR="00C359E5" w:rsidRPr="00542C4E">
        <w:rPr>
          <w:rFonts w:ascii="Times New Roman" w:hAnsi="Times New Roman"/>
          <w:b/>
          <w:sz w:val="24"/>
        </w:rPr>
        <w:t xml:space="preserve">R. </w:t>
      </w:r>
      <w:r w:rsidRPr="00542C4E">
        <w:rPr>
          <w:rFonts w:ascii="Times New Roman" w:hAnsi="Times New Roman"/>
          <w:b/>
          <w:sz w:val="24"/>
        </w:rPr>
        <w:t>OLOWONIYI A</w:t>
      </w:r>
      <w:r w:rsidR="00C359E5" w:rsidRPr="00542C4E">
        <w:rPr>
          <w:rFonts w:ascii="Times New Roman" w:hAnsi="Times New Roman"/>
          <w:b/>
          <w:sz w:val="24"/>
        </w:rPr>
        <w:t>. O.</w:t>
      </w:r>
      <w:r w:rsidR="00C359E5" w:rsidRPr="00542C4E">
        <w:rPr>
          <w:rFonts w:ascii="Times New Roman" w:hAnsi="Times New Roman"/>
          <w:b/>
          <w:sz w:val="24"/>
        </w:rPr>
        <w:tab/>
      </w:r>
      <w:r w:rsidR="00C359E5" w:rsidRPr="00542C4E">
        <w:rPr>
          <w:rFonts w:ascii="Times New Roman" w:hAnsi="Times New Roman"/>
          <w:b/>
          <w:sz w:val="24"/>
        </w:rPr>
        <w:tab/>
      </w:r>
      <w:r w:rsidR="00C359E5" w:rsidRPr="00542C4E">
        <w:rPr>
          <w:rFonts w:ascii="Times New Roman" w:hAnsi="Times New Roman"/>
          <w:b/>
          <w:sz w:val="24"/>
        </w:rPr>
        <w:tab/>
      </w:r>
      <w:r w:rsidR="00C359E5" w:rsidRPr="00542C4E">
        <w:rPr>
          <w:rFonts w:ascii="Times New Roman" w:hAnsi="Times New Roman"/>
          <w:b/>
          <w:sz w:val="24"/>
        </w:rPr>
        <w:tab/>
      </w:r>
      <w:r w:rsidR="00C359E5" w:rsidRPr="00542C4E">
        <w:rPr>
          <w:rFonts w:ascii="Times New Roman" w:hAnsi="Times New Roman"/>
          <w:b/>
          <w:sz w:val="24"/>
        </w:rPr>
        <w:tab/>
        <w:t xml:space="preserve">DATE                            </w:t>
      </w:r>
      <w:r w:rsidR="00C359E5" w:rsidRPr="00542C4E">
        <w:rPr>
          <w:rFonts w:ascii="Times New Roman" w:hAnsi="Times New Roman"/>
          <w:b/>
          <w:i/>
          <w:sz w:val="24"/>
        </w:rPr>
        <w:t>(Project Supervisor)</w:t>
      </w:r>
      <w:r w:rsidR="00C359E5" w:rsidRPr="00542C4E">
        <w:rPr>
          <w:rFonts w:ascii="Times New Roman" w:hAnsi="Times New Roman"/>
          <w:b/>
          <w:i/>
          <w:sz w:val="24"/>
        </w:rPr>
        <w:tab/>
      </w: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r w:rsidRPr="00542C4E">
        <w:rPr>
          <w:rFonts w:ascii="Times New Roman" w:hAnsi="Times New Roman"/>
          <w:b/>
          <w:sz w:val="24"/>
        </w:rPr>
        <w:t>…………………….…........</w:t>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t>…………………………</w:t>
      </w:r>
    </w:p>
    <w:p w:rsidR="00837837" w:rsidRPr="00542C4E" w:rsidRDefault="00C359E5" w:rsidP="00C359E5">
      <w:pPr>
        <w:spacing w:after="0" w:line="240" w:lineRule="auto"/>
        <w:ind w:left="180" w:hanging="90"/>
        <w:rPr>
          <w:rFonts w:ascii="Times New Roman" w:hAnsi="Times New Roman"/>
          <w:b/>
          <w:sz w:val="24"/>
        </w:rPr>
      </w:pPr>
      <w:r w:rsidRPr="00542C4E">
        <w:rPr>
          <w:rFonts w:ascii="Times New Roman" w:hAnsi="Times New Roman"/>
          <w:b/>
          <w:sz w:val="24"/>
        </w:rPr>
        <w:t>Mrs. E. Y. OTAYOKHE</w:t>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r>
      <w:r w:rsidR="00837837" w:rsidRPr="00542C4E">
        <w:rPr>
          <w:rFonts w:ascii="Times New Roman" w:hAnsi="Times New Roman"/>
          <w:b/>
          <w:sz w:val="24"/>
        </w:rPr>
        <w:t>DATE</w:t>
      </w:r>
    </w:p>
    <w:p w:rsidR="00C359E5" w:rsidRPr="00542C4E" w:rsidRDefault="00C359E5" w:rsidP="00C359E5">
      <w:pPr>
        <w:spacing w:after="0" w:line="240" w:lineRule="auto"/>
        <w:ind w:left="180" w:hanging="90"/>
        <w:rPr>
          <w:rFonts w:ascii="Times New Roman" w:hAnsi="Times New Roman"/>
          <w:b/>
          <w:sz w:val="24"/>
        </w:rPr>
      </w:pPr>
      <w:r w:rsidRPr="00542C4E">
        <w:rPr>
          <w:rFonts w:ascii="Times New Roman" w:hAnsi="Times New Roman"/>
          <w:b/>
          <w:i/>
          <w:sz w:val="24"/>
        </w:rPr>
        <w:t>(Project Coordinator)</w:t>
      </w: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C359E5" w:rsidRPr="00542C4E" w:rsidRDefault="00837837" w:rsidP="00C359E5">
      <w:pPr>
        <w:spacing w:after="0" w:line="240" w:lineRule="auto"/>
        <w:ind w:left="180" w:hanging="180"/>
        <w:rPr>
          <w:rFonts w:ascii="Times New Roman" w:hAnsi="Times New Roman"/>
          <w:b/>
          <w:sz w:val="24"/>
        </w:rPr>
      </w:pPr>
      <w:r w:rsidRPr="00542C4E">
        <w:rPr>
          <w:rFonts w:ascii="Times New Roman" w:hAnsi="Times New Roman"/>
          <w:b/>
          <w:sz w:val="24"/>
        </w:rPr>
        <w:t>……………………….……...</w:t>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r>
      <w:r w:rsidR="00C359E5" w:rsidRPr="00542C4E">
        <w:rPr>
          <w:rFonts w:ascii="Times New Roman" w:hAnsi="Times New Roman"/>
          <w:b/>
          <w:sz w:val="24"/>
        </w:rPr>
        <w:t xml:space="preserve">…………………………           </w:t>
      </w:r>
      <w:r w:rsidRPr="00542C4E">
        <w:rPr>
          <w:rFonts w:ascii="Times New Roman" w:hAnsi="Times New Roman"/>
          <w:b/>
          <w:sz w:val="24"/>
        </w:rPr>
        <w:t xml:space="preserve">         MR. AJIBOYE W. T.</w:t>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r>
      <w:r w:rsidRPr="00542C4E">
        <w:rPr>
          <w:rFonts w:ascii="Times New Roman" w:hAnsi="Times New Roman"/>
          <w:b/>
          <w:sz w:val="24"/>
        </w:rPr>
        <w:tab/>
      </w:r>
      <w:r w:rsidR="00C359E5" w:rsidRPr="00542C4E">
        <w:rPr>
          <w:rFonts w:ascii="Times New Roman" w:hAnsi="Times New Roman"/>
          <w:b/>
          <w:sz w:val="24"/>
        </w:rPr>
        <w:t>DATE</w:t>
      </w:r>
    </w:p>
    <w:p w:rsidR="00C359E5" w:rsidRPr="00542C4E" w:rsidRDefault="00C359E5" w:rsidP="00C359E5">
      <w:pPr>
        <w:spacing w:after="0" w:line="240" w:lineRule="auto"/>
        <w:rPr>
          <w:rFonts w:ascii="Times New Roman" w:hAnsi="Times New Roman"/>
          <w:b/>
          <w:i/>
          <w:sz w:val="24"/>
        </w:rPr>
      </w:pPr>
      <w:r w:rsidRPr="00542C4E">
        <w:rPr>
          <w:rFonts w:ascii="Times New Roman" w:hAnsi="Times New Roman"/>
          <w:b/>
          <w:i/>
          <w:sz w:val="24"/>
        </w:rPr>
        <w:t xml:space="preserve">  (Head of Department)</w:t>
      </w:r>
      <w:r w:rsidRPr="00542C4E">
        <w:rPr>
          <w:rFonts w:ascii="Times New Roman" w:hAnsi="Times New Roman"/>
          <w:b/>
          <w:i/>
          <w:sz w:val="24"/>
        </w:rPr>
        <w:tab/>
      </w: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C359E5" w:rsidRPr="00542C4E" w:rsidRDefault="00C359E5" w:rsidP="00C359E5">
      <w:pPr>
        <w:spacing w:after="0" w:line="240" w:lineRule="auto"/>
        <w:rPr>
          <w:rFonts w:ascii="Times New Roman" w:hAnsi="Times New Roman"/>
          <w:b/>
          <w:sz w:val="24"/>
        </w:rPr>
      </w:pPr>
    </w:p>
    <w:p w:rsidR="001A1ABA" w:rsidRPr="00542C4E" w:rsidRDefault="001A1ABA" w:rsidP="00C359E5">
      <w:pPr>
        <w:spacing w:after="0" w:line="240" w:lineRule="auto"/>
        <w:rPr>
          <w:rFonts w:ascii="Times New Roman" w:hAnsi="Times New Roman"/>
          <w:b/>
          <w:sz w:val="24"/>
        </w:rPr>
      </w:pPr>
    </w:p>
    <w:p w:rsidR="00A468A3" w:rsidRPr="00542C4E" w:rsidRDefault="00A468A3" w:rsidP="00A468A3">
      <w:pPr>
        <w:spacing w:after="0"/>
        <w:jc w:val="both"/>
        <w:rPr>
          <w:rFonts w:ascii="Times New Roman" w:hAnsi="Times New Roman"/>
          <w:b/>
          <w:sz w:val="24"/>
          <w:szCs w:val="24"/>
        </w:rPr>
      </w:pPr>
      <w:bookmarkStart w:id="5" w:name="_Toc78938947"/>
      <w:bookmarkStart w:id="6" w:name="_Toc79450414"/>
      <w:r w:rsidRPr="00542C4E">
        <w:rPr>
          <w:rFonts w:ascii="Times New Roman" w:hAnsi="Times New Roman"/>
          <w:b/>
          <w:sz w:val="24"/>
          <w:szCs w:val="24"/>
        </w:rPr>
        <w:t>……………………….……...</w:t>
      </w:r>
      <w:r w:rsidRPr="00542C4E">
        <w:rPr>
          <w:rFonts w:ascii="Times New Roman" w:hAnsi="Times New Roman"/>
          <w:b/>
          <w:sz w:val="24"/>
          <w:szCs w:val="24"/>
        </w:rPr>
        <w:tab/>
      </w:r>
      <w:r w:rsidR="001A1ABA" w:rsidRPr="00542C4E">
        <w:rPr>
          <w:rFonts w:ascii="Times New Roman" w:hAnsi="Times New Roman"/>
          <w:b/>
          <w:sz w:val="24"/>
          <w:szCs w:val="24"/>
        </w:rPr>
        <w:tab/>
      </w:r>
      <w:r w:rsidR="001A1ABA" w:rsidRPr="00542C4E">
        <w:rPr>
          <w:rFonts w:ascii="Times New Roman" w:hAnsi="Times New Roman"/>
          <w:b/>
          <w:sz w:val="24"/>
          <w:szCs w:val="24"/>
        </w:rPr>
        <w:tab/>
      </w:r>
      <w:r w:rsidRPr="00542C4E">
        <w:rPr>
          <w:rFonts w:ascii="Times New Roman" w:hAnsi="Times New Roman"/>
          <w:b/>
          <w:sz w:val="24"/>
          <w:szCs w:val="24"/>
        </w:rPr>
        <w:t xml:space="preserve">…………………………  </w:t>
      </w:r>
    </w:p>
    <w:p w:rsidR="00A468A3" w:rsidRPr="00542C4E" w:rsidRDefault="00A468A3" w:rsidP="00A468A3">
      <w:pPr>
        <w:pStyle w:val="Heading1"/>
        <w:spacing w:before="0"/>
        <w:rPr>
          <w:rFonts w:ascii="Times New Roman" w:hAnsi="Times New Roman" w:cs="Times New Roman"/>
          <w:i/>
          <w:color w:val="auto"/>
          <w:sz w:val="24"/>
          <w:szCs w:val="24"/>
        </w:rPr>
      </w:pPr>
      <w:r w:rsidRPr="00542C4E">
        <w:rPr>
          <w:rFonts w:ascii="Times New Roman" w:hAnsi="Times New Roman" w:cs="Times New Roman"/>
          <w:color w:val="auto"/>
          <w:sz w:val="24"/>
          <w:szCs w:val="24"/>
        </w:rPr>
        <w:t xml:space="preserve">     </w:t>
      </w:r>
      <w:bookmarkStart w:id="7" w:name="_Toc167828729"/>
      <w:bookmarkStart w:id="8" w:name="_Toc198285073"/>
      <w:bookmarkStart w:id="9" w:name="_Toc198632853"/>
      <w:bookmarkStart w:id="10" w:name="_Toc198635736"/>
      <w:bookmarkStart w:id="11" w:name="_Toc198636796"/>
      <w:r w:rsidR="001A1ABA" w:rsidRPr="00542C4E">
        <w:rPr>
          <w:rFonts w:ascii="Times New Roman" w:hAnsi="Times New Roman" w:cs="Times New Roman"/>
          <w:color w:val="auto"/>
          <w:sz w:val="24"/>
          <w:szCs w:val="24"/>
        </w:rPr>
        <w:t xml:space="preserve">External Examiner </w:t>
      </w:r>
      <w:r w:rsidR="001A1ABA" w:rsidRPr="00542C4E">
        <w:rPr>
          <w:rFonts w:ascii="Times New Roman" w:hAnsi="Times New Roman" w:cs="Times New Roman"/>
          <w:color w:val="auto"/>
          <w:sz w:val="24"/>
          <w:szCs w:val="24"/>
        </w:rPr>
        <w:tab/>
      </w:r>
      <w:r w:rsidR="001A1ABA" w:rsidRPr="00542C4E">
        <w:rPr>
          <w:rFonts w:ascii="Times New Roman" w:hAnsi="Times New Roman" w:cs="Times New Roman"/>
          <w:color w:val="auto"/>
          <w:sz w:val="24"/>
          <w:szCs w:val="24"/>
        </w:rPr>
        <w:tab/>
      </w:r>
      <w:r w:rsidR="001A1ABA" w:rsidRPr="00542C4E">
        <w:rPr>
          <w:rFonts w:ascii="Times New Roman" w:hAnsi="Times New Roman" w:cs="Times New Roman"/>
          <w:color w:val="auto"/>
          <w:sz w:val="24"/>
          <w:szCs w:val="24"/>
        </w:rPr>
        <w:tab/>
      </w:r>
      <w:r w:rsidR="001A1ABA" w:rsidRPr="00542C4E">
        <w:rPr>
          <w:rFonts w:ascii="Times New Roman" w:hAnsi="Times New Roman" w:cs="Times New Roman"/>
          <w:color w:val="auto"/>
          <w:sz w:val="24"/>
          <w:szCs w:val="24"/>
        </w:rPr>
        <w:tab/>
      </w:r>
      <w:r w:rsidR="001A1ABA" w:rsidRPr="00542C4E">
        <w:rPr>
          <w:rFonts w:ascii="Times New Roman" w:hAnsi="Times New Roman" w:cs="Times New Roman"/>
          <w:color w:val="auto"/>
          <w:sz w:val="24"/>
          <w:szCs w:val="24"/>
        </w:rPr>
        <w:tab/>
      </w:r>
      <w:r w:rsidRPr="00542C4E">
        <w:rPr>
          <w:rFonts w:ascii="Times New Roman" w:hAnsi="Times New Roman" w:cs="Times New Roman"/>
          <w:color w:val="auto"/>
          <w:sz w:val="24"/>
          <w:szCs w:val="24"/>
        </w:rPr>
        <w:t>DATE</w:t>
      </w:r>
      <w:bookmarkEnd w:id="7"/>
      <w:bookmarkEnd w:id="8"/>
      <w:bookmarkEnd w:id="9"/>
      <w:bookmarkEnd w:id="10"/>
      <w:bookmarkEnd w:id="11"/>
    </w:p>
    <w:p w:rsidR="00A468A3" w:rsidRPr="00542C4E" w:rsidRDefault="00A468A3" w:rsidP="00A468A3">
      <w:pPr>
        <w:spacing w:after="0"/>
        <w:jc w:val="both"/>
        <w:rPr>
          <w:rFonts w:ascii="Times New Roman" w:hAnsi="Times New Roman"/>
          <w:i/>
          <w:sz w:val="24"/>
          <w:szCs w:val="24"/>
        </w:rPr>
      </w:pPr>
    </w:p>
    <w:p w:rsidR="00A468A3" w:rsidRPr="00542C4E" w:rsidRDefault="00A468A3">
      <w:pPr>
        <w:rPr>
          <w:rFonts w:ascii="Times New Roman" w:hAnsi="Times New Roman"/>
          <w:b/>
          <w:sz w:val="24"/>
          <w:szCs w:val="24"/>
        </w:rPr>
      </w:pPr>
      <w:bookmarkStart w:id="12" w:name="_Toc79701456"/>
      <w:r w:rsidRPr="00542C4E">
        <w:rPr>
          <w:rFonts w:ascii="Times New Roman" w:hAnsi="Times New Roman"/>
          <w:b/>
          <w:sz w:val="24"/>
          <w:szCs w:val="24"/>
        </w:rPr>
        <w:br w:type="page"/>
      </w:r>
    </w:p>
    <w:p w:rsidR="00A468A3" w:rsidRPr="00542C4E" w:rsidRDefault="00A468A3" w:rsidP="00C61593">
      <w:pPr>
        <w:pStyle w:val="Heading1"/>
        <w:spacing w:before="0" w:line="360" w:lineRule="auto"/>
        <w:jc w:val="center"/>
        <w:rPr>
          <w:rFonts w:ascii="Times New Roman" w:hAnsi="Times New Roman" w:cs="Times New Roman"/>
          <w:color w:val="auto"/>
          <w:sz w:val="24"/>
          <w:szCs w:val="24"/>
        </w:rPr>
      </w:pPr>
      <w:bookmarkStart w:id="13" w:name="_Toc80042998"/>
      <w:bookmarkStart w:id="14" w:name="_Toc80128931"/>
      <w:bookmarkStart w:id="15" w:name="_Toc167828730"/>
      <w:bookmarkStart w:id="16" w:name="_Toc198285074"/>
      <w:bookmarkStart w:id="17" w:name="_Toc198636797"/>
      <w:bookmarkEnd w:id="5"/>
      <w:bookmarkEnd w:id="6"/>
      <w:bookmarkEnd w:id="12"/>
      <w:r w:rsidRPr="00542C4E">
        <w:rPr>
          <w:rFonts w:ascii="Times New Roman" w:hAnsi="Times New Roman" w:cs="Times New Roman"/>
          <w:color w:val="auto"/>
          <w:sz w:val="24"/>
          <w:szCs w:val="24"/>
        </w:rPr>
        <w:lastRenderedPageBreak/>
        <w:t>DEDICATION</w:t>
      </w:r>
      <w:bookmarkEnd w:id="13"/>
      <w:bookmarkEnd w:id="14"/>
      <w:bookmarkEnd w:id="15"/>
      <w:bookmarkEnd w:id="16"/>
      <w:bookmarkEnd w:id="17"/>
    </w:p>
    <w:p w:rsidR="00A468A3" w:rsidRPr="00542C4E" w:rsidRDefault="00A468A3" w:rsidP="00542C4E">
      <w:pPr>
        <w:spacing w:after="0" w:line="360" w:lineRule="auto"/>
        <w:ind w:firstLine="720"/>
        <w:jc w:val="both"/>
        <w:rPr>
          <w:rFonts w:ascii="Times New Roman" w:hAnsi="Times New Roman"/>
          <w:sz w:val="24"/>
          <w:szCs w:val="24"/>
        </w:rPr>
      </w:pPr>
      <w:r w:rsidRPr="00542C4E">
        <w:rPr>
          <w:rFonts w:ascii="Times New Roman" w:hAnsi="Times New Roman"/>
          <w:sz w:val="24"/>
          <w:szCs w:val="24"/>
        </w:rPr>
        <w:t>I dedicate this project to Almighty God, the most Beneficent, and the most Merciful, who has been the source of my strength throughout this program.</w:t>
      </w:r>
    </w:p>
    <w:p w:rsidR="00A468A3" w:rsidRPr="00542C4E" w:rsidRDefault="00A468A3" w:rsidP="00542C4E">
      <w:pPr>
        <w:spacing w:after="0" w:line="360" w:lineRule="auto"/>
        <w:ind w:firstLine="720"/>
        <w:jc w:val="both"/>
        <w:rPr>
          <w:rFonts w:ascii="Times New Roman" w:hAnsi="Times New Roman"/>
          <w:sz w:val="24"/>
          <w:szCs w:val="24"/>
        </w:rPr>
      </w:pPr>
      <w:r w:rsidRPr="00542C4E">
        <w:rPr>
          <w:rFonts w:ascii="Times New Roman" w:hAnsi="Times New Roman"/>
          <w:sz w:val="24"/>
          <w:szCs w:val="24"/>
        </w:rPr>
        <w:t>I also dedicate to my beloved parent Mr. and Mrs. ABOYEJI,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A468A3" w:rsidRPr="00542C4E" w:rsidRDefault="00A468A3" w:rsidP="00A468A3">
      <w:pPr>
        <w:spacing w:after="0" w:line="480" w:lineRule="auto"/>
        <w:jc w:val="both"/>
        <w:rPr>
          <w:rFonts w:ascii="Times New Roman" w:hAnsi="Times New Roman"/>
          <w:sz w:val="26"/>
          <w:szCs w:val="24"/>
        </w:rPr>
      </w:pPr>
      <w:r w:rsidRPr="00542C4E">
        <w:rPr>
          <w:rFonts w:ascii="Times New Roman" w:hAnsi="Times New Roman"/>
          <w:sz w:val="26"/>
          <w:szCs w:val="24"/>
        </w:rPr>
        <w:br w:type="page"/>
      </w:r>
    </w:p>
    <w:p w:rsidR="00A468A3" w:rsidRPr="00542C4E" w:rsidRDefault="00A468A3" w:rsidP="00C61593">
      <w:pPr>
        <w:pStyle w:val="Heading1"/>
        <w:spacing w:before="0" w:line="360" w:lineRule="auto"/>
        <w:jc w:val="center"/>
        <w:rPr>
          <w:rFonts w:ascii="Times New Roman" w:hAnsi="Times New Roman" w:cs="Times New Roman"/>
          <w:color w:val="auto"/>
          <w:sz w:val="24"/>
          <w:szCs w:val="24"/>
        </w:rPr>
      </w:pPr>
      <w:bookmarkStart w:id="18" w:name="_Toc80042999"/>
      <w:bookmarkStart w:id="19" w:name="_Toc80128932"/>
      <w:bookmarkStart w:id="20" w:name="_Toc167828731"/>
      <w:bookmarkStart w:id="21" w:name="_Toc198285075"/>
      <w:bookmarkStart w:id="22" w:name="_Toc198636798"/>
      <w:r w:rsidRPr="00542C4E">
        <w:rPr>
          <w:rFonts w:ascii="Times New Roman" w:hAnsi="Times New Roman" w:cs="Times New Roman"/>
          <w:color w:val="auto"/>
          <w:sz w:val="24"/>
          <w:szCs w:val="24"/>
        </w:rPr>
        <w:lastRenderedPageBreak/>
        <w:t>ACKNOLEDGEMENT</w:t>
      </w:r>
      <w:bookmarkEnd w:id="18"/>
      <w:bookmarkEnd w:id="19"/>
      <w:bookmarkEnd w:id="20"/>
      <w:bookmarkEnd w:id="21"/>
      <w:r w:rsidRPr="00542C4E">
        <w:rPr>
          <w:rFonts w:ascii="Times New Roman" w:hAnsi="Times New Roman" w:cs="Times New Roman"/>
          <w:color w:val="auto"/>
          <w:sz w:val="24"/>
          <w:szCs w:val="24"/>
        </w:rPr>
        <w:t>S</w:t>
      </w:r>
      <w:bookmarkEnd w:id="22"/>
    </w:p>
    <w:p w:rsidR="00A468A3" w:rsidRPr="00542C4E" w:rsidRDefault="00A468A3" w:rsidP="00A468A3">
      <w:pPr>
        <w:spacing w:after="0" w:line="480" w:lineRule="auto"/>
        <w:ind w:firstLine="720"/>
        <w:jc w:val="both"/>
        <w:rPr>
          <w:rFonts w:ascii="Times New Roman" w:hAnsi="Times New Roman"/>
          <w:sz w:val="26"/>
          <w:szCs w:val="24"/>
        </w:rPr>
      </w:pPr>
      <w:r w:rsidRPr="00542C4E">
        <w:rPr>
          <w:rFonts w:ascii="Times New Roman" w:hAnsi="Times New Roman"/>
          <w:sz w:val="26"/>
          <w:szCs w:val="24"/>
        </w:rPr>
        <w:t xml:space="preserve">All praises, adoration and glorification are due to Almighty GOD, the most gracious, the most beneficent, </w:t>
      </w:r>
      <w:r w:rsidR="00542C4E" w:rsidRPr="00542C4E">
        <w:rPr>
          <w:rFonts w:ascii="Times New Roman" w:hAnsi="Times New Roman"/>
          <w:sz w:val="26"/>
          <w:szCs w:val="24"/>
        </w:rPr>
        <w:t>and the</w:t>
      </w:r>
      <w:r w:rsidRPr="00542C4E">
        <w:rPr>
          <w:rFonts w:ascii="Times New Roman" w:hAnsi="Times New Roman"/>
          <w:sz w:val="26"/>
          <w:szCs w:val="24"/>
        </w:rPr>
        <w:t xml:space="preserve"> most merciful.</w:t>
      </w:r>
    </w:p>
    <w:p w:rsidR="00A468A3" w:rsidRPr="00542C4E" w:rsidRDefault="00A468A3" w:rsidP="00A468A3">
      <w:pPr>
        <w:spacing w:after="0" w:line="480" w:lineRule="auto"/>
        <w:ind w:firstLine="720"/>
        <w:jc w:val="both"/>
        <w:rPr>
          <w:rFonts w:ascii="Times New Roman" w:hAnsi="Times New Roman"/>
          <w:sz w:val="26"/>
          <w:szCs w:val="24"/>
        </w:rPr>
      </w:pPr>
      <w:r w:rsidRPr="00542C4E">
        <w:rPr>
          <w:rFonts w:ascii="Times New Roman" w:hAnsi="Times New Roman"/>
          <w:sz w:val="26"/>
          <w:szCs w:val="24"/>
        </w:rPr>
        <w:t>I express my sincere gratitude to my supervisor Dr. OLOWONIYI A. O. for his understanding, despite his busy and tight official schedule; he found this research work worthy of supervision. I equally place a record to express my sincere gratitude to my HOD and to the entire lecturers in my noble department, may God be with you all (Amen).</w:t>
      </w:r>
    </w:p>
    <w:p w:rsidR="00C903CB" w:rsidRDefault="00A468A3" w:rsidP="00A468A3">
      <w:pPr>
        <w:spacing w:after="0" w:line="480" w:lineRule="auto"/>
        <w:ind w:firstLine="720"/>
        <w:jc w:val="both"/>
        <w:rPr>
          <w:rFonts w:ascii="Times New Roman" w:hAnsi="Times New Roman"/>
          <w:sz w:val="26"/>
          <w:szCs w:val="24"/>
        </w:rPr>
      </w:pPr>
      <w:r w:rsidRPr="00542C4E">
        <w:rPr>
          <w:rFonts w:ascii="Times New Roman" w:hAnsi="Times New Roman"/>
          <w:sz w:val="26"/>
          <w:szCs w:val="24"/>
        </w:rPr>
        <w:t xml:space="preserve">To my parents Mr. and Mrs. ABOYEJI, you remain the best parent in the world. God enrich you abundantly. </w:t>
      </w:r>
    </w:p>
    <w:p w:rsidR="00C903CB" w:rsidRDefault="00C903CB" w:rsidP="00A468A3">
      <w:pPr>
        <w:spacing w:after="0" w:line="480" w:lineRule="auto"/>
        <w:ind w:firstLine="720"/>
        <w:jc w:val="both"/>
        <w:rPr>
          <w:rFonts w:ascii="Times New Roman" w:hAnsi="Times New Roman"/>
          <w:sz w:val="26"/>
          <w:szCs w:val="24"/>
        </w:rPr>
      </w:pPr>
      <w:r>
        <w:rPr>
          <w:rFonts w:ascii="Times New Roman" w:hAnsi="Times New Roman"/>
          <w:sz w:val="26"/>
          <w:szCs w:val="24"/>
        </w:rPr>
        <w:t xml:space="preserve">I am indebted if I failed to acknowledge of </w:t>
      </w:r>
      <w:proofErr w:type="spellStart"/>
      <w:r>
        <w:rPr>
          <w:rFonts w:ascii="Times New Roman" w:hAnsi="Times New Roman"/>
          <w:sz w:val="26"/>
          <w:szCs w:val="24"/>
        </w:rPr>
        <w:t>Mr</w:t>
      </w:r>
      <w:proofErr w:type="spellEnd"/>
      <w:r>
        <w:rPr>
          <w:rFonts w:ascii="Times New Roman" w:hAnsi="Times New Roman"/>
          <w:sz w:val="26"/>
          <w:szCs w:val="24"/>
        </w:rPr>
        <w:t xml:space="preserve"> and Mrs. </w:t>
      </w:r>
      <w:proofErr w:type="spellStart"/>
      <w:r>
        <w:rPr>
          <w:rFonts w:ascii="Times New Roman" w:hAnsi="Times New Roman"/>
          <w:sz w:val="26"/>
          <w:szCs w:val="24"/>
        </w:rPr>
        <w:t>Olalere</w:t>
      </w:r>
      <w:proofErr w:type="spellEnd"/>
      <w:r>
        <w:rPr>
          <w:rFonts w:ascii="Times New Roman" w:hAnsi="Times New Roman"/>
          <w:sz w:val="26"/>
          <w:szCs w:val="24"/>
        </w:rPr>
        <w:t xml:space="preserve">, Mary </w:t>
      </w:r>
      <w:proofErr w:type="spellStart"/>
      <w:r>
        <w:rPr>
          <w:rFonts w:ascii="Times New Roman" w:hAnsi="Times New Roman"/>
          <w:sz w:val="26"/>
          <w:szCs w:val="24"/>
        </w:rPr>
        <w:t>Olalerem</w:t>
      </w:r>
      <w:proofErr w:type="spellEnd"/>
      <w:r>
        <w:rPr>
          <w:rFonts w:ascii="Times New Roman" w:hAnsi="Times New Roman"/>
          <w:sz w:val="26"/>
          <w:szCs w:val="24"/>
        </w:rPr>
        <w:t xml:space="preserve"> Joseph </w:t>
      </w:r>
      <w:proofErr w:type="spellStart"/>
      <w:r>
        <w:rPr>
          <w:rFonts w:ascii="Times New Roman" w:hAnsi="Times New Roman"/>
          <w:sz w:val="26"/>
          <w:szCs w:val="24"/>
        </w:rPr>
        <w:t>Olalere</w:t>
      </w:r>
      <w:proofErr w:type="spellEnd"/>
      <w:r>
        <w:rPr>
          <w:rFonts w:ascii="Times New Roman" w:hAnsi="Times New Roman"/>
          <w:sz w:val="26"/>
          <w:szCs w:val="24"/>
        </w:rPr>
        <w:t xml:space="preserve">, for </w:t>
      </w:r>
      <w:r>
        <w:rPr>
          <w:rFonts w:ascii="Times New Roman" w:hAnsi="Times New Roman"/>
          <w:sz w:val="26"/>
          <w:szCs w:val="24"/>
        </w:rPr>
        <w:t>the</w:t>
      </w:r>
      <w:r>
        <w:rPr>
          <w:rFonts w:ascii="Times New Roman" w:hAnsi="Times New Roman"/>
          <w:sz w:val="26"/>
          <w:szCs w:val="24"/>
        </w:rPr>
        <w:t>ir unconditional</w:t>
      </w:r>
      <w:r>
        <w:rPr>
          <w:rFonts w:ascii="Times New Roman" w:hAnsi="Times New Roman"/>
          <w:sz w:val="26"/>
          <w:szCs w:val="24"/>
        </w:rPr>
        <w:t xml:space="preserve"> love, care and support</w:t>
      </w:r>
      <w:r>
        <w:rPr>
          <w:rFonts w:ascii="Times New Roman" w:hAnsi="Times New Roman"/>
          <w:sz w:val="26"/>
          <w:szCs w:val="24"/>
        </w:rPr>
        <w:t xml:space="preserve"> towards the completion of my programme.</w:t>
      </w:r>
    </w:p>
    <w:p w:rsidR="00A468A3" w:rsidRPr="00542C4E" w:rsidRDefault="00A468A3" w:rsidP="00A468A3">
      <w:pPr>
        <w:spacing w:after="0" w:line="480" w:lineRule="auto"/>
        <w:ind w:firstLine="720"/>
        <w:jc w:val="both"/>
        <w:rPr>
          <w:rFonts w:ascii="Times New Roman" w:hAnsi="Times New Roman"/>
          <w:sz w:val="26"/>
          <w:szCs w:val="24"/>
        </w:rPr>
      </w:pPr>
      <w:r w:rsidRPr="00542C4E">
        <w:rPr>
          <w:rFonts w:ascii="Times New Roman" w:hAnsi="Times New Roman"/>
          <w:sz w:val="26"/>
          <w:szCs w:val="24"/>
        </w:rPr>
        <w:t>To my beloved Husband</w:t>
      </w:r>
      <w:r w:rsidR="00C903CB">
        <w:rPr>
          <w:rFonts w:ascii="Times New Roman" w:hAnsi="Times New Roman"/>
          <w:sz w:val="26"/>
          <w:szCs w:val="24"/>
        </w:rPr>
        <w:t xml:space="preserve"> </w:t>
      </w:r>
      <w:proofErr w:type="spellStart"/>
      <w:r w:rsidR="00C903CB">
        <w:rPr>
          <w:rFonts w:ascii="Times New Roman" w:hAnsi="Times New Roman"/>
          <w:sz w:val="26"/>
          <w:szCs w:val="24"/>
        </w:rPr>
        <w:t>Mr</w:t>
      </w:r>
      <w:proofErr w:type="spellEnd"/>
      <w:r w:rsidR="00C903CB">
        <w:rPr>
          <w:rFonts w:ascii="Times New Roman" w:hAnsi="Times New Roman"/>
          <w:sz w:val="26"/>
          <w:szCs w:val="24"/>
        </w:rPr>
        <w:t xml:space="preserve"> Samuel </w:t>
      </w:r>
      <w:proofErr w:type="spellStart"/>
      <w:r w:rsidR="00C903CB">
        <w:rPr>
          <w:rFonts w:ascii="Times New Roman" w:hAnsi="Times New Roman"/>
          <w:sz w:val="26"/>
          <w:szCs w:val="24"/>
        </w:rPr>
        <w:t>Opeyemi</w:t>
      </w:r>
      <w:proofErr w:type="spellEnd"/>
      <w:r w:rsidR="00C903CB">
        <w:rPr>
          <w:rFonts w:ascii="Times New Roman" w:hAnsi="Times New Roman"/>
          <w:sz w:val="26"/>
          <w:szCs w:val="24"/>
        </w:rPr>
        <w:t xml:space="preserve"> </w:t>
      </w:r>
      <w:proofErr w:type="spellStart"/>
      <w:r w:rsidR="00C903CB">
        <w:rPr>
          <w:rFonts w:ascii="Times New Roman" w:hAnsi="Times New Roman"/>
          <w:sz w:val="26"/>
          <w:szCs w:val="24"/>
        </w:rPr>
        <w:t>Olalere</w:t>
      </w:r>
      <w:proofErr w:type="spellEnd"/>
      <w:r w:rsidR="00C903CB">
        <w:rPr>
          <w:rFonts w:ascii="Times New Roman" w:hAnsi="Times New Roman"/>
          <w:sz w:val="26"/>
          <w:szCs w:val="24"/>
        </w:rPr>
        <w:t xml:space="preserve">, thanks for support and love, to </w:t>
      </w:r>
      <w:r w:rsidRPr="00542C4E">
        <w:rPr>
          <w:rFonts w:ascii="Times New Roman" w:hAnsi="Times New Roman"/>
          <w:sz w:val="26"/>
          <w:szCs w:val="24"/>
        </w:rPr>
        <w:t xml:space="preserve">my </w:t>
      </w:r>
      <w:r w:rsidR="00C903CB">
        <w:rPr>
          <w:rFonts w:ascii="Times New Roman" w:hAnsi="Times New Roman"/>
          <w:sz w:val="26"/>
          <w:szCs w:val="24"/>
        </w:rPr>
        <w:t>beloved</w:t>
      </w:r>
      <w:r w:rsidRPr="00542C4E">
        <w:rPr>
          <w:rFonts w:ascii="Times New Roman" w:hAnsi="Times New Roman"/>
          <w:sz w:val="26"/>
          <w:szCs w:val="24"/>
        </w:rPr>
        <w:t xml:space="preserve"> sisters</w:t>
      </w:r>
      <w:r w:rsidR="00C903CB">
        <w:rPr>
          <w:rFonts w:ascii="Times New Roman" w:hAnsi="Times New Roman"/>
          <w:sz w:val="26"/>
          <w:szCs w:val="24"/>
        </w:rPr>
        <w:t xml:space="preserve"> </w:t>
      </w:r>
      <w:bookmarkStart w:id="23" w:name="_GoBack"/>
      <w:bookmarkEnd w:id="23"/>
      <w:proofErr w:type="spellStart"/>
      <w:r w:rsidR="00C903CB">
        <w:rPr>
          <w:rFonts w:ascii="Times New Roman" w:hAnsi="Times New Roman"/>
          <w:sz w:val="26"/>
          <w:szCs w:val="24"/>
        </w:rPr>
        <w:t>Mrs</w:t>
      </w:r>
      <w:proofErr w:type="spellEnd"/>
      <w:r w:rsidR="00C903CB">
        <w:rPr>
          <w:rFonts w:ascii="Times New Roman" w:hAnsi="Times New Roman"/>
          <w:sz w:val="26"/>
          <w:szCs w:val="24"/>
        </w:rPr>
        <w:t xml:space="preserve"> Ruth </w:t>
      </w:r>
      <w:proofErr w:type="spellStart"/>
      <w:r w:rsidR="00C903CB">
        <w:rPr>
          <w:rFonts w:ascii="Times New Roman" w:hAnsi="Times New Roman"/>
          <w:sz w:val="26"/>
          <w:szCs w:val="24"/>
        </w:rPr>
        <w:t>Olorunfemi</w:t>
      </w:r>
      <w:proofErr w:type="spellEnd"/>
      <w:r w:rsidRPr="00542C4E">
        <w:rPr>
          <w:rFonts w:ascii="Times New Roman" w:hAnsi="Times New Roman"/>
          <w:sz w:val="26"/>
          <w:szCs w:val="24"/>
        </w:rPr>
        <w:t>, and all in the family, I love you all, thanks to everyone for their support, you remain the best ever in my life.</w:t>
      </w:r>
    </w:p>
    <w:p w:rsidR="00A468A3" w:rsidRPr="00542C4E" w:rsidRDefault="00A468A3" w:rsidP="00A468A3">
      <w:pPr>
        <w:spacing w:after="0" w:line="480" w:lineRule="auto"/>
        <w:ind w:firstLine="720"/>
        <w:jc w:val="both"/>
        <w:rPr>
          <w:rFonts w:ascii="Times New Roman" w:hAnsi="Times New Roman"/>
          <w:sz w:val="26"/>
          <w:szCs w:val="24"/>
        </w:rPr>
      </w:pPr>
      <w:r w:rsidRPr="00542C4E">
        <w:rPr>
          <w:rFonts w:ascii="Times New Roman" w:hAnsi="Times New Roman"/>
          <w:sz w:val="26"/>
          <w:szCs w:val="24"/>
        </w:rPr>
        <w:t xml:space="preserve">I express my sincere gratitude and love to my friends, and well-wishers, May God bless you all. </w:t>
      </w:r>
    </w:p>
    <w:p w:rsidR="00C359E5" w:rsidRPr="00542C4E" w:rsidRDefault="00C359E5" w:rsidP="00C359E5">
      <w:pPr>
        <w:spacing w:after="0" w:line="480" w:lineRule="auto"/>
        <w:jc w:val="center"/>
        <w:rPr>
          <w:rFonts w:ascii="Times New Roman" w:hAnsi="Times New Roman"/>
          <w:sz w:val="26"/>
          <w:szCs w:val="26"/>
        </w:rPr>
      </w:pPr>
      <w:r w:rsidRPr="00542C4E">
        <w:rPr>
          <w:rFonts w:ascii="Times New Roman" w:hAnsi="Times New Roman"/>
          <w:sz w:val="26"/>
          <w:szCs w:val="26"/>
        </w:rPr>
        <w:t xml:space="preserve"> </w:t>
      </w:r>
    </w:p>
    <w:p w:rsidR="00C359E5" w:rsidRPr="00542C4E" w:rsidRDefault="00C359E5" w:rsidP="00C359E5">
      <w:pPr>
        <w:spacing w:after="0" w:line="480" w:lineRule="auto"/>
        <w:rPr>
          <w:rFonts w:ascii="Times New Roman" w:hAnsi="Times New Roman"/>
          <w:b/>
          <w:sz w:val="26"/>
          <w:szCs w:val="26"/>
        </w:rPr>
      </w:pPr>
      <w:r w:rsidRPr="00542C4E">
        <w:rPr>
          <w:rFonts w:ascii="Times New Roman" w:hAnsi="Times New Roman"/>
          <w:b/>
          <w:sz w:val="26"/>
          <w:szCs w:val="26"/>
        </w:rPr>
        <w:br w:type="page"/>
      </w:r>
    </w:p>
    <w:p w:rsidR="00C359E5" w:rsidRPr="00542C4E" w:rsidRDefault="00C359E5" w:rsidP="00542C4E">
      <w:pPr>
        <w:pStyle w:val="Heading1"/>
        <w:spacing w:before="0" w:line="360" w:lineRule="auto"/>
        <w:jc w:val="center"/>
        <w:rPr>
          <w:rFonts w:ascii="Times New Roman" w:hAnsi="Times New Roman" w:cs="Times New Roman"/>
          <w:color w:val="auto"/>
          <w:sz w:val="24"/>
          <w:szCs w:val="24"/>
        </w:rPr>
      </w:pPr>
      <w:bookmarkStart w:id="24" w:name="_Toc78938949"/>
      <w:bookmarkStart w:id="25" w:name="_Toc79450416"/>
      <w:bookmarkStart w:id="26" w:name="_Toc79701458"/>
      <w:bookmarkStart w:id="27" w:name="_Toc198636799"/>
      <w:r w:rsidRPr="00542C4E">
        <w:rPr>
          <w:rFonts w:ascii="Times New Roman" w:hAnsi="Times New Roman" w:cs="Times New Roman"/>
          <w:color w:val="auto"/>
          <w:sz w:val="24"/>
          <w:szCs w:val="24"/>
        </w:rPr>
        <w:lastRenderedPageBreak/>
        <w:t>TABLE OF CONTENT</w:t>
      </w:r>
      <w:bookmarkStart w:id="28" w:name="_Toc79450417"/>
      <w:bookmarkStart w:id="29" w:name="_Toc78938960"/>
      <w:bookmarkEnd w:id="24"/>
      <w:bookmarkEnd w:id="25"/>
      <w:bookmarkEnd w:id="26"/>
      <w:r w:rsidR="00542C4E" w:rsidRPr="00542C4E">
        <w:rPr>
          <w:rFonts w:ascii="Times New Roman" w:hAnsi="Times New Roman" w:cs="Times New Roman"/>
          <w:color w:val="auto"/>
          <w:sz w:val="24"/>
          <w:szCs w:val="24"/>
        </w:rPr>
        <w:t>S</w:t>
      </w:r>
      <w:bookmarkEnd w:id="27"/>
    </w:p>
    <w:sdt>
      <w:sdtPr>
        <w:rPr>
          <w:rFonts w:ascii="Calibri" w:eastAsia="Calibri" w:hAnsi="Calibri" w:cs="Times New Roman"/>
          <w:b w:val="0"/>
          <w:bCs w:val="0"/>
          <w:color w:val="auto"/>
          <w:sz w:val="22"/>
          <w:szCs w:val="22"/>
        </w:rPr>
        <w:id w:val="-1257205102"/>
        <w:docPartObj>
          <w:docPartGallery w:val="Table of Contents"/>
          <w:docPartUnique/>
        </w:docPartObj>
      </w:sdtPr>
      <w:sdtEndPr>
        <w:rPr>
          <w:noProof/>
        </w:rPr>
      </w:sdtEndPr>
      <w:sdtContent>
        <w:p w:rsidR="00542C4E" w:rsidRPr="00542C4E" w:rsidRDefault="00542C4E" w:rsidP="00542C4E">
          <w:pPr>
            <w:pStyle w:val="TOCHeading"/>
            <w:spacing w:before="0"/>
            <w:jc w:val="both"/>
            <w:rPr>
              <w:color w:val="auto"/>
              <w:sz w:val="8"/>
            </w:rPr>
          </w:pPr>
        </w:p>
        <w:p w:rsidR="009C7064" w:rsidRDefault="00542C4E">
          <w:pPr>
            <w:pStyle w:val="TOC1"/>
            <w:tabs>
              <w:tab w:val="right" w:leader="dot" w:pos="8630"/>
            </w:tabs>
            <w:rPr>
              <w:rFonts w:asciiTheme="minorHAnsi" w:eastAsiaTheme="minorEastAsia" w:hAnsiTheme="minorHAnsi" w:cstheme="minorBidi"/>
              <w:noProof/>
            </w:rPr>
          </w:pPr>
          <w:r w:rsidRPr="00542C4E">
            <w:fldChar w:fldCharType="begin"/>
          </w:r>
          <w:r w:rsidRPr="00542C4E">
            <w:instrText xml:space="preserve"> TOC \o "1-3" \h \z \u </w:instrText>
          </w:r>
          <w:r w:rsidRPr="00542C4E">
            <w:fldChar w:fldCharType="separate"/>
          </w:r>
          <w:hyperlink w:anchor="_Toc198636795" w:history="1">
            <w:r w:rsidR="009C7064" w:rsidRPr="00FA6BD4">
              <w:rPr>
                <w:rStyle w:val="Hyperlink"/>
                <w:rFonts w:ascii="Times New Roman" w:hAnsi="Times New Roman"/>
                <w:noProof/>
              </w:rPr>
              <w:t>CERTIFICATION</w:t>
            </w:r>
            <w:r w:rsidR="009C7064">
              <w:rPr>
                <w:noProof/>
                <w:webHidden/>
              </w:rPr>
              <w:tab/>
            </w:r>
            <w:r w:rsidR="009C7064">
              <w:rPr>
                <w:noProof/>
                <w:webHidden/>
              </w:rPr>
              <w:fldChar w:fldCharType="begin"/>
            </w:r>
            <w:r w:rsidR="009C7064">
              <w:rPr>
                <w:noProof/>
                <w:webHidden/>
              </w:rPr>
              <w:instrText xml:space="preserve"> PAGEREF _Toc198636795 \h </w:instrText>
            </w:r>
            <w:r w:rsidR="009C7064">
              <w:rPr>
                <w:noProof/>
                <w:webHidden/>
              </w:rPr>
            </w:r>
            <w:r w:rsidR="009C7064">
              <w:rPr>
                <w:noProof/>
                <w:webHidden/>
              </w:rPr>
              <w:fldChar w:fldCharType="separate"/>
            </w:r>
            <w:r w:rsidR="00F04B46">
              <w:rPr>
                <w:noProof/>
                <w:webHidden/>
              </w:rPr>
              <w:t>ii</w:t>
            </w:r>
            <w:r w:rsidR="009C7064">
              <w:rPr>
                <w:noProof/>
                <w:webHidden/>
              </w:rPr>
              <w:fldChar w:fldCharType="end"/>
            </w:r>
          </w:hyperlink>
        </w:p>
        <w:p w:rsidR="009C7064" w:rsidRDefault="003A7FBC">
          <w:pPr>
            <w:pStyle w:val="TOC1"/>
            <w:tabs>
              <w:tab w:val="right" w:leader="dot" w:pos="8630"/>
            </w:tabs>
            <w:rPr>
              <w:rFonts w:asciiTheme="minorHAnsi" w:eastAsiaTheme="minorEastAsia" w:hAnsiTheme="minorHAnsi" w:cstheme="minorBidi"/>
              <w:noProof/>
            </w:rPr>
          </w:pPr>
          <w:hyperlink w:anchor="_Toc198636797" w:history="1">
            <w:r w:rsidR="009C7064" w:rsidRPr="00FA6BD4">
              <w:rPr>
                <w:rStyle w:val="Hyperlink"/>
                <w:rFonts w:ascii="Times New Roman" w:hAnsi="Times New Roman"/>
                <w:noProof/>
              </w:rPr>
              <w:t>DEDICATION</w:t>
            </w:r>
            <w:r w:rsidR="009C7064">
              <w:rPr>
                <w:noProof/>
                <w:webHidden/>
              </w:rPr>
              <w:tab/>
            </w:r>
            <w:r w:rsidR="009C7064">
              <w:rPr>
                <w:noProof/>
                <w:webHidden/>
              </w:rPr>
              <w:fldChar w:fldCharType="begin"/>
            </w:r>
            <w:r w:rsidR="009C7064">
              <w:rPr>
                <w:noProof/>
                <w:webHidden/>
              </w:rPr>
              <w:instrText xml:space="preserve"> PAGEREF _Toc198636797 \h </w:instrText>
            </w:r>
            <w:r w:rsidR="009C7064">
              <w:rPr>
                <w:noProof/>
                <w:webHidden/>
              </w:rPr>
            </w:r>
            <w:r w:rsidR="009C7064">
              <w:rPr>
                <w:noProof/>
                <w:webHidden/>
              </w:rPr>
              <w:fldChar w:fldCharType="separate"/>
            </w:r>
            <w:r w:rsidR="00F04B46">
              <w:rPr>
                <w:noProof/>
                <w:webHidden/>
              </w:rPr>
              <w:t>iii</w:t>
            </w:r>
            <w:r w:rsidR="009C7064">
              <w:rPr>
                <w:noProof/>
                <w:webHidden/>
              </w:rPr>
              <w:fldChar w:fldCharType="end"/>
            </w:r>
          </w:hyperlink>
        </w:p>
        <w:p w:rsidR="009C7064" w:rsidRDefault="003A7FBC">
          <w:pPr>
            <w:pStyle w:val="TOC1"/>
            <w:tabs>
              <w:tab w:val="right" w:leader="dot" w:pos="8630"/>
            </w:tabs>
            <w:rPr>
              <w:rFonts w:asciiTheme="minorHAnsi" w:eastAsiaTheme="minorEastAsia" w:hAnsiTheme="minorHAnsi" w:cstheme="minorBidi"/>
              <w:noProof/>
            </w:rPr>
          </w:pPr>
          <w:hyperlink w:anchor="_Toc198636798" w:history="1">
            <w:r w:rsidR="009C7064" w:rsidRPr="00FA6BD4">
              <w:rPr>
                <w:rStyle w:val="Hyperlink"/>
                <w:rFonts w:ascii="Times New Roman" w:hAnsi="Times New Roman"/>
                <w:noProof/>
              </w:rPr>
              <w:t>ACKNOLEDGEMENTS</w:t>
            </w:r>
            <w:r w:rsidR="009C7064">
              <w:rPr>
                <w:noProof/>
                <w:webHidden/>
              </w:rPr>
              <w:tab/>
            </w:r>
            <w:r w:rsidR="009C7064">
              <w:rPr>
                <w:noProof/>
                <w:webHidden/>
              </w:rPr>
              <w:fldChar w:fldCharType="begin"/>
            </w:r>
            <w:r w:rsidR="009C7064">
              <w:rPr>
                <w:noProof/>
                <w:webHidden/>
              </w:rPr>
              <w:instrText xml:space="preserve"> PAGEREF _Toc198636798 \h </w:instrText>
            </w:r>
            <w:r w:rsidR="009C7064">
              <w:rPr>
                <w:noProof/>
                <w:webHidden/>
              </w:rPr>
            </w:r>
            <w:r w:rsidR="009C7064">
              <w:rPr>
                <w:noProof/>
                <w:webHidden/>
              </w:rPr>
              <w:fldChar w:fldCharType="separate"/>
            </w:r>
            <w:r w:rsidR="00F04B46">
              <w:rPr>
                <w:noProof/>
                <w:webHidden/>
              </w:rPr>
              <w:t>iv</w:t>
            </w:r>
            <w:r w:rsidR="009C7064">
              <w:rPr>
                <w:noProof/>
                <w:webHidden/>
              </w:rPr>
              <w:fldChar w:fldCharType="end"/>
            </w:r>
          </w:hyperlink>
        </w:p>
        <w:p w:rsidR="009C7064" w:rsidRDefault="003A7FBC">
          <w:pPr>
            <w:pStyle w:val="TOC1"/>
            <w:tabs>
              <w:tab w:val="right" w:leader="dot" w:pos="8630"/>
            </w:tabs>
            <w:rPr>
              <w:rFonts w:asciiTheme="minorHAnsi" w:eastAsiaTheme="minorEastAsia" w:hAnsiTheme="minorHAnsi" w:cstheme="minorBidi"/>
              <w:noProof/>
            </w:rPr>
          </w:pPr>
          <w:hyperlink w:anchor="_Toc198636799" w:history="1">
            <w:r w:rsidR="009C7064" w:rsidRPr="00FA6BD4">
              <w:rPr>
                <w:rStyle w:val="Hyperlink"/>
                <w:rFonts w:ascii="Times New Roman" w:hAnsi="Times New Roman"/>
                <w:noProof/>
              </w:rPr>
              <w:t>TABLE OF CONTENTS</w:t>
            </w:r>
            <w:r w:rsidR="009C7064">
              <w:rPr>
                <w:noProof/>
                <w:webHidden/>
              </w:rPr>
              <w:tab/>
            </w:r>
            <w:r w:rsidR="009C7064">
              <w:rPr>
                <w:noProof/>
                <w:webHidden/>
              </w:rPr>
              <w:fldChar w:fldCharType="begin"/>
            </w:r>
            <w:r w:rsidR="009C7064">
              <w:rPr>
                <w:noProof/>
                <w:webHidden/>
              </w:rPr>
              <w:instrText xml:space="preserve"> PAGEREF _Toc198636799 \h </w:instrText>
            </w:r>
            <w:r w:rsidR="009C7064">
              <w:rPr>
                <w:noProof/>
                <w:webHidden/>
              </w:rPr>
            </w:r>
            <w:r w:rsidR="009C7064">
              <w:rPr>
                <w:noProof/>
                <w:webHidden/>
              </w:rPr>
              <w:fldChar w:fldCharType="separate"/>
            </w:r>
            <w:r w:rsidR="00F04B46">
              <w:rPr>
                <w:noProof/>
                <w:webHidden/>
              </w:rPr>
              <w:t>vi</w:t>
            </w:r>
            <w:r w:rsidR="009C7064">
              <w:rPr>
                <w:noProof/>
                <w:webHidden/>
              </w:rPr>
              <w:fldChar w:fldCharType="end"/>
            </w:r>
          </w:hyperlink>
        </w:p>
        <w:p w:rsidR="009C7064" w:rsidRDefault="003A7FBC">
          <w:pPr>
            <w:pStyle w:val="TOC1"/>
            <w:tabs>
              <w:tab w:val="right" w:leader="dot" w:pos="8630"/>
            </w:tabs>
            <w:rPr>
              <w:rFonts w:asciiTheme="minorHAnsi" w:eastAsiaTheme="minorEastAsia" w:hAnsiTheme="minorHAnsi" w:cstheme="minorBidi"/>
              <w:noProof/>
            </w:rPr>
          </w:pPr>
          <w:hyperlink w:anchor="_Toc198636800" w:history="1">
            <w:r w:rsidR="009C7064" w:rsidRPr="00FA6BD4">
              <w:rPr>
                <w:rStyle w:val="Hyperlink"/>
                <w:rFonts w:ascii="Times New Roman" w:hAnsi="Times New Roman"/>
                <w:noProof/>
              </w:rPr>
              <w:t>CHAPTER ONE</w:t>
            </w:r>
            <w:r w:rsidR="009C7064">
              <w:rPr>
                <w:noProof/>
                <w:webHidden/>
              </w:rPr>
              <w:tab/>
            </w:r>
            <w:r w:rsidR="009C7064">
              <w:rPr>
                <w:noProof/>
                <w:webHidden/>
              </w:rPr>
              <w:fldChar w:fldCharType="begin"/>
            </w:r>
            <w:r w:rsidR="009C7064">
              <w:rPr>
                <w:noProof/>
                <w:webHidden/>
              </w:rPr>
              <w:instrText xml:space="preserve"> PAGEREF _Toc198636800 \h </w:instrText>
            </w:r>
            <w:r w:rsidR="009C7064">
              <w:rPr>
                <w:noProof/>
                <w:webHidden/>
              </w:rPr>
            </w:r>
            <w:r w:rsidR="009C7064">
              <w:rPr>
                <w:noProof/>
                <w:webHidden/>
              </w:rPr>
              <w:fldChar w:fldCharType="separate"/>
            </w:r>
            <w:r w:rsidR="00F04B46">
              <w:rPr>
                <w:noProof/>
                <w:webHidden/>
              </w:rPr>
              <w:t>1</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01" w:history="1">
            <w:r w:rsidR="009C7064" w:rsidRPr="00FA6BD4">
              <w:rPr>
                <w:rStyle w:val="Hyperlink"/>
                <w:rFonts w:ascii="Times New Roman" w:hAnsi="Times New Roman"/>
                <w:noProof/>
              </w:rPr>
              <w:t>1.0</w:t>
            </w:r>
            <w:r w:rsidR="009C7064">
              <w:rPr>
                <w:rFonts w:asciiTheme="minorHAnsi" w:eastAsiaTheme="minorEastAsia" w:hAnsiTheme="minorHAnsi" w:cstheme="minorBidi"/>
                <w:noProof/>
              </w:rPr>
              <w:tab/>
            </w:r>
            <w:r w:rsidR="009C7064" w:rsidRPr="00FA6BD4">
              <w:rPr>
                <w:rStyle w:val="Hyperlink"/>
                <w:rFonts w:ascii="Times New Roman" w:hAnsi="Times New Roman"/>
                <w:noProof/>
              </w:rPr>
              <w:t>Introduction</w:t>
            </w:r>
            <w:r w:rsidR="009C7064">
              <w:rPr>
                <w:noProof/>
                <w:webHidden/>
              </w:rPr>
              <w:tab/>
            </w:r>
            <w:r w:rsidR="009C7064">
              <w:rPr>
                <w:noProof/>
                <w:webHidden/>
              </w:rPr>
              <w:fldChar w:fldCharType="begin"/>
            </w:r>
            <w:r w:rsidR="009C7064">
              <w:rPr>
                <w:noProof/>
                <w:webHidden/>
              </w:rPr>
              <w:instrText xml:space="preserve"> PAGEREF _Toc198636801 \h </w:instrText>
            </w:r>
            <w:r w:rsidR="009C7064">
              <w:rPr>
                <w:noProof/>
                <w:webHidden/>
              </w:rPr>
            </w:r>
            <w:r w:rsidR="009C7064">
              <w:rPr>
                <w:noProof/>
                <w:webHidden/>
              </w:rPr>
              <w:fldChar w:fldCharType="separate"/>
            </w:r>
            <w:r w:rsidR="00F04B46">
              <w:rPr>
                <w:noProof/>
                <w:webHidden/>
              </w:rPr>
              <w:t>1</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02" w:history="1">
            <w:r w:rsidR="009C7064" w:rsidRPr="00FA6BD4">
              <w:rPr>
                <w:rStyle w:val="Hyperlink"/>
                <w:rFonts w:ascii="Times New Roman" w:hAnsi="Times New Roman"/>
                <w:noProof/>
              </w:rPr>
              <w:t>1.1</w:t>
            </w:r>
            <w:r w:rsidR="009C7064">
              <w:rPr>
                <w:rFonts w:asciiTheme="minorHAnsi" w:eastAsiaTheme="minorEastAsia" w:hAnsiTheme="minorHAnsi" w:cstheme="minorBidi"/>
                <w:noProof/>
              </w:rPr>
              <w:tab/>
            </w:r>
            <w:r w:rsidR="009C7064" w:rsidRPr="00FA6BD4">
              <w:rPr>
                <w:rStyle w:val="Hyperlink"/>
                <w:rFonts w:ascii="Times New Roman" w:hAnsi="Times New Roman"/>
                <w:noProof/>
              </w:rPr>
              <w:t>Background of the study</w:t>
            </w:r>
            <w:r w:rsidR="009C7064">
              <w:rPr>
                <w:noProof/>
                <w:webHidden/>
              </w:rPr>
              <w:tab/>
            </w:r>
            <w:r w:rsidR="009C7064">
              <w:rPr>
                <w:noProof/>
                <w:webHidden/>
              </w:rPr>
              <w:fldChar w:fldCharType="begin"/>
            </w:r>
            <w:r w:rsidR="009C7064">
              <w:rPr>
                <w:noProof/>
                <w:webHidden/>
              </w:rPr>
              <w:instrText xml:space="preserve"> PAGEREF _Toc198636802 \h </w:instrText>
            </w:r>
            <w:r w:rsidR="009C7064">
              <w:rPr>
                <w:noProof/>
                <w:webHidden/>
              </w:rPr>
            </w:r>
            <w:r w:rsidR="009C7064">
              <w:rPr>
                <w:noProof/>
                <w:webHidden/>
              </w:rPr>
              <w:fldChar w:fldCharType="separate"/>
            </w:r>
            <w:r w:rsidR="00F04B46">
              <w:rPr>
                <w:noProof/>
                <w:webHidden/>
              </w:rPr>
              <w:t>1</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03" w:history="1">
            <w:r w:rsidR="009C7064" w:rsidRPr="00FA6BD4">
              <w:rPr>
                <w:rStyle w:val="Hyperlink"/>
                <w:rFonts w:ascii="Times New Roman" w:hAnsi="Times New Roman"/>
                <w:noProof/>
              </w:rPr>
              <w:t>1.2</w:t>
            </w:r>
            <w:r w:rsidR="009C7064">
              <w:rPr>
                <w:rFonts w:asciiTheme="minorHAnsi" w:eastAsiaTheme="minorEastAsia" w:hAnsiTheme="minorHAnsi" w:cstheme="minorBidi"/>
                <w:noProof/>
              </w:rPr>
              <w:tab/>
            </w:r>
            <w:r w:rsidR="009C7064" w:rsidRPr="00FA6BD4">
              <w:rPr>
                <w:rStyle w:val="Hyperlink"/>
                <w:rFonts w:ascii="Times New Roman" w:hAnsi="Times New Roman"/>
                <w:noProof/>
              </w:rPr>
              <w:t>Statement of the problems</w:t>
            </w:r>
            <w:r w:rsidR="009C7064">
              <w:rPr>
                <w:noProof/>
                <w:webHidden/>
              </w:rPr>
              <w:tab/>
            </w:r>
            <w:r w:rsidR="009C7064">
              <w:rPr>
                <w:noProof/>
                <w:webHidden/>
              </w:rPr>
              <w:fldChar w:fldCharType="begin"/>
            </w:r>
            <w:r w:rsidR="009C7064">
              <w:rPr>
                <w:noProof/>
                <w:webHidden/>
              </w:rPr>
              <w:instrText xml:space="preserve"> PAGEREF _Toc198636803 \h </w:instrText>
            </w:r>
            <w:r w:rsidR="009C7064">
              <w:rPr>
                <w:noProof/>
                <w:webHidden/>
              </w:rPr>
            </w:r>
            <w:r w:rsidR="009C7064">
              <w:rPr>
                <w:noProof/>
                <w:webHidden/>
              </w:rPr>
              <w:fldChar w:fldCharType="separate"/>
            </w:r>
            <w:r w:rsidR="00F04B46">
              <w:rPr>
                <w:noProof/>
                <w:webHidden/>
              </w:rPr>
              <w:t>2</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04" w:history="1">
            <w:r w:rsidR="009C7064" w:rsidRPr="00FA6BD4">
              <w:rPr>
                <w:rStyle w:val="Hyperlink"/>
                <w:rFonts w:ascii="Times New Roman" w:hAnsi="Times New Roman"/>
                <w:noProof/>
              </w:rPr>
              <w:t>1.3</w:t>
            </w:r>
            <w:r w:rsidR="009C7064">
              <w:rPr>
                <w:rFonts w:asciiTheme="minorHAnsi" w:eastAsiaTheme="minorEastAsia" w:hAnsiTheme="minorHAnsi" w:cstheme="minorBidi"/>
                <w:noProof/>
              </w:rPr>
              <w:tab/>
            </w:r>
            <w:r w:rsidR="009C7064" w:rsidRPr="00FA6BD4">
              <w:rPr>
                <w:rStyle w:val="Hyperlink"/>
                <w:rFonts w:ascii="Times New Roman" w:hAnsi="Times New Roman"/>
                <w:noProof/>
              </w:rPr>
              <w:t>Objectives of the study</w:t>
            </w:r>
            <w:r w:rsidR="009C7064">
              <w:rPr>
                <w:noProof/>
                <w:webHidden/>
              </w:rPr>
              <w:tab/>
            </w:r>
            <w:r w:rsidR="009C7064">
              <w:rPr>
                <w:noProof/>
                <w:webHidden/>
              </w:rPr>
              <w:fldChar w:fldCharType="begin"/>
            </w:r>
            <w:r w:rsidR="009C7064">
              <w:rPr>
                <w:noProof/>
                <w:webHidden/>
              </w:rPr>
              <w:instrText xml:space="preserve"> PAGEREF _Toc198636804 \h </w:instrText>
            </w:r>
            <w:r w:rsidR="009C7064">
              <w:rPr>
                <w:noProof/>
                <w:webHidden/>
              </w:rPr>
            </w:r>
            <w:r w:rsidR="009C7064">
              <w:rPr>
                <w:noProof/>
                <w:webHidden/>
              </w:rPr>
              <w:fldChar w:fldCharType="separate"/>
            </w:r>
            <w:r w:rsidR="00F04B46">
              <w:rPr>
                <w:noProof/>
                <w:webHidden/>
              </w:rPr>
              <w:t>2</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05" w:history="1">
            <w:r w:rsidR="009C7064" w:rsidRPr="00FA6BD4">
              <w:rPr>
                <w:rStyle w:val="Hyperlink"/>
                <w:rFonts w:ascii="Times New Roman" w:hAnsi="Times New Roman"/>
                <w:noProof/>
              </w:rPr>
              <w:t>1.5</w:t>
            </w:r>
            <w:r w:rsidR="009C7064">
              <w:rPr>
                <w:rFonts w:asciiTheme="minorHAnsi" w:eastAsiaTheme="minorEastAsia" w:hAnsiTheme="minorHAnsi" w:cstheme="minorBidi"/>
                <w:noProof/>
              </w:rPr>
              <w:tab/>
            </w:r>
            <w:r w:rsidR="009C7064" w:rsidRPr="00FA6BD4">
              <w:rPr>
                <w:rStyle w:val="Hyperlink"/>
                <w:rFonts w:ascii="Times New Roman" w:hAnsi="Times New Roman"/>
                <w:noProof/>
              </w:rPr>
              <w:t>Statement of hypothesis</w:t>
            </w:r>
            <w:r w:rsidR="009C7064">
              <w:rPr>
                <w:noProof/>
                <w:webHidden/>
              </w:rPr>
              <w:tab/>
            </w:r>
            <w:r w:rsidR="009C7064">
              <w:rPr>
                <w:noProof/>
                <w:webHidden/>
              </w:rPr>
              <w:fldChar w:fldCharType="begin"/>
            </w:r>
            <w:r w:rsidR="009C7064">
              <w:rPr>
                <w:noProof/>
                <w:webHidden/>
              </w:rPr>
              <w:instrText xml:space="preserve"> PAGEREF _Toc198636805 \h </w:instrText>
            </w:r>
            <w:r w:rsidR="009C7064">
              <w:rPr>
                <w:noProof/>
                <w:webHidden/>
              </w:rPr>
            </w:r>
            <w:r w:rsidR="009C7064">
              <w:rPr>
                <w:noProof/>
                <w:webHidden/>
              </w:rPr>
              <w:fldChar w:fldCharType="separate"/>
            </w:r>
            <w:r w:rsidR="00F04B46">
              <w:rPr>
                <w:noProof/>
                <w:webHidden/>
              </w:rPr>
              <w:t>3</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06" w:history="1">
            <w:r w:rsidR="009C7064" w:rsidRPr="00FA6BD4">
              <w:rPr>
                <w:rStyle w:val="Hyperlink"/>
                <w:rFonts w:ascii="Times New Roman" w:hAnsi="Times New Roman"/>
                <w:noProof/>
              </w:rPr>
              <w:t>1.6</w:t>
            </w:r>
            <w:r w:rsidR="009C7064">
              <w:rPr>
                <w:rFonts w:asciiTheme="minorHAnsi" w:eastAsiaTheme="minorEastAsia" w:hAnsiTheme="minorHAnsi" w:cstheme="minorBidi"/>
                <w:noProof/>
              </w:rPr>
              <w:tab/>
            </w:r>
            <w:r w:rsidR="009C7064" w:rsidRPr="00FA6BD4">
              <w:rPr>
                <w:rStyle w:val="Hyperlink"/>
                <w:rFonts w:ascii="Times New Roman" w:hAnsi="Times New Roman"/>
                <w:noProof/>
              </w:rPr>
              <w:t>Significance of the study</w:t>
            </w:r>
            <w:r w:rsidR="009C7064">
              <w:rPr>
                <w:noProof/>
                <w:webHidden/>
              </w:rPr>
              <w:tab/>
            </w:r>
            <w:r w:rsidR="009C7064">
              <w:rPr>
                <w:noProof/>
                <w:webHidden/>
              </w:rPr>
              <w:fldChar w:fldCharType="begin"/>
            </w:r>
            <w:r w:rsidR="009C7064">
              <w:rPr>
                <w:noProof/>
                <w:webHidden/>
              </w:rPr>
              <w:instrText xml:space="preserve"> PAGEREF _Toc198636806 \h </w:instrText>
            </w:r>
            <w:r w:rsidR="009C7064">
              <w:rPr>
                <w:noProof/>
                <w:webHidden/>
              </w:rPr>
            </w:r>
            <w:r w:rsidR="009C7064">
              <w:rPr>
                <w:noProof/>
                <w:webHidden/>
              </w:rPr>
              <w:fldChar w:fldCharType="separate"/>
            </w:r>
            <w:r w:rsidR="00F04B46">
              <w:rPr>
                <w:noProof/>
                <w:webHidden/>
              </w:rPr>
              <w:t>3</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07" w:history="1">
            <w:r w:rsidR="009C7064" w:rsidRPr="00FA6BD4">
              <w:rPr>
                <w:rStyle w:val="Hyperlink"/>
                <w:rFonts w:ascii="Times New Roman" w:hAnsi="Times New Roman"/>
                <w:noProof/>
              </w:rPr>
              <w:t>1.7</w:t>
            </w:r>
            <w:r w:rsidR="009C7064">
              <w:rPr>
                <w:rFonts w:asciiTheme="minorHAnsi" w:eastAsiaTheme="minorEastAsia" w:hAnsiTheme="minorHAnsi" w:cstheme="minorBidi"/>
                <w:noProof/>
              </w:rPr>
              <w:tab/>
            </w:r>
            <w:r w:rsidR="009C7064" w:rsidRPr="00FA6BD4">
              <w:rPr>
                <w:rStyle w:val="Hyperlink"/>
                <w:rFonts w:ascii="Times New Roman" w:hAnsi="Times New Roman"/>
                <w:noProof/>
              </w:rPr>
              <w:t>Scope of the study and limitation of the study</w:t>
            </w:r>
            <w:r w:rsidR="009C7064">
              <w:rPr>
                <w:noProof/>
                <w:webHidden/>
              </w:rPr>
              <w:tab/>
            </w:r>
            <w:r w:rsidR="009C7064">
              <w:rPr>
                <w:noProof/>
                <w:webHidden/>
              </w:rPr>
              <w:fldChar w:fldCharType="begin"/>
            </w:r>
            <w:r w:rsidR="009C7064">
              <w:rPr>
                <w:noProof/>
                <w:webHidden/>
              </w:rPr>
              <w:instrText xml:space="preserve"> PAGEREF _Toc198636807 \h </w:instrText>
            </w:r>
            <w:r w:rsidR="009C7064">
              <w:rPr>
                <w:noProof/>
                <w:webHidden/>
              </w:rPr>
            </w:r>
            <w:r w:rsidR="009C7064">
              <w:rPr>
                <w:noProof/>
                <w:webHidden/>
              </w:rPr>
              <w:fldChar w:fldCharType="separate"/>
            </w:r>
            <w:r w:rsidR="00F04B46">
              <w:rPr>
                <w:noProof/>
                <w:webHidden/>
              </w:rPr>
              <w:t>4</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08" w:history="1">
            <w:r w:rsidR="009C7064" w:rsidRPr="00FA6BD4">
              <w:rPr>
                <w:rStyle w:val="Hyperlink"/>
                <w:rFonts w:ascii="Times New Roman" w:hAnsi="Times New Roman"/>
                <w:noProof/>
              </w:rPr>
              <w:t>1.8</w:t>
            </w:r>
            <w:r w:rsidR="009C7064">
              <w:rPr>
                <w:rFonts w:asciiTheme="minorHAnsi" w:eastAsiaTheme="minorEastAsia" w:hAnsiTheme="minorHAnsi" w:cstheme="minorBidi"/>
                <w:noProof/>
              </w:rPr>
              <w:tab/>
            </w:r>
            <w:r w:rsidR="009C7064" w:rsidRPr="00FA6BD4">
              <w:rPr>
                <w:rStyle w:val="Hyperlink"/>
                <w:rFonts w:ascii="Times New Roman" w:hAnsi="Times New Roman"/>
                <w:noProof/>
              </w:rPr>
              <w:t>Definition of terms</w:t>
            </w:r>
            <w:r w:rsidR="009C7064">
              <w:rPr>
                <w:noProof/>
                <w:webHidden/>
              </w:rPr>
              <w:tab/>
            </w:r>
            <w:r w:rsidR="009C7064">
              <w:rPr>
                <w:noProof/>
                <w:webHidden/>
              </w:rPr>
              <w:fldChar w:fldCharType="begin"/>
            </w:r>
            <w:r w:rsidR="009C7064">
              <w:rPr>
                <w:noProof/>
                <w:webHidden/>
              </w:rPr>
              <w:instrText xml:space="preserve"> PAGEREF _Toc198636808 \h </w:instrText>
            </w:r>
            <w:r w:rsidR="009C7064">
              <w:rPr>
                <w:noProof/>
                <w:webHidden/>
              </w:rPr>
            </w:r>
            <w:r w:rsidR="009C7064">
              <w:rPr>
                <w:noProof/>
                <w:webHidden/>
              </w:rPr>
              <w:fldChar w:fldCharType="separate"/>
            </w:r>
            <w:r w:rsidR="00F04B46">
              <w:rPr>
                <w:noProof/>
                <w:webHidden/>
              </w:rPr>
              <w:t>4</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09" w:history="1">
            <w:r w:rsidR="009C7064" w:rsidRPr="00FA6BD4">
              <w:rPr>
                <w:rStyle w:val="Hyperlink"/>
                <w:rFonts w:ascii="Times New Roman" w:hAnsi="Times New Roman"/>
                <w:noProof/>
              </w:rPr>
              <w:t>1.9</w:t>
            </w:r>
            <w:r w:rsidR="009C7064">
              <w:rPr>
                <w:rFonts w:asciiTheme="minorHAnsi" w:eastAsiaTheme="minorEastAsia" w:hAnsiTheme="minorHAnsi" w:cstheme="minorBidi"/>
                <w:noProof/>
              </w:rPr>
              <w:tab/>
            </w:r>
            <w:r w:rsidR="009C7064" w:rsidRPr="00FA6BD4">
              <w:rPr>
                <w:rStyle w:val="Hyperlink"/>
                <w:rFonts w:ascii="Times New Roman" w:hAnsi="Times New Roman"/>
                <w:noProof/>
              </w:rPr>
              <w:t>Plan of the study</w:t>
            </w:r>
            <w:r w:rsidR="009C7064">
              <w:rPr>
                <w:noProof/>
                <w:webHidden/>
              </w:rPr>
              <w:tab/>
            </w:r>
            <w:r w:rsidR="009C7064">
              <w:rPr>
                <w:noProof/>
                <w:webHidden/>
              </w:rPr>
              <w:fldChar w:fldCharType="begin"/>
            </w:r>
            <w:r w:rsidR="009C7064">
              <w:rPr>
                <w:noProof/>
                <w:webHidden/>
              </w:rPr>
              <w:instrText xml:space="preserve"> PAGEREF _Toc198636809 \h </w:instrText>
            </w:r>
            <w:r w:rsidR="009C7064">
              <w:rPr>
                <w:noProof/>
                <w:webHidden/>
              </w:rPr>
            </w:r>
            <w:r w:rsidR="009C7064">
              <w:rPr>
                <w:noProof/>
                <w:webHidden/>
              </w:rPr>
              <w:fldChar w:fldCharType="separate"/>
            </w:r>
            <w:r w:rsidR="00F04B46">
              <w:rPr>
                <w:noProof/>
                <w:webHidden/>
              </w:rPr>
              <w:t>5</w:t>
            </w:r>
            <w:r w:rsidR="009C7064">
              <w:rPr>
                <w:noProof/>
                <w:webHidden/>
              </w:rPr>
              <w:fldChar w:fldCharType="end"/>
            </w:r>
          </w:hyperlink>
        </w:p>
        <w:p w:rsidR="009C7064" w:rsidRDefault="003A7FBC">
          <w:pPr>
            <w:pStyle w:val="TOC1"/>
            <w:tabs>
              <w:tab w:val="right" w:leader="dot" w:pos="8630"/>
            </w:tabs>
            <w:rPr>
              <w:rFonts w:asciiTheme="minorHAnsi" w:eastAsiaTheme="minorEastAsia" w:hAnsiTheme="minorHAnsi" w:cstheme="minorBidi"/>
              <w:noProof/>
            </w:rPr>
          </w:pPr>
          <w:hyperlink w:anchor="_Toc198636810" w:history="1">
            <w:r w:rsidR="009C7064" w:rsidRPr="00FA6BD4">
              <w:rPr>
                <w:rStyle w:val="Hyperlink"/>
                <w:rFonts w:ascii="Times New Roman" w:hAnsi="Times New Roman"/>
                <w:noProof/>
              </w:rPr>
              <w:t>CHAPTER TWO</w:t>
            </w:r>
            <w:r w:rsidR="009C7064">
              <w:rPr>
                <w:noProof/>
                <w:webHidden/>
              </w:rPr>
              <w:tab/>
            </w:r>
            <w:r w:rsidR="009C7064">
              <w:rPr>
                <w:noProof/>
                <w:webHidden/>
              </w:rPr>
              <w:fldChar w:fldCharType="begin"/>
            </w:r>
            <w:r w:rsidR="009C7064">
              <w:rPr>
                <w:noProof/>
                <w:webHidden/>
              </w:rPr>
              <w:instrText xml:space="preserve"> PAGEREF _Toc198636810 \h </w:instrText>
            </w:r>
            <w:r w:rsidR="009C7064">
              <w:rPr>
                <w:noProof/>
                <w:webHidden/>
              </w:rPr>
            </w:r>
            <w:r w:rsidR="009C7064">
              <w:rPr>
                <w:noProof/>
                <w:webHidden/>
              </w:rPr>
              <w:fldChar w:fldCharType="separate"/>
            </w:r>
            <w:r w:rsidR="00F04B46">
              <w:rPr>
                <w:noProof/>
                <w:webHidden/>
              </w:rPr>
              <w:t>6</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11" w:history="1">
            <w:r w:rsidR="009C7064" w:rsidRPr="00FA6BD4">
              <w:rPr>
                <w:rStyle w:val="Hyperlink"/>
                <w:rFonts w:ascii="Times New Roman" w:hAnsi="Times New Roman"/>
                <w:noProof/>
              </w:rPr>
              <w:t>2.0</w:t>
            </w:r>
            <w:r w:rsidR="009C7064">
              <w:rPr>
                <w:rFonts w:asciiTheme="minorHAnsi" w:eastAsiaTheme="minorEastAsia" w:hAnsiTheme="minorHAnsi" w:cstheme="minorBidi"/>
                <w:noProof/>
              </w:rPr>
              <w:tab/>
            </w:r>
            <w:r w:rsidR="009C7064" w:rsidRPr="00FA6BD4">
              <w:rPr>
                <w:rStyle w:val="Hyperlink"/>
                <w:rFonts w:ascii="Times New Roman" w:hAnsi="Times New Roman"/>
                <w:noProof/>
              </w:rPr>
              <w:t>Literature review</w:t>
            </w:r>
            <w:r w:rsidR="009C7064">
              <w:rPr>
                <w:noProof/>
                <w:webHidden/>
              </w:rPr>
              <w:tab/>
            </w:r>
            <w:r w:rsidR="009C7064">
              <w:rPr>
                <w:noProof/>
                <w:webHidden/>
              </w:rPr>
              <w:fldChar w:fldCharType="begin"/>
            </w:r>
            <w:r w:rsidR="009C7064">
              <w:rPr>
                <w:noProof/>
                <w:webHidden/>
              </w:rPr>
              <w:instrText xml:space="preserve"> PAGEREF _Toc198636811 \h </w:instrText>
            </w:r>
            <w:r w:rsidR="009C7064">
              <w:rPr>
                <w:noProof/>
                <w:webHidden/>
              </w:rPr>
            </w:r>
            <w:r w:rsidR="009C7064">
              <w:rPr>
                <w:noProof/>
                <w:webHidden/>
              </w:rPr>
              <w:fldChar w:fldCharType="separate"/>
            </w:r>
            <w:r w:rsidR="00F04B46">
              <w:rPr>
                <w:noProof/>
                <w:webHidden/>
              </w:rPr>
              <w:t>6</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12" w:history="1">
            <w:r w:rsidR="009C7064" w:rsidRPr="00FA6BD4">
              <w:rPr>
                <w:rStyle w:val="Hyperlink"/>
                <w:rFonts w:ascii="Times New Roman" w:hAnsi="Times New Roman"/>
                <w:noProof/>
              </w:rPr>
              <w:t>2.1</w:t>
            </w:r>
            <w:r w:rsidR="009C7064">
              <w:rPr>
                <w:rFonts w:asciiTheme="minorHAnsi" w:eastAsiaTheme="minorEastAsia" w:hAnsiTheme="minorHAnsi" w:cstheme="minorBidi"/>
                <w:noProof/>
              </w:rPr>
              <w:tab/>
            </w:r>
            <w:r w:rsidR="009C7064" w:rsidRPr="00FA6BD4">
              <w:rPr>
                <w:rStyle w:val="Hyperlink"/>
                <w:rFonts w:ascii="Times New Roman" w:hAnsi="Times New Roman"/>
                <w:noProof/>
              </w:rPr>
              <w:t>Conceptual Framework</w:t>
            </w:r>
            <w:r w:rsidR="009C7064">
              <w:rPr>
                <w:noProof/>
                <w:webHidden/>
              </w:rPr>
              <w:tab/>
            </w:r>
            <w:r w:rsidR="009C7064">
              <w:rPr>
                <w:noProof/>
                <w:webHidden/>
              </w:rPr>
              <w:fldChar w:fldCharType="begin"/>
            </w:r>
            <w:r w:rsidR="009C7064">
              <w:rPr>
                <w:noProof/>
                <w:webHidden/>
              </w:rPr>
              <w:instrText xml:space="preserve"> PAGEREF _Toc198636812 \h </w:instrText>
            </w:r>
            <w:r w:rsidR="009C7064">
              <w:rPr>
                <w:noProof/>
                <w:webHidden/>
              </w:rPr>
            </w:r>
            <w:r w:rsidR="009C7064">
              <w:rPr>
                <w:noProof/>
                <w:webHidden/>
              </w:rPr>
              <w:fldChar w:fldCharType="separate"/>
            </w:r>
            <w:r w:rsidR="00F04B46">
              <w:rPr>
                <w:noProof/>
                <w:webHidden/>
              </w:rPr>
              <w:t>6</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17" w:history="1">
            <w:r w:rsidR="009C7064" w:rsidRPr="00FA6BD4">
              <w:rPr>
                <w:rStyle w:val="Hyperlink"/>
                <w:rFonts w:ascii="Times New Roman" w:hAnsi="Times New Roman"/>
                <w:noProof/>
              </w:rPr>
              <w:t>2.2</w:t>
            </w:r>
            <w:r w:rsidR="009C7064">
              <w:rPr>
                <w:rFonts w:asciiTheme="minorHAnsi" w:eastAsiaTheme="minorEastAsia" w:hAnsiTheme="minorHAnsi" w:cstheme="minorBidi"/>
                <w:noProof/>
              </w:rPr>
              <w:tab/>
            </w:r>
            <w:r w:rsidR="009C7064" w:rsidRPr="00FA6BD4">
              <w:rPr>
                <w:rStyle w:val="Hyperlink"/>
                <w:rFonts w:ascii="Times New Roman" w:hAnsi="Times New Roman"/>
                <w:noProof/>
              </w:rPr>
              <w:t>Theoretical framework</w:t>
            </w:r>
            <w:r w:rsidR="009C7064">
              <w:rPr>
                <w:noProof/>
                <w:webHidden/>
              </w:rPr>
              <w:tab/>
            </w:r>
            <w:r w:rsidR="009C7064">
              <w:rPr>
                <w:noProof/>
                <w:webHidden/>
              </w:rPr>
              <w:fldChar w:fldCharType="begin"/>
            </w:r>
            <w:r w:rsidR="009C7064">
              <w:rPr>
                <w:noProof/>
                <w:webHidden/>
              </w:rPr>
              <w:instrText xml:space="preserve"> PAGEREF _Toc198636817 \h </w:instrText>
            </w:r>
            <w:r w:rsidR="009C7064">
              <w:rPr>
                <w:noProof/>
                <w:webHidden/>
              </w:rPr>
            </w:r>
            <w:r w:rsidR="009C7064">
              <w:rPr>
                <w:noProof/>
                <w:webHidden/>
              </w:rPr>
              <w:fldChar w:fldCharType="separate"/>
            </w:r>
            <w:r w:rsidR="00F04B46">
              <w:rPr>
                <w:noProof/>
                <w:webHidden/>
              </w:rPr>
              <w:t>20</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18" w:history="1">
            <w:r w:rsidR="009C7064" w:rsidRPr="00FA6BD4">
              <w:rPr>
                <w:rStyle w:val="Hyperlink"/>
                <w:rFonts w:ascii="Times New Roman" w:hAnsi="Times New Roman"/>
                <w:noProof/>
              </w:rPr>
              <w:t>2.3</w:t>
            </w:r>
            <w:r w:rsidR="009C7064">
              <w:rPr>
                <w:rFonts w:asciiTheme="minorHAnsi" w:eastAsiaTheme="minorEastAsia" w:hAnsiTheme="minorHAnsi" w:cstheme="minorBidi"/>
                <w:noProof/>
              </w:rPr>
              <w:tab/>
            </w:r>
            <w:r w:rsidR="009C7064" w:rsidRPr="00FA6BD4">
              <w:rPr>
                <w:rStyle w:val="Hyperlink"/>
                <w:rFonts w:ascii="Times New Roman" w:hAnsi="Times New Roman"/>
                <w:noProof/>
              </w:rPr>
              <w:t>Empirical review</w:t>
            </w:r>
            <w:r w:rsidR="009C7064">
              <w:rPr>
                <w:noProof/>
                <w:webHidden/>
              </w:rPr>
              <w:tab/>
            </w:r>
            <w:r w:rsidR="009C7064">
              <w:rPr>
                <w:noProof/>
                <w:webHidden/>
              </w:rPr>
              <w:fldChar w:fldCharType="begin"/>
            </w:r>
            <w:r w:rsidR="009C7064">
              <w:rPr>
                <w:noProof/>
                <w:webHidden/>
              </w:rPr>
              <w:instrText xml:space="preserve"> PAGEREF _Toc198636818 \h </w:instrText>
            </w:r>
            <w:r w:rsidR="009C7064">
              <w:rPr>
                <w:noProof/>
                <w:webHidden/>
              </w:rPr>
            </w:r>
            <w:r w:rsidR="009C7064">
              <w:rPr>
                <w:noProof/>
                <w:webHidden/>
              </w:rPr>
              <w:fldChar w:fldCharType="separate"/>
            </w:r>
            <w:r w:rsidR="00F04B46">
              <w:rPr>
                <w:noProof/>
                <w:webHidden/>
              </w:rPr>
              <w:t>22</w:t>
            </w:r>
            <w:r w:rsidR="009C7064">
              <w:rPr>
                <w:noProof/>
                <w:webHidden/>
              </w:rPr>
              <w:fldChar w:fldCharType="end"/>
            </w:r>
          </w:hyperlink>
        </w:p>
        <w:p w:rsidR="009C7064" w:rsidRDefault="003A7FBC">
          <w:pPr>
            <w:pStyle w:val="TOC1"/>
            <w:tabs>
              <w:tab w:val="right" w:leader="dot" w:pos="8630"/>
            </w:tabs>
            <w:rPr>
              <w:rFonts w:asciiTheme="minorHAnsi" w:eastAsiaTheme="minorEastAsia" w:hAnsiTheme="minorHAnsi" w:cstheme="minorBidi"/>
              <w:noProof/>
            </w:rPr>
          </w:pPr>
          <w:hyperlink w:anchor="_Toc198636819" w:history="1">
            <w:r w:rsidR="009C7064" w:rsidRPr="00FA6BD4">
              <w:rPr>
                <w:rStyle w:val="Hyperlink"/>
                <w:rFonts w:ascii="Times New Roman" w:hAnsi="Times New Roman"/>
                <w:noProof/>
              </w:rPr>
              <w:t>CHAPTER THREE</w:t>
            </w:r>
            <w:r w:rsidR="009C7064">
              <w:rPr>
                <w:noProof/>
                <w:webHidden/>
              </w:rPr>
              <w:tab/>
            </w:r>
            <w:r w:rsidR="009C7064">
              <w:rPr>
                <w:noProof/>
                <w:webHidden/>
              </w:rPr>
              <w:fldChar w:fldCharType="begin"/>
            </w:r>
            <w:r w:rsidR="009C7064">
              <w:rPr>
                <w:noProof/>
                <w:webHidden/>
              </w:rPr>
              <w:instrText xml:space="preserve"> PAGEREF _Toc198636819 \h </w:instrText>
            </w:r>
            <w:r w:rsidR="009C7064">
              <w:rPr>
                <w:noProof/>
                <w:webHidden/>
              </w:rPr>
            </w:r>
            <w:r w:rsidR="009C7064">
              <w:rPr>
                <w:noProof/>
                <w:webHidden/>
              </w:rPr>
              <w:fldChar w:fldCharType="separate"/>
            </w:r>
            <w:r w:rsidR="00F04B46">
              <w:rPr>
                <w:noProof/>
                <w:webHidden/>
              </w:rPr>
              <w:t>24</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20" w:history="1">
            <w:r w:rsidR="009C7064" w:rsidRPr="00FA6BD4">
              <w:rPr>
                <w:rStyle w:val="Hyperlink"/>
                <w:rFonts w:ascii="Times New Roman" w:hAnsi="Times New Roman"/>
                <w:noProof/>
              </w:rPr>
              <w:t>3.0</w:t>
            </w:r>
            <w:r w:rsidR="009C7064">
              <w:rPr>
                <w:rFonts w:asciiTheme="minorHAnsi" w:eastAsiaTheme="minorEastAsia" w:hAnsiTheme="minorHAnsi" w:cstheme="minorBidi"/>
                <w:noProof/>
              </w:rPr>
              <w:tab/>
            </w:r>
            <w:r w:rsidR="009C7064" w:rsidRPr="00FA6BD4">
              <w:rPr>
                <w:rStyle w:val="Hyperlink"/>
                <w:rFonts w:ascii="Times New Roman" w:hAnsi="Times New Roman"/>
                <w:noProof/>
              </w:rPr>
              <w:t>Research Methodology</w:t>
            </w:r>
            <w:r w:rsidR="009C7064">
              <w:rPr>
                <w:noProof/>
                <w:webHidden/>
              </w:rPr>
              <w:tab/>
            </w:r>
            <w:r w:rsidR="009C7064">
              <w:rPr>
                <w:noProof/>
                <w:webHidden/>
              </w:rPr>
              <w:fldChar w:fldCharType="begin"/>
            </w:r>
            <w:r w:rsidR="009C7064">
              <w:rPr>
                <w:noProof/>
                <w:webHidden/>
              </w:rPr>
              <w:instrText xml:space="preserve"> PAGEREF _Toc198636820 \h </w:instrText>
            </w:r>
            <w:r w:rsidR="009C7064">
              <w:rPr>
                <w:noProof/>
                <w:webHidden/>
              </w:rPr>
            </w:r>
            <w:r w:rsidR="009C7064">
              <w:rPr>
                <w:noProof/>
                <w:webHidden/>
              </w:rPr>
              <w:fldChar w:fldCharType="separate"/>
            </w:r>
            <w:r w:rsidR="00F04B46">
              <w:rPr>
                <w:noProof/>
                <w:webHidden/>
              </w:rPr>
              <w:t>24</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21" w:history="1">
            <w:r w:rsidR="009C7064" w:rsidRPr="00FA6BD4">
              <w:rPr>
                <w:rStyle w:val="Hyperlink"/>
                <w:rFonts w:ascii="Times New Roman" w:hAnsi="Times New Roman"/>
                <w:noProof/>
              </w:rPr>
              <w:t>3.1</w:t>
            </w:r>
            <w:r w:rsidR="009C7064">
              <w:rPr>
                <w:rFonts w:asciiTheme="minorHAnsi" w:eastAsiaTheme="minorEastAsia" w:hAnsiTheme="minorHAnsi" w:cstheme="minorBidi"/>
                <w:noProof/>
              </w:rPr>
              <w:tab/>
            </w:r>
            <w:r w:rsidR="009C7064" w:rsidRPr="00FA6BD4">
              <w:rPr>
                <w:rStyle w:val="Hyperlink"/>
                <w:rFonts w:ascii="Times New Roman" w:hAnsi="Times New Roman"/>
                <w:noProof/>
              </w:rPr>
              <w:t>Research design</w:t>
            </w:r>
            <w:r w:rsidR="009C7064">
              <w:rPr>
                <w:noProof/>
                <w:webHidden/>
              </w:rPr>
              <w:tab/>
            </w:r>
            <w:r w:rsidR="009C7064">
              <w:rPr>
                <w:noProof/>
                <w:webHidden/>
              </w:rPr>
              <w:fldChar w:fldCharType="begin"/>
            </w:r>
            <w:r w:rsidR="009C7064">
              <w:rPr>
                <w:noProof/>
                <w:webHidden/>
              </w:rPr>
              <w:instrText xml:space="preserve"> PAGEREF _Toc198636821 \h </w:instrText>
            </w:r>
            <w:r w:rsidR="009C7064">
              <w:rPr>
                <w:noProof/>
                <w:webHidden/>
              </w:rPr>
            </w:r>
            <w:r w:rsidR="009C7064">
              <w:rPr>
                <w:noProof/>
                <w:webHidden/>
              </w:rPr>
              <w:fldChar w:fldCharType="separate"/>
            </w:r>
            <w:r w:rsidR="00F04B46">
              <w:rPr>
                <w:noProof/>
                <w:webHidden/>
              </w:rPr>
              <w:t>24</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22" w:history="1">
            <w:r w:rsidR="009C7064" w:rsidRPr="00FA6BD4">
              <w:rPr>
                <w:rStyle w:val="Hyperlink"/>
                <w:rFonts w:ascii="Times New Roman" w:hAnsi="Times New Roman"/>
                <w:noProof/>
              </w:rPr>
              <w:t>3.2</w:t>
            </w:r>
            <w:r w:rsidR="009C7064">
              <w:rPr>
                <w:rFonts w:asciiTheme="minorHAnsi" w:eastAsiaTheme="minorEastAsia" w:hAnsiTheme="minorHAnsi" w:cstheme="minorBidi"/>
                <w:noProof/>
              </w:rPr>
              <w:tab/>
            </w:r>
            <w:r w:rsidR="009C7064" w:rsidRPr="00FA6BD4">
              <w:rPr>
                <w:rStyle w:val="Hyperlink"/>
                <w:rFonts w:ascii="Times New Roman" w:hAnsi="Times New Roman"/>
                <w:noProof/>
              </w:rPr>
              <w:t>Population Of the study</w:t>
            </w:r>
            <w:r w:rsidR="009C7064">
              <w:rPr>
                <w:noProof/>
                <w:webHidden/>
              </w:rPr>
              <w:tab/>
            </w:r>
            <w:r w:rsidR="009C7064">
              <w:rPr>
                <w:noProof/>
                <w:webHidden/>
              </w:rPr>
              <w:fldChar w:fldCharType="begin"/>
            </w:r>
            <w:r w:rsidR="009C7064">
              <w:rPr>
                <w:noProof/>
                <w:webHidden/>
              </w:rPr>
              <w:instrText xml:space="preserve"> PAGEREF _Toc198636822 \h </w:instrText>
            </w:r>
            <w:r w:rsidR="009C7064">
              <w:rPr>
                <w:noProof/>
                <w:webHidden/>
              </w:rPr>
            </w:r>
            <w:r w:rsidR="009C7064">
              <w:rPr>
                <w:noProof/>
                <w:webHidden/>
              </w:rPr>
              <w:fldChar w:fldCharType="separate"/>
            </w:r>
            <w:r w:rsidR="00F04B46">
              <w:rPr>
                <w:noProof/>
                <w:webHidden/>
              </w:rPr>
              <w:t>24</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23" w:history="1">
            <w:r w:rsidR="009C7064" w:rsidRPr="00FA6BD4">
              <w:rPr>
                <w:rStyle w:val="Hyperlink"/>
                <w:rFonts w:ascii="Times New Roman" w:hAnsi="Times New Roman"/>
                <w:noProof/>
              </w:rPr>
              <w:t>3.3</w:t>
            </w:r>
            <w:r w:rsidR="009C7064">
              <w:rPr>
                <w:rFonts w:asciiTheme="minorHAnsi" w:eastAsiaTheme="minorEastAsia" w:hAnsiTheme="minorHAnsi" w:cstheme="minorBidi"/>
                <w:noProof/>
              </w:rPr>
              <w:tab/>
            </w:r>
            <w:r w:rsidR="009C7064" w:rsidRPr="00FA6BD4">
              <w:rPr>
                <w:rStyle w:val="Hyperlink"/>
                <w:rFonts w:ascii="Times New Roman" w:hAnsi="Times New Roman"/>
                <w:noProof/>
              </w:rPr>
              <w:t>Sample size</w:t>
            </w:r>
            <w:r w:rsidR="009C7064">
              <w:rPr>
                <w:noProof/>
                <w:webHidden/>
              </w:rPr>
              <w:tab/>
            </w:r>
            <w:r w:rsidR="009C7064">
              <w:rPr>
                <w:noProof/>
                <w:webHidden/>
              </w:rPr>
              <w:fldChar w:fldCharType="begin"/>
            </w:r>
            <w:r w:rsidR="009C7064">
              <w:rPr>
                <w:noProof/>
                <w:webHidden/>
              </w:rPr>
              <w:instrText xml:space="preserve"> PAGEREF _Toc198636823 \h </w:instrText>
            </w:r>
            <w:r w:rsidR="009C7064">
              <w:rPr>
                <w:noProof/>
                <w:webHidden/>
              </w:rPr>
            </w:r>
            <w:r w:rsidR="009C7064">
              <w:rPr>
                <w:noProof/>
                <w:webHidden/>
              </w:rPr>
              <w:fldChar w:fldCharType="separate"/>
            </w:r>
            <w:r w:rsidR="00F04B46">
              <w:rPr>
                <w:noProof/>
                <w:webHidden/>
              </w:rPr>
              <w:t>24</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24" w:history="1">
            <w:r w:rsidR="009C7064" w:rsidRPr="00FA6BD4">
              <w:rPr>
                <w:rStyle w:val="Hyperlink"/>
                <w:rFonts w:ascii="Times New Roman" w:hAnsi="Times New Roman"/>
                <w:noProof/>
              </w:rPr>
              <w:t>3.4</w:t>
            </w:r>
            <w:r w:rsidR="009C7064">
              <w:rPr>
                <w:rFonts w:asciiTheme="minorHAnsi" w:eastAsiaTheme="minorEastAsia" w:hAnsiTheme="minorHAnsi" w:cstheme="minorBidi"/>
                <w:noProof/>
              </w:rPr>
              <w:tab/>
            </w:r>
            <w:r w:rsidR="009C7064" w:rsidRPr="00FA6BD4">
              <w:rPr>
                <w:rStyle w:val="Hyperlink"/>
                <w:rFonts w:ascii="Times New Roman" w:hAnsi="Times New Roman"/>
                <w:noProof/>
              </w:rPr>
              <w:t>Method of data collection</w:t>
            </w:r>
            <w:r w:rsidR="009C7064">
              <w:rPr>
                <w:noProof/>
                <w:webHidden/>
              </w:rPr>
              <w:tab/>
            </w:r>
            <w:r w:rsidR="009C7064">
              <w:rPr>
                <w:noProof/>
                <w:webHidden/>
              </w:rPr>
              <w:fldChar w:fldCharType="begin"/>
            </w:r>
            <w:r w:rsidR="009C7064">
              <w:rPr>
                <w:noProof/>
                <w:webHidden/>
              </w:rPr>
              <w:instrText xml:space="preserve"> PAGEREF _Toc198636824 \h </w:instrText>
            </w:r>
            <w:r w:rsidR="009C7064">
              <w:rPr>
                <w:noProof/>
                <w:webHidden/>
              </w:rPr>
            </w:r>
            <w:r w:rsidR="009C7064">
              <w:rPr>
                <w:noProof/>
                <w:webHidden/>
              </w:rPr>
              <w:fldChar w:fldCharType="separate"/>
            </w:r>
            <w:r w:rsidR="00F04B46">
              <w:rPr>
                <w:noProof/>
                <w:webHidden/>
              </w:rPr>
              <w:t>25</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25" w:history="1">
            <w:r w:rsidR="009C7064" w:rsidRPr="00FA6BD4">
              <w:rPr>
                <w:rStyle w:val="Hyperlink"/>
                <w:rFonts w:ascii="Times New Roman" w:hAnsi="Times New Roman"/>
                <w:noProof/>
              </w:rPr>
              <w:t>3.5</w:t>
            </w:r>
            <w:r w:rsidR="009C7064">
              <w:rPr>
                <w:rFonts w:asciiTheme="minorHAnsi" w:eastAsiaTheme="minorEastAsia" w:hAnsiTheme="minorHAnsi" w:cstheme="minorBidi"/>
                <w:noProof/>
              </w:rPr>
              <w:tab/>
            </w:r>
            <w:r w:rsidR="009C7064" w:rsidRPr="00FA6BD4">
              <w:rPr>
                <w:rStyle w:val="Hyperlink"/>
                <w:rFonts w:ascii="Times New Roman" w:hAnsi="Times New Roman"/>
                <w:noProof/>
              </w:rPr>
              <w:t>Method of data analysis</w:t>
            </w:r>
            <w:r w:rsidR="009C7064">
              <w:rPr>
                <w:noProof/>
                <w:webHidden/>
              </w:rPr>
              <w:tab/>
            </w:r>
            <w:r w:rsidR="009C7064">
              <w:rPr>
                <w:noProof/>
                <w:webHidden/>
              </w:rPr>
              <w:fldChar w:fldCharType="begin"/>
            </w:r>
            <w:r w:rsidR="009C7064">
              <w:rPr>
                <w:noProof/>
                <w:webHidden/>
              </w:rPr>
              <w:instrText xml:space="preserve"> PAGEREF _Toc198636825 \h </w:instrText>
            </w:r>
            <w:r w:rsidR="009C7064">
              <w:rPr>
                <w:noProof/>
                <w:webHidden/>
              </w:rPr>
            </w:r>
            <w:r w:rsidR="009C7064">
              <w:rPr>
                <w:noProof/>
                <w:webHidden/>
              </w:rPr>
              <w:fldChar w:fldCharType="separate"/>
            </w:r>
            <w:r w:rsidR="00F04B46">
              <w:rPr>
                <w:noProof/>
                <w:webHidden/>
              </w:rPr>
              <w:t>25</w:t>
            </w:r>
            <w:r w:rsidR="009C7064">
              <w:rPr>
                <w:noProof/>
                <w:webHidden/>
              </w:rPr>
              <w:fldChar w:fldCharType="end"/>
            </w:r>
          </w:hyperlink>
        </w:p>
        <w:p w:rsidR="009C7064" w:rsidRDefault="003A7FBC">
          <w:pPr>
            <w:pStyle w:val="TOC1"/>
            <w:tabs>
              <w:tab w:val="right" w:leader="dot" w:pos="8630"/>
            </w:tabs>
            <w:rPr>
              <w:rFonts w:asciiTheme="minorHAnsi" w:eastAsiaTheme="minorEastAsia" w:hAnsiTheme="minorHAnsi" w:cstheme="minorBidi"/>
              <w:noProof/>
            </w:rPr>
          </w:pPr>
          <w:hyperlink w:anchor="_Toc198636826" w:history="1">
            <w:r w:rsidR="009C7064" w:rsidRPr="00FA6BD4">
              <w:rPr>
                <w:rStyle w:val="Hyperlink"/>
                <w:rFonts w:ascii="Times New Roman" w:hAnsi="Times New Roman"/>
                <w:noProof/>
              </w:rPr>
              <w:t>CHAPTER FOUR</w:t>
            </w:r>
            <w:r w:rsidR="009C7064">
              <w:rPr>
                <w:noProof/>
                <w:webHidden/>
              </w:rPr>
              <w:tab/>
            </w:r>
            <w:r w:rsidR="009C7064">
              <w:rPr>
                <w:noProof/>
                <w:webHidden/>
              </w:rPr>
              <w:fldChar w:fldCharType="begin"/>
            </w:r>
            <w:r w:rsidR="009C7064">
              <w:rPr>
                <w:noProof/>
                <w:webHidden/>
              </w:rPr>
              <w:instrText xml:space="preserve"> PAGEREF _Toc198636826 \h </w:instrText>
            </w:r>
            <w:r w:rsidR="009C7064">
              <w:rPr>
                <w:noProof/>
                <w:webHidden/>
              </w:rPr>
            </w:r>
            <w:r w:rsidR="009C7064">
              <w:rPr>
                <w:noProof/>
                <w:webHidden/>
              </w:rPr>
              <w:fldChar w:fldCharType="separate"/>
            </w:r>
            <w:r w:rsidR="00F04B46">
              <w:rPr>
                <w:noProof/>
                <w:webHidden/>
              </w:rPr>
              <w:t>26</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27" w:history="1">
            <w:r w:rsidR="009C7064" w:rsidRPr="00FA6BD4">
              <w:rPr>
                <w:rStyle w:val="Hyperlink"/>
                <w:rFonts w:ascii="Times New Roman" w:hAnsi="Times New Roman"/>
                <w:noProof/>
              </w:rPr>
              <w:t>4.0</w:t>
            </w:r>
            <w:r w:rsidR="009C7064">
              <w:rPr>
                <w:rFonts w:asciiTheme="minorHAnsi" w:eastAsiaTheme="minorEastAsia" w:hAnsiTheme="minorHAnsi" w:cstheme="minorBidi"/>
                <w:noProof/>
              </w:rPr>
              <w:tab/>
            </w:r>
            <w:r w:rsidR="009C7064" w:rsidRPr="00FA6BD4">
              <w:rPr>
                <w:rStyle w:val="Hyperlink"/>
                <w:rFonts w:ascii="Times New Roman" w:hAnsi="Times New Roman"/>
                <w:noProof/>
              </w:rPr>
              <w:t>DATA PRESENTATION, ANALYSIS AND INTERPRETATION</w:t>
            </w:r>
            <w:r w:rsidR="009C7064">
              <w:rPr>
                <w:noProof/>
                <w:webHidden/>
              </w:rPr>
              <w:tab/>
            </w:r>
            <w:r w:rsidR="009C7064">
              <w:rPr>
                <w:noProof/>
                <w:webHidden/>
              </w:rPr>
              <w:fldChar w:fldCharType="begin"/>
            </w:r>
            <w:r w:rsidR="009C7064">
              <w:rPr>
                <w:noProof/>
                <w:webHidden/>
              </w:rPr>
              <w:instrText xml:space="preserve"> PAGEREF _Toc198636827 \h </w:instrText>
            </w:r>
            <w:r w:rsidR="009C7064">
              <w:rPr>
                <w:noProof/>
                <w:webHidden/>
              </w:rPr>
            </w:r>
            <w:r w:rsidR="009C7064">
              <w:rPr>
                <w:noProof/>
                <w:webHidden/>
              </w:rPr>
              <w:fldChar w:fldCharType="separate"/>
            </w:r>
            <w:r w:rsidR="00F04B46">
              <w:rPr>
                <w:noProof/>
                <w:webHidden/>
              </w:rPr>
              <w:t>26</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28" w:history="1">
            <w:r w:rsidR="009C7064" w:rsidRPr="00FA6BD4">
              <w:rPr>
                <w:rStyle w:val="Hyperlink"/>
                <w:rFonts w:ascii="Times New Roman" w:hAnsi="Times New Roman"/>
                <w:noProof/>
              </w:rPr>
              <w:t>4.1</w:t>
            </w:r>
            <w:r w:rsidR="009C7064">
              <w:rPr>
                <w:rFonts w:asciiTheme="minorHAnsi" w:eastAsiaTheme="minorEastAsia" w:hAnsiTheme="minorHAnsi" w:cstheme="minorBidi"/>
                <w:noProof/>
              </w:rPr>
              <w:tab/>
            </w:r>
            <w:r w:rsidR="009C7064" w:rsidRPr="00FA6BD4">
              <w:rPr>
                <w:rStyle w:val="Hyperlink"/>
                <w:rFonts w:ascii="Times New Roman" w:hAnsi="Times New Roman"/>
                <w:noProof/>
              </w:rPr>
              <w:t>Data analysis and interpretation</w:t>
            </w:r>
            <w:r w:rsidR="009C7064">
              <w:rPr>
                <w:noProof/>
                <w:webHidden/>
              </w:rPr>
              <w:tab/>
            </w:r>
            <w:r w:rsidR="009C7064">
              <w:rPr>
                <w:noProof/>
                <w:webHidden/>
              </w:rPr>
              <w:fldChar w:fldCharType="begin"/>
            </w:r>
            <w:r w:rsidR="009C7064">
              <w:rPr>
                <w:noProof/>
                <w:webHidden/>
              </w:rPr>
              <w:instrText xml:space="preserve"> PAGEREF _Toc198636828 \h </w:instrText>
            </w:r>
            <w:r w:rsidR="009C7064">
              <w:rPr>
                <w:noProof/>
                <w:webHidden/>
              </w:rPr>
            </w:r>
            <w:r w:rsidR="009C7064">
              <w:rPr>
                <w:noProof/>
                <w:webHidden/>
              </w:rPr>
              <w:fldChar w:fldCharType="separate"/>
            </w:r>
            <w:r w:rsidR="00F04B46">
              <w:rPr>
                <w:noProof/>
                <w:webHidden/>
              </w:rPr>
              <w:t>28</w:t>
            </w:r>
            <w:r w:rsidR="009C7064">
              <w:rPr>
                <w:noProof/>
                <w:webHidden/>
              </w:rPr>
              <w:fldChar w:fldCharType="end"/>
            </w:r>
          </w:hyperlink>
        </w:p>
        <w:p w:rsidR="009C7064" w:rsidRDefault="003A7FBC">
          <w:pPr>
            <w:pStyle w:val="TOC1"/>
            <w:tabs>
              <w:tab w:val="right" w:leader="dot" w:pos="8630"/>
            </w:tabs>
            <w:rPr>
              <w:rFonts w:asciiTheme="minorHAnsi" w:eastAsiaTheme="minorEastAsia" w:hAnsiTheme="minorHAnsi" w:cstheme="minorBidi"/>
              <w:noProof/>
            </w:rPr>
          </w:pPr>
          <w:hyperlink w:anchor="_Toc198636829" w:history="1">
            <w:r w:rsidR="009C7064" w:rsidRPr="00FA6BD4">
              <w:rPr>
                <w:rStyle w:val="Hyperlink"/>
                <w:rFonts w:ascii="Times New Roman" w:hAnsi="Times New Roman"/>
                <w:noProof/>
              </w:rPr>
              <w:t>CHAPTER FIVE</w:t>
            </w:r>
            <w:r w:rsidR="009C7064">
              <w:rPr>
                <w:noProof/>
                <w:webHidden/>
              </w:rPr>
              <w:tab/>
            </w:r>
            <w:r w:rsidR="009C7064">
              <w:rPr>
                <w:noProof/>
                <w:webHidden/>
              </w:rPr>
              <w:fldChar w:fldCharType="begin"/>
            </w:r>
            <w:r w:rsidR="009C7064">
              <w:rPr>
                <w:noProof/>
                <w:webHidden/>
              </w:rPr>
              <w:instrText xml:space="preserve"> PAGEREF _Toc198636829 \h </w:instrText>
            </w:r>
            <w:r w:rsidR="009C7064">
              <w:rPr>
                <w:noProof/>
                <w:webHidden/>
              </w:rPr>
            </w:r>
            <w:r w:rsidR="009C7064">
              <w:rPr>
                <w:noProof/>
                <w:webHidden/>
              </w:rPr>
              <w:fldChar w:fldCharType="separate"/>
            </w:r>
            <w:r w:rsidR="00F04B46">
              <w:rPr>
                <w:noProof/>
                <w:webHidden/>
              </w:rPr>
              <w:t>40</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30" w:history="1">
            <w:r w:rsidR="009C7064" w:rsidRPr="00FA6BD4">
              <w:rPr>
                <w:rStyle w:val="Hyperlink"/>
                <w:rFonts w:ascii="Times New Roman" w:hAnsi="Times New Roman"/>
                <w:noProof/>
              </w:rPr>
              <w:t>5.0</w:t>
            </w:r>
            <w:r w:rsidR="009C7064">
              <w:rPr>
                <w:rFonts w:asciiTheme="minorHAnsi" w:eastAsiaTheme="minorEastAsia" w:hAnsiTheme="minorHAnsi" w:cstheme="minorBidi"/>
                <w:noProof/>
              </w:rPr>
              <w:tab/>
            </w:r>
            <w:r w:rsidR="009C7064" w:rsidRPr="00FA6BD4">
              <w:rPr>
                <w:rStyle w:val="Hyperlink"/>
                <w:rFonts w:ascii="Times New Roman" w:hAnsi="Times New Roman"/>
                <w:noProof/>
              </w:rPr>
              <w:t>SUMMARY, CONCLUSION AND RECOMMENDATION</w:t>
            </w:r>
            <w:r w:rsidR="009C7064">
              <w:rPr>
                <w:noProof/>
                <w:webHidden/>
              </w:rPr>
              <w:tab/>
            </w:r>
            <w:r w:rsidR="009C7064">
              <w:rPr>
                <w:noProof/>
                <w:webHidden/>
              </w:rPr>
              <w:fldChar w:fldCharType="begin"/>
            </w:r>
            <w:r w:rsidR="009C7064">
              <w:rPr>
                <w:noProof/>
                <w:webHidden/>
              </w:rPr>
              <w:instrText xml:space="preserve"> PAGEREF _Toc198636830 \h </w:instrText>
            </w:r>
            <w:r w:rsidR="009C7064">
              <w:rPr>
                <w:noProof/>
                <w:webHidden/>
              </w:rPr>
            </w:r>
            <w:r w:rsidR="009C7064">
              <w:rPr>
                <w:noProof/>
                <w:webHidden/>
              </w:rPr>
              <w:fldChar w:fldCharType="separate"/>
            </w:r>
            <w:r w:rsidR="00F04B46">
              <w:rPr>
                <w:noProof/>
                <w:webHidden/>
              </w:rPr>
              <w:t>40</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31" w:history="1">
            <w:r w:rsidR="009C7064" w:rsidRPr="00FA6BD4">
              <w:rPr>
                <w:rStyle w:val="Hyperlink"/>
                <w:rFonts w:ascii="Times New Roman" w:hAnsi="Times New Roman"/>
                <w:noProof/>
              </w:rPr>
              <w:t>5.1</w:t>
            </w:r>
            <w:r w:rsidR="009C7064">
              <w:rPr>
                <w:rFonts w:asciiTheme="minorHAnsi" w:eastAsiaTheme="minorEastAsia" w:hAnsiTheme="minorHAnsi" w:cstheme="minorBidi"/>
                <w:noProof/>
              </w:rPr>
              <w:tab/>
            </w:r>
            <w:r w:rsidR="009C7064" w:rsidRPr="00FA6BD4">
              <w:rPr>
                <w:rStyle w:val="Hyperlink"/>
                <w:rFonts w:ascii="Times New Roman" w:hAnsi="Times New Roman"/>
                <w:noProof/>
              </w:rPr>
              <w:t>Summary</w:t>
            </w:r>
            <w:r w:rsidR="009C7064">
              <w:rPr>
                <w:noProof/>
                <w:webHidden/>
              </w:rPr>
              <w:tab/>
            </w:r>
            <w:r w:rsidR="009C7064">
              <w:rPr>
                <w:noProof/>
                <w:webHidden/>
              </w:rPr>
              <w:fldChar w:fldCharType="begin"/>
            </w:r>
            <w:r w:rsidR="009C7064">
              <w:rPr>
                <w:noProof/>
                <w:webHidden/>
              </w:rPr>
              <w:instrText xml:space="preserve"> PAGEREF _Toc198636831 \h </w:instrText>
            </w:r>
            <w:r w:rsidR="009C7064">
              <w:rPr>
                <w:noProof/>
                <w:webHidden/>
              </w:rPr>
            </w:r>
            <w:r w:rsidR="009C7064">
              <w:rPr>
                <w:noProof/>
                <w:webHidden/>
              </w:rPr>
              <w:fldChar w:fldCharType="separate"/>
            </w:r>
            <w:r w:rsidR="00F04B46">
              <w:rPr>
                <w:noProof/>
                <w:webHidden/>
              </w:rPr>
              <w:t>40</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44" w:history="1">
            <w:r w:rsidR="009C7064" w:rsidRPr="00FA6BD4">
              <w:rPr>
                <w:rStyle w:val="Hyperlink"/>
                <w:rFonts w:ascii="Times New Roman" w:hAnsi="Times New Roman"/>
                <w:noProof/>
              </w:rPr>
              <w:t>5.2</w:t>
            </w:r>
            <w:r w:rsidR="009C7064">
              <w:rPr>
                <w:rFonts w:asciiTheme="minorHAnsi" w:eastAsiaTheme="minorEastAsia" w:hAnsiTheme="minorHAnsi" w:cstheme="minorBidi"/>
                <w:noProof/>
              </w:rPr>
              <w:tab/>
            </w:r>
            <w:r w:rsidR="009C7064" w:rsidRPr="00FA6BD4">
              <w:rPr>
                <w:rStyle w:val="Hyperlink"/>
                <w:rFonts w:ascii="Times New Roman" w:hAnsi="Times New Roman"/>
                <w:noProof/>
              </w:rPr>
              <w:t>Conclusion</w:t>
            </w:r>
            <w:r w:rsidR="009C7064">
              <w:rPr>
                <w:noProof/>
                <w:webHidden/>
              </w:rPr>
              <w:tab/>
            </w:r>
            <w:r w:rsidR="009C7064">
              <w:rPr>
                <w:noProof/>
                <w:webHidden/>
              </w:rPr>
              <w:fldChar w:fldCharType="begin"/>
            </w:r>
            <w:r w:rsidR="009C7064">
              <w:rPr>
                <w:noProof/>
                <w:webHidden/>
              </w:rPr>
              <w:instrText xml:space="preserve"> PAGEREF _Toc198636844 \h </w:instrText>
            </w:r>
            <w:r w:rsidR="009C7064">
              <w:rPr>
                <w:noProof/>
                <w:webHidden/>
              </w:rPr>
            </w:r>
            <w:r w:rsidR="009C7064">
              <w:rPr>
                <w:noProof/>
                <w:webHidden/>
              </w:rPr>
              <w:fldChar w:fldCharType="separate"/>
            </w:r>
            <w:r w:rsidR="00F04B46">
              <w:rPr>
                <w:noProof/>
                <w:webHidden/>
              </w:rPr>
              <w:t>41</w:t>
            </w:r>
            <w:r w:rsidR="009C7064">
              <w:rPr>
                <w:noProof/>
                <w:webHidden/>
              </w:rPr>
              <w:fldChar w:fldCharType="end"/>
            </w:r>
          </w:hyperlink>
        </w:p>
        <w:p w:rsidR="009C7064" w:rsidRDefault="003A7FBC">
          <w:pPr>
            <w:pStyle w:val="TOC1"/>
            <w:tabs>
              <w:tab w:val="left" w:pos="660"/>
              <w:tab w:val="right" w:leader="dot" w:pos="8630"/>
            </w:tabs>
            <w:rPr>
              <w:rFonts w:asciiTheme="minorHAnsi" w:eastAsiaTheme="minorEastAsia" w:hAnsiTheme="minorHAnsi" w:cstheme="minorBidi"/>
              <w:noProof/>
            </w:rPr>
          </w:pPr>
          <w:hyperlink w:anchor="_Toc198636845" w:history="1">
            <w:r w:rsidR="009C7064" w:rsidRPr="00FA6BD4">
              <w:rPr>
                <w:rStyle w:val="Hyperlink"/>
                <w:rFonts w:ascii="Times New Roman" w:hAnsi="Times New Roman"/>
                <w:noProof/>
              </w:rPr>
              <w:t>5.3</w:t>
            </w:r>
            <w:r w:rsidR="009C7064">
              <w:rPr>
                <w:rFonts w:asciiTheme="minorHAnsi" w:eastAsiaTheme="minorEastAsia" w:hAnsiTheme="minorHAnsi" w:cstheme="minorBidi"/>
                <w:noProof/>
              </w:rPr>
              <w:tab/>
            </w:r>
            <w:r w:rsidR="009C7064" w:rsidRPr="00FA6BD4">
              <w:rPr>
                <w:rStyle w:val="Hyperlink"/>
                <w:rFonts w:ascii="Times New Roman" w:hAnsi="Times New Roman"/>
                <w:noProof/>
              </w:rPr>
              <w:t>Recommendations</w:t>
            </w:r>
            <w:r w:rsidR="009C7064">
              <w:rPr>
                <w:noProof/>
                <w:webHidden/>
              </w:rPr>
              <w:tab/>
            </w:r>
            <w:r w:rsidR="009C7064">
              <w:rPr>
                <w:noProof/>
                <w:webHidden/>
              </w:rPr>
              <w:fldChar w:fldCharType="begin"/>
            </w:r>
            <w:r w:rsidR="009C7064">
              <w:rPr>
                <w:noProof/>
                <w:webHidden/>
              </w:rPr>
              <w:instrText xml:space="preserve"> PAGEREF _Toc198636845 \h </w:instrText>
            </w:r>
            <w:r w:rsidR="009C7064">
              <w:rPr>
                <w:noProof/>
                <w:webHidden/>
              </w:rPr>
            </w:r>
            <w:r w:rsidR="009C7064">
              <w:rPr>
                <w:noProof/>
                <w:webHidden/>
              </w:rPr>
              <w:fldChar w:fldCharType="separate"/>
            </w:r>
            <w:r w:rsidR="00F04B46">
              <w:rPr>
                <w:noProof/>
                <w:webHidden/>
              </w:rPr>
              <w:t>41</w:t>
            </w:r>
            <w:r w:rsidR="009C7064">
              <w:rPr>
                <w:noProof/>
                <w:webHidden/>
              </w:rPr>
              <w:fldChar w:fldCharType="end"/>
            </w:r>
          </w:hyperlink>
        </w:p>
        <w:p w:rsidR="009C7064" w:rsidRDefault="003A7FBC">
          <w:pPr>
            <w:pStyle w:val="TOC1"/>
            <w:tabs>
              <w:tab w:val="right" w:leader="dot" w:pos="8630"/>
            </w:tabs>
            <w:rPr>
              <w:rFonts w:asciiTheme="minorHAnsi" w:eastAsiaTheme="minorEastAsia" w:hAnsiTheme="minorHAnsi" w:cstheme="minorBidi"/>
              <w:noProof/>
            </w:rPr>
          </w:pPr>
          <w:hyperlink w:anchor="_Toc198636846" w:history="1">
            <w:r w:rsidR="009C7064" w:rsidRPr="00FA6BD4">
              <w:rPr>
                <w:rStyle w:val="Hyperlink"/>
                <w:rFonts w:ascii="Times New Roman" w:hAnsi="Times New Roman"/>
                <w:noProof/>
              </w:rPr>
              <w:t>REFERENCES</w:t>
            </w:r>
            <w:r w:rsidR="009C7064">
              <w:rPr>
                <w:noProof/>
                <w:webHidden/>
              </w:rPr>
              <w:tab/>
            </w:r>
            <w:r w:rsidR="009C7064">
              <w:rPr>
                <w:noProof/>
                <w:webHidden/>
              </w:rPr>
              <w:fldChar w:fldCharType="begin"/>
            </w:r>
            <w:r w:rsidR="009C7064">
              <w:rPr>
                <w:noProof/>
                <w:webHidden/>
              </w:rPr>
              <w:instrText xml:space="preserve"> PAGEREF _Toc198636846 \h </w:instrText>
            </w:r>
            <w:r w:rsidR="009C7064">
              <w:rPr>
                <w:noProof/>
                <w:webHidden/>
              </w:rPr>
            </w:r>
            <w:r w:rsidR="009C7064">
              <w:rPr>
                <w:noProof/>
                <w:webHidden/>
              </w:rPr>
              <w:fldChar w:fldCharType="separate"/>
            </w:r>
            <w:r w:rsidR="00F04B46">
              <w:rPr>
                <w:noProof/>
                <w:webHidden/>
              </w:rPr>
              <w:t>43</w:t>
            </w:r>
            <w:r w:rsidR="009C7064">
              <w:rPr>
                <w:noProof/>
                <w:webHidden/>
              </w:rPr>
              <w:fldChar w:fldCharType="end"/>
            </w:r>
          </w:hyperlink>
        </w:p>
        <w:p w:rsidR="00542C4E" w:rsidRPr="00542C4E" w:rsidRDefault="00542C4E">
          <w:r w:rsidRPr="00542C4E">
            <w:rPr>
              <w:b/>
              <w:bCs/>
              <w:noProof/>
            </w:rPr>
            <w:fldChar w:fldCharType="end"/>
          </w:r>
        </w:p>
      </w:sdtContent>
    </w:sdt>
    <w:p w:rsidR="00C359E5" w:rsidRPr="00542C4E" w:rsidRDefault="00C359E5" w:rsidP="00542C4E">
      <w:pPr>
        <w:pStyle w:val="Heading1"/>
        <w:spacing w:before="0" w:line="360" w:lineRule="auto"/>
        <w:jc w:val="both"/>
        <w:rPr>
          <w:rFonts w:ascii="Times New Roman" w:hAnsi="Times New Roman" w:cs="Times New Roman"/>
          <w:color w:val="auto"/>
        </w:rPr>
      </w:pPr>
    </w:p>
    <w:p w:rsidR="00C359E5" w:rsidRPr="00542C4E" w:rsidRDefault="00C359E5" w:rsidP="00C359E5">
      <w:pPr>
        <w:pStyle w:val="Heading1"/>
        <w:spacing w:before="0" w:line="480" w:lineRule="auto"/>
        <w:jc w:val="both"/>
        <w:rPr>
          <w:rFonts w:ascii="Times New Roman" w:hAnsi="Times New Roman" w:cs="Times New Roman"/>
          <w:color w:val="auto"/>
        </w:rPr>
        <w:sectPr w:rsidR="00C359E5" w:rsidRPr="00542C4E" w:rsidSect="00971496">
          <w:footerReference w:type="even" r:id="rId9"/>
          <w:footerReference w:type="default" r:id="rId10"/>
          <w:pgSz w:w="12240" w:h="15840" w:code="1"/>
          <w:pgMar w:top="1440" w:right="1440" w:bottom="1440" w:left="2160" w:header="900" w:footer="1728" w:gutter="0"/>
          <w:pgNumType w:fmt="lowerRoman" w:start="1"/>
          <w:cols w:space="720"/>
          <w:titlePg/>
          <w:docGrid w:linePitch="360"/>
        </w:sectPr>
      </w:pPr>
    </w:p>
    <w:p w:rsidR="00C359E5" w:rsidRPr="00542C4E" w:rsidRDefault="00C359E5" w:rsidP="00542C4E">
      <w:pPr>
        <w:pStyle w:val="Heading1"/>
        <w:spacing w:before="0" w:line="360" w:lineRule="auto"/>
        <w:jc w:val="center"/>
        <w:rPr>
          <w:rFonts w:ascii="Times New Roman" w:hAnsi="Times New Roman" w:cs="Times New Roman"/>
          <w:color w:val="auto"/>
          <w:sz w:val="24"/>
          <w:szCs w:val="24"/>
        </w:rPr>
      </w:pPr>
      <w:bookmarkStart w:id="30" w:name="_Toc79701459"/>
      <w:bookmarkStart w:id="31" w:name="_Toc198636800"/>
      <w:r w:rsidRPr="00542C4E">
        <w:rPr>
          <w:rFonts w:ascii="Times New Roman" w:hAnsi="Times New Roman" w:cs="Times New Roman"/>
          <w:color w:val="auto"/>
          <w:sz w:val="24"/>
          <w:szCs w:val="24"/>
        </w:rPr>
        <w:lastRenderedPageBreak/>
        <w:t>CHAPTER ONE</w:t>
      </w:r>
      <w:bookmarkEnd w:id="28"/>
      <w:bookmarkEnd w:id="30"/>
      <w:bookmarkEnd w:id="31"/>
    </w:p>
    <w:p w:rsidR="00C359E5" w:rsidRPr="00542C4E" w:rsidRDefault="00C359E5" w:rsidP="00542C4E">
      <w:pPr>
        <w:pStyle w:val="Heading1"/>
        <w:spacing w:before="0" w:line="360" w:lineRule="auto"/>
        <w:jc w:val="both"/>
        <w:rPr>
          <w:rFonts w:ascii="Times New Roman" w:hAnsi="Times New Roman" w:cs="Times New Roman"/>
          <w:color w:val="auto"/>
          <w:sz w:val="24"/>
          <w:szCs w:val="24"/>
        </w:rPr>
      </w:pPr>
      <w:bookmarkStart w:id="32" w:name="_Toc79450418"/>
      <w:bookmarkStart w:id="33" w:name="_Toc79701460"/>
      <w:bookmarkStart w:id="34" w:name="_Toc198636801"/>
      <w:r w:rsidRPr="00542C4E">
        <w:rPr>
          <w:rFonts w:ascii="Times New Roman" w:hAnsi="Times New Roman" w:cs="Times New Roman"/>
          <w:color w:val="auto"/>
          <w:sz w:val="24"/>
          <w:szCs w:val="24"/>
        </w:rPr>
        <w:t>1.0</w:t>
      </w:r>
      <w:r w:rsidRPr="00542C4E">
        <w:rPr>
          <w:rFonts w:ascii="Times New Roman" w:hAnsi="Times New Roman" w:cs="Times New Roman"/>
          <w:color w:val="auto"/>
          <w:sz w:val="24"/>
          <w:szCs w:val="24"/>
        </w:rPr>
        <w:tab/>
      </w:r>
      <w:r w:rsidR="00F125D3" w:rsidRPr="00542C4E">
        <w:rPr>
          <w:rFonts w:ascii="Times New Roman" w:hAnsi="Times New Roman" w:cs="Times New Roman"/>
          <w:color w:val="auto"/>
          <w:sz w:val="24"/>
          <w:szCs w:val="24"/>
        </w:rPr>
        <w:t>Introduction</w:t>
      </w:r>
      <w:bookmarkEnd w:id="32"/>
      <w:bookmarkEnd w:id="33"/>
      <w:bookmarkEnd w:id="34"/>
    </w:p>
    <w:p w:rsidR="00C359E5" w:rsidRPr="00542C4E" w:rsidRDefault="00F125D3" w:rsidP="00542C4E">
      <w:pPr>
        <w:pStyle w:val="Heading1"/>
        <w:spacing w:before="0" w:line="360" w:lineRule="auto"/>
        <w:jc w:val="both"/>
        <w:rPr>
          <w:rFonts w:ascii="Times New Roman" w:hAnsi="Times New Roman" w:cs="Times New Roman"/>
          <w:color w:val="auto"/>
          <w:sz w:val="24"/>
          <w:szCs w:val="24"/>
        </w:rPr>
      </w:pPr>
      <w:bookmarkStart w:id="35" w:name="_Toc79701461"/>
      <w:bookmarkStart w:id="36" w:name="_Toc198636802"/>
      <w:bookmarkEnd w:id="29"/>
      <w:r w:rsidRPr="00542C4E">
        <w:rPr>
          <w:rFonts w:ascii="Times New Roman" w:hAnsi="Times New Roman" w:cs="Times New Roman"/>
          <w:color w:val="auto"/>
          <w:sz w:val="24"/>
          <w:szCs w:val="24"/>
        </w:rPr>
        <w:t>1.1</w:t>
      </w:r>
      <w:r w:rsidRPr="00542C4E">
        <w:rPr>
          <w:rFonts w:ascii="Times New Roman" w:hAnsi="Times New Roman" w:cs="Times New Roman"/>
          <w:color w:val="auto"/>
          <w:sz w:val="24"/>
          <w:szCs w:val="24"/>
        </w:rPr>
        <w:tab/>
        <w:t>Background of the study</w:t>
      </w:r>
      <w:bookmarkEnd w:id="35"/>
      <w:bookmarkEnd w:id="36"/>
    </w:p>
    <w:p w:rsidR="00FF04C4" w:rsidRPr="00FF04C4" w:rsidRDefault="00FF04C4" w:rsidP="00FF04C4">
      <w:pPr>
        <w:spacing w:after="0" w:line="360" w:lineRule="auto"/>
        <w:ind w:firstLine="720"/>
        <w:jc w:val="both"/>
        <w:rPr>
          <w:rFonts w:ascii="Times New Roman" w:hAnsi="Times New Roman"/>
          <w:sz w:val="24"/>
          <w:szCs w:val="24"/>
        </w:rPr>
      </w:pPr>
      <w:r w:rsidRPr="00FF04C4">
        <w:rPr>
          <w:rFonts w:ascii="Times New Roman" w:hAnsi="Times New Roman"/>
          <w:sz w:val="24"/>
          <w:szCs w:val="24"/>
        </w:rPr>
        <w:t>The banking sector plays a pivotal role in the economic development of any nation by facilitating financial intermediation, mobilizing savings, and providing credit to various sectors. In Nigeria, banks serve as the backbone of financial transactions and economic stability. However, in recent years, the integrity and efficiency of the Nigerian banking sector have been under threat due to the increasing incidence of fraud. Fraud in the banking industry not only results in financial loss but also erodes customer trust and confidence, which are vital for a stable banking environment.</w:t>
      </w:r>
    </w:p>
    <w:p w:rsidR="00FF04C4" w:rsidRPr="00FF04C4" w:rsidRDefault="00FF04C4" w:rsidP="00FF04C4">
      <w:pPr>
        <w:spacing w:after="0" w:line="360" w:lineRule="auto"/>
        <w:ind w:firstLine="720"/>
        <w:jc w:val="both"/>
        <w:rPr>
          <w:rFonts w:ascii="Times New Roman" w:hAnsi="Times New Roman"/>
          <w:sz w:val="24"/>
          <w:szCs w:val="24"/>
        </w:rPr>
      </w:pPr>
      <w:r w:rsidRPr="00FF04C4">
        <w:rPr>
          <w:rFonts w:ascii="Times New Roman" w:hAnsi="Times New Roman"/>
          <w:sz w:val="24"/>
          <w:szCs w:val="24"/>
        </w:rPr>
        <w:t xml:space="preserve">The Nigerian banking system has evolved significantly over the decades, especially with the advent of digital banking and other technological innovations. While these developments have enhanced service delivery, they have also opened new channels for fraudulent activities. Access Bank </w:t>
      </w:r>
      <w:proofErr w:type="spellStart"/>
      <w:r w:rsidRPr="00FF04C4">
        <w:rPr>
          <w:rFonts w:ascii="Times New Roman" w:hAnsi="Times New Roman"/>
          <w:sz w:val="24"/>
          <w:szCs w:val="24"/>
        </w:rPr>
        <w:t>Plc</w:t>
      </w:r>
      <w:proofErr w:type="spellEnd"/>
      <w:r w:rsidRPr="00FF04C4">
        <w:rPr>
          <w:rFonts w:ascii="Times New Roman" w:hAnsi="Times New Roman"/>
          <w:sz w:val="24"/>
          <w:szCs w:val="24"/>
        </w:rPr>
        <w:t>, being one of the leading financial institutions in Nigeria, has not been immune to these challenges.</w:t>
      </w:r>
    </w:p>
    <w:p w:rsidR="00FF04C4" w:rsidRDefault="00FF04C4" w:rsidP="00FF04C4">
      <w:pPr>
        <w:spacing w:after="0" w:line="360" w:lineRule="auto"/>
        <w:ind w:firstLine="720"/>
        <w:jc w:val="both"/>
        <w:rPr>
          <w:rFonts w:ascii="Times New Roman" w:hAnsi="Times New Roman"/>
          <w:sz w:val="24"/>
          <w:szCs w:val="24"/>
        </w:rPr>
      </w:pPr>
      <w:r w:rsidRPr="00FF04C4">
        <w:rPr>
          <w:rFonts w:ascii="Times New Roman" w:hAnsi="Times New Roman"/>
          <w:sz w:val="24"/>
          <w:szCs w:val="24"/>
        </w:rPr>
        <w:t>Fraud in banks can take various forms such as identity theft, ATM fraud, electronic fraud, embezzlement, and forgeries. The repercussions are severe, leading to significant financial losses, legal implications, reputational damage, and even regulatory penalties. Hence, understanding the causes, types, and impacts of fraud on banks is essential to devising effective preventive and control measures.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 fear is new life that the increasing rate fraud in the financial institution in recent years, if not arrested might, poses a threat to the stability and survival of individual financial institutions and performance and the banking industry as a whole. For one thing, fraud results is huge financial losses for institution and their customers, depletion of </w:t>
      </w:r>
      <w:r w:rsidR="00F125D3" w:rsidRPr="00542C4E">
        <w:rPr>
          <w:rFonts w:ascii="Times New Roman" w:hAnsi="Times New Roman"/>
          <w:sz w:val="24"/>
          <w:szCs w:val="24"/>
        </w:rPr>
        <w:t>shareholders’</w:t>
      </w:r>
      <w:r w:rsidRPr="00542C4E">
        <w:rPr>
          <w:rFonts w:ascii="Times New Roman" w:hAnsi="Times New Roman"/>
          <w:sz w:val="24"/>
          <w:szCs w:val="24"/>
        </w:rPr>
        <w:t xml:space="preserve"> funds and capital bases as well as loss of confidence in the banking industry.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For another, the incidence or occurrence of frauds and forgeries could in extreme cases, lead to closure of the institutions as it had happened in some parts of the world, even in advanced country like United State despite her advance technology. Fraud means </w:t>
      </w:r>
      <w:r w:rsidRPr="00542C4E">
        <w:rPr>
          <w:rFonts w:ascii="Times New Roman" w:hAnsi="Times New Roman"/>
          <w:sz w:val="24"/>
          <w:szCs w:val="24"/>
        </w:rPr>
        <w:lastRenderedPageBreak/>
        <w:t xml:space="preserve">an act of dishonesty, deceit and in positive. According to KRIRK PATRICK (1985), a person who pretends to be something that he is not a fraud, a share, a deceptive trick, cheat and a swindler. By extension fraud will include embezzlement, advance free fraud popularly known as "419", theft or any attempt to deal with </w:t>
      </w:r>
      <w:r w:rsidR="00F125D3" w:rsidRPr="00542C4E">
        <w:rPr>
          <w:rFonts w:ascii="Times New Roman" w:hAnsi="Times New Roman"/>
          <w:sz w:val="24"/>
          <w:szCs w:val="24"/>
        </w:rPr>
        <w:t>unlawfully</w:t>
      </w:r>
      <w:r w:rsidRPr="00542C4E">
        <w:rPr>
          <w:rFonts w:ascii="Times New Roman" w:hAnsi="Times New Roman"/>
          <w:sz w:val="24"/>
          <w:szCs w:val="24"/>
        </w:rPr>
        <w:t xml:space="preserve"> or obtain </w:t>
      </w:r>
      <w:proofErr w:type="spellStart"/>
      <w:r w:rsidRPr="00542C4E">
        <w:rPr>
          <w:rFonts w:ascii="Times New Roman" w:hAnsi="Times New Roman"/>
          <w:sz w:val="24"/>
          <w:szCs w:val="24"/>
        </w:rPr>
        <w:t>mis</w:t>
      </w:r>
      <w:proofErr w:type="spellEnd"/>
      <w:r w:rsidRPr="00542C4E">
        <w:rPr>
          <w:rFonts w:ascii="Times New Roman" w:hAnsi="Times New Roman"/>
          <w:sz w:val="24"/>
          <w:szCs w:val="24"/>
        </w:rPr>
        <w:t xml:space="preserve">-use harm the assets of the bank (Bank administration institute 1989). Fraud can be committed by, employees, customer or other operating independently or in conspiring with others inside or outside the banking industry. Frauds being the most intractable problem of modern dry banking are not </w:t>
      </w:r>
      <w:r w:rsidR="00F125D3" w:rsidRPr="00542C4E">
        <w:rPr>
          <w:rFonts w:ascii="Times New Roman" w:hAnsi="Times New Roman"/>
          <w:sz w:val="24"/>
          <w:szCs w:val="24"/>
        </w:rPr>
        <w:t>new;</w:t>
      </w:r>
      <w:r w:rsidRPr="00542C4E">
        <w:rPr>
          <w:rFonts w:ascii="Times New Roman" w:hAnsi="Times New Roman"/>
          <w:sz w:val="24"/>
          <w:szCs w:val="24"/>
        </w:rPr>
        <w:t xml:space="preserve"> it is as old as the industry itself.</w:t>
      </w:r>
    </w:p>
    <w:p w:rsidR="00C359E5" w:rsidRPr="00542C4E" w:rsidRDefault="00C359E5" w:rsidP="00542C4E">
      <w:pPr>
        <w:pStyle w:val="Heading1"/>
        <w:spacing w:before="0" w:line="360" w:lineRule="auto"/>
        <w:jc w:val="both"/>
        <w:rPr>
          <w:rFonts w:ascii="Times New Roman" w:hAnsi="Times New Roman" w:cs="Times New Roman"/>
          <w:color w:val="auto"/>
          <w:sz w:val="24"/>
          <w:szCs w:val="24"/>
        </w:rPr>
      </w:pPr>
      <w:bookmarkStart w:id="37" w:name="_Toc79701462"/>
      <w:bookmarkStart w:id="38" w:name="_Toc198636803"/>
      <w:r w:rsidRPr="00542C4E">
        <w:rPr>
          <w:rFonts w:ascii="Times New Roman" w:hAnsi="Times New Roman" w:cs="Times New Roman"/>
          <w:color w:val="auto"/>
          <w:sz w:val="24"/>
          <w:szCs w:val="24"/>
        </w:rPr>
        <w:t>1.2</w:t>
      </w:r>
      <w:r w:rsidRPr="00542C4E">
        <w:rPr>
          <w:rFonts w:ascii="Times New Roman" w:hAnsi="Times New Roman" w:cs="Times New Roman"/>
          <w:color w:val="auto"/>
          <w:sz w:val="24"/>
          <w:szCs w:val="24"/>
        </w:rPr>
        <w:tab/>
      </w:r>
      <w:r w:rsidR="00F125D3" w:rsidRPr="00542C4E">
        <w:rPr>
          <w:rFonts w:ascii="Times New Roman" w:hAnsi="Times New Roman" w:cs="Times New Roman"/>
          <w:color w:val="auto"/>
          <w:sz w:val="24"/>
          <w:szCs w:val="24"/>
        </w:rPr>
        <w:t>Statement of the problems</w:t>
      </w:r>
      <w:bookmarkEnd w:id="37"/>
      <w:bookmarkEnd w:id="38"/>
    </w:p>
    <w:p w:rsidR="00FF04C4" w:rsidRDefault="00FF04C4" w:rsidP="00FF04C4">
      <w:pPr>
        <w:spacing w:after="0" w:line="360" w:lineRule="auto"/>
        <w:ind w:firstLine="720"/>
        <w:jc w:val="both"/>
        <w:rPr>
          <w:rFonts w:ascii="Times New Roman" w:hAnsi="Times New Roman"/>
          <w:sz w:val="24"/>
          <w:szCs w:val="24"/>
        </w:rPr>
      </w:pPr>
      <w:r w:rsidRPr="00FF04C4">
        <w:rPr>
          <w:rFonts w:ascii="Times New Roman" w:hAnsi="Times New Roman"/>
          <w:sz w:val="24"/>
          <w:szCs w:val="24"/>
        </w:rPr>
        <w:t xml:space="preserve">Despite numerous regulations, internal control systems, and advancements in banking technology, fraud continues to be a recurring issue in the Nigerian banking sector. The persistent increase in fraud cases poses a critical threat to the operations and profitability of banks. For Access Bank </w:t>
      </w:r>
      <w:proofErr w:type="spellStart"/>
      <w:r w:rsidRPr="00FF04C4">
        <w:rPr>
          <w:rFonts w:ascii="Times New Roman" w:hAnsi="Times New Roman"/>
          <w:sz w:val="24"/>
          <w:szCs w:val="24"/>
        </w:rPr>
        <w:t>Plc</w:t>
      </w:r>
      <w:proofErr w:type="spellEnd"/>
      <w:r w:rsidRPr="00FF04C4">
        <w:rPr>
          <w:rFonts w:ascii="Times New Roman" w:hAnsi="Times New Roman"/>
          <w:sz w:val="24"/>
          <w:szCs w:val="24"/>
        </w:rPr>
        <w:t>, several reported incidents of fraud have led to loss of funds, diminished public confidence, and an increase in operational costs related to fraud prevention and recovery.</w:t>
      </w:r>
    </w:p>
    <w:p w:rsidR="00FF04C4" w:rsidRPr="00542C4E" w:rsidRDefault="00FF04C4" w:rsidP="00FF04C4">
      <w:pPr>
        <w:spacing w:after="0" w:line="360" w:lineRule="auto"/>
        <w:ind w:firstLine="720"/>
        <w:jc w:val="both"/>
        <w:rPr>
          <w:rFonts w:ascii="Times New Roman" w:hAnsi="Times New Roman"/>
          <w:sz w:val="24"/>
          <w:szCs w:val="24"/>
        </w:rPr>
      </w:pPr>
      <w:r w:rsidRPr="00542C4E">
        <w:rPr>
          <w:rFonts w:ascii="Times New Roman" w:hAnsi="Times New Roman"/>
          <w:sz w:val="24"/>
          <w:szCs w:val="24"/>
        </w:rPr>
        <w:t>Since this cankerworm, called frauds are unacceptable in our system. The researcher, therefore, urged executive and top management of bank, to, as a matter of urgency, adopt strategies that will block all 100pholes that encourages frauds and forgeries in their organization. This research believe that the time act in now.</w:t>
      </w:r>
    </w:p>
    <w:p w:rsidR="00C359E5" w:rsidRPr="00542C4E" w:rsidRDefault="00FF04C4" w:rsidP="00FF04C4">
      <w:pPr>
        <w:spacing w:after="0" w:line="360" w:lineRule="auto"/>
        <w:ind w:firstLine="720"/>
        <w:jc w:val="both"/>
        <w:rPr>
          <w:rFonts w:ascii="Times New Roman" w:hAnsi="Times New Roman"/>
          <w:sz w:val="24"/>
          <w:szCs w:val="24"/>
        </w:rPr>
      </w:pPr>
      <w:r w:rsidRPr="00FF04C4">
        <w:rPr>
          <w:rFonts w:ascii="Times New Roman" w:hAnsi="Times New Roman"/>
          <w:sz w:val="24"/>
          <w:szCs w:val="24"/>
        </w:rPr>
        <w:t>The problem, therefore, is to investigate the effect of fraud on the Nigerian banking sector, with specific focus on Access Bank Plc. This research seeks to identify the major causes of fraud, its effects on the bank's performance and customer relations, and to evaluate the effectiveness of fraud prevention measures currently in place.</w:t>
      </w:r>
    </w:p>
    <w:p w:rsidR="00C359E5" w:rsidRPr="00542C4E" w:rsidRDefault="00C359E5" w:rsidP="00542C4E">
      <w:pPr>
        <w:pStyle w:val="Heading1"/>
        <w:spacing w:before="0" w:line="360" w:lineRule="auto"/>
        <w:jc w:val="both"/>
        <w:rPr>
          <w:rFonts w:ascii="Times New Roman" w:hAnsi="Times New Roman" w:cs="Times New Roman"/>
          <w:color w:val="auto"/>
          <w:sz w:val="24"/>
          <w:szCs w:val="24"/>
        </w:rPr>
      </w:pPr>
      <w:bookmarkStart w:id="39" w:name="_Toc79701463"/>
      <w:bookmarkStart w:id="40" w:name="_Toc198636804"/>
      <w:r w:rsidRPr="00542C4E">
        <w:rPr>
          <w:rFonts w:ascii="Times New Roman" w:hAnsi="Times New Roman" w:cs="Times New Roman"/>
          <w:color w:val="auto"/>
          <w:sz w:val="24"/>
          <w:szCs w:val="24"/>
        </w:rPr>
        <w:t>1.3</w:t>
      </w:r>
      <w:r w:rsidRPr="00542C4E">
        <w:rPr>
          <w:rFonts w:ascii="Times New Roman" w:hAnsi="Times New Roman" w:cs="Times New Roman"/>
          <w:color w:val="auto"/>
          <w:sz w:val="24"/>
          <w:szCs w:val="24"/>
        </w:rPr>
        <w:tab/>
      </w:r>
      <w:bookmarkEnd w:id="39"/>
      <w:r w:rsidR="00713263">
        <w:rPr>
          <w:rFonts w:ascii="Times New Roman" w:hAnsi="Times New Roman" w:cs="Times New Roman"/>
          <w:color w:val="auto"/>
          <w:sz w:val="24"/>
          <w:szCs w:val="24"/>
        </w:rPr>
        <w:t>Objectives of the study</w:t>
      </w:r>
      <w:bookmarkEnd w:id="40"/>
    </w:p>
    <w:p w:rsidR="003C6589" w:rsidRPr="003C6589" w:rsidRDefault="003C6589" w:rsidP="003C6589">
      <w:pPr>
        <w:spacing w:after="0" w:line="360" w:lineRule="auto"/>
        <w:ind w:firstLine="720"/>
        <w:jc w:val="both"/>
        <w:rPr>
          <w:rFonts w:ascii="Times New Roman" w:hAnsi="Times New Roman"/>
          <w:sz w:val="24"/>
          <w:szCs w:val="24"/>
        </w:rPr>
      </w:pPr>
      <w:r w:rsidRPr="003C6589">
        <w:rPr>
          <w:rFonts w:ascii="Times New Roman" w:hAnsi="Times New Roman"/>
          <w:sz w:val="24"/>
          <w:szCs w:val="24"/>
        </w:rPr>
        <w:t xml:space="preserve">The main objective of this study is to examine the effect of fraud on the Nigerian banking sector using Access Bank </w:t>
      </w:r>
      <w:proofErr w:type="spellStart"/>
      <w:r w:rsidRPr="003C6589">
        <w:rPr>
          <w:rFonts w:ascii="Times New Roman" w:hAnsi="Times New Roman"/>
          <w:sz w:val="24"/>
          <w:szCs w:val="24"/>
        </w:rPr>
        <w:t>Plc</w:t>
      </w:r>
      <w:proofErr w:type="spellEnd"/>
      <w:r w:rsidRPr="003C6589">
        <w:rPr>
          <w:rFonts w:ascii="Times New Roman" w:hAnsi="Times New Roman"/>
          <w:sz w:val="24"/>
          <w:szCs w:val="24"/>
        </w:rPr>
        <w:t xml:space="preserve"> as a case study. Specific objectives include:</w:t>
      </w:r>
    </w:p>
    <w:p w:rsidR="003C6589" w:rsidRPr="003C6589" w:rsidRDefault="003C6589" w:rsidP="003C6589">
      <w:pPr>
        <w:pStyle w:val="ListParagraph"/>
        <w:numPr>
          <w:ilvl w:val="0"/>
          <w:numId w:val="35"/>
        </w:numPr>
        <w:spacing w:after="0" w:line="360" w:lineRule="auto"/>
        <w:jc w:val="both"/>
        <w:rPr>
          <w:rFonts w:ascii="Times New Roman" w:hAnsi="Times New Roman"/>
          <w:sz w:val="24"/>
          <w:szCs w:val="24"/>
        </w:rPr>
      </w:pPr>
      <w:r w:rsidRPr="003C6589">
        <w:rPr>
          <w:rFonts w:ascii="Times New Roman" w:hAnsi="Times New Roman"/>
          <w:sz w:val="24"/>
          <w:szCs w:val="24"/>
        </w:rPr>
        <w:t>To identify the common types of fraud prevalent in Access Bank Plc.</w:t>
      </w:r>
    </w:p>
    <w:p w:rsidR="003C6589" w:rsidRPr="003C6589" w:rsidRDefault="003C6589" w:rsidP="003C6589">
      <w:pPr>
        <w:pStyle w:val="ListParagraph"/>
        <w:numPr>
          <w:ilvl w:val="0"/>
          <w:numId w:val="35"/>
        </w:numPr>
        <w:spacing w:after="0" w:line="360" w:lineRule="auto"/>
        <w:jc w:val="both"/>
        <w:rPr>
          <w:rFonts w:ascii="Times New Roman" w:hAnsi="Times New Roman"/>
          <w:sz w:val="24"/>
          <w:szCs w:val="24"/>
        </w:rPr>
      </w:pPr>
      <w:r w:rsidRPr="003C6589">
        <w:rPr>
          <w:rFonts w:ascii="Times New Roman" w:hAnsi="Times New Roman"/>
          <w:sz w:val="24"/>
          <w:szCs w:val="24"/>
        </w:rPr>
        <w:t>To examine the causes of fraud in Access Bank Plc.</w:t>
      </w:r>
    </w:p>
    <w:p w:rsidR="003C6589" w:rsidRPr="003C6589" w:rsidRDefault="003C6589" w:rsidP="003C6589">
      <w:pPr>
        <w:spacing w:after="0" w:line="360" w:lineRule="auto"/>
        <w:jc w:val="both"/>
        <w:rPr>
          <w:rFonts w:ascii="Times New Roman" w:hAnsi="Times New Roman"/>
          <w:sz w:val="24"/>
          <w:szCs w:val="24"/>
        </w:rPr>
      </w:pPr>
    </w:p>
    <w:p w:rsidR="003C6589" w:rsidRPr="003C6589" w:rsidRDefault="003C6589" w:rsidP="003C6589">
      <w:pPr>
        <w:pStyle w:val="ListParagraph"/>
        <w:numPr>
          <w:ilvl w:val="0"/>
          <w:numId w:val="35"/>
        </w:numPr>
        <w:spacing w:after="0" w:line="360" w:lineRule="auto"/>
        <w:jc w:val="both"/>
        <w:rPr>
          <w:rFonts w:ascii="Times New Roman" w:hAnsi="Times New Roman"/>
          <w:sz w:val="24"/>
          <w:szCs w:val="24"/>
        </w:rPr>
      </w:pPr>
      <w:r w:rsidRPr="003C6589">
        <w:rPr>
          <w:rFonts w:ascii="Times New Roman" w:hAnsi="Times New Roman"/>
          <w:sz w:val="24"/>
          <w:szCs w:val="24"/>
        </w:rPr>
        <w:lastRenderedPageBreak/>
        <w:t>To assess the impact of fraud on the bank’s financial performance and customer confidence.</w:t>
      </w:r>
    </w:p>
    <w:p w:rsidR="003C6589" w:rsidRPr="003C6589" w:rsidRDefault="003C6589" w:rsidP="003C6589">
      <w:pPr>
        <w:pStyle w:val="ListParagraph"/>
        <w:numPr>
          <w:ilvl w:val="0"/>
          <w:numId w:val="35"/>
        </w:numPr>
        <w:spacing w:after="0" w:line="360" w:lineRule="auto"/>
        <w:jc w:val="both"/>
        <w:rPr>
          <w:rFonts w:ascii="Times New Roman" w:hAnsi="Times New Roman"/>
          <w:sz w:val="24"/>
          <w:szCs w:val="24"/>
        </w:rPr>
      </w:pPr>
      <w:r w:rsidRPr="003C6589">
        <w:rPr>
          <w:rFonts w:ascii="Times New Roman" w:hAnsi="Times New Roman"/>
          <w:sz w:val="24"/>
          <w:szCs w:val="24"/>
        </w:rPr>
        <w:t>To evaluate the effectiveness of existing fraud prevention and detection mechanisms in Access Bank Plc.</w:t>
      </w:r>
    </w:p>
    <w:p w:rsidR="003C6589" w:rsidRPr="003C6589" w:rsidRDefault="003C6589" w:rsidP="003C6589">
      <w:pPr>
        <w:pStyle w:val="ListParagraph"/>
        <w:numPr>
          <w:ilvl w:val="0"/>
          <w:numId w:val="35"/>
        </w:numPr>
        <w:spacing w:after="0" w:line="360" w:lineRule="auto"/>
        <w:jc w:val="both"/>
        <w:rPr>
          <w:rFonts w:ascii="Times New Roman" w:hAnsi="Times New Roman"/>
          <w:sz w:val="24"/>
          <w:szCs w:val="24"/>
        </w:rPr>
      </w:pPr>
      <w:r w:rsidRPr="003C6589">
        <w:rPr>
          <w:rFonts w:ascii="Times New Roman" w:hAnsi="Times New Roman"/>
          <w:sz w:val="24"/>
          <w:szCs w:val="24"/>
        </w:rPr>
        <w:t>To suggest strategies to mitigate fraud in the Nigerian banking sector.</w:t>
      </w:r>
    </w:p>
    <w:p w:rsidR="003C6589" w:rsidRPr="003C6589" w:rsidRDefault="003C6589" w:rsidP="003C6589">
      <w:pPr>
        <w:spacing w:after="0" w:line="360" w:lineRule="auto"/>
        <w:jc w:val="both"/>
        <w:rPr>
          <w:rFonts w:ascii="Times New Roman" w:hAnsi="Times New Roman"/>
          <w:b/>
          <w:sz w:val="24"/>
          <w:szCs w:val="24"/>
        </w:rPr>
      </w:pPr>
      <w:r w:rsidRPr="003C6589">
        <w:rPr>
          <w:rFonts w:ascii="Times New Roman" w:hAnsi="Times New Roman"/>
          <w:b/>
          <w:sz w:val="24"/>
          <w:szCs w:val="24"/>
        </w:rPr>
        <w:t>1.4</w:t>
      </w:r>
      <w:r w:rsidRPr="003C6589">
        <w:rPr>
          <w:rFonts w:ascii="Times New Roman" w:hAnsi="Times New Roman"/>
          <w:b/>
          <w:sz w:val="24"/>
          <w:szCs w:val="24"/>
        </w:rPr>
        <w:tab/>
        <w:t>Research Questions</w:t>
      </w:r>
    </w:p>
    <w:p w:rsidR="003C6589" w:rsidRPr="003C6589" w:rsidRDefault="003C6589" w:rsidP="003C6589">
      <w:pPr>
        <w:spacing w:after="0" w:line="360" w:lineRule="auto"/>
        <w:ind w:firstLine="720"/>
        <w:jc w:val="both"/>
        <w:rPr>
          <w:rFonts w:ascii="Times New Roman" w:hAnsi="Times New Roman"/>
          <w:sz w:val="24"/>
          <w:szCs w:val="24"/>
        </w:rPr>
      </w:pPr>
      <w:r w:rsidRPr="003C6589">
        <w:rPr>
          <w:rFonts w:ascii="Times New Roman" w:hAnsi="Times New Roman"/>
          <w:sz w:val="24"/>
          <w:szCs w:val="24"/>
        </w:rPr>
        <w:t>The study will address the following research questions:</w:t>
      </w:r>
    </w:p>
    <w:p w:rsidR="003C6589" w:rsidRPr="003C6589" w:rsidRDefault="003C6589" w:rsidP="003C6589">
      <w:pPr>
        <w:pStyle w:val="ListParagraph"/>
        <w:numPr>
          <w:ilvl w:val="0"/>
          <w:numId w:val="36"/>
        </w:numPr>
        <w:spacing w:after="0" w:line="360" w:lineRule="auto"/>
        <w:jc w:val="both"/>
        <w:rPr>
          <w:rFonts w:ascii="Times New Roman" w:hAnsi="Times New Roman"/>
          <w:sz w:val="24"/>
          <w:szCs w:val="24"/>
        </w:rPr>
      </w:pPr>
      <w:r w:rsidRPr="003C6589">
        <w:rPr>
          <w:rFonts w:ascii="Times New Roman" w:hAnsi="Times New Roman"/>
          <w:sz w:val="24"/>
          <w:szCs w:val="24"/>
        </w:rPr>
        <w:t xml:space="preserve">What are the common types of fraud in Access Bank </w:t>
      </w:r>
      <w:proofErr w:type="spellStart"/>
      <w:r w:rsidRPr="003C6589">
        <w:rPr>
          <w:rFonts w:ascii="Times New Roman" w:hAnsi="Times New Roman"/>
          <w:sz w:val="24"/>
          <w:szCs w:val="24"/>
        </w:rPr>
        <w:t>Plc</w:t>
      </w:r>
      <w:proofErr w:type="spellEnd"/>
      <w:r w:rsidRPr="003C6589">
        <w:rPr>
          <w:rFonts w:ascii="Times New Roman" w:hAnsi="Times New Roman"/>
          <w:sz w:val="24"/>
          <w:szCs w:val="24"/>
        </w:rPr>
        <w:t>?</w:t>
      </w:r>
    </w:p>
    <w:p w:rsidR="003C6589" w:rsidRPr="003C6589" w:rsidRDefault="003C6589" w:rsidP="003C6589">
      <w:pPr>
        <w:pStyle w:val="ListParagraph"/>
        <w:numPr>
          <w:ilvl w:val="0"/>
          <w:numId w:val="36"/>
        </w:numPr>
        <w:spacing w:after="0" w:line="360" w:lineRule="auto"/>
        <w:jc w:val="both"/>
        <w:rPr>
          <w:rFonts w:ascii="Times New Roman" w:hAnsi="Times New Roman"/>
          <w:sz w:val="24"/>
          <w:szCs w:val="24"/>
        </w:rPr>
      </w:pPr>
      <w:r w:rsidRPr="003C6589">
        <w:rPr>
          <w:rFonts w:ascii="Times New Roman" w:hAnsi="Times New Roman"/>
          <w:sz w:val="24"/>
          <w:szCs w:val="24"/>
        </w:rPr>
        <w:t>What are the major causes of fraud in the bank?</w:t>
      </w:r>
    </w:p>
    <w:p w:rsidR="003C6589" w:rsidRPr="003C6589" w:rsidRDefault="003C6589" w:rsidP="003C6589">
      <w:pPr>
        <w:pStyle w:val="ListParagraph"/>
        <w:numPr>
          <w:ilvl w:val="0"/>
          <w:numId w:val="36"/>
        </w:numPr>
        <w:spacing w:after="0" w:line="360" w:lineRule="auto"/>
        <w:jc w:val="both"/>
        <w:rPr>
          <w:rFonts w:ascii="Times New Roman" w:hAnsi="Times New Roman"/>
          <w:sz w:val="24"/>
          <w:szCs w:val="24"/>
        </w:rPr>
      </w:pPr>
      <w:r w:rsidRPr="003C6589">
        <w:rPr>
          <w:rFonts w:ascii="Times New Roman" w:hAnsi="Times New Roman"/>
          <w:sz w:val="24"/>
          <w:szCs w:val="24"/>
        </w:rPr>
        <w:t xml:space="preserve">How does fraud affect the financial performance and reputation of Access Bank </w:t>
      </w:r>
      <w:proofErr w:type="spellStart"/>
      <w:r w:rsidRPr="003C6589">
        <w:rPr>
          <w:rFonts w:ascii="Times New Roman" w:hAnsi="Times New Roman"/>
          <w:sz w:val="24"/>
          <w:szCs w:val="24"/>
        </w:rPr>
        <w:t>Plc</w:t>
      </w:r>
      <w:proofErr w:type="spellEnd"/>
      <w:r w:rsidRPr="003C6589">
        <w:rPr>
          <w:rFonts w:ascii="Times New Roman" w:hAnsi="Times New Roman"/>
          <w:sz w:val="24"/>
          <w:szCs w:val="24"/>
        </w:rPr>
        <w:t>?</w:t>
      </w:r>
    </w:p>
    <w:p w:rsidR="003C6589" w:rsidRPr="003C6589" w:rsidRDefault="003C6589" w:rsidP="003C6589">
      <w:pPr>
        <w:pStyle w:val="ListParagraph"/>
        <w:numPr>
          <w:ilvl w:val="0"/>
          <w:numId w:val="36"/>
        </w:numPr>
        <w:spacing w:after="0" w:line="360" w:lineRule="auto"/>
        <w:jc w:val="both"/>
        <w:rPr>
          <w:rFonts w:ascii="Times New Roman" w:hAnsi="Times New Roman"/>
          <w:sz w:val="24"/>
          <w:szCs w:val="24"/>
        </w:rPr>
      </w:pPr>
      <w:r w:rsidRPr="003C6589">
        <w:rPr>
          <w:rFonts w:ascii="Times New Roman" w:hAnsi="Times New Roman"/>
          <w:sz w:val="24"/>
          <w:szCs w:val="24"/>
        </w:rPr>
        <w:t>How effective are the fraud control mechanisms employed by the bank?</w:t>
      </w:r>
    </w:p>
    <w:p w:rsidR="003C6589" w:rsidRPr="003C6589" w:rsidRDefault="003C6589" w:rsidP="003C6589">
      <w:pPr>
        <w:pStyle w:val="ListParagraph"/>
        <w:numPr>
          <w:ilvl w:val="0"/>
          <w:numId w:val="36"/>
        </w:numPr>
        <w:spacing w:after="0" w:line="360" w:lineRule="auto"/>
        <w:jc w:val="both"/>
        <w:rPr>
          <w:rFonts w:ascii="Times New Roman" w:hAnsi="Times New Roman"/>
          <w:sz w:val="24"/>
          <w:szCs w:val="24"/>
        </w:rPr>
      </w:pPr>
      <w:r w:rsidRPr="003C6589">
        <w:rPr>
          <w:rFonts w:ascii="Times New Roman" w:hAnsi="Times New Roman"/>
          <w:sz w:val="24"/>
          <w:szCs w:val="24"/>
        </w:rPr>
        <w:t>What strategies can be implemented to reduce the incidence of fraud in Nigerian banks?</w:t>
      </w:r>
    </w:p>
    <w:p w:rsidR="00C359E5" w:rsidRPr="00542C4E" w:rsidRDefault="00236146" w:rsidP="00542C4E">
      <w:pPr>
        <w:pStyle w:val="Heading1"/>
        <w:spacing w:before="0" w:line="360" w:lineRule="auto"/>
        <w:jc w:val="both"/>
        <w:rPr>
          <w:rFonts w:ascii="Times New Roman" w:hAnsi="Times New Roman" w:cs="Times New Roman"/>
          <w:color w:val="auto"/>
          <w:sz w:val="24"/>
          <w:szCs w:val="24"/>
        </w:rPr>
      </w:pPr>
      <w:bookmarkStart w:id="41" w:name="_Toc198636805"/>
      <w:r>
        <w:rPr>
          <w:rFonts w:ascii="Times New Roman" w:hAnsi="Times New Roman" w:cs="Times New Roman"/>
          <w:color w:val="auto"/>
          <w:sz w:val="24"/>
          <w:szCs w:val="24"/>
        </w:rPr>
        <w:t>1.5</w:t>
      </w:r>
      <w:r w:rsidR="00F125D3" w:rsidRPr="00542C4E">
        <w:rPr>
          <w:rFonts w:ascii="Times New Roman" w:hAnsi="Times New Roman" w:cs="Times New Roman"/>
          <w:color w:val="auto"/>
          <w:sz w:val="24"/>
          <w:szCs w:val="24"/>
        </w:rPr>
        <w:tab/>
        <w:t>Statement of hypothesis</w:t>
      </w:r>
      <w:bookmarkEnd w:id="41"/>
    </w:p>
    <w:p w:rsidR="00236146" w:rsidRPr="00236146" w:rsidRDefault="00236146" w:rsidP="00236146">
      <w:pPr>
        <w:spacing w:after="0" w:line="360" w:lineRule="auto"/>
        <w:jc w:val="both"/>
        <w:rPr>
          <w:rFonts w:ascii="Times New Roman" w:eastAsiaTheme="majorEastAsia" w:hAnsi="Times New Roman"/>
          <w:bCs/>
          <w:sz w:val="24"/>
          <w:szCs w:val="24"/>
        </w:rPr>
      </w:pPr>
      <w:bookmarkStart w:id="42" w:name="_Toc79701464"/>
      <w:r w:rsidRPr="00236146">
        <w:rPr>
          <w:rFonts w:ascii="Times New Roman" w:eastAsiaTheme="majorEastAsia" w:hAnsi="Times New Roman"/>
          <w:bCs/>
          <w:sz w:val="24"/>
          <w:szCs w:val="24"/>
        </w:rPr>
        <w:t>H</w:t>
      </w:r>
      <w:r w:rsidRPr="00236146">
        <w:rPr>
          <w:rFonts w:ascii="Cambria Math" w:eastAsiaTheme="majorEastAsia" w:hAnsi="Cambria Math" w:cs="Cambria Math"/>
          <w:bCs/>
          <w:sz w:val="24"/>
          <w:szCs w:val="24"/>
        </w:rPr>
        <w:t>₀₁</w:t>
      </w:r>
      <w:r w:rsidRPr="00236146">
        <w:rPr>
          <w:rFonts w:ascii="Times New Roman" w:eastAsiaTheme="majorEastAsia" w:hAnsi="Times New Roman"/>
          <w:bCs/>
          <w:sz w:val="24"/>
          <w:szCs w:val="24"/>
        </w:rPr>
        <w:t>: There is no significant effect of fraud on the financial performance of Access Bank Plc.</w:t>
      </w:r>
    </w:p>
    <w:p w:rsidR="00236146" w:rsidRPr="00236146" w:rsidRDefault="00236146" w:rsidP="00236146">
      <w:pPr>
        <w:spacing w:after="0" w:line="360" w:lineRule="auto"/>
        <w:jc w:val="both"/>
        <w:rPr>
          <w:rFonts w:ascii="Times New Roman" w:eastAsiaTheme="majorEastAsia" w:hAnsi="Times New Roman"/>
          <w:bCs/>
          <w:sz w:val="24"/>
          <w:szCs w:val="24"/>
        </w:rPr>
      </w:pPr>
      <w:r w:rsidRPr="00236146">
        <w:rPr>
          <w:rFonts w:ascii="Times New Roman" w:eastAsiaTheme="majorEastAsia" w:hAnsi="Times New Roman"/>
          <w:bCs/>
          <w:sz w:val="24"/>
          <w:szCs w:val="24"/>
        </w:rPr>
        <w:t>H</w:t>
      </w:r>
      <w:r w:rsidRPr="00236146">
        <w:rPr>
          <w:rFonts w:ascii="Cambria Math" w:eastAsiaTheme="majorEastAsia" w:hAnsi="Cambria Math" w:cs="Cambria Math"/>
          <w:bCs/>
          <w:sz w:val="24"/>
          <w:szCs w:val="24"/>
        </w:rPr>
        <w:t>₁₁</w:t>
      </w:r>
      <w:r w:rsidRPr="00236146">
        <w:rPr>
          <w:rFonts w:ascii="Times New Roman" w:eastAsiaTheme="majorEastAsia" w:hAnsi="Times New Roman"/>
          <w:bCs/>
          <w:sz w:val="24"/>
          <w:szCs w:val="24"/>
        </w:rPr>
        <w:t>: There is a significant effect of fraud on the financial performance of Access Bank Plc.</w:t>
      </w:r>
    </w:p>
    <w:p w:rsidR="00236146" w:rsidRPr="00236146" w:rsidRDefault="00236146" w:rsidP="00236146">
      <w:pPr>
        <w:spacing w:after="0" w:line="360" w:lineRule="auto"/>
        <w:jc w:val="both"/>
        <w:rPr>
          <w:rFonts w:ascii="Times New Roman" w:eastAsiaTheme="majorEastAsia" w:hAnsi="Times New Roman"/>
          <w:bCs/>
          <w:sz w:val="24"/>
          <w:szCs w:val="24"/>
        </w:rPr>
      </w:pPr>
      <w:r w:rsidRPr="00236146">
        <w:rPr>
          <w:rFonts w:ascii="Times New Roman" w:eastAsiaTheme="majorEastAsia" w:hAnsi="Times New Roman"/>
          <w:bCs/>
          <w:sz w:val="24"/>
          <w:szCs w:val="24"/>
        </w:rPr>
        <w:t>H</w:t>
      </w:r>
      <w:r w:rsidRPr="00236146">
        <w:rPr>
          <w:rFonts w:ascii="Cambria Math" w:eastAsiaTheme="majorEastAsia" w:hAnsi="Cambria Math" w:cs="Cambria Math"/>
          <w:bCs/>
          <w:sz w:val="24"/>
          <w:szCs w:val="24"/>
        </w:rPr>
        <w:t>₀₂</w:t>
      </w:r>
      <w:r w:rsidRPr="00236146">
        <w:rPr>
          <w:rFonts w:ascii="Times New Roman" w:eastAsiaTheme="majorEastAsia" w:hAnsi="Times New Roman"/>
          <w:bCs/>
          <w:sz w:val="24"/>
          <w:szCs w:val="24"/>
        </w:rPr>
        <w:t xml:space="preserve">: Fraud prevention mechanisms in Access Bank </w:t>
      </w:r>
      <w:proofErr w:type="spellStart"/>
      <w:r w:rsidRPr="00236146">
        <w:rPr>
          <w:rFonts w:ascii="Times New Roman" w:eastAsiaTheme="majorEastAsia" w:hAnsi="Times New Roman"/>
          <w:bCs/>
          <w:sz w:val="24"/>
          <w:szCs w:val="24"/>
        </w:rPr>
        <w:t>Plc</w:t>
      </w:r>
      <w:proofErr w:type="spellEnd"/>
      <w:r w:rsidRPr="00236146">
        <w:rPr>
          <w:rFonts w:ascii="Times New Roman" w:eastAsiaTheme="majorEastAsia" w:hAnsi="Times New Roman"/>
          <w:bCs/>
          <w:sz w:val="24"/>
          <w:szCs w:val="24"/>
        </w:rPr>
        <w:t xml:space="preserve"> are not effective in reducing fraud incidence.</w:t>
      </w:r>
    </w:p>
    <w:p w:rsidR="00F125D3" w:rsidRPr="00236146" w:rsidRDefault="00236146" w:rsidP="00236146">
      <w:pPr>
        <w:spacing w:after="0" w:line="360" w:lineRule="auto"/>
        <w:jc w:val="both"/>
        <w:rPr>
          <w:rFonts w:ascii="Times New Roman" w:eastAsiaTheme="majorEastAsia" w:hAnsi="Times New Roman"/>
          <w:bCs/>
          <w:sz w:val="24"/>
          <w:szCs w:val="24"/>
        </w:rPr>
      </w:pPr>
      <w:r w:rsidRPr="00236146">
        <w:rPr>
          <w:rFonts w:ascii="Times New Roman" w:eastAsiaTheme="majorEastAsia" w:hAnsi="Times New Roman"/>
          <w:bCs/>
          <w:sz w:val="24"/>
          <w:szCs w:val="24"/>
        </w:rPr>
        <w:t>H</w:t>
      </w:r>
      <w:r w:rsidRPr="00236146">
        <w:rPr>
          <w:rFonts w:ascii="Cambria Math" w:eastAsiaTheme="majorEastAsia" w:hAnsi="Cambria Math" w:cs="Cambria Math"/>
          <w:bCs/>
          <w:sz w:val="24"/>
          <w:szCs w:val="24"/>
        </w:rPr>
        <w:t>₁₂</w:t>
      </w:r>
      <w:r w:rsidRPr="00236146">
        <w:rPr>
          <w:rFonts w:ascii="Times New Roman" w:eastAsiaTheme="majorEastAsia" w:hAnsi="Times New Roman"/>
          <w:bCs/>
          <w:sz w:val="24"/>
          <w:szCs w:val="24"/>
        </w:rPr>
        <w:t xml:space="preserve">: Fraud prevention mechanisms in Access Bank </w:t>
      </w:r>
      <w:proofErr w:type="spellStart"/>
      <w:r w:rsidRPr="00236146">
        <w:rPr>
          <w:rFonts w:ascii="Times New Roman" w:eastAsiaTheme="majorEastAsia" w:hAnsi="Times New Roman"/>
          <w:bCs/>
          <w:sz w:val="24"/>
          <w:szCs w:val="24"/>
        </w:rPr>
        <w:t>Plc</w:t>
      </w:r>
      <w:proofErr w:type="spellEnd"/>
      <w:r w:rsidRPr="00236146">
        <w:rPr>
          <w:rFonts w:ascii="Times New Roman" w:eastAsiaTheme="majorEastAsia" w:hAnsi="Times New Roman"/>
          <w:bCs/>
          <w:sz w:val="24"/>
          <w:szCs w:val="24"/>
        </w:rPr>
        <w:t xml:space="preserve"> are effective in reducing fraud incidence.</w:t>
      </w:r>
    </w:p>
    <w:p w:rsidR="00C359E5" w:rsidRPr="00542C4E" w:rsidRDefault="00236146" w:rsidP="00542C4E">
      <w:pPr>
        <w:pStyle w:val="Heading1"/>
        <w:spacing w:before="0" w:line="360" w:lineRule="auto"/>
        <w:jc w:val="both"/>
        <w:rPr>
          <w:rFonts w:ascii="Times New Roman" w:hAnsi="Times New Roman" w:cs="Times New Roman"/>
          <w:color w:val="auto"/>
          <w:sz w:val="24"/>
          <w:szCs w:val="24"/>
        </w:rPr>
      </w:pPr>
      <w:bookmarkStart w:id="43" w:name="_Toc198636806"/>
      <w:r>
        <w:rPr>
          <w:rFonts w:ascii="Times New Roman" w:hAnsi="Times New Roman" w:cs="Times New Roman"/>
          <w:color w:val="auto"/>
          <w:sz w:val="24"/>
          <w:szCs w:val="24"/>
        </w:rPr>
        <w:t>1.6</w:t>
      </w:r>
      <w:r w:rsidR="00C359E5" w:rsidRPr="00542C4E">
        <w:rPr>
          <w:rFonts w:ascii="Times New Roman" w:hAnsi="Times New Roman" w:cs="Times New Roman"/>
          <w:color w:val="auto"/>
          <w:sz w:val="24"/>
          <w:szCs w:val="24"/>
        </w:rPr>
        <w:tab/>
      </w:r>
      <w:bookmarkEnd w:id="42"/>
      <w:r>
        <w:rPr>
          <w:rFonts w:ascii="Times New Roman" w:hAnsi="Times New Roman" w:cs="Times New Roman"/>
          <w:color w:val="auto"/>
          <w:sz w:val="24"/>
          <w:szCs w:val="24"/>
        </w:rPr>
        <w:t>Significance of the study</w:t>
      </w:r>
      <w:bookmarkEnd w:id="43"/>
    </w:p>
    <w:p w:rsidR="00236146" w:rsidRPr="00236146" w:rsidRDefault="00236146" w:rsidP="00236146">
      <w:pPr>
        <w:spacing w:after="0" w:line="360" w:lineRule="auto"/>
        <w:ind w:firstLine="720"/>
        <w:jc w:val="both"/>
        <w:rPr>
          <w:rFonts w:ascii="Times New Roman" w:hAnsi="Times New Roman"/>
          <w:sz w:val="24"/>
          <w:szCs w:val="24"/>
        </w:rPr>
      </w:pPr>
      <w:r w:rsidRPr="00236146">
        <w:rPr>
          <w:rFonts w:ascii="Times New Roman" w:hAnsi="Times New Roman"/>
          <w:sz w:val="24"/>
          <w:szCs w:val="24"/>
        </w:rPr>
        <w:t>This study is significant for the following reasons:</w:t>
      </w:r>
    </w:p>
    <w:p w:rsidR="00236146" w:rsidRPr="00236146" w:rsidRDefault="00236146" w:rsidP="00236146">
      <w:pPr>
        <w:spacing w:after="0" w:line="360" w:lineRule="auto"/>
        <w:jc w:val="both"/>
        <w:rPr>
          <w:rFonts w:ascii="Times New Roman" w:hAnsi="Times New Roman"/>
          <w:sz w:val="24"/>
          <w:szCs w:val="24"/>
        </w:rPr>
      </w:pPr>
      <w:r w:rsidRPr="00236146">
        <w:rPr>
          <w:rFonts w:ascii="Times New Roman" w:hAnsi="Times New Roman"/>
          <w:sz w:val="24"/>
          <w:szCs w:val="24"/>
        </w:rPr>
        <w:t>Bank Management: The findings will help bank managers and policy makers to understand the root causes and impacts of fraud, thus enabling them to design better control measures.</w:t>
      </w:r>
    </w:p>
    <w:p w:rsidR="00236146" w:rsidRPr="00236146" w:rsidRDefault="00236146" w:rsidP="00236146">
      <w:pPr>
        <w:spacing w:after="0" w:line="360" w:lineRule="auto"/>
        <w:jc w:val="both"/>
        <w:rPr>
          <w:rFonts w:ascii="Times New Roman" w:hAnsi="Times New Roman"/>
          <w:sz w:val="24"/>
          <w:szCs w:val="24"/>
        </w:rPr>
      </w:pPr>
      <w:r w:rsidRPr="00236146">
        <w:rPr>
          <w:rFonts w:ascii="Times New Roman" w:hAnsi="Times New Roman"/>
          <w:sz w:val="24"/>
          <w:szCs w:val="24"/>
        </w:rPr>
        <w:lastRenderedPageBreak/>
        <w:t>Regulators: Regulatory bodies such as the Central Bank of Nigeria (CBN) and the Nigerian Deposit Insurance Corporation (NDIC) can use the insights to enhance policies and regulations aimed at curbing fraud.</w:t>
      </w:r>
    </w:p>
    <w:p w:rsidR="00236146" w:rsidRPr="00236146" w:rsidRDefault="00236146" w:rsidP="00236146">
      <w:pPr>
        <w:spacing w:after="0" w:line="360" w:lineRule="auto"/>
        <w:jc w:val="both"/>
        <w:rPr>
          <w:rFonts w:ascii="Times New Roman" w:hAnsi="Times New Roman"/>
          <w:sz w:val="24"/>
          <w:szCs w:val="24"/>
        </w:rPr>
      </w:pPr>
      <w:r w:rsidRPr="00236146">
        <w:rPr>
          <w:rFonts w:ascii="Times New Roman" w:hAnsi="Times New Roman"/>
          <w:sz w:val="24"/>
          <w:szCs w:val="24"/>
        </w:rPr>
        <w:t>Customers: Increased transparency and reduced fraud will boost customer confidence in the banking system.</w:t>
      </w:r>
    </w:p>
    <w:p w:rsidR="00C359E5" w:rsidRPr="00542C4E" w:rsidRDefault="00236146" w:rsidP="00236146">
      <w:pPr>
        <w:spacing w:after="0" w:line="360" w:lineRule="auto"/>
        <w:jc w:val="both"/>
        <w:rPr>
          <w:rFonts w:ascii="Times New Roman" w:hAnsi="Times New Roman"/>
          <w:sz w:val="24"/>
          <w:szCs w:val="24"/>
        </w:rPr>
      </w:pPr>
      <w:r w:rsidRPr="00236146">
        <w:rPr>
          <w:rFonts w:ascii="Times New Roman" w:hAnsi="Times New Roman"/>
          <w:sz w:val="24"/>
          <w:szCs w:val="24"/>
        </w:rPr>
        <w:t>Academia: The study will serve as a valuable reference for researchers and students studying banking operations, risk management, or financial crime.</w:t>
      </w:r>
    </w:p>
    <w:p w:rsidR="00C359E5" w:rsidRPr="00542C4E" w:rsidRDefault="00533055" w:rsidP="00542C4E">
      <w:pPr>
        <w:pStyle w:val="Heading1"/>
        <w:spacing w:before="0" w:line="360" w:lineRule="auto"/>
        <w:jc w:val="both"/>
        <w:rPr>
          <w:rFonts w:ascii="Times New Roman" w:hAnsi="Times New Roman" w:cs="Times New Roman"/>
          <w:color w:val="auto"/>
          <w:sz w:val="24"/>
          <w:szCs w:val="24"/>
        </w:rPr>
      </w:pPr>
      <w:bookmarkStart w:id="44" w:name="_Toc79701465"/>
      <w:bookmarkStart w:id="45" w:name="_Toc198636807"/>
      <w:r>
        <w:rPr>
          <w:rFonts w:ascii="Times New Roman" w:hAnsi="Times New Roman" w:cs="Times New Roman"/>
          <w:color w:val="auto"/>
          <w:sz w:val="24"/>
          <w:szCs w:val="24"/>
        </w:rPr>
        <w:t>1.7</w:t>
      </w:r>
      <w:r w:rsidR="00C359E5" w:rsidRPr="00542C4E">
        <w:rPr>
          <w:rFonts w:ascii="Times New Roman" w:hAnsi="Times New Roman" w:cs="Times New Roman"/>
          <w:color w:val="auto"/>
          <w:sz w:val="24"/>
          <w:szCs w:val="24"/>
        </w:rPr>
        <w:tab/>
      </w:r>
      <w:r w:rsidR="00F125D3" w:rsidRPr="00542C4E">
        <w:rPr>
          <w:rFonts w:ascii="Times New Roman" w:hAnsi="Times New Roman" w:cs="Times New Roman"/>
          <w:color w:val="auto"/>
          <w:sz w:val="24"/>
          <w:szCs w:val="24"/>
        </w:rPr>
        <w:t>Scope of the study</w:t>
      </w:r>
      <w:bookmarkEnd w:id="44"/>
      <w:r w:rsidR="00A024D2">
        <w:rPr>
          <w:rFonts w:ascii="Times New Roman" w:hAnsi="Times New Roman" w:cs="Times New Roman"/>
          <w:color w:val="auto"/>
          <w:sz w:val="24"/>
          <w:szCs w:val="24"/>
        </w:rPr>
        <w:t xml:space="preserve"> and limitation of the study</w:t>
      </w:r>
      <w:bookmarkEnd w:id="45"/>
    </w:p>
    <w:p w:rsidR="00C359E5" w:rsidRDefault="00236146" w:rsidP="004070F5">
      <w:pPr>
        <w:spacing w:after="0" w:line="360" w:lineRule="auto"/>
        <w:ind w:firstLine="720"/>
        <w:jc w:val="both"/>
        <w:rPr>
          <w:rFonts w:ascii="Times New Roman" w:hAnsi="Times New Roman"/>
          <w:sz w:val="24"/>
          <w:szCs w:val="24"/>
        </w:rPr>
      </w:pPr>
      <w:r w:rsidRPr="00236146">
        <w:rPr>
          <w:rFonts w:ascii="Times New Roman" w:hAnsi="Times New Roman"/>
          <w:sz w:val="24"/>
          <w:szCs w:val="24"/>
        </w:rPr>
        <w:t>This research focuses on fraud in the Nigerian banking sector, with a particular case study of Access Bank Plc. The study will analyze data from selected branches within Lagos State. It will cover the period from 2020 to 2024 and will examine various types of fraud, their causes, and their effects on the bank’s performance.</w:t>
      </w:r>
      <w:r>
        <w:rPr>
          <w:rFonts w:ascii="Times New Roman" w:hAnsi="Times New Roman"/>
          <w:sz w:val="24"/>
          <w:szCs w:val="24"/>
        </w:rPr>
        <w:t xml:space="preserve"> </w:t>
      </w:r>
      <w:r w:rsidR="00C359E5" w:rsidRPr="00542C4E">
        <w:rPr>
          <w:rFonts w:ascii="Times New Roman" w:hAnsi="Times New Roman"/>
          <w:sz w:val="24"/>
          <w:szCs w:val="24"/>
        </w:rPr>
        <w:t xml:space="preserve">This study is restricted only to frauds in banks, as well as its nature and economic effect with specific reference to the </w:t>
      </w:r>
      <w:r>
        <w:rPr>
          <w:rFonts w:ascii="Times New Roman" w:hAnsi="Times New Roman"/>
          <w:sz w:val="24"/>
          <w:szCs w:val="24"/>
        </w:rPr>
        <w:t>Access</w:t>
      </w:r>
      <w:r w:rsidR="00C359E5" w:rsidRPr="00542C4E">
        <w:rPr>
          <w:rFonts w:ascii="Times New Roman" w:hAnsi="Times New Roman"/>
          <w:sz w:val="24"/>
          <w:szCs w:val="24"/>
        </w:rPr>
        <w:t xml:space="preserve"> bank</w:t>
      </w:r>
      <w:r>
        <w:rPr>
          <w:rFonts w:ascii="Times New Roman" w:hAnsi="Times New Roman"/>
          <w:sz w:val="24"/>
          <w:szCs w:val="24"/>
        </w:rPr>
        <w:t xml:space="preserve"> </w:t>
      </w:r>
      <w:proofErr w:type="spellStart"/>
      <w:r>
        <w:rPr>
          <w:rFonts w:ascii="Times New Roman" w:hAnsi="Times New Roman"/>
          <w:sz w:val="24"/>
          <w:szCs w:val="24"/>
        </w:rPr>
        <w:t>plc</w:t>
      </w:r>
      <w:proofErr w:type="spellEnd"/>
      <w:proofErr w:type="gramStart"/>
      <w:r>
        <w:rPr>
          <w:rFonts w:ascii="Times New Roman" w:hAnsi="Times New Roman"/>
          <w:sz w:val="24"/>
          <w:szCs w:val="24"/>
        </w:rPr>
        <w:t>,.</w:t>
      </w:r>
      <w:proofErr w:type="gramEnd"/>
    </w:p>
    <w:p w:rsidR="00A024D2" w:rsidRPr="00542C4E" w:rsidRDefault="00A024D2" w:rsidP="004070F5">
      <w:pPr>
        <w:spacing w:after="0" w:line="360" w:lineRule="auto"/>
        <w:ind w:firstLine="720"/>
        <w:jc w:val="both"/>
        <w:rPr>
          <w:rFonts w:ascii="Times New Roman" w:hAnsi="Times New Roman"/>
          <w:sz w:val="24"/>
          <w:szCs w:val="24"/>
        </w:rPr>
      </w:pPr>
      <w:r w:rsidRPr="00A024D2">
        <w:rPr>
          <w:rFonts w:ascii="Times New Roman" w:hAnsi="Times New Roman"/>
          <w:sz w:val="24"/>
          <w:szCs w:val="24"/>
        </w:rPr>
        <w:t>The study is limited by the availability of reliable data, especially due to the sensitive nature of fraud-related information. Some staff may be reluctant to provide detailed responses due to confidentiality policies. In addition, the findings may not be generalized across all banks in Nigeria due to the focus on Access Bank Plc.</w:t>
      </w:r>
    </w:p>
    <w:p w:rsidR="00C359E5" w:rsidRPr="00542C4E" w:rsidRDefault="00F125D3" w:rsidP="00542C4E">
      <w:pPr>
        <w:pStyle w:val="Heading1"/>
        <w:spacing w:before="0" w:line="360" w:lineRule="auto"/>
        <w:jc w:val="both"/>
        <w:rPr>
          <w:rFonts w:ascii="Times New Roman" w:hAnsi="Times New Roman" w:cs="Times New Roman"/>
          <w:color w:val="auto"/>
          <w:sz w:val="24"/>
          <w:szCs w:val="24"/>
        </w:rPr>
      </w:pPr>
      <w:bookmarkStart w:id="46" w:name="_Toc79701466"/>
      <w:bookmarkStart w:id="47" w:name="_Toc198636808"/>
      <w:r w:rsidRPr="00542C4E">
        <w:rPr>
          <w:rFonts w:ascii="Times New Roman" w:hAnsi="Times New Roman" w:cs="Times New Roman"/>
          <w:color w:val="auto"/>
          <w:sz w:val="24"/>
          <w:szCs w:val="24"/>
        </w:rPr>
        <w:t>1.8</w:t>
      </w:r>
      <w:r w:rsidR="00C359E5" w:rsidRPr="00542C4E">
        <w:rPr>
          <w:rFonts w:ascii="Times New Roman" w:hAnsi="Times New Roman" w:cs="Times New Roman"/>
          <w:color w:val="auto"/>
          <w:sz w:val="24"/>
          <w:szCs w:val="24"/>
        </w:rPr>
        <w:tab/>
      </w:r>
      <w:r w:rsidRPr="00542C4E">
        <w:rPr>
          <w:rFonts w:ascii="Times New Roman" w:hAnsi="Times New Roman" w:cs="Times New Roman"/>
          <w:color w:val="auto"/>
          <w:sz w:val="24"/>
          <w:szCs w:val="24"/>
        </w:rPr>
        <w:t>Definition of terms</w:t>
      </w:r>
      <w:bookmarkEnd w:id="46"/>
      <w:bookmarkEnd w:id="47"/>
    </w:p>
    <w:p w:rsidR="00A024D2" w:rsidRDefault="00A024D2" w:rsidP="004070F5">
      <w:pPr>
        <w:spacing w:after="0" w:line="360" w:lineRule="auto"/>
        <w:jc w:val="both"/>
        <w:rPr>
          <w:rFonts w:ascii="Times New Roman" w:hAnsi="Times New Roman"/>
          <w:sz w:val="24"/>
          <w:szCs w:val="24"/>
        </w:rPr>
      </w:pPr>
      <w:r w:rsidRPr="00A024D2">
        <w:rPr>
          <w:rFonts w:ascii="Times New Roman" w:hAnsi="Times New Roman"/>
          <w:b/>
          <w:sz w:val="24"/>
          <w:szCs w:val="24"/>
        </w:rPr>
        <w:t>Fraud:</w:t>
      </w:r>
      <w:r w:rsidRPr="00A024D2">
        <w:rPr>
          <w:rFonts w:ascii="Times New Roman" w:hAnsi="Times New Roman"/>
          <w:sz w:val="24"/>
          <w:szCs w:val="24"/>
        </w:rPr>
        <w:t xml:space="preserve"> A deliberate act of deception intended for personal gain or to cause a loss to another party.</w:t>
      </w:r>
    </w:p>
    <w:p w:rsidR="00C359E5" w:rsidRPr="00542C4E" w:rsidRDefault="00A024D2" w:rsidP="004070F5">
      <w:pPr>
        <w:spacing w:after="0" w:line="360" w:lineRule="auto"/>
        <w:jc w:val="both"/>
        <w:rPr>
          <w:rFonts w:ascii="Times New Roman" w:hAnsi="Times New Roman"/>
          <w:sz w:val="24"/>
          <w:szCs w:val="24"/>
        </w:rPr>
      </w:pPr>
      <w:r w:rsidRPr="00EF602F">
        <w:rPr>
          <w:rFonts w:ascii="Times New Roman" w:hAnsi="Times New Roman"/>
          <w:b/>
          <w:sz w:val="24"/>
          <w:szCs w:val="24"/>
        </w:rPr>
        <w:t>Management</w:t>
      </w:r>
      <w:r w:rsidR="00C359E5" w:rsidRPr="00EF602F">
        <w:rPr>
          <w:rFonts w:ascii="Times New Roman" w:hAnsi="Times New Roman"/>
          <w:b/>
          <w:sz w:val="24"/>
          <w:szCs w:val="24"/>
        </w:rPr>
        <w:t>:</w:t>
      </w:r>
      <w:r w:rsidR="00C359E5" w:rsidRPr="00542C4E">
        <w:rPr>
          <w:rFonts w:ascii="Times New Roman" w:hAnsi="Times New Roman"/>
          <w:sz w:val="24"/>
          <w:szCs w:val="24"/>
        </w:rPr>
        <w:t xml:space="preserve"> Management </w:t>
      </w:r>
      <w:r w:rsidRPr="00542C4E">
        <w:rPr>
          <w:rFonts w:ascii="Times New Roman" w:hAnsi="Times New Roman"/>
          <w:sz w:val="24"/>
          <w:szCs w:val="24"/>
        </w:rPr>
        <w:t>has</w:t>
      </w:r>
      <w:r w:rsidR="00C359E5" w:rsidRPr="00542C4E">
        <w:rPr>
          <w:rFonts w:ascii="Times New Roman" w:hAnsi="Times New Roman"/>
          <w:sz w:val="24"/>
          <w:szCs w:val="24"/>
        </w:rPr>
        <w:t xml:space="preserve"> means the top or decision making body in an organization (Bank). </w:t>
      </w:r>
    </w:p>
    <w:p w:rsidR="00C359E5" w:rsidRPr="00542C4E" w:rsidRDefault="00EF602F" w:rsidP="004070F5">
      <w:pPr>
        <w:spacing w:after="0" w:line="360" w:lineRule="auto"/>
        <w:jc w:val="both"/>
        <w:rPr>
          <w:rFonts w:ascii="Times New Roman" w:hAnsi="Times New Roman"/>
          <w:sz w:val="24"/>
          <w:szCs w:val="24"/>
        </w:rPr>
      </w:pPr>
      <w:r w:rsidRPr="00EF602F">
        <w:rPr>
          <w:rFonts w:ascii="Times New Roman" w:hAnsi="Times New Roman"/>
          <w:b/>
          <w:sz w:val="24"/>
          <w:szCs w:val="24"/>
        </w:rPr>
        <w:t>Branch</w:t>
      </w:r>
      <w:r w:rsidR="00C359E5" w:rsidRPr="00EF602F">
        <w:rPr>
          <w:rFonts w:ascii="Times New Roman" w:hAnsi="Times New Roman"/>
          <w:b/>
          <w:sz w:val="24"/>
          <w:szCs w:val="24"/>
        </w:rPr>
        <w:t>:</w:t>
      </w:r>
      <w:r w:rsidR="00C359E5" w:rsidRPr="00542C4E">
        <w:rPr>
          <w:rFonts w:ascii="Times New Roman" w:hAnsi="Times New Roman"/>
          <w:sz w:val="24"/>
          <w:szCs w:val="24"/>
        </w:rPr>
        <w:t xml:space="preserve"> Subordinate division of a business subsidiary shop office </w:t>
      </w:r>
      <w:proofErr w:type="spellStart"/>
      <w:r w:rsidR="00C359E5" w:rsidRPr="00542C4E">
        <w:rPr>
          <w:rFonts w:ascii="Times New Roman" w:hAnsi="Times New Roman"/>
          <w:sz w:val="24"/>
          <w:szCs w:val="24"/>
        </w:rPr>
        <w:t>et.c</w:t>
      </w:r>
      <w:proofErr w:type="spellEnd"/>
    </w:p>
    <w:p w:rsidR="00C359E5" w:rsidRPr="00542C4E" w:rsidRDefault="00EF602F" w:rsidP="004070F5">
      <w:pPr>
        <w:spacing w:after="0" w:line="360" w:lineRule="auto"/>
        <w:jc w:val="both"/>
        <w:rPr>
          <w:rFonts w:ascii="Times New Roman" w:hAnsi="Times New Roman"/>
          <w:sz w:val="24"/>
          <w:szCs w:val="24"/>
        </w:rPr>
      </w:pPr>
      <w:r w:rsidRPr="00EF602F">
        <w:rPr>
          <w:rFonts w:ascii="Times New Roman" w:hAnsi="Times New Roman"/>
          <w:b/>
          <w:sz w:val="24"/>
          <w:szCs w:val="24"/>
        </w:rPr>
        <w:t>Banking industry:</w:t>
      </w:r>
      <w:r w:rsidRPr="00542C4E">
        <w:rPr>
          <w:rFonts w:ascii="Times New Roman" w:hAnsi="Times New Roman"/>
          <w:sz w:val="24"/>
          <w:szCs w:val="24"/>
        </w:rPr>
        <w:t xml:space="preserve"> </w:t>
      </w:r>
      <w:r w:rsidR="00C359E5" w:rsidRPr="00542C4E">
        <w:rPr>
          <w:rFonts w:ascii="Times New Roman" w:hAnsi="Times New Roman"/>
          <w:sz w:val="24"/>
          <w:szCs w:val="24"/>
        </w:rPr>
        <w:t>This refers to bank or banking System as a whole</w:t>
      </w:r>
    </w:p>
    <w:p w:rsidR="00EF602F" w:rsidRDefault="00EF602F" w:rsidP="004070F5">
      <w:pPr>
        <w:spacing w:after="0" w:line="360" w:lineRule="auto"/>
        <w:jc w:val="both"/>
        <w:rPr>
          <w:rFonts w:ascii="Times New Roman" w:hAnsi="Times New Roman"/>
          <w:sz w:val="24"/>
          <w:szCs w:val="24"/>
        </w:rPr>
      </w:pPr>
      <w:r w:rsidRPr="00EF602F">
        <w:rPr>
          <w:rFonts w:ascii="Times New Roman" w:hAnsi="Times New Roman"/>
          <w:b/>
          <w:sz w:val="24"/>
          <w:szCs w:val="24"/>
        </w:rPr>
        <w:t>Internal Controls:</w:t>
      </w:r>
      <w:r w:rsidRPr="00542C4E">
        <w:rPr>
          <w:rFonts w:ascii="Times New Roman" w:hAnsi="Times New Roman"/>
          <w:sz w:val="24"/>
          <w:szCs w:val="24"/>
        </w:rPr>
        <w:t xml:space="preserve"> </w:t>
      </w:r>
      <w:r w:rsidR="00C359E5" w:rsidRPr="00542C4E">
        <w:rPr>
          <w:rFonts w:ascii="Times New Roman" w:hAnsi="Times New Roman"/>
          <w:sz w:val="24"/>
          <w:szCs w:val="24"/>
        </w:rPr>
        <w:t xml:space="preserve">The plan of organization and all the coordinate method and measured adopted within a business to safeguards its asset, check the accuracy and reliability of its accounting data, promote adherence to prescribe managerial policies. </w:t>
      </w:r>
    </w:p>
    <w:p w:rsidR="00C359E5" w:rsidRPr="00542C4E" w:rsidRDefault="00EF602F" w:rsidP="004070F5">
      <w:pPr>
        <w:spacing w:after="0" w:line="360" w:lineRule="auto"/>
        <w:jc w:val="both"/>
        <w:rPr>
          <w:rFonts w:ascii="Times New Roman" w:hAnsi="Times New Roman"/>
          <w:sz w:val="24"/>
          <w:szCs w:val="24"/>
        </w:rPr>
      </w:pPr>
      <w:r w:rsidRPr="00EF602F">
        <w:rPr>
          <w:rFonts w:ascii="Times New Roman" w:hAnsi="Times New Roman"/>
          <w:b/>
          <w:sz w:val="24"/>
          <w:szCs w:val="24"/>
        </w:rPr>
        <w:t>Accounts</w:t>
      </w:r>
      <w:r w:rsidR="00C359E5" w:rsidRPr="00542C4E">
        <w:rPr>
          <w:rFonts w:ascii="Times New Roman" w:hAnsi="Times New Roman"/>
          <w:sz w:val="24"/>
          <w:szCs w:val="24"/>
        </w:rPr>
        <w:t>: Bank ledge, personal accounts, in customers account</w:t>
      </w:r>
    </w:p>
    <w:p w:rsidR="00C359E5" w:rsidRPr="00542C4E" w:rsidRDefault="00EF602F" w:rsidP="004070F5">
      <w:pPr>
        <w:spacing w:after="0" w:line="360" w:lineRule="auto"/>
        <w:jc w:val="both"/>
        <w:rPr>
          <w:rFonts w:ascii="Times New Roman" w:hAnsi="Times New Roman"/>
          <w:sz w:val="24"/>
          <w:szCs w:val="24"/>
        </w:rPr>
      </w:pPr>
      <w:r w:rsidRPr="00EF602F">
        <w:rPr>
          <w:rFonts w:ascii="Times New Roman" w:hAnsi="Times New Roman"/>
          <w:b/>
          <w:sz w:val="24"/>
          <w:szCs w:val="24"/>
        </w:rPr>
        <w:lastRenderedPageBreak/>
        <w:t>Bank manager:</w:t>
      </w:r>
      <w:r w:rsidRPr="00542C4E">
        <w:rPr>
          <w:rFonts w:ascii="Times New Roman" w:hAnsi="Times New Roman"/>
          <w:sz w:val="24"/>
          <w:szCs w:val="24"/>
        </w:rPr>
        <w:t xml:space="preserve"> </w:t>
      </w:r>
      <w:r w:rsidR="00C359E5" w:rsidRPr="00542C4E">
        <w:rPr>
          <w:rFonts w:ascii="Times New Roman" w:hAnsi="Times New Roman"/>
          <w:sz w:val="24"/>
          <w:szCs w:val="24"/>
        </w:rPr>
        <w:t>Office (s) who takes responsibility and sees to the running of bank (s) affair (s)</w:t>
      </w:r>
    </w:p>
    <w:p w:rsidR="00C359E5" w:rsidRPr="00542C4E" w:rsidRDefault="00A024D2" w:rsidP="004070F5">
      <w:pPr>
        <w:spacing w:after="0" w:line="360" w:lineRule="auto"/>
        <w:jc w:val="both"/>
        <w:rPr>
          <w:rFonts w:ascii="Times New Roman" w:hAnsi="Times New Roman"/>
          <w:sz w:val="24"/>
          <w:szCs w:val="24"/>
        </w:rPr>
      </w:pPr>
      <w:r w:rsidRPr="00A024D2">
        <w:rPr>
          <w:rFonts w:ascii="Times New Roman" w:hAnsi="Times New Roman"/>
          <w:b/>
          <w:sz w:val="24"/>
          <w:szCs w:val="24"/>
        </w:rPr>
        <w:t>Other cards:</w:t>
      </w:r>
      <w:r w:rsidRPr="00542C4E">
        <w:rPr>
          <w:rFonts w:ascii="Times New Roman" w:hAnsi="Times New Roman"/>
          <w:sz w:val="24"/>
          <w:szCs w:val="24"/>
        </w:rPr>
        <w:t xml:space="preserve"> </w:t>
      </w:r>
      <w:r w:rsidR="00C359E5" w:rsidRPr="00542C4E">
        <w:rPr>
          <w:rFonts w:ascii="Times New Roman" w:hAnsi="Times New Roman"/>
          <w:sz w:val="24"/>
          <w:szCs w:val="24"/>
        </w:rPr>
        <w:t>Other categories or grace of staff</w:t>
      </w:r>
    </w:p>
    <w:p w:rsidR="00A024D2" w:rsidRPr="00A024D2" w:rsidRDefault="00A024D2" w:rsidP="00A024D2">
      <w:pPr>
        <w:spacing w:after="0" w:line="360" w:lineRule="auto"/>
        <w:jc w:val="both"/>
        <w:rPr>
          <w:rFonts w:ascii="Times New Roman" w:hAnsi="Times New Roman"/>
          <w:sz w:val="24"/>
          <w:szCs w:val="24"/>
        </w:rPr>
      </w:pPr>
      <w:proofErr w:type="gramStart"/>
      <w:r w:rsidRPr="00A024D2">
        <w:rPr>
          <w:rFonts w:ascii="Times New Roman" w:hAnsi="Times New Roman"/>
          <w:b/>
          <w:sz w:val="24"/>
          <w:szCs w:val="24"/>
        </w:rPr>
        <w:t>Banking Sector:</w:t>
      </w:r>
      <w:r w:rsidRPr="00A024D2">
        <w:rPr>
          <w:rFonts w:ascii="Times New Roman" w:hAnsi="Times New Roman"/>
          <w:sz w:val="24"/>
          <w:szCs w:val="24"/>
        </w:rPr>
        <w:t xml:space="preserve"> The industry made up of financial institutions that provide banking services such as deposits, loans, and financial management.</w:t>
      </w:r>
      <w:proofErr w:type="gramEnd"/>
    </w:p>
    <w:p w:rsidR="00A024D2" w:rsidRPr="00A024D2" w:rsidRDefault="00A024D2" w:rsidP="00A024D2">
      <w:pPr>
        <w:spacing w:after="0" w:line="360" w:lineRule="auto"/>
        <w:jc w:val="both"/>
        <w:rPr>
          <w:rFonts w:ascii="Times New Roman" w:hAnsi="Times New Roman"/>
          <w:sz w:val="24"/>
          <w:szCs w:val="24"/>
        </w:rPr>
      </w:pPr>
      <w:r w:rsidRPr="00A024D2">
        <w:rPr>
          <w:rFonts w:ascii="Times New Roman" w:hAnsi="Times New Roman"/>
          <w:b/>
          <w:sz w:val="24"/>
          <w:szCs w:val="24"/>
        </w:rPr>
        <w:t>Internal Control:</w:t>
      </w:r>
      <w:r w:rsidRPr="00A024D2">
        <w:rPr>
          <w:rFonts w:ascii="Times New Roman" w:hAnsi="Times New Roman"/>
          <w:sz w:val="24"/>
          <w:szCs w:val="24"/>
        </w:rPr>
        <w:t xml:space="preserve"> Systems and procedures implemented within a bank to prevent or detect fraud and ensure accuracy of financial records.</w:t>
      </w:r>
    </w:p>
    <w:p w:rsidR="00A024D2" w:rsidRPr="00A024D2" w:rsidRDefault="00A024D2" w:rsidP="00A024D2">
      <w:pPr>
        <w:spacing w:after="0" w:line="360" w:lineRule="auto"/>
        <w:jc w:val="both"/>
        <w:rPr>
          <w:rFonts w:ascii="Times New Roman" w:hAnsi="Times New Roman"/>
          <w:sz w:val="24"/>
          <w:szCs w:val="24"/>
        </w:rPr>
      </w:pPr>
      <w:r w:rsidRPr="00A024D2">
        <w:rPr>
          <w:rFonts w:ascii="Times New Roman" w:hAnsi="Times New Roman"/>
          <w:b/>
          <w:sz w:val="24"/>
          <w:szCs w:val="24"/>
        </w:rPr>
        <w:t>Embezzlement:</w:t>
      </w:r>
      <w:r w:rsidRPr="00A024D2">
        <w:rPr>
          <w:rFonts w:ascii="Times New Roman" w:hAnsi="Times New Roman"/>
          <w:sz w:val="24"/>
          <w:szCs w:val="24"/>
        </w:rPr>
        <w:t xml:space="preserve"> Theft or misappropriation of funds placed in one’s trust or belonging to one’s employer.</w:t>
      </w:r>
    </w:p>
    <w:p w:rsidR="00C359E5" w:rsidRPr="00542C4E" w:rsidRDefault="00A024D2" w:rsidP="00A024D2">
      <w:pPr>
        <w:spacing w:after="0" w:line="360" w:lineRule="auto"/>
        <w:jc w:val="both"/>
        <w:rPr>
          <w:rFonts w:ascii="Times New Roman" w:hAnsi="Times New Roman"/>
          <w:sz w:val="24"/>
          <w:szCs w:val="24"/>
        </w:rPr>
      </w:pPr>
      <w:r w:rsidRPr="00A024D2">
        <w:rPr>
          <w:rFonts w:ascii="Times New Roman" w:hAnsi="Times New Roman"/>
          <w:b/>
          <w:sz w:val="24"/>
          <w:szCs w:val="24"/>
        </w:rPr>
        <w:t>Electronic Fraud:</w:t>
      </w:r>
      <w:r w:rsidRPr="00A024D2">
        <w:rPr>
          <w:rFonts w:ascii="Times New Roman" w:hAnsi="Times New Roman"/>
          <w:sz w:val="24"/>
          <w:szCs w:val="24"/>
        </w:rPr>
        <w:t xml:space="preserve"> Fraud carried out using electronic means such as internet banking, mobile apps, and ATMs.</w:t>
      </w:r>
    </w:p>
    <w:p w:rsidR="00C359E5" w:rsidRPr="00542C4E" w:rsidRDefault="00F125D3" w:rsidP="00542C4E">
      <w:pPr>
        <w:pStyle w:val="Heading1"/>
        <w:spacing w:before="0" w:line="360" w:lineRule="auto"/>
        <w:jc w:val="both"/>
        <w:rPr>
          <w:rFonts w:ascii="Times New Roman" w:hAnsi="Times New Roman" w:cs="Times New Roman"/>
          <w:color w:val="auto"/>
          <w:sz w:val="24"/>
          <w:szCs w:val="24"/>
        </w:rPr>
      </w:pPr>
      <w:bookmarkStart w:id="48" w:name="_Toc79701468"/>
      <w:bookmarkStart w:id="49" w:name="_Toc198636809"/>
      <w:r w:rsidRPr="00542C4E">
        <w:rPr>
          <w:rFonts w:ascii="Times New Roman" w:hAnsi="Times New Roman" w:cs="Times New Roman"/>
          <w:color w:val="auto"/>
          <w:sz w:val="24"/>
          <w:szCs w:val="24"/>
        </w:rPr>
        <w:t>1.9</w:t>
      </w:r>
      <w:r w:rsidR="00C359E5" w:rsidRPr="00542C4E">
        <w:rPr>
          <w:rFonts w:ascii="Times New Roman" w:hAnsi="Times New Roman" w:cs="Times New Roman"/>
          <w:color w:val="auto"/>
          <w:sz w:val="24"/>
          <w:szCs w:val="24"/>
        </w:rPr>
        <w:tab/>
      </w:r>
      <w:r w:rsidR="004070F5" w:rsidRPr="00542C4E">
        <w:rPr>
          <w:rFonts w:ascii="Times New Roman" w:hAnsi="Times New Roman" w:cs="Times New Roman"/>
          <w:color w:val="auto"/>
          <w:sz w:val="24"/>
          <w:szCs w:val="24"/>
        </w:rPr>
        <w:t>Plan of the study</w:t>
      </w:r>
      <w:bookmarkEnd w:id="48"/>
      <w:bookmarkEnd w:id="49"/>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This research is divided into five (5) chapters. Chapter one form the introductory of the study, statement of the study, hypothesis/research question, significance of the study, scope of the study, purpose of the study, plan of the study and definition of the key terms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Chapter two examine the literature review, nature and types of fraud, causes and effect bank fraud, effect of frauds for banking industry and detection and control of fraud.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Chapter three deals with research methodology, sample and population of the study, geographical area of the study, method of data collection, method of data analysis, and research design of the study, method of data collection, method of data analysis, and research design.</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Chapter four contains analysis of data, analysis of data and interpretation and testing hypothesis of the case study.</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F</w:t>
      </w:r>
      <w:r w:rsidR="00736EF1">
        <w:rPr>
          <w:rFonts w:ascii="Times New Roman" w:hAnsi="Times New Roman"/>
          <w:sz w:val="24"/>
          <w:szCs w:val="24"/>
        </w:rPr>
        <w:t xml:space="preserve">inally, chapter five </w:t>
      </w:r>
      <w:proofErr w:type="gramStart"/>
      <w:r w:rsidR="00736EF1">
        <w:rPr>
          <w:rFonts w:ascii="Times New Roman" w:hAnsi="Times New Roman"/>
          <w:sz w:val="24"/>
          <w:szCs w:val="24"/>
        </w:rPr>
        <w:t>comprises,</w:t>
      </w:r>
      <w:proofErr w:type="gramEnd"/>
      <w:r w:rsidR="00736EF1">
        <w:rPr>
          <w:rFonts w:ascii="Times New Roman" w:hAnsi="Times New Roman"/>
          <w:sz w:val="24"/>
          <w:szCs w:val="24"/>
        </w:rPr>
        <w:t xml:space="preserve"> </w:t>
      </w:r>
      <w:r w:rsidRPr="00542C4E">
        <w:rPr>
          <w:rFonts w:ascii="Times New Roman" w:hAnsi="Times New Roman"/>
          <w:sz w:val="24"/>
          <w:szCs w:val="24"/>
        </w:rPr>
        <w:t>the summary of the findings, contribution of knowledge recommendations with regards to the case study of the research work and conclusion.</w:t>
      </w:r>
    </w:p>
    <w:p w:rsidR="00C359E5" w:rsidRPr="00542C4E" w:rsidRDefault="00C359E5" w:rsidP="004070F5">
      <w:pPr>
        <w:spacing w:after="0" w:line="360" w:lineRule="auto"/>
        <w:rPr>
          <w:rFonts w:ascii="Times New Roman" w:hAnsi="Times New Roman"/>
          <w:sz w:val="24"/>
          <w:szCs w:val="24"/>
        </w:rPr>
      </w:pPr>
      <w:r w:rsidRPr="00542C4E">
        <w:rPr>
          <w:rFonts w:ascii="Times New Roman" w:hAnsi="Times New Roman"/>
          <w:sz w:val="24"/>
          <w:szCs w:val="24"/>
        </w:rPr>
        <w:br w:type="page"/>
      </w:r>
    </w:p>
    <w:p w:rsidR="00C359E5" w:rsidRPr="00542C4E" w:rsidRDefault="00C359E5" w:rsidP="00542C4E">
      <w:pPr>
        <w:pStyle w:val="Heading1"/>
        <w:spacing w:before="0" w:line="360" w:lineRule="auto"/>
        <w:jc w:val="center"/>
        <w:rPr>
          <w:rFonts w:ascii="Times New Roman" w:hAnsi="Times New Roman" w:cs="Times New Roman"/>
          <w:color w:val="auto"/>
          <w:sz w:val="24"/>
          <w:szCs w:val="24"/>
        </w:rPr>
      </w:pPr>
      <w:bookmarkStart w:id="50" w:name="_Toc79701469"/>
      <w:bookmarkStart w:id="51" w:name="_Toc198636810"/>
      <w:r w:rsidRPr="00542C4E">
        <w:rPr>
          <w:rFonts w:ascii="Times New Roman" w:hAnsi="Times New Roman" w:cs="Times New Roman"/>
          <w:color w:val="auto"/>
          <w:sz w:val="24"/>
          <w:szCs w:val="24"/>
        </w:rPr>
        <w:lastRenderedPageBreak/>
        <w:t>CHAPTER TWO</w:t>
      </w:r>
      <w:bookmarkEnd w:id="50"/>
      <w:bookmarkEnd w:id="51"/>
    </w:p>
    <w:p w:rsidR="00C359E5" w:rsidRPr="00542C4E" w:rsidRDefault="00474CD6" w:rsidP="00542C4E">
      <w:pPr>
        <w:pStyle w:val="Heading1"/>
        <w:spacing w:before="0" w:line="360" w:lineRule="auto"/>
        <w:jc w:val="both"/>
        <w:rPr>
          <w:rFonts w:ascii="Times New Roman" w:hAnsi="Times New Roman" w:cs="Times New Roman"/>
          <w:b w:val="0"/>
          <w:color w:val="auto"/>
          <w:sz w:val="24"/>
          <w:szCs w:val="24"/>
        </w:rPr>
      </w:pPr>
      <w:bookmarkStart w:id="52" w:name="_Toc79701470"/>
      <w:bookmarkStart w:id="53" w:name="_Toc198636811"/>
      <w:r w:rsidRPr="00542C4E">
        <w:rPr>
          <w:rFonts w:ascii="Times New Roman" w:hAnsi="Times New Roman" w:cs="Times New Roman"/>
          <w:color w:val="auto"/>
          <w:sz w:val="24"/>
          <w:szCs w:val="24"/>
        </w:rPr>
        <w:t>2.0</w:t>
      </w:r>
      <w:r w:rsidR="00C359E5" w:rsidRPr="00542C4E">
        <w:rPr>
          <w:rFonts w:ascii="Times New Roman" w:hAnsi="Times New Roman" w:cs="Times New Roman"/>
          <w:color w:val="auto"/>
          <w:sz w:val="24"/>
          <w:szCs w:val="24"/>
        </w:rPr>
        <w:tab/>
      </w:r>
      <w:r w:rsidR="00F125D3" w:rsidRPr="00542C4E">
        <w:rPr>
          <w:rFonts w:ascii="Times New Roman" w:hAnsi="Times New Roman" w:cs="Times New Roman"/>
          <w:color w:val="auto"/>
          <w:sz w:val="24"/>
          <w:szCs w:val="24"/>
        </w:rPr>
        <w:t>Literature review</w:t>
      </w:r>
      <w:bookmarkEnd w:id="52"/>
      <w:bookmarkEnd w:id="53"/>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The main focus of this chapter is 'to review some past literatures in the nature and types of frauds, causes and its effects, detection and control of frauds in the banking industry.</w:t>
      </w:r>
    </w:p>
    <w:p w:rsidR="00474CD6" w:rsidRPr="00542C4E" w:rsidRDefault="00474CD6" w:rsidP="00542C4E">
      <w:pPr>
        <w:pStyle w:val="Heading1"/>
        <w:spacing w:before="0" w:line="360" w:lineRule="auto"/>
        <w:jc w:val="both"/>
        <w:rPr>
          <w:rFonts w:ascii="Times New Roman" w:hAnsi="Times New Roman" w:cs="Times New Roman"/>
          <w:color w:val="auto"/>
          <w:sz w:val="24"/>
          <w:szCs w:val="24"/>
        </w:rPr>
      </w:pPr>
      <w:bookmarkStart w:id="54" w:name="_Toc198636812"/>
      <w:bookmarkStart w:id="55" w:name="_Toc79701471"/>
      <w:r w:rsidRPr="00542C4E">
        <w:rPr>
          <w:rFonts w:ascii="Times New Roman" w:hAnsi="Times New Roman" w:cs="Times New Roman"/>
          <w:color w:val="auto"/>
          <w:sz w:val="24"/>
          <w:szCs w:val="24"/>
        </w:rPr>
        <w:t>2.1</w:t>
      </w:r>
      <w:r w:rsidRPr="00542C4E">
        <w:rPr>
          <w:rFonts w:ascii="Times New Roman" w:hAnsi="Times New Roman" w:cs="Times New Roman"/>
          <w:color w:val="auto"/>
          <w:sz w:val="24"/>
          <w:szCs w:val="24"/>
        </w:rPr>
        <w:tab/>
      </w:r>
      <w:r w:rsidR="00F125D3" w:rsidRPr="00542C4E">
        <w:rPr>
          <w:rFonts w:ascii="Times New Roman" w:hAnsi="Times New Roman" w:cs="Times New Roman"/>
          <w:color w:val="auto"/>
          <w:sz w:val="24"/>
          <w:szCs w:val="24"/>
        </w:rPr>
        <w:t xml:space="preserve">Conceptual </w:t>
      </w:r>
      <w:r w:rsidR="004070F5" w:rsidRPr="00542C4E">
        <w:rPr>
          <w:rFonts w:ascii="Times New Roman" w:hAnsi="Times New Roman" w:cs="Times New Roman"/>
          <w:color w:val="auto"/>
          <w:sz w:val="24"/>
          <w:szCs w:val="24"/>
        </w:rPr>
        <w:t>Framework</w:t>
      </w:r>
      <w:bookmarkEnd w:id="54"/>
      <w:r w:rsidR="00F125D3" w:rsidRPr="00542C4E">
        <w:rPr>
          <w:rFonts w:ascii="Times New Roman" w:hAnsi="Times New Roman" w:cs="Times New Roman"/>
          <w:color w:val="auto"/>
          <w:sz w:val="24"/>
          <w:szCs w:val="24"/>
        </w:rPr>
        <w:tab/>
      </w:r>
    </w:p>
    <w:p w:rsidR="00C359E5" w:rsidRPr="00542C4E" w:rsidRDefault="00F125D3" w:rsidP="004070F5">
      <w:pPr>
        <w:pStyle w:val="Heading1"/>
        <w:spacing w:before="0" w:line="360" w:lineRule="auto"/>
        <w:jc w:val="both"/>
        <w:rPr>
          <w:rFonts w:ascii="Times New Roman" w:hAnsi="Times New Roman" w:cs="Times New Roman"/>
          <w:color w:val="auto"/>
          <w:sz w:val="24"/>
          <w:szCs w:val="24"/>
        </w:rPr>
      </w:pPr>
      <w:bookmarkStart w:id="56" w:name="_Toc198632871"/>
      <w:bookmarkStart w:id="57" w:name="_Toc198635753"/>
      <w:bookmarkStart w:id="58" w:name="_Toc198636813"/>
      <w:r w:rsidRPr="00542C4E">
        <w:rPr>
          <w:rFonts w:ascii="Times New Roman" w:hAnsi="Times New Roman" w:cs="Times New Roman"/>
          <w:color w:val="auto"/>
          <w:sz w:val="24"/>
          <w:szCs w:val="24"/>
        </w:rPr>
        <w:t>2.1.1</w:t>
      </w:r>
      <w:r w:rsidRPr="00542C4E">
        <w:rPr>
          <w:rFonts w:ascii="Times New Roman" w:hAnsi="Times New Roman" w:cs="Times New Roman"/>
          <w:color w:val="auto"/>
          <w:sz w:val="24"/>
          <w:szCs w:val="24"/>
        </w:rPr>
        <w:tab/>
        <w:t>Nature and types of frauds</w:t>
      </w:r>
      <w:bookmarkEnd w:id="55"/>
      <w:bookmarkEnd w:id="56"/>
      <w:bookmarkEnd w:id="57"/>
      <w:bookmarkEnd w:id="58"/>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Frauds in the banking industry vary widely in nature, character and method of perpetration. In general, it may be classified in two ways;</w:t>
      </w:r>
    </w:p>
    <w:p w:rsidR="00C359E5" w:rsidRPr="00542C4E" w:rsidRDefault="00C359E5" w:rsidP="004070F5">
      <w:pPr>
        <w:pStyle w:val="ListParagraph"/>
        <w:numPr>
          <w:ilvl w:val="0"/>
          <w:numId w:val="13"/>
        </w:numPr>
        <w:spacing w:after="0" w:line="360" w:lineRule="auto"/>
        <w:jc w:val="both"/>
        <w:rPr>
          <w:rFonts w:ascii="Times New Roman" w:hAnsi="Times New Roman"/>
          <w:sz w:val="24"/>
          <w:szCs w:val="24"/>
        </w:rPr>
      </w:pPr>
      <w:r w:rsidRPr="00542C4E">
        <w:rPr>
          <w:rFonts w:ascii="Times New Roman" w:hAnsi="Times New Roman"/>
          <w:sz w:val="24"/>
          <w:szCs w:val="24"/>
        </w:rPr>
        <w:t>Perpetrators</w:t>
      </w:r>
    </w:p>
    <w:p w:rsidR="00C359E5" w:rsidRPr="00542C4E" w:rsidRDefault="00C359E5" w:rsidP="004070F5">
      <w:pPr>
        <w:pStyle w:val="ListParagraph"/>
        <w:numPr>
          <w:ilvl w:val="0"/>
          <w:numId w:val="13"/>
        </w:numPr>
        <w:spacing w:after="0" w:line="360" w:lineRule="auto"/>
        <w:jc w:val="both"/>
        <w:rPr>
          <w:rFonts w:ascii="Times New Roman" w:hAnsi="Times New Roman"/>
          <w:sz w:val="24"/>
          <w:szCs w:val="24"/>
        </w:rPr>
      </w:pPr>
      <w:r w:rsidRPr="00542C4E">
        <w:rPr>
          <w:rFonts w:ascii="Times New Roman" w:hAnsi="Times New Roman"/>
          <w:sz w:val="24"/>
          <w:szCs w:val="24"/>
        </w:rPr>
        <w:t>Method used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According to </w:t>
      </w:r>
      <w:proofErr w:type="spellStart"/>
      <w:r w:rsidRPr="00542C4E">
        <w:rPr>
          <w:rFonts w:ascii="Times New Roman" w:hAnsi="Times New Roman"/>
          <w:sz w:val="24"/>
          <w:szCs w:val="24"/>
        </w:rPr>
        <w:t>Ajasin</w:t>
      </w:r>
      <w:proofErr w:type="spellEnd"/>
      <w:r w:rsidRPr="00542C4E">
        <w:rPr>
          <w:rFonts w:ascii="Times New Roman" w:hAnsi="Times New Roman"/>
          <w:sz w:val="24"/>
          <w:szCs w:val="24"/>
        </w:rPr>
        <w:t xml:space="preserve"> (1999), on the base by preparative there are the three broad categories internal, external and mixed. Internal perpetration of frauds relate to those committed by member of staff (INSIDERS), external preparative of frauds relate to those committed by person connected with the institution while mixed involved outsides colluding with frauds and its use for government and its agencies and management of by and identify the category under which various frauds in banking industry fail.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A clear knowledge of this will help in the determination of the best possible way to proffer solution and role expected by each group, the government and its agencies, the management and the each group, government and its agencies, the management and the public.</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 most common forms of classification employed by banking industry </w:t>
      </w:r>
      <w:proofErr w:type="gramStart"/>
      <w:r w:rsidRPr="00542C4E">
        <w:rPr>
          <w:rFonts w:ascii="Times New Roman" w:hAnsi="Times New Roman"/>
          <w:sz w:val="24"/>
          <w:szCs w:val="24"/>
        </w:rPr>
        <w:t>is</w:t>
      </w:r>
      <w:proofErr w:type="gramEnd"/>
      <w:r w:rsidRPr="00542C4E">
        <w:rPr>
          <w:rFonts w:ascii="Times New Roman" w:hAnsi="Times New Roman"/>
          <w:sz w:val="24"/>
          <w:szCs w:val="24"/>
        </w:rPr>
        <w:t xml:space="preserve"> the basis of method used. Under this approach, the list of types of frauds methods user is usually in exhausted. Never methods are derived with time, fraudster are forever devising new method. The most important and common types of frauds among either are:-</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2.1.2</w:t>
      </w:r>
      <w:r w:rsidRPr="00542C4E">
        <w:rPr>
          <w:rFonts w:ascii="Times New Roman" w:hAnsi="Times New Roman"/>
          <w:b/>
          <w:sz w:val="24"/>
          <w:szCs w:val="24"/>
        </w:rPr>
        <w:tab/>
      </w:r>
      <w:r w:rsidR="00DE0385" w:rsidRPr="00542C4E">
        <w:rPr>
          <w:rFonts w:ascii="Times New Roman" w:hAnsi="Times New Roman"/>
          <w:b/>
          <w:sz w:val="24"/>
          <w:szCs w:val="24"/>
        </w:rPr>
        <w:t>Advance fee fraud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According to (1996) advance fee fraud may evolve as agent approaches a bank a company or individual with an offer to large funds at below market interest rate often of long term. The purported source of such funds is not specifically identified as they only </w:t>
      </w:r>
      <w:r w:rsidRPr="00542C4E">
        <w:rPr>
          <w:rFonts w:ascii="Times New Roman" w:hAnsi="Times New Roman"/>
          <w:sz w:val="24"/>
          <w:szCs w:val="24"/>
        </w:rPr>
        <w:lastRenderedPageBreak/>
        <w:t xml:space="preserve">way to have access to it is through the agent who must receive a fax or commission in "advance". As such as the agent collects the few he disappear into the air and the facility never comes through.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Any bank desperate for funds to bid for foreign exchange can easily fall victims to this type of frauds. When the deal fails and the fees paid in advance are host, these victims are not likely to report the losses to the police or to the authorities. EZEUDUJI (1987), express his views on menace of advances for fraud to fund in bank industry vis-à-vis its contribution to address in banking industry. Just of recent and precisely 1997 and 1998, about (15) fifteen writers of the Apex bank the central bank of Nigeria were relieved of their duties due to the alleged involvement in international telephones conversion in an attempts to dupe some economic speculations from the United State of America but in unfortunately for intercepted and the culprits were dismissed.</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2.1.3</w:t>
      </w:r>
      <w:r w:rsidRPr="00542C4E">
        <w:rPr>
          <w:rFonts w:ascii="Times New Roman" w:hAnsi="Times New Roman"/>
          <w:b/>
          <w:sz w:val="24"/>
          <w:szCs w:val="24"/>
        </w:rPr>
        <w:tab/>
      </w:r>
      <w:r w:rsidR="00DE0385" w:rsidRPr="00542C4E">
        <w:rPr>
          <w:rFonts w:ascii="Times New Roman" w:hAnsi="Times New Roman"/>
          <w:b/>
          <w:sz w:val="24"/>
          <w:szCs w:val="24"/>
        </w:rPr>
        <w:t>Cheque kitting</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According to DUCAN, JOHN C. (1994) USA controller of currency kitting is defined as methods where by a depositor utilize the time required for </w:t>
      </w:r>
      <w:proofErr w:type="spellStart"/>
      <w:r w:rsidRPr="00542C4E">
        <w:rPr>
          <w:rFonts w:ascii="Times New Roman" w:hAnsi="Times New Roman"/>
          <w:sz w:val="24"/>
          <w:szCs w:val="24"/>
        </w:rPr>
        <w:t>cheques</w:t>
      </w:r>
      <w:proofErr w:type="spellEnd"/>
      <w:r w:rsidRPr="00542C4E">
        <w:rPr>
          <w:rFonts w:ascii="Times New Roman" w:hAnsi="Times New Roman"/>
          <w:sz w:val="24"/>
          <w:szCs w:val="24"/>
        </w:rPr>
        <w:t xml:space="preserve"> to clear or obtaining an unauthorized loan without any charge. The goal of the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kits may be to acquire the funds permanently for permanent use. Completion among banks to make funds available before actual collection of customer in order to attract customers, especially, in business accounts.</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2.1.4</w:t>
      </w:r>
      <w:r w:rsidRPr="00542C4E">
        <w:rPr>
          <w:rFonts w:ascii="Times New Roman" w:hAnsi="Times New Roman"/>
          <w:b/>
          <w:sz w:val="24"/>
          <w:szCs w:val="24"/>
        </w:rPr>
        <w:tab/>
      </w:r>
      <w:r w:rsidR="00DE0385" w:rsidRPr="00542C4E">
        <w:rPr>
          <w:rFonts w:ascii="Times New Roman" w:hAnsi="Times New Roman"/>
          <w:b/>
          <w:sz w:val="24"/>
          <w:szCs w:val="24"/>
        </w:rPr>
        <w:t>Account opening fraud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This involves deposits and subsequent cashing of fraudulent </w:t>
      </w:r>
      <w:proofErr w:type="spellStart"/>
      <w:r w:rsidRPr="00542C4E">
        <w:rPr>
          <w:rFonts w:ascii="Times New Roman" w:hAnsi="Times New Roman"/>
          <w:sz w:val="24"/>
          <w:szCs w:val="24"/>
        </w:rPr>
        <w:t>cheques</w:t>
      </w:r>
      <w:proofErr w:type="spellEnd"/>
      <w:r w:rsidRPr="00542C4E">
        <w:rPr>
          <w:rFonts w:ascii="Times New Roman" w:hAnsi="Times New Roman"/>
          <w:sz w:val="24"/>
          <w:szCs w:val="24"/>
        </w:rPr>
        <w:t>. It usually starts where a person not known to the banks ask to open a transaction such a Current and saving account with false identification unknown to the bank.</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2.1.5</w:t>
      </w:r>
      <w:r w:rsidRPr="00542C4E">
        <w:rPr>
          <w:rFonts w:ascii="Times New Roman" w:hAnsi="Times New Roman"/>
          <w:b/>
          <w:sz w:val="24"/>
          <w:szCs w:val="24"/>
        </w:rPr>
        <w:tab/>
      </w:r>
      <w:r w:rsidR="00DE0385" w:rsidRPr="00542C4E">
        <w:rPr>
          <w:rFonts w:ascii="Times New Roman" w:hAnsi="Times New Roman"/>
          <w:b/>
          <w:sz w:val="24"/>
          <w:szCs w:val="24"/>
        </w:rPr>
        <w:t>Letter of credit fraud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Letter of credit generally arises in international trade and commerce. They stimulate trade across boarder by providing a vehicle for ensuring prompt payment by financially sound institutions. </w:t>
      </w:r>
      <w:proofErr w:type="gramStart"/>
      <w:r w:rsidRPr="00542C4E">
        <w:rPr>
          <w:rFonts w:ascii="Times New Roman" w:hAnsi="Times New Roman"/>
          <w:sz w:val="24"/>
          <w:szCs w:val="24"/>
        </w:rPr>
        <w:t>However, in some areas of the world, fraud historically from first interaction between the customer and the bank to the final payment of the loans.</w:t>
      </w:r>
      <w:proofErr w:type="gramEnd"/>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lastRenderedPageBreak/>
        <w:t>Loan fraud occurs when the credit is extended to non-borrowing customers of to a borrowing customer who loan had exceeded his ceilings. This practices or loan diversification is peculiar to agricultural loans. The fraudulent aspect of this class in that, there is intent to conceal from the head-office (Inspectorate) staff on routine checks to deceive them with plausible but falsified statement document and so on. Advance perpetrator of foresight fraud go to the extent of applying credit of another who is often unrelated to the first customer “A" Yet to the drawn is diverted for the use of customer "B".</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2.1.6</w:t>
      </w:r>
      <w:r w:rsidRPr="00542C4E">
        <w:rPr>
          <w:rFonts w:ascii="Times New Roman" w:hAnsi="Times New Roman"/>
          <w:b/>
          <w:sz w:val="24"/>
          <w:szCs w:val="24"/>
        </w:rPr>
        <w:tab/>
      </w:r>
      <w:r w:rsidR="00DE0385" w:rsidRPr="00542C4E">
        <w:rPr>
          <w:rFonts w:ascii="Times New Roman" w:hAnsi="Times New Roman"/>
          <w:b/>
          <w:sz w:val="24"/>
          <w:szCs w:val="24"/>
        </w:rPr>
        <w:t>Counterfeit securities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Like counterfeiting of money, counterfeiting of commercial financial institutions is one of the oldest forms of crime. Photographic and printing equipment have aided criminals in producing good quality forged instrument called "Original in Original" the document may be total counterfeit or may be genuine document that copies forged or alters as to amount paid out, date paid or terms of payment. A common fraud is to present the counterfeit items such as treasury notes, cashiers </w:t>
      </w:r>
      <w:proofErr w:type="spellStart"/>
      <w:r w:rsidRPr="00542C4E">
        <w:rPr>
          <w:rFonts w:ascii="Times New Roman" w:hAnsi="Times New Roman"/>
          <w:sz w:val="24"/>
          <w:szCs w:val="24"/>
        </w:rPr>
        <w:t>cheques</w:t>
      </w:r>
      <w:proofErr w:type="spellEnd"/>
      <w:r w:rsidRPr="00542C4E">
        <w:rPr>
          <w:rFonts w:ascii="Times New Roman" w:hAnsi="Times New Roman"/>
          <w:sz w:val="24"/>
          <w:szCs w:val="24"/>
        </w:rPr>
        <w:t xml:space="preserve"> banker's acceptance or certificate of deposit in counterfeit or altered. The presenter would draw out proceeds and disappear before the financial instrument is found to be counterfeit.</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2.1.7</w:t>
      </w:r>
      <w:r w:rsidRPr="00542C4E">
        <w:rPr>
          <w:rFonts w:ascii="Times New Roman" w:hAnsi="Times New Roman"/>
          <w:b/>
          <w:sz w:val="24"/>
          <w:szCs w:val="24"/>
        </w:rPr>
        <w:tab/>
      </w:r>
      <w:r w:rsidR="00DE0385" w:rsidRPr="00542C4E">
        <w:rPr>
          <w:rFonts w:ascii="Times New Roman" w:hAnsi="Times New Roman"/>
          <w:b/>
          <w:sz w:val="24"/>
          <w:szCs w:val="24"/>
        </w:rPr>
        <w:t>Cheque fraud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In the word of </w:t>
      </w:r>
      <w:proofErr w:type="spellStart"/>
      <w:r w:rsidRPr="00542C4E">
        <w:rPr>
          <w:rFonts w:ascii="Times New Roman" w:hAnsi="Times New Roman"/>
          <w:sz w:val="24"/>
          <w:szCs w:val="24"/>
        </w:rPr>
        <w:t>Olufidipe</w:t>
      </w:r>
      <w:proofErr w:type="spellEnd"/>
      <w:r w:rsidRPr="00542C4E">
        <w:rPr>
          <w:rFonts w:ascii="Times New Roman" w:hAnsi="Times New Roman"/>
          <w:sz w:val="24"/>
          <w:szCs w:val="24"/>
        </w:rPr>
        <w:t xml:space="preserve"> (1994) the use of </w:t>
      </w:r>
      <w:proofErr w:type="spellStart"/>
      <w:r w:rsidRPr="00542C4E">
        <w:rPr>
          <w:rFonts w:ascii="Times New Roman" w:hAnsi="Times New Roman"/>
          <w:sz w:val="24"/>
          <w:szCs w:val="24"/>
        </w:rPr>
        <w:t>cheques</w:t>
      </w:r>
      <w:proofErr w:type="spellEnd"/>
      <w:r w:rsidRPr="00542C4E">
        <w:rPr>
          <w:rFonts w:ascii="Times New Roman" w:hAnsi="Times New Roman"/>
          <w:sz w:val="24"/>
          <w:szCs w:val="24"/>
        </w:rPr>
        <w:t xml:space="preserve"> as means for paying for financial obligation is an essential feature of modern economy. Cheque fraud is now a common, types, government, travelers, certified draft and counter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with each having its own characteristic and vulnerabilities of fraudulent use. The most common of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fraud involves </w:t>
      </w:r>
      <w:proofErr w:type="spellStart"/>
      <w:r w:rsidRPr="00542C4E">
        <w:rPr>
          <w:rFonts w:ascii="Times New Roman" w:hAnsi="Times New Roman"/>
          <w:sz w:val="24"/>
          <w:szCs w:val="24"/>
        </w:rPr>
        <w:t>cheques</w:t>
      </w:r>
      <w:proofErr w:type="spellEnd"/>
      <w:r w:rsidRPr="00542C4E">
        <w:rPr>
          <w:rFonts w:ascii="Times New Roman" w:hAnsi="Times New Roman"/>
          <w:sz w:val="24"/>
          <w:szCs w:val="24"/>
        </w:rPr>
        <w:t xml:space="preserve"> that are stolen, forged, counterfeit or altered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Just of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Personal business are Just of recent, it was reported in one of the widely read newspaper on its front page was this captain "CBN"MANAGER ON THE RUN" where it was reported that a manager altered the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among other thing from N5million to 15million.</w:t>
      </w:r>
    </w:p>
    <w:p w:rsidR="00474CD6" w:rsidRPr="00542C4E" w:rsidRDefault="00474CD6" w:rsidP="004070F5">
      <w:pPr>
        <w:spacing w:after="0" w:line="360" w:lineRule="auto"/>
        <w:rPr>
          <w:rFonts w:ascii="Times New Roman" w:hAnsi="Times New Roman"/>
          <w:b/>
          <w:sz w:val="24"/>
          <w:szCs w:val="24"/>
        </w:rPr>
      </w:pPr>
      <w:r w:rsidRPr="00542C4E">
        <w:rPr>
          <w:rFonts w:ascii="Times New Roman" w:hAnsi="Times New Roman"/>
          <w:b/>
          <w:sz w:val="24"/>
          <w:szCs w:val="24"/>
        </w:rPr>
        <w:br w:type="page"/>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lastRenderedPageBreak/>
        <w:t>2.1.8</w:t>
      </w:r>
      <w:r w:rsidRPr="00542C4E">
        <w:rPr>
          <w:rFonts w:ascii="Times New Roman" w:hAnsi="Times New Roman"/>
          <w:b/>
          <w:sz w:val="24"/>
          <w:szCs w:val="24"/>
        </w:rPr>
        <w:tab/>
      </w:r>
      <w:r w:rsidR="00D4593B" w:rsidRPr="00542C4E">
        <w:rPr>
          <w:rFonts w:ascii="Times New Roman" w:hAnsi="Times New Roman"/>
          <w:b/>
          <w:sz w:val="24"/>
          <w:szCs w:val="24"/>
        </w:rPr>
        <w:t>Money laundering fraud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This is a means to conceal the existence, source or use of illegal obtained money by converting the cash into untraceable transaction in banks. The cash is </w:t>
      </w:r>
      <w:proofErr w:type="gramStart"/>
      <w:r w:rsidRPr="00542C4E">
        <w:rPr>
          <w:rFonts w:ascii="Times New Roman" w:hAnsi="Times New Roman"/>
          <w:sz w:val="24"/>
          <w:szCs w:val="24"/>
        </w:rPr>
        <w:t>distinguish</w:t>
      </w:r>
      <w:proofErr w:type="gramEnd"/>
      <w:r w:rsidRPr="00542C4E">
        <w:rPr>
          <w:rFonts w:ascii="Times New Roman" w:hAnsi="Times New Roman"/>
          <w:sz w:val="24"/>
          <w:szCs w:val="24"/>
        </w:rPr>
        <w:t xml:space="preserve"> to make the inner appear legitimating Banks should be advised to avoid handling such frauds: </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2.1.9</w:t>
      </w:r>
      <w:r w:rsidRPr="00542C4E">
        <w:rPr>
          <w:rFonts w:ascii="Times New Roman" w:hAnsi="Times New Roman"/>
          <w:b/>
          <w:sz w:val="24"/>
          <w:szCs w:val="24"/>
        </w:rPr>
        <w:tab/>
      </w:r>
      <w:r w:rsidR="00D4593B" w:rsidRPr="00542C4E">
        <w:rPr>
          <w:rFonts w:ascii="Times New Roman" w:hAnsi="Times New Roman"/>
          <w:b/>
          <w:sz w:val="24"/>
          <w:szCs w:val="24"/>
        </w:rPr>
        <w:t>Clearing fraud</w:t>
      </w:r>
    </w:p>
    <w:p w:rsidR="00C359E5" w:rsidRPr="00542C4E" w:rsidRDefault="00C359E5" w:rsidP="004070F5">
      <w:pPr>
        <w:spacing w:after="0" w:line="360" w:lineRule="auto"/>
        <w:ind w:firstLine="720"/>
        <w:jc w:val="both"/>
        <w:rPr>
          <w:rFonts w:ascii="Times New Roman" w:hAnsi="Times New Roman"/>
          <w:sz w:val="24"/>
          <w:szCs w:val="24"/>
        </w:rPr>
      </w:pPr>
      <w:proofErr w:type="spellStart"/>
      <w:r w:rsidRPr="00542C4E">
        <w:rPr>
          <w:rFonts w:ascii="Times New Roman" w:hAnsi="Times New Roman"/>
          <w:sz w:val="24"/>
          <w:szCs w:val="24"/>
        </w:rPr>
        <w:t>Ezeudiyi</w:t>
      </w:r>
      <w:proofErr w:type="spellEnd"/>
      <w:r w:rsidRPr="00542C4E">
        <w:rPr>
          <w:rFonts w:ascii="Times New Roman" w:hAnsi="Times New Roman"/>
          <w:sz w:val="24"/>
          <w:szCs w:val="24"/>
        </w:rPr>
        <w:t xml:space="preserve"> (1997) expected that most clearing fraud supervision of an instrument so that the period applicable to the hang on expiration of the clearing instrument, the collecting bank will be given value as through the paying banks had confirmed the instrument for substituted to enable the fraudster divert the fund to a wrong beneficiary. Clearing </w:t>
      </w:r>
      <w:proofErr w:type="spellStart"/>
      <w:r w:rsidRPr="00542C4E">
        <w:rPr>
          <w:rFonts w:ascii="Times New Roman" w:hAnsi="Times New Roman"/>
          <w:sz w:val="24"/>
          <w:szCs w:val="24"/>
        </w:rPr>
        <w:t>cheques</w:t>
      </w:r>
      <w:proofErr w:type="spellEnd"/>
      <w:r w:rsidRPr="00542C4E">
        <w:rPr>
          <w:rFonts w:ascii="Times New Roman" w:hAnsi="Times New Roman"/>
          <w:sz w:val="24"/>
          <w:szCs w:val="24"/>
        </w:rPr>
        <w:t xml:space="preserve"> also is can good payment. ARCHEBONG (1993) in affirmation says hat clearing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can also assist fraudster to country branch. In the process of re-routing the instrument to the proper branch, the delay will give the collecting bank the impression that the paying bank paid the instrument.</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2.1.10</w:t>
      </w:r>
      <w:r w:rsidRPr="00542C4E">
        <w:rPr>
          <w:rFonts w:ascii="Times New Roman" w:hAnsi="Times New Roman"/>
          <w:b/>
          <w:sz w:val="24"/>
          <w:szCs w:val="24"/>
        </w:rPr>
        <w:tab/>
      </w:r>
      <w:r w:rsidR="00D4593B" w:rsidRPr="00542C4E">
        <w:rPr>
          <w:rFonts w:ascii="Times New Roman" w:hAnsi="Times New Roman"/>
          <w:b/>
          <w:sz w:val="24"/>
          <w:szCs w:val="24"/>
        </w:rPr>
        <w:t>Computer fraud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Computer technology is a new innovation in banking and computer frauds remain underrated for a long time. This is why the researcher believes that armed robbers can only do away with the physical cash floated as at the time of the attack while computer fraud takes a gradual process but have a long time effect on a bank especially "Salami Slicing" method..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LASEBIKAN (1993) in his own view, asses the issue of computer fraud can take the form of corruption of the programme or application package and even menace of </w:t>
      </w:r>
      <w:proofErr w:type="spellStart"/>
      <w:r w:rsidRPr="00542C4E">
        <w:rPr>
          <w:rFonts w:ascii="Times New Roman" w:hAnsi="Times New Roman"/>
          <w:sz w:val="24"/>
          <w:szCs w:val="24"/>
        </w:rPr>
        <w:t>Aacker</w:t>
      </w:r>
      <w:proofErr w:type="spellEnd"/>
      <w:r w:rsidRPr="00542C4E">
        <w:rPr>
          <w:rFonts w:ascii="Times New Roman" w:hAnsi="Times New Roman"/>
          <w:sz w:val="24"/>
          <w:szCs w:val="24"/>
        </w:rPr>
        <w:t xml:space="preserve"> Diastolic can also be tempered with to gain access to an authorized area or even give credit to an account for which the funds were not originally intended. This is most crucial of all.</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2.1.11</w:t>
      </w:r>
      <w:r w:rsidRPr="00542C4E">
        <w:rPr>
          <w:rFonts w:ascii="Times New Roman" w:hAnsi="Times New Roman"/>
          <w:b/>
          <w:sz w:val="24"/>
          <w:szCs w:val="24"/>
        </w:rPr>
        <w:tab/>
      </w:r>
      <w:r w:rsidR="00D4593B" w:rsidRPr="00542C4E">
        <w:rPr>
          <w:rFonts w:ascii="Times New Roman" w:hAnsi="Times New Roman"/>
          <w:b/>
          <w:sz w:val="24"/>
          <w:szCs w:val="24"/>
        </w:rPr>
        <w:t>Telex fraud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Transfer fraud from are 1location to another can be affected enough </w:t>
      </w:r>
      <w:proofErr w:type="gramStart"/>
      <w:r w:rsidRPr="00542C4E">
        <w:rPr>
          <w:rFonts w:ascii="Times New Roman" w:hAnsi="Times New Roman"/>
          <w:sz w:val="24"/>
          <w:szCs w:val="24"/>
        </w:rPr>
        <w:t>telex,</w:t>
      </w:r>
      <w:proofErr w:type="gramEnd"/>
      <w:r w:rsidRPr="00542C4E">
        <w:rPr>
          <w:rFonts w:ascii="Times New Roman" w:hAnsi="Times New Roman"/>
          <w:sz w:val="24"/>
          <w:szCs w:val="24"/>
        </w:rPr>
        <w:t xml:space="preserve"> the message often coded can be alerted to enable diversion of the funds to an account not originally intended.</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lastRenderedPageBreak/>
        <w:t>2.1.12</w:t>
      </w:r>
      <w:r w:rsidRPr="00542C4E">
        <w:rPr>
          <w:rFonts w:ascii="Times New Roman" w:hAnsi="Times New Roman"/>
          <w:b/>
          <w:sz w:val="24"/>
          <w:szCs w:val="24"/>
        </w:rPr>
        <w:tab/>
      </w:r>
      <w:proofErr w:type="gramStart"/>
      <w:r w:rsidR="00D4593B" w:rsidRPr="00542C4E">
        <w:rPr>
          <w:rFonts w:ascii="Times New Roman" w:hAnsi="Times New Roman"/>
          <w:b/>
          <w:sz w:val="24"/>
          <w:szCs w:val="24"/>
        </w:rPr>
        <w:t>Borrowing</w:t>
      </w:r>
      <w:proofErr w:type="gramEnd"/>
      <w:r w:rsidR="00D4593B" w:rsidRPr="00542C4E">
        <w:rPr>
          <w:rFonts w:ascii="Times New Roman" w:hAnsi="Times New Roman"/>
          <w:b/>
          <w:sz w:val="24"/>
          <w:szCs w:val="24"/>
        </w:rPr>
        <w:t xml:space="preserve"> from the hill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This is a sharp practice in banking common to pretty holder officer who may borrow unauthorized amount from the cash impress account he is entrusted with and audited without prior notice. He will be easily exposed. Thought the amount involves in the practice is usually small to the ethnic of the profession, it is termed as fraud.</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2.1.13</w:t>
      </w:r>
      <w:r w:rsidRPr="00542C4E">
        <w:rPr>
          <w:rFonts w:ascii="Times New Roman" w:hAnsi="Times New Roman"/>
          <w:b/>
          <w:sz w:val="24"/>
          <w:szCs w:val="24"/>
        </w:rPr>
        <w:tab/>
      </w:r>
      <w:proofErr w:type="gramStart"/>
      <w:r w:rsidR="00D4593B" w:rsidRPr="00542C4E">
        <w:rPr>
          <w:rFonts w:ascii="Times New Roman" w:hAnsi="Times New Roman"/>
          <w:b/>
          <w:sz w:val="24"/>
          <w:szCs w:val="24"/>
        </w:rPr>
        <w:t>Over</w:t>
      </w:r>
      <w:proofErr w:type="gramEnd"/>
      <w:r w:rsidR="00D4593B" w:rsidRPr="00542C4E">
        <w:rPr>
          <w:rFonts w:ascii="Times New Roman" w:hAnsi="Times New Roman"/>
          <w:b/>
          <w:sz w:val="24"/>
          <w:szCs w:val="24"/>
        </w:rPr>
        <w:t xml:space="preserve"> invoicing/inflating contracts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Over invoicing or inflating contracts is rampant in the administration department of most banks in that they are always in charge to contract and they have bargained. </w:t>
      </w:r>
    </w:p>
    <w:p w:rsidR="00C359E5" w:rsidRPr="00542C4E" w:rsidRDefault="00474CD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2.1.14</w:t>
      </w:r>
      <w:r w:rsidRPr="00542C4E">
        <w:rPr>
          <w:rFonts w:ascii="Times New Roman" w:hAnsi="Times New Roman"/>
          <w:b/>
          <w:sz w:val="24"/>
          <w:szCs w:val="24"/>
        </w:rPr>
        <w:tab/>
      </w:r>
      <w:r w:rsidR="00D4593B" w:rsidRPr="00542C4E">
        <w:rPr>
          <w:rFonts w:ascii="Times New Roman" w:hAnsi="Times New Roman"/>
          <w:b/>
          <w:sz w:val="24"/>
          <w:szCs w:val="24"/>
        </w:rPr>
        <w:t>Payment for services not rendered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According to SANDRA A.B (1994) this practice, this practices, if viewed critically is even most that stealing. For instant, there may be a bargain with a contractor to carry out some services which may either not yet done or not needed at all but due to the nature of Nigerians, approval may be grouped for such and the returns saved accordingly among the collaborator. This is common to stores or administration unit of banks. The practice is nick-records "Supplier and Removal" or "in and out or "over and out" </w:t>
      </w:r>
    </w:p>
    <w:p w:rsidR="00C359E5" w:rsidRPr="00542C4E" w:rsidRDefault="00474CD6" w:rsidP="004070F5">
      <w:pPr>
        <w:pStyle w:val="Heading1"/>
        <w:spacing w:before="0" w:line="360" w:lineRule="auto"/>
        <w:jc w:val="both"/>
        <w:rPr>
          <w:rFonts w:ascii="Times New Roman" w:hAnsi="Times New Roman" w:cs="Times New Roman"/>
          <w:color w:val="auto"/>
          <w:sz w:val="24"/>
          <w:szCs w:val="24"/>
        </w:rPr>
      </w:pPr>
      <w:bookmarkStart w:id="59" w:name="_Toc79701472"/>
      <w:bookmarkStart w:id="60" w:name="_Toc198632872"/>
      <w:bookmarkStart w:id="61" w:name="_Toc198635754"/>
      <w:bookmarkStart w:id="62" w:name="_Toc198636814"/>
      <w:r w:rsidRPr="00542C4E">
        <w:rPr>
          <w:rFonts w:ascii="Times New Roman" w:hAnsi="Times New Roman" w:cs="Times New Roman"/>
          <w:color w:val="auto"/>
          <w:sz w:val="24"/>
          <w:szCs w:val="24"/>
        </w:rPr>
        <w:t>2.1.15</w:t>
      </w:r>
      <w:r w:rsidRPr="00542C4E">
        <w:rPr>
          <w:rFonts w:ascii="Times New Roman" w:hAnsi="Times New Roman" w:cs="Times New Roman"/>
          <w:color w:val="auto"/>
          <w:sz w:val="24"/>
          <w:szCs w:val="24"/>
        </w:rPr>
        <w:tab/>
      </w:r>
      <w:r w:rsidR="00D4593B" w:rsidRPr="00542C4E">
        <w:rPr>
          <w:rFonts w:ascii="Times New Roman" w:hAnsi="Times New Roman" w:cs="Times New Roman"/>
          <w:color w:val="auto"/>
          <w:sz w:val="24"/>
          <w:szCs w:val="24"/>
        </w:rPr>
        <w:t>Causes and effect of bank frauds</w:t>
      </w:r>
      <w:bookmarkEnd w:id="59"/>
      <w:bookmarkEnd w:id="60"/>
      <w:bookmarkEnd w:id="61"/>
      <w:bookmarkEnd w:id="62"/>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In order to able to proper remedies for eliminating frauds in banks it is useful to identify the common causes of fraud.</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Major causes of frauds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The causes of frauds are usually grouped into two classes. These are institutional factors and environment or social factors. The institutional factors or those traceable to the internal environment to the financial institution which the environmental social factors are these, which insult from the inference of the environmental societal in the banking industry</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Institutional causes</w:t>
      </w:r>
    </w:p>
    <w:p w:rsidR="00C359E5" w:rsidRPr="00542C4E" w:rsidRDefault="00D4593B" w:rsidP="004070F5">
      <w:pPr>
        <w:spacing w:after="0" w:line="360" w:lineRule="auto"/>
        <w:jc w:val="both"/>
        <w:rPr>
          <w:rFonts w:ascii="Times New Roman" w:hAnsi="Times New Roman"/>
          <w:sz w:val="24"/>
          <w:szCs w:val="24"/>
        </w:rPr>
      </w:pPr>
      <w:r w:rsidRPr="00542C4E">
        <w:rPr>
          <w:rFonts w:ascii="Times New Roman" w:hAnsi="Times New Roman"/>
          <w:b/>
          <w:sz w:val="24"/>
          <w:szCs w:val="24"/>
        </w:rPr>
        <w:t>Volume of week</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 researcher believe that amount of work done by official could be so heavy that frauds could be easily passed unelected by such official. </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lastRenderedPageBreak/>
        <w:t>Number of staff</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Where an official supervised by quite a large number of staff, there and in high like hood that fraud could go unelected</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Nature of services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Fraud may be caused where documents assets are expected to an indiscipline staff or unauthorized, person, for example customers.</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Banking experience for state</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EKECHI (1990) in his view express that all thing being equal, fraud in financial institution occurs with high frequency. Among staff with little and knowledge is financial practice. The more the experience and knowledge of staff “the less the likelihood that frauds would pass such staff undetected unless with the active support of that staff. Where professionally qualified financial are involved in frauds they are not likely to experience swindle larger sum of money than the less qualified staff. </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Inadequate staff</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This could affect the 'morally wear as the morally robust staff in various ways, lack of knowledge of the way of dealing with fraudulent practices in financial institution could affect other wise honest state in apprehending and avoiding the trick of finance institution fraudulent. </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Poor management</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Financial institution with prior management record higher, incidence of all sort of frauds than those with effective management given rise to effective and poor control systems indiscipline among staff and this creates an environment for frauds to flourish.</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Staff negligence</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In certain cases, staff negligence could lead to the perpetration of frauds in financial institution. Negligence itself is supervision lack of technical knowledge.</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Recruitment system</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According to Bank Administration Institute (1989) poor recruitment system, where cognate experience, relevant technical, knowledge competence, character and </w:t>
      </w:r>
      <w:r w:rsidRPr="00542C4E">
        <w:rPr>
          <w:rFonts w:ascii="Times New Roman" w:hAnsi="Times New Roman"/>
          <w:sz w:val="24"/>
          <w:szCs w:val="24"/>
        </w:rPr>
        <w:lastRenderedPageBreak/>
        <w:t>other starting qualities are sanctified on the other of non-performance related factors such tribalism constitute important facilitators of fraud in financial institution</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Poor security arrangement for document</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In a financial institution where security arrangements for valuable documents are weak, poor and vulnerable, it is easy for fraudulent to have their way without detection.</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Uses of sophisticated accounting machines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Where sophisticated accounting machines fore in use and are main inadequately equipped staff could arise and this leads to the production of reliable records. In the hands machines could be employed to deliberately omit entities, substitute improper, calculation and pasting, manipulate document, substitute frictions document and alter genuine ones, all of these are different ways of perpetuating frauds.</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Frustration</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Management practices, when negative to the aspiration and development need of staff could result in the generating of staff. Being frustrated in turn breed, fraudulent practice in banking industry.</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Inadequate infrastructure</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Poor communication system power failure results in a postponing unbalanced posting, congested office space etc. are some other factors which encourage perpetration of frauds in banking industry.</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Delays of producing document</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Delays create opportunities for hatching frauds is and early industry this making prevention banking delectation difficult.</w:t>
      </w:r>
    </w:p>
    <w:p w:rsidR="00C359E5" w:rsidRPr="00542C4E" w:rsidRDefault="00D4593B" w:rsidP="004070F5">
      <w:pPr>
        <w:spacing w:after="0" w:line="360" w:lineRule="auto"/>
        <w:jc w:val="both"/>
        <w:rPr>
          <w:rFonts w:ascii="Times New Roman" w:hAnsi="Times New Roman"/>
          <w:b/>
          <w:sz w:val="24"/>
          <w:szCs w:val="24"/>
        </w:rPr>
      </w:pPr>
      <w:r w:rsidRPr="00542C4E">
        <w:rPr>
          <w:rFonts w:ascii="Times New Roman" w:hAnsi="Times New Roman"/>
          <w:b/>
          <w:sz w:val="24"/>
          <w:szCs w:val="24"/>
        </w:rPr>
        <w:t>Lapses in the management control system of corporate customer</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This is classic example where fraud could be externally hatched and executed. Fraudulent staff in body banking industry and in the employment of corporate customer could collide to in due advantage of lapses observed in the management control system of corporate customers.</w:t>
      </w:r>
    </w:p>
    <w:p w:rsidR="00474CD6" w:rsidRPr="00542C4E" w:rsidRDefault="00474CD6" w:rsidP="004070F5">
      <w:pPr>
        <w:spacing w:after="0" w:line="360" w:lineRule="auto"/>
        <w:rPr>
          <w:rFonts w:ascii="Times New Roman" w:hAnsi="Times New Roman"/>
          <w:b/>
          <w:sz w:val="24"/>
          <w:szCs w:val="24"/>
        </w:rPr>
      </w:pPr>
      <w:r w:rsidRPr="00542C4E">
        <w:rPr>
          <w:rFonts w:ascii="Times New Roman" w:hAnsi="Times New Roman"/>
          <w:b/>
          <w:sz w:val="24"/>
          <w:szCs w:val="24"/>
        </w:rPr>
        <w:br w:type="page"/>
      </w:r>
    </w:p>
    <w:p w:rsidR="00C359E5" w:rsidRPr="00542C4E" w:rsidRDefault="00447A1D" w:rsidP="004070F5">
      <w:pPr>
        <w:spacing w:after="0" w:line="360" w:lineRule="auto"/>
        <w:jc w:val="both"/>
        <w:rPr>
          <w:rFonts w:ascii="Times New Roman" w:hAnsi="Times New Roman"/>
          <w:b/>
          <w:sz w:val="24"/>
          <w:szCs w:val="24"/>
        </w:rPr>
      </w:pPr>
      <w:r w:rsidRPr="00542C4E">
        <w:rPr>
          <w:rFonts w:ascii="Times New Roman" w:hAnsi="Times New Roman"/>
          <w:b/>
          <w:sz w:val="24"/>
          <w:szCs w:val="24"/>
        </w:rPr>
        <w:lastRenderedPageBreak/>
        <w:t>Negligence by customers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Traditionally, it is the negligence on the part of customers that provide ample opportunities to staff of banking industry to perpetrate frauds. Negligence by customers takes various forms, consisting of errors that might have been genuine but which are open to abuse, distortion and defalcation by unscrupulous staff both within and outside the industry in the employment of customer.</w:t>
      </w:r>
    </w:p>
    <w:p w:rsidR="00C359E5" w:rsidRPr="00542C4E" w:rsidRDefault="00447A1D" w:rsidP="004070F5">
      <w:pPr>
        <w:spacing w:after="0" w:line="360" w:lineRule="auto"/>
        <w:jc w:val="both"/>
        <w:rPr>
          <w:rFonts w:ascii="Times New Roman" w:hAnsi="Times New Roman"/>
          <w:b/>
          <w:sz w:val="24"/>
          <w:szCs w:val="24"/>
        </w:rPr>
      </w:pPr>
      <w:r w:rsidRPr="00542C4E">
        <w:rPr>
          <w:rFonts w:ascii="Times New Roman" w:hAnsi="Times New Roman"/>
          <w:b/>
          <w:sz w:val="24"/>
          <w:szCs w:val="24"/>
        </w:rPr>
        <w:t>Environments/societal factors personality profile of dramatize personnel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In addressing this issue AZEOJI (1997) express thus, most individuals ambitious without qualms are prone to committing frauds. This kind of individual sent on making money by hook or crook. The people dismiss morality as an unnecessary prerequisite for virtuous life. To them, the end justified the means, they are usually unscrupulous.</w:t>
      </w:r>
    </w:p>
    <w:p w:rsidR="00C359E5" w:rsidRPr="00542C4E" w:rsidRDefault="00447A1D" w:rsidP="004070F5">
      <w:pPr>
        <w:spacing w:after="0" w:line="360" w:lineRule="auto"/>
        <w:jc w:val="both"/>
        <w:rPr>
          <w:rFonts w:ascii="Times New Roman" w:hAnsi="Times New Roman"/>
          <w:b/>
          <w:sz w:val="24"/>
          <w:szCs w:val="24"/>
        </w:rPr>
      </w:pPr>
      <w:r w:rsidRPr="00542C4E">
        <w:rPr>
          <w:rFonts w:ascii="Times New Roman" w:hAnsi="Times New Roman"/>
          <w:b/>
          <w:sz w:val="24"/>
          <w:szCs w:val="24"/>
        </w:rPr>
        <w:t>Societal value</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 value system in society, according to </w:t>
      </w:r>
      <w:proofErr w:type="spellStart"/>
      <w:proofErr w:type="gramStart"/>
      <w:r w:rsidRPr="00542C4E">
        <w:rPr>
          <w:rFonts w:ascii="Times New Roman" w:hAnsi="Times New Roman"/>
          <w:sz w:val="24"/>
          <w:szCs w:val="24"/>
        </w:rPr>
        <w:t>Olufidipe</w:t>
      </w:r>
      <w:proofErr w:type="spellEnd"/>
      <w:r w:rsidR="00447A1D" w:rsidRPr="00542C4E">
        <w:rPr>
          <w:rFonts w:ascii="Times New Roman" w:hAnsi="Times New Roman"/>
          <w:sz w:val="24"/>
          <w:szCs w:val="24"/>
        </w:rPr>
        <w:t xml:space="preserve"> </w:t>
      </w:r>
      <w:r w:rsidRPr="00542C4E">
        <w:rPr>
          <w:rFonts w:ascii="Times New Roman" w:hAnsi="Times New Roman"/>
          <w:sz w:val="24"/>
          <w:szCs w:val="24"/>
        </w:rPr>
        <w:t xml:space="preserve"> (</w:t>
      </w:r>
      <w:proofErr w:type="gramEnd"/>
      <w:r w:rsidRPr="00542C4E">
        <w:rPr>
          <w:rFonts w:ascii="Times New Roman" w:hAnsi="Times New Roman"/>
          <w:sz w:val="24"/>
          <w:szCs w:val="24"/>
        </w:rPr>
        <w:t xml:space="preserve">1994), is the set of rules that prescribes what is right or wrong within that society. Where the profession of wealth determines the reputation ascribed to a person, this society is bound to witness unnecessary for acquisition of wealth. This no doubt will lead to some people using dubious means to get rich overnight. It can be argued that the main courses of frauds in banking industry in Nigeria are traceable to the general dishonest in society where morality is thrown to the dogs. Misplacement of society value, the unquestioning attitude of the society expectation from staff  of banking industry and the subsequent desire by such staff to live up to such expectation ate also contributing factors of frauds in the country. </w:t>
      </w:r>
    </w:p>
    <w:p w:rsidR="00C359E5" w:rsidRPr="00542C4E" w:rsidRDefault="00447A1D" w:rsidP="004070F5">
      <w:pPr>
        <w:spacing w:after="0" w:line="360" w:lineRule="auto"/>
        <w:jc w:val="both"/>
        <w:rPr>
          <w:rFonts w:ascii="Times New Roman" w:hAnsi="Times New Roman"/>
          <w:b/>
          <w:sz w:val="24"/>
          <w:szCs w:val="24"/>
        </w:rPr>
      </w:pPr>
      <w:r w:rsidRPr="00542C4E">
        <w:rPr>
          <w:rFonts w:ascii="Times New Roman" w:hAnsi="Times New Roman"/>
          <w:b/>
          <w:sz w:val="24"/>
          <w:szCs w:val="24"/>
        </w:rPr>
        <w:t>Slow and tutus legal process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Delays in prosecution of fraud cases have a way frustrating the parties to the case. Frustrated, party can abandon the case midway to miscarriage of justice. The delays can be in form of </w:t>
      </w:r>
    </w:p>
    <w:p w:rsidR="00C359E5" w:rsidRPr="00542C4E" w:rsidRDefault="00C359E5" w:rsidP="004070F5">
      <w:pPr>
        <w:pStyle w:val="ListParagraph"/>
        <w:numPr>
          <w:ilvl w:val="0"/>
          <w:numId w:val="15"/>
        </w:numPr>
        <w:spacing w:after="0" w:line="360" w:lineRule="auto"/>
        <w:jc w:val="both"/>
        <w:rPr>
          <w:rFonts w:ascii="Times New Roman" w:hAnsi="Times New Roman"/>
          <w:sz w:val="24"/>
          <w:szCs w:val="24"/>
        </w:rPr>
      </w:pPr>
      <w:r w:rsidRPr="00542C4E">
        <w:rPr>
          <w:rFonts w:ascii="Times New Roman" w:hAnsi="Times New Roman"/>
          <w:sz w:val="24"/>
          <w:szCs w:val="24"/>
        </w:rPr>
        <w:t xml:space="preserve">Late reporting of cases to the police </w:t>
      </w:r>
    </w:p>
    <w:p w:rsidR="00C359E5" w:rsidRPr="00542C4E" w:rsidRDefault="00C359E5" w:rsidP="004070F5">
      <w:pPr>
        <w:pStyle w:val="ListParagraph"/>
        <w:numPr>
          <w:ilvl w:val="0"/>
          <w:numId w:val="15"/>
        </w:numPr>
        <w:spacing w:after="0" w:line="360" w:lineRule="auto"/>
        <w:jc w:val="both"/>
        <w:rPr>
          <w:rFonts w:ascii="Times New Roman" w:hAnsi="Times New Roman"/>
          <w:sz w:val="24"/>
          <w:szCs w:val="24"/>
        </w:rPr>
      </w:pPr>
      <w:r w:rsidRPr="00542C4E">
        <w:rPr>
          <w:rFonts w:ascii="Times New Roman" w:hAnsi="Times New Roman"/>
          <w:sz w:val="24"/>
          <w:szCs w:val="24"/>
        </w:rPr>
        <w:t>Lack of specialized man power for the investigation of fraud</w:t>
      </w:r>
    </w:p>
    <w:p w:rsidR="00C359E5" w:rsidRPr="00542C4E" w:rsidRDefault="00C359E5" w:rsidP="004070F5">
      <w:pPr>
        <w:pStyle w:val="ListParagraph"/>
        <w:numPr>
          <w:ilvl w:val="0"/>
          <w:numId w:val="15"/>
        </w:numPr>
        <w:spacing w:after="0" w:line="360" w:lineRule="auto"/>
        <w:jc w:val="both"/>
        <w:rPr>
          <w:rFonts w:ascii="Times New Roman" w:hAnsi="Times New Roman"/>
          <w:sz w:val="24"/>
          <w:szCs w:val="24"/>
        </w:rPr>
      </w:pPr>
      <w:r w:rsidRPr="00542C4E">
        <w:rPr>
          <w:rFonts w:ascii="Times New Roman" w:hAnsi="Times New Roman"/>
          <w:sz w:val="24"/>
          <w:szCs w:val="24"/>
        </w:rPr>
        <w:t>Lawyer themselves from court</w:t>
      </w:r>
    </w:p>
    <w:p w:rsidR="00C359E5" w:rsidRPr="00542C4E" w:rsidRDefault="00C359E5" w:rsidP="004070F5">
      <w:pPr>
        <w:pStyle w:val="ListParagraph"/>
        <w:numPr>
          <w:ilvl w:val="0"/>
          <w:numId w:val="15"/>
        </w:numPr>
        <w:spacing w:after="0" w:line="360" w:lineRule="auto"/>
        <w:jc w:val="both"/>
        <w:rPr>
          <w:rFonts w:ascii="Times New Roman" w:hAnsi="Times New Roman"/>
          <w:sz w:val="24"/>
          <w:szCs w:val="24"/>
        </w:rPr>
      </w:pPr>
      <w:r w:rsidRPr="00542C4E">
        <w:rPr>
          <w:rFonts w:ascii="Times New Roman" w:hAnsi="Times New Roman"/>
          <w:sz w:val="24"/>
          <w:szCs w:val="24"/>
        </w:rPr>
        <w:lastRenderedPageBreak/>
        <w:t>Undue delays in investigation and charging of cases to count</w:t>
      </w:r>
    </w:p>
    <w:p w:rsidR="00C359E5" w:rsidRPr="00542C4E" w:rsidRDefault="00C359E5" w:rsidP="004070F5">
      <w:pPr>
        <w:pStyle w:val="ListParagraph"/>
        <w:numPr>
          <w:ilvl w:val="0"/>
          <w:numId w:val="15"/>
        </w:numPr>
        <w:spacing w:after="0" w:line="360" w:lineRule="auto"/>
        <w:jc w:val="both"/>
        <w:rPr>
          <w:rFonts w:ascii="Times New Roman" w:hAnsi="Times New Roman"/>
          <w:sz w:val="24"/>
          <w:szCs w:val="24"/>
        </w:rPr>
      </w:pPr>
      <w:r w:rsidRPr="00542C4E">
        <w:rPr>
          <w:rFonts w:ascii="Times New Roman" w:hAnsi="Times New Roman"/>
          <w:sz w:val="24"/>
          <w:szCs w:val="24"/>
        </w:rPr>
        <w:t>Frequent adjustments by the court, which could frustrate the appellant and favour the defendant, all these made fraudsters the law and as such can get away will any act of illegality.</w:t>
      </w:r>
    </w:p>
    <w:p w:rsidR="00C359E5" w:rsidRPr="00542C4E" w:rsidRDefault="00D755EE" w:rsidP="004070F5">
      <w:pPr>
        <w:spacing w:after="0" w:line="360" w:lineRule="auto"/>
        <w:jc w:val="both"/>
        <w:rPr>
          <w:rFonts w:ascii="Times New Roman" w:hAnsi="Times New Roman"/>
          <w:b/>
          <w:sz w:val="24"/>
          <w:szCs w:val="24"/>
        </w:rPr>
      </w:pPr>
      <w:r w:rsidRPr="00542C4E">
        <w:rPr>
          <w:rFonts w:ascii="Times New Roman" w:hAnsi="Times New Roman"/>
          <w:b/>
          <w:sz w:val="24"/>
          <w:szCs w:val="24"/>
        </w:rPr>
        <w:t>Lack of effective deterrent/</w:t>
      </w:r>
      <w:proofErr w:type="spellStart"/>
      <w:r w:rsidRPr="00542C4E">
        <w:rPr>
          <w:rFonts w:ascii="Times New Roman" w:hAnsi="Times New Roman"/>
          <w:b/>
          <w:sz w:val="24"/>
          <w:szCs w:val="24"/>
        </w:rPr>
        <w:t>pointsitment</w:t>
      </w:r>
      <w:proofErr w:type="spellEnd"/>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Although, this may be considered as a most point, it is argued in some quarters that lack of effective deterrent such as heavy punishment could be a contributes to the unbolting perpetration of frauds in banking industry. As strongly hold by EZEDUJI (1997). </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Fears of negative publicity</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Many bank industries fail to report fraud cases to the authorities. They believe that doing so will give unnecessary negative publicity to their institution.</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This attitude encourage individuals within ordinate ambition to affect institutions may not persecute.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It is even sad to note some staff whose appointment have been terminated or retired on ground of fraud in banks still manages to secure appointment in other banks.</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Extended of banking frauds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In reviews of the reason identified above the magnitude of the loss arising from bank frauds are in magnitude of the, loss arising from bank fraud is in the increase. It is appropriated to have a feel of the effect of loss through banks frauds in Nigeria in order to appreciate the have the canker worm has been wreaking on the economy. The actual amount involved and expected loss in banks fraud should be multiples of the reported figures on the attached table as many banks had reneged in rendering returns in frauds.</w:t>
      </w:r>
    </w:p>
    <w:p w:rsidR="00C359E5" w:rsidRPr="00542C4E" w:rsidRDefault="00474CD6" w:rsidP="004070F5">
      <w:pPr>
        <w:pStyle w:val="Heading1"/>
        <w:spacing w:before="0" w:line="360" w:lineRule="auto"/>
        <w:jc w:val="both"/>
        <w:rPr>
          <w:rFonts w:ascii="Times New Roman" w:hAnsi="Times New Roman" w:cs="Times New Roman"/>
          <w:color w:val="auto"/>
          <w:sz w:val="24"/>
          <w:szCs w:val="24"/>
        </w:rPr>
      </w:pPr>
      <w:bookmarkStart w:id="63" w:name="_Toc79701473"/>
      <w:bookmarkStart w:id="64" w:name="_Toc198632873"/>
      <w:bookmarkStart w:id="65" w:name="_Toc198635755"/>
      <w:bookmarkStart w:id="66" w:name="_Toc198636815"/>
      <w:r w:rsidRPr="00542C4E">
        <w:rPr>
          <w:rFonts w:ascii="Times New Roman" w:hAnsi="Times New Roman" w:cs="Times New Roman"/>
          <w:color w:val="auto"/>
          <w:sz w:val="24"/>
          <w:szCs w:val="24"/>
        </w:rPr>
        <w:t>2.1.16</w:t>
      </w:r>
      <w:r w:rsidR="00C359E5" w:rsidRPr="00542C4E">
        <w:rPr>
          <w:rFonts w:ascii="Times New Roman" w:hAnsi="Times New Roman" w:cs="Times New Roman"/>
          <w:color w:val="auto"/>
          <w:sz w:val="24"/>
          <w:szCs w:val="24"/>
        </w:rPr>
        <w:tab/>
      </w:r>
      <w:r w:rsidR="000577D0" w:rsidRPr="00542C4E">
        <w:rPr>
          <w:rFonts w:ascii="Times New Roman" w:hAnsi="Times New Roman" w:cs="Times New Roman"/>
          <w:color w:val="auto"/>
          <w:sz w:val="24"/>
          <w:szCs w:val="24"/>
        </w:rPr>
        <w:t>Effects of frauds in banking industry</w:t>
      </w:r>
      <w:bookmarkEnd w:id="63"/>
      <w:bookmarkEnd w:id="64"/>
      <w:bookmarkEnd w:id="65"/>
      <w:bookmarkEnd w:id="66"/>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This canter worm which has struggled itself into banking industry has not only tarnish the good image of banks but has also put indelible mark which bank are still battling with to date. The following among others are the effect or consequences of frauds in our banking industry.</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t>Loss of confidence</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lastRenderedPageBreak/>
        <w:t>Down turn in the economy vis-à-vis the banking industry</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t>Winging up or distress in banks</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t>Blaring down account/ banks</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t>Discourage banking habit dis. saving.</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t>Loss of personal</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t>Excessive loss making or not losses over the year</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t>Short of operating funds/surplus</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t>Discourage shareholders or would be investors.</w:t>
      </w:r>
    </w:p>
    <w:p w:rsidR="00C359E5" w:rsidRPr="00542C4E" w:rsidRDefault="00C359E5" w:rsidP="004070F5">
      <w:pPr>
        <w:pStyle w:val="ListParagraph"/>
        <w:numPr>
          <w:ilvl w:val="0"/>
          <w:numId w:val="16"/>
        </w:numPr>
        <w:spacing w:after="0" w:line="360" w:lineRule="auto"/>
        <w:jc w:val="both"/>
        <w:rPr>
          <w:rFonts w:ascii="Times New Roman" w:hAnsi="Times New Roman"/>
          <w:sz w:val="24"/>
          <w:szCs w:val="24"/>
        </w:rPr>
      </w:pPr>
      <w:r w:rsidRPr="00542C4E">
        <w:rPr>
          <w:rFonts w:ascii="Times New Roman" w:hAnsi="Times New Roman"/>
          <w:sz w:val="24"/>
          <w:szCs w:val="24"/>
        </w:rPr>
        <w:t>Consequent denial of (extra) benefits to staff by management</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Loss of confidence</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According to fraud E.O </w:t>
      </w:r>
      <w:proofErr w:type="spellStart"/>
      <w:r w:rsidRPr="00542C4E">
        <w:rPr>
          <w:rFonts w:ascii="Times New Roman" w:hAnsi="Times New Roman"/>
          <w:sz w:val="24"/>
          <w:szCs w:val="24"/>
        </w:rPr>
        <w:t>Olufidipe</w:t>
      </w:r>
      <w:proofErr w:type="spellEnd"/>
      <w:r w:rsidRPr="00542C4E">
        <w:rPr>
          <w:rFonts w:ascii="Times New Roman" w:hAnsi="Times New Roman"/>
          <w:sz w:val="24"/>
          <w:szCs w:val="24"/>
        </w:rPr>
        <w:t xml:space="preserve"> (1994) Due to the persistence of fraud in our banking industry, her motto which has always be "trust and honest does not hold water in the mind of an average citizens and an average public if he hears the word “bank or banker always watch with extra care and caution with the intention that all banks or bankers are fraudsters-oh, what a loss glory.</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Loss of personnel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It is very sad to note the rate at which banks loses some of her experienced officer who would have otherwise ICAS the banks to attain greater heights in the industry due to their involvement in frauds or being implicated by fraudsters.</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Down turns in the economy</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Due to high incidence of fraud, it hassled to the down town in the economic vis-à-vis the banking industry especially in 1993 economy depression. </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Winding up or distress in banks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According to BEMIT.J (1996) the predicament of distress that faces the banking industry in this 10 cannot be indecorously probed into without tracing its origin or root to the core frauds and the resultants </w:t>
      </w:r>
      <w:proofErr w:type="spellStart"/>
      <w:r w:rsidRPr="00542C4E">
        <w:rPr>
          <w:rFonts w:ascii="Times New Roman" w:hAnsi="Times New Roman"/>
          <w:sz w:val="24"/>
          <w:szCs w:val="24"/>
        </w:rPr>
        <w:t>affect</w:t>
      </w:r>
      <w:proofErr w:type="spellEnd"/>
      <w:r w:rsidRPr="00542C4E">
        <w:rPr>
          <w:rFonts w:ascii="Times New Roman" w:hAnsi="Times New Roman"/>
          <w:sz w:val="24"/>
          <w:szCs w:val="24"/>
        </w:rPr>
        <w:t xml:space="preserve"> of this it the issue of winding up or distress in the banking industry which our daily economy is battling with to date.</w:t>
      </w:r>
    </w:p>
    <w:p w:rsidR="001F2C57" w:rsidRPr="00542C4E" w:rsidRDefault="001F2C57" w:rsidP="004070F5">
      <w:pPr>
        <w:spacing w:after="0" w:line="360" w:lineRule="auto"/>
        <w:rPr>
          <w:rFonts w:ascii="Times New Roman" w:hAnsi="Times New Roman"/>
          <w:b/>
          <w:sz w:val="24"/>
          <w:szCs w:val="24"/>
        </w:rPr>
      </w:pPr>
      <w:r w:rsidRPr="00542C4E">
        <w:rPr>
          <w:rFonts w:ascii="Times New Roman" w:hAnsi="Times New Roman"/>
          <w:b/>
          <w:sz w:val="24"/>
          <w:szCs w:val="24"/>
        </w:rPr>
        <w:br w:type="page"/>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lastRenderedPageBreak/>
        <w:t>Burning down accounts/banks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As troubled biggest sorrow so also is the occurring issuing of burning down of account/banks which is an attempt to cover up this unethical practice of fraud, this they do turning the process of investigation or immediately the act of fraud is committed as a cover up there by it no back files are maintained by the system, it may either be totally impossible or difficult to probe into this an no matter the security or safety devices put in place, they ensure the traces in account are totally burn down or in some occasion burn down the own bank. This account for-many bank of their blessed memory</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Discourage banking habit dis-saving</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Banking or banking habit is still a new innovation in a develop economy of ours but is just a pity that many who would have patronized banks for their financial transaction have clearly withdrawn from the system in that high incidence of frauds have </w:t>
      </w:r>
      <w:proofErr w:type="spellStart"/>
      <w:r w:rsidRPr="00542C4E">
        <w:rPr>
          <w:rFonts w:ascii="Times New Roman" w:hAnsi="Times New Roman"/>
          <w:sz w:val="24"/>
          <w:szCs w:val="24"/>
        </w:rPr>
        <w:t>lead</w:t>
      </w:r>
      <w:proofErr w:type="spellEnd"/>
      <w:r w:rsidRPr="00542C4E">
        <w:rPr>
          <w:rFonts w:ascii="Times New Roman" w:hAnsi="Times New Roman"/>
          <w:sz w:val="24"/>
          <w:szCs w:val="24"/>
        </w:rPr>
        <w:t xml:space="preserve"> many to learn to keep their money under pillow rather than keeping such with banks which would have yielded its returns in the course of financial intermediation.</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Loss making</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Loss making frauds over years have accounted for excessive losses or not loss made by banks over the years, hence persistence shortage of operating funds/surplus without which the industry cannot operate successful to meet up with his liquidity and profitability requirements </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Discourage shareholders / should be investors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BEMIC.J. (1996), opined that fraud in banking has wide publicity through fraud to occur in other sectors of the economy but the only are that </w:t>
      </w:r>
      <w:r w:rsidR="000577D0" w:rsidRPr="00542C4E">
        <w:rPr>
          <w:rFonts w:ascii="Times New Roman" w:hAnsi="Times New Roman"/>
          <w:sz w:val="24"/>
          <w:szCs w:val="24"/>
        </w:rPr>
        <w:t>shareholder</w:t>
      </w:r>
      <w:r w:rsidRPr="00542C4E">
        <w:rPr>
          <w:rFonts w:ascii="Times New Roman" w:hAnsi="Times New Roman"/>
          <w:sz w:val="24"/>
          <w:szCs w:val="24"/>
        </w:rPr>
        <w:t xml:space="preserve"> is or would be investors as rationales they would not like to invest their funds in bank with believed that the decision to wasted resources, hence many Nigerians today are risk averted rather than risk cover/ seekers. Returns to shareholders in form of dividend, even if declared may remain unpaid if losses are made due to the incidence of frauds.</w:t>
      </w:r>
    </w:p>
    <w:p w:rsidR="00C359E5" w:rsidRPr="00542C4E" w:rsidRDefault="001F2C57" w:rsidP="004070F5">
      <w:pPr>
        <w:pStyle w:val="Heading1"/>
        <w:spacing w:before="0" w:line="360" w:lineRule="auto"/>
        <w:jc w:val="both"/>
        <w:rPr>
          <w:rFonts w:ascii="Times New Roman" w:hAnsi="Times New Roman" w:cs="Times New Roman"/>
          <w:color w:val="auto"/>
          <w:sz w:val="24"/>
          <w:szCs w:val="24"/>
        </w:rPr>
      </w:pPr>
      <w:bookmarkStart w:id="67" w:name="_Toc79701474"/>
      <w:bookmarkStart w:id="68" w:name="_Toc198632874"/>
      <w:bookmarkStart w:id="69" w:name="_Toc198635756"/>
      <w:bookmarkStart w:id="70" w:name="_Toc198636816"/>
      <w:r w:rsidRPr="00542C4E">
        <w:rPr>
          <w:rFonts w:ascii="Times New Roman" w:hAnsi="Times New Roman" w:cs="Times New Roman"/>
          <w:color w:val="auto"/>
          <w:sz w:val="24"/>
          <w:szCs w:val="24"/>
        </w:rPr>
        <w:t>2.1.17</w:t>
      </w:r>
      <w:r w:rsidR="00C359E5" w:rsidRPr="00542C4E">
        <w:rPr>
          <w:rFonts w:ascii="Times New Roman" w:hAnsi="Times New Roman" w:cs="Times New Roman"/>
          <w:color w:val="auto"/>
          <w:sz w:val="24"/>
          <w:szCs w:val="24"/>
        </w:rPr>
        <w:tab/>
      </w:r>
      <w:r w:rsidR="000577D0" w:rsidRPr="00542C4E">
        <w:rPr>
          <w:rFonts w:ascii="Times New Roman" w:hAnsi="Times New Roman" w:cs="Times New Roman"/>
          <w:color w:val="auto"/>
          <w:sz w:val="24"/>
          <w:szCs w:val="24"/>
        </w:rPr>
        <w:t>Detection and control of frauds</w:t>
      </w:r>
      <w:bookmarkEnd w:id="67"/>
      <w:bookmarkEnd w:id="68"/>
      <w:bookmarkEnd w:id="69"/>
      <w:bookmarkEnd w:id="70"/>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Branches are common features of banking corporation (especially commercial banks), their establishing bring most dictated by market imperative such as proximity to </w:t>
      </w:r>
      <w:r w:rsidRPr="00542C4E">
        <w:rPr>
          <w:rFonts w:ascii="Times New Roman" w:hAnsi="Times New Roman"/>
          <w:sz w:val="24"/>
          <w:szCs w:val="24"/>
        </w:rPr>
        <w:lastRenderedPageBreak/>
        <w:t>prime client. The status of banks branches in relations to their head office defines in the 1978, case of prime us oriented bank corporation where it was state that they may be that of estimating the time at which note of donor should be give of easily a banker to refuse payment of customer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in detracting fraud, an essential point to note is that when a customer drawn a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he does not open the particular branch where it account it is domiciled. Hence a branch has no obligation to </w:t>
      </w:r>
      <w:proofErr w:type="spellStart"/>
      <w:r w:rsidRPr="00542C4E">
        <w:rPr>
          <w:rFonts w:ascii="Times New Roman" w:hAnsi="Times New Roman"/>
          <w:sz w:val="24"/>
          <w:szCs w:val="24"/>
        </w:rPr>
        <w:t>honour</w:t>
      </w:r>
      <w:proofErr w:type="spellEnd"/>
      <w:r w:rsidRPr="00542C4E">
        <w:rPr>
          <w:rFonts w:ascii="Times New Roman" w:hAnsi="Times New Roman"/>
          <w:sz w:val="24"/>
          <w:szCs w:val="24"/>
        </w:rPr>
        <w:t xml:space="preserve">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(3) drawn on a prior agreement to the country.</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Also, noticed of </w:t>
      </w:r>
      <w:proofErr w:type="spellStart"/>
      <w:r w:rsidRPr="00542C4E">
        <w:rPr>
          <w:rFonts w:ascii="Times New Roman" w:hAnsi="Times New Roman"/>
          <w:sz w:val="24"/>
          <w:szCs w:val="24"/>
        </w:rPr>
        <w:t>dishonour</w:t>
      </w:r>
      <w:proofErr w:type="spellEnd"/>
      <w:r w:rsidRPr="00542C4E">
        <w:rPr>
          <w:rFonts w:ascii="Times New Roman" w:hAnsi="Times New Roman"/>
          <w:sz w:val="24"/>
          <w:szCs w:val="24"/>
        </w:rPr>
        <w:t xml:space="preserve"> may be served on a branch its </w:t>
      </w:r>
      <w:proofErr w:type="gramStart"/>
      <w:r w:rsidRPr="00542C4E">
        <w:rPr>
          <w:rFonts w:ascii="Times New Roman" w:hAnsi="Times New Roman"/>
          <w:sz w:val="24"/>
          <w:szCs w:val="24"/>
        </w:rPr>
        <w:t>or  head</w:t>
      </w:r>
      <w:proofErr w:type="gramEnd"/>
      <w:r w:rsidRPr="00542C4E">
        <w:rPr>
          <w:rFonts w:ascii="Times New Roman" w:hAnsi="Times New Roman"/>
          <w:sz w:val="24"/>
          <w:szCs w:val="24"/>
        </w:rPr>
        <w:t xml:space="preserve"> office allowing a reasonable time for  communication an (bill of exchange act 1887, 5.49, (12) (1333). To Michael J.G Comer (1995) “the scale of fraud in an organization is reflection of the ability of us manager to manage." The scale of fraud in a branch may result from system dysfunction and head office weakness over which management may not have absolute of direct control but Peter F. </w:t>
      </w:r>
      <w:proofErr w:type="spellStart"/>
      <w:r w:rsidRPr="00542C4E">
        <w:rPr>
          <w:rFonts w:ascii="Times New Roman" w:hAnsi="Times New Roman"/>
          <w:sz w:val="24"/>
          <w:szCs w:val="24"/>
        </w:rPr>
        <w:t>Drucker</w:t>
      </w:r>
      <w:proofErr w:type="spellEnd"/>
      <w:r w:rsidRPr="00542C4E">
        <w:rPr>
          <w:rFonts w:ascii="Times New Roman" w:hAnsi="Times New Roman"/>
          <w:sz w:val="24"/>
          <w:szCs w:val="24"/>
        </w:rPr>
        <w:t xml:space="preserve"> (1977), identifies the two fold specific tasks of management as follows. </w:t>
      </w:r>
    </w:p>
    <w:p w:rsidR="00C359E5" w:rsidRPr="00542C4E" w:rsidRDefault="00C359E5" w:rsidP="004070F5">
      <w:pPr>
        <w:pStyle w:val="ListParagraph"/>
        <w:numPr>
          <w:ilvl w:val="0"/>
          <w:numId w:val="18"/>
        </w:numPr>
        <w:spacing w:after="0" w:line="360" w:lineRule="auto"/>
        <w:jc w:val="both"/>
        <w:rPr>
          <w:rFonts w:ascii="Times New Roman" w:hAnsi="Times New Roman"/>
          <w:sz w:val="24"/>
          <w:szCs w:val="24"/>
        </w:rPr>
      </w:pPr>
      <w:r w:rsidRPr="00542C4E">
        <w:rPr>
          <w:rFonts w:ascii="Times New Roman" w:hAnsi="Times New Roman"/>
          <w:sz w:val="24"/>
          <w:szCs w:val="24"/>
        </w:rPr>
        <w:t>Creating a time whole that is  larger than sum of its parts, production that turns out more than the sum of the resources put into it……… The task requires manager’s resources and above all the human resources and neutralize whenever there is weakness …………..this also requires that the manager in every one of his act considers simultaneously the performance and the result of the enterprises as a whole and the diverse activities needed to achiever and active the requirement of immediate and synchronized performance………….</w:t>
      </w:r>
    </w:p>
    <w:p w:rsidR="00C359E5" w:rsidRPr="00542C4E" w:rsidRDefault="00C359E5" w:rsidP="004070F5">
      <w:pPr>
        <w:pStyle w:val="ListParagraph"/>
        <w:numPr>
          <w:ilvl w:val="0"/>
          <w:numId w:val="18"/>
        </w:numPr>
        <w:spacing w:after="0" w:line="360" w:lineRule="auto"/>
        <w:jc w:val="both"/>
        <w:rPr>
          <w:rFonts w:ascii="Times New Roman" w:hAnsi="Times New Roman"/>
          <w:sz w:val="24"/>
          <w:szCs w:val="24"/>
        </w:rPr>
      </w:pPr>
      <w:r w:rsidRPr="00542C4E">
        <w:rPr>
          <w:rFonts w:ascii="Times New Roman" w:hAnsi="Times New Roman"/>
          <w:sz w:val="24"/>
          <w:szCs w:val="24"/>
        </w:rPr>
        <w:t>……………..Harmonizing every decision and action of the equipment of immediate and long range future.</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A holistic view both organization and the retire management process must therefore be adopted at every level of decision making be it head office or branch level.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Branch management must obtain or surpass the standards of efficiency and security prescribed by the head officer to do so, it must be only function complimentary initiatives operations the fire basic managerial operation namely:</w:t>
      </w:r>
    </w:p>
    <w:p w:rsidR="00C359E5" w:rsidRPr="00542C4E" w:rsidRDefault="00C359E5" w:rsidP="004070F5">
      <w:pPr>
        <w:pStyle w:val="ListParagraph"/>
        <w:numPr>
          <w:ilvl w:val="0"/>
          <w:numId w:val="19"/>
        </w:numPr>
        <w:spacing w:after="0" w:line="360" w:lineRule="auto"/>
        <w:jc w:val="both"/>
        <w:rPr>
          <w:rFonts w:ascii="Times New Roman" w:hAnsi="Times New Roman"/>
          <w:sz w:val="24"/>
          <w:szCs w:val="24"/>
        </w:rPr>
      </w:pPr>
      <w:r w:rsidRPr="00542C4E">
        <w:rPr>
          <w:rFonts w:ascii="Times New Roman" w:hAnsi="Times New Roman"/>
          <w:sz w:val="24"/>
          <w:szCs w:val="24"/>
        </w:rPr>
        <w:lastRenderedPageBreak/>
        <w:t>Setting fraud control objective and goals</w:t>
      </w:r>
    </w:p>
    <w:p w:rsidR="00C359E5" w:rsidRPr="00542C4E" w:rsidRDefault="00C359E5" w:rsidP="004070F5">
      <w:pPr>
        <w:pStyle w:val="ListParagraph"/>
        <w:numPr>
          <w:ilvl w:val="0"/>
          <w:numId w:val="19"/>
        </w:numPr>
        <w:spacing w:after="0" w:line="360" w:lineRule="auto"/>
        <w:jc w:val="both"/>
        <w:rPr>
          <w:rFonts w:ascii="Times New Roman" w:hAnsi="Times New Roman"/>
          <w:sz w:val="24"/>
          <w:szCs w:val="24"/>
        </w:rPr>
      </w:pPr>
      <w:r w:rsidRPr="00542C4E">
        <w:rPr>
          <w:rFonts w:ascii="Times New Roman" w:hAnsi="Times New Roman"/>
          <w:sz w:val="24"/>
          <w:szCs w:val="24"/>
        </w:rPr>
        <w:t>Organizing fraud control activities and exercises</w:t>
      </w:r>
    </w:p>
    <w:p w:rsidR="00C359E5" w:rsidRPr="00542C4E" w:rsidRDefault="00C359E5" w:rsidP="004070F5">
      <w:pPr>
        <w:pStyle w:val="ListParagraph"/>
        <w:numPr>
          <w:ilvl w:val="0"/>
          <w:numId w:val="19"/>
        </w:numPr>
        <w:spacing w:after="0" w:line="360" w:lineRule="auto"/>
        <w:jc w:val="both"/>
        <w:rPr>
          <w:rFonts w:ascii="Times New Roman" w:hAnsi="Times New Roman"/>
          <w:sz w:val="24"/>
          <w:szCs w:val="24"/>
        </w:rPr>
      </w:pPr>
      <w:r w:rsidRPr="00542C4E">
        <w:rPr>
          <w:rFonts w:ascii="Times New Roman" w:hAnsi="Times New Roman"/>
          <w:sz w:val="24"/>
          <w:szCs w:val="24"/>
        </w:rPr>
        <w:t>Measuring performance of teams and individuals</w:t>
      </w:r>
    </w:p>
    <w:p w:rsidR="00C359E5" w:rsidRPr="00542C4E" w:rsidRDefault="00C359E5" w:rsidP="004070F5">
      <w:pPr>
        <w:pStyle w:val="ListParagraph"/>
        <w:numPr>
          <w:ilvl w:val="0"/>
          <w:numId w:val="19"/>
        </w:numPr>
        <w:spacing w:after="0" w:line="360" w:lineRule="auto"/>
        <w:jc w:val="both"/>
        <w:rPr>
          <w:rFonts w:ascii="Times New Roman" w:hAnsi="Times New Roman"/>
          <w:sz w:val="24"/>
          <w:szCs w:val="24"/>
        </w:rPr>
      </w:pPr>
      <w:r w:rsidRPr="00542C4E">
        <w:rPr>
          <w:rFonts w:ascii="Times New Roman" w:hAnsi="Times New Roman"/>
          <w:sz w:val="24"/>
          <w:szCs w:val="24"/>
        </w:rPr>
        <w:t>Developing people</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Branch work is' a very demand responsibility fall of unpredictable event and unanticipated situations, which may position in a bank carries as must risk exposure since every account and every transaction is a potential for fraud.</w:t>
      </w:r>
    </w:p>
    <w:p w:rsidR="00C359E5" w:rsidRPr="00542C4E" w:rsidRDefault="001F2C57" w:rsidP="004070F5">
      <w:pPr>
        <w:spacing w:after="0" w:line="360" w:lineRule="auto"/>
        <w:jc w:val="both"/>
        <w:rPr>
          <w:rFonts w:ascii="Times New Roman" w:hAnsi="Times New Roman"/>
          <w:b/>
          <w:sz w:val="24"/>
          <w:szCs w:val="24"/>
        </w:rPr>
      </w:pPr>
      <w:r w:rsidRPr="00542C4E">
        <w:rPr>
          <w:rFonts w:ascii="Times New Roman" w:hAnsi="Times New Roman"/>
          <w:b/>
          <w:sz w:val="24"/>
          <w:szCs w:val="24"/>
        </w:rPr>
        <w:t>2.1.18</w:t>
      </w:r>
      <w:r w:rsidRPr="00542C4E">
        <w:rPr>
          <w:rFonts w:ascii="Times New Roman" w:hAnsi="Times New Roman"/>
          <w:b/>
          <w:sz w:val="24"/>
          <w:szCs w:val="24"/>
        </w:rPr>
        <w:tab/>
      </w:r>
      <w:r w:rsidR="000577D0" w:rsidRPr="00542C4E">
        <w:rPr>
          <w:rFonts w:ascii="Times New Roman" w:hAnsi="Times New Roman"/>
          <w:b/>
          <w:sz w:val="24"/>
          <w:szCs w:val="24"/>
        </w:rPr>
        <w:t>Control of fraud</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It should be obvious from catalogue of censes nature and types of frauds that 'have been given that, their prevention and control be a collaborative effort involving government and its agencies, the operators that is, financial institution management and staff, and the general public of government and its agencies in this respect it should be emphasized that the classic rule in banking "knowing your customers" is the key of preventing and controlling frauds.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It is pertinent to submit that the rule of government and its age</w:t>
      </w:r>
      <w:r w:rsidR="001F2C57" w:rsidRPr="00542C4E">
        <w:rPr>
          <w:rFonts w:ascii="Times New Roman" w:hAnsi="Times New Roman"/>
          <w:sz w:val="24"/>
          <w:szCs w:val="24"/>
        </w:rPr>
        <w:t>ncies is more of creative where</w:t>
      </w:r>
      <w:r w:rsidRPr="00542C4E">
        <w:rPr>
          <w:rFonts w:ascii="Times New Roman" w:hAnsi="Times New Roman"/>
          <w:sz w:val="24"/>
          <w:szCs w:val="24"/>
        </w:rPr>
        <w:t xml:space="preserve">as the banking industry and member of the public have dual role preventing frauds.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The following among others are the prevention and control measure that may be put in place.</w:t>
      </w:r>
    </w:p>
    <w:p w:rsidR="00C359E5" w:rsidRPr="00542C4E" w:rsidRDefault="00C359E5" w:rsidP="004070F5">
      <w:pPr>
        <w:pStyle w:val="ListParagraph"/>
        <w:numPr>
          <w:ilvl w:val="0"/>
          <w:numId w:val="20"/>
        </w:numPr>
        <w:spacing w:after="0" w:line="360" w:lineRule="auto"/>
        <w:jc w:val="both"/>
        <w:rPr>
          <w:rFonts w:ascii="Times New Roman" w:hAnsi="Times New Roman"/>
          <w:sz w:val="24"/>
          <w:szCs w:val="24"/>
        </w:rPr>
      </w:pPr>
      <w:r w:rsidRPr="00542C4E">
        <w:rPr>
          <w:rFonts w:ascii="Times New Roman" w:hAnsi="Times New Roman"/>
          <w:sz w:val="24"/>
          <w:szCs w:val="24"/>
        </w:rPr>
        <w:t>Personal control</w:t>
      </w:r>
    </w:p>
    <w:p w:rsidR="00C359E5" w:rsidRPr="00542C4E" w:rsidRDefault="00C359E5" w:rsidP="004070F5">
      <w:pPr>
        <w:pStyle w:val="ListParagraph"/>
        <w:numPr>
          <w:ilvl w:val="0"/>
          <w:numId w:val="20"/>
        </w:numPr>
        <w:spacing w:after="0" w:line="360" w:lineRule="auto"/>
        <w:jc w:val="both"/>
        <w:rPr>
          <w:rFonts w:ascii="Times New Roman" w:hAnsi="Times New Roman"/>
          <w:sz w:val="24"/>
          <w:szCs w:val="24"/>
        </w:rPr>
      </w:pPr>
      <w:r w:rsidRPr="00542C4E">
        <w:rPr>
          <w:rFonts w:ascii="Times New Roman" w:hAnsi="Times New Roman"/>
          <w:sz w:val="24"/>
          <w:szCs w:val="24"/>
        </w:rPr>
        <w:t>Administrative control</w:t>
      </w:r>
    </w:p>
    <w:p w:rsidR="00C359E5" w:rsidRPr="00542C4E" w:rsidRDefault="00C359E5" w:rsidP="004070F5">
      <w:pPr>
        <w:pStyle w:val="ListParagraph"/>
        <w:numPr>
          <w:ilvl w:val="0"/>
          <w:numId w:val="20"/>
        </w:numPr>
        <w:spacing w:after="0" w:line="360" w:lineRule="auto"/>
        <w:jc w:val="both"/>
        <w:rPr>
          <w:rFonts w:ascii="Times New Roman" w:hAnsi="Times New Roman"/>
          <w:sz w:val="24"/>
          <w:szCs w:val="24"/>
        </w:rPr>
      </w:pPr>
      <w:r w:rsidRPr="00542C4E">
        <w:rPr>
          <w:rFonts w:ascii="Times New Roman" w:hAnsi="Times New Roman"/>
          <w:sz w:val="24"/>
          <w:szCs w:val="24"/>
        </w:rPr>
        <w:t>Financial control</w:t>
      </w:r>
    </w:p>
    <w:p w:rsidR="00C359E5" w:rsidRPr="00542C4E" w:rsidRDefault="00C359E5" w:rsidP="004070F5">
      <w:pPr>
        <w:pStyle w:val="ListParagraph"/>
        <w:numPr>
          <w:ilvl w:val="0"/>
          <w:numId w:val="20"/>
        </w:numPr>
        <w:spacing w:after="0" w:line="360" w:lineRule="auto"/>
        <w:jc w:val="both"/>
        <w:rPr>
          <w:rFonts w:ascii="Times New Roman" w:hAnsi="Times New Roman"/>
          <w:sz w:val="24"/>
          <w:szCs w:val="24"/>
        </w:rPr>
      </w:pPr>
      <w:r w:rsidRPr="00542C4E">
        <w:rPr>
          <w:rFonts w:ascii="Times New Roman" w:hAnsi="Times New Roman"/>
          <w:sz w:val="24"/>
          <w:szCs w:val="24"/>
        </w:rPr>
        <w:t>Inventory control</w:t>
      </w:r>
    </w:p>
    <w:p w:rsidR="00C359E5" w:rsidRPr="00542C4E" w:rsidRDefault="00C359E5" w:rsidP="004070F5">
      <w:pPr>
        <w:pStyle w:val="ListParagraph"/>
        <w:numPr>
          <w:ilvl w:val="0"/>
          <w:numId w:val="20"/>
        </w:numPr>
        <w:spacing w:after="0" w:line="360" w:lineRule="auto"/>
        <w:jc w:val="both"/>
        <w:rPr>
          <w:rFonts w:ascii="Times New Roman" w:hAnsi="Times New Roman"/>
          <w:sz w:val="24"/>
          <w:szCs w:val="24"/>
        </w:rPr>
      </w:pPr>
      <w:r w:rsidRPr="00542C4E">
        <w:rPr>
          <w:rFonts w:ascii="Times New Roman" w:hAnsi="Times New Roman"/>
          <w:sz w:val="24"/>
          <w:szCs w:val="24"/>
        </w:rPr>
        <w:t>Process control</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Personal control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According to </w:t>
      </w:r>
      <w:proofErr w:type="spellStart"/>
      <w:r w:rsidRPr="00542C4E">
        <w:rPr>
          <w:rFonts w:ascii="Times New Roman" w:hAnsi="Times New Roman"/>
          <w:sz w:val="24"/>
          <w:szCs w:val="24"/>
        </w:rPr>
        <w:t>Shango</w:t>
      </w:r>
      <w:proofErr w:type="spellEnd"/>
      <w:r w:rsidRPr="00542C4E">
        <w:rPr>
          <w:rFonts w:ascii="Times New Roman" w:hAnsi="Times New Roman"/>
          <w:sz w:val="24"/>
          <w:szCs w:val="24"/>
        </w:rPr>
        <w:t xml:space="preserve"> </w:t>
      </w:r>
      <w:proofErr w:type="spellStart"/>
      <w:r w:rsidRPr="00542C4E">
        <w:rPr>
          <w:rFonts w:ascii="Times New Roman" w:hAnsi="Times New Roman"/>
          <w:sz w:val="24"/>
          <w:szCs w:val="24"/>
        </w:rPr>
        <w:t>Tola</w:t>
      </w:r>
      <w:proofErr w:type="spellEnd"/>
      <w:r w:rsidRPr="00542C4E">
        <w:rPr>
          <w:rFonts w:ascii="Times New Roman" w:hAnsi="Times New Roman"/>
          <w:sz w:val="24"/>
          <w:szCs w:val="24"/>
        </w:rPr>
        <w:t xml:space="preserve"> (1994), this essentials</w:t>
      </w:r>
    </w:p>
    <w:p w:rsidR="00C359E5" w:rsidRPr="00542C4E" w:rsidRDefault="00C359E5" w:rsidP="004070F5">
      <w:pPr>
        <w:pStyle w:val="ListParagraph"/>
        <w:numPr>
          <w:ilvl w:val="0"/>
          <w:numId w:val="21"/>
        </w:numPr>
        <w:spacing w:after="0" w:line="360" w:lineRule="auto"/>
        <w:jc w:val="both"/>
        <w:rPr>
          <w:rFonts w:ascii="Times New Roman" w:hAnsi="Times New Roman"/>
          <w:sz w:val="24"/>
          <w:szCs w:val="24"/>
        </w:rPr>
      </w:pPr>
      <w:r w:rsidRPr="00542C4E">
        <w:rPr>
          <w:rFonts w:ascii="Times New Roman" w:hAnsi="Times New Roman"/>
          <w:sz w:val="24"/>
          <w:szCs w:val="24"/>
        </w:rPr>
        <w:t xml:space="preserve">Proper recruitment procedures (screening referees sworn declaration, certificate, photograph, permanent home address). </w:t>
      </w:r>
    </w:p>
    <w:p w:rsidR="00C359E5" w:rsidRPr="00542C4E" w:rsidRDefault="00C359E5" w:rsidP="004070F5">
      <w:pPr>
        <w:pStyle w:val="ListParagraph"/>
        <w:numPr>
          <w:ilvl w:val="0"/>
          <w:numId w:val="21"/>
        </w:numPr>
        <w:spacing w:after="0" w:line="360" w:lineRule="auto"/>
        <w:jc w:val="both"/>
        <w:rPr>
          <w:rFonts w:ascii="Times New Roman" w:hAnsi="Times New Roman"/>
          <w:sz w:val="24"/>
          <w:szCs w:val="24"/>
        </w:rPr>
      </w:pPr>
      <w:r w:rsidRPr="00542C4E">
        <w:rPr>
          <w:rFonts w:ascii="Times New Roman" w:hAnsi="Times New Roman"/>
          <w:sz w:val="24"/>
          <w:szCs w:val="24"/>
        </w:rPr>
        <w:lastRenderedPageBreak/>
        <w:t>Proper disengagement procedures (time notification of relevant department escalation of right and privileges, withdrawal of staff identity card).</w:t>
      </w:r>
    </w:p>
    <w:p w:rsidR="00C359E5" w:rsidRPr="00542C4E" w:rsidRDefault="00C359E5" w:rsidP="004070F5">
      <w:pPr>
        <w:pStyle w:val="ListParagraph"/>
        <w:numPr>
          <w:ilvl w:val="0"/>
          <w:numId w:val="21"/>
        </w:numPr>
        <w:spacing w:after="0" w:line="360" w:lineRule="auto"/>
        <w:jc w:val="both"/>
        <w:rPr>
          <w:rFonts w:ascii="Times New Roman" w:hAnsi="Times New Roman"/>
          <w:sz w:val="24"/>
          <w:szCs w:val="24"/>
        </w:rPr>
      </w:pPr>
      <w:r w:rsidRPr="00542C4E">
        <w:rPr>
          <w:rFonts w:ascii="Times New Roman" w:hAnsi="Times New Roman"/>
          <w:sz w:val="24"/>
          <w:szCs w:val="24"/>
        </w:rPr>
        <w:t>Posting and placement (property documented posting within job description with defines authority and responsibility level).</w:t>
      </w:r>
    </w:p>
    <w:p w:rsidR="00C359E5" w:rsidRPr="00542C4E" w:rsidRDefault="00C359E5" w:rsidP="004070F5">
      <w:pPr>
        <w:pStyle w:val="ListParagraph"/>
        <w:numPr>
          <w:ilvl w:val="0"/>
          <w:numId w:val="21"/>
        </w:numPr>
        <w:spacing w:after="0" w:line="360" w:lineRule="auto"/>
        <w:jc w:val="both"/>
        <w:rPr>
          <w:rFonts w:ascii="Times New Roman" w:hAnsi="Times New Roman"/>
          <w:sz w:val="24"/>
          <w:szCs w:val="24"/>
        </w:rPr>
      </w:pPr>
      <w:r w:rsidRPr="00542C4E">
        <w:rPr>
          <w:rFonts w:ascii="Times New Roman" w:hAnsi="Times New Roman"/>
          <w:sz w:val="24"/>
          <w:szCs w:val="24"/>
        </w:rPr>
        <w:t xml:space="preserve">Job rotations </w:t>
      </w:r>
    </w:p>
    <w:p w:rsidR="00C359E5" w:rsidRPr="00542C4E" w:rsidRDefault="00C359E5" w:rsidP="004070F5">
      <w:pPr>
        <w:pStyle w:val="ListParagraph"/>
        <w:numPr>
          <w:ilvl w:val="0"/>
          <w:numId w:val="21"/>
        </w:numPr>
        <w:spacing w:after="0" w:line="360" w:lineRule="auto"/>
        <w:jc w:val="both"/>
        <w:rPr>
          <w:rFonts w:ascii="Times New Roman" w:hAnsi="Times New Roman"/>
          <w:sz w:val="24"/>
          <w:szCs w:val="24"/>
        </w:rPr>
      </w:pPr>
      <w:r w:rsidRPr="00542C4E">
        <w:rPr>
          <w:rFonts w:ascii="Times New Roman" w:hAnsi="Times New Roman"/>
          <w:sz w:val="24"/>
          <w:szCs w:val="24"/>
        </w:rPr>
        <w:t xml:space="preserve">Attendance logo </w:t>
      </w:r>
    </w:p>
    <w:p w:rsidR="00C359E5" w:rsidRPr="00542C4E" w:rsidRDefault="00C359E5" w:rsidP="004070F5">
      <w:pPr>
        <w:pStyle w:val="ListParagraph"/>
        <w:numPr>
          <w:ilvl w:val="0"/>
          <w:numId w:val="21"/>
        </w:numPr>
        <w:spacing w:after="0" w:line="360" w:lineRule="auto"/>
        <w:jc w:val="both"/>
        <w:rPr>
          <w:rFonts w:ascii="Times New Roman" w:hAnsi="Times New Roman"/>
          <w:sz w:val="24"/>
          <w:szCs w:val="24"/>
        </w:rPr>
      </w:pPr>
      <w:r w:rsidRPr="00542C4E">
        <w:rPr>
          <w:rFonts w:ascii="Times New Roman" w:hAnsi="Times New Roman"/>
          <w:sz w:val="24"/>
          <w:szCs w:val="24"/>
        </w:rPr>
        <w:t xml:space="preserve">Enforce and holding and annual vacation </w:t>
      </w:r>
    </w:p>
    <w:p w:rsidR="00C359E5" w:rsidRPr="00542C4E" w:rsidRDefault="00C359E5" w:rsidP="004070F5">
      <w:pPr>
        <w:pStyle w:val="ListParagraph"/>
        <w:numPr>
          <w:ilvl w:val="0"/>
          <w:numId w:val="21"/>
        </w:numPr>
        <w:spacing w:after="0" w:line="360" w:lineRule="auto"/>
        <w:jc w:val="both"/>
        <w:rPr>
          <w:rFonts w:ascii="Times New Roman" w:hAnsi="Times New Roman"/>
          <w:sz w:val="24"/>
          <w:szCs w:val="24"/>
        </w:rPr>
      </w:pPr>
      <w:r w:rsidRPr="00542C4E">
        <w:rPr>
          <w:rFonts w:ascii="Times New Roman" w:hAnsi="Times New Roman"/>
          <w:sz w:val="24"/>
          <w:szCs w:val="24"/>
        </w:rPr>
        <w:t xml:space="preserve">Training programmes. </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Administrative control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Research believes that administrative control takes some care or all of the following under listed dimensions.</w:t>
      </w:r>
    </w:p>
    <w:p w:rsidR="00C359E5" w:rsidRPr="00542C4E" w:rsidRDefault="00C359E5" w:rsidP="004070F5">
      <w:pPr>
        <w:pStyle w:val="ListParagraph"/>
        <w:numPr>
          <w:ilvl w:val="0"/>
          <w:numId w:val="22"/>
        </w:numPr>
        <w:spacing w:after="0" w:line="360" w:lineRule="auto"/>
        <w:jc w:val="both"/>
        <w:rPr>
          <w:rFonts w:ascii="Times New Roman" w:hAnsi="Times New Roman"/>
          <w:sz w:val="24"/>
          <w:szCs w:val="24"/>
        </w:rPr>
      </w:pPr>
      <w:r w:rsidRPr="00542C4E">
        <w:rPr>
          <w:rFonts w:ascii="Times New Roman" w:hAnsi="Times New Roman"/>
          <w:sz w:val="24"/>
          <w:szCs w:val="24"/>
        </w:rPr>
        <w:t>Segregation of duties</w:t>
      </w:r>
    </w:p>
    <w:p w:rsidR="00C359E5" w:rsidRPr="00542C4E" w:rsidRDefault="00C359E5" w:rsidP="004070F5">
      <w:pPr>
        <w:pStyle w:val="ListParagraph"/>
        <w:numPr>
          <w:ilvl w:val="0"/>
          <w:numId w:val="22"/>
        </w:numPr>
        <w:spacing w:after="0" w:line="360" w:lineRule="auto"/>
        <w:jc w:val="both"/>
        <w:rPr>
          <w:rFonts w:ascii="Times New Roman" w:hAnsi="Times New Roman"/>
          <w:sz w:val="24"/>
          <w:szCs w:val="24"/>
        </w:rPr>
      </w:pPr>
      <w:r w:rsidRPr="00542C4E">
        <w:rPr>
          <w:rFonts w:ascii="Times New Roman" w:hAnsi="Times New Roman"/>
          <w:sz w:val="24"/>
          <w:szCs w:val="24"/>
        </w:rPr>
        <w:t>Dual custody of valuables</w:t>
      </w:r>
    </w:p>
    <w:p w:rsidR="00C359E5" w:rsidRPr="00542C4E" w:rsidRDefault="00C359E5" w:rsidP="004070F5">
      <w:pPr>
        <w:pStyle w:val="ListParagraph"/>
        <w:numPr>
          <w:ilvl w:val="0"/>
          <w:numId w:val="22"/>
        </w:numPr>
        <w:spacing w:after="0" w:line="360" w:lineRule="auto"/>
        <w:jc w:val="both"/>
        <w:rPr>
          <w:rFonts w:ascii="Times New Roman" w:hAnsi="Times New Roman"/>
          <w:sz w:val="24"/>
          <w:szCs w:val="24"/>
        </w:rPr>
      </w:pPr>
      <w:r w:rsidRPr="00542C4E">
        <w:rPr>
          <w:rFonts w:ascii="Times New Roman" w:hAnsi="Times New Roman"/>
          <w:sz w:val="24"/>
          <w:szCs w:val="24"/>
        </w:rPr>
        <w:t>Logo and registers</w:t>
      </w:r>
    </w:p>
    <w:p w:rsidR="00C359E5" w:rsidRPr="00542C4E" w:rsidRDefault="00C359E5" w:rsidP="004070F5">
      <w:pPr>
        <w:pStyle w:val="ListParagraph"/>
        <w:numPr>
          <w:ilvl w:val="0"/>
          <w:numId w:val="22"/>
        </w:numPr>
        <w:spacing w:after="0" w:line="360" w:lineRule="auto"/>
        <w:jc w:val="both"/>
        <w:rPr>
          <w:rFonts w:ascii="Times New Roman" w:hAnsi="Times New Roman"/>
          <w:sz w:val="24"/>
          <w:szCs w:val="24"/>
        </w:rPr>
      </w:pPr>
      <w:r w:rsidRPr="00542C4E">
        <w:rPr>
          <w:rFonts w:ascii="Times New Roman" w:hAnsi="Times New Roman"/>
          <w:sz w:val="24"/>
          <w:szCs w:val="24"/>
        </w:rPr>
        <w:t>Security devices e.g. test key periscope camera</w:t>
      </w:r>
    </w:p>
    <w:p w:rsidR="00C359E5" w:rsidRPr="00542C4E" w:rsidRDefault="00C359E5" w:rsidP="004070F5">
      <w:pPr>
        <w:pStyle w:val="ListParagraph"/>
        <w:numPr>
          <w:ilvl w:val="0"/>
          <w:numId w:val="22"/>
        </w:numPr>
        <w:spacing w:after="0" w:line="360" w:lineRule="auto"/>
        <w:jc w:val="both"/>
        <w:rPr>
          <w:rFonts w:ascii="Times New Roman" w:hAnsi="Times New Roman"/>
          <w:sz w:val="24"/>
          <w:szCs w:val="24"/>
        </w:rPr>
      </w:pPr>
      <w:r w:rsidRPr="00542C4E">
        <w:rPr>
          <w:rFonts w:ascii="Times New Roman" w:hAnsi="Times New Roman"/>
          <w:sz w:val="24"/>
          <w:szCs w:val="24"/>
        </w:rPr>
        <w:t>Franking machine</w:t>
      </w:r>
    </w:p>
    <w:p w:rsidR="00C359E5" w:rsidRPr="00542C4E" w:rsidRDefault="00C359E5" w:rsidP="004070F5">
      <w:pPr>
        <w:pStyle w:val="ListParagraph"/>
        <w:numPr>
          <w:ilvl w:val="0"/>
          <w:numId w:val="22"/>
        </w:numPr>
        <w:spacing w:after="0" w:line="360" w:lineRule="auto"/>
        <w:jc w:val="both"/>
        <w:rPr>
          <w:rFonts w:ascii="Times New Roman" w:hAnsi="Times New Roman"/>
          <w:sz w:val="24"/>
          <w:szCs w:val="24"/>
        </w:rPr>
      </w:pPr>
      <w:r w:rsidRPr="00542C4E">
        <w:rPr>
          <w:rFonts w:ascii="Times New Roman" w:hAnsi="Times New Roman"/>
          <w:sz w:val="24"/>
          <w:szCs w:val="24"/>
        </w:rPr>
        <w:t>Archival systems.</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ARCHIBONG (1993), advisers for effective accounting control the under listed should be accorded a great concern.</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Data validation</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Prompt posting of transaction</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Balancing</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Reconciliation</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Call over of posted entries</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 xml:space="preserve">Signed </w:t>
      </w:r>
      <w:proofErr w:type="spellStart"/>
      <w:r w:rsidRPr="00542C4E">
        <w:rPr>
          <w:rFonts w:ascii="Times New Roman" w:hAnsi="Times New Roman"/>
          <w:sz w:val="24"/>
          <w:szCs w:val="24"/>
        </w:rPr>
        <w:t>authoritification</w:t>
      </w:r>
      <w:proofErr w:type="spellEnd"/>
      <w:r w:rsidRPr="00542C4E">
        <w:rPr>
          <w:rFonts w:ascii="Times New Roman" w:hAnsi="Times New Roman"/>
          <w:sz w:val="24"/>
          <w:szCs w:val="24"/>
        </w:rPr>
        <w:t xml:space="preserve"> and approvals</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Budgeting standard and projecting</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Variances analysis</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Review and spastics</w:t>
      </w:r>
    </w:p>
    <w:p w:rsidR="00C359E5" w:rsidRPr="00542C4E" w:rsidRDefault="00C359E5" w:rsidP="004070F5">
      <w:pPr>
        <w:pStyle w:val="ListParagraph"/>
        <w:numPr>
          <w:ilvl w:val="0"/>
          <w:numId w:val="23"/>
        </w:numPr>
        <w:spacing w:after="0" w:line="360" w:lineRule="auto"/>
        <w:jc w:val="both"/>
        <w:rPr>
          <w:rFonts w:ascii="Times New Roman" w:hAnsi="Times New Roman"/>
          <w:sz w:val="24"/>
          <w:szCs w:val="24"/>
        </w:rPr>
      </w:pPr>
      <w:r w:rsidRPr="00542C4E">
        <w:rPr>
          <w:rFonts w:ascii="Times New Roman" w:hAnsi="Times New Roman"/>
          <w:sz w:val="24"/>
          <w:szCs w:val="24"/>
        </w:rPr>
        <w:t>Return either monthly quarterly or annual returns</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lastRenderedPageBreak/>
        <w:t>Financial control</w:t>
      </w:r>
    </w:p>
    <w:p w:rsidR="00C359E5" w:rsidRPr="00542C4E" w:rsidRDefault="00C359E5" w:rsidP="004070F5">
      <w:pPr>
        <w:pStyle w:val="ListParagraph"/>
        <w:numPr>
          <w:ilvl w:val="0"/>
          <w:numId w:val="24"/>
        </w:numPr>
        <w:spacing w:after="0" w:line="360" w:lineRule="auto"/>
        <w:jc w:val="both"/>
        <w:rPr>
          <w:rFonts w:ascii="Times New Roman" w:hAnsi="Times New Roman"/>
          <w:sz w:val="24"/>
          <w:szCs w:val="24"/>
        </w:rPr>
      </w:pPr>
      <w:r w:rsidRPr="00542C4E">
        <w:rPr>
          <w:rFonts w:ascii="Times New Roman" w:hAnsi="Times New Roman"/>
          <w:sz w:val="24"/>
          <w:szCs w:val="24"/>
        </w:rPr>
        <w:t>Cash limits</w:t>
      </w:r>
    </w:p>
    <w:p w:rsidR="00C359E5" w:rsidRPr="00542C4E" w:rsidRDefault="00C359E5" w:rsidP="004070F5">
      <w:pPr>
        <w:pStyle w:val="ListParagraph"/>
        <w:numPr>
          <w:ilvl w:val="0"/>
          <w:numId w:val="24"/>
        </w:numPr>
        <w:spacing w:after="0" w:line="360" w:lineRule="auto"/>
        <w:jc w:val="both"/>
        <w:rPr>
          <w:rFonts w:ascii="Times New Roman" w:hAnsi="Times New Roman"/>
          <w:sz w:val="24"/>
          <w:szCs w:val="24"/>
        </w:rPr>
      </w:pPr>
      <w:r w:rsidRPr="00542C4E">
        <w:rPr>
          <w:rFonts w:ascii="Times New Roman" w:hAnsi="Times New Roman"/>
          <w:sz w:val="24"/>
          <w:szCs w:val="24"/>
        </w:rPr>
        <w:t>Signing powers</w:t>
      </w:r>
    </w:p>
    <w:p w:rsidR="00C359E5" w:rsidRPr="00542C4E" w:rsidRDefault="00C359E5" w:rsidP="004070F5">
      <w:pPr>
        <w:pStyle w:val="ListParagraph"/>
        <w:numPr>
          <w:ilvl w:val="0"/>
          <w:numId w:val="24"/>
        </w:numPr>
        <w:spacing w:after="0" w:line="360" w:lineRule="auto"/>
        <w:jc w:val="both"/>
        <w:rPr>
          <w:rFonts w:ascii="Times New Roman" w:hAnsi="Times New Roman"/>
          <w:sz w:val="24"/>
          <w:szCs w:val="24"/>
        </w:rPr>
      </w:pPr>
      <w:r w:rsidRPr="00542C4E">
        <w:rPr>
          <w:rFonts w:ascii="Times New Roman" w:hAnsi="Times New Roman"/>
          <w:sz w:val="24"/>
          <w:szCs w:val="24"/>
        </w:rPr>
        <w:t xml:space="preserve">Specialized stations (e.g.) certified </w:t>
      </w:r>
      <w:proofErr w:type="spellStart"/>
      <w:r w:rsidRPr="00542C4E">
        <w:rPr>
          <w:rFonts w:ascii="Times New Roman" w:hAnsi="Times New Roman"/>
          <w:sz w:val="24"/>
          <w:szCs w:val="24"/>
        </w:rPr>
        <w:t>cheque</w:t>
      </w:r>
      <w:proofErr w:type="spellEnd"/>
      <w:r w:rsidRPr="00542C4E">
        <w:rPr>
          <w:rFonts w:ascii="Times New Roman" w:hAnsi="Times New Roman"/>
          <w:sz w:val="24"/>
          <w:szCs w:val="24"/>
        </w:rPr>
        <w:t xml:space="preserve">, bankers, </w:t>
      </w:r>
      <w:proofErr w:type="gramStart"/>
      <w:r w:rsidRPr="00542C4E">
        <w:rPr>
          <w:rFonts w:ascii="Times New Roman" w:hAnsi="Times New Roman"/>
          <w:sz w:val="24"/>
          <w:szCs w:val="24"/>
        </w:rPr>
        <w:t>payment</w:t>
      </w:r>
      <w:proofErr w:type="gramEnd"/>
      <w:r w:rsidRPr="00542C4E">
        <w:rPr>
          <w:rFonts w:ascii="Times New Roman" w:hAnsi="Times New Roman"/>
          <w:sz w:val="24"/>
          <w:szCs w:val="24"/>
        </w:rPr>
        <w:t xml:space="preserve"> canyons.</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Internal control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ONI and LADSEBIKAN (1993) suggest that inventory control should comprise the following:</w:t>
      </w:r>
    </w:p>
    <w:p w:rsidR="00C359E5" w:rsidRPr="00542C4E" w:rsidRDefault="00C359E5" w:rsidP="004070F5">
      <w:pPr>
        <w:pStyle w:val="ListParagraph"/>
        <w:numPr>
          <w:ilvl w:val="0"/>
          <w:numId w:val="25"/>
        </w:numPr>
        <w:spacing w:after="0" w:line="360" w:lineRule="auto"/>
        <w:jc w:val="both"/>
        <w:rPr>
          <w:rFonts w:ascii="Times New Roman" w:hAnsi="Times New Roman"/>
          <w:sz w:val="24"/>
          <w:szCs w:val="24"/>
        </w:rPr>
      </w:pPr>
      <w:r w:rsidRPr="00542C4E">
        <w:rPr>
          <w:rFonts w:ascii="Times New Roman" w:hAnsi="Times New Roman"/>
          <w:sz w:val="24"/>
          <w:szCs w:val="24"/>
        </w:rPr>
        <w:t>Logs and listing</w:t>
      </w:r>
    </w:p>
    <w:p w:rsidR="00C359E5" w:rsidRPr="00542C4E" w:rsidRDefault="00C359E5" w:rsidP="004070F5">
      <w:pPr>
        <w:pStyle w:val="ListParagraph"/>
        <w:numPr>
          <w:ilvl w:val="0"/>
          <w:numId w:val="25"/>
        </w:numPr>
        <w:spacing w:after="0" w:line="360" w:lineRule="auto"/>
        <w:jc w:val="both"/>
        <w:rPr>
          <w:rFonts w:ascii="Times New Roman" w:hAnsi="Times New Roman"/>
          <w:sz w:val="24"/>
          <w:szCs w:val="24"/>
        </w:rPr>
      </w:pPr>
      <w:r w:rsidRPr="00542C4E">
        <w:rPr>
          <w:rFonts w:ascii="Times New Roman" w:hAnsi="Times New Roman"/>
          <w:sz w:val="24"/>
          <w:szCs w:val="24"/>
        </w:rPr>
        <w:t>Physical checks and counts</w:t>
      </w:r>
    </w:p>
    <w:p w:rsidR="00C359E5" w:rsidRPr="00542C4E" w:rsidRDefault="00C359E5" w:rsidP="004070F5">
      <w:pPr>
        <w:pStyle w:val="ListParagraph"/>
        <w:numPr>
          <w:ilvl w:val="0"/>
          <w:numId w:val="25"/>
        </w:numPr>
        <w:spacing w:after="0" w:line="360" w:lineRule="auto"/>
        <w:jc w:val="both"/>
        <w:rPr>
          <w:rFonts w:ascii="Times New Roman" w:hAnsi="Times New Roman"/>
          <w:sz w:val="24"/>
          <w:szCs w:val="24"/>
        </w:rPr>
      </w:pPr>
      <w:r w:rsidRPr="00542C4E">
        <w:rPr>
          <w:rFonts w:ascii="Times New Roman" w:hAnsi="Times New Roman"/>
          <w:sz w:val="24"/>
          <w:szCs w:val="24"/>
        </w:rPr>
        <w:t>Bin our stock receipt notes stock issued voucher rich.</w:t>
      </w:r>
    </w:p>
    <w:p w:rsidR="00C359E5" w:rsidRPr="00542C4E" w:rsidRDefault="000577D0" w:rsidP="004070F5">
      <w:pPr>
        <w:spacing w:after="0" w:line="360" w:lineRule="auto"/>
        <w:jc w:val="both"/>
        <w:rPr>
          <w:rFonts w:ascii="Times New Roman" w:hAnsi="Times New Roman"/>
          <w:b/>
          <w:sz w:val="24"/>
          <w:szCs w:val="24"/>
        </w:rPr>
      </w:pPr>
      <w:r w:rsidRPr="00542C4E">
        <w:rPr>
          <w:rFonts w:ascii="Times New Roman" w:hAnsi="Times New Roman"/>
          <w:b/>
          <w:sz w:val="24"/>
          <w:szCs w:val="24"/>
        </w:rPr>
        <w:t>Process control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To cap it all OSINDERO (1993) assures that;</w:t>
      </w:r>
    </w:p>
    <w:p w:rsidR="00C359E5" w:rsidRPr="00542C4E" w:rsidRDefault="00C359E5" w:rsidP="004070F5">
      <w:pPr>
        <w:pStyle w:val="ListParagraph"/>
        <w:numPr>
          <w:ilvl w:val="0"/>
          <w:numId w:val="26"/>
        </w:numPr>
        <w:spacing w:after="0" w:line="360" w:lineRule="auto"/>
        <w:jc w:val="both"/>
        <w:rPr>
          <w:rFonts w:ascii="Times New Roman" w:hAnsi="Times New Roman"/>
          <w:sz w:val="24"/>
          <w:szCs w:val="24"/>
        </w:rPr>
      </w:pPr>
      <w:r w:rsidRPr="00542C4E">
        <w:rPr>
          <w:rFonts w:ascii="Times New Roman" w:hAnsi="Times New Roman"/>
          <w:sz w:val="24"/>
          <w:szCs w:val="24"/>
        </w:rPr>
        <w:t>Input/output validation</w:t>
      </w:r>
    </w:p>
    <w:p w:rsidR="00C359E5" w:rsidRPr="00542C4E" w:rsidRDefault="00C359E5" w:rsidP="004070F5">
      <w:pPr>
        <w:pStyle w:val="ListParagraph"/>
        <w:numPr>
          <w:ilvl w:val="0"/>
          <w:numId w:val="26"/>
        </w:numPr>
        <w:spacing w:after="0" w:line="360" w:lineRule="auto"/>
        <w:jc w:val="both"/>
        <w:rPr>
          <w:rFonts w:ascii="Times New Roman" w:hAnsi="Times New Roman"/>
          <w:sz w:val="24"/>
          <w:szCs w:val="24"/>
        </w:rPr>
      </w:pPr>
      <w:r w:rsidRPr="00542C4E">
        <w:rPr>
          <w:rFonts w:ascii="Times New Roman" w:hAnsi="Times New Roman"/>
          <w:sz w:val="24"/>
          <w:szCs w:val="24"/>
        </w:rPr>
        <w:t>Programmed controls are fundamental procedure in process control.</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The various principle and types of control are rationally applied to every aspect of branch operating as fraud and notes or early warning signals. It should be noted that accounting control is the most crucial of all.</w:t>
      </w:r>
    </w:p>
    <w:p w:rsidR="00D30410" w:rsidRPr="00542C4E" w:rsidRDefault="00D30410" w:rsidP="00542C4E">
      <w:pPr>
        <w:pStyle w:val="Heading1"/>
        <w:spacing w:before="0" w:line="360" w:lineRule="auto"/>
        <w:jc w:val="both"/>
        <w:rPr>
          <w:rFonts w:ascii="Times New Roman" w:hAnsi="Times New Roman" w:cs="Times New Roman"/>
          <w:b w:val="0"/>
          <w:color w:val="auto"/>
          <w:sz w:val="24"/>
          <w:szCs w:val="24"/>
        </w:rPr>
      </w:pPr>
      <w:bookmarkStart w:id="71" w:name="_Toc198636817"/>
      <w:r w:rsidRPr="00542C4E">
        <w:rPr>
          <w:rFonts w:ascii="Times New Roman" w:hAnsi="Times New Roman" w:cs="Times New Roman"/>
          <w:b w:val="0"/>
          <w:color w:val="auto"/>
          <w:sz w:val="24"/>
          <w:szCs w:val="24"/>
        </w:rPr>
        <w:t>2.2</w:t>
      </w:r>
      <w:r w:rsidRPr="00542C4E">
        <w:rPr>
          <w:rFonts w:ascii="Times New Roman" w:hAnsi="Times New Roman" w:cs="Times New Roman"/>
          <w:b w:val="0"/>
          <w:color w:val="auto"/>
          <w:sz w:val="24"/>
          <w:szCs w:val="24"/>
        </w:rPr>
        <w:tab/>
      </w:r>
      <w:r w:rsidR="000577D0" w:rsidRPr="00542C4E">
        <w:rPr>
          <w:rFonts w:ascii="Times New Roman" w:hAnsi="Times New Roman" w:cs="Times New Roman"/>
          <w:b w:val="0"/>
          <w:color w:val="auto"/>
          <w:sz w:val="24"/>
          <w:szCs w:val="24"/>
        </w:rPr>
        <w:t>Theoretical framework</w:t>
      </w:r>
      <w:bookmarkEnd w:id="71"/>
      <w:r w:rsidR="000577D0" w:rsidRPr="00542C4E">
        <w:rPr>
          <w:rFonts w:ascii="Times New Roman" w:hAnsi="Times New Roman" w:cs="Times New Roman"/>
          <w:b w:val="0"/>
          <w:color w:val="auto"/>
          <w:sz w:val="24"/>
          <w:szCs w:val="24"/>
        </w:rPr>
        <w:t xml:space="preserve"> </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r w:rsidRPr="00542C4E">
        <w:rPr>
          <w:rFonts w:ascii="Times New Roman" w:hAnsi="Times New Roman"/>
          <w:sz w:val="24"/>
          <w:szCs w:val="24"/>
        </w:rPr>
        <w:t xml:space="preserve">This study was anchored on Fraud triangle theory and Fraud diamond theory. </w:t>
      </w:r>
    </w:p>
    <w:p w:rsidR="00D30410" w:rsidRPr="00542C4E" w:rsidRDefault="00D30410" w:rsidP="004070F5">
      <w:pPr>
        <w:spacing w:beforeLines="20" w:before="48" w:afterLines="20" w:after="48" w:line="360" w:lineRule="auto"/>
        <w:jc w:val="both"/>
        <w:rPr>
          <w:rFonts w:ascii="Times New Roman" w:hAnsi="Times New Roman"/>
          <w:b/>
          <w:sz w:val="24"/>
          <w:szCs w:val="24"/>
        </w:rPr>
      </w:pPr>
      <w:r w:rsidRPr="00542C4E">
        <w:rPr>
          <w:rFonts w:ascii="Times New Roman" w:hAnsi="Times New Roman"/>
          <w:b/>
          <w:sz w:val="24"/>
          <w:szCs w:val="24"/>
        </w:rPr>
        <w:t>Fraud Triangle Theory</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r w:rsidRPr="00542C4E">
        <w:rPr>
          <w:rFonts w:ascii="Times New Roman" w:hAnsi="Times New Roman"/>
          <w:sz w:val="24"/>
          <w:szCs w:val="24"/>
        </w:rPr>
        <w:t xml:space="preserve">Fraud triangle is a framework commonly used in auditing to explain the motivation behind an individual's decision to commit fraud and it outlines three components, opportunity, pressure and rationalization that contribute to increasing the risk of fraud. Fraud triangle theory is a concept created as an idea to spell out the root of fraud. It originated out of Donald </w:t>
      </w:r>
      <w:proofErr w:type="spellStart"/>
      <w:r w:rsidRPr="00542C4E">
        <w:rPr>
          <w:rFonts w:ascii="Times New Roman" w:hAnsi="Times New Roman"/>
          <w:sz w:val="24"/>
          <w:szCs w:val="24"/>
        </w:rPr>
        <w:t>Cressey</w:t>
      </w:r>
      <w:proofErr w:type="spellEnd"/>
      <w:r w:rsidRPr="00542C4E">
        <w:rPr>
          <w:rFonts w:ascii="Times New Roman" w:hAnsi="Times New Roman"/>
          <w:sz w:val="24"/>
          <w:szCs w:val="24"/>
        </w:rPr>
        <w:t xml:space="preserve"> seminar work in 1950 (</w:t>
      </w:r>
      <w:proofErr w:type="spellStart"/>
      <w:r w:rsidRPr="00542C4E">
        <w:rPr>
          <w:rFonts w:ascii="Times New Roman" w:hAnsi="Times New Roman"/>
          <w:sz w:val="24"/>
          <w:szCs w:val="24"/>
        </w:rPr>
        <w:t>Abdullahi</w:t>
      </w:r>
      <w:proofErr w:type="spellEnd"/>
      <w:r w:rsidRPr="00542C4E">
        <w:rPr>
          <w:rFonts w:ascii="Times New Roman" w:hAnsi="Times New Roman"/>
          <w:sz w:val="24"/>
          <w:szCs w:val="24"/>
        </w:rPr>
        <w:t xml:space="preserve"> &amp; </w:t>
      </w:r>
      <w:proofErr w:type="spellStart"/>
      <w:r w:rsidRPr="00542C4E">
        <w:rPr>
          <w:rFonts w:ascii="Times New Roman" w:hAnsi="Times New Roman"/>
          <w:sz w:val="24"/>
          <w:szCs w:val="24"/>
        </w:rPr>
        <w:t>Mansor</w:t>
      </w:r>
      <w:proofErr w:type="spellEnd"/>
      <w:r w:rsidRPr="00542C4E">
        <w:rPr>
          <w:rFonts w:ascii="Times New Roman" w:hAnsi="Times New Roman"/>
          <w:sz w:val="24"/>
          <w:szCs w:val="24"/>
        </w:rPr>
        <w:t xml:space="preserve"> 2015) which argued that there must be a reason behind everything people do. The quest to know reason people perpetrate fraud made him to focus his research on what drives people to violate trust. Rae and Subramanian (2008) submitted that pressure relates to employees’ motivation to perpetrate fraud as a result of greed or personal financial </w:t>
      </w:r>
      <w:r w:rsidRPr="00542C4E">
        <w:rPr>
          <w:rFonts w:ascii="Times New Roman" w:hAnsi="Times New Roman"/>
          <w:sz w:val="24"/>
          <w:szCs w:val="24"/>
        </w:rPr>
        <w:lastRenderedPageBreak/>
        <w:t xml:space="preserve">pressure. Also, </w:t>
      </w:r>
      <w:proofErr w:type="spellStart"/>
      <w:r w:rsidRPr="00542C4E">
        <w:rPr>
          <w:rFonts w:ascii="Times New Roman" w:hAnsi="Times New Roman"/>
          <w:sz w:val="24"/>
          <w:szCs w:val="24"/>
        </w:rPr>
        <w:t>Rasha</w:t>
      </w:r>
      <w:proofErr w:type="spellEnd"/>
      <w:r w:rsidRPr="00542C4E">
        <w:rPr>
          <w:rFonts w:ascii="Times New Roman" w:hAnsi="Times New Roman"/>
          <w:sz w:val="24"/>
          <w:szCs w:val="24"/>
        </w:rPr>
        <w:t xml:space="preserve"> and Andrew (2012) opined that personal and corporate pressures are causes of fraud. The interaction of these elements does make an individual to perpetrate fraud (</w:t>
      </w:r>
      <w:proofErr w:type="spellStart"/>
      <w:r w:rsidRPr="00542C4E">
        <w:rPr>
          <w:rFonts w:ascii="Times New Roman" w:hAnsi="Times New Roman"/>
          <w:sz w:val="24"/>
          <w:szCs w:val="24"/>
        </w:rPr>
        <w:t>Rosefield</w:t>
      </w:r>
      <w:proofErr w:type="spellEnd"/>
      <w:r w:rsidRPr="00542C4E">
        <w:rPr>
          <w:rFonts w:ascii="Times New Roman" w:hAnsi="Times New Roman"/>
          <w:sz w:val="24"/>
          <w:szCs w:val="24"/>
        </w:rPr>
        <w:t xml:space="preserve">, 1988; </w:t>
      </w:r>
      <w:proofErr w:type="spellStart"/>
      <w:r w:rsidRPr="00542C4E">
        <w:rPr>
          <w:rFonts w:ascii="Times New Roman" w:hAnsi="Times New Roman"/>
          <w:sz w:val="24"/>
          <w:szCs w:val="24"/>
        </w:rPr>
        <w:t>Vona</w:t>
      </w:r>
      <w:proofErr w:type="spellEnd"/>
      <w:r w:rsidRPr="00542C4E">
        <w:rPr>
          <w:rFonts w:ascii="Times New Roman" w:hAnsi="Times New Roman"/>
          <w:sz w:val="24"/>
          <w:szCs w:val="24"/>
        </w:rPr>
        <w:t xml:space="preserve">, 2008; </w:t>
      </w:r>
      <w:proofErr w:type="spellStart"/>
      <w:r w:rsidRPr="00542C4E">
        <w:rPr>
          <w:rFonts w:ascii="Times New Roman" w:hAnsi="Times New Roman"/>
          <w:sz w:val="24"/>
          <w:szCs w:val="24"/>
        </w:rPr>
        <w:t>Okezie</w:t>
      </w:r>
      <w:proofErr w:type="spellEnd"/>
      <w:r w:rsidRPr="00542C4E">
        <w:rPr>
          <w:rFonts w:ascii="Times New Roman" w:hAnsi="Times New Roman"/>
          <w:sz w:val="24"/>
          <w:szCs w:val="24"/>
        </w:rPr>
        <w:t xml:space="preserve">, 2012 in </w:t>
      </w:r>
      <w:proofErr w:type="spellStart"/>
      <w:r w:rsidRPr="00542C4E">
        <w:rPr>
          <w:rFonts w:ascii="Times New Roman" w:hAnsi="Times New Roman"/>
          <w:sz w:val="24"/>
          <w:szCs w:val="24"/>
        </w:rPr>
        <w:t>Rasha</w:t>
      </w:r>
      <w:proofErr w:type="spellEnd"/>
      <w:r w:rsidRPr="00542C4E">
        <w:rPr>
          <w:rFonts w:ascii="Times New Roman" w:hAnsi="Times New Roman"/>
          <w:sz w:val="24"/>
          <w:szCs w:val="24"/>
        </w:rPr>
        <w:t xml:space="preserve"> and Andrew, 2012). Chen and Elder (2007) identified six basic types of pressure as a transgression of obligations, personal problems, corporate inversion, position achievement and relationship between employees. Albrecht et al., (2008) categorized pressure in four groups including economic, vice, job-related and other pressures. </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r w:rsidRPr="00542C4E">
        <w:rPr>
          <w:rFonts w:ascii="Times New Roman" w:hAnsi="Times New Roman"/>
          <w:sz w:val="24"/>
          <w:szCs w:val="24"/>
        </w:rPr>
        <w:t xml:space="preserve">Hooper and </w:t>
      </w:r>
      <w:proofErr w:type="spellStart"/>
      <w:r w:rsidRPr="00542C4E">
        <w:rPr>
          <w:rFonts w:ascii="Times New Roman" w:hAnsi="Times New Roman"/>
          <w:sz w:val="24"/>
          <w:szCs w:val="24"/>
        </w:rPr>
        <w:t>Pornelli</w:t>
      </w:r>
      <w:proofErr w:type="spellEnd"/>
      <w:r w:rsidRPr="00542C4E">
        <w:rPr>
          <w:rFonts w:ascii="Times New Roman" w:hAnsi="Times New Roman"/>
          <w:sz w:val="24"/>
          <w:szCs w:val="24"/>
        </w:rPr>
        <w:t xml:space="preserve"> (2010) opine that pressure can be either a positive or negative force. The next component is Opportunity which is facilitated by flaws in the system that enables someone to commit fraud; this is known as weak internal management and people like to take advantage of the loophole in the system to perpetuate fraud (Kelly &amp; Hartley, 2010). Perceived opportunity is similar to perceived pressure given that the opportunity does not have to be real; the perpetrators must only believe that the opportunity exists. </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proofErr w:type="spellStart"/>
      <w:r w:rsidRPr="00542C4E">
        <w:rPr>
          <w:rFonts w:ascii="Times New Roman" w:hAnsi="Times New Roman"/>
          <w:sz w:val="24"/>
          <w:szCs w:val="24"/>
        </w:rPr>
        <w:t>Sauser</w:t>
      </w:r>
      <w:proofErr w:type="spellEnd"/>
      <w:r w:rsidRPr="00542C4E">
        <w:rPr>
          <w:rFonts w:ascii="Times New Roman" w:hAnsi="Times New Roman"/>
          <w:sz w:val="24"/>
          <w:szCs w:val="24"/>
        </w:rPr>
        <w:t xml:space="preserve"> (2007) further posited that the lesser the risk of getting caught, the more likely that fraud will happen. Other factors related to perceived opportunity can also contribute to fraud as the assumption that the employer is unaware and </w:t>
      </w:r>
      <w:proofErr w:type="gramStart"/>
      <w:r w:rsidRPr="00542C4E">
        <w:rPr>
          <w:rFonts w:ascii="Times New Roman" w:hAnsi="Times New Roman"/>
          <w:sz w:val="24"/>
          <w:szCs w:val="24"/>
        </w:rPr>
        <w:t>the believe</w:t>
      </w:r>
      <w:proofErr w:type="gramEnd"/>
      <w:r w:rsidRPr="00542C4E">
        <w:rPr>
          <w:rFonts w:ascii="Times New Roman" w:hAnsi="Times New Roman"/>
          <w:sz w:val="24"/>
          <w:szCs w:val="24"/>
        </w:rPr>
        <w:t xml:space="preserve"> that workers are not checked regularly for violating company policies.</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r w:rsidRPr="00542C4E">
        <w:rPr>
          <w:rFonts w:ascii="Times New Roman" w:hAnsi="Times New Roman"/>
          <w:sz w:val="24"/>
          <w:szCs w:val="24"/>
        </w:rPr>
        <w:t>The last component of the fraud triangle theory is the rationalization and this is the point where the fraudster provides a motive for committing the offence that is acceptable to their inner or outside mind. The fraudster finds a means of not feeling awful for the offense. Rationalization is most times based on outside factor like the requirement to look after your family or a reimbursement for working together with the business for a lengthy time.</w:t>
      </w:r>
    </w:p>
    <w:p w:rsidR="00D30410" w:rsidRPr="00542C4E" w:rsidRDefault="00D30410" w:rsidP="004070F5">
      <w:pPr>
        <w:spacing w:beforeLines="20" w:before="48" w:afterLines="20" w:after="48" w:line="360" w:lineRule="auto"/>
        <w:jc w:val="both"/>
        <w:rPr>
          <w:rFonts w:ascii="Times New Roman" w:hAnsi="Times New Roman"/>
          <w:b/>
          <w:sz w:val="24"/>
          <w:szCs w:val="24"/>
        </w:rPr>
      </w:pPr>
      <w:r w:rsidRPr="00542C4E">
        <w:rPr>
          <w:rFonts w:ascii="Times New Roman" w:hAnsi="Times New Roman"/>
          <w:b/>
          <w:sz w:val="24"/>
          <w:szCs w:val="24"/>
        </w:rPr>
        <w:t>Fraud Diamond Theory</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r w:rsidRPr="00542C4E">
        <w:rPr>
          <w:rFonts w:ascii="Times New Roman" w:hAnsi="Times New Roman"/>
          <w:sz w:val="24"/>
          <w:szCs w:val="24"/>
        </w:rPr>
        <w:t xml:space="preserve">Fraud diamond theory is an expansion of fraud triangle theory. It was originally introduced by Wolfe and </w:t>
      </w:r>
      <w:proofErr w:type="spellStart"/>
      <w:r w:rsidRPr="00542C4E">
        <w:rPr>
          <w:rFonts w:ascii="Times New Roman" w:hAnsi="Times New Roman"/>
          <w:sz w:val="24"/>
          <w:szCs w:val="24"/>
        </w:rPr>
        <w:t>Hermanson</w:t>
      </w:r>
      <w:proofErr w:type="spellEnd"/>
      <w:r w:rsidRPr="00542C4E">
        <w:rPr>
          <w:rFonts w:ascii="Times New Roman" w:hAnsi="Times New Roman"/>
          <w:sz w:val="24"/>
          <w:szCs w:val="24"/>
        </w:rPr>
        <w:t xml:space="preserve"> and is believed to be the founder of the theory in 2004 (</w:t>
      </w:r>
      <w:proofErr w:type="spellStart"/>
      <w:r w:rsidRPr="00542C4E">
        <w:rPr>
          <w:rFonts w:ascii="Times New Roman" w:hAnsi="Times New Roman"/>
          <w:sz w:val="24"/>
          <w:szCs w:val="24"/>
        </w:rPr>
        <w:t>Gbegi</w:t>
      </w:r>
      <w:proofErr w:type="spellEnd"/>
      <w:r w:rsidRPr="00542C4E">
        <w:rPr>
          <w:rFonts w:ascii="Times New Roman" w:hAnsi="Times New Roman"/>
          <w:sz w:val="24"/>
          <w:szCs w:val="24"/>
        </w:rPr>
        <w:t xml:space="preserve"> &amp; </w:t>
      </w:r>
      <w:proofErr w:type="spellStart"/>
      <w:r w:rsidRPr="00542C4E">
        <w:rPr>
          <w:rFonts w:ascii="Times New Roman" w:hAnsi="Times New Roman"/>
          <w:sz w:val="24"/>
          <w:szCs w:val="24"/>
        </w:rPr>
        <w:t>Adebisi</w:t>
      </w:r>
      <w:proofErr w:type="spellEnd"/>
      <w:r w:rsidRPr="00542C4E">
        <w:rPr>
          <w:rFonts w:ascii="Times New Roman" w:hAnsi="Times New Roman"/>
          <w:sz w:val="24"/>
          <w:szCs w:val="24"/>
        </w:rPr>
        <w:t xml:space="preserve">, 2013) where they introduced another perspective of these variables to fraud. The concept adds fourth-factor "capacities" into the three-factor </w:t>
      </w:r>
      <w:r w:rsidRPr="00542C4E">
        <w:rPr>
          <w:rFonts w:ascii="Times New Roman" w:hAnsi="Times New Roman"/>
          <w:sz w:val="24"/>
          <w:szCs w:val="24"/>
        </w:rPr>
        <w:lastRenderedPageBreak/>
        <w:t xml:space="preserve">concept of fraud triangle postulated by </w:t>
      </w:r>
      <w:proofErr w:type="spellStart"/>
      <w:r w:rsidRPr="00542C4E">
        <w:rPr>
          <w:rFonts w:ascii="Times New Roman" w:hAnsi="Times New Roman"/>
          <w:sz w:val="24"/>
          <w:szCs w:val="24"/>
        </w:rPr>
        <w:t>Cressey</w:t>
      </w:r>
      <w:proofErr w:type="spellEnd"/>
      <w:r w:rsidRPr="00542C4E">
        <w:rPr>
          <w:rFonts w:ascii="Times New Roman" w:hAnsi="Times New Roman"/>
          <w:sz w:val="24"/>
          <w:szCs w:val="24"/>
        </w:rPr>
        <w:t xml:space="preserve"> (1953). The individual ought to have the power to comprehend the open doors as a chance and to take advantage of it by walking through, not only once, but frequently. </w:t>
      </w:r>
      <w:proofErr w:type="spellStart"/>
      <w:r w:rsidRPr="00542C4E">
        <w:rPr>
          <w:rFonts w:ascii="Times New Roman" w:hAnsi="Times New Roman"/>
          <w:sz w:val="24"/>
          <w:szCs w:val="24"/>
        </w:rPr>
        <w:t>Rudewicz</w:t>
      </w:r>
      <w:proofErr w:type="spellEnd"/>
      <w:r w:rsidRPr="00542C4E">
        <w:rPr>
          <w:rFonts w:ascii="Times New Roman" w:hAnsi="Times New Roman"/>
          <w:sz w:val="24"/>
          <w:szCs w:val="24"/>
        </w:rPr>
        <w:t xml:space="preserve"> (2011) as cited in </w:t>
      </w:r>
      <w:proofErr w:type="spellStart"/>
      <w:r w:rsidRPr="00542C4E">
        <w:rPr>
          <w:rFonts w:ascii="Times New Roman" w:hAnsi="Times New Roman"/>
          <w:sz w:val="24"/>
          <w:szCs w:val="24"/>
        </w:rPr>
        <w:t>Enofe</w:t>
      </w:r>
      <w:proofErr w:type="spellEnd"/>
      <w:r w:rsidRPr="00542C4E">
        <w:rPr>
          <w:rFonts w:ascii="Times New Roman" w:hAnsi="Times New Roman"/>
          <w:sz w:val="24"/>
          <w:szCs w:val="24"/>
        </w:rPr>
        <w:t xml:space="preserve"> et al., (2016) recognized that people with specific characteristics and character traits will raise the chances for fraud to happen.</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r w:rsidRPr="00542C4E">
        <w:rPr>
          <w:rFonts w:ascii="Times New Roman" w:hAnsi="Times New Roman"/>
          <w:sz w:val="24"/>
          <w:szCs w:val="24"/>
        </w:rPr>
        <w:t xml:space="preserve">These theories were adopted because they better explain the complexities of why fraud happens and the </w:t>
      </w:r>
      <w:proofErr w:type="spellStart"/>
      <w:r w:rsidRPr="00542C4E">
        <w:rPr>
          <w:rFonts w:ascii="Times New Roman" w:hAnsi="Times New Roman"/>
          <w:sz w:val="24"/>
          <w:szCs w:val="24"/>
        </w:rPr>
        <w:t>behaviours</w:t>
      </w:r>
      <w:proofErr w:type="spellEnd"/>
      <w:r w:rsidRPr="00542C4E">
        <w:rPr>
          <w:rFonts w:ascii="Times New Roman" w:hAnsi="Times New Roman"/>
          <w:sz w:val="24"/>
          <w:szCs w:val="24"/>
        </w:rPr>
        <w:t xml:space="preserve"> or actions needed to curb it. The theories in extension help to show that fraudster who understands internal control weaknesses will exploit it to his/her benefit.</w:t>
      </w:r>
    </w:p>
    <w:p w:rsidR="00D30410" w:rsidRPr="00542C4E" w:rsidRDefault="00D30410" w:rsidP="00542C4E">
      <w:pPr>
        <w:pStyle w:val="Heading1"/>
        <w:spacing w:before="0" w:line="360" w:lineRule="auto"/>
        <w:jc w:val="both"/>
        <w:rPr>
          <w:rFonts w:ascii="Times New Roman" w:hAnsi="Times New Roman" w:cs="Times New Roman"/>
          <w:b w:val="0"/>
          <w:color w:val="auto"/>
          <w:sz w:val="24"/>
          <w:szCs w:val="24"/>
        </w:rPr>
      </w:pPr>
      <w:bookmarkStart w:id="72" w:name="_Toc198636818"/>
      <w:r w:rsidRPr="00542C4E">
        <w:rPr>
          <w:rFonts w:ascii="Times New Roman" w:hAnsi="Times New Roman" w:cs="Times New Roman"/>
          <w:b w:val="0"/>
          <w:color w:val="auto"/>
          <w:sz w:val="24"/>
          <w:szCs w:val="24"/>
        </w:rPr>
        <w:t>2.3</w:t>
      </w:r>
      <w:r w:rsidRPr="00542C4E">
        <w:rPr>
          <w:rFonts w:ascii="Times New Roman" w:hAnsi="Times New Roman" w:cs="Times New Roman"/>
          <w:b w:val="0"/>
          <w:color w:val="auto"/>
          <w:sz w:val="24"/>
          <w:szCs w:val="24"/>
        </w:rPr>
        <w:tab/>
      </w:r>
      <w:r w:rsidR="000577D0" w:rsidRPr="00542C4E">
        <w:rPr>
          <w:rFonts w:ascii="Times New Roman" w:hAnsi="Times New Roman" w:cs="Times New Roman"/>
          <w:b w:val="0"/>
          <w:color w:val="auto"/>
          <w:sz w:val="24"/>
          <w:szCs w:val="24"/>
        </w:rPr>
        <w:t>Empirical review</w:t>
      </w:r>
      <w:bookmarkEnd w:id="72"/>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proofErr w:type="spellStart"/>
      <w:r w:rsidRPr="00542C4E">
        <w:rPr>
          <w:rFonts w:ascii="Times New Roman" w:hAnsi="Times New Roman"/>
          <w:sz w:val="24"/>
          <w:szCs w:val="24"/>
        </w:rPr>
        <w:t>Abiola</w:t>
      </w:r>
      <w:proofErr w:type="spellEnd"/>
      <w:r w:rsidRPr="00542C4E">
        <w:rPr>
          <w:rFonts w:ascii="Times New Roman" w:hAnsi="Times New Roman"/>
          <w:sz w:val="24"/>
          <w:szCs w:val="24"/>
        </w:rPr>
        <w:t xml:space="preserve"> and </w:t>
      </w:r>
      <w:proofErr w:type="spellStart"/>
      <w:r w:rsidRPr="00542C4E">
        <w:rPr>
          <w:rFonts w:ascii="Times New Roman" w:hAnsi="Times New Roman"/>
          <w:sz w:val="24"/>
          <w:szCs w:val="24"/>
        </w:rPr>
        <w:t>Oyewole</w:t>
      </w:r>
      <w:proofErr w:type="spellEnd"/>
      <w:r w:rsidRPr="00542C4E">
        <w:rPr>
          <w:rFonts w:ascii="Times New Roman" w:hAnsi="Times New Roman"/>
          <w:sz w:val="24"/>
          <w:szCs w:val="24"/>
        </w:rPr>
        <w:t xml:space="preserve"> (2013) evaluated the effect of internal control system on fraud detection in selected Nigerian listed banks and reported that fraud detection is significantly impacted by internal audit. The study concluded that the time it takes to uncover perpetuated fraud depends on the magnitude, those involved and the method of perpetuation. </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proofErr w:type="spellStart"/>
      <w:r w:rsidRPr="00542C4E">
        <w:rPr>
          <w:rFonts w:ascii="Times New Roman" w:hAnsi="Times New Roman"/>
          <w:sz w:val="24"/>
          <w:szCs w:val="24"/>
        </w:rPr>
        <w:t>Ewa</w:t>
      </w:r>
      <w:proofErr w:type="spellEnd"/>
      <w:r w:rsidRPr="00542C4E">
        <w:rPr>
          <w:rFonts w:ascii="Times New Roman" w:hAnsi="Times New Roman"/>
          <w:sz w:val="24"/>
          <w:szCs w:val="24"/>
        </w:rPr>
        <w:t xml:space="preserve"> and </w:t>
      </w:r>
      <w:proofErr w:type="spellStart"/>
      <w:r w:rsidRPr="00542C4E">
        <w:rPr>
          <w:rFonts w:ascii="Times New Roman" w:hAnsi="Times New Roman"/>
          <w:sz w:val="24"/>
          <w:szCs w:val="24"/>
        </w:rPr>
        <w:t>Udoayang</w:t>
      </w:r>
      <w:proofErr w:type="spellEnd"/>
      <w:r w:rsidRPr="00542C4E">
        <w:rPr>
          <w:rFonts w:ascii="Times New Roman" w:hAnsi="Times New Roman"/>
          <w:sz w:val="24"/>
          <w:szCs w:val="24"/>
        </w:rPr>
        <w:t xml:space="preserve"> (2012) posited that Internal control design prompt staff attitude towards fraud such that a strong internal control instrument is deterrence to staff fraud while a feeble one exposes the system to fraud and makes opening for staff to perpetuate fraud. </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proofErr w:type="spellStart"/>
      <w:r w:rsidRPr="00542C4E">
        <w:rPr>
          <w:rFonts w:ascii="Times New Roman" w:hAnsi="Times New Roman"/>
          <w:sz w:val="24"/>
          <w:szCs w:val="24"/>
        </w:rPr>
        <w:t>Samedy</w:t>
      </w:r>
      <w:proofErr w:type="spellEnd"/>
      <w:r w:rsidRPr="00542C4E">
        <w:rPr>
          <w:rFonts w:ascii="Times New Roman" w:hAnsi="Times New Roman"/>
          <w:sz w:val="24"/>
          <w:szCs w:val="24"/>
        </w:rPr>
        <w:t xml:space="preserve"> and </w:t>
      </w:r>
      <w:proofErr w:type="spellStart"/>
      <w:r w:rsidRPr="00542C4E">
        <w:rPr>
          <w:rFonts w:ascii="Times New Roman" w:hAnsi="Times New Roman"/>
          <w:sz w:val="24"/>
          <w:szCs w:val="24"/>
        </w:rPr>
        <w:t>Chittipa</w:t>
      </w:r>
      <w:proofErr w:type="spellEnd"/>
      <w:r w:rsidRPr="00542C4E">
        <w:rPr>
          <w:rFonts w:ascii="Times New Roman" w:hAnsi="Times New Roman"/>
          <w:sz w:val="24"/>
          <w:szCs w:val="24"/>
        </w:rPr>
        <w:t xml:space="preserve"> (2015) showed that there was a negative relationship between quality of audit work and internal audit effectiveness while </w:t>
      </w:r>
      <w:proofErr w:type="spellStart"/>
      <w:r w:rsidRPr="00542C4E">
        <w:rPr>
          <w:rFonts w:ascii="Times New Roman" w:hAnsi="Times New Roman"/>
          <w:sz w:val="24"/>
          <w:szCs w:val="24"/>
        </w:rPr>
        <w:t>Argun</w:t>
      </w:r>
      <w:proofErr w:type="spellEnd"/>
      <w:r w:rsidRPr="00542C4E">
        <w:rPr>
          <w:rFonts w:ascii="Times New Roman" w:hAnsi="Times New Roman"/>
          <w:sz w:val="24"/>
          <w:szCs w:val="24"/>
        </w:rPr>
        <w:t xml:space="preserve"> (2016) indicated that major weaknesses in the existing auditing and control systems of banks in Turkish Republic of Northern Cyprus created opportunity for several undetected fraudulent practices </w:t>
      </w:r>
      <w:proofErr w:type="spellStart"/>
      <w:r w:rsidRPr="00542C4E">
        <w:rPr>
          <w:rFonts w:ascii="Times New Roman" w:hAnsi="Times New Roman"/>
          <w:sz w:val="24"/>
          <w:szCs w:val="24"/>
        </w:rPr>
        <w:t>Sifile</w:t>
      </w:r>
      <w:proofErr w:type="spellEnd"/>
      <w:r w:rsidRPr="00542C4E">
        <w:rPr>
          <w:rFonts w:ascii="Times New Roman" w:hAnsi="Times New Roman"/>
          <w:sz w:val="24"/>
          <w:szCs w:val="24"/>
        </w:rPr>
        <w:t xml:space="preserve"> and </w:t>
      </w:r>
      <w:proofErr w:type="spellStart"/>
      <w:r w:rsidRPr="00542C4E">
        <w:rPr>
          <w:rFonts w:ascii="Times New Roman" w:hAnsi="Times New Roman"/>
          <w:sz w:val="24"/>
          <w:szCs w:val="24"/>
        </w:rPr>
        <w:t>Munyunguma</w:t>
      </w:r>
      <w:proofErr w:type="spellEnd"/>
      <w:r w:rsidRPr="00542C4E">
        <w:rPr>
          <w:rFonts w:ascii="Times New Roman" w:hAnsi="Times New Roman"/>
          <w:sz w:val="24"/>
          <w:szCs w:val="24"/>
        </w:rPr>
        <w:t xml:space="preserve"> (2014) showed that 78% of respondents believe that the negative perceptions about quality of internal auditors’ works were caused by auditors’ inability to meet expectation gap, bad character of an auditor, the quality of audit staff, the degree of their professionalism and the absence of independence and objectivity in internal audits. </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proofErr w:type="spellStart"/>
      <w:r w:rsidRPr="00542C4E">
        <w:rPr>
          <w:rFonts w:ascii="Times New Roman" w:hAnsi="Times New Roman"/>
          <w:sz w:val="24"/>
          <w:szCs w:val="24"/>
        </w:rPr>
        <w:lastRenderedPageBreak/>
        <w:t>Linnea</w:t>
      </w:r>
      <w:proofErr w:type="spellEnd"/>
      <w:r w:rsidRPr="00542C4E">
        <w:rPr>
          <w:rFonts w:ascii="Times New Roman" w:hAnsi="Times New Roman"/>
          <w:sz w:val="24"/>
          <w:szCs w:val="24"/>
        </w:rPr>
        <w:t xml:space="preserve"> and Magdalena (2018), Moses and Lucky (2019), Michael and </w:t>
      </w:r>
      <w:proofErr w:type="spellStart"/>
      <w:r w:rsidRPr="00542C4E">
        <w:rPr>
          <w:rFonts w:ascii="Times New Roman" w:hAnsi="Times New Roman"/>
          <w:sz w:val="24"/>
          <w:szCs w:val="24"/>
        </w:rPr>
        <w:t>Rotich</w:t>
      </w:r>
      <w:proofErr w:type="spellEnd"/>
      <w:r w:rsidRPr="00542C4E">
        <w:rPr>
          <w:rFonts w:ascii="Times New Roman" w:hAnsi="Times New Roman"/>
          <w:sz w:val="24"/>
          <w:szCs w:val="24"/>
        </w:rPr>
        <w:t xml:space="preserve"> (2015) showed that having an effective internal control division with a firm; ability to identify, measure and appraise risk associated with firm operations; engagement of competent and adequate internal audit staff exposes fraudulent act within the organizational environment. </w:t>
      </w:r>
    </w:p>
    <w:p w:rsidR="00D30410" w:rsidRPr="00542C4E" w:rsidRDefault="00D30410" w:rsidP="004070F5">
      <w:pPr>
        <w:spacing w:beforeLines="20" w:before="48" w:afterLines="20" w:after="48" w:line="360" w:lineRule="auto"/>
        <w:ind w:firstLine="720"/>
        <w:jc w:val="both"/>
        <w:rPr>
          <w:rFonts w:ascii="Times New Roman" w:hAnsi="Times New Roman"/>
          <w:sz w:val="24"/>
          <w:szCs w:val="24"/>
        </w:rPr>
      </w:pPr>
      <w:r w:rsidRPr="00542C4E">
        <w:rPr>
          <w:rFonts w:ascii="Times New Roman" w:hAnsi="Times New Roman"/>
          <w:sz w:val="24"/>
          <w:szCs w:val="24"/>
        </w:rPr>
        <w:t>Following the mixed results from related literature, this study hypothesized that:</w:t>
      </w:r>
    </w:p>
    <w:p w:rsidR="00D30410" w:rsidRPr="00542C4E" w:rsidRDefault="00D30410" w:rsidP="004070F5">
      <w:pPr>
        <w:spacing w:beforeLines="20" w:before="48" w:afterLines="20" w:after="48" w:line="360" w:lineRule="auto"/>
        <w:jc w:val="both"/>
        <w:rPr>
          <w:rFonts w:ascii="Times New Roman" w:hAnsi="Times New Roman"/>
          <w:sz w:val="24"/>
          <w:szCs w:val="24"/>
        </w:rPr>
      </w:pPr>
      <w:r w:rsidRPr="00542C4E">
        <w:rPr>
          <w:rFonts w:ascii="Times New Roman" w:hAnsi="Times New Roman"/>
          <w:sz w:val="24"/>
          <w:szCs w:val="24"/>
        </w:rPr>
        <w:t>Ho: Internal audit function has no significant effect on detection of fraudulent financial reporting.</w:t>
      </w:r>
    </w:p>
    <w:p w:rsidR="00D30410" w:rsidRPr="00542C4E" w:rsidRDefault="00D30410" w:rsidP="004070F5">
      <w:pPr>
        <w:spacing w:beforeLines="20" w:before="48" w:afterLines="20" w:after="48" w:line="360" w:lineRule="auto"/>
        <w:jc w:val="both"/>
        <w:rPr>
          <w:rFonts w:ascii="Times New Roman" w:hAnsi="Times New Roman"/>
          <w:sz w:val="24"/>
          <w:szCs w:val="24"/>
        </w:rPr>
      </w:pPr>
      <w:r w:rsidRPr="00542C4E">
        <w:rPr>
          <w:rFonts w:ascii="Times New Roman" w:hAnsi="Times New Roman"/>
          <w:sz w:val="24"/>
          <w:szCs w:val="24"/>
        </w:rPr>
        <w:t>Hi: Internal audit function has significant effect on detection of fraudulent financial reporting.</w:t>
      </w:r>
    </w:p>
    <w:p w:rsidR="00D30410" w:rsidRPr="00542C4E" w:rsidRDefault="00D30410" w:rsidP="004070F5">
      <w:pPr>
        <w:spacing w:beforeLines="20" w:before="48" w:afterLines="20" w:after="48" w:line="360" w:lineRule="auto"/>
        <w:jc w:val="both"/>
        <w:rPr>
          <w:rFonts w:ascii="Times New Roman" w:hAnsi="Times New Roman"/>
          <w:sz w:val="24"/>
          <w:szCs w:val="24"/>
        </w:rPr>
      </w:pPr>
      <w:r w:rsidRPr="00542C4E">
        <w:rPr>
          <w:rFonts w:ascii="Times New Roman" w:hAnsi="Times New Roman"/>
          <w:sz w:val="24"/>
          <w:szCs w:val="24"/>
        </w:rPr>
        <w:t>Ho: Internal auditor’s qualities do not significantly moderate the effect of internal audit function on detection of fraudulent financial reporting.</w:t>
      </w:r>
    </w:p>
    <w:p w:rsidR="00D30410" w:rsidRPr="00542C4E" w:rsidRDefault="00D30410" w:rsidP="004070F5">
      <w:pPr>
        <w:spacing w:beforeLines="20" w:before="48" w:afterLines="20" w:after="48" w:line="360" w:lineRule="auto"/>
        <w:jc w:val="both"/>
        <w:rPr>
          <w:rFonts w:ascii="Times New Roman" w:hAnsi="Times New Roman"/>
          <w:sz w:val="24"/>
          <w:szCs w:val="24"/>
        </w:rPr>
      </w:pPr>
      <w:r w:rsidRPr="00542C4E">
        <w:rPr>
          <w:rFonts w:ascii="Times New Roman" w:hAnsi="Times New Roman"/>
          <w:sz w:val="24"/>
          <w:szCs w:val="24"/>
        </w:rPr>
        <w:t>Hi: Internal auditor’s qualities do significantly moderate the effect of internal audit function on detection of fraudulent financial reporting.</w:t>
      </w:r>
    </w:p>
    <w:p w:rsidR="00C359E5" w:rsidRPr="00542C4E" w:rsidRDefault="00C359E5" w:rsidP="004070F5">
      <w:pPr>
        <w:spacing w:after="0" w:line="360" w:lineRule="auto"/>
        <w:rPr>
          <w:rFonts w:ascii="Times New Roman" w:hAnsi="Times New Roman"/>
          <w:sz w:val="24"/>
          <w:szCs w:val="24"/>
        </w:rPr>
      </w:pPr>
      <w:r w:rsidRPr="00542C4E">
        <w:rPr>
          <w:rFonts w:ascii="Times New Roman" w:hAnsi="Times New Roman"/>
          <w:sz w:val="24"/>
          <w:szCs w:val="24"/>
        </w:rPr>
        <w:br w:type="page"/>
      </w:r>
    </w:p>
    <w:p w:rsidR="00C359E5" w:rsidRPr="00542C4E" w:rsidRDefault="00C359E5" w:rsidP="00542C4E">
      <w:pPr>
        <w:pStyle w:val="Heading1"/>
        <w:spacing w:before="0" w:line="360" w:lineRule="auto"/>
        <w:jc w:val="center"/>
        <w:rPr>
          <w:rFonts w:ascii="Times New Roman" w:hAnsi="Times New Roman" w:cs="Times New Roman"/>
          <w:color w:val="auto"/>
          <w:sz w:val="24"/>
          <w:szCs w:val="24"/>
        </w:rPr>
      </w:pPr>
      <w:bookmarkStart w:id="73" w:name="_Toc79701475"/>
      <w:bookmarkStart w:id="74" w:name="_Toc198636819"/>
      <w:r w:rsidRPr="00542C4E">
        <w:rPr>
          <w:rFonts w:ascii="Times New Roman" w:hAnsi="Times New Roman" w:cs="Times New Roman"/>
          <w:color w:val="auto"/>
          <w:sz w:val="24"/>
          <w:szCs w:val="24"/>
        </w:rPr>
        <w:lastRenderedPageBreak/>
        <w:t>CHAPTER THREE</w:t>
      </w:r>
      <w:bookmarkEnd w:id="73"/>
      <w:bookmarkEnd w:id="74"/>
    </w:p>
    <w:p w:rsidR="00750975" w:rsidRPr="00542C4E" w:rsidRDefault="00750975" w:rsidP="00542C4E">
      <w:pPr>
        <w:pStyle w:val="Heading1"/>
        <w:spacing w:before="0" w:line="360" w:lineRule="auto"/>
        <w:jc w:val="both"/>
        <w:rPr>
          <w:rFonts w:ascii="Times New Roman" w:hAnsi="Times New Roman" w:cs="Times New Roman"/>
          <w:color w:val="auto"/>
          <w:sz w:val="24"/>
          <w:szCs w:val="24"/>
        </w:rPr>
      </w:pPr>
      <w:bookmarkStart w:id="75" w:name="_Toc29171303"/>
      <w:bookmarkStart w:id="76" w:name="_Toc278546140"/>
      <w:bookmarkStart w:id="77" w:name="_Toc294718899"/>
      <w:bookmarkStart w:id="78" w:name="_Toc354794228"/>
      <w:bookmarkStart w:id="79" w:name="_Toc197510643"/>
      <w:bookmarkStart w:id="80" w:name="_Toc198636820"/>
      <w:bookmarkStart w:id="81" w:name="_Toc79701477"/>
      <w:r w:rsidRPr="00542C4E">
        <w:rPr>
          <w:rFonts w:ascii="Times New Roman" w:hAnsi="Times New Roman" w:cs="Times New Roman"/>
          <w:color w:val="auto"/>
          <w:sz w:val="24"/>
          <w:szCs w:val="24"/>
        </w:rPr>
        <w:t>3.0</w:t>
      </w:r>
      <w:r w:rsidRPr="00542C4E">
        <w:rPr>
          <w:rFonts w:ascii="Times New Roman" w:hAnsi="Times New Roman" w:cs="Times New Roman"/>
          <w:color w:val="auto"/>
          <w:sz w:val="24"/>
          <w:szCs w:val="24"/>
        </w:rPr>
        <w:tab/>
        <w:t>Research Methodology</w:t>
      </w:r>
      <w:bookmarkEnd w:id="75"/>
      <w:bookmarkEnd w:id="76"/>
      <w:bookmarkEnd w:id="77"/>
      <w:bookmarkEnd w:id="78"/>
      <w:bookmarkEnd w:id="79"/>
      <w:bookmarkEnd w:id="80"/>
    </w:p>
    <w:p w:rsidR="00750975" w:rsidRPr="00542C4E" w:rsidRDefault="0075097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This chapter explained the approaches the researcher used to get information on the research problem and included the research design, study population, sample size and selection, sampling techniques and procedure, data collection methods and instruments, procedure of data collection, data analysis and measurement of variables. It also indicated the problems encountered in the study. </w:t>
      </w:r>
    </w:p>
    <w:p w:rsidR="00C359E5" w:rsidRPr="00542C4E" w:rsidRDefault="00C359E5" w:rsidP="00542C4E">
      <w:pPr>
        <w:pStyle w:val="Heading1"/>
        <w:spacing w:before="0" w:line="360" w:lineRule="auto"/>
        <w:jc w:val="both"/>
        <w:rPr>
          <w:rFonts w:ascii="Times New Roman" w:hAnsi="Times New Roman" w:cs="Times New Roman"/>
          <w:color w:val="auto"/>
          <w:sz w:val="24"/>
          <w:szCs w:val="24"/>
        </w:rPr>
      </w:pPr>
      <w:bookmarkStart w:id="82" w:name="_Toc198636821"/>
      <w:r w:rsidRPr="00542C4E">
        <w:rPr>
          <w:rFonts w:ascii="Times New Roman" w:hAnsi="Times New Roman" w:cs="Times New Roman"/>
          <w:color w:val="auto"/>
          <w:sz w:val="24"/>
          <w:szCs w:val="24"/>
        </w:rPr>
        <w:t>3</w:t>
      </w:r>
      <w:r w:rsidR="00F95F41" w:rsidRPr="00542C4E">
        <w:rPr>
          <w:rFonts w:ascii="Times New Roman" w:hAnsi="Times New Roman" w:cs="Times New Roman"/>
          <w:color w:val="auto"/>
          <w:sz w:val="24"/>
          <w:szCs w:val="24"/>
        </w:rPr>
        <w:t>.1</w:t>
      </w:r>
      <w:r w:rsidRPr="00542C4E">
        <w:rPr>
          <w:rFonts w:ascii="Times New Roman" w:hAnsi="Times New Roman" w:cs="Times New Roman"/>
          <w:color w:val="auto"/>
          <w:sz w:val="24"/>
          <w:szCs w:val="24"/>
        </w:rPr>
        <w:tab/>
      </w:r>
      <w:r w:rsidR="00750975" w:rsidRPr="00542C4E">
        <w:rPr>
          <w:rFonts w:ascii="Times New Roman" w:hAnsi="Times New Roman" w:cs="Times New Roman"/>
          <w:color w:val="auto"/>
          <w:sz w:val="24"/>
          <w:szCs w:val="24"/>
        </w:rPr>
        <w:t>Research design</w:t>
      </w:r>
      <w:bookmarkEnd w:id="81"/>
      <w:bookmarkEnd w:id="82"/>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Historical research design (Historiography, the use of data from primary and secondary source were used). The design used in this study was far from such means for laboratory </w:t>
      </w:r>
      <w:r w:rsidR="00761646" w:rsidRPr="00542C4E">
        <w:rPr>
          <w:rFonts w:ascii="Times New Roman" w:hAnsi="Times New Roman"/>
          <w:sz w:val="24"/>
          <w:szCs w:val="24"/>
        </w:rPr>
        <w:t>experiment;</w:t>
      </w:r>
      <w:r w:rsidRPr="00542C4E">
        <w:rPr>
          <w:rFonts w:ascii="Times New Roman" w:hAnsi="Times New Roman"/>
          <w:sz w:val="24"/>
          <w:szCs w:val="24"/>
        </w:rPr>
        <w:t xml:space="preserve"> rather it was corrugation was divided into the section. “A" and “B” section "A" relate to the personal characteristic of respondent while section “B" relates to the subject matter relate to the topic.</w:t>
      </w:r>
    </w:p>
    <w:p w:rsidR="00C359E5" w:rsidRPr="00542C4E" w:rsidRDefault="00F95F41" w:rsidP="00542C4E">
      <w:pPr>
        <w:pStyle w:val="Heading1"/>
        <w:spacing w:before="0" w:line="360" w:lineRule="auto"/>
        <w:jc w:val="both"/>
        <w:rPr>
          <w:rFonts w:ascii="Times New Roman" w:hAnsi="Times New Roman" w:cs="Times New Roman"/>
          <w:color w:val="auto"/>
          <w:sz w:val="24"/>
          <w:szCs w:val="24"/>
        </w:rPr>
      </w:pPr>
      <w:bookmarkStart w:id="83" w:name="_Toc79701478"/>
      <w:bookmarkStart w:id="84" w:name="_Toc198636822"/>
      <w:r w:rsidRPr="00542C4E">
        <w:rPr>
          <w:rFonts w:ascii="Times New Roman" w:hAnsi="Times New Roman" w:cs="Times New Roman"/>
          <w:color w:val="auto"/>
          <w:sz w:val="24"/>
          <w:szCs w:val="24"/>
        </w:rPr>
        <w:t>3.2</w:t>
      </w:r>
      <w:r w:rsidR="00C359E5" w:rsidRPr="00542C4E">
        <w:rPr>
          <w:rFonts w:ascii="Times New Roman" w:hAnsi="Times New Roman" w:cs="Times New Roman"/>
          <w:color w:val="auto"/>
          <w:sz w:val="24"/>
          <w:szCs w:val="24"/>
        </w:rPr>
        <w:tab/>
      </w:r>
      <w:r w:rsidR="005E2DA2" w:rsidRPr="00542C4E">
        <w:rPr>
          <w:rFonts w:ascii="Times New Roman" w:hAnsi="Times New Roman" w:cs="Times New Roman"/>
          <w:color w:val="auto"/>
          <w:sz w:val="24"/>
          <w:szCs w:val="24"/>
        </w:rPr>
        <w:t xml:space="preserve">Population </w:t>
      </w:r>
      <w:bookmarkEnd w:id="83"/>
      <w:r w:rsidR="005E2DA2" w:rsidRPr="00542C4E">
        <w:rPr>
          <w:rFonts w:ascii="Times New Roman" w:hAnsi="Times New Roman" w:cs="Times New Roman"/>
          <w:color w:val="auto"/>
          <w:sz w:val="24"/>
          <w:szCs w:val="24"/>
        </w:rPr>
        <w:t>Of the study</w:t>
      </w:r>
      <w:bookmarkEnd w:id="84"/>
    </w:p>
    <w:p w:rsidR="00E7632E" w:rsidRPr="00542C4E" w:rsidRDefault="00E7632E"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The study population for this research work comprised of the workers of the Access Bank</w:t>
      </w:r>
      <w:r w:rsidR="00A7297F" w:rsidRPr="00542C4E">
        <w:rPr>
          <w:rFonts w:ascii="Times New Roman" w:hAnsi="Times New Roman"/>
          <w:sz w:val="24"/>
          <w:szCs w:val="24"/>
        </w:rPr>
        <w:t xml:space="preserve"> </w:t>
      </w:r>
      <w:proofErr w:type="spellStart"/>
      <w:r w:rsidR="00A7297F" w:rsidRPr="00542C4E">
        <w:rPr>
          <w:rFonts w:ascii="Times New Roman" w:hAnsi="Times New Roman"/>
          <w:sz w:val="24"/>
          <w:szCs w:val="24"/>
        </w:rPr>
        <w:t>Plc</w:t>
      </w:r>
      <w:proofErr w:type="spellEnd"/>
      <w:r w:rsidR="00A7297F" w:rsidRPr="00542C4E">
        <w:rPr>
          <w:rFonts w:ascii="Times New Roman" w:hAnsi="Times New Roman"/>
          <w:sz w:val="24"/>
          <w:szCs w:val="24"/>
        </w:rPr>
        <w:t>,</w:t>
      </w:r>
      <w:r w:rsidRPr="00542C4E">
        <w:rPr>
          <w:rFonts w:ascii="Times New Roman" w:hAnsi="Times New Roman"/>
          <w:sz w:val="24"/>
          <w:szCs w:val="24"/>
        </w:rPr>
        <w:t xml:space="preserve"> Ilorin. </w:t>
      </w:r>
    </w:p>
    <w:p w:rsidR="00E7632E" w:rsidRPr="00542C4E" w:rsidRDefault="00761646" w:rsidP="00542C4E">
      <w:pPr>
        <w:pStyle w:val="Heading1"/>
        <w:spacing w:before="0" w:line="360" w:lineRule="auto"/>
        <w:jc w:val="both"/>
        <w:rPr>
          <w:rFonts w:ascii="Times New Roman" w:hAnsi="Times New Roman" w:cs="Times New Roman"/>
          <w:color w:val="auto"/>
          <w:sz w:val="24"/>
          <w:szCs w:val="24"/>
        </w:rPr>
      </w:pPr>
      <w:bookmarkStart w:id="85" w:name="_Toc167828753"/>
      <w:bookmarkStart w:id="86" w:name="_Toc198636823"/>
      <w:r w:rsidRPr="00542C4E">
        <w:rPr>
          <w:rFonts w:ascii="Times New Roman" w:hAnsi="Times New Roman" w:cs="Times New Roman"/>
          <w:color w:val="auto"/>
          <w:sz w:val="24"/>
          <w:szCs w:val="24"/>
        </w:rPr>
        <w:t>3.</w:t>
      </w:r>
      <w:r w:rsidR="00F95F41" w:rsidRPr="00542C4E">
        <w:rPr>
          <w:rFonts w:ascii="Times New Roman" w:hAnsi="Times New Roman" w:cs="Times New Roman"/>
          <w:color w:val="auto"/>
          <w:sz w:val="24"/>
          <w:szCs w:val="24"/>
        </w:rPr>
        <w:t>3</w:t>
      </w:r>
      <w:r w:rsidR="00E7632E" w:rsidRPr="00542C4E">
        <w:rPr>
          <w:rFonts w:ascii="Times New Roman" w:hAnsi="Times New Roman" w:cs="Times New Roman"/>
          <w:color w:val="auto"/>
          <w:sz w:val="24"/>
          <w:szCs w:val="24"/>
        </w:rPr>
        <w:tab/>
      </w:r>
      <w:r w:rsidRPr="00542C4E">
        <w:rPr>
          <w:rFonts w:ascii="Times New Roman" w:hAnsi="Times New Roman" w:cs="Times New Roman"/>
          <w:color w:val="auto"/>
          <w:sz w:val="24"/>
          <w:szCs w:val="24"/>
        </w:rPr>
        <w:t>Sample size</w:t>
      </w:r>
      <w:bookmarkEnd w:id="85"/>
      <w:bookmarkEnd w:id="86"/>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 non-probability sampling techniques (purpose of judgmental sampling) was used. A total number of fifty respondent (Male/ Female) were provided as the sample size which were made up of 20 staff of </w:t>
      </w:r>
      <w:r w:rsidR="004070F5" w:rsidRPr="00542C4E">
        <w:rPr>
          <w:rFonts w:ascii="Times New Roman" w:hAnsi="Times New Roman"/>
          <w:sz w:val="24"/>
          <w:szCs w:val="24"/>
        </w:rPr>
        <w:t>Access</w:t>
      </w:r>
      <w:r w:rsidRPr="00542C4E">
        <w:rPr>
          <w:rFonts w:ascii="Times New Roman" w:hAnsi="Times New Roman"/>
          <w:sz w:val="24"/>
          <w:szCs w:val="24"/>
        </w:rPr>
        <w:t xml:space="preserve"> Bank</w:t>
      </w:r>
      <w:r w:rsidR="004070F5" w:rsidRPr="00542C4E">
        <w:rPr>
          <w:rFonts w:ascii="Times New Roman" w:hAnsi="Times New Roman"/>
          <w:sz w:val="24"/>
          <w:szCs w:val="24"/>
        </w:rPr>
        <w:t xml:space="preserve"> </w:t>
      </w:r>
      <w:proofErr w:type="spellStart"/>
      <w:r w:rsidR="004070F5" w:rsidRPr="00542C4E">
        <w:rPr>
          <w:rFonts w:ascii="Times New Roman" w:hAnsi="Times New Roman"/>
          <w:sz w:val="24"/>
          <w:szCs w:val="24"/>
        </w:rPr>
        <w:t>Plc</w:t>
      </w:r>
      <w:proofErr w:type="spellEnd"/>
      <w:r w:rsidRPr="00542C4E">
        <w:rPr>
          <w:rFonts w:ascii="Times New Roman" w:hAnsi="Times New Roman"/>
          <w:sz w:val="24"/>
          <w:szCs w:val="24"/>
        </w:rPr>
        <w:t xml:space="preserve"> of Nigeria, 20 staff of central Bank of Nigeria and 10 bank customers, sand they were selected through a random probability techniques.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It arrives at the sample size especially considerations were given to the subject of the research and the more fact that the topic needed to be tackled for Union Bank Staff.</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Central Bank staffs in administrating the questionnaire, as well due to time and financial constraint a sample size of 50 members was choose.</w:t>
      </w:r>
    </w:p>
    <w:p w:rsidR="00761646" w:rsidRPr="00542C4E" w:rsidRDefault="00761646" w:rsidP="004070F5">
      <w:pPr>
        <w:spacing w:after="0" w:line="360" w:lineRule="auto"/>
        <w:rPr>
          <w:rFonts w:ascii="Times New Roman" w:eastAsiaTheme="majorEastAsia" w:hAnsi="Times New Roman"/>
          <w:b/>
          <w:bCs/>
          <w:sz w:val="24"/>
          <w:szCs w:val="24"/>
        </w:rPr>
      </w:pPr>
      <w:bookmarkStart w:id="87" w:name="_Toc79701479"/>
      <w:r w:rsidRPr="00542C4E">
        <w:rPr>
          <w:rFonts w:ascii="Times New Roman" w:hAnsi="Times New Roman"/>
          <w:sz w:val="24"/>
          <w:szCs w:val="24"/>
        </w:rPr>
        <w:br w:type="page"/>
      </w:r>
    </w:p>
    <w:p w:rsidR="00C359E5" w:rsidRPr="00542C4E" w:rsidRDefault="00761646" w:rsidP="00542C4E">
      <w:pPr>
        <w:pStyle w:val="Heading1"/>
        <w:spacing w:before="0" w:line="360" w:lineRule="auto"/>
        <w:jc w:val="both"/>
        <w:rPr>
          <w:rFonts w:ascii="Times New Roman" w:hAnsi="Times New Roman" w:cs="Times New Roman"/>
          <w:color w:val="auto"/>
          <w:sz w:val="24"/>
          <w:szCs w:val="24"/>
        </w:rPr>
      </w:pPr>
      <w:bookmarkStart w:id="88" w:name="_Toc198636824"/>
      <w:r w:rsidRPr="00542C4E">
        <w:rPr>
          <w:rFonts w:ascii="Times New Roman" w:hAnsi="Times New Roman" w:cs="Times New Roman"/>
          <w:color w:val="auto"/>
          <w:sz w:val="24"/>
          <w:szCs w:val="24"/>
        </w:rPr>
        <w:lastRenderedPageBreak/>
        <w:t>3.</w:t>
      </w:r>
      <w:r w:rsidR="00F95F41" w:rsidRPr="00542C4E">
        <w:rPr>
          <w:rFonts w:ascii="Times New Roman" w:hAnsi="Times New Roman" w:cs="Times New Roman"/>
          <w:color w:val="auto"/>
          <w:sz w:val="24"/>
          <w:szCs w:val="24"/>
        </w:rPr>
        <w:t>4</w:t>
      </w:r>
      <w:r w:rsidR="00C359E5" w:rsidRPr="00542C4E">
        <w:rPr>
          <w:rFonts w:ascii="Times New Roman" w:hAnsi="Times New Roman" w:cs="Times New Roman"/>
          <w:color w:val="auto"/>
          <w:sz w:val="24"/>
          <w:szCs w:val="24"/>
        </w:rPr>
        <w:tab/>
      </w:r>
      <w:r w:rsidRPr="00542C4E">
        <w:rPr>
          <w:rFonts w:ascii="Times New Roman" w:hAnsi="Times New Roman" w:cs="Times New Roman"/>
          <w:color w:val="auto"/>
          <w:sz w:val="24"/>
          <w:szCs w:val="24"/>
        </w:rPr>
        <w:t>Method of data collection</w:t>
      </w:r>
      <w:bookmarkEnd w:id="87"/>
      <w:bookmarkEnd w:id="88"/>
    </w:p>
    <w:p w:rsidR="00C359E5" w:rsidRPr="00542C4E" w:rsidRDefault="00C359E5" w:rsidP="004070F5">
      <w:pPr>
        <w:spacing w:after="0" w:line="360" w:lineRule="auto"/>
        <w:ind w:firstLine="720"/>
        <w:jc w:val="both"/>
        <w:rPr>
          <w:rFonts w:ascii="Times New Roman" w:hAnsi="Times New Roman"/>
          <w:b/>
          <w:sz w:val="24"/>
          <w:szCs w:val="24"/>
        </w:rPr>
      </w:pPr>
      <w:r w:rsidRPr="00542C4E">
        <w:rPr>
          <w:rFonts w:ascii="Times New Roman" w:hAnsi="Times New Roman"/>
          <w:sz w:val="24"/>
          <w:szCs w:val="24"/>
        </w:rPr>
        <w:t>The two major sources of information of the study were the primary and secondary sources.</w:t>
      </w:r>
    </w:p>
    <w:p w:rsidR="00C359E5" w:rsidRPr="00542C4E" w:rsidRDefault="0076164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The primary data</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 original data collected in their raw firm </w:t>
      </w:r>
      <w:proofErr w:type="spellStart"/>
      <w:r w:rsidRPr="00542C4E">
        <w:rPr>
          <w:rFonts w:ascii="Times New Roman" w:hAnsi="Times New Roman"/>
          <w:sz w:val="24"/>
          <w:szCs w:val="24"/>
        </w:rPr>
        <w:t>e.g</w:t>
      </w:r>
      <w:proofErr w:type="spellEnd"/>
      <w:r w:rsidRPr="00542C4E">
        <w:rPr>
          <w:rFonts w:ascii="Times New Roman" w:hAnsi="Times New Roman"/>
          <w:sz w:val="24"/>
          <w:szCs w:val="24"/>
        </w:rPr>
        <w:t xml:space="preserve"> questionnaire and personal interview. The questionnaire was spread across some categories of Union Bank staff and Central Bank of Nigeria Staff and customer to cover a reasonable population size. The distribution and collection of the questionnaire took 5 days, Monday through Friday.</w:t>
      </w:r>
    </w:p>
    <w:p w:rsidR="00C359E5" w:rsidRPr="00542C4E" w:rsidRDefault="00761646" w:rsidP="004070F5">
      <w:pPr>
        <w:spacing w:after="0" w:line="360" w:lineRule="auto"/>
        <w:jc w:val="both"/>
        <w:rPr>
          <w:rFonts w:ascii="Times New Roman" w:hAnsi="Times New Roman"/>
          <w:b/>
          <w:sz w:val="24"/>
          <w:szCs w:val="24"/>
        </w:rPr>
      </w:pPr>
      <w:r w:rsidRPr="00542C4E">
        <w:rPr>
          <w:rFonts w:ascii="Times New Roman" w:hAnsi="Times New Roman"/>
          <w:b/>
          <w:sz w:val="24"/>
          <w:szCs w:val="24"/>
        </w:rPr>
        <w:t>The secondary data</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These and data that are already assembled and ticked away somewhere, only waiting to be tapped for more As secondary sources of information.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Some banking text books, Journal and population on the fraud Central Bank of Nigeria publications, like Bullions records update from the bank.</w:t>
      </w:r>
    </w:p>
    <w:p w:rsidR="00C359E5" w:rsidRPr="00542C4E" w:rsidRDefault="00C359E5" w:rsidP="004070F5">
      <w:pPr>
        <w:pStyle w:val="ListParagraph"/>
        <w:numPr>
          <w:ilvl w:val="0"/>
          <w:numId w:val="27"/>
        </w:numPr>
        <w:spacing w:after="0" w:line="360" w:lineRule="auto"/>
        <w:jc w:val="both"/>
        <w:rPr>
          <w:rFonts w:ascii="Times New Roman" w:hAnsi="Times New Roman"/>
          <w:sz w:val="24"/>
          <w:szCs w:val="24"/>
        </w:rPr>
      </w:pPr>
      <w:r w:rsidRPr="00542C4E">
        <w:rPr>
          <w:rFonts w:ascii="Times New Roman" w:hAnsi="Times New Roman"/>
          <w:sz w:val="24"/>
          <w:szCs w:val="24"/>
        </w:rPr>
        <w:t>Newspaper and Magazine</w:t>
      </w:r>
    </w:p>
    <w:p w:rsidR="00C359E5" w:rsidRPr="00542C4E" w:rsidRDefault="00C359E5" w:rsidP="004070F5">
      <w:pPr>
        <w:pStyle w:val="ListParagraph"/>
        <w:numPr>
          <w:ilvl w:val="0"/>
          <w:numId w:val="27"/>
        </w:numPr>
        <w:spacing w:after="0" w:line="360" w:lineRule="auto"/>
        <w:jc w:val="both"/>
        <w:rPr>
          <w:rFonts w:ascii="Times New Roman" w:hAnsi="Times New Roman"/>
          <w:sz w:val="24"/>
          <w:szCs w:val="24"/>
        </w:rPr>
      </w:pPr>
      <w:r w:rsidRPr="00542C4E">
        <w:rPr>
          <w:rFonts w:ascii="Times New Roman" w:hAnsi="Times New Roman"/>
          <w:sz w:val="24"/>
          <w:szCs w:val="24"/>
        </w:rPr>
        <w:t>Lecture note and seminal in banking</w:t>
      </w:r>
    </w:p>
    <w:p w:rsidR="00C359E5" w:rsidRPr="00542C4E" w:rsidRDefault="004D12F4" w:rsidP="00542C4E">
      <w:pPr>
        <w:pStyle w:val="Heading1"/>
        <w:spacing w:before="0" w:line="360" w:lineRule="auto"/>
        <w:jc w:val="both"/>
        <w:rPr>
          <w:rFonts w:ascii="Times New Roman" w:hAnsi="Times New Roman" w:cs="Times New Roman"/>
          <w:color w:val="auto"/>
          <w:sz w:val="24"/>
          <w:szCs w:val="24"/>
        </w:rPr>
      </w:pPr>
      <w:bookmarkStart w:id="89" w:name="_Toc79701480"/>
      <w:bookmarkStart w:id="90" w:name="_Toc198636825"/>
      <w:r w:rsidRPr="00542C4E">
        <w:rPr>
          <w:rFonts w:ascii="Times New Roman" w:hAnsi="Times New Roman" w:cs="Times New Roman"/>
          <w:color w:val="auto"/>
          <w:sz w:val="24"/>
          <w:szCs w:val="24"/>
        </w:rPr>
        <w:t>3.</w:t>
      </w:r>
      <w:r w:rsidR="00F95F41" w:rsidRPr="00542C4E">
        <w:rPr>
          <w:rFonts w:ascii="Times New Roman" w:hAnsi="Times New Roman" w:cs="Times New Roman"/>
          <w:color w:val="auto"/>
          <w:sz w:val="24"/>
          <w:szCs w:val="24"/>
        </w:rPr>
        <w:t>5</w:t>
      </w:r>
      <w:r w:rsidR="00C359E5" w:rsidRPr="00542C4E">
        <w:rPr>
          <w:rFonts w:ascii="Times New Roman" w:hAnsi="Times New Roman" w:cs="Times New Roman"/>
          <w:color w:val="auto"/>
          <w:sz w:val="24"/>
          <w:szCs w:val="24"/>
        </w:rPr>
        <w:tab/>
      </w:r>
      <w:r w:rsidRPr="00542C4E">
        <w:rPr>
          <w:rFonts w:ascii="Times New Roman" w:hAnsi="Times New Roman" w:cs="Times New Roman"/>
          <w:color w:val="auto"/>
          <w:sz w:val="24"/>
          <w:szCs w:val="24"/>
        </w:rPr>
        <w:t>Method of data analysis</w:t>
      </w:r>
      <w:bookmarkEnd w:id="89"/>
      <w:bookmarkEnd w:id="90"/>
    </w:p>
    <w:p w:rsidR="004D12F4" w:rsidRPr="00542C4E" w:rsidRDefault="004D12F4"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The method applied in analyzing the data are descriptive and inferential statistic methods.</w:t>
      </w:r>
    </w:p>
    <w:p w:rsidR="004D12F4" w:rsidRPr="00542C4E" w:rsidRDefault="004D12F4"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 descriptive method involves the use table while the inferential statistic method involves the use of chi-square and hypothesis. </w:t>
      </w:r>
    </w:p>
    <w:p w:rsidR="004D12F4" w:rsidRPr="00542C4E" w:rsidRDefault="003A7FBC" w:rsidP="004070F5">
      <w:pPr>
        <w:spacing w:after="0" w:line="360" w:lineRule="auto"/>
        <w:jc w:val="both"/>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∑(o-e</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e</m:t>
              </m:r>
            </m:den>
          </m:f>
        </m:oMath>
      </m:oMathPara>
    </w:p>
    <w:p w:rsidR="004D12F4" w:rsidRPr="00542C4E" w:rsidRDefault="004D12F4"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Where o = observed frequency </w:t>
      </w:r>
    </w:p>
    <w:p w:rsidR="004D12F4" w:rsidRPr="00542C4E" w:rsidRDefault="004D12F4"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  E = expected frequency </w:t>
      </w:r>
    </w:p>
    <w:p w:rsidR="004D12F4" w:rsidRPr="00542C4E" w:rsidRDefault="004D12F4"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  ∑ = sign of summation</w:t>
      </w:r>
    </w:p>
    <w:p w:rsidR="004D12F4" w:rsidRPr="00542C4E" w:rsidRDefault="004D12F4"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Also, the chi-square will be tested at 5% level of significance</w:t>
      </w:r>
    </w:p>
    <w:p w:rsidR="004D12F4" w:rsidRPr="00542C4E" w:rsidRDefault="004D12F4" w:rsidP="004070F5">
      <w:pPr>
        <w:spacing w:after="0" w:line="360" w:lineRule="auto"/>
        <w:jc w:val="both"/>
        <w:rPr>
          <w:rFonts w:ascii="Times New Roman" w:hAnsi="Times New Roman"/>
          <w:b/>
          <w:sz w:val="24"/>
          <w:szCs w:val="24"/>
        </w:rPr>
      </w:pPr>
      <w:r w:rsidRPr="00542C4E">
        <w:rPr>
          <w:rFonts w:ascii="Times New Roman" w:hAnsi="Times New Roman"/>
          <w:b/>
          <w:sz w:val="24"/>
          <w:szCs w:val="24"/>
        </w:rPr>
        <w:t xml:space="preserve">DECISION RULE: </w:t>
      </w:r>
      <w:r w:rsidRPr="00542C4E">
        <w:rPr>
          <w:rFonts w:ascii="Times New Roman" w:hAnsi="Times New Roman"/>
          <w:sz w:val="24"/>
          <w:szCs w:val="24"/>
        </w:rPr>
        <w:t>The decision rule for chi-square is that the null hypothesis (Ho) should be rejected if the calculated value or computed value x2 is greater than the table while the alternative hypothesis (Hi) should therefore be accepted and vice-versa.</w:t>
      </w:r>
    </w:p>
    <w:p w:rsidR="00C359E5" w:rsidRPr="00542C4E" w:rsidRDefault="00C359E5" w:rsidP="004070F5">
      <w:pPr>
        <w:spacing w:after="0" w:line="360" w:lineRule="auto"/>
        <w:ind w:firstLine="720"/>
        <w:jc w:val="both"/>
        <w:rPr>
          <w:rFonts w:ascii="Times New Roman" w:hAnsi="Times New Roman"/>
          <w:b/>
          <w:sz w:val="24"/>
          <w:szCs w:val="24"/>
        </w:rPr>
      </w:pPr>
    </w:p>
    <w:p w:rsidR="00C359E5" w:rsidRPr="00542C4E" w:rsidRDefault="00C359E5" w:rsidP="00542C4E">
      <w:pPr>
        <w:pStyle w:val="Heading1"/>
        <w:spacing w:before="0" w:line="360" w:lineRule="auto"/>
        <w:jc w:val="center"/>
        <w:rPr>
          <w:rFonts w:ascii="Times New Roman" w:hAnsi="Times New Roman" w:cs="Times New Roman"/>
          <w:color w:val="auto"/>
          <w:sz w:val="24"/>
          <w:szCs w:val="24"/>
        </w:rPr>
      </w:pPr>
      <w:bookmarkStart w:id="91" w:name="_Toc79701481"/>
      <w:bookmarkStart w:id="92" w:name="_Toc198636826"/>
      <w:r w:rsidRPr="00542C4E">
        <w:rPr>
          <w:rFonts w:ascii="Times New Roman" w:hAnsi="Times New Roman" w:cs="Times New Roman"/>
          <w:color w:val="auto"/>
          <w:sz w:val="24"/>
          <w:szCs w:val="24"/>
        </w:rPr>
        <w:t>CHAPTER FOUR</w:t>
      </w:r>
      <w:bookmarkEnd w:id="91"/>
      <w:bookmarkEnd w:id="92"/>
    </w:p>
    <w:p w:rsidR="00C359E5" w:rsidRPr="00542C4E" w:rsidRDefault="00C359E5" w:rsidP="00542C4E">
      <w:pPr>
        <w:pStyle w:val="Heading1"/>
        <w:spacing w:before="0" w:line="360" w:lineRule="auto"/>
        <w:jc w:val="both"/>
        <w:rPr>
          <w:rFonts w:ascii="Times New Roman" w:hAnsi="Times New Roman" w:cs="Times New Roman"/>
          <w:color w:val="auto"/>
          <w:sz w:val="24"/>
          <w:szCs w:val="24"/>
        </w:rPr>
      </w:pPr>
      <w:bookmarkStart w:id="93" w:name="_Toc79701482"/>
      <w:bookmarkStart w:id="94" w:name="_Toc198636827"/>
      <w:r w:rsidRPr="00542C4E">
        <w:rPr>
          <w:rFonts w:ascii="Times New Roman" w:hAnsi="Times New Roman" w:cs="Times New Roman"/>
          <w:color w:val="auto"/>
          <w:sz w:val="24"/>
          <w:szCs w:val="24"/>
        </w:rPr>
        <w:t>4.0</w:t>
      </w:r>
      <w:r w:rsidRPr="00542C4E">
        <w:rPr>
          <w:rFonts w:ascii="Times New Roman" w:hAnsi="Times New Roman" w:cs="Times New Roman"/>
          <w:color w:val="auto"/>
          <w:sz w:val="24"/>
          <w:szCs w:val="24"/>
        </w:rPr>
        <w:tab/>
        <w:t>DATA PRESENTATION, ANALYSIS AND INTERPRETATION</w:t>
      </w:r>
      <w:bookmarkEnd w:id="93"/>
      <w:bookmarkEnd w:id="94"/>
      <w:r w:rsidRPr="00542C4E">
        <w:rPr>
          <w:rFonts w:ascii="Times New Roman" w:hAnsi="Times New Roman" w:cs="Times New Roman"/>
          <w:color w:val="auto"/>
          <w:sz w:val="24"/>
          <w:szCs w:val="24"/>
        </w:rPr>
        <w:t xml:space="preserve">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 aim here is to analysis data collected and prepare them for interpretation </w:t>
      </w:r>
    </w:p>
    <w:p w:rsidR="00C359E5" w:rsidRPr="00542C4E" w:rsidRDefault="004070F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Secondary data; </w:t>
      </w:r>
      <w:proofErr w:type="gramStart"/>
      <w:r w:rsidR="00C359E5" w:rsidRPr="00542C4E">
        <w:rPr>
          <w:rFonts w:ascii="Times New Roman" w:hAnsi="Times New Roman"/>
          <w:sz w:val="24"/>
          <w:szCs w:val="24"/>
        </w:rPr>
        <w:t>The</w:t>
      </w:r>
      <w:proofErr w:type="gramEnd"/>
      <w:r w:rsidR="00C359E5" w:rsidRPr="00542C4E">
        <w:rPr>
          <w:rFonts w:ascii="Times New Roman" w:hAnsi="Times New Roman"/>
          <w:sz w:val="24"/>
          <w:szCs w:val="24"/>
        </w:rPr>
        <w:t xml:space="preserve"> attached table from journal are analyzed here </w:t>
      </w:r>
    </w:p>
    <w:p w:rsidR="00C359E5" w:rsidRPr="00542C4E" w:rsidRDefault="00C359E5" w:rsidP="004070F5">
      <w:pPr>
        <w:spacing w:after="0" w:line="360" w:lineRule="auto"/>
        <w:jc w:val="both"/>
        <w:rPr>
          <w:rFonts w:ascii="Times New Roman" w:hAnsi="Times New Roman"/>
          <w:b/>
          <w:sz w:val="24"/>
          <w:szCs w:val="24"/>
        </w:rPr>
      </w:pPr>
      <w:r w:rsidRPr="00542C4E">
        <w:rPr>
          <w:rFonts w:ascii="Times New Roman" w:hAnsi="Times New Roman"/>
          <w:b/>
          <w:sz w:val="24"/>
          <w:szCs w:val="24"/>
        </w:rPr>
        <w:t xml:space="preserve">PRIMARY DATA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Here the research questionnaires have been analyzed. It is divided into two sections “</w:t>
      </w:r>
      <w:proofErr w:type="gramStart"/>
      <w:r w:rsidRPr="00542C4E">
        <w:rPr>
          <w:rFonts w:ascii="Times New Roman" w:hAnsi="Times New Roman"/>
          <w:sz w:val="24"/>
          <w:szCs w:val="24"/>
        </w:rPr>
        <w:t>A</w:t>
      </w:r>
      <w:proofErr w:type="gramEnd"/>
      <w:r w:rsidRPr="00542C4E">
        <w:rPr>
          <w:rFonts w:ascii="Times New Roman" w:hAnsi="Times New Roman"/>
          <w:sz w:val="24"/>
          <w:szCs w:val="24"/>
        </w:rPr>
        <w:t xml:space="preserve">” are personal data while question in section “B” deals more on the research topic and hypothesis would be analysis using mean standard deviation </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However, the summary of the total primary data collected is shown in tabular form for easy evaluation.  </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Section A of Questionnaire</w:t>
      </w:r>
    </w:p>
    <w:tbl>
      <w:tblPr>
        <w:tblStyle w:val="TableGrid"/>
        <w:tblW w:w="0" w:type="auto"/>
        <w:tblLook w:val="04A0" w:firstRow="1" w:lastRow="0" w:firstColumn="1" w:lastColumn="0" w:noHBand="0" w:noVBand="1"/>
      </w:tblPr>
      <w:tblGrid>
        <w:gridCol w:w="2347"/>
        <w:gridCol w:w="2370"/>
        <w:gridCol w:w="2366"/>
        <w:gridCol w:w="1773"/>
      </w:tblGrid>
      <w:tr w:rsidR="00C359E5" w:rsidRPr="00542C4E" w:rsidTr="00971496">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S/N</w:t>
            </w: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Variable</w:t>
            </w: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Respondent</w:t>
            </w:r>
          </w:p>
        </w:tc>
        <w:tc>
          <w:tcPr>
            <w:tcW w:w="179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 of sample</w:t>
            </w:r>
          </w:p>
        </w:tc>
      </w:tr>
      <w:tr w:rsidR="00542C4E" w:rsidRPr="00542C4E" w:rsidTr="00971496">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w:t>
            </w: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Sex</w:t>
            </w:r>
          </w:p>
        </w:tc>
        <w:tc>
          <w:tcPr>
            <w:tcW w:w="2394" w:type="dxa"/>
          </w:tcPr>
          <w:p w:rsidR="00C359E5" w:rsidRPr="00542C4E" w:rsidRDefault="00C359E5" w:rsidP="004070F5">
            <w:pPr>
              <w:spacing w:line="360" w:lineRule="auto"/>
              <w:jc w:val="center"/>
              <w:rPr>
                <w:rFonts w:ascii="Times New Roman" w:hAnsi="Times New Roman"/>
                <w:sz w:val="24"/>
                <w:szCs w:val="24"/>
              </w:rPr>
            </w:pPr>
          </w:p>
        </w:tc>
        <w:tc>
          <w:tcPr>
            <w:tcW w:w="1797" w:type="dxa"/>
          </w:tcPr>
          <w:p w:rsidR="00C359E5" w:rsidRPr="00542C4E" w:rsidRDefault="00C359E5" w:rsidP="004070F5">
            <w:pPr>
              <w:spacing w:line="360" w:lineRule="auto"/>
              <w:jc w:val="center"/>
              <w:rPr>
                <w:rFonts w:ascii="Times New Roman" w:hAnsi="Times New Roman"/>
                <w:sz w:val="24"/>
                <w:szCs w:val="24"/>
              </w:rPr>
            </w:pPr>
          </w:p>
        </w:tc>
      </w:tr>
      <w:tr w:rsidR="00542C4E" w:rsidRPr="00542C4E" w:rsidTr="00971496">
        <w:tc>
          <w:tcPr>
            <w:tcW w:w="2394" w:type="dxa"/>
          </w:tcPr>
          <w:p w:rsidR="00C359E5" w:rsidRPr="00542C4E" w:rsidRDefault="00C359E5" w:rsidP="004070F5">
            <w:pPr>
              <w:spacing w:line="360" w:lineRule="auto"/>
              <w:jc w:val="center"/>
              <w:rPr>
                <w:rFonts w:ascii="Times New Roman" w:hAnsi="Times New Roman"/>
                <w:sz w:val="24"/>
                <w:szCs w:val="24"/>
              </w:rPr>
            </w:pP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Male</w:t>
            </w: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79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tc>
      </w:tr>
      <w:tr w:rsidR="00C359E5" w:rsidRPr="00542C4E" w:rsidTr="00971496">
        <w:tc>
          <w:tcPr>
            <w:tcW w:w="2394" w:type="dxa"/>
          </w:tcPr>
          <w:p w:rsidR="00C359E5" w:rsidRPr="00542C4E" w:rsidRDefault="00C359E5" w:rsidP="004070F5">
            <w:pPr>
              <w:spacing w:line="360" w:lineRule="auto"/>
              <w:jc w:val="center"/>
              <w:rPr>
                <w:rFonts w:ascii="Times New Roman" w:hAnsi="Times New Roman"/>
                <w:sz w:val="24"/>
                <w:szCs w:val="24"/>
              </w:rPr>
            </w:pP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Female</w:t>
            </w: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40</w:t>
            </w:r>
          </w:p>
        </w:tc>
        <w:tc>
          <w:tcPr>
            <w:tcW w:w="179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80</w:t>
            </w:r>
          </w:p>
        </w:tc>
      </w:tr>
      <w:tr w:rsidR="00C359E5" w:rsidRPr="00542C4E" w:rsidTr="00971496">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w:t>
            </w: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Age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18-24 years</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25-35 years</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35-49 years</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 and above</w:t>
            </w:r>
          </w:p>
        </w:tc>
        <w:tc>
          <w:tcPr>
            <w:tcW w:w="2394" w:type="dxa"/>
          </w:tcPr>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1797" w:type="dxa"/>
          </w:tcPr>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r>
      <w:tr w:rsidR="00C359E5" w:rsidRPr="00542C4E" w:rsidTr="00971496">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w:t>
            </w: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Marital status</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Married</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Single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Divorce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Widowed</w:t>
            </w:r>
          </w:p>
        </w:tc>
        <w:tc>
          <w:tcPr>
            <w:tcW w:w="2394" w:type="dxa"/>
          </w:tcPr>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18</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w:t>
            </w:r>
          </w:p>
        </w:tc>
        <w:tc>
          <w:tcPr>
            <w:tcW w:w="1797" w:type="dxa"/>
          </w:tcPr>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w:t>
            </w:r>
          </w:p>
        </w:tc>
      </w:tr>
      <w:tr w:rsidR="00C359E5" w:rsidRPr="00542C4E" w:rsidTr="00971496">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w:t>
            </w: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Qualification</w:t>
            </w:r>
          </w:p>
          <w:p w:rsidR="00C359E5" w:rsidRPr="00542C4E" w:rsidRDefault="00C359E5" w:rsidP="004070F5">
            <w:pPr>
              <w:spacing w:line="360" w:lineRule="auto"/>
              <w:jc w:val="center"/>
              <w:rPr>
                <w:rFonts w:ascii="Times New Roman" w:hAnsi="Times New Roman"/>
                <w:sz w:val="24"/>
                <w:szCs w:val="24"/>
              </w:rPr>
            </w:pPr>
            <w:proofErr w:type="spellStart"/>
            <w:r w:rsidRPr="00542C4E">
              <w:rPr>
                <w:rFonts w:ascii="Times New Roman" w:hAnsi="Times New Roman"/>
                <w:sz w:val="24"/>
                <w:szCs w:val="24"/>
              </w:rPr>
              <w:t>Waec</w:t>
            </w:r>
            <w:proofErr w:type="spellEnd"/>
            <w:r w:rsidRPr="00542C4E">
              <w:rPr>
                <w:rFonts w:ascii="Times New Roman" w:hAnsi="Times New Roman"/>
                <w:sz w:val="24"/>
                <w:szCs w:val="24"/>
              </w:rPr>
              <w:t>/</w:t>
            </w:r>
            <w:proofErr w:type="spellStart"/>
            <w:r w:rsidRPr="00542C4E">
              <w:rPr>
                <w:rFonts w:ascii="Times New Roman" w:hAnsi="Times New Roman"/>
                <w:sz w:val="24"/>
                <w:szCs w:val="24"/>
              </w:rPr>
              <w:t>gce</w:t>
            </w:r>
            <w:proofErr w:type="spellEnd"/>
          </w:p>
          <w:p w:rsidR="00C359E5" w:rsidRPr="00542C4E" w:rsidRDefault="00C359E5" w:rsidP="004070F5">
            <w:pPr>
              <w:spacing w:line="360" w:lineRule="auto"/>
              <w:jc w:val="center"/>
              <w:rPr>
                <w:rFonts w:ascii="Times New Roman" w:hAnsi="Times New Roman"/>
                <w:sz w:val="24"/>
                <w:szCs w:val="24"/>
              </w:rPr>
            </w:pPr>
            <w:proofErr w:type="spellStart"/>
            <w:r w:rsidRPr="00542C4E">
              <w:rPr>
                <w:rFonts w:ascii="Times New Roman" w:hAnsi="Times New Roman"/>
                <w:sz w:val="24"/>
                <w:szCs w:val="24"/>
              </w:rPr>
              <w:t>Bsc</w:t>
            </w:r>
            <w:proofErr w:type="spellEnd"/>
            <w:r w:rsidRPr="00542C4E">
              <w:rPr>
                <w:rFonts w:ascii="Times New Roman" w:hAnsi="Times New Roman"/>
                <w:sz w:val="24"/>
                <w:szCs w:val="24"/>
              </w:rPr>
              <w:t>/</w:t>
            </w:r>
            <w:proofErr w:type="spellStart"/>
            <w:r w:rsidRPr="00542C4E">
              <w:rPr>
                <w:rFonts w:ascii="Times New Roman" w:hAnsi="Times New Roman"/>
                <w:sz w:val="24"/>
                <w:szCs w:val="24"/>
              </w:rPr>
              <w:t>nce</w:t>
            </w:r>
            <w:proofErr w:type="spellEnd"/>
          </w:p>
        </w:tc>
        <w:tc>
          <w:tcPr>
            <w:tcW w:w="2394" w:type="dxa"/>
          </w:tcPr>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w:t>
            </w:r>
          </w:p>
        </w:tc>
        <w:tc>
          <w:tcPr>
            <w:tcW w:w="1797" w:type="dxa"/>
          </w:tcPr>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w:t>
            </w:r>
          </w:p>
        </w:tc>
      </w:tr>
      <w:tr w:rsidR="00C359E5" w:rsidRPr="00542C4E" w:rsidTr="00971496">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lastRenderedPageBreak/>
              <w:t>5</w:t>
            </w:r>
          </w:p>
        </w:tc>
        <w:tc>
          <w:tcPr>
            <w:tcW w:w="2394"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Class status staff</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(trade bank)</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Other bank</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customer</w:t>
            </w:r>
          </w:p>
        </w:tc>
        <w:tc>
          <w:tcPr>
            <w:tcW w:w="2394" w:type="dxa"/>
          </w:tcPr>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797" w:type="dxa"/>
          </w:tcPr>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tc>
      </w:tr>
    </w:tbl>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Source</w:t>
      </w:r>
      <w:r w:rsidR="002E5033" w:rsidRPr="00542C4E">
        <w:rPr>
          <w:rFonts w:ascii="Times New Roman" w:hAnsi="Times New Roman"/>
          <w:sz w:val="24"/>
          <w:szCs w:val="24"/>
        </w:rPr>
        <w:t>: Field work 2025</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Section BC of questionnaire </w:t>
      </w:r>
    </w:p>
    <w:tbl>
      <w:tblPr>
        <w:tblStyle w:val="TableGrid"/>
        <w:tblW w:w="0" w:type="auto"/>
        <w:tblLook w:val="04A0" w:firstRow="1" w:lastRow="0" w:firstColumn="1" w:lastColumn="0" w:noHBand="0" w:noVBand="1"/>
      </w:tblPr>
      <w:tblGrid>
        <w:gridCol w:w="1673"/>
        <w:gridCol w:w="1830"/>
        <w:gridCol w:w="1798"/>
        <w:gridCol w:w="1817"/>
        <w:gridCol w:w="1738"/>
      </w:tblGrid>
      <w:tr w:rsidR="00C359E5" w:rsidRPr="00542C4E" w:rsidTr="002E5033">
        <w:tc>
          <w:tcPr>
            <w:tcW w:w="167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SN</w:t>
            </w:r>
          </w:p>
        </w:tc>
        <w:tc>
          <w:tcPr>
            <w:tcW w:w="18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Variable</w:t>
            </w:r>
          </w:p>
        </w:tc>
        <w:tc>
          <w:tcPr>
            <w:tcW w:w="179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Answer</w:t>
            </w:r>
          </w:p>
        </w:tc>
        <w:tc>
          <w:tcPr>
            <w:tcW w:w="181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Respondent</w:t>
            </w:r>
          </w:p>
        </w:tc>
        <w:tc>
          <w:tcPr>
            <w:tcW w:w="17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 of sample</w:t>
            </w:r>
          </w:p>
        </w:tc>
      </w:tr>
      <w:tr w:rsidR="00C359E5" w:rsidRPr="00542C4E" w:rsidTr="002E5033">
        <w:tc>
          <w:tcPr>
            <w:tcW w:w="167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6</w:t>
            </w:r>
          </w:p>
        </w:tc>
        <w:tc>
          <w:tcPr>
            <w:tcW w:w="18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The employment of non-banking graduate result in banks fraud do you agree?</w:t>
            </w:r>
          </w:p>
        </w:tc>
        <w:tc>
          <w:tcPr>
            <w:tcW w:w="179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In different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tc>
        <w:tc>
          <w:tcPr>
            <w:tcW w:w="181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w:t>
            </w:r>
          </w:p>
        </w:tc>
        <w:tc>
          <w:tcPr>
            <w:tcW w:w="17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p>
        </w:tc>
      </w:tr>
      <w:tr w:rsidR="00C359E5" w:rsidRPr="00542C4E" w:rsidTr="002E5033">
        <w:tc>
          <w:tcPr>
            <w:tcW w:w="167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7</w:t>
            </w:r>
          </w:p>
        </w:tc>
        <w:tc>
          <w:tcPr>
            <w:tcW w:w="18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Do you agree at economy down gave rise in the bank industry</w:t>
            </w:r>
          </w:p>
        </w:tc>
        <w:tc>
          <w:tcPr>
            <w:tcW w:w="179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In different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tc>
        <w:tc>
          <w:tcPr>
            <w:tcW w:w="181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7</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7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14</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p>
        </w:tc>
      </w:tr>
      <w:tr w:rsidR="00C359E5" w:rsidRPr="00542C4E" w:rsidTr="002E5033">
        <w:tc>
          <w:tcPr>
            <w:tcW w:w="167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8</w:t>
            </w:r>
          </w:p>
        </w:tc>
        <w:tc>
          <w:tcPr>
            <w:tcW w:w="18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Commercial banks staff involvement in frauds higher in banks in the banking industry</w:t>
            </w:r>
          </w:p>
        </w:tc>
        <w:tc>
          <w:tcPr>
            <w:tcW w:w="179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In different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disagree</w:t>
            </w:r>
          </w:p>
        </w:tc>
        <w:tc>
          <w:tcPr>
            <w:tcW w:w="181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17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r>
      <w:tr w:rsidR="00C359E5" w:rsidRPr="00542C4E" w:rsidTr="002E5033">
        <w:tc>
          <w:tcPr>
            <w:tcW w:w="167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9</w:t>
            </w:r>
          </w:p>
        </w:tc>
        <w:tc>
          <w:tcPr>
            <w:tcW w:w="18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 xml:space="preserve">Poor monitoring and motivation if bank employee is </w:t>
            </w:r>
            <w:r w:rsidRPr="00542C4E">
              <w:rPr>
                <w:rFonts w:ascii="Times New Roman" w:hAnsi="Times New Roman"/>
                <w:sz w:val="24"/>
                <w:szCs w:val="24"/>
              </w:rPr>
              <w:lastRenderedPageBreak/>
              <w:t>responsible for bank fraud</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 xml:space="preserve">Do you </w:t>
            </w:r>
            <w:proofErr w:type="gramStart"/>
            <w:r w:rsidRPr="00542C4E">
              <w:rPr>
                <w:rFonts w:ascii="Times New Roman" w:hAnsi="Times New Roman"/>
                <w:sz w:val="24"/>
                <w:szCs w:val="24"/>
              </w:rPr>
              <w:t>agree.</w:t>
            </w:r>
            <w:proofErr w:type="gramEnd"/>
          </w:p>
        </w:tc>
        <w:tc>
          <w:tcPr>
            <w:tcW w:w="179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lastRenderedPageBreak/>
              <w:t>Strongly 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Indifferent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lastRenderedPageBreak/>
              <w:t>Strongly disagree</w:t>
            </w:r>
          </w:p>
        </w:tc>
        <w:tc>
          <w:tcPr>
            <w:tcW w:w="181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lastRenderedPageBreak/>
              <w:t>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lastRenderedPageBreak/>
              <w:t>5</w:t>
            </w:r>
          </w:p>
        </w:tc>
        <w:tc>
          <w:tcPr>
            <w:tcW w:w="17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lastRenderedPageBreak/>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39</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lastRenderedPageBreak/>
              <w:t>10</w:t>
            </w:r>
          </w:p>
        </w:tc>
      </w:tr>
      <w:tr w:rsidR="00C359E5" w:rsidRPr="00542C4E" w:rsidTr="002E5033">
        <w:tc>
          <w:tcPr>
            <w:tcW w:w="167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lastRenderedPageBreak/>
              <w:t>10</w:t>
            </w:r>
          </w:p>
        </w:tc>
        <w:tc>
          <w:tcPr>
            <w:tcW w:w="18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The impact of fraud malpractices is worse than that of army robbery attack on a banks do you agree</w:t>
            </w:r>
          </w:p>
          <w:p w:rsidR="00C359E5" w:rsidRPr="00542C4E" w:rsidRDefault="00C359E5" w:rsidP="004070F5">
            <w:pPr>
              <w:spacing w:line="360" w:lineRule="auto"/>
              <w:jc w:val="center"/>
              <w:rPr>
                <w:rFonts w:ascii="Times New Roman" w:hAnsi="Times New Roman"/>
                <w:sz w:val="24"/>
                <w:szCs w:val="24"/>
              </w:rPr>
            </w:pPr>
          </w:p>
        </w:tc>
        <w:tc>
          <w:tcPr>
            <w:tcW w:w="179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indifferent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disagree</w:t>
            </w:r>
          </w:p>
        </w:tc>
        <w:tc>
          <w:tcPr>
            <w:tcW w:w="181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7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p>
          <w:p w:rsidR="00C359E5" w:rsidRPr="00542C4E" w:rsidRDefault="00C359E5" w:rsidP="004070F5">
            <w:pPr>
              <w:spacing w:line="360" w:lineRule="auto"/>
              <w:jc w:val="center"/>
              <w:rPr>
                <w:rFonts w:ascii="Times New Roman" w:hAnsi="Times New Roman"/>
                <w:sz w:val="24"/>
                <w:szCs w:val="24"/>
              </w:rPr>
            </w:pPr>
          </w:p>
        </w:tc>
      </w:tr>
      <w:tr w:rsidR="00C359E5" w:rsidRPr="00542C4E" w:rsidTr="002E5033">
        <w:tc>
          <w:tcPr>
            <w:tcW w:w="167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11</w:t>
            </w:r>
          </w:p>
        </w:tc>
        <w:tc>
          <w:tcPr>
            <w:tcW w:w="18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Do you agree that clerks and cashiers maintain the lead among other staff in fraud and forgeries in the banking system</w:t>
            </w:r>
          </w:p>
        </w:tc>
        <w:tc>
          <w:tcPr>
            <w:tcW w:w="179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Indifferent</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disagree</w:t>
            </w:r>
          </w:p>
        </w:tc>
        <w:tc>
          <w:tcPr>
            <w:tcW w:w="1817"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17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6</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40</w:t>
            </w:r>
          </w:p>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r>
    </w:tbl>
    <w:p w:rsidR="002E5033" w:rsidRPr="00542C4E" w:rsidRDefault="002E5033" w:rsidP="004070F5">
      <w:pPr>
        <w:spacing w:after="0" w:line="360" w:lineRule="auto"/>
        <w:jc w:val="both"/>
        <w:rPr>
          <w:rFonts w:ascii="Times New Roman" w:hAnsi="Times New Roman"/>
          <w:sz w:val="24"/>
          <w:szCs w:val="24"/>
        </w:rPr>
      </w:pPr>
      <w:bookmarkStart w:id="95" w:name="_Toc79701483"/>
      <w:r w:rsidRPr="00542C4E">
        <w:rPr>
          <w:rFonts w:ascii="Times New Roman" w:hAnsi="Times New Roman"/>
          <w:sz w:val="24"/>
          <w:szCs w:val="24"/>
        </w:rPr>
        <w:t>Source: Field work 2025</w:t>
      </w:r>
    </w:p>
    <w:p w:rsidR="00C359E5" w:rsidRPr="00542C4E" w:rsidRDefault="00C359E5" w:rsidP="00542C4E">
      <w:pPr>
        <w:pStyle w:val="Heading1"/>
        <w:spacing w:before="0" w:line="360" w:lineRule="auto"/>
        <w:jc w:val="both"/>
        <w:rPr>
          <w:rFonts w:ascii="Times New Roman" w:hAnsi="Times New Roman" w:cs="Times New Roman"/>
          <w:color w:val="auto"/>
          <w:sz w:val="24"/>
          <w:szCs w:val="24"/>
        </w:rPr>
      </w:pPr>
      <w:bookmarkStart w:id="96" w:name="_Toc198636828"/>
      <w:r w:rsidRPr="00542C4E">
        <w:rPr>
          <w:rFonts w:ascii="Times New Roman" w:hAnsi="Times New Roman" w:cs="Times New Roman"/>
          <w:color w:val="auto"/>
          <w:sz w:val="24"/>
          <w:szCs w:val="24"/>
        </w:rPr>
        <w:t>4.1</w:t>
      </w:r>
      <w:r w:rsidRPr="00542C4E">
        <w:rPr>
          <w:rFonts w:ascii="Times New Roman" w:hAnsi="Times New Roman" w:cs="Times New Roman"/>
          <w:color w:val="auto"/>
          <w:sz w:val="24"/>
          <w:szCs w:val="24"/>
        </w:rPr>
        <w:tab/>
      </w:r>
      <w:r w:rsidR="004C0D59" w:rsidRPr="00542C4E">
        <w:rPr>
          <w:rFonts w:ascii="Times New Roman" w:hAnsi="Times New Roman" w:cs="Times New Roman"/>
          <w:color w:val="auto"/>
          <w:sz w:val="24"/>
          <w:szCs w:val="24"/>
        </w:rPr>
        <w:t>Data analysis and interpretation</w:t>
      </w:r>
      <w:bookmarkEnd w:id="95"/>
      <w:bookmarkEnd w:id="96"/>
      <w:r w:rsidR="004C0D59" w:rsidRPr="00542C4E">
        <w:rPr>
          <w:rFonts w:ascii="Times New Roman" w:hAnsi="Times New Roman" w:cs="Times New Roman"/>
          <w:color w:val="auto"/>
          <w:sz w:val="24"/>
          <w:szCs w:val="24"/>
        </w:rPr>
        <w:t xml:space="preserve"> </w:t>
      </w:r>
    </w:p>
    <w:p w:rsidR="00C359E5" w:rsidRPr="00542C4E" w:rsidRDefault="00C359E5" w:rsidP="004070F5">
      <w:pPr>
        <w:spacing w:after="0" w:line="360" w:lineRule="auto"/>
        <w:ind w:firstLine="360"/>
        <w:jc w:val="both"/>
        <w:rPr>
          <w:rFonts w:ascii="Times New Roman" w:hAnsi="Times New Roman"/>
          <w:sz w:val="24"/>
          <w:szCs w:val="24"/>
        </w:rPr>
      </w:pPr>
      <w:r w:rsidRPr="00542C4E">
        <w:rPr>
          <w:rFonts w:ascii="Times New Roman" w:hAnsi="Times New Roman"/>
          <w:sz w:val="24"/>
          <w:szCs w:val="24"/>
        </w:rPr>
        <w:t>In the analysis and interpretation of research data the following shall applied.</w:t>
      </w:r>
    </w:p>
    <w:p w:rsidR="00C359E5" w:rsidRPr="00542C4E" w:rsidRDefault="00C359E5" w:rsidP="004070F5">
      <w:pPr>
        <w:pStyle w:val="ListParagraph"/>
        <w:numPr>
          <w:ilvl w:val="0"/>
          <w:numId w:val="29"/>
        </w:numPr>
        <w:spacing w:after="0" w:line="360" w:lineRule="auto"/>
        <w:jc w:val="both"/>
        <w:rPr>
          <w:rFonts w:ascii="Times New Roman" w:hAnsi="Times New Roman"/>
          <w:sz w:val="24"/>
          <w:szCs w:val="24"/>
        </w:rPr>
      </w:pPr>
      <w:r w:rsidRPr="00542C4E">
        <w:rPr>
          <w:rFonts w:ascii="Times New Roman" w:hAnsi="Times New Roman"/>
          <w:sz w:val="24"/>
          <w:szCs w:val="24"/>
        </w:rPr>
        <w:t xml:space="preserve">Means – this devoted x and is derived as follows. </w:t>
      </w:r>
    </w:p>
    <w:p w:rsidR="00C359E5" w:rsidRPr="00542C4E" w:rsidRDefault="00C359E5" w:rsidP="004070F5">
      <w:pPr>
        <w:spacing w:after="0" w:line="360" w:lineRule="auto"/>
        <w:jc w:val="both"/>
        <w:rPr>
          <w:rFonts w:ascii="Times New Roman" w:hAnsi="Times New Roman"/>
          <w:sz w:val="24"/>
          <w:szCs w:val="24"/>
        </w:rPr>
      </w:pPr>
      <m:oMathPara>
        <m:oMath>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∑fx</m:t>
              </m:r>
            </m:num>
            <m:den>
              <m:r>
                <w:rPr>
                  <w:rFonts w:ascii="Cambria Math" w:hAnsi="Cambria Math"/>
                  <w:sz w:val="24"/>
                  <w:szCs w:val="24"/>
                </w:rPr>
                <m:t>∑f</m:t>
              </m:r>
            </m:den>
          </m:f>
        </m:oMath>
      </m:oMathPara>
    </w:p>
    <w:p w:rsidR="00C359E5" w:rsidRPr="00542C4E" w:rsidRDefault="00C359E5" w:rsidP="004070F5">
      <w:pPr>
        <w:pStyle w:val="ListParagraph"/>
        <w:numPr>
          <w:ilvl w:val="0"/>
          <w:numId w:val="29"/>
        </w:numPr>
        <w:spacing w:after="0" w:line="360" w:lineRule="auto"/>
        <w:jc w:val="both"/>
        <w:rPr>
          <w:rFonts w:ascii="Times New Roman" w:hAnsi="Times New Roman"/>
          <w:sz w:val="24"/>
          <w:szCs w:val="24"/>
        </w:rPr>
      </w:pPr>
      <w:r w:rsidRPr="00542C4E">
        <w:rPr>
          <w:rFonts w:ascii="Times New Roman" w:hAnsi="Times New Roman"/>
          <w:sz w:val="24"/>
          <w:szCs w:val="24"/>
        </w:rPr>
        <w:t xml:space="preserve">STANDARD DEVIATION: this is derived by surds is derived as follows </w:t>
      </w:r>
    </w:p>
    <w:p w:rsidR="00C359E5" w:rsidRPr="00542C4E" w:rsidRDefault="00C359E5" w:rsidP="004070F5">
      <w:pPr>
        <w:spacing w:after="0" w:line="360" w:lineRule="auto"/>
        <w:jc w:val="both"/>
        <w:rPr>
          <w:rFonts w:ascii="Times New Roman" w:eastAsiaTheme="minorEastAsia" w:hAnsi="Times New Roman"/>
          <w:sz w:val="24"/>
          <w:szCs w:val="24"/>
        </w:rPr>
      </w:pPr>
      <m:oMathPara>
        <m:oMath>
          <m:r>
            <w:rPr>
              <w:rFonts w:ascii="Cambria Math" w:hAnsi="Cambria Math"/>
              <w:sz w:val="24"/>
              <w:szCs w:val="24"/>
            </w:rPr>
            <w:lastRenderedPageBreak/>
            <m:t>st=</m:t>
          </m:r>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hAnsi="Cambria Math"/>
                      <w:sz w:val="24"/>
                      <w:szCs w:val="24"/>
                    </w:rPr>
                    <m:t>f(x-x)</m:t>
                  </m:r>
                </m:e>
              </m:rad>
            </m:num>
            <m:den>
              <m:r>
                <w:rPr>
                  <w:rFonts w:ascii="Cambria Math" w:hAnsi="Cambria Math"/>
                  <w:sz w:val="24"/>
                  <w:szCs w:val="24"/>
                </w:rPr>
                <m:t>x</m:t>
              </m:r>
            </m:den>
          </m:f>
        </m:oMath>
      </m:oMathPara>
    </w:p>
    <w:p w:rsidR="00C359E5" w:rsidRPr="00542C4E" w:rsidRDefault="00C359E5" w:rsidP="004070F5">
      <w:pPr>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Where ST = standard deviation </w:t>
      </w:r>
    </w:p>
    <w:p w:rsidR="00C359E5" w:rsidRPr="00542C4E" w:rsidRDefault="00C359E5" w:rsidP="004070F5">
      <w:pPr>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F = frequency </w:t>
      </w:r>
    </w:p>
    <w:p w:rsidR="00C359E5" w:rsidRPr="00542C4E" w:rsidRDefault="00C359E5" w:rsidP="004070F5">
      <w:pPr>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X = variable </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eastAsiaTheme="minorEastAsia" w:hAnsi="Times New Roman"/>
          <w:sz w:val="24"/>
          <w:szCs w:val="24"/>
        </w:rPr>
        <w:t xml:space="preserve">X = mean of x </w:t>
      </w:r>
    </w:p>
    <w:p w:rsidR="00C359E5" w:rsidRPr="00542C4E" w:rsidRDefault="00C359E5" w:rsidP="004070F5">
      <w:pPr>
        <w:pStyle w:val="ListParagraph"/>
        <w:numPr>
          <w:ilvl w:val="0"/>
          <w:numId w:val="29"/>
        </w:numPr>
        <w:spacing w:after="0" w:line="360" w:lineRule="auto"/>
        <w:jc w:val="both"/>
        <w:rPr>
          <w:rFonts w:ascii="Times New Roman" w:hAnsi="Times New Roman"/>
          <w:sz w:val="24"/>
          <w:szCs w:val="24"/>
        </w:rPr>
      </w:pPr>
      <w:r w:rsidRPr="00542C4E">
        <w:rPr>
          <w:rFonts w:ascii="Times New Roman" w:hAnsi="Times New Roman"/>
          <w:sz w:val="24"/>
          <w:szCs w:val="24"/>
        </w:rPr>
        <w:t>Percentage: this is devoted by percentage and it will be used together with the chart in presenting the personal data.</w:t>
      </w:r>
    </w:p>
    <w:p w:rsidR="00C359E5" w:rsidRPr="00542C4E" w:rsidRDefault="00C359E5" w:rsidP="004070F5">
      <w:pPr>
        <w:pStyle w:val="ListParagraph"/>
        <w:numPr>
          <w:ilvl w:val="0"/>
          <w:numId w:val="29"/>
        </w:numPr>
        <w:spacing w:after="0" w:line="360" w:lineRule="auto"/>
        <w:jc w:val="both"/>
        <w:rPr>
          <w:rFonts w:ascii="Times New Roman" w:hAnsi="Times New Roman"/>
          <w:sz w:val="24"/>
          <w:szCs w:val="24"/>
        </w:rPr>
      </w:pPr>
      <w:r w:rsidRPr="00542C4E">
        <w:rPr>
          <w:rFonts w:ascii="Times New Roman" w:hAnsi="Times New Roman"/>
          <w:sz w:val="24"/>
          <w:szCs w:val="24"/>
        </w:rPr>
        <w:t xml:space="preserve">BAR  CHART: this bar charts will also be used in analysis and presenting some of the data especially the personal data, </w:t>
      </w:r>
    </w:p>
    <w:p w:rsidR="00C359E5" w:rsidRPr="00542C4E" w:rsidRDefault="00C359E5" w:rsidP="004070F5">
      <w:pPr>
        <w:pStyle w:val="ListParagraph"/>
        <w:numPr>
          <w:ilvl w:val="0"/>
          <w:numId w:val="29"/>
        </w:numPr>
        <w:spacing w:after="0" w:line="360" w:lineRule="auto"/>
        <w:jc w:val="both"/>
        <w:rPr>
          <w:rFonts w:ascii="Times New Roman" w:hAnsi="Times New Roman"/>
          <w:sz w:val="24"/>
          <w:szCs w:val="24"/>
        </w:rPr>
      </w:pPr>
      <w:r w:rsidRPr="00542C4E">
        <w:rPr>
          <w:rFonts w:ascii="Times New Roman" w:hAnsi="Times New Roman"/>
          <w:sz w:val="24"/>
          <w:szCs w:val="24"/>
        </w:rPr>
        <w:t xml:space="preserve">WEIGHT: for the purpose of banking different weight would be assigned to the option as follows. </w:t>
      </w:r>
    </w:p>
    <w:tbl>
      <w:tblPr>
        <w:tblStyle w:val="TableGrid"/>
        <w:tblW w:w="0" w:type="auto"/>
        <w:tblLook w:val="04A0" w:firstRow="1" w:lastRow="0" w:firstColumn="1" w:lastColumn="0" w:noHBand="0" w:noVBand="1"/>
      </w:tblPr>
      <w:tblGrid>
        <w:gridCol w:w="4083"/>
        <w:gridCol w:w="4053"/>
      </w:tblGrid>
      <w:tr w:rsidR="00C359E5" w:rsidRPr="00542C4E" w:rsidTr="002E5033">
        <w:tc>
          <w:tcPr>
            <w:tcW w:w="4083" w:type="dxa"/>
          </w:tcPr>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VARIABLE</w:t>
            </w:r>
          </w:p>
        </w:tc>
        <w:tc>
          <w:tcPr>
            <w:tcW w:w="4053" w:type="dxa"/>
          </w:tcPr>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WEIGHTS</w:t>
            </w:r>
          </w:p>
        </w:tc>
      </w:tr>
      <w:tr w:rsidR="00C359E5" w:rsidRPr="00542C4E" w:rsidTr="003E5D44">
        <w:tc>
          <w:tcPr>
            <w:tcW w:w="4083" w:type="dxa"/>
            <w:tcBorders>
              <w:left w:val="single" w:sz="4" w:space="0" w:color="auto"/>
            </w:tcBorders>
          </w:tcPr>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Strongly agree</w:t>
            </w:r>
          </w:p>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Agree</w:t>
            </w:r>
          </w:p>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Indifferent</w:t>
            </w:r>
          </w:p>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Disagree</w:t>
            </w:r>
          </w:p>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Strongly disagree</w:t>
            </w:r>
          </w:p>
        </w:tc>
        <w:tc>
          <w:tcPr>
            <w:tcW w:w="4053" w:type="dxa"/>
          </w:tcPr>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5</w:t>
            </w:r>
          </w:p>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4</w:t>
            </w:r>
          </w:p>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3</w:t>
            </w:r>
          </w:p>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2</w:t>
            </w:r>
          </w:p>
          <w:p w:rsidR="00C359E5" w:rsidRPr="00542C4E" w:rsidRDefault="00C359E5" w:rsidP="004070F5">
            <w:pPr>
              <w:pStyle w:val="ListParagraph"/>
              <w:spacing w:line="360" w:lineRule="auto"/>
              <w:ind w:left="0"/>
              <w:jc w:val="center"/>
              <w:rPr>
                <w:rFonts w:ascii="Times New Roman" w:hAnsi="Times New Roman"/>
                <w:sz w:val="24"/>
                <w:szCs w:val="24"/>
              </w:rPr>
            </w:pPr>
            <w:r w:rsidRPr="00542C4E">
              <w:rPr>
                <w:rFonts w:ascii="Times New Roman" w:hAnsi="Times New Roman"/>
                <w:sz w:val="24"/>
                <w:szCs w:val="24"/>
              </w:rPr>
              <w:t>1</w:t>
            </w:r>
          </w:p>
        </w:tc>
      </w:tr>
    </w:tbl>
    <w:p w:rsidR="002E5033" w:rsidRPr="00542C4E" w:rsidRDefault="002E5033"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0322CF" w:rsidP="004070F5">
      <w:pPr>
        <w:spacing w:after="0" w:line="360" w:lineRule="auto"/>
        <w:jc w:val="both"/>
        <w:rPr>
          <w:rFonts w:ascii="Times New Roman" w:hAnsi="Times New Roman"/>
          <w:sz w:val="24"/>
          <w:szCs w:val="24"/>
        </w:rPr>
      </w:pPr>
      <w:r w:rsidRPr="00542C4E">
        <w:rPr>
          <w:rFonts w:ascii="Times New Roman" w:hAnsi="Times New Roman"/>
          <w:sz w:val="24"/>
          <w:szCs w:val="24"/>
        </w:rPr>
        <w:t>Secondary data analysis graphical presentation of table (fraud in commercial bank and merchant banks storing amount involved) fraud in commercial and merchant bank</w:t>
      </w:r>
    </w:p>
    <w:p w:rsidR="00C359E5" w:rsidRPr="00542C4E" w:rsidRDefault="00C359E5" w:rsidP="004070F5">
      <w:pPr>
        <w:pStyle w:val="ListParagraph"/>
        <w:spacing w:after="0" w:line="360" w:lineRule="auto"/>
        <w:jc w:val="both"/>
        <w:rPr>
          <w:rFonts w:ascii="Times New Roman" w:hAnsi="Times New Roman"/>
          <w:sz w:val="24"/>
          <w:szCs w:val="24"/>
        </w:rPr>
      </w:pPr>
      <w:r w:rsidRPr="00542C4E">
        <w:rPr>
          <w:rFonts w:ascii="Times New Roman" w:hAnsi="Times New Roman"/>
          <w:noProof/>
          <w:sz w:val="24"/>
          <w:szCs w:val="24"/>
        </w:rPr>
        <w:drawing>
          <wp:inline distT="0" distB="0" distL="0" distR="0" wp14:anchorId="13BF6685" wp14:editId="30CCACB9">
            <wp:extent cx="3324225" cy="1781175"/>
            <wp:effectExtent l="19050" t="0" r="9525" b="0"/>
            <wp:docPr id="4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lastRenderedPageBreak/>
        <w:t xml:space="preserve">From the analysis, it shows that over the years, the amount involved in fraud in </w:t>
      </w:r>
      <w:r w:rsidR="007B3D26" w:rsidRPr="00542C4E">
        <w:rPr>
          <w:rFonts w:ascii="Times New Roman" w:hAnsi="Times New Roman"/>
          <w:sz w:val="24"/>
          <w:szCs w:val="24"/>
        </w:rPr>
        <w:t>deposit money</w:t>
      </w:r>
      <w:r w:rsidRPr="00542C4E">
        <w:rPr>
          <w:rFonts w:ascii="Times New Roman" w:hAnsi="Times New Roman"/>
          <w:sz w:val="24"/>
          <w:szCs w:val="24"/>
        </w:rPr>
        <w:t xml:space="preserve"> banks is average higher than of merchant banks.</w:t>
      </w:r>
    </w:p>
    <w:p w:rsidR="00C359E5" w:rsidRPr="00542C4E" w:rsidRDefault="00C359E5" w:rsidP="004070F5">
      <w:pPr>
        <w:pStyle w:val="ListParagraph"/>
        <w:tabs>
          <w:tab w:val="left" w:pos="8262"/>
        </w:tabs>
        <w:spacing w:after="0" w:line="360" w:lineRule="auto"/>
        <w:jc w:val="both"/>
        <w:rPr>
          <w:rFonts w:ascii="Times New Roman" w:hAnsi="Times New Roman"/>
          <w:sz w:val="24"/>
          <w:szCs w:val="24"/>
        </w:rPr>
      </w:pPr>
      <w:r w:rsidRPr="00542C4E">
        <w:rPr>
          <w:rFonts w:ascii="Times New Roman" w:hAnsi="Times New Roman"/>
          <w:noProof/>
          <w:sz w:val="24"/>
          <w:szCs w:val="24"/>
        </w:rPr>
        <w:drawing>
          <wp:inline distT="0" distB="0" distL="0" distR="0" wp14:anchorId="370AF5B9" wp14:editId="3A817CBE">
            <wp:extent cx="4695825" cy="1838325"/>
            <wp:effectExtent l="19050" t="0" r="9525" b="0"/>
            <wp:docPr id="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0322CF" w:rsidRPr="00542C4E" w:rsidRDefault="00C359E5" w:rsidP="004070F5">
      <w:pPr>
        <w:tabs>
          <w:tab w:val="left" w:pos="8262"/>
        </w:tabs>
        <w:spacing w:after="0" w:line="360" w:lineRule="auto"/>
        <w:jc w:val="center"/>
        <w:rPr>
          <w:rFonts w:ascii="Times New Roman" w:hAnsi="Times New Roman"/>
          <w:b/>
          <w:sz w:val="24"/>
          <w:szCs w:val="24"/>
        </w:rPr>
      </w:pPr>
      <w:r w:rsidRPr="00542C4E">
        <w:rPr>
          <w:rFonts w:ascii="Times New Roman" w:hAnsi="Times New Roman"/>
          <w:b/>
          <w:sz w:val="24"/>
          <w:szCs w:val="24"/>
        </w:rPr>
        <w:t>SECTION: “A” PERSONAL INFORMATION</w:t>
      </w:r>
    </w:p>
    <w:p w:rsidR="00C359E5" w:rsidRPr="00542C4E" w:rsidRDefault="000322CF" w:rsidP="004070F5">
      <w:pPr>
        <w:tabs>
          <w:tab w:val="left" w:pos="8262"/>
        </w:tabs>
        <w:spacing w:after="0" w:line="360" w:lineRule="auto"/>
        <w:jc w:val="both"/>
        <w:rPr>
          <w:rFonts w:ascii="Times New Roman" w:hAnsi="Times New Roman"/>
          <w:b/>
          <w:sz w:val="24"/>
          <w:szCs w:val="24"/>
        </w:rPr>
      </w:pPr>
      <w:r w:rsidRPr="00542C4E">
        <w:rPr>
          <w:rFonts w:ascii="Times New Roman" w:hAnsi="Times New Roman"/>
          <w:b/>
          <w:sz w:val="24"/>
          <w:szCs w:val="24"/>
        </w:rPr>
        <w:t>Table 4.1: Frequency distribution of SEX respondents</w:t>
      </w:r>
    </w:p>
    <w:tbl>
      <w:tblPr>
        <w:tblStyle w:val="TableGrid"/>
        <w:tblW w:w="0" w:type="auto"/>
        <w:tblInd w:w="720" w:type="dxa"/>
        <w:tblLook w:val="04A0" w:firstRow="1" w:lastRow="0" w:firstColumn="1" w:lastColumn="0" w:noHBand="0" w:noVBand="1"/>
      </w:tblPr>
      <w:tblGrid>
        <w:gridCol w:w="2640"/>
        <w:gridCol w:w="2748"/>
        <w:gridCol w:w="2748"/>
      </w:tblGrid>
      <w:tr w:rsidR="00C359E5" w:rsidRPr="00542C4E" w:rsidTr="003E5D44">
        <w:tc>
          <w:tcPr>
            <w:tcW w:w="26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VARIABLE</w:t>
            </w:r>
          </w:p>
        </w:tc>
        <w:tc>
          <w:tcPr>
            <w:tcW w:w="274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NO OF RESPONDENT</w:t>
            </w:r>
          </w:p>
        </w:tc>
        <w:tc>
          <w:tcPr>
            <w:tcW w:w="274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 OF RESPONDENT</w:t>
            </w:r>
          </w:p>
        </w:tc>
      </w:tr>
      <w:tr w:rsidR="00C359E5" w:rsidRPr="00542C4E" w:rsidTr="003E5D44">
        <w:tc>
          <w:tcPr>
            <w:tcW w:w="26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MALE</w:t>
            </w:r>
          </w:p>
        </w:tc>
        <w:tc>
          <w:tcPr>
            <w:tcW w:w="274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40</w:t>
            </w:r>
          </w:p>
        </w:tc>
        <w:tc>
          <w:tcPr>
            <w:tcW w:w="274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80</w:t>
            </w:r>
          </w:p>
        </w:tc>
      </w:tr>
      <w:tr w:rsidR="00C359E5" w:rsidRPr="00542C4E" w:rsidTr="003E5D44">
        <w:tc>
          <w:tcPr>
            <w:tcW w:w="26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FEMALE</w:t>
            </w:r>
          </w:p>
        </w:tc>
        <w:tc>
          <w:tcPr>
            <w:tcW w:w="274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274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r>
      <w:tr w:rsidR="00C359E5" w:rsidRPr="00542C4E" w:rsidTr="003E5D44">
        <w:tc>
          <w:tcPr>
            <w:tcW w:w="26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74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274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0322CF" w:rsidP="004070F5">
      <w:pPr>
        <w:tabs>
          <w:tab w:val="left" w:pos="8262"/>
        </w:tabs>
        <w:spacing w:after="0" w:line="360" w:lineRule="auto"/>
        <w:jc w:val="both"/>
        <w:rPr>
          <w:rFonts w:ascii="Times New Roman" w:hAnsi="Times New Roman"/>
          <w:b/>
          <w:sz w:val="24"/>
          <w:szCs w:val="24"/>
        </w:rPr>
      </w:pPr>
      <w:r w:rsidRPr="00542C4E">
        <w:rPr>
          <w:rFonts w:ascii="Times New Roman" w:hAnsi="Times New Roman"/>
          <w:b/>
          <w:sz w:val="24"/>
          <w:szCs w:val="24"/>
        </w:rPr>
        <w:t xml:space="preserve">Graphical representation </w:t>
      </w:r>
    </w:p>
    <w:p w:rsidR="00C359E5" w:rsidRPr="00542C4E" w:rsidRDefault="00C359E5" w:rsidP="004070F5">
      <w:pPr>
        <w:pStyle w:val="ListParagraph"/>
        <w:tabs>
          <w:tab w:val="left" w:pos="8262"/>
        </w:tabs>
        <w:spacing w:after="0" w:line="360" w:lineRule="auto"/>
        <w:jc w:val="both"/>
        <w:rPr>
          <w:rFonts w:ascii="Times New Roman" w:hAnsi="Times New Roman"/>
          <w:sz w:val="24"/>
          <w:szCs w:val="24"/>
        </w:rPr>
      </w:pPr>
      <w:r w:rsidRPr="00542C4E">
        <w:rPr>
          <w:rFonts w:ascii="Times New Roman" w:hAnsi="Times New Roman"/>
          <w:noProof/>
          <w:sz w:val="24"/>
          <w:szCs w:val="24"/>
        </w:rPr>
        <w:drawing>
          <wp:inline distT="0" distB="0" distL="0" distR="0" wp14:anchorId="149B6A41" wp14:editId="2948024D">
            <wp:extent cx="3324225" cy="1781175"/>
            <wp:effectExtent l="19050" t="0" r="9525" b="0"/>
            <wp:docPr id="4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From the analysis above it shows that majority of the respondent are male and they are 50% while female are 20%</w:t>
      </w:r>
    </w:p>
    <w:p w:rsidR="003E5D44" w:rsidRPr="00542C4E" w:rsidRDefault="003E5D44" w:rsidP="004070F5">
      <w:pPr>
        <w:spacing w:after="0" w:line="360" w:lineRule="auto"/>
        <w:rPr>
          <w:rFonts w:ascii="Times New Roman" w:hAnsi="Times New Roman"/>
          <w:b/>
          <w:sz w:val="24"/>
          <w:szCs w:val="24"/>
        </w:rPr>
      </w:pPr>
      <w:r w:rsidRPr="00542C4E">
        <w:rPr>
          <w:rFonts w:ascii="Times New Roman" w:hAnsi="Times New Roman"/>
          <w:b/>
          <w:sz w:val="24"/>
          <w:szCs w:val="24"/>
        </w:rPr>
        <w:br w:type="page"/>
      </w:r>
    </w:p>
    <w:p w:rsidR="00C359E5" w:rsidRPr="00542C4E" w:rsidRDefault="000322CF" w:rsidP="004070F5">
      <w:pPr>
        <w:tabs>
          <w:tab w:val="left" w:pos="8262"/>
        </w:tabs>
        <w:spacing w:after="0" w:line="360" w:lineRule="auto"/>
        <w:jc w:val="both"/>
        <w:rPr>
          <w:rFonts w:ascii="Times New Roman" w:hAnsi="Times New Roman"/>
          <w:b/>
          <w:sz w:val="24"/>
          <w:szCs w:val="24"/>
        </w:rPr>
      </w:pPr>
      <w:r w:rsidRPr="00542C4E">
        <w:rPr>
          <w:rFonts w:ascii="Times New Roman" w:hAnsi="Times New Roman"/>
          <w:b/>
          <w:sz w:val="24"/>
          <w:szCs w:val="24"/>
        </w:rPr>
        <w:lastRenderedPageBreak/>
        <w:t>Table 4.2: Frequency distribution of Age respondents</w:t>
      </w:r>
    </w:p>
    <w:tbl>
      <w:tblPr>
        <w:tblStyle w:val="TableGrid"/>
        <w:tblW w:w="0" w:type="auto"/>
        <w:tblInd w:w="720" w:type="dxa"/>
        <w:tblLook w:val="04A0" w:firstRow="1" w:lastRow="0" w:firstColumn="1" w:lastColumn="0" w:noHBand="0" w:noVBand="1"/>
      </w:tblPr>
      <w:tblGrid>
        <w:gridCol w:w="2657"/>
        <w:gridCol w:w="2762"/>
        <w:gridCol w:w="2717"/>
      </w:tblGrid>
      <w:tr w:rsidR="00C359E5" w:rsidRPr="00542C4E" w:rsidTr="003E5D44">
        <w:tc>
          <w:tcPr>
            <w:tcW w:w="265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VARIABLE</w:t>
            </w:r>
          </w:p>
        </w:tc>
        <w:tc>
          <w:tcPr>
            <w:tcW w:w="2762"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NO OF RESPONDENT</w:t>
            </w:r>
          </w:p>
        </w:tc>
        <w:tc>
          <w:tcPr>
            <w:tcW w:w="271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 OF RSPONDENT</w:t>
            </w:r>
          </w:p>
        </w:tc>
      </w:tr>
      <w:tr w:rsidR="00C359E5" w:rsidRPr="00542C4E" w:rsidTr="003E5D44">
        <w:tc>
          <w:tcPr>
            <w:tcW w:w="265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18-24 years</w:t>
            </w:r>
          </w:p>
        </w:tc>
        <w:tc>
          <w:tcPr>
            <w:tcW w:w="2762"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271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r>
      <w:tr w:rsidR="00C359E5" w:rsidRPr="00542C4E" w:rsidTr="003E5D44">
        <w:tc>
          <w:tcPr>
            <w:tcW w:w="265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25-34 years</w:t>
            </w:r>
          </w:p>
        </w:tc>
        <w:tc>
          <w:tcPr>
            <w:tcW w:w="2762"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c>
          <w:tcPr>
            <w:tcW w:w="271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40</w:t>
            </w:r>
          </w:p>
        </w:tc>
      </w:tr>
      <w:tr w:rsidR="00C359E5" w:rsidRPr="00542C4E" w:rsidTr="003E5D44">
        <w:tc>
          <w:tcPr>
            <w:tcW w:w="265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35-49 years</w:t>
            </w:r>
          </w:p>
        </w:tc>
        <w:tc>
          <w:tcPr>
            <w:tcW w:w="2762"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c>
          <w:tcPr>
            <w:tcW w:w="271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30</w:t>
            </w:r>
          </w:p>
        </w:tc>
      </w:tr>
      <w:tr w:rsidR="00C359E5" w:rsidRPr="00542C4E" w:rsidTr="003E5D44">
        <w:tc>
          <w:tcPr>
            <w:tcW w:w="265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 and above</w:t>
            </w:r>
          </w:p>
        </w:tc>
        <w:tc>
          <w:tcPr>
            <w:tcW w:w="2762"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271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r>
      <w:tr w:rsidR="00C359E5" w:rsidRPr="00542C4E" w:rsidTr="003E5D44">
        <w:tc>
          <w:tcPr>
            <w:tcW w:w="265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762"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271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100</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0322CF" w:rsidP="004070F5">
      <w:pPr>
        <w:tabs>
          <w:tab w:val="left" w:pos="8262"/>
        </w:tabs>
        <w:spacing w:after="0" w:line="360" w:lineRule="auto"/>
        <w:jc w:val="both"/>
        <w:rPr>
          <w:rFonts w:ascii="Times New Roman" w:hAnsi="Times New Roman"/>
          <w:b/>
          <w:sz w:val="24"/>
          <w:szCs w:val="24"/>
        </w:rPr>
      </w:pPr>
      <w:r w:rsidRPr="00542C4E">
        <w:rPr>
          <w:rFonts w:ascii="Times New Roman" w:hAnsi="Times New Roman"/>
          <w:b/>
          <w:sz w:val="24"/>
          <w:szCs w:val="24"/>
        </w:rPr>
        <w:t xml:space="preserve">Graphical Representation </w:t>
      </w:r>
    </w:p>
    <w:p w:rsidR="00C359E5" w:rsidRPr="00542C4E" w:rsidRDefault="00C359E5" w:rsidP="004070F5">
      <w:pPr>
        <w:pStyle w:val="ListParagraph"/>
        <w:tabs>
          <w:tab w:val="left" w:pos="8262"/>
        </w:tabs>
        <w:spacing w:after="0" w:line="360" w:lineRule="auto"/>
        <w:jc w:val="both"/>
        <w:rPr>
          <w:rFonts w:ascii="Times New Roman" w:hAnsi="Times New Roman"/>
          <w:sz w:val="24"/>
          <w:szCs w:val="24"/>
        </w:rPr>
      </w:pPr>
      <w:r w:rsidRPr="00542C4E">
        <w:rPr>
          <w:rFonts w:ascii="Times New Roman" w:hAnsi="Times New Roman"/>
          <w:noProof/>
          <w:sz w:val="24"/>
          <w:szCs w:val="24"/>
        </w:rPr>
        <w:drawing>
          <wp:inline distT="0" distB="0" distL="0" distR="0" wp14:anchorId="4A8D10C6" wp14:editId="20C95CBD">
            <wp:extent cx="3324225" cy="1323975"/>
            <wp:effectExtent l="19050" t="0" r="9525" b="0"/>
            <wp:docPr id="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From the analysis is shows that people with this range of 18-24 years represent the majority, and then followed by those between 35-49 years </w:t>
      </w:r>
    </w:p>
    <w:p w:rsidR="00C359E5" w:rsidRPr="00542C4E" w:rsidRDefault="000322CF" w:rsidP="004070F5">
      <w:pPr>
        <w:spacing w:after="0" w:line="360" w:lineRule="auto"/>
        <w:jc w:val="both"/>
        <w:rPr>
          <w:rFonts w:ascii="Times New Roman" w:hAnsi="Times New Roman"/>
          <w:b/>
          <w:sz w:val="24"/>
          <w:szCs w:val="24"/>
        </w:rPr>
      </w:pPr>
      <w:r w:rsidRPr="00542C4E">
        <w:rPr>
          <w:rFonts w:ascii="Times New Roman" w:hAnsi="Times New Roman"/>
          <w:b/>
          <w:sz w:val="24"/>
          <w:szCs w:val="24"/>
        </w:rPr>
        <w:t xml:space="preserve">Table 4.3: Frequency distribution of marital status </w:t>
      </w:r>
    </w:p>
    <w:tbl>
      <w:tblPr>
        <w:tblStyle w:val="TableGrid"/>
        <w:tblW w:w="0" w:type="auto"/>
        <w:jc w:val="center"/>
        <w:tblInd w:w="720" w:type="dxa"/>
        <w:tblLook w:val="04A0" w:firstRow="1" w:lastRow="0" w:firstColumn="1" w:lastColumn="0" w:noHBand="0" w:noVBand="1"/>
      </w:tblPr>
      <w:tblGrid>
        <w:gridCol w:w="2863"/>
        <w:gridCol w:w="2927"/>
        <w:gridCol w:w="2346"/>
      </w:tblGrid>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VARIABLE</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NO OF RESPONDENT</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 OF RSPONDENT</w:t>
            </w:r>
          </w:p>
        </w:tc>
      </w:tr>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Married</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40</w:t>
            </w:r>
          </w:p>
        </w:tc>
      </w:tr>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Single</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18</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36</w:t>
            </w:r>
          </w:p>
        </w:tc>
      </w:tr>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Divorced</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r>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Widowed</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w:t>
            </w:r>
          </w:p>
        </w:tc>
      </w:tr>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100</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3E5D44" w:rsidRPr="00542C4E" w:rsidRDefault="003E5D44" w:rsidP="004070F5">
      <w:pPr>
        <w:spacing w:after="0" w:line="360" w:lineRule="auto"/>
        <w:rPr>
          <w:rFonts w:ascii="Times New Roman" w:hAnsi="Times New Roman"/>
          <w:b/>
          <w:sz w:val="24"/>
          <w:szCs w:val="24"/>
        </w:rPr>
      </w:pPr>
      <w:r w:rsidRPr="00542C4E">
        <w:rPr>
          <w:rFonts w:ascii="Times New Roman" w:hAnsi="Times New Roman"/>
          <w:b/>
          <w:sz w:val="24"/>
          <w:szCs w:val="24"/>
        </w:rPr>
        <w:br w:type="page"/>
      </w:r>
    </w:p>
    <w:p w:rsidR="00C359E5" w:rsidRPr="00542C4E" w:rsidRDefault="000322CF" w:rsidP="004070F5">
      <w:pPr>
        <w:tabs>
          <w:tab w:val="left" w:pos="8262"/>
        </w:tabs>
        <w:spacing w:after="0" w:line="360" w:lineRule="auto"/>
        <w:jc w:val="both"/>
        <w:rPr>
          <w:rFonts w:ascii="Times New Roman" w:hAnsi="Times New Roman"/>
          <w:b/>
          <w:sz w:val="24"/>
          <w:szCs w:val="24"/>
        </w:rPr>
      </w:pPr>
      <w:r w:rsidRPr="00542C4E">
        <w:rPr>
          <w:rFonts w:ascii="Times New Roman" w:hAnsi="Times New Roman"/>
          <w:b/>
          <w:sz w:val="24"/>
          <w:szCs w:val="24"/>
        </w:rPr>
        <w:lastRenderedPageBreak/>
        <w:t xml:space="preserve">Graphical Representation </w:t>
      </w:r>
    </w:p>
    <w:p w:rsidR="00C359E5" w:rsidRPr="00542C4E" w:rsidRDefault="00C359E5" w:rsidP="004070F5">
      <w:pPr>
        <w:pStyle w:val="ListParagraph"/>
        <w:tabs>
          <w:tab w:val="left" w:pos="8262"/>
        </w:tabs>
        <w:spacing w:after="0" w:line="360" w:lineRule="auto"/>
        <w:jc w:val="both"/>
        <w:rPr>
          <w:rFonts w:ascii="Times New Roman" w:hAnsi="Times New Roman"/>
          <w:sz w:val="24"/>
          <w:szCs w:val="24"/>
        </w:rPr>
      </w:pPr>
      <w:r w:rsidRPr="00542C4E">
        <w:rPr>
          <w:rFonts w:ascii="Times New Roman" w:hAnsi="Times New Roman"/>
          <w:noProof/>
          <w:sz w:val="24"/>
          <w:szCs w:val="24"/>
        </w:rPr>
        <w:drawing>
          <wp:inline distT="0" distB="0" distL="0" distR="0" wp14:anchorId="67F78C35" wp14:editId="1ECACD62">
            <wp:extent cx="4829175" cy="1219200"/>
            <wp:effectExtent l="19050" t="0" r="9525" b="0"/>
            <wp:docPr id="4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pStyle w:val="ListParagraph"/>
        <w:tabs>
          <w:tab w:val="left" w:pos="8262"/>
        </w:tabs>
        <w:spacing w:after="0" w:line="360" w:lineRule="auto"/>
        <w:jc w:val="both"/>
        <w:rPr>
          <w:rFonts w:ascii="Times New Roman" w:hAnsi="Times New Roman"/>
          <w:sz w:val="24"/>
          <w:szCs w:val="24"/>
        </w:rPr>
      </w:pPr>
      <w:r w:rsidRPr="00542C4E">
        <w:rPr>
          <w:rFonts w:ascii="Times New Roman" w:hAnsi="Times New Roman"/>
          <w:sz w:val="24"/>
          <w:szCs w:val="24"/>
        </w:rPr>
        <w:t>From the analysis above it shows that married people highest followed by the single.</w:t>
      </w:r>
    </w:p>
    <w:p w:rsidR="00C359E5" w:rsidRPr="00542C4E" w:rsidRDefault="000322CF" w:rsidP="004070F5">
      <w:pPr>
        <w:tabs>
          <w:tab w:val="left" w:pos="8262"/>
        </w:tabs>
        <w:spacing w:after="0" w:line="360" w:lineRule="auto"/>
        <w:jc w:val="both"/>
        <w:rPr>
          <w:rFonts w:ascii="Times New Roman" w:hAnsi="Times New Roman"/>
          <w:b/>
          <w:sz w:val="24"/>
          <w:szCs w:val="24"/>
        </w:rPr>
      </w:pPr>
      <w:r w:rsidRPr="00542C4E">
        <w:rPr>
          <w:rFonts w:ascii="Times New Roman" w:hAnsi="Times New Roman"/>
          <w:b/>
          <w:sz w:val="24"/>
          <w:szCs w:val="24"/>
        </w:rPr>
        <w:t xml:space="preserve">Table 4.4: Frequency distribution of Qualifications </w:t>
      </w:r>
    </w:p>
    <w:tbl>
      <w:tblPr>
        <w:tblStyle w:val="TableGrid"/>
        <w:tblW w:w="0" w:type="auto"/>
        <w:jc w:val="center"/>
        <w:tblInd w:w="720" w:type="dxa"/>
        <w:tblLook w:val="04A0" w:firstRow="1" w:lastRow="0" w:firstColumn="1" w:lastColumn="0" w:noHBand="0" w:noVBand="1"/>
      </w:tblPr>
      <w:tblGrid>
        <w:gridCol w:w="2878"/>
        <w:gridCol w:w="2918"/>
        <w:gridCol w:w="2340"/>
      </w:tblGrid>
      <w:tr w:rsidR="00C359E5" w:rsidRPr="00542C4E" w:rsidTr="003E5D44">
        <w:trPr>
          <w:jc w:val="center"/>
        </w:trPr>
        <w:tc>
          <w:tcPr>
            <w:tcW w:w="287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VARIABLE</w:t>
            </w:r>
          </w:p>
        </w:tc>
        <w:tc>
          <w:tcPr>
            <w:tcW w:w="291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NO OF RESPONDENT</w:t>
            </w:r>
          </w:p>
        </w:tc>
        <w:tc>
          <w:tcPr>
            <w:tcW w:w="23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 OF RSPONDENT</w:t>
            </w:r>
          </w:p>
        </w:tc>
      </w:tr>
      <w:tr w:rsidR="00C359E5" w:rsidRPr="00542C4E" w:rsidTr="003E5D44">
        <w:trPr>
          <w:jc w:val="center"/>
        </w:trPr>
        <w:tc>
          <w:tcPr>
            <w:tcW w:w="287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NASC/GCE</w:t>
            </w:r>
          </w:p>
        </w:tc>
        <w:tc>
          <w:tcPr>
            <w:tcW w:w="291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23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r>
      <w:tr w:rsidR="00C359E5" w:rsidRPr="00542C4E" w:rsidTr="003E5D44">
        <w:trPr>
          <w:jc w:val="center"/>
        </w:trPr>
        <w:tc>
          <w:tcPr>
            <w:tcW w:w="287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HSC/NCE/OHD</w:t>
            </w:r>
          </w:p>
        </w:tc>
        <w:tc>
          <w:tcPr>
            <w:tcW w:w="291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25</w:t>
            </w:r>
          </w:p>
        </w:tc>
        <w:tc>
          <w:tcPr>
            <w:tcW w:w="23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r>
      <w:tr w:rsidR="00C359E5" w:rsidRPr="00542C4E" w:rsidTr="003E5D44">
        <w:trPr>
          <w:jc w:val="center"/>
        </w:trPr>
        <w:tc>
          <w:tcPr>
            <w:tcW w:w="287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HND/BSC</w:t>
            </w:r>
          </w:p>
        </w:tc>
        <w:tc>
          <w:tcPr>
            <w:tcW w:w="291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23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r>
      <w:tr w:rsidR="00C359E5" w:rsidRPr="00542C4E" w:rsidTr="003E5D44">
        <w:trPr>
          <w:jc w:val="center"/>
        </w:trPr>
        <w:tc>
          <w:tcPr>
            <w:tcW w:w="287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PGD/ACID/ICAN</w:t>
            </w:r>
          </w:p>
        </w:tc>
        <w:tc>
          <w:tcPr>
            <w:tcW w:w="291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w:t>
            </w:r>
          </w:p>
        </w:tc>
        <w:tc>
          <w:tcPr>
            <w:tcW w:w="23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w:t>
            </w:r>
          </w:p>
        </w:tc>
      </w:tr>
      <w:tr w:rsidR="00C359E5" w:rsidRPr="00542C4E" w:rsidTr="003E5D44">
        <w:trPr>
          <w:jc w:val="center"/>
        </w:trPr>
        <w:tc>
          <w:tcPr>
            <w:tcW w:w="287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91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2340"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100</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pStyle w:val="ListParagraph"/>
        <w:tabs>
          <w:tab w:val="left" w:pos="8262"/>
        </w:tabs>
        <w:spacing w:after="0" w:line="360" w:lineRule="auto"/>
        <w:jc w:val="both"/>
        <w:rPr>
          <w:rFonts w:ascii="Times New Roman" w:hAnsi="Times New Roman"/>
          <w:sz w:val="24"/>
          <w:szCs w:val="24"/>
        </w:rPr>
      </w:pPr>
      <w:r w:rsidRPr="00542C4E">
        <w:rPr>
          <w:rFonts w:ascii="Times New Roman" w:hAnsi="Times New Roman"/>
          <w:noProof/>
          <w:sz w:val="24"/>
          <w:szCs w:val="24"/>
        </w:rPr>
        <w:drawing>
          <wp:inline distT="0" distB="0" distL="0" distR="0" wp14:anchorId="6535F34E" wp14:editId="61C3D4D8">
            <wp:extent cx="4830296" cy="1550894"/>
            <wp:effectExtent l="19050" t="0" r="27454" b="0"/>
            <wp:docPr id="4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From the analysis above it clear that NSC/NCE OND maintains the majority at 50% while WASC and post graduate is at 20% each.</w:t>
      </w:r>
    </w:p>
    <w:p w:rsidR="003E5D44" w:rsidRPr="00542C4E" w:rsidRDefault="003E5D44" w:rsidP="004070F5">
      <w:pPr>
        <w:spacing w:after="0" w:line="360" w:lineRule="auto"/>
        <w:rPr>
          <w:rFonts w:ascii="Times New Roman" w:hAnsi="Times New Roman"/>
          <w:b/>
          <w:sz w:val="24"/>
          <w:szCs w:val="24"/>
        </w:rPr>
      </w:pPr>
      <w:r w:rsidRPr="00542C4E">
        <w:rPr>
          <w:rFonts w:ascii="Times New Roman" w:hAnsi="Times New Roman"/>
          <w:b/>
          <w:sz w:val="24"/>
          <w:szCs w:val="24"/>
        </w:rPr>
        <w:br w:type="page"/>
      </w:r>
    </w:p>
    <w:p w:rsidR="00C359E5" w:rsidRPr="00542C4E" w:rsidRDefault="000322CF" w:rsidP="004070F5">
      <w:pPr>
        <w:spacing w:after="0" w:line="360" w:lineRule="auto"/>
        <w:jc w:val="both"/>
        <w:rPr>
          <w:rFonts w:ascii="Times New Roman" w:hAnsi="Times New Roman"/>
          <w:b/>
          <w:sz w:val="24"/>
          <w:szCs w:val="24"/>
        </w:rPr>
      </w:pPr>
      <w:r w:rsidRPr="00542C4E">
        <w:rPr>
          <w:rFonts w:ascii="Times New Roman" w:hAnsi="Times New Roman"/>
          <w:b/>
          <w:sz w:val="24"/>
          <w:szCs w:val="24"/>
        </w:rPr>
        <w:lastRenderedPageBreak/>
        <w:t xml:space="preserve">Table 4.5: Frequency distribution of Class Status </w:t>
      </w:r>
    </w:p>
    <w:tbl>
      <w:tblPr>
        <w:tblStyle w:val="TableGrid"/>
        <w:tblW w:w="0" w:type="auto"/>
        <w:jc w:val="center"/>
        <w:tblInd w:w="720" w:type="dxa"/>
        <w:tblLook w:val="04A0" w:firstRow="1" w:lastRow="0" w:firstColumn="1" w:lastColumn="0" w:noHBand="0" w:noVBand="1"/>
      </w:tblPr>
      <w:tblGrid>
        <w:gridCol w:w="2863"/>
        <w:gridCol w:w="2927"/>
        <w:gridCol w:w="2346"/>
      </w:tblGrid>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VARIABLE</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NO OF RESPONDENT</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 OF RSPONDENT</w:t>
            </w:r>
          </w:p>
        </w:tc>
      </w:tr>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Staff (union bank)</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40</w:t>
            </w:r>
          </w:p>
        </w:tc>
      </w:tr>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Other bank</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40</w:t>
            </w:r>
          </w:p>
        </w:tc>
      </w:tr>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Customer</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r>
      <w:tr w:rsidR="00C359E5" w:rsidRPr="00542C4E" w:rsidTr="003E5D44">
        <w:trPr>
          <w:jc w:val="center"/>
        </w:trPr>
        <w:tc>
          <w:tcPr>
            <w:tcW w:w="2863"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927"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2346"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100</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0322CF" w:rsidP="004070F5">
      <w:pPr>
        <w:tabs>
          <w:tab w:val="left" w:pos="8262"/>
        </w:tabs>
        <w:spacing w:after="0" w:line="360" w:lineRule="auto"/>
        <w:jc w:val="both"/>
        <w:rPr>
          <w:rFonts w:ascii="Times New Roman" w:hAnsi="Times New Roman"/>
          <w:b/>
          <w:sz w:val="24"/>
          <w:szCs w:val="24"/>
        </w:rPr>
      </w:pPr>
      <w:r w:rsidRPr="00542C4E">
        <w:rPr>
          <w:rFonts w:ascii="Times New Roman" w:hAnsi="Times New Roman"/>
          <w:b/>
          <w:sz w:val="24"/>
          <w:szCs w:val="24"/>
        </w:rPr>
        <w:t xml:space="preserve">Graphical Representation </w:t>
      </w:r>
    </w:p>
    <w:p w:rsidR="00C359E5" w:rsidRPr="00542C4E" w:rsidRDefault="00C359E5" w:rsidP="004070F5">
      <w:pPr>
        <w:pStyle w:val="ListParagraph"/>
        <w:tabs>
          <w:tab w:val="left" w:pos="8262"/>
        </w:tabs>
        <w:spacing w:after="0" w:line="360" w:lineRule="auto"/>
        <w:jc w:val="both"/>
        <w:rPr>
          <w:rFonts w:ascii="Times New Roman" w:hAnsi="Times New Roman"/>
          <w:sz w:val="24"/>
          <w:szCs w:val="24"/>
        </w:rPr>
      </w:pPr>
      <w:r w:rsidRPr="00542C4E">
        <w:rPr>
          <w:rFonts w:ascii="Times New Roman" w:hAnsi="Times New Roman"/>
          <w:noProof/>
          <w:sz w:val="24"/>
          <w:szCs w:val="24"/>
        </w:rPr>
        <w:drawing>
          <wp:inline distT="0" distB="0" distL="0" distR="0" wp14:anchorId="30C956AF" wp14:editId="370F46D9">
            <wp:extent cx="4829175" cy="1057275"/>
            <wp:effectExtent l="19050" t="0" r="9525" b="0"/>
            <wp:docPr id="4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From the analysis above it shows that union bank staff and other bank staff are 40% of each while customer is at 20%.</w:t>
      </w:r>
    </w:p>
    <w:p w:rsidR="00C359E5" w:rsidRPr="00542C4E" w:rsidRDefault="00C359E5" w:rsidP="004070F5">
      <w:pPr>
        <w:spacing w:after="0" w:line="360" w:lineRule="auto"/>
        <w:jc w:val="center"/>
        <w:rPr>
          <w:rFonts w:ascii="Times New Roman" w:hAnsi="Times New Roman"/>
          <w:b/>
          <w:sz w:val="24"/>
          <w:szCs w:val="24"/>
        </w:rPr>
      </w:pPr>
      <w:r w:rsidRPr="00542C4E">
        <w:rPr>
          <w:rFonts w:ascii="Times New Roman" w:hAnsi="Times New Roman"/>
          <w:b/>
          <w:sz w:val="24"/>
          <w:szCs w:val="24"/>
        </w:rPr>
        <w:t>SECTION “B” GEENERAL INFORMATION</w:t>
      </w:r>
    </w:p>
    <w:p w:rsidR="00C359E5" w:rsidRPr="00542C4E" w:rsidRDefault="000322CF" w:rsidP="004070F5">
      <w:pPr>
        <w:spacing w:after="0" w:line="360" w:lineRule="auto"/>
        <w:jc w:val="both"/>
        <w:rPr>
          <w:rFonts w:ascii="Times New Roman" w:hAnsi="Times New Roman"/>
          <w:b/>
          <w:sz w:val="24"/>
          <w:szCs w:val="24"/>
        </w:rPr>
      </w:pPr>
      <w:r w:rsidRPr="00542C4E">
        <w:rPr>
          <w:rFonts w:ascii="Times New Roman" w:hAnsi="Times New Roman"/>
          <w:b/>
          <w:sz w:val="24"/>
          <w:szCs w:val="24"/>
        </w:rPr>
        <w:t xml:space="preserve">Table 4.6: </w:t>
      </w:r>
      <w:r w:rsidR="00C359E5" w:rsidRPr="00542C4E">
        <w:rPr>
          <w:rFonts w:ascii="Times New Roman" w:hAnsi="Times New Roman"/>
          <w:b/>
          <w:sz w:val="24"/>
          <w:szCs w:val="24"/>
        </w:rPr>
        <w:t>The employment of non-banking graduate result in bank fraud do you agree?</w:t>
      </w:r>
    </w:p>
    <w:tbl>
      <w:tblPr>
        <w:tblStyle w:val="TableGrid"/>
        <w:tblW w:w="0" w:type="auto"/>
        <w:tblInd w:w="720" w:type="dxa"/>
        <w:tblLook w:val="04A0" w:firstRow="1" w:lastRow="0" w:firstColumn="1" w:lastColumn="0" w:noHBand="0" w:noVBand="1"/>
      </w:tblPr>
      <w:tblGrid>
        <w:gridCol w:w="2058"/>
        <w:gridCol w:w="2035"/>
        <w:gridCol w:w="2179"/>
        <w:gridCol w:w="1864"/>
      </w:tblGrid>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ANSWER</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WEIGHT</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FREQUENCY</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FX</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agree</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25</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agree</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40</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Indifferent</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Disagree</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25</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disagree</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135</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Mean ∑</w:t>
      </w:r>
      <w:proofErr w:type="spellStart"/>
      <w:r w:rsidRPr="00542C4E">
        <w:rPr>
          <w:rFonts w:ascii="Times New Roman" w:hAnsi="Times New Roman"/>
          <w:sz w:val="24"/>
          <w:szCs w:val="24"/>
        </w:rPr>
        <w:t>fx</w:t>
      </w:r>
      <w:proofErr w:type="spellEnd"/>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∑f=135</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50=2.7</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lastRenderedPageBreak/>
        <w:t xml:space="preserve">From the table above, the mean fall with the region of indifferent and is 2.7 </w:t>
      </w:r>
    </w:p>
    <w:p w:rsidR="00C359E5" w:rsidRPr="00542C4E" w:rsidRDefault="000322CF" w:rsidP="004070F5">
      <w:pPr>
        <w:spacing w:after="0" w:line="360" w:lineRule="auto"/>
        <w:jc w:val="both"/>
        <w:rPr>
          <w:rFonts w:ascii="Times New Roman" w:hAnsi="Times New Roman"/>
          <w:b/>
          <w:sz w:val="24"/>
          <w:szCs w:val="24"/>
        </w:rPr>
      </w:pPr>
      <w:r w:rsidRPr="00542C4E">
        <w:rPr>
          <w:rFonts w:ascii="Times New Roman" w:hAnsi="Times New Roman"/>
          <w:b/>
          <w:sz w:val="24"/>
          <w:szCs w:val="24"/>
        </w:rPr>
        <w:t>Table 4.7: Do you agree that economy down turn gave rise to fund in bank industry?</w:t>
      </w:r>
    </w:p>
    <w:tbl>
      <w:tblPr>
        <w:tblStyle w:val="TableGrid"/>
        <w:tblW w:w="0" w:type="auto"/>
        <w:tblInd w:w="720" w:type="dxa"/>
        <w:tblLook w:val="04A0" w:firstRow="1" w:lastRow="0" w:firstColumn="1" w:lastColumn="0" w:noHBand="0" w:noVBand="1"/>
      </w:tblPr>
      <w:tblGrid>
        <w:gridCol w:w="2058"/>
        <w:gridCol w:w="2035"/>
        <w:gridCol w:w="2179"/>
        <w:gridCol w:w="1864"/>
      </w:tblGrid>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ANSWER</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WEIGHT</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FREQUENCY</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FX</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agree</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25</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125</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agree</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Indifferent</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0</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Disagree</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7</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14</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disagree</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w:t>
            </w:r>
          </w:p>
        </w:tc>
      </w:tr>
      <w:tr w:rsidR="00C359E5" w:rsidRPr="00542C4E" w:rsidTr="00971496">
        <w:tc>
          <w:tcPr>
            <w:tcW w:w="2058"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035"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c>
          <w:tcPr>
            <w:tcW w:w="2179"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1864" w:type="dxa"/>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135</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pStyle w:val="ListParagraph"/>
        <w:spacing w:after="0" w:line="360" w:lineRule="auto"/>
        <w:jc w:val="both"/>
        <w:rPr>
          <w:rFonts w:ascii="Times New Roman" w:eastAsiaTheme="minorEastAsia" w:hAnsi="Times New Roman"/>
          <w:sz w:val="24"/>
          <w:szCs w:val="24"/>
        </w:rPr>
      </w:pPr>
      <w:r w:rsidRPr="00542C4E">
        <w:rPr>
          <w:rFonts w:ascii="Times New Roman" w:hAnsi="Times New Roman"/>
          <w:sz w:val="24"/>
          <w:szCs w:val="24"/>
        </w:rPr>
        <w:t>Mean ∑</w:t>
      </w:r>
      <m:oMath>
        <m:f>
          <m:fPr>
            <m:ctrlPr>
              <w:rPr>
                <w:rFonts w:ascii="Cambria Math" w:hAnsi="Cambria Math"/>
                <w:i/>
                <w:sz w:val="24"/>
                <w:szCs w:val="24"/>
              </w:rPr>
            </m:ctrlPr>
          </m:fPr>
          <m:num>
            <m:r>
              <w:rPr>
                <w:rFonts w:ascii="Cambria Math" w:hAnsi="Cambria Math"/>
                <w:sz w:val="24"/>
                <w:szCs w:val="24"/>
              </w:rPr>
              <m:t>fx</m:t>
            </m:r>
          </m:num>
          <m:den>
            <m:r>
              <w:rPr>
                <w:rFonts w:ascii="Cambria Math" w:hAnsi="Cambria Math"/>
                <w:sz w:val="24"/>
                <w:szCs w:val="24"/>
              </w:rPr>
              <m:t>f</m:t>
            </m:r>
          </m:den>
        </m:f>
      </m:oMath>
      <w:r w:rsidRPr="00542C4E">
        <w:rPr>
          <w:rFonts w:ascii="Times New Roman" w:eastAsiaTheme="minorEastAsia" w:hAnsi="Times New Roman"/>
          <w:sz w:val="24"/>
          <w:szCs w:val="24"/>
        </w:rPr>
        <w:t>=162</w:t>
      </w:r>
    </w:p>
    <w:p w:rsidR="00C359E5" w:rsidRPr="00542C4E" w:rsidRDefault="00C359E5" w:rsidP="004070F5">
      <w:pPr>
        <w:pStyle w:val="ListParagraph"/>
        <w:tabs>
          <w:tab w:val="left" w:pos="8262"/>
        </w:tabs>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50=3.24</w:t>
      </w:r>
    </w:p>
    <w:p w:rsidR="00C359E5" w:rsidRPr="00542C4E" w:rsidRDefault="00C359E5" w:rsidP="004070F5">
      <w:pPr>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From the table above, it shows that the mean fall within the region of agree and is 3.34 </w:t>
      </w:r>
    </w:p>
    <w:p w:rsidR="00C359E5" w:rsidRPr="00542C4E" w:rsidRDefault="000322CF" w:rsidP="004070F5">
      <w:pPr>
        <w:tabs>
          <w:tab w:val="left" w:pos="8262"/>
        </w:tabs>
        <w:spacing w:after="0" w:line="360" w:lineRule="auto"/>
        <w:jc w:val="both"/>
        <w:rPr>
          <w:rFonts w:ascii="Times New Roman" w:eastAsiaTheme="minorEastAsia" w:hAnsi="Times New Roman"/>
          <w:b/>
          <w:sz w:val="24"/>
          <w:szCs w:val="24"/>
        </w:rPr>
      </w:pPr>
      <w:r w:rsidRPr="00542C4E">
        <w:rPr>
          <w:rFonts w:ascii="Times New Roman" w:hAnsi="Times New Roman"/>
          <w:b/>
          <w:sz w:val="24"/>
          <w:szCs w:val="24"/>
        </w:rPr>
        <w:t xml:space="preserve">Table 4.8: </w:t>
      </w:r>
      <w:r w:rsidRPr="00542C4E">
        <w:rPr>
          <w:rFonts w:ascii="Times New Roman" w:eastAsiaTheme="minorEastAsia" w:hAnsi="Times New Roman"/>
          <w:b/>
          <w:sz w:val="24"/>
          <w:szCs w:val="24"/>
        </w:rPr>
        <w:t>Poor monitoring and poor motivations bank employees responsible for been fraud do you agree?</w:t>
      </w:r>
    </w:p>
    <w:tbl>
      <w:tblPr>
        <w:tblStyle w:val="TableGrid"/>
        <w:tblW w:w="0" w:type="auto"/>
        <w:tblInd w:w="720" w:type="dxa"/>
        <w:tblLook w:val="04A0" w:firstRow="1" w:lastRow="0" w:firstColumn="1" w:lastColumn="0" w:noHBand="0" w:noVBand="1"/>
      </w:tblPr>
      <w:tblGrid>
        <w:gridCol w:w="2058"/>
        <w:gridCol w:w="2035"/>
        <w:gridCol w:w="2179"/>
        <w:gridCol w:w="1864"/>
      </w:tblGrid>
      <w:tr w:rsidR="00C359E5" w:rsidRPr="00542C4E" w:rsidTr="00971496">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ANSWER</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WEIGHT</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FREQUENCY</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FX</w:t>
            </w:r>
          </w:p>
        </w:tc>
      </w:tr>
      <w:tr w:rsidR="00C359E5" w:rsidRPr="00542C4E" w:rsidTr="00971496">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25</w:t>
            </w:r>
          </w:p>
        </w:tc>
      </w:tr>
      <w:tr w:rsidR="00C359E5" w:rsidRPr="00542C4E" w:rsidTr="00971496">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20</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40</w:t>
            </w:r>
          </w:p>
        </w:tc>
      </w:tr>
      <w:tr w:rsidR="00C359E5" w:rsidRPr="00542C4E" w:rsidTr="00971496">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Indifferent</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r>
      <w:tr w:rsidR="00C359E5" w:rsidRPr="00542C4E" w:rsidTr="00971496">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Disagree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r>
      <w:tr w:rsidR="00C359E5" w:rsidRPr="00542C4E" w:rsidTr="00971496">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disagree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r>
      <w:tr w:rsidR="00C359E5" w:rsidRPr="00542C4E" w:rsidTr="00971496">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135</w:t>
            </w:r>
          </w:p>
        </w:tc>
      </w:tr>
      <w:tr w:rsidR="00C359E5" w:rsidRPr="00542C4E" w:rsidTr="00971496">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tabs>
          <w:tab w:val="left" w:pos="8262"/>
        </w:tabs>
        <w:spacing w:after="0" w:line="360" w:lineRule="auto"/>
        <w:jc w:val="both"/>
        <w:rPr>
          <w:rFonts w:ascii="Times New Roman" w:eastAsiaTheme="minorEastAsia" w:hAnsi="Times New Roman"/>
          <w:sz w:val="24"/>
          <w:szCs w:val="24"/>
        </w:rPr>
      </w:pPr>
      <w:r w:rsidRPr="00542C4E">
        <w:rPr>
          <w:rFonts w:ascii="Times New Roman" w:hAnsi="Times New Roman"/>
          <w:sz w:val="24"/>
          <w:szCs w:val="24"/>
        </w:rPr>
        <w:t xml:space="preserve">Mean </w:t>
      </w:r>
      <m:oMath>
        <m:f>
          <m:fPr>
            <m:ctrlPr>
              <w:rPr>
                <w:rFonts w:ascii="Cambria Math" w:hAnsi="Cambria Math"/>
                <w:i/>
                <w:sz w:val="24"/>
                <w:szCs w:val="24"/>
              </w:rPr>
            </m:ctrlPr>
          </m:fPr>
          <m:num>
            <m:r>
              <w:rPr>
                <w:rFonts w:ascii="Cambria Math" w:hAnsi="Cambria Math"/>
                <w:sz w:val="24"/>
                <w:szCs w:val="24"/>
              </w:rPr>
              <m:t>£fx</m:t>
            </m:r>
          </m:num>
          <m:den>
            <m:r>
              <w:rPr>
                <w:rFonts w:ascii="Cambria Math" w:hAnsi="Cambria Math"/>
                <w:sz w:val="24"/>
                <w:szCs w:val="24"/>
              </w:rPr>
              <m:t>£f</m:t>
            </m:r>
          </m:den>
        </m:f>
      </m:oMath>
      <w:r w:rsidRPr="00542C4E">
        <w:rPr>
          <w:rFonts w:ascii="Times New Roman" w:eastAsiaTheme="minorEastAsia" w:hAnsi="Times New Roman"/>
          <w:sz w:val="24"/>
          <w:szCs w:val="24"/>
        </w:rPr>
        <w:t>=155</w:t>
      </w:r>
    </w:p>
    <w:p w:rsidR="00C359E5" w:rsidRPr="00542C4E" w:rsidRDefault="00C359E5" w:rsidP="004070F5">
      <w:pPr>
        <w:pStyle w:val="ListParagraph"/>
        <w:tabs>
          <w:tab w:val="left" w:pos="8262"/>
        </w:tabs>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50 = 3.1</w:t>
      </w:r>
    </w:p>
    <w:p w:rsidR="00C359E5" w:rsidRPr="00542C4E" w:rsidRDefault="00C359E5" w:rsidP="004070F5">
      <w:pPr>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From the table above, their </w:t>
      </w:r>
      <w:proofErr w:type="gramStart"/>
      <w:r w:rsidRPr="00542C4E">
        <w:rPr>
          <w:rFonts w:ascii="Times New Roman" w:eastAsiaTheme="minorEastAsia" w:hAnsi="Times New Roman"/>
          <w:sz w:val="24"/>
          <w:szCs w:val="24"/>
        </w:rPr>
        <w:t>show that the means fall within the region of agree</w:t>
      </w:r>
      <w:proofErr w:type="gramEnd"/>
      <w:r w:rsidRPr="00542C4E">
        <w:rPr>
          <w:rFonts w:ascii="Times New Roman" w:eastAsiaTheme="minorEastAsia" w:hAnsi="Times New Roman"/>
          <w:sz w:val="24"/>
          <w:szCs w:val="24"/>
        </w:rPr>
        <w:t xml:space="preserve"> and is 3.1 </w:t>
      </w:r>
    </w:p>
    <w:p w:rsidR="003E5D44" w:rsidRPr="00542C4E" w:rsidRDefault="003E5D44" w:rsidP="004070F5">
      <w:pPr>
        <w:spacing w:after="0" w:line="360" w:lineRule="auto"/>
        <w:rPr>
          <w:rFonts w:ascii="Times New Roman" w:eastAsiaTheme="minorEastAsia" w:hAnsi="Times New Roman"/>
          <w:b/>
          <w:sz w:val="24"/>
          <w:szCs w:val="24"/>
        </w:rPr>
      </w:pPr>
      <w:r w:rsidRPr="00542C4E">
        <w:rPr>
          <w:rFonts w:ascii="Times New Roman" w:eastAsiaTheme="minorEastAsia" w:hAnsi="Times New Roman"/>
          <w:b/>
          <w:sz w:val="24"/>
          <w:szCs w:val="24"/>
        </w:rPr>
        <w:br w:type="page"/>
      </w:r>
    </w:p>
    <w:p w:rsidR="00C359E5" w:rsidRPr="00542C4E" w:rsidRDefault="000322CF" w:rsidP="004070F5">
      <w:pPr>
        <w:spacing w:after="0" w:line="360" w:lineRule="auto"/>
        <w:jc w:val="both"/>
        <w:rPr>
          <w:rFonts w:ascii="Times New Roman" w:eastAsiaTheme="minorEastAsia" w:hAnsi="Times New Roman"/>
          <w:b/>
          <w:sz w:val="24"/>
          <w:szCs w:val="24"/>
        </w:rPr>
      </w:pPr>
      <w:r w:rsidRPr="00542C4E">
        <w:rPr>
          <w:rFonts w:ascii="Times New Roman" w:hAnsi="Times New Roman"/>
          <w:b/>
          <w:sz w:val="24"/>
          <w:szCs w:val="24"/>
        </w:rPr>
        <w:lastRenderedPageBreak/>
        <w:t xml:space="preserve">Table 4.9: </w:t>
      </w:r>
      <w:r w:rsidRPr="00542C4E">
        <w:rPr>
          <w:rFonts w:ascii="Times New Roman" w:eastAsiaTheme="minorEastAsia" w:hAnsi="Times New Roman"/>
          <w:b/>
          <w:sz w:val="24"/>
          <w:szCs w:val="24"/>
        </w:rPr>
        <w:t>The impact of fraud malpractice is worse than that of armed robbery attack in bank do you agree?</w:t>
      </w:r>
    </w:p>
    <w:tbl>
      <w:tblPr>
        <w:tblStyle w:val="TableGrid"/>
        <w:tblW w:w="0" w:type="auto"/>
        <w:tblInd w:w="720" w:type="dxa"/>
        <w:tblLook w:val="04A0" w:firstRow="1" w:lastRow="0" w:firstColumn="1" w:lastColumn="0" w:noHBand="0" w:noVBand="1"/>
      </w:tblPr>
      <w:tblGrid>
        <w:gridCol w:w="2058"/>
        <w:gridCol w:w="2035"/>
        <w:gridCol w:w="2179"/>
        <w:gridCol w:w="1864"/>
      </w:tblGrid>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ANSWER</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WEIGHT</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FREQUENCY</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FX</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25</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125</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40</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Indifferent</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Disagree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disagree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135</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tabs>
          <w:tab w:val="left" w:pos="8262"/>
        </w:tabs>
        <w:spacing w:after="0" w:line="360" w:lineRule="auto"/>
        <w:jc w:val="both"/>
        <w:rPr>
          <w:rFonts w:ascii="Times New Roman" w:eastAsiaTheme="minorEastAsia" w:hAnsi="Times New Roman"/>
          <w:sz w:val="24"/>
          <w:szCs w:val="24"/>
        </w:rPr>
      </w:pPr>
      <w:r w:rsidRPr="00542C4E">
        <w:rPr>
          <w:rFonts w:ascii="Times New Roman" w:hAnsi="Times New Roman"/>
          <w:sz w:val="24"/>
          <w:szCs w:val="24"/>
        </w:rPr>
        <w:t xml:space="preserve">Mean </w:t>
      </w:r>
      <m:oMath>
        <m:f>
          <m:fPr>
            <m:ctrlPr>
              <w:rPr>
                <w:rFonts w:ascii="Cambria Math" w:hAnsi="Cambria Math"/>
                <w:i/>
                <w:sz w:val="24"/>
                <w:szCs w:val="24"/>
              </w:rPr>
            </m:ctrlPr>
          </m:fPr>
          <m:num>
            <m:r>
              <w:rPr>
                <w:rFonts w:ascii="Cambria Math" w:hAnsi="Cambria Math"/>
                <w:sz w:val="24"/>
                <w:szCs w:val="24"/>
              </w:rPr>
              <m:t>£fx</m:t>
            </m:r>
          </m:num>
          <m:den>
            <m:r>
              <w:rPr>
                <w:rFonts w:ascii="Cambria Math" w:hAnsi="Cambria Math"/>
                <w:sz w:val="24"/>
                <w:szCs w:val="24"/>
              </w:rPr>
              <m:t>£f</m:t>
            </m:r>
          </m:den>
        </m:f>
        <m:r>
          <w:rPr>
            <w:rFonts w:ascii="Cambria Math" w:hAnsi="Cambria Math"/>
            <w:sz w:val="24"/>
            <w:szCs w:val="24"/>
          </w:rPr>
          <m:t xml:space="preserve"> </m:t>
        </m:r>
      </m:oMath>
      <w:r w:rsidRPr="00542C4E">
        <w:rPr>
          <w:rFonts w:ascii="Times New Roman" w:eastAsiaTheme="minorEastAsia" w:hAnsi="Times New Roman"/>
          <w:sz w:val="24"/>
          <w:szCs w:val="24"/>
        </w:rPr>
        <w:t>=182</w:t>
      </w:r>
    </w:p>
    <w:p w:rsidR="00C359E5" w:rsidRPr="00542C4E" w:rsidRDefault="00C359E5" w:rsidP="004070F5">
      <w:pPr>
        <w:tabs>
          <w:tab w:val="left" w:pos="8262"/>
        </w:tabs>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50=3.07</w:t>
      </w:r>
    </w:p>
    <w:p w:rsidR="00C359E5" w:rsidRPr="00542C4E" w:rsidRDefault="00C359E5" w:rsidP="004070F5">
      <w:pPr>
        <w:spacing w:after="0" w:line="360" w:lineRule="auto"/>
        <w:ind w:firstLine="720"/>
        <w:jc w:val="both"/>
        <w:rPr>
          <w:rFonts w:ascii="Times New Roman" w:eastAsiaTheme="minorEastAsia" w:hAnsi="Times New Roman"/>
          <w:sz w:val="24"/>
          <w:szCs w:val="24"/>
        </w:rPr>
      </w:pPr>
      <w:r w:rsidRPr="00542C4E">
        <w:rPr>
          <w:rFonts w:ascii="Times New Roman" w:eastAsiaTheme="minorEastAsia" w:hAnsi="Times New Roman"/>
          <w:sz w:val="24"/>
          <w:szCs w:val="24"/>
        </w:rPr>
        <w:t>From the table above, it shows that the mean fall within the region of agree and is 3.07</w:t>
      </w:r>
    </w:p>
    <w:p w:rsidR="00C359E5" w:rsidRPr="00542C4E" w:rsidRDefault="000322CF" w:rsidP="004070F5">
      <w:pPr>
        <w:spacing w:after="0" w:line="360" w:lineRule="auto"/>
        <w:jc w:val="both"/>
        <w:rPr>
          <w:rFonts w:ascii="Times New Roman" w:eastAsiaTheme="minorEastAsia" w:hAnsi="Times New Roman"/>
          <w:b/>
          <w:sz w:val="24"/>
          <w:szCs w:val="24"/>
        </w:rPr>
      </w:pPr>
      <w:r w:rsidRPr="00542C4E">
        <w:rPr>
          <w:rFonts w:ascii="Times New Roman" w:hAnsi="Times New Roman"/>
          <w:b/>
          <w:sz w:val="24"/>
          <w:szCs w:val="24"/>
        </w:rPr>
        <w:t xml:space="preserve">Table 4.10: </w:t>
      </w:r>
      <w:r w:rsidRPr="00542C4E">
        <w:rPr>
          <w:rFonts w:ascii="Times New Roman" w:eastAsiaTheme="minorEastAsia" w:hAnsi="Times New Roman"/>
          <w:b/>
          <w:sz w:val="24"/>
          <w:szCs w:val="24"/>
        </w:rPr>
        <w:t>Do you agree that is not all fraud that are been disclose by banks?</w:t>
      </w:r>
    </w:p>
    <w:tbl>
      <w:tblPr>
        <w:tblStyle w:val="TableGrid"/>
        <w:tblW w:w="0" w:type="auto"/>
        <w:tblInd w:w="720" w:type="dxa"/>
        <w:tblLook w:val="04A0" w:firstRow="1" w:lastRow="0" w:firstColumn="1" w:lastColumn="0" w:noHBand="0" w:noVBand="1"/>
      </w:tblPr>
      <w:tblGrid>
        <w:gridCol w:w="2058"/>
        <w:gridCol w:w="2035"/>
        <w:gridCol w:w="2179"/>
        <w:gridCol w:w="1864"/>
      </w:tblGrid>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ANSWER</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WEIGHT</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FREQUENCY</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FX</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25</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25</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100</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Indifferent</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Disagree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2</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30</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Strongly disagree</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4</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Total</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15</w:t>
            </w: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50</w:t>
            </w: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r w:rsidRPr="00542C4E">
              <w:rPr>
                <w:rFonts w:ascii="Times New Roman" w:hAnsi="Times New Roman"/>
                <w:sz w:val="24"/>
                <w:szCs w:val="24"/>
              </w:rPr>
              <w:t>135</w:t>
            </w:r>
          </w:p>
        </w:tc>
      </w:tr>
      <w:tr w:rsidR="00C359E5" w:rsidRPr="00542C4E" w:rsidTr="003E5D44">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c>
          <w:tcPr>
            <w:tcW w:w="21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9E5" w:rsidRPr="00542C4E" w:rsidRDefault="00C359E5" w:rsidP="004070F5">
            <w:pPr>
              <w:pStyle w:val="ListParagraph"/>
              <w:tabs>
                <w:tab w:val="left" w:pos="8262"/>
              </w:tabs>
              <w:spacing w:line="360" w:lineRule="auto"/>
              <w:ind w:left="0"/>
              <w:jc w:val="center"/>
              <w:rPr>
                <w:rFonts w:ascii="Times New Roman" w:hAnsi="Times New Roman"/>
                <w:sz w:val="24"/>
                <w:szCs w:val="24"/>
              </w:rPr>
            </w:pP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jc w:val="both"/>
        <w:rPr>
          <w:rFonts w:ascii="Times New Roman" w:eastAsiaTheme="minorEastAsia" w:hAnsi="Times New Roman"/>
          <w:sz w:val="24"/>
          <w:szCs w:val="24"/>
        </w:rPr>
      </w:pPr>
      <w:r w:rsidRPr="00542C4E">
        <w:rPr>
          <w:rFonts w:ascii="Times New Roman" w:hAnsi="Times New Roman"/>
          <w:sz w:val="24"/>
          <w:szCs w:val="24"/>
        </w:rPr>
        <w:t>Mean ∑</w:t>
      </w:r>
      <m:oMath>
        <m:f>
          <m:fPr>
            <m:ctrlPr>
              <w:rPr>
                <w:rFonts w:ascii="Cambria Math" w:hAnsi="Cambria Math"/>
                <w:i/>
                <w:sz w:val="24"/>
                <w:szCs w:val="24"/>
              </w:rPr>
            </m:ctrlPr>
          </m:fPr>
          <m:num>
            <m:r>
              <w:rPr>
                <w:rFonts w:ascii="Cambria Math" w:hAnsi="Cambria Math"/>
                <w:sz w:val="24"/>
                <w:szCs w:val="24"/>
              </w:rPr>
              <m:t>fx</m:t>
            </m:r>
          </m:num>
          <m:den>
            <m:r>
              <w:rPr>
                <w:rFonts w:ascii="Cambria Math" w:hAnsi="Cambria Math"/>
                <w:sz w:val="24"/>
                <w:szCs w:val="24"/>
              </w:rPr>
              <m:t>f</m:t>
            </m:r>
          </m:den>
        </m:f>
      </m:oMath>
      <w:r w:rsidRPr="00542C4E">
        <w:rPr>
          <w:rFonts w:ascii="Times New Roman" w:eastAsiaTheme="minorEastAsia" w:hAnsi="Times New Roman"/>
          <w:sz w:val="24"/>
          <w:szCs w:val="24"/>
        </w:rPr>
        <w:t>=162</w:t>
      </w:r>
    </w:p>
    <w:p w:rsidR="00C359E5" w:rsidRPr="00542C4E" w:rsidRDefault="00C359E5" w:rsidP="004070F5">
      <w:pPr>
        <w:tabs>
          <w:tab w:val="left" w:pos="8262"/>
        </w:tabs>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50=3.24</w:t>
      </w:r>
    </w:p>
    <w:p w:rsidR="00C359E5" w:rsidRPr="00542C4E" w:rsidRDefault="00C359E5" w:rsidP="004070F5">
      <w:pPr>
        <w:spacing w:after="0" w:line="360" w:lineRule="auto"/>
        <w:ind w:firstLine="720"/>
        <w:jc w:val="both"/>
        <w:rPr>
          <w:rFonts w:ascii="Times New Roman" w:eastAsiaTheme="minorEastAsia" w:hAnsi="Times New Roman"/>
          <w:sz w:val="24"/>
          <w:szCs w:val="24"/>
        </w:rPr>
      </w:pPr>
      <w:r w:rsidRPr="00542C4E">
        <w:rPr>
          <w:rFonts w:ascii="Times New Roman" w:eastAsiaTheme="minorEastAsia" w:hAnsi="Times New Roman"/>
          <w:sz w:val="24"/>
          <w:szCs w:val="24"/>
        </w:rPr>
        <w:t>From the above, it shows that the mean fall within the region of agree and is 3.24</w:t>
      </w:r>
    </w:p>
    <w:p w:rsidR="003E5D44" w:rsidRPr="00542C4E" w:rsidRDefault="003E5D44" w:rsidP="004070F5">
      <w:pPr>
        <w:spacing w:after="0" w:line="360" w:lineRule="auto"/>
        <w:rPr>
          <w:rFonts w:ascii="Times New Roman" w:eastAsiaTheme="minorEastAsia" w:hAnsi="Times New Roman"/>
          <w:b/>
          <w:sz w:val="24"/>
          <w:szCs w:val="24"/>
        </w:rPr>
      </w:pPr>
      <w:r w:rsidRPr="00542C4E">
        <w:rPr>
          <w:rFonts w:ascii="Times New Roman" w:eastAsiaTheme="minorEastAsia" w:hAnsi="Times New Roman"/>
          <w:b/>
          <w:sz w:val="24"/>
          <w:szCs w:val="24"/>
        </w:rPr>
        <w:br w:type="page"/>
      </w:r>
    </w:p>
    <w:p w:rsidR="00C359E5" w:rsidRPr="00542C4E" w:rsidRDefault="00542C4E" w:rsidP="004070F5">
      <w:pPr>
        <w:spacing w:after="0" w:line="360" w:lineRule="auto"/>
        <w:jc w:val="both"/>
        <w:rPr>
          <w:rFonts w:ascii="Times New Roman" w:eastAsiaTheme="minorEastAsia" w:hAnsi="Times New Roman"/>
          <w:b/>
          <w:sz w:val="24"/>
          <w:szCs w:val="24"/>
        </w:rPr>
      </w:pPr>
      <w:r>
        <w:rPr>
          <w:rFonts w:ascii="Times New Roman" w:eastAsiaTheme="minorEastAsia" w:hAnsi="Times New Roman"/>
          <w:b/>
          <w:sz w:val="24"/>
          <w:szCs w:val="24"/>
        </w:rPr>
        <w:lastRenderedPageBreak/>
        <w:t>4.2</w:t>
      </w:r>
      <w:r>
        <w:rPr>
          <w:rFonts w:ascii="Times New Roman" w:eastAsiaTheme="minorEastAsia" w:hAnsi="Times New Roman"/>
          <w:b/>
          <w:sz w:val="24"/>
          <w:szCs w:val="24"/>
        </w:rPr>
        <w:tab/>
      </w:r>
      <w:r w:rsidR="000322CF" w:rsidRPr="00542C4E">
        <w:rPr>
          <w:rFonts w:ascii="Times New Roman" w:eastAsiaTheme="minorEastAsia" w:hAnsi="Times New Roman"/>
          <w:b/>
          <w:sz w:val="24"/>
          <w:szCs w:val="24"/>
        </w:rPr>
        <w:t xml:space="preserve">Testing of hypothesis </w:t>
      </w:r>
    </w:p>
    <w:p w:rsidR="00C359E5" w:rsidRPr="00542C4E" w:rsidRDefault="00C359E5" w:rsidP="004070F5">
      <w:pPr>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ab/>
        <w:t>The hypothesis are formulated under “NUCC” and ALTERNATIVE so as to accept or reject as the maybe,</w:t>
      </w:r>
    </w:p>
    <w:p w:rsidR="00C359E5" w:rsidRPr="00542C4E" w:rsidRDefault="00C359E5" w:rsidP="004070F5">
      <w:pPr>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However, the two failed, 0.05% leave significant and final decision based on. </w:t>
      </w:r>
    </w:p>
    <w:p w:rsidR="00C359E5" w:rsidRPr="00542C4E" w:rsidRDefault="00C359E5" w:rsidP="004070F5">
      <w:pPr>
        <w:pStyle w:val="ListParagraph"/>
        <w:numPr>
          <w:ilvl w:val="0"/>
          <w:numId w:val="30"/>
        </w:numPr>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Accept x score which falls within this range is accepted when the make the relative hypothesis valid </w:t>
      </w:r>
    </w:p>
    <w:p w:rsidR="00C359E5" w:rsidRPr="00542C4E" w:rsidRDefault="00C359E5" w:rsidP="004070F5">
      <w:pPr>
        <w:pStyle w:val="ListParagraph"/>
        <w:numPr>
          <w:ilvl w:val="0"/>
          <w:numId w:val="30"/>
        </w:numPr>
        <w:tabs>
          <w:tab w:val="left" w:pos="8262"/>
        </w:tabs>
        <w:spacing w:after="0"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 When x score fall outside, this range 1.96(x-1.96) that is written the critical region there relative hypothesis is ejected this makes the hypothesis invalid see figure 49 below.</w:t>
      </w:r>
    </w:p>
    <w:p w:rsidR="00C359E5" w:rsidRPr="00542C4E" w:rsidRDefault="00C359E5" w:rsidP="004070F5">
      <w:pPr>
        <w:spacing w:after="0" w:line="360" w:lineRule="auto"/>
        <w:jc w:val="both"/>
        <w:rPr>
          <w:rFonts w:ascii="Times New Roman" w:eastAsiaTheme="minorEastAsia" w:hAnsi="Times New Roman"/>
          <w:b/>
          <w:sz w:val="24"/>
          <w:szCs w:val="24"/>
        </w:rPr>
      </w:pPr>
      <w:r w:rsidRPr="00542C4E">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601DD36A" wp14:editId="73446884">
                <wp:simplePos x="0" y="0"/>
                <wp:positionH relativeFrom="column">
                  <wp:posOffset>8890</wp:posOffset>
                </wp:positionH>
                <wp:positionV relativeFrom="paragraph">
                  <wp:posOffset>208915</wp:posOffset>
                </wp:positionV>
                <wp:extent cx="4546600" cy="1416050"/>
                <wp:effectExtent l="8890" t="356870" r="6985"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0" cy="1416050"/>
                          <a:chOff x="2174" y="11139"/>
                          <a:chExt cx="7160" cy="2357"/>
                        </a:xfrm>
                      </wpg:grpSpPr>
                      <wps:wsp>
                        <wps:cNvPr id="2" name="Arc 3"/>
                        <wps:cNvSpPr>
                          <a:spLocks/>
                        </wps:cNvSpPr>
                        <wps:spPr bwMode="auto">
                          <a:xfrm rot="-3203384">
                            <a:off x="5984" y="9718"/>
                            <a:ext cx="1736" cy="4965"/>
                          </a:xfrm>
                          <a:custGeom>
                            <a:avLst/>
                            <a:gdLst>
                              <a:gd name="G0" fmla="+- 0 0 0"/>
                              <a:gd name="G1" fmla="+- 21600 0 0"/>
                              <a:gd name="G2" fmla="+- 21600 0 0"/>
                              <a:gd name="T0" fmla="*/ 0 w 21600"/>
                              <a:gd name="T1" fmla="*/ 0 h 30344"/>
                              <a:gd name="T2" fmla="*/ 19751 w 21600"/>
                              <a:gd name="T3" fmla="*/ 30344 h 30344"/>
                              <a:gd name="T4" fmla="*/ 0 w 21600"/>
                              <a:gd name="T5" fmla="*/ 21600 h 30344"/>
                            </a:gdLst>
                            <a:ahLst/>
                            <a:cxnLst>
                              <a:cxn ang="0">
                                <a:pos x="T0" y="T1"/>
                              </a:cxn>
                              <a:cxn ang="0">
                                <a:pos x="T2" y="T3"/>
                              </a:cxn>
                              <a:cxn ang="0">
                                <a:pos x="T4" y="T5"/>
                              </a:cxn>
                            </a:cxnLst>
                            <a:rect l="0" t="0" r="r" b="b"/>
                            <a:pathLst>
                              <a:path w="21600" h="30344" fill="none" extrusionOk="0">
                                <a:moveTo>
                                  <a:pt x="-1" y="0"/>
                                </a:moveTo>
                                <a:cubicBezTo>
                                  <a:pt x="11929" y="0"/>
                                  <a:pt x="21600" y="9670"/>
                                  <a:pt x="21600" y="21600"/>
                                </a:cubicBezTo>
                                <a:cubicBezTo>
                                  <a:pt x="21600" y="24611"/>
                                  <a:pt x="20970" y="27590"/>
                                  <a:pt x="19751" y="30344"/>
                                </a:cubicBezTo>
                              </a:path>
                              <a:path w="21600" h="30344" stroke="0" extrusionOk="0">
                                <a:moveTo>
                                  <a:pt x="-1" y="0"/>
                                </a:moveTo>
                                <a:cubicBezTo>
                                  <a:pt x="11929" y="0"/>
                                  <a:pt x="21600" y="9670"/>
                                  <a:pt x="21600" y="21600"/>
                                </a:cubicBezTo>
                                <a:cubicBezTo>
                                  <a:pt x="21600" y="24611"/>
                                  <a:pt x="20970" y="27590"/>
                                  <a:pt x="19751" y="3034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2174" y="12997"/>
                            <a:ext cx="7158" cy="499"/>
                          </a:xfrm>
                          <a:prstGeom prst="rect">
                            <a:avLst/>
                          </a:prstGeom>
                          <a:solidFill>
                            <a:srgbClr val="FFFFFF"/>
                          </a:solidFill>
                          <a:ln w="9525">
                            <a:solidFill>
                              <a:srgbClr val="000000"/>
                            </a:solidFill>
                            <a:miter lim="800000"/>
                            <a:headEnd/>
                            <a:tailEnd/>
                          </a:ln>
                        </wps:spPr>
                        <wps:txbx>
                          <w:txbxContent>
                            <w:p w:rsidR="00C61593" w:rsidRDefault="00C61593" w:rsidP="00C359E5">
                              <w:pPr>
                                <w:jc w:val="both"/>
                                <w:rPr>
                                  <w:rFonts w:ascii="Times New Roman" w:hAnsi="Times New Roman"/>
                                  <w:sz w:val="24"/>
                                  <w:szCs w:val="24"/>
                                </w:rPr>
                              </w:pPr>
                              <w:r>
                                <w:rPr>
                                  <w:rFonts w:ascii="Times New Roman" w:hAnsi="Times New Roman"/>
                                  <w:sz w:val="24"/>
                                  <w:szCs w:val="24"/>
                                </w:rPr>
                                <w:t xml:space="preserve">       Acceptance region </w:t>
                              </w:r>
                            </w:p>
                            <w:p w:rsidR="00C61593" w:rsidRPr="00F3511E" w:rsidRDefault="00C61593" w:rsidP="00C359E5">
                              <w:pPr>
                                <w:jc w:val="both"/>
                                <w:rPr>
                                  <w:rFonts w:ascii="Times New Roman" w:hAnsi="Times New Roman"/>
                                  <w:sz w:val="24"/>
                                  <w:szCs w:val="24"/>
                                </w:rPr>
                              </w:pPr>
                            </w:p>
                          </w:txbxContent>
                        </wps:txbx>
                        <wps:bodyPr rot="0" vert="horz" wrap="square" lIns="91440" tIns="45720" rIns="91440" bIns="45720" anchor="t" anchorCtr="0" upright="1">
                          <a:noAutofit/>
                        </wps:bodyPr>
                      </wps:wsp>
                      <wps:wsp>
                        <wps:cNvPr id="4" name="AutoShape 5"/>
                        <wps:cNvCnPr>
                          <a:cxnSpLocks noChangeShapeType="1"/>
                        </wps:cNvCnPr>
                        <wps:spPr bwMode="auto">
                          <a:xfrm>
                            <a:off x="2246" y="11139"/>
                            <a:ext cx="0" cy="1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3091" y="11139"/>
                            <a:ext cx="0" cy="1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5024" y="11139"/>
                            <a:ext cx="0" cy="1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6513" y="11668"/>
                            <a:ext cx="0" cy="18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7986" y="11637"/>
                            <a:ext cx="0" cy="1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rc 10"/>
                        <wps:cNvSpPr>
                          <a:spLocks/>
                        </wps:cNvSpPr>
                        <wps:spPr bwMode="auto">
                          <a:xfrm rot="5400000">
                            <a:off x="3328" y="10815"/>
                            <a:ext cx="1858" cy="25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7pt;margin-top:16.45pt;width:358pt;height:111.5pt;z-index:251659264" coordorigin="2174,11139" coordsize="7160,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">
                <v:shape id="Arc 3" o:spid="_x0000_s1027" style="position:absolute;left:5984;top:9718;width:1736;height:4965;rotation:-3498950fd;visibility:visible;mso-wrap-style:square;v-text-anchor:top" coordsize="21600,3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WTMMA&#10;AADaAAAADwAAAGRycy9kb3ducmV2LnhtbESPQWvCQBSE7wX/w/IKvZRm0xxEo6tIwLQgCEah10f2&#10;mYRm34bsRqO/3hUKPQ4z8w2zXI+mFRfqXWNZwWcUgyAurW64UnA6bj9mIJxH1thaJgU3crBeTV6W&#10;mGp75QNdCl+JAGGXooLa+y6V0pU1GXSR7YiDd7a9QR9kX0nd4zXATSuTOJ5Kgw2HhRo7ymoqf4vB&#10;KDC3XS5lgV5v7u9fw88+mbdZrtTb67hZgPA0+v/wX/tbK0jgeSXc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rWTMMAAADaAAAADwAAAAAAAAAAAAAAAACYAgAAZHJzL2Rv&#10;d25yZXYueG1sUEsFBgAAAAAEAAQA9QAAAIgDAAAAAA==&#10;" path="m-1,nfc11929,,21600,9670,21600,21600v,3011,-630,5990,-1849,8744em-1,nsc11929,,21600,9670,21600,21600v,3011,-630,5990,-1849,8744l,21600,-1,xe" filled="f">
                  <v:path arrowok="t" o:extrusionok="f" o:connecttype="custom" o:connectlocs="0,0;1587,4965;0,3534" o:connectangles="0,0,0"/>
                </v:shape>
                <v:rect id="Rectangle 4" o:spid="_x0000_s1028" style="position:absolute;left:2174;top:12997;width:7158;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C61593" w:rsidRDefault="00C61593" w:rsidP="00C359E5">
                        <w:pPr>
                          <w:jc w:val="both"/>
                          <w:rPr>
                            <w:rFonts w:ascii="Times New Roman" w:hAnsi="Times New Roman"/>
                            <w:sz w:val="24"/>
                            <w:szCs w:val="24"/>
                          </w:rPr>
                        </w:pPr>
                        <w:r>
                          <w:rPr>
                            <w:rFonts w:ascii="Times New Roman" w:hAnsi="Times New Roman"/>
                            <w:sz w:val="24"/>
                            <w:szCs w:val="24"/>
                          </w:rPr>
                          <w:t xml:space="preserve">       Acceptance region </w:t>
                        </w:r>
                      </w:p>
                      <w:p w:rsidR="00C61593" w:rsidRPr="00F3511E" w:rsidRDefault="00C61593" w:rsidP="00C359E5">
                        <w:pPr>
                          <w:jc w:val="both"/>
                          <w:rPr>
                            <w:rFonts w:ascii="Times New Roman" w:hAnsi="Times New Roman"/>
                            <w:sz w:val="24"/>
                            <w:szCs w:val="24"/>
                          </w:rPr>
                        </w:pPr>
                      </w:p>
                    </w:txbxContent>
                  </v:textbox>
                </v:rect>
                <v:shapetype id="_x0000_t32" coordsize="21600,21600" o:spt="32" o:oned="t" path="m,l21600,21600e" filled="f">
                  <v:path arrowok="t" fillok="f" o:connecttype="none"/>
                  <o:lock v:ext="edit" shapetype="t"/>
                </v:shapetype>
                <v:shape id="AutoShape 5" o:spid="_x0000_s1029" type="#_x0000_t32" style="position:absolute;left:2246;top:11139;width:0;height:1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30" type="#_x0000_t32" style="position:absolute;left:3091;top:11139;width:0;height:1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7" o:spid="_x0000_s1031" type="#_x0000_t32" style="position:absolute;left:5024;top:11139;width:0;height:1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6513;top:11668;width: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7986;top:11637;width:0;height:1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rc 10" o:spid="_x0000_s1034" style="position:absolute;left:3328;top:10815;width:1858;height:250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6jK8MA&#10;AADaAAAADwAAAGRycy9kb3ducmV2LnhtbESPQWvCQBSE74X+h+UVvNWNpUiNriIFS49WPbS3R/aZ&#10;jWbfpnmbGP313UKhx2FmvmEWq8HXqqdWqsAGJuMMFHERbMWlgcN+8/gCSiKyxTowGbiSwGp5f7fA&#10;3IYLf1C/i6VKEJYcDbgYm1xrKRx5lHFoiJN3DK3HmGRbatviJcF9rZ+ybKo9VpwWHDb06qg47zpv&#10;oNp00t3ktP2eubN87d+eJ/3005jRw7Ceg4o0xP/wX/vdGpjB75V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6jK8MAAADaAAAADwAAAAAAAAAAAAAAAACYAgAAZHJzL2Rv&#10;d25yZXYueG1sUEsFBgAAAAAEAAQA9QAAAIgDAAAAAA==&#10;" path="m-1,nfc11929,,21600,9670,21600,21600em-1,nsc11929,,21600,9670,21600,21600l,21600,-1,xe" filled="f">
                  <v:path arrowok="t" o:extrusionok="f" o:connecttype="custom" o:connectlocs="0,0;1858,2506;0,2506" o:connectangles="0,0,0"/>
                </v:shape>
              </v:group>
            </w:pict>
          </mc:Fallback>
        </mc:AlternateContent>
      </w:r>
      <w:r w:rsidRPr="00542C4E">
        <w:rPr>
          <w:rFonts w:ascii="Times New Roman" w:eastAsiaTheme="minorEastAsia" w:hAnsi="Times New Roman"/>
          <w:b/>
          <w:sz w:val="24"/>
          <w:szCs w:val="24"/>
        </w:rPr>
        <w:t>CRITICAL REGIONS</w:t>
      </w:r>
    </w:p>
    <w:p w:rsidR="00C359E5" w:rsidRPr="00542C4E" w:rsidRDefault="00C359E5" w:rsidP="004070F5">
      <w:pPr>
        <w:spacing w:after="0" w:line="360" w:lineRule="auto"/>
        <w:jc w:val="both"/>
        <w:rPr>
          <w:rFonts w:ascii="Times New Roman" w:hAnsi="Times New Roman"/>
          <w:sz w:val="24"/>
          <w:szCs w:val="24"/>
        </w:rPr>
      </w:pPr>
    </w:p>
    <w:p w:rsidR="00C359E5" w:rsidRPr="00542C4E" w:rsidRDefault="00C359E5" w:rsidP="004070F5">
      <w:pPr>
        <w:spacing w:after="0" w:line="360" w:lineRule="auto"/>
        <w:jc w:val="both"/>
        <w:rPr>
          <w:rFonts w:ascii="Times New Roman" w:hAnsi="Times New Roman"/>
          <w:sz w:val="24"/>
          <w:szCs w:val="24"/>
        </w:rPr>
      </w:pPr>
    </w:p>
    <w:p w:rsidR="00C359E5" w:rsidRPr="00542C4E" w:rsidRDefault="00C359E5" w:rsidP="004070F5">
      <w:pPr>
        <w:spacing w:after="0" w:line="360" w:lineRule="auto"/>
        <w:jc w:val="both"/>
        <w:rPr>
          <w:rFonts w:ascii="Times New Roman" w:hAnsi="Times New Roman"/>
          <w:sz w:val="24"/>
          <w:szCs w:val="24"/>
        </w:rPr>
      </w:pPr>
    </w:p>
    <w:p w:rsidR="00C359E5" w:rsidRPr="00542C4E" w:rsidRDefault="00C359E5" w:rsidP="004070F5">
      <w:pPr>
        <w:spacing w:after="0" w:line="360" w:lineRule="auto"/>
        <w:jc w:val="both"/>
        <w:rPr>
          <w:rFonts w:ascii="Times New Roman" w:hAnsi="Times New Roman"/>
          <w:sz w:val="24"/>
          <w:szCs w:val="24"/>
        </w:rPr>
      </w:pPr>
    </w:p>
    <w:p w:rsidR="00C359E5" w:rsidRPr="00542C4E" w:rsidRDefault="00C359E5" w:rsidP="004070F5">
      <w:pPr>
        <w:spacing w:after="0" w:line="360" w:lineRule="auto"/>
        <w:jc w:val="both"/>
        <w:rPr>
          <w:rFonts w:ascii="Times New Roman" w:hAnsi="Times New Roman"/>
          <w:sz w:val="24"/>
          <w:szCs w:val="24"/>
        </w:rPr>
      </w:pPr>
    </w:p>
    <w:p w:rsidR="00C359E5" w:rsidRPr="00542C4E" w:rsidRDefault="00C359E5" w:rsidP="004070F5">
      <w:pPr>
        <w:spacing w:after="0" w:line="360" w:lineRule="auto"/>
        <w:jc w:val="both"/>
        <w:rPr>
          <w:rFonts w:ascii="Times New Roman" w:hAnsi="Times New Roman"/>
          <w:sz w:val="24"/>
          <w:szCs w:val="24"/>
        </w:rPr>
      </w:pP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For the purpose of testing hypothesis, the following formula shall be applied where </w:t>
      </w:r>
    </w:p>
    <w:p w:rsidR="00C359E5" w:rsidRPr="00542C4E" w:rsidRDefault="00C359E5" w:rsidP="004070F5">
      <w:pPr>
        <w:spacing w:after="0" w:line="360" w:lineRule="auto"/>
        <w:jc w:val="both"/>
        <w:rPr>
          <w:rFonts w:ascii="Times New Roman" w:eastAsiaTheme="minorEastAsia" w:hAnsi="Times New Roman"/>
          <w:sz w:val="24"/>
          <w:szCs w:val="24"/>
        </w:rPr>
      </w:pPr>
      <w:r w:rsidRPr="00542C4E">
        <w:rPr>
          <w:rFonts w:ascii="Times New Roman" w:hAnsi="Times New Roman"/>
          <w:sz w:val="24"/>
          <w:szCs w:val="24"/>
        </w:rPr>
        <w:t>Z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XV</m:t>
            </m:r>
          </m:num>
          <m:den>
            <m:r>
              <w:rPr>
                <w:rFonts w:ascii="Cambria Math" w:hAnsi="Cambria Math"/>
                <w:sz w:val="24"/>
                <w:szCs w:val="24"/>
              </w:rPr>
              <m:t>SE</m:t>
            </m:r>
          </m:den>
        </m:f>
      </m:oMath>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Where:</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X = Actual means (simple mean)</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V = population mean (STD mean)</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Z = statistical </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St = Standard error</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F = frequency </w:t>
      </w:r>
    </w:p>
    <w:p w:rsidR="00C359E5" w:rsidRPr="00542C4E" w:rsidRDefault="00C359E5" w:rsidP="004070F5">
      <w:pPr>
        <w:spacing w:after="0" w:line="360" w:lineRule="auto"/>
        <w:jc w:val="both"/>
        <w:rPr>
          <w:rFonts w:ascii="Times New Roman" w:hAnsi="Times New Roman"/>
          <w:sz w:val="24"/>
          <w:szCs w:val="24"/>
        </w:rPr>
      </w:pPr>
      <w:proofErr w:type="spellStart"/>
      <w:r w:rsidRPr="00542C4E">
        <w:rPr>
          <w:rFonts w:ascii="Times New Roman" w:hAnsi="Times New Roman"/>
          <w:sz w:val="24"/>
          <w:szCs w:val="24"/>
        </w:rPr>
        <w:t>S.d</w:t>
      </w:r>
      <w:proofErr w:type="spellEnd"/>
      <w:r w:rsidRPr="00542C4E">
        <w:rPr>
          <w:rFonts w:ascii="Times New Roman" w:hAnsi="Times New Roman"/>
          <w:sz w:val="24"/>
          <w:szCs w:val="24"/>
        </w:rPr>
        <w:t xml:space="preserve"> = standard deviation </w:t>
      </w:r>
    </w:p>
    <w:p w:rsidR="004070F5" w:rsidRPr="00542C4E" w:rsidRDefault="004070F5">
      <w:pPr>
        <w:rPr>
          <w:rFonts w:ascii="Times New Roman" w:hAnsi="Times New Roman"/>
          <w:sz w:val="24"/>
          <w:szCs w:val="24"/>
        </w:rPr>
      </w:pPr>
      <w:r w:rsidRPr="00542C4E">
        <w:rPr>
          <w:rFonts w:ascii="Times New Roman" w:hAnsi="Times New Roman"/>
          <w:sz w:val="24"/>
          <w:szCs w:val="24"/>
        </w:rPr>
        <w:br w:type="page"/>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lastRenderedPageBreak/>
        <w:t>In testing hypothesis, weight would be quoted on the alternative as follows:</w:t>
      </w:r>
    </w:p>
    <w:tbl>
      <w:tblPr>
        <w:tblStyle w:val="TableGrid"/>
        <w:tblW w:w="0" w:type="auto"/>
        <w:tblLook w:val="04A0" w:firstRow="1" w:lastRow="0" w:firstColumn="1" w:lastColumn="0" w:noHBand="0" w:noVBand="1"/>
      </w:tblPr>
      <w:tblGrid>
        <w:gridCol w:w="4428"/>
        <w:gridCol w:w="4428"/>
      </w:tblGrid>
      <w:tr w:rsidR="00C359E5" w:rsidRPr="00542C4E" w:rsidTr="00971496">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Answer</w:t>
            </w:r>
          </w:p>
        </w:tc>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X (weights)</w:t>
            </w:r>
          </w:p>
        </w:tc>
      </w:tr>
      <w:tr w:rsidR="00C359E5" w:rsidRPr="00542C4E" w:rsidTr="00971496">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Strongly agree</w:t>
            </w:r>
          </w:p>
        </w:tc>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5</w:t>
            </w:r>
          </w:p>
        </w:tc>
      </w:tr>
      <w:tr w:rsidR="00C359E5" w:rsidRPr="00542C4E" w:rsidTr="00971496">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Agree</w:t>
            </w:r>
          </w:p>
        </w:tc>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4</w:t>
            </w:r>
          </w:p>
        </w:tc>
      </w:tr>
      <w:tr w:rsidR="00C359E5" w:rsidRPr="00542C4E" w:rsidTr="00971496">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Indifferent</w:t>
            </w:r>
          </w:p>
        </w:tc>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3</w:t>
            </w:r>
          </w:p>
        </w:tc>
      </w:tr>
      <w:tr w:rsidR="00C359E5" w:rsidRPr="00542C4E" w:rsidTr="00971496">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Disagree</w:t>
            </w:r>
          </w:p>
        </w:tc>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2</w:t>
            </w:r>
          </w:p>
        </w:tc>
      </w:tr>
      <w:tr w:rsidR="00C359E5" w:rsidRPr="00542C4E" w:rsidTr="00971496">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Strongly disagree</w:t>
            </w:r>
          </w:p>
        </w:tc>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1</w:t>
            </w:r>
          </w:p>
        </w:tc>
      </w:tr>
    </w:tbl>
    <w:p w:rsidR="00C359E5" w:rsidRPr="00542C4E" w:rsidRDefault="00C359E5" w:rsidP="004070F5">
      <w:pPr>
        <w:spacing w:after="0" w:line="360" w:lineRule="auto"/>
        <w:jc w:val="both"/>
        <w:rPr>
          <w:rFonts w:ascii="Times New Roman" w:eastAsiaTheme="minorEastAsia" w:hAnsi="Times New Roman"/>
          <w:sz w:val="24"/>
          <w:szCs w:val="24"/>
        </w:rPr>
      </w:pPr>
    </w:p>
    <w:tbl>
      <w:tblPr>
        <w:tblStyle w:val="TableGrid"/>
        <w:tblW w:w="0" w:type="auto"/>
        <w:tblLook w:val="04A0" w:firstRow="1" w:lastRow="0" w:firstColumn="1" w:lastColumn="0" w:noHBand="0" w:noVBand="1"/>
      </w:tblPr>
      <w:tblGrid>
        <w:gridCol w:w="1265"/>
        <w:gridCol w:w="733"/>
        <w:gridCol w:w="990"/>
        <w:gridCol w:w="1170"/>
        <w:gridCol w:w="270"/>
        <w:gridCol w:w="1260"/>
        <w:gridCol w:w="1530"/>
        <w:gridCol w:w="1638"/>
      </w:tblGrid>
      <w:tr w:rsidR="00542C4E" w:rsidRPr="00542C4E" w:rsidTr="00971496">
        <w:tc>
          <w:tcPr>
            <w:tcW w:w="4428" w:type="dxa"/>
            <w:gridSpan w:val="5"/>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Hypothesis Null</w:t>
            </w:r>
          </w:p>
        </w:tc>
        <w:tc>
          <w:tcPr>
            <w:tcW w:w="4428" w:type="dxa"/>
            <w:gridSpan w:val="3"/>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Alternative hypothesis</w:t>
            </w:r>
          </w:p>
        </w:tc>
      </w:tr>
      <w:tr w:rsidR="00542C4E" w:rsidRPr="00542C4E" w:rsidTr="00971496">
        <w:tc>
          <w:tcPr>
            <w:tcW w:w="4428" w:type="dxa"/>
            <w:gridSpan w:val="5"/>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 xml:space="preserve">The employment of </w:t>
            </w:r>
            <w:r w:rsidR="003E5D44" w:rsidRPr="00542C4E">
              <w:rPr>
                <w:rFonts w:ascii="Times New Roman" w:eastAsiaTheme="minorEastAsia" w:hAnsi="Times New Roman"/>
                <w:sz w:val="24"/>
                <w:szCs w:val="24"/>
              </w:rPr>
              <w:t>non-banking</w:t>
            </w:r>
            <w:r w:rsidRPr="00542C4E">
              <w:rPr>
                <w:rFonts w:ascii="Times New Roman" w:eastAsiaTheme="minorEastAsia" w:hAnsi="Times New Roman"/>
                <w:sz w:val="24"/>
                <w:szCs w:val="24"/>
              </w:rPr>
              <w:t xml:space="preserve"> graduates result in bank</w:t>
            </w:r>
          </w:p>
        </w:tc>
        <w:tc>
          <w:tcPr>
            <w:tcW w:w="4428" w:type="dxa"/>
            <w:gridSpan w:val="3"/>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 xml:space="preserve">The employment of </w:t>
            </w:r>
            <w:r w:rsidR="003E5D44" w:rsidRPr="00542C4E">
              <w:rPr>
                <w:rFonts w:ascii="Times New Roman" w:eastAsiaTheme="minorEastAsia" w:hAnsi="Times New Roman"/>
                <w:sz w:val="24"/>
                <w:szCs w:val="24"/>
              </w:rPr>
              <w:t>non-graduate</w:t>
            </w:r>
            <w:r w:rsidRPr="00542C4E">
              <w:rPr>
                <w:rFonts w:ascii="Times New Roman" w:eastAsiaTheme="minorEastAsia" w:hAnsi="Times New Roman"/>
                <w:sz w:val="24"/>
                <w:szCs w:val="24"/>
              </w:rPr>
              <w:t xml:space="preserve"> banking grade will not result in bank fraud</w:t>
            </w:r>
          </w:p>
        </w:tc>
      </w:tr>
      <w:tr w:rsidR="00542C4E"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Answer</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X</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F</w:t>
            </w:r>
          </w:p>
        </w:tc>
        <w:tc>
          <w:tcPr>
            <w:tcW w:w="1170" w:type="dxa"/>
          </w:tcPr>
          <w:p w:rsidR="00C359E5" w:rsidRPr="00542C4E" w:rsidRDefault="00C359E5" w:rsidP="004070F5">
            <w:pPr>
              <w:spacing w:line="360" w:lineRule="auto"/>
              <w:jc w:val="center"/>
              <w:rPr>
                <w:rFonts w:ascii="Times New Roman" w:hAnsi="Times New Roman"/>
                <w:sz w:val="24"/>
                <w:szCs w:val="24"/>
              </w:rPr>
            </w:pPr>
            <w:proofErr w:type="spellStart"/>
            <w:r w:rsidRPr="00542C4E">
              <w:rPr>
                <w:rFonts w:ascii="Times New Roman" w:hAnsi="Times New Roman"/>
                <w:sz w:val="24"/>
                <w:szCs w:val="24"/>
              </w:rPr>
              <w:t>Fx</w:t>
            </w:r>
            <w:proofErr w:type="spellEnd"/>
          </w:p>
        </w:tc>
        <w:tc>
          <w:tcPr>
            <w:tcW w:w="1530" w:type="dxa"/>
            <w:gridSpan w:val="2"/>
          </w:tcPr>
          <w:p w:rsidR="00C359E5" w:rsidRPr="00542C4E" w:rsidRDefault="00C359E5" w:rsidP="004070F5">
            <w:pPr>
              <w:spacing w:line="360" w:lineRule="auto"/>
              <w:jc w:val="center"/>
              <w:rPr>
                <w:rFonts w:ascii="Times New Roman" w:hAnsi="Times New Roman"/>
                <w:sz w:val="24"/>
                <w:szCs w:val="24"/>
              </w:rPr>
            </w:pPr>
            <m:oMathPara>
              <m:oMath>
                <m:r>
                  <w:rPr>
                    <w:rFonts w:ascii="Cambria Math" w:hAnsi="Cambria Math"/>
                    <w:sz w:val="24"/>
                    <w:szCs w:val="24"/>
                  </w:rPr>
                  <m:t>(x-x)</m:t>
                </m:r>
              </m:oMath>
            </m:oMathPara>
          </w:p>
        </w:tc>
        <w:tc>
          <w:tcPr>
            <w:tcW w:w="1530" w:type="dxa"/>
          </w:tcPr>
          <w:p w:rsidR="00C359E5" w:rsidRPr="00542C4E" w:rsidRDefault="00C359E5" w:rsidP="004070F5">
            <w:pPr>
              <w:spacing w:line="360" w:lineRule="auto"/>
              <w:jc w:val="center"/>
              <w:rPr>
                <w:rFonts w:ascii="Times New Roman" w:hAnsi="Times New Roman"/>
                <w:sz w:val="24"/>
                <w:szCs w:val="24"/>
              </w:rPr>
            </w:pPr>
            <m:oMathPara>
              <m:oMath>
                <m:r>
                  <w:rPr>
                    <w:rFonts w:ascii="Cambria Math" w:hAnsi="Cambria Math"/>
                    <w:sz w:val="24"/>
                    <w:szCs w:val="24"/>
                  </w:rPr>
                  <m:t>(x-x</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oMath>
            </m:oMathPara>
          </w:p>
        </w:tc>
        <w:tc>
          <w:tcPr>
            <w:tcW w:w="1638" w:type="dxa"/>
          </w:tcPr>
          <w:p w:rsidR="00C359E5" w:rsidRPr="00542C4E" w:rsidRDefault="00C359E5" w:rsidP="004070F5">
            <w:pPr>
              <w:spacing w:line="360" w:lineRule="auto"/>
              <w:jc w:val="center"/>
              <w:rPr>
                <w:rFonts w:ascii="Times New Roman" w:hAnsi="Times New Roman"/>
                <w:sz w:val="24"/>
                <w:szCs w:val="24"/>
              </w:rPr>
            </w:pPr>
            <m:oMathPara>
              <m:oMath>
                <m:r>
                  <w:rPr>
                    <w:rFonts w:ascii="Cambria Math" w:hAnsi="Cambria Math"/>
                    <w:sz w:val="24"/>
                    <w:szCs w:val="24"/>
                  </w:rPr>
                  <m:t>ff(x-x</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oMath>
            </m:oMathPara>
          </w:p>
        </w:tc>
      </w:tr>
      <w:tr w:rsidR="00542C4E"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w:t>
            </w:r>
          </w:p>
        </w:tc>
        <w:tc>
          <w:tcPr>
            <w:tcW w:w="1530" w:type="dxa"/>
            <w:gridSpan w:val="2"/>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23</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5.29</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26.45</w:t>
            </w:r>
          </w:p>
        </w:tc>
      </w:tr>
      <w:tr w:rsidR="00542C4E"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40</w:t>
            </w:r>
          </w:p>
        </w:tc>
        <w:tc>
          <w:tcPr>
            <w:tcW w:w="1530" w:type="dxa"/>
            <w:gridSpan w:val="2"/>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1.2</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1.69</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0.45</w:t>
            </w:r>
          </w:p>
        </w:tc>
      </w:tr>
      <w:tr w:rsidR="00542C4E"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Indifferent</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w:t>
            </w:r>
          </w:p>
        </w:tc>
        <w:tc>
          <w:tcPr>
            <w:tcW w:w="1530" w:type="dxa"/>
            <w:gridSpan w:val="2"/>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0.3</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0.09</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0.45</w:t>
            </w:r>
          </w:p>
        </w:tc>
      </w:tr>
      <w:tr w:rsidR="00542C4E"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w:t>
            </w:r>
          </w:p>
        </w:tc>
        <w:tc>
          <w:tcPr>
            <w:tcW w:w="1530" w:type="dxa"/>
            <w:gridSpan w:val="2"/>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1.7</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0.49</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12.25</w:t>
            </w:r>
          </w:p>
        </w:tc>
      </w:tr>
      <w:tr w:rsidR="00542C4E"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disagree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1530" w:type="dxa"/>
            <w:gridSpan w:val="2"/>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1.7</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2.89</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14.45</w:t>
            </w:r>
          </w:p>
        </w:tc>
      </w:tr>
      <w:tr w:rsidR="00542C4E"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Total</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130</w:t>
            </w:r>
          </w:p>
        </w:tc>
        <w:tc>
          <w:tcPr>
            <w:tcW w:w="1530" w:type="dxa"/>
            <w:gridSpan w:val="2"/>
          </w:tcPr>
          <w:p w:rsidR="00C359E5" w:rsidRPr="00542C4E" w:rsidRDefault="00C359E5" w:rsidP="004070F5">
            <w:pPr>
              <w:spacing w:line="360" w:lineRule="auto"/>
              <w:jc w:val="center"/>
              <w:rPr>
                <w:rFonts w:ascii="Times New Roman" w:hAnsi="Times New Roman"/>
                <w:sz w:val="24"/>
                <w:szCs w:val="24"/>
              </w:rPr>
            </w:pPr>
          </w:p>
        </w:tc>
        <w:tc>
          <w:tcPr>
            <w:tcW w:w="1530" w:type="dxa"/>
          </w:tcPr>
          <w:p w:rsidR="00C359E5" w:rsidRPr="00542C4E" w:rsidRDefault="00C359E5" w:rsidP="004070F5">
            <w:pPr>
              <w:spacing w:line="360" w:lineRule="auto"/>
              <w:jc w:val="center"/>
              <w:rPr>
                <w:rFonts w:ascii="Times New Roman" w:hAnsi="Times New Roman"/>
                <w:sz w:val="24"/>
                <w:szCs w:val="24"/>
              </w:rPr>
            </w:pP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70.5</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Mean £</w:t>
      </w:r>
      <w:proofErr w:type="spellStart"/>
      <w:proofErr w:type="gramStart"/>
      <w:r w:rsidRPr="00542C4E">
        <w:rPr>
          <w:rFonts w:ascii="Times New Roman" w:hAnsi="Times New Roman"/>
          <w:sz w:val="24"/>
          <w:szCs w:val="24"/>
        </w:rPr>
        <w:t>fx</w:t>
      </w:r>
      <w:proofErr w:type="spellEnd"/>
      <w:proofErr w:type="gramEnd"/>
      <w:r w:rsidRPr="00542C4E">
        <w:rPr>
          <w:rFonts w:ascii="Times New Roman" w:hAnsi="Times New Roman"/>
          <w:sz w:val="24"/>
          <w:szCs w:val="24"/>
        </w:rPr>
        <w:t xml:space="preserve"> = 135</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Standard deviation  </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2.7</m:t>
            </m:r>
          </m:num>
          <m:den>
            <m:rad>
              <m:radPr>
                <m:degHide m:val="1"/>
                <m:ctrlPr>
                  <w:rPr>
                    <w:rFonts w:ascii="Cambria Math" w:hAnsi="Cambria Math"/>
                    <w:i/>
                    <w:sz w:val="24"/>
                    <w:szCs w:val="24"/>
                  </w:rPr>
                </m:ctrlPr>
              </m:radPr>
              <m:deg/>
              <m:e>
                <m:r>
                  <w:rPr>
                    <w:rFonts w:ascii="Cambria Math" w:hAnsi="Cambria Math"/>
                    <w:sz w:val="24"/>
                    <w:szCs w:val="24"/>
                  </w:rPr>
                  <m:t>£f(x-x</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e>
            </m:ra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70.5</m:t>
            </m:r>
          </m:num>
          <m:den>
            <m:r>
              <w:rPr>
                <w:rFonts w:ascii="Cambria Math" w:hAnsi="Cambria Math"/>
                <w:sz w:val="24"/>
                <w:szCs w:val="24"/>
              </w:rPr>
              <m:t>50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8.3964</m:t>
            </m:r>
          </m:num>
          <m:den>
            <m:r>
              <w:rPr>
                <w:rFonts w:ascii="Cambria Math" w:hAnsi="Cambria Math"/>
                <w:sz w:val="24"/>
                <w:szCs w:val="24"/>
              </w:rPr>
              <m:t>7.0711</m:t>
            </m:r>
          </m:den>
        </m:f>
        <m:r>
          <w:rPr>
            <w:rFonts w:ascii="Cambria Math" w:hAnsi="Cambria Math"/>
            <w:sz w:val="24"/>
            <w:szCs w:val="24"/>
          </w:rPr>
          <m:t>=1.874</m:t>
        </m:r>
      </m:oMath>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Standard error (S.E) </w:t>
      </w:r>
      <m:oMath>
        <m:f>
          <m:fPr>
            <m:ctrlPr>
              <w:rPr>
                <w:rFonts w:ascii="Cambria Math" w:hAnsi="Cambria Math"/>
                <w:i/>
                <w:sz w:val="24"/>
                <w:szCs w:val="24"/>
              </w:rPr>
            </m:ctrlPr>
          </m:fPr>
          <m:num>
            <m:r>
              <w:rPr>
                <w:rFonts w:ascii="Cambria Math" w:hAnsi="Cambria Math"/>
                <w:sz w:val="24"/>
                <w:szCs w:val="24"/>
              </w:rPr>
              <m:t>50</m:t>
            </m:r>
          </m:num>
          <m:den>
            <m:r>
              <w:rPr>
                <w:rFonts w:ascii="Cambria Math" w:hAnsi="Cambria Math"/>
                <w:sz w:val="24"/>
                <w:szCs w:val="24"/>
              </w:rPr>
              <m:t>7.0711</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1.1874</m:t>
            </m:r>
          </m:num>
          <m:den>
            <m:r>
              <w:rPr>
                <w:rFonts w:ascii="Cambria Math" w:hAnsi="Cambria Math"/>
                <w:sz w:val="24"/>
                <w:szCs w:val="24"/>
              </w:rPr>
              <m:t>16.79</m:t>
            </m:r>
          </m:den>
        </m:f>
      </m:oMath>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Population means (u) = x + 1.96 (SE)</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ab/>
      </w:r>
      <w:r w:rsidRPr="00542C4E">
        <w:rPr>
          <w:rFonts w:ascii="Times New Roman" w:hAnsi="Times New Roman"/>
          <w:sz w:val="24"/>
          <w:szCs w:val="24"/>
        </w:rPr>
        <w:tab/>
      </w:r>
      <w:r w:rsidRPr="00542C4E">
        <w:rPr>
          <w:rFonts w:ascii="Times New Roman" w:hAnsi="Times New Roman"/>
          <w:sz w:val="24"/>
          <w:szCs w:val="24"/>
        </w:rPr>
        <w:tab/>
        <w:t>= 2.7+1.9610</w:t>
      </w:r>
      <w:proofErr w:type="gramStart"/>
      <w:r w:rsidRPr="00542C4E">
        <w:rPr>
          <w:rFonts w:ascii="Times New Roman" w:hAnsi="Times New Roman"/>
          <w:sz w:val="24"/>
          <w:szCs w:val="24"/>
        </w:rPr>
        <w:t>+(</w:t>
      </w:r>
      <w:proofErr w:type="gramEnd"/>
      <w:r w:rsidRPr="00542C4E">
        <w:rPr>
          <w:rFonts w:ascii="Times New Roman" w:hAnsi="Times New Roman"/>
          <w:sz w:val="24"/>
          <w:szCs w:val="24"/>
        </w:rPr>
        <w:t>SE)</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ab/>
      </w:r>
      <w:r w:rsidRPr="00542C4E">
        <w:rPr>
          <w:rFonts w:ascii="Times New Roman" w:hAnsi="Times New Roman"/>
          <w:sz w:val="24"/>
          <w:szCs w:val="24"/>
        </w:rPr>
        <w:tab/>
      </w:r>
      <w:r w:rsidRPr="00542C4E">
        <w:rPr>
          <w:rFonts w:ascii="Times New Roman" w:hAnsi="Times New Roman"/>
          <w:sz w:val="24"/>
          <w:szCs w:val="24"/>
        </w:rPr>
        <w:tab/>
        <w:t>= 2.7 + 0.3291</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ab/>
      </w:r>
      <w:r w:rsidRPr="00542C4E">
        <w:rPr>
          <w:rFonts w:ascii="Times New Roman" w:hAnsi="Times New Roman"/>
          <w:sz w:val="24"/>
          <w:szCs w:val="24"/>
        </w:rPr>
        <w:tab/>
      </w:r>
      <w:r w:rsidRPr="00542C4E">
        <w:rPr>
          <w:rFonts w:ascii="Times New Roman" w:hAnsi="Times New Roman"/>
          <w:sz w:val="24"/>
          <w:szCs w:val="24"/>
        </w:rPr>
        <w:tab/>
        <w:t>= 3.0291</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lastRenderedPageBreak/>
        <w:t>X – U = 2.7 – 3.091</w:t>
      </w:r>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The result shows that 2 score falls within the acceptance region </w:t>
      </w:r>
      <w:proofErr w:type="spellStart"/>
      <w:r w:rsidRPr="00542C4E">
        <w:rPr>
          <w:rFonts w:ascii="Times New Roman" w:hAnsi="Times New Roman"/>
          <w:sz w:val="24"/>
          <w:szCs w:val="24"/>
        </w:rPr>
        <w:t>i.e</w:t>
      </w:r>
      <w:proofErr w:type="spellEnd"/>
      <w:r w:rsidRPr="00542C4E">
        <w:rPr>
          <w:rFonts w:ascii="Times New Roman" w:hAnsi="Times New Roman"/>
          <w:sz w:val="24"/>
          <w:szCs w:val="24"/>
        </w:rPr>
        <w:t xml:space="preserve"> between 1.98 and 1.96 the null hypothesis is accepted while the alternative is rejected. It is therefore shows that the employments of non-banking graduate result in banking fraud. </w:t>
      </w:r>
    </w:p>
    <w:tbl>
      <w:tblPr>
        <w:tblStyle w:val="TableGrid"/>
        <w:tblW w:w="0" w:type="auto"/>
        <w:tblLook w:val="04A0" w:firstRow="1" w:lastRow="0" w:firstColumn="1" w:lastColumn="0" w:noHBand="0" w:noVBand="1"/>
      </w:tblPr>
      <w:tblGrid>
        <w:gridCol w:w="4428"/>
        <w:gridCol w:w="4428"/>
      </w:tblGrid>
      <w:tr w:rsidR="00C359E5" w:rsidRPr="00542C4E" w:rsidTr="00971496">
        <w:tc>
          <w:tcPr>
            <w:tcW w:w="4428" w:type="dxa"/>
          </w:tcPr>
          <w:p w:rsidR="00C359E5" w:rsidRPr="00542C4E" w:rsidRDefault="00C359E5" w:rsidP="004070F5">
            <w:pPr>
              <w:spacing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Hypothesis Null </w:t>
            </w:r>
          </w:p>
        </w:tc>
        <w:tc>
          <w:tcPr>
            <w:tcW w:w="4428" w:type="dxa"/>
          </w:tcPr>
          <w:p w:rsidR="00C359E5" w:rsidRPr="00542C4E" w:rsidRDefault="00C359E5" w:rsidP="004070F5">
            <w:pPr>
              <w:spacing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Alternative hypothesis </w:t>
            </w:r>
          </w:p>
        </w:tc>
      </w:tr>
      <w:tr w:rsidR="00C359E5" w:rsidRPr="00542C4E" w:rsidTr="00971496">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 xml:space="preserve">Economy downtown is an implication of fraud in the bank industry </w:t>
            </w:r>
          </w:p>
        </w:tc>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Economy downtown is not an implication of fraud in the banking industry</w:t>
            </w:r>
          </w:p>
        </w:tc>
      </w:tr>
    </w:tbl>
    <w:p w:rsidR="00C359E5" w:rsidRPr="00542C4E" w:rsidRDefault="00C359E5" w:rsidP="004070F5">
      <w:pPr>
        <w:spacing w:after="0" w:line="36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265"/>
        <w:gridCol w:w="733"/>
        <w:gridCol w:w="990"/>
        <w:gridCol w:w="1170"/>
        <w:gridCol w:w="1530"/>
        <w:gridCol w:w="1530"/>
        <w:gridCol w:w="1638"/>
      </w:tblGrid>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Answer</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X</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F</w:t>
            </w:r>
          </w:p>
        </w:tc>
        <w:tc>
          <w:tcPr>
            <w:tcW w:w="1170" w:type="dxa"/>
          </w:tcPr>
          <w:p w:rsidR="00C359E5" w:rsidRPr="00542C4E" w:rsidRDefault="00C359E5" w:rsidP="004070F5">
            <w:pPr>
              <w:spacing w:line="360" w:lineRule="auto"/>
              <w:jc w:val="center"/>
              <w:rPr>
                <w:rFonts w:ascii="Times New Roman" w:hAnsi="Times New Roman"/>
                <w:sz w:val="24"/>
                <w:szCs w:val="24"/>
              </w:rPr>
            </w:pPr>
            <w:proofErr w:type="spellStart"/>
            <w:r w:rsidRPr="00542C4E">
              <w:rPr>
                <w:rFonts w:ascii="Times New Roman" w:hAnsi="Times New Roman"/>
                <w:sz w:val="24"/>
                <w:szCs w:val="24"/>
              </w:rPr>
              <w:t>Fx</w:t>
            </w:r>
            <w:proofErr w:type="spellEnd"/>
          </w:p>
        </w:tc>
        <w:tc>
          <w:tcPr>
            <w:tcW w:w="1530" w:type="dxa"/>
          </w:tcPr>
          <w:p w:rsidR="00C359E5" w:rsidRPr="00542C4E" w:rsidRDefault="00C359E5" w:rsidP="004070F5">
            <w:pPr>
              <w:spacing w:line="360" w:lineRule="auto"/>
              <w:jc w:val="center"/>
              <w:rPr>
                <w:rFonts w:ascii="Times New Roman" w:hAnsi="Times New Roman"/>
                <w:sz w:val="24"/>
                <w:szCs w:val="24"/>
              </w:rPr>
            </w:pPr>
            <m:oMathPara>
              <m:oMath>
                <m:r>
                  <w:rPr>
                    <w:rFonts w:ascii="Cambria Math" w:hAnsi="Cambria Math"/>
                    <w:sz w:val="24"/>
                    <w:szCs w:val="24"/>
                  </w:rPr>
                  <m:t>(x-x)</m:t>
                </m:r>
              </m:oMath>
            </m:oMathPara>
          </w:p>
        </w:tc>
        <w:tc>
          <w:tcPr>
            <w:tcW w:w="1530" w:type="dxa"/>
          </w:tcPr>
          <w:p w:rsidR="00C359E5" w:rsidRPr="00542C4E" w:rsidRDefault="00C359E5" w:rsidP="004070F5">
            <w:pPr>
              <w:spacing w:line="360" w:lineRule="auto"/>
              <w:jc w:val="center"/>
              <w:rPr>
                <w:rFonts w:ascii="Times New Roman" w:hAnsi="Times New Roman"/>
                <w:sz w:val="24"/>
                <w:szCs w:val="24"/>
              </w:rPr>
            </w:pPr>
            <m:oMathPara>
              <m:oMath>
                <m:r>
                  <w:rPr>
                    <w:rFonts w:ascii="Cambria Math" w:hAnsi="Cambria Math"/>
                    <w:sz w:val="24"/>
                    <w:szCs w:val="24"/>
                  </w:rPr>
                  <m:t>(x-x</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oMath>
            </m:oMathPara>
          </w:p>
        </w:tc>
        <w:tc>
          <w:tcPr>
            <w:tcW w:w="1638" w:type="dxa"/>
          </w:tcPr>
          <w:p w:rsidR="00C359E5" w:rsidRPr="00542C4E" w:rsidRDefault="00C359E5" w:rsidP="004070F5">
            <w:pPr>
              <w:spacing w:line="360" w:lineRule="auto"/>
              <w:jc w:val="center"/>
              <w:rPr>
                <w:rFonts w:ascii="Times New Roman" w:hAnsi="Times New Roman"/>
                <w:sz w:val="24"/>
                <w:szCs w:val="24"/>
              </w:rPr>
            </w:pPr>
            <m:oMathPara>
              <m:oMath>
                <m:r>
                  <w:rPr>
                    <w:rFonts w:ascii="Cambria Math" w:hAnsi="Cambria Math"/>
                    <w:sz w:val="24"/>
                    <w:szCs w:val="24"/>
                  </w:rPr>
                  <m:t>ff(x-x</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oMath>
            </m:oMathPara>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7</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35</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1.94</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3.69</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25.83</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80</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0.92</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0.85</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17.00</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Indifferent</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9</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0.08</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0.01</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0.03</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- 1.08</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1.17</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11.70</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disagree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- 2.08</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4.33</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43.30</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Total</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154</w:t>
            </w:r>
          </w:p>
        </w:tc>
        <w:tc>
          <w:tcPr>
            <w:tcW w:w="1530" w:type="dxa"/>
          </w:tcPr>
          <w:p w:rsidR="00C359E5" w:rsidRPr="00542C4E" w:rsidRDefault="00C359E5" w:rsidP="004070F5">
            <w:pPr>
              <w:spacing w:line="360" w:lineRule="auto"/>
              <w:jc w:val="center"/>
              <w:rPr>
                <w:rFonts w:ascii="Times New Roman" w:hAnsi="Times New Roman"/>
                <w:sz w:val="24"/>
                <w:szCs w:val="24"/>
              </w:rPr>
            </w:pPr>
          </w:p>
        </w:tc>
        <w:tc>
          <w:tcPr>
            <w:tcW w:w="1530" w:type="dxa"/>
          </w:tcPr>
          <w:p w:rsidR="00C359E5" w:rsidRPr="00542C4E" w:rsidRDefault="00C359E5" w:rsidP="004070F5">
            <w:pPr>
              <w:spacing w:line="360" w:lineRule="auto"/>
              <w:jc w:val="center"/>
              <w:rPr>
                <w:rFonts w:ascii="Times New Roman" w:hAnsi="Times New Roman"/>
                <w:sz w:val="24"/>
                <w:szCs w:val="24"/>
              </w:rPr>
            </w:pP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70.5</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Mean </w:t>
      </w:r>
      <m:oMath>
        <m:f>
          <m:fPr>
            <m:ctrlPr>
              <w:rPr>
                <w:rFonts w:ascii="Cambria Math" w:hAnsi="Cambria Math"/>
                <w:i/>
                <w:sz w:val="24"/>
                <w:szCs w:val="24"/>
              </w:rPr>
            </m:ctrlPr>
          </m:fPr>
          <m:num>
            <m:r>
              <w:rPr>
                <w:rFonts w:ascii="Cambria Math" w:hAnsi="Cambria Math"/>
                <w:sz w:val="24"/>
                <w:szCs w:val="24"/>
              </w:rPr>
              <m:t>£fx</m:t>
            </m:r>
          </m:num>
          <m:den>
            <m:r>
              <w:rPr>
                <w:rFonts w:ascii="Cambria Math" w:hAnsi="Cambria Math"/>
                <w:sz w:val="24"/>
                <w:szCs w:val="24"/>
              </w:rPr>
              <m:t>£f</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154</m:t>
            </m:r>
          </m:num>
          <m:den>
            <m:r>
              <w:rPr>
                <w:rFonts w:ascii="Cambria Math" w:hAnsi="Cambria Math"/>
                <w:sz w:val="24"/>
                <w:szCs w:val="24"/>
              </w:rPr>
              <m:t>50</m:t>
            </m:r>
          </m:den>
        </m:f>
      </m:oMath>
      <w:r w:rsidRPr="00542C4E">
        <w:rPr>
          <w:rFonts w:ascii="Times New Roman" w:hAnsi="Times New Roman"/>
          <w:sz w:val="24"/>
          <w:szCs w:val="24"/>
        </w:rPr>
        <w:t xml:space="preserve">   3.08</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Standard deviation  </w:t>
      </w:r>
      <m:oMath>
        <m:r>
          <w:rPr>
            <w:rFonts w:ascii="Cambria Math" w:hAnsi="Cambria Math"/>
            <w:sz w:val="24"/>
            <w:szCs w:val="24"/>
          </w:rPr>
          <m:t>=</m:t>
        </m:r>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hAnsi="Cambria Math"/>
                    <w:sz w:val="24"/>
                    <w:szCs w:val="24"/>
                  </w:rPr>
                  <m:t>97.86</m:t>
                </m:r>
              </m:e>
            </m:rad>
          </m:num>
          <m:den>
            <m:r>
              <w:rPr>
                <w:rFonts w:ascii="Cambria Math" w:hAnsi="Cambria Math"/>
                <w:sz w:val="24"/>
                <w:szCs w:val="24"/>
              </w:rPr>
              <m:t>50</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9.89.24</m:t>
            </m:r>
          </m:num>
          <m:den>
            <m:r>
              <w:rPr>
                <w:rFonts w:ascii="Cambria Math" w:hAnsi="Cambria Math"/>
                <w:sz w:val="24"/>
                <w:szCs w:val="24"/>
              </w:rPr>
              <m:t>7.0771</m:t>
            </m:r>
          </m:den>
        </m:f>
        <m:r>
          <w:rPr>
            <w:rFonts w:ascii="Cambria Math" w:hAnsi="Cambria Math"/>
            <w:sz w:val="24"/>
            <w:szCs w:val="24"/>
          </w:rPr>
          <m:t>=1.3990</m:t>
        </m:r>
      </m:oMath>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Standard error (S.E) </w:t>
      </w:r>
      <m:oMath>
        <m:f>
          <m:fPr>
            <m:ctrlPr>
              <w:rPr>
                <w:rFonts w:ascii="Cambria Math" w:hAnsi="Cambria Math"/>
                <w:i/>
                <w:sz w:val="24"/>
                <w:szCs w:val="24"/>
              </w:rPr>
            </m:ctrlPr>
          </m:fPr>
          <m:num>
            <m:r>
              <w:rPr>
                <w:rFonts w:ascii="Cambria Math" w:hAnsi="Cambria Math"/>
                <w:sz w:val="24"/>
                <w:szCs w:val="24"/>
              </w:rPr>
              <m:t>50</m:t>
            </m:r>
          </m:num>
          <m:den>
            <m:r>
              <w:rPr>
                <w:rFonts w:ascii="Cambria Math" w:hAnsi="Cambria Math"/>
                <w:sz w:val="24"/>
                <w:szCs w:val="24"/>
              </w:rPr>
              <m:t>7.0711</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1.1874</m:t>
            </m:r>
          </m:num>
          <m:den>
            <m:r>
              <w:rPr>
                <w:rFonts w:ascii="Cambria Math" w:hAnsi="Cambria Math"/>
                <w:sz w:val="24"/>
                <w:szCs w:val="24"/>
              </w:rPr>
              <m:t>16.79 = 19.58</m:t>
            </m:r>
          </m:den>
        </m:f>
      </m:oMath>
      <w:r w:rsidRPr="00542C4E">
        <w:rPr>
          <w:rFonts w:ascii="Times New Roman" w:hAnsi="Times New Roman"/>
          <w:sz w:val="24"/>
          <w:szCs w:val="24"/>
        </w:rPr>
        <w:t xml:space="preserve"> </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Population means (u) = x + 1.96 (SE)</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ab/>
      </w:r>
      <w:r w:rsidRPr="00542C4E">
        <w:rPr>
          <w:rFonts w:ascii="Times New Roman" w:hAnsi="Times New Roman"/>
          <w:sz w:val="24"/>
          <w:szCs w:val="24"/>
        </w:rPr>
        <w:tab/>
      </w:r>
      <w:r w:rsidRPr="00542C4E">
        <w:rPr>
          <w:rFonts w:ascii="Times New Roman" w:hAnsi="Times New Roman"/>
          <w:sz w:val="24"/>
          <w:szCs w:val="24"/>
        </w:rPr>
        <w:tab/>
        <w:t>= 3.08 + 1.96 (0.1978)</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ab/>
      </w:r>
      <w:r w:rsidRPr="00542C4E">
        <w:rPr>
          <w:rFonts w:ascii="Times New Roman" w:hAnsi="Times New Roman"/>
          <w:sz w:val="24"/>
          <w:szCs w:val="24"/>
        </w:rPr>
        <w:tab/>
      </w:r>
      <w:r w:rsidRPr="00542C4E">
        <w:rPr>
          <w:rFonts w:ascii="Times New Roman" w:hAnsi="Times New Roman"/>
          <w:sz w:val="24"/>
          <w:szCs w:val="24"/>
        </w:rPr>
        <w:tab/>
        <w:t>= 3.08 + 0.3877</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E = </w:t>
      </w:r>
      <m:oMath>
        <m:f>
          <m:fPr>
            <m:ctrlPr>
              <w:rPr>
                <w:rFonts w:ascii="Cambria Math" w:hAnsi="Cambria Math"/>
                <w:i/>
                <w:sz w:val="24"/>
                <w:szCs w:val="24"/>
              </w:rPr>
            </m:ctrlPr>
          </m:fPr>
          <m:num>
            <m:r>
              <w:rPr>
                <w:rFonts w:ascii="Cambria Math" w:hAnsi="Cambria Math"/>
                <w:sz w:val="24"/>
                <w:szCs w:val="24"/>
              </w:rPr>
              <m:t>X-U</m:t>
            </m:r>
          </m:num>
          <m:den>
            <m:r>
              <w:rPr>
                <w:rFonts w:ascii="Cambria Math" w:hAnsi="Cambria Math"/>
                <w:sz w:val="24"/>
                <w:szCs w:val="24"/>
              </w:rPr>
              <m:t>St</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3.08-3.4677</m:t>
            </m:r>
          </m:num>
          <m:den>
            <m:r>
              <w:rPr>
                <w:rFonts w:ascii="Cambria Math" w:hAnsi="Cambria Math"/>
                <w:sz w:val="24"/>
                <w:szCs w:val="24"/>
              </w:rPr>
              <m:t>0.1978</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0.3877</m:t>
            </m:r>
          </m:num>
          <m:den>
            <m:r>
              <w:rPr>
                <w:rFonts w:ascii="Cambria Math" w:hAnsi="Cambria Math"/>
                <w:sz w:val="24"/>
                <w:szCs w:val="24"/>
              </w:rPr>
              <m:t>0.1978</m:t>
            </m:r>
          </m:den>
        </m:f>
        <m:r>
          <w:rPr>
            <w:rFonts w:ascii="Cambria Math" w:hAnsi="Cambria Math"/>
            <w:sz w:val="24"/>
            <w:szCs w:val="24"/>
          </w:rPr>
          <m:t>=1.96</m:t>
        </m:r>
      </m:oMath>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Since the 2 score falls within the acceptance region </w:t>
      </w:r>
      <w:proofErr w:type="spellStart"/>
      <w:r w:rsidRPr="00542C4E">
        <w:rPr>
          <w:rFonts w:ascii="Times New Roman" w:hAnsi="Times New Roman"/>
          <w:sz w:val="24"/>
          <w:szCs w:val="24"/>
        </w:rPr>
        <w:t>i.e</w:t>
      </w:r>
      <w:proofErr w:type="spellEnd"/>
      <w:r w:rsidRPr="00542C4E">
        <w:rPr>
          <w:rFonts w:ascii="Times New Roman" w:hAnsi="Times New Roman"/>
          <w:sz w:val="24"/>
          <w:szCs w:val="24"/>
        </w:rPr>
        <w:t xml:space="preserve"> between 1.96 and 1.96 the null hypothesis is accepted while the alternative is rejected. </w:t>
      </w:r>
    </w:p>
    <w:tbl>
      <w:tblPr>
        <w:tblStyle w:val="TableGrid"/>
        <w:tblW w:w="0" w:type="auto"/>
        <w:tblLook w:val="04A0" w:firstRow="1" w:lastRow="0" w:firstColumn="1" w:lastColumn="0" w:noHBand="0" w:noVBand="1"/>
      </w:tblPr>
      <w:tblGrid>
        <w:gridCol w:w="4428"/>
        <w:gridCol w:w="4428"/>
      </w:tblGrid>
      <w:tr w:rsidR="00542C4E" w:rsidRPr="00542C4E" w:rsidTr="00971496">
        <w:tc>
          <w:tcPr>
            <w:tcW w:w="4428" w:type="dxa"/>
          </w:tcPr>
          <w:p w:rsidR="00C359E5" w:rsidRPr="00542C4E" w:rsidRDefault="00C359E5" w:rsidP="004070F5">
            <w:pPr>
              <w:spacing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lastRenderedPageBreak/>
              <w:t xml:space="preserve">Hypothesis Null </w:t>
            </w:r>
          </w:p>
        </w:tc>
        <w:tc>
          <w:tcPr>
            <w:tcW w:w="4428" w:type="dxa"/>
          </w:tcPr>
          <w:p w:rsidR="00C359E5" w:rsidRPr="00542C4E" w:rsidRDefault="00C359E5" w:rsidP="004070F5">
            <w:pPr>
              <w:spacing w:line="360" w:lineRule="auto"/>
              <w:jc w:val="both"/>
              <w:rPr>
                <w:rFonts w:ascii="Times New Roman" w:eastAsiaTheme="minorEastAsia" w:hAnsi="Times New Roman"/>
                <w:sz w:val="24"/>
                <w:szCs w:val="24"/>
              </w:rPr>
            </w:pPr>
            <w:r w:rsidRPr="00542C4E">
              <w:rPr>
                <w:rFonts w:ascii="Times New Roman" w:eastAsiaTheme="minorEastAsia" w:hAnsi="Times New Roman"/>
                <w:sz w:val="24"/>
                <w:szCs w:val="24"/>
              </w:rPr>
              <w:t xml:space="preserve">Alternative hypothesis </w:t>
            </w:r>
          </w:p>
        </w:tc>
      </w:tr>
      <w:tr w:rsidR="00542C4E" w:rsidRPr="00542C4E" w:rsidTr="00971496">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 xml:space="preserve">High incidence frauds account made by Nigeria banks </w:t>
            </w:r>
          </w:p>
        </w:tc>
        <w:tc>
          <w:tcPr>
            <w:tcW w:w="4428" w:type="dxa"/>
          </w:tcPr>
          <w:p w:rsidR="00C359E5" w:rsidRPr="00542C4E" w:rsidRDefault="00C359E5" w:rsidP="004070F5">
            <w:pPr>
              <w:spacing w:line="360" w:lineRule="auto"/>
              <w:jc w:val="center"/>
              <w:rPr>
                <w:rFonts w:ascii="Times New Roman" w:eastAsiaTheme="minorEastAsia" w:hAnsi="Times New Roman"/>
                <w:sz w:val="24"/>
                <w:szCs w:val="24"/>
              </w:rPr>
            </w:pPr>
            <w:r w:rsidRPr="00542C4E">
              <w:rPr>
                <w:rFonts w:ascii="Times New Roman" w:eastAsiaTheme="minorEastAsia" w:hAnsi="Times New Roman"/>
                <w:sz w:val="24"/>
                <w:szCs w:val="24"/>
              </w:rPr>
              <w:t>High incidence does not account for huge made by Nigerian banks</w:t>
            </w:r>
          </w:p>
        </w:tc>
      </w:tr>
    </w:tbl>
    <w:p w:rsidR="00C359E5" w:rsidRPr="00542C4E" w:rsidRDefault="00C359E5" w:rsidP="004070F5">
      <w:pPr>
        <w:spacing w:after="0" w:line="36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265"/>
        <w:gridCol w:w="733"/>
        <w:gridCol w:w="990"/>
        <w:gridCol w:w="1170"/>
        <w:gridCol w:w="1530"/>
        <w:gridCol w:w="1530"/>
        <w:gridCol w:w="1638"/>
      </w:tblGrid>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Answer</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X</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F</w:t>
            </w:r>
          </w:p>
        </w:tc>
        <w:tc>
          <w:tcPr>
            <w:tcW w:w="1170" w:type="dxa"/>
          </w:tcPr>
          <w:p w:rsidR="00C359E5" w:rsidRPr="00542C4E" w:rsidRDefault="00C359E5" w:rsidP="004070F5">
            <w:pPr>
              <w:spacing w:line="360" w:lineRule="auto"/>
              <w:jc w:val="center"/>
              <w:rPr>
                <w:rFonts w:ascii="Times New Roman" w:hAnsi="Times New Roman"/>
                <w:sz w:val="24"/>
                <w:szCs w:val="24"/>
              </w:rPr>
            </w:pPr>
            <w:proofErr w:type="spellStart"/>
            <w:r w:rsidRPr="00542C4E">
              <w:rPr>
                <w:rFonts w:ascii="Times New Roman" w:hAnsi="Times New Roman"/>
                <w:sz w:val="24"/>
                <w:szCs w:val="24"/>
              </w:rPr>
              <w:t>Fx</w:t>
            </w:r>
            <w:proofErr w:type="spellEnd"/>
          </w:p>
        </w:tc>
        <w:tc>
          <w:tcPr>
            <w:tcW w:w="1530" w:type="dxa"/>
          </w:tcPr>
          <w:p w:rsidR="00C359E5" w:rsidRPr="00542C4E" w:rsidRDefault="00C359E5" w:rsidP="004070F5">
            <w:pPr>
              <w:spacing w:line="360" w:lineRule="auto"/>
              <w:jc w:val="center"/>
              <w:rPr>
                <w:rFonts w:ascii="Times New Roman" w:hAnsi="Times New Roman"/>
                <w:sz w:val="24"/>
                <w:szCs w:val="24"/>
              </w:rPr>
            </w:pPr>
            <m:oMathPara>
              <m:oMath>
                <m:r>
                  <w:rPr>
                    <w:rFonts w:ascii="Cambria Math" w:hAnsi="Cambria Math"/>
                    <w:sz w:val="24"/>
                    <w:szCs w:val="24"/>
                  </w:rPr>
                  <m:t>(x-x)</m:t>
                </m:r>
              </m:oMath>
            </m:oMathPara>
          </w:p>
        </w:tc>
        <w:tc>
          <w:tcPr>
            <w:tcW w:w="1530" w:type="dxa"/>
          </w:tcPr>
          <w:p w:rsidR="00C359E5" w:rsidRPr="00542C4E" w:rsidRDefault="00C359E5" w:rsidP="004070F5">
            <w:pPr>
              <w:spacing w:line="360" w:lineRule="auto"/>
              <w:jc w:val="center"/>
              <w:rPr>
                <w:rFonts w:ascii="Times New Roman" w:hAnsi="Times New Roman"/>
                <w:sz w:val="24"/>
                <w:szCs w:val="24"/>
              </w:rPr>
            </w:pPr>
            <m:oMathPara>
              <m:oMath>
                <m:r>
                  <w:rPr>
                    <w:rFonts w:ascii="Cambria Math" w:hAnsi="Cambria Math"/>
                    <w:sz w:val="24"/>
                    <w:szCs w:val="24"/>
                  </w:rPr>
                  <m:t>(x-x</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oMath>
            </m:oMathPara>
          </w:p>
        </w:tc>
        <w:tc>
          <w:tcPr>
            <w:tcW w:w="1638" w:type="dxa"/>
          </w:tcPr>
          <w:p w:rsidR="00C359E5" w:rsidRPr="00542C4E" w:rsidRDefault="00C359E5" w:rsidP="004070F5">
            <w:pPr>
              <w:spacing w:line="360" w:lineRule="auto"/>
              <w:jc w:val="center"/>
              <w:rPr>
                <w:rFonts w:ascii="Times New Roman" w:hAnsi="Times New Roman"/>
                <w:sz w:val="24"/>
                <w:szCs w:val="24"/>
              </w:rPr>
            </w:pPr>
            <m:oMathPara>
              <m:oMath>
                <m:r>
                  <w:rPr>
                    <w:rFonts w:ascii="Cambria Math" w:hAnsi="Cambria Math"/>
                    <w:sz w:val="24"/>
                    <w:szCs w:val="24"/>
                  </w:rPr>
                  <m:t>ff(x-x</m:t>
                </m:r>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oMath>
            </m:oMathPara>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1.94</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2.02</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20.20</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100</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0.92</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0.18</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4.50</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Indifferent</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6</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0.08</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0.58</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0.68</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Disagree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10</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20</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-1.58</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1.17</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23.00</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Strongly disagree</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3</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-2.58</w:t>
            </w:r>
          </w:p>
        </w:tc>
        <w:tc>
          <w:tcPr>
            <w:tcW w:w="153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4.33</w:t>
            </w: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19.95</w:t>
            </w:r>
          </w:p>
        </w:tc>
      </w:tr>
      <w:tr w:rsidR="00C359E5" w:rsidRPr="00542C4E" w:rsidTr="00971496">
        <w:tc>
          <w:tcPr>
            <w:tcW w:w="1265"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Total</w:t>
            </w:r>
          </w:p>
        </w:tc>
        <w:tc>
          <w:tcPr>
            <w:tcW w:w="733"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15</w:t>
            </w:r>
          </w:p>
        </w:tc>
        <w:tc>
          <w:tcPr>
            <w:tcW w:w="99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50</w:t>
            </w:r>
          </w:p>
        </w:tc>
        <w:tc>
          <w:tcPr>
            <w:tcW w:w="1170"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179</w:t>
            </w:r>
          </w:p>
        </w:tc>
        <w:tc>
          <w:tcPr>
            <w:tcW w:w="1530" w:type="dxa"/>
          </w:tcPr>
          <w:p w:rsidR="00C359E5" w:rsidRPr="00542C4E" w:rsidRDefault="00C359E5" w:rsidP="004070F5">
            <w:pPr>
              <w:spacing w:line="360" w:lineRule="auto"/>
              <w:jc w:val="center"/>
              <w:rPr>
                <w:rFonts w:ascii="Times New Roman" w:hAnsi="Times New Roman"/>
                <w:sz w:val="24"/>
                <w:szCs w:val="24"/>
              </w:rPr>
            </w:pPr>
          </w:p>
        </w:tc>
        <w:tc>
          <w:tcPr>
            <w:tcW w:w="1530" w:type="dxa"/>
          </w:tcPr>
          <w:p w:rsidR="00C359E5" w:rsidRPr="00542C4E" w:rsidRDefault="00C359E5" w:rsidP="004070F5">
            <w:pPr>
              <w:spacing w:line="360" w:lineRule="auto"/>
              <w:jc w:val="center"/>
              <w:rPr>
                <w:rFonts w:ascii="Times New Roman" w:hAnsi="Times New Roman"/>
                <w:sz w:val="24"/>
                <w:szCs w:val="24"/>
              </w:rPr>
            </w:pPr>
          </w:p>
        </w:tc>
        <w:tc>
          <w:tcPr>
            <w:tcW w:w="1638" w:type="dxa"/>
          </w:tcPr>
          <w:p w:rsidR="00C359E5" w:rsidRPr="00542C4E" w:rsidRDefault="00C359E5" w:rsidP="004070F5">
            <w:pPr>
              <w:spacing w:line="360" w:lineRule="auto"/>
              <w:jc w:val="center"/>
              <w:rPr>
                <w:rFonts w:ascii="Times New Roman" w:hAnsi="Times New Roman"/>
                <w:sz w:val="24"/>
                <w:szCs w:val="24"/>
              </w:rPr>
            </w:pPr>
            <w:r w:rsidRPr="00542C4E">
              <w:rPr>
                <w:rFonts w:ascii="Times New Roman" w:hAnsi="Times New Roman"/>
                <w:sz w:val="24"/>
                <w:szCs w:val="24"/>
              </w:rPr>
              <w:t>70.36</w:t>
            </w:r>
          </w:p>
        </w:tc>
      </w:tr>
    </w:tbl>
    <w:p w:rsidR="003E5D44" w:rsidRPr="00542C4E" w:rsidRDefault="003E5D44" w:rsidP="004070F5">
      <w:pPr>
        <w:spacing w:after="0" w:line="360" w:lineRule="auto"/>
        <w:jc w:val="both"/>
        <w:rPr>
          <w:rFonts w:ascii="Times New Roman" w:hAnsi="Times New Roman"/>
          <w:sz w:val="24"/>
          <w:szCs w:val="24"/>
        </w:rPr>
      </w:pPr>
      <w:r w:rsidRPr="00542C4E">
        <w:rPr>
          <w:rFonts w:ascii="Times New Roman" w:hAnsi="Times New Roman"/>
          <w:sz w:val="24"/>
          <w:szCs w:val="24"/>
        </w:rPr>
        <w:t>Source: Field work 2025</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Mean </w:t>
      </w:r>
      <m:oMath>
        <m:f>
          <m:fPr>
            <m:ctrlPr>
              <w:rPr>
                <w:rFonts w:ascii="Cambria Math" w:hAnsi="Cambria Math"/>
                <w:i/>
                <w:sz w:val="24"/>
                <w:szCs w:val="24"/>
              </w:rPr>
            </m:ctrlPr>
          </m:fPr>
          <m:num>
            <m:r>
              <w:rPr>
                <w:rFonts w:ascii="Cambria Math" w:hAnsi="Cambria Math"/>
                <w:sz w:val="24"/>
                <w:szCs w:val="24"/>
              </w:rPr>
              <m:t>£fx</m:t>
            </m:r>
          </m:num>
          <m:den>
            <m:r>
              <w:rPr>
                <w:rFonts w:ascii="Cambria Math" w:hAnsi="Cambria Math"/>
                <w:sz w:val="24"/>
                <w:szCs w:val="24"/>
              </w:rPr>
              <m:t>£f</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179</m:t>
            </m:r>
          </m:num>
          <m:den>
            <m:r>
              <w:rPr>
                <w:rFonts w:ascii="Cambria Math" w:hAnsi="Cambria Math"/>
                <w:sz w:val="24"/>
                <w:szCs w:val="24"/>
              </w:rPr>
              <m:t>50</m:t>
            </m:r>
          </m:den>
        </m:f>
      </m:oMath>
      <w:r w:rsidRPr="00542C4E">
        <w:rPr>
          <w:rFonts w:ascii="Times New Roman" w:hAnsi="Times New Roman"/>
          <w:sz w:val="24"/>
          <w:szCs w:val="24"/>
        </w:rPr>
        <w:t xml:space="preserve">   3.58</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Standard deviation  </w:t>
      </w:r>
      <m:oMath>
        <m:r>
          <w:rPr>
            <w:rFonts w:ascii="Cambria Math" w:hAnsi="Cambria Math"/>
            <w:sz w:val="24"/>
            <w:szCs w:val="24"/>
          </w:rPr>
          <m:t>=</m:t>
        </m:r>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hAnsi="Cambria Math"/>
                    <w:sz w:val="24"/>
                    <w:szCs w:val="24"/>
                  </w:rPr>
                  <m:t>70.86</m:t>
                </m:r>
              </m:e>
            </m:rad>
          </m:num>
          <m:den>
            <m:r>
              <w:rPr>
                <w:rFonts w:ascii="Cambria Math" w:hAnsi="Cambria Math"/>
                <w:sz w:val="24"/>
                <w:szCs w:val="24"/>
              </w:rPr>
              <m:t>50</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8.3881</m:t>
            </m:r>
          </m:num>
          <m:den>
            <m:r>
              <w:rPr>
                <w:rFonts w:ascii="Cambria Math" w:hAnsi="Cambria Math"/>
                <w:sz w:val="24"/>
                <w:szCs w:val="24"/>
              </w:rPr>
              <m:t>7.0771</m:t>
            </m:r>
          </m:den>
        </m:f>
        <m:r>
          <w:rPr>
            <w:rFonts w:ascii="Cambria Math" w:hAnsi="Cambria Math"/>
            <w:sz w:val="24"/>
            <w:szCs w:val="24"/>
          </w:rPr>
          <m:t>=2206</m:t>
        </m:r>
      </m:oMath>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Standard error (S.E) </w:t>
      </w:r>
      <m:oMath>
        <m:f>
          <m:fPr>
            <m:ctrlPr>
              <w:rPr>
                <w:rFonts w:ascii="Cambria Math" w:hAnsi="Cambria Math"/>
                <w:i/>
                <w:sz w:val="24"/>
                <w:szCs w:val="24"/>
              </w:rPr>
            </m:ctrlPr>
          </m:fPr>
          <m:num>
            <m:r>
              <w:rPr>
                <w:rFonts w:ascii="Cambria Math" w:hAnsi="Cambria Math"/>
                <w:sz w:val="24"/>
                <w:szCs w:val="24"/>
              </w:rPr>
              <m:t>1.2206</m:t>
            </m:r>
          </m:num>
          <m:den>
            <m:r>
              <w:rPr>
                <w:rFonts w:ascii="Cambria Math" w:hAnsi="Cambria Math"/>
                <w:sz w:val="24"/>
                <w:szCs w:val="24"/>
              </w:rPr>
              <m:t>7.0711=0.17262</m:t>
            </m:r>
          </m:den>
        </m:f>
        <m:r>
          <w:rPr>
            <w:rFonts w:ascii="Cambria Math" w:hAnsi="Cambria Math"/>
            <w:sz w:val="24"/>
            <w:szCs w:val="24"/>
          </w:rPr>
          <m:t xml:space="preserve"> </m:t>
        </m:r>
      </m:oMath>
      <w:r w:rsidRPr="00542C4E">
        <w:rPr>
          <w:rFonts w:ascii="Times New Roman" w:hAnsi="Times New Roman"/>
          <w:sz w:val="24"/>
          <w:szCs w:val="24"/>
        </w:rPr>
        <w:t xml:space="preserve"> </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Population means (u) = x + 1.96 (SE)</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ab/>
      </w:r>
      <w:r w:rsidRPr="00542C4E">
        <w:rPr>
          <w:rFonts w:ascii="Times New Roman" w:hAnsi="Times New Roman"/>
          <w:sz w:val="24"/>
          <w:szCs w:val="24"/>
        </w:rPr>
        <w:tab/>
      </w:r>
      <w:r w:rsidRPr="00542C4E">
        <w:rPr>
          <w:rFonts w:ascii="Times New Roman" w:hAnsi="Times New Roman"/>
          <w:sz w:val="24"/>
          <w:szCs w:val="24"/>
        </w:rPr>
        <w:tab/>
        <w:t>= 2.9 + 1.96 (0.1726)</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ab/>
      </w:r>
      <w:r w:rsidRPr="00542C4E">
        <w:rPr>
          <w:rFonts w:ascii="Times New Roman" w:hAnsi="Times New Roman"/>
          <w:sz w:val="24"/>
          <w:szCs w:val="24"/>
        </w:rPr>
        <w:tab/>
      </w:r>
      <w:r w:rsidRPr="00542C4E">
        <w:rPr>
          <w:rFonts w:ascii="Times New Roman" w:hAnsi="Times New Roman"/>
          <w:sz w:val="24"/>
          <w:szCs w:val="24"/>
        </w:rPr>
        <w:tab/>
        <w:t>= 2.9 + 0.3877</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ab/>
      </w:r>
      <w:r w:rsidRPr="00542C4E">
        <w:rPr>
          <w:rFonts w:ascii="Times New Roman" w:hAnsi="Times New Roman"/>
          <w:sz w:val="24"/>
          <w:szCs w:val="24"/>
        </w:rPr>
        <w:tab/>
      </w:r>
      <w:r w:rsidRPr="00542C4E">
        <w:rPr>
          <w:rFonts w:ascii="Times New Roman" w:hAnsi="Times New Roman"/>
          <w:sz w:val="24"/>
          <w:szCs w:val="24"/>
        </w:rPr>
        <w:tab/>
        <w:t>= 3.2383</w:t>
      </w:r>
    </w:p>
    <w:p w:rsidR="00C359E5" w:rsidRPr="00542C4E" w:rsidRDefault="00C359E5" w:rsidP="004070F5">
      <w:pPr>
        <w:spacing w:after="0" w:line="360" w:lineRule="auto"/>
        <w:jc w:val="both"/>
        <w:rPr>
          <w:rFonts w:ascii="Times New Roman" w:hAnsi="Times New Roman"/>
          <w:sz w:val="24"/>
          <w:szCs w:val="24"/>
        </w:rPr>
      </w:pPr>
      <w:r w:rsidRPr="00542C4E">
        <w:rPr>
          <w:rFonts w:ascii="Times New Roman" w:hAnsi="Times New Roman"/>
          <w:sz w:val="24"/>
          <w:szCs w:val="24"/>
        </w:rPr>
        <w:t xml:space="preserve">E = </w:t>
      </w:r>
      <m:oMath>
        <m:f>
          <m:fPr>
            <m:ctrlPr>
              <w:rPr>
                <w:rFonts w:ascii="Cambria Math" w:hAnsi="Cambria Math"/>
                <w:i/>
                <w:sz w:val="24"/>
                <w:szCs w:val="24"/>
              </w:rPr>
            </m:ctrlPr>
          </m:fPr>
          <m:num>
            <m:r>
              <w:rPr>
                <w:rFonts w:ascii="Cambria Math" w:hAnsi="Cambria Math"/>
                <w:sz w:val="24"/>
                <w:szCs w:val="24"/>
              </w:rPr>
              <m:t>X-U</m:t>
            </m:r>
          </m:num>
          <m:den>
            <m:r>
              <w:rPr>
                <w:rFonts w:ascii="Cambria Math" w:hAnsi="Cambria Math"/>
                <w:sz w:val="24"/>
                <w:szCs w:val="24"/>
              </w:rPr>
              <m:t>St</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3.08-3.4677</m:t>
            </m:r>
          </m:num>
          <m:den>
            <m:r>
              <w:rPr>
                <w:rFonts w:ascii="Cambria Math" w:hAnsi="Cambria Math"/>
                <w:sz w:val="24"/>
                <w:szCs w:val="24"/>
              </w:rPr>
              <m:t>0.1726</m:t>
            </m:r>
          </m:den>
        </m:f>
        <m:r>
          <w:rPr>
            <w:rFonts w:ascii="Cambria Math" w:hAnsi="Cambria Math"/>
            <w:sz w:val="24"/>
            <w:szCs w:val="24"/>
          </w:rPr>
          <m:t>=1.96</m:t>
        </m:r>
      </m:oMath>
    </w:p>
    <w:p w:rsidR="00C359E5" w:rsidRPr="00542C4E" w:rsidRDefault="00C359E5" w:rsidP="004070F5">
      <w:pPr>
        <w:spacing w:after="0" w:line="360" w:lineRule="auto"/>
        <w:ind w:firstLine="720"/>
        <w:jc w:val="both"/>
        <w:rPr>
          <w:rFonts w:ascii="Times New Roman" w:hAnsi="Times New Roman"/>
          <w:sz w:val="24"/>
          <w:szCs w:val="24"/>
        </w:rPr>
      </w:pPr>
      <w:r w:rsidRPr="00542C4E">
        <w:rPr>
          <w:rFonts w:ascii="Times New Roman" w:hAnsi="Times New Roman"/>
          <w:sz w:val="24"/>
          <w:szCs w:val="24"/>
        </w:rPr>
        <w:t xml:space="preserve">Since the 2 score falls within the acceptance region </w:t>
      </w:r>
      <w:proofErr w:type="spellStart"/>
      <w:r w:rsidRPr="00542C4E">
        <w:rPr>
          <w:rFonts w:ascii="Times New Roman" w:hAnsi="Times New Roman"/>
          <w:sz w:val="24"/>
          <w:szCs w:val="24"/>
        </w:rPr>
        <w:t>i.e</w:t>
      </w:r>
      <w:proofErr w:type="spellEnd"/>
      <w:r w:rsidRPr="00542C4E">
        <w:rPr>
          <w:rFonts w:ascii="Times New Roman" w:hAnsi="Times New Roman"/>
          <w:sz w:val="24"/>
          <w:szCs w:val="24"/>
        </w:rPr>
        <w:t xml:space="preserve"> between 1.96 and 1.96 the null hypothesis is accepted while the alternative is rejected. It then shows that the </w:t>
      </w:r>
      <w:proofErr w:type="gramStart"/>
      <w:r w:rsidRPr="00542C4E">
        <w:rPr>
          <w:rFonts w:ascii="Times New Roman" w:hAnsi="Times New Roman"/>
          <w:sz w:val="24"/>
          <w:szCs w:val="24"/>
        </w:rPr>
        <w:t>incidence of frauds account</w:t>
      </w:r>
      <w:proofErr w:type="gramEnd"/>
      <w:r w:rsidRPr="00542C4E">
        <w:rPr>
          <w:rFonts w:ascii="Times New Roman" w:hAnsi="Times New Roman"/>
          <w:sz w:val="24"/>
          <w:szCs w:val="24"/>
        </w:rPr>
        <w:t xml:space="preserve"> for huge losses made by Nigeria bank.  </w:t>
      </w:r>
    </w:p>
    <w:p w:rsidR="00C359E5" w:rsidRPr="00542C4E" w:rsidRDefault="00C359E5" w:rsidP="004070F5">
      <w:pPr>
        <w:spacing w:after="0" w:line="360" w:lineRule="auto"/>
        <w:jc w:val="both"/>
        <w:rPr>
          <w:rFonts w:ascii="Times New Roman" w:hAnsi="Times New Roman"/>
          <w:sz w:val="24"/>
          <w:szCs w:val="24"/>
        </w:rPr>
      </w:pPr>
    </w:p>
    <w:p w:rsidR="00C359E5" w:rsidRPr="00542C4E" w:rsidRDefault="00C359E5" w:rsidP="004070F5">
      <w:pPr>
        <w:spacing w:after="0" w:line="360" w:lineRule="auto"/>
        <w:ind w:firstLine="720"/>
        <w:jc w:val="both"/>
        <w:rPr>
          <w:rFonts w:ascii="Times New Roman" w:hAnsi="Times New Roman"/>
          <w:b/>
          <w:sz w:val="24"/>
          <w:szCs w:val="24"/>
        </w:rPr>
      </w:pPr>
      <w:r w:rsidRPr="00542C4E">
        <w:rPr>
          <w:rFonts w:ascii="Times New Roman" w:hAnsi="Times New Roman"/>
          <w:sz w:val="24"/>
          <w:szCs w:val="24"/>
        </w:rPr>
        <w:t xml:space="preserve"> </w:t>
      </w:r>
    </w:p>
    <w:p w:rsidR="00C359E5" w:rsidRPr="00542C4E" w:rsidRDefault="00C359E5" w:rsidP="005D6332">
      <w:pPr>
        <w:pStyle w:val="Heading1"/>
        <w:spacing w:before="0" w:line="360" w:lineRule="auto"/>
        <w:jc w:val="center"/>
        <w:rPr>
          <w:rFonts w:ascii="Times New Roman" w:hAnsi="Times New Roman" w:cs="Times New Roman"/>
          <w:color w:val="auto"/>
          <w:sz w:val="24"/>
          <w:szCs w:val="24"/>
        </w:rPr>
      </w:pPr>
      <w:bookmarkStart w:id="97" w:name="_Toc79701484"/>
      <w:bookmarkStart w:id="98" w:name="_Toc198636829"/>
      <w:r w:rsidRPr="00542C4E">
        <w:rPr>
          <w:rFonts w:ascii="Times New Roman" w:hAnsi="Times New Roman" w:cs="Times New Roman"/>
          <w:color w:val="auto"/>
          <w:sz w:val="24"/>
          <w:szCs w:val="24"/>
        </w:rPr>
        <w:lastRenderedPageBreak/>
        <w:t>CHAPTER FIVE</w:t>
      </w:r>
      <w:bookmarkEnd w:id="97"/>
      <w:bookmarkEnd w:id="98"/>
    </w:p>
    <w:p w:rsidR="00C359E5" w:rsidRPr="00542C4E" w:rsidRDefault="00C359E5" w:rsidP="005947CA">
      <w:pPr>
        <w:pStyle w:val="Heading1"/>
        <w:spacing w:before="0" w:line="360" w:lineRule="auto"/>
        <w:jc w:val="both"/>
        <w:rPr>
          <w:rFonts w:ascii="Times New Roman" w:hAnsi="Times New Roman" w:cs="Times New Roman"/>
          <w:color w:val="auto"/>
          <w:sz w:val="24"/>
          <w:szCs w:val="24"/>
        </w:rPr>
      </w:pPr>
      <w:bookmarkStart w:id="99" w:name="_Toc79701485"/>
      <w:bookmarkStart w:id="100" w:name="_Toc198636830"/>
      <w:r w:rsidRPr="00542C4E">
        <w:rPr>
          <w:rFonts w:ascii="Times New Roman" w:hAnsi="Times New Roman" w:cs="Times New Roman"/>
          <w:color w:val="auto"/>
          <w:sz w:val="24"/>
          <w:szCs w:val="24"/>
        </w:rPr>
        <w:t>5.0</w:t>
      </w:r>
      <w:r w:rsidRPr="00542C4E">
        <w:rPr>
          <w:rFonts w:ascii="Times New Roman" w:hAnsi="Times New Roman" w:cs="Times New Roman"/>
          <w:color w:val="auto"/>
          <w:sz w:val="24"/>
          <w:szCs w:val="24"/>
        </w:rPr>
        <w:tab/>
        <w:t>SUMMARY, CONCLUSION AND RECOMMENDATION</w:t>
      </w:r>
      <w:bookmarkEnd w:id="99"/>
      <w:bookmarkEnd w:id="100"/>
    </w:p>
    <w:p w:rsidR="00C359E5" w:rsidRPr="00542C4E" w:rsidRDefault="00C359E5" w:rsidP="005947CA">
      <w:pPr>
        <w:pStyle w:val="Heading1"/>
        <w:spacing w:before="0" w:line="360" w:lineRule="auto"/>
        <w:jc w:val="both"/>
        <w:rPr>
          <w:rFonts w:ascii="Times New Roman" w:hAnsi="Times New Roman" w:cs="Times New Roman"/>
          <w:b w:val="0"/>
          <w:color w:val="auto"/>
          <w:sz w:val="24"/>
          <w:szCs w:val="24"/>
        </w:rPr>
      </w:pPr>
      <w:bookmarkStart w:id="101" w:name="_Toc79701486"/>
      <w:bookmarkStart w:id="102" w:name="_Toc198636831"/>
      <w:r w:rsidRPr="00542C4E">
        <w:rPr>
          <w:rFonts w:ascii="Times New Roman" w:hAnsi="Times New Roman" w:cs="Times New Roman"/>
          <w:color w:val="auto"/>
          <w:sz w:val="24"/>
          <w:szCs w:val="24"/>
        </w:rPr>
        <w:t>5.1</w:t>
      </w:r>
      <w:r w:rsidRPr="00542C4E">
        <w:rPr>
          <w:rFonts w:ascii="Times New Roman" w:hAnsi="Times New Roman" w:cs="Times New Roman"/>
          <w:color w:val="auto"/>
          <w:sz w:val="24"/>
          <w:szCs w:val="24"/>
        </w:rPr>
        <w:tab/>
      </w:r>
      <w:r w:rsidR="00885531" w:rsidRPr="00542C4E">
        <w:rPr>
          <w:rFonts w:ascii="Times New Roman" w:hAnsi="Times New Roman" w:cs="Times New Roman"/>
          <w:color w:val="auto"/>
          <w:sz w:val="24"/>
          <w:szCs w:val="24"/>
        </w:rPr>
        <w:t>Summary</w:t>
      </w:r>
      <w:bookmarkEnd w:id="101"/>
      <w:bookmarkEnd w:id="102"/>
    </w:p>
    <w:p w:rsidR="005947CA" w:rsidRPr="005947CA" w:rsidRDefault="005947CA" w:rsidP="005947CA">
      <w:pPr>
        <w:pStyle w:val="Heading1"/>
        <w:spacing w:before="0" w:line="360" w:lineRule="auto"/>
        <w:ind w:firstLine="720"/>
        <w:jc w:val="both"/>
        <w:rPr>
          <w:rFonts w:ascii="Times New Roman" w:hAnsi="Times New Roman" w:cs="Times New Roman"/>
          <w:b w:val="0"/>
          <w:color w:val="auto"/>
          <w:sz w:val="24"/>
          <w:szCs w:val="24"/>
        </w:rPr>
      </w:pPr>
      <w:bookmarkStart w:id="103" w:name="_Toc198636832"/>
      <w:bookmarkStart w:id="104" w:name="_Toc79701487"/>
      <w:r w:rsidRPr="005947CA">
        <w:rPr>
          <w:rFonts w:ascii="Times New Roman" w:hAnsi="Times New Roman" w:cs="Times New Roman"/>
          <w:b w:val="0"/>
          <w:color w:val="auto"/>
          <w:sz w:val="24"/>
          <w:szCs w:val="24"/>
        </w:rPr>
        <w:t xml:space="preserve">This study was undertaken to examine the effect of fraud on the Nigerian banking sector using Access Bank </w:t>
      </w:r>
      <w:proofErr w:type="spellStart"/>
      <w:r w:rsidRPr="005947CA">
        <w:rPr>
          <w:rFonts w:ascii="Times New Roman" w:hAnsi="Times New Roman" w:cs="Times New Roman"/>
          <w:b w:val="0"/>
          <w:color w:val="auto"/>
          <w:sz w:val="24"/>
          <w:szCs w:val="24"/>
        </w:rPr>
        <w:t>Plc</w:t>
      </w:r>
      <w:proofErr w:type="spellEnd"/>
      <w:r w:rsidRPr="005947CA">
        <w:rPr>
          <w:rFonts w:ascii="Times New Roman" w:hAnsi="Times New Roman" w:cs="Times New Roman"/>
          <w:b w:val="0"/>
          <w:color w:val="auto"/>
          <w:sz w:val="24"/>
          <w:szCs w:val="24"/>
        </w:rPr>
        <w:t xml:space="preserve"> as a case study. The research specifically sought to:</w:t>
      </w:r>
      <w:bookmarkEnd w:id="103"/>
    </w:p>
    <w:p w:rsidR="005947CA" w:rsidRPr="005947CA" w:rsidRDefault="005947CA" w:rsidP="00195E49">
      <w:pPr>
        <w:pStyle w:val="Heading1"/>
        <w:numPr>
          <w:ilvl w:val="0"/>
          <w:numId w:val="37"/>
        </w:numPr>
        <w:spacing w:before="0" w:line="360" w:lineRule="auto"/>
        <w:jc w:val="both"/>
        <w:rPr>
          <w:rFonts w:ascii="Times New Roman" w:hAnsi="Times New Roman" w:cs="Times New Roman"/>
          <w:b w:val="0"/>
          <w:color w:val="auto"/>
          <w:sz w:val="24"/>
          <w:szCs w:val="24"/>
        </w:rPr>
      </w:pPr>
      <w:bookmarkStart w:id="105" w:name="_Toc198636833"/>
      <w:r w:rsidRPr="005947CA">
        <w:rPr>
          <w:rFonts w:ascii="Times New Roman" w:hAnsi="Times New Roman" w:cs="Times New Roman"/>
          <w:b w:val="0"/>
          <w:color w:val="auto"/>
          <w:sz w:val="24"/>
          <w:szCs w:val="24"/>
        </w:rPr>
        <w:t>Identify the common types of fraud prevalent in Access Bank Plc.</w:t>
      </w:r>
      <w:bookmarkEnd w:id="105"/>
    </w:p>
    <w:p w:rsidR="005947CA" w:rsidRPr="005947CA" w:rsidRDefault="005947CA" w:rsidP="00195E49">
      <w:pPr>
        <w:pStyle w:val="Heading1"/>
        <w:numPr>
          <w:ilvl w:val="0"/>
          <w:numId w:val="37"/>
        </w:numPr>
        <w:spacing w:before="0" w:line="360" w:lineRule="auto"/>
        <w:jc w:val="both"/>
        <w:rPr>
          <w:rFonts w:ascii="Times New Roman" w:hAnsi="Times New Roman" w:cs="Times New Roman"/>
          <w:b w:val="0"/>
          <w:color w:val="auto"/>
          <w:sz w:val="24"/>
          <w:szCs w:val="24"/>
        </w:rPr>
      </w:pPr>
      <w:bookmarkStart w:id="106" w:name="_Toc198636834"/>
      <w:r w:rsidRPr="005947CA">
        <w:rPr>
          <w:rFonts w:ascii="Times New Roman" w:hAnsi="Times New Roman" w:cs="Times New Roman"/>
          <w:b w:val="0"/>
          <w:color w:val="auto"/>
          <w:sz w:val="24"/>
          <w:szCs w:val="24"/>
        </w:rPr>
        <w:t>Investigate the major causes of fraud in the bank.</w:t>
      </w:r>
      <w:bookmarkEnd w:id="106"/>
    </w:p>
    <w:p w:rsidR="005947CA" w:rsidRPr="005947CA" w:rsidRDefault="005947CA" w:rsidP="00195E49">
      <w:pPr>
        <w:pStyle w:val="Heading1"/>
        <w:numPr>
          <w:ilvl w:val="0"/>
          <w:numId w:val="37"/>
        </w:numPr>
        <w:spacing w:before="0" w:line="360" w:lineRule="auto"/>
        <w:jc w:val="both"/>
        <w:rPr>
          <w:rFonts w:ascii="Times New Roman" w:hAnsi="Times New Roman" w:cs="Times New Roman"/>
          <w:b w:val="0"/>
          <w:color w:val="auto"/>
          <w:sz w:val="24"/>
          <w:szCs w:val="24"/>
        </w:rPr>
      </w:pPr>
      <w:bookmarkStart w:id="107" w:name="_Toc198636835"/>
      <w:r w:rsidRPr="005947CA">
        <w:rPr>
          <w:rFonts w:ascii="Times New Roman" w:hAnsi="Times New Roman" w:cs="Times New Roman"/>
          <w:b w:val="0"/>
          <w:color w:val="auto"/>
          <w:sz w:val="24"/>
          <w:szCs w:val="24"/>
        </w:rPr>
        <w:t>Assess the impact of fraud on the financial performance and public confidence in Access Bank.</w:t>
      </w:r>
      <w:bookmarkEnd w:id="107"/>
    </w:p>
    <w:p w:rsidR="005947CA" w:rsidRPr="005947CA" w:rsidRDefault="005947CA" w:rsidP="00195E49">
      <w:pPr>
        <w:pStyle w:val="Heading1"/>
        <w:numPr>
          <w:ilvl w:val="0"/>
          <w:numId w:val="37"/>
        </w:numPr>
        <w:spacing w:before="0" w:line="360" w:lineRule="auto"/>
        <w:jc w:val="both"/>
        <w:rPr>
          <w:rFonts w:ascii="Times New Roman" w:hAnsi="Times New Roman" w:cs="Times New Roman"/>
          <w:b w:val="0"/>
          <w:color w:val="auto"/>
          <w:sz w:val="24"/>
          <w:szCs w:val="24"/>
        </w:rPr>
      </w:pPr>
      <w:bookmarkStart w:id="108" w:name="_Toc198636836"/>
      <w:r w:rsidRPr="005947CA">
        <w:rPr>
          <w:rFonts w:ascii="Times New Roman" w:hAnsi="Times New Roman" w:cs="Times New Roman"/>
          <w:b w:val="0"/>
          <w:color w:val="auto"/>
          <w:sz w:val="24"/>
          <w:szCs w:val="24"/>
        </w:rPr>
        <w:t>Evaluate the effectiveness of fraud control mechanisms within the bank.</w:t>
      </w:r>
      <w:bookmarkEnd w:id="108"/>
    </w:p>
    <w:p w:rsidR="005947CA" w:rsidRPr="005947CA" w:rsidRDefault="005947CA" w:rsidP="00195E49">
      <w:pPr>
        <w:pStyle w:val="Heading1"/>
        <w:numPr>
          <w:ilvl w:val="0"/>
          <w:numId w:val="37"/>
        </w:numPr>
        <w:spacing w:before="0" w:line="360" w:lineRule="auto"/>
        <w:jc w:val="both"/>
        <w:rPr>
          <w:rFonts w:ascii="Times New Roman" w:hAnsi="Times New Roman" w:cs="Times New Roman"/>
          <w:b w:val="0"/>
          <w:color w:val="auto"/>
          <w:sz w:val="24"/>
          <w:szCs w:val="24"/>
        </w:rPr>
      </w:pPr>
      <w:bookmarkStart w:id="109" w:name="_Toc198636837"/>
      <w:r w:rsidRPr="005947CA">
        <w:rPr>
          <w:rFonts w:ascii="Times New Roman" w:hAnsi="Times New Roman" w:cs="Times New Roman"/>
          <w:b w:val="0"/>
          <w:color w:val="auto"/>
          <w:sz w:val="24"/>
          <w:szCs w:val="24"/>
        </w:rPr>
        <w:t>Recommend strategies to curb fraud in the Nigerian banking sector.</w:t>
      </w:r>
      <w:bookmarkEnd w:id="109"/>
    </w:p>
    <w:p w:rsidR="005947CA" w:rsidRPr="005947CA" w:rsidRDefault="005947CA" w:rsidP="005947CA">
      <w:pPr>
        <w:pStyle w:val="Heading1"/>
        <w:spacing w:before="0" w:line="360" w:lineRule="auto"/>
        <w:ind w:firstLine="720"/>
        <w:jc w:val="both"/>
        <w:rPr>
          <w:rFonts w:ascii="Times New Roman" w:hAnsi="Times New Roman" w:cs="Times New Roman"/>
          <w:b w:val="0"/>
          <w:color w:val="auto"/>
          <w:sz w:val="24"/>
          <w:szCs w:val="24"/>
        </w:rPr>
      </w:pPr>
      <w:bookmarkStart w:id="110" w:name="_Toc198636838"/>
      <w:r w:rsidRPr="005947CA">
        <w:rPr>
          <w:rFonts w:ascii="Times New Roman" w:hAnsi="Times New Roman" w:cs="Times New Roman"/>
          <w:b w:val="0"/>
          <w:color w:val="auto"/>
          <w:sz w:val="24"/>
          <w:szCs w:val="24"/>
        </w:rPr>
        <w:t>Based on the data collected through questionnaires, interviews, and secondary sources, the following key findings emerged:</w:t>
      </w:r>
      <w:bookmarkEnd w:id="110"/>
    </w:p>
    <w:p w:rsidR="005947CA" w:rsidRPr="005947CA" w:rsidRDefault="00195E49" w:rsidP="00195E49">
      <w:pPr>
        <w:pStyle w:val="Heading1"/>
        <w:spacing w:before="0" w:line="360" w:lineRule="auto"/>
        <w:jc w:val="both"/>
        <w:rPr>
          <w:rFonts w:ascii="Times New Roman" w:hAnsi="Times New Roman" w:cs="Times New Roman"/>
          <w:b w:val="0"/>
          <w:color w:val="auto"/>
          <w:sz w:val="24"/>
          <w:szCs w:val="24"/>
        </w:rPr>
      </w:pPr>
      <w:bookmarkStart w:id="111" w:name="_Toc198636839"/>
      <w:r w:rsidRPr="00195E49">
        <w:rPr>
          <w:rFonts w:ascii="Times New Roman" w:hAnsi="Times New Roman" w:cs="Times New Roman"/>
          <w:color w:val="auto"/>
          <w:sz w:val="24"/>
          <w:szCs w:val="24"/>
        </w:rPr>
        <w:t>Prevalent Types of Fraud:</w:t>
      </w:r>
      <w:r>
        <w:rPr>
          <w:rFonts w:ascii="Times New Roman" w:hAnsi="Times New Roman" w:cs="Times New Roman"/>
          <w:b w:val="0"/>
          <w:color w:val="auto"/>
          <w:sz w:val="24"/>
          <w:szCs w:val="24"/>
        </w:rPr>
        <w:t xml:space="preserve"> </w:t>
      </w:r>
      <w:r w:rsidR="005947CA" w:rsidRPr="005947CA">
        <w:rPr>
          <w:rFonts w:ascii="Times New Roman" w:hAnsi="Times New Roman" w:cs="Times New Roman"/>
          <w:b w:val="0"/>
          <w:color w:val="auto"/>
          <w:sz w:val="24"/>
          <w:szCs w:val="24"/>
        </w:rPr>
        <w:t>Common forms of fraud within Access Bank include ATM fraud, electronic/internet fraud, identity theft, internal fraud (e.g., embezzlement by staff), and forged documents.</w:t>
      </w:r>
      <w:bookmarkEnd w:id="111"/>
    </w:p>
    <w:p w:rsidR="005947CA" w:rsidRPr="005947CA" w:rsidRDefault="005947CA" w:rsidP="00195E49">
      <w:pPr>
        <w:pStyle w:val="Heading1"/>
        <w:spacing w:before="0" w:line="360" w:lineRule="auto"/>
        <w:jc w:val="both"/>
        <w:rPr>
          <w:rFonts w:ascii="Times New Roman" w:hAnsi="Times New Roman" w:cs="Times New Roman"/>
          <w:b w:val="0"/>
          <w:color w:val="auto"/>
          <w:sz w:val="24"/>
          <w:szCs w:val="24"/>
        </w:rPr>
      </w:pPr>
      <w:bookmarkStart w:id="112" w:name="_Toc198636840"/>
      <w:r w:rsidRPr="00195E49">
        <w:rPr>
          <w:rFonts w:ascii="Times New Roman" w:hAnsi="Times New Roman" w:cs="Times New Roman"/>
          <w:color w:val="auto"/>
          <w:sz w:val="24"/>
          <w:szCs w:val="24"/>
        </w:rPr>
        <w:t>Causes of Fraud:</w:t>
      </w:r>
      <w:r w:rsidR="00195E49">
        <w:rPr>
          <w:rFonts w:ascii="Times New Roman" w:hAnsi="Times New Roman" w:cs="Times New Roman"/>
          <w:color w:val="auto"/>
          <w:sz w:val="24"/>
          <w:szCs w:val="24"/>
        </w:rPr>
        <w:t xml:space="preserve"> </w:t>
      </w:r>
      <w:r w:rsidRPr="005947CA">
        <w:rPr>
          <w:rFonts w:ascii="Times New Roman" w:hAnsi="Times New Roman" w:cs="Times New Roman"/>
          <w:b w:val="0"/>
          <w:color w:val="auto"/>
          <w:sz w:val="24"/>
          <w:szCs w:val="24"/>
        </w:rPr>
        <w:t>The major contributing factors include weak internal control systems, poor ethical standards among staff, inadequate fraud detection technologies, pressure to meet financial targets, and collusion among staff.</w:t>
      </w:r>
      <w:bookmarkEnd w:id="112"/>
    </w:p>
    <w:p w:rsidR="005947CA" w:rsidRPr="005947CA" w:rsidRDefault="005947CA" w:rsidP="00195E49">
      <w:pPr>
        <w:pStyle w:val="Heading1"/>
        <w:spacing w:before="0" w:line="360" w:lineRule="auto"/>
        <w:jc w:val="both"/>
        <w:rPr>
          <w:rFonts w:ascii="Times New Roman" w:hAnsi="Times New Roman" w:cs="Times New Roman"/>
          <w:b w:val="0"/>
          <w:color w:val="auto"/>
          <w:sz w:val="24"/>
          <w:szCs w:val="24"/>
        </w:rPr>
      </w:pPr>
      <w:bookmarkStart w:id="113" w:name="_Toc198636841"/>
      <w:r w:rsidRPr="00195E49">
        <w:rPr>
          <w:rFonts w:ascii="Times New Roman" w:hAnsi="Times New Roman" w:cs="Times New Roman"/>
          <w:color w:val="auto"/>
          <w:sz w:val="24"/>
          <w:szCs w:val="24"/>
        </w:rPr>
        <w:t>Impact on Performance and Confidence:</w:t>
      </w:r>
      <w:r w:rsidR="00195E49">
        <w:rPr>
          <w:rFonts w:ascii="Times New Roman" w:hAnsi="Times New Roman" w:cs="Times New Roman"/>
          <w:color w:val="auto"/>
          <w:sz w:val="24"/>
          <w:szCs w:val="24"/>
        </w:rPr>
        <w:t xml:space="preserve"> </w:t>
      </w:r>
      <w:r w:rsidRPr="005947CA">
        <w:rPr>
          <w:rFonts w:ascii="Times New Roman" w:hAnsi="Times New Roman" w:cs="Times New Roman"/>
          <w:b w:val="0"/>
          <w:color w:val="auto"/>
          <w:sz w:val="24"/>
          <w:szCs w:val="24"/>
        </w:rPr>
        <w:t>Fraud has significantly affected the bank's financial performance by increasing operational costs, leading to loss of funds and affecting profitability. It has also undermined public trust, as frequent reports of fraud negatively influence customer perceptions.</w:t>
      </w:r>
      <w:bookmarkEnd w:id="113"/>
    </w:p>
    <w:p w:rsidR="005947CA" w:rsidRPr="005947CA" w:rsidRDefault="005947CA" w:rsidP="00195E49">
      <w:pPr>
        <w:pStyle w:val="Heading1"/>
        <w:spacing w:before="0" w:line="360" w:lineRule="auto"/>
        <w:jc w:val="both"/>
        <w:rPr>
          <w:rFonts w:ascii="Times New Roman" w:hAnsi="Times New Roman" w:cs="Times New Roman"/>
          <w:b w:val="0"/>
          <w:color w:val="auto"/>
          <w:sz w:val="24"/>
          <w:szCs w:val="24"/>
        </w:rPr>
      </w:pPr>
      <w:bookmarkStart w:id="114" w:name="_Toc198636842"/>
      <w:r w:rsidRPr="00195E49">
        <w:rPr>
          <w:rFonts w:ascii="Times New Roman" w:hAnsi="Times New Roman" w:cs="Times New Roman"/>
          <w:color w:val="auto"/>
          <w:sz w:val="24"/>
          <w:szCs w:val="24"/>
        </w:rPr>
        <w:t>Effectiveness of Fraud Control Measures:</w:t>
      </w:r>
      <w:r w:rsidR="00195E49">
        <w:rPr>
          <w:rFonts w:ascii="Times New Roman" w:hAnsi="Times New Roman" w:cs="Times New Roman"/>
          <w:b w:val="0"/>
          <w:color w:val="auto"/>
          <w:sz w:val="24"/>
          <w:szCs w:val="24"/>
        </w:rPr>
        <w:t xml:space="preserve"> </w:t>
      </w:r>
      <w:r w:rsidRPr="005947CA">
        <w:rPr>
          <w:rFonts w:ascii="Times New Roman" w:hAnsi="Times New Roman" w:cs="Times New Roman"/>
          <w:b w:val="0"/>
          <w:color w:val="auto"/>
          <w:sz w:val="24"/>
          <w:szCs w:val="24"/>
        </w:rPr>
        <w:t>Access Bank has implemented several anti-fraud mechanisms such as improved internal audit procedures, deployment of fraud detection software, staff training, and whistleblower policies. While these measures have shown some effectiveness, the persistence of fraud indicates that gaps still exist.</w:t>
      </w:r>
      <w:bookmarkEnd w:id="114"/>
    </w:p>
    <w:p w:rsidR="005947CA" w:rsidRPr="005947CA" w:rsidRDefault="005947CA" w:rsidP="00195E49">
      <w:pPr>
        <w:pStyle w:val="Heading1"/>
        <w:spacing w:before="0" w:line="360" w:lineRule="auto"/>
        <w:jc w:val="both"/>
        <w:rPr>
          <w:rFonts w:ascii="Times New Roman" w:hAnsi="Times New Roman" w:cs="Times New Roman"/>
          <w:b w:val="0"/>
          <w:color w:val="auto"/>
          <w:sz w:val="24"/>
          <w:szCs w:val="24"/>
        </w:rPr>
      </w:pPr>
      <w:bookmarkStart w:id="115" w:name="_Toc198636843"/>
      <w:r w:rsidRPr="00195E49">
        <w:rPr>
          <w:rFonts w:ascii="Times New Roman" w:hAnsi="Times New Roman" w:cs="Times New Roman"/>
          <w:color w:val="auto"/>
          <w:sz w:val="24"/>
          <w:szCs w:val="24"/>
        </w:rPr>
        <w:lastRenderedPageBreak/>
        <w:t>Staff Involvement:</w:t>
      </w:r>
      <w:r w:rsidR="00195E49">
        <w:rPr>
          <w:rFonts w:ascii="Times New Roman" w:hAnsi="Times New Roman" w:cs="Times New Roman"/>
          <w:b w:val="0"/>
          <w:color w:val="auto"/>
          <w:sz w:val="24"/>
          <w:szCs w:val="24"/>
        </w:rPr>
        <w:t xml:space="preserve"> </w:t>
      </w:r>
      <w:r w:rsidRPr="005947CA">
        <w:rPr>
          <w:rFonts w:ascii="Times New Roman" w:hAnsi="Times New Roman" w:cs="Times New Roman"/>
          <w:b w:val="0"/>
          <w:color w:val="auto"/>
          <w:sz w:val="24"/>
          <w:szCs w:val="24"/>
        </w:rPr>
        <w:t>Findings revealed that a significant proportion of fraud cases involved bank employees, either acting alone or in collusion with external parties, highlighting the need for stronger employee vetting and monitoring processes.</w:t>
      </w:r>
      <w:bookmarkEnd w:id="115"/>
      <w:r>
        <w:rPr>
          <w:rFonts w:ascii="Times New Roman" w:hAnsi="Times New Roman" w:cs="Times New Roman"/>
          <w:b w:val="0"/>
          <w:color w:val="auto"/>
          <w:sz w:val="24"/>
          <w:szCs w:val="24"/>
        </w:rPr>
        <w:t xml:space="preserve"> </w:t>
      </w:r>
    </w:p>
    <w:p w:rsidR="00C359E5" w:rsidRPr="00542C4E" w:rsidRDefault="00C359E5" w:rsidP="00542C4E">
      <w:pPr>
        <w:pStyle w:val="Heading1"/>
        <w:spacing w:before="0" w:line="360" w:lineRule="auto"/>
        <w:jc w:val="both"/>
        <w:rPr>
          <w:rFonts w:ascii="Times New Roman" w:hAnsi="Times New Roman" w:cs="Times New Roman"/>
          <w:color w:val="auto"/>
          <w:sz w:val="24"/>
          <w:szCs w:val="24"/>
        </w:rPr>
      </w:pPr>
      <w:bookmarkStart w:id="116" w:name="_Toc198636844"/>
      <w:r w:rsidRPr="00542C4E">
        <w:rPr>
          <w:rFonts w:ascii="Times New Roman" w:hAnsi="Times New Roman" w:cs="Times New Roman"/>
          <w:color w:val="auto"/>
          <w:sz w:val="24"/>
          <w:szCs w:val="24"/>
        </w:rPr>
        <w:t>5.2</w:t>
      </w:r>
      <w:r w:rsidRPr="00542C4E">
        <w:rPr>
          <w:rFonts w:ascii="Times New Roman" w:hAnsi="Times New Roman" w:cs="Times New Roman"/>
          <w:color w:val="auto"/>
          <w:sz w:val="24"/>
          <w:szCs w:val="24"/>
        </w:rPr>
        <w:tab/>
      </w:r>
      <w:r w:rsidR="004070F5" w:rsidRPr="00542C4E">
        <w:rPr>
          <w:rFonts w:ascii="Times New Roman" w:hAnsi="Times New Roman" w:cs="Times New Roman"/>
          <w:color w:val="auto"/>
          <w:sz w:val="24"/>
          <w:szCs w:val="24"/>
        </w:rPr>
        <w:t>Conclusion</w:t>
      </w:r>
      <w:bookmarkEnd w:id="104"/>
      <w:bookmarkEnd w:id="116"/>
    </w:p>
    <w:p w:rsidR="00195E49" w:rsidRPr="00195E49" w:rsidRDefault="00195E49" w:rsidP="00195E49">
      <w:pPr>
        <w:spacing w:after="0" w:line="360" w:lineRule="auto"/>
        <w:ind w:firstLine="720"/>
        <w:jc w:val="both"/>
        <w:rPr>
          <w:rFonts w:ascii="Times New Roman" w:hAnsi="Times New Roman"/>
          <w:sz w:val="24"/>
          <w:szCs w:val="24"/>
        </w:rPr>
      </w:pPr>
      <w:r w:rsidRPr="00195E49">
        <w:rPr>
          <w:rFonts w:ascii="Times New Roman" w:hAnsi="Times New Roman"/>
          <w:sz w:val="24"/>
          <w:szCs w:val="24"/>
        </w:rPr>
        <w:t>Fraud continues to be a major challenge in the Nigerian banking sector, particularly in large commercial banks such as Access Bank Plc. The research has shown that despite various technological and administrative interventions, fraud persists due to internal and external vulnerabilities.</w:t>
      </w:r>
    </w:p>
    <w:p w:rsidR="00195E49" w:rsidRPr="00195E49" w:rsidRDefault="00195E49" w:rsidP="00195E49">
      <w:pPr>
        <w:spacing w:after="0" w:line="360" w:lineRule="auto"/>
        <w:ind w:firstLine="720"/>
        <w:jc w:val="both"/>
        <w:rPr>
          <w:rFonts w:ascii="Times New Roman" w:hAnsi="Times New Roman"/>
          <w:sz w:val="24"/>
          <w:szCs w:val="24"/>
        </w:rPr>
      </w:pPr>
      <w:r w:rsidRPr="00195E49">
        <w:rPr>
          <w:rFonts w:ascii="Times New Roman" w:hAnsi="Times New Roman"/>
          <w:sz w:val="24"/>
          <w:szCs w:val="24"/>
        </w:rPr>
        <w:t>It is evident that fraud not only causes direct financial loss but also damages the reputation and reliability of banks. As digital banking expands, so do the techniques employed by fraudsters. Therefore, banks must remain proactive in adapting to emerging threats through technology, regulation, and human capital development.</w:t>
      </w:r>
    </w:p>
    <w:p w:rsidR="00C359E5" w:rsidRPr="00542C4E" w:rsidRDefault="00195E49" w:rsidP="00195E49">
      <w:pPr>
        <w:spacing w:after="0" w:line="360" w:lineRule="auto"/>
        <w:ind w:firstLine="720"/>
        <w:jc w:val="both"/>
        <w:rPr>
          <w:rFonts w:ascii="Times New Roman" w:hAnsi="Times New Roman"/>
          <w:sz w:val="24"/>
          <w:szCs w:val="24"/>
        </w:rPr>
      </w:pPr>
      <w:r w:rsidRPr="00195E49">
        <w:rPr>
          <w:rFonts w:ascii="Times New Roman" w:hAnsi="Times New Roman"/>
          <w:sz w:val="24"/>
          <w:szCs w:val="24"/>
        </w:rPr>
        <w:t>The case of Access Bank illustrates that while progress has been made in combating fraud, a lot more needs to be done to ensure the integrity of banking operations in Nigeria.</w:t>
      </w:r>
      <w:r w:rsidR="00C359E5" w:rsidRPr="00542C4E">
        <w:rPr>
          <w:rFonts w:ascii="Times New Roman" w:hAnsi="Times New Roman"/>
          <w:sz w:val="24"/>
          <w:szCs w:val="24"/>
        </w:rPr>
        <w:t xml:space="preserve"> </w:t>
      </w:r>
    </w:p>
    <w:p w:rsidR="00C359E5" w:rsidRPr="00542C4E" w:rsidRDefault="00C359E5" w:rsidP="00542C4E">
      <w:pPr>
        <w:pStyle w:val="Heading1"/>
        <w:spacing w:before="0" w:line="360" w:lineRule="auto"/>
        <w:jc w:val="both"/>
        <w:rPr>
          <w:rFonts w:ascii="Times New Roman" w:hAnsi="Times New Roman" w:cs="Times New Roman"/>
          <w:color w:val="auto"/>
          <w:sz w:val="24"/>
          <w:szCs w:val="24"/>
        </w:rPr>
      </w:pPr>
      <w:bookmarkStart w:id="117" w:name="_Toc79701488"/>
      <w:bookmarkStart w:id="118" w:name="_Toc198636845"/>
      <w:r w:rsidRPr="00542C4E">
        <w:rPr>
          <w:rFonts w:ascii="Times New Roman" w:hAnsi="Times New Roman" w:cs="Times New Roman"/>
          <w:color w:val="auto"/>
          <w:sz w:val="24"/>
          <w:szCs w:val="24"/>
        </w:rPr>
        <w:t>5.3</w:t>
      </w:r>
      <w:r w:rsidRPr="00542C4E">
        <w:rPr>
          <w:rFonts w:ascii="Times New Roman" w:hAnsi="Times New Roman" w:cs="Times New Roman"/>
          <w:color w:val="auto"/>
          <w:sz w:val="24"/>
          <w:szCs w:val="24"/>
        </w:rPr>
        <w:tab/>
      </w:r>
      <w:r w:rsidR="004070F5" w:rsidRPr="00542C4E">
        <w:rPr>
          <w:rFonts w:ascii="Times New Roman" w:hAnsi="Times New Roman" w:cs="Times New Roman"/>
          <w:color w:val="auto"/>
          <w:sz w:val="24"/>
          <w:szCs w:val="24"/>
        </w:rPr>
        <w:t>Recommendations</w:t>
      </w:r>
      <w:bookmarkEnd w:id="117"/>
      <w:bookmarkEnd w:id="118"/>
    </w:p>
    <w:p w:rsidR="00195E49" w:rsidRPr="00195E49" w:rsidRDefault="00195E49" w:rsidP="00195E49">
      <w:pPr>
        <w:spacing w:after="0" w:line="360" w:lineRule="auto"/>
        <w:ind w:firstLine="720"/>
        <w:jc w:val="both"/>
        <w:rPr>
          <w:rFonts w:ascii="Times New Roman" w:hAnsi="Times New Roman"/>
          <w:sz w:val="24"/>
          <w:szCs w:val="24"/>
        </w:rPr>
      </w:pPr>
      <w:r w:rsidRPr="00195E49">
        <w:rPr>
          <w:rFonts w:ascii="Times New Roman" w:hAnsi="Times New Roman"/>
          <w:sz w:val="24"/>
          <w:szCs w:val="24"/>
        </w:rPr>
        <w:t>Based on the findings and conclusion of this study, the following recommendations are proposed:</w:t>
      </w:r>
    </w:p>
    <w:p w:rsidR="00195E49" w:rsidRDefault="00195E49" w:rsidP="00195E49">
      <w:pPr>
        <w:spacing w:after="0" w:line="360" w:lineRule="auto"/>
        <w:jc w:val="both"/>
        <w:rPr>
          <w:rFonts w:ascii="Times New Roman" w:hAnsi="Times New Roman"/>
          <w:sz w:val="24"/>
          <w:szCs w:val="24"/>
        </w:rPr>
      </w:pPr>
      <w:r w:rsidRPr="00195E49">
        <w:rPr>
          <w:rFonts w:ascii="Times New Roman" w:hAnsi="Times New Roman"/>
          <w:b/>
          <w:sz w:val="24"/>
          <w:szCs w:val="24"/>
        </w:rPr>
        <w:t>1. Strengthen Internal Control Systems:</w:t>
      </w:r>
      <w:r>
        <w:rPr>
          <w:rFonts w:ascii="Times New Roman" w:hAnsi="Times New Roman"/>
          <w:sz w:val="24"/>
          <w:szCs w:val="24"/>
        </w:rPr>
        <w:t xml:space="preserve"> </w:t>
      </w:r>
      <w:r w:rsidRPr="00195E49">
        <w:rPr>
          <w:rFonts w:ascii="Times New Roman" w:hAnsi="Times New Roman"/>
          <w:sz w:val="24"/>
          <w:szCs w:val="24"/>
        </w:rPr>
        <w:t>Access Bank and other financial institutions should regularly review and update internal control mechanisms to promptly detect and</w:t>
      </w:r>
      <w:r>
        <w:rPr>
          <w:rFonts w:ascii="Times New Roman" w:hAnsi="Times New Roman"/>
          <w:sz w:val="24"/>
          <w:szCs w:val="24"/>
        </w:rPr>
        <w:t xml:space="preserve"> prevent fraudulent activities.</w:t>
      </w:r>
    </w:p>
    <w:p w:rsidR="00195E49" w:rsidRPr="00195E49" w:rsidRDefault="00195E49" w:rsidP="00195E49">
      <w:pPr>
        <w:spacing w:after="0" w:line="360" w:lineRule="auto"/>
        <w:jc w:val="both"/>
        <w:rPr>
          <w:rFonts w:ascii="Times New Roman" w:hAnsi="Times New Roman"/>
          <w:sz w:val="24"/>
          <w:szCs w:val="24"/>
        </w:rPr>
      </w:pPr>
      <w:r w:rsidRPr="00195E49">
        <w:rPr>
          <w:rFonts w:ascii="Times New Roman" w:hAnsi="Times New Roman"/>
          <w:b/>
          <w:sz w:val="24"/>
          <w:szCs w:val="24"/>
        </w:rPr>
        <w:t>2. Enhance Staff Training and Ethics:</w:t>
      </w:r>
      <w:r>
        <w:rPr>
          <w:rFonts w:ascii="Times New Roman" w:hAnsi="Times New Roman"/>
          <w:sz w:val="24"/>
          <w:szCs w:val="24"/>
        </w:rPr>
        <w:t xml:space="preserve"> </w:t>
      </w:r>
      <w:r w:rsidRPr="00195E49">
        <w:rPr>
          <w:rFonts w:ascii="Times New Roman" w:hAnsi="Times New Roman"/>
          <w:sz w:val="24"/>
          <w:szCs w:val="24"/>
        </w:rPr>
        <w:t>Regular training on ethical banking practices and fraud prevention should be made mandatory. Banks must cultivate a culture of integrity and transparency.</w:t>
      </w:r>
    </w:p>
    <w:p w:rsidR="00195E49" w:rsidRPr="00195E49" w:rsidRDefault="00195E49" w:rsidP="00195E49">
      <w:pPr>
        <w:spacing w:after="0" w:line="360" w:lineRule="auto"/>
        <w:jc w:val="both"/>
        <w:rPr>
          <w:rFonts w:ascii="Times New Roman" w:hAnsi="Times New Roman"/>
          <w:sz w:val="24"/>
          <w:szCs w:val="24"/>
        </w:rPr>
      </w:pPr>
      <w:r w:rsidRPr="00195E49">
        <w:rPr>
          <w:rFonts w:ascii="Times New Roman" w:hAnsi="Times New Roman"/>
          <w:b/>
          <w:sz w:val="24"/>
          <w:szCs w:val="24"/>
        </w:rPr>
        <w:t>3. Implement Advanced Fraud Detection Technologies:</w:t>
      </w:r>
      <w:r>
        <w:rPr>
          <w:rFonts w:ascii="Times New Roman" w:hAnsi="Times New Roman"/>
          <w:sz w:val="24"/>
          <w:szCs w:val="24"/>
        </w:rPr>
        <w:t xml:space="preserve"> </w:t>
      </w:r>
      <w:r w:rsidRPr="00195E49">
        <w:rPr>
          <w:rFonts w:ascii="Times New Roman" w:hAnsi="Times New Roman"/>
          <w:sz w:val="24"/>
          <w:szCs w:val="24"/>
        </w:rPr>
        <w:t>Banks should invest in AI-driven fraud monitoring tools, real-time alerts, and machine learning systems that can detect suspicious activities promptly.</w:t>
      </w:r>
    </w:p>
    <w:p w:rsidR="00195E49" w:rsidRPr="00195E49" w:rsidRDefault="00195E49" w:rsidP="00195E49">
      <w:pPr>
        <w:spacing w:after="0" w:line="360" w:lineRule="auto"/>
        <w:jc w:val="both"/>
        <w:rPr>
          <w:rFonts w:ascii="Times New Roman" w:hAnsi="Times New Roman"/>
          <w:sz w:val="24"/>
          <w:szCs w:val="24"/>
        </w:rPr>
      </w:pPr>
      <w:r w:rsidRPr="00195E49">
        <w:rPr>
          <w:rFonts w:ascii="Times New Roman" w:hAnsi="Times New Roman"/>
          <w:b/>
          <w:sz w:val="24"/>
          <w:szCs w:val="24"/>
        </w:rPr>
        <w:lastRenderedPageBreak/>
        <w:t>4. Improve Recruitment and Monitoring:</w:t>
      </w:r>
      <w:r>
        <w:rPr>
          <w:rFonts w:ascii="Times New Roman" w:hAnsi="Times New Roman"/>
          <w:sz w:val="24"/>
          <w:szCs w:val="24"/>
        </w:rPr>
        <w:t xml:space="preserve"> </w:t>
      </w:r>
      <w:r w:rsidRPr="00195E49">
        <w:rPr>
          <w:rFonts w:ascii="Times New Roman" w:hAnsi="Times New Roman"/>
          <w:sz w:val="24"/>
          <w:szCs w:val="24"/>
        </w:rPr>
        <w:t>Due diligence during the recruitment process should be thorough to avoid employing individuals with fraudulent tendencies. Regular audits and surveillance on staff activities are necessary.</w:t>
      </w:r>
    </w:p>
    <w:p w:rsidR="00195E49" w:rsidRPr="00195E49" w:rsidRDefault="00195E49" w:rsidP="00195E49">
      <w:pPr>
        <w:spacing w:after="0" w:line="360" w:lineRule="auto"/>
        <w:jc w:val="both"/>
        <w:rPr>
          <w:rFonts w:ascii="Times New Roman" w:hAnsi="Times New Roman"/>
          <w:sz w:val="24"/>
          <w:szCs w:val="24"/>
        </w:rPr>
      </w:pPr>
      <w:r w:rsidRPr="00195E49">
        <w:rPr>
          <w:rFonts w:ascii="Times New Roman" w:hAnsi="Times New Roman"/>
          <w:b/>
          <w:sz w:val="24"/>
          <w:szCs w:val="24"/>
        </w:rPr>
        <w:t>5. Customer Awareness:</w:t>
      </w:r>
      <w:r>
        <w:rPr>
          <w:rFonts w:ascii="Times New Roman" w:hAnsi="Times New Roman"/>
          <w:b/>
          <w:sz w:val="24"/>
          <w:szCs w:val="24"/>
        </w:rPr>
        <w:t xml:space="preserve"> </w:t>
      </w:r>
      <w:r w:rsidRPr="00195E49">
        <w:rPr>
          <w:rFonts w:ascii="Times New Roman" w:hAnsi="Times New Roman"/>
          <w:sz w:val="24"/>
          <w:szCs w:val="24"/>
        </w:rPr>
        <w:t>Customers should be educated on how to protect themselves from scams and internet fraud. Campaigns on cyber</w:t>
      </w:r>
      <w:r w:rsidR="00C77BC5">
        <w:rPr>
          <w:rFonts w:ascii="Times New Roman" w:hAnsi="Times New Roman"/>
          <w:sz w:val="24"/>
          <w:szCs w:val="24"/>
        </w:rPr>
        <w:t xml:space="preserve"> </w:t>
      </w:r>
      <w:r w:rsidRPr="00195E49">
        <w:rPr>
          <w:rFonts w:ascii="Times New Roman" w:hAnsi="Times New Roman"/>
          <w:sz w:val="24"/>
          <w:szCs w:val="24"/>
        </w:rPr>
        <w:t>security and safe banking practices should be continuous.</w:t>
      </w:r>
    </w:p>
    <w:p w:rsidR="00195E49" w:rsidRPr="00195E49" w:rsidRDefault="00195E49" w:rsidP="00195E49">
      <w:pPr>
        <w:spacing w:after="0" w:line="360" w:lineRule="auto"/>
        <w:jc w:val="both"/>
        <w:rPr>
          <w:rFonts w:ascii="Times New Roman" w:hAnsi="Times New Roman"/>
          <w:sz w:val="24"/>
          <w:szCs w:val="24"/>
        </w:rPr>
      </w:pPr>
      <w:r w:rsidRPr="00195E49">
        <w:rPr>
          <w:rFonts w:ascii="Times New Roman" w:hAnsi="Times New Roman"/>
          <w:b/>
          <w:sz w:val="24"/>
          <w:szCs w:val="24"/>
        </w:rPr>
        <w:t>6. Regulatory Oversight:</w:t>
      </w:r>
      <w:r>
        <w:rPr>
          <w:rFonts w:ascii="Times New Roman" w:hAnsi="Times New Roman"/>
          <w:sz w:val="24"/>
          <w:szCs w:val="24"/>
        </w:rPr>
        <w:t xml:space="preserve"> </w:t>
      </w:r>
      <w:r w:rsidRPr="00195E49">
        <w:rPr>
          <w:rFonts w:ascii="Times New Roman" w:hAnsi="Times New Roman"/>
          <w:sz w:val="24"/>
          <w:szCs w:val="24"/>
        </w:rPr>
        <w:t>Regulatory bodies such as the CBN and NDIC should strengthen supervision of banks and enforce stricter penalties on institutions that fail to implement effective fraud controls.</w:t>
      </w:r>
    </w:p>
    <w:p w:rsidR="00C359E5" w:rsidRPr="00542C4E" w:rsidRDefault="00195E49" w:rsidP="00195E49">
      <w:pPr>
        <w:spacing w:after="0" w:line="360" w:lineRule="auto"/>
        <w:jc w:val="both"/>
        <w:rPr>
          <w:rFonts w:ascii="Times New Roman" w:hAnsi="Times New Roman"/>
          <w:sz w:val="24"/>
          <w:szCs w:val="24"/>
        </w:rPr>
      </w:pPr>
      <w:r w:rsidRPr="00195E49">
        <w:rPr>
          <w:rFonts w:ascii="Times New Roman" w:hAnsi="Times New Roman"/>
          <w:b/>
          <w:sz w:val="24"/>
          <w:szCs w:val="24"/>
        </w:rPr>
        <w:t xml:space="preserve">7. Encourage Whistleblower Policies: </w:t>
      </w:r>
      <w:r w:rsidRPr="00195E49">
        <w:rPr>
          <w:rFonts w:ascii="Times New Roman" w:hAnsi="Times New Roman"/>
          <w:sz w:val="24"/>
          <w:szCs w:val="24"/>
        </w:rPr>
        <w:t>A transparent and anonymous whistleblower system should be enforced to allow employees and customers to report fraud without fear of retaliation.</w:t>
      </w:r>
    </w:p>
    <w:p w:rsidR="00C359E5" w:rsidRPr="00542C4E" w:rsidRDefault="00C359E5" w:rsidP="004070F5">
      <w:pPr>
        <w:spacing w:after="0" w:line="360" w:lineRule="auto"/>
        <w:rPr>
          <w:rFonts w:ascii="Times New Roman" w:hAnsi="Times New Roman"/>
          <w:sz w:val="24"/>
          <w:szCs w:val="24"/>
        </w:rPr>
      </w:pPr>
      <w:r w:rsidRPr="00542C4E">
        <w:rPr>
          <w:rFonts w:ascii="Times New Roman" w:hAnsi="Times New Roman"/>
          <w:sz w:val="24"/>
          <w:szCs w:val="24"/>
        </w:rPr>
        <w:br w:type="page"/>
      </w:r>
    </w:p>
    <w:p w:rsidR="00C359E5" w:rsidRPr="00542C4E" w:rsidRDefault="00C359E5" w:rsidP="005D6332">
      <w:pPr>
        <w:pStyle w:val="Heading1"/>
        <w:spacing w:before="0" w:line="360" w:lineRule="auto"/>
        <w:jc w:val="center"/>
        <w:rPr>
          <w:rFonts w:ascii="Times New Roman" w:hAnsi="Times New Roman" w:cs="Times New Roman"/>
          <w:color w:val="auto"/>
          <w:sz w:val="24"/>
          <w:szCs w:val="24"/>
        </w:rPr>
      </w:pPr>
      <w:bookmarkStart w:id="119" w:name="_Toc79701489"/>
      <w:bookmarkStart w:id="120" w:name="_Toc198636846"/>
      <w:r w:rsidRPr="00542C4E">
        <w:rPr>
          <w:rFonts w:ascii="Times New Roman" w:hAnsi="Times New Roman" w:cs="Times New Roman"/>
          <w:color w:val="auto"/>
          <w:sz w:val="24"/>
          <w:szCs w:val="24"/>
        </w:rPr>
        <w:lastRenderedPageBreak/>
        <w:t>REFERENCES</w:t>
      </w:r>
      <w:bookmarkEnd w:id="119"/>
      <w:bookmarkEnd w:id="120"/>
    </w:p>
    <w:p w:rsidR="004F4A80" w:rsidRPr="004F4A80" w:rsidRDefault="004F4A80" w:rsidP="004F4A80">
      <w:pPr>
        <w:spacing w:after="0" w:line="360" w:lineRule="auto"/>
        <w:ind w:left="720" w:hanging="720"/>
        <w:jc w:val="both"/>
        <w:rPr>
          <w:rFonts w:ascii="Times New Roman" w:hAnsi="Times New Roman"/>
          <w:sz w:val="26"/>
          <w:szCs w:val="24"/>
        </w:rPr>
      </w:pPr>
      <w:r w:rsidRPr="004F4A80">
        <w:rPr>
          <w:rFonts w:ascii="Times New Roman" w:hAnsi="Times New Roman"/>
          <w:sz w:val="26"/>
          <w:szCs w:val="24"/>
        </w:rPr>
        <w:t xml:space="preserve">Access Bank Investor Relations (N.D.): Access Bank Leading the Crusade to Tame Fraud, Fraudsters. </w:t>
      </w:r>
      <w:proofErr w:type="gramStart"/>
      <w:r w:rsidRPr="004F4A80">
        <w:rPr>
          <w:rFonts w:ascii="Times New Roman" w:hAnsi="Times New Roman"/>
          <w:sz w:val="26"/>
          <w:szCs w:val="24"/>
        </w:rPr>
        <w:t>Discusses Access Bank's strategies and collaborations to prevent fraudulent activities.</w:t>
      </w:r>
      <w:proofErr w:type="gramEnd"/>
    </w:p>
    <w:p w:rsidR="004F4A80" w:rsidRPr="004F4A80" w:rsidRDefault="004F4A80" w:rsidP="004F4A80">
      <w:pPr>
        <w:spacing w:after="0" w:line="360" w:lineRule="auto"/>
        <w:ind w:left="720" w:hanging="720"/>
        <w:jc w:val="both"/>
        <w:rPr>
          <w:rFonts w:ascii="Times New Roman" w:hAnsi="Times New Roman"/>
          <w:sz w:val="26"/>
          <w:szCs w:val="24"/>
        </w:rPr>
      </w:pPr>
      <w:proofErr w:type="spellStart"/>
      <w:proofErr w:type="gramStart"/>
      <w:r w:rsidRPr="004F4A80">
        <w:rPr>
          <w:rFonts w:ascii="Times New Roman" w:hAnsi="Times New Roman"/>
          <w:sz w:val="26"/>
          <w:szCs w:val="24"/>
        </w:rPr>
        <w:t>Ajashi</w:t>
      </w:r>
      <w:proofErr w:type="spellEnd"/>
      <w:r w:rsidRPr="004F4A80">
        <w:rPr>
          <w:rFonts w:ascii="Times New Roman" w:hAnsi="Times New Roman"/>
          <w:sz w:val="26"/>
          <w:szCs w:val="24"/>
        </w:rPr>
        <w:t>.</w:t>
      </w:r>
      <w:proofErr w:type="gramEnd"/>
      <w:r w:rsidRPr="004F4A80">
        <w:rPr>
          <w:rFonts w:ascii="Times New Roman" w:hAnsi="Times New Roman"/>
          <w:sz w:val="26"/>
          <w:szCs w:val="24"/>
        </w:rPr>
        <w:t xml:space="preserve"> S. "Nature and types of fraud" land mark publication Ltd, Lagos</w:t>
      </w:r>
    </w:p>
    <w:p w:rsidR="004F4A80" w:rsidRPr="004F4A80" w:rsidRDefault="004F4A80" w:rsidP="004F4A80">
      <w:pPr>
        <w:spacing w:after="0" w:line="360" w:lineRule="auto"/>
        <w:ind w:left="720" w:hanging="720"/>
        <w:jc w:val="both"/>
        <w:rPr>
          <w:rFonts w:ascii="Times New Roman" w:hAnsi="Times New Roman"/>
          <w:sz w:val="26"/>
          <w:szCs w:val="24"/>
        </w:rPr>
      </w:pPr>
      <w:proofErr w:type="spellStart"/>
      <w:proofErr w:type="gramStart"/>
      <w:r w:rsidRPr="004F4A80">
        <w:rPr>
          <w:rFonts w:ascii="Times New Roman" w:hAnsi="Times New Roman"/>
          <w:sz w:val="26"/>
          <w:szCs w:val="24"/>
        </w:rPr>
        <w:t>Archbonge</w:t>
      </w:r>
      <w:proofErr w:type="spellEnd"/>
      <w:r w:rsidRPr="004F4A80">
        <w:rPr>
          <w:rFonts w:ascii="Times New Roman" w:hAnsi="Times New Roman"/>
          <w:sz w:val="26"/>
          <w:szCs w:val="24"/>
        </w:rPr>
        <w:t>.</w:t>
      </w:r>
      <w:proofErr w:type="gramEnd"/>
      <w:r w:rsidRPr="004F4A80">
        <w:rPr>
          <w:rFonts w:ascii="Times New Roman" w:hAnsi="Times New Roman"/>
          <w:sz w:val="26"/>
          <w:szCs w:val="24"/>
        </w:rPr>
        <w:t xml:space="preserve"> </w:t>
      </w:r>
      <w:proofErr w:type="gramStart"/>
      <w:r w:rsidRPr="004F4A80">
        <w:rPr>
          <w:rFonts w:ascii="Times New Roman" w:hAnsi="Times New Roman"/>
          <w:sz w:val="26"/>
          <w:szCs w:val="24"/>
        </w:rPr>
        <w:t>A. (2019):</w:t>
      </w:r>
      <w:r w:rsidRPr="004F4A80">
        <w:rPr>
          <w:rFonts w:ascii="Times New Roman" w:hAnsi="Times New Roman"/>
          <w:sz w:val="26"/>
          <w:szCs w:val="24"/>
        </w:rPr>
        <w:tab/>
        <w:t>fraud production and context" R.O publishers Ltd, Lagos.</w:t>
      </w:r>
      <w:proofErr w:type="gramEnd"/>
      <w:r w:rsidRPr="004F4A80">
        <w:rPr>
          <w:rFonts w:ascii="Times New Roman" w:hAnsi="Times New Roman"/>
          <w:sz w:val="26"/>
          <w:szCs w:val="24"/>
        </w:rPr>
        <w:t xml:space="preserve"> </w:t>
      </w:r>
    </w:p>
    <w:p w:rsidR="004F4A80" w:rsidRPr="004F4A80" w:rsidRDefault="004F4A80" w:rsidP="004F4A80">
      <w:pPr>
        <w:spacing w:after="0" w:line="360" w:lineRule="auto"/>
        <w:ind w:left="720" w:hanging="720"/>
        <w:jc w:val="both"/>
        <w:rPr>
          <w:rFonts w:ascii="Times New Roman" w:hAnsi="Times New Roman"/>
          <w:sz w:val="26"/>
          <w:szCs w:val="24"/>
        </w:rPr>
      </w:pPr>
      <w:proofErr w:type="spellStart"/>
      <w:proofErr w:type="gramStart"/>
      <w:r w:rsidRPr="004F4A80">
        <w:rPr>
          <w:rFonts w:ascii="Times New Roman" w:hAnsi="Times New Roman"/>
          <w:sz w:val="26"/>
          <w:szCs w:val="24"/>
        </w:rPr>
        <w:t>Bemic</w:t>
      </w:r>
      <w:proofErr w:type="spellEnd"/>
      <w:r w:rsidRPr="004F4A80">
        <w:rPr>
          <w:rFonts w:ascii="Times New Roman" w:hAnsi="Times New Roman"/>
          <w:sz w:val="26"/>
          <w:szCs w:val="24"/>
        </w:rPr>
        <w:t>.</w:t>
      </w:r>
      <w:proofErr w:type="gramEnd"/>
      <w:r w:rsidRPr="004F4A80">
        <w:rPr>
          <w:rFonts w:ascii="Times New Roman" w:hAnsi="Times New Roman"/>
          <w:sz w:val="26"/>
          <w:szCs w:val="24"/>
        </w:rPr>
        <w:t xml:space="preserve"> </w:t>
      </w:r>
      <w:proofErr w:type="gramStart"/>
      <w:r w:rsidRPr="004F4A80">
        <w:rPr>
          <w:rFonts w:ascii="Times New Roman" w:hAnsi="Times New Roman"/>
          <w:sz w:val="26"/>
          <w:szCs w:val="24"/>
        </w:rPr>
        <w:t>J. (2010), "Fraud in the banking industry as its effects central Bank of Nigeria".</w:t>
      </w:r>
      <w:proofErr w:type="gramEnd"/>
      <w:r w:rsidRPr="004F4A80">
        <w:rPr>
          <w:rFonts w:ascii="Times New Roman" w:hAnsi="Times New Roman"/>
          <w:sz w:val="26"/>
          <w:szCs w:val="24"/>
        </w:rPr>
        <w:t xml:space="preserve"> Longman Nigeria</w:t>
      </w:r>
    </w:p>
    <w:p w:rsidR="004F4A80" w:rsidRPr="004F4A80" w:rsidRDefault="004F4A80" w:rsidP="004F4A80">
      <w:pPr>
        <w:spacing w:after="0" w:line="360" w:lineRule="auto"/>
        <w:ind w:left="720" w:hanging="720"/>
        <w:jc w:val="both"/>
        <w:rPr>
          <w:rFonts w:ascii="Times New Roman" w:hAnsi="Times New Roman"/>
          <w:sz w:val="26"/>
          <w:szCs w:val="24"/>
        </w:rPr>
      </w:pPr>
      <w:r w:rsidRPr="004F4A80">
        <w:rPr>
          <w:rFonts w:ascii="Times New Roman" w:hAnsi="Times New Roman"/>
          <w:sz w:val="26"/>
          <w:szCs w:val="24"/>
        </w:rPr>
        <w:t xml:space="preserve">Boniface, </w:t>
      </w:r>
      <w:proofErr w:type="spellStart"/>
      <w:r w:rsidRPr="004F4A80">
        <w:rPr>
          <w:rFonts w:ascii="Times New Roman" w:hAnsi="Times New Roman"/>
          <w:sz w:val="26"/>
          <w:szCs w:val="24"/>
        </w:rPr>
        <w:t>Umoh</w:t>
      </w:r>
      <w:proofErr w:type="spellEnd"/>
      <w:r w:rsidRPr="004F4A80">
        <w:rPr>
          <w:rFonts w:ascii="Times New Roman" w:hAnsi="Times New Roman"/>
          <w:sz w:val="26"/>
          <w:szCs w:val="24"/>
        </w:rPr>
        <w:t xml:space="preserve"> E. (2024): Internal Audit Functions and Fraud Prevention and Detection in Financial Institutions: An Analytical Study of Access Bank </w:t>
      </w:r>
      <w:proofErr w:type="spellStart"/>
      <w:r w:rsidRPr="004F4A80">
        <w:rPr>
          <w:rFonts w:ascii="Times New Roman" w:hAnsi="Times New Roman"/>
          <w:sz w:val="26"/>
          <w:szCs w:val="24"/>
        </w:rPr>
        <w:t>Plc</w:t>
      </w:r>
      <w:proofErr w:type="spellEnd"/>
      <w:r w:rsidRPr="004F4A80">
        <w:rPr>
          <w:rFonts w:ascii="Times New Roman" w:hAnsi="Times New Roman"/>
          <w:sz w:val="26"/>
          <w:szCs w:val="24"/>
        </w:rPr>
        <w:t xml:space="preserve"> (2017–2022).</w:t>
      </w:r>
    </w:p>
    <w:p w:rsidR="004F4A80" w:rsidRPr="004F4A80" w:rsidRDefault="004F4A80" w:rsidP="004F4A80">
      <w:pPr>
        <w:spacing w:after="0" w:line="360" w:lineRule="auto"/>
        <w:ind w:left="720" w:hanging="720"/>
        <w:jc w:val="both"/>
        <w:rPr>
          <w:rFonts w:ascii="Times New Roman" w:hAnsi="Times New Roman"/>
          <w:sz w:val="26"/>
          <w:szCs w:val="24"/>
        </w:rPr>
      </w:pPr>
      <w:proofErr w:type="spellStart"/>
      <w:r w:rsidRPr="004F4A80">
        <w:rPr>
          <w:rFonts w:ascii="Times New Roman" w:hAnsi="Times New Roman"/>
          <w:sz w:val="26"/>
          <w:szCs w:val="24"/>
        </w:rPr>
        <w:t>Classgist</w:t>
      </w:r>
      <w:proofErr w:type="spellEnd"/>
      <w:r w:rsidRPr="004F4A80">
        <w:rPr>
          <w:rFonts w:ascii="Times New Roman" w:hAnsi="Times New Roman"/>
          <w:sz w:val="26"/>
          <w:szCs w:val="24"/>
        </w:rPr>
        <w:t xml:space="preserve"> Project (N.D.): The Effect of Fraud in the Nigerian Banking Sector.</w:t>
      </w:r>
    </w:p>
    <w:p w:rsidR="004F4A80" w:rsidRPr="004F4A80" w:rsidRDefault="004F4A80" w:rsidP="004F4A80">
      <w:pPr>
        <w:spacing w:after="0" w:line="360" w:lineRule="auto"/>
        <w:ind w:left="720" w:hanging="720"/>
        <w:jc w:val="both"/>
        <w:rPr>
          <w:rFonts w:ascii="Times New Roman" w:hAnsi="Times New Roman"/>
          <w:sz w:val="26"/>
          <w:szCs w:val="24"/>
        </w:rPr>
      </w:pPr>
      <w:r w:rsidRPr="004F4A80">
        <w:rPr>
          <w:rFonts w:ascii="Times New Roman" w:hAnsi="Times New Roman"/>
          <w:sz w:val="26"/>
          <w:szCs w:val="24"/>
        </w:rPr>
        <w:t>EFCC News Release (May 15, 2025): Alleged N5.7bn Fraud: EFCC Presents First Witness Against Ex-Access Bank Staff.</w:t>
      </w:r>
    </w:p>
    <w:p w:rsidR="00C359E5" w:rsidRPr="004F4A80" w:rsidRDefault="004F4A80" w:rsidP="004070F5">
      <w:pPr>
        <w:spacing w:after="0" w:line="360" w:lineRule="auto"/>
        <w:ind w:left="720" w:hanging="720"/>
        <w:jc w:val="both"/>
        <w:rPr>
          <w:rFonts w:ascii="Times New Roman" w:hAnsi="Times New Roman"/>
          <w:sz w:val="26"/>
          <w:szCs w:val="24"/>
        </w:rPr>
      </w:pPr>
      <w:proofErr w:type="spellStart"/>
      <w:proofErr w:type="gramStart"/>
      <w:r w:rsidRPr="004F4A80">
        <w:rPr>
          <w:rFonts w:ascii="Times New Roman" w:hAnsi="Times New Roman"/>
          <w:sz w:val="26"/>
          <w:szCs w:val="24"/>
        </w:rPr>
        <w:t>Exeudiuji</w:t>
      </w:r>
      <w:proofErr w:type="spellEnd"/>
      <w:r w:rsidR="00C359E5" w:rsidRPr="004F4A80">
        <w:rPr>
          <w:rFonts w:ascii="Times New Roman" w:hAnsi="Times New Roman"/>
          <w:sz w:val="26"/>
          <w:szCs w:val="24"/>
        </w:rPr>
        <w:t>.</w:t>
      </w:r>
      <w:proofErr w:type="gramEnd"/>
      <w:r w:rsidR="00C359E5" w:rsidRPr="004F4A80">
        <w:rPr>
          <w:rFonts w:ascii="Times New Roman" w:hAnsi="Times New Roman"/>
          <w:sz w:val="26"/>
          <w:szCs w:val="24"/>
        </w:rPr>
        <w:t xml:space="preserve"> U. (2007), "Bank failure in Nigeria cause and dimension" immaculate publication Ltd, Lagos</w:t>
      </w:r>
    </w:p>
    <w:p w:rsidR="00C359E5" w:rsidRPr="004F4A80" w:rsidRDefault="004F4A80" w:rsidP="004070F5">
      <w:pPr>
        <w:spacing w:after="0" w:line="360" w:lineRule="auto"/>
        <w:ind w:left="720" w:hanging="720"/>
        <w:jc w:val="both"/>
        <w:rPr>
          <w:rFonts w:ascii="Times New Roman" w:hAnsi="Times New Roman"/>
          <w:sz w:val="26"/>
          <w:szCs w:val="24"/>
        </w:rPr>
      </w:pPr>
      <w:proofErr w:type="gramStart"/>
      <w:r w:rsidRPr="004F4A80">
        <w:rPr>
          <w:rFonts w:ascii="Times New Roman" w:hAnsi="Times New Roman"/>
          <w:sz w:val="26"/>
          <w:szCs w:val="24"/>
        </w:rPr>
        <w:t xml:space="preserve">Kirk </w:t>
      </w:r>
      <w:proofErr w:type="spellStart"/>
      <w:r w:rsidRPr="004F4A80">
        <w:rPr>
          <w:rFonts w:ascii="Times New Roman" w:hAnsi="Times New Roman"/>
          <w:sz w:val="26"/>
          <w:szCs w:val="24"/>
        </w:rPr>
        <w:t>Parick</w:t>
      </w:r>
      <w:proofErr w:type="spellEnd"/>
      <w:r w:rsidR="00C359E5" w:rsidRPr="004F4A80">
        <w:rPr>
          <w:rFonts w:ascii="Times New Roman" w:hAnsi="Times New Roman"/>
          <w:sz w:val="26"/>
          <w:szCs w:val="24"/>
        </w:rPr>
        <w:t>.</w:t>
      </w:r>
      <w:proofErr w:type="gramEnd"/>
      <w:r w:rsidR="00C359E5" w:rsidRPr="004F4A80">
        <w:rPr>
          <w:rFonts w:ascii="Times New Roman" w:hAnsi="Times New Roman"/>
          <w:sz w:val="26"/>
          <w:szCs w:val="24"/>
        </w:rPr>
        <w:t xml:space="preserve"> </w:t>
      </w:r>
      <w:proofErr w:type="gramStart"/>
      <w:r w:rsidR="00C359E5" w:rsidRPr="004F4A80">
        <w:rPr>
          <w:rFonts w:ascii="Times New Roman" w:hAnsi="Times New Roman"/>
          <w:sz w:val="26"/>
          <w:szCs w:val="24"/>
        </w:rPr>
        <w:t>E. (2006), "Chambers union learner".</w:t>
      </w:r>
      <w:proofErr w:type="gramEnd"/>
      <w:r w:rsidR="00C359E5" w:rsidRPr="004F4A80">
        <w:rPr>
          <w:rFonts w:ascii="Times New Roman" w:hAnsi="Times New Roman"/>
          <w:sz w:val="26"/>
          <w:szCs w:val="24"/>
        </w:rPr>
        <w:t xml:space="preserve"> Dictionary spectrum book Ltd, Ibadan</w:t>
      </w:r>
    </w:p>
    <w:p w:rsidR="00C359E5" w:rsidRPr="004F4A80" w:rsidRDefault="004F4A80" w:rsidP="004070F5">
      <w:pPr>
        <w:spacing w:after="0" w:line="360" w:lineRule="auto"/>
        <w:ind w:left="720" w:hanging="720"/>
        <w:jc w:val="both"/>
        <w:rPr>
          <w:rFonts w:ascii="Times New Roman" w:hAnsi="Times New Roman"/>
          <w:sz w:val="26"/>
          <w:szCs w:val="24"/>
        </w:rPr>
      </w:pPr>
      <w:proofErr w:type="gramStart"/>
      <w:r w:rsidRPr="004F4A80">
        <w:rPr>
          <w:rFonts w:ascii="Times New Roman" w:hAnsi="Times New Roman"/>
          <w:sz w:val="26"/>
          <w:szCs w:val="24"/>
        </w:rPr>
        <w:t xml:space="preserve">Oni &amp; </w:t>
      </w:r>
      <w:proofErr w:type="spellStart"/>
      <w:r w:rsidRPr="004F4A80">
        <w:rPr>
          <w:rFonts w:ascii="Times New Roman" w:hAnsi="Times New Roman"/>
          <w:sz w:val="26"/>
          <w:szCs w:val="24"/>
        </w:rPr>
        <w:t>Lasebikan</w:t>
      </w:r>
      <w:proofErr w:type="spellEnd"/>
      <w:r w:rsidRPr="004F4A80">
        <w:rPr>
          <w:rFonts w:ascii="Times New Roman" w:hAnsi="Times New Roman"/>
          <w:sz w:val="26"/>
          <w:szCs w:val="24"/>
        </w:rPr>
        <w:t xml:space="preserve"> </w:t>
      </w:r>
      <w:r w:rsidR="00C359E5" w:rsidRPr="004F4A80">
        <w:rPr>
          <w:rFonts w:ascii="Times New Roman" w:hAnsi="Times New Roman"/>
          <w:sz w:val="26"/>
          <w:szCs w:val="24"/>
        </w:rPr>
        <w:t>(2013), “Fraud prevention and control".</w:t>
      </w:r>
      <w:proofErr w:type="gramEnd"/>
      <w:r w:rsidR="00C359E5" w:rsidRPr="004F4A80">
        <w:rPr>
          <w:rFonts w:ascii="Times New Roman" w:hAnsi="Times New Roman"/>
          <w:sz w:val="26"/>
          <w:szCs w:val="24"/>
        </w:rPr>
        <w:t xml:space="preserve"> University press Limited, Ibadan</w:t>
      </w:r>
    </w:p>
    <w:p w:rsidR="00C359E5" w:rsidRPr="004F4A80" w:rsidRDefault="004F4A80" w:rsidP="004070F5">
      <w:pPr>
        <w:spacing w:after="0" w:line="360" w:lineRule="auto"/>
        <w:ind w:left="720" w:hanging="720"/>
        <w:jc w:val="both"/>
        <w:rPr>
          <w:rFonts w:ascii="Times New Roman" w:hAnsi="Times New Roman"/>
          <w:sz w:val="26"/>
          <w:szCs w:val="24"/>
        </w:rPr>
      </w:pPr>
      <w:proofErr w:type="spellStart"/>
      <w:r w:rsidRPr="004F4A80">
        <w:rPr>
          <w:rFonts w:ascii="Times New Roman" w:hAnsi="Times New Roman"/>
          <w:sz w:val="26"/>
          <w:szCs w:val="24"/>
        </w:rPr>
        <w:t>Osidero</w:t>
      </w:r>
      <w:proofErr w:type="spellEnd"/>
      <w:r w:rsidR="00C359E5" w:rsidRPr="004F4A80">
        <w:rPr>
          <w:rFonts w:ascii="Times New Roman" w:hAnsi="Times New Roman"/>
          <w:sz w:val="26"/>
          <w:szCs w:val="24"/>
        </w:rPr>
        <w:t>, O. (2013) “Control of fraud” Pitman publishing, LONDON.</w:t>
      </w:r>
    </w:p>
    <w:p w:rsidR="00C359E5" w:rsidRPr="004F4A80" w:rsidRDefault="004F4A80" w:rsidP="004070F5">
      <w:pPr>
        <w:spacing w:after="0" w:line="360" w:lineRule="auto"/>
        <w:ind w:left="720" w:hanging="720"/>
        <w:jc w:val="both"/>
        <w:rPr>
          <w:rFonts w:ascii="Times New Roman" w:hAnsi="Times New Roman"/>
          <w:sz w:val="26"/>
          <w:szCs w:val="24"/>
        </w:rPr>
      </w:pPr>
      <w:r w:rsidRPr="004F4A80">
        <w:rPr>
          <w:rFonts w:ascii="Times New Roman" w:hAnsi="Times New Roman"/>
          <w:sz w:val="26"/>
          <w:szCs w:val="24"/>
        </w:rPr>
        <w:t>Peter</w:t>
      </w:r>
      <w:r w:rsidR="00C359E5" w:rsidRPr="004F4A80">
        <w:rPr>
          <w:rFonts w:ascii="Times New Roman" w:hAnsi="Times New Roman"/>
          <w:sz w:val="26"/>
          <w:szCs w:val="24"/>
        </w:rPr>
        <w:t xml:space="preserve">. F. (2012), "The practice of management" vicars publication, </w:t>
      </w:r>
      <w:proofErr w:type="spellStart"/>
      <w:r w:rsidR="00C359E5" w:rsidRPr="004F4A80">
        <w:rPr>
          <w:rFonts w:ascii="Times New Roman" w:hAnsi="Times New Roman"/>
          <w:sz w:val="26"/>
          <w:szCs w:val="24"/>
        </w:rPr>
        <w:t>Onisha</w:t>
      </w:r>
      <w:proofErr w:type="spellEnd"/>
    </w:p>
    <w:p w:rsidR="004F4A80" w:rsidRPr="004F4A80" w:rsidRDefault="004F4A80" w:rsidP="004F4A80">
      <w:pPr>
        <w:spacing w:after="0" w:line="360" w:lineRule="auto"/>
        <w:ind w:left="720" w:hanging="720"/>
        <w:jc w:val="both"/>
        <w:rPr>
          <w:rFonts w:ascii="Times New Roman" w:hAnsi="Times New Roman"/>
          <w:sz w:val="26"/>
          <w:szCs w:val="24"/>
        </w:rPr>
      </w:pPr>
      <w:r w:rsidRPr="004F4A80">
        <w:rPr>
          <w:rFonts w:ascii="Times New Roman" w:hAnsi="Times New Roman"/>
          <w:sz w:val="26"/>
          <w:szCs w:val="24"/>
        </w:rPr>
        <w:t>Premium Times Nigeria (May 19, 2025): As Global Financial Fraud Hits $485bn, Access Holdings Shows Africa How to Fight Back.</w:t>
      </w:r>
    </w:p>
    <w:p w:rsidR="004F4A80" w:rsidRPr="004F4A80" w:rsidRDefault="004F4A80" w:rsidP="004F4A80">
      <w:pPr>
        <w:spacing w:after="0" w:line="360" w:lineRule="auto"/>
        <w:ind w:left="720" w:hanging="720"/>
        <w:jc w:val="both"/>
        <w:rPr>
          <w:rFonts w:ascii="Times New Roman" w:hAnsi="Times New Roman"/>
          <w:sz w:val="26"/>
          <w:szCs w:val="24"/>
        </w:rPr>
      </w:pPr>
      <w:r w:rsidRPr="004F4A80">
        <w:rPr>
          <w:rFonts w:ascii="Times New Roman" w:hAnsi="Times New Roman"/>
          <w:sz w:val="26"/>
          <w:szCs w:val="24"/>
        </w:rPr>
        <w:t xml:space="preserve">Premium Times Nigeria (May 19, 2025): Access Bank Faces Charges </w:t>
      </w:r>
      <w:proofErr w:type="gramStart"/>
      <w:r w:rsidRPr="004F4A80">
        <w:rPr>
          <w:rFonts w:ascii="Times New Roman" w:hAnsi="Times New Roman"/>
          <w:sz w:val="26"/>
          <w:szCs w:val="24"/>
        </w:rPr>
        <w:t>Over</w:t>
      </w:r>
      <w:proofErr w:type="gramEnd"/>
      <w:r w:rsidRPr="004F4A80">
        <w:rPr>
          <w:rFonts w:ascii="Times New Roman" w:hAnsi="Times New Roman"/>
          <w:sz w:val="26"/>
          <w:szCs w:val="24"/>
        </w:rPr>
        <w:t xml:space="preserve"> Alleged Diversion of N826 Million.</w:t>
      </w:r>
    </w:p>
    <w:p w:rsidR="004F4A80" w:rsidRPr="004F4A80" w:rsidRDefault="004F4A80" w:rsidP="004F4A80">
      <w:pPr>
        <w:spacing w:after="0" w:line="360" w:lineRule="auto"/>
        <w:ind w:left="720" w:hanging="720"/>
        <w:jc w:val="both"/>
        <w:rPr>
          <w:rFonts w:ascii="Times New Roman" w:hAnsi="Times New Roman"/>
          <w:sz w:val="26"/>
          <w:szCs w:val="24"/>
        </w:rPr>
      </w:pPr>
      <w:proofErr w:type="spellStart"/>
      <w:r w:rsidRPr="004F4A80">
        <w:rPr>
          <w:rFonts w:ascii="Times New Roman" w:hAnsi="Times New Roman"/>
          <w:sz w:val="26"/>
          <w:szCs w:val="24"/>
        </w:rPr>
        <w:lastRenderedPageBreak/>
        <w:t>Rsis</w:t>
      </w:r>
      <w:proofErr w:type="spellEnd"/>
      <w:r w:rsidRPr="004F4A80">
        <w:rPr>
          <w:rFonts w:ascii="Times New Roman" w:hAnsi="Times New Roman"/>
          <w:sz w:val="26"/>
          <w:szCs w:val="24"/>
        </w:rPr>
        <w:t xml:space="preserve"> International (2024): Fraud Prevention and Internal Control Mechanisms in Selected Banks in Nigeria.</w:t>
      </w:r>
    </w:p>
    <w:p w:rsidR="00C359E5" w:rsidRPr="004F4A80" w:rsidRDefault="004F4A80" w:rsidP="004070F5">
      <w:pPr>
        <w:spacing w:after="0" w:line="360" w:lineRule="auto"/>
        <w:ind w:left="720" w:hanging="720"/>
        <w:jc w:val="both"/>
        <w:rPr>
          <w:rFonts w:ascii="Times New Roman" w:hAnsi="Times New Roman"/>
          <w:sz w:val="26"/>
          <w:szCs w:val="24"/>
        </w:rPr>
      </w:pPr>
      <w:r w:rsidRPr="004F4A80">
        <w:rPr>
          <w:rFonts w:ascii="Times New Roman" w:hAnsi="Times New Roman"/>
          <w:sz w:val="26"/>
          <w:szCs w:val="24"/>
        </w:rPr>
        <w:t>Sandra</w:t>
      </w:r>
      <w:r w:rsidR="00C359E5" w:rsidRPr="004F4A80">
        <w:rPr>
          <w:rFonts w:ascii="Times New Roman" w:hAnsi="Times New Roman"/>
          <w:sz w:val="26"/>
          <w:szCs w:val="24"/>
        </w:rPr>
        <w:t xml:space="preserve">. </w:t>
      </w:r>
      <w:proofErr w:type="gramStart"/>
      <w:r w:rsidR="00C359E5" w:rsidRPr="004F4A80">
        <w:rPr>
          <w:rFonts w:ascii="Times New Roman" w:hAnsi="Times New Roman"/>
          <w:sz w:val="26"/>
          <w:szCs w:val="24"/>
        </w:rPr>
        <w:t>B. (2015), "Understanding the nature, structure and dimension of fraud in banks financial and administrative system" New Era publication.</w:t>
      </w:r>
      <w:proofErr w:type="gramEnd"/>
    </w:p>
    <w:p w:rsidR="004F4A80" w:rsidRPr="004F4A80" w:rsidRDefault="004F4A80" w:rsidP="004F4A80">
      <w:pPr>
        <w:spacing w:after="0" w:line="360" w:lineRule="auto"/>
        <w:ind w:left="720" w:hanging="720"/>
        <w:jc w:val="both"/>
        <w:rPr>
          <w:rFonts w:ascii="Times New Roman" w:hAnsi="Times New Roman"/>
          <w:sz w:val="26"/>
          <w:szCs w:val="24"/>
        </w:rPr>
      </w:pPr>
      <w:proofErr w:type="spellStart"/>
      <w:r w:rsidRPr="004F4A80">
        <w:rPr>
          <w:rFonts w:ascii="Times New Roman" w:hAnsi="Times New Roman"/>
          <w:sz w:val="26"/>
          <w:szCs w:val="24"/>
        </w:rPr>
        <w:t>Techpoint</w:t>
      </w:r>
      <w:proofErr w:type="spellEnd"/>
      <w:r w:rsidRPr="004F4A80">
        <w:rPr>
          <w:rFonts w:ascii="Times New Roman" w:hAnsi="Times New Roman"/>
          <w:sz w:val="26"/>
          <w:szCs w:val="24"/>
        </w:rPr>
        <w:t xml:space="preserve"> Africa (April 2025): Fraud Attempts on Access Bank Increased in 2024, but Losses Reduced.</w:t>
      </w:r>
    </w:p>
    <w:p w:rsidR="004F4A80" w:rsidRPr="004F4A80" w:rsidRDefault="004F4A80" w:rsidP="004F4A80">
      <w:pPr>
        <w:spacing w:after="0" w:line="360" w:lineRule="auto"/>
        <w:ind w:left="720" w:hanging="720"/>
        <w:jc w:val="both"/>
        <w:rPr>
          <w:rFonts w:ascii="Times New Roman" w:hAnsi="Times New Roman"/>
          <w:sz w:val="24"/>
          <w:szCs w:val="24"/>
        </w:rPr>
      </w:pPr>
    </w:p>
    <w:p w:rsidR="004F4A80" w:rsidRPr="00542C4E" w:rsidRDefault="004F4A80" w:rsidP="004070F5">
      <w:pPr>
        <w:spacing w:after="0" w:line="360" w:lineRule="auto"/>
        <w:ind w:left="720" w:hanging="720"/>
        <w:jc w:val="both"/>
        <w:rPr>
          <w:rFonts w:ascii="Times New Roman" w:hAnsi="Times New Roman"/>
          <w:sz w:val="24"/>
          <w:szCs w:val="24"/>
        </w:rPr>
      </w:pPr>
    </w:p>
    <w:p w:rsidR="00721020" w:rsidRPr="00542C4E" w:rsidRDefault="00721020" w:rsidP="004070F5">
      <w:pPr>
        <w:spacing w:after="0" w:line="360" w:lineRule="auto"/>
        <w:rPr>
          <w:rFonts w:ascii="Times New Roman" w:hAnsi="Times New Roman"/>
          <w:sz w:val="24"/>
          <w:szCs w:val="24"/>
        </w:rPr>
      </w:pPr>
    </w:p>
    <w:sectPr w:rsidR="00721020" w:rsidRPr="00542C4E" w:rsidSect="00971496">
      <w:pgSz w:w="12240" w:h="15840" w:code="1"/>
      <w:pgMar w:top="1440" w:right="1440" w:bottom="1440" w:left="2160" w:header="990" w:footer="172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BC" w:rsidRDefault="003A7FBC">
      <w:pPr>
        <w:spacing w:after="0" w:line="240" w:lineRule="auto"/>
      </w:pPr>
      <w:r>
        <w:separator/>
      </w:r>
    </w:p>
  </w:endnote>
  <w:endnote w:type="continuationSeparator" w:id="0">
    <w:p w:rsidR="003A7FBC" w:rsidRDefault="003A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93" w:rsidRDefault="00C61593" w:rsidP="00971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1593" w:rsidRDefault="00C61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93" w:rsidRPr="00560BA3" w:rsidRDefault="00C61593" w:rsidP="00971496">
    <w:pPr>
      <w:pStyle w:val="Footer"/>
      <w:tabs>
        <w:tab w:val="clear" w:pos="4320"/>
        <w:tab w:val="clear" w:pos="8640"/>
      </w:tabs>
      <w:jc w:val="center"/>
      <w:rPr>
        <w:rFonts w:ascii="Times New Roman" w:hAnsi="Times New Roman"/>
        <w:sz w:val="24"/>
        <w:szCs w:val="24"/>
      </w:rPr>
    </w:pPr>
    <w:r w:rsidRPr="00560BA3">
      <w:rPr>
        <w:rFonts w:ascii="Times New Roman" w:hAnsi="Times New Roman"/>
        <w:sz w:val="24"/>
        <w:szCs w:val="24"/>
      </w:rPr>
      <w:fldChar w:fldCharType="begin"/>
    </w:r>
    <w:r w:rsidRPr="00560BA3">
      <w:rPr>
        <w:rFonts w:ascii="Times New Roman" w:hAnsi="Times New Roman"/>
        <w:sz w:val="24"/>
        <w:szCs w:val="24"/>
      </w:rPr>
      <w:instrText xml:space="preserve"> PAGE   \* MERGEFORMAT </w:instrText>
    </w:r>
    <w:r w:rsidRPr="00560BA3">
      <w:rPr>
        <w:rFonts w:ascii="Times New Roman" w:hAnsi="Times New Roman"/>
        <w:sz w:val="24"/>
        <w:szCs w:val="24"/>
      </w:rPr>
      <w:fldChar w:fldCharType="separate"/>
    </w:r>
    <w:r w:rsidR="00F04B46">
      <w:rPr>
        <w:rFonts w:ascii="Times New Roman" w:hAnsi="Times New Roman"/>
        <w:noProof/>
        <w:sz w:val="24"/>
        <w:szCs w:val="24"/>
      </w:rPr>
      <w:t>iv</w:t>
    </w:r>
    <w:r w:rsidRPr="00560BA3">
      <w:rPr>
        <w:rFonts w:ascii="Times New Roman" w:hAnsi="Times New Roman"/>
        <w:sz w:val="24"/>
        <w:szCs w:val="24"/>
      </w:rPr>
      <w:fldChar w:fldCharType="end"/>
    </w:r>
    <w:r w:rsidRPr="00560BA3">
      <w:rPr>
        <w:rFonts w:ascii="Times New Roman" w:hAnsi="Times New Roman"/>
        <w:sz w:val="24"/>
        <w:szCs w:val="24"/>
      </w:rPr>
      <w:t>…</w:t>
    </w:r>
    <w:r w:rsidRPr="00560BA3">
      <w:rPr>
        <w:rFonts w:ascii="Times New Roman" w:hAnsi="Times New Roman"/>
        <w:sz w:val="24"/>
        <w:szCs w:val="24"/>
      </w:rPr>
      <w:sym w:font="Wingdings" w:char="F03F"/>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BC" w:rsidRDefault="003A7FBC">
      <w:pPr>
        <w:spacing w:after="0" w:line="240" w:lineRule="auto"/>
      </w:pPr>
      <w:r>
        <w:separator/>
      </w:r>
    </w:p>
  </w:footnote>
  <w:footnote w:type="continuationSeparator" w:id="0">
    <w:p w:rsidR="003A7FBC" w:rsidRDefault="003A7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3F7"/>
    <w:multiLevelType w:val="hybridMultilevel"/>
    <w:tmpl w:val="4CDE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44B72"/>
    <w:multiLevelType w:val="hybridMultilevel"/>
    <w:tmpl w:val="4970DDD0"/>
    <w:lvl w:ilvl="0" w:tplc="5C6AB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E3814"/>
    <w:multiLevelType w:val="hybridMultilevel"/>
    <w:tmpl w:val="147671BA"/>
    <w:lvl w:ilvl="0" w:tplc="20E66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07704"/>
    <w:multiLevelType w:val="hybridMultilevel"/>
    <w:tmpl w:val="E724CC4C"/>
    <w:lvl w:ilvl="0" w:tplc="FF3C559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358C7"/>
    <w:multiLevelType w:val="hybridMultilevel"/>
    <w:tmpl w:val="7EFAE002"/>
    <w:lvl w:ilvl="0" w:tplc="9C40A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B6354"/>
    <w:multiLevelType w:val="hybridMultilevel"/>
    <w:tmpl w:val="92FC4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848FD"/>
    <w:multiLevelType w:val="hybridMultilevel"/>
    <w:tmpl w:val="96C6CB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10321"/>
    <w:multiLevelType w:val="hybridMultilevel"/>
    <w:tmpl w:val="88BCF7CC"/>
    <w:lvl w:ilvl="0" w:tplc="5C6AB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316D88"/>
    <w:multiLevelType w:val="hybridMultilevel"/>
    <w:tmpl w:val="A3D80370"/>
    <w:lvl w:ilvl="0" w:tplc="5C6AB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0A780B"/>
    <w:multiLevelType w:val="hybridMultilevel"/>
    <w:tmpl w:val="039CB142"/>
    <w:lvl w:ilvl="0" w:tplc="5C6ABA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6D70FE"/>
    <w:multiLevelType w:val="hybridMultilevel"/>
    <w:tmpl w:val="F04064DA"/>
    <w:lvl w:ilvl="0" w:tplc="8480C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6909C1"/>
    <w:multiLevelType w:val="hybridMultilevel"/>
    <w:tmpl w:val="CD1AE3C0"/>
    <w:lvl w:ilvl="0" w:tplc="5C6ABA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B03E85"/>
    <w:multiLevelType w:val="hybridMultilevel"/>
    <w:tmpl w:val="64B4A5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B6D7D"/>
    <w:multiLevelType w:val="hybridMultilevel"/>
    <w:tmpl w:val="4E3CA8F2"/>
    <w:lvl w:ilvl="0" w:tplc="5C6AB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10156"/>
    <w:multiLevelType w:val="hybridMultilevel"/>
    <w:tmpl w:val="836E73CC"/>
    <w:lvl w:ilvl="0" w:tplc="5C6AB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477BB0"/>
    <w:multiLevelType w:val="hybridMultilevel"/>
    <w:tmpl w:val="A9FCC6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E7638"/>
    <w:multiLevelType w:val="hybridMultilevel"/>
    <w:tmpl w:val="176CCACE"/>
    <w:lvl w:ilvl="0" w:tplc="9D007C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D7A49"/>
    <w:multiLevelType w:val="hybridMultilevel"/>
    <w:tmpl w:val="62CA7410"/>
    <w:lvl w:ilvl="0" w:tplc="20E66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1D2741"/>
    <w:multiLevelType w:val="hybridMultilevel"/>
    <w:tmpl w:val="2A963414"/>
    <w:lvl w:ilvl="0" w:tplc="5C6AB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BD7203"/>
    <w:multiLevelType w:val="hybridMultilevel"/>
    <w:tmpl w:val="06A07098"/>
    <w:lvl w:ilvl="0" w:tplc="3326B67E">
      <w:start w:val="1"/>
      <w:numFmt w:val="lowerRoman"/>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BF23E0"/>
    <w:multiLevelType w:val="hybridMultilevel"/>
    <w:tmpl w:val="6D7A57EE"/>
    <w:lvl w:ilvl="0" w:tplc="037871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D1344A"/>
    <w:multiLevelType w:val="hybridMultilevel"/>
    <w:tmpl w:val="6F6E6F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4589D"/>
    <w:multiLevelType w:val="hybridMultilevel"/>
    <w:tmpl w:val="6F8CE5AE"/>
    <w:lvl w:ilvl="0" w:tplc="5C6ABA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845F2C"/>
    <w:multiLevelType w:val="hybridMultilevel"/>
    <w:tmpl w:val="F6802974"/>
    <w:lvl w:ilvl="0" w:tplc="9FCCD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D37AE0"/>
    <w:multiLevelType w:val="hybridMultilevel"/>
    <w:tmpl w:val="546411B0"/>
    <w:lvl w:ilvl="0" w:tplc="5C6AB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E3938"/>
    <w:multiLevelType w:val="hybridMultilevel"/>
    <w:tmpl w:val="CD3636BA"/>
    <w:lvl w:ilvl="0" w:tplc="5C6ABA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B05F5E"/>
    <w:multiLevelType w:val="hybridMultilevel"/>
    <w:tmpl w:val="E01052EE"/>
    <w:lvl w:ilvl="0" w:tplc="5C6ABACA">
      <w:start w:val="1"/>
      <w:numFmt w:val="lowerRoman"/>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11A97"/>
    <w:multiLevelType w:val="hybridMultilevel"/>
    <w:tmpl w:val="84E012A8"/>
    <w:lvl w:ilvl="0" w:tplc="5C6ABA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90582"/>
    <w:multiLevelType w:val="hybridMultilevel"/>
    <w:tmpl w:val="39FA874C"/>
    <w:lvl w:ilvl="0" w:tplc="92B82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D6407B"/>
    <w:multiLevelType w:val="hybridMultilevel"/>
    <w:tmpl w:val="F140B368"/>
    <w:lvl w:ilvl="0" w:tplc="5C6AB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051C15"/>
    <w:multiLevelType w:val="hybridMultilevel"/>
    <w:tmpl w:val="84A2A266"/>
    <w:lvl w:ilvl="0" w:tplc="0409000F">
      <w:start w:val="1"/>
      <w:numFmt w:val="decimal"/>
      <w:lvlText w:val="%1."/>
      <w:lvlJc w:val="left"/>
      <w:pPr>
        <w:ind w:left="1449" w:hanging="360"/>
      </w:pPr>
      <w:rPr>
        <w:rFont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1">
    <w:nsid w:val="6C6C2824"/>
    <w:multiLevelType w:val="hybridMultilevel"/>
    <w:tmpl w:val="3318A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D141A4"/>
    <w:multiLevelType w:val="hybridMultilevel"/>
    <w:tmpl w:val="EB14FDDA"/>
    <w:lvl w:ilvl="0" w:tplc="5C6ABA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165A1"/>
    <w:multiLevelType w:val="hybridMultilevel"/>
    <w:tmpl w:val="3BF2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6420C"/>
    <w:multiLevelType w:val="hybridMultilevel"/>
    <w:tmpl w:val="143214B4"/>
    <w:lvl w:ilvl="0" w:tplc="389AD1A4">
      <w:start w:val="1"/>
      <w:numFmt w:val="low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EA4C3F"/>
    <w:multiLevelType w:val="hybridMultilevel"/>
    <w:tmpl w:val="8454302E"/>
    <w:lvl w:ilvl="0" w:tplc="5C6AB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D6389F"/>
    <w:multiLevelType w:val="hybridMultilevel"/>
    <w:tmpl w:val="E132E1BC"/>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0"/>
  </w:num>
  <w:num w:numId="2">
    <w:abstractNumId w:val="19"/>
  </w:num>
  <w:num w:numId="3">
    <w:abstractNumId w:val="10"/>
  </w:num>
  <w:num w:numId="4">
    <w:abstractNumId w:val="3"/>
  </w:num>
  <w:num w:numId="5">
    <w:abstractNumId w:val="16"/>
  </w:num>
  <w:num w:numId="6">
    <w:abstractNumId w:val="5"/>
  </w:num>
  <w:num w:numId="7">
    <w:abstractNumId w:val="4"/>
  </w:num>
  <w:num w:numId="8">
    <w:abstractNumId w:val="34"/>
  </w:num>
  <w:num w:numId="9">
    <w:abstractNumId w:val="23"/>
  </w:num>
  <w:num w:numId="10">
    <w:abstractNumId w:val="20"/>
  </w:num>
  <w:num w:numId="11">
    <w:abstractNumId w:val="15"/>
  </w:num>
  <w:num w:numId="12">
    <w:abstractNumId w:val="6"/>
  </w:num>
  <w:num w:numId="13">
    <w:abstractNumId w:val="17"/>
  </w:num>
  <w:num w:numId="14">
    <w:abstractNumId w:val="2"/>
  </w:num>
  <w:num w:numId="15">
    <w:abstractNumId w:val="12"/>
  </w:num>
  <w:num w:numId="16">
    <w:abstractNumId w:val="21"/>
  </w:num>
  <w:num w:numId="17">
    <w:abstractNumId w:val="28"/>
  </w:num>
  <w:num w:numId="18">
    <w:abstractNumId w:val="14"/>
  </w:num>
  <w:num w:numId="19">
    <w:abstractNumId w:val="13"/>
  </w:num>
  <w:num w:numId="20">
    <w:abstractNumId w:val="29"/>
  </w:num>
  <w:num w:numId="21">
    <w:abstractNumId w:val="8"/>
  </w:num>
  <w:num w:numId="22">
    <w:abstractNumId w:val="24"/>
  </w:num>
  <w:num w:numId="23">
    <w:abstractNumId w:val="35"/>
  </w:num>
  <w:num w:numId="24">
    <w:abstractNumId w:val="7"/>
  </w:num>
  <w:num w:numId="25">
    <w:abstractNumId w:val="1"/>
  </w:num>
  <w:num w:numId="26">
    <w:abstractNumId w:val="18"/>
  </w:num>
  <w:num w:numId="27">
    <w:abstractNumId w:val="33"/>
  </w:num>
  <w:num w:numId="28">
    <w:abstractNumId w:val="0"/>
  </w:num>
  <w:num w:numId="29">
    <w:abstractNumId w:val="31"/>
  </w:num>
  <w:num w:numId="30">
    <w:abstractNumId w:val="36"/>
  </w:num>
  <w:num w:numId="31">
    <w:abstractNumId w:val="25"/>
  </w:num>
  <w:num w:numId="32">
    <w:abstractNumId w:val="32"/>
  </w:num>
  <w:num w:numId="33">
    <w:abstractNumId w:val="9"/>
  </w:num>
  <w:num w:numId="34">
    <w:abstractNumId w:val="26"/>
  </w:num>
  <w:num w:numId="35">
    <w:abstractNumId w:val="22"/>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9E5"/>
    <w:rsid w:val="000322CF"/>
    <w:rsid w:val="000577D0"/>
    <w:rsid w:val="000F05A5"/>
    <w:rsid w:val="00171A58"/>
    <w:rsid w:val="00195E49"/>
    <w:rsid w:val="001A1ABA"/>
    <w:rsid w:val="001F2C57"/>
    <w:rsid w:val="00236146"/>
    <w:rsid w:val="002E5033"/>
    <w:rsid w:val="003A7FBC"/>
    <w:rsid w:val="003C6589"/>
    <w:rsid w:val="003D7C68"/>
    <w:rsid w:val="003E5D44"/>
    <w:rsid w:val="004070F5"/>
    <w:rsid w:val="00447A1D"/>
    <w:rsid w:val="00474B0C"/>
    <w:rsid w:val="00474CD6"/>
    <w:rsid w:val="0048307D"/>
    <w:rsid w:val="004C0D59"/>
    <w:rsid w:val="004D12F4"/>
    <w:rsid w:val="004F4A80"/>
    <w:rsid w:val="00533055"/>
    <w:rsid w:val="00542C4E"/>
    <w:rsid w:val="005947CA"/>
    <w:rsid w:val="005A12BD"/>
    <w:rsid w:val="005D6332"/>
    <w:rsid w:val="005E2DA2"/>
    <w:rsid w:val="0062607E"/>
    <w:rsid w:val="00713263"/>
    <w:rsid w:val="00721020"/>
    <w:rsid w:val="00736EF1"/>
    <w:rsid w:val="00750975"/>
    <w:rsid w:val="00761646"/>
    <w:rsid w:val="00786784"/>
    <w:rsid w:val="007B3D26"/>
    <w:rsid w:val="007D7C3B"/>
    <w:rsid w:val="007F1F97"/>
    <w:rsid w:val="00837837"/>
    <w:rsid w:val="00877D6D"/>
    <w:rsid w:val="00885531"/>
    <w:rsid w:val="00917F7E"/>
    <w:rsid w:val="0096236D"/>
    <w:rsid w:val="00971496"/>
    <w:rsid w:val="009816C4"/>
    <w:rsid w:val="009C7064"/>
    <w:rsid w:val="009D20E6"/>
    <w:rsid w:val="00A024D2"/>
    <w:rsid w:val="00A468A3"/>
    <w:rsid w:val="00A502C4"/>
    <w:rsid w:val="00A7297F"/>
    <w:rsid w:val="00B27CDC"/>
    <w:rsid w:val="00B44522"/>
    <w:rsid w:val="00BD189D"/>
    <w:rsid w:val="00BF5909"/>
    <w:rsid w:val="00C15743"/>
    <w:rsid w:val="00C359E5"/>
    <w:rsid w:val="00C61593"/>
    <w:rsid w:val="00C77BC5"/>
    <w:rsid w:val="00C903CB"/>
    <w:rsid w:val="00CC24ED"/>
    <w:rsid w:val="00D30410"/>
    <w:rsid w:val="00D4593B"/>
    <w:rsid w:val="00D755EE"/>
    <w:rsid w:val="00D8133A"/>
    <w:rsid w:val="00DE0385"/>
    <w:rsid w:val="00E7632E"/>
    <w:rsid w:val="00E779AA"/>
    <w:rsid w:val="00EE5570"/>
    <w:rsid w:val="00EF602F"/>
    <w:rsid w:val="00F04B46"/>
    <w:rsid w:val="00F125D3"/>
    <w:rsid w:val="00F95F41"/>
    <w:rsid w:val="00FC231F"/>
    <w:rsid w:val="00FF04C4"/>
    <w:rsid w:val="00FF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9E5"/>
    <w:rPr>
      <w:rFonts w:ascii="Calibri" w:eastAsia="Calibri" w:hAnsi="Calibri" w:cs="Times New Roman"/>
    </w:rPr>
  </w:style>
  <w:style w:type="paragraph" w:styleId="Heading1">
    <w:name w:val="heading 1"/>
    <w:basedOn w:val="Normal"/>
    <w:next w:val="Normal"/>
    <w:link w:val="Heading1Char"/>
    <w:uiPriority w:val="9"/>
    <w:qFormat/>
    <w:rsid w:val="00C35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9E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59E5"/>
    <w:pPr>
      <w:ind w:left="720"/>
      <w:contextualSpacing/>
    </w:pPr>
  </w:style>
  <w:style w:type="character" w:styleId="Hyperlink">
    <w:name w:val="Hyperlink"/>
    <w:basedOn w:val="DefaultParagraphFont"/>
    <w:uiPriority w:val="99"/>
    <w:unhideWhenUsed/>
    <w:rsid w:val="00C359E5"/>
    <w:rPr>
      <w:color w:val="0000FF"/>
      <w:u w:val="single"/>
    </w:rPr>
  </w:style>
  <w:style w:type="paragraph" w:styleId="Footer">
    <w:name w:val="footer"/>
    <w:basedOn w:val="Normal"/>
    <w:link w:val="FooterChar"/>
    <w:uiPriority w:val="99"/>
    <w:rsid w:val="00C359E5"/>
    <w:pPr>
      <w:tabs>
        <w:tab w:val="center" w:pos="4320"/>
        <w:tab w:val="right" w:pos="8640"/>
      </w:tabs>
    </w:pPr>
  </w:style>
  <w:style w:type="character" w:customStyle="1" w:styleId="FooterChar">
    <w:name w:val="Footer Char"/>
    <w:basedOn w:val="DefaultParagraphFont"/>
    <w:link w:val="Footer"/>
    <w:uiPriority w:val="99"/>
    <w:rsid w:val="00C359E5"/>
    <w:rPr>
      <w:rFonts w:ascii="Calibri" w:eastAsia="Calibri" w:hAnsi="Calibri" w:cs="Times New Roman"/>
    </w:rPr>
  </w:style>
  <w:style w:type="character" w:styleId="PageNumber">
    <w:name w:val="page number"/>
    <w:basedOn w:val="DefaultParagraphFont"/>
    <w:rsid w:val="00C359E5"/>
  </w:style>
  <w:style w:type="paragraph" w:styleId="Header">
    <w:name w:val="header"/>
    <w:basedOn w:val="Normal"/>
    <w:link w:val="HeaderChar"/>
    <w:uiPriority w:val="99"/>
    <w:unhideWhenUsed/>
    <w:rsid w:val="00C35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E5"/>
    <w:rPr>
      <w:rFonts w:ascii="Calibri" w:eastAsia="Calibri" w:hAnsi="Calibri" w:cs="Times New Roman"/>
    </w:rPr>
  </w:style>
  <w:style w:type="paragraph" w:styleId="TOCHeading">
    <w:name w:val="TOC Heading"/>
    <w:basedOn w:val="Heading1"/>
    <w:next w:val="Normal"/>
    <w:uiPriority w:val="39"/>
    <w:unhideWhenUsed/>
    <w:qFormat/>
    <w:rsid w:val="00C359E5"/>
    <w:pPr>
      <w:outlineLvl w:val="9"/>
    </w:pPr>
  </w:style>
  <w:style w:type="paragraph" w:styleId="TOC1">
    <w:name w:val="toc 1"/>
    <w:basedOn w:val="Normal"/>
    <w:next w:val="Normal"/>
    <w:autoRedefine/>
    <w:uiPriority w:val="39"/>
    <w:unhideWhenUsed/>
    <w:rsid w:val="00C359E5"/>
    <w:pPr>
      <w:spacing w:after="100"/>
    </w:pPr>
  </w:style>
  <w:style w:type="paragraph" w:styleId="BalloonText">
    <w:name w:val="Balloon Text"/>
    <w:basedOn w:val="Normal"/>
    <w:link w:val="BalloonTextChar"/>
    <w:uiPriority w:val="99"/>
    <w:semiHidden/>
    <w:unhideWhenUsed/>
    <w:rsid w:val="00C3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9E5"/>
    <w:rPr>
      <w:rFonts w:ascii="Tahoma" w:eastAsia="Calibri" w:hAnsi="Tahoma" w:cs="Tahoma"/>
      <w:sz w:val="16"/>
      <w:szCs w:val="16"/>
    </w:rPr>
  </w:style>
  <w:style w:type="table" w:styleId="TableGrid">
    <w:name w:val="Table Grid"/>
    <w:basedOn w:val="TableNormal"/>
    <w:uiPriority w:val="59"/>
    <w:rsid w:val="00C35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359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9E5"/>
    <w:rPr>
      <w:rFonts w:ascii="Calibri" w:eastAsia="Calibri" w:hAnsi="Calibri" w:cs="Times New Roman"/>
    </w:rPr>
  </w:style>
  <w:style w:type="paragraph" w:styleId="Heading1">
    <w:name w:val="heading 1"/>
    <w:basedOn w:val="Normal"/>
    <w:next w:val="Normal"/>
    <w:link w:val="Heading1Char"/>
    <w:uiPriority w:val="9"/>
    <w:qFormat/>
    <w:rsid w:val="00C35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9E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59E5"/>
    <w:pPr>
      <w:ind w:left="720"/>
      <w:contextualSpacing/>
    </w:pPr>
  </w:style>
  <w:style w:type="character" w:styleId="Hyperlink">
    <w:name w:val="Hyperlink"/>
    <w:basedOn w:val="DefaultParagraphFont"/>
    <w:uiPriority w:val="99"/>
    <w:unhideWhenUsed/>
    <w:rsid w:val="00C359E5"/>
    <w:rPr>
      <w:color w:val="0000FF"/>
      <w:u w:val="single"/>
    </w:rPr>
  </w:style>
  <w:style w:type="paragraph" w:styleId="Footer">
    <w:name w:val="footer"/>
    <w:basedOn w:val="Normal"/>
    <w:link w:val="FooterChar"/>
    <w:uiPriority w:val="99"/>
    <w:rsid w:val="00C359E5"/>
    <w:pPr>
      <w:tabs>
        <w:tab w:val="center" w:pos="4320"/>
        <w:tab w:val="right" w:pos="8640"/>
      </w:tabs>
    </w:pPr>
  </w:style>
  <w:style w:type="character" w:customStyle="1" w:styleId="FooterChar">
    <w:name w:val="Footer Char"/>
    <w:basedOn w:val="DefaultParagraphFont"/>
    <w:link w:val="Footer"/>
    <w:uiPriority w:val="99"/>
    <w:rsid w:val="00C359E5"/>
    <w:rPr>
      <w:rFonts w:ascii="Calibri" w:eastAsia="Calibri" w:hAnsi="Calibri" w:cs="Times New Roman"/>
    </w:rPr>
  </w:style>
  <w:style w:type="character" w:styleId="PageNumber">
    <w:name w:val="page number"/>
    <w:basedOn w:val="DefaultParagraphFont"/>
    <w:rsid w:val="00C359E5"/>
  </w:style>
  <w:style w:type="paragraph" w:styleId="Header">
    <w:name w:val="header"/>
    <w:basedOn w:val="Normal"/>
    <w:link w:val="HeaderChar"/>
    <w:uiPriority w:val="99"/>
    <w:unhideWhenUsed/>
    <w:rsid w:val="00C35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E5"/>
    <w:rPr>
      <w:rFonts w:ascii="Calibri" w:eastAsia="Calibri" w:hAnsi="Calibri" w:cs="Times New Roman"/>
    </w:rPr>
  </w:style>
  <w:style w:type="paragraph" w:styleId="TOCHeading">
    <w:name w:val="TOC Heading"/>
    <w:basedOn w:val="Heading1"/>
    <w:next w:val="Normal"/>
    <w:uiPriority w:val="39"/>
    <w:unhideWhenUsed/>
    <w:qFormat/>
    <w:rsid w:val="00C359E5"/>
    <w:pPr>
      <w:outlineLvl w:val="9"/>
    </w:pPr>
  </w:style>
  <w:style w:type="paragraph" w:styleId="TOC1">
    <w:name w:val="toc 1"/>
    <w:basedOn w:val="Normal"/>
    <w:next w:val="Normal"/>
    <w:autoRedefine/>
    <w:uiPriority w:val="39"/>
    <w:unhideWhenUsed/>
    <w:rsid w:val="00C359E5"/>
    <w:pPr>
      <w:spacing w:after="100"/>
    </w:pPr>
  </w:style>
  <w:style w:type="paragraph" w:styleId="BalloonText">
    <w:name w:val="Balloon Text"/>
    <w:basedOn w:val="Normal"/>
    <w:link w:val="BalloonTextChar"/>
    <w:uiPriority w:val="99"/>
    <w:semiHidden/>
    <w:unhideWhenUsed/>
    <w:rsid w:val="00C3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9E5"/>
    <w:rPr>
      <w:rFonts w:ascii="Tahoma" w:eastAsia="Calibri" w:hAnsi="Tahoma" w:cs="Tahoma"/>
      <w:sz w:val="16"/>
      <w:szCs w:val="16"/>
    </w:rPr>
  </w:style>
  <w:style w:type="table" w:styleId="TableGrid">
    <w:name w:val="Table Grid"/>
    <w:basedOn w:val="TableNormal"/>
    <w:uiPriority w:val="59"/>
    <w:rsid w:val="00C35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359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Column3</c:v>
                </c:pt>
              </c:strCache>
            </c:strRef>
          </c:tx>
          <c:invertIfNegative val="0"/>
          <c:cat>
            <c:strRef>
              <c:f>Sheet1!$A$2:$A$5</c:f>
              <c:strCache>
                <c:ptCount val="2"/>
                <c:pt idx="0">
                  <c:v>yes</c:v>
                </c:pt>
                <c:pt idx="1">
                  <c:v>2017-2024</c:v>
                </c:pt>
              </c:strCache>
            </c:strRef>
          </c:cat>
          <c:val>
            <c:numRef>
              <c:f>Sheet1!$B$2:$B$5</c:f>
              <c:numCache>
                <c:formatCode>General</c:formatCode>
                <c:ptCount val="4"/>
                <c:pt idx="0">
                  <c:v>10</c:v>
                </c:pt>
                <c:pt idx="1">
                  <c:v>50</c:v>
                </c:pt>
              </c:numCache>
            </c:numRef>
          </c:val>
        </c:ser>
        <c:ser>
          <c:idx val="1"/>
          <c:order val="1"/>
          <c:tx>
            <c:strRef>
              <c:f>Sheet1!$C$1</c:f>
              <c:strCache>
                <c:ptCount val="1"/>
                <c:pt idx="0">
                  <c:v>Column1</c:v>
                </c:pt>
              </c:strCache>
            </c:strRef>
          </c:tx>
          <c:invertIfNegative val="0"/>
          <c:cat>
            <c:strRef>
              <c:f>Sheet1!$A$2:$A$5</c:f>
              <c:strCache>
                <c:ptCount val="2"/>
                <c:pt idx="0">
                  <c:v>yes</c:v>
                </c:pt>
                <c:pt idx="1">
                  <c:v>2017-2024</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yes</c:v>
                </c:pt>
                <c:pt idx="1">
                  <c:v>2017-2024</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02837632"/>
        <c:axId val="102868096"/>
      </c:barChart>
      <c:catAx>
        <c:axId val="102837632"/>
        <c:scaling>
          <c:orientation val="minMax"/>
        </c:scaling>
        <c:delete val="0"/>
        <c:axPos val="b"/>
        <c:majorTickMark val="out"/>
        <c:minorTickMark val="none"/>
        <c:tickLblPos val="nextTo"/>
        <c:crossAx val="102868096"/>
        <c:crosses val="autoZero"/>
        <c:auto val="1"/>
        <c:lblAlgn val="ctr"/>
        <c:lblOffset val="100"/>
        <c:noMultiLvlLbl val="0"/>
      </c:catAx>
      <c:valAx>
        <c:axId val="102868096"/>
        <c:scaling>
          <c:orientation val="minMax"/>
        </c:scaling>
        <c:delete val="0"/>
        <c:axPos val="l"/>
        <c:majorGridlines/>
        <c:numFmt formatCode="General" sourceLinked="1"/>
        <c:majorTickMark val="out"/>
        <c:minorTickMark val="none"/>
        <c:tickLblPos val="nextTo"/>
        <c:crossAx val="1028376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Column3</c:v>
                </c:pt>
              </c:strCache>
            </c:strRef>
          </c:tx>
          <c:invertIfNegative val="0"/>
          <c:cat>
            <c:strRef>
              <c:f>Sheet1!$A$2:$A$6</c:f>
              <c:strCache>
                <c:ptCount val="5"/>
                <c:pt idx="0">
                  <c:v>supermarket</c:v>
                </c:pt>
                <c:pt idx="1">
                  <c:v>office</c:v>
                </c:pt>
                <c:pt idx="2">
                  <c:v>clerks</c:v>
                </c:pt>
                <c:pt idx="3">
                  <c:v>typist</c:v>
                </c:pt>
                <c:pt idx="4">
                  <c:v>driver</c:v>
                </c:pt>
              </c:strCache>
            </c:strRef>
          </c:cat>
          <c:val>
            <c:numRef>
              <c:f>Sheet1!$B$2:$B$6</c:f>
              <c:numCache>
                <c:formatCode>General</c:formatCode>
                <c:ptCount val="5"/>
                <c:pt idx="0">
                  <c:v>250</c:v>
                </c:pt>
                <c:pt idx="1">
                  <c:v>200</c:v>
                </c:pt>
                <c:pt idx="2">
                  <c:v>150</c:v>
                </c:pt>
                <c:pt idx="3">
                  <c:v>100</c:v>
                </c:pt>
                <c:pt idx="4">
                  <c:v>250</c:v>
                </c:pt>
              </c:numCache>
            </c:numRef>
          </c:val>
        </c:ser>
        <c:ser>
          <c:idx val="1"/>
          <c:order val="1"/>
          <c:tx>
            <c:strRef>
              <c:f>Sheet1!$C$1</c:f>
              <c:strCache>
                <c:ptCount val="1"/>
                <c:pt idx="0">
                  <c:v>Column2</c:v>
                </c:pt>
              </c:strCache>
            </c:strRef>
          </c:tx>
          <c:invertIfNegative val="0"/>
          <c:cat>
            <c:strRef>
              <c:f>Sheet1!$A$2:$A$6</c:f>
              <c:strCache>
                <c:ptCount val="5"/>
                <c:pt idx="0">
                  <c:v>supermarket</c:v>
                </c:pt>
                <c:pt idx="1">
                  <c:v>office</c:v>
                </c:pt>
                <c:pt idx="2">
                  <c:v>clerks</c:v>
                </c:pt>
                <c:pt idx="3">
                  <c:v>typist</c:v>
                </c:pt>
                <c:pt idx="4">
                  <c:v>driver</c:v>
                </c:pt>
              </c:strCache>
            </c:strRef>
          </c:cat>
          <c:val>
            <c:numRef>
              <c:f>Sheet1!$C$2:$C$6</c:f>
              <c:numCache>
                <c:formatCode>General</c:formatCode>
                <c:ptCount val="5"/>
              </c:numCache>
            </c:numRef>
          </c:val>
        </c:ser>
        <c:ser>
          <c:idx val="2"/>
          <c:order val="2"/>
          <c:tx>
            <c:strRef>
              <c:f>Sheet1!$D$1</c:f>
              <c:strCache>
                <c:ptCount val="1"/>
                <c:pt idx="0">
                  <c:v>Column1</c:v>
                </c:pt>
              </c:strCache>
            </c:strRef>
          </c:tx>
          <c:invertIfNegative val="0"/>
          <c:cat>
            <c:strRef>
              <c:f>Sheet1!$A$2:$A$6</c:f>
              <c:strCache>
                <c:ptCount val="5"/>
                <c:pt idx="0">
                  <c:v>supermarket</c:v>
                </c:pt>
                <c:pt idx="1">
                  <c:v>office</c:v>
                </c:pt>
                <c:pt idx="2">
                  <c:v>clerks</c:v>
                </c:pt>
                <c:pt idx="3">
                  <c:v>typist</c:v>
                </c:pt>
                <c:pt idx="4">
                  <c:v>driver</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axId val="103430016"/>
        <c:axId val="103431552"/>
      </c:barChart>
      <c:catAx>
        <c:axId val="103430016"/>
        <c:scaling>
          <c:orientation val="minMax"/>
        </c:scaling>
        <c:delete val="0"/>
        <c:axPos val="b"/>
        <c:majorTickMark val="out"/>
        <c:minorTickMark val="none"/>
        <c:tickLblPos val="nextTo"/>
        <c:crossAx val="103431552"/>
        <c:crosses val="autoZero"/>
        <c:auto val="1"/>
        <c:lblAlgn val="ctr"/>
        <c:lblOffset val="100"/>
        <c:noMultiLvlLbl val="0"/>
      </c:catAx>
      <c:valAx>
        <c:axId val="103431552"/>
        <c:scaling>
          <c:orientation val="minMax"/>
        </c:scaling>
        <c:delete val="0"/>
        <c:axPos val="l"/>
        <c:majorGridlines/>
        <c:numFmt formatCode="General" sourceLinked="1"/>
        <c:majorTickMark val="out"/>
        <c:minorTickMark val="none"/>
        <c:tickLblPos val="nextTo"/>
        <c:crossAx val="10343001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Column3</c:v>
                </c:pt>
              </c:strCache>
            </c:strRef>
          </c:tx>
          <c:invertIfNegative val="0"/>
          <c:cat>
            <c:strRef>
              <c:f>Sheet1!$A$2:$A$5</c:f>
              <c:strCache>
                <c:ptCount val="2"/>
                <c:pt idx="0">
                  <c:v>female</c:v>
                </c:pt>
                <c:pt idx="1">
                  <c:v>male</c:v>
                </c:pt>
              </c:strCache>
            </c:strRef>
          </c:cat>
          <c:val>
            <c:numRef>
              <c:f>Sheet1!$B$2:$B$5</c:f>
              <c:numCache>
                <c:formatCode>General</c:formatCode>
                <c:ptCount val="4"/>
                <c:pt idx="0">
                  <c:v>10</c:v>
                </c:pt>
                <c:pt idx="1">
                  <c:v>50</c:v>
                </c:pt>
              </c:numCache>
            </c:numRef>
          </c:val>
        </c:ser>
        <c:ser>
          <c:idx val="1"/>
          <c:order val="1"/>
          <c:tx>
            <c:strRef>
              <c:f>Sheet1!$C$1</c:f>
              <c:strCache>
                <c:ptCount val="1"/>
                <c:pt idx="0">
                  <c:v>Column1</c:v>
                </c:pt>
              </c:strCache>
            </c:strRef>
          </c:tx>
          <c:invertIfNegative val="0"/>
          <c:cat>
            <c:strRef>
              <c:f>Sheet1!$A$2:$A$5</c:f>
              <c:strCache>
                <c:ptCount val="2"/>
                <c:pt idx="0">
                  <c:v>female</c:v>
                </c:pt>
                <c:pt idx="1">
                  <c:v>male</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female</c:v>
                </c:pt>
                <c:pt idx="1">
                  <c:v>male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04251776"/>
        <c:axId val="104253312"/>
      </c:barChart>
      <c:catAx>
        <c:axId val="104251776"/>
        <c:scaling>
          <c:orientation val="minMax"/>
        </c:scaling>
        <c:delete val="0"/>
        <c:axPos val="b"/>
        <c:majorTickMark val="out"/>
        <c:minorTickMark val="none"/>
        <c:tickLblPos val="nextTo"/>
        <c:crossAx val="104253312"/>
        <c:crosses val="autoZero"/>
        <c:auto val="1"/>
        <c:lblAlgn val="ctr"/>
        <c:lblOffset val="100"/>
        <c:noMultiLvlLbl val="0"/>
      </c:catAx>
      <c:valAx>
        <c:axId val="104253312"/>
        <c:scaling>
          <c:orientation val="minMax"/>
        </c:scaling>
        <c:delete val="0"/>
        <c:axPos val="l"/>
        <c:majorGridlines/>
        <c:numFmt formatCode="General" sourceLinked="1"/>
        <c:majorTickMark val="out"/>
        <c:minorTickMark val="none"/>
        <c:tickLblPos val="nextTo"/>
        <c:crossAx val="1042517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Column3</c:v>
                </c:pt>
              </c:strCache>
            </c:strRef>
          </c:tx>
          <c:invertIfNegative val="0"/>
          <c:cat>
            <c:strRef>
              <c:f>Sheet1!$A$2:$A$5</c:f>
              <c:strCache>
                <c:ptCount val="2"/>
                <c:pt idx="0">
                  <c:v>18-24</c:v>
                </c:pt>
                <c:pt idx="1">
                  <c:v>34-49</c:v>
                </c:pt>
              </c:strCache>
            </c:strRef>
          </c:cat>
          <c:val>
            <c:numRef>
              <c:f>Sheet1!$B$2:$B$5</c:f>
              <c:numCache>
                <c:formatCode>General</c:formatCode>
                <c:ptCount val="4"/>
                <c:pt idx="0">
                  <c:v>25</c:v>
                </c:pt>
                <c:pt idx="1">
                  <c:v>10</c:v>
                </c:pt>
              </c:numCache>
            </c:numRef>
          </c:val>
        </c:ser>
        <c:ser>
          <c:idx val="1"/>
          <c:order val="1"/>
          <c:tx>
            <c:strRef>
              <c:f>Sheet1!$C$1</c:f>
              <c:strCache>
                <c:ptCount val="1"/>
                <c:pt idx="0">
                  <c:v>Column1</c:v>
                </c:pt>
              </c:strCache>
            </c:strRef>
          </c:tx>
          <c:invertIfNegative val="0"/>
          <c:cat>
            <c:strRef>
              <c:f>Sheet1!$A$2:$A$5</c:f>
              <c:strCache>
                <c:ptCount val="2"/>
                <c:pt idx="0">
                  <c:v>18-24</c:v>
                </c:pt>
                <c:pt idx="1">
                  <c:v>34-49</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18-24</c:v>
                </c:pt>
                <c:pt idx="1">
                  <c:v>34-49</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48151168"/>
        <c:axId val="102379904"/>
      </c:barChart>
      <c:catAx>
        <c:axId val="48151168"/>
        <c:scaling>
          <c:orientation val="minMax"/>
        </c:scaling>
        <c:delete val="0"/>
        <c:axPos val="b"/>
        <c:majorTickMark val="out"/>
        <c:minorTickMark val="none"/>
        <c:tickLblPos val="nextTo"/>
        <c:crossAx val="102379904"/>
        <c:crosses val="autoZero"/>
        <c:auto val="1"/>
        <c:lblAlgn val="ctr"/>
        <c:lblOffset val="100"/>
        <c:noMultiLvlLbl val="0"/>
      </c:catAx>
      <c:valAx>
        <c:axId val="102379904"/>
        <c:scaling>
          <c:orientation val="minMax"/>
        </c:scaling>
        <c:delete val="0"/>
        <c:axPos val="l"/>
        <c:majorGridlines/>
        <c:numFmt formatCode="General" sourceLinked="1"/>
        <c:majorTickMark val="out"/>
        <c:minorTickMark val="none"/>
        <c:tickLblPos val="nextTo"/>
        <c:crossAx val="4815116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4"/>
                <c:pt idx="0">
                  <c:v>married </c:v>
                </c:pt>
                <c:pt idx="1">
                  <c:v>single</c:v>
                </c:pt>
                <c:pt idx="2">
                  <c:v>divorced</c:v>
                </c:pt>
                <c:pt idx="3">
                  <c:v>widowed</c:v>
                </c:pt>
              </c:strCache>
            </c:strRef>
          </c:cat>
          <c:val>
            <c:numRef>
              <c:f>Sheet1!$B$2:$B$5</c:f>
              <c:numCache>
                <c:formatCode>General</c:formatCode>
                <c:ptCount val="4"/>
                <c:pt idx="0">
                  <c:v>35</c:v>
                </c:pt>
                <c:pt idx="1">
                  <c:v>32</c:v>
                </c:pt>
                <c:pt idx="2">
                  <c:v>28</c:v>
                </c:pt>
                <c:pt idx="3">
                  <c:v>10</c:v>
                </c:pt>
              </c:numCache>
            </c:numRef>
          </c:val>
        </c:ser>
        <c:ser>
          <c:idx val="1"/>
          <c:order val="1"/>
          <c:tx>
            <c:strRef>
              <c:f>Sheet1!$C$1</c:f>
              <c:strCache>
                <c:ptCount val="1"/>
                <c:pt idx="0">
                  <c:v>Column2</c:v>
                </c:pt>
              </c:strCache>
            </c:strRef>
          </c:tx>
          <c:invertIfNegative val="0"/>
          <c:cat>
            <c:strRef>
              <c:f>Sheet1!$A$2:$A$5</c:f>
              <c:strCache>
                <c:ptCount val="4"/>
                <c:pt idx="0">
                  <c:v>married </c:v>
                </c:pt>
                <c:pt idx="1">
                  <c:v>single</c:v>
                </c:pt>
                <c:pt idx="2">
                  <c:v>divorced</c:v>
                </c:pt>
                <c:pt idx="3">
                  <c:v>widowed</c:v>
                </c:pt>
              </c:strCache>
            </c:strRef>
          </c:cat>
          <c:val>
            <c:numRef>
              <c:f>Sheet1!$C$2:$C$5</c:f>
              <c:numCache>
                <c:formatCode>General</c:formatCode>
                <c:ptCount val="4"/>
              </c:numCache>
            </c:numRef>
          </c:val>
        </c:ser>
        <c:ser>
          <c:idx val="2"/>
          <c:order val="2"/>
          <c:tx>
            <c:strRef>
              <c:f>Sheet1!$D$1</c:f>
              <c:strCache>
                <c:ptCount val="1"/>
                <c:pt idx="0">
                  <c:v>Column3</c:v>
                </c:pt>
              </c:strCache>
            </c:strRef>
          </c:tx>
          <c:invertIfNegative val="0"/>
          <c:cat>
            <c:strRef>
              <c:f>Sheet1!$A$2:$A$5</c:f>
              <c:strCache>
                <c:ptCount val="4"/>
                <c:pt idx="0">
                  <c:v>married </c:v>
                </c:pt>
                <c:pt idx="1">
                  <c:v>single</c:v>
                </c:pt>
                <c:pt idx="2">
                  <c:v>divorced</c:v>
                </c:pt>
                <c:pt idx="3">
                  <c:v>widowed</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03629952"/>
        <c:axId val="103631488"/>
      </c:barChart>
      <c:catAx>
        <c:axId val="103629952"/>
        <c:scaling>
          <c:orientation val="minMax"/>
        </c:scaling>
        <c:delete val="0"/>
        <c:axPos val="b"/>
        <c:majorTickMark val="out"/>
        <c:minorTickMark val="none"/>
        <c:tickLblPos val="nextTo"/>
        <c:crossAx val="103631488"/>
        <c:crosses val="autoZero"/>
        <c:auto val="1"/>
        <c:lblAlgn val="ctr"/>
        <c:lblOffset val="100"/>
        <c:noMultiLvlLbl val="0"/>
      </c:catAx>
      <c:valAx>
        <c:axId val="103631488"/>
        <c:scaling>
          <c:orientation val="minMax"/>
        </c:scaling>
        <c:delete val="0"/>
        <c:axPos val="l"/>
        <c:majorGridlines/>
        <c:numFmt formatCode="General" sourceLinked="1"/>
        <c:majorTickMark val="out"/>
        <c:minorTickMark val="none"/>
        <c:tickLblPos val="nextTo"/>
        <c:crossAx val="10362995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3"/>
                <c:pt idx="0">
                  <c:v>WASC/HSC</c:v>
                </c:pt>
                <c:pt idx="1">
                  <c:v>HSC/OND</c:v>
                </c:pt>
                <c:pt idx="2">
                  <c:v>HND/BSC /PGD/ACID/ICAN </c:v>
                </c:pt>
              </c:strCache>
            </c:strRef>
          </c:cat>
          <c:val>
            <c:numRef>
              <c:f>Sheet1!$B$2:$B$5</c:f>
              <c:numCache>
                <c:formatCode>General</c:formatCode>
                <c:ptCount val="4"/>
                <c:pt idx="0">
                  <c:v>50</c:v>
                </c:pt>
                <c:pt idx="1">
                  <c:v>40</c:v>
                </c:pt>
                <c:pt idx="2">
                  <c:v>20</c:v>
                </c:pt>
              </c:numCache>
            </c:numRef>
          </c:val>
        </c:ser>
        <c:ser>
          <c:idx val="1"/>
          <c:order val="1"/>
          <c:tx>
            <c:strRef>
              <c:f>Sheet1!$C$1</c:f>
              <c:strCache>
                <c:ptCount val="1"/>
                <c:pt idx="0">
                  <c:v>Column2</c:v>
                </c:pt>
              </c:strCache>
            </c:strRef>
          </c:tx>
          <c:invertIfNegative val="0"/>
          <c:cat>
            <c:strRef>
              <c:f>Sheet1!$A$2:$A$5</c:f>
              <c:strCache>
                <c:ptCount val="3"/>
                <c:pt idx="0">
                  <c:v>WASC/HSC</c:v>
                </c:pt>
                <c:pt idx="1">
                  <c:v>HSC/OND</c:v>
                </c:pt>
                <c:pt idx="2">
                  <c:v>HND/BSC /PGD/ACID/ICAN </c:v>
                </c:pt>
              </c:strCache>
            </c:strRef>
          </c:cat>
          <c:val>
            <c:numRef>
              <c:f>Sheet1!$C$2:$C$5</c:f>
              <c:numCache>
                <c:formatCode>General</c:formatCode>
                <c:ptCount val="4"/>
              </c:numCache>
            </c:numRef>
          </c:val>
        </c:ser>
        <c:ser>
          <c:idx val="2"/>
          <c:order val="2"/>
          <c:tx>
            <c:strRef>
              <c:f>Sheet1!$D$1</c:f>
              <c:strCache>
                <c:ptCount val="1"/>
                <c:pt idx="0">
                  <c:v>Column3</c:v>
                </c:pt>
              </c:strCache>
            </c:strRef>
          </c:tx>
          <c:invertIfNegative val="0"/>
          <c:cat>
            <c:strRef>
              <c:f>Sheet1!$A$2:$A$5</c:f>
              <c:strCache>
                <c:ptCount val="3"/>
                <c:pt idx="0">
                  <c:v>WASC/HSC</c:v>
                </c:pt>
                <c:pt idx="1">
                  <c:v>HSC/OND</c:v>
                </c:pt>
                <c:pt idx="2">
                  <c:v>HND/BSC /PGD/ACID/ICAN </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04369536"/>
        <c:axId val="104383616"/>
      </c:barChart>
      <c:catAx>
        <c:axId val="104369536"/>
        <c:scaling>
          <c:orientation val="minMax"/>
        </c:scaling>
        <c:delete val="0"/>
        <c:axPos val="b"/>
        <c:majorTickMark val="out"/>
        <c:minorTickMark val="none"/>
        <c:tickLblPos val="nextTo"/>
        <c:crossAx val="104383616"/>
        <c:crosses val="autoZero"/>
        <c:auto val="1"/>
        <c:lblAlgn val="ctr"/>
        <c:lblOffset val="100"/>
        <c:noMultiLvlLbl val="0"/>
      </c:catAx>
      <c:valAx>
        <c:axId val="104383616"/>
        <c:scaling>
          <c:orientation val="minMax"/>
        </c:scaling>
        <c:delete val="0"/>
        <c:axPos val="l"/>
        <c:majorGridlines/>
        <c:numFmt formatCode="General" sourceLinked="1"/>
        <c:majorTickMark val="out"/>
        <c:minorTickMark val="none"/>
        <c:tickLblPos val="nextTo"/>
        <c:crossAx val="10436953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invertIfNegative val="0"/>
          <c:cat>
            <c:strRef>
              <c:f>Sheet1!$A$2:$A$5</c:f>
              <c:strCache>
                <c:ptCount val="3"/>
                <c:pt idx="0">
                  <c:v>staff union bank</c:v>
                </c:pt>
                <c:pt idx="1">
                  <c:v>other bank </c:v>
                </c:pt>
                <c:pt idx="2">
                  <c:v>customer</c:v>
                </c:pt>
              </c:strCache>
            </c:strRef>
          </c:cat>
          <c:val>
            <c:numRef>
              <c:f>Sheet1!$B$2:$B$5</c:f>
              <c:numCache>
                <c:formatCode>General</c:formatCode>
                <c:ptCount val="4"/>
                <c:pt idx="0">
                  <c:v>40</c:v>
                </c:pt>
                <c:pt idx="1">
                  <c:v>40</c:v>
                </c:pt>
                <c:pt idx="2">
                  <c:v>20</c:v>
                </c:pt>
              </c:numCache>
            </c:numRef>
          </c:val>
        </c:ser>
        <c:ser>
          <c:idx val="1"/>
          <c:order val="1"/>
          <c:tx>
            <c:strRef>
              <c:f>Sheet1!$C$1</c:f>
              <c:strCache>
                <c:ptCount val="1"/>
                <c:pt idx="0">
                  <c:v>Column2</c:v>
                </c:pt>
              </c:strCache>
            </c:strRef>
          </c:tx>
          <c:invertIfNegative val="0"/>
          <c:cat>
            <c:strRef>
              <c:f>Sheet1!$A$2:$A$5</c:f>
              <c:strCache>
                <c:ptCount val="3"/>
                <c:pt idx="0">
                  <c:v>staff union bank</c:v>
                </c:pt>
                <c:pt idx="1">
                  <c:v>other bank </c:v>
                </c:pt>
                <c:pt idx="2">
                  <c:v>customer</c:v>
                </c:pt>
              </c:strCache>
            </c:strRef>
          </c:cat>
          <c:val>
            <c:numRef>
              <c:f>Sheet1!$C$2:$C$5</c:f>
              <c:numCache>
                <c:formatCode>General</c:formatCode>
                <c:ptCount val="4"/>
              </c:numCache>
            </c:numRef>
          </c:val>
        </c:ser>
        <c:ser>
          <c:idx val="2"/>
          <c:order val="2"/>
          <c:tx>
            <c:strRef>
              <c:f>Sheet1!$D$1</c:f>
              <c:strCache>
                <c:ptCount val="1"/>
                <c:pt idx="0">
                  <c:v>Column3</c:v>
                </c:pt>
              </c:strCache>
            </c:strRef>
          </c:tx>
          <c:invertIfNegative val="0"/>
          <c:cat>
            <c:strRef>
              <c:f>Sheet1!$A$2:$A$5</c:f>
              <c:strCache>
                <c:ptCount val="3"/>
                <c:pt idx="0">
                  <c:v>staff union bank</c:v>
                </c:pt>
                <c:pt idx="1">
                  <c:v>other bank </c:v>
                </c:pt>
                <c:pt idx="2">
                  <c:v>customer</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04441728"/>
        <c:axId val="104443264"/>
      </c:barChart>
      <c:catAx>
        <c:axId val="104441728"/>
        <c:scaling>
          <c:orientation val="minMax"/>
        </c:scaling>
        <c:delete val="0"/>
        <c:axPos val="b"/>
        <c:majorTickMark val="out"/>
        <c:minorTickMark val="none"/>
        <c:tickLblPos val="nextTo"/>
        <c:crossAx val="104443264"/>
        <c:crosses val="autoZero"/>
        <c:auto val="1"/>
        <c:lblAlgn val="ctr"/>
        <c:lblOffset val="100"/>
        <c:noMultiLvlLbl val="0"/>
      </c:catAx>
      <c:valAx>
        <c:axId val="104443264"/>
        <c:scaling>
          <c:orientation val="minMax"/>
        </c:scaling>
        <c:delete val="0"/>
        <c:axPos val="l"/>
        <c:majorGridlines/>
        <c:numFmt formatCode="General" sourceLinked="1"/>
        <c:majorTickMark val="out"/>
        <c:minorTickMark val="none"/>
        <c:tickLblPos val="nextTo"/>
        <c:crossAx val="1044417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8966A-34D0-49C7-9143-DCBF8FF4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50</Pages>
  <Words>10035</Words>
  <Characters>57201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73</cp:revision>
  <cp:lastPrinted>2025-06-03T21:39:00Z</cp:lastPrinted>
  <dcterms:created xsi:type="dcterms:W3CDTF">2025-02-26T01:48:00Z</dcterms:created>
  <dcterms:modified xsi:type="dcterms:W3CDTF">2025-06-03T21:39:00Z</dcterms:modified>
</cp:coreProperties>
</file>