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3F0" w:rsidRDefault="005333F0">
      <w:pPr>
        <w:spacing w:after="87" w:line="246" w:lineRule="auto"/>
        <w:jc w:val="left"/>
      </w:pPr>
    </w:p>
    <w:p w:rsidR="005333F0" w:rsidRPr="002744F1" w:rsidRDefault="002744F1" w:rsidP="005333F0">
      <w:pPr>
        <w:pStyle w:val="Normal1"/>
        <w:ind w:left="90"/>
        <w:jc w:val="center"/>
        <w:rPr>
          <w:rFonts w:eastAsia="Open Sans ExtraBold"/>
          <w:b/>
          <w:i/>
          <w:sz w:val="36"/>
          <w:szCs w:val="40"/>
        </w:rPr>
      </w:pPr>
      <w:r w:rsidRPr="002744F1">
        <w:rPr>
          <w:b/>
          <w:bCs/>
          <w:sz w:val="36"/>
          <w:szCs w:val="40"/>
          <w:shd w:val="clear" w:color="auto" w:fill="FFFFFF"/>
        </w:rPr>
        <w:t>EFFECT OF ENTREPRENEUR ORIENTATION AND PERFORMANCE OF SNES IN ILORIN METROPOLIS</w:t>
      </w:r>
    </w:p>
    <w:p w:rsidR="005333F0" w:rsidRDefault="005333F0" w:rsidP="005333F0">
      <w:pPr>
        <w:pStyle w:val="Normal1"/>
        <w:rPr>
          <w:rFonts w:ascii="Corsiva" w:eastAsia="Corsiva" w:hAnsi="Corsiva" w:cs="Corsiva"/>
          <w:b/>
          <w:sz w:val="44"/>
          <w:szCs w:val="44"/>
        </w:rPr>
      </w:pPr>
    </w:p>
    <w:p w:rsidR="005333F0" w:rsidRDefault="005333F0" w:rsidP="005333F0">
      <w:pPr>
        <w:pStyle w:val="Normal1"/>
        <w:jc w:val="center"/>
        <w:rPr>
          <w:rFonts w:ascii="Algerian" w:eastAsia="Corsiva" w:hAnsi="Algerian" w:cs="Corsiva"/>
          <w:b/>
          <w:sz w:val="44"/>
          <w:szCs w:val="44"/>
        </w:rPr>
      </w:pPr>
      <w:r>
        <w:rPr>
          <w:rFonts w:ascii="Algerian" w:eastAsia="Corsiva" w:hAnsi="Algerian" w:cs="Corsiva"/>
          <w:b/>
          <w:sz w:val="44"/>
          <w:szCs w:val="44"/>
        </w:rPr>
        <w:t>BY</w:t>
      </w:r>
    </w:p>
    <w:p w:rsidR="005333F0" w:rsidRDefault="005333F0" w:rsidP="005333F0">
      <w:pPr>
        <w:pStyle w:val="Normal1"/>
        <w:rPr>
          <w:rFonts w:ascii="Bookman Old Style" w:eastAsia="Bookman Old Style" w:hAnsi="Bookman Old Style" w:cs="Bookman Old Style"/>
          <w:b/>
          <w:sz w:val="16"/>
          <w:szCs w:val="16"/>
        </w:rPr>
      </w:pPr>
    </w:p>
    <w:p w:rsidR="005333F0" w:rsidRPr="002744F1" w:rsidRDefault="002744F1" w:rsidP="005333F0">
      <w:pPr>
        <w:pStyle w:val="Normal1"/>
        <w:jc w:val="center"/>
        <w:rPr>
          <w:rFonts w:ascii="Albertus Extra Bold" w:eastAsia="Arial Black" w:hAnsi="Albertus Extra Bold" w:cs="Arial Black"/>
          <w:sz w:val="52"/>
          <w:szCs w:val="44"/>
        </w:rPr>
      </w:pPr>
      <w:r w:rsidRPr="002744F1">
        <w:rPr>
          <w:rFonts w:ascii="Albertus Extra Bold" w:eastAsia="Arial Black" w:hAnsi="Albertus Extra Bold" w:cs="Arial Black"/>
          <w:sz w:val="52"/>
          <w:szCs w:val="44"/>
        </w:rPr>
        <w:t>JIMOH NOFISAT ALAKE</w:t>
      </w:r>
    </w:p>
    <w:p w:rsidR="005333F0" w:rsidRDefault="002744F1" w:rsidP="005333F0">
      <w:pPr>
        <w:pStyle w:val="Normal1"/>
        <w:jc w:val="center"/>
        <w:rPr>
          <w:rFonts w:ascii="Albertus Extra Bold" w:eastAsia="Arial Rounded" w:hAnsi="Albertus Extra Bold" w:cs="Arial Rounded"/>
          <w:b/>
          <w:sz w:val="42"/>
          <w:szCs w:val="44"/>
        </w:rPr>
      </w:pPr>
      <w:r>
        <w:rPr>
          <w:rFonts w:ascii="Albertus Extra Bold" w:eastAsia="Arial Rounded" w:hAnsi="Albertus Extra Bold" w:cs="Arial Rounded"/>
          <w:b/>
          <w:sz w:val="42"/>
          <w:szCs w:val="44"/>
        </w:rPr>
        <w:t>ND/23/BAM/PT/04</w:t>
      </w:r>
      <w:r w:rsidR="005333F0">
        <w:rPr>
          <w:rFonts w:ascii="Albertus Extra Bold" w:eastAsia="Arial Rounded" w:hAnsi="Albertus Extra Bold" w:cs="Arial Rounded"/>
          <w:b/>
          <w:sz w:val="42"/>
          <w:szCs w:val="44"/>
        </w:rPr>
        <w:t>7</w:t>
      </w:r>
      <w:r>
        <w:rPr>
          <w:rFonts w:ascii="Albertus Extra Bold" w:eastAsia="Arial Rounded" w:hAnsi="Albertus Extra Bold" w:cs="Arial Rounded"/>
          <w:b/>
          <w:sz w:val="42"/>
          <w:szCs w:val="44"/>
        </w:rPr>
        <w:t>0</w:t>
      </w:r>
    </w:p>
    <w:p w:rsidR="005333F0" w:rsidRDefault="005333F0" w:rsidP="005333F0">
      <w:pPr>
        <w:pStyle w:val="Normal1"/>
        <w:rPr>
          <w:rFonts w:ascii="Arial Rounded" w:eastAsia="Arial Rounded" w:hAnsi="Arial Rounded" w:cs="Arial Rounded"/>
          <w:b/>
          <w:sz w:val="36"/>
          <w:szCs w:val="36"/>
        </w:rPr>
      </w:pPr>
    </w:p>
    <w:p w:rsidR="005333F0" w:rsidRDefault="005333F0" w:rsidP="005333F0">
      <w:pPr>
        <w:pStyle w:val="Normal1"/>
        <w:rPr>
          <w:rFonts w:ascii="Bookman Old Style" w:eastAsia="Bookman Old Style" w:hAnsi="Bookman Old Style" w:cs="Bookman Old Style"/>
          <w:b/>
          <w:sz w:val="32"/>
          <w:szCs w:val="32"/>
        </w:rPr>
      </w:pPr>
    </w:p>
    <w:p w:rsidR="005333F0" w:rsidRDefault="005333F0" w:rsidP="005333F0">
      <w:pPr>
        <w:pStyle w:val="Normal1"/>
        <w:jc w:val="center"/>
        <w:rPr>
          <w:rFonts w:ascii="Corsiva" w:eastAsia="Corsiva" w:hAnsi="Corsiva" w:cs="Corsiva"/>
          <w:b/>
          <w:sz w:val="32"/>
          <w:szCs w:val="32"/>
        </w:rPr>
      </w:pPr>
      <w:r>
        <w:rPr>
          <w:rFonts w:ascii="Corsiva" w:eastAsia="Corsiva" w:hAnsi="Corsiva" w:cs="Corsiva"/>
          <w:b/>
          <w:sz w:val="32"/>
          <w:szCs w:val="32"/>
        </w:rPr>
        <w:t xml:space="preserve">SUBMITTED TO </w:t>
      </w:r>
    </w:p>
    <w:p w:rsidR="005333F0" w:rsidRDefault="005333F0" w:rsidP="005333F0">
      <w:pPr>
        <w:pStyle w:val="Normal1"/>
        <w:jc w:val="center"/>
        <w:rPr>
          <w:rFonts w:ascii="Corsiva" w:eastAsia="Corsiva" w:hAnsi="Corsiva" w:cs="Corsiva"/>
          <w:b/>
          <w:sz w:val="32"/>
          <w:szCs w:val="32"/>
        </w:rPr>
      </w:pPr>
    </w:p>
    <w:p w:rsidR="005333F0" w:rsidRDefault="005333F0" w:rsidP="005333F0">
      <w:pPr>
        <w:pStyle w:val="Normal1"/>
        <w:jc w:val="center"/>
        <w:rPr>
          <w:rFonts w:ascii="Overlock" w:eastAsia="Overlock" w:hAnsi="Overlock" w:cs="Overlock"/>
          <w:sz w:val="32"/>
          <w:szCs w:val="32"/>
        </w:rPr>
      </w:pPr>
      <w:r>
        <w:rPr>
          <w:rFonts w:ascii="Overlock" w:eastAsia="Overlock" w:hAnsi="Overlock" w:cs="Overlock"/>
          <w:sz w:val="32"/>
          <w:szCs w:val="32"/>
        </w:rPr>
        <w:t xml:space="preserve">THE DEPARTMENT OF </w:t>
      </w:r>
      <w:r w:rsidR="002744F1">
        <w:rPr>
          <w:rFonts w:ascii="Overlock" w:eastAsia="Overlock" w:hAnsi="Overlock" w:cs="Overlock"/>
          <w:sz w:val="32"/>
          <w:szCs w:val="32"/>
        </w:rPr>
        <w:t>BUSINESS ADMINISTRATION</w:t>
      </w:r>
      <w:r>
        <w:rPr>
          <w:rFonts w:ascii="Overlock" w:eastAsia="Overlock" w:hAnsi="Overlock" w:cs="Overlock"/>
          <w:sz w:val="32"/>
          <w:szCs w:val="32"/>
        </w:rPr>
        <w:t>,</w:t>
      </w:r>
    </w:p>
    <w:p w:rsidR="005333F0" w:rsidRDefault="005333F0" w:rsidP="005333F0">
      <w:pPr>
        <w:pStyle w:val="Normal1"/>
        <w:jc w:val="center"/>
        <w:rPr>
          <w:rFonts w:ascii="Overlock" w:eastAsia="Overlock" w:hAnsi="Overlock" w:cs="Overlock"/>
          <w:sz w:val="32"/>
          <w:szCs w:val="32"/>
        </w:rPr>
      </w:pPr>
      <w:r>
        <w:rPr>
          <w:rFonts w:ascii="Gill Sans" w:eastAsia="Gill Sans" w:hAnsi="Gill Sans" w:cs="Gill Sans"/>
          <w:b/>
          <w:sz w:val="32"/>
          <w:szCs w:val="32"/>
        </w:rPr>
        <w:t>INSTITUTE OF FINANCE AND MANAGEMENT STUDIES (IFMS),</w:t>
      </w:r>
      <w:r>
        <w:rPr>
          <w:rFonts w:ascii="Overlock" w:eastAsia="Overlock" w:hAnsi="Overlock" w:cs="Overlock"/>
          <w:sz w:val="32"/>
          <w:szCs w:val="32"/>
        </w:rPr>
        <w:t xml:space="preserve"> KWARA STATE POLYTECHINC ILORIN.</w:t>
      </w:r>
    </w:p>
    <w:p w:rsidR="005333F0" w:rsidRDefault="005333F0" w:rsidP="005333F0">
      <w:pPr>
        <w:pStyle w:val="Normal1"/>
        <w:jc w:val="center"/>
        <w:rPr>
          <w:rFonts w:ascii="Bookman Old Style" w:eastAsia="Bookman Old Style" w:hAnsi="Bookman Old Style" w:cs="Bookman Old Style"/>
          <w:sz w:val="32"/>
          <w:szCs w:val="32"/>
        </w:rPr>
      </w:pPr>
    </w:p>
    <w:p w:rsidR="005333F0" w:rsidRDefault="005333F0" w:rsidP="005333F0">
      <w:pPr>
        <w:pStyle w:val="Normal1"/>
        <w:jc w:val="center"/>
        <w:rPr>
          <w:rFonts w:ascii="Arial Rounded" w:eastAsia="Arial Rounded" w:hAnsi="Arial Rounded" w:cs="Arial Rounded"/>
          <w:b/>
          <w:sz w:val="32"/>
          <w:szCs w:val="32"/>
        </w:rPr>
      </w:pPr>
      <w:r>
        <w:rPr>
          <w:rFonts w:ascii="Arial Rounded" w:eastAsia="Arial Rounded" w:hAnsi="Arial Rounded" w:cs="Arial Rounded"/>
          <w:b/>
          <w:sz w:val="32"/>
          <w:szCs w:val="32"/>
        </w:rPr>
        <w:t>IN PARTIAL FULFILMENT OF THE RE</w:t>
      </w:r>
      <w:r w:rsidR="002744F1">
        <w:rPr>
          <w:rFonts w:ascii="Arial Rounded" w:eastAsia="Arial Rounded" w:hAnsi="Arial Rounded" w:cs="Arial Rounded"/>
          <w:b/>
          <w:sz w:val="32"/>
          <w:szCs w:val="32"/>
        </w:rPr>
        <w:t>QUIREMENT OF THE AWARD OF NATIONAL DIPLOMA (</w:t>
      </w:r>
      <w:r>
        <w:rPr>
          <w:rFonts w:ascii="Arial Rounded" w:eastAsia="Arial Rounded" w:hAnsi="Arial Rounded" w:cs="Arial Rounded"/>
          <w:b/>
          <w:sz w:val="32"/>
          <w:szCs w:val="32"/>
        </w:rPr>
        <w:t xml:space="preserve">ND) IN </w:t>
      </w:r>
      <w:r w:rsidR="002744F1">
        <w:rPr>
          <w:rFonts w:ascii="Arial Rounded" w:eastAsia="Arial Rounded" w:hAnsi="Arial Rounded" w:cs="Arial Rounded"/>
          <w:b/>
          <w:sz w:val="32"/>
          <w:szCs w:val="32"/>
        </w:rPr>
        <w:t>BUSINESS ADMINISTRATION</w:t>
      </w:r>
      <w:r>
        <w:rPr>
          <w:rFonts w:ascii="Arial Rounded" w:eastAsia="Arial Rounded" w:hAnsi="Arial Rounded" w:cs="Arial Rounded"/>
          <w:b/>
          <w:sz w:val="32"/>
          <w:szCs w:val="32"/>
        </w:rPr>
        <w:t>.</w:t>
      </w:r>
    </w:p>
    <w:p w:rsidR="005333F0" w:rsidRDefault="005333F0" w:rsidP="005333F0">
      <w:pPr>
        <w:pStyle w:val="Normal1"/>
        <w:tabs>
          <w:tab w:val="left" w:pos="6330"/>
        </w:tabs>
        <w:rPr>
          <w:rFonts w:ascii="Arial Black" w:eastAsia="Arial Black" w:hAnsi="Arial Black" w:cs="Arial Black"/>
          <w:b/>
          <w:sz w:val="30"/>
          <w:szCs w:val="30"/>
        </w:rPr>
      </w:pPr>
      <w:r>
        <w:rPr>
          <w:rFonts w:ascii="Arial Black" w:eastAsia="Arial Black" w:hAnsi="Arial Black" w:cs="Arial Black"/>
          <w:b/>
          <w:sz w:val="30"/>
          <w:szCs w:val="30"/>
        </w:rPr>
        <w:tab/>
      </w:r>
    </w:p>
    <w:p w:rsidR="005333F0" w:rsidRDefault="005333F0" w:rsidP="005333F0">
      <w:pPr>
        <w:pStyle w:val="Normal1"/>
        <w:jc w:val="right"/>
        <w:rPr>
          <w:rFonts w:ascii="Arial Black" w:eastAsia="Arial Black" w:hAnsi="Arial Black" w:cs="Arial Black"/>
          <w:b/>
          <w:sz w:val="30"/>
          <w:szCs w:val="30"/>
        </w:rPr>
      </w:pPr>
    </w:p>
    <w:p w:rsidR="005333F0" w:rsidRDefault="005333F0" w:rsidP="005333F0">
      <w:pPr>
        <w:pStyle w:val="Normal1"/>
        <w:jc w:val="center"/>
        <w:rPr>
          <w:rFonts w:ascii="Arial Black" w:eastAsia="Arial Black" w:hAnsi="Arial Black" w:cs="Arial Black"/>
          <w:b/>
          <w:sz w:val="30"/>
          <w:szCs w:val="30"/>
        </w:rPr>
      </w:pPr>
      <w:r>
        <w:rPr>
          <w:rFonts w:ascii="Arial Black" w:eastAsia="Arial Black" w:hAnsi="Arial Black" w:cs="Arial Black"/>
          <w:b/>
          <w:sz w:val="30"/>
          <w:szCs w:val="30"/>
        </w:rPr>
        <w:t xml:space="preserve">                        </w:t>
      </w:r>
      <w:r w:rsidR="002744F1">
        <w:rPr>
          <w:rFonts w:ascii="Arial Black" w:eastAsia="Arial Black" w:hAnsi="Arial Black" w:cs="Arial Black"/>
          <w:b/>
          <w:sz w:val="30"/>
          <w:szCs w:val="30"/>
        </w:rPr>
        <w:t xml:space="preserve">                             JULY</w:t>
      </w:r>
      <w:r>
        <w:rPr>
          <w:rFonts w:ascii="Arial Black" w:eastAsia="Arial Black" w:hAnsi="Arial Black" w:cs="Arial Black"/>
          <w:b/>
          <w:sz w:val="30"/>
          <w:szCs w:val="30"/>
        </w:rPr>
        <w:t>, 2025</w:t>
      </w:r>
    </w:p>
    <w:p w:rsidR="002744F1" w:rsidRDefault="002744F1" w:rsidP="005333F0">
      <w:pPr>
        <w:pStyle w:val="Normal1"/>
        <w:jc w:val="center"/>
        <w:rPr>
          <w:rFonts w:ascii="Arial Black" w:eastAsia="Arial Black" w:hAnsi="Arial Black" w:cs="Arial Black"/>
          <w:b/>
          <w:sz w:val="30"/>
          <w:szCs w:val="30"/>
        </w:rPr>
      </w:pPr>
    </w:p>
    <w:p w:rsidR="002744F1" w:rsidRDefault="002744F1" w:rsidP="005333F0">
      <w:pPr>
        <w:pStyle w:val="Normal1"/>
        <w:jc w:val="center"/>
        <w:rPr>
          <w:rFonts w:ascii="Arial Black" w:eastAsia="Arial Black" w:hAnsi="Arial Black" w:cs="Arial Black"/>
          <w:b/>
          <w:sz w:val="30"/>
          <w:szCs w:val="30"/>
        </w:rPr>
      </w:pPr>
    </w:p>
    <w:p w:rsidR="002744F1" w:rsidRDefault="002744F1" w:rsidP="005333F0">
      <w:pPr>
        <w:pStyle w:val="Normal1"/>
        <w:jc w:val="center"/>
        <w:rPr>
          <w:rFonts w:ascii="Arial Black" w:eastAsia="Arial Black" w:hAnsi="Arial Black" w:cs="Arial Black"/>
          <w:b/>
          <w:sz w:val="30"/>
          <w:szCs w:val="30"/>
        </w:rPr>
      </w:pPr>
    </w:p>
    <w:p w:rsidR="005333F0" w:rsidRDefault="005333F0" w:rsidP="005333F0">
      <w:pPr>
        <w:pStyle w:val="Normal1"/>
        <w:rPr>
          <w:rFonts w:ascii="Palatino Linotype" w:eastAsia="Palatino Linotype" w:hAnsi="Palatino Linotype" w:cs="Palatino Linotype"/>
          <w:b/>
        </w:rPr>
      </w:pPr>
      <w:r>
        <w:rPr>
          <w:noProof/>
        </w:rPr>
        <mc:AlternateContent>
          <mc:Choice Requires="wps">
            <w:drawing>
              <wp:anchor distT="0" distB="0" distL="114300" distR="114300" simplePos="0" relativeHeight="251659264" behindDoc="0" locked="0" layoutInCell="1" allowOverlap="1" wp14:anchorId="25D060CD" wp14:editId="461E7097">
                <wp:simplePos x="0" y="0"/>
                <wp:positionH relativeFrom="column">
                  <wp:posOffset>2641600</wp:posOffset>
                </wp:positionH>
                <wp:positionV relativeFrom="paragraph">
                  <wp:posOffset>457200</wp:posOffset>
                </wp:positionV>
                <wp:extent cx="179070" cy="246380"/>
                <wp:effectExtent l="0" t="0" r="0" b="0"/>
                <wp:wrapNone/>
                <wp:docPr id="1" name="Rectangle 1"/>
                <wp:cNvGraphicFramePr/>
                <a:graphic xmlns:a="http://schemas.openxmlformats.org/drawingml/2006/main">
                  <a:graphicData uri="http://schemas.microsoft.com/office/word/2010/wordprocessingShape">
                    <wps:wsp>
                      <wps:cNvSpPr/>
                      <wps:spPr>
                        <a:xfrm>
                          <a:off x="5261228" y="3661573"/>
                          <a:ext cx="169545" cy="236855"/>
                        </a:xfrm>
                        <a:prstGeom prst="rect">
                          <a:avLst/>
                        </a:prstGeom>
                        <a:solidFill>
                          <a:srgbClr val="FFFFFF"/>
                        </a:solidFill>
                        <a:ln>
                          <a:noFill/>
                        </a:ln>
                      </wps:spPr>
                      <wps:txbx>
                        <w:txbxContent>
                          <w:p w:rsidR="005333F0" w:rsidRDefault="005333F0" w:rsidP="005333F0"/>
                        </w:txbxContent>
                      </wps:txbx>
                      <wps:bodyPr spcFirstLastPara="1" wrap="square" lIns="91425" tIns="91425" rIns="91425" bIns="91425" anchor="ctr" anchorCtr="0">
                        <a:noAutofit/>
                      </wps:bodyPr>
                    </wps:wsp>
                  </a:graphicData>
                </a:graphic>
              </wp:anchor>
            </w:drawing>
          </mc:Choice>
          <mc:Fallback>
            <w:pict>
              <v:rect w14:anchorId="25D060CD" id="Rectangle 1" o:spid="_x0000_s1026" style="position:absolute;margin-left:208pt;margin-top:36pt;width:14.1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" stroked="f">
                <v:textbox inset="2.53958mm,2.53958mm,2.53958mm,2.53958mm">
                  <w:txbxContent>
                    <w:p w:rsidR="005333F0" w:rsidRDefault="005333F0" w:rsidP="005333F0"/>
                  </w:txbxContent>
                </v:textbox>
              </v:rect>
            </w:pict>
          </mc:Fallback>
        </mc:AlternateContent>
      </w:r>
    </w:p>
    <w:p w:rsidR="005333F0" w:rsidRDefault="005333F0" w:rsidP="005333F0">
      <w:pPr>
        <w:pStyle w:val="Normal1"/>
        <w:spacing w:line="480" w:lineRule="auto"/>
        <w:jc w:val="center"/>
        <w:rPr>
          <w:b/>
          <w:sz w:val="28"/>
          <w:szCs w:val="28"/>
        </w:rPr>
      </w:pPr>
      <w:r>
        <w:rPr>
          <w:b/>
          <w:sz w:val="28"/>
          <w:szCs w:val="28"/>
        </w:rPr>
        <w:lastRenderedPageBreak/>
        <w:t>CERTIFICATION</w:t>
      </w:r>
    </w:p>
    <w:p w:rsidR="005333F0" w:rsidRPr="002744F1" w:rsidRDefault="005333F0" w:rsidP="005333F0">
      <w:pPr>
        <w:pStyle w:val="Normal1"/>
        <w:spacing w:after="240" w:line="276" w:lineRule="auto"/>
        <w:ind w:firstLine="720"/>
        <w:jc w:val="both"/>
        <w:rPr>
          <w:sz w:val="26"/>
          <w:szCs w:val="28"/>
        </w:rPr>
      </w:pPr>
      <w:r w:rsidRPr="002744F1">
        <w:rPr>
          <w:sz w:val="28"/>
          <w:szCs w:val="28"/>
        </w:rPr>
        <w:t xml:space="preserve">This is to certify that this project was carried out by </w:t>
      </w:r>
      <w:r w:rsidR="002744F1" w:rsidRPr="002744F1">
        <w:rPr>
          <w:b/>
          <w:sz w:val="28"/>
          <w:szCs w:val="28"/>
        </w:rPr>
        <w:t>JIMOH NOFISAT ALAKE</w:t>
      </w:r>
      <w:r w:rsidRPr="002744F1">
        <w:rPr>
          <w:b/>
          <w:sz w:val="28"/>
          <w:szCs w:val="28"/>
        </w:rPr>
        <w:t xml:space="preserve"> </w:t>
      </w:r>
      <w:r w:rsidRPr="002744F1">
        <w:rPr>
          <w:sz w:val="28"/>
          <w:szCs w:val="28"/>
        </w:rPr>
        <w:t xml:space="preserve">with Matriculation number </w:t>
      </w:r>
      <w:r w:rsidR="002744F1" w:rsidRPr="002744F1">
        <w:rPr>
          <w:b/>
          <w:sz w:val="28"/>
          <w:szCs w:val="28"/>
        </w:rPr>
        <w:t>ND/23/BAM/PT/04</w:t>
      </w:r>
      <w:r w:rsidRPr="002744F1">
        <w:rPr>
          <w:b/>
          <w:sz w:val="28"/>
          <w:szCs w:val="28"/>
        </w:rPr>
        <w:t>7</w:t>
      </w:r>
      <w:r w:rsidR="002744F1" w:rsidRPr="002744F1">
        <w:rPr>
          <w:b/>
          <w:sz w:val="28"/>
          <w:szCs w:val="28"/>
        </w:rPr>
        <w:t>0</w:t>
      </w:r>
      <w:r w:rsidRPr="002744F1">
        <w:rPr>
          <w:sz w:val="28"/>
          <w:szCs w:val="28"/>
        </w:rPr>
        <w:t xml:space="preserve"> and had been supervised, read and approved as meeting the requirements for the Awa</w:t>
      </w:r>
      <w:r w:rsidR="002744F1" w:rsidRPr="002744F1">
        <w:rPr>
          <w:sz w:val="28"/>
          <w:szCs w:val="28"/>
        </w:rPr>
        <w:t>rd of National Diploma (</w:t>
      </w:r>
      <w:r w:rsidRPr="002744F1">
        <w:rPr>
          <w:sz w:val="28"/>
          <w:szCs w:val="28"/>
        </w:rPr>
        <w:t xml:space="preserve">ND) in </w:t>
      </w:r>
      <w:r w:rsidR="002744F1" w:rsidRPr="002744F1">
        <w:rPr>
          <w:sz w:val="28"/>
          <w:szCs w:val="28"/>
        </w:rPr>
        <w:t>Business Administration</w:t>
      </w:r>
      <w:r w:rsidRPr="002744F1">
        <w:rPr>
          <w:sz w:val="28"/>
          <w:szCs w:val="28"/>
        </w:rPr>
        <w:t xml:space="preserve"> from the Department of </w:t>
      </w:r>
      <w:r w:rsidR="002744F1" w:rsidRPr="002744F1">
        <w:rPr>
          <w:sz w:val="28"/>
          <w:szCs w:val="28"/>
        </w:rPr>
        <w:t>Business Administration</w:t>
      </w:r>
      <w:r w:rsidRPr="002744F1">
        <w:rPr>
          <w:sz w:val="28"/>
          <w:szCs w:val="28"/>
        </w:rPr>
        <w:t>, Institute of Finance and Management Studies, K</w:t>
      </w:r>
      <w:r w:rsidR="002744F1" w:rsidRPr="002744F1">
        <w:rPr>
          <w:sz w:val="28"/>
          <w:szCs w:val="28"/>
        </w:rPr>
        <w:t>wara State Polytechnic, Ilorin</w:t>
      </w:r>
      <w:r w:rsidR="002744F1">
        <w:rPr>
          <w:sz w:val="26"/>
          <w:szCs w:val="28"/>
        </w:rPr>
        <w:t>.</w:t>
      </w:r>
    </w:p>
    <w:p w:rsidR="005333F0" w:rsidRDefault="005333F0" w:rsidP="005333F0">
      <w:pPr>
        <w:pStyle w:val="Normal1"/>
        <w:jc w:val="both"/>
        <w:rPr>
          <w:b/>
          <w:sz w:val="28"/>
          <w:szCs w:val="28"/>
        </w:rPr>
      </w:pPr>
      <w:r>
        <w:rPr>
          <w:b/>
          <w:sz w:val="28"/>
          <w:szCs w:val="28"/>
        </w:rPr>
        <w:t>________________________</w:t>
      </w:r>
      <w:r>
        <w:rPr>
          <w:b/>
          <w:sz w:val="28"/>
          <w:szCs w:val="28"/>
        </w:rPr>
        <w:tab/>
      </w:r>
      <w:r>
        <w:rPr>
          <w:b/>
          <w:sz w:val="28"/>
          <w:szCs w:val="28"/>
        </w:rPr>
        <w:tab/>
      </w:r>
      <w:r>
        <w:rPr>
          <w:b/>
          <w:sz w:val="28"/>
          <w:szCs w:val="28"/>
        </w:rPr>
        <w:tab/>
        <w:t>__________________</w:t>
      </w:r>
    </w:p>
    <w:p w:rsidR="005333F0" w:rsidRPr="002744F1" w:rsidRDefault="002744F1" w:rsidP="002744F1">
      <w:pPr>
        <w:pStyle w:val="Heading4"/>
        <w:shd w:val="clear" w:color="auto" w:fill="FFFFFF"/>
        <w:spacing w:before="0" w:beforeAutospacing="0" w:after="0" w:afterAutospacing="0"/>
        <w:rPr>
          <w:rFonts w:ascii="Montserrat" w:hAnsi="Montserrat"/>
          <w:b w:val="0"/>
          <w:bCs w:val="0"/>
          <w:color w:val="212529"/>
          <w:sz w:val="30"/>
          <w:szCs w:val="30"/>
        </w:rPr>
      </w:pPr>
      <w:r w:rsidRPr="002744F1">
        <w:rPr>
          <w:rFonts w:ascii="Montserrat" w:hAnsi="Montserrat"/>
          <w:bCs w:val="0"/>
          <w:sz w:val="30"/>
          <w:szCs w:val="30"/>
        </w:rPr>
        <w:t>MR. IBRAHIM ALAWUYAN</w:t>
      </w:r>
      <w:r>
        <w:rPr>
          <w:rFonts w:ascii="Montserrat" w:hAnsi="Montserrat"/>
          <w:b w:val="0"/>
          <w:bCs w:val="0"/>
          <w:color w:val="212529"/>
          <w:sz w:val="30"/>
          <w:szCs w:val="30"/>
        </w:rPr>
        <w:tab/>
      </w:r>
      <w:r w:rsidR="005333F0">
        <w:rPr>
          <w:rFonts w:ascii="Montserrat" w:hAnsi="Montserrat"/>
          <w:color w:val="212529"/>
          <w:szCs w:val="30"/>
        </w:rPr>
        <w:tab/>
      </w:r>
      <w:r w:rsidR="005333F0">
        <w:rPr>
          <w:rFonts w:ascii="Montserrat" w:hAnsi="Montserrat"/>
          <w:color w:val="212529"/>
          <w:szCs w:val="30"/>
        </w:rPr>
        <w:tab/>
      </w:r>
      <w:r w:rsidR="005333F0">
        <w:rPr>
          <w:rFonts w:ascii="Montserrat" w:hAnsi="Montserrat"/>
          <w:color w:val="212529"/>
          <w:sz w:val="28"/>
          <w:szCs w:val="30"/>
        </w:rPr>
        <w:t>DATE</w:t>
      </w:r>
    </w:p>
    <w:p w:rsidR="005333F0" w:rsidRDefault="005333F0" w:rsidP="002744F1">
      <w:pPr>
        <w:shd w:val="clear" w:color="auto" w:fill="FFFFFF"/>
        <w:spacing w:after="0" w:line="240" w:lineRule="auto"/>
        <w:outlineLvl w:val="3"/>
        <w:rPr>
          <w:b/>
          <w:i/>
          <w:sz w:val="28"/>
          <w:szCs w:val="28"/>
        </w:rPr>
      </w:pPr>
      <w:r>
        <w:rPr>
          <w:b/>
          <w:i/>
          <w:sz w:val="28"/>
          <w:szCs w:val="28"/>
        </w:rPr>
        <w:t xml:space="preserve">PROJECT SUPERVISOR </w:t>
      </w:r>
    </w:p>
    <w:p w:rsidR="002744F1" w:rsidRDefault="002744F1" w:rsidP="002744F1">
      <w:pPr>
        <w:shd w:val="clear" w:color="auto" w:fill="FFFFFF"/>
        <w:spacing w:after="0" w:line="240" w:lineRule="auto"/>
        <w:outlineLvl w:val="3"/>
        <w:rPr>
          <w:b/>
          <w:sz w:val="28"/>
          <w:szCs w:val="28"/>
        </w:rPr>
      </w:pPr>
    </w:p>
    <w:p w:rsidR="005333F0" w:rsidRDefault="005333F0" w:rsidP="005333F0">
      <w:pPr>
        <w:pStyle w:val="Normal1"/>
        <w:rPr>
          <w:b/>
          <w:sz w:val="28"/>
          <w:szCs w:val="28"/>
        </w:rPr>
      </w:pPr>
      <w:r>
        <w:rPr>
          <w:b/>
          <w:sz w:val="28"/>
          <w:szCs w:val="28"/>
        </w:rPr>
        <w:t>_______________________</w:t>
      </w:r>
      <w:r>
        <w:rPr>
          <w:b/>
          <w:sz w:val="28"/>
          <w:szCs w:val="28"/>
        </w:rPr>
        <w:tab/>
      </w:r>
      <w:r>
        <w:rPr>
          <w:b/>
          <w:sz w:val="28"/>
          <w:szCs w:val="28"/>
        </w:rPr>
        <w:tab/>
      </w:r>
      <w:r>
        <w:rPr>
          <w:b/>
          <w:sz w:val="28"/>
          <w:szCs w:val="28"/>
        </w:rPr>
        <w:tab/>
        <w:t>_________________</w:t>
      </w:r>
    </w:p>
    <w:p w:rsidR="005333F0" w:rsidRDefault="002744F1" w:rsidP="005333F0">
      <w:pPr>
        <w:pStyle w:val="Normal1"/>
        <w:rPr>
          <w:b/>
          <w:sz w:val="28"/>
          <w:szCs w:val="28"/>
        </w:rPr>
      </w:pPr>
      <w:r w:rsidRPr="002744F1">
        <w:rPr>
          <w:b/>
          <w:sz w:val="28"/>
          <w:szCs w:val="28"/>
        </w:rPr>
        <w:t>MR</w:t>
      </w:r>
      <w:r>
        <w:rPr>
          <w:b/>
          <w:sz w:val="28"/>
          <w:szCs w:val="28"/>
        </w:rPr>
        <w:t>.</w:t>
      </w:r>
      <w:r w:rsidRPr="002744F1">
        <w:rPr>
          <w:b/>
          <w:sz w:val="28"/>
          <w:szCs w:val="28"/>
        </w:rPr>
        <w:t xml:space="preserve"> KUDABO M.I</w:t>
      </w:r>
      <w:r>
        <w:rPr>
          <w:b/>
          <w:sz w:val="28"/>
          <w:szCs w:val="28"/>
        </w:rPr>
        <w:t>.</w:t>
      </w:r>
      <w:r w:rsidR="005333F0">
        <w:rPr>
          <w:b/>
          <w:sz w:val="28"/>
          <w:szCs w:val="28"/>
        </w:rPr>
        <w:tab/>
      </w:r>
      <w:r w:rsidR="005333F0">
        <w:rPr>
          <w:b/>
          <w:sz w:val="28"/>
          <w:szCs w:val="28"/>
        </w:rPr>
        <w:tab/>
      </w:r>
      <w:r w:rsidR="005333F0">
        <w:rPr>
          <w:b/>
          <w:sz w:val="28"/>
          <w:szCs w:val="28"/>
        </w:rPr>
        <w:tab/>
      </w:r>
      <w:r>
        <w:rPr>
          <w:b/>
          <w:sz w:val="28"/>
          <w:szCs w:val="28"/>
        </w:rPr>
        <w:tab/>
      </w:r>
      <w:r w:rsidR="005333F0">
        <w:rPr>
          <w:b/>
          <w:sz w:val="28"/>
          <w:szCs w:val="28"/>
        </w:rPr>
        <w:tab/>
        <w:t>DATE</w:t>
      </w:r>
    </w:p>
    <w:p w:rsidR="005333F0" w:rsidRDefault="005333F0" w:rsidP="005333F0">
      <w:pPr>
        <w:pStyle w:val="Normal1"/>
        <w:rPr>
          <w:b/>
          <w:i/>
          <w:sz w:val="28"/>
          <w:szCs w:val="28"/>
        </w:rPr>
      </w:pPr>
      <w:r>
        <w:rPr>
          <w:b/>
          <w:i/>
          <w:sz w:val="28"/>
          <w:szCs w:val="28"/>
        </w:rPr>
        <w:t>PROJECT CO-ORDINATOR</w:t>
      </w:r>
    </w:p>
    <w:p w:rsidR="005333F0" w:rsidRDefault="005333F0" w:rsidP="005333F0">
      <w:pPr>
        <w:pStyle w:val="Normal1"/>
        <w:rPr>
          <w:b/>
          <w:sz w:val="28"/>
          <w:szCs w:val="28"/>
        </w:rPr>
      </w:pPr>
    </w:p>
    <w:p w:rsidR="005333F0" w:rsidRDefault="005333F0" w:rsidP="005333F0">
      <w:pPr>
        <w:pStyle w:val="Normal1"/>
        <w:rPr>
          <w:b/>
          <w:sz w:val="28"/>
          <w:szCs w:val="28"/>
        </w:rPr>
      </w:pPr>
    </w:p>
    <w:p w:rsidR="005333F0" w:rsidRDefault="005333F0" w:rsidP="005333F0">
      <w:pPr>
        <w:pStyle w:val="Normal1"/>
        <w:rPr>
          <w:b/>
          <w:sz w:val="28"/>
          <w:szCs w:val="28"/>
        </w:rPr>
      </w:pPr>
      <w:r>
        <w:rPr>
          <w:b/>
          <w:sz w:val="28"/>
          <w:szCs w:val="28"/>
        </w:rPr>
        <w:t>_______________________</w:t>
      </w:r>
      <w:r>
        <w:rPr>
          <w:b/>
          <w:sz w:val="28"/>
          <w:szCs w:val="28"/>
        </w:rPr>
        <w:tab/>
      </w:r>
      <w:r>
        <w:rPr>
          <w:b/>
          <w:sz w:val="28"/>
          <w:szCs w:val="28"/>
        </w:rPr>
        <w:tab/>
      </w:r>
      <w:r>
        <w:rPr>
          <w:b/>
          <w:sz w:val="28"/>
          <w:szCs w:val="28"/>
        </w:rPr>
        <w:tab/>
        <w:t>_________________</w:t>
      </w:r>
    </w:p>
    <w:p w:rsidR="005333F0" w:rsidRDefault="002744F1" w:rsidP="005333F0">
      <w:pPr>
        <w:pStyle w:val="Normal1"/>
        <w:rPr>
          <w:b/>
          <w:sz w:val="28"/>
          <w:szCs w:val="28"/>
        </w:rPr>
      </w:pPr>
      <w:r>
        <w:rPr>
          <w:b/>
          <w:sz w:val="28"/>
          <w:szCs w:val="28"/>
        </w:rPr>
        <w:t xml:space="preserve">DR. </w:t>
      </w:r>
      <w:r w:rsidRPr="002744F1">
        <w:rPr>
          <w:b/>
          <w:sz w:val="28"/>
          <w:szCs w:val="28"/>
        </w:rPr>
        <w:t xml:space="preserve">ALAKOSO </w:t>
      </w:r>
      <w:r>
        <w:rPr>
          <w:b/>
          <w:sz w:val="28"/>
          <w:szCs w:val="28"/>
        </w:rPr>
        <w:t>I. K.</w:t>
      </w:r>
      <w:r>
        <w:rPr>
          <w:b/>
          <w:sz w:val="28"/>
          <w:szCs w:val="28"/>
        </w:rPr>
        <w:tab/>
      </w:r>
      <w:r w:rsidR="005333F0">
        <w:rPr>
          <w:b/>
          <w:sz w:val="28"/>
          <w:szCs w:val="28"/>
        </w:rPr>
        <w:tab/>
      </w:r>
      <w:r w:rsidR="005333F0">
        <w:rPr>
          <w:b/>
          <w:sz w:val="28"/>
          <w:szCs w:val="28"/>
        </w:rPr>
        <w:tab/>
      </w:r>
      <w:r w:rsidR="005333F0">
        <w:rPr>
          <w:b/>
          <w:sz w:val="28"/>
          <w:szCs w:val="28"/>
        </w:rPr>
        <w:tab/>
      </w:r>
      <w:r w:rsidR="005333F0">
        <w:rPr>
          <w:b/>
          <w:sz w:val="28"/>
          <w:szCs w:val="28"/>
        </w:rPr>
        <w:tab/>
        <w:t>DATE</w:t>
      </w:r>
    </w:p>
    <w:p w:rsidR="005333F0" w:rsidRDefault="005333F0" w:rsidP="005333F0">
      <w:pPr>
        <w:pStyle w:val="Normal1"/>
        <w:rPr>
          <w:b/>
          <w:i/>
          <w:sz w:val="28"/>
          <w:szCs w:val="28"/>
        </w:rPr>
      </w:pPr>
      <w:r>
        <w:rPr>
          <w:b/>
          <w:i/>
          <w:sz w:val="26"/>
          <w:szCs w:val="28"/>
        </w:rPr>
        <w:t>HEAD OF DEPARTMENT (H.O.D</w:t>
      </w:r>
      <w:r>
        <w:rPr>
          <w:b/>
          <w:i/>
          <w:sz w:val="28"/>
          <w:szCs w:val="28"/>
        </w:rPr>
        <w:t>)</w:t>
      </w:r>
    </w:p>
    <w:p w:rsidR="005333F0" w:rsidRDefault="005333F0" w:rsidP="005333F0">
      <w:pPr>
        <w:pStyle w:val="Normal1"/>
        <w:tabs>
          <w:tab w:val="center" w:pos="4320"/>
          <w:tab w:val="right" w:pos="8640"/>
        </w:tabs>
        <w:jc w:val="both"/>
        <w:rPr>
          <w:b/>
          <w:i/>
          <w:color w:val="000000"/>
          <w:sz w:val="28"/>
          <w:szCs w:val="28"/>
        </w:rPr>
      </w:pPr>
    </w:p>
    <w:p w:rsidR="005333F0" w:rsidRDefault="005333F0" w:rsidP="005333F0">
      <w:pPr>
        <w:pStyle w:val="Normal1"/>
        <w:jc w:val="both"/>
        <w:rPr>
          <w:b/>
          <w:sz w:val="28"/>
          <w:szCs w:val="28"/>
        </w:rPr>
      </w:pPr>
    </w:p>
    <w:p w:rsidR="005333F0" w:rsidRDefault="005333F0" w:rsidP="005333F0">
      <w:pPr>
        <w:pStyle w:val="Normal1"/>
        <w:jc w:val="both"/>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4D29382C" wp14:editId="415CCFD1">
                <wp:simplePos x="0" y="0"/>
                <wp:positionH relativeFrom="margin">
                  <wp:posOffset>3209925</wp:posOffset>
                </wp:positionH>
                <wp:positionV relativeFrom="paragraph">
                  <wp:posOffset>149860</wp:posOffset>
                </wp:positionV>
                <wp:extent cx="1638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638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B4CA6"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52.75pt,11.8pt" to="38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yMuAEAALoDAAAOAAAAZHJzL2Uyb0RvYy54bWysU02P0zAQvSPxHyzfadJWu1q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" strokecolor="black [3200]" strokeweight=".5pt">
                <v:stroke joinstyle="miter"/>
                <w10:wrap anchorx="margin"/>
              </v:line>
            </w:pict>
          </mc:Fallback>
        </mc:AlternateContent>
      </w:r>
      <w:r>
        <w:rPr>
          <w:b/>
          <w:noProof/>
          <w:sz w:val="28"/>
          <w:szCs w:val="28"/>
        </w:rPr>
        <mc:AlternateContent>
          <mc:Choice Requires="wps">
            <w:drawing>
              <wp:anchor distT="0" distB="0" distL="114300" distR="114300" simplePos="0" relativeHeight="251660288" behindDoc="0" locked="0" layoutInCell="1" allowOverlap="1" wp14:anchorId="209D6AFB" wp14:editId="521DE1CB">
                <wp:simplePos x="0" y="0"/>
                <wp:positionH relativeFrom="margin">
                  <wp:posOffset>-635</wp:posOffset>
                </wp:positionH>
                <wp:positionV relativeFrom="paragraph">
                  <wp:posOffset>139700</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A814D"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5pt,11pt" to="173.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" strokecolor="black [3200]" strokeweight=".5pt">
                <v:stroke joinstyle="miter"/>
                <w10:wrap anchorx="margin"/>
              </v:line>
            </w:pict>
          </mc:Fallback>
        </mc:AlternateContent>
      </w:r>
    </w:p>
    <w:p w:rsidR="005333F0" w:rsidRDefault="005333F0" w:rsidP="005333F0">
      <w:pPr>
        <w:pStyle w:val="Normal1"/>
        <w:jc w:val="both"/>
        <w:rPr>
          <w:b/>
          <w:sz w:val="28"/>
          <w:szCs w:val="28"/>
        </w:rPr>
      </w:pPr>
      <w:r>
        <w:rPr>
          <w:b/>
          <w:sz w:val="28"/>
          <w:szCs w:val="28"/>
        </w:rPr>
        <w:t xml:space="preserve"> EXTERNAL EXAMINER</w:t>
      </w:r>
      <w:r>
        <w:rPr>
          <w:b/>
          <w:sz w:val="28"/>
          <w:szCs w:val="28"/>
        </w:rPr>
        <w:tab/>
        <w:t xml:space="preserve"> </w:t>
      </w:r>
      <w:r>
        <w:rPr>
          <w:b/>
          <w:sz w:val="28"/>
          <w:szCs w:val="28"/>
        </w:rPr>
        <w:tab/>
      </w:r>
      <w:r>
        <w:rPr>
          <w:b/>
          <w:sz w:val="28"/>
          <w:szCs w:val="28"/>
        </w:rPr>
        <w:tab/>
      </w:r>
      <w:r>
        <w:rPr>
          <w:b/>
          <w:sz w:val="28"/>
          <w:szCs w:val="28"/>
        </w:rPr>
        <w:tab/>
        <w:t>DATE</w:t>
      </w:r>
    </w:p>
    <w:p w:rsidR="005333F0" w:rsidRDefault="005333F0" w:rsidP="005333F0">
      <w:pPr>
        <w:pStyle w:val="Normal1"/>
        <w:spacing w:line="276" w:lineRule="auto"/>
        <w:rPr>
          <w:b/>
          <w:sz w:val="28"/>
          <w:szCs w:val="28"/>
        </w:rPr>
      </w:pPr>
      <w:r>
        <w:rPr>
          <w:sz w:val="28"/>
          <w:szCs w:val="28"/>
        </w:rPr>
        <w:br w:type="page"/>
      </w:r>
    </w:p>
    <w:p w:rsidR="005333F0" w:rsidRDefault="005333F0" w:rsidP="005333F0">
      <w:pPr>
        <w:pStyle w:val="Normal1"/>
        <w:spacing w:line="480" w:lineRule="auto"/>
        <w:jc w:val="center"/>
        <w:rPr>
          <w:sz w:val="28"/>
          <w:szCs w:val="28"/>
        </w:rPr>
      </w:pPr>
      <w:r>
        <w:rPr>
          <w:b/>
          <w:sz w:val="28"/>
          <w:szCs w:val="28"/>
        </w:rPr>
        <w:lastRenderedPageBreak/>
        <w:t>DEDICATION</w:t>
      </w:r>
    </w:p>
    <w:p w:rsidR="005333F0" w:rsidRDefault="005333F0" w:rsidP="005333F0">
      <w:pPr>
        <w:pStyle w:val="Normal1"/>
        <w:spacing w:line="480" w:lineRule="auto"/>
        <w:ind w:firstLine="720"/>
        <w:jc w:val="both"/>
        <w:rPr>
          <w:sz w:val="28"/>
          <w:szCs w:val="28"/>
        </w:rPr>
      </w:pPr>
      <w:r>
        <w:rPr>
          <w:sz w:val="28"/>
          <w:szCs w:val="28"/>
        </w:rPr>
        <w:t xml:space="preserve">This project is dedicated to </w:t>
      </w:r>
      <w:r w:rsidR="006E091A">
        <w:rPr>
          <w:sz w:val="28"/>
          <w:szCs w:val="28"/>
        </w:rPr>
        <w:t>the Almighty Allah</w:t>
      </w:r>
      <w:r>
        <w:rPr>
          <w:sz w:val="28"/>
          <w:szCs w:val="28"/>
        </w:rPr>
        <w:t xml:space="preserve"> for giving me the privileged and opportunity to write this project successfully and seeing me through all my entire days in school.</w:t>
      </w:r>
    </w:p>
    <w:p w:rsidR="005333F0" w:rsidRPr="00C05593" w:rsidRDefault="005333F0" w:rsidP="00C05593">
      <w:pPr>
        <w:pStyle w:val="Normal1"/>
        <w:jc w:val="center"/>
        <w:rPr>
          <w:b/>
          <w:sz w:val="28"/>
          <w:szCs w:val="28"/>
        </w:rPr>
      </w:pPr>
      <w:r>
        <w:br w:type="page"/>
      </w:r>
    </w:p>
    <w:p w:rsidR="00C05593" w:rsidRPr="00F453B2" w:rsidRDefault="00C05593" w:rsidP="00C05593">
      <w:pPr>
        <w:pStyle w:val="Normal1"/>
        <w:spacing w:before="240" w:after="240"/>
        <w:jc w:val="center"/>
        <w:rPr>
          <w:b/>
          <w:sz w:val="16"/>
          <w:szCs w:val="16"/>
        </w:rPr>
      </w:pPr>
      <w:r w:rsidRPr="009264F2">
        <w:rPr>
          <w:b/>
          <w:sz w:val="28"/>
          <w:szCs w:val="28"/>
        </w:rPr>
        <w:lastRenderedPageBreak/>
        <w:t>ACKNOWLEDGEMENTS</w:t>
      </w:r>
    </w:p>
    <w:p w:rsidR="00C05593" w:rsidRPr="00F453B2" w:rsidRDefault="00C05593" w:rsidP="002744F1">
      <w:pPr>
        <w:pStyle w:val="Normal1"/>
        <w:spacing w:after="240" w:line="276" w:lineRule="auto"/>
        <w:ind w:firstLine="720"/>
        <w:jc w:val="both"/>
        <w:rPr>
          <w:sz w:val="28"/>
          <w:szCs w:val="28"/>
        </w:rPr>
      </w:pPr>
      <w:r w:rsidRPr="00F453B2">
        <w:rPr>
          <w:sz w:val="28"/>
          <w:szCs w:val="28"/>
        </w:rPr>
        <w:t>Glory, honor and adoration to Almighty God for the opportunity given to me for writing and completion of this project.</w:t>
      </w:r>
    </w:p>
    <w:p w:rsidR="00C05593" w:rsidRPr="00F453B2" w:rsidRDefault="00C05593" w:rsidP="002744F1">
      <w:pPr>
        <w:pStyle w:val="Normal1"/>
        <w:spacing w:after="240" w:line="276" w:lineRule="auto"/>
        <w:ind w:firstLine="720"/>
        <w:jc w:val="both"/>
        <w:rPr>
          <w:sz w:val="28"/>
          <w:szCs w:val="28"/>
        </w:rPr>
      </w:pPr>
      <w:r w:rsidRPr="00F453B2">
        <w:rPr>
          <w:sz w:val="28"/>
          <w:szCs w:val="28"/>
        </w:rPr>
        <w:t>I will firstly acknowledge and appreci</w:t>
      </w:r>
      <w:r>
        <w:rPr>
          <w:sz w:val="28"/>
          <w:szCs w:val="28"/>
        </w:rPr>
        <w:t xml:space="preserve">ate </w:t>
      </w:r>
      <w:r w:rsidR="002744F1">
        <w:rPr>
          <w:sz w:val="28"/>
          <w:szCs w:val="28"/>
        </w:rPr>
        <w:t>to my wonderful parents</w:t>
      </w:r>
      <w:r>
        <w:rPr>
          <w:sz w:val="28"/>
          <w:szCs w:val="28"/>
        </w:rPr>
        <w:t xml:space="preserve"> </w:t>
      </w:r>
      <w:r w:rsidRPr="00F453B2">
        <w:rPr>
          <w:b/>
          <w:sz w:val="28"/>
          <w:szCs w:val="28"/>
        </w:rPr>
        <w:t xml:space="preserve">MR &amp; MRS </w:t>
      </w:r>
      <w:r w:rsidR="002744F1">
        <w:rPr>
          <w:b/>
          <w:sz w:val="28"/>
          <w:szCs w:val="28"/>
        </w:rPr>
        <w:t>JIMOH</w:t>
      </w:r>
      <w:r w:rsidRPr="00F453B2">
        <w:rPr>
          <w:sz w:val="28"/>
          <w:szCs w:val="28"/>
        </w:rPr>
        <w:t xml:space="preserve"> for their help, support, and unending love they have been given to me through my education programs.</w:t>
      </w:r>
    </w:p>
    <w:p w:rsidR="00C05593" w:rsidRPr="002744F1" w:rsidRDefault="00C05593" w:rsidP="002744F1">
      <w:pPr>
        <w:pStyle w:val="Heading4"/>
        <w:shd w:val="clear" w:color="auto" w:fill="FFFFFF"/>
        <w:spacing w:before="0" w:beforeAutospacing="0" w:after="240" w:afterAutospacing="0"/>
        <w:rPr>
          <w:rFonts w:ascii="Montserrat" w:hAnsi="Montserrat"/>
          <w:b w:val="0"/>
          <w:bCs w:val="0"/>
          <w:color w:val="212529"/>
          <w:sz w:val="30"/>
          <w:szCs w:val="30"/>
        </w:rPr>
      </w:pPr>
      <w:r>
        <w:rPr>
          <w:sz w:val="28"/>
          <w:szCs w:val="28"/>
        </w:rPr>
        <w:t xml:space="preserve"> </w:t>
      </w:r>
      <w:r>
        <w:rPr>
          <w:sz w:val="28"/>
          <w:szCs w:val="28"/>
        </w:rPr>
        <w:tab/>
      </w:r>
      <w:r w:rsidRPr="002744F1">
        <w:rPr>
          <w:b w:val="0"/>
          <w:sz w:val="28"/>
          <w:szCs w:val="28"/>
        </w:rPr>
        <w:t xml:space="preserve">Am particularly grateful to my Head of Department (H.O.D) in person </w:t>
      </w:r>
      <w:r w:rsidR="002744F1" w:rsidRPr="002744F1">
        <w:rPr>
          <w:sz w:val="28"/>
          <w:szCs w:val="28"/>
        </w:rPr>
        <w:t>DR. ALAKOSO I. K</w:t>
      </w:r>
      <w:r w:rsidR="002744F1" w:rsidRPr="002744F1">
        <w:rPr>
          <w:b w:val="0"/>
          <w:sz w:val="28"/>
          <w:szCs w:val="28"/>
        </w:rPr>
        <w:t xml:space="preserve">. </w:t>
      </w:r>
      <w:r w:rsidRPr="002744F1">
        <w:rPr>
          <w:b w:val="0"/>
          <w:sz w:val="28"/>
          <w:szCs w:val="28"/>
        </w:rPr>
        <w:t>and my project supervisor</w:t>
      </w:r>
      <w:r w:rsidRPr="00F453B2">
        <w:rPr>
          <w:sz w:val="28"/>
          <w:szCs w:val="28"/>
        </w:rPr>
        <w:t xml:space="preserve"> </w:t>
      </w:r>
      <w:r w:rsidR="002744F1" w:rsidRPr="002744F1">
        <w:rPr>
          <w:rFonts w:ascii="Montserrat" w:hAnsi="Montserrat"/>
          <w:bCs w:val="0"/>
          <w:sz w:val="28"/>
          <w:szCs w:val="30"/>
        </w:rPr>
        <w:t>MR. IBRAHIM ALAWUYAN</w:t>
      </w:r>
      <w:r w:rsidRPr="002744F1">
        <w:rPr>
          <w:sz w:val="28"/>
          <w:szCs w:val="28"/>
        </w:rPr>
        <w:t xml:space="preserve"> </w:t>
      </w:r>
      <w:r w:rsidRPr="002744F1">
        <w:rPr>
          <w:b w:val="0"/>
          <w:sz w:val="28"/>
          <w:szCs w:val="28"/>
        </w:rPr>
        <w:t>a distinguishable scholar, am thankful for your advice and for taking your time to correct my errors. A big thanks also goes to all staff of I.F.M.S of the Kwara state polytechnic Ilorin.</w:t>
      </w:r>
    </w:p>
    <w:p w:rsidR="00C05593" w:rsidRPr="002744F1" w:rsidRDefault="00C05593" w:rsidP="002744F1">
      <w:pPr>
        <w:pStyle w:val="Normal1"/>
        <w:spacing w:after="240" w:line="276" w:lineRule="auto"/>
        <w:ind w:firstLine="720"/>
        <w:jc w:val="both"/>
        <w:rPr>
          <w:b/>
          <w:sz w:val="28"/>
          <w:szCs w:val="28"/>
        </w:rPr>
      </w:pPr>
      <w:r w:rsidRPr="002744F1">
        <w:rPr>
          <w:sz w:val="28"/>
          <w:szCs w:val="28"/>
        </w:rPr>
        <w:t>Let me extend my gree</w:t>
      </w:r>
      <w:r w:rsidR="002744F1">
        <w:rPr>
          <w:sz w:val="28"/>
          <w:szCs w:val="28"/>
        </w:rPr>
        <w:t>tings to my families</w:t>
      </w:r>
      <w:r w:rsidR="00D20A0A">
        <w:rPr>
          <w:sz w:val="28"/>
          <w:szCs w:val="28"/>
        </w:rPr>
        <w:t xml:space="preserve"> and my friends</w:t>
      </w:r>
      <w:r w:rsidRPr="002744F1">
        <w:rPr>
          <w:sz w:val="28"/>
          <w:szCs w:val="28"/>
        </w:rPr>
        <w:t xml:space="preserve"> </w:t>
      </w:r>
      <w:r w:rsidR="002744F1">
        <w:rPr>
          <w:b/>
          <w:sz w:val="28"/>
          <w:szCs w:val="28"/>
        </w:rPr>
        <w:t>MR &amp;</w:t>
      </w:r>
      <w:r w:rsidR="002744F1" w:rsidRPr="002744F1">
        <w:rPr>
          <w:b/>
          <w:sz w:val="28"/>
          <w:szCs w:val="28"/>
        </w:rPr>
        <w:t xml:space="preserve"> MRS KOLAWOLE, QUDUS JIMOH, LATEEFU JIMOH, IBRAHIM AYISHAT, FARIDAT JIMOH</w:t>
      </w:r>
      <w:r w:rsidR="00D20A0A">
        <w:rPr>
          <w:sz w:val="26"/>
          <w:szCs w:val="28"/>
        </w:rPr>
        <w:t xml:space="preserve"> </w:t>
      </w:r>
      <w:r w:rsidRPr="002744F1">
        <w:rPr>
          <w:sz w:val="28"/>
          <w:szCs w:val="28"/>
        </w:rPr>
        <w:t>and</w:t>
      </w:r>
      <w:bookmarkStart w:id="0" w:name="_GoBack"/>
      <w:bookmarkEnd w:id="0"/>
      <w:r w:rsidRPr="002744F1">
        <w:rPr>
          <w:sz w:val="28"/>
          <w:szCs w:val="28"/>
        </w:rPr>
        <w:t xml:space="preserve"> all other people I know but I can't mention here thanks for your love and contributions to the success of my program thank you all and May Almighty Allah grant u all your needs. More blessings. Amin</w:t>
      </w:r>
    </w:p>
    <w:p w:rsidR="005333F0" w:rsidRPr="002744F1" w:rsidRDefault="005333F0" w:rsidP="002744F1">
      <w:pPr>
        <w:spacing w:after="87" w:line="246" w:lineRule="auto"/>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rsidP="00C05593">
      <w:pPr>
        <w:spacing w:after="87" w:line="246" w:lineRule="auto"/>
        <w:ind w:left="0" w:firstLine="0"/>
        <w:jc w:val="left"/>
      </w:pPr>
    </w:p>
    <w:p w:rsidR="003A247B" w:rsidRPr="002744F1" w:rsidRDefault="005333F0" w:rsidP="002744F1">
      <w:pPr>
        <w:spacing w:before="240" w:after="87" w:line="246" w:lineRule="auto"/>
        <w:jc w:val="center"/>
        <w:rPr>
          <w:b/>
          <w:sz w:val="26"/>
        </w:rPr>
      </w:pPr>
      <w:r w:rsidRPr="002744F1">
        <w:rPr>
          <w:b/>
          <w:sz w:val="26"/>
        </w:rPr>
        <w:t>TABLE OF CONTENTS</w:t>
      </w:r>
    </w:p>
    <w:p w:rsidR="005333F0" w:rsidRDefault="005333F0" w:rsidP="002744F1">
      <w:pPr>
        <w:spacing w:before="240" w:after="85" w:line="270" w:lineRule="auto"/>
      </w:pPr>
      <w:r>
        <w:t xml:space="preserve">FRONT PAGE .....................................................................................I </w:t>
      </w:r>
    </w:p>
    <w:p w:rsidR="005333F0" w:rsidRDefault="005333F0">
      <w:pPr>
        <w:spacing w:after="85" w:line="270" w:lineRule="auto"/>
      </w:pPr>
      <w:r>
        <w:t xml:space="preserve">TITLE PAGE....................................................................................... II </w:t>
      </w:r>
    </w:p>
    <w:p w:rsidR="005333F0" w:rsidRDefault="005333F0">
      <w:pPr>
        <w:spacing w:after="85" w:line="270" w:lineRule="auto"/>
      </w:pPr>
      <w:r>
        <w:t xml:space="preserve">DECLARATION .................................................................................III </w:t>
      </w:r>
    </w:p>
    <w:p w:rsidR="005333F0" w:rsidRDefault="005333F0">
      <w:pPr>
        <w:spacing w:after="85" w:line="270" w:lineRule="auto"/>
      </w:pPr>
      <w:r>
        <w:t xml:space="preserve">CERTIFICATION............................................................................... IV </w:t>
      </w:r>
    </w:p>
    <w:p w:rsidR="005333F0" w:rsidRDefault="005333F0">
      <w:pPr>
        <w:spacing w:after="85" w:line="270" w:lineRule="auto"/>
      </w:pPr>
      <w:r>
        <w:t xml:space="preserve">DEDICATION.................................................................................... V </w:t>
      </w:r>
    </w:p>
    <w:p w:rsidR="005333F0" w:rsidRDefault="005333F0">
      <w:pPr>
        <w:spacing w:after="85" w:line="270" w:lineRule="auto"/>
      </w:pPr>
      <w:r>
        <w:t xml:space="preserve">ACKNOWLEDGEMENTS............................................................... VI </w:t>
      </w:r>
    </w:p>
    <w:p w:rsidR="005333F0" w:rsidRDefault="005333F0">
      <w:pPr>
        <w:spacing w:after="85" w:line="270" w:lineRule="auto"/>
      </w:pPr>
      <w:r>
        <w:t xml:space="preserve">TABLE OF CONTENTS................................................................... VII </w:t>
      </w:r>
    </w:p>
    <w:p w:rsidR="003A247B" w:rsidRDefault="005333F0">
      <w:pPr>
        <w:spacing w:after="85" w:line="270" w:lineRule="auto"/>
      </w:pPr>
      <w:r>
        <w:t xml:space="preserve">LIST OF TABLES............................................................................. X </w:t>
      </w:r>
    </w:p>
    <w:p w:rsidR="003A247B" w:rsidRDefault="005333F0">
      <w:pPr>
        <w:spacing w:after="87" w:line="240" w:lineRule="auto"/>
      </w:pPr>
      <w:r>
        <w:t>ABSTRACT........................................................................................ XIII</w:t>
      </w:r>
      <w:r>
        <w:rPr>
          <w:color w:val="2F5496"/>
        </w:rPr>
        <w:t xml:space="preserve"> </w:t>
      </w:r>
    </w:p>
    <w:p w:rsidR="003A247B" w:rsidRDefault="005333F0">
      <w:pPr>
        <w:spacing w:after="89" w:line="240" w:lineRule="auto"/>
      </w:pPr>
      <w:r>
        <w:t>CHAPTER ONE</w:t>
      </w:r>
      <w:r w:rsidR="002744F1">
        <w:t>: INTRODUCTION</w:t>
      </w:r>
      <w:r>
        <w:t xml:space="preserve"> ............................</w:t>
      </w:r>
      <w:r w:rsidR="00C05593">
        <w:t>.........................</w:t>
      </w:r>
      <w:r>
        <w:t xml:space="preserve">... 1 </w:t>
      </w:r>
    </w:p>
    <w:p w:rsidR="003A247B" w:rsidRDefault="005333F0">
      <w:pPr>
        <w:spacing w:after="87" w:line="240" w:lineRule="auto"/>
      </w:pPr>
      <w:r>
        <w:t xml:space="preserve">1.1 </w:t>
      </w:r>
      <w:r>
        <w:tab/>
        <w:t>Background to the Study .....................................</w:t>
      </w:r>
      <w:r w:rsidR="00C05593">
        <w:t>.........................</w:t>
      </w:r>
      <w:r>
        <w:t xml:space="preserve">.. 1 </w:t>
      </w:r>
    </w:p>
    <w:p w:rsidR="003A247B" w:rsidRDefault="005333F0" w:rsidP="005333F0">
      <w:pPr>
        <w:spacing w:after="0" w:line="240" w:lineRule="auto"/>
      </w:pPr>
      <w:r>
        <w:t xml:space="preserve">1.2 </w:t>
      </w:r>
      <w:r>
        <w:tab/>
        <w:t>Statement OF Problem.........................................</w:t>
      </w:r>
      <w:r w:rsidR="00C05593">
        <w:t>........................</w:t>
      </w:r>
      <w:r>
        <w:t xml:space="preserve">....4 </w:t>
      </w:r>
    </w:p>
    <w:p w:rsidR="003A247B" w:rsidRDefault="005333F0" w:rsidP="005333F0">
      <w:pPr>
        <w:spacing w:after="0" w:line="240" w:lineRule="auto"/>
      </w:pPr>
      <w:r>
        <w:t>1.3     Research Objectives .............................................</w:t>
      </w:r>
      <w:r w:rsidR="00C05593">
        <w:t>........................</w:t>
      </w:r>
      <w:r>
        <w:t xml:space="preserve">... 5 </w:t>
      </w:r>
    </w:p>
    <w:p w:rsidR="003A247B" w:rsidRDefault="005333F0">
      <w:pPr>
        <w:spacing w:after="87" w:line="240" w:lineRule="auto"/>
      </w:pPr>
      <w:r>
        <w:t xml:space="preserve">1.4 </w:t>
      </w:r>
      <w:r>
        <w:tab/>
        <w:t>Research questions ................................................</w:t>
      </w:r>
      <w:r w:rsidR="00C05593">
        <w:t>........................</w:t>
      </w:r>
      <w:r>
        <w:t xml:space="preserve">. 6 </w:t>
      </w:r>
    </w:p>
    <w:p w:rsidR="003A247B" w:rsidRDefault="005333F0">
      <w:pPr>
        <w:spacing w:after="87" w:line="240" w:lineRule="auto"/>
      </w:pPr>
      <w:r>
        <w:t xml:space="preserve">1.5 </w:t>
      </w:r>
      <w:r>
        <w:tab/>
        <w:t xml:space="preserve">Research </w:t>
      </w:r>
      <w:r w:rsidR="002744F1">
        <w:t>Hypotheses.....................................................................</w:t>
      </w:r>
      <w:r w:rsidR="00C05593">
        <w:t xml:space="preserve"> .</w:t>
      </w:r>
      <w:r>
        <w:t xml:space="preserve">6 </w:t>
      </w:r>
    </w:p>
    <w:p w:rsidR="003A247B" w:rsidRDefault="005333F0">
      <w:pPr>
        <w:spacing w:line="240" w:lineRule="auto"/>
      </w:pPr>
      <w:r>
        <w:t xml:space="preserve">1.6 </w:t>
      </w:r>
      <w:r>
        <w:tab/>
        <w:t>Significance of the study................................................</w:t>
      </w:r>
      <w:r w:rsidR="00C05593">
        <w:t>...............</w:t>
      </w:r>
      <w:r>
        <w:t xml:space="preserve">...6 </w:t>
      </w:r>
    </w:p>
    <w:p w:rsidR="003A247B" w:rsidRDefault="005333F0">
      <w:pPr>
        <w:spacing w:after="87" w:line="240" w:lineRule="auto"/>
      </w:pPr>
      <w:r>
        <w:t xml:space="preserve">1.7 </w:t>
      </w:r>
      <w:r>
        <w:tab/>
        <w:t xml:space="preserve"> Scope of the Study ...............................................</w:t>
      </w:r>
      <w:r w:rsidR="00C05593">
        <w:t>.....................</w:t>
      </w:r>
      <w:r>
        <w:t xml:space="preserve">.... 7 </w:t>
      </w:r>
    </w:p>
    <w:p w:rsidR="003A247B" w:rsidRDefault="005333F0">
      <w:pPr>
        <w:spacing w:after="87" w:line="240" w:lineRule="auto"/>
      </w:pPr>
      <w:r>
        <w:t>1.8      Outline of the Study .............................................</w:t>
      </w:r>
      <w:r w:rsidR="00C05593">
        <w:t>...........................</w:t>
      </w:r>
      <w:r>
        <w:t xml:space="preserve">8 </w:t>
      </w:r>
    </w:p>
    <w:p w:rsidR="003A247B" w:rsidRDefault="005333F0">
      <w:pPr>
        <w:spacing w:after="87" w:line="240" w:lineRule="auto"/>
      </w:pPr>
      <w:r>
        <w:t xml:space="preserve">1.9 </w:t>
      </w:r>
      <w:r>
        <w:tab/>
        <w:t>Definition of terms ................................................</w:t>
      </w:r>
      <w:r w:rsidR="00C05593">
        <w:t>.....................</w:t>
      </w:r>
      <w:r>
        <w:t xml:space="preserve">.... 8 </w:t>
      </w:r>
    </w:p>
    <w:p w:rsidR="003A247B" w:rsidRDefault="005333F0">
      <w:pPr>
        <w:spacing w:line="240" w:lineRule="auto"/>
      </w:pPr>
      <w:r>
        <w:t>1.10    Operationalisation...........................</w:t>
      </w:r>
      <w:r w:rsidR="00C05593">
        <w:t>....................   ......................</w:t>
      </w:r>
      <w:r>
        <w:t xml:space="preserve">...10 </w:t>
      </w:r>
    </w:p>
    <w:p w:rsidR="003A247B" w:rsidRDefault="005333F0">
      <w:pPr>
        <w:spacing w:after="87" w:line="240" w:lineRule="auto"/>
      </w:pPr>
      <w:r>
        <w:t xml:space="preserve">CHAPTER TWO:LITERATURE REVIEW ........... Error! Bookmark not defined. </w:t>
      </w:r>
    </w:p>
    <w:p w:rsidR="003A247B" w:rsidRDefault="005333F0">
      <w:pPr>
        <w:spacing w:after="87" w:line="240" w:lineRule="auto"/>
      </w:pPr>
      <w:r>
        <w:t>2.0    Preamble ....................................................................</w:t>
      </w:r>
      <w:r w:rsidR="00C05593">
        <w:t xml:space="preserve">........... </w:t>
      </w:r>
      <w:r>
        <w:t xml:space="preserve">.......... 15 </w:t>
      </w:r>
    </w:p>
    <w:p w:rsidR="003A247B" w:rsidRDefault="005333F0">
      <w:pPr>
        <w:spacing w:after="89" w:line="240" w:lineRule="auto"/>
      </w:pPr>
      <w:r>
        <w:t>2.1 Conceptual Review ....................</w:t>
      </w:r>
      <w:r w:rsidR="00C05593">
        <w:t>.........................</w:t>
      </w:r>
      <w:r>
        <w:t xml:space="preserve">................................ 15 </w:t>
      </w:r>
    </w:p>
    <w:p w:rsidR="003A247B" w:rsidRDefault="005333F0">
      <w:pPr>
        <w:spacing w:line="240" w:lineRule="auto"/>
      </w:pPr>
      <w:r>
        <w:t>2.1.1 Concept of entrepreneurial orientation...............</w:t>
      </w:r>
      <w:r w:rsidR="00C05593">
        <w:t>........</w:t>
      </w:r>
      <w:r>
        <w:t xml:space="preserve">.......................12 </w:t>
      </w:r>
    </w:p>
    <w:p w:rsidR="003A247B" w:rsidRDefault="005333F0">
      <w:pPr>
        <w:spacing w:line="240" w:lineRule="auto"/>
      </w:pPr>
      <w:r>
        <w:t xml:space="preserve">2.1.2 </w:t>
      </w:r>
      <w:r>
        <w:tab/>
        <w:t xml:space="preserve">Dimension of Entrepreneurial Orientation </w:t>
      </w:r>
    </w:p>
    <w:p w:rsidR="003A247B" w:rsidRDefault="005333F0">
      <w:pPr>
        <w:spacing w:line="240" w:lineRule="auto"/>
      </w:pPr>
      <w:r>
        <w:t>2.1.2.1 Proactiveness........................................</w:t>
      </w:r>
      <w:r w:rsidR="00C05593">
        <w:t>..........</w:t>
      </w:r>
      <w:r>
        <w:t xml:space="preserve">.................................17 </w:t>
      </w:r>
    </w:p>
    <w:p w:rsidR="003A247B" w:rsidRDefault="005333F0">
      <w:pPr>
        <w:spacing w:line="240" w:lineRule="auto"/>
      </w:pPr>
      <w:r>
        <w:lastRenderedPageBreak/>
        <w:t>2.1.2.2 Innovativeness....................................................................</w:t>
      </w:r>
      <w:r w:rsidR="00C05593">
        <w:t>..........</w:t>
      </w:r>
      <w:r>
        <w:t xml:space="preserve">...18 </w:t>
      </w:r>
    </w:p>
    <w:p w:rsidR="003A247B" w:rsidRDefault="005333F0">
      <w:pPr>
        <w:spacing w:line="240" w:lineRule="auto"/>
      </w:pPr>
      <w:r>
        <w:t>2.1.2.3 Risk taking………………..................................</w:t>
      </w:r>
      <w:r w:rsidR="00C05593">
        <w:t>........</w:t>
      </w:r>
      <w:r>
        <w:t xml:space="preserve">..................19 </w:t>
      </w:r>
    </w:p>
    <w:p w:rsidR="003A247B" w:rsidRDefault="005333F0">
      <w:pPr>
        <w:spacing w:line="240" w:lineRule="auto"/>
      </w:pPr>
      <w:r>
        <w:t xml:space="preserve">2.1.3 </w:t>
      </w:r>
      <w:r>
        <w:tab/>
        <w:t>Hum</w:t>
      </w:r>
      <w:r w:rsidR="00C05593">
        <w:t>an Capital………………………………………….</w:t>
      </w:r>
      <w:r>
        <w:t xml:space="preserve">……..…20 </w:t>
      </w:r>
    </w:p>
    <w:p w:rsidR="003A247B" w:rsidRDefault="005333F0">
      <w:pPr>
        <w:spacing w:line="240" w:lineRule="auto"/>
      </w:pPr>
      <w:r>
        <w:t xml:space="preserve">2.1.4 </w:t>
      </w:r>
      <w:r>
        <w:tab/>
        <w:t>Entrepreneurial orientation, human capital and perf</w:t>
      </w:r>
      <w:r w:rsidR="00C05593">
        <w:t>ormance..</w:t>
      </w:r>
      <w:r>
        <w:t xml:space="preserve">.....21 </w:t>
      </w:r>
    </w:p>
    <w:p w:rsidR="003A247B" w:rsidRDefault="005333F0">
      <w:pPr>
        <w:spacing w:line="269" w:lineRule="auto"/>
      </w:pPr>
      <w:r>
        <w:t>2.1.5 The moderating role of managerial experience on the relationship between entrepreneurial o</w:t>
      </w:r>
      <w:r w:rsidR="00C05593">
        <w:t>rientation and performance……..</w:t>
      </w:r>
      <w:r>
        <w:t xml:space="preserve">……………………24 </w:t>
      </w:r>
    </w:p>
    <w:p w:rsidR="003A247B" w:rsidRDefault="005333F0" w:rsidP="00C05593">
      <w:pPr>
        <w:spacing w:after="0" w:line="240" w:lineRule="auto"/>
        <w:ind w:left="64" w:firstLine="0"/>
      </w:pPr>
      <w:r>
        <w:t xml:space="preserve"> Theoretical Review...............................................</w:t>
      </w:r>
      <w:r w:rsidR="00C05593">
        <w:t>..........</w:t>
      </w:r>
      <w:r>
        <w:t xml:space="preserve">........................25 </w:t>
      </w:r>
    </w:p>
    <w:p w:rsidR="003A247B" w:rsidRDefault="005333F0">
      <w:pPr>
        <w:numPr>
          <w:ilvl w:val="0"/>
          <w:numId w:val="1"/>
        </w:numPr>
        <w:spacing w:after="318" w:line="246" w:lineRule="auto"/>
        <w:ind w:hanging="180"/>
        <w:jc w:val="left"/>
      </w:pPr>
      <w:r>
        <w:t>2.1Resource Dependen</w:t>
      </w:r>
      <w:r w:rsidR="00C05593">
        <w:t>cy Theory (RDT) …………………………..</w:t>
      </w:r>
      <w:r>
        <w:t xml:space="preserve">...25 </w:t>
      </w:r>
    </w:p>
    <w:p w:rsidR="003A247B" w:rsidRDefault="005333F0">
      <w:pPr>
        <w:spacing w:line="240" w:lineRule="auto"/>
      </w:pPr>
      <w:r>
        <w:t>2</w:t>
      </w:r>
      <w:r w:rsidR="00C05593">
        <w:t>.2.2 Agency Theory …………………..</w:t>
      </w:r>
      <w:r>
        <w:t xml:space="preserve">………………………………..27 </w:t>
      </w:r>
    </w:p>
    <w:p w:rsidR="003A247B" w:rsidRDefault="005333F0">
      <w:pPr>
        <w:spacing w:line="240" w:lineRule="auto"/>
      </w:pPr>
      <w:r>
        <w:t xml:space="preserve">2.2.3 </w:t>
      </w:r>
      <w:r w:rsidR="00C05593">
        <w:t>Stakeholder Theory ……………………</w:t>
      </w:r>
      <w:r>
        <w:t xml:space="preserve">…………………………..28 </w:t>
      </w:r>
    </w:p>
    <w:p w:rsidR="00C05593" w:rsidRDefault="005333F0">
      <w:pPr>
        <w:spacing w:after="89" w:line="269" w:lineRule="auto"/>
        <w:ind w:right="390"/>
      </w:pPr>
      <w:r>
        <w:t>2.3      Empirical Review......</w:t>
      </w:r>
      <w:r w:rsidR="00C05593">
        <w:t>.......</w:t>
      </w:r>
      <w:r>
        <w:t xml:space="preserve">............................................................. 29 </w:t>
      </w:r>
    </w:p>
    <w:p w:rsidR="003A247B" w:rsidRDefault="005333F0">
      <w:pPr>
        <w:spacing w:after="89" w:line="269" w:lineRule="auto"/>
        <w:ind w:right="390"/>
      </w:pPr>
      <w:r>
        <w:t xml:space="preserve">2.4 </w:t>
      </w:r>
      <w:r>
        <w:tab/>
        <w:t>Gaps in Literature ............................................................</w:t>
      </w:r>
      <w:r w:rsidR="00C05593">
        <w:t>........</w:t>
      </w:r>
      <w:r>
        <w:t xml:space="preserve">...... 32 </w:t>
      </w:r>
    </w:p>
    <w:p w:rsidR="003A247B" w:rsidRDefault="005333F0">
      <w:pPr>
        <w:spacing w:after="87" w:line="240" w:lineRule="auto"/>
      </w:pPr>
      <w:r>
        <w:t xml:space="preserve">CHAPTER THREE:METHODOLOGY ......................... Error! Bookmark not defined.3 </w:t>
      </w:r>
    </w:p>
    <w:p w:rsidR="003A247B" w:rsidRDefault="005333F0">
      <w:pPr>
        <w:numPr>
          <w:ilvl w:val="1"/>
          <w:numId w:val="2"/>
        </w:numPr>
        <w:spacing w:after="88" w:line="240" w:lineRule="auto"/>
        <w:ind w:hanging="719"/>
      </w:pPr>
      <w:r>
        <w:t>Preamble .......................................</w:t>
      </w:r>
      <w:r w:rsidR="00C05593">
        <w:t>.......</w:t>
      </w:r>
      <w:r>
        <w:t>..........</w:t>
      </w:r>
      <w:r w:rsidR="00C05593">
        <w:t>............................. 3</w:t>
      </w:r>
      <w:r>
        <w:t xml:space="preserve">3 </w:t>
      </w:r>
    </w:p>
    <w:p w:rsidR="003A247B" w:rsidRDefault="005333F0">
      <w:pPr>
        <w:numPr>
          <w:ilvl w:val="1"/>
          <w:numId w:val="2"/>
        </w:numPr>
        <w:spacing w:after="87" w:line="240" w:lineRule="auto"/>
        <w:ind w:hanging="719"/>
      </w:pPr>
      <w:r>
        <w:t>Research Design.........</w:t>
      </w:r>
      <w:r w:rsidR="00C05593">
        <w:t xml:space="preserve">.......  </w:t>
      </w:r>
      <w:r>
        <w:t>..........</w:t>
      </w:r>
      <w:r w:rsidR="00C05593">
        <w:t>. Error! Bookmark not defined.36</w:t>
      </w:r>
    </w:p>
    <w:p w:rsidR="003A247B" w:rsidRDefault="005333F0">
      <w:pPr>
        <w:numPr>
          <w:ilvl w:val="1"/>
          <w:numId w:val="2"/>
        </w:numPr>
        <w:spacing w:after="89" w:line="240" w:lineRule="auto"/>
        <w:ind w:hanging="719"/>
      </w:pPr>
      <w:r>
        <w:t>Population of the Study ..................................................</w:t>
      </w:r>
      <w:r w:rsidR="00C05593">
        <w:t>.......</w:t>
      </w:r>
      <w:r>
        <w:t xml:space="preserve">........ 33 </w:t>
      </w:r>
    </w:p>
    <w:p w:rsidR="003A247B" w:rsidRDefault="005333F0">
      <w:pPr>
        <w:numPr>
          <w:ilvl w:val="1"/>
          <w:numId w:val="2"/>
        </w:numPr>
        <w:spacing w:line="240" w:lineRule="auto"/>
        <w:ind w:hanging="719"/>
      </w:pPr>
      <w:r>
        <w:t>Sources Of Data...................................................</w:t>
      </w:r>
      <w:r w:rsidR="00C05593">
        <w:t>........</w:t>
      </w:r>
      <w:r>
        <w:t xml:space="preserve">...................34 </w:t>
      </w:r>
    </w:p>
    <w:p w:rsidR="003A247B" w:rsidRDefault="005333F0">
      <w:pPr>
        <w:numPr>
          <w:ilvl w:val="1"/>
          <w:numId w:val="2"/>
        </w:numPr>
        <w:spacing w:line="240" w:lineRule="auto"/>
        <w:ind w:hanging="719"/>
      </w:pPr>
      <w:r>
        <w:t>Data collection methods............................................</w:t>
      </w:r>
      <w:r w:rsidR="00C05593">
        <w:t>...........</w:t>
      </w:r>
      <w:r>
        <w:t xml:space="preserve">.............34 </w:t>
      </w:r>
    </w:p>
    <w:p w:rsidR="003A247B" w:rsidRDefault="005333F0">
      <w:pPr>
        <w:numPr>
          <w:ilvl w:val="1"/>
          <w:numId w:val="2"/>
        </w:numPr>
        <w:spacing w:line="240" w:lineRule="auto"/>
        <w:ind w:hanging="719"/>
      </w:pPr>
      <w:r>
        <w:t xml:space="preserve">sample size </w:t>
      </w:r>
      <w:r w:rsidR="00C05593">
        <w:t>and techniques……………………………….</w:t>
      </w:r>
      <w:r>
        <w:t xml:space="preserve">…….....34 </w:t>
      </w:r>
    </w:p>
    <w:p w:rsidR="003A247B" w:rsidRDefault="005333F0">
      <w:pPr>
        <w:numPr>
          <w:ilvl w:val="1"/>
          <w:numId w:val="2"/>
        </w:numPr>
        <w:spacing w:after="89" w:line="240" w:lineRule="auto"/>
        <w:ind w:hanging="719"/>
      </w:pPr>
      <w:r>
        <w:t>Method of Data Analysis .............................................</w:t>
      </w:r>
      <w:r w:rsidR="00C05593">
        <w:t>........</w:t>
      </w:r>
      <w:r>
        <w:t xml:space="preserve">.......... 35 </w:t>
      </w:r>
    </w:p>
    <w:p w:rsidR="003A247B" w:rsidRDefault="005333F0">
      <w:pPr>
        <w:numPr>
          <w:ilvl w:val="1"/>
          <w:numId w:val="2"/>
        </w:numPr>
        <w:spacing w:after="87" w:line="240" w:lineRule="auto"/>
        <w:ind w:hanging="719"/>
      </w:pPr>
      <w:r>
        <w:t>Validity of Research Instrument .........................</w:t>
      </w:r>
      <w:r w:rsidR="00C05593">
        <w:t>........</w:t>
      </w:r>
      <w:r>
        <w:t xml:space="preserve">................... 35 </w:t>
      </w:r>
    </w:p>
    <w:p w:rsidR="00C05593" w:rsidRDefault="005333F0">
      <w:pPr>
        <w:numPr>
          <w:ilvl w:val="1"/>
          <w:numId w:val="2"/>
        </w:numPr>
        <w:spacing w:after="85" w:line="269" w:lineRule="auto"/>
        <w:ind w:hanging="719"/>
      </w:pPr>
      <w:r>
        <w:t>Reliability of Research Instrument .............</w:t>
      </w:r>
      <w:r w:rsidR="00C05593">
        <w:t>..</w:t>
      </w:r>
      <w:r>
        <w:t>..........................</w:t>
      </w:r>
      <w:r w:rsidR="00C05593">
        <w:t>......</w:t>
      </w:r>
      <w:r>
        <w:t>. 35</w:t>
      </w:r>
    </w:p>
    <w:p w:rsidR="003A247B" w:rsidRDefault="005333F0">
      <w:pPr>
        <w:numPr>
          <w:ilvl w:val="1"/>
          <w:numId w:val="2"/>
        </w:numPr>
        <w:spacing w:after="85" w:line="269" w:lineRule="auto"/>
        <w:ind w:hanging="719"/>
      </w:pPr>
      <w:r>
        <w:t>3.9 Ethical Consideration .........................................................</w:t>
      </w:r>
      <w:r w:rsidR="00C05593">
        <w:t>...</w:t>
      </w:r>
      <w:r>
        <w:t xml:space="preserve">.... 36 </w:t>
      </w:r>
    </w:p>
    <w:p w:rsidR="003A247B" w:rsidRDefault="005333F0">
      <w:pPr>
        <w:spacing w:after="87" w:line="240" w:lineRule="auto"/>
      </w:pPr>
      <w:r>
        <w:t xml:space="preserve">CHAPTER FOUR:DATA PRESENTATION, ANALYSIS AND INTERPRETATION 37 </w:t>
      </w:r>
    </w:p>
    <w:p w:rsidR="003A247B" w:rsidRDefault="005333F0">
      <w:pPr>
        <w:spacing w:after="89" w:line="240" w:lineRule="auto"/>
      </w:pPr>
      <w:r>
        <w:lastRenderedPageBreak/>
        <w:t>4.0 Preamble ...................</w:t>
      </w:r>
      <w:r w:rsidR="00C05593">
        <w:t>............</w:t>
      </w:r>
      <w:r>
        <w:t xml:space="preserve">.................................................................. 37 </w:t>
      </w:r>
    </w:p>
    <w:p w:rsidR="003A247B" w:rsidRDefault="005333F0">
      <w:pPr>
        <w:spacing w:after="87" w:line="240" w:lineRule="auto"/>
      </w:pPr>
      <w:r>
        <w:t xml:space="preserve">4.1Questionnaire’s </w:t>
      </w:r>
    </w:p>
    <w:p w:rsidR="003A247B" w:rsidRDefault="00C05593">
      <w:pPr>
        <w:spacing w:line="240" w:lineRule="auto"/>
      </w:pPr>
      <w:r>
        <w:t>Response…………………………</w:t>
      </w:r>
      <w:r w:rsidR="005333F0">
        <w:t>…………………………</w:t>
      </w:r>
      <w:r>
        <w:t>….</w:t>
      </w:r>
      <w:r w:rsidR="005333F0">
        <w:t xml:space="preserve">…….37 </w:t>
      </w:r>
    </w:p>
    <w:p w:rsidR="003A247B" w:rsidRDefault="005333F0">
      <w:pPr>
        <w:spacing w:after="192" w:line="246" w:lineRule="auto"/>
        <w:jc w:val="left"/>
      </w:pPr>
      <w:r>
        <w:t>4.3Analys</w:t>
      </w:r>
      <w:r w:rsidR="00C05593">
        <w:t>is of Question…………………………</w:t>
      </w:r>
      <w:r>
        <w:t>…………</w:t>
      </w:r>
      <w:r w:rsidR="00C05593">
        <w:t>…</w:t>
      </w:r>
      <w:r>
        <w:t xml:space="preserve">………37 </w:t>
      </w:r>
    </w:p>
    <w:p w:rsidR="003A247B" w:rsidRDefault="005333F0">
      <w:pPr>
        <w:spacing w:after="87" w:line="240" w:lineRule="auto"/>
      </w:pPr>
      <w:r>
        <w:t xml:space="preserve">4.4 </w:t>
      </w:r>
      <w:r>
        <w:tab/>
        <w:t>Test of Hypotheses ..........................................................</w:t>
      </w:r>
      <w:r w:rsidR="00C05593">
        <w:t>..</w:t>
      </w:r>
      <w:r>
        <w:t xml:space="preserve">....... 54 </w:t>
      </w:r>
    </w:p>
    <w:p w:rsidR="003A247B" w:rsidRDefault="005333F0">
      <w:pPr>
        <w:spacing w:line="240" w:lineRule="auto"/>
      </w:pPr>
      <w:r>
        <w:t xml:space="preserve">4.4.1 </w:t>
      </w:r>
      <w:r>
        <w:tab/>
        <w:t>Test of Hypotheses One..........................................</w:t>
      </w:r>
      <w:r w:rsidR="00C05593">
        <w:t>.....</w:t>
      </w:r>
      <w:r>
        <w:t>...............</w:t>
      </w:r>
      <w:r>
        <w:rPr>
          <w:color w:val="0563C1"/>
          <w:u w:val="single" w:color="0563C1"/>
        </w:rPr>
        <w:t>54</w:t>
      </w:r>
      <w:r>
        <w:t xml:space="preserve"> </w:t>
      </w:r>
    </w:p>
    <w:p w:rsidR="003A247B" w:rsidRDefault="005333F0">
      <w:pPr>
        <w:spacing w:line="240" w:lineRule="auto"/>
      </w:pPr>
      <w:r>
        <w:t xml:space="preserve">4.4.2 </w:t>
      </w:r>
      <w:r>
        <w:tab/>
        <w:t>Test of Hypotheses Two...............................</w:t>
      </w:r>
      <w:r w:rsidR="00C05593">
        <w:t>.....</w:t>
      </w:r>
      <w:r>
        <w:t xml:space="preserve">.........................54  </w:t>
      </w:r>
    </w:p>
    <w:p w:rsidR="003A247B" w:rsidRDefault="005333F0">
      <w:pPr>
        <w:spacing w:after="73" w:line="240" w:lineRule="auto"/>
      </w:pPr>
      <w:r>
        <w:t>4.4.3 Test for Hypothesis Three ..................................</w:t>
      </w:r>
      <w:r w:rsidR="00C05593">
        <w:t>...</w:t>
      </w:r>
      <w:r>
        <w:t xml:space="preserve">...................... 55 </w:t>
      </w:r>
    </w:p>
    <w:p w:rsidR="003A247B" w:rsidRDefault="005333F0">
      <w:pPr>
        <w:spacing w:after="286" w:line="240" w:lineRule="auto"/>
        <w:ind w:left="79" w:firstLine="0"/>
        <w:jc w:val="left"/>
      </w:pPr>
      <w:r>
        <w:rPr>
          <w:sz w:val="22"/>
        </w:rPr>
        <w:t xml:space="preserve">4.4.4 </w:t>
      </w:r>
      <w:r>
        <w:rPr>
          <w:sz w:val="22"/>
        </w:rPr>
        <w:tab/>
        <w:t>Test of</w:t>
      </w:r>
      <w:r w:rsidR="00C05593">
        <w:rPr>
          <w:sz w:val="22"/>
        </w:rPr>
        <w:t xml:space="preserve"> hypothesis Four…………………...</w:t>
      </w:r>
      <w:r>
        <w:rPr>
          <w:sz w:val="22"/>
        </w:rPr>
        <w:t xml:space="preserve">………………………………………………………56 </w:t>
      </w:r>
    </w:p>
    <w:p w:rsidR="003A247B" w:rsidRDefault="005333F0" w:rsidP="00C05593">
      <w:pPr>
        <w:spacing w:after="87" w:line="240" w:lineRule="auto"/>
      </w:pPr>
      <w:r>
        <w:t>CHAPTER FIVE:</w:t>
      </w:r>
      <w:r w:rsidR="00C05593">
        <w:t xml:space="preserve"> </w:t>
      </w:r>
      <w:r>
        <w:t>SUMMARY OF FINDINGS, CONCLUSION AND RECOMMENDATIONS</w:t>
      </w:r>
      <w:r w:rsidR="00C05593">
        <w:t>…….</w:t>
      </w:r>
      <w:r>
        <w:t xml:space="preserve">............................................................... 57 </w:t>
      </w:r>
    </w:p>
    <w:p w:rsidR="00C05593" w:rsidRDefault="005333F0">
      <w:pPr>
        <w:spacing w:after="114" w:line="246" w:lineRule="auto"/>
        <w:jc w:val="left"/>
      </w:pPr>
      <w:r>
        <w:rPr>
          <w:sz w:val="28"/>
        </w:rPr>
        <w:t>5.2</w:t>
      </w:r>
      <w:r>
        <w:t xml:space="preserve"> Summary of findingsError! Bookmark not defined.</w:t>
      </w:r>
    </w:p>
    <w:p w:rsidR="003A247B" w:rsidRDefault="005333F0" w:rsidP="00C05593">
      <w:pPr>
        <w:spacing w:after="114" w:line="246" w:lineRule="auto"/>
        <w:jc w:val="left"/>
      </w:pPr>
      <w:r>
        <w:t>57</w:t>
      </w:r>
      <w:r w:rsidR="00C05593">
        <w:t xml:space="preserve">  </w:t>
      </w:r>
      <w:r>
        <w:t>Conclu</w:t>
      </w:r>
      <w:r w:rsidR="00C05593">
        <w:t>sion ...........................................................................</w:t>
      </w:r>
      <w:r>
        <w:t xml:space="preserve">........... 58 </w:t>
      </w:r>
    </w:p>
    <w:p w:rsidR="00C05593" w:rsidRDefault="005333F0">
      <w:pPr>
        <w:spacing w:after="85" w:line="269" w:lineRule="auto"/>
        <w:ind w:right="388"/>
      </w:pPr>
      <w:r>
        <w:t>5.4 Recommendations .................................................................</w:t>
      </w:r>
      <w:r w:rsidR="00C05593">
        <w:t>........</w:t>
      </w:r>
      <w:r>
        <w:t xml:space="preserve">. 58 </w:t>
      </w:r>
    </w:p>
    <w:p w:rsidR="003A247B" w:rsidRDefault="005333F0">
      <w:pPr>
        <w:spacing w:after="85" w:line="269" w:lineRule="auto"/>
        <w:ind w:right="388"/>
      </w:pPr>
      <w:r>
        <w:t>5.5 Suggestions for Further Studies ...........................................</w:t>
      </w:r>
      <w:r w:rsidR="00C05593">
        <w:t>.</w:t>
      </w:r>
      <w:r>
        <w:t xml:space="preserve">......... 59 </w:t>
      </w:r>
    </w:p>
    <w:p w:rsidR="003A247B" w:rsidRDefault="005333F0">
      <w:pPr>
        <w:spacing w:after="87" w:line="240" w:lineRule="auto"/>
      </w:pPr>
      <w:r>
        <w:t xml:space="preserve">REFERENCES ................................................................................................................. 68 </w:t>
      </w:r>
    </w:p>
    <w:p w:rsidR="003A247B" w:rsidRDefault="005333F0">
      <w:pPr>
        <w:spacing w:after="0" w:line="240" w:lineRule="auto"/>
      </w:pPr>
      <w:r>
        <w:t xml:space="preserve">APPENDIX </w:t>
      </w:r>
    </w:p>
    <w:p w:rsidR="003A247B" w:rsidRDefault="005333F0">
      <w:pPr>
        <w:spacing w:after="91" w:line="240" w:lineRule="auto"/>
        <w:ind w:left="79" w:firstLine="0"/>
        <w:jc w:val="left"/>
      </w:pPr>
      <w:r>
        <w:t xml:space="preserve"> </w:t>
      </w:r>
    </w:p>
    <w:p w:rsidR="003A247B" w:rsidRDefault="005333F0" w:rsidP="00C05593">
      <w:pPr>
        <w:spacing w:after="0" w:line="246" w:lineRule="auto"/>
        <w:jc w:val="left"/>
      </w:pPr>
      <w:r>
        <w:t xml:space="preserve">LIST OF TABLES </w:t>
      </w:r>
    </w:p>
    <w:p w:rsidR="003A247B" w:rsidRDefault="005333F0" w:rsidP="00C05593">
      <w:pPr>
        <w:spacing w:after="0" w:line="240" w:lineRule="auto"/>
      </w:pPr>
      <w:r>
        <w:t xml:space="preserve">Table 4.2 Summary of respondents’ demographic information </w:t>
      </w:r>
    </w:p>
    <w:p w:rsidR="003A247B" w:rsidRDefault="005333F0" w:rsidP="00C05593">
      <w:pPr>
        <w:spacing w:after="0" w:line="240" w:lineRule="auto"/>
      </w:pPr>
      <w:r>
        <w:t xml:space="preserve">Table 4.3  </w:t>
      </w:r>
      <w:r>
        <w:tab/>
        <w:t xml:space="preserve">Distribution table for training </w:t>
      </w:r>
    </w:p>
    <w:p w:rsidR="003A247B" w:rsidRDefault="005333F0" w:rsidP="00C05593">
      <w:pPr>
        <w:spacing w:after="0" w:line="240" w:lineRule="auto"/>
      </w:pPr>
      <w:r>
        <w:t xml:space="preserve">Table 4.4 </w:t>
      </w:r>
      <w:r>
        <w:tab/>
        <w:t xml:space="preserve">Distribution table for experience </w:t>
      </w:r>
    </w:p>
    <w:p w:rsidR="003A247B" w:rsidRDefault="005333F0" w:rsidP="00C05593">
      <w:pPr>
        <w:spacing w:after="0" w:line="240" w:lineRule="auto"/>
      </w:pPr>
      <w:r>
        <w:t xml:space="preserve">Table 4.5 </w:t>
      </w:r>
      <w:r>
        <w:tab/>
        <w:t xml:space="preserve">Distribution for risk taking </w:t>
      </w:r>
    </w:p>
    <w:p w:rsidR="003A247B" w:rsidRDefault="005333F0" w:rsidP="00C05593">
      <w:pPr>
        <w:spacing w:after="0" w:line="240" w:lineRule="auto"/>
        <w:ind w:left="79" w:firstLine="0"/>
        <w:jc w:val="left"/>
      </w:pPr>
      <w:r>
        <w:t xml:space="preserve"> </w:t>
      </w:r>
    </w:p>
    <w:p w:rsidR="003A247B" w:rsidRDefault="005333F0" w:rsidP="00C05593">
      <w:pPr>
        <w:spacing w:after="0" w:line="240" w:lineRule="auto"/>
      </w:pPr>
      <w:r>
        <w:t xml:space="preserve">Table 4.6 </w:t>
      </w:r>
      <w:r>
        <w:tab/>
        <w:t xml:space="preserve">Distribution table for innovation </w:t>
      </w:r>
    </w:p>
    <w:p w:rsidR="003A247B" w:rsidRDefault="005333F0" w:rsidP="00C05593">
      <w:pPr>
        <w:spacing w:after="0" w:line="240" w:lineRule="auto"/>
        <w:ind w:left="79" w:firstLine="0"/>
        <w:jc w:val="left"/>
      </w:pPr>
      <w:r>
        <w:t xml:space="preserve"> </w:t>
      </w:r>
    </w:p>
    <w:p w:rsidR="003A247B" w:rsidRDefault="005333F0" w:rsidP="00C05593">
      <w:pPr>
        <w:spacing w:after="0" w:line="240" w:lineRule="auto"/>
      </w:pPr>
      <w:r>
        <w:t xml:space="preserve">Table 4.7  </w:t>
      </w:r>
      <w:r>
        <w:tab/>
        <w:t xml:space="preserve">Distribution table for performance of SMEs </w:t>
      </w:r>
    </w:p>
    <w:p w:rsidR="003A247B" w:rsidRDefault="005333F0">
      <w:pPr>
        <w:spacing w:after="87" w:line="240" w:lineRule="auto"/>
        <w:ind w:left="79" w:firstLine="0"/>
        <w:jc w:val="left"/>
      </w:pPr>
      <w:r>
        <w:t xml:space="preserve"> </w:t>
      </w:r>
      <w:r>
        <w:tab/>
        <w:t xml:space="preserve"> </w:t>
      </w:r>
      <w:r>
        <w:tab/>
        <w:t xml:space="preserve"> </w:t>
      </w:r>
      <w:r>
        <w:tab/>
        <w:t xml:space="preserve"> </w:t>
      </w:r>
      <w:r>
        <w:tab/>
        <w:t xml:space="preserve"> </w:t>
      </w:r>
    </w:p>
    <w:p w:rsidR="003A247B" w:rsidRDefault="005333F0">
      <w:pPr>
        <w:spacing w:after="87" w:line="240" w:lineRule="auto"/>
        <w:ind w:left="79" w:firstLine="0"/>
        <w:jc w:val="left"/>
      </w:pPr>
      <w:r>
        <w:t xml:space="preserve"> </w:t>
      </w:r>
    </w:p>
    <w:p w:rsidR="002744F1" w:rsidRDefault="005333F0" w:rsidP="002744F1">
      <w:pPr>
        <w:spacing w:after="87" w:line="240" w:lineRule="auto"/>
        <w:ind w:left="79" w:firstLine="0"/>
        <w:jc w:val="left"/>
      </w:pPr>
      <w:r>
        <w:t xml:space="preserve"> </w:t>
      </w:r>
    </w:p>
    <w:p w:rsidR="003A247B" w:rsidRPr="002744F1" w:rsidRDefault="005333F0" w:rsidP="002744F1">
      <w:pPr>
        <w:spacing w:after="87" w:line="240" w:lineRule="auto"/>
        <w:ind w:left="79" w:firstLine="0"/>
        <w:jc w:val="center"/>
      </w:pPr>
      <w:r w:rsidRPr="00C05593">
        <w:rPr>
          <w:b/>
          <w:sz w:val="28"/>
        </w:rPr>
        <w:lastRenderedPageBreak/>
        <w:t>ABSTRACT</w:t>
      </w:r>
    </w:p>
    <w:p w:rsidR="003A247B" w:rsidRPr="00C05593" w:rsidRDefault="005333F0">
      <w:pPr>
        <w:spacing w:after="48" w:line="243" w:lineRule="auto"/>
        <w:ind w:left="64" w:firstLine="0"/>
        <w:rPr>
          <w:sz w:val="28"/>
          <w:szCs w:val="28"/>
        </w:rPr>
      </w:pPr>
      <w:r w:rsidRPr="00C05593">
        <w:rPr>
          <w:sz w:val="28"/>
          <w:szCs w:val="28"/>
        </w:rPr>
        <w:t xml:space="preserve">Top managers always look for the best ways to prepare the workforce in order to perform diverse tasks and responsibilities, increase their skills and knowledge and develop their confidently deal with various business-related issues confronting their firms. The study examines the impact of entrepreneurial orientation and human capital on performance of SMEs in OLAM grains Ilorin. Survey method was adopted. The study all staff of Olam grain Ilorin but 85 of them were selected. Questionnaires were administered to collect data from the sampled staff and were used in the final analysis. While linear regression was used in order to determine the impact of entrepreneurial orientation and human capital on performance of SMEs. The findings revealed that there is a significance relationship between entrepreneurial orientation, human capital and entrepreneurial orientation. The study concluded that participation in workshops and seminars and work experience jointly and independently enhance the performance of SMEs. The study recommends that ownermanagers of small enterprises should favour the tendency to quickly “follow the leader” in introducing new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 </w:t>
      </w:r>
    </w:p>
    <w:p w:rsidR="003A247B" w:rsidRDefault="005333F0">
      <w:pPr>
        <w:spacing w:after="91" w:line="240" w:lineRule="auto"/>
        <w:ind w:left="79" w:firstLine="0"/>
        <w:jc w:val="left"/>
      </w:pPr>
      <w:r>
        <w:t xml:space="preserve"> </w:t>
      </w:r>
    </w:p>
    <w:p w:rsidR="003A247B" w:rsidRDefault="005333F0">
      <w:pPr>
        <w:spacing w:after="91" w:line="240" w:lineRule="auto"/>
        <w:ind w:left="79" w:firstLine="0"/>
        <w:jc w:val="left"/>
      </w:pPr>
      <w:r>
        <w:t xml:space="preserve"> </w:t>
      </w:r>
    </w:p>
    <w:p w:rsidR="003A247B" w:rsidRDefault="005333F0">
      <w:pPr>
        <w:spacing w:after="73" w:line="240" w:lineRule="auto"/>
        <w:ind w:left="79" w:firstLine="0"/>
        <w:jc w:val="left"/>
      </w:pPr>
      <w:r>
        <w:t xml:space="preserve"> </w:t>
      </w:r>
    </w:p>
    <w:p w:rsidR="003A247B" w:rsidRDefault="005333F0">
      <w:pPr>
        <w:spacing w:after="290" w:line="240" w:lineRule="auto"/>
        <w:ind w:left="79" w:firstLine="0"/>
        <w:jc w:val="left"/>
      </w:pPr>
      <w:r>
        <w:rPr>
          <w:sz w:val="22"/>
        </w:rPr>
        <w:t xml:space="preserve"> </w:t>
      </w:r>
    </w:p>
    <w:p w:rsidR="003A247B" w:rsidRDefault="005333F0">
      <w:pPr>
        <w:spacing w:after="528" w:line="240" w:lineRule="auto"/>
        <w:ind w:left="79" w:firstLine="0"/>
        <w:jc w:val="left"/>
      </w:pPr>
      <w:r>
        <w:t xml:space="preserve"> </w:t>
      </w:r>
    </w:p>
    <w:p w:rsidR="003A247B" w:rsidRDefault="005333F0">
      <w:pPr>
        <w:spacing w:after="525" w:line="240" w:lineRule="auto"/>
        <w:ind w:left="79" w:firstLine="0"/>
        <w:jc w:val="left"/>
      </w:pPr>
      <w:r>
        <w:t xml:space="preserve"> </w:t>
      </w:r>
    </w:p>
    <w:p w:rsidR="003A247B" w:rsidRDefault="005333F0" w:rsidP="007C2F10">
      <w:pPr>
        <w:spacing w:after="525" w:line="240" w:lineRule="auto"/>
        <w:ind w:left="79" w:firstLine="0"/>
        <w:jc w:val="left"/>
      </w:pPr>
      <w:r>
        <w:t xml:space="preserve"> </w:t>
      </w:r>
    </w:p>
    <w:p w:rsidR="003A247B" w:rsidRPr="007C2F10" w:rsidRDefault="005333F0">
      <w:pPr>
        <w:spacing w:after="525" w:line="246" w:lineRule="auto"/>
        <w:jc w:val="left"/>
        <w:rPr>
          <w:b/>
          <w:sz w:val="28"/>
        </w:rPr>
      </w:pPr>
      <w:r>
        <w:lastRenderedPageBreak/>
        <w:t xml:space="preserve"> </w:t>
      </w:r>
      <w:r>
        <w:tab/>
        <w:t xml:space="preserve"> </w:t>
      </w:r>
      <w:r>
        <w:tab/>
        <w:t xml:space="preserve"> </w:t>
      </w:r>
      <w:r>
        <w:tab/>
        <w:t xml:space="preserve"> </w:t>
      </w:r>
      <w:r>
        <w:tab/>
        <w:t xml:space="preserve"> </w:t>
      </w:r>
      <w:r>
        <w:tab/>
      </w:r>
      <w:r w:rsidRPr="007C2F10">
        <w:rPr>
          <w:b/>
          <w:sz w:val="28"/>
        </w:rPr>
        <w:t xml:space="preserve">CHAPTER ONE </w:t>
      </w:r>
    </w:p>
    <w:p w:rsidR="003A247B" w:rsidRPr="007C2F10" w:rsidRDefault="005333F0" w:rsidP="007C2F10">
      <w:pPr>
        <w:spacing w:after="0" w:line="276" w:lineRule="auto"/>
        <w:jc w:val="left"/>
        <w:rPr>
          <w:b/>
          <w:sz w:val="26"/>
          <w:szCs w:val="26"/>
        </w:rPr>
      </w:pPr>
      <w:r w:rsidRPr="007C2F10">
        <w:rPr>
          <w:b/>
          <w:sz w:val="26"/>
          <w:szCs w:val="26"/>
        </w:rPr>
        <w:t xml:space="preserve">1.0 </w:t>
      </w:r>
      <w:r w:rsidRPr="007C2F10">
        <w:rPr>
          <w:b/>
          <w:sz w:val="26"/>
          <w:szCs w:val="26"/>
        </w:rPr>
        <w:tab/>
        <w:t xml:space="preserve">INTRODUCTION </w:t>
      </w:r>
    </w:p>
    <w:p w:rsidR="003A247B" w:rsidRPr="007C2F10" w:rsidRDefault="005333F0" w:rsidP="007C2F10">
      <w:pPr>
        <w:spacing w:after="0" w:line="276" w:lineRule="auto"/>
        <w:jc w:val="left"/>
        <w:rPr>
          <w:b/>
          <w:sz w:val="26"/>
          <w:szCs w:val="26"/>
        </w:rPr>
      </w:pPr>
      <w:r w:rsidRPr="007C2F10">
        <w:rPr>
          <w:b/>
          <w:sz w:val="26"/>
          <w:szCs w:val="26"/>
        </w:rPr>
        <w:t xml:space="preserve">1.1 </w:t>
      </w:r>
      <w:r w:rsidRPr="007C2F10">
        <w:rPr>
          <w:b/>
          <w:sz w:val="26"/>
          <w:szCs w:val="26"/>
        </w:rPr>
        <w:tab/>
        <w:t xml:space="preserve">BACKGROUND TO THE STUDY </w:t>
      </w:r>
    </w:p>
    <w:p w:rsidR="003A247B" w:rsidRPr="007C2F10" w:rsidRDefault="005333F0" w:rsidP="007C2F10">
      <w:pPr>
        <w:spacing w:after="0" w:line="276" w:lineRule="auto"/>
        <w:rPr>
          <w:sz w:val="26"/>
          <w:szCs w:val="26"/>
        </w:rPr>
      </w:pPr>
      <w:r w:rsidRPr="007C2F10">
        <w:rPr>
          <w:sz w:val="26"/>
          <w:szCs w:val="26"/>
        </w:rPr>
        <w:t xml:space="preserve">The term “entrepreneurship,” inspired the emerging concept of Entrepreneurial Orientation (Entrepreneurial Orientation)—an overall strategic position. This Entrepreneurial Orientation concept has gained traction among entrepreneurship and strategic management scholars (Wales et al., 2021). In line with the context, business-oriented organisations are developing innovative strategies that involve risky commercial ventures such as investing vast sums of money in innovative and proactive ideas. For small businesses, the importance of entrepreneurship orientation is focused on innovative change and opportunity exploitation. More so, the Entrepreneurial Orientation concept is important for small businesses as it deals with creative and innovative abilities and resources to find opportunities for business success (Soininem et al., 2013).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 xml:space="preserve">Entrepreneurs of small enterprises have been identified as key contributors to most countries’ local and global economic growth because they are a major source of business development and growth, as well as, new job creation (World Bank Group, 2016). In a developing country like Nigeria— where the federal government has traditionally relied on a single natural resource like crude oil, there have been calls for the federal government to diversify by empowering small businesses and developing their entrepreneurial orientation (Ipinnaiye, 2017).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 xml:space="preserve">A notable scenario is that before 2016, crude oil sales accounted for up to 70% of Nigerian government revenue and more than 90% of the country’s export earnings (Giokos, 2017). However, when the global crude oil price fell below a 25-year low in 2016, the country plunged into a recession in the first quarter (Ipinnaiye, 2017). According to Giokos (2017), the lack of diversity in Nigeria’s economy was why the country could not withstand the economic shock during the 2016 global crude oil price drop, hence, steps must be taken </w:t>
      </w:r>
      <w:r w:rsidRPr="007C2F10">
        <w:rPr>
          <w:sz w:val="26"/>
          <w:szCs w:val="26"/>
        </w:rPr>
        <w:lastRenderedPageBreak/>
        <w:t xml:space="preserve">to diversify the country’s economy in order to welcome growth. Ipinnaiye (2017), averred that the Nigerian government should provide strong policy support in areas such as financing and developing the entrepreneurial orientation of small and medium-sized enterprises (SMEs) to drive the country toward realising its potential. </w:t>
      </w:r>
    </w:p>
    <w:p w:rsidR="003A247B" w:rsidRPr="007C2F10" w:rsidRDefault="005333F0" w:rsidP="007C2F10">
      <w:pPr>
        <w:spacing w:after="0" w:line="276" w:lineRule="auto"/>
        <w:rPr>
          <w:sz w:val="26"/>
          <w:szCs w:val="26"/>
        </w:rPr>
      </w:pPr>
      <w:r w:rsidRPr="007C2F10">
        <w:rPr>
          <w:sz w:val="26"/>
          <w:szCs w:val="26"/>
        </w:rPr>
        <w:t xml:space="preserve"> The ability of individuals to become entrepreneurs is influenced by the level of openness of innovation in accepting and analyzing environmental changes, seeking and processing information into business opportunities that are able to develop and excel compared to other companies. Innovation has an important role in the success of small and medium companies because it has a high degree of flexibility in dealing with environmental changes compared to large companies. (Firman et al.,2021) </w:t>
      </w:r>
    </w:p>
    <w:p w:rsidR="003A247B" w:rsidRPr="007C2F10" w:rsidRDefault="005333F0" w:rsidP="007C2F10">
      <w:pPr>
        <w:spacing w:after="0" w:line="276" w:lineRule="auto"/>
        <w:rPr>
          <w:sz w:val="26"/>
          <w:szCs w:val="26"/>
        </w:rPr>
      </w:pPr>
      <w:r w:rsidRPr="007C2F10">
        <w:rPr>
          <w:sz w:val="26"/>
          <w:szCs w:val="26"/>
        </w:rPr>
        <w:t xml:space="preserve">The creation of a conducive environment for entrepreneurial orientation (EO) development is more important in the developing countries like Nigeria, this is because they are characterized by the low level of entrepreneurial activity and difficulties for the entrepreneurs occasioned by the environment (Igwe et al., 2019). With the current complexity in running business enterprises, EO has been observed as an essential factor for the success of any business (Abubakar, 2011). Also, successful firms are those that engaged in constantly in quest of a new prospect. EO is reflected in the behaviour of the entrepreneurs such as being proactive, innovative, and risk-taking (Kosa et al., 2018). As a result of these, businesses have to be involved in constant improvements in their products, services and processes, should be taking an early initiative before competitors in all areas and should equally be risk-oriented.It appears that innovation plays pivotal role in whole business competitiveness. Many world-class companies with a huge number of famous innovative products started from zero, such as Google, Apple, Tata, Samsung. However, millions of small enterprises fail during the earlier years of their establishment (Aluisiushery Pratono et al., 2013) </w:t>
      </w:r>
    </w:p>
    <w:p w:rsidR="003A247B" w:rsidRPr="007C2F10" w:rsidRDefault="005333F0" w:rsidP="007C2F10">
      <w:pPr>
        <w:spacing w:after="0" w:line="276" w:lineRule="auto"/>
        <w:rPr>
          <w:sz w:val="26"/>
          <w:szCs w:val="26"/>
        </w:rPr>
      </w:pPr>
      <w:r w:rsidRPr="007C2F10">
        <w:rPr>
          <w:sz w:val="26"/>
          <w:szCs w:val="26"/>
        </w:rPr>
        <w:t xml:space="preserve">As small and medium-sized enterprises (SMEs), they play a critical role in the economic growth and development of the world's emerging, both developing and developed economies. The development of the SME sector is a way to help the government achieve its goal of enhancing entrepreneurship as a vehicle to accelerate industrialization, solving the challenges of </w:t>
      </w:r>
      <w:r w:rsidRPr="007C2F10">
        <w:rPr>
          <w:sz w:val="26"/>
          <w:szCs w:val="26"/>
        </w:rPr>
        <w:lastRenderedPageBreak/>
        <w:t xml:space="preserve">unemployment and general economic growth. The involvement of the SME sector to the economy of Nigeria demonstrates that it is a strategic mechanism for economic growth and development. Micro, Small and Medium Enterprises (MSMEs) employ approximately 84.02% of the total workforce, constitute 96% of businesses in Nigeria and contribute 48.47% to the Gross Domestic Product (GDP) of the nation (SMEDAN, 2013).  </w:t>
      </w:r>
    </w:p>
    <w:p w:rsidR="003A247B" w:rsidRPr="007C2F10" w:rsidRDefault="005333F0" w:rsidP="007C2F10">
      <w:pPr>
        <w:spacing w:after="0" w:line="276" w:lineRule="auto"/>
        <w:rPr>
          <w:sz w:val="26"/>
          <w:szCs w:val="26"/>
        </w:rPr>
      </w:pPr>
      <w:r w:rsidRPr="007C2F10">
        <w:rPr>
          <w:sz w:val="26"/>
          <w:szCs w:val="26"/>
        </w:rPr>
        <w:t xml:space="preserve">SMEs are placed to play an important role in the country's economic development and transformation activity in accordance with the mantra of change, and the economic expansion goal of the Federal Government of Nigeria. The main barrier hindering the growth of SMEs in Nigeria are outdated technologies, multiple taxes, inaccessible markets, poor support (business development services), inconsistency in government policies, inadequate infrastructural facilities, and difficulty in accessing finance SMEDAN, (2013).  </w:t>
      </w:r>
    </w:p>
    <w:p w:rsidR="003A247B" w:rsidRPr="007C2F10" w:rsidRDefault="005333F0" w:rsidP="007C2F10">
      <w:pPr>
        <w:spacing w:after="0" w:line="276" w:lineRule="auto"/>
        <w:rPr>
          <w:sz w:val="26"/>
          <w:szCs w:val="26"/>
        </w:rPr>
      </w:pPr>
      <w:r w:rsidRPr="007C2F10">
        <w:rPr>
          <w:sz w:val="26"/>
          <w:szCs w:val="26"/>
        </w:rPr>
        <w:t xml:space="preserve">The African Development Bank Group remarked that the Nigerian business environment is fraught with market collapse and this has led to underfunding of SME sector, which is key for employment and economic expansion and this highlights the need to provide financial assistance to small and medium sized companies through reputable local banks. (African Development Bank Group, </w:t>
      </w:r>
    </w:p>
    <w:p w:rsidR="003A247B" w:rsidRPr="007C2F10" w:rsidRDefault="005333F0" w:rsidP="007C2F10">
      <w:pPr>
        <w:spacing w:after="0" w:line="276" w:lineRule="auto"/>
        <w:rPr>
          <w:sz w:val="26"/>
          <w:szCs w:val="26"/>
        </w:rPr>
      </w:pPr>
      <w:r w:rsidRPr="007C2F10">
        <w:rPr>
          <w:sz w:val="26"/>
          <w:szCs w:val="26"/>
        </w:rPr>
        <w:t xml:space="preserve">2013).  </w:t>
      </w:r>
    </w:p>
    <w:p w:rsidR="003A247B" w:rsidRPr="007C2F10" w:rsidRDefault="005333F0" w:rsidP="007C2F10">
      <w:pPr>
        <w:spacing w:after="0" w:line="276" w:lineRule="auto"/>
        <w:jc w:val="left"/>
        <w:rPr>
          <w:b/>
          <w:sz w:val="26"/>
          <w:szCs w:val="26"/>
        </w:rPr>
      </w:pPr>
      <w:r w:rsidRPr="007C2F10">
        <w:rPr>
          <w:b/>
          <w:sz w:val="26"/>
          <w:szCs w:val="26"/>
        </w:rPr>
        <w:t xml:space="preserve">1.2 </w:t>
      </w:r>
      <w:r w:rsidRPr="007C2F10">
        <w:rPr>
          <w:b/>
          <w:sz w:val="26"/>
          <w:szCs w:val="26"/>
        </w:rPr>
        <w:tab/>
        <w:t xml:space="preserve">STATEMENTS OF THE PROBLEM </w:t>
      </w:r>
    </w:p>
    <w:p w:rsidR="003A247B" w:rsidRPr="007C2F10" w:rsidRDefault="005333F0" w:rsidP="007C2F10">
      <w:pPr>
        <w:spacing w:after="0" w:line="276" w:lineRule="auto"/>
        <w:rPr>
          <w:sz w:val="26"/>
          <w:szCs w:val="26"/>
        </w:rPr>
      </w:pPr>
      <w:r w:rsidRPr="007C2F10">
        <w:rPr>
          <w:sz w:val="26"/>
          <w:szCs w:val="26"/>
        </w:rPr>
        <w:t xml:space="preserve">One of the key resources to achieving the survivability of SMEs is investing in human resource, as human capital has been found in literature to highly correlates to business success and firm performance (Fatoki,2014) Education, training and work experience impart knowledge and skills; and improve employees‟ productivity which eventually increase organisational performance Fatoki, (2014), Technology is changing the way business is conducted by introducing new and better ways of doing business. SMEs are delaying incorporating technology into their business operations as a result of little or no knowledge on how it works and the potential benefits (Gadi et al., 2014) </w:t>
      </w:r>
    </w:p>
    <w:p w:rsidR="003A247B" w:rsidRPr="007C2F10" w:rsidRDefault="005333F0" w:rsidP="007C2F10">
      <w:pPr>
        <w:spacing w:after="0" w:line="276" w:lineRule="auto"/>
        <w:rPr>
          <w:sz w:val="26"/>
          <w:szCs w:val="26"/>
        </w:rPr>
      </w:pPr>
      <w:r w:rsidRPr="007C2F10">
        <w:rPr>
          <w:sz w:val="26"/>
          <w:szCs w:val="26"/>
        </w:rPr>
        <w:t xml:space="preserve">Human capital just like other capitals (machines, factory, land etc.) can be invested upon. Investing in human capital (human capital development) has </w:t>
      </w:r>
      <w:r w:rsidRPr="007C2F10">
        <w:rPr>
          <w:sz w:val="26"/>
          <w:szCs w:val="26"/>
        </w:rPr>
        <w:lastRenderedPageBreak/>
        <w:t xml:space="preserve">been proven to increase the performance of individuals as well as that of organisations (Ganewatta &amp; Rathnayake, 2011), (Idemobi,, 2012)Adebisi &amp; Gbegi,, (2013) Confirmed this by stating that individuals with high human capital achieve higher performance when executing tasks. Noting that the motivation for Starting and running a small scale businesses may vary among people, it is likely that the entrepreneur and the workforce may lack the competence for operating once started as well as sustaining.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 xml:space="preserve">Bello (2011) observed that the Nigerian business environment is rife with various challenges and uncertainty stemming from poor power generation, obsolete technology, lack of synergy between government agencies, poor infrastructure, insecurity, weak policy implementation, poor transportation network and connectivity as well as a high level of corruption and unethical practices amongst government officials (Ogunro, 2014). </w:t>
      </w:r>
    </w:p>
    <w:p w:rsidR="003A247B" w:rsidRPr="007C2F10" w:rsidRDefault="005333F0" w:rsidP="007C2F10">
      <w:pPr>
        <w:spacing w:after="0" w:line="276" w:lineRule="auto"/>
        <w:rPr>
          <w:sz w:val="26"/>
          <w:szCs w:val="26"/>
        </w:rPr>
      </w:pPr>
      <w:r w:rsidRPr="007C2F10">
        <w:rPr>
          <w:sz w:val="26"/>
          <w:szCs w:val="26"/>
        </w:rPr>
        <w:t xml:space="preserve">Research interest in SMEs has been predicated on its recognisable economic contributions andbenefits, particularly in generating employment and alleviating poverty. Scholars havepostulated that the SMEs are the panacea for the economic problems of the less developed anddeveloping countries. In Nigeria today, a lot of attention is being directed to the SMEsbecause of the expected contribution they could make in providing training grounds for thedevelopment of indigenous entrepreneurs. However, most SMEs die within their first five yearsof existence, another smaller percentage goes into extinction between the sixth and tenth year. </w:t>
      </w:r>
    </w:p>
    <w:p w:rsidR="003A247B" w:rsidRPr="007C2F10" w:rsidRDefault="005333F0" w:rsidP="007C2F10">
      <w:pPr>
        <w:spacing w:after="0" w:line="276" w:lineRule="auto"/>
        <w:rPr>
          <w:sz w:val="26"/>
          <w:szCs w:val="26"/>
        </w:rPr>
      </w:pPr>
      <w:r w:rsidRPr="007C2F10">
        <w:rPr>
          <w:sz w:val="26"/>
          <w:szCs w:val="26"/>
        </w:rPr>
        <w:t xml:space="preserve">Thus, only about five to ten percent of young SMEs survive, thrive and grow to maturity. Theimplication of this is that the survival rate of SMEs in Nigeria is less than 10% in the first fiveyears of existence. This also suggests that the SMEs in Indonesia have not been able tocontribute significantly to economic development as much as it is expected. A generalobservation on efforts to boost the SMEs’ growth and performance has shown that such effortshave mostly been targeted at the aspect of financing and providing infrastructure. Thesituation is against this background which this study set out to examine the effects ofentrepreneurial orientation, human capital on small medium scale enterprise.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lastRenderedPageBreak/>
        <w:t xml:space="preserve">1.3 </w:t>
      </w:r>
      <w:r w:rsidRPr="007C2F10">
        <w:rPr>
          <w:b/>
          <w:sz w:val="26"/>
          <w:szCs w:val="26"/>
        </w:rPr>
        <w:tab/>
        <w:t xml:space="preserve">OBJECTIVES OF THE STUDY </w:t>
      </w:r>
    </w:p>
    <w:p w:rsidR="003A247B" w:rsidRPr="007C2F10" w:rsidRDefault="005333F0" w:rsidP="007C2F10">
      <w:pPr>
        <w:spacing w:after="0" w:line="276" w:lineRule="auto"/>
        <w:rPr>
          <w:sz w:val="26"/>
          <w:szCs w:val="26"/>
        </w:rPr>
      </w:pPr>
      <w:r w:rsidRPr="007C2F10">
        <w:rPr>
          <w:sz w:val="26"/>
          <w:szCs w:val="26"/>
        </w:rPr>
        <w:t xml:space="preserve">The general objective of the study is to investigate the effect of entrepreneurial orientation and human capital on SMEs. The specific objectives are to: </w:t>
      </w:r>
    </w:p>
    <w:p w:rsidR="003A247B" w:rsidRPr="007C2F10" w:rsidRDefault="005333F0" w:rsidP="007C2F10">
      <w:pPr>
        <w:spacing w:after="0" w:line="276" w:lineRule="auto"/>
        <w:ind w:left="900" w:firstLine="132"/>
        <w:rPr>
          <w:sz w:val="26"/>
          <w:szCs w:val="26"/>
        </w:rPr>
      </w:pPr>
      <w:r w:rsidRPr="007C2F10">
        <w:rPr>
          <w:sz w:val="26"/>
          <w:szCs w:val="26"/>
        </w:rPr>
        <w:t xml:space="preserve">i. Examine the effects of innovativeness on small and medium scale enterprise ii. To investigate the effect of risk taking on Small and Medium scale enterprise iii. Evaluate the effects of  training on Small and Medium scale enterprise iv. To appraise the extent to which experience is influenced by Small and Medium scale enterprise. </w:t>
      </w:r>
    </w:p>
    <w:p w:rsidR="003A247B" w:rsidRPr="007C2F10" w:rsidRDefault="005333F0" w:rsidP="007C2F10">
      <w:pPr>
        <w:spacing w:after="0" w:line="276" w:lineRule="auto"/>
        <w:jc w:val="left"/>
        <w:rPr>
          <w:b/>
          <w:sz w:val="26"/>
          <w:szCs w:val="26"/>
        </w:rPr>
      </w:pPr>
      <w:r w:rsidRPr="007C2F10">
        <w:rPr>
          <w:b/>
          <w:sz w:val="26"/>
          <w:szCs w:val="26"/>
        </w:rPr>
        <w:t xml:space="preserve">1.4 </w:t>
      </w:r>
      <w:r w:rsidRPr="007C2F10">
        <w:rPr>
          <w:b/>
          <w:sz w:val="26"/>
          <w:szCs w:val="26"/>
        </w:rPr>
        <w:tab/>
        <w:t xml:space="preserve">RESEARCH QUESTIONS </w:t>
      </w:r>
    </w:p>
    <w:p w:rsidR="003A247B" w:rsidRPr="007C2F10" w:rsidRDefault="005333F0" w:rsidP="007C2F10">
      <w:pPr>
        <w:spacing w:after="0" w:line="276" w:lineRule="auto"/>
        <w:rPr>
          <w:sz w:val="26"/>
          <w:szCs w:val="26"/>
        </w:rPr>
      </w:pPr>
      <w:r w:rsidRPr="007C2F10">
        <w:rPr>
          <w:sz w:val="26"/>
          <w:szCs w:val="26"/>
        </w:rPr>
        <w:t xml:space="preserve">The study is driven by the following research questions </w:t>
      </w:r>
    </w:p>
    <w:p w:rsidR="003A247B" w:rsidRPr="007C2F10" w:rsidRDefault="005333F0" w:rsidP="007C2F10">
      <w:pPr>
        <w:numPr>
          <w:ilvl w:val="0"/>
          <w:numId w:val="3"/>
        </w:numPr>
        <w:spacing w:after="0" w:line="276" w:lineRule="auto"/>
        <w:ind w:right="1165" w:firstLine="65"/>
        <w:rPr>
          <w:sz w:val="26"/>
          <w:szCs w:val="26"/>
        </w:rPr>
      </w:pPr>
      <w:r w:rsidRPr="007C2F10">
        <w:rPr>
          <w:sz w:val="26"/>
          <w:szCs w:val="26"/>
        </w:rPr>
        <w:t xml:space="preserve">To what extent does innovativeness contributes to small and medium scale enterprise?  </w:t>
      </w:r>
    </w:p>
    <w:p w:rsidR="003A247B" w:rsidRPr="007C2F10" w:rsidRDefault="005333F0" w:rsidP="007C2F10">
      <w:pPr>
        <w:numPr>
          <w:ilvl w:val="0"/>
          <w:numId w:val="3"/>
        </w:numPr>
        <w:spacing w:after="0" w:line="276" w:lineRule="auto"/>
        <w:ind w:right="1165" w:firstLine="65"/>
        <w:rPr>
          <w:sz w:val="26"/>
          <w:szCs w:val="26"/>
        </w:rPr>
      </w:pPr>
      <w:r w:rsidRPr="007C2F10">
        <w:rPr>
          <w:sz w:val="26"/>
          <w:szCs w:val="26"/>
        </w:rPr>
        <w:t xml:space="preserve">To what extent does risk taking affect small and medium scale enterprise?  iii. </w:t>
      </w:r>
      <w:r w:rsidRPr="007C2F10">
        <w:rPr>
          <w:sz w:val="26"/>
          <w:szCs w:val="26"/>
        </w:rPr>
        <w:tab/>
        <w:t xml:space="preserve">In what ways can training improve small and medium scale enterprise?  </w:t>
      </w:r>
    </w:p>
    <w:p w:rsidR="003A247B" w:rsidRPr="007C2F10" w:rsidRDefault="005333F0" w:rsidP="007C2F10">
      <w:pPr>
        <w:spacing w:after="0" w:line="276" w:lineRule="auto"/>
        <w:rPr>
          <w:sz w:val="26"/>
          <w:szCs w:val="26"/>
        </w:rPr>
      </w:pPr>
      <w:r w:rsidRPr="007C2F10">
        <w:rPr>
          <w:sz w:val="26"/>
          <w:szCs w:val="26"/>
        </w:rPr>
        <w:t xml:space="preserve">iv. What are the extent of relationship between experience and small and medium scale </w:t>
      </w:r>
    </w:p>
    <w:p w:rsidR="003A247B" w:rsidRPr="007C2F10" w:rsidRDefault="005333F0" w:rsidP="007C2F10">
      <w:pPr>
        <w:spacing w:after="0" w:line="276" w:lineRule="auto"/>
        <w:ind w:left="809"/>
        <w:rPr>
          <w:sz w:val="26"/>
          <w:szCs w:val="26"/>
        </w:rPr>
      </w:pPr>
      <w:r w:rsidRPr="007C2F10">
        <w:rPr>
          <w:sz w:val="26"/>
          <w:szCs w:val="26"/>
        </w:rPr>
        <w:t xml:space="preserve">enterprise? </w:t>
      </w:r>
    </w:p>
    <w:p w:rsidR="003A247B" w:rsidRPr="007C2F10" w:rsidRDefault="005333F0" w:rsidP="007C2F10">
      <w:pPr>
        <w:spacing w:after="0" w:line="276" w:lineRule="auto"/>
        <w:jc w:val="left"/>
        <w:rPr>
          <w:b/>
          <w:sz w:val="26"/>
          <w:szCs w:val="26"/>
        </w:rPr>
      </w:pPr>
      <w:r w:rsidRPr="007C2F10">
        <w:rPr>
          <w:b/>
          <w:sz w:val="26"/>
          <w:szCs w:val="26"/>
        </w:rPr>
        <w:t xml:space="preserve">1.5 </w:t>
      </w:r>
      <w:r w:rsidRPr="007C2F10">
        <w:rPr>
          <w:b/>
          <w:sz w:val="26"/>
          <w:szCs w:val="26"/>
        </w:rPr>
        <w:tab/>
        <w:t xml:space="preserve">RESEARCH HYPOTHESES </w:t>
      </w:r>
    </w:p>
    <w:p w:rsidR="003A247B" w:rsidRPr="007C2F10" w:rsidRDefault="005333F0" w:rsidP="007C2F10">
      <w:pPr>
        <w:spacing w:after="0" w:line="276" w:lineRule="auto"/>
        <w:rPr>
          <w:sz w:val="26"/>
          <w:szCs w:val="26"/>
        </w:rPr>
      </w:pPr>
      <w:r w:rsidRPr="007C2F10">
        <w:rPr>
          <w:sz w:val="26"/>
          <w:szCs w:val="26"/>
        </w:rPr>
        <w:t xml:space="preserve">For the purpose of this study, the following null hypotheses shall be tested;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 xml:space="preserve">o1 </w:t>
      </w:r>
      <w:r w:rsidRPr="007C2F10">
        <w:rPr>
          <w:sz w:val="26"/>
          <w:szCs w:val="26"/>
        </w:rPr>
        <w:t xml:space="preserve">Innovativeness has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o2</w:t>
      </w:r>
      <w:r w:rsidRPr="007C2F10">
        <w:rPr>
          <w:sz w:val="26"/>
          <w:szCs w:val="26"/>
        </w:rPr>
        <w:t xml:space="preserve">Risk taking has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 xml:space="preserve">o3 </w:t>
      </w:r>
      <w:r w:rsidRPr="007C2F10">
        <w:rPr>
          <w:sz w:val="26"/>
          <w:szCs w:val="26"/>
        </w:rPr>
        <w:t xml:space="preserve">Training activities have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o4</w:t>
      </w:r>
      <w:r w:rsidRPr="007C2F10">
        <w:rPr>
          <w:sz w:val="26"/>
          <w:szCs w:val="26"/>
        </w:rPr>
        <w:t xml:space="preserve">Experience has  no significant effect on small and medium scale enterprise </w:t>
      </w:r>
    </w:p>
    <w:p w:rsidR="003A247B" w:rsidRPr="007C2F10" w:rsidRDefault="005333F0" w:rsidP="007C2F10">
      <w:pPr>
        <w:spacing w:after="0" w:line="276" w:lineRule="auto"/>
        <w:ind w:left="79" w:firstLine="0"/>
        <w:jc w:val="left"/>
        <w:rPr>
          <w:b/>
          <w:sz w:val="26"/>
          <w:szCs w:val="26"/>
        </w:rPr>
      </w:pPr>
      <w:r w:rsidRPr="007C2F10">
        <w:rPr>
          <w:b/>
          <w:sz w:val="26"/>
          <w:szCs w:val="26"/>
        </w:rPr>
        <w:t xml:space="preserve"> </w:t>
      </w:r>
    </w:p>
    <w:p w:rsidR="003A247B" w:rsidRPr="007C2F10" w:rsidRDefault="005333F0" w:rsidP="007C2F10">
      <w:pPr>
        <w:spacing w:after="0" w:line="276" w:lineRule="auto"/>
        <w:jc w:val="left"/>
        <w:rPr>
          <w:sz w:val="26"/>
          <w:szCs w:val="26"/>
        </w:rPr>
      </w:pPr>
      <w:r w:rsidRPr="007C2F10">
        <w:rPr>
          <w:b/>
          <w:sz w:val="26"/>
          <w:szCs w:val="26"/>
        </w:rPr>
        <w:t xml:space="preserve">1.6 </w:t>
      </w:r>
      <w:r w:rsidRPr="007C2F10">
        <w:rPr>
          <w:b/>
          <w:sz w:val="26"/>
          <w:szCs w:val="26"/>
        </w:rPr>
        <w:tab/>
        <w:t xml:space="preserve">SIGNIFICANCE OF THE STUDY </w:t>
      </w:r>
    </w:p>
    <w:p w:rsidR="003A247B" w:rsidRPr="007C2F10" w:rsidRDefault="005333F0" w:rsidP="007C2F10">
      <w:pPr>
        <w:spacing w:after="0" w:line="276" w:lineRule="auto"/>
        <w:ind w:left="64" w:firstLine="720"/>
        <w:rPr>
          <w:sz w:val="26"/>
          <w:szCs w:val="26"/>
        </w:rPr>
      </w:pPr>
      <w:r w:rsidRPr="007C2F10">
        <w:rPr>
          <w:sz w:val="26"/>
          <w:szCs w:val="26"/>
        </w:rPr>
        <w:t xml:space="preserve">This study investigates the impact of entrepreneurial orientation and human capital on SME using OLAM Grains, Ilorin as a case study. The study will give insight on how entrepreneurship can influence small and medium scale enterprise in order to enhance the performance and survival. The research work will further provide useful information for policy on the need </w:t>
      </w:r>
      <w:r w:rsidRPr="007C2F10">
        <w:rPr>
          <w:sz w:val="26"/>
          <w:szCs w:val="26"/>
        </w:rPr>
        <w:lastRenderedPageBreak/>
        <w:t xml:space="preserve">to make the business enliven for businesses so they can achieve sales growth and efficiency. . The major valueadded of this research work will be the proffering of suggestions that will help policy makers in formulating policies that will help improve the growth of business among the citizens of Nigeria as well as proffer possible solutions to the problems of entrepreneurial  in Nigeria. This study is vital and useful to the government, private and public organizations in Nigeria to evaluate their  business performance within the context of their institutions and see how they are affected entrepreneurs. The study will also helps organization authorities such as OLAM Grains to review their organization performances and trace how they are affected by employees’ ethical conducts. </w:t>
      </w:r>
    </w:p>
    <w:p w:rsidR="003A247B" w:rsidRPr="007C2F10" w:rsidRDefault="005333F0" w:rsidP="007C2F10">
      <w:pPr>
        <w:spacing w:after="0" w:line="276" w:lineRule="auto"/>
        <w:rPr>
          <w:sz w:val="26"/>
          <w:szCs w:val="26"/>
        </w:rPr>
      </w:pPr>
      <w:r w:rsidRPr="007C2F10">
        <w:rPr>
          <w:sz w:val="26"/>
          <w:szCs w:val="26"/>
        </w:rPr>
        <w:t xml:space="preserve">The study will also be of great benefit to students and researchers who have interest in researching more on entrepreneurial orientation. </w:t>
      </w:r>
    </w:p>
    <w:p w:rsidR="003A247B" w:rsidRPr="007C2F10" w:rsidRDefault="005333F0" w:rsidP="007C2F10">
      <w:pPr>
        <w:spacing w:after="0" w:line="276" w:lineRule="auto"/>
        <w:ind w:left="79" w:firstLine="0"/>
        <w:jc w:val="left"/>
        <w:rPr>
          <w:b/>
          <w:sz w:val="26"/>
          <w:szCs w:val="26"/>
        </w:rPr>
      </w:pPr>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t xml:space="preserve">1.7 </w:t>
      </w:r>
      <w:r w:rsidRPr="007C2F10">
        <w:rPr>
          <w:b/>
          <w:sz w:val="26"/>
          <w:szCs w:val="26"/>
        </w:rPr>
        <w:tab/>
        <w:t xml:space="preserve">SCOPE OF THE STUDY </w:t>
      </w:r>
    </w:p>
    <w:p w:rsidR="003A247B" w:rsidRPr="007C2F10" w:rsidRDefault="005333F0" w:rsidP="007C2F10">
      <w:pPr>
        <w:spacing w:after="0" w:line="276" w:lineRule="auto"/>
        <w:rPr>
          <w:sz w:val="26"/>
          <w:szCs w:val="26"/>
        </w:rPr>
      </w:pPr>
      <w:r w:rsidRPr="007C2F10">
        <w:rPr>
          <w:sz w:val="26"/>
          <w:szCs w:val="26"/>
        </w:rPr>
        <w:t xml:space="preserve">The research work is to examine the impact of entrepreneurial orientation and human capital performance of small and medium scale enterprise. The focused on OLAM Grains in Asa-Dam, Ilorin, Kwara State as a case study. Other parts of the country were not covered, though empirically generalized view was made of them. This research will focus on performance of SMEs using entrepreneurial orientation and human capital. The research population for this study is made up of the entire staff (permanent and casual workers) of the organization. it shall cover a period of 2018-2021 financial year in order to effectively capture the operations of the organization in entrepreneurial orientation.  </w:t>
      </w:r>
    </w:p>
    <w:p w:rsidR="003A247B" w:rsidRPr="007C2F10" w:rsidRDefault="005333F0" w:rsidP="007C2F10">
      <w:pPr>
        <w:spacing w:after="0" w:line="276" w:lineRule="auto"/>
        <w:jc w:val="left"/>
        <w:rPr>
          <w:b/>
          <w:sz w:val="26"/>
          <w:szCs w:val="26"/>
        </w:rPr>
      </w:pPr>
      <w:r w:rsidRPr="007C2F10">
        <w:rPr>
          <w:b/>
          <w:sz w:val="26"/>
          <w:szCs w:val="26"/>
        </w:rPr>
        <w:t>1.8</w:t>
      </w:r>
      <w:r w:rsidR="007C2F10">
        <w:rPr>
          <w:b/>
          <w:sz w:val="26"/>
          <w:szCs w:val="26"/>
        </w:rPr>
        <w:t xml:space="preserve"> </w:t>
      </w:r>
      <w:r w:rsidRPr="007C2F10">
        <w:rPr>
          <w:b/>
          <w:sz w:val="26"/>
          <w:szCs w:val="26"/>
        </w:rPr>
        <w:t xml:space="preserve">OUTLINE OF THE STUDY </w:t>
      </w:r>
    </w:p>
    <w:p w:rsidR="003A247B" w:rsidRPr="007C2F10" w:rsidRDefault="005333F0" w:rsidP="007C2F10">
      <w:pPr>
        <w:spacing w:after="0" w:line="276" w:lineRule="auto"/>
        <w:rPr>
          <w:sz w:val="26"/>
          <w:szCs w:val="26"/>
        </w:rPr>
      </w:pPr>
      <w:r w:rsidRPr="007C2F10">
        <w:rPr>
          <w:sz w:val="26"/>
          <w:szCs w:val="26"/>
        </w:rPr>
        <w:t xml:space="preserve">This research work was structured into five chapters. Hence, the chapters are charted below in order of standard; </w:t>
      </w:r>
    </w:p>
    <w:p w:rsidR="003A247B" w:rsidRPr="007C2F10" w:rsidRDefault="005333F0" w:rsidP="007C2F10">
      <w:pPr>
        <w:spacing w:after="0" w:line="276" w:lineRule="auto"/>
        <w:rPr>
          <w:sz w:val="26"/>
          <w:szCs w:val="26"/>
        </w:rPr>
      </w:pPr>
      <w:r w:rsidRPr="007C2F10">
        <w:rPr>
          <w:sz w:val="26"/>
          <w:szCs w:val="26"/>
        </w:rPr>
        <w:t xml:space="preserve">Chapter one: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w:t>
      </w:r>
      <w:r w:rsidRPr="007C2F10">
        <w:rPr>
          <w:sz w:val="26"/>
          <w:szCs w:val="26"/>
        </w:rPr>
        <w:lastRenderedPageBreak/>
        <w:t xml:space="preserve">terms. Hence, the next chapter is chapter two which present the conceptual frame work, theoretical frame work, empirical frame work and gap in literature concerning the impact of Corporate Social Responsibility on Sustenance of Business Organisation.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3A247B" w:rsidRPr="007C2F10" w:rsidRDefault="005333F0" w:rsidP="007C2F10">
      <w:pPr>
        <w:spacing w:after="0" w:line="276" w:lineRule="auto"/>
        <w:rPr>
          <w:sz w:val="26"/>
          <w:szCs w:val="26"/>
        </w:rPr>
      </w:pPr>
      <w:r w:rsidRPr="007C2F10">
        <w:rPr>
          <w:sz w:val="26"/>
          <w:szCs w:val="26"/>
        </w:rPr>
        <w:t xml:space="preserve">Lastly, this section expatiate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t xml:space="preserve">1.9 </w:t>
      </w:r>
      <w:r w:rsidRPr="007C2F10">
        <w:rPr>
          <w:b/>
          <w:sz w:val="26"/>
          <w:szCs w:val="26"/>
        </w:rPr>
        <w:tab/>
        <w:t xml:space="preserve">DEFINITION OF THE TERM </w:t>
      </w:r>
    </w:p>
    <w:p w:rsidR="003A247B" w:rsidRPr="007C2F10" w:rsidRDefault="005333F0" w:rsidP="007C2F10">
      <w:pPr>
        <w:spacing w:after="0" w:line="276" w:lineRule="auto"/>
        <w:jc w:val="left"/>
        <w:rPr>
          <w:sz w:val="26"/>
          <w:szCs w:val="26"/>
        </w:rPr>
      </w:pPr>
      <w:r w:rsidRPr="007C2F10">
        <w:rPr>
          <w:sz w:val="26"/>
          <w:szCs w:val="26"/>
        </w:rPr>
        <w:t xml:space="preserve">Entrepreneurship </w:t>
      </w:r>
    </w:p>
    <w:p w:rsidR="003A247B" w:rsidRPr="007C2F10" w:rsidRDefault="005333F0" w:rsidP="007C2F10">
      <w:pPr>
        <w:spacing w:after="0" w:line="276" w:lineRule="auto"/>
        <w:rPr>
          <w:sz w:val="26"/>
          <w:szCs w:val="26"/>
        </w:rPr>
      </w:pPr>
      <w:r w:rsidRPr="007C2F10">
        <w:rPr>
          <w:sz w:val="26"/>
          <w:szCs w:val="26"/>
        </w:rPr>
        <w:t xml:space="preserve">The process of performing the roles of an entrepreneur is called entrepreneurship. Thus, we may define entrepreneurship as Barringer and Ireland (2012) opine as the process by which individuals pursue opportunities without regard to resources they currently control. Wilson(2004) defines entrepreneurship as the art of turning an idea into a business. Kuratko (2008), defines entrepreneurship as a dynamic process of vision, change, and creation. It requires an application of energy and passion toward the creation and implementation of new ideas and creative solutions.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Entrepreneurial orientation </w:t>
      </w:r>
    </w:p>
    <w:p w:rsidR="003A247B" w:rsidRPr="007C2F10" w:rsidRDefault="005333F0" w:rsidP="007C2F10">
      <w:pPr>
        <w:spacing w:after="0" w:line="276" w:lineRule="auto"/>
        <w:rPr>
          <w:sz w:val="26"/>
          <w:szCs w:val="26"/>
        </w:rPr>
      </w:pPr>
      <w:r w:rsidRPr="007C2F10">
        <w:rPr>
          <w:sz w:val="26"/>
          <w:szCs w:val="26"/>
        </w:rPr>
        <w:t xml:space="preserve">Entrepreneurial orientation has been viewed as a strategic approach in decision making process as well as means of explaining firm performance (Green, Covin, &amp; Slevin, 2008). That is, firms with high strategic reactiveness tend to pursue, identify, create, and launch new venture opportunities and strategic renewal to sustain competitive advantages. </w:t>
      </w:r>
    </w:p>
    <w:p w:rsidR="003A247B" w:rsidRPr="007C2F10" w:rsidRDefault="005333F0" w:rsidP="007C2F10">
      <w:pPr>
        <w:spacing w:after="0" w:line="276" w:lineRule="auto"/>
        <w:ind w:left="79" w:firstLine="0"/>
        <w:jc w:val="left"/>
        <w:rPr>
          <w:sz w:val="26"/>
          <w:szCs w:val="26"/>
        </w:rPr>
      </w:pPr>
      <w:r w:rsidRPr="007C2F10">
        <w:rPr>
          <w:sz w:val="26"/>
          <w:szCs w:val="26"/>
        </w:rPr>
        <w:lastRenderedPageBreak/>
        <w:t xml:space="preserve"> </w:t>
      </w:r>
    </w:p>
    <w:p w:rsidR="003A247B" w:rsidRPr="007C2F10" w:rsidRDefault="005333F0" w:rsidP="007C2F10">
      <w:pPr>
        <w:spacing w:after="0" w:line="276" w:lineRule="auto"/>
        <w:jc w:val="left"/>
        <w:rPr>
          <w:sz w:val="26"/>
          <w:szCs w:val="26"/>
        </w:rPr>
      </w:pPr>
      <w:r w:rsidRPr="007C2F10">
        <w:rPr>
          <w:sz w:val="26"/>
          <w:szCs w:val="26"/>
        </w:rPr>
        <w:t xml:space="preserve">Innovativeness  </w:t>
      </w:r>
    </w:p>
    <w:p w:rsidR="003A247B" w:rsidRPr="007C2F10" w:rsidRDefault="005333F0" w:rsidP="007C2F10">
      <w:pPr>
        <w:spacing w:after="0" w:line="276" w:lineRule="auto"/>
        <w:rPr>
          <w:sz w:val="26"/>
          <w:szCs w:val="26"/>
        </w:rPr>
      </w:pPr>
      <w:r w:rsidRPr="007C2F10">
        <w:rPr>
          <w:sz w:val="26"/>
          <w:szCs w:val="26"/>
        </w:rPr>
        <w:t xml:space="preserve">Innovativeness means an organization is willing to pursue new ideas and concept in process, products, or services development.  </w:t>
      </w:r>
    </w:p>
    <w:p w:rsidR="003A247B" w:rsidRPr="007C2F10" w:rsidRDefault="005333F0" w:rsidP="007C2F10">
      <w:pPr>
        <w:spacing w:after="0" w:line="276" w:lineRule="auto"/>
        <w:jc w:val="left"/>
        <w:rPr>
          <w:sz w:val="26"/>
          <w:szCs w:val="26"/>
        </w:rPr>
      </w:pPr>
      <w:r w:rsidRPr="007C2F10">
        <w:rPr>
          <w:sz w:val="26"/>
          <w:szCs w:val="26"/>
        </w:rPr>
        <w:t xml:space="preserve">Proactiveness  </w:t>
      </w:r>
    </w:p>
    <w:p w:rsidR="003A247B" w:rsidRPr="007C2F10" w:rsidRDefault="005333F0" w:rsidP="007C2F10">
      <w:pPr>
        <w:spacing w:after="0" w:line="276" w:lineRule="auto"/>
        <w:rPr>
          <w:sz w:val="26"/>
          <w:szCs w:val="26"/>
        </w:rPr>
      </w:pPr>
      <w:r w:rsidRPr="007C2F10">
        <w:rPr>
          <w:sz w:val="26"/>
          <w:szCs w:val="26"/>
        </w:rPr>
        <w:t xml:space="preserve">Proactiveness refers to anorganization with a characteristic that is forward-looking and responsive in the industrial environment it involves in. </w:t>
      </w:r>
    </w:p>
    <w:p w:rsidR="003A247B" w:rsidRPr="007C2F10" w:rsidRDefault="005333F0" w:rsidP="007C2F10">
      <w:pPr>
        <w:spacing w:after="0" w:line="276" w:lineRule="auto"/>
        <w:jc w:val="left"/>
        <w:rPr>
          <w:sz w:val="26"/>
          <w:szCs w:val="26"/>
        </w:rPr>
      </w:pPr>
      <w:r w:rsidRPr="007C2F10">
        <w:rPr>
          <w:sz w:val="26"/>
          <w:szCs w:val="26"/>
        </w:rPr>
        <w:t xml:space="preserve">Risk-taking </w:t>
      </w:r>
    </w:p>
    <w:p w:rsidR="003A247B" w:rsidRPr="007C2F10" w:rsidRDefault="005333F0" w:rsidP="007C2F10">
      <w:pPr>
        <w:spacing w:after="0" w:line="276" w:lineRule="auto"/>
        <w:rPr>
          <w:sz w:val="26"/>
          <w:szCs w:val="26"/>
        </w:rPr>
      </w:pPr>
      <w:r w:rsidRPr="007C2F10">
        <w:rPr>
          <w:sz w:val="26"/>
          <w:szCs w:val="26"/>
        </w:rPr>
        <w:t xml:space="preserve">Risk-taking means an organization pursues an entrepreneurial opportunity without regardingthe resources it may have or may not have.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Human capital </w:t>
      </w:r>
    </w:p>
    <w:p w:rsidR="003A247B" w:rsidRPr="007C2F10" w:rsidRDefault="005333F0" w:rsidP="007C2F10">
      <w:pPr>
        <w:spacing w:after="0" w:line="276" w:lineRule="auto"/>
        <w:rPr>
          <w:sz w:val="26"/>
          <w:szCs w:val="26"/>
        </w:rPr>
      </w:pPr>
      <w:r w:rsidRPr="007C2F10">
        <w:rPr>
          <w:sz w:val="26"/>
          <w:szCs w:val="26"/>
        </w:rPr>
        <w:t xml:space="preserve">Human capital is crucial to achieving organizational success. This is best explained through the interplay of innovation as an aspect of entrepreneurial orientation and human activities within the organization. Through the development of human capital which as opined comprises the skills and knowledge of the employee, organizations are able to radically innovate with a boldness that reflects confidence and at a pace that establishes market leadership (Shane &amp;Venkataraman, 2000; Shane, 2000).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1.10 </w:t>
      </w:r>
      <w:r w:rsidRPr="007C2F10">
        <w:rPr>
          <w:sz w:val="26"/>
          <w:szCs w:val="26"/>
        </w:rPr>
        <w:tab/>
        <w:t xml:space="preserve">OPERATIONALISATION OF VARIABLES </w:t>
      </w:r>
    </w:p>
    <w:p w:rsidR="003A247B" w:rsidRPr="007C2F10" w:rsidRDefault="005333F0" w:rsidP="007C2F10">
      <w:pPr>
        <w:spacing w:after="0" w:line="276" w:lineRule="auto"/>
        <w:rPr>
          <w:sz w:val="26"/>
          <w:szCs w:val="26"/>
        </w:rPr>
      </w:pPr>
      <w:r w:rsidRPr="007C2F10">
        <w:rPr>
          <w:sz w:val="26"/>
          <w:szCs w:val="26"/>
        </w:rPr>
        <w:t xml:space="preserve">It is the process of having two constructs, there is need to examine the relationship between the dependent and independent variable. Thus, it is taken that performance of SMEs these outlets depends on entrepreneurial orientation and human capital. Thus, </w:t>
      </w:r>
    </w:p>
    <w:p w:rsidR="003A247B" w:rsidRPr="007C2F10" w:rsidRDefault="005333F0" w:rsidP="007C2F10">
      <w:pPr>
        <w:spacing w:after="0" w:line="276" w:lineRule="auto"/>
        <w:jc w:val="left"/>
        <w:rPr>
          <w:sz w:val="26"/>
          <w:szCs w:val="26"/>
        </w:rPr>
      </w:pPr>
      <w:r w:rsidRPr="007C2F10">
        <w:rPr>
          <w:sz w:val="26"/>
          <w:szCs w:val="26"/>
        </w:rPr>
        <w:t xml:space="preserve">Independent Variable </w:t>
      </w:r>
      <w:r w:rsidRPr="007C2F10">
        <w:rPr>
          <w:sz w:val="26"/>
          <w:szCs w:val="26"/>
        </w:rPr>
        <w:tab/>
        <w:t xml:space="preserve"> </w:t>
      </w:r>
      <w:r w:rsidRPr="007C2F10">
        <w:rPr>
          <w:sz w:val="26"/>
          <w:szCs w:val="26"/>
        </w:rPr>
        <w:tab/>
        <w:t xml:space="preserve"> </w:t>
      </w:r>
      <w:r w:rsidRPr="007C2F10">
        <w:rPr>
          <w:sz w:val="26"/>
          <w:szCs w:val="26"/>
        </w:rPr>
        <w:tab/>
        <w:t xml:space="preserve"> </w:t>
      </w:r>
      <w:r w:rsidRPr="007C2F10">
        <w:rPr>
          <w:sz w:val="26"/>
          <w:szCs w:val="26"/>
        </w:rPr>
        <w:tab/>
        <w:t xml:space="preserve"> </w:t>
      </w:r>
      <w:r w:rsidRPr="007C2F10">
        <w:rPr>
          <w:sz w:val="26"/>
          <w:szCs w:val="26"/>
        </w:rPr>
        <w:tab/>
        <w:t xml:space="preserve">Dependent Variable </w:t>
      </w:r>
    </w:p>
    <w:p w:rsidR="003A247B" w:rsidRPr="007C2F10" w:rsidRDefault="005333F0" w:rsidP="007C2F10">
      <w:pPr>
        <w:spacing w:after="0" w:line="276" w:lineRule="auto"/>
        <w:jc w:val="left"/>
        <w:rPr>
          <w:sz w:val="26"/>
          <w:szCs w:val="26"/>
        </w:rPr>
      </w:pPr>
      <w:r w:rsidRPr="007C2F10">
        <w:rPr>
          <w:sz w:val="26"/>
          <w:szCs w:val="26"/>
        </w:rPr>
        <w:t xml:space="preserve">Entrepreneurial orientation and human capital  </w:t>
      </w:r>
      <w:r w:rsidRPr="007C2F10">
        <w:rPr>
          <w:sz w:val="26"/>
          <w:szCs w:val="26"/>
        </w:rPr>
        <w:tab/>
        <w:t xml:space="preserve">Performance of SMEs </w:t>
      </w:r>
    </w:p>
    <w:p w:rsidR="003A247B" w:rsidRPr="007C2F10" w:rsidRDefault="005333F0" w:rsidP="007C2F10">
      <w:pPr>
        <w:spacing w:after="0" w:line="276" w:lineRule="auto"/>
        <w:ind w:left="79" w:firstLine="0"/>
        <w:jc w:val="left"/>
        <w:rPr>
          <w:sz w:val="26"/>
          <w:szCs w:val="26"/>
        </w:rPr>
      </w:pPr>
      <w:r w:rsidRPr="007C2F10">
        <w:rPr>
          <w:rFonts w:ascii="Calibri" w:eastAsia="Calibri" w:hAnsi="Calibri" w:cs="Calibri"/>
          <w:noProof/>
          <w:sz w:val="26"/>
          <w:szCs w:val="26"/>
        </w:rPr>
        <mc:AlternateContent>
          <mc:Choice Requires="wpg">
            <w:drawing>
              <wp:inline distT="0" distB="0" distL="0" distR="0">
                <wp:extent cx="4328591" cy="1189931"/>
                <wp:effectExtent l="0" t="0" r="0" b="0"/>
                <wp:docPr id="41372" name="Group 41372"/>
                <wp:cNvGraphicFramePr/>
                <a:graphic xmlns:a="http://schemas.openxmlformats.org/drawingml/2006/main">
                  <a:graphicData uri="http://schemas.microsoft.com/office/word/2010/wordprocessingGroup">
                    <wpg:wgp>
                      <wpg:cNvGrpSpPr/>
                      <wpg:grpSpPr>
                        <a:xfrm>
                          <a:off x="0" y="0"/>
                          <a:ext cx="4328591" cy="1189931"/>
                          <a:chOff x="0" y="0"/>
                          <a:chExt cx="4328591" cy="1189931"/>
                        </a:xfrm>
                      </wpg:grpSpPr>
                      <wps:wsp>
                        <wps:cNvPr id="6266" name="Rectangle 6266"/>
                        <wps:cNvSpPr/>
                        <wps:spPr>
                          <a:xfrm>
                            <a:off x="1369971" y="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67" name="Rectangle 6267"/>
                        <wps:cNvSpPr/>
                        <wps:spPr>
                          <a:xfrm>
                            <a:off x="1827826" y="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68" name="Rectangle 6268"/>
                        <wps:cNvSpPr/>
                        <wps:spPr>
                          <a:xfrm>
                            <a:off x="2284161" y="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69" name="Rectangle 6269"/>
                        <wps:cNvSpPr/>
                        <wps:spPr>
                          <a:xfrm>
                            <a:off x="2742016" y="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65" name="Rectangle 6265"/>
                        <wps:cNvSpPr/>
                        <wps:spPr>
                          <a:xfrm>
                            <a:off x="0" y="0"/>
                            <a:ext cx="1265714" cy="184033"/>
                          </a:xfrm>
                          <a:prstGeom prst="rect">
                            <a:avLst/>
                          </a:prstGeom>
                          <a:ln>
                            <a:noFill/>
                          </a:ln>
                        </wps:spPr>
                        <wps:txbx>
                          <w:txbxContent>
                            <w:p w:rsidR="005333F0" w:rsidRDefault="005333F0">
                              <w:pPr>
                                <w:spacing w:after="0" w:line="276" w:lineRule="auto"/>
                                <w:ind w:left="0" w:firstLine="0"/>
                                <w:jc w:val="left"/>
                              </w:pPr>
                              <w:r>
                                <w:t xml:space="preserve">Innovativeness </w:t>
                              </w:r>
                            </w:p>
                          </w:txbxContent>
                        </wps:txbx>
                        <wps:bodyPr horzOverflow="overflow" lIns="0" tIns="0" rIns="0" bIns="0" rtlCol="0">
                          <a:noAutofit/>
                        </wps:bodyPr>
                      </wps:wsp>
                      <wps:wsp>
                        <wps:cNvPr id="6270" name="Rectangle 6270"/>
                        <wps:cNvSpPr/>
                        <wps:spPr>
                          <a:xfrm>
                            <a:off x="3198350" y="0"/>
                            <a:ext cx="1102552" cy="184033"/>
                          </a:xfrm>
                          <a:prstGeom prst="rect">
                            <a:avLst/>
                          </a:prstGeom>
                          <a:ln>
                            <a:noFill/>
                          </a:ln>
                        </wps:spPr>
                        <wps:txbx>
                          <w:txbxContent>
                            <w:p w:rsidR="005333F0" w:rsidRDefault="005333F0">
                              <w:pPr>
                                <w:spacing w:after="0" w:line="276" w:lineRule="auto"/>
                                <w:ind w:left="0" w:firstLine="0"/>
                                <w:jc w:val="left"/>
                              </w:pPr>
                              <w:r>
                                <w:t xml:space="preserve">Sales growth </w:t>
                              </w:r>
                            </w:p>
                          </w:txbxContent>
                        </wps:txbx>
                        <wps:bodyPr horzOverflow="overflow" lIns="0" tIns="0" rIns="0" bIns="0" rtlCol="0">
                          <a:noAutofit/>
                        </wps:bodyPr>
                      </wps:wsp>
                      <wps:wsp>
                        <wps:cNvPr id="6272" name="Rectangle 6272"/>
                        <wps:cNvSpPr/>
                        <wps:spPr>
                          <a:xfrm>
                            <a:off x="913658"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3" name="Rectangle 6273"/>
                        <wps:cNvSpPr/>
                        <wps:spPr>
                          <a:xfrm>
                            <a:off x="1369992"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4" name="Rectangle 6274"/>
                        <wps:cNvSpPr/>
                        <wps:spPr>
                          <a:xfrm>
                            <a:off x="1827847"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5" name="Rectangle 6275"/>
                        <wps:cNvSpPr/>
                        <wps:spPr>
                          <a:xfrm>
                            <a:off x="2285702"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6" name="Rectangle 6276"/>
                        <wps:cNvSpPr/>
                        <wps:spPr>
                          <a:xfrm>
                            <a:off x="2742037"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7" name="Rectangle 6277"/>
                        <wps:cNvSpPr/>
                        <wps:spPr>
                          <a:xfrm>
                            <a:off x="3199892" y="350520"/>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6271" name="Rectangle 6271"/>
                        <wps:cNvSpPr/>
                        <wps:spPr>
                          <a:xfrm>
                            <a:off x="0" y="350520"/>
                            <a:ext cx="1029041" cy="184033"/>
                          </a:xfrm>
                          <a:prstGeom prst="rect">
                            <a:avLst/>
                          </a:prstGeom>
                          <a:ln>
                            <a:noFill/>
                          </a:ln>
                        </wps:spPr>
                        <wps:txbx>
                          <w:txbxContent>
                            <w:p w:rsidR="005333F0" w:rsidRDefault="005333F0">
                              <w:pPr>
                                <w:spacing w:after="0" w:line="276" w:lineRule="auto"/>
                                <w:ind w:left="0" w:firstLine="0"/>
                                <w:jc w:val="left"/>
                              </w:pPr>
                              <w:r>
                                <w:t xml:space="preserve">Risk taking  </w:t>
                              </w:r>
                            </w:p>
                          </w:txbxContent>
                        </wps:txbx>
                        <wps:bodyPr horzOverflow="overflow" lIns="0" tIns="0" rIns="0" bIns="0" rtlCol="0">
                          <a:noAutofit/>
                        </wps:bodyPr>
                      </wps:wsp>
                      <wps:wsp>
                        <wps:cNvPr id="6278" name="Rectangle 6278"/>
                        <wps:cNvSpPr/>
                        <wps:spPr>
                          <a:xfrm>
                            <a:off x="3656226" y="350520"/>
                            <a:ext cx="894246" cy="184033"/>
                          </a:xfrm>
                          <a:prstGeom prst="rect">
                            <a:avLst/>
                          </a:prstGeom>
                          <a:ln>
                            <a:noFill/>
                          </a:ln>
                        </wps:spPr>
                        <wps:txbx>
                          <w:txbxContent>
                            <w:p w:rsidR="005333F0" w:rsidRDefault="005333F0">
                              <w:pPr>
                                <w:spacing w:after="0" w:line="276" w:lineRule="auto"/>
                                <w:ind w:left="0" w:firstLine="0"/>
                                <w:jc w:val="left"/>
                              </w:pPr>
                              <w:r>
                                <w:t xml:space="preserve">Efficiency </w:t>
                              </w:r>
                            </w:p>
                          </w:txbxContent>
                        </wps:txbx>
                        <wps:bodyPr horzOverflow="overflow" lIns="0" tIns="0" rIns="0" bIns="0" rtlCol="0">
                          <a:noAutofit/>
                        </wps:bodyPr>
                      </wps:wsp>
                      <wps:wsp>
                        <wps:cNvPr id="470" name="Rectangle 470"/>
                        <wps:cNvSpPr/>
                        <wps:spPr>
                          <a:xfrm>
                            <a:off x="0" y="701040"/>
                            <a:ext cx="798212" cy="184033"/>
                          </a:xfrm>
                          <a:prstGeom prst="rect">
                            <a:avLst/>
                          </a:prstGeom>
                          <a:ln>
                            <a:noFill/>
                          </a:ln>
                        </wps:spPr>
                        <wps:txbx>
                          <w:txbxContent>
                            <w:p w:rsidR="005333F0" w:rsidRDefault="005333F0">
                              <w:pPr>
                                <w:spacing w:after="0" w:line="276" w:lineRule="auto"/>
                                <w:ind w:left="0" w:firstLine="0"/>
                                <w:jc w:val="left"/>
                              </w:pPr>
                              <w:r>
                                <w:t xml:space="preserve">Training  </w:t>
                              </w:r>
                            </w:p>
                          </w:txbxContent>
                        </wps:txbx>
                        <wps:bodyPr horzOverflow="overflow" lIns="0" tIns="0" rIns="0" bIns="0" rtlCol="0">
                          <a:noAutofit/>
                        </wps:bodyPr>
                      </wps:wsp>
                      <wps:wsp>
                        <wps:cNvPr id="471" name="Rectangle 471"/>
                        <wps:cNvSpPr/>
                        <wps:spPr>
                          <a:xfrm>
                            <a:off x="0" y="1051560"/>
                            <a:ext cx="1011387" cy="184033"/>
                          </a:xfrm>
                          <a:prstGeom prst="rect">
                            <a:avLst/>
                          </a:prstGeom>
                          <a:ln>
                            <a:noFill/>
                          </a:ln>
                        </wps:spPr>
                        <wps:txbx>
                          <w:txbxContent>
                            <w:p w:rsidR="005333F0" w:rsidRDefault="005333F0">
                              <w:pPr>
                                <w:spacing w:after="0" w:line="276" w:lineRule="auto"/>
                                <w:ind w:left="0" w:firstLine="0"/>
                                <w:jc w:val="left"/>
                              </w:pPr>
                              <w:r>
                                <w:t xml:space="preserve">Experience  </w:t>
                              </w:r>
                            </w:p>
                          </w:txbxContent>
                        </wps:txbx>
                        <wps:bodyPr horzOverflow="overflow" lIns="0" tIns="0" rIns="0" bIns="0" rtlCol="0">
                          <a:noAutofit/>
                        </wps:bodyPr>
                      </wps:wsp>
                      <wps:wsp>
                        <wps:cNvPr id="478" name="Shape 478"/>
                        <wps:cNvSpPr/>
                        <wps:spPr>
                          <a:xfrm>
                            <a:off x="964692" y="23173"/>
                            <a:ext cx="2654808" cy="76200"/>
                          </a:xfrm>
                          <a:custGeom>
                            <a:avLst/>
                            <a:gdLst/>
                            <a:ahLst/>
                            <a:cxnLst/>
                            <a:rect l="0" t="0" r="0" b="0"/>
                            <a:pathLst>
                              <a:path w="2654808" h="76200">
                                <a:moveTo>
                                  <a:pt x="2578608" y="0"/>
                                </a:moveTo>
                                <a:lnTo>
                                  <a:pt x="2654808" y="38100"/>
                                </a:lnTo>
                                <a:lnTo>
                                  <a:pt x="2578608" y="76200"/>
                                </a:lnTo>
                                <a:lnTo>
                                  <a:pt x="2578608" y="42664"/>
                                </a:lnTo>
                                <a:lnTo>
                                  <a:pt x="0" y="41148"/>
                                </a:lnTo>
                                <a:lnTo>
                                  <a:pt x="0" y="32004"/>
                                </a:lnTo>
                                <a:lnTo>
                                  <a:pt x="2578608" y="32004"/>
                                </a:lnTo>
                                <a:lnTo>
                                  <a:pt x="257860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79" name="Shape 479"/>
                        <wps:cNvSpPr/>
                        <wps:spPr>
                          <a:xfrm>
                            <a:off x="688848" y="32316"/>
                            <a:ext cx="2930652" cy="416052"/>
                          </a:xfrm>
                          <a:custGeom>
                            <a:avLst/>
                            <a:gdLst/>
                            <a:ahLst/>
                            <a:cxnLst/>
                            <a:rect l="0" t="0" r="0" b="0"/>
                            <a:pathLst>
                              <a:path w="2930652" h="416052">
                                <a:moveTo>
                                  <a:pt x="2849880" y="0"/>
                                </a:moveTo>
                                <a:lnTo>
                                  <a:pt x="2930652" y="27432"/>
                                </a:lnTo>
                                <a:lnTo>
                                  <a:pt x="2859024" y="74676"/>
                                </a:lnTo>
                                <a:lnTo>
                                  <a:pt x="2855128" y="42854"/>
                                </a:lnTo>
                                <a:lnTo>
                                  <a:pt x="1524" y="416052"/>
                                </a:lnTo>
                                <a:lnTo>
                                  <a:pt x="0" y="406908"/>
                                </a:lnTo>
                                <a:lnTo>
                                  <a:pt x="2853819" y="32164"/>
                                </a:lnTo>
                                <a:lnTo>
                                  <a:pt x="284988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0" name="Shape 480"/>
                        <wps:cNvSpPr/>
                        <wps:spPr>
                          <a:xfrm>
                            <a:off x="688848" y="356928"/>
                            <a:ext cx="2930652" cy="91440"/>
                          </a:xfrm>
                          <a:custGeom>
                            <a:avLst/>
                            <a:gdLst/>
                            <a:ahLst/>
                            <a:cxnLst/>
                            <a:rect l="0" t="0" r="0" b="0"/>
                            <a:pathLst>
                              <a:path w="2930652" h="91440">
                                <a:moveTo>
                                  <a:pt x="2852928" y="0"/>
                                </a:moveTo>
                                <a:lnTo>
                                  <a:pt x="2930652" y="36576"/>
                                </a:lnTo>
                                <a:lnTo>
                                  <a:pt x="2854452" y="76200"/>
                                </a:lnTo>
                                <a:lnTo>
                                  <a:pt x="2853786" y="42891"/>
                                </a:lnTo>
                                <a:lnTo>
                                  <a:pt x="0" y="91440"/>
                                </a:lnTo>
                                <a:lnTo>
                                  <a:pt x="0" y="82296"/>
                                </a:lnTo>
                                <a:lnTo>
                                  <a:pt x="2853603" y="33750"/>
                                </a:lnTo>
                                <a:lnTo>
                                  <a:pt x="2852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1" name="Shape 481"/>
                        <wps:cNvSpPr/>
                        <wps:spPr>
                          <a:xfrm>
                            <a:off x="963168" y="55176"/>
                            <a:ext cx="2607564" cy="367284"/>
                          </a:xfrm>
                          <a:custGeom>
                            <a:avLst/>
                            <a:gdLst/>
                            <a:ahLst/>
                            <a:cxnLst/>
                            <a:rect l="0" t="0" r="0" b="0"/>
                            <a:pathLst>
                              <a:path w="2607564" h="367284">
                                <a:moveTo>
                                  <a:pt x="1524" y="0"/>
                                </a:moveTo>
                                <a:lnTo>
                                  <a:pt x="2531932" y="324450"/>
                                </a:lnTo>
                                <a:lnTo>
                                  <a:pt x="2535936" y="291084"/>
                                </a:lnTo>
                                <a:lnTo>
                                  <a:pt x="2607564" y="338328"/>
                                </a:lnTo>
                                <a:lnTo>
                                  <a:pt x="2526792" y="367284"/>
                                </a:lnTo>
                                <a:lnTo>
                                  <a:pt x="2530827" y="333656"/>
                                </a:lnTo>
                                <a:lnTo>
                                  <a:pt x="0" y="10668"/>
                                </a:lnTo>
                                <a:lnTo>
                                  <a:pt x="15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2" name="Shape 482"/>
                        <wps:cNvSpPr/>
                        <wps:spPr>
                          <a:xfrm>
                            <a:off x="521208" y="41460"/>
                            <a:ext cx="3049524" cy="740664"/>
                          </a:xfrm>
                          <a:custGeom>
                            <a:avLst/>
                            <a:gdLst/>
                            <a:ahLst/>
                            <a:cxnLst/>
                            <a:rect l="0" t="0" r="0" b="0"/>
                            <a:pathLst>
                              <a:path w="3049524" h="740664">
                                <a:moveTo>
                                  <a:pt x="2965704" y="0"/>
                                </a:moveTo>
                                <a:lnTo>
                                  <a:pt x="3049524" y="19812"/>
                                </a:lnTo>
                                <a:lnTo>
                                  <a:pt x="2983992" y="73152"/>
                                </a:lnTo>
                                <a:lnTo>
                                  <a:pt x="2975970" y="41062"/>
                                </a:lnTo>
                                <a:lnTo>
                                  <a:pt x="1524" y="740664"/>
                                </a:lnTo>
                                <a:lnTo>
                                  <a:pt x="0" y="731520"/>
                                </a:lnTo>
                                <a:lnTo>
                                  <a:pt x="2973641" y="31750"/>
                                </a:lnTo>
                                <a:lnTo>
                                  <a:pt x="29657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3" name="Shape 483"/>
                        <wps:cNvSpPr/>
                        <wps:spPr>
                          <a:xfrm>
                            <a:off x="521208" y="366072"/>
                            <a:ext cx="3049524" cy="416052"/>
                          </a:xfrm>
                          <a:custGeom>
                            <a:avLst/>
                            <a:gdLst/>
                            <a:ahLst/>
                            <a:cxnLst/>
                            <a:rect l="0" t="0" r="0" b="0"/>
                            <a:pathLst>
                              <a:path w="3049524" h="416052">
                                <a:moveTo>
                                  <a:pt x="2968752" y="0"/>
                                </a:moveTo>
                                <a:lnTo>
                                  <a:pt x="3049524" y="27432"/>
                                </a:lnTo>
                                <a:lnTo>
                                  <a:pt x="2977896" y="74676"/>
                                </a:lnTo>
                                <a:lnTo>
                                  <a:pt x="2973991" y="42787"/>
                                </a:lnTo>
                                <a:lnTo>
                                  <a:pt x="1524" y="416052"/>
                                </a:lnTo>
                                <a:lnTo>
                                  <a:pt x="0" y="406908"/>
                                </a:lnTo>
                                <a:lnTo>
                                  <a:pt x="2972683" y="32098"/>
                                </a:lnTo>
                                <a:lnTo>
                                  <a:pt x="296875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4" name="Shape 484"/>
                        <wps:cNvSpPr/>
                        <wps:spPr>
                          <a:xfrm>
                            <a:off x="687324" y="52128"/>
                            <a:ext cx="2833116" cy="1083564"/>
                          </a:xfrm>
                          <a:custGeom>
                            <a:avLst/>
                            <a:gdLst/>
                            <a:ahLst/>
                            <a:cxnLst/>
                            <a:rect l="0" t="0" r="0" b="0"/>
                            <a:pathLst>
                              <a:path w="2833116" h="1083564">
                                <a:moveTo>
                                  <a:pt x="2747772" y="0"/>
                                </a:moveTo>
                                <a:lnTo>
                                  <a:pt x="2833116" y="9144"/>
                                </a:lnTo>
                                <a:lnTo>
                                  <a:pt x="2775204" y="71628"/>
                                </a:lnTo>
                                <a:lnTo>
                                  <a:pt x="2762969" y="39680"/>
                                </a:lnTo>
                                <a:lnTo>
                                  <a:pt x="3048" y="1083564"/>
                                </a:lnTo>
                                <a:lnTo>
                                  <a:pt x="0" y="1075944"/>
                                </a:lnTo>
                                <a:lnTo>
                                  <a:pt x="2759527" y="30692"/>
                                </a:lnTo>
                                <a:lnTo>
                                  <a:pt x="274777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5" name="Shape 485"/>
                        <wps:cNvSpPr/>
                        <wps:spPr>
                          <a:xfrm>
                            <a:off x="746760" y="376740"/>
                            <a:ext cx="2773680" cy="758952"/>
                          </a:xfrm>
                          <a:custGeom>
                            <a:avLst/>
                            <a:gdLst/>
                            <a:ahLst/>
                            <a:cxnLst/>
                            <a:rect l="0" t="0" r="0" b="0"/>
                            <a:pathLst>
                              <a:path w="2773680" h="758952">
                                <a:moveTo>
                                  <a:pt x="2689860" y="0"/>
                                </a:moveTo>
                                <a:lnTo>
                                  <a:pt x="2773680" y="16764"/>
                                </a:lnTo>
                                <a:lnTo>
                                  <a:pt x="2709672" y="73152"/>
                                </a:lnTo>
                                <a:lnTo>
                                  <a:pt x="2701124" y="41589"/>
                                </a:lnTo>
                                <a:lnTo>
                                  <a:pt x="3048" y="758952"/>
                                </a:lnTo>
                                <a:lnTo>
                                  <a:pt x="0" y="749808"/>
                                </a:lnTo>
                                <a:lnTo>
                                  <a:pt x="2698609" y="32303"/>
                                </a:lnTo>
                                <a:lnTo>
                                  <a:pt x="268986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1372" o:spid="_x0000_s1027" style="width:340.85pt;height:93.7pt;mso-position-horizontal-relative:char;mso-position-vertical-relative:line" coordsize="43285,1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">
                <v:rect id="Rectangle 6266" o:spid="_x0000_s1028" style="position:absolute;left:1369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dvMYA&#10;AADdAAAADwAAAGRycy9kb3ducmV2LnhtbESPT2vCQBTE74LfYXlCb7qphxCjq0j/kBxbFdTbI/tM&#10;gtm3IbtN0n76bqHgcZiZ3zCb3Wga0VPnassKnhcRCOLC6ppLBafj+zwB4TyyxsYyKfgmB7vtdLLB&#10;VNuBP6k/+FIECLsUFVTet6mUrqjIoFvYljh4N9sZ9EF2pdQdDgFuGrmMolgarDksVNjSS0XF/fBl&#10;FGRJu7/k9mcom7drdv44r16PK6/U02zcr0F4Gv0j/N/OtYJ4Gcf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odvM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67" o:spid="_x0000_s1029" style="position:absolute;left:18278;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4J8cA&#10;AADdAAAADwAAAGRycy9kb3ducmV2LnhtbESPQWvCQBSE74L/YXlCb7rRQ6rRNQRbMcc2Fqy3R/Y1&#10;Cc2+DdnVpP313UKhx2FmvmF26WhacafeNZYVLBcRCOLS6oYrBW/n43wNwnlkja1lUvBFDtL9dLLD&#10;RNuBX+le+EoECLsEFdTed4mUrqzJoFvYjjh4H7Y36IPsK6l7HALctHIVRbE02HBYqLGjQ03lZ3Ez&#10;Ck7rLnvP7fdQtc/X0+Xlsnk6b7xSD7Mx24LwNPr/8F871wriVfwI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WuCf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6268" o:spid="_x0000_s1030" style="position:absolute;left:22841;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sVcMA&#10;AADdAAAADwAAAGRycy9kb3ducmV2LnhtbERPTWvCQBC9C/6HZYTedFMPIUZXkWpJjlUL1tuQHZNg&#10;djZkt0naX+8eCj0+3vdmN5pG9NS52rKC10UEgriwuuZSweflfZ6AcB5ZY2OZFPyQg912Otlgqu3A&#10;J+rPvhQhhF2KCirv21RKV1Rk0C1sSxy4u+0M+gC7UuoOhxBuGrmMolgarDk0VNjSW0XF4/xtFGRJ&#10;u//K7e9QNsdbdv24rg6XlVfqZTbu1yA8jf5f/OfOtYJ4GYe54U14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ksVcMAAADdAAAADwAAAAAAAAAAAAAAAACYAgAAZHJzL2Rv&#10;d25yZXYueG1sUEsFBgAAAAAEAAQA9QAAAIgDAAAAAA==&#10;" filled="f" stroked="f">
                  <v:textbox inset="0,0,0,0">
                    <w:txbxContent>
                      <w:p w:rsidR="005333F0" w:rsidRDefault="005333F0">
                        <w:pPr>
                          <w:spacing w:after="0" w:line="276" w:lineRule="auto"/>
                          <w:ind w:left="0" w:firstLine="0"/>
                          <w:jc w:val="left"/>
                        </w:pPr>
                        <w:r>
                          <w:t xml:space="preserve"> </w:t>
                        </w:r>
                      </w:p>
                    </w:txbxContent>
                  </v:textbox>
                </v:rect>
                <v:rect id="Rectangle 6269" o:spid="_x0000_s1031" style="position:absolute;left:27420;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JzscA&#10;AADdAAAADwAAAGRycy9kb3ducmV2LnhtbESPT2vCQBTE7wW/w/IEb3VTD8Gk2YTQP+jRqqC9PbKv&#10;SWj2bchuTfTTdwsFj8PM/IbJisl04kKDay0reFpGIIgrq1uuFRwP749rEM4ja+wsk4IrOSjy2UOG&#10;qbYjf9Bl72sRIOxSVNB436dSuqohg25pe+LgfdnBoA9yqKUecAxw08lVFMXSYMthocGeXhqqvvc/&#10;RsFm3Zfnrb2Ndff2uTntTsnrIfFKLeZT+QzC0+Tv4f/2ViuIV3EC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Fic7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6265" o:spid="_x0000_s1032" style="position:absolute;width:1265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iDy8UA&#10;AADdAAAADwAAAGRycy9kb3ducmV2LnhtbESPT4vCMBTE7wv7HcJb8LamK1i0GkVWFz36D9Tbo3m2&#10;xealNFlb/fRGEDwOM/MbZjxtTSmuVLvCsoKfbgSCOLW64EzBfvf3PQDhPLLG0jIpuJGD6eTzY4yJ&#10;tg1v6Lr1mQgQdgkqyL2vEildmpNB17UVcfDOtjbog6wzqWtsAtyUshdFsTRYcFjIsaLfnNLL9t8o&#10;WA6q2XFl701WLk7Lw/ownO+GXqnOVzsbgfDU+nf41V5pBXEv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IPLxQAAAN0AAAAPAAAAAAAAAAAAAAAAAJgCAABkcnMv&#10;ZG93bnJldi54bWxQSwUGAAAAAAQABAD1AAAAigMAAAAA&#10;" filled="f" stroked="f">
                  <v:textbox inset="0,0,0,0">
                    <w:txbxContent>
                      <w:p w:rsidR="005333F0" w:rsidRDefault="005333F0">
                        <w:pPr>
                          <w:spacing w:after="0" w:line="276" w:lineRule="auto"/>
                          <w:ind w:left="0" w:firstLine="0"/>
                          <w:jc w:val="left"/>
                        </w:pPr>
                        <w:r>
                          <w:t xml:space="preserve">Innovativeness </w:t>
                        </w:r>
                      </w:p>
                    </w:txbxContent>
                  </v:textbox>
                </v:rect>
                <v:rect id="Rectangle 6270" o:spid="_x0000_s1033" style="position:absolute;left:31983;width:110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2jsEA&#10;AADdAAAADwAAAGRycy9kb3ducmV2LnhtbERPy4rCMBTdC/5DuMLsNNWFo9Uo4gNd+gJ1d2mubbG5&#10;KU20nfl6sxBcHs57Om9MIV5Uudyygn4vAkGcWJ1zquB82nRHIJxH1lhYJgV/5GA+a7emGGtb84Fe&#10;R5+KEMIuRgWZ92UspUsyMuh6tiQO3N1WBn2AVSp1hXUIN4UcRNFQGsw5NGRY0jKj5HF8GgXbUbm4&#10;7ux/nRbr2/ayv4xXp7FX6qfTLCYgPDX+K/64d1rBcPAb9oc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mto7BAAAA3QAAAA8AAAAAAAAAAAAAAAAAmAIAAGRycy9kb3du&#10;cmV2LnhtbFBLBQYAAAAABAAEAPUAAACGAwAAAAA=&#10;" filled="f" stroked="f">
                  <v:textbox inset="0,0,0,0">
                    <w:txbxContent>
                      <w:p w:rsidR="005333F0" w:rsidRDefault="005333F0">
                        <w:pPr>
                          <w:spacing w:after="0" w:line="276" w:lineRule="auto"/>
                          <w:ind w:left="0" w:firstLine="0"/>
                          <w:jc w:val="left"/>
                        </w:pPr>
                        <w:r>
                          <w:t xml:space="preserve">Sales growth </w:t>
                        </w:r>
                      </w:p>
                    </w:txbxContent>
                  </v:textbox>
                </v:rect>
                <v:rect id="Rectangle 6272" o:spid="_x0000_s1034" style="position:absolute;left:9136;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NYscA&#10;AADdAAAADwAAAGRycy9kb3ducmV2LnhtbESPT2vCQBTE74V+h+UVvNVNc4gaXUPoH+KxasF6e2Rf&#10;k9Ds25Ddmuin7wqCx2FmfsOsstG04kS9aywreJlGIIhLqxuuFHztP57nIJxH1thaJgVncpCtHx9W&#10;mGo78JZOO1+JAGGXooLa+y6V0pU1GXRT2xEH78f2Bn2QfSV1j0OAm1bGUZRIgw2HhRo7eq2p/N39&#10;GQXFvMu/N/YyVO37sTh8HhZv+4VXavI05ksQnkZ/D9/aG60giWcx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4jWL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6273" o:spid="_x0000_s1035" style="position:absolute;left:13699;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o+cYA&#10;AADdAAAADwAAAGRycy9kb3ducmV2LnhtbESPS4vCQBCE74L/YWjBm07WBR/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Qo+c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74" o:spid="_x0000_s1036" style="position:absolute;left:18278;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wjcYA&#10;AADdAAAADwAAAGRycy9kb3ducmV2LnhtbESPS4vCQBCE74L/YWjBm05WFh/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2wjc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75" o:spid="_x0000_s1037" style="position:absolute;left:22857;top:3505;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VFsYA&#10;AADdAAAADwAAAGRycy9kb3ducmV2LnhtbESPS4vCQBCE74L/YWjBm05WWB/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EVFs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76" o:spid="_x0000_s1038" style="position:absolute;left:27420;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LYccA&#10;AADdAAAADwAAAGRycy9kb3ducmV2LnhtbESPQWvCQBSE74L/YXlCb7rRQ6rRNQRbMcc2Fqy3R/Y1&#10;Cc2+DdnVpP313UKhx2FmvmF26WhacafeNZYVLBcRCOLS6oYrBW/n43wNwnlkja1lUvBFDtL9dLLD&#10;RNuBX+le+EoECLsEFdTed4mUrqzJoFvYjjh4H7Y36IPsK6l7HALctHIVRbE02HBYqLGjQ03lZ3Ez&#10;Ck7rLnvP7fdQtc/X0+Xlsnk6b7xSD7Mx24LwNPr/8F871wri1WM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Di2H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6277" o:spid="_x0000_s1039" style="position:absolute;left:31998;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u+sYA&#10;AADdAAAADwAAAGRycy9kb3ducmV2LnhtbESPT4vCMBTE74LfITxhb5quB/9Uo4i66FHtgru3R/Ns&#10;yzYvpYm2+umNIOxxmJnfMPNla0pxo9oVlhV8DiIQxKnVBWcKvpOv/gSE88gaS8uk4E4OlotuZ46x&#10;tg0f6XbymQgQdjEqyL2vYildmpNBN7AVcfAutjbog6wzqWtsAtyUchhFI2mw4LCQY0XrnNK/09Uo&#10;2E2q1c/ePpqs3P7uzofzdJNMvVIfvXY1A+Gp9f/hd3uvFYyG4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8u+s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 </w:t>
                        </w:r>
                      </w:p>
                    </w:txbxContent>
                  </v:textbox>
                </v:rect>
                <v:rect id="Rectangle 6271" o:spid="_x0000_s1040" style="position:absolute;top:3505;width:1029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TFccA&#10;AADdAAAADwAAAGRycy9kb3ducmV2LnhtbESPQWvCQBSE7wX/w/IKvTWbeLAaXSXYFj1WI6S9PbLP&#10;JDT7NmS3Ju2v7wqCx2FmvmFWm9G04kK9aywrSKIYBHFpdcOVglP+/jwH4TyyxtYyKfglB5v15GGF&#10;qbYDH+hy9JUIEHYpKqi971IpXVmTQRfZjjh4Z9sb9EH2ldQ9DgFuWjmN45k02HBYqLGjbU3l9/HH&#10;KNjNu+xzb/+Gqn372hUfxeI1X3ilnh7HbAnC0+jv4Vt7rxXMpi8J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qExX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Risk taking  </w:t>
                        </w:r>
                      </w:p>
                    </w:txbxContent>
                  </v:textbox>
                </v:rect>
                <v:rect id="Rectangle 6278" o:spid="_x0000_s1041" style="position:absolute;left:36562;top:3505;width:894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6iMEA&#10;AADdAAAADwAAAGRycy9kb3ducmV2LnhtbERPy4rCMBTdC/5DuMLsNNWFo9Uo4gNd+gJ1d2mubbG5&#10;KU20nfl6sxBcHs57Om9MIV5Uudyygn4vAkGcWJ1zquB82nRHIJxH1lhYJgV/5GA+a7emGGtb84Fe&#10;R5+KEMIuRgWZ92UspUsyMuh6tiQO3N1WBn2AVSp1hXUIN4UcRNFQGsw5NGRY0jKj5HF8GgXbUbm4&#10;7ux/nRbr2/ayv4xXp7FX6qfTLCYgPDX+K/64d1rBcPAb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QuojBAAAA3QAAAA8AAAAAAAAAAAAAAAAAmAIAAGRycy9kb3du&#10;cmV2LnhtbFBLBQYAAAAABAAEAPUAAACGAwAAAAA=&#10;" filled="f" stroked="f">
                  <v:textbox inset="0,0,0,0">
                    <w:txbxContent>
                      <w:p w:rsidR="005333F0" w:rsidRDefault="005333F0">
                        <w:pPr>
                          <w:spacing w:after="0" w:line="276" w:lineRule="auto"/>
                          <w:ind w:left="0" w:firstLine="0"/>
                          <w:jc w:val="left"/>
                        </w:pPr>
                        <w:r>
                          <w:t xml:space="preserve">Efficiency </w:t>
                        </w:r>
                      </w:p>
                    </w:txbxContent>
                  </v:textbox>
                </v:rect>
                <v:rect id="Rectangle 470" o:spid="_x0000_s1042" style="position:absolute;top:7010;width:798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5333F0" w:rsidRDefault="005333F0">
                        <w:pPr>
                          <w:spacing w:after="0" w:line="276" w:lineRule="auto"/>
                          <w:ind w:left="0" w:firstLine="0"/>
                          <w:jc w:val="left"/>
                        </w:pPr>
                        <w:r>
                          <w:t xml:space="preserve">Training  </w:t>
                        </w:r>
                      </w:p>
                    </w:txbxContent>
                  </v:textbox>
                </v:rect>
                <v:rect id="Rectangle 471" o:spid="_x0000_s1043" style="position:absolute;top:10515;width:1011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Experience  </w:t>
                        </w:r>
                      </w:p>
                    </w:txbxContent>
                  </v:textbox>
                </v:rect>
                <v:shape id="Shape 478" o:spid="_x0000_s1044" style="position:absolute;left:9646;top:231;width:26549;height:762;visibility:visible;mso-wrap-style:square;v-text-anchor:top" coordsize="2654808,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RbcEA&#10;AADcAAAADwAAAGRycy9kb3ducmV2LnhtbERPyWrDMBC9F/IPYgK9NXJCaYJj2SQtob1mIefBmliO&#10;rZFrqbH999Wh0OPj7Vkx2lY8qPe1YwXLRQKCuHS65krB5Xx42YDwAVlj65gUTOShyGdPGabaDXyk&#10;xylUIoawT1GBCaFLpfSlIYt+4TriyN1cbzFE2FdS9zjEcNvKVZK8SYs1xwaDHb0bKpvTj1Vw2IeP&#10;JpnMtRxXdn1bfn8eN3dW6nk+7rYgAo3hX/zn/tIKXtdxbTwTj4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dkW3BAAAA3AAAAA8AAAAAAAAAAAAAAAAAmAIAAGRycy9kb3du&#10;cmV2LnhtbFBLBQYAAAAABAAEAPUAAACGAwAAAAA=&#10;" path="m2578608,r76200,38100l2578608,76200r,-33536l,41148,,32004r2578608,l2578608,xe" fillcolor="black" stroked="f" strokeweight="0">
                  <v:stroke miterlimit="83231f" joinstyle="miter"/>
                  <v:path arrowok="t" textboxrect="0,0,2654808,76200"/>
                </v:shape>
                <v:shape id="Shape 479" o:spid="_x0000_s1045" style="position:absolute;left:6888;top:323;width:29307;height:4160;visibility:visible;mso-wrap-style:square;v-text-anchor:top" coordsize="2930652,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17MQA&#10;AADcAAAADwAAAGRycy9kb3ducmV2LnhtbESPQWvCQBSE74X+h+UVvOmmRU0Ts0pbqGhvtXp/7r4m&#10;Idm3IbvV+O9dQehxmJlvmGI12FacqPe1YwXPkwQEsXam5lLB/udz/ArCB2SDrWNScCEPq+XjQ4G5&#10;cWf+ptMulCJC2OeooAqhy6X0uiKLfuI64uj9ut5iiLIvpenxHOG2lS9JMpcWa44LFXb0UZFudn9W&#10;QXg/mjJdd186y47bw8w0Uqd7pUZPw9sCRKAh/Ifv7Y1RME0zuJ2JR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9ezEAAAA3AAAAA8AAAAAAAAAAAAAAAAAmAIAAGRycy9k&#10;b3ducmV2LnhtbFBLBQYAAAAABAAEAPUAAACJAwAAAAA=&#10;" path="m2849880,r80772,27432l2859024,74676r-3896,-31822l1524,416052,,406908,2853819,32164,2849880,xe" fillcolor="black" stroked="f" strokeweight="0">
                  <v:stroke miterlimit="83231f" joinstyle="miter"/>
                  <v:path arrowok="t" textboxrect="0,0,2930652,416052"/>
                </v:shape>
                <v:shape id="Shape 480" o:spid="_x0000_s1046" style="position:absolute;left:6888;top:3569;width:29307;height:914;visibility:visible;mso-wrap-style:square;v-text-anchor:top" coordsize="2930652,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4asMA&#10;AADcAAAADwAAAGRycy9kb3ducmV2LnhtbERPy2rCQBTdF/oPwy24KXWiiIQ0EymFoAs3vuj2krkm&#10;qZk7MTMmab/eWQguD+edrkbTiJ46V1tWMJtGIIgLq2suFRwP+UcMwnlkjY1lUvBHDlbZ60uKibYD&#10;76jf+1KEEHYJKqi8bxMpXVGRQTe1LXHgzrYz6APsSqk7HEK4aeQ8ipbSYM2hocKWvisqLvubUXA5&#10;bbfv/XXR/K/d77o/L8f8J94pNXkbvz5BeBr9U/xwb7SCRRz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N4asMAAADcAAAADwAAAAAAAAAAAAAAAACYAgAAZHJzL2Rv&#10;d25yZXYueG1sUEsFBgAAAAAEAAQA9QAAAIgDAAAAAA==&#10;" path="m2852928,r77724,36576l2854452,76200r-666,-33309l,91440,,82296,2853603,33750,2852928,xe" fillcolor="black" stroked="f" strokeweight="0">
                  <v:stroke miterlimit="83231f" joinstyle="miter"/>
                  <v:path arrowok="t" textboxrect="0,0,2930652,91440"/>
                </v:shape>
                <v:shape id="Shape 481" o:spid="_x0000_s1047" style="position:absolute;left:9631;top:551;width:26076;height:3673;visibility:visible;mso-wrap-style:square;v-text-anchor:top" coordsize="2607564,367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khMMA&#10;AADcAAAADwAAAGRycy9kb3ducmV2LnhtbESPT4vCMBTE74LfITxhb5pW1n/VKKsgCJ6sC3t9NM+2&#10;2LyUJFu7334jCB6HmfkNs9n1phEdOV9bVpBOEhDEhdU1lwq+r8fxEoQPyBoby6TgjzzstsPBBjNt&#10;H3yhLg+liBD2GSqoQmgzKX1RkUE/sS1x9G7WGQxRulJqh48IN42cJslcGqw5LlTY0qGi4p7/GgXl&#10;pUvuP3u/uOWr/jhL524qu7NSH6P+aw0iUB/e4Vf7pBV8LlN4no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WkhMMAAADcAAAADwAAAAAAAAAAAAAAAACYAgAAZHJzL2Rv&#10;d25yZXYueG1sUEsFBgAAAAAEAAQA9QAAAIgDAAAAAA==&#10;" path="m1524,l2531932,324450r4004,-33366l2607564,338328r-80772,28956l2530827,333656,,10668,1524,xe" fillcolor="black" stroked="f" strokeweight="0">
                  <v:stroke miterlimit="83231f" joinstyle="miter"/>
                  <v:path arrowok="t" textboxrect="0,0,2607564,367284"/>
                </v:shape>
                <v:shape id="Shape 482" o:spid="_x0000_s1048" style="position:absolute;left:5212;top:414;width:30495;height:7407;visibility:visible;mso-wrap-style:square;v-text-anchor:top" coordsize="304952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O/sUA&#10;AADcAAAADwAAAGRycy9kb3ducmV2LnhtbESPW2vCQBCF3wv+h2UE3+rGWIqkrqLSgNBCiZZC34bs&#10;5ILZ2ZDdJrG/vlsQfDycy8dZb0fTiJ46V1tWsJhHIIhzq2suFXye08cVCOeRNTaWScGVHGw3k4c1&#10;JtoOnFF/8qUII+wSVFB53yZSurwig25uW+LgFbYz6IPsSqk7HMK4aWQcRc/SYM2BUGFLh4ryy+nH&#10;BK4u3vbZ4pXS4p2W0e9XkWXfH0rNpuPuBYSn0d/Dt/ZRK3haxfB/Jh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07+xQAAANwAAAAPAAAAAAAAAAAAAAAAAJgCAABkcnMv&#10;ZG93bnJldi54bWxQSwUGAAAAAAQABAD1AAAAigMAAAAA&#10;" path="m2965704,r83820,19812l2983992,73152r-8022,-32090l1524,740664,,731520,2973641,31750,2965704,xe" fillcolor="black" stroked="f" strokeweight="0">
                  <v:stroke miterlimit="83231f" joinstyle="miter"/>
                  <v:path arrowok="t" textboxrect="0,0,3049524,740664"/>
                </v:shape>
                <v:shape id="Shape 483" o:spid="_x0000_s1049" style="position:absolute;left:5212;top:3660;width:30495;height:4161;visibility:visible;mso-wrap-style:square;v-text-anchor:top" coordsize="304952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O6sQA&#10;AADcAAAADwAAAGRycy9kb3ducmV2LnhtbESPQWvCQBSE70L/w/IK3nTTVmyIrmJTAp4Ebcn5NfvM&#10;hmbfptmtif/eLRQ8DjPzDbPejrYVF+p941jB0zwBQVw53XCt4POjmKUgfEDW2DomBVfysN08TNaY&#10;aTfwkS6nUIsIYZ+hAhNCl0npK0MW/dx1xNE7u95iiLKvpe5xiHDbyuckWUqLDccFgx3lhqrv069V&#10;UO3LHZc/V49vnB8KU3yN7/yq1PRx3K1ABBrDPfzf3msFi/QF/s7E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dDurEAAAA3AAAAA8AAAAAAAAAAAAAAAAAmAIAAGRycy9k&#10;b3ducmV2LnhtbFBLBQYAAAAABAAEAPUAAACJAwAAAAA=&#10;" path="m2968752,r80772,27432l2977896,74676r-3905,-31889l1524,416052,,406908,2972683,32098,2968752,xe" fillcolor="black" stroked="f" strokeweight="0">
                  <v:stroke miterlimit="83231f" joinstyle="miter"/>
                  <v:path arrowok="t" textboxrect="0,0,3049524,416052"/>
                </v:shape>
                <v:shape id="Shape 484" o:spid="_x0000_s1050" style="position:absolute;left:6873;top:521;width:28331;height:10835;visibility:visible;mso-wrap-style:square;v-text-anchor:top" coordsize="2833116,1083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2ucQA&#10;AADcAAAADwAAAGRycy9kb3ducmV2LnhtbESPS4sCMRCE7wv+h9CCtzXjMvgYjSLLCgtefB08NpOe&#10;B046Q5IdZ/+9EQSPRVV9Ra02vWlER87XlhVMxgkI4tzqmksFl/Pucw7CB2SNjWVS8E8eNuvBxwoz&#10;be98pO4UShEh7DNUUIXQZlL6vCKDfmxb4ugV1hkMUbpSaof3CDeN/EqSqTRYc1yosKXvivLb6c8o&#10;2B+u7WVf/iQzl167xcIWqesKpUbDfrsEEagP7/Cr/asVpPMUnm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odrnEAAAA3AAAAA8AAAAAAAAAAAAAAAAAmAIAAGRycy9k&#10;b3ducmV2LnhtbFBLBQYAAAAABAAEAPUAAACJAwAAAAA=&#10;" path="m2747772,r85344,9144l2775204,71628,2762969,39680,3048,1083564,,1075944,2759527,30692,2747772,xe" fillcolor="black" stroked="f" strokeweight="0">
                  <v:stroke miterlimit="83231f" joinstyle="miter"/>
                  <v:path arrowok="t" textboxrect="0,0,2833116,1083564"/>
                </v:shape>
                <v:shape id="Shape 485" o:spid="_x0000_s1051" style="position:absolute;left:7467;top:3767;width:27737;height:7589;visibility:visible;mso-wrap-style:square;v-text-anchor:top" coordsize="2773680,758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oksQA&#10;AADcAAAADwAAAGRycy9kb3ducmV2LnhtbESPT2vCQBTE74LfYXmCN91YbZHUNUj/kUMp1Nr7I/tM&#10;gtm3YXdj0n56VxA8DjPzG2aTDaYRZ3K+tqxgMU9AEBdW11wqOPy8z9YgfEDW2FgmBX/kIduORxtM&#10;te35m877UIoIYZ+igiqENpXSFxUZ9HPbEkfvaJ3BEKUrpXbYR7hp5EOSPEmDNceFClt6qag47Tuj&#10;oM/7ouP//Nd5/aqT1edh+fXxptR0MuyeQQQawj18a+dawWr9CNcz8QjI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aJLEAAAA3AAAAA8AAAAAAAAAAAAAAAAAmAIAAGRycy9k&#10;b3ducmV2LnhtbFBLBQYAAAAABAAEAPUAAACJAwAAAAA=&#10;" path="m2689860,r83820,16764l2709672,73152r-8548,-31563l3048,758952,,749808,2698609,32303,2689860,xe" fillcolor="black" stroked="f" strokeweight="0">
                  <v:stroke miterlimit="83231f" joinstyle="miter"/>
                  <v:path arrowok="t" textboxrect="0,0,2773680,758952"/>
                </v:shape>
                <w10:anchorlock/>
              </v:group>
            </w:pict>
          </mc:Fallback>
        </mc:AlternateContent>
      </w:r>
    </w:p>
    <w:p w:rsidR="002744F1" w:rsidRDefault="002744F1" w:rsidP="002744F1">
      <w:pPr>
        <w:spacing w:after="0" w:line="276" w:lineRule="auto"/>
        <w:jc w:val="left"/>
        <w:rPr>
          <w:sz w:val="26"/>
          <w:szCs w:val="26"/>
        </w:rPr>
      </w:pPr>
    </w:p>
    <w:p w:rsidR="007C2F10" w:rsidRPr="002744F1" w:rsidRDefault="005333F0" w:rsidP="002744F1">
      <w:pPr>
        <w:spacing w:after="0" w:line="276" w:lineRule="auto"/>
        <w:jc w:val="center"/>
        <w:rPr>
          <w:sz w:val="26"/>
          <w:szCs w:val="26"/>
        </w:rPr>
      </w:pPr>
      <w:r w:rsidRPr="007C2F10">
        <w:rPr>
          <w:b/>
          <w:sz w:val="28"/>
        </w:rPr>
        <w:lastRenderedPageBreak/>
        <w:t>CHAPTER TWO</w:t>
      </w:r>
    </w:p>
    <w:p w:rsidR="003A247B" w:rsidRPr="00D12403" w:rsidRDefault="007C2F10" w:rsidP="002744F1">
      <w:pPr>
        <w:spacing w:after="0" w:line="276" w:lineRule="auto"/>
        <w:ind w:left="0" w:right="-15" w:firstLine="0"/>
        <w:rPr>
          <w:b/>
          <w:sz w:val="26"/>
          <w:szCs w:val="26"/>
        </w:rPr>
      </w:pPr>
      <w:r w:rsidRPr="00D12403">
        <w:rPr>
          <w:b/>
          <w:sz w:val="26"/>
          <w:szCs w:val="26"/>
        </w:rPr>
        <w:t xml:space="preserve"> </w:t>
      </w:r>
      <w:r w:rsidR="005333F0" w:rsidRPr="00D12403">
        <w:rPr>
          <w:b/>
          <w:sz w:val="26"/>
          <w:szCs w:val="26"/>
        </w:rPr>
        <w:t xml:space="preserve">LITERATURE REVIEW </w:t>
      </w:r>
    </w:p>
    <w:p w:rsidR="003A247B" w:rsidRPr="00D12403" w:rsidRDefault="005333F0" w:rsidP="002744F1">
      <w:pPr>
        <w:spacing w:after="0" w:line="276" w:lineRule="auto"/>
        <w:jc w:val="left"/>
        <w:rPr>
          <w:b/>
          <w:sz w:val="26"/>
          <w:szCs w:val="26"/>
        </w:rPr>
      </w:pPr>
      <w:r w:rsidRPr="00D12403">
        <w:rPr>
          <w:b/>
          <w:sz w:val="26"/>
          <w:szCs w:val="26"/>
        </w:rPr>
        <w:t xml:space="preserve">2.0   Preamble  </w:t>
      </w:r>
    </w:p>
    <w:p w:rsidR="003A247B" w:rsidRPr="007C2F10" w:rsidRDefault="005333F0" w:rsidP="002744F1">
      <w:pPr>
        <w:spacing w:after="0" w:line="276" w:lineRule="auto"/>
        <w:rPr>
          <w:sz w:val="26"/>
          <w:szCs w:val="26"/>
        </w:rPr>
      </w:pPr>
      <w:r w:rsidRPr="007C2F10">
        <w:rPr>
          <w:sz w:val="26"/>
          <w:szCs w:val="26"/>
        </w:rPr>
        <w:t xml:space="preserve">This study reviewed relevant literatures on impact of entrepreneurial orientation and human capital on performance of SMEs in the following orders, conceptual review, theoretical and empirical. </w:t>
      </w:r>
    </w:p>
    <w:p w:rsidR="003A247B" w:rsidRPr="00D12403" w:rsidRDefault="005333F0" w:rsidP="002744F1">
      <w:pPr>
        <w:spacing w:after="0" w:line="276" w:lineRule="auto"/>
        <w:jc w:val="left"/>
        <w:rPr>
          <w:b/>
          <w:sz w:val="26"/>
          <w:szCs w:val="26"/>
        </w:rPr>
      </w:pPr>
      <w:r w:rsidRPr="00D12403">
        <w:rPr>
          <w:b/>
          <w:sz w:val="26"/>
          <w:szCs w:val="26"/>
        </w:rPr>
        <w:t xml:space="preserve">2.1 Conceptual Review </w:t>
      </w:r>
    </w:p>
    <w:p w:rsidR="003A247B" w:rsidRPr="007C2F10" w:rsidRDefault="005333F0" w:rsidP="002744F1">
      <w:pPr>
        <w:spacing w:after="0" w:line="276" w:lineRule="auto"/>
        <w:jc w:val="left"/>
        <w:rPr>
          <w:sz w:val="26"/>
          <w:szCs w:val="26"/>
        </w:rPr>
      </w:pPr>
      <w:r w:rsidRPr="007C2F10">
        <w:rPr>
          <w:sz w:val="26"/>
          <w:szCs w:val="26"/>
        </w:rPr>
        <w:t xml:space="preserve">2.1.1 </w:t>
      </w:r>
      <w:r w:rsidRPr="007C2F10">
        <w:rPr>
          <w:sz w:val="26"/>
          <w:szCs w:val="26"/>
        </w:rPr>
        <w:tab/>
        <w:t xml:space="preserve">Concepts of entrepreneurial orientation </w:t>
      </w:r>
    </w:p>
    <w:p w:rsidR="003A247B" w:rsidRPr="007C2F10" w:rsidRDefault="005333F0" w:rsidP="002744F1">
      <w:pPr>
        <w:spacing w:after="0" w:line="276" w:lineRule="auto"/>
        <w:rPr>
          <w:sz w:val="26"/>
          <w:szCs w:val="26"/>
        </w:rPr>
      </w:pPr>
      <w:r w:rsidRPr="007C2F10">
        <w:rPr>
          <w:sz w:val="26"/>
          <w:szCs w:val="26"/>
        </w:rPr>
        <w:t xml:space="preserve">One of the fundamental factors identified in developing and the developed economy is the adoption of a well-defined business orientation in small and medium enterprises (SMEs). SMEs are focal as the backbone of the economy of Nigeria not because it constitutes about 87 percent of all enterprises, but because, it contributes to about 61 percent of the Gross Domestic Product (GDP) (Effiom &amp; Edet, 2018). In spite of this, it is critical for SMEs in Nigeria to effectively maintain a steady growth and survival due to persistent organisational and environmental challenges like lack of access to adequate and affordable finance, poor infrastructure, lack of basic business knowledge, skills and attitude; high operating costs, poor attitude to marketing activities, government policy, and above all, lack of entrepreneurial orientation (Arisi-Nwugballa et al., 2016). Similarly, the current trend of the global business environment has led to tight competition for SMEs and this has become unavoidable for them, despite their operations and sizes (Aroyeun et al., 2019).  Studies conducted within the last decade revealed that the sustainability of SMEs in both developed and developing nations like Nigeria could be traced to the effective implementation of entrepreneurial orientation (Brownhilder &amp; Johan, 2017).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Before the current pandemic, due to the high rate of unemployment in Nigeria, it is a norm that anybody that is unemployed should start a business regardless of whether the person has proper entrepreneurial orientation or capability or not. As a result, many of what we have today as business owners are not necessarily entrepreneurs (Oyeku, Oduyoye, Asikia, Kabouh and Elemo, </w:t>
      </w:r>
    </w:p>
    <w:p w:rsidR="003A247B" w:rsidRPr="007C2F10" w:rsidRDefault="005333F0" w:rsidP="002744F1">
      <w:pPr>
        <w:spacing w:after="0" w:line="276" w:lineRule="auto"/>
        <w:rPr>
          <w:sz w:val="26"/>
          <w:szCs w:val="26"/>
        </w:rPr>
      </w:pPr>
      <w:r w:rsidRPr="007C2F10">
        <w:rPr>
          <w:sz w:val="26"/>
          <w:szCs w:val="26"/>
        </w:rPr>
        <w:lastRenderedPageBreak/>
        <w:t xml:space="preserve">2014) and this has been acknowledged as major cause of business failure in Nigeria (Jemi-Alade, 2013).  Entrepreneurship is impacted by the environmental variables, government and institutions on their part have either directly or indirectly influenced the development of factors that supports entrepreneurship (Uchenna et al., 2019). Entrepreneurship is aimed at solving societal problems and can play a significant role by invoking the interest of governments and policymakers (Abdullahi et al., 2018). As a result, government the world over have started promoting entrepreneurship and also incorporate it into polices, even the regional EU has identified promoting social innovation and entrepreneurship as part of its strategy for quick, sustainable and all-encompassing growth (Thierse, 2019). The various government micro credits intervention schemes for entrepreneurs are means for the large population of the underprivileged to break out of poverty which can serve to advance our economic growth and development and achieve </w:t>
      </w:r>
      <w:r w:rsidR="007C2F10" w:rsidRPr="007C2F10">
        <w:rPr>
          <w:sz w:val="26"/>
          <w:szCs w:val="26"/>
        </w:rPr>
        <w:t>a lasting peace (Okangi, 2019).</w:t>
      </w:r>
    </w:p>
    <w:p w:rsidR="003A247B" w:rsidRPr="007C2F10" w:rsidRDefault="005333F0" w:rsidP="002744F1">
      <w:pPr>
        <w:spacing w:after="0" w:line="276" w:lineRule="auto"/>
        <w:rPr>
          <w:sz w:val="26"/>
          <w:szCs w:val="26"/>
        </w:rPr>
      </w:pPr>
      <w:r w:rsidRPr="007C2F10">
        <w:rPr>
          <w:sz w:val="26"/>
          <w:szCs w:val="26"/>
        </w:rPr>
        <w:t xml:space="preserve">Therefore, reviews of extant EO research shows that most of the previous studies have adopted Miller's viewpoint of EO as the combination of proactiveness, innovativeness, and calculated risktaking (Zhai et al., 2018). Research on the individual dimensions of calculated risk-taking, proactiveness, innovativeness, and resources leveraging have found that the dimensions can be linked in different ways to form configurations (Linton &amp; Kask, 2017, 2016). As a strategic orientation of business, EO improves a firm’s performance as well as overall variance. Wales (2015) added that EO as an essential firm strategic orientation, the depth, and breadth of research on EO continues to grow as the concept is adopted to understand the effects of being entrepreneurial across all facets (Wales, 2015). </w:t>
      </w:r>
    </w:p>
    <w:p w:rsidR="003A247B" w:rsidRPr="007C2F10" w:rsidRDefault="005333F0" w:rsidP="002744F1">
      <w:pPr>
        <w:spacing w:after="0" w:line="276" w:lineRule="auto"/>
        <w:rPr>
          <w:sz w:val="26"/>
          <w:szCs w:val="26"/>
        </w:rPr>
      </w:pPr>
      <w:r w:rsidRPr="007C2F10">
        <w:rPr>
          <w:sz w:val="26"/>
          <w:szCs w:val="26"/>
        </w:rPr>
        <w:t xml:space="preserve">Entrepreneurial orientation (EO) is described as a firm-level tactical orientation which captures a firm's strategy-making exercise, managerial philosophies, and behaviours that are entrepreneurial (Anderson et al., 2009). Firms are said to having EO when they support and exhibit entrepreneurial behaviour to become a distinctive organizational attribute (Covin &amp; Wales, 2019). One of the similarities among past EO research is the inclusion of proactiveness, innovativeness, and calculated risk-taking as central aspects or dimensions of the orientation (Wales, 2016) </w:t>
      </w:r>
    </w:p>
    <w:p w:rsidR="003A247B" w:rsidRPr="007C2F10" w:rsidRDefault="005333F0" w:rsidP="002744F1">
      <w:pPr>
        <w:spacing w:after="0" w:line="276" w:lineRule="auto"/>
        <w:rPr>
          <w:sz w:val="26"/>
          <w:szCs w:val="26"/>
        </w:rPr>
      </w:pPr>
      <w:r w:rsidRPr="007C2F10">
        <w:rPr>
          <w:sz w:val="26"/>
          <w:szCs w:val="26"/>
        </w:rPr>
        <w:lastRenderedPageBreak/>
        <w:t xml:space="preserve">In the past, EO has largely been measured using a nine-item psychometric instrument developed by Dennis Slevin &amp; Jeff Covin (Wales, 2015). This measurement tool captures the viewpoint of Danny Miller that EO is a ‘collective catchall’ construct which signifies what it means for a firm to be termed entrepreneurial across a broad range of contexts (Miller, 1983). A seminal quote from Miller (1983) Entrepreneurial Orientation (EO) is a business-level planned positioning that highlights the firm’s strategy making procedures, management ideologies, and entrepreneurial firm behaviours. It is also shown as the process through which small enterprises or large companies gain entry into a new market (Stembaugh, 2017). Miller (1983), was the first to bring the notion ofEntrepreneurial Orientation to the scholarly literature, eventhough he did not use the word EO in his first article (Covin&amp; Lumpkin, 2011). Miller (1983), suggested a definition ofan entrepreneurial orientation as one that participates in product-market innovation, takes on relatively riskyprojects and is the first to come up with proactive ideas,beating competitors to the punch. Miller (1983), defined thethree primary elements of EO as innovativeness, risktaking,and proactivity, which are frequently combined toform a higher-order indication of firmlevelentrepreneurship (Rauch et al., 2009). </w:t>
      </w:r>
    </w:p>
    <w:p w:rsidR="003A247B" w:rsidRPr="007C2F10" w:rsidRDefault="005333F0" w:rsidP="002744F1">
      <w:pPr>
        <w:spacing w:after="0" w:line="276" w:lineRule="auto"/>
        <w:rPr>
          <w:sz w:val="26"/>
          <w:szCs w:val="26"/>
        </w:rPr>
      </w:pPr>
      <w:r w:rsidRPr="007C2F10">
        <w:rPr>
          <w:sz w:val="26"/>
          <w:szCs w:val="26"/>
        </w:rPr>
        <w:t xml:space="preserve">Entrepreneur actions contribute to the survival and growth of the firm. One feature that makes successful organization stand out among others is Entrepreneurship. Researchers have acknowledged that entrepreneurship inclined firms contributes to improve growth and market share over competitors (Kuratko et al., 2004). In other words, it is paramount for small and medium enterprises to be innovative, proactive so has to succeed in the competitive environment. </w:t>
      </w:r>
    </w:p>
    <w:p w:rsidR="003A247B" w:rsidRPr="007C2F10" w:rsidRDefault="005333F0" w:rsidP="002744F1">
      <w:pPr>
        <w:spacing w:after="0" w:line="276" w:lineRule="auto"/>
        <w:rPr>
          <w:sz w:val="26"/>
          <w:szCs w:val="26"/>
        </w:rPr>
      </w:pPr>
      <w:r w:rsidRPr="007C2F10">
        <w:rPr>
          <w:sz w:val="26"/>
          <w:szCs w:val="26"/>
        </w:rPr>
        <w:t xml:space="preserve">The resource base theory states that capabilities and resources of an organization are sources which they can use in acquiring competitive edge and improved performance (Barney, 1991; Wernerfelt, </w:t>
      </w:r>
    </w:p>
    <w:p w:rsidR="003A247B" w:rsidRPr="007C2F10" w:rsidRDefault="005333F0" w:rsidP="007C2F10">
      <w:pPr>
        <w:spacing w:after="0" w:line="240" w:lineRule="auto"/>
        <w:rPr>
          <w:sz w:val="26"/>
          <w:szCs w:val="26"/>
        </w:rPr>
      </w:pPr>
      <w:r w:rsidRPr="007C2F10">
        <w:rPr>
          <w:sz w:val="26"/>
          <w:szCs w:val="26"/>
        </w:rPr>
        <w:t xml:space="preserve">1984). Capabilities are used in deploying resources while resources refer to factors that is utilized and owned by organization (Abidemi et al., 2017; Amit and Schoemaker, 1993). Based on the RBV premises resources can be tangible or intangible assets which firms use in implementing strategies with the basic objective to improve effectiveness and efficiency (Barney, 1991). </w:t>
      </w:r>
      <w:r w:rsidRPr="007C2F10">
        <w:rPr>
          <w:sz w:val="26"/>
          <w:szCs w:val="26"/>
        </w:rPr>
        <w:lastRenderedPageBreak/>
        <w:t xml:space="preserve">Researchers have also stated that human, physical and firm resources can lead to improved organizational performance and consequently competitive edge (Bello et al., 2018; Jogaratnam, 2017; Lonial and Carter, 2015). Thus, firms that explore entrepreneurial orientation effectively can lead to improved performance and create competitive advantage (Lonial and Carter, 2015). </w:t>
      </w:r>
    </w:p>
    <w:p w:rsidR="003A247B" w:rsidRPr="007C2F10" w:rsidRDefault="005333F0" w:rsidP="002744F1">
      <w:pPr>
        <w:spacing w:after="0" w:line="276" w:lineRule="auto"/>
        <w:rPr>
          <w:sz w:val="26"/>
          <w:szCs w:val="26"/>
        </w:rPr>
      </w:pPr>
      <w:r w:rsidRPr="007C2F10">
        <w:rPr>
          <w:sz w:val="26"/>
          <w:szCs w:val="26"/>
        </w:rPr>
        <w:t xml:space="preserve">In other words, entrepreneur orientation focuses on how a firm practices entrepreneurship (Miller, 2011; Wales et al., 2013). In the case of small and medium enterprises, entrepreneurship is born out of the character of the manager or owner. If the owner possess entrepreneurial traits, so would his business (Miller, 2011). </w:t>
      </w:r>
    </w:p>
    <w:p w:rsidR="003A247B" w:rsidRPr="007C2F10" w:rsidRDefault="005333F0" w:rsidP="002744F1">
      <w:pPr>
        <w:spacing w:after="0" w:line="276" w:lineRule="auto"/>
        <w:rPr>
          <w:sz w:val="26"/>
          <w:szCs w:val="26"/>
        </w:rPr>
      </w:pPr>
      <w:r w:rsidRPr="007C2F10">
        <w:rPr>
          <w:sz w:val="26"/>
          <w:szCs w:val="26"/>
        </w:rPr>
        <w:t xml:space="preserve">Extant studies have identified entrepreneurial orientation (EO) as a critical factor for organisational success, leading to higher performance (Rezaei &amp; Ortt, 2018). Organizations with higher levels of EO are also expected to outperform those with lower levels of EO (Watson et al., 2019). After all, a higher level of EO enables enterprises to identify and capitalise on opportunities in ways that set them apart from non-entrepreneurial organisations. However, this is not always the case, as other researchers (Nikraftar &amp; Momeni, 2017; Souisa, 2018) have shown that EO can be insignificant or have a negative impact on business performance. As a result, there is no universal agreement or conclusion regarding the relationship between EO and business performance. Meanwhile, whilst this disparity exists globally, coherent research linking four EO dimensions (autonomy, innovativeness, proactiveness and risk-taking) is very scarce in Nigeria.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According to Mintzberg,(1973) typology, Entrepreneurial Orientation is companies that are still small,including SMEs in which almost all activities carried out are focused on the owner’smanagement. </w:t>
      </w:r>
    </w:p>
    <w:p w:rsidR="003A247B" w:rsidRPr="007C2F10" w:rsidRDefault="005333F0" w:rsidP="002744F1">
      <w:pPr>
        <w:spacing w:after="0" w:line="276" w:lineRule="auto"/>
        <w:rPr>
          <w:sz w:val="26"/>
          <w:szCs w:val="26"/>
        </w:rPr>
      </w:pPr>
      <w:r w:rsidRPr="007C2F10">
        <w:rPr>
          <w:sz w:val="26"/>
          <w:szCs w:val="26"/>
        </w:rPr>
        <w:t xml:space="preserve">Orji (2014) opined that entrepreneur’s determination or resolve to succeed becomes imperative in the increasing harsh business environment in Nigeria. Researchers in many nations of the world has gone beyond the level of opinion but have conducted empirical researches on factors responsible for entrepreneurial success to guide entrepreneurs to succeed as well as providing empirical data to guide governments in policy formulations for sustainable </w:t>
      </w:r>
      <w:r w:rsidRPr="007C2F10">
        <w:rPr>
          <w:sz w:val="26"/>
          <w:szCs w:val="26"/>
        </w:rPr>
        <w:lastRenderedPageBreak/>
        <w:t xml:space="preserve">growth of entrepreneurs in their nations (Kapepa &amp; Van Vuuren, 2019; Maganti and Kuberudu, 2017; Lumpkin and Dess, </w:t>
      </w:r>
    </w:p>
    <w:p w:rsidR="003A247B" w:rsidRPr="007C2F10" w:rsidRDefault="005333F0" w:rsidP="002744F1">
      <w:pPr>
        <w:spacing w:after="0" w:line="276" w:lineRule="auto"/>
        <w:rPr>
          <w:sz w:val="26"/>
          <w:szCs w:val="26"/>
        </w:rPr>
      </w:pPr>
      <w:r w:rsidRPr="007C2F10">
        <w:rPr>
          <w:sz w:val="26"/>
          <w:szCs w:val="26"/>
        </w:rPr>
        <w:t xml:space="preserve">1996; Covin and Slevin, 1986; Onstenk, 2003; Pratono, Wee, Syahhari, TyazNugraha, Mat and </w:t>
      </w:r>
    </w:p>
    <w:p w:rsidR="003A247B" w:rsidRPr="007C2F10" w:rsidRDefault="005333F0" w:rsidP="002744F1">
      <w:pPr>
        <w:spacing w:after="0" w:line="276" w:lineRule="auto"/>
        <w:rPr>
          <w:sz w:val="26"/>
          <w:szCs w:val="26"/>
        </w:rPr>
      </w:pPr>
      <w:r w:rsidRPr="007C2F10">
        <w:rPr>
          <w:sz w:val="26"/>
          <w:szCs w:val="26"/>
        </w:rPr>
        <w:t xml:space="preserve">Fitri, 2013; Frese and De Kruif, 2000; Sarworko, Surachman and Hadiwidjojo, 2013; Rauch, </w:t>
      </w:r>
    </w:p>
    <w:p w:rsidR="003A247B" w:rsidRPr="007C2F10" w:rsidRDefault="005333F0" w:rsidP="002744F1">
      <w:pPr>
        <w:spacing w:after="0" w:line="276" w:lineRule="auto"/>
        <w:rPr>
          <w:sz w:val="26"/>
          <w:szCs w:val="26"/>
        </w:rPr>
      </w:pPr>
      <w:r w:rsidRPr="007C2F10">
        <w:rPr>
          <w:sz w:val="26"/>
          <w:szCs w:val="26"/>
        </w:rPr>
        <w:t xml:space="preserve">Wiklund, Lumpkin and Frese, 2009; Sascha, Coen, and Hosman, 2011; Drnovsek et al, 2010; Callaghan and Venter, 2011). </w:t>
      </w:r>
    </w:p>
    <w:p w:rsidR="003A247B" w:rsidRDefault="005333F0" w:rsidP="002744F1">
      <w:pPr>
        <w:spacing w:after="0" w:line="276" w:lineRule="auto"/>
        <w:ind w:left="79" w:firstLine="0"/>
        <w:jc w:val="left"/>
        <w:rPr>
          <w:sz w:val="26"/>
          <w:szCs w:val="26"/>
        </w:rPr>
      </w:pPr>
      <w:r w:rsidRPr="007C2F10">
        <w:rPr>
          <w:sz w:val="26"/>
          <w:szCs w:val="26"/>
        </w:rPr>
        <w:t xml:space="preserve"> </w:t>
      </w:r>
    </w:p>
    <w:p w:rsidR="007C2F10" w:rsidRDefault="007C2F10" w:rsidP="002744F1">
      <w:pPr>
        <w:spacing w:after="0" w:line="276" w:lineRule="auto"/>
        <w:ind w:left="79" w:firstLine="0"/>
        <w:jc w:val="left"/>
        <w:rPr>
          <w:sz w:val="26"/>
          <w:szCs w:val="26"/>
        </w:rPr>
      </w:pPr>
    </w:p>
    <w:p w:rsidR="00D12403" w:rsidRDefault="00D12403" w:rsidP="002744F1">
      <w:pPr>
        <w:spacing w:after="0" w:line="276" w:lineRule="auto"/>
        <w:ind w:left="79" w:firstLine="0"/>
        <w:jc w:val="left"/>
        <w:rPr>
          <w:sz w:val="26"/>
          <w:szCs w:val="26"/>
        </w:rPr>
      </w:pPr>
    </w:p>
    <w:p w:rsidR="007C2F10" w:rsidRDefault="007C2F10" w:rsidP="002744F1">
      <w:pPr>
        <w:spacing w:after="0" w:line="276" w:lineRule="auto"/>
        <w:ind w:left="79" w:firstLine="0"/>
        <w:jc w:val="left"/>
        <w:rPr>
          <w:sz w:val="26"/>
          <w:szCs w:val="26"/>
        </w:rPr>
      </w:pPr>
    </w:p>
    <w:p w:rsidR="007C2F10" w:rsidRPr="007C2F10" w:rsidRDefault="007C2F10" w:rsidP="002744F1">
      <w:pPr>
        <w:spacing w:after="0" w:line="276" w:lineRule="auto"/>
        <w:ind w:left="79" w:firstLine="0"/>
        <w:jc w:val="left"/>
        <w:rPr>
          <w:sz w:val="26"/>
          <w:szCs w:val="26"/>
        </w:rPr>
      </w:pPr>
    </w:p>
    <w:p w:rsidR="003A247B" w:rsidRPr="007C2F10" w:rsidRDefault="005333F0" w:rsidP="002744F1">
      <w:pPr>
        <w:spacing w:after="0" w:line="276" w:lineRule="auto"/>
        <w:jc w:val="left"/>
        <w:rPr>
          <w:sz w:val="26"/>
          <w:szCs w:val="26"/>
        </w:rPr>
      </w:pPr>
      <w:r w:rsidRPr="007C2F10">
        <w:rPr>
          <w:sz w:val="26"/>
          <w:szCs w:val="26"/>
        </w:rPr>
        <w:t xml:space="preserve">2.1.2 </w:t>
      </w:r>
      <w:r w:rsidRPr="007C2F10">
        <w:rPr>
          <w:sz w:val="26"/>
          <w:szCs w:val="26"/>
        </w:rPr>
        <w:tab/>
        <w:t xml:space="preserve">DIMENSIONS OF ENTREPRENEURIAL ORIENTATION </w:t>
      </w:r>
    </w:p>
    <w:p w:rsidR="003A247B" w:rsidRPr="007C2F10" w:rsidRDefault="005333F0" w:rsidP="002744F1">
      <w:pPr>
        <w:spacing w:after="0" w:line="276" w:lineRule="auto"/>
        <w:jc w:val="left"/>
        <w:rPr>
          <w:sz w:val="26"/>
          <w:szCs w:val="26"/>
        </w:rPr>
      </w:pPr>
      <w:r w:rsidRPr="007C2F10">
        <w:rPr>
          <w:sz w:val="26"/>
          <w:szCs w:val="26"/>
        </w:rPr>
        <w:t xml:space="preserve">2.1.2.1 Proactiveness  </w:t>
      </w:r>
    </w:p>
    <w:p w:rsidR="003A247B" w:rsidRPr="007C2F10" w:rsidRDefault="005333F0" w:rsidP="002744F1">
      <w:pPr>
        <w:spacing w:after="0" w:line="276" w:lineRule="auto"/>
        <w:rPr>
          <w:sz w:val="26"/>
          <w:szCs w:val="26"/>
        </w:rPr>
      </w:pPr>
      <w:r w:rsidRPr="007C2F10">
        <w:rPr>
          <w:sz w:val="26"/>
          <w:szCs w:val="26"/>
        </w:rPr>
        <w:t xml:space="preserve">Proactiveness has been described in many ways and different context. Therefore, being proactive as drawn from Merriam-Webster's dictionary implies "controlling a situation by making things happen or by preparing for possible future problems" (Merriam-Webster, 2015). In the case of entrepreneurial marketers, it is intrinsic to proactively act with customers and the market (Holmes &amp; Jorlöv, 2015). Thal (2016) simply describe proactive behavior as acting in advance of future circumstances, rather than just reacting. This entails taking control and making things work rather than just adjusting to circumstances or waiting for something to work naturally. In most modern enterprises, it is not enough for the employee to respond and adjust to changes in their environment. They need to plan and prepare for potential pressure and dangers in the future by taking the bold step today (Belschak &amp; Den-Hartog, 2010). Research by Anderson et al. (2015) revealed that engaging in proactive behaviour comes with valuable results. Though sometimes a person's proactivity may result in negative effects, such as increased stress. Olannye and Eromafuru (2016) described proactiveness is an “entrepreneurial willingness to dominate competitions through a combination of proactive and aggressive moves, e.g. introducing new products or services ahead of the competition and acting in anticipation of </w:t>
      </w:r>
      <w:r w:rsidRPr="007C2F10">
        <w:rPr>
          <w:sz w:val="26"/>
          <w:szCs w:val="26"/>
        </w:rPr>
        <w:lastRenderedPageBreak/>
        <w:t xml:space="preserve">future demand to create change and shape the environment”. Mehran &amp; Mortezea (2013) stated that being proactive involves discovery and satisfying the latent unarticulated needs of customers through collecting customers and competitorbased information. Proactiveness is achievement- driven, highlighting anticipating, initiatives taking, creating change, and predicting evolution towards a critical situation and early preparation before the occurrence of an impending uncertainty or risk (Olannye &amp; Eromafuru, 2016). A proactive firm is one that places greater efforts on forward-thinking as opposed to reactive strategies to deal with challenges or to approach opportunities as they arise. </w:t>
      </w:r>
    </w:p>
    <w:p w:rsidR="003A247B" w:rsidRPr="007C2F10" w:rsidRDefault="005333F0" w:rsidP="007C2F10">
      <w:pPr>
        <w:spacing w:after="0" w:line="246" w:lineRule="auto"/>
        <w:jc w:val="left"/>
        <w:rPr>
          <w:sz w:val="26"/>
          <w:szCs w:val="26"/>
        </w:rPr>
      </w:pPr>
      <w:r w:rsidRPr="007C2F10">
        <w:rPr>
          <w:sz w:val="26"/>
          <w:szCs w:val="26"/>
        </w:rPr>
        <w:t xml:space="preserve">2.1.2.2  </w:t>
      </w:r>
      <w:r w:rsidRPr="007C2F10">
        <w:rPr>
          <w:sz w:val="26"/>
          <w:szCs w:val="26"/>
        </w:rPr>
        <w:tab/>
        <w:t xml:space="preserve">Innovativeness  </w:t>
      </w:r>
    </w:p>
    <w:p w:rsidR="003A247B" w:rsidRPr="007C2F10" w:rsidRDefault="005333F0" w:rsidP="002744F1">
      <w:pPr>
        <w:spacing w:after="0" w:line="276" w:lineRule="auto"/>
        <w:rPr>
          <w:sz w:val="26"/>
          <w:szCs w:val="26"/>
        </w:rPr>
      </w:pPr>
      <w:r w:rsidRPr="007C2F10">
        <w:rPr>
          <w:sz w:val="26"/>
          <w:szCs w:val="26"/>
        </w:rPr>
        <w:t xml:space="preserve">The word “innovation” is derived from the Latin word innovare, which means “new” (Stenberg, </w:t>
      </w:r>
    </w:p>
    <w:p w:rsidR="003A247B" w:rsidRPr="007C2F10" w:rsidRDefault="005333F0" w:rsidP="002744F1">
      <w:pPr>
        <w:spacing w:after="0" w:line="276" w:lineRule="auto"/>
        <w:rPr>
          <w:sz w:val="26"/>
          <w:szCs w:val="26"/>
        </w:rPr>
      </w:pPr>
      <w:r w:rsidRPr="007C2F10">
        <w:rPr>
          <w:sz w:val="26"/>
          <w:szCs w:val="26"/>
        </w:rPr>
        <w:t xml:space="preserve">2017). The simplest definition of innovations is doing something different (Farniha, Ferreira &amp; Gouveia, 2016). Innovation can also be described as a method and technology for new markets, new production methods and identification of new customer groups (Baskaran &amp; Mehta, 2016). This implies that firms, irrespective of their size, need to innovate, to promptly respond to changing customer needs and market conditions and capitalize on the emerging opportunity (Baregheh et al. 2009). They further noted that the scope of the firm's innovation is broad and includes products, service, processes, operations, and people. Innovation is a core marketing task and an important means of sustaining a competitive advantage in the market (Sardana, 2016). "Entrepreneurs continually champions new approaches to market segmentation, pricing, brand management, packaging, customer relationship and communication management, service level and operational activities” (Mayasari et al., 2009). The remit of EM concept is that entrepreneurial firms should focus on innovation and development of ideas that reflect a good understanding of market needs. </w:t>
      </w:r>
    </w:p>
    <w:p w:rsidR="003A247B" w:rsidRPr="007C2F10" w:rsidRDefault="005333F0" w:rsidP="002744F1">
      <w:pPr>
        <w:spacing w:after="0" w:line="276" w:lineRule="auto"/>
        <w:rPr>
          <w:sz w:val="26"/>
          <w:szCs w:val="26"/>
        </w:rPr>
      </w:pPr>
      <w:r w:rsidRPr="007C2F10">
        <w:rPr>
          <w:sz w:val="26"/>
          <w:szCs w:val="26"/>
        </w:rPr>
        <w:t xml:space="preserve">Innovations make little contribution to the firms unless they also offer customer benefits (Denicoló &amp; Zanchettin, 2016). Specifically, EM helps to sustain innovation by identifying a market opportunity, generating concept, providing technical support and leveraging on the firm's resource base to support innovation (Morris et al., 2002). While few SMEs grow through </w:t>
      </w:r>
      <w:r w:rsidRPr="007C2F10">
        <w:rPr>
          <w:sz w:val="26"/>
          <w:szCs w:val="26"/>
        </w:rPr>
        <w:lastRenderedPageBreak/>
        <w:t xml:space="preserve">breakthrough innovation, many of them through the owner-manager grow by implementing small and regular improvements to their business (Olannye &amp; Eromafuru, 2016). Indeed, owner-manager and customers are both vital in EM to provide directions for the culture, strategy, and behaviour of business (Ionita, 2012).  </w:t>
      </w:r>
    </w:p>
    <w:p w:rsidR="003A247B" w:rsidRDefault="005333F0" w:rsidP="002744F1">
      <w:pPr>
        <w:spacing w:after="0" w:line="276" w:lineRule="auto"/>
        <w:ind w:left="79" w:firstLine="0"/>
        <w:jc w:val="left"/>
        <w:rPr>
          <w:sz w:val="26"/>
          <w:szCs w:val="26"/>
        </w:rPr>
      </w:pPr>
      <w:r w:rsidRPr="007C2F10">
        <w:rPr>
          <w:sz w:val="26"/>
          <w:szCs w:val="26"/>
        </w:rPr>
        <w:t xml:space="preserve"> </w:t>
      </w:r>
    </w:p>
    <w:p w:rsidR="007C2F10" w:rsidRDefault="007C2F10" w:rsidP="002744F1">
      <w:pPr>
        <w:spacing w:after="0" w:line="276" w:lineRule="auto"/>
        <w:ind w:left="79" w:firstLine="0"/>
        <w:jc w:val="left"/>
        <w:rPr>
          <w:sz w:val="26"/>
          <w:szCs w:val="26"/>
        </w:rPr>
      </w:pPr>
    </w:p>
    <w:p w:rsidR="007C2F10" w:rsidRPr="007C2F10" w:rsidRDefault="007C2F10" w:rsidP="002744F1">
      <w:pPr>
        <w:spacing w:after="0" w:line="276" w:lineRule="auto"/>
        <w:ind w:left="79" w:firstLine="0"/>
        <w:jc w:val="left"/>
        <w:rPr>
          <w:sz w:val="26"/>
          <w:szCs w:val="26"/>
        </w:rPr>
      </w:pPr>
    </w:p>
    <w:p w:rsidR="003A247B" w:rsidRPr="007C2F10" w:rsidRDefault="005333F0" w:rsidP="002744F1">
      <w:pPr>
        <w:spacing w:after="0" w:line="276" w:lineRule="auto"/>
        <w:jc w:val="left"/>
        <w:rPr>
          <w:sz w:val="26"/>
          <w:szCs w:val="26"/>
        </w:rPr>
      </w:pPr>
      <w:r w:rsidRPr="007C2F10">
        <w:rPr>
          <w:sz w:val="26"/>
          <w:szCs w:val="26"/>
        </w:rPr>
        <w:t xml:space="preserve">2.1.2.3  </w:t>
      </w:r>
      <w:r w:rsidRPr="007C2F10">
        <w:rPr>
          <w:sz w:val="26"/>
          <w:szCs w:val="26"/>
        </w:rPr>
        <w:tab/>
        <w:t xml:space="preserve">Risk-Taking  </w:t>
      </w:r>
    </w:p>
    <w:p w:rsidR="003A247B" w:rsidRPr="007C2F10" w:rsidRDefault="005333F0" w:rsidP="002744F1">
      <w:pPr>
        <w:spacing w:after="0" w:line="276" w:lineRule="auto"/>
        <w:rPr>
          <w:sz w:val="26"/>
          <w:szCs w:val="26"/>
        </w:rPr>
      </w:pPr>
      <w:r w:rsidRPr="007C2F10">
        <w:rPr>
          <w:sz w:val="26"/>
          <w:szCs w:val="26"/>
        </w:rPr>
        <w:t>The concept of risk-taking has long been applied in academic literature. Niklas Luhmann, a sociologist considers the term 'risk' as a neologism that transited from traditional to modern ideology. Allah &amp; Nakhaie (2011) recount that in the Middle-Ages, the term residuum was used in substantially defined circumstances to describe all sort of sea trade and its resultant legal problems of damage and loss. In the 16th century, the words riezgo and rischio were used to describe “loss and damage” (Aven 2014). These words were introduced to continental Europe, through collaboration with North African Arab and Middle Eastern traders. In the English language, the word “risk” emerged only in the 17th century and appears to be introduced from continental Europe (Bijloos, 2017). However, when the term risk started gaining ground, it changes the older notion of loss, damage, and bad fortune. Risk-taking is defined as the tendency of engaging in behaviours that have the potential to be dangerous or harmful yet provides the opportunity for the outcome that can be perceived as positive and helpful (Allah &amp; Nakhaie, 2011). Kapepa &amp; Van Vuuren (2019) defined risk-taking “as the tendency to take bold decisions such as venturing into unknown new markets, committing a large portion of resources to ventures with uncertain outcomes and/or borrowing heavily with a chance to fail". Risk-taking is regularly used to explain the uncertainty that brought about entrepreneurial behaviour (Olaniran et al., 2016). Hosseini et al. (2018) observed that the risk-taking dimension of EO captures the degree to which the organization's processes involve and/or ignore risks. Taking risk involves engaging in manageable and calculated risks to obtain benefits, rather than taking bold risks which are disadvantageous to firm performance and survival (Morris et al., 2008). Risk-</w:t>
      </w:r>
      <w:r w:rsidRPr="007C2F10">
        <w:rPr>
          <w:sz w:val="26"/>
          <w:szCs w:val="26"/>
        </w:rPr>
        <w:lastRenderedPageBreak/>
        <w:t xml:space="preserve">taking could be described as the willingness to commit substantial resources to opportunities having in mind a reasonable chance of costly failure and willingness to discontinue from the tried-and-true path (Bijloos, 2017).  </w:t>
      </w:r>
    </w:p>
    <w:p w:rsidR="003A247B" w:rsidRPr="007C2F10" w:rsidRDefault="005333F0" w:rsidP="002744F1">
      <w:pPr>
        <w:spacing w:after="0" w:line="276" w:lineRule="auto"/>
        <w:jc w:val="left"/>
        <w:rPr>
          <w:sz w:val="26"/>
          <w:szCs w:val="26"/>
        </w:rPr>
      </w:pPr>
      <w:r w:rsidRPr="007C2F10">
        <w:rPr>
          <w:sz w:val="26"/>
          <w:szCs w:val="26"/>
        </w:rPr>
        <w:t xml:space="preserve">2.1.3 </w:t>
      </w:r>
      <w:r w:rsidRPr="007C2F10">
        <w:rPr>
          <w:sz w:val="26"/>
          <w:szCs w:val="26"/>
        </w:rPr>
        <w:tab/>
        <w:t xml:space="preserve">HUMAN CAPITAL </w:t>
      </w:r>
    </w:p>
    <w:p w:rsidR="003A247B" w:rsidRPr="007C2F10" w:rsidRDefault="005333F0" w:rsidP="002744F1">
      <w:pPr>
        <w:spacing w:after="0" w:line="276" w:lineRule="auto"/>
        <w:rPr>
          <w:sz w:val="26"/>
          <w:szCs w:val="26"/>
        </w:rPr>
      </w:pPr>
      <w:r w:rsidRPr="007C2F10">
        <w:rPr>
          <w:sz w:val="26"/>
          <w:szCs w:val="26"/>
        </w:rPr>
        <w:t xml:space="preserve">Human capital refers to the knowledge, skill and experience of employees (Roos, 1998). Bontis et al. (2000) arguesthat human capital is mainly based on individual abilities, knowledge, knowtalent, education skills andexperience of employees in the firms. As an intangible resource to the firms, human capital is a crucial element in thetransformation process of information to valuable knowledge that will enhance firm performance. Mayo (2001)categorized human capital into three categories, namely capability and potential, motivation and commitment andinnovation and learning. Capability and potential refers to the educational level, professional skills, experience,attitudes, personal networks, values, and the ability of current employees to evolve within the organization. Motivationand commitment refers to whether employees align their own interests with those of the firm, while innovation andlearning shows the degree to which employees are open to change.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Managerial experience is the past knowledge, skills, competencies, and capabilities acquired by a manager within a reasonable time in years (Mahoney &amp; Kor, 2015). Workplace experience covers the individual’s knowledge on routines and the firm’s unique resources (e.g., explicit, and tacit knowledge of the various constituents and key stakeholders of the firm) (Kor &amp; Sundaramurthy, 2009). Managerial experience seen as human capital has been employed in the management literature as professionals’ career experiences of managers, managerial experiences of board members and international experiences of managers in multinational contexts (Carpenter &amp; </w:t>
      </w:r>
    </w:p>
    <w:p w:rsidR="003A247B" w:rsidRPr="007C2F10" w:rsidRDefault="005333F0" w:rsidP="002744F1">
      <w:pPr>
        <w:spacing w:after="0" w:line="276" w:lineRule="auto"/>
        <w:rPr>
          <w:sz w:val="26"/>
          <w:szCs w:val="26"/>
        </w:rPr>
      </w:pPr>
      <w:r w:rsidRPr="007C2F10">
        <w:rPr>
          <w:sz w:val="26"/>
          <w:szCs w:val="26"/>
        </w:rPr>
        <w:t xml:space="preserve">Westphal, 2001; Dietz &amp; Bozeman, 2005; Kor &amp; Sundaramurthy, 2009; Peng, et al., 2015), and Miller et al., 2015). </w:t>
      </w:r>
    </w:p>
    <w:p w:rsidR="003A247B" w:rsidRPr="007C2F10" w:rsidRDefault="005333F0" w:rsidP="002744F1">
      <w:pPr>
        <w:spacing w:after="0" w:line="276" w:lineRule="auto"/>
        <w:jc w:val="left"/>
        <w:rPr>
          <w:sz w:val="26"/>
          <w:szCs w:val="26"/>
        </w:rPr>
      </w:pPr>
      <w:r w:rsidRPr="007C2F10">
        <w:rPr>
          <w:sz w:val="26"/>
          <w:szCs w:val="26"/>
        </w:rPr>
        <w:t xml:space="preserve">2.1.4 ENTREPRENEURIAL ORIENTATION, HUMAN CAPITAL AND PERFORMANCE OF SMEs </w:t>
      </w:r>
    </w:p>
    <w:p w:rsidR="003A247B" w:rsidRPr="007C2F10" w:rsidRDefault="005333F0" w:rsidP="002744F1">
      <w:pPr>
        <w:spacing w:after="0" w:line="276" w:lineRule="auto"/>
        <w:rPr>
          <w:sz w:val="26"/>
          <w:szCs w:val="26"/>
        </w:rPr>
      </w:pPr>
      <w:r w:rsidRPr="007C2F10">
        <w:rPr>
          <w:sz w:val="26"/>
          <w:szCs w:val="26"/>
        </w:rPr>
        <w:t xml:space="preserve">A number of prior researches have highlighted the importance of human capital in assisting firms in variousindustries to attain business performance. </w:t>
      </w:r>
      <w:r w:rsidRPr="007C2F10">
        <w:rPr>
          <w:sz w:val="26"/>
          <w:szCs w:val="26"/>
        </w:rPr>
        <w:lastRenderedPageBreak/>
        <w:t xml:space="preserve">Human capital provides firms with direct influence on the businessperformance or indirect effects through relational, structural, innovation or process capital (Mention and Bontis,2013). The direct influences of human capital on large business and financial sector’s performances have been provenin several studies, including Alipour (2012); Amrizah and Rashidah (2009); Dewi Fariha and Saudah (2012) and </w:t>
      </w:r>
    </w:p>
    <w:p w:rsidR="003A247B" w:rsidRPr="007C2F10" w:rsidRDefault="005333F0" w:rsidP="002744F1">
      <w:pPr>
        <w:spacing w:after="0" w:line="276" w:lineRule="auto"/>
        <w:rPr>
          <w:sz w:val="26"/>
          <w:szCs w:val="26"/>
        </w:rPr>
      </w:pPr>
      <w:r w:rsidRPr="007C2F10">
        <w:rPr>
          <w:sz w:val="26"/>
          <w:szCs w:val="26"/>
        </w:rPr>
        <w:t>Kamukama (2013). For indirect effects of human capital, Bontis et al. (2000) found that human capital affects largefirms’ performances through customer capital in both service and non-service industries, while the impact of human capital on structural capital is more significant in nonservice industries. In another study, Wang and Chang (2005)</w:t>
      </w:r>
      <w:r w:rsidR="007C2F10">
        <w:rPr>
          <w:sz w:val="26"/>
          <w:szCs w:val="26"/>
        </w:rPr>
        <w:t xml:space="preserve"> </w:t>
      </w:r>
      <w:r w:rsidRPr="007C2F10">
        <w:rPr>
          <w:sz w:val="26"/>
          <w:szCs w:val="26"/>
        </w:rPr>
        <w:t xml:space="preserve">found that human capital indirectly affects business performance through innovation capital and process capital. </w:t>
      </w:r>
    </w:p>
    <w:p w:rsidR="003A247B" w:rsidRPr="007C2F10" w:rsidRDefault="005333F0" w:rsidP="002744F1">
      <w:pPr>
        <w:spacing w:after="0" w:line="276" w:lineRule="auto"/>
        <w:rPr>
          <w:sz w:val="26"/>
          <w:szCs w:val="26"/>
        </w:rPr>
      </w:pPr>
      <w:r w:rsidRPr="007C2F10">
        <w:rPr>
          <w:sz w:val="26"/>
          <w:szCs w:val="26"/>
        </w:rPr>
        <w:t xml:space="preserve">Several authors have conducted studies on the influence of human capital on SMEs performance. Cohen andKamimenakis (2007) demonstrates that human capital has huge impacts on organization capital and customer capital,where the investments in human capital will probably lead to the efficiency and effectiveness of other elements of theintellectual capital. Daou (2014) and Tovstiga and Tulugurova (2007) conclude that human capital directly influencesSMEs performance, therefore the management are encouraged to put more effort in providing training to employees.The retention of knowledgeable and skilled employees is important for SMEs in achieving superior performance </w:t>
      </w:r>
    </w:p>
    <w:p w:rsidR="003A247B" w:rsidRPr="007C2F10" w:rsidRDefault="005333F0" w:rsidP="002744F1">
      <w:pPr>
        <w:spacing w:after="0" w:line="276" w:lineRule="auto"/>
        <w:rPr>
          <w:sz w:val="26"/>
          <w:szCs w:val="26"/>
        </w:rPr>
      </w:pPr>
      <w:r w:rsidRPr="007C2F10">
        <w:rPr>
          <w:sz w:val="26"/>
          <w:szCs w:val="26"/>
        </w:rPr>
        <w:t xml:space="preserve">(Daou, 2014). Overall, the transition of a traditional economy to a knowledge economy that heavily relies onemployees’ capabilities and competencies, witnesses the important contribution of human capital in SMEs. Howeverthe lacuna of previous literatures of human capital has been on its mobilization and contribution in the different stagesof business life cycles. </w:t>
      </w:r>
    </w:p>
    <w:p w:rsidR="003A247B" w:rsidRPr="007C2F10" w:rsidRDefault="005333F0" w:rsidP="002744F1">
      <w:pPr>
        <w:spacing w:after="0" w:line="276" w:lineRule="auto"/>
        <w:rPr>
          <w:sz w:val="26"/>
          <w:szCs w:val="26"/>
        </w:rPr>
      </w:pPr>
      <w:r w:rsidRPr="007C2F10">
        <w:rPr>
          <w:sz w:val="26"/>
          <w:szCs w:val="26"/>
        </w:rPr>
        <w:t xml:space="preserve">To conform to the multi-dimensional nature of EO as conceptualised by Lumpkin and Dess (1996), a study by Hughes and Morgan (2007) investigated the independent effects of EO components on firm performance and found from the results that innovativeness and proactiveness positively affect firm performance, while risk-taking was found to have negative impact on firm performance. Other studies also found similar results and support the argument that the EO dimensions should be studied independently because </w:t>
      </w:r>
      <w:r w:rsidRPr="007C2F10">
        <w:rPr>
          <w:sz w:val="26"/>
          <w:szCs w:val="26"/>
        </w:rPr>
        <w:lastRenderedPageBreak/>
        <w:t xml:space="preserve">each of these dimensions have separate effects on outcome variables (Boso et al. 2013; Kreiser et al., 2013). A study by Short et al. (2010) found that innovativeness and proactiveness are positively related to firm market value, while results on risktaking show a negative effect. A similar study by Olubiyi, et al. (2019) confirms that risk-taking and proactiveness have positive significant effect on profitability, while the result regarding the effect of innovativeness on profitability is not significant. This shows that studying the various components of EO separately could be more beneficial in identifying the exact effect of each of these dimensions on firm performance. Another study by Kraus et al. (2012) supports the above argument after examining the influence of the EO dimensions on performance during the 2009 economic crisis and found that the interaction effect of market turbulence on the relationship between proactiveness and firm performance is positive, while market turbulence negatively affects the performance effect of risk-taking. Another study by Lomberg et al. (2017) empirically examined the shared bilateral effects among the EO components and found that only proactiveness positively affects firm performance, while the effect of innovativeness and risk-taking are insignificant. Their study also confirms a strong bilateral shared effect between innovativeness and proactiveness.  The conflicting findings on the EO-performance relationship have raised concerns that too much dependence on EO as a composite construct could be problematic because its independent components affect firm performance differently. Adopting a composite construct may produce an opposing effect by these dimensions; hence, studying the EO dimensions separately could help to resolve such conflicts.  </w:t>
      </w:r>
    </w:p>
    <w:p w:rsidR="003A247B" w:rsidRPr="007C2F10" w:rsidRDefault="005333F0" w:rsidP="002744F1">
      <w:pPr>
        <w:spacing w:after="0" w:line="276" w:lineRule="auto"/>
        <w:rPr>
          <w:sz w:val="26"/>
          <w:szCs w:val="26"/>
        </w:rPr>
      </w:pPr>
      <w:r w:rsidRPr="007C2F10">
        <w:rPr>
          <w:sz w:val="26"/>
          <w:szCs w:val="26"/>
        </w:rPr>
        <w:t xml:space="preserve">Also, the multi-dimensional evaluation of the independent effects of the EO components on firmlevel outcomes has received little attention in past research work (Rank and Strenge, 2018). Therefore, considering the multi-dimensional conceptualisation in this study could contribute new insights to the EO literature. Again, to conclude that the EO-performance relationship is universally positive remains controversial and that empirical studies should rather be carried out in different contexts and groups to ascertain the specific outcomes. This is very important to consider since this study expects that the EO dimensions would influence firm performance differently across groups. </w:t>
      </w:r>
    </w:p>
    <w:p w:rsidR="003A247B" w:rsidRPr="007C2F10" w:rsidRDefault="005333F0" w:rsidP="002744F1">
      <w:pPr>
        <w:spacing w:after="0" w:line="276" w:lineRule="auto"/>
        <w:ind w:left="79" w:firstLine="0"/>
        <w:jc w:val="left"/>
        <w:rPr>
          <w:sz w:val="26"/>
          <w:szCs w:val="26"/>
        </w:rPr>
      </w:pPr>
      <w:r w:rsidRPr="007C2F10">
        <w:rPr>
          <w:sz w:val="26"/>
          <w:szCs w:val="26"/>
        </w:rPr>
        <w:lastRenderedPageBreak/>
        <w:t xml:space="preserve"> </w:t>
      </w:r>
    </w:p>
    <w:p w:rsidR="003A247B" w:rsidRPr="007C2F10" w:rsidRDefault="005333F0" w:rsidP="002744F1">
      <w:pPr>
        <w:spacing w:after="0" w:line="276" w:lineRule="auto"/>
        <w:jc w:val="left"/>
        <w:rPr>
          <w:sz w:val="26"/>
          <w:szCs w:val="26"/>
        </w:rPr>
      </w:pPr>
      <w:r w:rsidRPr="007C2F10">
        <w:rPr>
          <w:sz w:val="26"/>
          <w:szCs w:val="26"/>
        </w:rPr>
        <w:t xml:space="preserve">2.1.5 THE MODERATING ROLE OF MANAGERIAL EXPERIENCE ON THE RELATIONSHIP BETWEEN EO AND FIRM PERFORMANCE </w:t>
      </w:r>
    </w:p>
    <w:p w:rsidR="003A247B" w:rsidRPr="007C2F10" w:rsidRDefault="005333F0" w:rsidP="002744F1">
      <w:pPr>
        <w:spacing w:after="0" w:line="276" w:lineRule="auto"/>
        <w:rPr>
          <w:sz w:val="26"/>
          <w:szCs w:val="26"/>
        </w:rPr>
      </w:pPr>
      <w:r w:rsidRPr="007C2F10">
        <w:rPr>
          <w:sz w:val="26"/>
          <w:szCs w:val="26"/>
        </w:rPr>
        <w:t xml:space="preserve">Research on human capital as a firm-level resource has gained more attention in recent times (Hatch &amp; Dyer, 2004; Barney &amp; Felin, 2013; Boon, Eckardt, 2018). Previous works have applied the RBV as guide to explain that human capital is a form of unique resource firms use in sustaining competitive positions (Kim, 2019). Based on this research stream, firms build human capital by developing and advancing employees’ knowledge, skills, and experiences (Coff, 1997; Ployhart &amp; Moliterno, 2011). These unique inimitable and rare bundles of skills and experiences within the firm serve as important resources that satisfies the RBV requirement to maintain competitive advantage (Barney &amp; Felin, 2013; Kim et al., 2019). Top managers perform diverse tasks and responsibilities, increase their skills and knowledge, and develop their capabilities to confidently deal with various business-related issues confronting their firms (Carpenter, et al., 2001; Hambrick &amp; Mason, 1984; Walsh, 1988). Previous studies show that managerial knowledge and skills are important human capital resources used by firms to enhance business performance (Barney &amp; Arikan, 2001; Shamsie et al., 2009; Mahmood et al., 2011; Mahoney &amp; Kor, 2015; Luu and Ngo, 2019). This study therefore emphasizes that managers who acquire bundles of skills and knowledge via managerial experience are more likely to support the firm to strengthen its knowledge base and, build a leading and sustained competitive advantage for better performance. Firm resources, especially human capital resources are more useful if well organised as they rarely function in isolation.  </w:t>
      </w:r>
    </w:p>
    <w:p w:rsidR="003A247B" w:rsidRPr="007C2F10" w:rsidRDefault="005333F0" w:rsidP="002744F1">
      <w:pPr>
        <w:spacing w:after="0" w:line="276" w:lineRule="auto"/>
        <w:rPr>
          <w:sz w:val="26"/>
          <w:szCs w:val="26"/>
        </w:rPr>
      </w:pPr>
      <w:r w:rsidRPr="007C2F10">
        <w:rPr>
          <w:sz w:val="26"/>
          <w:szCs w:val="26"/>
        </w:rPr>
        <w:t xml:space="preserve">To achieve maximum efficiency and benefits, the firm must create a friendly organisational echo system, where bundles of human resources interact with one another to create business value </w:t>
      </w:r>
    </w:p>
    <w:p w:rsidR="003A247B" w:rsidRPr="007C2F10" w:rsidRDefault="005333F0" w:rsidP="002744F1">
      <w:pPr>
        <w:spacing w:after="0" w:line="276" w:lineRule="auto"/>
        <w:rPr>
          <w:sz w:val="26"/>
          <w:szCs w:val="26"/>
        </w:rPr>
      </w:pPr>
      <w:r w:rsidRPr="007C2F10">
        <w:rPr>
          <w:sz w:val="26"/>
          <w:szCs w:val="26"/>
        </w:rPr>
        <w:t xml:space="preserve">(Barney &amp; Arikan, 2001; Shamsie et al., 2009; Mahmood et al., 2011; Chari &amp; David, 2012). Again, the complementarities within the human capital base and other firm resources help to deepen the firm’s competitive advantage and performance (Mackey et al., 2014). The compatibility of perspectives, Knowledge, and skills, and how these resources are effectively organised </w:t>
      </w:r>
      <w:r w:rsidRPr="007C2F10">
        <w:rPr>
          <w:sz w:val="26"/>
          <w:szCs w:val="26"/>
        </w:rPr>
        <w:lastRenderedPageBreak/>
        <w:t xml:space="preserve">among top management teams have significant implications for firm performance (Sheng et al., 2011; Ndofor et al., 2015). However, a study by West and Noel (2009) shows that the manager’s industry knowledge acquired and developed overtime through past managerial experience does not significantly influence firm performance.  </w:t>
      </w:r>
    </w:p>
    <w:p w:rsidR="003A247B" w:rsidRPr="007C2F10" w:rsidRDefault="005333F0" w:rsidP="002744F1">
      <w:pPr>
        <w:spacing w:after="0" w:line="276" w:lineRule="auto"/>
        <w:rPr>
          <w:sz w:val="26"/>
          <w:szCs w:val="26"/>
        </w:rPr>
      </w:pPr>
      <w:r w:rsidRPr="007C2F10">
        <w:rPr>
          <w:sz w:val="26"/>
          <w:szCs w:val="26"/>
        </w:rPr>
        <w:t xml:space="preserve">The current study applies managerial experience as a moderating variable on the relationship between EO and firm performance. It is very important to acknowledge that the performance effect of EO depends on firm internal structures and business environmental factors. Therefore, considering the intervening factors that affect the EO-firm performance relationship would be very valuable and relevant for both the academia and professional practice.  </w:t>
      </w:r>
    </w:p>
    <w:p w:rsidR="003A247B" w:rsidRPr="007C2F10" w:rsidRDefault="005333F0" w:rsidP="002744F1">
      <w:pPr>
        <w:spacing w:after="0" w:line="276" w:lineRule="auto"/>
        <w:jc w:val="left"/>
        <w:rPr>
          <w:b/>
          <w:sz w:val="26"/>
          <w:szCs w:val="26"/>
        </w:rPr>
      </w:pPr>
      <w:r w:rsidRPr="007C2F10">
        <w:rPr>
          <w:b/>
          <w:sz w:val="26"/>
          <w:szCs w:val="26"/>
        </w:rPr>
        <w:t xml:space="preserve">2.2 </w:t>
      </w:r>
      <w:r w:rsidRPr="007C2F10">
        <w:rPr>
          <w:b/>
          <w:sz w:val="26"/>
          <w:szCs w:val="26"/>
        </w:rPr>
        <w:tab/>
        <w:t xml:space="preserve">THEORETICAL REVIEW </w:t>
      </w:r>
    </w:p>
    <w:p w:rsidR="003A247B" w:rsidRPr="007C2F10" w:rsidRDefault="005333F0" w:rsidP="002744F1">
      <w:pPr>
        <w:spacing w:after="0" w:line="276" w:lineRule="auto"/>
        <w:jc w:val="left"/>
        <w:rPr>
          <w:sz w:val="26"/>
          <w:szCs w:val="26"/>
        </w:rPr>
      </w:pPr>
      <w:r w:rsidRPr="007C2F10">
        <w:rPr>
          <w:sz w:val="26"/>
          <w:szCs w:val="26"/>
        </w:rPr>
        <w:t xml:space="preserve">2.2.1 </w:t>
      </w:r>
      <w:r w:rsidRPr="007C2F10">
        <w:rPr>
          <w:sz w:val="26"/>
          <w:szCs w:val="26"/>
        </w:rPr>
        <w:tab/>
        <w:t xml:space="preserve">Resource Dependency Theory (RDT)  </w:t>
      </w:r>
    </w:p>
    <w:p w:rsidR="003A247B" w:rsidRPr="007C2F10" w:rsidRDefault="005333F0" w:rsidP="002744F1">
      <w:pPr>
        <w:spacing w:after="0" w:line="276" w:lineRule="auto"/>
        <w:rPr>
          <w:sz w:val="26"/>
          <w:szCs w:val="26"/>
        </w:rPr>
      </w:pPr>
      <w:r w:rsidRPr="007C2F10">
        <w:rPr>
          <w:sz w:val="26"/>
          <w:szCs w:val="26"/>
        </w:rPr>
        <w:t xml:space="preserve">The resource dependence theory (RDT) proposed by </w:t>
      </w:r>
      <w:r w:rsidRPr="007C2F10">
        <w:rPr>
          <w:color w:val="1F2021"/>
          <w:sz w:val="26"/>
          <w:szCs w:val="26"/>
        </w:rPr>
        <w:t xml:space="preserve">Pfeffer and Salancik (1978) </w:t>
      </w:r>
      <w:r w:rsidRPr="007C2F10">
        <w:rPr>
          <w:sz w:val="26"/>
          <w:szCs w:val="26"/>
        </w:rPr>
        <w:t xml:space="preserve">postulates that firms must engage in networks in the form of inter-firm collaborations and partnership with other key players (e.g., government officials, NGOs, community leaders, and financial institutions) in their environments to obtain support and resources for survival and sustainable growth (Barringer and Harrison, 2000; Alkuaik, 2017). Firms faced with different kinds of threats from their external environments require support and critical resources to survive the fierce competition ahead of them (Barringer and Harrison, 2000; Castanias and Helfat, 1991; Simonin, 1997). The resource dependency perspective explains that one good way to acquire these useful resources is to create network ties with other firms and key players influencing the business environment (Alkuaik, 2017).  </w:t>
      </w:r>
    </w:p>
    <w:p w:rsidR="003A247B" w:rsidRPr="007C2F10" w:rsidRDefault="005333F0" w:rsidP="002744F1">
      <w:pPr>
        <w:spacing w:after="0" w:line="276" w:lineRule="auto"/>
        <w:rPr>
          <w:sz w:val="26"/>
          <w:szCs w:val="26"/>
        </w:rPr>
      </w:pPr>
      <w:r w:rsidRPr="007C2F10">
        <w:rPr>
          <w:sz w:val="26"/>
          <w:szCs w:val="26"/>
        </w:rPr>
        <w:t xml:space="preserve">According to Barringer and Harrison (2000), firms build inter-organizational network ties to achieve several targets. One, they believe that connections and collaborations with other firms, policy makers and business regulators will increase their market power to reduce the competition and possibly help to gain some level of market monopoly over certain products and services. Two, interfirm collaborations facilitate access to external resources that are rare and difficult to acquire because of the high cost or the rigorous process involved. For example, big pharmaceutical firms are known for building network ties with smaller pharmaceutical firms to exploit their innovative knowledge </w:t>
      </w:r>
      <w:r w:rsidRPr="007C2F10">
        <w:rPr>
          <w:sz w:val="26"/>
          <w:szCs w:val="26"/>
        </w:rPr>
        <w:lastRenderedPageBreak/>
        <w:t xml:space="preserve">acquired through novel research. In some cases, they completely acquire the smaller firm to monopolize ground-breaking ideas and breakthroughs from their research findings to foster business exploits. On the other hand, the smaller pharmaceutical firms form business network ties with big pharmaceutical firms to gain access to financial resources (e.g., trade credits), information technology (IT), better supply links, distribution networks and other logistics related benefits (Fisher, 1996). The proponents of RDT emphasize on the necessity to acquire critical resources, stating that for firms to gain competitive advantage for sustainable business exploits and growth, they must engage with the external business environment through collaborations and network ties to access needed resources (Barringer and Harrison, 2000). </w:t>
      </w:r>
    </w:p>
    <w:p w:rsidR="003A247B" w:rsidRPr="007C2F10" w:rsidRDefault="005333F0" w:rsidP="002744F1">
      <w:pPr>
        <w:spacing w:after="0" w:line="276" w:lineRule="auto"/>
        <w:jc w:val="left"/>
        <w:rPr>
          <w:sz w:val="26"/>
          <w:szCs w:val="26"/>
        </w:rPr>
      </w:pPr>
      <w:r w:rsidRPr="007C2F10">
        <w:rPr>
          <w:sz w:val="26"/>
          <w:szCs w:val="26"/>
        </w:rPr>
        <w:t xml:space="preserve">2.2.2 </w:t>
      </w:r>
      <w:r w:rsidRPr="007C2F10">
        <w:rPr>
          <w:sz w:val="26"/>
          <w:szCs w:val="26"/>
        </w:rPr>
        <w:tab/>
        <w:t xml:space="preserve">Agency Theory  </w:t>
      </w:r>
    </w:p>
    <w:p w:rsidR="003A247B" w:rsidRPr="007C2F10" w:rsidRDefault="005333F0" w:rsidP="002744F1">
      <w:pPr>
        <w:spacing w:after="0" w:line="276" w:lineRule="auto"/>
        <w:rPr>
          <w:sz w:val="26"/>
          <w:szCs w:val="26"/>
        </w:rPr>
      </w:pPr>
      <w:r w:rsidRPr="007C2F10">
        <w:rPr>
          <w:sz w:val="26"/>
          <w:szCs w:val="26"/>
        </w:rPr>
        <w:t xml:space="preserve">The agency theory is applied in explaining the relationship between the principals who are the owners of the firm and the agents being the managers who run the activities of the firm (Hill and Jones, 1992). The agency theory as explained by Jensen &amp; Meckline (1976) is a situation where the principals engage and delegate the agents to pilot the business operations of the company on their behalf. The agents in this relationship are expected to maximize returns to the principals. However, in practice this may not always be the case because agents may commit moral hazards to the detriment of the principals who own the resources of the business (Lamont et al., 2018). Majority of agents run the business with a target to increase their own wealth and not that of the owners of the firm (Panda &amp; Leepsa, 2017). For example, an agent may deliberately refuse to disclose areas of inefficiencies within the organisation that could hinder benefits such as pay increase, bonuses, and awards. Again, some managers would prefer to apportion huge amount of company funds to their personal leisure trips and holiday rather than putting such money in training employees to acquire new skills and technologies to improve business operations.  </w:t>
      </w:r>
    </w:p>
    <w:p w:rsidR="003A247B" w:rsidRPr="007C2F10" w:rsidRDefault="005333F0" w:rsidP="002744F1">
      <w:pPr>
        <w:spacing w:after="0" w:line="276" w:lineRule="auto"/>
        <w:rPr>
          <w:sz w:val="26"/>
          <w:szCs w:val="26"/>
        </w:rPr>
      </w:pPr>
      <w:r w:rsidRPr="007C2F10">
        <w:rPr>
          <w:sz w:val="26"/>
          <w:szCs w:val="26"/>
        </w:rPr>
        <w:t xml:space="preserve">The existence of conflicting interests between managers and owners of the business is an agency problem that could incur more cost to the firm. Agency related cost such as inefficiency, low productivity, and financial losses can be reduced to minimal level through good communication and network </w:t>
      </w:r>
      <w:r w:rsidRPr="007C2F10">
        <w:rPr>
          <w:sz w:val="26"/>
          <w:szCs w:val="26"/>
        </w:rPr>
        <w:lastRenderedPageBreak/>
        <w:t xml:space="preserve">relationship between the agents and the principals (Panda &amp; Leepsa, 2017). Another way to address the agency problem is to establish a proper governance system and make corporate policies that will align the interests of the principals and the agents (Eisenhardt, 1989). This means both the principals and agents must have similar interests that drive the company goals and objectives. Applying effective strategies to address the agency problem will reduce agency cost and improve company performance. Ahmed (2009) who examined data from 100 blue-chip companies for the period between 199 to 2001 confirms that the high level of managerial equity ownership reduces the agency cost. In otherwords, firm owners could avoid agency cost by participating in the management of their business.  </w:t>
      </w:r>
    </w:p>
    <w:p w:rsidR="003A247B" w:rsidRPr="007C2F10" w:rsidRDefault="005333F0" w:rsidP="002744F1">
      <w:pPr>
        <w:spacing w:after="0" w:line="276" w:lineRule="auto"/>
        <w:jc w:val="left"/>
        <w:rPr>
          <w:sz w:val="26"/>
          <w:szCs w:val="26"/>
        </w:rPr>
      </w:pPr>
      <w:r w:rsidRPr="007C2F10">
        <w:rPr>
          <w:sz w:val="26"/>
          <w:szCs w:val="26"/>
        </w:rPr>
        <w:t xml:space="preserve">2.2.3 </w:t>
      </w:r>
      <w:r w:rsidRPr="007C2F10">
        <w:rPr>
          <w:sz w:val="26"/>
          <w:szCs w:val="26"/>
        </w:rPr>
        <w:tab/>
        <w:t xml:space="preserve">Stakeholder Theory  </w:t>
      </w:r>
    </w:p>
    <w:p w:rsidR="003A247B" w:rsidRPr="007C2F10" w:rsidRDefault="005333F0" w:rsidP="002744F1">
      <w:pPr>
        <w:spacing w:after="0" w:line="276" w:lineRule="auto"/>
        <w:rPr>
          <w:sz w:val="26"/>
          <w:szCs w:val="26"/>
        </w:rPr>
      </w:pPr>
      <w:r w:rsidRPr="007C2F10">
        <w:rPr>
          <w:sz w:val="26"/>
          <w:szCs w:val="26"/>
        </w:rPr>
        <w:t xml:space="preserve">The stakeholder theory proposed by Freeman (1984) emphasizes that firms should consider the various interests of all stakeholders in decision making because stakeholders play important role to enhance success in business operations. This implies that firms should first align stakeholders’ needs, expectations, and welfare before taking any action (Freeman et al., 2021). Freeman (1984) explains that stakeholders are those who can influence and be influenced by the activities of the firm. Stakeholder theory has identified different groups such as the company owners, employees, customers, suppliers, creditors, government, host communities and the society as stakeholders of the firm (Clement, 2005). This theory propose that firms can effectively create value if they establish a good relationship with stakeholders who can affect and be affected by their activities (Freeman, 1984). Hence, it is the top managers’ role to form networks to enable them reach out to both the internal and external stakeholders to know their values, choices, and what will benefit or harm them, while carrying out business operations.  </w:t>
      </w:r>
    </w:p>
    <w:p w:rsidR="003A247B" w:rsidRPr="007C2F10" w:rsidRDefault="005333F0" w:rsidP="002744F1">
      <w:pPr>
        <w:spacing w:after="0" w:line="276" w:lineRule="auto"/>
        <w:rPr>
          <w:sz w:val="26"/>
          <w:szCs w:val="26"/>
        </w:rPr>
      </w:pPr>
      <w:r w:rsidRPr="007C2F10">
        <w:rPr>
          <w:sz w:val="26"/>
          <w:szCs w:val="26"/>
        </w:rPr>
        <w:t xml:space="preserve">An effective rapport with internal stakeholders like firm owners, and employees will help to reduce conflicts, and criticisms that could lead to unproductivity and poor performance (Bosse, et al., 2009). Again, a good relationship with external stakeholders such as the customers, suppliers, creditors, government, host communities, and the society can help boost corporate reputation, patronage, loyalty, and improve ease of doing business (Clement, 2005). </w:t>
      </w:r>
    </w:p>
    <w:p w:rsidR="003A247B" w:rsidRPr="007C2F10" w:rsidRDefault="005333F0" w:rsidP="002744F1">
      <w:pPr>
        <w:spacing w:after="0" w:line="276" w:lineRule="auto"/>
        <w:jc w:val="left"/>
        <w:rPr>
          <w:b/>
          <w:sz w:val="26"/>
          <w:szCs w:val="26"/>
        </w:rPr>
      </w:pPr>
      <w:r w:rsidRPr="007C2F10">
        <w:rPr>
          <w:b/>
          <w:sz w:val="26"/>
          <w:szCs w:val="26"/>
        </w:rPr>
        <w:lastRenderedPageBreak/>
        <w:t xml:space="preserve">2.3 </w:t>
      </w:r>
      <w:r w:rsidRPr="007C2F10">
        <w:rPr>
          <w:b/>
          <w:sz w:val="26"/>
          <w:szCs w:val="26"/>
        </w:rPr>
        <w:tab/>
        <w:t xml:space="preserve">EMPIRICAL REVIEW  </w:t>
      </w:r>
    </w:p>
    <w:p w:rsidR="003A247B" w:rsidRPr="007C2F10" w:rsidRDefault="005333F0" w:rsidP="002744F1">
      <w:pPr>
        <w:spacing w:after="0" w:line="276" w:lineRule="auto"/>
        <w:rPr>
          <w:sz w:val="26"/>
          <w:szCs w:val="26"/>
        </w:rPr>
      </w:pPr>
      <w:r w:rsidRPr="007C2F10">
        <w:rPr>
          <w:sz w:val="26"/>
          <w:szCs w:val="26"/>
        </w:rPr>
        <w:t xml:space="preserve">In the bid to directly, associate the EO dimensions with business performance, Amin (2015), investigated the effects of entrepreneurial orientation and learning orientation on SMEs’ performance. A total of 200 SMEs from the electronics and electrical sectors, as well as, 250 SMEs from the food and beverage industries in Malaysia were surveyed at random for the research. Following structural equation modelling with partial least square (SEM-PLS) approach. Amin (2015), estimated the complex cause-effectrelationships between the study variables. The studyshowed at 1% significance that the EO dimensions(innovativeness, proactiveness, and risktaking) andlearning orientation have a substantial link with theperformance of SMEs; make a significant contribution toSMEsperformance. Whilst the study by Amin (2015) at a1% </w:t>
      </w:r>
    </w:p>
    <w:p w:rsidR="003A247B" w:rsidRPr="007C2F10" w:rsidRDefault="005333F0" w:rsidP="002744F1">
      <w:pPr>
        <w:spacing w:after="0" w:line="276" w:lineRule="auto"/>
        <w:rPr>
          <w:sz w:val="26"/>
          <w:szCs w:val="26"/>
        </w:rPr>
      </w:pPr>
      <w:r w:rsidRPr="007C2F10">
        <w:rPr>
          <w:sz w:val="26"/>
          <w:szCs w:val="26"/>
        </w:rPr>
        <w:t xml:space="preserve">significance level reflected high strength of evidence inprobabilistic terms, the researcher failed to confirm thefitness model through a Confirmatory Factor Analysis(CFA). This would have helped to confirm or reject themeasurement theory. Nonetheless, the study model could beadopted among large corporations to generalise the findingsof the study. </w:t>
      </w:r>
    </w:p>
    <w:p w:rsidR="003A247B" w:rsidRPr="007C2F10" w:rsidRDefault="005333F0" w:rsidP="002744F1">
      <w:pPr>
        <w:spacing w:after="0" w:line="276" w:lineRule="auto"/>
        <w:rPr>
          <w:sz w:val="26"/>
          <w:szCs w:val="26"/>
        </w:rPr>
      </w:pPr>
      <w:r w:rsidRPr="007C2F10">
        <w:rPr>
          <w:sz w:val="26"/>
          <w:szCs w:val="26"/>
        </w:rPr>
        <w:t xml:space="preserve">Musthofa et al. (2017), sought to contribute to the extant literature on the effect of the EO dimensions of innovativeness, proactiveness and risk-taking on business performance. The study included respondents from embroidery SMEs in Kudus Regency. The sample size was 153 and purposive sampling was used to collect the data. Like Amin (2015), Musthofa et al. (2017) followed the SEM-PLS approach but used Cronbach alpha to ascertain that their research instrument was reliable. The statistical analysis of the research model on each hypothesis revealed that, first, an innovative EO had a significant effect on business performance; second, a proactive EO had no significant effect on business performance; and third, a risktaking EO had a significant effect on business performance. This revealed that not all the dimensions of EO could be significant. Whilst Musthofa et al. (2017), used a robust research methodology to study the research variables, considering the limited number of the sample (153 people),the SEM-PLS approach may not be too ideal.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lastRenderedPageBreak/>
        <w:t xml:space="preserve">Kock and Hadaya (2018), averred that the minimum required sample size for a PLS-SEM analysis is about 265 persons based on the Monte Carlo simulation. Hence, there is a need to study the EO dimension with a greater sample, perhaps it may be the reason why proactiveness is insignificant in this study. </w:t>
      </w:r>
    </w:p>
    <w:p w:rsidR="003A247B" w:rsidRPr="007C2F10" w:rsidRDefault="005333F0" w:rsidP="002744F1">
      <w:pPr>
        <w:spacing w:after="0" w:line="276" w:lineRule="auto"/>
        <w:rPr>
          <w:sz w:val="26"/>
          <w:szCs w:val="26"/>
        </w:rPr>
      </w:pPr>
      <w:r w:rsidRPr="007C2F10">
        <w:rPr>
          <w:sz w:val="26"/>
          <w:szCs w:val="26"/>
        </w:rPr>
        <w:t xml:space="preserve">Nikraftar and Momeni (2017), investigated the relationships between entrepreneurial, market and learning orientation and business performance. The data was gathered using questionnaires from 384 senior managers in Iran. The findings indicate that market and learning orientation have a significant effect on performance, while EO has no significant effect on business performance. According to the data, learning orientation is the most important predictor of business performance among all other antecedents. More specifically, the findings indicate that higher levels of learning orientation result in better levels of growth and profitability.  </w:t>
      </w:r>
    </w:p>
    <w:p w:rsidR="003A247B" w:rsidRPr="007C2F10" w:rsidRDefault="005333F0" w:rsidP="002744F1">
      <w:pPr>
        <w:spacing w:after="0" w:line="276" w:lineRule="auto"/>
        <w:rPr>
          <w:sz w:val="26"/>
          <w:szCs w:val="26"/>
        </w:rPr>
      </w:pPr>
      <w:r w:rsidRPr="007C2F10">
        <w:rPr>
          <w:sz w:val="26"/>
          <w:szCs w:val="26"/>
        </w:rPr>
        <w:t xml:space="preserve">Contrary to the works of Musthofa et al. (2017), Nikraftar and Momeni (2017), showed that the </w:t>
      </w:r>
    </w:p>
    <w:p w:rsidR="003A247B" w:rsidRPr="007C2F10" w:rsidRDefault="005333F0" w:rsidP="002744F1">
      <w:pPr>
        <w:spacing w:after="0" w:line="276" w:lineRule="auto"/>
        <w:rPr>
          <w:sz w:val="26"/>
          <w:szCs w:val="26"/>
        </w:rPr>
      </w:pPr>
      <w:r w:rsidRPr="007C2F10">
        <w:rPr>
          <w:sz w:val="26"/>
          <w:szCs w:val="26"/>
        </w:rPr>
        <w:t xml:space="preserve">EO dimension may be insignificant in affecting business performance. However, their data is limited to the information and communications technology enterprises, as such; subsequent research must corroborate these conclusions in other industries.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Souisa (2018), sought to determine the impact of entrepreneurship and market orientation on business performance. The respondents of the study were 150 business actors in the floriculture business in Bandung City,Indonesia. They employed a descriptive and explanatory survey research design, which aimed to learn about the description of the research topic, as well as, the characteristics and correlations between variables. SEMPLS was employed to carry out an analysis of the data.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According to the findings of the study by Souisa (2018), entrepreneurial and market orientation have no direct or significant influence on business performance. Even thoughSEM-PLS is a good approach towards investigating the EO dimensions, Kock and Hadaya (2018), have revealed that it is not too effective on small sample sizes, which is something Souisa </w:t>
      </w:r>
      <w:r w:rsidRPr="007C2F10">
        <w:rPr>
          <w:sz w:val="26"/>
          <w:szCs w:val="26"/>
        </w:rPr>
        <w:lastRenderedPageBreak/>
        <w:t xml:space="preserve">(2018) failed to take cognisance of. Also, Souisa (2018), failed to test the reliability and validity of their research questionnaire. Nonetheless, the work by Souisa (2018), showed a contrasting view that the EO dimensions may be insignificant towards the business performance of firms.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Watson et al. (2019), examined the direct relationship between EO and the performance of franchise firms. They took cognisance of national culture in their study and researched the EO dimensions of risk-taking, innovativeness, proactiveness, autonomy and competitive aggressiveness of the firm—in line with Lumpkin and Dess </w:t>
      </w:r>
    </w:p>
    <w:p w:rsidR="003A247B" w:rsidRPr="007C2F10" w:rsidRDefault="005333F0" w:rsidP="002744F1">
      <w:pPr>
        <w:spacing w:after="0" w:line="276" w:lineRule="auto"/>
        <w:rPr>
          <w:sz w:val="26"/>
          <w:szCs w:val="26"/>
        </w:rPr>
      </w:pPr>
      <w:r w:rsidRPr="007C2F10">
        <w:rPr>
          <w:sz w:val="26"/>
          <w:szCs w:val="26"/>
        </w:rPr>
        <w:t xml:space="preserve">(1996). The sample size consisted of 378 franchise organisations from Australia, France, India, South Africa and the United Kingdom. The analysis of covariance (ANCOVA) was used to examine the main and interaction effects of the variables. The findings indicated that EO has a significant effect on business performance and that the EO rhetoric in franchise businesses changes depending on the country’s cultural environment. However, of the five EO dimensions tested, proactiveness was found to be insignificant like in the works of Musthofa et al. (2017). Whilst Watson et al. (2019), with the use of ANCOVA, considered other variables to capture cultural complexes in their research, they failed to test the reliability and validity of their research instrument. As such, it is not quite clear whether the data collected is consistent or accurate to measure the variables. Nonetheless, the study is groundbreaking research that demonstrates how national culture affects the EO dimension used in franchise firms. </w:t>
      </w:r>
    </w:p>
    <w:p w:rsidR="003A247B" w:rsidRPr="007C2F10" w:rsidRDefault="005333F0" w:rsidP="002744F1">
      <w:pPr>
        <w:spacing w:after="0" w:line="276" w:lineRule="auto"/>
        <w:jc w:val="left"/>
        <w:rPr>
          <w:b/>
          <w:sz w:val="26"/>
          <w:szCs w:val="26"/>
        </w:rPr>
      </w:pPr>
      <w:r w:rsidRPr="007C2F10">
        <w:rPr>
          <w:b/>
          <w:sz w:val="26"/>
          <w:szCs w:val="26"/>
        </w:rPr>
        <w:t xml:space="preserve">2.4 </w:t>
      </w:r>
      <w:r w:rsidRPr="007C2F10">
        <w:rPr>
          <w:b/>
          <w:sz w:val="26"/>
          <w:szCs w:val="26"/>
        </w:rPr>
        <w:tab/>
        <w:t xml:space="preserve">GAP IN THE LITERATURE </w:t>
      </w:r>
    </w:p>
    <w:p w:rsidR="003A247B" w:rsidRPr="007C2F10" w:rsidRDefault="005333F0" w:rsidP="002744F1">
      <w:pPr>
        <w:spacing w:after="0" w:line="276" w:lineRule="auto"/>
        <w:rPr>
          <w:sz w:val="26"/>
          <w:szCs w:val="26"/>
        </w:rPr>
      </w:pPr>
      <w:r w:rsidRPr="007C2F10">
        <w:rPr>
          <w:sz w:val="26"/>
          <w:szCs w:val="26"/>
        </w:rPr>
        <w:t xml:space="preserve">The study conducted on impact of entrepreneurial orientation, human capital on the performance of SMEs to cover the gap of lack of education, knowledge, skills and training needed, on the other side lack of synergy between government and firms, corruption and insecurity on the performance of SMEs (a case of Olams grains Ilorin). This research work will be useful and help to bridge the gap between entrepreneurial orientation, human capital and performance of SMEs. Since it has been identified that lack of risk taking, innovation, training and experience lead to decrease in sales growth and efficiency.  </w:t>
      </w:r>
    </w:p>
    <w:p w:rsidR="003A247B" w:rsidRDefault="005333F0" w:rsidP="002744F1">
      <w:pPr>
        <w:spacing w:after="0" w:line="276" w:lineRule="auto"/>
        <w:rPr>
          <w:sz w:val="26"/>
          <w:szCs w:val="26"/>
        </w:rPr>
      </w:pPr>
      <w:r w:rsidRPr="007C2F10">
        <w:rPr>
          <w:sz w:val="26"/>
          <w:szCs w:val="26"/>
        </w:rPr>
        <w:lastRenderedPageBreak/>
        <w:t xml:space="preserve">However, several research works have been conducted in entrepreneurial orientation but little have been done on relationship between entrepreneurial orientation and human capital specifically among enterprises in Nigeria. </w:t>
      </w:r>
    </w:p>
    <w:p w:rsidR="00D12403" w:rsidRDefault="00D12403"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Pr="007C2F10" w:rsidRDefault="002744F1" w:rsidP="002744F1">
      <w:pPr>
        <w:spacing w:after="0"/>
        <w:ind w:left="0" w:firstLine="0"/>
        <w:rPr>
          <w:sz w:val="26"/>
          <w:szCs w:val="26"/>
        </w:rPr>
      </w:pPr>
    </w:p>
    <w:p w:rsidR="003A247B" w:rsidRPr="00D12403" w:rsidRDefault="005333F0">
      <w:pPr>
        <w:spacing w:after="328" w:line="246" w:lineRule="auto"/>
        <w:ind w:left="10" w:right="-15"/>
        <w:jc w:val="center"/>
        <w:rPr>
          <w:b/>
          <w:sz w:val="26"/>
        </w:rPr>
      </w:pPr>
      <w:r w:rsidRPr="00D12403">
        <w:rPr>
          <w:b/>
          <w:sz w:val="26"/>
        </w:rPr>
        <w:lastRenderedPageBreak/>
        <w:t xml:space="preserve">CHAPTER THREE </w:t>
      </w:r>
    </w:p>
    <w:p w:rsidR="003A247B" w:rsidRPr="00D12403" w:rsidRDefault="005333F0" w:rsidP="00D12403">
      <w:pPr>
        <w:spacing w:after="0" w:line="246" w:lineRule="auto"/>
        <w:ind w:left="10" w:right="-15"/>
        <w:rPr>
          <w:b/>
          <w:sz w:val="26"/>
          <w:szCs w:val="26"/>
        </w:rPr>
      </w:pPr>
      <w:r w:rsidRPr="00D12403">
        <w:rPr>
          <w:b/>
          <w:sz w:val="26"/>
          <w:szCs w:val="26"/>
        </w:rPr>
        <w:t xml:space="preserve">METHODOLOGY </w:t>
      </w:r>
    </w:p>
    <w:p w:rsidR="003A247B" w:rsidRPr="00D12403" w:rsidRDefault="005333F0" w:rsidP="00D12403">
      <w:pPr>
        <w:spacing w:after="0" w:line="246" w:lineRule="auto"/>
        <w:jc w:val="left"/>
        <w:rPr>
          <w:b/>
          <w:sz w:val="26"/>
          <w:szCs w:val="26"/>
        </w:rPr>
      </w:pPr>
      <w:r w:rsidRPr="00D12403">
        <w:rPr>
          <w:b/>
          <w:sz w:val="26"/>
          <w:szCs w:val="26"/>
        </w:rPr>
        <w:t xml:space="preserve">3.0 </w:t>
      </w:r>
      <w:r w:rsidRPr="00D12403">
        <w:rPr>
          <w:b/>
          <w:sz w:val="26"/>
          <w:szCs w:val="26"/>
        </w:rPr>
        <w:tab/>
        <w:t xml:space="preserve">Preamble </w:t>
      </w:r>
    </w:p>
    <w:p w:rsidR="003A247B" w:rsidRPr="00D12403" w:rsidRDefault="005333F0" w:rsidP="00D12403">
      <w:pPr>
        <w:spacing w:after="0"/>
        <w:rPr>
          <w:sz w:val="26"/>
          <w:szCs w:val="26"/>
        </w:rPr>
      </w:pPr>
      <w:r w:rsidRPr="00D12403">
        <w:rPr>
          <w:sz w:val="26"/>
          <w:szCs w:val="26"/>
        </w:rPr>
        <w:t xml:space="preserve">This chapter discussed the methodology that was adopted in this study; Research Design, </w:t>
      </w:r>
    </w:p>
    <w:p w:rsidR="003A247B" w:rsidRPr="00D12403" w:rsidRDefault="005333F0" w:rsidP="00D12403">
      <w:pPr>
        <w:spacing w:after="0"/>
        <w:rPr>
          <w:sz w:val="26"/>
          <w:szCs w:val="26"/>
        </w:rPr>
      </w:pPr>
      <w:r w:rsidRPr="00D12403">
        <w:rPr>
          <w:sz w:val="26"/>
          <w:szCs w:val="26"/>
        </w:rPr>
        <w:t xml:space="preserve">Population of the study, Sampling techniques, reliability and validity. </w:t>
      </w:r>
    </w:p>
    <w:p w:rsidR="003A247B" w:rsidRPr="00D12403" w:rsidRDefault="005333F0" w:rsidP="00D12403">
      <w:pPr>
        <w:spacing w:after="0" w:line="246" w:lineRule="auto"/>
        <w:jc w:val="left"/>
        <w:rPr>
          <w:b/>
          <w:sz w:val="26"/>
          <w:szCs w:val="26"/>
        </w:rPr>
      </w:pPr>
      <w:r w:rsidRPr="00D12403">
        <w:rPr>
          <w:b/>
          <w:sz w:val="26"/>
          <w:szCs w:val="26"/>
        </w:rPr>
        <w:t xml:space="preserve">3.1 </w:t>
      </w:r>
      <w:r w:rsidRPr="00D12403">
        <w:rPr>
          <w:b/>
          <w:sz w:val="26"/>
          <w:szCs w:val="26"/>
        </w:rPr>
        <w:tab/>
        <w:t xml:space="preserve">Research Design </w:t>
      </w:r>
    </w:p>
    <w:p w:rsidR="003A247B" w:rsidRPr="00D12403" w:rsidRDefault="005333F0" w:rsidP="00D12403">
      <w:pPr>
        <w:spacing w:after="0"/>
        <w:rPr>
          <w:sz w:val="26"/>
          <w:szCs w:val="26"/>
        </w:rPr>
      </w:pPr>
      <w:r w:rsidRPr="00D12403">
        <w:rPr>
          <w:sz w:val="26"/>
          <w:szCs w:val="26"/>
        </w:rPr>
        <w:t xml:space="preserve">Survey method was adopted because most journal and articles related to this work used survey method. Ojo (2011), Irefin (2017) asserted that this method offers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(2005), survey method is explained as type of field study that involves the collection of data from a sample of element drawn from a well-defined population. </w:t>
      </w:r>
    </w:p>
    <w:p w:rsidR="003A247B" w:rsidRPr="00D12403" w:rsidRDefault="005333F0" w:rsidP="00D12403">
      <w:pPr>
        <w:spacing w:after="0" w:line="246" w:lineRule="auto"/>
        <w:jc w:val="left"/>
        <w:rPr>
          <w:b/>
          <w:sz w:val="26"/>
          <w:szCs w:val="26"/>
        </w:rPr>
      </w:pPr>
      <w:r w:rsidRPr="00D12403">
        <w:rPr>
          <w:b/>
          <w:sz w:val="26"/>
          <w:szCs w:val="26"/>
        </w:rPr>
        <w:t xml:space="preserve">3.2 </w:t>
      </w:r>
      <w:r w:rsidRPr="00D12403">
        <w:rPr>
          <w:b/>
          <w:sz w:val="26"/>
          <w:szCs w:val="26"/>
        </w:rPr>
        <w:tab/>
        <w:t xml:space="preserve">Population of the Study </w:t>
      </w:r>
    </w:p>
    <w:p w:rsidR="003A247B" w:rsidRPr="00D12403" w:rsidRDefault="005333F0" w:rsidP="002744F1">
      <w:pPr>
        <w:spacing w:after="0" w:line="276" w:lineRule="auto"/>
        <w:ind w:left="64" w:firstLine="720"/>
        <w:rPr>
          <w:sz w:val="26"/>
          <w:szCs w:val="26"/>
        </w:rPr>
      </w:pPr>
      <w:r w:rsidRPr="00D12403">
        <w:rPr>
          <w:sz w:val="26"/>
          <w:szCs w:val="26"/>
        </w:rPr>
        <w:t xml:space="preserve">According to Kothari (2012), the importance of a target population is where the researcher drew inferences from, and answers of the research questions. A population frame is a comprehensive itemized list of all subjects, which comprise the study population, from which a sample is taken (Mugenda&amp;Mugenda, 2018). A population is a group of individuals, persons, objects or items, from which samplesare drawn or taken for measurement. The research will be conducted in Olam Grains, Ilorin, Kwara State. The </w:t>
      </w:r>
      <w:r w:rsidRPr="00D12403">
        <w:rPr>
          <w:sz w:val="26"/>
          <w:szCs w:val="26"/>
        </w:rPr>
        <w:lastRenderedPageBreak/>
        <w:t xml:space="preserve">target population for this study is made up of all the staff of Olam Grains, Ilorin, Kwara State. In this study, eighty – five (85) workers at Olam </w:t>
      </w:r>
    </w:p>
    <w:p w:rsidR="003A247B" w:rsidRPr="00D12403" w:rsidRDefault="005333F0" w:rsidP="002744F1">
      <w:pPr>
        <w:spacing w:after="0" w:line="276" w:lineRule="auto"/>
        <w:rPr>
          <w:sz w:val="26"/>
          <w:szCs w:val="26"/>
        </w:rPr>
      </w:pPr>
      <w:r w:rsidRPr="00D12403">
        <w:rPr>
          <w:sz w:val="26"/>
          <w:szCs w:val="26"/>
        </w:rPr>
        <w:t xml:space="preserve">Grains, Ilorin were selected.  </w:t>
      </w:r>
    </w:p>
    <w:p w:rsidR="003A247B" w:rsidRPr="00D12403" w:rsidRDefault="005333F0" w:rsidP="002744F1">
      <w:pPr>
        <w:spacing w:after="0" w:line="276" w:lineRule="auto"/>
        <w:jc w:val="left"/>
        <w:rPr>
          <w:b/>
          <w:sz w:val="26"/>
          <w:szCs w:val="26"/>
        </w:rPr>
      </w:pPr>
      <w:r w:rsidRPr="00D12403">
        <w:rPr>
          <w:b/>
          <w:sz w:val="26"/>
          <w:szCs w:val="26"/>
        </w:rPr>
        <w:t xml:space="preserve">3.3 </w:t>
      </w:r>
      <w:r w:rsidRPr="00D12403">
        <w:rPr>
          <w:b/>
          <w:sz w:val="26"/>
          <w:szCs w:val="26"/>
        </w:rPr>
        <w:tab/>
        <w:t xml:space="preserve">Sources of Data </w:t>
      </w:r>
    </w:p>
    <w:p w:rsidR="003A247B" w:rsidRPr="00D12403" w:rsidRDefault="005333F0" w:rsidP="002744F1">
      <w:pPr>
        <w:spacing w:after="0" w:line="276" w:lineRule="auto"/>
        <w:rPr>
          <w:sz w:val="26"/>
          <w:szCs w:val="26"/>
        </w:rPr>
      </w:pPr>
      <w:r w:rsidRPr="00D12403">
        <w:rPr>
          <w:sz w:val="26"/>
          <w:szCs w:val="26"/>
        </w:rPr>
        <w:t xml:space="preserve">The data for this study was collected using the primary source and the primary data was the first hand data which was generated during the course of the research work. </w:t>
      </w:r>
    </w:p>
    <w:p w:rsidR="003A247B" w:rsidRPr="00D12403" w:rsidRDefault="005333F0" w:rsidP="002744F1">
      <w:pPr>
        <w:spacing w:after="0" w:line="276" w:lineRule="auto"/>
        <w:jc w:val="left"/>
        <w:rPr>
          <w:b/>
          <w:sz w:val="26"/>
          <w:szCs w:val="26"/>
        </w:rPr>
      </w:pPr>
      <w:r w:rsidRPr="00D12403">
        <w:rPr>
          <w:b/>
          <w:sz w:val="26"/>
          <w:szCs w:val="26"/>
        </w:rPr>
        <w:t xml:space="preserve">3.4 Data Collection Methods </w:t>
      </w:r>
    </w:p>
    <w:p w:rsidR="003A247B" w:rsidRPr="00D12403" w:rsidRDefault="005333F0" w:rsidP="002744F1">
      <w:pPr>
        <w:spacing w:after="0" w:line="276" w:lineRule="auto"/>
        <w:rPr>
          <w:sz w:val="26"/>
          <w:szCs w:val="26"/>
        </w:rPr>
      </w:pPr>
      <w:r w:rsidRPr="00D12403">
        <w:rPr>
          <w:sz w:val="26"/>
          <w:szCs w:val="26"/>
        </w:rPr>
        <w:t xml:space="preserve">The hallmark of research is data collection Otokiti, (2014). Data collection is very crucial in research. There are two major methods of collecting data and these were primary and secondary. Hence, this study adopted the primary source of data. The primary data was obtained mainly with the use of close ended questionnaire.  </w:t>
      </w:r>
    </w:p>
    <w:p w:rsidR="003A247B" w:rsidRPr="00D12403" w:rsidRDefault="005333F0" w:rsidP="002744F1">
      <w:pPr>
        <w:spacing w:after="0" w:line="276" w:lineRule="auto"/>
        <w:rPr>
          <w:sz w:val="26"/>
          <w:szCs w:val="26"/>
        </w:rPr>
      </w:pPr>
      <w:r w:rsidRPr="00D12403">
        <w:rPr>
          <w:sz w:val="26"/>
          <w:szCs w:val="26"/>
        </w:rPr>
        <w:t xml:space="preserve">For the purpose of this research, a closed ended structured questionnaire was adopted and distributed to the targeted respondents within the proposed sample size in Olams grains Ilorin. Furthermore, a closed ended questionnaire was adopted using the Five-point Likert scale in series as SD= Strongly Disagreed, D= Disagreed, N= Neutral, A= Agreed and SA= Strongly Agreed as this allowed consistency and accuracy. Lastly, the questionnaire was divided into three section as; Section A to take care of Demographic questions, Section B looking at the level at which the respondent understanding of the subject matter, the proposed question derived from the objectives and the last section takes into consideration the statements that looked into answering the hypotheses set in the research study.  </w:t>
      </w:r>
    </w:p>
    <w:p w:rsidR="003A247B" w:rsidRPr="00D12403" w:rsidRDefault="005333F0" w:rsidP="002744F1">
      <w:pPr>
        <w:spacing w:after="0" w:line="276" w:lineRule="auto"/>
        <w:jc w:val="left"/>
        <w:rPr>
          <w:b/>
          <w:sz w:val="26"/>
          <w:szCs w:val="26"/>
        </w:rPr>
      </w:pPr>
      <w:r w:rsidRPr="00D12403">
        <w:rPr>
          <w:b/>
          <w:sz w:val="26"/>
          <w:szCs w:val="26"/>
        </w:rPr>
        <w:t xml:space="preserve">3.5 </w:t>
      </w:r>
      <w:r w:rsidRPr="00D12403">
        <w:rPr>
          <w:b/>
          <w:sz w:val="26"/>
          <w:szCs w:val="26"/>
        </w:rPr>
        <w:tab/>
        <w:t xml:space="preserve">Sample Size and Sampling Techniques </w:t>
      </w:r>
    </w:p>
    <w:p w:rsidR="003A247B" w:rsidRPr="00D12403" w:rsidRDefault="005333F0" w:rsidP="002744F1">
      <w:pPr>
        <w:spacing w:after="0" w:line="276" w:lineRule="auto"/>
        <w:ind w:left="64" w:firstLine="720"/>
        <w:rPr>
          <w:sz w:val="26"/>
          <w:szCs w:val="26"/>
        </w:rPr>
      </w:pPr>
      <w:r w:rsidRPr="00D12403">
        <w:rPr>
          <w:sz w:val="26"/>
          <w:szCs w:val="26"/>
        </w:rPr>
        <w:t xml:space="preserve">For this project work a sample eighty five respondent’s opinions will be sampled from Olams Grains, Ilorin, Kwara State.The sampling technique will be randomly selected respondents from Olam Grains, Ilorin, Kwara State. The sampling method that will be used in carrying out this study is the simple random sampling type. A simple random sample is obtained by choosing elementary units in such a way that each unit of the population has an equal chance of being selected. A simple random sample is free from sampling bias. In most cases, the size of the population is too large for the study. Since the study is the workers of Olam but 85 of them were selected.  </w:t>
      </w:r>
    </w:p>
    <w:p w:rsidR="003A247B" w:rsidRPr="00D12403" w:rsidRDefault="005333F0" w:rsidP="002744F1">
      <w:pPr>
        <w:spacing w:after="0" w:line="276" w:lineRule="auto"/>
        <w:jc w:val="left"/>
        <w:rPr>
          <w:b/>
          <w:sz w:val="26"/>
          <w:szCs w:val="26"/>
        </w:rPr>
      </w:pPr>
      <w:r w:rsidRPr="00D12403">
        <w:rPr>
          <w:b/>
          <w:sz w:val="26"/>
          <w:szCs w:val="26"/>
        </w:rPr>
        <w:lastRenderedPageBreak/>
        <w:t xml:space="preserve">3.6          Method of Data Analysis  </w:t>
      </w:r>
    </w:p>
    <w:p w:rsidR="003A247B" w:rsidRPr="00D12403" w:rsidRDefault="005333F0" w:rsidP="002744F1">
      <w:pPr>
        <w:spacing w:after="0" w:line="276" w:lineRule="auto"/>
        <w:rPr>
          <w:sz w:val="26"/>
          <w:szCs w:val="26"/>
        </w:rPr>
      </w:pPr>
      <w:r w:rsidRPr="00D12403">
        <w:rPr>
          <w:sz w:val="26"/>
          <w:szCs w:val="26"/>
        </w:rPr>
        <w:t xml:space="preserve">The result gotten from the research field work was analyzed using frequency distribution table to display the percentage of the demographic date and to show the level of agreement and disagreement to the research statements in the closed ended questionnaire with the help of Statistical Package for Social Sciences (SPSS). </w:t>
      </w:r>
    </w:p>
    <w:p w:rsidR="003A247B" w:rsidRPr="00D12403" w:rsidRDefault="005333F0" w:rsidP="002744F1">
      <w:pPr>
        <w:spacing w:before="240" w:after="0" w:line="276" w:lineRule="auto"/>
        <w:rPr>
          <w:sz w:val="26"/>
          <w:szCs w:val="26"/>
        </w:rPr>
      </w:pPr>
      <w:r w:rsidRPr="00D12403">
        <w:rPr>
          <w:sz w:val="26"/>
          <w:szCs w:val="26"/>
        </w:rPr>
        <w:t xml:space="preserve">In addition, Simple regression analysis method was adopted to test the effects of the independent construct (i.e.entrepreneurial orientation and human capital) on the dependent construct (i.e. </w:t>
      </w:r>
    </w:p>
    <w:p w:rsidR="003A247B" w:rsidRPr="00D12403" w:rsidRDefault="005333F0" w:rsidP="002744F1">
      <w:pPr>
        <w:spacing w:before="240" w:after="0" w:line="276" w:lineRule="auto"/>
        <w:rPr>
          <w:sz w:val="26"/>
          <w:szCs w:val="26"/>
        </w:rPr>
      </w:pPr>
      <w:r w:rsidRPr="00D12403">
        <w:rPr>
          <w:sz w:val="26"/>
          <w:szCs w:val="26"/>
        </w:rPr>
        <w:t xml:space="preserve">performance of SMEs) as asked in the hypotheses stated in previous section. </w:t>
      </w:r>
    </w:p>
    <w:p w:rsidR="003A247B" w:rsidRPr="00D12403" w:rsidRDefault="005333F0" w:rsidP="002744F1">
      <w:pPr>
        <w:spacing w:before="240" w:after="0" w:line="276" w:lineRule="auto"/>
        <w:jc w:val="left"/>
        <w:rPr>
          <w:b/>
          <w:sz w:val="26"/>
          <w:szCs w:val="26"/>
        </w:rPr>
      </w:pPr>
      <w:r w:rsidRPr="00D12403">
        <w:rPr>
          <w:b/>
          <w:sz w:val="26"/>
          <w:szCs w:val="26"/>
        </w:rPr>
        <w:t xml:space="preserve">3.7      Validity of Research Instrument </w:t>
      </w:r>
    </w:p>
    <w:p w:rsidR="003A247B" w:rsidRPr="00D12403" w:rsidRDefault="005333F0" w:rsidP="002744F1">
      <w:pPr>
        <w:spacing w:before="240" w:after="0" w:line="276" w:lineRule="auto"/>
        <w:rPr>
          <w:sz w:val="26"/>
          <w:szCs w:val="26"/>
        </w:rPr>
      </w:pPr>
      <w:r w:rsidRPr="00D12403">
        <w:rPr>
          <w:sz w:val="26"/>
          <w:szCs w:val="26"/>
        </w:rPr>
        <w:t xml:space="preserve">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 </w:t>
      </w:r>
    </w:p>
    <w:p w:rsidR="003A247B" w:rsidRPr="00D12403" w:rsidRDefault="005333F0" w:rsidP="002744F1">
      <w:pPr>
        <w:spacing w:before="240" w:after="0" w:line="276" w:lineRule="auto"/>
        <w:jc w:val="left"/>
        <w:rPr>
          <w:b/>
          <w:sz w:val="26"/>
          <w:szCs w:val="26"/>
        </w:rPr>
      </w:pPr>
      <w:r w:rsidRPr="00D12403">
        <w:rPr>
          <w:b/>
          <w:sz w:val="26"/>
          <w:szCs w:val="26"/>
        </w:rPr>
        <w:t xml:space="preserve">3.8 </w:t>
      </w:r>
      <w:r w:rsidRPr="00D12403">
        <w:rPr>
          <w:b/>
          <w:sz w:val="26"/>
          <w:szCs w:val="26"/>
        </w:rPr>
        <w:tab/>
        <w:t xml:space="preserve">Reliability of Research Instrument </w:t>
      </w:r>
    </w:p>
    <w:p w:rsidR="003A247B" w:rsidRPr="00D12403" w:rsidRDefault="005333F0" w:rsidP="002744F1">
      <w:pPr>
        <w:spacing w:before="240" w:after="0" w:line="276" w:lineRule="auto"/>
        <w:rPr>
          <w:sz w:val="26"/>
          <w:szCs w:val="26"/>
        </w:rPr>
      </w:pPr>
      <w:r w:rsidRPr="00D12403">
        <w:rPr>
          <w:sz w:val="26"/>
          <w:szCs w:val="26"/>
        </w:rPr>
        <w:t xml:space="preserve">Osaeze and Izedonmu (2000) define reliability as the consistency between independent measurement of the same phenomenon, which implies stability, dependability and predictability of a measuring instrument. The result gotten from the questionnaire was compared to see if they correlated. The test re-test approach was adopted. </w:t>
      </w:r>
    </w:p>
    <w:p w:rsidR="003A247B" w:rsidRPr="00D12403" w:rsidRDefault="005333F0" w:rsidP="002744F1">
      <w:pPr>
        <w:spacing w:before="240" w:after="0" w:line="276" w:lineRule="auto"/>
        <w:jc w:val="left"/>
        <w:rPr>
          <w:b/>
          <w:sz w:val="26"/>
          <w:szCs w:val="26"/>
        </w:rPr>
      </w:pPr>
      <w:r w:rsidRPr="00D12403">
        <w:rPr>
          <w:b/>
          <w:sz w:val="26"/>
          <w:szCs w:val="26"/>
        </w:rPr>
        <w:t xml:space="preserve">3.9 </w:t>
      </w:r>
      <w:r w:rsidRPr="00D12403">
        <w:rPr>
          <w:b/>
          <w:sz w:val="26"/>
          <w:szCs w:val="26"/>
        </w:rPr>
        <w:tab/>
        <w:t xml:space="preserve">Ethical Consideration </w:t>
      </w:r>
    </w:p>
    <w:p w:rsidR="002744F1" w:rsidRDefault="005333F0" w:rsidP="002744F1">
      <w:pPr>
        <w:spacing w:before="240" w:after="0" w:line="276" w:lineRule="auto"/>
      </w:pPr>
      <w:r w:rsidRPr="00D12403">
        <w:rPr>
          <w:sz w:val="26"/>
          <w:szCs w:val="26"/>
        </w:rPr>
        <w:t>The work considered highest level of confidentiality on reasonable level from management of questionnaire to enveloping disclosure therein. This information shared during structured interview was transcribed with near perfect interpretation and without any interference from the researcher. Similarly, the research ensured that the interpretation was divorce of personal interest</w:t>
      </w:r>
      <w:r>
        <w:t xml:space="preserve">. </w:t>
      </w:r>
    </w:p>
    <w:p w:rsidR="003A247B" w:rsidRPr="00D12403" w:rsidRDefault="005333F0" w:rsidP="00D12403">
      <w:pPr>
        <w:spacing w:before="240" w:after="0" w:line="246" w:lineRule="auto"/>
        <w:jc w:val="center"/>
        <w:rPr>
          <w:b/>
          <w:sz w:val="28"/>
        </w:rPr>
      </w:pPr>
      <w:r w:rsidRPr="00D12403">
        <w:rPr>
          <w:b/>
          <w:sz w:val="28"/>
        </w:rPr>
        <w:lastRenderedPageBreak/>
        <w:t>CHAPTER FOUR</w:t>
      </w:r>
    </w:p>
    <w:p w:rsidR="003A247B" w:rsidRPr="00D12403" w:rsidRDefault="00D12403" w:rsidP="00D12403">
      <w:pPr>
        <w:spacing w:before="240" w:after="0" w:line="246" w:lineRule="auto"/>
        <w:jc w:val="left"/>
        <w:rPr>
          <w:b/>
          <w:sz w:val="28"/>
        </w:rPr>
      </w:pPr>
      <w:r w:rsidRPr="00D12403">
        <w:rPr>
          <w:b/>
          <w:sz w:val="28"/>
        </w:rPr>
        <w:t xml:space="preserve">4.0 </w:t>
      </w:r>
      <w:r w:rsidR="005333F0" w:rsidRPr="00D12403">
        <w:rPr>
          <w:b/>
          <w:sz w:val="28"/>
        </w:rPr>
        <w:t xml:space="preserve">Data Presentation, Analysis and Interpretation of Results </w:t>
      </w:r>
    </w:p>
    <w:p w:rsidR="003A247B" w:rsidRPr="00D12403" w:rsidRDefault="005333F0" w:rsidP="00D12403">
      <w:pPr>
        <w:spacing w:before="240" w:after="0" w:line="246" w:lineRule="auto"/>
        <w:jc w:val="left"/>
        <w:rPr>
          <w:b/>
        </w:rPr>
      </w:pPr>
      <w:r w:rsidRPr="00D12403">
        <w:rPr>
          <w:b/>
        </w:rPr>
        <w:t>4.1</w:t>
      </w:r>
      <w:r w:rsidR="00D12403">
        <w:rPr>
          <w:b/>
        </w:rPr>
        <w:t xml:space="preserve"> </w:t>
      </w:r>
      <w:r w:rsidRPr="00D12403">
        <w:rPr>
          <w:b/>
        </w:rPr>
        <w:t xml:space="preserve">Preamble </w:t>
      </w:r>
      <w:r w:rsidRPr="00D12403">
        <w:rPr>
          <w:b/>
        </w:rPr>
        <w:tab/>
        <w:t xml:space="preserve"> </w:t>
      </w:r>
    </w:p>
    <w:p w:rsidR="003A247B" w:rsidRDefault="005333F0" w:rsidP="00D12403">
      <w:pPr>
        <w:spacing w:before="240" w:after="0" w:line="352" w:lineRule="auto"/>
      </w:pPr>
      <w:r>
        <w:t xml:space="preserve">This chapter focuses on data presentation, analysis and interpretation, and hypothesis testing. The various questions in the questionnaire are analyzed using simple percentage and the hypotheses are tested using the ordinary least square regression with the use SPSS 20 application. </w:t>
      </w:r>
    </w:p>
    <w:p w:rsidR="003A247B" w:rsidRDefault="005333F0" w:rsidP="00D12403">
      <w:pPr>
        <w:spacing w:before="240" w:after="0" w:line="246" w:lineRule="auto"/>
        <w:jc w:val="left"/>
      </w:pPr>
      <w:r>
        <w:t xml:space="preserve">Table 4.2 </w:t>
      </w:r>
      <w:r>
        <w:tab/>
        <w:t xml:space="preserve">Summary of Respondents’ Demographic Information </w:t>
      </w:r>
    </w:p>
    <w:tbl>
      <w:tblPr>
        <w:tblStyle w:val="TableGrid"/>
        <w:tblW w:w="7831" w:type="dxa"/>
        <w:tblInd w:w="84" w:type="dxa"/>
        <w:tblCellMar>
          <w:top w:w="60" w:type="dxa"/>
          <w:left w:w="105" w:type="dxa"/>
          <w:right w:w="115" w:type="dxa"/>
        </w:tblCellMar>
        <w:tblLook w:val="04A0" w:firstRow="1" w:lastRow="0" w:firstColumn="1" w:lastColumn="0" w:noHBand="0" w:noVBand="1"/>
      </w:tblPr>
      <w:tblGrid>
        <w:gridCol w:w="703"/>
        <w:gridCol w:w="3798"/>
        <w:gridCol w:w="1260"/>
        <w:gridCol w:w="2070"/>
      </w:tblGrid>
      <w:tr w:rsidR="003A247B" w:rsidTr="00D12403">
        <w:trPr>
          <w:trHeight w:val="624"/>
        </w:trPr>
        <w:tc>
          <w:tcPr>
            <w:tcW w:w="70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 w:firstLine="0"/>
              <w:jc w:val="left"/>
            </w:pPr>
            <w:r>
              <w:t xml:space="preserve">S/N </w:t>
            </w: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 w:firstLine="0"/>
              <w:jc w:val="left"/>
            </w:pPr>
            <w:r>
              <w:t xml:space="preserve">Items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Frequency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Percentage(%) </w:t>
            </w:r>
          </w:p>
        </w:tc>
      </w:tr>
      <w:tr w:rsidR="003A247B" w:rsidTr="00D12403">
        <w:trPr>
          <w:trHeight w:val="430"/>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0" w:firstLine="0"/>
              <w:jc w:val="right"/>
            </w:pPr>
            <w:r>
              <w:t xml:space="preserve">1.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Gender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1648"/>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vAlign w:val="center"/>
          </w:tcPr>
          <w:p w:rsidR="003A247B" w:rsidRDefault="005333F0">
            <w:pPr>
              <w:spacing w:after="286" w:line="240" w:lineRule="auto"/>
              <w:ind w:left="3" w:firstLine="0"/>
              <w:jc w:val="left"/>
            </w:pPr>
            <w:r>
              <w:t xml:space="preserve">Male  </w:t>
            </w:r>
          </w:p>
          <w:p w:rsidR="003A247B" w:rsidRDefault="005333F0">
            <w:pPr>
              <w:spacing w:after="0" w:line="276" w:lineRule="auto"/>
              <w:ind w:left="3" w:right="2861" w:firstLine="0"/>
              <w:jc w:val="left"/>
            </w:pPr>
            <w:r>
              <w:t xml:space="preserve">Female Total  </w:t>
            </w:r>
          </w:p>
        </w:tc>
        <w:tc>
          <w:tcPr>
            <w:tcW w:w="1260" w:type="dxa"/>
            <w:tcBorders>
              <w:top w:val="nil"/>
              <w:left w:val="single" w:sz="4" w:space="0" w:color="000000"/>
              <w:bottom w:val="single" w:sz="4" w:space="0" w:color="000000"/>
              <w:right w:val="single" w:sz="4" w:space="0" w:color="000000"/>
            </w:tcBorders>
            <w:vAlign w:val="center"/>
          </w:tcPr>
          <w:p w:rsidR="003A247B" w:rsidRDefault="005333F0">
            <w:pPr>
              <w:spacing w:after="286" w:line="240" w:lineRule="auto"/>
              <w:ind w:left="3" w:firstLine="0"/>
              <w:jc w:val="left"/>
            </w:pPr>
            <w:r>
              <w:t xml:space="preserve">48 </w:t>
            </w:r>
          </w:p>
          <w:p w:rsidR="003A247B" w:rsidRDefault="005333F0">
            <w:pPr>
              <w:spacing w:after="292" w:line="240" w:lineRule="auto"/>
              <w:ind w:left="3" w:firstLine="0"/>
              <w:jc w:val="left"/>
            </w:pPr>
            <w:r>
              <w:t xml:space="preserve">37 </w:t>
            </w:r>
          </w:p>
          <w:p w:rsidR="003A247B" w:rsidRDefault="005333F0">
            <w:pPr>
              <w:spacing w:after="0" w:line="276" w:lineRule="auto"/>
              <w:ind w:left="3" w:firstLine="0"/>
              <w:jc w:val="left"/>
            </w:pPr>
            <w:r>
              <w:t xml:space="preserve">85 </w:t>
            </w:r>
          </w:p>
        </w:tc>
        <w:tc>
          <w:tcPr>
            <w:tcW w:w="2070" w:type="dxa"/>
            <w:tcBorders>
              <w:top w:val="nil"/>
              <w:left w:val="single" w:sz="4" w:space="0" w:color="000000"/>
              <w:bottom w:val="single" w:sz="4" w:space="0" w:color="000000"/>
              <w:right w:val="single" w:sz="4" w:space="0" w:color="000000"/>
            </w:tcBorders>
            <w:vAlign w:val="center"/>
          </w:tcPr>
          <w:p w:rsidR="003A247B" w:rsidRDefault="005333F0">
            <w:pPr>
              <w:spacing w:after="290" w:line="240" w:lineRule="auto"/>
              <w:ind w:left="3" w:firstLine="0"/>
              <w:jc w:val="left"/>
            </w:pPr>
            <w:r>
              <w:t xml:space="preserve">56.7 </w:t>
            </w:r>
          </w:p>
          <w:p w:rsidR="003A247B" w:rsidRDefault="005333F0">
            <w:pPr>
              <w:spacing w:after="292" w:line="240" w:lineRule="auto"/>
              <w:ind w:left="3" w:firstLine="0"/>
              <w:jc w:val="left"/>
            </w:pPr>
            <w:r>
              <w:t xml:space="preserve">43.53 </w:t>
            </w:r>
          </w:p>
          <w:p w:rsidR="003A247B" w:rsidRDefault="005333F0">
            <w:pPr>
              <w:spacing w:after="0" w:line="276" w:lineRule="auto"/>
              <w:ind w:left="3" w:firstLine="0"/>
              <w:jc w:val="left"/>
            </w:pPr>
            <w:r>
              <w:t xml:space="preserve">100.0 </w:t>
            </w:r>
          </w:p>
        </w:tc>
      </w:tr>
      <w:tr w:rsidR="003A247B" w:rsidTr="00D12403">
        <w:trPr>
          <w:trHeight w:val="479"/>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0" w:firstLine="0"/>
              <w:jc w:val="right"/>
            </w:pPr>
            <w:r>
              <w:t xml:space="preserve">2.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Age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3214"/>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18-25yrs </w:t>
            </w:r>
          </w:p>
          <w:p w:rsidR="003A247B" w:rsidRDefault="005333F0">
            <w:pPr>
              <w:spacing w:after="384" w:line="240" w:lineRule="auto"/>
              <w:ind w:left="3" w:firstLine="0"/>
              <w:jc w:val="left"/>
            </w:pPr>
            <w:r>
              <w:t xml:space="preserve">26-35yrs </w:t>
            </w:r>
          </w:p>
          <w:p w:rsidR="003A247B" w:rsidRDefault="005333F0">
            <w:pPr>
              <w:spacing w:after="384" w:line="240" w:lineRule="auto"/>
              <w:ind w:left="3" w:firstLine="0"/>
              <w:jc w:val="left"/>
            </w:pPr>
            <w:r>
              <w:t xml:space="preserve">36-45yrs </w:t>
            </w:r>
          </w:p>
          <w:p w:rsidR="003A247B" w:rsidRDefault="005333F0">
            <w:pPr>
              <w:spacing w:after="0" w:line="276" w:lineRule="auto"/>
              <w:ind w:left="3" w:right="2673" w:firstLine="0"/>
              <w:jc w:val="left"/>
            </w:pPr>
            <w:r>
              <w:t xml:space="preserve">46-above 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28 </w:t>
            </w:r>
          </w:p>
          <w:p w:rsidR="003A247B" w:rsidRDefault="005333F0">
            <w:pPr>
              <w:spacing w:after="384" w:line="240" w:lineRule="auto"/>
              <w:ind w:left="3" w:firstLine="0"/>
              <w:jc w:val="left"/>
            </w:pPr>
            <w:r>
              <w:t xml:space="preserve">32 </w:t>
            </w:r>
          </w:p>
          <w:p w:rsidR="003A247B" w:rsidRDefault="005333F0">
            <w:pPr>
              <w:spacing w:after="384" w:line="240" w:lineRule="auto"/>
              <w:ind w:left="3" w:firstLine="0"/>
              <w:jc w:val="left"/>
            </w:pPr>
            <w:r>
              <w:t xml:space="preserve">13 </w:t>
            </w:r>
          </w:p>
          <w:p w:rsidR="003A247B" w:rsidRDefault="005333F0">
            <w:pPr>
              <w:spacing w:after="388" w:line="240" w:lineRule="auto"/>
              <w:ind w:left="3" w:firstLine="0"/>
              <w:jc w:val="left"/>
            </w:pPr>
            <w:r>
              <w:t xml:space="preserve">12 </w:t>
            </w:r>
          </w:p>
          <w:p w:rsidR="003A247B" w:rsidRDefault="005333F0">
            <w:pPr>
              <w:spacing w:after="0" w:line="276" w:lineRule="auto"/>
              <w:ind w:left="3"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32.94 </w:t>
            </w:r>
          </w:p>
          <w:p w:rsidR="003A247B" w:rsidRDefault="005333F0">
            <w:pPr>
              <w:spacing w:after="384" w:line="240" w:lineRule="auto"/>
              <w:ind w:left="3" w:firstLine="0"/>
              <w:jc w:val="left"/>
            </w:pPr>
            <w:r>
              <w:t xml:space="preserve">37.64 </w:t>
            </w:r>
          </w:p>
          <w:p w:rsidR="003A247B" w:rsidRDefault="005333F0">
            <w:pPr>
              <w:spacing w:after="384" w:line="240" w:lineRule="auto"/>
              <w:ind w:left="3" w:firstLine="0"/>
              <w:jc w:val="left"/>
            </w:pPr>
            <w:r>
              <w:t xml:space="preserve">15.29 </w:t>
            </w:r>
          </w:p>
          <w:p w:rsidR="003A247B" w:rsidRDefault="005333F0">
            <w:pPr>
              <w:spacing w:after="0" w:line="276" w:lineRule="auto"/>
              <w:ind w:left="3" w:right="1156" w:firstLine="0"/>
              <w:jc w:val="left"/>
            </w:pPr>
            <w:r>
              <w:t xml:space="preserve">14.11 100 </w:t>
            </w:r>
          </w:p>
        </w:tc>
      </w:tr>
      <w:tr w:rsidR="003A247B" w:rsidTr="00D12403">
        <w:trPr>
          <w:trHeight w:val="479"/>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3.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Marital Status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2602"/>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Single </w:t>
            </w:r>
          </w:p>
          <w:p w:rsidR="003A247B" w:rsidRDefault="005333F0">
            <w:pPr>
              <w:spacing w:after="384" w:line="240" w:lineRule="auto"/>
              <w:ind w:left="3" w:firstLine="0"/>
              <w:jc w:val="left"/>
            </w:pPr>
            <w:r>
              <w:t xml:space="preserve">Married </w:t>
            </w:r>
          </w:p>
          <w:p w:rsidR="003A247B" w:rsidRDefault="005333F0">
            <w:pPr>
              <w:spacing w:after="384" w:line="240" w:lineRule="auto"/>
              <w:ind w:left="3" w:firstLine="0"/>
              <w:jc w:val="left"/>
            </w:pPr>
            <w:r>
              <w:t xml:space="preserve">Divorced </w:t>
            </w:r>
          </w:p>
          <w:p w:rsidR="003A247B" w:rsidRDefault="005333F0">
            <w:pPr>
              <w:spacing w:after="0" w:line="276" w:lineRule="auto"/>
              <w:ind w:left="3" w:firstLine="0"/>
              <w:jc w:val="left"/>
            </w:pPr>
            <w:r>
              <w:t xml:space="preserve">Separated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16 </w:t>
            </w:r>
          </w:p>
          <w:p w:rsidR="003A247B" w:rsidRDefault="005333F0">
            <w:pPr>
              <w:spacing w:after="384" w:line="240" w:lineRule="auto"/>
              <w:ind w:left="3" w:firstLine="0"/>
              <w:jc w:val="left"/>
            </w:pPr>
            <w:r>
              <w:t xml:space="preserve">45 </w:t>
            </w:r>
          </w:p>
          <w:p w:rsidR="003A247B" w:rsidRDefault="005333F0">
            <w:pPr>
              <w:spacing w:after="384" w:line="240" w:lineRule="auto"/>
              <w:ind w:left="3" w:firstLine="0"/>
              <w:jc w:val="left"/>
            </w:pPr>
            <w:r>
              <w:t xml:space="preserve">16 </w:t>
            </w:r>
          </w:p>
          <w:p w:rsidR="003A247B" w:rsidRDefault="005333F0">
            <w:pPr>
              <w:spacing w:after="0" w:line="276" w:lineRule="auto"/>
              <w:ind w:left="3" w:firstLine="0"/>
              <w:jc w:val="left"/>
            </w:pPr>
            <w:r>
              <w:t xml:space="preserve">8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18.82 </w:t>
            </w:r>
          </w:p>
          <w:p w:rsidR="003A247B" w:rsidRDefault="005333F0">
            <w:pPr>
              <w:spacing w:after="384" w:line="240" w:lineRule="auto"/>
              <w:ind w:left="3" w:firstLine="0"/>
              <w:jc w:val="left"/>
            </w:pPr>
            <w:r>
              <w:t xml:space="preserve">52.94 </w:t>
            </w:r>
          </w:p>
          <w:p w:rsidR="003A247B" w:rsidRDefault="005333F0">
            <w:pPr>
              <w:spacing w:after="384" w:line="240" w:lineRule="auto"/>
              <w:ind w:left="3" w:firstLine="0"/>
              <w:jc w:val="left"/>
            </w:pPr>
            <w:r>
              <w:t xml:space="preserve">18.82 </w:t>
            </w:r>
          </w:p>
          <w:p w:rsidR="003A247B" w:rsidRDefault="005333F0">
            <w:pPr>
              <w:spacing w:after="0" w:line="276" w:lineRule="auto"/>
              <w:ind w:left="3" w:firstLine="0"/>
              <w:jc w:val="left"/>
            </w:pPr>
            <w:r>
              <w:t xml:space="preserve">9.41 </w:t>
            </w:r>
          </w:p>
        </w:tc>
      </w:tr>
      <w:tr w:rsidR="003A247B" w:rsidTr="00D12403">
        <w:trPr>
          <w:trHeight w:val="624"/>
        </w:trPr>
        <w:tc>
          <w:tcPr>
            <w:tcW w:w="703"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Total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85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4.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Education qualification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3830"/>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FSLC </w:t>
            </w:r>
          </w:p>
          <w:p w:rsidR="003A247B" w:rsidRDefault="005333F0">
            <w:pPr>
              <w:spacing w:after="384" w:line="240" w:lineRule="auto"/>
              <w:ind w:left="2" w:firstLine="0"/>
              <w:jc w:val="left"/>
            </w:pPr>
            <w:r>
              <w:t xml:space="preserve">SSCE </w:t>
            </w:r>
          </w:p>
          <w:p w:rsidR="003A247B" w:rsidRDefault="005333F0">
            <w:pPr>
              <w:spacing w:after="382" w:line="240" w:lineRule="auto"/>
              <w:ind w:left="2" w:firstLine="0"/>
              <w:jc w:val="left"/>
            </w:pPr>
            <w:r>
              <w:t xml:space="preserve">OND/NCE </w:t>
            </w:r>
          </w:p>
          <w:p w:rsidR="003A247B" w:rsidRDefault="005333F0">
            <w:pPr>
              <w:spacing w:after="384" w:line="240" w:lineRule="auto"/>
              <w:ind w:left="2" w:firstLine="0"/>
              <w:jc w:val="left"/>
            </w:pPr>
            <w:r>
              <w:t xml:space="preserve">HND/BSC </w:t>
            </w:r>
          </w:p>
          <w:p w:rsidR="003A247B" w:rsidRDefault="005333F0">
            <w:pPr>
              <w:spacing w:after="0" w:line="276" w:lineRule="auto"/>
              <w:ind w:left="2" w:right="2338" w:firstLine="0"/>
              <w:jc w:val="left"/>
            </w:pPr>
            <w:r>
              <w:t xml:space="preserve">OTHERS 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14 </w:t>
            </w:r>
          </w:p>
          <w:p w:rsidR="003A247B" w:rsidRDefault="005333F0">
            <w:pPr>
              <w:spacing w:after="384" w:line="240" w:lineRule="auto"/>
              <w:ind w:left="2" w:firstLine="0"/>
              <w:jc w:val="left"/>
            </w:pPr>
            <w:r>
              <w:t xml:space="preserve">18 </w:t>
            </w:r>
          </w:p>
          <w:p w:rsidR="003A247B" w:rsidRDefault="005333F0">
            <w:pPr>
              <w:spacing w:after="382" w:line="240" w:lineRule="auto"/>
              <w:ind w:left="2" w:firstLine="0"/>
              <w:jc w:val="left"/>
            </w:pPr>
            <w:r>
              <w:t xml:space="preserve">22 </w:t>
            </w:r>
          </w:p>
          <w:p w:rsidR="003A247B" w:rsidRDefault="005333F0">
            <w:pPr>
              <w:spacing w:after="384" w:line="240" w:lineRule="auto"/>
              <w:ind w:left="2" w:firstLine="0"/>
              <w:jc w:val="left"/>
            </w:pPr>
            <w:r>
              <w:t xml:space="preserve">26 </w:t>
            </w:r>
          </w:p>
          <w:p w:rsidR="003A247B" w:rsidRDefault="005333F0">
            <w:pPr>
              <w:spacing w:after="388" w:line="240" w:lineRule="auto"/>
              <w:ind w:left="2" w:firstLine="0"/>
              <w:jc w:val="left"/>
            </w:pPr>
            <w:r>
              <w:t xml:space="preserve">5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16.47 </w:t>
            </w:r>
          </w:p>
          <w:p w:rsidR="003A247B" w:rsidRDefault="005333F0">
            <w:pPr>
              <w:spacing w:after="384" w:line="240" w:lineRule="auto"/>
              <w:ind w:left="2" w:firstLine="0"/>
              <w:jc w:val="left"/>
            </w:pPr>
            <w:r>
              <w:t xml:space="preserve">21.18 </w:t>
            </w:r>
          </w:p>
          <w:p w:rsidR="003A247B" w:rsidRDefault="005333F0">
            <w:pPr>
              <w:spacing w:after="382" w:line="240" w:lineRule="auto"/>
              <w:ind w:left="2" w:firstLine="0"/>
              <w:jc w:val="left"/>
            </w:pPr>
            <w:r>
              <w:t xml:space="preserve">25.88 </w:t>
            </w:r>
          </w:p>
          <w:p w:rsidR="003A247B" w:rsidRDefault="005333F0">
            <w:pPr>
              <w:spacing w:after="0" w:line="276" w:lineRule="auto"/>
              <w:ind w:left="2" w:right="1276" w:firstLine="0"/>
              <w:jc w:val="left"/>
            </w:pPr>
            <w:r>
              <w:t xml:space="preserve">30.59 5.88 100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5.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Years of experience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3216"/>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Less than 5 yrs </w:t>
            </w:r>
          </w:p>
          <w:p w:rsidR="003A247B" w:rsidRDefault="005333F0">
            <w:pPr>
              <w:spacing w:after="384" w:line="240" w:lineRule="auto"/>
              <w:ind w:left="2" w:firstLine="0"/>
              <w:jc w:val="left"/>
            </w:pPr>
            <w:r>
              <w:t xml:space="preserve">5 - 10 yrs </w:t>
            </w:r>
          </w:p>
          <w:p w:rsidR="003A247B" w:rsidRDefault="005333F0">
            <w:pPr>
              <w:spacing w:after="382" w:line="240" w:lineRule="auto"/>
              <w:ind w:left="2" w:firstLine="0"/>
              <w:jc w:val="left"/>
            </w:pPr>
            <w:r>
              <w:t xml:space="preserve">11 – 15 yrs </w:t>
            </w:r>
          </w:p>
          <w:p w:rsidR="003A247B" w:rsidRDefault="005333F0">
            <w:pPr>
              <w:spacing w:after="388" w:line="240" w:lineRule="auto"/>
              <w:ind w:left="2" w:firstLine="0"/>
              <w:jc w:val="left"/>
            </w:pPr>
            <w:r>
              <w:t xml:space="preserve">More than 15 yrs </w:t>
            </w:r>
          </w:p>
          <w:p w:rsidR="003A247B" w:rsidRDefault="005333F0">
            <w:pPr>
              <w:spacing w:after="0" w:line="276" w:lineRule="auto"/>
              <w:ind w:left="2" w:firstLine="0"/>
              <w:jc w:val="left"/>
            </w:pPr>
            <w:r>
              <w:t xml:space="preserve">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26 </w:t>
            </w:r>
          </w:p>
          <w:p w:rsidR="003A247B" w:rsidRDefault="005333F0">
            <w:pPr>
              <w:spacing w:after="384" w:line="240" w:lineRule="auto"/>
              <w:ind w:left="2" w:firstLine="0"/>
              <w:jc w:val="left"/>
            </w:pPr>
            <w:r>
              <w:t xml:space="preserve">33 </w:t>
            </w:r>
          </w:p>
          <w:p w:rsidR="003A247B" w:rsidRDefault="005333F0">
            <w:pPr>
              <w:spacing w:after="382" w:line="240" w:lineRule="auto"/>
              <w:ind w:left="2" w:firstLine="0"/>
              <w:jc w:val="left"/>
            </w:pPr>
            <w:r>
              <w:t xml:space="preserve">16 </w:t>
            </w:r>
          </w:p>
          <w:p w:rsidR="003A247B" w:rsidRDefault="005333F0">
            <w:pPr>
              <w:spacing w:after="388" w:line="240" w:lineRule="auto"/>
              <w:ind w:left="2" w:firstLine="0"/>
              <w:jc w:val="left"/>
            </w:pPr>
            <w:r>
              <w:t xml:space="preserve">10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30.59 </w:t>
            </w:r>
          </w:p>
          <w:p w:rsidR="003A247B" w:rsidRDefault="005333F0">
            <w:pPr>
              <w:spacing w:after="384" w:line="240" w:lineRule="auto"/>
              <w:ind w:left="2" w:firstLine="0"/>
              <w:jc w:val="left"/>
            </w:pPr>
            <w:r>
              <w:t xml:space="preserve">38.82 </w:t>
            </w:r>
          </w:p>
          <w:p w:rsidR="003A247B" w:rsidRDefault="005333F0">
            <w:pPr>
              <w:spacing w:after="382" w:line="240" w:lineRule="auto"/>
              <w:ind w:left="2" w:firstLine="0"/>
              <w:jc w:val="left"/>
            </w:pPr>
            <w:r>
              <w:t xml:space="preserve">18.82 </w:t>
            </w:r>
          </w:p>
          <w:p w:rsidR="003A247B" w:rsidRDefault="005333F0">
            <w:pPr>
              <w:spacing w:after="0" w:line="276" w:lineRule="auto"/>
              <w:ind w:left="2" w:right="1156" w:firstLine="0"/>
              <w:jc w:val="left"/>
            </w:pPr>
            <w:r>
              <w:t xml:space="preserve">11.77 100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lastRenderedPageBreak/>
              <w:t xml:space="preserve">6.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Job Category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2601"/>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Support Group </w:t>
            </w:r>
          </w:p>
          <w:p w:rsidR="003A247B" w:rsidRDefault="005333F0">
            <w:pPr>
              <w:spacing w:after="384" w:line="240" w:lineRule="auto"/>
              <w:ind w:left="2" w:firstLine="0"/>
              <w:jc w:val="left"/>
            </w:pPr>
            <w:r>
              <w:t xml:space="preserve">Management and Professional  </w:t>
            </w:r>
          </w:p>
          <w:p w:rsidR="003A247B" w:rsidRDefault="005333F0">
            <w:pPr>
              <w:spacing w:after="0" w:line="276" w:lineRule="auto"/>
              <w:ind w:left="2" w:firstLine="0"/>
              <w:jc w:val="left"/>
            </w:pPr>
            <w:r>
              <w:t xml:space="preserve">Top Management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52 </w:t>
            </w:r>
          </w:p>
          <w:p w:rsidR="003A247B" w:rsidRDefault="005333F0">
            <w:pPr>
              <w:spacing w:after="384" w:line="240" w:lineRule="auto"/>
              <w:ind w:left="2" w:firstLine="0"/>
              <w:jc w:val="left"/>
            </w:pPr>
            <w:r>
              <w:t xml:space="preserve">25 </w:t>
            </w:r>
          </w:p>
          <w:p w:rsidR="003A247B" w:rsidRDefault="005333F0">
            <w:pPr>
              <w:spacing w:after="386" w:line="240" w:lineRule="auto"/>
              <w:ind w:left="2" w:firstLine="0"/>
              <w:jc w:val="left"/>
            </w:pPr>
            <w:r>
              <w:t xml:space="preserve">8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61.18 </w:t>
            </w:r>
          </w:p>
          <w:p w:rsidR="003A247B" w:rsidRDefault="005333F0">
            <w:pPr>
              <w:spacing w:after="0" w:line="276" w:lineRule="auto"/>
              <w:ind w:left="2" w:right="1276" w:firstLine="0"/>
              <w:jc w:val="left"/>
            </w:pPr>
            <w:r>
              <w:t xml:space="preserve">29.41 9.41 100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7.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Monthly Salary (</w:t>
            </w:r>
            <w:r>
              <w:rPr>
                <w:dstrike/>
              </w:rPr>
              <w:t>N</w:t>
            </w:r>
            <w:r>
              <w:t xml:space="preserv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760"/>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Less than 20,000 </w:t>
            </w:r>
          </w:p>
        </w:tc>
        <w:tc>
          <w:tcPr>
            <w:tcW w:w="1260"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28 </w:t>
            </w:r>
          </w:p>
        </w:tc>
        <w:tc>
          <w:tcPr>
            <w:tcW w:w="2070"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32.94 </w:t>
            </w:r>
          </w:p>
        </w:tc>
      </w:tr>
      <w:tr w:rsidR="003A247B" w:rsidTr="00D12403">
        <w:trPr>
          <w:trHeight w:val="2467"/>
        </w:trPr>
        <w:tc>
          <w:tcPr>
            <w:tcW w:w="703"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20,000-50000 </w:t>
            </w:r>
          </w:p>
          <w:p w:rsidR="003A247B" w:rsidRDefault="005333F0">
            <w:pPr>
              <w:spacing w:after="384" w:line="240" w:lineRule="auto"/>
              <w:ind w:left="0" w:firstLine="0"/>
              <w:jc w:val="left"/>
            </w:pPr>
            <w:r>
              <w:t xml:space="preserve">51,000-100000 </w:t>
            </w:r>
          </w:p>
          <w:p w:rsidR="003A247B" w:rsidRDefault="005333F0">
            <w:pPr>
              <w:spacing w:after="0" w:line="276" w:lineRule="auto"/>
              <w:ind w:left="0" w:firstLine="0"/>
              <w:jc w:val="left"/>
            </w:pPr>
            <w:r>
              <w:t xml:space="preserve">101,000 above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30 </w:t>
            </w:r>
          </w:p>
          <w:p w:rsidR="003A247B" w:rsidRDefault="005333F0">
            <w:pPr>
              <w:spacing w:after="384" w:line="240" w:lineRule="auto"/>
              <w:ind w:left="0" w:firstLine="0"/>
              <w:jc w:val="left"/>
            </w:pPr>
            <w:r>
              <w:t xml:space="preserve">15 </w:t>
            </w:r>
          </w:p>
          <w:p w:rsidR="003A247B" w:rsidRDefault="005333F0">
            <w:pPr>
              <w:spacing w:after="388" w:line="240" w:lineRule="auto"/>
              <w:ind w:left="0" w:firstLine="0"/>
              <w:jc w:val="left"/>
            </w:pPr>
            <w:r>
              <w:t xml:space="preserve">12 </w:t>
            </w:r>
          </w:p>
          <w:p w:rsidR="003A247B" w:rsidRDefault="005333F0">
            <w:pPr>
              <w:spacing w:after="0" w:line="276" w:lineRule="auto"/>
              <w:ind w:left="0" w:firstLine="0"/>
              <w:jc w:val="left"/>
            </w:pPr>
            <w:r>
              <w:t xml:space="preserve">85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37.64 </w:t>
            </w:r>
          </w:p>
          <w:p w:rsidR="003A247B" w:rsidRDefault="005333F0">
            <w:pPr>
              <w:spacing w:after="384" w:line="240" w:lineRule="auto"/>
              <w:ind w:left="0" w:firstLine="0"/>
              <w:jc w:val="left"/>
            </w:pPr>
            <w:r>
              <w:t xml:space="preserve">15.29 </w:t>
            </w:r>
          </w:p>
          <w:p w:rsidR="003A247B" w:rsidRDefault="005333F0">
            <w:pPr>
              <w:spacing w:after="0" w:line="276" w:lineRule="auto"/>
              <w:ind w:left="0" w:right="1156" w:firstLine="0"/>
              <w:jc w:val="left"/>
            </w:pPr>
            <w:r>
              <w:t xml:space="preserve">14.11 100 </w:t>
            </w:r>
          </w:p>
        </w:tc>
      </w:tr>
    </w:tbl>
    <w:p w:rsidR="003A247B" w:rsidRDefault="005333F0">
      <w:pPr>
        <w:spacing w:after="382" w:line="276" w:lineRule="auto"/>
        <w:ind w:right="-15"/>
        <w:jc w:val="left"/>
      </w:pPr>
      <w:r>
        <w:t xml:space="preserve">Source: Author’s Field Survey, 2023 </w:t>
      </w:r>
    </w:p>
    <w:p w:rsidR="003A247B" w:rsidRDefault="005333F0">
      <w:pPr>
        <w:spacing w:after="0"/>
      </w:pPr>
      <w:r>
        <w:t xml:space="preserve">Table 4.2 above is a representation of the summary of the demographic information of the sampled questionnaire where the gender column presented that 48 respondents amounting to 56.7% are male and 37 with 43.53% are female respondents which means that the study has more female respondents covered in the cause of the administration of questionnaire. Also shows that majority 32 (37.64%) of the respondents were between the age of 26 – 35 years while 28 representing 32.94% were between 18 – 25 years, 13 (15.29%) were between 36 – 45 and 12 </w:t>
      </w:r>
      <w:r>
        <w:lastRenderedPageBreak/>
        <w:t xml:space="preserve">(14.11%) were between 46 years above. It also reveals that majority 45 (52.94%) of the respondents were married, while 18.82% of the respondents were single and divorced respectively and 8 respondents representing 9.41% were separated. Also shows that most of the respondents are HND/BSc. holder representing 30.59% while 22 respondents representing 25.88% were OND/NCE holder. 16.47% and 21.18% of the respondents were FSLC and SSCE holder respectively while 5 (5.88%) have higher and professional certificates other than HND/BSc. It also shows that majority 33 (38.82%) of the respondents have been working for more than 5 – 10 years while 26 (30.59%) have a working experience less than 5 years. Meanwhile, 18.82% and 11.77% have more than 10 years working experience. It reveals that majority of the respondents representing 61.18%at OLAM Grains, Ilorin work as support group while 25 (29.41%) of respondents were managers and professionals and only 8 of the respondents representing 9.41% were top managers/directors. It shows that most of the respondents representing 37.64% earn between </w:t>
      </w:r>
      <w:r>
        <w:rPr>
          <w:dstrike/>
        </w:rPr>
        <w:t>N</w:t>
      </w:r>
      <w:r>
        <w:t xml:space="preserve">20,000 – </w:t>
      </w:r>
      <w:r>
        <w:rPr>
          <w:dstrike/>
        </w:rPr>
        <w:t>N</w:t>
      </w:r>
      <w:r>
        <w:t xml:space="preserve">50,000 while </w:t>
      </w:r>
    </w:p>
    <w:p w:rsidR="003A247B" w:rsidRDefault="005333F0" w:rsidP="00D12403">
      <w:pPr>
        <w:spacing w:after="0"/>
      </w:pPr>
      <w:r>
        <w:t xml:space="preserve">32.94% of the respondents earn less than </w:t>
      </w:r>
      <w:r>
        <w:rPr>
          <w:dstrike/>
        </w:rPr>
        <w:t>N</w:t>
      </w:r>
      <w:r>
        <w:t xml:space="preserve">20,000 and 15.29% and 14.11% earns between </w:t>
      </w:r>
      <w:r>
        <w:rPr>
          <w:dstrike/>
        </w:rPr>
        <w:t>N</w:t>
      </w:r>
      <w:r>
        <w:t xml:space="preserve">51,000 above. </w:t>
      </w: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3A247B" w:rsidRPr="00D12403" w:rsidRDefault="005333F0" w:rsidP="00D12403">
      <w:pPr>
        <w:spacing w:after="0" w:line="246" w:lineRule="auto"/>
        <w:jc w:val="left"/>
        <w:rPr>
          <w:b/>
        </w:rPr>
      </w:pPr>
      <w:r w:rsidRPr="00D12403">
        <w:rPr>
          <w:b/>
        </w:rPr>
        <w:lastRenderedPageBreak/>
        <w:t xml:space="preserve">4.3 DISTRIBUTION TABLE FOR TRAINING </w:t>
      </w:r>
    </w:p>
    <w:tbl>
      <w:tblPr>
        <w:tblStyle w:val="TableGrid"/>
        <w:tblW w:w="8093" w:type="dxa"/>
        <w:tblInd w:w="182" w:type="dxa"/>
        <w:tblLayout w:type="fixed"/>
        <w:tblCellMar>
          <w:top w:w="62" w:type="dxa"/>
          <w:left w:w="86" w:type="dxa"/>
          <w:right w:w="115" w:type="dxa"/>
        </w:tblCellMar>
        <w:tblLook w:val="04A0" w:firstRow="1" w:lastRow="0" w:firstColumn="1" w:lastColumn="0" w:noHBand="0" w:noVBand="1"/>
      </w:tblPr>
      <w:tblGrid>
        <w:gridCol w:w="738"/>
        <w:gridCol w:w="245"/>
        <w:gridCol w:w="2610"/>
        <w:gridCol w:w="1620"/>
        <w:gridCol w:w="1350"/>
        <w:gridCol w:w="1530"/>
      </w:tblGrid>
      <w:tr w:rsidR="003A247B" w:rsidTr="00D12403">
        <w:trPr>
          <w:trHeight w:val="286"/>
        </w:trPr>
        <w:tc>
          <w:tcPr>
            <w:tcW w:w="738" w:type="dxa"/>
            <w:tcBorders>
              <w:top w:val="single" w:sz="4" w:space="0" w:color="000000"/>
              <w:left w:val="single" w:sz="4" w:space="0" w:color="000000"/>
              <w:bottom w:val="single" w:sz="4" w:space="0" w:color="000000"/>
              <w:right w:val="nil"/>
            </w:tcBorders>
          </w:tcPr>
          <w:p w:rsidR="003A247B" w:rsidRDefault="005333F0">
            <w:pPr>
              <w:spacing w:after="0" w:line="276" w:lineRule="auto"/>
              <w:ind w:left="22" w:firstLine="0"/>
              <w:jc w:val="left"/>
            </w:pPr>
            <w:r>
              <w:t xml:space="preserve">S/N </w:t>
            </w:r>
          </w:p>
        </w:tc>
        <w:tc>
          <w:tcPr>
            <w:tcW w:w="245"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Factor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pPr>
            <w:r>
              <w:t xml:space="preserve">Percentage %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1.</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There is job enrichment process in the company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42 </w:t>
            </w:r>
          </w:p>
          <w:p w:rsidR="003A247B" w:rsidRDefault="005333F0">
            <w:pPr>
              <w:spacing w:after="46" w:line="240" w:lineRule="auto"/>
              <w:ind w:left="22" w:firstLine="0"/>
              <w:jc w:val="left"/>
            </w:pPr>
            <w:r>
              <w:t xml:space="preserve">27 </w:t>
            </w:r>
          </w:p>
          <w:p w:rsidR="003A247B" w:rsidRDefault="005333F0">
            <w:pPr>
              <w:spacing w:after="46" w:line="234" w:lineRule="auto"/>
              <w:ind w:left="22" w:right="939" w:firstLine="0"/>
              <w:jc w:val="left"/>
            </w:pPr>
            <w:r>
              <w:t xml:space="preserve">10 6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561" w:firstLine="0"/>
              <w:jc w:val="left"/>
            </w:pPr>
            <w:r>
              <w:t xml:space="preserve">49.4 31.7 </w:t>
            </w:r>
          </w:p>
          <w:p w:rsidR="003A247B" w:rsidRDefault="005333F0">
            <w:pPr>
              <w:spacing w:after="46" w:line="240" w:lineRule="auto"/>
              <w:ind w:left="22" w:firstLine="0"/>
              <w:jc w:val="left"/>
            </w:pPr>
            <w:r>
              <w:t xml:space="preserve">11.7 </w:t>
            </w:r>
          </w:p>
          <w:p w:rsidR="003A247B" w:rsidRDefault="005333F0">
            <w:pPr>
              <w:spacing w:after="46" w:line="240" w:lineRule="auto"/>
              <w:ind w:left="22" w:firstLine="0"/>
              <w:jc w:val="left"/>
            </w:pPr>
            <w:r>
              <w:t xml:space="preserve">7 </w:t>
            </w:r>
          </w:p>
          <w:p w:rsidR="003A247B" w:rsidRDefault="005333F0">
            <w:pPr>
              <w:spacing w:after="0" w:line="276" w:lineRule="auto"/>
              <w:ind w:left="22" w:firstLine="0"/>
              <w:jc w:val="left"/>
            </w:pPr>
            <w:r>
              <w:t xml:space="preserve">100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2.</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resources are inadequate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20 </w:t>
            </w:r>
          </w:p>
          <w:p w:rsidR="003A247B" w:rsidRDefault="005333F0">
            <w:pPr>
              <w:spacing w:after="46" w:line="240" w:lineRule="auto"/>
              <w:ind w:left="22" w:firstLine="0"/>
              <w:jc w:val="left"/>
            </w:pPr>
            <w:r>
              <w:t xml:space="preserve">21 </w:t>
            </w:r>
          </w:p>
          <w:p w:rsidR="003A247B" w:rsidRDefault="005333F0">
            <w:pPr>
              <w:spacing w:after="46" w:line="240" w:lineRule="auto"/>
              <w:ind w:left="22" w:firstLine="0"/>
              <w:jc w:val="left"/>
            </w:pPr>
            <w:r>
              <w:t xml:space="preserve">19 </w:t>
            </w:r>
          </w:p>
          <w:p w:rsidR="003A247B" w:rsidRDefault="005333F0">
            <w:pPr>
              <w:spacing w:after="0" w:line="276" w:lineRule="auto"/>
              <w:ind w:left="22" w:right="819" w:firstLine="0"/>
              <w:jc w:val="left"/>
            </w:pPr>
            <w:r>
              <w:t xml:space="preserve">25 85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23.52 </w:t>
            </w:r>
          </w:p>
          <w:p w:rsidR="003A247B" w:rsidRDefault="005333F0">
            <w:pPr>
              <w:spacing w:after="46" w:line="240" w:lineRule="auto"/>
              <w:ind w:left="22" w:firstLine="0"/>
              <w:jc w:val="left"/>
            </w:pPr>
            <w:r>
              <w:t xml:space="preserve">24.7 </w:t>
            </w:r>
          </w:p>
          <w:p w:rsidR="003A247B" w:rsidRDefault="005333F0">
            <w:pPr>
              <w:spacing w:after="46" w:line="240" w:lineRule="auto"/>
              <w:ind w:left="22" w:firstLine="0"/>
              <w:jc w:val="left"/>
            </w:pPr>
            <w:r>
              <w:t xml:space="preserve">22.35 </w:t>
            </w:r>
          </w:p>
          <w:p w:rsidR="003A247B" w:rsidRDefault="005333F0">
            <w:pPr>
              <w:spacing w:after="46" w:line="240" w:lineRule="auto"/>
              <w:ind w:left="22" w:firstLine="0"/>
              <w:jc w:val="left"/>
            </w:pPr>
            <w:r>
              <w:t xml:space="preserve">29.41 </w:t>
            </w:r>
          </w:p>
          <w:p w:rsidR="003A247B" w:rsidRDefault="005333F0">
            <w:pPr>
              <w:spacing w:after="0" w:line="276" w:lineRule="auto"/>
              <w:ind w:left="22" w:firstLine="0"/>
              <w:jc w:val="left"/>
            </w:pPr>
            <w:r>
              <w:t xml:space="preserve">100.00 </w:t>
            </w:r>
          </w:p>
        </w:tc>
      </w:tr>
      <w:tr w:rsidR="003A247B" w:rsidTr="00D12403">
        <w:trPr>
          <w:trHeight w:val="166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3.</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employees get incentives for their efforts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46" w:line="240" w:lineRule="auto"/>
              <w:ind w:left="22" w:firstLine="0"/>
              <w:jc w:val="left"/>
            </w:pPr>
            <w:r>
              <w:t xml:space="preserve">SD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16 </w:t>
            </w:r>
          </w:p>
          <w:p w:rsidR="003A247B" w:rsidRDefault="005333F0">
            <w:pPr>
              <w:spacing w:after="46" w:line="240" w:lineRule="auto"/>
              <w:ind w:left="22" w:firstLine="0"/>
              <w:jc w:val="left"/>
            </w:pPr>
            <w:r>
              <w:t xml:space="preserve">39 </w:t>
            </w:r>
          </w:p>
          <w:p w:rsidR="003A247B" w:rsidRDefault="005333F0">
            <w:pPr>
              <w:spacing w:after="46" w:line="240" w:lineRule="auto"/>
              <w:ind w:left="22" w:firstLine="0"/>
              <w:jc w:val="left"/>
            </w:pPr>
            <w:r>
              <w:t xml:space="preserve">15 </w:t>
            </w:r>
          </w:p>
          <w:p w:rsidR="003A247B" w:rsidRDefault="005333F0">
            <w:pPr>
              <w:spacing w:after="46" w:line="240" w:lineRule="auto"/>
              <w:ind w:left="22" w:firstLine="0"/>
              <w:jc w:val="left"/>
            </w:pPr>
            <w:r>
              <w:t xml:space="preserve">9 </w:t>
            </w:r>
          </w:p>
          <w:p w:rsidR="003A247B" w:rsidRDefault="005333F0">
            <w:pPr>
              <w:spacing w:after="46" w:line="240" w:lineRule="auto"/>
              <w:ind w:left="22" w:firstLine="0"/>
              <w:jc w:val="left"/>
            </w:pPr>
            <w:r>
              <w:t xml:space="preserve">6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18.82 45.88 17.64 </w:t>
            </w:r>
          </w:p>
          <w:p w:rsidR="003A247B" w:rsidRDefault="005333F0">
            <w:pPr>
              <w:spacing w:after="46" w:line="234" w:lineRule="auto"/>
              <w:ind w:left="22" w:right="741" w:firstLine="0"/>
              <w:jc w:val="left"/>
            </w:pPr>
            <w:r>
              <w:t xml:space="preserve">10.58 7 </w:t>
            </w:r>
          </w:p>
          <w:p w:rsidR="003A247B" w:rsidRDefault="005333F0">
            <w:pPr>
              <w:spacing w:after="0" w:line="276" w:lineRule="auto"/>
              <w:ind w:left="22" w:firstLine="0"/>
              <w:jc w:val="left"/>
            </w:pPr>
            <w:r>
              <w:t xml:space="preserve">100.00 </w:t>
            </w:r>
          </w:p>
        </w:tc>
      </w:tr>
      <w:tr w:rsidR="003A247B" w:rsidTr="00D12403">
        <w:trPr>
          <w:trHeight w:val="111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4.</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pPr>
            <w:r>
              <w:t xml:space="preserve">There is effective application of the knowledge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33 </w:t>
            </w:r>
          </w:p>
          <w:p w:rsidR="003A247B" w:rsidRDefault="005333F0">
            <w:pPr>
              <w:spacing w:after="46" w:line="240" w:lineRule="auto"/>
              <w:ind w:left="22" w:firstLine="0"/>
              <w:jc w:val="left"/>
            </w:pPr>
            <w:r>
              <w:t xml:space="preserve">40 </w:t>
            </w:r>
          </w:p>
          <w:p w:rsidR="003A247B" w:rsidRDefault="005333F0">
            <w:pPr>
              <w:spacing w:after="0" w:line="276" w:lineRule="auto"/>
              <w:ind w:left="22" w:right="819" w:firstLine="0"/>
              <w:jc w:val="left"/>
            </w:pPr>
            <w:r>
              <w:t xml:space="preserve">12 85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38.82 47.05 </w:t>
            </w:r>
          </w:p>
          <w:p w:rsidR="003A247B" w:rsidRDefault="005333F0">
            <w:pPr>
              <w:spacing w:after="46" w:line="240" w:lineRule="auto"/>
              <w:ind w:left="22" w:firstLine="0"/>
              <w:jc w:val="left"/>
            </w:pPr>
            <w:r>
              <w:t xml:space="preserve">14.11 </w:t>
            </w:r>
          </w:p>
          <w:p w:rsidR="003A247B" w:rsidRDefault="005333F0">
            <w:pPr>
              <w:spacing w:after="0" w:line="276" w:lineRule="auto"/>
              <w:ind w:left="22" w:firstLine="0"/>
              <w:jc w:val="left"/>
            </w:pPr>
            <w:r>
              <w:t xml:space="preserve">100.00 </w:t>
            </w:r>
          </w:p>
        </w:tc>
      </w:tr>
      <w:tr w:rsidR="003A247B" w:rsidTr="00D12403">
        <w:trPr>
          <w:trHeight w:val="166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5.</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Employees are efficient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46" w:line="240" w:lineRule="auto"/>
              <w:ind w:left="22" w:firstLine="0"/>
              <w:jc w:val="left"/>
            </w:pPr>
            <w:r>
              <w:t xml:space="preserve">SD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36 </w:t>
            </w:r>
          </w:p>
          <w:p w:rsidR="003A247B" w:rsidRDefault="005333F0">
            <w:pPr>
              <w:spacing w:after="46" w:line="240" w:lineRule="auto"/>
              <w:ind w:left="22" w:firstLine="0"/>
              <w:jc w:val="left"/>
            </w:pPr>
            <w:r>
              <w:t xml:space="preserve">24 </w:t>
            </w:r>
          </w:p>
          <w:p w:rsidR="003A247B" w:rsidRDefault="005333F0">
            <w:pPr>
              <w:spacing w:after="46" w:line="240" w:lineRule="auto"/>
              <w:ind w:left="22" w:firstLine="0"/>
              <w:jc w:val="left"/>
            </w:pPr>
            <w:r>
              <w:t xml:space="preserve">14 </w:t>
            </w:r>
          </w:p>
          <w:p w:rsidR="003A247B" w:rsidRDefault="005333F0">
            <w:pPr>
              <w:spacing w:after="46" w:line="240" w:lineRule="auto"/>
              <w:ind w:left="22" w:firstLine="0"/>
              <w:jc w:val="left"/>
            </w:pPr>
            <w:r>
              <w:t xml:space="preserve">6 </w:t>
            </w:r>
          </w:p>
          <w:p w:rsidR="003A247B" w:rsidRDefault="005333F0">
            <w:pPr>
              <w:spacing w:after="46" w:line="240" w:lineRule="auto"/>
              <w:ind w:left="22" w:firstLine="0"/>
              <w:jc w:val="left"/>
            </w:pPr>
            <w:r>
              <w:t xml:space="preserve">5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42.35 28.23 </w:t>
            </w:r>
          </w:p>
          <w:p w:rsidR="003A247B" w:rsidRDefault="005333F0">
            <w:pPr>
              <w:spacing w:after="46" w:line="240" w:lineRule="auto"/>
              <w:ind w:left="22" w:firstLine="0"/>
              <w:jc w:val="left"/>
            </w:pPr>
            <w:r>
              <w:t xml:space="preserve">16.47 </w:t>
            </w:r>
          </w:p>
          <w:p w:rsidR="003A247B" w:rsidRDefault="005333F0">
            <w:pPr>
              <w:spacing w:after="46" w:line="240" w:lineRule="auto"/>
              <w:ind w:left="22" w:firstLine="0"/>
              <w:jc w:val="left"/>
            </w:pPr>
            <w:r>
              <w:t xml:space="preserve">7.05 </w:t>
            </w:r>
          </w:p>
          <w:p w:rsidR="003A247B" w:rsidRDefault="005333F0">
            <w:pPr>
              <w:spacing w:after="46" w:line="240" w:lineRule="auto"/>
              <w:ind w:left="22" w:firstLine="0"/>
              <w:jc w:val="left"/>
            </w:pPr>
            <w:r>
              <w:t xml:space="preserve">58.82 </w:t>
            </w:r>
          </w:p>
          <w:p w:rsidR="003A247B" w:rsidRDefault="005333F0">
            <w:pPr>
              <w:spacing w:after="0" w:line="276" w:lineRule="auto"/>
              <w:ind w:left="22" w:firstLine="0"/>
              <w:jc w:val="left"/>
            </w:pPr>
            <w:r>
              <w:t xml:space="preserve">100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6.</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junior staff take time to understudy their superiors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34 </w:t>
            </w:r>
          </w:p>
          <w:p w:rsidR="003A247B" w:rsidRDefault="005333F0">
            <w:pPr>
              <w:spacing w:after="46" w:line="240" w:lineRule="auto"/>
              <w:ind w:left="22" w:firstLine="0"/>
              <w:jc w:val="left"/>
            </w:pPr>
            <w:r>
              <w:t xml:space="preserve">29 </w:t>
            </w:r>
          </w:p>
          <w:p w:rsidR="003A247B" w:rsidRDefault="005333F0">
            <w:pPr>
              <w:spacing w:after="46" w:line="234" w:lineRule="auto"/>
              <w:ind w:left="22" w:right="939" w:firstLine="0"/>
              <w:jc w:val="left"/>
            </w:pPr>
            <w:r>
              <w:t xml:space="preserve">18 4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40 </w:t>
            </w:r>
          </w:p>
          <w:p w:rsidR="003A247B" w:rsidRDefault="005333F0">
            <w:pPr>
              <w:spacing w:after="46" w:line="240" w:lineRule="auto"/>
              <w:ind w:left="22" w:firstLine="0"/>
              <w:jc w:val="left"/>
            </w:pPr>
            <w:r>
              <w:t xml:space="preserve">34.11 </w:t>
            </w:r>
          </w:p>
          <w:p w:rsidR="003A247B" w:rsidRDefault="005333F0">
            <w:pPr>
              <w:spacing w:after="46" w:line="240" w:lineRule="auto"/>
              <w:ind w:left="22" w:firstLine="0"/>
              <w:jc w:val="left"/>
            </w:pPr>
            <w:r>
              <w:t xml:space="preserve">21.11 </w:t>
            </w:r>
          </w:p>
          <w:p w:rsidR="003A247B" w:rsidRDefault="005333F0">
            <w:pPr>
              <w:spacing w:after="46" w:line="240" w:lineRule="auto"/>
              <w:ind w:left="22" w:firstLine="0"/>
              <w:jc w:val="left"/>
            </w:pPr>
            <w:r>
              <w:t xml:space="preserve">4.70 </w:t>
            </w:r>
          </w:p>
          <w:p w:rsidR="003A247B" w:rsidRDefault="005333F0">
            <w:pPr>
              <w:spacing w:after="0" w:line="276" w:lineRule="auto"/>
              <w:ind w:left="22" w:firstLine="0"/>
              <w:jc w:val="left"/>
            </w:pPr>
            <w:r>
              <w:t xml:space="preserve">100 </w:t>
            </w:r>
          </w:p>
        </w:tc>
      </w:tr>
    </w:tbl>
    <w:p w:rsidR="003A247B" w:rsidRDefault="005333F0" w:rsidP="00D12403">
      <w:pPr>
        <w:spacing w:after="0" w:line="240" w:lineRule="auto"/>
      </w:pPr>
      <w:r>
        <w:lastRenderedPageBreak/>
        <w:t xml:space="preserve">Source: Researcher’s Field Survey, 2023 </w:t>
      </w:r>
    </w:p>
    <w:p w:rsidR="003A247B" w:rsidRDefault="005333F0" w:rsidP="00D12403">
      <w:pPr>
        <w:spacing w:after="0"/>
      </w:pPr>
      <w:r>
        <w:t xml:space="preserve">From the distribution, 42 of the respondents representing 49.4% said they strongly agreed to the statement thatthere is job enrichment process in the company, 27 of the respondents representing </w:t>
      </w:r>
    </w:p>
    <w:p w:rsidR="003A247B" w:rsidRDefault="005333F0" w:rsidP="00D12403">
      <w:pPr>
        <w:spacing w:after="0" w:line="240" w:lineRule="auto"/>
      </w:pPr>
      <w:r>
        <w:t xml:space="preserve">31.7% said they agreed to the statementthat there is job enrichment process in the company, 10 of the respondents representing 11.7% said they are undecided to the statement, 6 of the respondents representing 7% said they disagreed to the statement. Therefore the largest population agreed that there is job enrichment process in the company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Also, the distribution table above shows that, 20 of the respondents representing 24% said that they strongly agreed that the resources are inadequate, 20 of the respondents representing 23% agreed that the resources are inadequate, 19 of the respondents representing 22% said they are undecided to the statement, 25 of the respondents representing 29% disagreed that the resources are inadequate. Therefore the largest population disagreed that resources are inadequate.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In addition, the distribution table shows that, 16 of the respondents representing 19% strongly agreed that the employees get incentives for their efforts, 39 of the respondents representing 46% agreed that employees get incentives for their efforts 15 respondents representing 18% said are undecided to the statement, 9 respondents representing 11% disagreed that employees get incentives for their efforts while 6 respondents representing 7% strongly disagreed that employees get incentives for their efforts. Therefore the largest population agreed that employees get incentives for their efforts. </w:t>
      </w:r>
    </w:p>
    <w:p w:rsidR="003A247B" w:rsidRDefault="005333F0" w:rsidP="00D12403">
      <w:pPr>
        <w:spacing w:after="0"/>
      </w:pPr>
      <w:r>
        <w:lastRenderedPageBreak/>
        <w:t xml:space="preserve">Also, the distribution table shows that, 33 of the respondents representing 39%  strongly agreed that there is effective application of the knowledge, 40 of the respondents representing 48% agreed that there is effective application of the knowledge, 12 respondents representing 14% said are undecided to the statement, Therefore the largest population agreed that there is effective application of the knowledge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In addition, the distribution table above shows that, 36 of the respondents representing 42% said that they strongly agreed thatemployees are efficient, 24 of the respondents representing 28% agreed thatemployees are efficient, while 14 of the respondents representing 16% said they are undecided to the statement, 6 of the respondents representing 7% disagreed that the employees are efficient, 5 of the respondents representing 6% strongly disagreed thatemployees are efficient. </w:t>
      </w:r>
    </w:p>
    <w:p w:rsidR="003A247B" w:rsidRDefault="005333F0" w:rsidP="00D12403">
      <w:pPr>
        <w:spacing w:after="0"/>
      </w:pPr>
      <w:r>
        <w:t xml:space="preserve">Therefore the largest population strongly agreed that employees are efficient.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Consequently, the distribution table above shows that, 34 of the respondents representing 40% said that they strongly agreed that the junior staff take time to understudy their superiors, 28 of the respondents representing 34% agreed that the junior staff take time to understudy their superiors, while 18 of the respondents representing 21% said they are undecided to the statement, 4 of the respondents representing 5% disagreed that the junior staff take time to understudy their superiors. Therefore the largest population strongly agreed that the junior staff take time to understudy their superiors. </w:t>
      </w:r>
    </w:p>
    <w:p w:rsidR="003A247B" w:rsidRDefault="005333F0" w:rsidP="00D12403">
      <w:pPr>
        <w:spacing w:after="0" w:line="246" w:lineRule="auto"/>
        <w:jc w:val="left"/>
      </w:pPr>
      <w:r>
        <w:lastRenderedPageBreak/>
        <w:t xml:space="preserve">Table 4.4 </w:t>
      </w:r>
      <w:r>
        <w:tab/>
        <w:t xml:space="preserve">DISTRIBUTION FOR EXPERIENCE </w:t>
      </w:r>
    </w:p>
    <w:tbl>
      <w:tblPr>
        <w:tblStyle w:val="TableGrid"/>
        <w:tblW w:w="8003" w:type="dxa"/>
        <w:tblInd w:w="182" w:type="dxa"/>
        <w:tblCellMar>
          <w:top w:w="62" w:type="dxa"/>
          <w:left w:w="108" w:type="dxa"/>
          <w:right w:w="53" w:type="dxa"/>
        </w:tblCellMar>
        <w:tblLook w:val="04A0" w:firstRow="1" w:lastRow="0" w:firstColumn="1" w:lastColumn="0" w:noHBand="0" w:noVBand="1"/>
      </w:tblPr>
      <w:tblGrid>
        <w:gridCol w:w="1054"/>
        <w:gridCol w:w="2269"/>
        <w:gridCol w:w="1710"/>
        <w:gridCol w:w="1440"/>
        <w:gridCol w:w="1530"/>
      </w:tblGrid>
      <w:tr w:rsidR="003A247B" w:rsidTr="00D12403">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7.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qualification of employees benefit the company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30 </w:t>
            </w:r>
          </w:p>
          <w:p w:rsidR="003A247B" w:rsidRDefault="005333F0">
            <w:pPr>
              <w:spacing w:after="46" w:line="234" w:lineRule="auto"/>
              <w:ind w:left="0" w:right="932" w:firstLine="0"/>
              <w:jc w:val="left"/>
            </w:pPr>
            <w:r>
              <w:t xml:space="preserve">19 8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32.94 35.29 </w:t>
            </w:r>
          </w:p>
          <w:p w:rsidR="003A247B" w:rsidRDefault="005333F0">
            <w:pPr>
              <w:spacing w:after="46" w:line="234" w:lineRule="auto"/>
              <w:ind w:left="0" w:right="518" w:firstLine="0"/>
              <w:jc w:val="left"/>
            </w:pPr>
            <w:r>
              <w:t xml:space="preserve">22.35 9.41 </w:t>
            </w:r>
          </w:p>
          <w:p w:rsidR="003A247B" w:rsidRDefault="005333F0">
            <w:pPr>
              <w:spacing w:after="0" w:line="276" w:lineRule="auto"/>
              <w:ind w:left="0" w:firstLine="0"/>
              <w:jc w:val="left"/>
            </w:pPr>
            <w:r>
              <w:t xml:space="preserve">100 </w:t>
            </w:r>
          </w:p>
        </w:tc>
      </w:tr>
      <w:tr w:rsidR="003A247B" w:rsidTr="00D12403">
        <w:trPr>
          <w:trHeight w:val="1114"/>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The organization places the right people in the right place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42 </w:t>
            </w:r>
          </w:p>
          <w:p w:rsidR="003A247B" w:rsidRDefault="005333F0">
            <w:pPr>
              <w:spacing w:after="46" w:line="240" w:lineRule="auto"/>
              <w:ind w:left="0" w:firstLine="0"/>
              <w:jc w:val="left"/>
            </w:pPr>
            <w:r>
              <w:t xml:space="preserve">30 </w:t>
            </w:r>
          </w:p>
          <w:p w:rsidR="003A247B" w:rsidRDefault="005333F0">
            <w:pPr>
              <w:spacing w:after="0" w:line="276" w:lineRule="auto"/>
              <w:ind w:left="0" w:right="812" w:firstLine="0"/>
              <w:jc w:val="left"/>
            </w:pPr>
            <w:r>
              <w:t xml:space="preserve">13 85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49.41 35.29 </w:t>
            </w:r>
          </w:p>
          <w:p w:rsidR="003A247B" w:rsidRDefault="005333F0">
            <w:pPr>
              <w:spacing w:after="46" w:line="240" w:lineRule="auto"/>
              <w:ind w:left="0" w:firstLine="0"/>
              <w:jc w:val="left"/>
            </w:pPr>
            <w:r>
              <w:t xml:space="preserve">15.29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9.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are satisfied with the benefits received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22 </w:t>
            </w:r>
          </w:p>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6 </w:t>
            </w:r>
          </w:p>
          <w:p w:rsidR="003A247B" w:rsidRDefault="005333F0">
            <w:pPr>
              <w:spacing w:after="46" w:line="240" w:lineRule="auto"/>
              <w:ind w:left="0" w:firstLine="0"/>
              <w:jc w:val="left"/>
            </w:pPr>
            <w:r>
              <w:t xml:space="preserve">85 </w:t>
            </w:r>
          </w:p>
          <w:p w:rsidR="003A247B" w:rsidRDefault="005333F0">
            <w:pPr>
              <w:spacing w:after="0" w:line="276" w:lineRule="auto"/>
              <w:ind w:left="0"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25.88 43.52 </w:t>
            </w:r>
          </w:p>
          <w:p w:rsidR="003A247B" w:rsidRDefault="005333F0">
            <w:pPr>
              <w:spacing w:after="46" w:line="234" w:lineRule="auto"/>
              <w:ind w:left="0" w:right="518" w:firstLine="0"/>
              <w:jc w:val="left"/>
            </w:pPr>
            <w:r>
              <w:t xml:space="preserve">23.52 7.05 </w:t>
            </w:r>
          </w:p>
          <w:p w:rsidR="003A247B" w:rsidRDefault="005333F0">
            <w:pPr>
              <w:spacing w:after="0" w:line="276" w:lineRule="auto"/>
              <w:ind w:left="0" w:firstLine="0"/>
              <w:jc w:val="left"/>
            </w:pPr>
            <w:r>
              <w:t xml:space="preserve">100 </w:t>
            </w:r>
          </w:p>
        </w:tc>
      </w:tr>
      <w:tr w:rsidR="003A247B" w:rsidTr="00D12403">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10.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The workforce perform their work regularly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SD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29 </w:t>
            </w:r>
          </w:p>
          <w:p w:rsidR="003A247B" w:rsidRDefault="005333F0">
            <w:pPr>
              <w:spacing w:after="46" w:line="240" w:lineRule="auto"/>
              <w:ind w:left="0" w:firstLine="0"/>
              <w:jc w:val="left"/>
            </w:pPr>
            <w:r>
              <w:t xml:space="preserve">19 </w:t>
            </w:r>
          </w:p>
          <w:p w:rsidR="003A247B" w:rsidRDefault="005333F0">
            <w:pPr>
              <w:spacing w:after="46" w:line="240" w:lineRule="auto"/>
              <w:ind w:left="0" w:firstLine="0"/>
              <w:jc w:val="left"/>
            </w:pPr>
            <w:r>
              <w:t xml:space="preserve">10 </w:t>
            </w:r>
          </w:p>
          <w:p w:rsidR="003A247B" w:rsidRDefault="005333F0">
            <w:pPr>
              <w:spacing w:after="0" w:line="276" w:lineRule="auto"/>
              <w:ind w:left="0" w:firstLine="0"/>
              <w:jc w:val="left"/>
            </w:pPr>
            <w:r>
              <w:t xml:space="preserve">4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27.05 34.11 22.35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4.70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11.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handle the tools appropriately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10 </w:t>
            </w:r>
          </w:p>
          <w:p w:rsidR="003A247B" w:rsidRDefault="005333F0">
            <w:pPr>
              <w:spacing w:after="46" w:line="234" w:lineRule="auto"/>
              <w:ind w:left="0" w:right="582" w:firstLine="0"/>
              <w:jc w:val="left"/>
            </w:pPr>
            <w:r>
              <w:t xml:space="preserve">12 6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23.52 43.52 11.76 </w:t>
            </w:r>
          </w:p>
          <w:p w:rsidR="003A247B" w:rsidRDefault="005333F0">
            <w:pPr>
              <w:spacing w:after="46" w:line="240" w:lineRule="auto"/>
              <w:ind w:left="0" w:firstLine="0"/>
              <w:jc w:val="left"/>
            </w:pPr>
            <w:r>
              <w:t xml:space="preserve">14.11 </w:t>
            </w:r>
          </w:p>
          <w:p w:rsidR="003A247B" w:rsidRDefault="005333F0">
            <w:pPr>
              <w:spacing w:after="46" w:line="240" w:lineRule="auto"/>
              <w:ind w:left="0" w:firstLine="0"/>
              <w:jc w:val="left"/>
            </w:pPr>
            <w:r>
              <w:t xml:space="preserve">7.05 </w:t>
            </w:r>
          </w:p>
          <w:p w:rsidR="003A247B" w:rsidRDefault="005333F0">
            <w:pPr>
              <w:spacing w:after="0" w:line="276" w:lineRule="auto"/>
              <w:ind w:left="0" w:firstLine="0"/>
              <w:jc w:val="left"/>
            </w:pPr>
            <w:r>
              <w:t xml:space="preserve">100 </w:t>
            </w:r>
          </w:p>
        </w:tc>
      </w:tr>
      <w:tr w:rsidR="003A247B" w:rsidTr="00D12403">
        <w:trPr>
          <w:trHeight w:val="1668"/>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12.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Attending seminars help the workers to grow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7 </w:t>
            </w:r>
          </w:p>
          <w:p w:rsidR="003A247B" w:rsidRDefault="005333F0">
            <w:pPr>
              <w:spacing w:after="46" w:line="240" w:lineRule="auto"/>
              <w:ind w:left="0" w:firstLine="0"/>
              <w:jc w:val="left"/>
            </w:pPr>
            <w:r>
              <w:t xml:space="preserve">2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38.82 32.94 </w:t>
            </w:r>
          </w:p>
          <w:p w:rsidR="003A247B" w:rsidRDefault="005333F0">
            <w:pPr>
              <w:spacing w:after="46" w:line="240" w:lineRule="auto"/>
              <w:ind w:left="0" w:firstLine="0"/>
              <w:jc w:val="left"/>
            </w:pPr>
            <w:r>
              <w:t xml:space="preserve">17.64 </w:t>
            </w:r>
          </w:p>
          <w:p w:rsidR="003A247B" w:rsidRDefault="005333F0">
            <w:pPr>
              <w:spacing w:after="46" w:line="240" w:lineRule="auto"/>
              <w:ind w:left="0" w:firstLine="0"/>
              <w:jc w:val="left"/>
            </w:pPr>
            <w:r>
              <w:t xml:space="preserve">8.23 </w:t>
            </w:r>
          </w:p>
          <w:p w:rsidR="003A247B" w:rsidRDefault="005333F0">
            <w:pPr>
              <w:spacing w:after="46" w:line="240" w:lineRule="auto"/>
              <w:ind w:left="0" w:firstLine="0"/>
              <w:jc w:val="left"/>
            </w:pPr>
            <w:r>
              <w:t xml:space="preserve">2.35 </w:t>
            </w:r>
          </w:p>
          <w:p w:rsidR="003A247B" w:rsidRDefault="005333F0">
            <w:pPr>
              <w:spacing w:after="0" w:line="276" w:lineRule="auto"/>
              <w:ind w:left="0" w:firstLine="0"/>
              <w:jc w:val="left"/>
            </w:pPr>
            <w:r>
              <w:t xml:space="preserve">100 </w:t>
            </w:r>
          </w:p>
        </w:tc>
      </w:tr>
    </w:tbl>
    <w:p w:rsidR="003A247B" w:rsidRDefault="005333F0" w:rsidP="00D12403">
      <w:pPr>
        <w:spacing w:after="0" w:line="240" w:lineRule="auto"/>
      </w:pPr>
      <w:r>
        <w:lastRenderedPageBreak/>
        <w:t xml:space="preserve">Source: Researcher’s Field Survey, 2023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From the distribution, 28 of the respondents representing 33% strongly agreed thatthe qualification of employees benefit the company, 30 of the respondents representing 35% agreed that the qualification of employees benefit the company, 19 of the respondents representing 22% said they are undecided to the statement, 8 of the respondents representing 9% disagreed that the the qualification of employees benefit the company. Therefore the largest population agreed that the qualification of employees benefit the company. </w:t>
      </w:r>
    </w:p>
    <w:p w:rsidR="003A247B" w:rsidRDefault="005333F0" w:rsidP="00D12403">
      <w:pPr>
        <w:spacing w:after="0"/>
      </w:pPr>
      <w:r>
        <w:t xml:space="preserve">Also, from the distribution above, it shows that 42 of the respondents representing 49% strongly agreed thatthe organization places the right people in the right place, 30 of the respondents representing 35% agreed that the organization places the right people in the right place, 13 of the respondents representing 15% said they are undecided to the statement,. Therefore the largest population strongly agreed that the organization places the right people in the right place. </w:t>
      </w:r>
    </w:p>
    <w:p w:rsidR="003A247B" w:rsidRDefault="005333F0" w:rsidP="00D12403">
      <w:pPr>
        <w:spacing w:after="0"/>
      </w:pPr>
      <w:r>
        <w:t xml:space="preserve">Additionally, from the distribution above, it shows that 22 of the respondents representing 26% strongly agreed thatemployees are satisfied with the benefits received, 37 of the respondents representing 44% agreed thatemployees are satisfied with the benefits received, 20 of the respondents representing 24% said they are undecided to the statement, 6 of the respondents representing 7% disagreed that employees are satisfied with the benefits received.  Therefore the largest population strongly agreed that employees are satisfied with the benefits received. </w:t>
      </w:r>
    </w:p>
    <w:p w:rsidR="003A247B" w:rsidRDefault="005333F0" w:rsidP="00D12403">
      <w:pPr>
        <w:spacing w:after="0"/>
      </w:pPr>
      <w:r>
        <w:lastRenderedPageBreak/>
        <w:t xml:space="preserve">In addition, the distribution table shows that 23 of the respondents representing 27% strongly agreed thatthe workforce perform their work regularly, 29 of the respondents representing 34% agreed that the workforce perform their work regularly, 19 of the respondents representing 22% said they are undecided to the statement, 10 of the respondents representing 12% disagreed that the workforce perform their work regularly. Therefore the largest populationagreed that employees the workforce perform their work regularly. </w:t>
      </w:r>
    </w:p>
    <w:p w:rsidR="003A247B" w:rsidRDefault="005333F0" w:rsidP="00D12403">
      <w:pPr>
        <w:spacing w:after="0"/>
      </w:pPr>
      <w:r>
        <w:t xml:space="preserve">Consequently, the distribution table shows that 20 of the respondents representing 24% strongly agreed thatemployees handle the tools appropriately, 34 of the respondents representing 44% agreed thatemployees handle the tools appropriately, 10 of the respondents representing 12% said they are undecided to the statement, 12 of the respondents representing 14% disagreed that theemployees handle the tools appropriately, 6 of the respondents representing 7% strongly disagreed that employees handle the tools appropriately Therefore the largest population agreed employees handle the tools appropriately. </w:t>
      </w:r>
    </w:p>
    <w:p w:rsidR="003A247B" w:rsidRDefault="005333F0" w:rsidP="00D12403">
      <w:pPr>
        <w:spacing w:after="0"/>
      </w:pPr>
      <w:r>
        <w:t xml:space="preserve">Finally, the distribution table shows that 33 of the respondents representing 39% strongly agreed thatattending seminars help the workers to grow, 28 of the respondents representing 33% agreed thatattending seminars help the workers to grow, 15 of the respondents representing 18% said they are undecided to the statement, 7 of the respondents representing 8% disagreed that attending seminars help the workers to grow, 2 of the respondents representing 2% strongly disagreed </w:t>
      </w:r>
      <w:r>
        <w:lastRenderedPageBreak/>
        <w:t xml:space="preserve">that attending seminars help the workers to grow. Therefore the largest population strongly agreed that attending seminars help the workers to grow. </w:t>
      </w:r>
    </w:p>
    <w:p w:rsidR="003A247B" w:rsidRDefault="005333F0" w:rsidP="00D12403">
      <w:pPr>
        <w:spacing w:after="0" w:line="240" w:lineRule="auto"/>
        <w:ind w:left="79" w:firstLine="0"/>
        <w:jc w:val="left"/>
      </w:pPr>
      <w:r>
        <w:t xml:space="preserve"> </w:t>
      </w:r>
    </w:p>
    <w:p w:rsidR="003A247B" w:rsidRDefault="005333F0" w:rsidP="00D12403">
      <w:pPr>
        <w:spacing w:after="0" w:line="246" w:lineRule="auto"/>
        <w:jc w:val="left"/>
      </w:pPr>
      <w:r>
        <w:t xml:space="preserve">Table 4.5 </w:t>
      </w:r>
      <w:r>
        <w:tab/>
        <w:t xml:space="preserve">DISTRIBUTION FOR RISK TAKING </w:t>
      </w:r>
    </w:p>
    <w:tbl>
      <w:tblPr>
        <w:tblStyle w:val="TableGrid"/>
        <w:tblW w:w="7913" w:type="dxa"/>
        <w:tblInd w:w="182" w:type="dxa"/>
        <w:tblCellMar>
          <w:top w:w="62" w:type="dxa"/>
          <w:left w:w="108" w:type="dxa"/>
          <w:right w:w="53" w:type="dxa"/>
        </w:tblCellMar>
        <w:tblLook w:val="04A0" w:firstRow="1" w:lastRow="0" w:firstColumn="1" w:lastColumn="0" w:noHBand="0" w:noVBand="1"/>
      </w:tblPr>
      <w:tblGrid>
        <w:gridCol w:w="1054"/>
        <w:gridCol w:w="2449"/>
        <w:gridCol w:w="1530"/>
        <w:gridCol w:w="1350"/>
        <w:gridCol w:w="1530"/>
      </w:tblGrid>
      <w:tr w:rsidR="003A247B" w:rsidTr="00D12403">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13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I like the feeling that come from entering a new situation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19 </w:t>
            </w:r>
          </w:p>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20 </w:t>
            </w:r>
          </w:p>
          <w:p w:rsidR="003A247B" w:rsidRDefault="005333F0">
            <w:pPr>
              <w:spacing w:after="46" w:line="234" w:lineRule="auto"/>
              <w:ind w:left="0" w:right="932" w:firstLine="0"/>
              <w:jc w:val="left"/>
            </w:pPr>
            <w:r>
              <w:t xml:space="preserve">10 3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22.35 38.82 23.52 </w:t>
            </w:r>
          </w:p>
          <w:p w:rsidR="003A247B" w:rsidRDefault="005333F0">
            <w:pPr>
              <w:spacing w:after="46" w:line="234" w:lineRule="auto"/>
              <w:ind w:left="0" w:right="518" w:firstLine="0"/>
              <w:jc w:val="left"/>
            </w:pPr>
            <w:r>
              <w:t xml:space="preserve">11.76 3.52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14.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2" w:firstLine="0"/>
            </w:pPr>
            <w:r>
              <w:t xml:space="preserve">I often think about doing things that would arouse a great deal of fear and anxiety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18 </w:t>
            </w:r>
          </w:p>
          <w:p w:rsidR="003A247B" w:rsidRDefault="005333F0">
            <w:pPr>
              <w:spacing w:after="46" w:line="234" w:lineRule="auto"/>
              <w:ind w:left="0" w:right="932" w:firstLine="0"/>
              <w:jc w:val="left"/>
            </w:pPr>
            <w:r>
              <w:t xml:space="preserve">17 7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17.64 32.94 </w:t>
            </w:r>
          </w:p>
          <w:p w:rsidR="003A247B" w:rsidRDefault="005333F0">
            <w:pPr>
              <w:spacing w:after="46" w:line="234" w:lineRule="auto"/>
              <w:ind w:left="0" w:right="697" w:firstLine="0"/>
              <w:jc w:val="left"/>
            </w:pPr>
            <w:r>
              <w:t xml:space="preserve">21.17 20 </w:t>
            </w:r>
          </w:p>
          <w:p w:rsidR="003A247B" w:rsidRDefault="005333F0">
            <w:pPr>
              <w:spacing w:after="46" w:line="240" w:lineRule="auto"/>
              <w:ind w:left="0" w:firstLine="0"/>
              <w:jc w:val="left"/>
            </w:pPr>
            <w:r>
              <w:t xml:space="preserve">8.23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15.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I like to engage myself in a situation that the outcome is not clear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29 </w:t>
            </w:r>
          </w:p>
          <w:p w:rsidR="003A247B" w:rsidRDefault="005333F0">
            <w:pPr>
              <w:spacing w:after="46" w:line="234" w:lineRule="auto"/>
              <w:ind w:left="0" w:right="932" w:firstLine="0"/>
              <w:jc w:val="left"/>
            </w:pPr>
            <w:r>
              <w:t xml:space="preserve">12 6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17.64 27.05 34.11 </w:t>
            </w:r>
          </w:p>
          <w:p w:rsidR="003A247B" w:rsidRDefault="005333F0">
            <w:pPr>
              <w:spacing w:after="46" w:line="234" w:lineRule="auto"/>
              <w:ind w:left="0" w:right="518" w:firstLine="0"/>
              <w:jc w:val="left"/>
            </w:pPr>
            <w:r>
              <w:t xml:space="preserve">14.11 7.05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16.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like to multitask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4"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16 </w:t>
            </w:r>
          </w:p>
          <w:p w:rsidR="003A247B" w:rsidRDefault="005333F0">
            <w:pPr>
              <w:spacing w:after="46" w:line="240" w:lineRule="auto"/>
              <w:ind w:left="0" w:firstLine="0"/>
              <w:jc w:val="left"/>
            </w:pPr>
            <w:r>
              <w:t xml:space="preserve">29 </w:t>
            </w:r>
          </w:p>
          <w:p w:rsidR="003A247B" w:rsidRDefault="005333F0">
            <w:pPr>
              <w:spacing w:after="44" w:line="240" w:lineRule="auto"/>
              <w:ind w:left="0" w:firstLine="0"/>
              <w:jc w:val="left"/>
            </w:pPr>
            <w:r>
              <w:t xml:space="preserve">10 </w:t>
            </w:r>
          </w:p>
          <w:p w:rsidR="003A247B" w:rsidRDefault="005333F0">
            <w:pPr>
              <w:spacing w:after="46" w:line="240" w:lineRule="auto"/>
              <w:ind w:left="0" w:firstLine="0"/>
              <w:jc w:val="left"/>
            </w:pPr>
            <w:r>
              <w:t xml:space="preserve">20 </w:t>
            </w:r>
          </w:p>
          <w:p w:rsidR="003A247B" w:rsidRDefault="005333F0">
            <w:pPr>
              <w:spacing w:after="0" w:line="276" w:lineRule="auto"/>
              <w:ind w:left="0" w:right="812" w:firstLine="0"/>
              <w:jc w:val="left"/>
            </w:pPr>
            <w:r>
              <w:t xml:space="preserve">10 85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18.92 34.11 11.76 23.52 </w:t>
            </w:r>
          </w:p>
          <w:p w:rsidR="003A247B" w:rsidRDefault="005333F0">
            <w:pPr>
              <w:spacing w:after="46" w:line="240" w:lineRule="auto"/>
              <w:ind w:left="0" w:firstLine="0"/>
              <w:jc w:val="left"/>
            </w:pPr>
            <w:r>
              <w:t xml:space="preserve">10.76 </w:t>
            </w:r>
          </w:p>
          <w:p w:rsidR="003A247B" w:rsidRDefault="005333F0">
            <w:pPr>
              <w:spacing w:after="0" w:line="276" w:lineRule="auto"/>
              <w:ind w:left="0" w:firstLine="0"/>
              <w:jc w:val="left"/>
            </w:pPr>
            <w:r>
              <w:t xml:space="preserve">100 </w:t>
            </w:r>
          </w:p>
        </w:tc>
      </w:tr>
      <w:tr w:rsidR="003A247B" w:rsidTr="00D12403">
        <w:trPr>
          <w:trHeight w:val="139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17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carefully analyze the situation before making decision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lastRenderedPageBreak/>
              <w:t xml:space="preserve">SD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lastRenderedPageBreak/>
              <w:t xml:space="preserve">28 </w:t>
            </w:r>
          </w:p>
          <w:p w:rsidR="003A247B" w:rsidRDefault="005333F0">
            <w:pPr>
              <w:spacing w:after="46" w:line="240" w:lineRule="auto"/>
              <w:ind w:left="0" w:firstLine="0"/>
              <w:jc w:val="left"/>
            </w:pPr>
            <w:r>
              <w:t xml:space="preserve">17 </w:t>
            </w:r>
          </w:p>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13 </w:t>
            </w:r>
          </w:p>
          <w:p w:rsidR="003A247B" w:rsidRDefault="005333F0">
            <w:pPr>
              <w:spacing w:after="0" w:line="276" w:lineRule="auto"/>
              <w:ind w:left="0" w:firstLine="0"/>
              <w:jc w:val="left"/>
            </w:pPr>
            <w:r>
              <w:lastRenderedPageBreak/>
              <w:t xml:space="preserve">7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7" w:firstLine="0"/>
              <w:jc w:val="left"/>
            </w:pPr>
            <w:r>
              <w:lastRenderedPageBreak/>
              <w:t xml:space="preserve">32.94 20 </w:t>
            </w:r>
          </w:p>
          <w:p w:rsidR="003A247B" w:rsidRDefault="005333F0">
            <w:pPr>
              <w:spacing w:after="46" w:line="240" w:lineRule="auto"/>
              <w:ind w:left="0" w:firstLine="0"/>
              <w:jc w:val="left"/>
            </w:pPr>
            <w:r>
              <w:t xml:space="preserve">23.52 </w:t>
            </w:r>
          </w:p>
          <w:p w:rsidR="003A247B" w:rsidRDefault="005333F0">
            <w:pPr>
              <w:spacing w:after="46" w:line="240" w:lineRule="auto"/>
              <w:ind w:left="0" w:firstLine="0"/>
              <w:jc w:val="left"/>
            </w:pPr>
            <w:r>
              <w:t xml:space="preserve">15.29 </w:t>
            </w:r>
          </w:p>
          <w:p w:rsidR="003A247B" w:rsidRDefault="005333F0">
            <w:pPr>
              <w:spacing w:after="0" w:line="276" w:lineRule="auto"/>
              <w:ind w:left="0" w:firstLine="0"/>
              <w:jc w:val="left"/>
            </w:pPr>
            <w:r>
              <w:t xml:space="preserve">8.23 </w:t>
            </w:r>
          </w:p>
        </w:tc>
      </w:tr>
      <w:tr w:rsidR="003A247B" w:rsidTr="00D12403">
        <w:trPr>
          <w:trHeight w:val="845"/>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18.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enjoy doing things that are not planned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0" w:line="276" w:lineRule="auto"/>
              <w:ind w:left="0" w:firstLine="0"/>
              <w:jc w:val="left"/>
            </w:pPr>
            <w:r>
              <w:t xml:space="preserve">U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32 </w:t>
            </w:r>
          </w:p>
          <w:p w:rsidR="003A247B" w:rsidRDefault="005333F0">
            <w:pPr>
              <w:spacing w:after="0" w:line="276" w:lineRule="auto"/>
              <w:ind w:left="0" w:firstLine="0"/>
              <w:jc w:val="left"/>
            </w:pPr>
            <w:r>
              <w:t xml:space="preserve">17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27.05 </w:t>
            </w:r>
          </w:p>
          <w:p w:rsidR="003A247B" w:rsidRDefault="005333F0">
            <w:pPr>
              <w:spacing w:after="46" w:line="240" w:lineRule="auto"/>
              <w:ind w:left="0" w:firstLine="0"/>
              <w:jc w:val="left"/>
            </w:pPr>
            <w:r>
              <w:t xml:space="preserve">37.64 </w:t>
            </w:r>
          </w:p>
          <w:p w:rsidR="003A247B" w:rsidRDefault="005333F0">
            <w:pPr>
              <w:spacing w:after="0" w:line="276" w:lineRule="auto"/>
              <w:ind w:left="0" w:firstLine="0"/>
              <w:jc w:val="left"/>
            </w:pPr>
            <w:r>
              <w:t xml:space="preserve">20 </w:t>
            </w:r>
          </w:p>
        </w:tc>
      </w:tr>
      <w:tr w:rsidR="003A247B" w:rsidTr="00D12403">
        <w:trPr>
          <w:trHeight w:val="838"/>
        </w:trPr>
        <w:tc>
          <w:tcPr>
            <w:tcW w:w="1054"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2449"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9 </w:t>
            </w:r>
          </w:p>
          <w:p w:rsidR="003A247B" w:rsidRDefault="005333F0">
            <w:pPr>
              <w:spacing w:after="46" w:line="240" w:lineRule="auto"/>
              <w:ind w:left="0" w:firstLine="0"/>
              <w:jc w:val="left"/>
            </w:pPr>
            <w:r>
              <w:t xml:space="preserve">4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10.58 </w:t>
            </w:r>
          </w:p>
          <w:p w:rsidR="003A247B" w:rsidRDefault="005333F0">
            <w:pPr>
              <w:spacing w:after="46" w:line="240" w:lineRule="auto"/>
              <w:ind w:left="0" w:firstLine="0"/>
              <w:jc w:val="left"/>
            </w:pPr>
            <w:r>
              <w:t xml:space="preserve">4.70 </w:t>
            </w:r>
          </w:p>
          <w:p w:rsidR="003A247B" w:rsidRDefault="005333F0">
            <w:pPr>
              <w:spacing w:after="0" w:line="276" w:lineRule="auto"/>
              <w:ind w:left="0" w:firstLine="0"/>
              <w:jc w:val="left"/>
            </w:pPr>
            <w:r>
              <w:t xml:space="preserve">100 </w:t>
            </w:r>
          </w:p>
        </w:tc>
      </w:tr>
    </w:tbl>
    <w:p w:rsidR="003A247B" w:rsidRDefault="005333F0" w:rsidP="00D12403">
      <w:pPr>
        <w:spacing w:after="0" w:line="240" w:lineRule="auto"/>
      </w:pPr>
      <w:r>
        <w:t xml:space="preserve">Source: Researcher’s Field Survey, 2023 </w:t>
      </w:r>
    </w:p>
    <w:p w:rsidR="003A247B" w:rsidRDefault="005333F0" w:rsidP="00D12403">
      <w:pPr>
        <w:spacing w:after="0"/>
      </w:pPr>
      <w:r>
        <w:t xml:space="preserve">The distribution table shows that 19 of the respondents representing 22% strongly agreed thatI like the feeling that come from entering a new situation, 33 of the respondents representing 39% agreed thatI like the feeling that come from entering a new situation, 20 of the respondents representing 26% said they are undecided to the statement, 10 of the respondents representing 12% disagreed that I like the feeling that come from entering a new situation, while 3 of the respondents representing 4% stronglydisagreed that I like the feeling that come from entering a new situation. Therefore the largest population agreed that I like the feeling that come from entering a new situation. </w:t>
      </w:r>
    </w:p>
    <w:p w:rsidR="003A247B" w:rsidRDefault="005333F0" w:rsidP="00D12403">
      <w:pPr>
        <w:spacing w:after="0"/>
      </w:pPr>
      <w:r>
        <w:t xml:space="preserve">Also, distribution table shows that 15 of the respondents representing 18% strongly agreed thatI often think about doing things that would arouse a great deal of fear and anxiety, 28 of the respondents representing 32% agreed thatI often think about doing things that would arouse a great deal of fear and anxiety, 18 of the respondents representing 21% said they are undecided to the statement, 17of the respondents representing 20% disagreed that I often think about doing things that would arouse </w:t>
      </w:r>
      <w:r>
        <w:lastRenderedPageBreak/>
        <w:t xml:space="preserve">a great deal of fear and anxiety, while 7of the respondents representing 8% stronglydisagreed that. Therefore the largest population agreed that I often think about doing things that would arouse a great deal of fear and anxiety. </w:t>
      </w:r>
    </w:p>
    <w:p w:rsidR="003A247B" w:rsidRDefault="005333F0" w:rsidP="00D12403">
      <w:pPr>
        <w:spacing w:after="0"/>
      </w:pPr>
      <w:r>
        <w:t xml:space="preserve">In addition, distribution table shows that 15 of the respondents representing 18% strongly agreed thatI often think about doing things that would arouse a great deal of fear and anxiety, 28 of the respondents representing 32% agreed thatI often think about doing things that would arouse a great deal of fear and anxiety, 18 of the respondents representing 21% said they are undecided to the statement, 17 of the respondents representing 20% disagreed that I often think about doing things that would arouse a great deal of fear and anxiety, while 7 of the respondents representing 8% stronglydisagreed that. Therefore the largest population agreed that I often think about doing things that would arouse a great deal of fear and anxiety. </w:t>
      </w:r>
    </w:p>
    <w:p w:rsidR="003A247B" w:rsidRDefault="005333F0" w:rsidP="00D12403">
      <w:pPr>
        <w:spacing w:after="0" w:line="240" w:lineRule="auto"/>
        <w:ind w:left="79" w:firstLine="0"/>
        <w:jc w:val="left"/>
      </w:pPr>
      <w:r>
        <w:t xml:space="preserve"> </w:t>
      </w:r>
    </w:p>
    <w:p w:rsidR="003A247B" w:rsidRDefault="005333F0" w:rsidP="002744F1">
      <w:pPr>
        <w:spacing w:after="0" w:line="276" w:lineRule="auto"/>
      </w:pPr>
      <w:r>
        <w:t xml:space="preserve">Additionally, distribution table shows that 15 of the respondents representing 18% strongly agreed thatI like to engage myself in a situation that the outcome is not clear, 23 of the respondents representing 27% agreed thatI like to engage myself in a situation that the outcome is not clear, 29 of the respondents representing 34% said they are undecided to the statement, 12 of the respondents representing 14% disagreed that I like to engage myself in a situation that the outcome is not clearwhile 6 of the respondents representing 7% stronglydisagreed thatI like to engage myself in a situation that the outcome is not clear. Therefore the largest population agreed that I often think about doing things that would arouse a great deal of fear and anxiety.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pPr>
      <w:r>
        <w:t xml:space="preserve">Consequently, distribution table shows that 16 of the respondents representing 19% strongly agreed thatI like to multitask, 29 of the respondents representing 34% agreed that I like to multitask, 10 of the respondents representing 12% said they are undecided to the statement, 20 of the respondents representing 24% disagreed that I </w:t>
      </w:r>
      <w:r>
        <w:lastRenderedPageBreak/>
        <w:t xml:space="preserve">like to multitaskwhile 10 of the respondents representing 11% stronglydisagreed thatI like to multitask. Therefore the largest population agreed I like to multitask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pPr>
      <w:r>
        <w:t xml:space="preserve">In addition, distribution table shows that28 of the respondents representing 33% strongly agreed thatI carefully analyze the situation before making decision, 17of the respondents representing 20% agreed that I carefully analyze the situation before making decision 20 of the respondents representing 24% said they are undecided to the statement, 13of the respondents representing 15% disagreed that I carefully analyze the situation before making decision, while 7 of the respondents representing 8% stronglydisagreed thatI carefully analyze the situation before making decision. Therefore the largest population strongly agreedI carefully analyze the situation before making decision. </w:t>
      </w:r>
    </w:p>
    <w:p w:rsidR="003A247B" w:rsidRDefault="005333F0" w:rsidP="002744F1">
      <w:pPr>
        <w:spacing w:after="0" w:line="276" w:lineRule="auto"/>
      </w:pPr>
      <w:r>
        <w:t xml:space="preserve">Finally, distribution table shows that 23 of the respondents representing 27% strongly agreed thatI enjoy doing things that are not planned, 32 of the respondents representing 38% agreed that I enjoy doing things that are not planned, 17 of the respondents representing 20% said they are undecided to the statement, 9 of the respondents representing 11% disagreedI enjoy doing things that are not planned, while 4 of the respondents representing 5% stronglydisagreed that. I enjoy doing things that are not planned. Therefore the largest population agreedthat I enjoy doing things that are not planned.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jc w:val="left"/>
      </w:pPr>
      <w:r>
        <w:t xml:space="preserve">4.6 </w:t>
      </w:r>
      <w:r>
        <w:tab/>
        <w:t xml:space="preserve">DISTRIBUTION TABLE FOR INNOVATION </w:t>
      </w:r>
    </w:p>
    <w:tbl>
      <w:tblPr>
        <w:tblStyle w:val="TableGrid"/>
        <w:tblW w:w="7951" w:type="dxa"/>
        <w:tblInd w:w="182" w:type="dxa"/>
        <w:tblCellMar>
          <w:top w:w="62" w:type="dxa"/>
          <w:left w:w="108" w:type="dxa"/>
          <w:right w:w="52" w:type="dxa"/>
        </w:tblCellMar>
        <w:tblLook w:val="04A0" w:firstRow="1" w:lastRow="0" w:firstColumn="1" w:lastColumn="0" w:noHBand="0" w:noVBand="1"/>
      </w:tblPr>
      <w:tblGrid>
        <w:gridCol w:w="1047"/>
        <w:gridCol w:w="2344"/>
        <w:gridCol w:w="1520"/>
        <w:gridCol w:w="1341"/>
        <w:gridCol w:w="1699"/>
      </w:tblGrid>
      <w:tr w:rsidR="003A247B" w:rsidTr="00D12403">
        <w:trPr>
          <w:trHeight w:val="272"/>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107"/>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19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 are consider as important source of information.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34 </w:t>
            </w:r>
          </w:p>
          <w:p w:rsidR="003A247B" w:rsidRDefault="005333F0">
            <w:pPr>
              <w:spacing w:after="46" w:line="240" w:lineRule="auto"/>
              <w:ind w:left="0" w:firstLine="0"/>
              <w:jc w:val="left"/>
            </w:pPr>
            <w:r>
              <w:t xml:space="preserve">24 </w:t>
            </w:r>
          </w:p>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8" w:firstLine="0"/>
              <w:jc w:val="left"/>
            </w:pPr>
            <w:r>
              <w:t xml:space="preserve">31.76 40 </w:t>
            </w:r>
          </w:p>
          <w:p w:rsidR="003A247B" w:rsidRDefault="005333F0">
            <w:pPr>
              <w:spacing w:after="46" w:line="240" w:lineRule="auto"/>
              <w:ind w:left="0" w:firstLine="0"/>
              <w:jc w:val="left"/>
            </w:pPr>
            <w:r>
              <w:t xml:space="preserve">28.23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20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organization often organize training for the employee.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0" w:line="276" w:lineRule="auto"/>
              <w:ind w:left="0" w:right="1157" w:firstLine="0"/>
              <w:jc w:val="left"/>
            </w:pPr>
            <w:r>
              <w:t xml:space="preserve">U D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25 </w:t>
            </w:r>
          </w:p>
          <w:p w:rsidR="003A247B" w:rsidRDefault="005333F0">
            <w:pPr>
              <w:spacing w:after="46" w:line="240" w:lineRule="auto"/>
              <w:ind w:left="0" w:firstLine="0"/>
              <w:jc w:val="left"/>
            </w:pPr>
            <w:r>
              <w:t xml:space="preserve">39 </w:t>
            </w:r>
          </w:p>
          <w:p w:rsidR="003A247B" w:rsidRDefault="005333F0">
            <w:pPr>
              <w:spacing w:after="46" w:line="240" w:lineRule="auto"/>
              <w:ind w:left="0" w:firstLine="0"/>
              <w:jc w:val="left"/>
            </w:pPr>
            <w:r>
              <w:t xml:space="preserve">15 </w:t>
            </w:r>
          </w:p>
          <w:p w:rsidR="003A247B" w:rsidRDefault="005333F0">
            <w:pPr>
              <w:spacing w:after="0" w:line="276" w:lineRule="auto"/>
              <w:ind w:left="0" w:firstLine="0"/>
              <w:jc w:val="left"/>
            </w:pPr>
            <w:r>
              <w:t xml:space="preserve">7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29.41 45.88 </w:t>
            </w:r>
          </w:p>
          <w:p w:rsidR="003A247B" w:rsidRDefault="005333F0">
            <w:pPr>
              <w:spacing w:after="46" w:line="240" w:lineRule="auto"/>
              <w:ind w:left="0" w:firstLine="0"/>
              <w:jc w:val="left"/>
            </w:pPr>
            <w:r>
              <w:t xml:space="preserve">17.64 </w:t>
            </w:r>
          </w:p>
          <w:p w:rsidR="003A247B" w:rsidRDefault="005333F0">
            <w:pPr>
              <w:spacing w:after="0" w:line="276" w:lineRule="auto"/>
              <w:ind w:left="0" w:firstLine="0"/>
              <w:jc w:val="left"/>
            </w:pPr>
            <w:r>
              <w:t xml:space="preserve">8.23 </w:t>
            </w:r>
          </w:p>
        </w:tc>
      </w:tr>
      <w:tr w:rsidR="003A247B" w:rsidTr="00D12403">
        <w:trPr>
          <w:trHeight w:val="272"/>
        </w:trPr>
        <w:tc>
          <w:tcPr>
            <w:tcW w:w="1047"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100 </w:t>
            </w:r>
          </w:p>
        </w:tc>
      </w:tr>
      <w:tr w:rsidR="003A247B" w:rsidTr="00D12403">
        <w:trPr>
          <w:trHeight w:val="1322"/>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21.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are aware of the goals of the organization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29 </w:t>
            </w:r>
          </w:p>
          <w:p w:rsidR="003A247B" w:rsidRDefault="005333F0">
            <w:pPr>
              <w:spacing w:after="46" w:line="240" w:lineRule="auto"/>
              <w:ind w:left="0" w:firstLine="0"/>
              <w:jc w:val="left"/>
            </w:pPr>
            <w:r>
              <w:t xml:space="preserve">21 </w:t>
            </w:r>
          </w:p>
          <w:p w:rsidR="003A247B" w:rsidRDefault="005333F0">
            <w:pPr>
              <w:spacing w:after="46" w:line="240" w:lineRule="auto"/>
              <w:ind w:left="0" w:firstLine="0"/>
              <w:jc w:val="left"/>
            </w:pPr>
            <w:r>
              <w:t xml:space="preserve">14 </w:t>
            </w:r>
          </w:p>
          <w:p w:rsidR="003A247B" w:rsidRDefault="005333F0">
            <w:pPr>
              <w:spacing w:after="0" w:line="276" w:lineRule="auto"/>
              <w:ind w:left="0" w:right="811" w:firstLine="0"/>
              <w:jc w:val="left"/>
            </w:pPr>
            <w:r>
              <w:t xml:space="preserve">21 85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34.11 24.70 16.47 </w:t>
            </w:r>
          </w:p>
          <w:p w:rsidR="003A247B" w:rsidRDefault="005333F0">
            <w:pPr>
              <w:spacing w:after="46" w:line="240" w:lineRule="auto"/>
              <w:ind w:left="0" w:firstLine="0"/>
              <w:jc w:val="left"/>
            </w:pPr>
            <w:r>
              <w:t xml:space="preserve">24.70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22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89" w:line="240" w:lineRule="auto"/>
              <w:ind w:left="0" w:firstLine="0"/>
              <w:jc w:val="left"/>
            </w:pPr>
            <w:r>
              <w:t xml:space="preserve">Employees always want to </w:t>
            </w:r>
          </w:p>
          <w:p w:rsidR="003A247B" w:rsidRDefault="005333F0">
            <w:pPr>
              <w:spacing w:after="0" w:line="276" w:lineRule="auto"/>
              <w:ind w:left="0" w:firstLine="0"/>
              <w:jc w:val="left"/>
            </w:pPr>
            <w:r>
              <w:t xml:space="preserve">learning new skills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28 </w:t>
            </w:r>
          </w:p>
          <w:p w:rsidR="003A247B" w:rsidRDefault="005333F0">
            <w:pPr>
              <w:spacing w:after="46" w:line="234" w:lineRule="auto"/>
              <w:ind w:left="0" w:right="931" w:firstLine="0"/>
              <w:jc w:val="left"/>
            </w:pPr>
            <w:r>
              <w:t xml:space="preserve">38 9 </w:t>
            </w:r>
          </w:p>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32.94 44.70 </w:t>
            </w:r>
          </w:p>
          <w:p w:rsidR="003A247B" w:rsidRDefault="005333F0">
            <w:pPr>
              <w:spacing w:after="46" w:line="240" w:lineRule="auto"/>
              <w:ind w:left="0" w:firstLine="0"/>
              <w:jc w:val="left"/>
            </w:pPr>
            <w:r>
              <w:t xml:space="preserve">10.58 </w:t>
            </w:r>
          </w:p>
          <w:p w:rsidR="003A247B" w:rsidRDefault="005333F0">
            <w:pPr>
              <w:spacing w:after="0" w:line="276" w:lineRule="auto"/>
              <w:ind w:left="0" w:firstLine="0"/>
              <w:jc w:val="left"/>
            </w:pPr>
            <w:r>
              <w:t xml:space="preserve">100 </w:t>
            </w:r>
          </w:p>
        </w:tc>
      </w:tr>
      <w:tr w:rsidR="003A247B" w:rsidTr="00D12403">
        <w:trPr>
          <w:trHeight w:val="1324"/>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23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0" w:firstLine="0"/>
              <w:jc w:val="left"/>
            </w:pPr>
            <w:r>
              <w:t xml:space="preserve">Most of the employees have </w:t>
            </w:r>
          </w:p>
          <w:p w:rsidR="003A247B" w:rsidRDefault="005333F0">
            <w:pPr>
              <w:spacing w:after="0" w:line="276" w:lineRule="auto"/>
              <w:ind w:left="0" w:firstLine="0"/>
              <w:jc w:val="left"/>
            </w:pPr>
            <w:r>
              <w:t xml:space="preserve">analytical skills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36 </w:t>
            </w:r>
          </w:p>
          <w:p w:rsidR="003A247B" w:rsidRDefault="005333F0">
            <w:pPr>
              <w:spacing w:after="46" w:line="240" w:lineRule="auto"/>
              <w:ind w:left="0" w:firstLine="0"/>
              <w:jc w:val="left"/>
            </w:pPr>
            <w:r>
              <w:t xml:space="preserve">17 </w:t>
            </w:r>
          </w:p>
          <w:p w:rsidR="003A247B" w:rsidRDefault="005333F0">
            <w:pPr>
              <w:spacing w:after="0" w:line="276" w:lineRule="auto"/>
              <w:ind w:left="0" w:right="811" w:firstLine="0"/>
              <w:jc w:val="left"/>
            </w:pPr>
            <w:r>
              <w:t xml:space="preserve">12 85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23.52 </w:t>
            </w:r>
          </w:p>
          <w:p w:rsidR="003A247B" w:rsidRDefault="005333F0">
            <w:pPr>
              <w:spacing w:after="46" w:line="234" w:lineRule="auto"/>
              <w:ind w:left="0" w:right="696" w:firstLine="0"/>
              <w:jc w:val="left"/>
            </w:pPr>
            <w:r>
              <w:t xml:space="preserve">42.35 20 </w:t>
            </w:r>
          </w:p>
          <w:p w:rsidR="003A247B" w:rsidRDefault="005333F0">
            <w:pPr>
              <w:spacing w:after="46" w:line="240" w:lineRule="auto"/>
              <w:ind w:left="0" w:firstLine="0"/>
              <w:jc w:val="left"/>
            </w:pPr>
            <w:r>
              <w:t xml:space="preserve">14.11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24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Employees always wanting to learn more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43 </w:t>
            </w:r>
          </w:p>
          <w:p w:rsidR="003A247B" w:rsidRDefault="005333F0">
            <w:pPr>
              <w:spacing w:after="46" w:line="240" w:lineRule="auto"/>
              <w:ind w:left="0" w:firstLine="0"/>
              <w:jc w:val="left"/>
            </w:pPr>
            <w:r>
              <w:t xml:space="preserve">29 </w:t>
            </w:r>
          </w:p>
          <w:p w:rsidR="003A247B" w:rsidRDefault="005333F0">
            <w:pPr>
              <w:spacing w:after="0" w:line="276" w:lineRule="auto"/>
              <w:ind w:left="0" w:right="811" w:firstLine="0"/>
              <w:jc w:val="left"/>
            </w:pPr>
            <w:r>
              <w:t xml:space="preserve">13 85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38.82 34.11 </w:t>
            </w:r>
          </w:p>
          <w:p w:rsidR="003A247B" w:rsidRDefault="005333F0">
            <w:pPr>
              <w:spacing w:after="46" w:line="240" w:lineRule="auto"/>
              <w:ind w:left="0" w:firstLine="0"/>
              <w:jc w:val="left"/>
            </w:pPr>
            <w:r>
              <w:t xml:space="preserve">23.63 </w:t>
            </w:r>
          </w:p>
          <w:p w:rsidR="003A247B" w:rsidRDefault="005333F0">
            <w:pPr>
              <w:spacing w:after="0" w:line="276" w:lineRule="auto"/>
              <w:ind w:left="0" w:firstLine="0"/>
              <w:jc w:val="left"/>
            </w:pPr>
            <w:r>
              <w:t xml:space="preserve">100 </w:t>
            </w:r>
          </w:p>
        </w:tc>
      </w:tr>
    </w:tbl>
    <w:p w:rsidR="003A247B" w:rsidRDefault="005333F0">
      <w:pPr>
        <w:spacing w:after="46" w:line="240" w:lineRule="auto"/>
      </w:pPr>
      <w:r>
        <w:t xml:space="preserve">Source: Researcher’s Field Survey, 2023 </w:t>
      </w:r>
    </w:p>
    <w:p w:rsidR="003A247B" w:rsidRDefault="005333F0">
      <w:pPr>
        <w:spacing w:after="46" w:line="240" w:lineRule="auto"/>
        <w:ind w:left="79" w:firstLine="0"/>
        <w:jc w:val="left"/>
      </w:pPr>
      <w:r>
        <w:t xml:space="preserve"> </w:t>
      </w:r>
    </w:p>
    <w:p w:rsidR="003A247B" w:rsidRDefault="005333F0" w:rsidP="00D12403">
      <w:pPr>
        <w:spacing w:after="0"/>
      </w:pPr>
      <w:r>
        <w:t xml:space="preserve">The distribution table shows that 27 of the respondents representing 32% strongly agreed thatemployee are consider as important source of information., 34 of the respondents representing 40% agreed that employee are consider as important source of information., 24 of the respondents representing 28% said they are undecided to the statement, Therefore the largest population agreed that employee are consider as important source of information. </w:t>
      </w:r>
    </w:p>
    <w:p w:rsidR="003A247B" w:rsidRDefault="005333F0" w:rsidP="00D12403">
      <w:pPr>
        <w:spacing w:after="0" w:line="240" w:lineRule="auto"/>
        <w:jc w:val="left"/>
      </w:pPr>
      <w:r>
        <w:t xml:space="preserve">In addition, the distribution table shows that 25 of the respondents representing 29% strongly agreed thatthe organization often organize training for the employee., 39 of the respondents representing 36% agreed thatthe organization often organize training for the employee., 15 of the respondents representing 18% said they are undecided to the statement, 7 of the respondents representing 8% disagreed thatthe organization often organize training for the employee. Therefore </w:t>
      </w:r>
      <w:r>
        <w:lastRenderedPageBreak/>
        <w:t xml:space="preserve">the largest population agreed that The organization often organize training for the employee. </w:t>
      </w:r>
    </w:p>
    <w:p w:rsidR="003A247B" w:rsidRDefault="005333F0" w:rsidP="00D12403">
      <w:pPr>
        <w:spacing w:after="0"/>
      </w:pPr>
      <w:r>
        <w:t xml:space="preserve">Also, the distribution table shows that 29 of the respondents representing 34% strongly agreed thatemployees are aware of the goals of the organisation, 21 of the respondents representing 25% agreed thatemployees are aware of the goals of the organisation, 14 of the respondents representing 16% said they are undecided to the statement, 21 of the respondents representing 25% disagreed thatemployees are aware of the goals of the organisation, Therefore the largest population agreed thatemployees are aware of the goals of the organisation. </w:t>
      </w:r>
    </w:p>
    <w:p w:rsidR="003A247B" w:rsidRDefault="005333F0" w:rsidP="00D12403">
      <w:pPr>
        <w:spacing w:after="0"/>
      </w:pPr>
      <w:r>
        <w:t xml:space="preserve">The distribution table shows that 28 of the respondents representing 33% strongly agreed thatemployees always want to learning new skills, 38 of the respondents representing 45% agreed thatemployees always want to learning new skills, 9 of the respondents representing 11% said they are undecided to the statement, Therefore the largest population agreed that employees always want to learning new skills. </w:t>
      </w:r>
    </w:p>
    <w:p w:rsidR="003A247B" w:rsidRDefault="005333F0" w:rsidP="00D12403">
      <w:pPr>
        <w:spacing w:after="0"/>
      </w:pPr>
      <w:r>
        <w:t xml:space="preserve">The distribution table shows that 20 of the respondents representing 24% strongly agreed thatmost of the employees have analytical skills, 36 of the respondents representing 42% agreed thatmost of the employees have analytical skills, 17 of the respondents representing 20% said they are undecided to the statement, 12of the respondents representing 14% disagreed thatmost of the employees have analytical skills. Therefore the largest population agreed that most of the employees have analytical skills. </w:t>
      </w:r>
    </w:p>
    <w:p w:rsidR="003A247B" w:rsidRDefault="005333F0" w:rsidP="00D12403">
      <w:pPr>
        <w:spacing w:after="0" w:line="240" w:lineRule="auto"/>
        <w:ind w:left="79" w:firstLine="0"/>
        <w:jc w:val="left"/>
      </w:pPr>
      <w:r>
        <w:t xml:space="preserve"> </w:t>
      </w:r>
    </w:p>
    <w:p w:rsidR="00D12403" w:rsidRDefault="005333F0" w:rsidP="002744F1">
      <w:pPr>
        <w:spacing w:after="0"/>
      </w:pPr>
      <w:r>
        <w:lastRenderedPageBreak/>
        <w:t xml:space="preserve">The distribution table shows that 43 of the respondents representing 51% strongly agreed thatemployees always wanting to learn more, 29 of the respondents representing 34% agreed thatemployees always wanting to learn more, 13 of the respondents representing 24% said they are undecided to the statement, Therefore the largest population agreed that employees always wanting to learn more. </w:t>
      </w:r>
    </w:p>
    <w:p w:rsidR="003A247B" w:rsidRDefault="005333F0" w:rsidP="00D12403">
      <w:pPr>
        <w:spacing w:after="0" w:line="246" w:lineRule="auto"/>
        <w:jc w:val="left"/>
      </w:pPr>
      <w:r>
        <w:t xml:space="preserve">4.7 DISTRIBUTION TABLE FOR PERFORMANCE OF SMEs </w:t>
      </w:r>
    </w:p>
    <w:tbl>
      <w:tblPr>
        <w:tblStyle w:val="TableGrid"/>
        <w:tblW w:w="7913" w:type="dxa"/>
        <w:tblInd w:w="182" w:type="dxa"/>
        <w:tblCellMar>
          <w:top w:w="62" w:type="dxa"/>
          <w:left w:w="108" w:type="dxa"/>
          <w:right w:w="52" w:type="dxa"/>
        </w:tblCellMar>
        <w:tblLook w:val="04A0" w:firstRow="1" w:lastRow="0" w:firstColumn="1" w:lastColumn="0" w:noHBand="0" w:noVBand="1"/>
      </w:tblPr>
      <w:tblGrid>
        <w:gridCol w:w="1054"/>
        <w:gridCol w:w="2449"/>
        <w:gridCol w:w="1530"/>
        <w:gridCol w:w="1350"/>
        <w:gridCol w:w="1530"/>
      </w:tblGrid>
      <w:tr w:rsidR="003A247B" w:rsidTr="00F066AE">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F066AE">
        <w:trPr>
          <w:trHeight w:val="116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25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The company ensures employees are properly guided to perform their duties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34 </w:t>
            </w:r>
          </w:p>
          <w:p w:rsidR="003A247B" w:rsidRDefault="005333F0">
            <w:pPr>
              <w:spacing w:after="46" w:line="240" w:lineRule="auto"/>
              <w:ind w:left="0" w:firstLine="0"/>
              <w:jc w:val="left"/>
            </w:pPr>
            <w:r>
              <w:t xml:space="preserve">24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9" w:firstLine="0"/>
              <w:jc w:val="left"/>
            </w:pPr>
            <w:r>
              <w:t xml:space="preserve">31.76 40 </w:t>
            </w:r>
          </w:p>
          <w:p w:rsidR="003A247B" w:rsidRDefault="005333F0">
            <w:pPr>
              <w:spacing w:after="46" w:line="240" w:lineRule="auto"/>
              <w:ind w:left="0" w:firstLine="0"/>
              <w:jc w:val="left"/>
            </w:pPr>
            <w:r>
              <w:t xml:space="preserve">28.23 </w:t>
            </w:r>
          </w:p>
          <w:p w:rsidR="003A247B" w:rsidRDefault="005333F0">
            <w:pPr>
              <w:spacing w:after="0" w:line="276" w:lineRule="auto"/>
              <w:ind w:left="0" w:firstLine="0"/>
              <w:jc w:val="left"/>
            </w:pPr>
            <w:r>
              <w:t xml:space="preserve">100 </w:t>
            </w:r>
          </w:p>
        </w:tc>
      </w:tr>
      <w:tr w:rsidR="003A247B" w:rsidTr="00F066AE">
        <w:trPr>
          <w:trHeight w:val="1164"/>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26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Employee carry out their respective responsibility at work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47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10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55.29 32.94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27.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Employees exercise self control and direction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35 </w:t>
            </w:r>
          </w:p>
          <w:p w:rsidR="003A247B" w:rsidRDefault="005333F0">
            <w:pPr>
              <w:spacing w:after="46" w:line="240" w:lineRule="auto"/>
              <w:ind w:left="0" w:firstLine="0"/>
              <w:jc w:val="left"/>
            </w:pPr>
            <w:r>
              <w:t xml:space="preserve">26 </w:t>
            </w:r>
          </w:p>
          <w:p w:rsidR="003A247B" w:rsidRDefault="005333F0">
            <w:pPr>
              <w:spacing w:after="46" w:line="234" w:lineRule="auto"/>
              <w:ind w:left="0" w:right="933" w:firstLine="0"/>
              <w:jc w:val="left"/>
            </w:pPr>
            <w:r>
              <w:t xml:space="preserve">18 6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41.17 30.58 </w:t>
            </w:r>
          </w:p>
          <w:p w:rsidR="003A247B" w:rsidRDefault="005333F0">
            <w:pPr>
              <w:spacing w:after="46" w:line="240" w:lineRule="auto"/>
              <w:ind w:left="0" w:firstLine="0"/>
              <w:jc w:val="left"/>
            </w:pPr>
            <w:r>
              <w:t xml:space="preserve">21.17 </w:t>
            </w:r>
          </w:p>
          <w:p w:rsidR="003A247B" w:rsidRDefault="005333F0">
            <w:pPr>
              <w:spacing w:after="46" w:line="240" w:lineRule="auto"/>
              <w:ind w:left="0" w:firstLine="0"/>
              <w:jc w:val="left"/>
            </w:pPr>
            <w:r>
              <w:t xml:space="preserve">7.05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28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0" w:firstLine="0"/>
              <w:jc w:val="left"/>
            </w:pPr>
            <w:r>
              <w:t xml:space="preserve">Attainment </w:t>
            </w:r>
            <w:r>
              <w:tab/>
              <w:t xml:space="preserve">of </w:t>
            </w:r>
            <w:r>
              <w:tab/>
              <w:t xml:space="preserve">organization </w:t>
            </w:r>
          </w:p>
          <w:p w:rsidR="003A247B" w:rsidRDefault="005333F0">
            <w:pPr>
              <w:spacing w:after="0" w:line="276" w:lineRule="auto"/>
              <w:ind w:left="0" w:firstLine="0"/>
              <w:jc w:val="left"/>
            </w:pPr>
            <w:r>
              <w:t xml:space="preserve">target is easy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SA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33 </w:t>
            </w:r>
          </w:p>
          <w:p w:rsidR="003A247B" w:rsidRDefault="005333F0">
            <w:pPr>
              <w:spacing w:after="46" w:line="234" w:lineRule="auto"/>
              <w:ind w:left="0" w:right="933" w:firstLine="0"/>
              <w:jc w:val="left"/>
            </w:pPr>
            <w:r>
              <w:t xml:space="preserve">10 5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43.52 38.82 </w:t>
            </w:r>
          </w:p>
          <w:p w:rsidR="003A247B" w:rsidRDefault="005333F0">
            <w:pPr>
              <w:spacing w:after="46" w:line="240" w:lineRule="auto"/>
              <w:ind w:left="0" w:firstLine="0"/>
              <w:jc w:val="left"/>
            </w:pPr>
            <w:r>
              <w:t xml:space="preserve">11.76 </w:t>
            </w:r>
          </w:p>
          <w:p w:rsidR="003A247B" w:rsidRDefault="005333F0">
            <w:pPr>
              <w:spacing w:after="46" w:line="240" w:lineRule="auto"/>
              <w:ind w:left="0" w:firstLine="0"/>
              <w:jc w:val="left"/>
            </w:pPr>
            <w:r>
              <w:t xml:space="preserve">5.88 </w:t>
            </w:r>
          </w:p>
          <w:p w:rsidR="003A247B" w:rsidRDefault="005333F0">
            <w:pPr>
              <w:spacing w:after="0" w:line="276" w:lineRule="auto"/>
              <w:ind w:left="0" w:firstLine="0"/>
              <w:jc w:val="left"/>
            </w:pPr>
            <w:r>
              <w:t xml:space="preserve">100 </w:t>
            </w:r>
          </w:p>
        </w:tc>
      </w:tr>
      <w:tr w:rsidR="003A247B" w:rsidTr="00F066AE">
        <w:trPr>
          <w:trHeight w:val="116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29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The level of productivity increases as a result of employee commitment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39 </w:t>
            </w:r>
          </w:p>
          <w:p w:rsidR="003A247B" w:rsidRDefault="005333F0">
            <w:pPr>
              <w:spacing w:after="46" w:line="240" w:lineRule="auto"/>
              <w:ind w:left="0" w:firstLine="0"/>
              <w:jc w:val="left"/>
            </w:pPr>
            <w:r>
              <w:t xml:space="preserve">31 </w:t>
            </w:r>
          </w:p>
          <w:p w:rsidR="003A247B" w:rsidRDefault="005333F0">
            <w:pPr>
              <w:spacing w:after="46" w:line="240" w:lineRule="auto"/>
              <w:ind w:left="0" w:firstLine="0"/>
              <w:jc w:val="left"/>
            </w:pPr>
            <w:r>
              <w:t xml:space="preserve">15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45.88 36.47 </w:t>
            </w:r>
          </w:p>
          <w:p w:rsidR="003A247B" w:rsidRDefault="005333F0">
            <w:pPr>
              <w:spacing w:after="46" w:line="240" w:lineRule="auto"/>
              <w:ind w:left="0" w:firstLine="0"/>
              <w:jc w:val="left"/>
            </w:pPr>
            <w:r>
              <w:t xml:space="preserve">17.64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30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performance of employee expedite through efficient organization orientation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31 </w:t>
            </w:r>
          </w:p>
          <w:p w:rsidR="003A247B" w:rsidRDefault="005333F0">
            <w:pPr>
              <w:spacing w:after="46" w:line="240" w:lineRule="auto"/>
              <w:ind w:left="0" w:firstLine="0"/>
              <w:jc w:val="left"/>
            </w:pPr>
            <w:r>
              <w:t xml:space="preserve">37 </w:t>
            </w:r>
          </w:p>
          <w:p w:rsidR="003A247B" w:rsidRDefault="005333F0">
            <w:pPr>
              <w:spacing w:after="46" w:line="234" w:lineRule="auto"/>
              <w:ind w:left="0" w:right="933" w:firstLine="0"/>
              <w:jc w:val="left"/>
            </w:pPr>
            <w:r>
              <w:t xml:space="preserve">10 7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36.47 43.52 </w:t>
            </w:r>
          </w:p>
          <w:p w:rsidR="003A247B" w:rsidRDefault="005333F0">
            <w:pPr>
              <w:spacing w:after="46" w:line="234" w:lineRule="auto"/>
              <w:ind w:left="0" w:right="519" w:firstLine="0"/>
              <w:jc w:val="left"/>
            </w:pPr>
            <w:r>
              <w:t xml:space="preserve">11.76 8.23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31.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Organization and employee proper duty conduct which are align with the set down rules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36 </w:t>
            </w:r>
          </w:p>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12 </w:t>
            </w:r>
          </w:p>
          <w:p w:rsidR="003A247B" w:rsidRDefault="005333F0">
            <w:pPr>
              <w:spacing w:after="0" w:line="276" w:lineRule="auto"/>
              <w:ind w:left="0" w:right="813" w:firstLine="0"/>
              <w:jc w:val="left"/>
            </w:pPr>
            <w:r>
              <w:t xml:space="preserve">10 85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42.35 31.76 14.11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32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Knowledge showcasing by employees bring about the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27 </w:t>
            </w:r>
          </w:p>
          <w:p w:rsidR="003A247B" w:rsidRDefault="005333F0">
            <w:pPr>
              <w:spacing w:after="46" w:line="234" w:lineRule="auto"/>
              <w:ind w:left="0" w:right="933" w:firstLine="0"/>
              <w:jc w:val="left"/>
            </w:pPr>
            <w:r>
              <w:t xml:space="preserve">18 7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38.82 31.76 </w:t>
            </w:r>
          </w:p>
          <w:p w:rsidR="003A247B" w:rsidRDefault="005333F0">
            <w:pPr>
              <w:spacing w:after="46" w:line="234" w:lineRule="auto"/>
              <w:ind w:left="0" w:right="519" w:firstLine="0"/>
              <w:jc w:val="left"/>
            </w:pPr>
            <w:r>
              <w:t xml:space="preserve">21.17 8.23 </w:t>
            </w:r>
          </w:p>
          <w:p w:rsidR="003A247B" w:rsidRDefault="005333F0">
            <w:pPr>
              <w:spacing w:after="0" w:line="276" w:lineRule="auto"/>
              <w:ind w:left="0" w:firstLine="0"/>
              <w:jc w:val="left"/>
            </w:pPr>
            <w:r>
              <w:t xml:space="preserve">100 </w:t>
            </w:r>
          </w:p>
        </w:tc>
      </w:tr>
    </w:tbl>
    <w:p w:rsidR="003A247B" w:rsidRDefault="005333F0">
      <w:pPr>
        <w:spacing w:after="46" w:line="240" w:lineRule="auto"/>
        <w:ind w:left="178" w:firstLine="0"/>
        <w:jc w:val="left"/>
      </w:pPr>
      <w:r>
        <w:rPr>
          <w:rFonts w:ascii="Calibri" w:eastAsia="Calibri" w:hAnsi="Calibri" w:cs="Calibri"/>
          <w:noProof/>
          <w:sz w:val="22"/>
        </w:rPr>
        <mc:AlternateContent>
          <mc:Choice Requires="wpg">
            <w:drawing>
              <wp:inline distT="0" distB="0" distL="0" distR="0">
                <wp:extent cx="5023945" cy="567558"/>
                <wp:effectExtent l="0" t="0" r="5715" b="4445"/>
                <wp:docPr id="47759" name="Group 47759"/>
                <wp:cNvGraphicFramePr/>
                <a:graphic xmlns:a="http://schemas.openxmlformats.org/drawingml/2006/main">
                  <a:graphicData uri="http://schemas.microsoft.com/office/word/2010/wordprocessingGroup">
                    <wpg:wgp>
                      <wpg:cNvGrpSpPr/>
                      <wpg:grpSpPr>
                        <a:xfrm>
                          <a:off x="0" y="0"/>
                          <a:ext cx="5023945" cy="567558"/>
                          <a:chOff x="0" y="0"/>
                          <a:chExt cx="5881116" cy="542544"/>
                        </a:xfrm>
                      </wpg:grpSpPr>
                      <wps:wsp>
                        <wps:cNvPr id="8908" name="Rectangle 8908"/>
                        <wps:cNvSpPr/>
                        <wps:spPr>
                          <a:xfrm>
                            <a:off x="740664" y="42360"/>
                            <a:ext cx="565926" cy="184033"/>
                          </a:xfrm>
                          <a:prstGeom prst="rect">
                            <a:avLst/>
                          </a:prstGeom>
                          <a:ln>
                            <a:noFill/>
                          </a:ln>
                        </wps:spPr>
                        <wps:txbx>
                          <w:txbxContent>
                            <w:p w:rsidR="005333F0" w:rsidRDefault="005333F0">
                              <w:pPr>
                                <w:spacing w:after="0" w:line="276" w:lineRule="auto"/>
                                <w:ind w:left="0" w:firstLine="0"/>
                                <w:jc w:val="left"/>
                              </w:pPr>
                              <w:r>
                                <w:t xml:space="preserve">ability </w:t>
                              </w:r>
                            </w:p>
                          </w:txbxContent>
                        </wps:txbx>
                        <wps:bodyPr horzOverflow="overflow" lIns="0" tIns="0" rIns="0" bIns="0" rtlCol="0">
                          <a:noAutofit/>
                        </wps:bodyPr>
                      </wps:wsp>
                      <wps:wsp>
                        <wps:cNvPr id="8909" name="Rectangle 8909"/>
                        <wps:cNvSpPr/>
                        <wps:spPr>
                          <a:xfrm>
                            <a:off x="1245270" y="42360"/>
                            <a:ext cx="207939" cy="184033"/>
                          </a:xfrm>
                          <a:prstGeom prst="rect">
                            <a:avLst/>
                          </a:prstGeom>
                          <a:ln>
                            <a:noFill/>
                          </a:ln>
                        </wps:spPr>
                        <wps:txbx>
                          <w:txbxContent>
                            <w:p w:rsidR="005333F0" w:rsidRDefault="005333F0">
                              <w:pPr>
                                <w:spacing w:after="0" w:line="276" w:lineRule="auto"/>
                                <w:ind w:left="0" w:firstLine="0"/>
                                <w:jc w:val="left"/>
                              </w:pPr>
                              <w:r>
                                <w:t xml:space="preserve">to </w:t>
                              </w:r>
                            </w:p>
                          </w:txbxContent>
                        </wps:txbx>
                        <wps:bodyPr horzOverflow="overflow" lIns="0" tIns="0" rIns="0" bIns="0" rtlCol="0">
                          <a:noAutofit/>
                        </wps:bodyPr>
                      </wps:wsp>
                      <wps:wsp>
                        <wps:cNvPr id="8910" name="Rectangle 8910"/>
                        <wps:cNvSpPr/>
                        <wps:spPr>
                          <a:xfrm>
                            <a:off x="1479192" y="42360"/>
                            <a:ext cx="509520" cy="184033"/>
                          </a:xfrm>
                          <a:prstGeom prst="rect">
                            <a:avLst/>
                          </a:prstGeom>
                          <a:ln>
                            <a:noFill/>
                          </a:ln>
                        </wps:spPr>
                        <wps:txbx>
                          <w:txbxContent>
                            <w:p w:rsidR="005333F0" w:rsidRDefault="005333F0">
                              <w:pPr>
                                <w:spacing w:after="0" w:line="276" w:lineRule="auto"/>
                                <w:ind w:left="0" w:firstLine="0"/>
                                <w:jc w:val="left"/>
                              </w:pPr>
                              <w:r>
                                <w:t xml:space="preserve">retain </w:t>
                              </w:r>
                            </w:p>
                          </w:txbxContent>
                        </wps:txbx>
                        <wps:bodyPr horzOverflow="overflow" lIns="0" tIns="0" rIns="0" bIns="0" rtlCol="0">
                          <a:noAutofit/>
                        </wps:bodyPr>
                      </wps:wsp>
                      <wps:wsp>
                        <wps:cNvPr id="8911" name="Rectangle 8911"/>
                        <wps:cNvSpPr/>
                        <wps:spPr>
                          <a:xfrm>
                            <a:off x="1939866" y="42360"/>
                            <a:ext cx="342679" cy="184033"/>
                          </a:xfrm>
                          <a:prstGeom prst="rect">
                            <a:avLst/>
                          </a:prstGeom>
                          <a:ln>
                            <a:noFill/>
                          </a:ln>
                        </wps:spPr>
                        <wps:txbx>
                          <w:txbxContent>
                            <w:p w:rsidR="005333F0" w:rsidRDefault="005333F0">
                              <w:pPr>
                                <w:spacing w:after="0" w:line="276" w:lineRule="auto"/>
                                <w:ind w:left="0" w:firstLine="0"/>
                                <w:jc w:val="left"/>
                              </w:pPr>
                              <w:r>
                                <w:t xml:space="preserve">and </w:t>
                              </w:r>
                            </w:p>
                          </w:txbxContent>
                        </wps:txbx>
                        <wps:bodyPr horzOverflow="overflow" lIns="0" tIns="0" rIns="0" bIns="0" rtlCol="0">
                          <a:noAutofit/>
                        </wps:bodyPr>
                      </wps:wsp>
                      <wps:wsp>
                        <wps:cNvPr id="8912" name="Rectangle 8912"/>
                        <wps:cNvSpPr/>
                        <wps:spPr>
                          <a:xfrm>
                            <a:off x="2276618" y="42360"/>
                            <a:ext cx="578163" cy="184033"/>
                          </a:xfrm>
                          <a:prstGeom prst="rect">
                            <a:avLst/>
                          </a:prstGeom>
                          <a:ln>
                            <a:noFill/>
                          </a:ln>
                        </wps:spPr>
                        <wps:txbx>
                          <w:txbxContent>
                            <w:p w:rsidR="005333F0" w:rsidRDefault="005333F0">
                              <w:pPr>
                                <w:spacing w:after="0" w:line="276" w:lineRule="auto"/>
                                <w:ind w:left="0" w:firstLine="0"/>
                                <w:jc w:val="left"/>
                              </w:pPr>
                              <w:r>
                                <w:t xml:space="preserve">satisfy </w:t>
                              </w:r>
                            </w:p>
                          </w:txbxContent>
                        </wps:txbx>
                        <wps:bodyPr horzOverflow="overflow" lIns="0" tIns="0" rIns="0" bIns="0" rtlCol="0">
                          <a:noAutofit/>
                        </wps:bodyPr>
                      </wps:wsp>
                      <wps:wsp>
                        <wps:cNvPr id="3555" name="Rectangle 3555"/>
                        <wps:cNvSpPr/>
                        <wps:spPr>
                          <a:xfrm>
                            <a:off x="740664" y="243528"/>
                            <a:ext cx="873067" cy="184033"/>
                          </a:xfrm>
                          <a:prstGeom prst="rect">
                            <a:avLst/>
                          </a:prstGeom>
                          <a:ln>
                            <a:noFill/>
                          </a:ln>
                        </wps:spPr>
                        <wps:txbx>
                          <w:txbxContent>
                            <w:p w:rsidR="005333F0" w:rsidRDefault="005333F0">
                              <w:pPr>
                                <w:spacing w:after="0" w:line="276" w:lineRule="auto"/>
                                <w:ind w:left="0" w:firstLine="0"/>
                                <w:jc w:val="left"/>
                              </w:pPr>
                              <w:r>
                                <w:t xml:space="preserve">customers </w:t>
                              </w:r>
                            </w:p>
                          </w:txbxContent>
                        </wps:txbx>
                        <wps:bodyPr horzOverflow="overflow" lIns="0" tIns="0" rIns="0" bIns="0" rtlCol="0">
                          <a:noAutofit/>
                        </wps:bodyPr>
                      </wps:wsp>
                      <wps:wsp>
                        <wps:cNvPr id="57518" name="Shape 57518"/>
                        <wps:cNvSpPr/>
                        <wps:spPr>
                          <a:xfrm>
                            <a:off x="0" y="0"/>
                            <a:ext cx="5875021" cy="9144"/>
                          </a:xfrm>
                          <a:custGeom>
                            <a:avLst/>
                            <a:gdLst/>
                            <a:ahLst/>
                            <a:cxnLst/>
                            <a:rect l="0" t="0" r="0" b="0"/>
                            <a:pathLst>
                              <a:path w="5875021" h="9144">
                                <a:moveTo>
                                  <a:pt x="0" y="0"/>
                                </a:moveTo>
                                <a:lnTo>
                                  <a:pt x="5875021" y="0"/>
                                </a:lnTo>
                                <a:lnTo>
                                  <a:pt x="587502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19" name="Shape 57519"/>
                        <wps:cNvSpPr/>
                        <wps:spPr>
                          <a:xfrm>
                            <a:off x="58750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0" name="Shape 57520"/>
                        <wps:cNvSpPr/>
                        <wps:spPr>
                          <a:xfrm>
                            <a:off x="0"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1" name="Shape 57521"/>
                        <wps:cNvSpPr/>
                        <wps:spPr>
                          <a:xfrm>
                            <a:off x="0" y="536448"/>
                            <a:ext cx="669036" cy="9144"/>
                          </a:xfrm>
                          <a:custGeom>
                            <a:avLst/>
                            <a:gdLst/>
                            <a:ahLst/>
                            <a:cxnLst/>
                            <a:rect l="0" t="0" r="0" b="0"/>
                            <a:pathLst>
                              <a:path w="669036" h="9144">
                                <a:moveTo>
                                  <a:pt x="0" y="0"/>
                                </a:moveTo>
                                <a:lnTo>
                                  <a:pt x="669036" y="0"/>
                                </a:lnTo>
                                <a:lnTo>
                                  <a:pt x="6690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2" name="Shape 57522"/>
                        <wps:cNvSpPr/>
                        <wps:spPr>
                          <a:xfrm>
                            <a:off x="669036"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3" name="Shape 57523"/>
                        <wps:cNvSpPr/>
                        <wps:spPr>
                          <a:xfrm>
                            <a:off x="675132" y="536448"/>
                            <a:ext cx="2068068" cy="9144"/>
                          </a:xfrm>
                          <a:custGeom>
                            <a:avLst/>
                            <a:gdLst/>
                            <a:ahLst/>
                            <a:cxnLst/>
                            <a:rect l="0" t="0" r="0" b="0"/>
                            <a:pathLst>
                              <a:path w="2068068" h="9144">
                                <a:moveTo>
                                  <a:pt x="0" y="0"/>
                                </a:moveTo>
                                <a:lnTo>
                                  <a:pt x="2068068" y="0"/>
                                </a:lnTo>
                                <a:lnTo>
                                  <a:pt x="206806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4" name="Shape 57524"/>
                        <wps:cNvSpPr/>
                        <wps:spPr>
                          <a:xfrm>
                            <a:off x="2743200"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5" name="Shape 57525"/>
                        <wps:cNvSpPr/>
                        <wps:spPr>
                          <a:xfrm>
                            <a:off x="2749296" y="536448"/>
                            <a:ext cx="1088136" cy="9144"/>
                          </a:xfrm>
                          <a:custGeom>
                            <a:avLst/>
                            <a:gdLst/>
                            <a:ahLst/>
                            <a:cxnLst/>
                            <a:rect l="0" t="0" r="0" b="0"/>
                            <a:pathLst>
                              <a:path w="1088136" h="9144">
                                <a:moveTo>
                                  <a:pt x="0" y="0"/>
                                </a:moveTo>
                                <a:lnTo>
                                  <a:pt x="1088136" y="0"/>
                                </a:lnTo>
                                <a:lnTo>
                                  <a:pt x="10881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6" name="Shape 57526"/>
                        <wps:cNvSpPr/>
                        <wps:spPr>
                          <a:xfrm>
                            <a:off x="3837433"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7" name="Shape 57527"/>
                        <wps:cNvSpPr/>
                        <wps:spPr>
                          <a:xfrm>
                            <a:off x="3843528" y="536448"/>
                            <a:ext cx="954024" cy="9144"/>
                          </a:xfrm>
                          <a:custGeom>
                            <a:avLst/>
                            <a:gdLst/>
                            <a:ahLst/>
                            <a:cxnLst/>
                            <a:rect l="0" t="0" r="0" b="0"/>
                            <a:pathLst>
                              <a:path w="954024" h="9144">
                                <a:moveTo>
                                  <a:pt x="0" y="0"/>
                                </a:moveTo>
                                <a:lnTo>
                                  <a:pt x="954024" y="0"/>
                                </a:lnTo>
                                <a:lnTo>
                                  <a:pt x="95402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8" name="Shape 57528"/>
                        <wps:cNvSpPr/>
                        <wps:spPr>
                          <a:xfrm>
                            <a:off x="4797552"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9" name="Shape 57529"/>
                        <wps:cNvSpPr/>
                        <wps:spPr>
                          <a:xfrm>
                            <a:off x="4803648" y="536448"/>
                            <a:ext cx="1071372" cy="9144"/>
                          </a:xfrm>
                          <a:custGeom>
                            <a:avLst/>
                            <a:gdLst/>
                            <a:ahLst/>
                            <a:cxnLst/>
                            <a:rect l="0" t="0" r="0" b="0"/>
                            <a:pathLst>
                              <a:path w="1071372" h="9144">
                                <a:moveTo>
                                  <a:pt x="0" y="0"/>
                                </a:moveTo>
                                <a:lnTo>
                                  <a:pt x="1071372" y="0"/>
                                </a:lnTo>
                                <a:lnTo>
                                  <a:pt x="10713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0" name="Shape 57530"/>
                        <wps:cNvSpPr/>
                        <wps:spPr>
                          <a:xfrm>
                            <a:off x="5875021"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1" name="Shape 57531"/>
                        <wps:cNvSpPr/>
                        <wps:spPr>
                          <a:xfrm>
                            <a:off x="5875021" y="536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7759" o:spid="_x0000_s1052" style="width:395.6pt;height:44.7pt;mso-position-horizontal-relative:char;mso-position-vertical-relative:line" coordsize="58811,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">
                <v:rect id="Rectangle 8908" o:spid="_x0000_s1053" style="position:absolute;left:7406;top:423;width:5659;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CV8IA&#10;AADdAAAADwAAAGRycy9kb3ducmV2LnhtbERPy4rCMBTdD/gP4QruxlQX0naMIj7QpVpBZ3dp7rRl&#10;mpvSRFv9erMYmOXhvOfL3tTiQa2rLCuYjCMQxLnVFRcKLtnuMwbhPLLG2jIpeJKD5WLwMcdU245P&#10;9Dj7QoQQdikqKL1vUildXpJBN7YNceB+bGvQB9gWUrfYhXBTy2kUzaTBikNDiQ2tS8p/z3ejYB83&#10;q9vBvrqi3n7vr8drsskSr9Ro2K++QHjq/b/4z33QCuIkCnPDm/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YJXwgAAAN0AAAAPAAAAAAAAAAAAAAAAAJgCAABkcnMvZG93&#10;bnJldi54bWxQSwUGAAAAAAQABAD1AAAAhwMAAAAA&#10;" filled="f" stroked="f">
                  <v:textbox inset="0,0,0,0">
                    <w:txbxContent>
                      <w:p w:rsidR="005333F0" w:rsidRDefault="005333F0">
                        <w:pPr>
                          <w:spacing w:after="0" w:line="276" w:lineRule="auto"/>
                          <w:ind w:left="0" w:firstLine="0"/>
                          <w:jc w:val="left"/>
                        </w:pPr>
                        <w:r>
                          <w:t xml:space="preserve">ability </w:t>
                        </w:r>
                      </w:p>
                    </w:txbxContent>
                  </v:textbox>
                </v:rect>
                <v:rect id="Rectangle 8909" o:spid="_x0000_s1054" style="position:absolute;left:12452;top:423;width:208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knzMYA&#10;AADdAAAADwAAAGRycy9kb3ducmV2LnhtbESPT2vCQBTE74V+h+UVvNVNeyhJdBXpH5KjNYJ6e2Sf&#10;STD7NmS3SfTTdwsFj8PM/IZZrifTioF611hW8DKPQBCXVjdcKdgXX88xCOeRNbaWScGVHKxXjw9L&#10;TLUd+ZuGna9EgLBLUUHtfZdK6cqaDLq57YiDd7a9QR9kX0nd4xjgppWvUfQmDTYcFmrs6L2m8rL7&#10;MQqyuNscc3sbq/bzlB22h+SjSLxSs6dpswDhafL38H871wriJErg701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knzM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to </w:t>
                        </w:r>
                      </w:p>
                    </w:txbxContent>
                  </v:textbox>
                </v:rect>
                <v:rect id="Rectangle 8910" o:spid="_x0000_s1055" style="position:absolute;left:14791;top:423;width:509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YjMIA&#10;AADdAAAADwAAAGRycy9kb3ducmV2LnhtbERPTYvCMBC9C/6HMMLeNNWDtF2jiLuix9UKrrehGdti&#10;MylNtN399eYgeHy878WqN7V4UOsqywqmkwgEcW51xYWCU7YdxyCcR9ZYWyYFf+RgtRwOFphq2/GB&#10;HkdfiBDCLkUFpfdNKqXLSzLoJrYhDtzVtgZ9gG0hdYtdCDe1nEXRXBqsODSU2NCmpPx2vBsFu7hZ&#10;/+7tf1fU35fd+eecfGWJV+pj1K8/QXjq/Vv8cu+1gjiZhv3hTX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iMwgAAAN0AAAAPAAAAAAAAAAAAAAAAAJgCAABkcnMvZG93&#10;bnJldi54bWxQSwUGAAAAAAQABAD1AAAAhwMAAAAA&#10;" filled="f" stroked="f">
                  <v:textbox inset="0,0,0,0">
                    <w:txbxContent>
                      <w:p w:rsidR="005333F0" w:rsidRDefault="005333F0">
                        <w:pPr>
                          <w:spacing w:after="0" w:line="276" w:lineRule="auto"/>
                          <w:ind w:left="0" w:firstLine="0"/>
                          <w:jc w:val="left"/>
                        </w:pPr>
                        <w:r>
                          <w:t xml:space="preserve">retain </w:t>
                        </w:r>
                      </w:p>
                    </w:txbxContent>
                  </v:textbox>
                </v:rect>
                <v:rect id="Rectangle 8911" o:spid="_x0000_s1056" style="position:absolute;left:19398;top:423;width:34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9F8YA&#10;AADdAAAADwAAAGRycy9kb3ducmV2LnhtbESPT4vCMBTE78J+h/AWvGnaPUjbNYrsH/ToqtD19mie&#10;bdnmpTTRVj/9RhA8DjPzG2a+HEwjLtS52rKCeBqBIC6srrlUcNh/TxIQziNrbCyTgis5WC5eRnPM&#10;tO35hy47X4oAYZehgsr7NpPSFRUZdFPbEgfvZDuDPsiulLrDPsBNI9+iaCYN1hwWKmzpo6Lib3c2&#10;CtZJu/rd2FtfNl/Hdb7N08996pUavw6rdxCeBv8MP9obrSBJ4xjub8IT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a9F8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and </w:t>
                        </w:r>
                      </w:p>
                    </w:txbxContent>
                  </v:textbox>
                </v:rect>
                <v:rect id="Rectangle 8912" o:spid="_x0000_s1057" style="position:absolute;left:22766;top:423;width:578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jYMYA&#10;AADdAAAADwAAAGRycy9kb3ducmV2LnhtbESPQWvCQBSE70L/w/IK3sxGDyVJXUVaxRxbU0h7e2Sf&#10;STD7NmS3JvbXdwsFj8PMfMOst5PpxJUG11pWsIxiEMSV1S3XCj6KwyIB4Tyyxs4yKbiRg+3mYbbG&#10;TNuR3+l68rUIEHYZKmi87zMpXdWQQRfZnjh4ZzsY9EEOtdQDjgFuOrmK4ydpsOWw0GBPLw1Vl9O3&#10;UXBM+t1nbn/Gutt/Hcu3Mn0tUq/U/HHaPYPwNPl7+L+dawVJulzB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QjYM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satisfy </w:t>
                        </w:r>
                      </w:p>
                    </w:txbxContent>
                  </v:textbox>
                </v:rect>
                <v:rect id="Rectangle 3555" o:spid="_x0000_s1058" style="position:absolute;left:7406;top:2435;width:873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DIMYA&#10;AADdAAAADwAAAGRycy9kb3ducmV2LnhtbESPQWvCQBSE7wX/w/IEb3WjJSVGVxGt6LFVQb09ss8k&#10;mH0bsquJ/fXdQqHHYWa+YWaLzlTiQY0rLSsYDSMQxJnVJecKjofNawLCeWSNlWVS8CQHi3nvZYap&#10;ti1/0WPvcxEg7FJUUHhfp1K6rCCDbmhr4uBdbWPQB9nkUjfYBrip5DiK3qXBksNCgTWtCspu+7tR&#10;sE3q5Xlnv9u8+rhsT5+nyfow8UoN+t1yCsJT5//Df+2dVvAW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DIMYAAADdAAAADwAAAAAAAAAAAAAAAACYAgAAZHJz&#10;L2Rvd25yZXYueG1sUEsFBgAAAAAEAAQA9QAAAIsDAAAAAA==&#10;" filled="f" stroked="f">
                  <v:textbox inset="0,0,0,0">
                    <w:txbxContent>
                      <w:p w:rsidR="005333F0" w:rsidRDefault="005333F0">
                        <w:pPr>
                          <w:spacing w:after="0" w:line="276" w:lineRule="auto"/>
                          <w:ind w:left="0" w:firstLine="0"/>
                          <w:jc w:val="left"/>
                        </w:pPr>
                        <w:r>
                          <w:t xml:space="preserve">customers </w:t>
                        </w:r>
                      </w:p>
                    </w:txbxContent>
                  </v:textbox>
                </v:rect>
                <v:shape id="Shape 57518" o:spid="_x0000_s1059" style="position:absolute;width:58750;height:91;visibility:visible;mso-wrap-style:square;v-text-anchor:top" coordsize="58750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xCsMA&#10;AADeAAAADwAAAGRycy9kb3ducmV2LnhtbERPTWvCQBC9F/wPywi91Y1CjKSuoSiCFCpULbkO2TFJ&#10;k50N2dWk/949CD0+3vc6G00r7tS72rKC+SwCQVxYXXOp4HLev61AOI+ssbVMCv7IQbaZvKwx1Xbg&#10;b7qffClCCLsUFVTed6mUrqjIoJvZjjhwV9sb9AH2pdQ9DiHctHIRRUtpsObQUGFH24qK5nQzCr7y&#10;enHMV5+5dXmyj68/v9TQTqnX6fjxDsLT6P/FT/dBK4iTeB72hjvhC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DxCsMAAADeAAAADwAAAAAAAAAAAAAAAACYAgAAZHJzL2Rv&#10;d25yZXYueG1sUEsFBgAAAAAEAAQA9QAAAIgDAAAAAA==&#10;" path="m,l5875021,r,9144l,9144,,e" fillcolor="black" stroked="f" strokeweight="0">
                  <v:stroke miterlimit="83231f" joinstyle="miter"/>
                  <v:path arrowok="t" textboxrect="0,0,5875021,9144"/>
                </v:shape>
                <v:shape id="Shape 57519" o:spid="_x0000_s1060" style="position:absolute;left:5875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L5cYA&#10;AADeAAAADwAAAGRycy9kb3ducmV2LnhtbESPT2sCMRTE74LfITzBm2YVre1qFBUEKRT800OPz81z&#10;d3HzsiZR12/fFAoeh5n5DTNbNKYSd3K+tKxg0E9AEGdWl5wr+D5ueu8gfEDWWFkmBU/ysJi3WzNM&#10;tX3wnu6HkIsIYZ+igiKEOpXSZwUZ9H1bE0fvbJ3BEKXLpXb4iHBTyWGSvEmDJceFAmtaF5RdDjej&#10;oL7m7ufq9YpPt93nhJMtNV8jpbqdZjkFEagJr/B/e6sVjCfjwQf83Y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1L5cYAAADeAAAADwAAAAAAAAAAAAAAAACYAgAAZHJz&#10;L2Rvd25yZXYueG1sUEsFBgAAAAAEAAQA9QAAAIsDAAAAAA==&#10;" path="m,l9144,r,9144l,9144,,e" fillcolor="black" stroked="f" strokeweight="0">
                  <v:stroke miterlimit="83231f" joinstyle="miter"/>
                  <v:path arrowok="t" textboxrect="0,0,9144,9144"/>
                </v:shape>
                <v:shape id="Shape 57520" o:spid="_x0000_s1061" style="position:absolute;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bNcYA&#10;AADeAAAADwAAAGRycy9kb3ducmV2LnhtbESPy2oCMRSG9wXfIRyhu5pROlVGo0hr0UU3XkCXh8lx&#10;Mjo5GZJUp316syh0+fPf+GaLzjbiRj7UjhUMBxkI4tLpmisFh/3nywREiMgaG8ek4IcCLOa9pxkW&#10;2t15S7ddrEQa4VCgAhNjW0gZSkMWw8C1xMk7O28xJukrqT3e07ht5CjL3qTFmtODwZbeDZXX3bdV&#10;cLo0Xd6uX/3KrMzJ/56P+dfHWqnnfrecgojUxf/wX3ujFeTjfJQAEk5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bNcYAAADeAAAADwAAAAAAAAAAAAAAAACYAgAAZHJz&#10;L2Rvd25yZXYueG1sUEsFBgAAAAAEAAQA9QAAAIsDAAAAAA==&#10;" path="m,l9144,r,536448l,536448,,e" fillcolor="black" stroked="f" strokeweight="0">
                  <v:stroke miterlimit="83231f" joinstyle="miter"/>
                  <v:path arrowok="t" textboxrect="0,0,9144,536448"/>
                </v:shape>
                <v:shape id="Shape 57521" o:spid="_x0000_s1062" style="position:absolute;top:5364;width:6690;height:91;visibility:visible;mso-wrap-style:square;v-text-anchor:top" coordsize="669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4+fcQA&#10;AADeAAAADwAAAGRycy9kb3ducmV2LnhtbESPQWvCQBSE7wX/w/IK3urGgFVSVyliqHgzEc+P3WcS&#10;mn0bstsY/71bEDwOM/MNs96OthUD9b5xrGA+S0AQa2carhScy/xjBcIHZIOtY1JwJw/bzeRtjZlx&#10;Nz7RUIRKRAj7DBXUIXSZlF7XZNHPXEccvavrLYYo+0qaHm8RbluZJsmntNhwXKixo11N+rf4swr2&#10;x6Yqi0vedpwfd2lZDj9aX5Wavo/fXyACjeEVfrYPRsFiuUjn8H8nXg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Pn3EAAAA3gAAAA8AAAAAAAAAAAAAAAAAmAIAAGRycy9k&#10;b3ducmV2LnhtbFBLBQYAAAAABAAEAPUAAACJAwAAAAA=&#10;" path="m,l669036,r,9144l,9144,,e" fillcolor="black" stroked="f" strokeweight="0">
                  <v:stroke miterlimit="83231f" joinstyle="miter"/>
                  <v:path arrowok="t" textboxrect="0,0,669036,9144"/>
                </v:shape>
                <v:shape id="Shape 57522" o:spid="_x0000_s1063" style="position:absolute;left:6690;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2cgA&#10;AADeAAAADwAAAGRycy9kb3ducmV2LnhtbESPQWsCMRSE7wX/Q3hCbzXr0m1lNYq0ij30ohX0+Ng8&#10;N9tuXpYk6ra/vikUPA4z8w0zW/S2FRfyoXGsYDzKQBBXTjdcK9h/rB8mIEJE1tg6JgXfFGAxH9zN&#10;sNTuylu67GItEoRDiQpMjF0pZagMWQwj1xEn7+S8xZikr6X2eE1w28o8y56kxYbTgsGOXgxVX7uz&#10;VXD8bPui2zz6lVmZo/85HYr3141S98N+OQURqY+38H/7TSsonos8h7876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v+DZyAAAAN4AAAAPAAAAAAAAAAAAAAAAAJgCAABk&#10;cnMvZG93bnJldi54bWxQSwUGAAAAAAQABAD1AAAAjQMAAAAA&#10;" path="m,l9144,r,536448l,536448,,e" fillcolor="black" stroked="f" strokeweight="0">
                  <v:stroke miterlimit="83231f" joinstyle="miter"/>
                  <v:path arrowok="t" textboxrect="0,0,9144,536448"/>
                </v:shape>
                <v:shape id="Shape 57523" o:spid="_x0000_s1064" style="position:absolute;left:6751;top:5364;width:20681;height:91;visibility:visible;mso-wrap-style:square;v-text-anchor:top" coordsize="20680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qsUA&#10;AADeAAAADwAAAGRycy9kb3ducmV2LnhtbESPT4vCMBTE74LfITxhb5rqUv9Uo4iwsgcvq4L29mie&#10;bbF5KU3U+u2NsOBxmJnfMItVaypxp8aVlhUMBxEI4szqknMFx8NPfwrCeWSNlWVS8CQHq2W3s8BE&#10;2wf/0X3vcxEg7BJUUHhfJ1K6rCCDbmBr4uBdbGPQB9nkUjf4CHBTyVEUjaXBksNCgTVtCsqu+5tR&#10;sOXt+RmnaT4c38ib08zt2nSn1FevXc9BeGr9J/zf/tUK4kk8+ob3nXAF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8uqxQAAAN4AAAAPAAAAAAAAAAAAAAAAAJgCAABkcnMv&#10;ZG93bnJldi54bWxQSwUGAAAAAAQABAD1AAAAigMAAAAA&#10;" path="m,l2068068,r,9144l,9144,,e" fillcolor="black" stroked="f" strokeweight="0">
                  <v:stroke miterlimit="83231f" joinstyle="miter"/>
                  <v:path arrowok="t" textboxrect="0,0,2068068,9144"/>
                </v:shape>
                <v:shape id="Shape 57524" o:spid="_x0000_s1065" style="position:absolute;left:27432;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dNscA&#10;AADeAAAADwAAAGRycy9kb3ducmV2LnhtbESPQWsCMRSE74X+h/AKvdVsxbVlaxSxih68aAv1+Ng8&#10;N9tuXpYk6uqvN4LQ4zAz3zCjSWcbcSQfascKXnsZCOLS6ZorBd9fi5d3ECEia2wck4IzBZiMHx9G&#10;WGh34g0dt7ESCcKhQAUmxraQMpSGLIaea4mTt3feYkzSV1J7PCW4bWQ/y4bSYs1pwWBLM0Pl3/Zg&#10;Fex+my5vlwM/N3Oz85f9T77+XCr1/NRNP0BE6uJ/+N5eaQX5W94fwO1OugJyf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a3TbHAAAA3gAAAA8AAAAAAAAAAAAAAAAAmAIAAGRy&#10;cy9kb3ducmV2LnhtbFBLBQYAAAAABAAEAPUAAACMAwAAAAA=&#10;" path="m,l9144,r,536448l,536448,,e" fillcolor="black" stroked="f" strokeweight="0">
                  <v:stroke miterlimit="83231f" joinstyle="miter"/>
                  <v:path arrowok="t" textboxrect="0,0,9144,536448"/>
                </v:shape>
                <v:shape id="Shape 57525" o:spid="_x0000_s1066" style="position:absolute;left:27492;top:5364;width:10882;height:91;visibility:visible;mso-wrap-style:square;v-text-anchor:top" coordsize="1088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mEMcA&#10;AADeAAAADwAAAGRycy9kb3ducmV2LnhtbESPQWvCQBSE7wX/w/KE3upGS2yJriJKISBKtQVzfGRf&#10;k9Ds25jdxvjvXUHocZiZb5j5sje16Kh1lWUF41EEgji3uuJCwffXx8s7COeRNdaWScGVHCwXg6c5&#10;Jtpe+EDd0RciQNglqKD0vkmkdHlJBt3INsTB+7GtQR9kW0jd4iXATS0nUTSVBisOCyU2tC4p/z3+&#10;GQUZpuvd52u+2hab7JTuu+x8GGdKPQ/71QyEp97/hx/tVCuI3+JJDPc74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6JhDHAAAA3gAAAA8AAAAAAAAAAAAAAAAAmAIAAGRy&#10;cy9kb3ducmV2LnhtbFBLBQYAAAAABAAEAPUAAACMAwAAAAA=&#10;" path="m,l1088136,r,9144l,9144,,e" fillcolor="black" stroked="f" strokeweight="0">
                  <v:stroke miterlimit="83231f" joinstyle="miter"/>
                  <v:path arrowok="t" textboxrect="0,0,1088136,9144"/>
                </v:shape>
                <v:shape id="Shape 57526" o:spid="_x0000_s1067" style="position:absolute;left:38374;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m2scA&#10;AADeAAAADwAAAGRycy9kb3ducmV2LnhtbESPQWsCMRSE74L/ITzBm2YrXS1bo4i16KEXbaEeH5vn&#10;ZtvNy5JE3frrm0LB4zAz3zDzZWcbcSEfascKHsYZCOLS6ZorBR/vr6MnECEia2wck4IfCrBc9Htz&#10;LLS78p4uh1iJBOFQoAITY1tIGUpDFsPYtcTJOzlvMSbpK6k9XhPcNnKSZVNpsea0YLCltaHy+3C2&#10;Co5fTZe320e/MRtz9LfTZ/72slVqOOhWzyAidfEe/m/vtIJ8lk+m8HcnX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E5trHAAAA3gAAAA8AAAAAAAAAAAAAAAAAmAIAAGRy&#10;cy9kb3ducmV2LnhtbFBLBQYAAAAABAAEAPUAAACMAwAAAAA=&#10;" path="m,l9144,r,536448l,536448,,e" fillcolor="black" stroked="f" strokeweight="0">
                  <v:stroke miterlimit="83231f" joinstyle="miter"/>
                  <v:path arrowok="t" textboxrect="0,0,9144,536448"/>
                </v:shape>
                <v:shape id="Shape 57527" o:spid="_x0000_s1068" style="position:absolute;left:38435;top:5364;width:9540;height:91;visibility:visible;mso-wrap-style:square;v-text-anchor:top" coordsize="954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cY8cQA&#10;AADeAAAADwAAAGRycy9kb3ducmV2LnhtbESPQYvCMBSE74L/ITzBi2iq4CrVKCIUveiyKp6fzbMt&#10;Ni+lidr+e7OwsMdhZr5hluvGlOJFtSssKxiPIhDEqdUFZwou52Q4B+E8ssbSMiloycF61e0sMdb2&#10;zT/0OvlMBAi7GBXk3lexlC7NyaAb2Yo4eHdbG/RB1pnUNb4D3JRyEkVf0mDBYSHHirY5pY/T0yig&#10;QzIod7rdteaaHvkmv5PjRSrV7zWbBQhPjf8P/7X3WsF0Np3M4PdOuAJy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XGPHEAAAA3gAAAA8AAAAAAAAAAAAAAAAAmAIAAGRycy9k&#10;b3ducmV2LnhtbFBLBQYAAAAABAAEAPUAAACJAwAAAAA=&#10;" path="m,l954024,r,9144l,9144,,e" fillcolor="black" stroked="f" strokeweight="0">
                  <v:stroke miterlimit="83231f" joinstyle="miter"/>
                  <v:path arrowok="t" textboxrect="0,0,954024,9144"/>
                </v:shape>
                <v:shape id="Shape 57528" o:spid="_x0000_s1069" style="position:absolute;left:47975;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XM8QA&#10;AADeAAAADwAAAGRycy9kb3ducmV2LnhtbERPy2oCMRTdF/yHcIXuakbpVBmNIq1FF934AF1eJtfJ&#10;6ORmSFKd9uvNotDl4bxni8424kY+1I4VDAcZCOLS6ZorBYf958sERIjIGhvHpOCHAizmvacZFtrd&#10;eUu3XaxECuFQoAITY1tIGUpDFsPAtcSJOztvMSboK6k93lO4beQoy96kxZpTg8GW3g2V1923VXC6&#10;NF3erl/9yqzMyf+ej/nXx1qp5363nIKI1MV/8Z97oxXk43yU9qY76Qr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X1zPEAAAA3gAAAA8AAAAAAAAAAAAAAAAAmAIAAGRycy9k&#10;b3ducmV2LnhtbFBLBQYAAAAABAAEAPUAAACJAwAAAAA=&#10;" path="m,l9144,r,536448l,536448,,e" fillcolor="black" stroked="f" strokeweight="0">
                  <v:stroke miterlimit="83231f" joinstyle="miter"/>
                  <v:path arrowok="t" textboxrect="0,0,9144,536448"/>
                </v:shape>
                <v:shape id="Shape 57529" o:spid="_x0000_s1070" style="position:absolute;left:48036;top:5364;width:10714;height:91;visibility:visible;mso-wrap-style:square;v-text-anchor:top" coordsize="10713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j1scA&#10;AADeAAAADwAAAGRycy9kb3ducmV2LnhtbESPT2sCMRTE7wW/Q3iCN82q1epqFBFKqweLdi+9PTZv&#10;/+DmZUlS3X77piD0OMzMb5j1tjONuJHztWUF41ECgji3uuZSQfb5OlyA8AFZY2OZFPyQh+2m97TG&#10;VNs7n+l2CaWIEPYpKqhCaFMpfV6RQT+yLXH0CusMhihdKbXDe4SbRk6SZC4N1hwXKmxpX1F+vXwb&#10;BQcqiuz56M7Tt3BaLLND9qU/rkoN+t1uBSJQF/7Dj/a7VjB7mU2W8HcnX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m49bHAAAA3gAAAA8AAAAAAAAAAAAAAAAAmAIAAGRy&#10;cy9kb3ducmV2LnhtbFBLBQYAAAAABAAEAPUAAACMAwAAAAA=&#10;" path="m,l1071372,r,9144l,9144,,e" fillcolor="black" stroked="f" strokeweight="0">
                  <v:stroke miterlimit="83231f" joinstyle="miter"/>
                  <v:path arrowok="t" textboxrect="0,0,1071372,9144"/>
                </v:shape>
                <v:shape id="Shape 57530" o:spid="_x0000_s1071" style="position:absolute;left:58750;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N6MYA&#10;AADeAAAADwAAAGRycy9kb3ducmV2LnhtbESPzWoCMRSF90LfIdyCO820dtoyNUqpFl24qRV0eZlc&#10;J9NOboYk6ujTm4Xg8nD++MbTzjbiSD7UjhU8DTMQxKXTNVcKNr/fg3cQISJrbByTgjMFmE4eemMs&#10;tDvxDx3XsRJphEOBCkyMbSFlKA1ZDEPXEidv77zFmKSvpPZ4SuO2kc9Z9iot1pweDLb0Zaj8Xx+s&#10;gt1f0+Xt4sXPzdzs/GW/zVezhVL9x+7zA0SkLt7Dt/ZSK8jf8lECSDgJBeT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hN6MYAAADeAAAADwAAAAAAAAAAAAAAAACYAgAAZHJz&#10;L2Rvd25yZXYueG1sUEsFBgAAAAAEAAQA9QAAAIsDAAAAAA==&#10;" path="m,l9144,r,536448l,536448,,e" fillcolor="black" stroked="f" strokeweight="0">
                  <v:stroke miterlimit="83231f" joinstyle="miter"/>
                  <v:path arrowok="t" textboxrect="0,0,9144,536448"/>
                </v:shape>
                <v:shape id="Shape 57531" o:spid="_x0000_s1072" style="position:absolute;left:58750;top:536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bg8YA&#10;AADeAAAADwAAAGRycy9kb3ducmV2LnhtbESPQWvCQBSE74L/YXmCt7pRq5aYjaggSKHQag89vmaf&#10;STD7Nu6umv77bqHgcZiZb5hs1ZlG3Mj52rKC8SgBQVxYXXOp4PO4e3oB4QOyxsYyKfghD6u838sw&#10;1fbOH3Q7hFJECPsUFVQhtKmUvqjIoB/Zljh6J+sMhihdKbXDe4SbRk6SZC4N1hwXKmxpW1FxPlyN&#10;gvZSuq+L1xv+vr6/LjjZU/f2rNRw0K2XIAJ14RH+b++1gtliNh3D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4bg8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3A247B" w:rsidRDefault="005333F0" w:rsidP="00F066AE">
      <w:pPr>
        <w:spacing w:after="0" w:line="240" w:lineRule="auto"/>
      </w:pPr>
      <w:r>
        <w:t xml:space="preserve">Source: Researcher’s Field Survey, 2023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The distribution table shows that 27 of the respondents representing 32% strongly agreed thatthe company ensures employees are properly guided to perform their duties, 34 of the respondents representing 40% agreed thatthe company ensures employees are properly guided to perform their duties, 24 of the respondents representing 28% said they are undecided to the statement, Therefore the largest population agreed that the company ensures employees are properly guided to perform their duties. </w:t>
      </w:r>
    </w:p>
    <w:p w:rsidR="003A247B" w:rsidRDefault="005333F0" w:rsidP="00F066AE">
      <w:pPr>
        <w:spacing w:after="0"/>
      </w:pPr>
      <w:r>
        <w:t xml:space="preserve">Also, the distribution table shows that 47 of the respondents representing 55% strongly agreed thatemployee carry out their respective responsibility at work, 28 of </w:t>
      </w:r>
      <w:r>
        <w:lastRenderedPageBreak/>
        <w:t xml:space="preserve">the respondents representing 33% agreed employee carry out their respective responsibility at work, 10 of the respondents representing 12% said they are undecided to the statement,. Therefore the largest population agreed that employee carry out their respective responsibility at work. </w:t>
      </w:r>
    </w:p>
    <w:p w:rsidR="003A247B" w:rsidRDefault="005333F0" w:rsidP="00F066AE">
      <w:pPr>
        <w:spacing w:after="0"/>
      </w:pPr>
      <w:r>
        <w:t xml:space="preserve">In addition, distribution table shows that 35 of the respondents representing 41% strongly agreed thattheemployees exercise self control and direction, 26 of the respondents representing 31% agreed thatemployees exercise self control and direction, 18of the respondents representing 21% said they are undecided to the statement, 6 of the respondents representing 7% disagreed that employees exercise self control and direction. Therefore the largest population agreed that employees exercise self control and direction. </w:t>
      </w:r>
    </w:p>
    <w:p w:rsidR="003A247B" w:rsidRDefault="005333F0" w:rsidP="00F066AE">
      <w:pPr>
        <w:spacing w:after="0"/>
      </w:pPr>
      <w:r>
        <w:t xml:space="preserve">Additionally, distribution table shows that 37 of the respondents representing 44% strongly agreed thatattainment of organization target is easy, 33 of the respondents representing 39% agreed thatattainment of organization target is easy, 10 of the respondents representing 12% said they are undecided to the statement, 5 of the respondents representing 6% disagreed thatattainment of organization target is easy. Therefore the largest population agreed that attainment of organization target is easy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Also, table shows that 39 of the respondents representing 46% strongly agreed that, 39 of the respondents representing 47% agreed thatthe level of productivity increases as a result of employee commitment, 15of the respondents representing </w:t>
      </w:r>
      <w:r>
        <w:lastRenderedPageBreak/>
        <w:t xml:space="preserve">18% said they are undecided to the statement, Therefore the largest population agreed that the level of productivity increases as a result of employee commitment.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Consequently, the distribution table shows that 31 of the respondents representing 36% strongly agreed thatthe performance of employee expedite through efficient organization orientation, 37 of the respondents representing 44% agreed thatthe company ensures employees are properly guided to perform their duties, 10 of the respondents representing 11% said they are undecided to the statement, 7 respondents representing 8% disagreed that the performance of employee expedite through efficient organization orientation. Therefore the largest population agreed that the performance of employee expedite through efficient organization orientation.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Additionally, the distribution table shows that 36 of the respondents representing 42% strongly agreed thatorganization and employee proper duty conduct which are align with the set down rules, </w:t>
      </w:r>
    </w:p>
    <w:p w:rsidR="003A247B" w:rsidRDefault="005333F0" w:rsidP="00F066AE">
      <w:pPr>
        <w:spacing w:after="0" w:line="240" w:lineRule="auto"/>
      </w:pPr>
      <w:r>
        <w:t xml:space="preserve">27 of the respondents representing 32% agreed thatorganization and employee proper duty conduct which are align with the set down rules, 12 of the respondents representing 14% said they are undecided to the statement, 10 respondents representing 12% disagreed thatorganization and employee proper duty conduct which are align with the set down rules. Therefore the largest population agreed that organization and employee proper duty conduct which are align with the set down rules. </w:t>
      </w:r>
    </w:p>
    <w:p w:rsidR="003A247B" w:rsidRDefault="005333F0" w:rsidP="00F066AE">
      <w:pPr>
        <w:spacing w:after="0" w:line="240" w:lineRule="auto"/>
        <w:ind w:left="79" w:firstLine="0"/>
        <w:jc w:val="left"/>
      </w:pPr>
      <w:r>
        <w:t xml:space="preserve"> </w:t>
      </w:r>
    </w:p>
    <w:p w:rsidR="003A247B" w:rsidRDefault="005333F0" w:rsidP="002744F1">
      <w:pPr>
        <w:spacing w:after="0"/>
      </w:pPr>
      <w:r>
        <w:t xml:space="preserve">Finally, the distribution table shows that 33 of the respondents representing 39% strongly agreed thatknowledge showcasing by employees bring about the ability to </w:t>
      </w:r>
      <w:r>
        <w:lastRenderedPageBreak/>
        <w:t xml:space="preserve">retain and satisfy customers, 27 of the respondents representing 32% agreed that knowledge showcasing by employees bring about the ability to retain and satisfy customers, 18 of the respondents representing 21% said they are undecided to the statement, 7 respondents representing 8% disagreed that Knowledge showcasing by employees bring about the ability to retain and satisfy customers. Therefore the largest population agreed that knowledge showcasing by employees bring about the ability to retain and satisfy customers </w:t>
      </w:r>
    </w:p>
    <w:p w:rsidR="003A247B" w:rsidRPr="00F066AE" w:rsidRDefault="005333F0" w:rsidP="00F066AE">
      <w:pPr>
        <w:spacing w:after="0" w:line="246" w:lineRule="auto"/>
        <w:jc w:val="left"/>
        <w:rPr>
          <w:b/>
        </w:rPr>
      </w:pPr>
      <w:r w:rsidRPr="00F066AE">
        <w:rPr>
          <w:b/>
        </w:rPr>
        <w:t xml:space="preserve">4.4 </w:t>
      </w:r>
      <w:r w:rsidRPr="00F066AE">
        <w:rPr>
          <w:b/>
        </w:rPr>
        <w:tab/>
        <w:t xml:space="preserve">HYPOTHESES TESTING </w:t>
      </w:r>
    </w:p>
    <w:p w:rsidR="003A247B" w:rsidRDefault="005333F0" w:rsidP="00F066AE">
      <w:pPr>
        <w:spacing w:after="0" w:line="246" w:lineRule="auto"/>
        <w:jc w:val="left"/>
      </w:pPr>
      <w:r>
        <w:t xml:space="preserve">4.4.1 </w:t>
      </w:r>
      <w:r>
        <w:tab/>
        <w:t xml:space="preserve">Test of Hypothesis one </w:t>
      </w:r>
    </w:p>
    <w:p w:rsidR="003A247B" w:rsidRDefault="005333F0" w:rsidP="00F066AE">
      <w:pPr>
        <w:spacing w:after="0" w:line="276" w:lineRule="auto"/>
        <w:ind w:right="-15"/>
        <w:jc w:val="left"/>
      </w:pPr>
      <w:r>
        <w:t xml:space="preserve"> ANOVA Analysis for hypothesis one.  </w:t>
      </w:r>
    </w:p>
    <w:p w:rsidR="003A247B" w:rsidRDefault="005333F0" w:rsidP="00F066AE">
      <w:pPr>
        <w:spacing w:after="0" w:line="240" w:lineRule="auto"/>
        <w:ind w:left="79" w:firstLine="0"/>
        <w:jc w:val="left"/>
      </w:pPr>
      <w:r>
        <w:t xml:space="preserve"> </w:t>
      </w:r>
    </w:p>
    <w:p w:rsidR="003A247B" w:rsidRDefault="005333F0" w:rsidP="00F066AE">
      <w:pPr>
        <w:spacing w:after="0" w:line="246" w:lineRule="auto"/>
        <w:jc w:val="left"/>
      </w:pPr>
      <w:r>
        <w:t>H</w:t>
      </w:r>
      <w:r>
        <w:rPr>
          <w:vertAlign w:val="subscript"/>
        </w:rPr>
        <w:t>o1</w:t>
      </w:r>
      <w:r>
        <w:t xml:space="preserve"> Traininghas no significant effect on performance of small and medium scale </w:t>
      </w:r>
    </w:p>
    <w:p w:rsidR="003A247B" w:rsidRDefault="005333F0" w:rsidP="00F066AE">
      <w:pPr>
        <w:spacing w:after="0" w:line="246" w:lineRule="auto"/>
        <w:jc w:val="left"/>
      </w:pPr>
      <w:r>
        <w:t xml:space="preserve">enterprise. </w:t>
      </w:r>
    </w:p>
    <w:tbl>
      <w:tblPr>
        <w:tblStyle w:val="TableGrid"/>
        <w:tblW w:w="6630" w:type="dxa"/>
        <w:tblInd w:w="1444" w:type="dxa"/>
        <w:tblCellMar>
          <w:top w:w="69" w:type="dxa"/>
          <w:left w:w="96" w:type="dxa"/>
          <w:right w:w="46" w:type="dxa"/>
        </w:tblCellMar>
        <w:tblLook w:val="04A0" w:firstRow="1" w:lastRow="0" w:firstColumn="1" w:lastColumn="0" w:noHBand="0" w:noVBand="1"/>
      </w:tblPr>
      <w:tblGrid>
        <w:gridCol w:w="1532"/>
        <w:gridCol w:w="960"/>
        <w:gridCol w:w="960"/>
        <w:gridCol w:w="960"/>
        <w:gridCol w:w="1116"/>
        <w:gridCol w:w="1102"/>
      </w:tblGrid>
      <w:tr w:rsidR="003A247B">
        <w:trPr>
          <w:trHeight w:val="872"/>
        </w:trPr>
        <w:tc>
          <w:tcPr>
            <w:tcW w:w="1532" w:type="dxa"/>
            <w:tcBorders>
              <w:top w:val="single" w:sz="8" w:space="0" w:color="000000"/>
              <w:left w:val="single" w:sz="8" w:space="0" w:color="000000"/>
              <w:bottom w:val="single" w:sz="18" w:space="0" w:color="000000"/>
              <w:right w:val="single" w:sz="8" w:space="0" w:color="000000"/>
            </w:tcBorders>
          </w:tcPr>
          <w:p w:rsidR="003A247B" w:rsidRDefault="005333F0">
            <w:pPr>
              <w:spacing w:after="93" w:line="240" w:lineRule="auto"/>
              <w:ind w:left="0" w:firstLine="0"/>
              <w:jc w:val="center"/>
            </w:pPr>
            <w:r>
              <w:t xml:space="preserve">Source of </w:t>
            </w:r>
          </w:p>
          <w:p w:rsidR="003A247B" w:rsidRDefault="005333F0">
            <w:pPr>
              <w:spacing w:after="0" w:line="276" w:lineRule="auto"/>
              <w:ind w:left="0" w:firstLine="0"/>
              <w:jc w:val="center"/>
            </w:pPr>
            <w:r>
              <w:t xml:space="preserve">Variation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SS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df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MS </w:t>
            </w:r>
          </w:p>
        </w:tc>
        <w:tc>
          <w:tcPr>
            <w:tcW w:w="1116"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F </w:t>
            </w:r>
          </w:p>
        </w:tc>
        <w:tc>
          <w:tcPr>
            <w:tcW w:w="1102"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68" w:firstLine="0"/>
              <w:jc w:val="left"/>
            </w:pPr>
            <w:r>
              <w:t xml:space="preserve">P-value </w:t>
            </w:r>
          </w:p>
        </w:tc>
      </w:tr>
      <w:tr w:rsidR="003A247B">
        <w:trPr>
          <w:trHeight w:val="861"/>
        </w:trPr>
        <w:tc>
          <w:tcPr>
            <w:tcW w:w="1532"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91" w:line="240" w:lineRule="auto"/>
              <w:ind w:left="8" w:firstLine="0"/>
              <w:jc w:val="left"/>
            </w:pPr>
            <w:r>
              <w:t xml:space="preserve">Between </w:t>
            </w:r>
          </w:p>
          <w:p w:rsidR="003A247B" w:rsidRDefault="005333F0">
            <w:pPr>
              <w:spacing w:after="0" w:line="276" w:lineRule="auto"/>
              <w:ind w:left="8" w:firstLine="0"/>
              <w:jc w:val="left"/>
            </w:pPr>
            <w:r>
              <w:t xml:space="preserve">Groups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84" w:firstLine="0"/>
              <w:jc w:val="left"/>
            </w:pPr>
            <w:r>
              <w:t xml:space="preserve">1060.9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0" w:right="14" w:firstLine="0"/>
              <w:jc w:val="right"/>
            </w:pPr>
            <w:r>
              <w:t xml:space="preserve">1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84" w:firstLine="0"/>
              <w:jc w:val="left"/>
            </w:pPr>
            <w:r>
              <w:t xml:space="preserve">1060.9 </w:t>
            </w:r>
          </w:p>
        </w:tc>
        <w:tc>
          <w:tcPr>
            <w:tcW w:w="1116"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pPr>
              <w:spacing w:after="401" w:line="240" w:lineRule="auto"/>
              <w:ind w:left="0" w:firstLine="0"/>
            </w:pPr>
            <w:r>
              <w:t xml:space="preserve">16.65463 </w:t>
            </w:r>
          </w:p>
          <w:p w:rsidR="003A247B" w:rsidRDefault="005333F0">
            <w:pPr>
              <w:spacing w:after="0" w:line="276" w:lineRule="auto"/>
              <w:ind w:left="0" w:firstLine="0"/>
              <w:jc w:val="left"/>
            </w:pPr>
            <w:r>
              <w:t xml:space="preserve"> </w:t>
            </w:r>
          </w:p>
        </w:tc>
        <w:tc>
          <w:tcPr>
            <w:tcW w:w="1102"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pPr>
              <w:spacing w:after="401" w:line="240" w:lineRule="auto"/>
              <w:ind w:left="0" w:firstLine="0"/>
            </w:pPr>
            <w:r>
              <w:t xml:space="preserve">0.003529 </w:t>
            </w:r>
          </w:p>
          <w:p w:rsidR="003A247B" w:rsidRDefault="005333F0">
            <w:pPr>
              <w:spacing w:after="0" w:line="276" w:lineRule="auto"/>
              <w:ind w:left="0" w:firstLine="0"/>
              <w:jc w:val="left"/>
            </w:pPr>
            <w:r>
              <w:t xml:space="preserve"> </w:t>
            </w:r>
          </w:p>
        </w:tc>
      </w:tr>
      <w:tr w:rsidR="003A247B">
        <w:trPr>
          <w:trHeight w:val="859"/>
        </w:trPr>
        <w:tc>
          <w:tcPr>
            <w:tcW w:w="1532"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91" w:line="240" w:lineRule="auto"/>
              <w:ind w:left="8" w:firstLine="0"/>
              <w:jc w:val="left"/>
            </w:pPr>
            <w:r>
              <w:t xml:space="preserve">Within </w:t>
            </w:r>
          </w:p>
          <w:p w:rsidR="003A247B" w:rsidRDefault="005333F0">
            <w:pPr>
              <w:spacing w:after="88" w:line="240" w:lineRule="auto"/>
              <w:ind w:left="8" w:firstLine="0"/>
              <w:jc w:val="left"/>
            </w:pPr>
            <w:r>
              <w:t xml:space="preserve">Groups </w:t>
            </w:r>
          </w:p>
          <w:p w:rsidR="003A247B" w:rsidRDefault="005333F0">
            <w:pPr>
              <w:spacing w:after="0" w:line="276" w:lineRule="auto"/>
              <w:ind w:left="8"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509.6 </w:t>
            </w:r>
          </w:p>
          <w:p w:rsidR="003A247B" w:rsidRDefault="005333F0">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8 </w:t>
            </w:r>
          </w:p>
          <w:p w:rsidR="003A247B" w:rsidRDefault="005333F0">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63.7 </w:t>
            </w:r>
          </w:p>
          <w:p w:rsidR="003A247B" w:rsidRDefault="005333F0">
            <w:pPr>
              <w:spacing w:after="0" w:line="276" w:lineRule="auto"/>
              <w:ind w:left="0"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0" w:line="276" w:lineRule="auto"/>
              <w:ind w:left="0" w:firstLine="0"/>
              <w:jc w:val="left"/>
            </w:pPr>
            <w:r>
              <w:t xml:space="preserve"> </w:t>
            </w:r>
          </w:p>
        </w:tc>
        <w:tc>
          <w:tcPr>
            <w:tcW w:w="1102"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0" w:line="276" w:lineRule="auto"/>
              <w:ind w:left="0" w:firstLine="0"/>
              <w:jc w:val="left"/>
            </w:pPr>
            <w:r>
              <w:t xml:space="preserve"> </w:t>
            </w:r>
          </w:p>
        </w:tc>
      </w:tr>
      <w:tr w:rsidR="003A247B">
        <w:trPr>
          <w:trHeight w:val="314"/>
        </w:trPr>
        <w:tc>
          <w:tcPr>
            <w:tcW w:w="153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1116"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110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r>
      <w:tr w:rsidR="003A247B">
        <w:trPr>
          <w:trHeight w:val="540"/>
        </w:trPr>
        <w:tc>
          <w:tcPr>
            <w:tcW w:w="1532"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8" w:firstLine="0"/>
              <w:jc w:val="left"/>
            </w:pPr>
            <w:r>
              <w:t xml:space="preserve">Total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84" w:firstLine="0"/>
              <w:jc w:val="left"/>
            </w:pPr>
            <w:r>
              <w:t xml:space="preserve">1570.5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0" w:right="14" w:firstLine="0"/>
              <w:jc w:val="right"/>
            </w:pPr>
            <w:r>
              <w:t xml:space="preserve">9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0"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1" w:firstLine="0"/>
              <w:jc w:val="left"/>
            </w:pPr>
            <w:r>
              <w:t xml:space="preserve">  </w:t>
            </w:r>
          </w:p>
        </w:tc>
        <w:tc>
          <w:tcPr>
            <w:tcW w:w="1102"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1" w:firstLine="0"/>
              <w:jc w:val="left"/>
            </w:pPr>
            <w:r>
              <w:t xml:space="preserve">  </w:t>
            </w:r>
          </w:p>
        </w:tc>
      </w:tr>
    </w:tbl>
    <w:p w:rsidR="003A247B" w:rsidRDefault="005333F0">
      <w:r>
        <w:t xml:space="preserve"> </w:t>
      </w:r>
      <w:r>
        <w:tab/>
        <w:t xml:space="preserve"> </w:t>
      </w:r>
      <w:r>
        <w:tab/>
        <w:t>*Significance at F</w:t>
      </w:r>
      <w:r>
        <w:rPr>
          <w:vertAlign w:val="subscript"/>
        </w:rPr>
        <w:t>85</w:t>
      </w:r>
      <w:r>
        <w:t xml:space="preserve"> = 16.655; α-value of 0.05  </w:t>
      </w:r>
    </w:p>
    <w:p w:rsidR="003A247B" w:rsidRDefault="005333F0" w:rsidP="002744F1">
      <w:pPr>
        <w:spacing w:line="276" w:lineRule="auto"/>
      </w:pPr>
      <w:r>
        <w:t xml:space="preserve">Since the p-value (0.0035) computed in table 10 is less than the alpha value (0.05), null hypotheses one is rejected. Therefore, training has significance effect on performance staff of OLAM Grains, Ilorin. This result supports the work of Tagha, </w:t>
      </w:r>
      <w:r>
        <w:lastRenderedPageBreak/>
        <w:t xml:space="preserve">Kwahar and shillie (2020) titled human capital development and he survival of small and medium size enterprises (SMEs) empirical evidence from Mezam division, north west region of Cameroon. </w:t>
      </w:r>
    </w:p>
    <w:p w:rsidR="003A247B" w:rsidRDefault="005333F0" w:rsidP="002744F1">
      <w:pPr>
        <w:spacing w:after="0" w:line="276" w:lineRule="auto"/>
        <w:jc w:val="left"/>
      </w:pPr>
      <w:r>
        <w:t xml:space="preserve">Hypothesis Two: Experience has no significant effect on performance of small and medium scale enterprise </w:t>
      </w:r>
    </w:p>
    <w:p w:rsidR="003A247B" w:rsidRDefault="005333F0" w:rsidP="002744F1">
      <w:pPr>
        <w:spacing w:after="0" w:line="276" w:lineRule="auto"/>
        <w:ind w:right="-15"/>
        <w:jc w:val="left"/>
      </w:pPr>
      <w:r>
        <w:t xml:space="preserve">Table : ANOVA Analysis for hypothesis two </w:t>
      </w:r>
    </w:p>
    <w:p w:rsidR="003A247B" w:rsidRDefault="005333F0" w:rsidP="00F066AE">
      <w:pPr>
        <w:spacing w:after="0" w:line="240" w:lineRule="auto"/>
        <w:ind w:left="1440" w:firstLine="0"/>
        <w:jc w:val="left"/>
      </w:pPr>
      <w:r>
        <w:rPr>
          <w:rFonts w:ascii="Calibri" w:eastAsia="Calibri" w:hAnsi="Calibri" w:cs="Calibri"/>
          <w:noProof/>
          <w:sz w:val="22"/>
        </w:rPr>
        <mc:AlternateContent>
          <mc:Choice Requires="wpg">
            <w:drawing>
              <wp:inline distT="0" distB="0" distL="0" distR="0">
                <wp:extent cx="4213860" cy="12192"/>
                <wp:effectExtent l="0" t="0" r="0" b="0"/>
                <wp:docPr id="48220" name="Group 48220"/>
                <wp:cNvGraphicFramePr/>
                <a:graphic xmlns:a="http://schemas.openxmlformats.org/drawingml/2006/main">
                  <a:graphicData uri="http://schemas.microsoft.com/office/word/2010/wordprocessingGroup">
                    <wpg:wgp>
                      <wpg:cNvGrpSpPr/>
                      <wpg:grpSpPr>
                        <a:xfrm>
                          <a:off x="0" y="0"/>
                          <a:ext cx="4213860" cy="12192"/>
                          <a:chOff x="0" y="0"/>
                          <a:chExt cx="4213860" cy="12192"/>
                        </a:xfrm>
                      </wpg:grpSpPr>
                      <wps:wsp>
                        <wps:cNvPr id="57532" name="Shape 57532"/>
                        <wps:cNvSpPr/>
                        <wps:spPr>
                          <a:xfrm>
                            <a:off x="0" y="0"/>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3" name="Shape 57533"/>
                        <wps:cNvSpPr/>
                        <wps:spPr>
                          <a:xfrm>
                            <a:off x="3517392" y="0"/>
                            <a:ext cx="696468" cy="12192"/>
                          </a:xfrm>
                          <a:custGeom>
                            <a:avLst/>
                            <a:gdLst/>
                            <a:ahLst/>
                            <a:cxnLst/>
                            <a:rect l="0" t="0" r="0" b="0"/>
                            <a:pathLst>
                              <a:path w="696468" h="12192">
                                <a:moveTo>
                                  <a:pt x="0" y="0"/>
                                </a:moveTo>
                                <a:lnTo>
                                  <a:pt x="696468" y="0"/>
                                </a:lnTo>
                                <a:lnTo>
                                  <a:pt x="696468"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3CBC357" id="Group 48220" o:spid="_x0000_s1026" style="width:331.8pt;height:.95pt;mso-position-horizontal-relative:char;mso-position-vertical-relative:line" coordsize="4213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">
                <v:shape id="Shape 57532" o:spid="_x0000_s1027" style="position:absolute;width:35173;height:121;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fEccA&#10;AADeAAAADwAAAGRycy9kb3ducmV2LnhtbESPzYrCQBCE78K+w9ALXkQnalx3s44iguJhc/DnAZpM&#10;m4TN9MTMqPHtHUHwWFTVV9Rs0ZpKXKlxpWUFw0EEgjizuuRcwfGw7n+DcB5ZY2WZFNzJwWL+0Zlh&#10;ou2Nd3Td+1wECLsEFRTe14mULivIoBvYmjh4J9sY9EE2udQN3gLcVHIURV/SYMlhocCaVgVl//uL&#10;UdBL47/lJua4d1+lu/an1idzTpXqfrbLXxCeWv8Ov9pbrWAynYxH8Lw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mHxHHAAAA3gAAAA8AAAAAAAAAAAAAAAAAmAIAAGRy&#10;cy9kb3ducmV2LnhtbFBLBQYAAAAABAAEAPUAAACMAwAAAAA=&#10;" path="m,l3517392,r,12192l,12192,,e" fillcolor="black" stroked="f" strokeweight="0">
                  <v:stroke miterlimit="83231f" joinstyle="miter"/>
                  <v:path arrowok="t" textboxrect="0,0,3517392,12192"/>
                </v:shape>
                <v:shape id="Shape 57533" o:spid="_x0000_s1028" style="position:absolute;left:35173;width:6965;height:121;visibility:visible;mso-wrap-style:square;v-text-anchor:top" coordsize="6964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2AckA&#10;AADeAAAADwAAAGRycy9kb3ducmV2LnhtbESPS2vDMBCE74X+B7GFXEoiNyaPulFCSFuaSwnO67xY&#10;G9uNtTKSmrj/vioUchxm5htmtuhMIy7kfG1ZwdMgAUFcWF1zqWC/e+9PQfiArLGxTAp+yMNifn83&#10;w0zbK+d02YZSRAj7DBVUIbSZlL6oyKAf2JY4eifrDIYoXSm1w2uEm0YOk2QsDdYcFypsaVVRcd5+&#10;GwWv4zR/fPtIN5vj15EO5+lnfnLPSvUeuuULiEBduIX/22utYDQZpSn83YlX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Zh2AckAAADeAAAADwAAAAAAAAAAAAAAAACYAgAA&#10;ZHJzL2Rvd25yZXYueG1sUEsFBgAAAAAEAAQA9QAAAI4DAAAAAA==&#10;" path="m,l696468,r,12192l,12192,,e" fillcolor="black" stroked="f" strokeweight="0">
                  <v:stroke miterlimit="83231f" joinstyle="miter"/>
                  <v:path arrowok="t" textboxrect="0,0,696468,12192"/>
                </v:shape>
                <w10:anchorlock/>
              </v:group>
            </w:pict>
          </mc:Fallback>
        </mc:AlternateContent>
      </w:r>
    </w:p>
    <w:p w:rsidR="003A247B" w:rsidRDefault="005333F0" w:rsidP="00F066AE">
      <w:pPr>
        <w:spacing w:after="0" w:line="240" w:lineRule="auto"/>
        <w:ind w:left="0" w:firstLine="0"/>
        <w:jc w:val="center"/>
      </w:pPr>
      <w:r>
        <w:t xml:space="preserve">Source of </w:t>
      </w:r>
      <w:r>
        <w:tab/>
        <w:t xml:space="preserve">SS </w:t>
      </w:r>
      <w:r>
        <w:tab/>
        <w:t xml:space="preserve">df </w:t>
      </w:r>
      <w:r>
        <w:tab/>
        <w:t xml:space="preserve">MS </w:t>
      </w:r>
      <w:r>
        <w:tab/>
        <w:t xml:space="preserve">F </w:t>
      </w:r>
      <w:r>
        <w:tab/>
        <w:t xml:space="preserve">P-value </w:t>
      </w:r>
    </w:p>
    <w:p w:rsidR="003A247B" w:rsidRDefault="005333F0" w:rsidP="00F066AE">
      <w:pPr>
        <w:spacing w:after="0" w:line="276" w:lineRule="auto"/>
        <w:ind w:left="1738" w:right="-15"/>
        <w:jc w:val="left"/>
      </w:pPr>
      <w:r>
        <w:t xml:space="preserve">Variation </w:t>
      </w:r>
    </w:p>
    <w:tbl>
      <w:tblPr>
        <w:tblStyle w:val="TableGrid"/>
        <w:tblW w:w="6636" w:type="dxa"/>
        <w:tblInd w:w="1440" w:type="dxa"/>
        <w:tblCellMar>
          <w:top w:w="66" w:type="dxa"/>
          <w:right w:w="48" w:type="dxa"/>
        </w:tblCellMar>
        <w:tblLook w:val="04A0" w:firstRow="1" w:lastRow="0" w:firstColumn="1" w:lastColumn="0" w:noHBand="0" w:noVBand="1"/>
      </w:tblPr>
      <w:tblGrid>
        <w:gridCol w:w="1632"/>
        <w:gridCol w:w="960"/>
        <w:gridCol w:w="271"/>
        <w:gridCol w:w="689"/>
        <w:gridCol w:w="960"/>
        <w:gridCol w:w="1116"/>
        <w:gridCol w:w="1008"/>
      </w:tblGrid>
      <w:tr w:rsidR="003A247B">
        <w:trPr>
          <w:trHeight w:val="841"/>
        </w:trPr>
        <w:tc>
          <w:tcPr>
            <w:tcW w:w="1632" w:type="dxa"/>
            <w:tcBorders>
              <w:top w:val="single" w:sz="8" w:space="0" w:color="000000"/>
              <w:left w:val="nil"/>
              <w:bottom w:val="nil"/>
              <w:right w:val="nil"/>
            </w:tcBorders>
            <w:shd w:val="clear" w:color="auto" w:fill="C0C0C0"/>
          </w:tcPr>
          <w:p w:rsidR="003A247B" w:rsidRDefault="005333F0" w:rsidP="00F066AE">
            <w:pPr>
              <w:spacing w:after="0" w:line="240" w:lineRule="auto"/>
              <w:ind w:left="108" w:firstLine="0"/>
              <w:jc w:val="left"/>
            </w:pPr>
            <w:r>
              <w:t xml:space="preserve">Between </w:t>
            </w:r>
          </w:p>
          <w:p w:rsidR="003A247B" w:rsidRDefault="005333F0" w:rsidP="00F066AE">
            <w:pPr>
              <w:spacing w:after="0" w:line="276" w:lineRule="auto"/>
              <w:ind w:left="108" w:firstLine="0"/>
              <w:jc w:val="left"/>
            </w:pPr>
            <w:r>
              <w:t xml:space="preserve">Groups </w:t>
            </w:r>
          </w:p>
        </w:tc>
        <w:tc>
          <w:tcPr>
            <w:tcW w:w="960" w:type="dxa"/>
            <w:tcBorders>
              <w:top w:val="single" w:sz="8" w:space="0" w:color="000000"/>
              <w:left w:val="nil"/>
              <w:bottom w:val="nil"/>
              <w:right w:val="nil"/>
            </w:tcBorders>
            <w:shd w:val="clear" w:color="auto" w:fill="C0C0C0"/>
          </w:tcPr>
          <w:p w:rsidR="003A247B" w:rsidRDefault="005333F0" w:rsidP="00F066AE">
            <w:pPr>
              <w:spacing w:after="0" w:line="276" w:lineRule="auto"/>
              <w:ind w:left="84" w:firstLine="0"/>
              <w:jc w:val="left"/>
            </w:pPr>
            <w:r>
              <w:t xml:space="preserve">2592.1 </w:t>
            </w:r>
          </w:p>
        </w:tc>
        <w:tc>
          <w:tcPr>
            <w:tcW w:w="271" w:type="dxa"/>
            <w:tcBorders>
              <w:top w:val="single" w:sz="8" w:space="0" w:color="000000"/>
              <w:left w:val="nil"/>
              <w:bottom w:val="nil"/>
              <w:right w:val="nil"/>
            </w:tcBorders>
            <w:shd w:val="clear" w:color="auto" w:fill="C0C0C0"/>
          </w:tcPr>
          <w:p w:rsidR="003A247B" w:rsidRDefault="003A247B" w:rsidP="00F066AE">
            <w:pPr>
              <w:spacing w:after="0" w:line="276" w:lineRule="auto"/>
              <w:ind w:left="0" w:firstLine="0"/>
              <w:jc w:val="left"/>
            </w:pPr>
          </w:p>
        </w:tc>
        <w:tc>
          <w:tcPr>
            <w:tcW w:w="689"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jc w:val="center"/>
            </w:pPr>
            <w:r>
              <w:t xml:space="preserve">1 </w:t>
            </w:r>
          </w:p>
        </w:tc>
        <w:tc>
          <w:tcPr>
            <w:tcW w:w="960" w:type="dxa"/>
            <w:tcBorders>
              <w:top w:val="single" w:sz="8" w:space="0" w:color="000000"/>
              <w:left w:val="nil"/>
              <w:bottom w:val="nil"/>
              <w:right w:val="nil"/>
            </w:tcBorders>
            <w:shd w:val="clear" w:color="auto" w:fill="C0C0C0"/>
          </w:tcPr>
          <w:p w:rsidR="003A247B" w:rsidRDefault="005333F0" w:rsidP="00F066AE">
            <w:pPr>
              <w:spacing w:after="0" w:line="276" w:lineRule="auto"/>
              <w:ind w:left="84" w:firstLine="0"/>
              <w:jc w:val="left"/>
            </w:pPr>
            <w:r>
              <w:t xml:space="preserve">2592.1 </w:t>
            </w:r>
          </w:p>
        </w:tc>
        <w:tc>
          <w:tcPr>
            <w:tcW w:w="1116"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jc w:val="left"/>
            </w:pPr>
            <w:r>
              <w:t xml:space="preserve">45.63556 </w:t>
            </w:r>
          </w:p>
        </w:tc>
        <w:tc>
          <w:tcPr>
            <w:tcW w:w="1008"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pPr>
            <w:r>
              <w:t xml:space="preserve">0.000144  </w:t>
            </w:r>
          </w:p>
        </w:tc>
      </w:tr>
    </w:tbl>
    <w:p w:rsidR="003A247B" w:rsidRDefault="005333F0" w:rsidP="00F066AE">
      <w:pPr>
        <w:spacing w:after="0" w:line="240" w:lineRule="auto"/>
        <w:ind w:left="1558"/>
      </w:pPr>
      <w:r>
        <w:t xml:space="preserve">Within </w:t>
      </w:r>
      <w:r>
        <w:tab/>
        <w:t xml:space="preserve">454.4 </w:t>
      </w:r>
      <w:r>
        <w:tab/>
        <w:t xml:space="preserve">8 </w:t>
      </w:r>
      <w:r>
        <w:tab/>
        <w:t xml:space="preserve">56.8 </w:t>
      </w:r>
    </w:p>
    <w:p w:rsidR="003A247B" w:rsidRDefault="005333F0" w:rsidP="00F066AE">
      <w:pPr>
        <w:spacing w:after="0" w:line="246" w:lineRule="auto"/>
        <w:ind w:left="1558"/>
        <w:jc w:val="left"/>
      </w:pPr>
      <w:r>
        <w:t xml:space="preserve">Groups </w:t>
      </w:r>
    </w:p>
    <w:p w:rsidR="003A247B" w:rsidRDefault="005333F0" w:rsidP="00F066AE">
      <w:pPr>
        <w:spacing w:after="0" w:line="240" w:lineRule="auto"/>
        <w:ind w:left="1548" w:firstLine="0"/>
        <w:jc w:val="left"/>
      </w:pPr>
      <w:r>
        <w:t xml:space="preserve"> </w:t>
      </w:r>
      <w:r>
        <w:tab/>
        <w:t xml:space="preserve"> </w:t>
      </w:r>
      <w:r>
        <w:tab/>
        <w:t xml:space="preserve"> </w:t>
      </w:r>
      <w:r>
        <w:tab/>
        <w:t xml:space="preserve"> </w:t>
      </w:r>
      <w:r>
        <w:tab/>
        <w:t xml:space="preserve"> </w:t>
      </w:r>
      <w:r>
        <w:tab/>
        <w:t xml:space="preserve"> </w:t>
      </w:r>
    </w:p>
    <w:p w:rsidR="003A247B" w:rsidRDefault="005333F0" w:rsidP="00F066AE">
      <w:pPr>
        <w:spacing w:after="0" w:line="240" w:lineRule="auto"/>
        <w:ind w:left="1426" w:firstLine="0"/>
        <w:jc w:val="left"/>
      </w:pPr>
      <w:r>
        <w:rPr>
          <w:rFonts w:ascii="Calibri" w:eastAsia="Calibri" w:hAnsi="Calibri" w:cs="Calibri"/>
          <w:noProof/>
          <w:sz w:val="22"/>
        </w:rPr>
        <mc:AlternateContent>
          <mc:Choice Requires="wpg">
            <w:drawing>
              <wp:inline distT="0" distB="0" distL="0" distR="0">
                <wp:extent cx="4223004" cy="204216"/>
                <wp:effectExtent l="0" t="0" r="0" b="0"/>
                <wp:docPr id="48219" name="Group 48219"/>
                <wp:cNvGraphicFramePr/>
                <a:graphic xmlns:a="http://schemas.openxmlformats.org/drawingml/2006/main">
                  <a:graphicData uri="http://schemas.microsoft.com/office/word/2010/wordprocessingGroup">
                    <wpg:wgp>
                      <wpg:cNvGrpSpPr/>
                      <wpg:grpSpPr>
                        <a:xfrm>
                          <a:off x="0" y="0"/>
                          <a:ext cx="4223004" cy="204216"/>
                          <a:chOff x="0" y="0"/>
                          <a:chExt cx="4223004" cy="204216"/>
                        </a:xfrm>
                      </wpg:grpSpPr>
                      <wps:wsp>
                        <wps:cNvPr id="57534" name="Shape 57534"/>
                        <wps:cNvSpPr/>
                        <wps:spPr>
                          <a:xfrm>
                            <a:off x="9144" y="0"/>
                            <a:ext cx="967740" cy="190500"/>
                          </a:xfrm>
                          <a:custGeom>
                            <a:avLst/>
                            <a:gdLst/>
                            <a:ahLst/>
                            <a:cxnLst/>
                            <a:rect l="0" t="0" r="0" b="0"/>
                            <a:pathLst>
                              <a:path w="967740" h="190500">
                                <a:moveTo>
                                  <a:pt x="0" y="0"/>
                                </a:moveTo>
                                <a:lnTo>
                                  <a:pt x="967740" y="0"/>
                                </a:lnTo>
                                <a:lnTo>
                                  <a:pt x="96774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5" name="Shape 57535"/>
                        <wps:cNvSpPr/>
                        <wps:spPr>
                          <a:xfrm>
                            <a:off x="9768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6" name="Shape 57536"/>
                        <wps:cNvSpPr/>
                        <wps:spPr>
                          <a:xfrm>
                            <a:off x="15864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7" name="Shape 57537"/>
                        <wps:cNvSpPr/>
                        <wps:spPr>
                          <a:xfrm>
                            <a:off x="21960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8" name="Shape 57538"/>
                        <wps:cNvSpPr/>
                        <wps:spPr>
                          <a:xfrm>
                            <a:off x="2805684"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9" name="Shape 57539"/>
                        <wps:cNvSpPr/>
                        <wps:spPr>
                          <a:xfrm>
                            <a:off x="3514344"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0" name="Shape 57540"/>
                        <wps:cNvSpPr/>
                        <wps:spPr>
                          <a:xfrm>
                            <a:off x="0" y="192025"/>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1" name="Shape 57541"/>
                        <wps:cNvSpPr/>
                        <wps:spPr>
                          <a:xfrm>
                            <a:off x="3517392" y="192025"/>
                            <a:ext cx="705612" cy="12192"/>
                          </a:xfrm>
                          <a:custGeom>
                            <a:avLst/>
                            <a:gdLst/>
                            <a:ahLst/>
                            <a:cxnLst/>
                            <a:rect l="0" t="0" r="0" b="0"/>
                            <a:pathLst>
                              <a:path w="705612" h="12192">
                                <a:moveTo>
                                  <a:pt x="0" y="0"/>
                                </a:moveTo>
                                <a:lnTo>
                                  <a:pt x="705612" y="0"/>
                                </a:lnTo>
                                <a:lnTo>
                                  <a:pt x="70561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7A54D25" id="Group 48219" o:spid="_x0000_s1026" style="width:332.5pt;height:16.1pt;mso-position-horizontal-relative:char;mso-position-vertical-relative:line" coordsize="42230,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">
                <v:shape id="Shape 57534" o:spid="_x0000_s1027" style="position:absolute;left:91;width:9677;height:1905;visibility:visible;mso-wrap-style:square;v-text-anchor:top" coordsize="96774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TckA&#10;AADeAAAADwAAAGRycy9kb3ducmV2LnhtbESPT2sCMRTE74LfIbyCl1Kz/q1sjaJbKoKHttpLb4/N&#10;62Z187LdpLr99o1Q8DjMzG+Y+bK1lThT40vHCgb9BARx7nTJhYKPw8vDDIQPyBorx6TglzwsF93O&#10;HFPtLvxO530oRISwT1GBCaFOpfS5IYu+72ri6H25xmKIsimkbvAS4baSwySZSoslxwWDNWWG8tP+&#10;xyoYymp3vznS28nMXj9H0+fssP7OlOrdtasnEIHacAv/t7daweRxMhrD9U6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dDTckAAADeAAAADwAAAAAAAAAAAAAAAACYAgAA&#10;ZHJzL2Rvd25yZXYueG1sUEsFBgAAAAAEAAQA9QAAAI4DAAAAAA==&#10;" path="m,l967740,r,190500l,190500,,e" fillcolor="silver" stroked="f" strokeweight="0">
                  <v:stroke miterlimit="83231f" joinstyle="miter"/>
                  <v:path arrowok="t" textboxrect="0,0,967740,190500"/>
                </v:shape>
                <v:shape id="Shape 57535" o:spid="_x0000_s1028" style="position:absolute;left:9768;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17TsYA&#10;AADeAAAADwAAAGRycy9kb3ducmV2LnhtbESPQWvCQBSE7wX/w/IKvemmlrWSuooIpRb0oK33l+wz&#10;icm+Ddmtxn/vCkKPw8x8w8wWvW3EmTpfOdbwOkpAEOfOVFxo+P35HE5B+IBssHFMGq7kYTEfPM0w&#10;Ne7COzrvQyEihH2KGsoQ2lRKn5dk0Y9cSxy9o+sshii7QpoOLxFuGzlOkom0WHFcKLGlVUl5vf+z&#10;Gqbf9VdyOGRZffKo1HrrM2U2Wr8898sPEIH68B9+tNdGg3pXbwrud+IV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17TsYAAADeAAAADwAAAAAAAAAAAAAAAACYAgAAZHJz&#10;L2Rvd25yZXYueG1sUEsFBgAAAAAEAAQA9QAAAIsDAAAAAA==&#10;" path="m,l609600,r,190500l,190500,,e" fillcolor="silver" stroked="f" strokeweight="0">
                  <v:stroke miterlimit="83231f" joinstyle="miter"/>
                  <v:path arrowok="t" textboxrect="0,0,609600,190500"/>
                </v:shape>
                <v:shape id="Shape 57536" o:spid="_x0000_s1029" style="position:absolute;left:15864;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cYA&#10;AADeAAAADwAAAGRycy9kb3ducmV2LnhtbESPT2vCQBTE7wW/w/KE3nRjZa1EVxGhaKE91D/3l+wz&#10;icm+Ddmtpt++WxB6HGbmN8xy3dtG3KjzlWMNk3ECgjh3puJCw+n4NpqD8AHZYOOYNPyQh/Vq8LTE&#10;1Lg7f9HtEAoRIexT1FCG0KZS+rwki37sWuLoXVxnMUTZFdJ0eI9w28iXJJlJixXHhRJb2paU14dv&#10;q2H+Xu+S8znL6qtHpfafPlPmQ+vnYb9ZgAjUh//wo703GtSrms7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OcYAAADeAAAADwAAAAAAAAAAAAAAAACYAgAAZHJz&#10;L2Rvd25yZXYueG1sUEsFBgAAAAAEAAQA9QAAAIsDAAAAAA==&#10;" path="m,l609600,r,190500l,190500,,e" fillcolor="silver" stroked="f" strokeweight="0">
                  <v:stroke miterlimit="83231f" joinstyle="miter"/>
                  <v:path arrowok="t" textboxrect="0,0,609600,190500"/>
                </v:shape>
                <v:shape id="Shape 57537" o:spid="_x0000_s1030" style="position:absolute;left:21960;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AosYA&#10;AADeAAAADwAAAGRycy9kb3ducmV2LnhtbESPT2vCQBTE7wW/w/KE3urGyqpEVxGhaKE91D/3l+wz&#10;icm+Ddmtpt++WxB6HGbmN8xy3dtG3KjzlWMN41ECgjh3puJCw+n49jIH4QOywcYxafghD+vV4GmJ&#10;qXF3/qLbIRQiQtinqKEMoU2l9HlJFv3ItcTRu7jOYoiyK6Tp8B7htpGvSTKVFiuOCyW2tC0prw/f&#10;VsP8vd4l53OW1VePSu0/fabMh9bPw36zABGoD//hR3tvNKiZmsz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NAosYAAADeAAAADwAAAAAAAAAAAAAAAACYAgAAZHJz&#10;L2Rvd25yZXYueG1sUEsFBgAAAAAEAAQA9QAAAIsDAAAAAA==&#10;" path="m,l609600,r,190500l,190500,,e" fillcolor="silver" stroked="f" strokeweight="0">
                  <v:stroke miterlimit="83231f" joinstyle="miter"/>
                  <v:path arrowok="t" textboxrect="0,0,609600,190500"/>
                </v:shape>
                <v:shape id="Shape 57538" o:spid="_x0000_s1031" style="position:absolute;left:28056;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z7sYA&#10;AADeAAAADwAAAGRycy9kb3ducmV2LnhtbERPW2vCMBR+H+w/hDPwbaZO3aUzihMGgo7ROrbXs+bY&#10;VpuTroka/715EPb48d0ns2AacaTO1ZYVDPoJCOLC6ppLBV+b9/tnEM4ja2wsk4IzOZhNb28mmGp7&#10;4oyOuS9FDGGXooLK+zaV0hUVGXR92xJHbms7gz7CrpS6w1MMN418SJJHabDm2FBhS4uKin1+MAo2&#10;+ct38Ouf7POczXej30VY/X28KdW7C/NXEJ6C/xdf3UutYPw0Hsa98U6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Fz7sYAAADeAAAADwAAAAAAAAAAAAAAAACYAgAAZHJz&#10;L2Rvd25yZXYueG1sUEsFBgAAAAAEAAQA9QAAAIsDAAAAAA==&#10;" path="m,l708660,r,190500l,190500,,e" fillcolor="silver" stroked="f" strokeweight="0">
                  <v:stroke miterlimit="83231f" joinstyle="miter"/>
                  <v:path arrowok="t" textboxrect="0,0,708660,190500"/>
                </v:shape>
                <v:shape id="Shape 57539" o:spid="_x0000_s1032" style="position:absolute;left:35143;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3WdckA&#10;AADeAAAADwAAAGRycy9kb3ducmV2LnhtbESPQU/CQBSE7yb+h80z4SZbRQQqCwESExIwpsXo9dl9&#10;ttXu29JdYfn3LgmJx8nMfJOZzoNpxIE6V1tWcNdPQBAXVtdcKnjbPd+OQTiPrLGxTApO5GA+u76a&#10;YqrtkTM65L4UEcIuRQWV920qpSsqMuj6tiWO3pftDPoou1LqDo8Rbhp5nySP0mDNcaHCllYVFT/5&#10;r1GwyyfvwW8/stdTtvh++FyFzf5lqVTvJiyeQHgK/j98aa+1guFoOJjA+U68AnL2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c3WdckAAADeAAAADwAAAAAAAAAAAAAAAACYAgAA&#10;ZHJzL2Rvd25yZXYueG1sUEsFBgAAAAAEAAQA9QAAAI4DAAAAAA==&#10;" path="m,l708660,r,190500l,190500,,e" fillcolor="silver" stroked="f" strokeweight="0">
                  <v:stroke miterlimit="83231f" joinstyle="miter"/>
                  <v:path arrowok="t" textboxrect="0,0,708660,190500"/>
                </v:shape>
                <v:shape id="Shape 57540" o:spid="_x0000_s1033" style="position:absolute;top:1920;width:35173;height:122;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XgMQA&#10;AADeAAAADwAAAGRycy9kb3ducmV2LnhtbESPzYrCMBSF94LvEK7gRjRVqs50jCKC4sIu1HmAS3Nt&#10;i81NbaLWtzcLweXh/PEtVq2pxIMaV1pWMB5FIIgzq0vOFfyft8MfEM4ja6wsk4IXOVgtu50FJto+&#10;+UiPk89FGGGXoILC+zqR0mUFGXQjWxMH72Ibgz7IJpe6wWcYN5WcRNFMGiw5PBRY06ag7Hq6GwWD&#10;ND6sdzHHg9cmPba/tb6YW6pUv9eu/0B4av03/GnvtYLpfBoHgIATUEA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V4DEAAAA3gAAAA8AAAAAAAAAAAAAAAAAmAIAAGRycy9k&#10;b3ducmV2LnhtbFBLBQYAAAAABAAEAPUAAACJAwAAAAA=&#10;" path="m,l3517392,r,12192l,12192,,e" fillcolor="black" stroked="f" strokeweight="0">
                  <v:stroke miterlimit="83231f" joinstyle="miter"/>
                  <v:path arrowok="t" textboxrect="0,0,3517392,12192"/>
                </v:shape>
                <v:shape id="Shape 57541" o:spid="_x0000_s1034" style="position:absolute;left:35173;top:1920;width:7057;height:122;visibility:visible;mso-wrap-style:square;v-text-anchor:top" coordsize="7056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TX8gA&#10;AADeAAAADwAAAGRycy9kb3ducmV2LnhtbESPQWvCQBSE70L/w/IKvdWNpbESXSUUUoRKsVro9ZF9&#10;ZoPZtyG7Jml/vVsoeBxm5htmtRltI3rqfO1YwWyagCAuna65UvB1LB4XIHxA1tg4JgU/5GGzvpus&#10;MNNu4E/qD6ESEcI+QwUmhDaT0peGLPqpa4mjd3KdxRBlV0nd4RDhtpFPSTKXFmuOCwZbejVUng8X&#10;q6D/TXfv38PezLEo3j625+FS5LlSD/djvgQRaAy38H97qxWkL+nzDP7uxCs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PFNfyAAAAN4AAAAPAAAAAAAAAAAAAAAAAJgCAABk&#10;cnMvZG93bnJldi54bWxQSwUGAAAAAAQABAD1AAAAjQMAAAAA&#10;" path="m,l705612,r,12192l,12192,,e" fillcolor="black" stroked="f" strokeweight="0">
                  <v:stroke miterlimit="83231f" joinstyle="miter"/>
                  <v:path arrowok="t" textboxrect="0,0,705612,12192"/>
                </v:shape>
                <w10:anchorlock/>
              </v:group>
            </w:pict>
          </mc:Fallback>
        </mc:AlternateContent>
      </w:r>
    </w:p>
    <w:p w:rsidR="003A247B" w:rsidRDefault="005333F0" w:rsidP="00F066AE">
      <w:pPr>
        <w:spacing w:after="0" w:line="240" w:lineRule="auto"/>
        <w:ind w:left="1426" w:firstLine="0"/>
        <w:jc w:val="left"/>
      </w:pPr>
      <w:r>
        <w:rPr>
          <w:rFonts w:ascii="Calibri" w:eastAsia="Calibri" w:hAnsi="Calibri" w:cs="Calibri"/>
          <w:noProof/>
          <w:sz w:val="22"/>
        </w:rPr>
        <mc:AlternateContent>
          <mc:Choice Requires="wpg">
            <w:drawing>
              <wp:inline distT="0" distB="0" distL="0" distR="0">
                <wp:extent cx="4223004" cy="353568"/>
                <wp:effectExtent l="0" t="0" r="0" b="0"/>
                <wp:docPr id="48353" name="Group 48353"/>
                <wp:cNvGraphicFramePr/>
                <a:graphic xmlns:a="http://schemas.openxmlformats.org/drawingml/2006/main">
                  <a:graphicData uri="http://schemas.microsoft.com/office/word/2010/wordprocessingGroup">
                    <wpg:wgp>
                      <wpg:cNvGrpSpPr/>
                      <wpg:grpSpPr>
                        <a:xfrm>
                          <a:off x="0" y="0"/>
                          <a:ext cx="4223004" cy="353568"/>
                          <a:chOff x="0" y="0"/>
                          <a:chExt cx="4223004" cy="353568"/>
                        </a:xfrm>
                      </wpg:grpSpPr>
                      <wps:wsp>
                        <wps:cNvPr id="3856" name="Rectangle 3856"/>
                        <wps:cNvSpPr/>
                        <wps:spPr>
                          <a:xfrm>
                            <a:off x="77724" y="50907"/>
                            <a:ext cx="511401" cy="180773"/>
                          </a:xfrm>
                          <a:prstGeom prst="rect">
                            <a:avLst/>
                          </a:prstGeom>
                          <a:ln>
                            <a:noFill/>
                          </a:ln>
                        </wps:spPr>
                        <wps:txbx>
                          <w:txbxContent>
                            <w:p w:rsidR="005333F0" w:rsidRDefault="005333F0">
                              <w:pPr>
                                <w:spacing w:after="0" w:line="276" w:lineRule="auto"/>
                                <w:ind w:left="0" w:firstLine="0"/>
                                <w:jc w:val="left"/>
                              </w:pPr>
                              <w:r>
                                <w:t xml:space="preserve">Total </w:t>
                              </w:r>
                            </w:p>
                          </w:txbxContent>
                        </wps:txbx>
                        <wps:bodyPr horzOverflow="overflow" lIns="0" tIns="0" rIns="0" bIns="0" rtlCol="0">
                          <a:noAutofit/>
                        </wps:bodyPr>
                      </wps:wsp>
                      <wps:wsp>
                        <wps:cNvPr id="3857" name="Rectangle 3857"/>
                        <wps:cNvSpPr/>
                        <wps:spPr>
                          <a:xfrm>
                            <a:off x="1098804" y="48456"/>
                            <a:ext cx="556347" cy="184033"/>
                          </a:xfrm>
                          <a:prstGeom prst="rect">
                            <a:avLst/>
                          </a:prstGeom>
                          <a:ln>
                            <a:noFill/>
                          </a:ln>
                        </wps:spPr>
                        <wps:txbx>
                          <w:txbxContent>
                            <w:p w:rsidR="005333F0" w:rsidRDefault="005333F0">
                              <w:pPr>
                                <w:spacing w:after="0" w:line="276" w:lineRule="auto"/>
                                <w:ind w:left="0" w:firstLine="0"/>
                                <w:jc w:val="left"/>
                              </w:pPr>
                              <w:r>
                                <w:t>3046.5</w:t>
                              </w:r>
                            </w:p>
                          </w:txbxContent>
                        </wps:txbx>
                        <wps:bodyPr horzOverflow="overflow" lIns="0" tIns="0" rIns="0" bIns="0" rtlCol="0">
                          <a:noAutofit/>
                        </wps:bodyPr>
                      </wps:wsp>
                      <wps:wsp>
                        <wps:cNvPr id="3858" name="Rectangle 3858"/>
                        <wps:cNvSpPr/>
                        <wps:spPr>
                          <a:xfrm>
                            <a:off x="1517904" y="48456"/>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3859" name="Rectangle 3859"/>
                        <wps:cNvSpPr/>
                        <wps:spPr>
                          <a:xfrm>
                            <a:off x="2051304" y="48456"/>
                            <a:ext cx="101154" cy="184033"/>
                          </a:xfrm>
                          <a:prstGeom prst="rect">
                            <a:avLst/>
                          </a:prstGeom>
                          <a:ln>
                            <a:noFill/>
                          </a:ln>
                        </wps:spPr>
                        <wps:txbx>
                          <w:txbxContent>
                            <w:p w:rsidR="005333F0" w:rsidRDefault="005333F0">
                              <w:pPr>
                                <w:spacing w:after="0" w:line="276" w:lineRule="auto"/>
                                <w:ind w:left="0" w:firstLine="0"/>
                                <w:jc w:val="left"/>
                              </w:pPr>
                              <w:r>
                                <w:t>9</w:t>
                              </w:r>
                            </w:p>
                          </w:txbxContent>
                        </wps:txbx>
                        <wps:bodyPr horzOverflow="overflow" lIns="0" tIns="0" rIns="0" bIns="0" rtlCol="0">
                          <a:noAutofit/>
                        </wps:bodyPr>
                      </wps:wsp>
                      <wps:wsp>
                        <wps:cNvPr id="3860" name="Rectangle 3860"/>
                        <wps:cNvSpPr/>
                        <wps:spPr>
                          <a:xfrm>
                            <a:off x="2127504" y="48456"/>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18" name="Rectangle 9118"/>
                        <wps:cNvSpPr/>
                        <wps:spPr>
                          <a:xfrm>
                            <a:off x="2264664" y="48456"/>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19" name="Rectangle 9119"/>
                        <wps:cNvSpPr/>
                        <wps:spPr>
                          <a:xfrm>
                            <a:off x="2874631" y="48456"/>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20" name="Rectangle 9120"/>
                        <wps:cNvSpPr/>
                        <wps:spPr>
                          <a:xfrm>
                            <a:off x="3583470" y="48456"/>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57542" name="Shape 57542"/>
                        <wps:cNvSpPr/>
                        <wps:spPr>
                          <a:xfrm>
                            <a:off x="9144" y="0"/>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3" name="Shape 57543"/>
                        <wps:cNvSpPr/>
                        <wps:spPr>
                          <a:xfrm>
                            <a:off x="3526536" y="0"/>
                            <a:ext cx="696468" cy="12192"/>
                          </a:xfrm>
                          <a:custGeom>
                            <a:avLst/>
                            <a:gdLst/>
                            <a:ahLst/>
                            <a:cxnLst/>
                            <a:rect l="0" t="0" r="0" b="0"/>
                            <a:pathLst>
                              <a:path w="696468" h="12192">
                                <a:moveTo>
                                  <a:pt x="0" y="0"/>
                                </a:moveTo>
                                <a:lnTo>
                                  <a:pt x="696468" y="0"/>
                                </a:lnTo>
                                <a:lnTo>
                                  <a:pt x="696468"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4" name="Shape 57544"/>
                        <wps:cNvSpPr/>
                        <wps:spPr>
                          <a:xfrm>
                            <a:off x="0" y="341376"/>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5" name="Shape 57545"/>
                        <wps:cNvSpPr/>
                        <wps:spPr>
                          <a:xfrm>
                            <a:off x="3517392" y="341376"/>
                            <a:ext cx="705612" cy="12192"/>
                          </a:xfrm>
                          <a:custGeom>
                            <a:avLst/>
                            <a:gdLst/>
                            <a:ahLst/>
                            <a:cxnLst/>
                            <a:rect l="0" t="0" r="0" b="0"/>
                            <a:pathLst>
                              <a:path w="705612" h="12192">
                                <a:moveTo>
                                  <a:pt x="0" y="0"/>
                                </a:moveTo>
                                <a:lnTo>
                                  <a:pt x="705612" y="0"/>
                                </a:lnTo>
                                <a:lnTo>
                                  <a:pt x="70561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8353" o:spid="_x0000_s1073" style="width:332.5pt;height:27.85pt;mso-position-horizontal-relative:char;mso-position-vertical-relative:line" coordsize="42230,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">
                <v:rect id="Rectangle 3856" o:spid="_x0000_s1074" style="position:absolute;left:777;top:509;width:5114;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4McA&#10;AADdAAAADwAAAGRycy9kb3ducmV2LnhtbESPW2vCQBSE34X+h+UU+mY2banE6CrSC/ropZD6dsge&#10;k2D2bMhuTfTXu4Lg4zAz3zDTeW9qcaLWVZYVvEYxCOLc6ooLBb+7n2ECwnlkjbVlUnAmB/PZ02CK&#10;qbYdb+i09YUIEHYpKii9b1IpXV6SQRfZhjh4B9sa9EG2hdQtdgFuavkWxyNpsOKwUGJDnyXlx+2/&#10;UbBMmsXfyl66ov7eL7N1Nv7ajb1SL8/9YgLCU+8f4Xt7pRW8Jx8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SZ+D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Total </w:t>
                        </w:r>
                      </w:p>
                    </w:txbxContent>
                  </v:textbox>
                </v:rect>
                <v:rect id="Rectangle 3857" o:spid="_x0000_s1075" style="position:absolute;left:10988;top:484;width:556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Ce8cA&#10;AADdAAAADwAAAGRycy9kb3ducmV2LnhtbESPT2vCQBTE7wW/w/IEb3Wj0hqjq4i26LH+AfX2yD6T&#10;YPZtyG5N2k/vCoUeh5n5DTNbtKYUd6pdYVnBoB+BIE6tLjhTcDx8vsYgnEfWWFomBT/kYDHvvMww&#10;0bbhHd33PhMBwi5BBbn3VSKlS3My6Pq2Ig7e1dYGfZB1JnWNTYCbUg6j6F0aLDgs5FjRKqf0tv82&#10;CjZxtTxv7W+TlR+XzenrNFkfJl6pXrddTkF4av1/+K+91QpG8ds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ewnvHAAAA3QAAAA8AAAAAAAAAAAAAAAAAmAIAAGRy&#10;cy9kb3ducmV2LnhtbFBLBQYAAAAABAAEAPUAAACMAwAAAAA=&#10;" filled="f" stroked="f">
                  <v:textbox inset="0,0,0,0">
                    <w:txbxContent>
                      <w:p w:rsidR="005333F0" w:rsidRDefault="005333F0">
                        <w:pPr>
                          <w:spacing w:after="0" w:line="276" w:lineRule="auto"/>
                          <w:ind w:left="0" w:firstLine="0"/>
                          <w:jc w:val="left"/>
                        </w:pPr>
                        <w:r>
                          <w:t>3046.5</w:t>
                        </w:r>
                      </w:p>
                    </w:txbxContent>
                  </v:textbox>
                </v:rect>
                <v:rect id="Rectangle 3858" o:spid="_x0000_s1076" style="position:absolute;left:15179;top:484;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WCcMA&#10;AADdAAAADwAAAGRycy9kb3ducmV2LnhtbERPy4rCMBTdD/gP4QruxlTFoVajiA906aig7i7NtS02&#10;N6WJtjNfbxYDszyc92zRmlK8qHaFZQWDfgSCOLW64EzB+bT9jEE4j6yxtEwKfsjBYt75mGGibcPf&#10;9Dr6TIQQdgkqyL2vEildmpNB17cVceDutjboA6wzqWtsQrgp5TCKvqTBgkNDjhWtckofx6dRsIur&#10;5XVvf5us3Nx2l8Nlsj5NvFK9brucgvDU+n/xn3uvFYzi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FWCcMAAADdAAAADwAAAAAAAAAAAAAAAACYAgAAZHJzL2Rv&#10;d25yZXYueG1sUEsFBgAAAAAEAAQA9QAAAIgDAAAAAA==&#10;" filled="f" stroked="f">
                  <v:textbox inset="0,0,0,0">
                    <w:txbxContent>
                      <w:p w:rsidR="005333F0" w:rsidRDefault="005333F0">
                        <w:pPr>
                          <w:spacing w:after="0" w:line="276" w:lineRule="auto"/>
                          <w:ind w:left="0" w:firstLine="0"/>
                          <w:jc w:val="left"/>
                        </w:pPr>
                        <w:r>
                          <w:t xml:space="preserve"> </w:t>
                        </w:r>
                      </w:p>
                    </w:txbxContent>
                  </v:textbox>
                </v:rect>
                <v:rect id="Rectangle 3859" o:spid="_x0000_s1077" style="position:absolute;left:20513;top:484;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zksYA&#10;AADdAAAADwAAAGRycy9kb3ducmV2LnhtbESPT2vCQBTE70K/w/IK3nTTipKkriJV0aN/Cra3R/Y1&#10;Cc2+DdnVRD+9Kwg9DjPzG2Y670wlLtS40rKCt2EEgjizuuRcwddxPYhBOI+ssbJMCq7kYD576U0x&#10;1bblPV0OPhcBwi5FBYX3dSqlywoy6Ia2Jg7er20M+iCbXOoG2wA3lXyPook0WHJYKLCmz4Kyv8PZ&#10;KNjE9eJ7a29tXq1+NqfdKVkeE69U/7VbfIDw1Pn/8LO91QpG8T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3zksYAAADdAAAADwAAAAAAAAAAAAAAAACYAgAAZHJz&#10;L2Rvd25yZXYueG1sUEsFBgAAAAAEAAQA9QAAAIsDAAAAAA==&#10;" filled="f" stroked="f">
                  <v:textbox inset="0,0,0,0">
                    <w:txbxContent>
                      <w:p w:rsidR="005333F0" w:rsidRDefault="005333F0">
                        <w:pPr>
                          <w:spacing w:after="0" w:line="276" w:lineRule="auto"/>
                          <w:ind w:left="0" w:firstLine="0"/>
                          <w:jc w:val="left"/>
                        </w:pPr>
                        <w:r>
                          <w:t>9</w:t>
                        </w:r>
                      </w:p>
                    </w:txbxContent>
                  </v:textbox>
                </v:rect>
                <v:rect id="Rectangle 3860" o:spid="_x0000_s1078" style="position:absolute;left:21275;top:484;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QssQA&#10;AADdAAAADwAAAGRycy9kb3ducmV2LnhtbERPTWvCQBC9C/0PyxR6001bCDF1laAVPdYo2N6G7DQJ&#10;zc6G7JpEf333IHh8vO/FajSN6KlztWUFr7MIBHFhdc2lgtNxO01AOI+ssbFMCq7kYLV8miww1Xbg&#10;A/W5L0UIYZeigsr7NpXSFRUZdDPbEgfu13YGfYBdKXWHQwg3jXyLolgarDk0VNjSuqLiL78YBbuk&#10;zb739jaUzefP7vx1nm+Oc6/Uy/OYfYDwNPqH+O7eawXvSRz2hzfh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bkLL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rect id="Rectangle 9118" o:spid="_x0000_s1079" style="position:absolute;left:22646;top:484;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2AMQA&#10;AADdAAAADwAAAGRycy9kb3ducmV2LnhtbERPTWuDQBC9B/oflin0FldzKGqzCaFtiMcmBmxugztR&#10;qTsr7jba/vrsodDj432vt7PpxY1G11lWkEQxCOLa6o4bBedyv0xBOI+ssbdMCn7IwXbzsFhjru3E&#10;R7qdfCNCCLscFbTeD7mUrm7JoIvsQBy4qx0N+gDHRuoRpxBuermK42dpsOPQ0OJAry3VX6dvo+CQ&#10;DrvPwv5OTf9+OVQfVfZWZl6pp8d59wLC0+z/xX/uQivIkiTMDW/CE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ptgD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rect id="Rectangle 9119" o:spid="_x0000_s1080" style="position:absolute;left:28746;top:484;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Tm8UA&#10;AADdAAAADwAAAGRycy9kb3ducmV2LnhtbESPT4vCMBTE78J+h/AWvGlaD2K7RhF3RY/rH3C9PZpn&#10;W2xeShNt3U9vBMHjMDO/YabzzlTiRo0rLSuIhxEI4szqknMFh/1qMAHhPLLGyjIpuJOD+eyjN8VU&#10;25a3dNv5XAQIuxQVFN7XqZQuK8igG9qaOHhn2xj0QTa51A22AW4qOYqisTRYclgosKZlQdlldzUK&#10;1pN68bex/21e/ZzWx99j8r1PvFL9z27xBcJT59/hV3ujFSRxnMDzTX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RObxQAAAN0AAAAPAAAAAAAAAAAAAAAAAJgCAABkcnMv&#10;ZG93bnJldi54bWxQSwUGAAAAAAQABAD1AAAAigMAAAAA&#10;" filled="f" stroked="f">
                  <v:textbox inset="0,0,0,0">
                    <w:txbxContent>
                      <w:p w:rsidR="005333F0" w:rsidRDefault="005333F0">
                        <w:pPr>
                          <w:spacing w:after="0" w:line="276" w:lineRule="auto"/>
                          <w:ind w:left="0" w:firstLine="0"/>
                          <w:jc w:val="left"/>
                        </w:pPr>
                        <w:r>
                          <w:t xml:space="preserve">  </w:t>
                        </w:r>
                      </w:p>
                    </w:txbxContent>
                  </v:textbox>
                </v:rect>
                <v:rect id="Rectangle 9120" o:spid="_x0000_s1081" style="position:absolute;left:35834;top:484;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wu8QA&#10;AADdAAAADwAAAGRycy9kb3ducmV2LnhtbERPTWuDQBC9F/Iflin01qzJIajNKqFpicfUFNLeBneq&#10;UndW3I3a/PruIZDj431v89l0YqTBtZYVrJYRCOLK6pZrBZ+n9+cYhPPIGjvLpOCPHOTZ4mGLqbYT&#10;f9BY+lqEEHYpKmi871MpXdWQQbe0PXHgfuxg0Ac41FIPOIVw08l1FG2kwZZDQ4M9vTZU/ZYXo+AQ&#10;97uvwl6nunv7PpyP52R/SrxST4/z7gWEp9nfxTd3oRUkq3XYH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zcLv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shape id="Shape 57542" o:spid="_x0000_s1082" style="position:absolute;left:91;width:35174;height:121;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BsbMYA&#10;AADeAAAADwAAAGRycy9kb3ducmV2LnhtbESPQYvCMBSE78L+h/AWvIimK9XVrlFEUDzYQ11/wKN5&#10;tmWbl24Ttf57Iwgeh5n5hlmsOlOLK7WusqzgaxSBIM6trrhQcPrdDmcgnEfWWFsmBXdysFp+9BaY&#10;aHvjjK5HX4gAYZeggtL7JpHS5SUZdCPbEAfvbFuDPsi2kLrFW4CbWo6jaCoNVhwWSmxoU1L+d7wY&#10;BYM0Pqx3MceD+ybNunmjz+Y/Var/2a1/QHjq/Dv8au+1gsn3JB7D806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BsbMYAAADeAAAADwAAAAAAAAAAAAAAAACYAgAAZHJz&#10;L2Rvd25yZXYueG1sUEsFBgAAAAAEAAQA9QAAAIsDAAAAAA==&#10;" path="m,l3517392,r,12192l,12192,,e" fillcolor="black" stroked="f" strokeweight="0">
                  <v:stroke miterlimit="83231f" joinstyle="miter"/>
                  <v:path arrowok="t" textboxrect="0,0,3517392,12192"/>
                </v:shape>
                <v:shape id="Shape 57543" o:spid="_x0000_s1083" style="position:absolute;left:35265;width:6965;height:121;visibility:visible;mso-wrap-style:square;v-text-anchor:top" coordsize="6964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FfMkA&#10;AADeAAAADwAAAGRycy9kb3ducmV2LnhtbESPS0/DMBCE70j8B2uRekGtA6EPQt0KFRBcqip9nVfx&#10;NgmN15Ft2vTf10hIHEcz841mOu9MI07kfG1ZwcMgAUFcWF1zqWC7+ehPQPiArLGxTAou5GE+u72Z&#10;YqbtmXM6rUMpIoR9hgqqENpMSl9UZNAPbEscvYN1BkOUrpTa4TnCTSMfk2QkDdYcFypsaVFRcVz/&#10;GAVvozS/f/9MV6v99552x8kyP7hnpXp33esLiEBd+A//tb+0guF4+JTC7514BeTs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Z4FfMkAAADeAAAADwAAAAAAAAAAAAAAAACYAgAA&#10;ZHJzL2Rvd25yZXYueG1sUEsFBgAAAAAEAAQA9QAAAI4DAAAAAA==&#10;" path="m,l696468,r,12192l,12192,,e" fillcolor="black" stroked="f" strokeweight="0">
                  <v:stroke miterlimit="83231f" joinstyle="miter"/>
                  <v:path arrowok="t" textboxrect="0,0,696468,12192"/>
                </v:shape>
                <v:shape id="Shape 57544" o:spid="_x0000_s1084" style="position:absolute;top:3413;width:35173;height:122;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Rg8YA&#10;AADeAAAADwAAAGRycy9kb3ducmV2LnhtbESPQWvCQBSE7wX/w/IEL6Kbylo1uooISg/NQesPeGSf&#10;STD7Nma3Gv99t1DwOMzMN8xq09la3Kn1lWMN7+MEBHHuTMWFhvP3fjQH4QOywdoxaXiSh82697bC&#10;1LgHH+l+CoWIEPYpaihDaFIpfV6SRT92DXH0Lq61GKJsC2lafES4reUkST6kxYrjQokN7UrKr6cf&#10;q2GYqa/tQbEaPnfZsVs05mJvmdaDfrddggjUhVf4v/1pNExnU6Xg706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VRg8YAAADeAAAADwAAAAAAAAAAAAAAAACYAgAAZHJz&#10;L2Rvd25yZXYueG1sUEsFBgAAAAAEAAQA9QAAAIsDAAAAAA==&#10;" path="m,l3517392,r,12192l,12192,,e" fillcolor="black" stroked="f" strokeweight="0">
                  <v:stroke miterlimit="83231f" joinstyle="miter"/>
                  <v:path arrowok="t" textboxrect="0,0,3517392,12192"/>
                </v:shape>
                <v:shape id="Shape 57545" o:spid="_x0000_s1085" style="position:absolute;left:35173;top:3413;width:7057;height:122;visibility:visible;mso-wrap-style:square;v-text-anchor:top" coordsize="7056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XMgA&#10;AADeAAAADwAAAGRycy9kb3ducmV2LnhtbESPQWvCQBSE74X+h+UVvOmmpbESXSUUUgRLaa3g9ZF9&#10;zQazb0N2TaK/vlsQehxm5htmtRltI3rqfO1YweMsAUFcOl1zpeDwXUwXIHxA1tg4JgUX8rBZ39+t&#10;MNNu4C/q96ESEcI+QwUmhDaT0peGLPqZa4mj9+M6iyHKrpK6wyHCbSOfkmQuLdYcFwy29GqoPO3P&#10;VkF/Td93x+HTzLEo3j62p+Fc5LlSk4cxX4IINIb/8K291QrSl/Q5hb878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B1VcyAAAAN4AAAAPAAAAAAAAAAAAAAAAAJgCAABk&#10;cnMvZG93bnJldi54bWxQSwUGAAAAAAQABAD1AAAAjQMAAAAA&#10;" path="m,l705612,r,12192l,12192,,e" fillcolor="black" stroked="f" strokeweight="0">
                  <v:stroke miterlimit="83231f" joinstyle="miter"/>
                  <v:path arrowok="t" textboxrect="0,0,705612,12192"/>
                </v:shape>
                <w10:anchorlock/>
              </v:group>
            </w:pict>
          </mc:Fallback>
        </mc:AlternateContent>
      </w:r>
    </w:p>
    <w:p w:rsidR="003A247B" w:rsidRDefault="005333F0" w:rsidP="00F066AE">
      <w:pPr>
        <w:spacing w:after="0"/>
        <w:ind w:left="2249"/>
      </w:pPr>
      <w:r>
        <w:t>*Significance at F</w:t>
      </w:r>
      <w:r>
        <w:rPr>
          <w:vertAlign w:val="subscript"/>
        </w:rPr>
        <w:t>85</w:t>
      </w:r>
      <w:r>
        <w:t xml:space="preserve"> = 45.636; α-value of 0.05  </w:t>
      </w:r>
    </w:p>
    <w:p w:rsidR="003A247B" w:rsidRDefault="005333F0" w:rsidP="002744F1">
      <w:pPr>
        <w:spacing w:after="0" w:line="276" w:lineRule="auto"/>
      </w:pPr>
      <w:r>
        <w:t xml:space="preserve">Since the p-value (0.0001) computed in table 11 is less than the alpha value (0.05), null hypotheses two is also rejected. Therefore, experience has significance effect on performance of at OLAM Grains, Ilorin. In line with the work of Lucia, Margarita and flor de maria in their paper they seek to examine the need for developing human capital management in SMEs in Mexico.  </w:t>
      </w:r>
    </w:p>
    <w:p w:rsidR="003A247B" w:rsidRDefault="005333F0" w:rsidP="002744F1">
      <w:pPr>
        <w:spacing w:after="0" w:line="276" w:lineRule="auto"/>
        <w:ind w:left="799" w:firstLine="0"/>
        <w:jc w:val="left"/>
      </w:pPr>
      <w:r>
        <w:t xml:space="preserve"> </w:t>
      </w:r>
    </w:p>
    <w:p w:rsidR="003A247B" w:rsidRDefault="005333F0" w:rsidP="002744F1">
      <w:pPr>
        <w:spacing w:after="0" w:line="276" w:lineRule="auto"/>
        <w:jc w:val="left"/>
      </w:pPr>
      <w:r>
        <w:t xml:space="preserve">Hypothesis Three: Risk taking has no significant effect on performance of small and medium scale enterprise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ind w:right="-15"/>
        <w:jc w:val="left"/>
      </w:pPr>
      <w:r>
        <w:t xml:space="preserve">Table : ANOVA Analysis for hypothesis three  </w:t>
      </w:r>
    </w:p>
    <w:tbl>
      <w:tblPr>
        <w:tblStyle w:val="TableGrid"/>
        <w:tblW w:w="7526" w:type="dxa"/>
        <w:tblInd w:w="996" w:type="dxa"/>
        <w:tblCellMar>
          <w:top w:w="64" w:type="dxa"/>
          <w:right w:w="46" w:type="dxa"/>
        </w:tblCellMar>
        <w:tblLook w:val="04A0" w:firstRow="1" w:lastRow="0" w:firstColumn="1" w:lastColumn="0" w:noHBand="0" w:noVBand="1"/>
      </w:tblPr>
      <w:tblGrid>
        <w:gridCol w:w="2057"/>
        <w:gridCol w:w="5469"/>
      </w:tblGrid>
      <w:tr w:rsidR="003A247B">
        <w:trPr>
          <w:trHeight w:val="857"/>
        </w:trPr>
        <w:tc>
          <w:tcPr>
            <w:tcW w:w="2057" w:type="dxa"/>
            <w:tcBorders>
              <w:top w:val="single" w:sz="8" w:space="0" w:color="000000"/>
              <w:left w:val="nil"/>
              <w:bottom w:val="single" w:sz="8" w:space="0" w:color="000000"/>
              <w:right w:val="nil"/>
            </w:tcBorders>
          </w:tcPr>
          <w:p w:rsidR="003A247B" w:rsidRDefault="005333F0" w:rsidP="00F066AE">
            <w:pPr>
              <w:spacing w:after="0" w:line="240" w:lineRule="auto"/>
              <w:ind w:left="0" w:firstLine="0"/>
              <w:jc w:val="center"/>
            </w:pPr>
            <w:r>
              <w:t xml:space="preserve">Source of </w:t>
            </w:r>
          </w:p>
          <w:p w:rsidR="003A247B" w:rsidRDefault="005333F0" w:rsidP="00F066AE">
            <w:pPr>
              <w:spacing w:after="0" w:line="276" w:lineRule="auto"/>
              <w:ind w:left="0" w:firstLine="0"/>
              <w:jc w:val="center"/>
            </w:pPr>
            <w:r>
              <w:t xml:space="preserve">Variation </w:t>
            </w:r>
          </w:p>
        </w:tc>
        <w:tc>
          <w:tcPr>
            <w:tcW w:w="5470" w:type="dxa"/>
            <w:tcBorders>
              <w:top w:val="single" w:sz="8" w:space="0" w:color="000000"/>
              <w:left w:val="nil"/>
              <w:bottom w:val="single" w:sz="8" w:space="0" w:color="000000"/>
              <w:right w:val="nil"/>
            </w:tcBorders>
          </w:tcPr>
          <w:p w:rsidR="003A247B" w:rsidRDefault="005333F0" w:rsidP="00F066AE">
            <w:pPr>
              <w:spacing w:after="0" w:line="276" w:lineRule="auto"/>
              <w:ind w:left="154" w:firstLine="0"/>
              <w:jc w:val="left"/>
            </w:pPr>
            <w:r>
              <w:t xml:space="preserve">SS </w:t>
            </w:r>
            <w:r>
              <w:tab/>
              <w:t xml:space="preserve">df </w:t>
            </w:r>
            <w:r>
              <w:tab/>
              <w:t xml:space="preserve">MS </w:t>
            </w:r>
            <w:r>
              <w:tab/>
              <w:t xml:space="preserve">F </w:t>
            </w:r>
            <w:r>
              <w:tab/>
              <w:t xml:space="preserve">P-value </w:t>
            </w:r>
          </w:p>
        </w:tc>
      </w:tr>
      <w:tr w:rsidR="003A247B">
        <w:trPr>
          <w:trHeight w:val="842"/>
        </w:trPr>
        <w:tc>
          <w:tcPr>
            <w:tcW w:w="2057" w:type="dxa"/>
            <w:tcBorders>
              <w:top w:val="single" w:sz="8" w:space="0" w:color="000000"/>
              <w:left w:val="nil"/>
              <w:bottom w:val="nil"/>
              <w:right w:val="nil"/>
            </w:tcBorders>
            <w:shd w:val="clear" w:color="auto" w:fill="C0C0C0"/>
          </w:tcPr>
          <w:p w:rsidR="003A247B" w:rsidRDefault="005333F0" w:rsidP="00F066AE">
            <w:pPr>
              <w:spacing w:after="0" w:line="240" w:lineRule="auto"/>
              <w:ind w:left="108" w:firstLine="0"/>
              <w:jc w:val="left"/>
            </w:pPr>
            <w:r>
              <w:t xml:space="preserve">Between </w:t>
            </w:r>
          </w:p>
          <w:p w:rsidR="003A247B" w:rsidRDefault="005333F0" w:rsidP="00F066AE">
            <w:pPr>
              <w:spacing w:after="0" w:line="276" w:lineRule="auto"/>
              <w:ind w:left="108" w:firstLine="0"/>
              <w:jc w:val="left"/>
            </w:pPr>
            <w:r>
              <w:t xml:space="preserve">Groups </w:t>
            </w:r>
          </w:p>
        </w:tc>
        <w:tc>
          <w:tcPr>
            <w:tcW w:w="5470"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pPr>
            <w:r>
              <w:t xml:space="preserve">5501.3 3 1833.767 127.3941 3.16E-19  </w:t>
            </w:r>
          </w:p>
        </w:tc>
      </w:tr>
    </w:tbl>
    <w:p w:rsidR="003A247B" w:rsidRDefault="005333F0" w:rsidP="00F066AE">
      <w:pPr>
        <w:spacing w:after="0" w:line="240" w:lineRule="auto"/>
        <w:ind w:left="1114"/>
      </w:pPr>
      <w:r>
        <w:t xml:space="preserve">Within Groups </w:t>
      </w:r>
      <w:r>
        <w:tab/>
        <w:t xml:space="preserve">518.2 </w:t>
      </w:r>
      <w:r>
        <w:tab/>
        <w:t xml:space="preserve">36 14.39444 </w:t>
      </w:r>
    </w:p>
    <w:p w:rsidR="003A247B" w:rsidRDefault="005333F0" w:rsidP="00F066AE">
      <w:pPr>
        <w:spacing w:after="0" w:line="240" w:lineRule="auto"/>
        <w:ind w:left="1104" w:firstLine="0"/>
        <w:jc w:val="left"/>
      </w:pPr>
      <w:r>
        <w:lastRenderedPageBreak/>
        <w:t xml:space="preserve"> </w:t>
      </w:r>
      <w:r>
        <w:tab/>
        <w:t xml:space="preserve"> </w:t>
      </w:r>
      <w:r>
        <w:tab/>
        <w:t xml:space="preserve"> </w:t>
      </w:r>
      <w:r>
        <w:tab/>
        <w:t xml:space="preserve"> </w:t>
      </w:r>
      <w:r>
        <w:tab/>
        <w:t xml:space="preserve"> </w:t>
      </w:r>
      <w:r>
        <w:tab/>
        <w:t xml:space="preserve"> </w:t>
      </w:r>
    </w:p>
    <w:p w:rsidR="003A247B" w:rsidRDefault="005333F0" w:rsidP="00F066AE">
      <w:pPr>
        <w:spacing w:after="0" w:line="240" w:lineRule="auto"/>
        <w:ind w:left="982" w:firstLine="0"/>
        <w:jc w:val="left"/>
      </w:pPr>
      <w:r>
        <w:rPr>
          <w:rFonts w:ascii="Calibri" w:eastAsia="Calibri" w:hAnsi="Calibri" w:cs="Calibri"/>
          <w:noProof/>
          <w:sz w:val="22"/>
        </w:rPr>
        <mc:AlternateContent>
          <mc:Choice Requires="wpg">
            <w:drawing>
              <wp:inline distT="0" distB="0" distL="0" distR="0">
                <wp:extent cx="4789932" cy="531876"/>
                <wp:effectExtent l="0" t="0" r="0" b="0"/>
                <wp:docPr id="48352" name="Group 48352"/>
                <wp:cNvGraphicFramePr/>
                <a:graphic xmlns:a="http://schemas.openxmlformats.org/drawingml/2006/main">
                  <a:graphicData uri="http://schemas.microsoft.com/office/word/2010/wordprocessingGroup">
                    <wpg:wgp>
                      <wpg:cNvGrpSpPr/>
                      <wpg:grpSpPr>
                        <a:xfrm>
                          <a:off x="0" y="0"/>
                          <a:ext cx="4789932" cy="531876"/>
                          <a:chOff x="0" y="0"/>
                          <a:chExt cx="4789932" cy="531876"/>
                        </a:xfrm>
                      </wpg:grpSpPr>
                      <wps:wsp>
                        <wps:cNvPr id="57546" name="Shape 57546"/>
                        <wps:cNvSpPr/>
                        <wps:spPr>
                          <a:xfrm>
                            <a:off x="9144" y="0"/>
                            <a:ext cx="1184148" cy="190500"/>
                          </a:xfrm>
                          <a:custGeom>
                            <a:avLst/>
                            <a:gdLst/>
                            <a:ahLst/>
                            <a:cxnLst/>
                            <a:rect l="0" t="0" r="0" b="0"/>
                            <a:pathLst>
                              <a:path w="1184148" h="190500">
                                <a:moveTo>
                                  <a:pt x="0" y="0"/>
                                </a:moveTo>
                                <a:lnTo>
                                  <a:pt x="1184148" y="0"/>
                                </a:lnTo>
                                <a:lnTo>
                                  <a:pt x="1184148"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7" name="Shape 57547"/>
                        <wps:cNvSpPr/>
                        <wps:spPr>
                          <a:xfrm>
                            <a:off x="1193292"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8" name="Shape 57548"/>
                        <wps:cNvSpPr/>
                        <wps:spPr>
                          <a:xfrm>
                            <a:off x="1802892"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9" name="Shape 57549"/>
                        <wps:cNvSpPr/>
                        <wps:spPr>
                          <a:xfrm>
                            <a:off x="2412492"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50" name="Shape 57550"/>
                        <wps:cNvSpPr/>
                        <wps:spPr>
                          <a:xfrm>
                            <a:off x="3121152"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51" name="Shape 57551"/>
                        <wps:cNvSpPr/>
                        <wps:spPr>
                          <a:xfrm>
                            <a:off x="3829812" y="0"/>
                            <a:ext cx="958596" cy="190500"/>
                          </a:xfrm>
                          <a:custGeom>
                            <a:avLst/>
                            <a:gdLst/>
                            <a:ahLst/>
                            <a:cxnLst/>
                            <a:rect l="0" t="0" r="0" b="0"/>
                            <a:pathLst>
                              <a:path w="958596" h="190500">
                                <a:moveTo>
                                  <a:pt x="0" y="0"/>
                                </a:moveTo>
                                <a:lnTo>
                                  <a:pt x="958596" y="0"/>
                                </a:lnTo>
                                <a:lnTo>
                                  <a:pt x="958596"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3934" name="Rectangle 3934"/>
                        <wps:cNvSpPr/>
                        <wps:spPr>
                          <a:xfrm>
                            <a:off x="77724" y="229215"/>
                            <a:ext cx="511401" cy="180774"/>
                          </a:xfrm>
                          <a:prstGeom prst="rect">
                            <a:avLst/>
                          </a:prstGeom>
                          <a:ln>
                            <a:noFill/>
                          </a:ln>
                        </wps:spPr>
                        <wps:txbx>
                          <w:txbxContent>
                            <w:p w:rsidR="005333F0" w:rsidRDefault="005333F0">
                              <w:pPr>
                                <w:spacing w:after="0" w:line="276" w:lineRule="auto"/>
                                <w:ind w:left="0" w:firstLine="0"/>
                                <w:jc w:val="left"/>
                              </w:pPr>
                              <w:r>
                                <w:t xml:space="preserve">Total </w:t>
                              </w:r>
                            </w:p>
                          </w:txbxContent>
                        </wps:txbx>
                        <wps:bodyPr horzOverflow="overflow" lIns="0" tIns="0" rIns="0" bIns="0" rtlCol="0">
                          <a:noAutofit/>
                        </wps:bodyPr>
                      </wps:wsp>
                      <wps:wsp>
                        <wps:cNvPr id="3935" name="Rectangle 3935"/>
                        <wps:cNvSpPr/>
                        <wps:spPr>
                          <a:xfrm>
                            <a:off x="1315212" y="226764"/>
                            <a:ext cx="556347" cy="184033"/>
                          </a:xfrm>
                          <a:prstGeom prst="rect">
                            <a:avLst/>
                          </a:prstGeom>
                          <a:ln>
                            <a:noFill/>
                          </a:ln>
                        </wps:spPr>
                        <wps:txbx>
                          <w:txbxContent>
                            <w:p w:rsidR="005333F0" w:rsidRDefault="005333F0">
                              <w:pPr>
                                <w:spacing w:after="0" w:line="276" w:lineRule="auto"/>
                                <w:ind w:left="0" w:firstLine="0"/>
                                <w:jc w:val="left"/>
                              </w:pPr>
                              <w:r>
                                <w:t>6019.5</w:t>
                              </w:r>
                            </w:p>
                          </w:txbxContent>
                        </wps:txbx>
                        <wps:bodyPr horzOverflow="overflow" lIns="0" tIns="0" rIns="0" bIns="0" rtlCol="0">
                          <a:noAutofit/>
                        </wps:bodyPr>
                      </wps:wsp>
                      <wps:wsp>
                        <wps:cNvPr id="3936" name="Rectangle 3936"/>
                        <wps:cNvSpPr/>
                        <wps:spPr>
                          <a:xfrm>
                            <a:off x="1734312" y="226764"/>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3937" name="Rectangle 3937"/>
                        <wps:cNvSpPr/>
                        <wps:spPr>
                          <a:xfrm>
                            <a:off x="2191512" y="226764"/>
                            <a:ext cx="202308" cy="184033"/>
                          </a:xfrm>
                          <a:prstGeom prst="rect">
                            <a:avLst/>
                          </a:prstGeom>
                          <a:ln>
                            <a:noFill/>
                          </a:ln>
                        </wps:spPr>
                        <wps:txbx>
                          <w:txbxContent>
                            <w:p w:rsidR="005333F0" w:rsidRDefault="005333F0">
                              <w:pPr>
                                <w:spacing w:after="0" w:line="276" w:lineRule="auto"/>
                                <w:ind w:left="0" w:firstLine="0"/>
                                <w:jc w:val="left"/>
                              </w:pPr>
                              <w:r>
                                <w:t>39</w:t>
                              </w:r>
                            </w:p>
                          </w:txbxContent>
                        </wps:txbx>
                        <wps:bodyPr horzOverflow="overflow" lIns="0" tIns="0" rIns="0" bIns="0" rtlCol="0">
                          <a:noAutofit/>
                        </wps:bodyPr>
                      </wps:wsp>
                      <wps:wsp>
                        <wps:cNvPr id="3938" name="Rectangle 3938"/>
                        <wps:cNvSpPr/>
                        <wps:spPr>
                          <a:xfrm>
                            <a:off x="2343912" y="226764"/>
                            <a:ext cx="50577"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26" name="Rectangle 9126"/>
                        <wps:cNvSpPr/>
                        <wps:spPr>
                          <a:xfrm>
                            <a:off x="2481072" y="226764"/>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27" name="Rectangle 9127"/>
                        <wps:cNvSpPr/>
                        <wps:spPr>
                          <a:xfrm>
                            <a:off x="3189911" y="226764"/>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9128" name="Rectangle 9128"/>
                        <wps:cNvSpPr/>
                        <wps:spPr>
                          <a:xfrm>
                            <a:off x="3898751" y="226764"/>
                            <a:ext cx="101154" cy="184033"/>
                          </a:xfrm>
                          <a:prstGeom prst="rect">
                            <a:avLst/>
                          </a:prstGeom>
                          <a:ln>
                            <a:noFill/>
                          </a:ln>
                        </wps:spPr>
                        <wps:txbx>
                          <w:txbxContent>
                            <w:p w:rsidR="005333F0" w:rsidRDefault="005333F0">
                              <w:pPr>
                                <w:spacing w:after="0" w:line="276" w:lineRule="auto"/>
                                <w:ind w:left="0" w:firstLine="0"/>
                                <w:jc w:val="left"/>
                              </w:pPr>
                              <w:r>
                                <w:t xml:space="preserve">  </w:t>
                              </w:r>
                            </w:p>
                          </w:txbxContent>
                        </wps:txbx>
                        <wps:bodyPr horzOverflow="overflow" lIns="0" tIns="0" rIns="0" bIns="0" rtlCol="0">
                          <a:noAutofit/>
                        </wps:bodyPr>
                      </wps:wsp>
                      <wps:wsp>
                        <wps:cNvPr id="57552" name="Shape 57552"/>
                        <wps:cNvSpPr/>
                        <wps:spPr>
                          <a:xfrm>
                            <a:off x="0" y="519685"/>
                            <a:ext cx="3832860" cy="12192"/>
                          </a:xfrm>
                          <a:custGeom>
                            <a:avLst/>
                            <a:gdLst/>
                            <a:ahLst/>
                            <a:cxnLst/>
                            <a:rect l="0" t="0" r="0" b="0"/>
                            <a:pathLst>
                              <a:path w="3832860" h="12192">
                                <a:moveTo>
                                  <a:pt x="0" y="0"/>
                                </a:moveTo>
                                <a:lnTo>
                                  <a:pt x="3832860" y="0"/>
                                </a:lnTo>
                                <a:lnTo>
                                  <a:pt x="38328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53" name="Shape 57553"/>
                        <wps:cNvSpPr/>
                        <wps:spPr>
                          <a:xfrm>
                            <a:off x="3832860" y="519685"/>
                            <a:ext cx="957072" cy="12192"/>
                          </a:xfrm>
                          <a:custGeom>
                            <a:avLst/>
                            <a:gdLst/>
                            <a:ahLst/>
                            <a:cxnLst/>
                            <a:rect l="0" t="0" r="0" b="0"/>
                            <a:pathLst>
                              <a:path w="957072" h="12192">
                                <a:moveTo>
                                  <a:pt x="0" y="0"/>
                                </a:moveTo>
                                <a:lnTo>
                                  <a:pt x="957072" y="0"/>
                                </a:lnTo>
                                <a:lnTo>
                                  <a:pt x="95707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8352" o:spid="_x0000_s1086" style="width:377.15pt;height:41.9pt;mso-position-horizontal-relative:char;mso-position-vertical-relative:line" coordsize="47899,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">
                <v:shape id="Shape 57546" o:spid="_x0000_s1087" style="position:absolute;left:91;width:11841;height:1905;visibility:visible;mso-wrap-style:square;v-text-anchor:top" coordsize="1184148,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6OcgA&#10;AADeAAAADwAAAGRycy9kb3ducmV2LnhtbESPQWvCQBSE74X+h+UVvNWNUk2JriJKUSkUTb14e2Sf&#10;STD7NmQ3Jvrru4VCj8PMfMPMl72pxI0aV1pWMBpGIIgzq0vOFZy+P17fQTiPrLGyTAru5GC5eH6a&#10;Y6Jtx0e6pT4XAcIuQQWF93UipcsKMuiGtiYO3sU2Bn2QTS51g12Am0qOo2gqDZYcFgqsaV1Qdk1b&#10;o+DRn7afG5vG17a97OOvuhtl54NSg5d+NQPhqff/4b/2TiuYxJO3KfzeCVd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Wbo5yAAAAN4AAAAPAAAAAAAAAAAAAAAAAJgCAABk&#10;cnMvZG93bnJldi54bWxQSwUGAAAAAAQABAD1AAAAjQMAAAAA&#10;" path="m,l1184148,r,190500l,190500,,e" fillcolor="silver" stroked="f" strokeweight="0">
                  <v:stroke miterlimit="83231f" joinstyle="miter"/>
                  <v:path arrowok="t" textboxrect="0,0,1184148,190500"/>
                </v:shape>
                <v:shape id="Shape 57547" o:spid="_x0000_s1088" style="position:absolute;left:11932;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z38YA&#10;AADeAAAADwAAAGRycy9kb3ducmV2LnhtbESPT2vCQBTE7wW/w/KE3urG4qpEVxGhaKE91D/3l+wz&#10;icm+Ddmtpt++WxB6HGbmN8xy3dtG3KjzlWMN41ECgjh3puJCw+n49jIH4QOywcYxafghD+vV4GmJ&#10;qXF3/qLbIRQiQtinqKEMoU2l9HlJFv3ItcTRu7jOYoiyK6Tp8B7htpGvSTKVFiuOCyW2tC0prw/f&#10;VsP8vd4l53OW1VePSu0/fabMh9bPw36zABGoD//hR3tvNKiZmsz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Uz38YAAADeAAAADwAAAAAAAAAAAAAAAACYAgAAZHJz&#10;L2Rvd25yZXYueG1sUEsFBgAAAAAEAAQA9QAAAIsDAAAAAA==&#10;" path="m,l609600,r,190500l,190500,,e" fillcolor="silver" stroked="f" strokeweight="0">
                  <v:stroke miterlimit="83231f" joinstyle="miter"/>
                  <v:path arrowok="t" textboxrect="0,0,609600,190500"/>
                </v:shape>
                <v:shape id="Shape 57548" o:spid="_x0000_s1089" style="position:absolute;left:18028;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nrcMA&#10;AADeAAAADwAAAGRycy9kb3ducmV2LnhtbERPz2vCMBS+C/sfwhvsNlPFbFKNIoLoQA9z8/7aPNva&#10;5qU0mXb/vTkIHj++3/Nlbxtxpc5XjjWMhgkI4tyZigsNvz+b9ykIH5ANNo5Jwz95WC5eBnNMjbvx&#10;N12PoRAxhH2KGsoQ2lRKn5dk0Q9dSxy5s+sshgi7QpoObzHcNnKcJB/SYsWxocSW1iXl9fHPaph+&#10;1dvkdMqy+uJRqd3BZ8rstX577VczEIH68BQ/3DujQX2qSdwb78Qr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qnrcMAAADeAAAADwAAAAAAAAAAAAAAAACYAgAAZHJzL2Rv&#10;d25yZXYueG1sUEsFBgAAAAAEAAQA9QAAAIgDAAAAAA==&#10;" path="m,l609600,r,190500l,190500,,e" fillcolor="silver" stroked="f" strokeweight="0">
                  <v:stroke miterlimit="83231f" joinstyle="miter"/>
                  <v:path arrowok="t" textboxrect="0,0,609600,190500"/>
                </v:shape>
                <v:shape id="Shape 57549" o:spid="_x0000_s1090" style="position:absolute;left:24124;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lCMkA&#10;AADeAAAADwAAAGRycy9kb3ducmV2LnhtbESPQWvCQBSE74X+h+UVeqsbi1pNXcUKhUKVkih6fc0+&#10;k2j2bZrd6vrvu4VCj8PMfMNM58E04kydqy0r6PcSEMSF1TWXCrab14cxCOeRNTaWScGVHMxntzdT&#10;TLW9cEbn3JciQtilqKDyvk2ldEVFBl3PtsTRO9jOoI+yK6Xu8BLhppGPSTKSBmuOCxW2tKyoOOXf&#10;RsEmn+yCX+2zj2u2OA4+l+H9a/2i1P1dWDyD8BT8f/iv/aYVDJ+Ggwn83olX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culCMkAAADeAAAADwAAAAAAAAAAAAAAAACYAgAA&#10;ZHJzL2Rvd25yZXYueG1sUEsFBgAAAAAEAAQA9QAAAI4DAAAAAA==&#10;" path="m,l708660,r,190500l,190500,,e" fillcolor="silver" stroked="f" strokeweight="0">
                  <v:stroke miterlimit="83231f" joinstyle="miter"/>
                  <v:path arrowok="t" textboxrect="0,0,708660,190500"/>
                </v:shape>
                <v:shape id="Shape 57550" o:spid="_x0000_s1091" style="position:absolute;left:31211;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aSMgA&#10;AADeAAAADwAAAGRycy9kb3ducmV2LnhtbESPXU/CMBSG70n8D80h8Q46iBOdFIIkJiZgzIbR2+N6&#10;3Cbr6VwLlH9PL0y4fPN+5Zkvg2nFkXrXWFYwGScgiEurG64UfOxeRg8gnEfW2FomBWdysFzcDOaY&#10;aXvinI6Fr0QcYZehgtr7LpPSlTUZdGPbEUfvx/YGfZR9JXWPpzhuWjlNkntpsOH4UGNH65rKfXEw&#10;CnbF42fw26/8/Zyvfu++12Hz9/as1O0wrJ5AeAr+Gv5vv2oF6SxNI0DEiSg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KJpIyAAAAN4AAAAPAAAAAAAAAAAAAAAAAJgCAABk&#10;cnMvZG93bnJldi54bWxQSwUGAAAAAAQABAD1AAAAjQMAAAAA&#10;" path="m,l708660,r,190500l,190500,,e" fillcolor="silver" stroked="f" strokeweight="0">
                  <v:stroke miterlimit="83231f" joinstyle="miter"/>
                  <v:path arrowok="t" textboxrect="0,0,708660,190500"/>
                </v:shape>
                <v:shape id="Shape 57551" o:spid="_x0000_s1092" style="position:absolute;left:38298;width:9586;height:1905;visibility:visible;mso-wrap-style:square;v-text-anchor:top" coordsize="958596,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TmsUA&#10;AADeAAAADwAAAGRycy9kb3ducmV2LnhtbESP3YrCMBSE7xd8h3AE79ZU3fpTG0UFwauFdfsAh+bY&#10;ljYntYla394sCHs5zMw3TLrtTSPu1LnKsoLJOAJBnFtdcaEg+z1+LkE4j6yxsUwKnuRguxl8pJho&#10;++Afup99IQKEXYIKSu/bREqXl2TQjW1LHLyL7Qz6ILtC6g4fAW4aOY2iuTRYcVgosaVDSXl9vhkF&#10;zcw8F/OpXFXt/ut6/LZ1lPlMqdGw361BeOr9f/jdPmkF8SKOJ/B3J1wBu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tOaxQAAAN4AAAAPAAAAAAAAAAAAAAAAAJgCAABkcnMv&#10;ZG93bnJldi54bWxQSwUGAAAAAAQABAD1AAAAigMAAAAA&#10;" path="m,l958596,r,190500l,190500,,e" fillcolor="silver" stroked="f" strokeweight="0">
                  <v:stroke miterlimit="83231f" joinstyle="miter"/>
                  <v:path arrowok="t" textboxrect="0,0,958596,190500"/>
                </v:shape>
                <v:rect id="Rectangle 3934" o:spid="_x0000_s1093" style="position:absolute;left:777;top:2292;width:5114;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2MccA&#10;AADdAAAADwAAAGRycy9kb3ducmV2LnhtbESPT2vCQBTE74V+h+UJvdWNVYq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ytjH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Total </w:t>
                        </w:r>
                      </w:p>
                    </w:txbxContent>
                  </v:textbox>
                </v:rect>
                <v:rect id="Rectangle 3935" o:spid="_x0000_s1094" style="position:absolute;left:13152;top:2267;width:556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TqscA&#10;AADdAAAADwAAAGRycy9kb3ducmV2LnhtbESPT2vCQBTE74V+h+UJvdWNFYu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E6rHAAAA3QAAAA8AAAAAAAAAAAAAAAAAmAIAAGRy&#10;cy9kb3ducmV2LnhtbFBLBQYAAAAABAAEAPUAAACMAwAAAAA=&#10;" filled="f" stroked="f">
                  <v:textbox inset="0,0,0,0">
                    <w:txbxContent>
                      <w:p w:rsidR="005333F0" w:rsidRDefault="005333F0">
                        <w:pPr>
                          <w:spacing w:after="0" w:line="276" w:lineRule="auto"/>
                          <w:ind w:left="0" w:firstLine="0"/>
                          <w:jc w:val="left"/>
                        </w:pPr>
                        <w:r>
                          <w:t>6019.5</w:t>
                        </w:r>
                      </w:p>
                    </w:txbxContent>
                  </v:textbox>
                </v:rect>
                <v:rect id="Rectangle 3936" o:spid="_x0000_s1095" style="position:absolute;left:17343;top:2267;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N3ccA&#10;AADdAAAADwAAAGRycy9kb3ducmV2LnhtbESPQWvCQBSE74L/YXmCN91YIZ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sjd3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3937" o:spid="_x0000_s1096" style="position:absolute;left:21915;top:2267;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oRscA&#10;AADdAAAADwAAAGRycy9kb3ducmV2LnhtbESPT2vCQBTE74V+h+UJvdWNFayJWUXaih79U0i9PbKv&#10;SWj2bciuJvrpXaHgcZiZ3zDpoje1OFPrKssKRsMIBHFudcWFgu/D6nUKwnlkjbVlUnAhB4v581OK&#10;ibYd7+i894UIEHYJKii9bxIpXV6SQTe0DXHwfm1r0AfZFlK32AW4qeVbFE2kwYrDQokNfZSU/+1P&#10;RsF62ix/NvbaFfXXcZ1ts/jzEHulXgb9cgbCU+8f4f/2RisY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gKEbHAAAA3QAAAA8AAAAAAAAAAAAAAAAAmAIAAGRy&#10;cy9kb3ducmV2LnhtbFBLBQYAAAAABAAEAPUAAACMAwAAAAA=&#10;" filled="f" stroked="f">
                  <v:textbox inset="0,0,0,0">
                    <w:txbxContent>
                      <w:p w:rsidR="005333F0" w:rsidRDefault="005333F0">
                        <w:pPr>
                          <w:spacing w:after="0" w:line="276" w:lineRule="auto"/>
                          <w:ind w:left="0" w:firstLine="0"/>
                          <w:jc w:val="left"/>
                        </w:pPr>
                        <w:r>
                          <w:t>39</w:t>
                        </w:r>
                      </w:p>
                    </w:txbxContent>
                  </v:textbox>
                </v:rect>
                <v:rect id="Rectangle 3938" o:spid="_x0000_s1097" style="position:absolute;left:23439;top:2267;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NMQA&#10;AADdAAAADwAAAGRycy9kb3ducmV2LnhtbERPTWvCQBC9F/wPywjemk0riE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vDT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rect id="Rectangle 9126" o:spid="_x0000_s1098" style="position:absolute;left:24810;top:2267;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ZNVMcA&#10;AADdAAAADwAAAGRycy9kb3ducmV2LnhtbESPT2vCQBTE74V+h+UVvNWNHkKSuor4B3NstWC9PbLP&#10;JJh9G7JrEvvpu4VCj8PM/IZZrEbTiJ46V1tWMJtGIIgLq2suFXye9q8JCOeRNTaWScGDHKyWz08L&#10;zLQd+IP6oy9FgLDLUEHlfZtJ6YqKDLqpbYmDd7WdQR9kV0rd4RDgppHzKIqlwZrDQoUtbSoqbse7&#10;UXBI2vVXbr+HstldDuf3c7o9pV6pycu4fgPhafT/4b92rhWks3kM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WTVT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9127" o:spid="_x0000_s1099" style="position:absolute;left:31899;top:2267;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oz8cA&#10;AADdAAAADwAAAGRycy9kb3ducmV2LnhtbESPQWvCQBSE7wX/w/KE3upGD62JriFoix5bI0Rvj+wz&#10;CWbfhuzWpP313UKhx2FmvmHW6WhacafeNZYVzGcRCOLS6oYrBaf87WkJwnlkja1lUvBFDtLN5GGN&#10;ibYDf9D96CsRIOwSVFB73yVSurImg25mO+LgXW1v0AfZV1L3OAS4aeUiip6lwYbDQo0dbWsqb8dP&#10;o2C/7LLzwX4PVft62RfvRbzLY6/U43TMViA8jf4//Nc+aAXxfPE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a6M/HAAAA3QAAAA8AAAAAAAAAAAAAAAAAmAIAAGRy&#10;cy9kb3ducmV2LnhtbFBLBQYAAAAABAAEAPUAAACMAwAAAAA=&#10;" filled="f" stroked="f">
                  <v:textbox inset="0,0,0,0">
                    <w:txbxContent>
                      <w:p w:rsidR="005333F0" w:rsidRDefault="005333F0">
                        <w:pPr>
                          <w:spacing w:after="0" w:line="276" w:lineRule="auto"/>
                          <w:ind w:left="0" w:firstLine="0"/>
                          <w:jc w:val="left"/>
                        </w:pPr>
                        <w:r>
                          <w:t xml:space="preserve">  </w:t>
                        </w:r>
                      </w:p>
                    </w:txbxContent>
                  </v:textbox>
                </v:rect>
                <v:rect id="Rectangle 9128" o:spid="_x0000_s1100" style="position:absolute;left:38987;top:2267;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8vcQA&#10;AADdAAAADwAAAGRycy9kb3ducmV2LnhtbERPTWuDQBC9F/Iflin01qzJIajNKqFpicfUFNLeBneq&#10;UndW3I3a/PruIZDj431v89l0YqTBtZYVrJYRCOLK6pZrBZ+n9+cYhPPIGjvLpOCPHOTZ4mGLqbYT&#10;f9BY+lqEEHYpKmi871MpXdWQQbe0PXHgfuxg0Ac41FIPOIVw08l1FG2kwZZDQ4M9vTZU/ZYXo+AQ&#10;97uvwl6nunv7PpyP52R/SrxST4/z7gWEp9nfxTd3oRUkq3WYG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fL3EAAAA3QAAAA8AAAAAAAAAAAAAAAAAmAIAAGRycy9k&#10;b3ducmV2LnhtbFBLBQYAAAAABAAEAPUAAACJAwAAAAA=&#10;" filled="f" stroked="f">
                  <v:textbox inset="0,0,0,0">
                    <w:txbxContent>
                      <w:p w:rsidR="005333F0" w:rsidRDefault="005333F0">
                        <w:pPr>
                          <w:spacing w:after="0" w:line="276" w:lineRule="auto"/>
                          <w:ind w:left="0" w:firstLine="0"/>
                          <w:jc w:val="left"/>
                        </w:pPr>
                        <w:r>
                          <w:t xml:space="preserve">  </w:t>
                        </w:r>
                      </w:p>
                    </w:txbxContent>
                  </v:textbox>
                </v:rect>
                <v:shape id="Shape 57552" o:spid="_x0000_s1101" style="position:absolute;top:5196;width:38328;height:122;visibility:visible;mso-wrap-style:square;v-text-anchor:top" coordsize="38328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1Y8cA&#10;AADeAAAADwAAAGRycy9kb3ducmV2LnhtbESPT2vCQBTE7wW/w/IEL0U3laZK6ipWEEo9+QfU2zP7&#10;moRk34bdVdNv3y0IPQ4z8xtmtuhMI27kfGVZwcsoAUGcW11xoeCwXw+nIHxA1thYJgU/5GEx7z3N&#10;MNP2zlu67UIhIoR9hgrKENpMSp+XZNCPbEscvW/rDIYoXSG1w3uEm0aOk+RNGqw4LpTY0qqkvN5d&#10;jYLiNRzdgeovV3+4k72cN9vn5UapQb9bvoMI1IX/8KP9qRWkkzQdw9+de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TNWPHAAAA3gAAAA8AAAAAAAAAAAAAAAAAmAIAAGRy&#10;cy9kb3ducmV2LnhtbFBLBQYAAAAABAAEAPUAAACMAwAAAAA=&#10;" path="m,l3832860,r,12192l,12192,,e" fillcolor="black" stroked="f" strokeweight="0">
                  <v:stroke miterlimit="83231f" joinstyle="miter"/>
                  <v:path arrowok="t" textboxrect="0,0,3832860,12192"/>
                </v:shape>
                <v:shape id="Shape 57553" o:spid="_x0000_s1102" style="position:absolute;left:38328;top:5196;width:9571;height:122;visibility:visible;mso-wrap-style:square;v-text-anchor:top" coordsize="95707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3MMgA&#10;AADeAAAADwAAAGRycy9kb3ducmV2LnhtbESPT2vCQBTE74V+h+UVeim6sZK2RlfxD4q3Ymyrx0f2&#10;NQnNvg3Z1cRv7wpCj8PM/IaZzDpTiTM1rrSsYNCPQBBnVpecK/jar3sfIJxH1lhZJgUXcjCbPj5M&#10;MNG25R2dU5+LAGGXoILC+zqR0mUFGXR9WxMH79c2Bn2QTS51g22Am0q+RtGbNFhyWCiwpmVB2V96&#10;MgraTA7nn4dq5OOX3F2+N7vjz2qh1PNTNx+D8NT5//C9vdUK4vc4HsLtTrg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0LcwyAAAAN4AAAAPAAAAAAAAAAAAAAAAAJgCAABk&#10;cnMvZG93bnJldi54bWxQSwUGAAAAAAQABAD1AAAAjQMAAAAA&#10;" path="m,l957072,r,12192l,12192,,e" fillcolor="black" stroked="f" strokeweight="0">
                  <v:stroke miterlimit="83231f" joinstyle="miter"/>
                  <v:path arrowok="t" textboxrect="0,0,957072,12192"/>
                </v:shape>
                <w10:anchorlock/>
              </v:group>
            </w:pict>
          </mc:Fallback>
        </mc:AlternateContent>
      </w:r>
    </w:p>
    <w:p w:rsidR="003A247B" w:rsidRDefault="005333F0" w:rsidP="00F066AE">
      <w:pPr>
        <w:spacing w:after="0"/>
        <w:ind w:left="2249"/>
      </w:pPr>
      <w:r>
        <w:t>*Significance at F</w:t>
      </w:r>
      <w:r>
        <w:rPr>
          <w:vertAlign w:val="subscript"/>
        </w:rPr>
        <w:t>85</w:t>
      </w:r>
      <w:r>
        <w:t xml:space="preserve"> = 127.394; α-value of 0.05  </w:t>
      </w:r>
    </w:p>
    <w:p w:rsidR="003A247B" w:rsidRDefault="005333F0" w:rsidP="002744F1">
      <w:pPr>
        <w:spacing w:after="0"/>
      </w:pPr>
      <w:r>
        <w:t xml:space="preserve">Since the p-value (3.16E-19) computed in table 12 is less than the alpha value (0.05), null hypotheses three is also rejected. Therefore, risk taking has significance effect on performance of OLAM Grains, Ilorin. This complemented the work of Ifeanyi, Kanayo and Miracle (2021) titled entrepreneurial orientation and performance of SMEs in southeast, Nigeria. For this reason, risk taking has significance effect on performance of OLAM grains, Ilorin. </w:t>
      </w:r>
    </w:p>
    <w:p w:rsidR="003A247B" w:rsidRDefault="005333F0" w:rsidP="00F066AE">
      <w:pPr>
        <w:spacing w:after="0"/>
        <w:jc w:val="left"/>
      </w:pPr>
      <w:r>
        <w:t xml:space="preserve">Hypothesis four: Innovation has  no significant effect on performance of small and medium scale enterprise </w:t>
      </w:r>
    </w:p>
    <w:p w:rsidR="003A247B" w:rsidRDefault="005333F0" w:rsidP="00F066AE">
      <w:pPr>
        <w:spacing w:after="0" w:line="276" w:lineRule="auto"/>
        <w:ind w:right="-15"/>
        <w:jc w:val="left"/>
      </w:pPr>
      <w:r>
        <w:t xml:space="preserve">Table : ANOVA Analysis for hypothesis one.  </w:t>
      </w:r>
    </w:p>
    <w:tbl>
      <w:tblPr>
        <w:tblStyle w:val="TableGrid"/>
        <w:tblW w:w="6630" w:type="dxa"/>
        <w:tblInd w:w="1444" w:type="dxa"/>
        <w:tblCellMar>
          <w:top w:w="69" w:type="dxa"/>
          <w:left w:w="104" w:type="dxa"/>
          <w:right w:w="46" w:type="dxa"/>
        </w:tblCellMar>
        <w:tblLook w:val="04A0" w:firstRow="1" w:lastRow="0" w:firstColumn="1" w:lastColumn="0" w:noHBand="0" w:noVBand="1"/>
      </w:tblPr>
      <w:tblGrid>
        <w:gridCol w:w="1522"/>
        <w:gridCol w:w="960"/>
        <w:gridCol w:w="960"/>
        <w:gridCol w:w="960"/>
        <w:gridCol w:w="1116"/>
        <w:gridCol w:w="1112"/>
      </w:tblGrid>
      <w:tr w:rsidR="003A247B">
        <w:trPr>
          <w:trHeight w:val="873"/>
        </w:trPr>
        <w:tc>
          <w:tcPr>
            <w:tcW w:w="1522"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40" w:lineRule="auto"/>
              <w:ind w:left="0" w:firstLine="0"/>
              <w:jc w:val="center"/>
            </w:pPr>
            <w:r>
              <w:t xml:space="preserve">Source of </w:t>
            </w:r>
          </w:p>
          <w:p w:rsidR="003A247B" w:rsidRDefault="005333F0" w:rsidP="00F066AE">
            <w:pPr>
              <w:spacing w:after="0" w:line="276" w:lineRule="auto"/>
              <w:ind w:left="0" w:firstLine="0"/>
              <w:jc w:val="center"/>
            </w:pPr>
            <w:r>
              <w:t xml:space="preserve">Variation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SS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df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MS </w:t>
            </w:r>
          </w:p>
        </w:tc>
        <w:tc>
          <w:tcPr>
            <w:tcW w:w="1116"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F </w:t>
            </w:r>
          </w:p>
        </w:tc>
        <w:tc>
          <w:tcPr>
            <w:tcW w:w="1112"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71" w:firstLine="0"/>
              <w:jc w:val="left"/>
            </w:pPr>
            <w:r>
              <w:t xml:space="preserve">P-value </w:t>
            </w:r>
          </w:p>
        </w:tc>
      </w:tr>
      <w:tr w:rsidR="003A247B">
        <w:trPr>
          <w:trHeight w:val="860"/>
        </w:trPr>
        <w:tc>
          <w:tcPr>
            <w:tcW w:w="1522"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40" w:lineRule="auto"/>
              <w:ind w:left="0" w:firstLine="0"/>
              <w:jc w:val="left"/>
            </w:pPr>
            <w:r>
              <w:t xml:space="preserve">Between </w:t>
            </w:r>
          </w:p>
          <w:p w:rsidR="003A247B" w:rsidRDefault="005333F0" w:rsidP="00F066AE">
            <w:pPr>
              <w:spacing w:after="0" w:line="276" w:lineRule="auto"/>
              <w:ind w:left="0" w:firstLine="0"/>
              <w:jc w:val="left"/>
            </w:pPr>
            <w:r>
              <w:t xml:space="preserve">Groups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86" w:firstLine="0"/>
              <w:jc w:val="left"/>
            </w:pPr>
            <w:r>
              <w:t xml:space="preserve">1060.9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0" w:right="4" w:firstLine="0"/>
              <w:jc w:val="right"/>
            </w:pPr>
            <w:r>
              <w:t xml:space="preserve">1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86" w:firstLine="0"/>
              <w:jc w:val="left"/>
            </w:pPr>
            <w:r>
              <w:t xml:space="preserve">1060.9 </w:t>
            </w:r>
          </w:p>
        </w:tc>
        <w:tc>
          <w:tcPr>
            <w:tcW w:w="1116"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rsidP="00F066AE">
            <w:pPr>
              <w:spacing w:after="0" w:line="240" w:lineRule="auto"/>
              <w:ind w:left="2" w:firstLine="0"/>
              <w:jc w:val="left"/>
            </w:pPr>
            <w:r>
              <w:t xml:space="preserve">16.65463 </w:t>
            </w:r>
          </w:p>
          <w:p w:rsidR="003A247B" w:rsidRDefault="005333F0" w:rsidP="00F066AE">
            <w:pPr>
              <w:spacing w:after="0" w:line="276" w:lineRule="auto"/>
              <w:ind w:left="2" w:firstLine="0"/>
              <w:jc w:val="left"/>
            </w:pPr>
            <w:r>
              <w:t xml:space="preserve"> </w:t>
            </w:r>
          </w:p>
        </w:tc>
        <w:tc>
          <w:tcPr>
            <w:tcW w:w="1112"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rsidP="00F066AE">
            <w:pPr>
              <w:spacing w:after="0" w:line="240" w:lineRule="auto"/>
              <w:ind w:left="2" w:firstLine="0"/>
              <w:jc w:val="left"/>
            </w:pPr>
            <w:r>
              <w:t xml:space="preserve">0.003529 </w:t>
            </w:r>
          </w:p>
          <w:p w:rsidR="003A247B" w:rsidRDefault="005333F0" w:rsidP="00F066AE">
            <w:pPr>
              <w:spacing w:after="0" w:line="276" w:lineRule="auto"/>
              <w:ind w:left="2" w:firstLine="0"/>
              <w:jc w:val="left"/>
            </w:pPr>
            <w:r>
              <w:t xml:space="preserve"> </w:t>
            </w:r>
          </w:p>
        </w:tc>
      </w:tr>
      <w:tr w:rsidR="003A247B">
        <w:trPr>
          <w:trHeight w:val="859"/>
        </w:trPr>
        <w:tc>
          <w:tcPr>
            <w:tcW w:w="1522"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firstLine="0"/>
              <w:jc w:val="left"/>
            </w:pPr>
            <w:r>
              <w:t xml:space="preserve">Within </w:t>
            </w:r>
          </w:p>
          <w:p w:rsidR="003A247B" w:rsidRDefault="005333F0" w:rsidP="00F066AE">
            <w:pPr>
              <w:spacing w:after="0" w:line="240" w:lineRule="auto"/>
              <w:ind w:left="0" w:firstLine="0"/>
              <w:jc w:val="left"/>
            </w:pPr>
            <w:r>
              <w:t xml:space="preserve">Groups </w:t>
            </w:r>
          </w:p>
          <w:p w:rsidR="003A247B" w:rsidRDefault="005333F0" w:rsidP="00F066AE">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509.6 </w:t>
            </w:r>
          </w:p>
          <w:p w:rsidR="003A247B" w:rsidRDefault="005333F0" w:rsidP="00F066AE">
            <w:pPr>
              <w:spacing w:after="0" w:line="276" w:lineRule="auto"/>
              <w:ind w:left="2"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8 </w:t>
            </w:r>
          </w:p>
          <w:p w:rsidR="003A247B" w:rsidRDefault="005333F0" w:rsidP="00F066AE">
            <w:pPr>
              <w:spacing w:after="0" w:line="276" w:lineRule="auto"/>
              <w:ind w:left="2"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63.7 </w:t>
            </w:r>
          </w:p>
          <w:p w:rsidR="003A247B" w:rsidRDefault="005333F0" w:rsidP="00F066AE">
            <w:pPr>
              <w:spacing w:after="0" w:line="276" w:lineRule="auto"/>
              <w:ind w:left="2"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76" w:lineRule="auto"/>
              <w:ind w:left="2" w:firstLine="0"/>
              <w:jc w:val="left"/>
            </w:pPr>
            <w:r>
              <w:t xml:space="preserve"> </w:t>
            </w:r>
          </w:p>
        </w:tc>
        <w:tc>
          <w:tcPr>
            <w:tcW w:w="1112"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76" w:lineRule="auto"/>
              <w:ind w:left="2" w:firstLine="0"/>
              <w:jc w:val="left"/>
            </w:pPr>
            <w:r>
              <w:t xml:space="preserve"> </w:t>
            </w:r>
          </w:p>
        </w:tc>
      </w:tr>
      <w:tr w:rsidR="003A247B">
        <w:trPr>
          <w:trHeight w:val="314"/>
        </w:trPr>
        <w:tc>
          <w:tcPr>
            <w:tcW w:w="152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1116"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111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r>
      <w:tr w:rsidR="003A247B">
        <w:trPr>
          <w:trHeight w:val="540"/>
        </w:trPr>
        <w:tc>
          <w:tcPr>
            <w:tcW w:w="1522"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0" w:firstLine="0"/>
              <w:jc w:val="left"/>
            </w:pPr>
            <w:r>
              <w:t xml:space="preserve">Total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86" w:firstLine="0"/>
              <w:jc w:val="left"/>
            </w:pPr>
            <w:r>
              <w:t xml:space="preserve">1570.5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0" w:right="4" w:firstLine="0"/>
              <w:jc w:val="right"/>
            </w:pPr>
            <w:r>
              <w:t xml:space="preserve">9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2"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3" w:firstLine="0"/>
              <w:jc w:val="left"/>
            </w:pPr>
            <w:r>
              <w:t xml:space="preserve">  </w:t>
            </w:r>
          </w:p>
        </w:tc>
        <w:tc>
          <w:tcPr>
            <w:tcW w:w="1112"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3" w:firstLine="0"/>
              <w:jc w:val="left"/>
            </w:pPr>
            <w:r>
              <w:t xml:space="preserve">  </w:t>
            </w:r>
          </w:p>
        </w:tc>
      </w:tr>
    </w:tbl>
    <w:p w:rsidR="003A247B" w:rsidRDefault="005333F0" w:rsidP="00F066AE">
      <w:pPr>
        <w:spacing w:after="0"/>
      </w:pPr>
      <w:r>
        <w:t xml:space="preserve"> </w:t>
      </w:r>
      <w:r>
        <w:tab/>
        <w:t xml:space="preserve"> </w:t>
      </w:r>
      <w:r>
        <w:tab/>
        <w:t>*Significance at F</w:t>
      </w:r>
      <w:r>
        <w:rPr>
          <w:vertAlign w:val="subscript"/>
        </w:rPr>
        <w:t>85</w:t>
      </w:r>
      <w:r>
        <w:t xml:space="preserve"> = 16.655; α-value of 0.05  </w:t>
      </w:r>
    </w:p>
    <w:p w:rsidR="002744F1" w:rsidRDefault="002744F1" w:rsidP="00F066AE">
      <w:pPr>
        <w:spacing w:after="0"/>
      </w:pPr>
    </w:p>
    <w:p w:rsidR="003A247B" w:rsidRDefault="005333F0" w:rsidP="00F066AE">
      <w:pPr>
        <w:spacing w:after="0" w:line="352" w:lineRule="auto"/>
      </w:pPr>
      <w:r>
        <w:lastRenderedPageBreak/>
        <w:t xml:space="preserve">Since the p-value (0.0035) computed in table 10 is less than the alpha value (0.05), null hypotheses one is rejected. Therefore, innovation has significance effect performance of OLAM Grains, Ilorin. This result goes in line with what was discovered by Irikefe and Bagobiri (2022) in their study titled effect of entrepreneurial orientation on the performance of small business enterprises in Abuja. Therefore, innovation has significant effect on the performance of OLAM grains.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0"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F066AE" w:rsidRDefault="00F066AE">
      <w:pPr>
        <w:spacing w:after="326" w:line="240" w:lineRule="auto"/>
        <w:ind w:left="79" w:firstLine="0"/>
        <w:jc w:val="left"/>
      </w:pPr>
    </w:p>
    <w:p w:rsidR="00F066AE" w:rsidRDefault="00F066AE">
      <w:pPr>
        <w:spacing w:after="326" w:line="240" w:lineRule="auto"/>
        <w:ind w:left="79" w:firstLine="0"/>
        <w:jc w:val="left"/>
      </w:pPr>
    </w:p>
    <w:p w:rsidR="00F066AE" w:rsidRDefault="00F066AE">
      <w:pPr>
        <w:spacing w:after="326" w:line="240" w:lineRule="auto"/>
        <w:ind w:left="79" w:firstLine="0"/>
        <w:jc w:val="left"/>
      </w:pPr>
    </w:p>
    <w:p w:rsidR="002744F1" w:rsidRDefault="002744F1">
      <w:pPr>
        <w:spacing w:after="326" w:line="240" w:lineRule="auto"/>
        <w:ind w:left="79" w:firstLine="0"/>
        <w:jc w:val="left"/>
      </w:pPr>
    </w:p>
    <w:p w:rsidR="002744F1" w:rsidRDefault="002744F1">
      <w:pPr>
        <w:spacing w:after="326" w:line="240" w:lineRule="auto"/>
        <w:ind w:left="79" w:firstLine="0"/>
        <w:jc w:val="left"/>
      </w:pPr>
    </w:p>
    <w:p w:rsidR="003A247B" w:rsidRDefault="005333F0">
      <w:pPr>
        <w:spacing w:after="326" w:line="240" w:lineRule="auto"/>
        <w:ind w:left="79" w:firstLine="0"/>
        <w:jc w:val="left"/>
      </w:pPr>
      <w:r>
        <w:t xml:space="preserve"> </w:t>
      </w:r>
    </w:p>
    <w:p w:rsidR="003A247B" w:rsidRPr="00F066AE" w:rsidRDefault="005333F0" w:rsidP="00850F73">
      <w:pPr>
        <w:spacing w:before="240" w:after="0" w:line="246" w:lineRule="auto"/>
        <w:ind w:left="10" w:right="-15"/>
        <w:jc w:val="center"/>
        <w:rPr>
          <w:b/>
          <w:sz w:val="28"/>
        </w:rPr>
      </w:pPr>
      <w:r w:rsidRPr="00F066AE">
        <w:rPr>
          <w:b/>
          <w:sz w:val="28"/>
        </w:rPr>
        <w:lastRenderedPageBreak/>
        <w:t xml:space="preserve">CHAPTER FIVE </w:t>
      </w:r>
    </w:p>
    <w:p w:rsidR="003A247B" w:rsidRPr="00F066AE" w:rsidRDefault="00F066AE" w:rsidP="00850F73">
      <w:pPr>
        <w:spacing w:before="240" w:after="0" w:line="246" w:lineRule="auto"/>
        <w:ind w:left="10" w:right="-15"/>
        <w:rPr>
          <w:b/>
          <w:sz w:val="28"/>
        </w:rPr>
      </w:pPr>
      <w:r w:rsidRPr="00F066AE">
        <w:rPr>
          <w:b/>
          <w:sz w:val="28"/>
        </w:rPr>
        <w:t xml:space="preserve">5.0 </w:t>
      </w:r>
      <w:r w:rsidR="005333F0" w:rsidRPr="00F066AE">
        <w:rPr>
          <w:b/>
          <w:sz w:val="28"/>
        </w:rPr>
        <w:t xml:space="preserve">SUMMARY OF FINDINGS, CONCLUSION AND RECOMMENDATIONS </w:t>
      </w:r>
    </w:p>
    <w:p w:rsidR="003A247B" w:rsidRPr="00582184" w:rsidRDefault="005333F0" w:rsidP="00F066AE">
      <w:pPr>
        <w:spacing w:after="0" w:line="246" w:lineRule="auto"/>
        <w:jc w:val="left"/>
        <w:rPr>
          <w:b/>
          <w:sz w:val="28"/>
        </w:rPr>
      </w:pPr>
      <w:r w:rsidRPr="00582184">
        <w:rPr>
          <w:b/>
          <w:sz w:val="28"/>
        </w:rPr>
        <w:t xml:space="preserve">5.1 </w:t>
      </w:r>
      <w:r w:rsidRPr="00582184">
        <w:rPr>
          <w:b/>
          <w:sz w:val="28"/>
        </w:rPr>
        <w:tab/>
        <w:t xml:space="preserve">Preamble </w:t>
      </w:r>
    </w:p>
    <w:p w:rsidR="003A247B" w:rsidRDefault="005333F0" w:rsidP="002744F1">
      <w:pPr>
        <w:spacing w:after="0" w:line="276" w:lineRule="auto"/>
      </w:pPr>
      <w:r>
        <w:t xml:space="preserve">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 </w:t>
      </w:r>
    </w:p>
    <w:p w:rsidR="003A247B" w:rsidRDefault="005333F0" w:rsidP="002744F1">
      <w:pPr>
        <w:spacing w:after="0" w:line="276" w:lineRule="auto"/>
        <w:jc w:val="left"/>
      </w:pPr>
      <w:r>
        <w:t xml:space="preserve">5.2 </w:t>
      </w:r>
      <w:r>
        <w:tab/>
        <w:t xml:space="preserve">Summary Of Findings </w:t>
      </w:r>
    </w:p>
    <w:p w:rsidR="003A247B" w:rsidRDefault="005333F0" w:rsidP="002744F1">
      <w:pPr>
        <w:spacing w:after="0" w:line="276" w:lineRule="auto"/>
      </w:pPr>
      <w:r>
        <w:t xml:space="preserve">The following finds were made from study: </w:t>
      </w:r>
    </w:p>
    <w:p w:rsidR="003A247B" w:rsidRDefault="005333F0" w:rsidP="00324654">
      <w:pPr>
        <w:spacing w:after="0" w:line="276" w:lineRule="auto"/>
        <w:ind w:left="434" w:right="655"/>
      </w:pPr>
      <w:r>
        <w:t xml:space="preserve">i. </w:t>
      </w:r>
      <w:r>
        <w:tab/>
        <w:t xml:space="preserve">Training has significance effect on performance staff of OLAM Grains, Ilorin. ii. </w:t>
      </w:r>
      <w:r>
        <w:tab/>
        <w:t xml:space="preserve">Experience has significance effect on performance of at OLAM Grains, Ilorin. iii. </w:t>
      </w:r>
      <w:r>
        <w:tab/>
        <w:t xml:space="preserve">Risk taking has significance effect on performance of OLAM Grains, Ilorin. iv. </w:t>
      </w:r>
      <w:r>
        <w:tab/>
        <w:t xml:space="preserve">Innovation has significance effect performance of OLAM Grains, Ilorin. </w:t>
      </w:r>
    </w:p>
    <w:p w:rsidR="003A247B" w:rsidRDefault="005333F0" w:rsidP="00324654">
      <w:pPr>
        <w:spacing w:after="0" w:line="276" w:lineRule="auto"/>
        <w:ind w:left="449"/>
      </w:pPr>
      <w:r>
        <w:t xml:space="preserve">This study assesses the effect of entrepreneurial orientation and human capital on performance small and medium scale enterprises among the staffs of Olam Grains in Ilorin. The independent variables (demographic information) have revealed that most of the staffs at Olam Grains, Ilorin were between the ages ranges of 26 – 35 years in which many were male. 52.94% were married and the least educational qualification obtained is First School Leaving Certificate </w:t>
      </w:r>
    </w:p>
    <w:p w:rsidR="003A247B" w:rsidRDefault="005333F0" w:rsidP="00324654">
      <w:pPr>
        <w:spacing w:after="0" w:line="276" w:lineRule="auto"/>
        <w:ind w:left="450" w:firstLine="0"/>
      </w:pPr>
      <w:r>
        <w:t xml:space="preserve">(FSLC) while majority of the respondents were HND/BSc. holders. In addition, 38.82% have between 5 – 10 years cognitive experience where many works as a support group and earn nothing less that </w:t>
      </w:r>
      <w:r>
        <w:rPr>
          <w:dstrike/>
        </w:rPr>
        <w:t>N</w:t>
      </w:r>
      <w:r>
        <w:t xml:space="preserve">20,000 – </w:t>
      </w:r>
      <w:r>
        <w:rPr>
          <w:dstrike/>
        </w:rPr>
        <w:t>N</w:t>
      </w:r>
      <w:r>
        <w:t xml:space="preserve">50,000 monthly. It has been found in the study that there is significance relationship between entrepreneurial orientation, human capital and performance of SMEs. 40% of the respondents agreed that employee are consider as important source of information and 43% agreed that employees handle the tools appropriately.  </w:t>
      </w:r>
    </w:p>
    <w:p w:rsidR="003A247B" w:rsidRDefault="005333F0" w:rsidP="00324654">
      <w:pPr>
        <w:spacing w:after="0" w:line="276" w:lineRule="auto"/>
        <w:ind w:left="450" w:firstLine="0"/>
      </w:pPr>
      <w:r>
        <w:t xml:space="preserve"> </w:t>
      </w:r>
    </w:p>
    <w:p w:rsidR="003A247B" w:rsidRPr="00324654" w:rsidRDefault="00324654" w:rsidP="00324654">
      <w:pPr>
        <w:spacing w:after="0" w:line="276" w:lineRule="auto"/>
        <w:ind w:left="450"/>
        <w:rPr>
          <w:b/>
        </w:rPr>
      </w:pPr>
      <w:r w:rsidRPr="00324654">
        <w:rPr>
          <w:b/>
        </w:rPr>
        <w:t>5.3 Conclusion</w:t>
      </w:r>
      <w:r w:rsidR="005333F0" w:rsidRPr="00324654">
        <w:rPr>
          <w:b/>
        </w:rPr>
        <w:t xml:space="preserve"> </w:t>
      </w:r>
    </w:p>
    <w:p w:rsidR="003A247B" w:rsidRDefault="005333F0" w:rsidP="00324654">
      <w:pPr>
        <w:spacing w:after="0" w:line="276" w:lineRule="auto"/>
        <w:ind w:left="450"/>
      </w:pPr>
      <w:r>
        <w:t xml:space="preserve">Considering the findings of this study and other empirical works reviewed, the following conclusions were made: </w:t>
      </w:r>
    </w:p>
    <w:p w:rsidR="003A247B" w:rsidRDefault="005333F0" w:rsidP="00324654">
      <w:pPr>
        <w:numPr>
          <w:ilvl w:val="0"/>
          <w:numId w:val="4"/>
        </w:numPr>
        <w:spacing w:after="0" w:line="276" w:lineRule="auto"/>
        <w:ind w:left="450" w:hanging="720"/>
      </w:pPr>
      <w:r>
        <w:t xml:space="preserve">The study gives empirical evidence that the human capital development is crucial in bringing about development of SMEs such as on the job training, </w:t>
      </w:r>
      <w:r>
        <w:lastRenderedPageBreak/>
        <w:t xml:space="preserve">participation in workshops and seminars and work experience jointly and independently enhance the performance of SMEs. On-the-job training was found to be the most critical contributor to SMEs followed by work experience and then participation in workshops. </w:t>
      </w:r>
    </w:p>
    <w:p w:rsidR="003A247B" w:rsidRDefault="005333F0" w:rsidP="002744F1">
      <w:pPr>
        <w:numPr>
          <w:ilvl w:val="0"/>
          <w:numId w:val="4"/>
        </w:numPr>
        <w:spacing w:after="0" w:line="276" w:lineRule="auto"/>
        <w:ind w:hanging="720"/>
      </w:pPr>
      <w:r>
        <w:t xml:space="preserve">It is important manager to be proactive and take risks so to achieve competitive advantage and sustain organisational performance. </w:t>
      </w:r>
    </w:p>
    <w:p w:rsidR="003A247B" w:rsidRPr="00AC29F1" w:rsidRDefault="005333F0" w:rsidP="002744F1">
      <w:pPr>
        <w:spacing w:after="0" w:line="276" w:lineRule="auto"/>
        <w:ind w:left="449"/>
        <w:jc w:val="left"/>
        <w:rPr>
          <w:b/>
        </w:rPr>
      </w:pPr>
      <w:r w:rsidRPr="00AC29F1">
        <w:rPr>
          <w:b/>
          <w:sz w:val="26"/>
        </w:rPr>
        <w:t xml:space="preserve">5.4  </w:t>
      </w:r>
      <w:r w:rsidRPr="00AC29F1">
        <w:rPr>
          <w:b/>
          <w:sz w:val="26"/>
        </w:rPr>
        <w:tab/>
        <w:t xml:space="preserve">Recommendation </w:t>
      </w:r>
    </w:p>
    <w:p w:rsidR="003A247B" w:rsidRDefault="005333F0" w:rsidP="002744F1">
      <w:pPr>
        <w:numPr>
          <w:ilvl w:val="0"/>
          <w:numId w:val="5"/>
        </w:numPr>
        <w:spacing w:after="0" w:line="276" w:lineRule="auto"/>
        <w:ind w:hanging="720"/>
      </w:pPr>
      <w:r>
        <w:t xml:space="preserve">In today’s knowledge economy, SMEs must rely on workforce with human capital attributes such as education, experience, motivation, talent and skills to attain superior performance. The capabilities of human capital in transforming information into valuable knowledge through other elements such as structural capital indicate that human capital is the main root of firms’ investments. However, the SME’s short lifespan requires the segregating of the roles of intellectual capital into different life cycle stages to suit the needs of each stage.  </w:t>
      </w:r>
    </w:p>
    <w:p w:rsidR="003A247B" w:rsidRDefault="005333F0" w:rsidP="00AC29F1">
      <w:pPr>
        <w:numPr>
          <w:ilvl w:val="0"/>
          <w:numId w:val="5"/>
        </w:numPr>
        <w:spacing w:after="0" w:line="276" w:lineRule="auto"/>
        <w:ind w:hanging="720"/>
      </w:pPr>
      <w:r>
        <w:t xml:space="preserve">The study recommends that owner-managers of small enterprises should favour the tendency to quickly “follow the leader” in introducing new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 </w:t>
      </w:r>
    </w:p>
    <w:p w:rsidR="003A247B" w:rsidRDefault="005333F0" w:rsidP="002744F1">
      <w:pPr>
        <w:numPr>
          <w:ilvl w:val="0"/>
          <w:numId w:val="5"/>
        </w:numPr>
        <w:spacing w:after="0" w:line="276" w:lineRule="auto"/>
        <w:ind w:hanging="720"/>
      </w:pPr>
      <w:r>
        <w:t xml:space="preserve">Finally, the study recommends that owner-managers of small enterprises should have a strong propensity/proclivity for high-risk projects, with chances of high returns; favour exploring via incremental behaviour in achieving the organisation’s objectives due to the nature of the environment and; when confronted with decision-making situations involving uncertainty, typically adopts a risky posture to maximise the probability of making a profit. After all, risk-taking enables and encourages innovation and proactiveness, which can be an important product/service differentiator that can culminate in higher business performance in small enterprises. </w:t>
      </w:r>
    </w:p>
    <w:p w:rsidR="00AA174D" w:rsidRDefault="00AA174D" w:rsidP="00AA174D">
      <w:pPr>
        <w:spacing w:after="0" w:line="276" w:lineRule="auto"/>
      </w:pPr>
    </w:p>
    <w:p w:rsidR="00AA174D" w:rsidRDefault="00AA174D" w:rsidP="00AA174D">
      <w:pPr>
        <w:spacing w:after="0" w:line="276" w:lineRule="auto"/>
      </w:pPr>
    </w:p>
    <w:p w:rsidR="00AA174D" w:rsidRDefault="00AA174D" w:rsidP="00AA174D">
      <w:pPr>
        <w:spacing w:after="0" w:line="276" w:lineRule="auto"/>
      </w:pPr>
    </w:p>
    <w:p w:rsidR="00AA174D" w:rsidRDefault="00AA174D" w:rsidP="00AA174D">
      <w:pPr>
        <w:spacing w:after="0" w:line="276" w:lineRule="auto"/>
      </w:pPr>
    </w:p>
    <w:p w:rsidR="003A247B" w:rsidRPr="00AC29F1" w:rsidRDefault="005333F0" w:rsidP="002744F1">
      <w:pPr>
        <w:spacing w:after="0" w:line="276" w:lineRule="auto"/>
        <w:jc w:val="left"/>
        <w:rPr>
          <w:b/>
        </w:rPr>
      </w:pPr>
      <w:r w:rsidRPr="00AC29F1">
        <w:rPr>
          <w:b/>
          <w:sz w:val="26"/>
        </w:rPr>
        <w:lastRenderedPageBreak/>
        <w:t xml:space="preserve">5.5 </w:t>
      </w:r>
      <w:r w:rsidRPr="00AC29F1">
        <w:rPr>
          <w:b/>
          <w:sz w:val="26"/>
        </w:rPr>
        <w:tab/>
        <w:t xml:space="preserve">Suggestion for Further Study </w:t>
      </w:r>
    </w:p>
    <w:p w:rsidR="003A247B" w:rsidRDefault="005333F0" w:rsidP="002744F1">
      <w:pPr>
        <w:spacing w:after="0" w:line="276" w:lineRule="auto"/>
        <w:ind w:left="64" w:firstLine="720"/>
      </w:pPr>
      <w:r>
        <w:t xml:space="preserve">There remains enough ground of scope in terms of data, models and methodology for studies in days to come. Further study may use secondary data or commercial settings such as bank as a sample for the more convenient result; may include other financial sectors such as development bank, finance companies and micro-finance companies; may use larger sample size and longer period; may use non-linear statistical tools and bidirectional causality tools. </w:t>
      </w: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AC29F1" w:rsidRDefault="00AC29F1" w:rsidP="00F066AE">
      <w:pPr>
        <w:spacing w:after="0"/>
        <w:ind w:left="64" w:firstLine="720"/>
      </w:pPr>
    </w:p>
    <w:p w:rsidR="00F066AE" w:rsidRDefault="00F066AE" w:rsidP="00F066AE">
      <w:pPr>
        <w:spacing w:after="0"/>
        <w:ind w:left="64" w:firstLine="720"/>
      </w:pPr>
    </w:p>
    <w:p w:rsidR="003A247B" w:rsidRDefault="005333F0">
      <w:pPr>
        <w:spacing w:after="326" w:line="240" w:lineRule="auto"/>
        <w:ind w:left="79" w:firstLine="0"/>
        <w:jc w:val="left"/>
      </w:pPr>
      <w:r>
        <w:t xml:space="preserve"> </w:t>
      </w:r>
    </w:p>
    <w:p w:rsidR="003A247B" w:rsidRPr="00981C60" w:rsidRDefault="005333F0">
      <w:pPr>
        <w:spacing w:after="318" w:line="246" w:lineRule="auto"/>
        <w:ind w:left="2969"/>
        <w:jc w:val="left"/>
        <w:rPr>
          <w:b/>
          <w:sz w:val="28"/>
        </w:rPr>
      </w:pPr>
      <w:r w:rsidRPr="00981C60">
        <w:rPr>
          <w:b/>
          <w:sz w:val="28"/>
        </w:rPr>
        <w:t xml:space="preserve">REFERENCE </w:t>
      </w:r>
    </w:p>
    <w:p w:rsidR="003A247B" w:rsidRDefault="005333F0" w:rsidP="00AA174D">
      <w:pPr>
        <w:spacing w:after="0" w:line="240" w:lineRule="auto"/>
        <w:ind w:left="794" w:hanging="730"/>
      </w:pPr>
      <w:r>
        <w:t xml:space="preserve">Abdullahi, A.S., Lele, M.M., Otori, A.Y. (2018), Moderating role of perceive access to finance in the relationship between entrepreneurial orientation and entrepreneurial intention among </w:t>
      </w:r>
    </w:p>
    <w:p w:rsidR="003A247B" w:rsidRDefault="005333F0" w:rsidP="00AA174D">
      <w:pPr>
        <w:spacing w:after="0" w:line="240" w:lineRule="auto"/>
        <w:ind w:left="799" w:firstLine="0"/>
      </w:pPr>
      <w:r>
        <w:t xml:space="preserve">youth corp members in North-East, Nigeria. World Journal of Entrepreneurial Development Studies, 2(2), 49-58. </w:t>
      </w:r>
    </w:p>
    <w:p w:rsidR="003A247B" w:rsidRDefault="005333F0" w:rsidP="00AA174D">
      <w:pPr>
        <w:spacing w:after="0" w:line="240" w:lineRule="auto"/>
        <w:ind w:left="794" w:hanging="730"/>
      </w:pPr>
      <w:r>
        <w:t xml:space="preserve">Abidemi, B. T., Halim, F. B., &amp;Alshuaibi, A. I. (2017). Marketing capabilities and organizational performance: a proposed model on the moderating effect of technological turbulence. International Journal of Management Research and Reviews, 7(6), 626. </w:t>
      </w:r>
    </w:p>
    <w:p w:rsidR="003A247B" w:rsidRDefault="005333F0" w:rsidP="00AA174D">
      <w:pPr>
        <w:spacing w:after="0" w:line="240" w:lineRule="auto"/>
        <w:ind w:left="794" w:hanging="730"/>
      </w:pPr>
      <w:r>
        <w:t xml:space="preserve">Abubakar, H.L. (2011), An evaluation of a company’s resources and capabilities; achieving and sustaining competitive advantage in Nigerian firms’. Journal of Management Research and Development, 2(1), 45-59. </w:t>
      </w:r>
    </w:p>
    <w:p w:rsidR="003A247B" w:rsidRDefault="005333F0" w:rsidP="00AA174D">
      <w:pPr>
        <w:spacing w:after="0" w:line="240" w:lineRule="auto"/>
        <w:ind w:left="794" w:hanging="730"/>
      </w:pPr>
      <w:r>
        <w:t xml:space="preserve">Adebisi, J. F., &amp;Gbegi, D. O. (2013). Effects of multiple taxations on the performance of small and medium scale business enterprises. (A study of West African Ceramics Ajeokuta, Kogi </w:t>
      </w:r>
    </w:p>
    <w:p w:rsidR="003A247B" w:rsidRDefault="005333F0" w:rsidP="00AA174D">
      <w:pPr>
        <w:spacing w:after="0" w:line="240" w:lineRule="auto"/>
        <w:ind w:left="799" w:firstLine="0"/>
      </w:pPr>
      <w:r>
        <w:t xml:space="preserve">State). </w:t>
      </w:r>
      <w:r>
        <w:tab/>
        <w:t xml:space="preserve">Mediterranean </w:t>
      </w:r>
      <w:r>
        <w:tab/>
        <w:t xml:space="preserve">Journal </w:t>
      </w:r>
      <w:r>
        <w:tab/>
        <w:t xml:space="preserve">of </w:t>
      </w:r>
      <w:r>
        <w:tab/>
        <w:t xml:space="preserve">Social </w:t>
      </w:r>
      <w:r>
        <w:tab/>
        <w:t xml:space="preserve">Sciences. </w:t>
      </w:r>
      <w:r>
        <w:tab/>
        <w:t xml:space="preserve">4, </w:t>
      </w:r>
      <w:r>
        <w:tab/>
        <w:t xml:space="preserve">324-334. doi:10.5901/mjss.2013.v4n6p323 </w:t>
      </w:r>
    </w:p>
    <w:p w:rsidR="003A247B" w:rsidRDefault="005333F0" w:rsidP="00AA174D">
      <w:pPr>
        <w:spacing w:after="0" w:line="240" w:lineRule="auto"/>
        <w:ind w:left="794" w:hanging="730"/>
      </w:pPr>
      <w:r>
        <w:t xml:space="preserve">African Development Bank Group (2013). AfDB and Nigeria: Leveraging partnership for economic transformation and inclusive growth. Tunis-Belvedere: Communication and External Relations Department (CERD).  </w:t>
      </w:r>
    </w:p>
    <w:p w:rsidR="003A247B" w:rsidRDefault="005333F0" w:rsidP="00AA174D">
      <w:pPr>
        <w:spacing w:after="0" w:line="240" w:lineRule="auto"/>
        <w:ind w:left="794" w:hanging="730"/>
      </w:pPr>
      <w:r>
        <w:t xml:space="preserve">Ahmed, H.J.A. (2009). Managerial ownership concentration and agency conflict using logistic regression approach: Evidence from Bursa Malaysia. Journal of management research, 1(1), pp.1-10. </w:t>
      </w:r>
    </w:p>
    <w:p w:rsidR="003A247B" w:rsidRDefault="005333F0" w:rsidP="00AA174D">
      <w:pPr>
        <w:spacing w:after="0" w:line="240" w:lineRule="auto"/>
        <w:ind w:left="794" w:hanging="730"/>
      </w:pPr>
      <w:r>
        <w:t xml:space="preserve">AlKuaik, K.O., (2017). Impact of network relational and structural embeddedness on firm's innovation: a study at the Saudi firm's level (Doctoral dissertation, University of Strathclyde). </w:t>
      </w:r>
    </w:p>
    <w:p w:rsidR="003A247B" w:rsidRDefault="005333F0" w:rsidP="00AA174D">
      <w:pPr>
        <w:spacing w:after="0" w:line="240" w:lineRule="auto"/>
        <w:ind w:left="794" w:hanging="730"/>
      </w:pPr>
      <w:r>
        <w:t xml:space="preserve">Allah, M.A., &amp;Nakhaie, H. (2011). Entrepreneurship and risk-taking. International Conference on E-business, Management and Economics, 25, 77-79. </w:t>
      </w:r>
    </w:p>
    <w:p w:rsidR="003A247B" w:rsidRDefault="005333F0" w:rsidP="00AA174D">
      <w:pPr>
        <w:spacing w:after="0" w:line="240" w:lineRule="auto"/>
        <w:ind w:left="64" w:firstLine="0"/>
      </w:pPr>
      <w:r>
        <w:t xml:space="preserve">Alipour, M., 2012. The Effect of Intellectual Capital on Firm Performance: An Investigation of Iran Insurance Companies. Measuring Business Excellence 16 (1), 53 – 66. </w:t>
      </w:r>
    </w:p>
    <w:p w:rsidR="003A247B" w:rsidRDefault="005333F0" w:rsidP="00AA174D">
      <w:pPr>
        <w:spacing w:after="0" w:line="240" w:lineRule="auto"/>
        <w:ind w:left="794" w:hanging="730"/>
      </w:pPr>
      <w:r>
        <w:t xml:space="preserve">Amin, M., Thurasamy, R., Aldakhil, A. M., &amp;Kaswuri, A. H. B. (2016). The effect of market orientation as a mediating variable in the relationship between </w:t>
      </w:r>
      <w:r>
        <w:lastRenderedPageBreak/>
        <w:t xml:space="preserve">entrepreneurial orientation and SMEs performance. Nankai Business Review International, 7(1), 39-59. </w:t>
      </w:r>
    </w:p>
    <w:p w:rsidR="003A247B" w:rsidRDefault="005333F0" w:rsidP="00AA174D">
      <w:pPr>
        <w:spacing w:after="0" w:line="240" w:lineRule="auto"/>
        <w:ind w:left="794" w:hanging="730"/>
      </w:pPr>
      <w:r>
        <w:t xml:space="preserve">Amit, R. and Schoemaker, P. 1993, ‘Strategic assets and organizational rent, StrategicManagement Journal, vol. 14, pp. 33-46. </w:t>
      </w:r>
    </w:p>
    <w:p w:rsidR="003A247B" w:rsidRDefault="005333F0" w:rsidP="00AA174D">
      <w:pPr>
        <w:spacing w:after="0" w:line="240" w:lineRule="auto"/>
        <w:ind w:left="64" w:firstLine="0"/>
      </w:pPr>
      <w:r>
        <w:t xml:space="preserve">Amrizah, K., Rashidah, A.R., 2009. Enhancing Organisation Effectiveness through Human, Relational and Structural Capital: An Empirical Analysis. Malaysian Accounting Review 8 (1), 1-17. </w:t>
      </w:r>
    </w:p>
    <w:p w:rsidR="003A247B" w:rsidRDefault="005333F0" w:rsidP="00AA174D">
      <w:pPr>
        <w:spacing w:after="0" w:line="240" w:lineRule="auto"/>
        <w:ind w:left="794" w:hanging="730"/>
      </w:pPr>
      <w:r>
        <w:t xml:space="preserve">Anderson, B., Covin, &amp;Slevin, D. (2009). Understanding the relationship between entrepreneurial orientation and strategic learning capability: An empirical investigation. Strategic Entrepreneurship Journal, 3(3), 218-40. </w:t>
      </w:r>
    </w:p>
    <w:p w:rsidR="003A247B" w:rsidRDefault="005333F0" w:rsidP="00AA174D">
      <w:pPr>
        <w:spacing w:after="0" w:line="240" w:lineRule="auto"/>
        <w:ind w:left="794" w:hanging="730"/>
      </w:pPr>
      <w:r>
        <w:t xml:space="preserve">Anderson, B.S., Kreiser, P.M., Kuratko, D.F., Hornsby, J.S., &amp;Eshima, Y. (2015). Reconceptualizing entrepreneurial orientation. Strategic Management Journal, 36(10), 1579-1596. </w:t>
      </w:r>
    </w:p>
    <w:p w:rsidR="003A247B" w:rsidRDefault="005333F0" w:rsidP="00AA174D">
      <w:pPr>
        <w:spacing w:after="0" w:line="240" w:lineRule="auto"/>
        <w:ind w:left="794" w:hanging="730"/>
      </w:pPr>
      <w:r>
        <w:t xml:space="preserve">Arisi-Nwugballa, E.A, Elom, M.E, &amp;Onyeizugbe, C.U. (2016). Evaluating the role of entrepreneurial orientation to the performance of Micro, Small and Medium Enterprises in Ebonyi State, Nigeria. International Journal of Academic Research in Accounting, Finance and Management Sciences; 221-230.  </w:t>
      </w:r>
    </w:p>
    <w:p w:rsidR="003A247B" w:rsidRDefault="005333F0" w:rsidP="00AA174D">
      <w:pPr>
        <w:spacing w:after="0" w:line="240" w:lineRule="auto"/>
        <w:ind w:left="794" w:hanging="730"/>
      </w:pPr>
      <w:r>
        <w:t xml:space="preserve">Aroyeun, T.F., Adefulu, A.D. &amp;Asikhia, O.U. (2019). Effect of entrepreneurial orientation on performance of selected small and medium scale enterprises in Ogun State, Nigeria. </w:t>
      </w:r>
    </w:p>
    <w:p w:rsidR="003A247B" w:rsidRDefault="005333F0" w:rsidP="00AA174D">
      <w:pPr>
        <w:spacing w:after="0" w:line="240" w:lineRule="auto"/>
        <w:ind w:left="799" w:firstLine="0"/>
      </w:pPr>
      <w:r>
        <w:t xml:space="preserve">International Journal of Business and Management Invention, 8(1). 16-27. </w:t>
      </w:r>
    </w:p>
    <w:p w:rsidR="003A247B" w:rsidRDefault="005333F0" w:rsidP="00AA174D">
      <w:pPr>
        <w:spacing w:after="0" w:line="240" w:lineRule="auto"/>
        <w:ind w:left="64" w:firstLine="0"/>
      </w:pPr>
      <w:r>
        <w:t xml:space="preserve">Aven, T. (2014). What is safety science? Safety Science, 67, 15-20. </w:t>
      </w:r>
    </w:p>
    <w:p w:rsidR="003A247B" w:rsidRDefault="005333F0" w:rsidP="00AA174D">
      <w:pPr>
        <w:spacing w:after="0" w:line="240" w:lineRule="auto"/>
        <w:ind w:left="794" w:hanging="730"/>
      </w:pPr>
      <w:r>
        <w:t xml:space="preserve">Baregheh, A., Rowley, J., &amp;Sambrook, S. (2009). Towards multi-disciplinary definition of innovation.  </w:t>
      </w:r>
    </w:p>
    <w:p w:rsidR="003A247B" w:rsidRDefault="005333F0" w:rsidP="00AA174D">
      <w:pPr>
        <w:spacing w:after="0" w:line="240" w:lineRule="auto"/>
        <w:ind w:left="64" w:firstLine="0"/>
      </w:pPr>
      <w:r>
        <w:t xml:space="preserve">Management decisions, 47(8), 1323-1339. </w:t>
      </w:r>
    </w:p>
    <w:p w:rsidR="003A247B" w:rsidRDefault="005333F0" w:rsidP="00AA174D">
      <w:pPr>
        <w:spacing w:after="0" w:line="240" w:lineRule="auto"/>
        <w:ind w:left="794" w:hanging="730"/>
      </w:pPr>
      <w:r>
        <w:t xml:space="preserve">Barney, J. A. Y., &amp;Felin, T. (2013). What are microfoundations? Academy of Management Perspectives, 27(2), 138-155. </w:t>
      </w:r>
    </w:p>
    <w:p w:rsidR="003A247B" w:rsidRDefault="005333F0" w:rsidP="00AA174D">
      <w:pPr>
        <w:spacing w:after="0" w:line="240" w:lineRule="auto"/>
        <w:ind w:left="794" w:hanging="730"/>
      </w:pPr>
      <w:r>
        <w:t xml:space="preserve">Barney, J. (1991). Firm resources and sustained competitive advantage. Journal of Management, 17(1), 99-120 </w:t>
      </w:r>
    </w:p>
    <w:p w:rsidR="003A247B" w:rsidRDefault="005333F0" w:rsidP="00AA174D">
      <w:pPr>
        <w:spacing w:after="0" w:line="240" w:lineRule="auto"/>
        <w:ind w:left="794" w:hanging="730"/>
      </w:pPr>
      <w:r>
        <w:t xml:space="preserve">Barringer, B.R. and Harrison, J.S., 2000. Walking a tightrope: Creating value through interorganizational relationships. Journal of management, 26(3), pp.367-403. </w:t>
      </w:r>
    </w:p>
    <w:p w:rsidR="003A247B" w:rsidRDefault="005333F0" w:rsidP="00AA174D">
      <w:pPr>
        <w:spacing w:after="0" w:line="240" w:lineRule="auto"/>
        <w:ind w:left="794" w:hanging="730"/>
      </w:pPr>
      <w:r>
        <w:t xml:space="preserve">Baskaran, S. &amp; Mehta, K. (2016). What is innovation and why? Your perspective from resource constrained environments. Technovation, 52(53), 4-17. </w:t>
      </w:r>
    </w:p>
    <w:p w:rsidR="003A247B" w:rsidRDefault="005333F0" w:rsidP="00AA174D">
      <w:pPr>
        <w:spacing w:after="0" w:line="240" w:lineRule="auto"/>
        <w:ind w:right="845"/>
      </w:pPr>
      <w:r>
        <w:t xml:space="preserve">Bello.A (2009). Knowledge Management and Intellectual Capital Development in Nigerian Telecommunication Industry.(Unpublished Doctoral Dissertation). Rivers state University of Science and Technology. Port Harcourt. </w:t>
      </w:r>
    </w:p>
    <w:p w:rsidR="003A247B" w:rsidRDefault="005333F0" w:rsidP="00AA174D">
      <w:pPr>
        <w:spacing w:after="0" w:line="240" w:lineRule="auto"/>
        <w:ind w:left="64" w:firstLine="0"/>
      </w:pPr>
      <w:r>
        <w:t xml:space="preserve">Bello, M. (2011). Strategies for sustainable business environment in Nigeria. A Paper </w:t>
      </w:r>
    </w:p>
    <w:p w:rsidR="003A247B" w:rsidRDefault="005333F0" w:rsidP="00AA174D">
      <w:pPr>
        <w:spacing w:after="0" w:line="240" w:lineRule="auto"/>
        <w:ind w:left="64" w:firstLine="0"/>
      </w:pPr>
      <w:r>
        <w:t xml:space="preserve">Presented at National Conference on Economic Transformation Agenda, held in </w:t>
      </w:r>
    </w:p>
    <w:p w:rsidR="003A247B" w:rsidRDefault="005333F0" w:rsidP="00AA174D">
      <w:pPr>
        <w:spacing w:after="0" w:line="240" w:lineRule="auto"/>
        <w:ind w:left="64" w:firstLine="0"/>
      </w:pPr>
      <w:r>
        <w:lastRenderedPageBreak/>
        <w:t xml:space="preserve">Abuja, October, 2011 </w:t>
      </w:r>
    </w:p>
    <w:p w:rsidR="003A247B" w:rsidRDefault="005333F0" w:rsidP="00AA174D">
      <w:pPr>
        <w:spacing w:after="0" w:line="240" w:lineRule="auto"/>
        <w:ind w:left="794" w:hanging="730"/>
      </w:pPr>
      <w:r>
        <w:t xml:space="preserve">Bello, T. A., Halim, F., &amp;Alshuabi, A. I. (2018). The Relationship Between Market Orientation Dimensions and Performance of Micro Finance Institutions. Journal of Marketing Management and Consumer Behavior, 2(3). </w:t>
      </w:r>
    </w:p>
    <w:p w:rsidR="003A247B" w:rsidRDefault="005333F0" w:rsidP="00AA174D">
      <w:pPr>
        <w:spacing w:after="0" w:line="240" w:lineRule="auto"/>
        <w:ind w:left="794" w:hanging="730"/>
      </w:pPr>
      <w:r>
        <w:t xml:space="preserve">Bijloos, A.D. (2017). Ethics and risk toward a responsible approach to acceptable risk impositions. Doctoral Thesis submitted to the Faculty of Arts and Social Sciences at Stellenbosch University.  </w:t>
      </w:r>
    </w:p>
    <w:p w:rsidR="003A247B" w:rsidRDefault="005333F0" w:rsidP="00AA174D">
      <w:pPr>
        <w:spacing w:after="0" w:line="240" w:lineRule="auto"/>
        <w:ind w:left="794" w:hanging="730"/>
      </w:pPr>
      <w:r>
        <w:t xml:space="preserve">Peng, M. W., and Zhou, J. (2005). How Network Strategies and Institutional Transitions Evolve in Asia. Asia Pacific Journal of Management, vol.22, pp.321–336. </w:t>
      </w:r>
      <w:r w:rsidR="00D259AE">
        <w:t>.0</w:t>
      </w:r>
    </w:p>
    <w:p w:rsidR="003A247B" w:rsidRDefault="005333F0" w:rsidP="00AA174D">
      <w:pPr>
        <w:spacing w:after="0" w:line="240" w:lineRule="auto"/>
        <w:ind w:left="794" w:hanging="730"/>
      </w:pPr>
      <w:r>
        <w:t xml:space="preserve">Boon, C., Eckardt, R., Lepak, D. P., &amp;Boselie, P. (2018). Integrating strategic human capital and strategic human resource management. The International Journal of Human Resource Management, 29(1), 34-67. </w:t>
      </w:r>
    </w:p>
    <w:p w:rsidR="003A247B" w:rsidRDefault="005333F0" w:rsidP="00AA174D">
      <w:pPr>
        <w:spacing w:after="0" w:line="240" w:lineRule="auto"/>
        <w:ind w:left="64" w:firstLine="0"/>
      </w:pPr>
      <w:r>
        <w:t xml:space="preserve">Bontis, N., W. C. C. Keow., S. Richardson., 2000. Intellectual Capital and Business Performance in Malaysian Industries. Journal of Intellectual Capital 1(1), 85-100. </w:t>
      </w:r>
    </w:p>
    <w:p w:rsidR="003A247B" w:rsidRDefault="005333F0" w:rsidP="00AA174D">
      <w:pPr>
        <w:spacing w:after="0" w:line="240" w:lineRule="auto"/>
        <w:ind w:left="794" w:hanging="730"/>
      </w:pPr>
      <w:r>
        <w:t xml:space="preserve">Belschak, F.D., &amp; Den Hartog, D.N. (2010). Pro-self, prosocial, and pro-organizational foci of proactive behaviour: Differential antecedents and consequences. Journal of Occupational and Organizational Psychology, 83(2), 475-798. </w:t>
      </w:r>
    </w:p>
    <w:p w:rsidR="003A247B" w:rsidRDefault="005333F0" w:rsidP="00AA174D">
      <w:pPr>
        <w:spacing w:after="0" w:line="240" w:lineRule="auto"/>
        <w:ind w:left="794" w:hanging="730"/>
      </w:pPr>
      <w:r>
        <w:t xml:space="preserve">Boso, N., Story, V. M. and Cadogan, J. W. (2013). Entrepreneurial orientation, market orientation, network ties, and performance: Study of entrepreneurial firms in a developing economy. </w:t>
      </w:r>
    </w:p>
    <w:p w:rsidR="003A247B" w:rsidRDefault="005333F0" w:rsidP="00AA174D">
      <w:pPr>
        <w:spacing w:after="0" w:line="240" w:lineRule="auto"/>
        <w:ind w:left="0" w:firstLine="0"/>
      </w:pPr>
      <w:r>
        <w:t xml:space="preserve">Journal </w:t>
      </w:r>
      <w:r>
        <w:tab/>
        <w:t xml:space="preserve">of </w:t>
      </w:r>
      <w:r>
        <w:tab/>
        <w:t xml:space="preserve">Business </w:t>
      </w:r>
      <w:r>
        <w:tab/>
        <w:t xml:space="preserve">Venturing. </w:t>
      </w:r>
      <w:r>
        <w:tab/>
        <w:t xml:space="preserve">Elsevier </w:t>
      </w:r>
      <w:r>
        <w:tab/>
        <w:t xml:space="preserve">Inc., </w:t>
      </w:r>
      <w:r>
        <w:tab/>
        <w:t xml:space="preserve">28(6), </w:t>
      </w:r>
      <w:r>
        <w:tab/>
        <w:t xml:space="preserve">pp. </w:t>
      </w:r>
      <w:r>
        <w:tab/>
        <w:t xml:space="preserve">708–727. </w:t>
      </w:r>
      <w:r>
        <w:tab/>
        <w:t xml:space="preserve">doi: </w:t>
      </w:r>
    </w:p>
    <w:p w:rsidR="003A247B" w:rsidRDefault="005333F0" w:rsidP="00AA174D">
      <w:pPr>
        <w:spacing w:after="0" w:line="240" w:lineRule="auto"/>
        <w:ind w:left="799" w:firstLine="0"/>
      </w:pPr>
      <w:r>
        <w:t xml:space="preserve">10.1016/j.jbusvent.2013.04.001. </w:t>
      </w:r>
    </w:p>
    <w:p w:rsidR="003A247B" w:rsidRDefault="005333F0" w:rsidP="00AA174D">
      <w:pPr>
        <w:spacing w:after="0" w:line="240" w:lineRule="auto"/>
        <w:ind w:left="794" w:hanging="730"/>
      </w:pPr>
      <w:r>
        <w:t xml:space="preserve">Bosse, D.A., Phillips, R.A. and Harrison, J.S. (2009). Stakeholders, reciprocity, and firm performance. Strategic Management Journal, 30(4), pp.447-456. </w:t>
      </w:r>
    </w:p>
    <w:p w:rsidR="003A247B" w:rsidRDefault="005333F0" w:rsidP="00AA174D">
      <w:pPr>
        <w:spacing w:after="0" w:line="240" w:lineRule="auto"/>
        <w:ind w:left="794" w:hanging="730"/>
      </w:pPr>
      <w:r>
        <w:t xml:space="preserve">Brownhilder, F., &amp; Johan, A. (2017). Constraints to Entrepreneurship and investment decisions among Agri- business investors in Southeast Nigeria. European Center for Research Training and Development, 4(9), 34-56 </w:t>
      </w:r>
    </w:p>
    <w:p w:rsidR="003A247B" w:rsidRDefault="005333F0" w:rsidP="00AA174D">
      <w:pPr>
        <w:spacing w:after="0" w:line="240" w:lineRule="auto"/>
        <w:ind w:right="321"/>
      </w:pPr>
      <w:r>
        <w:t xml:space="preserve">Callaghan, C. &amp; Venter R (2011), An investigation of the entrepreneurial orientation, context and entrepreneurial performance of inner city Johannesburg street traders. Southern African Business Review, 15(1), 28-48. </w:t>
      </w:r>
    </w:p>
    <w:p w:rsidR="003A247B" w:rsidRDefault="005333F0" w:rsidP="00AA174D">
      <w:pPr>
        <w:spacing w:after="0" w:line="240" w:lineRule="auto"/>
        <w:ind w:left="794" w:hanging="730"/>
      </w:pPr>
      <w:r>
        <w:t xml:space="preserve">Carpenter, M. A., &amp;Westphal, J. D. (2001). The strategic context of external network ties: Examining the impact of director appointments on board involvement in strategic decision making. Academy of Management journal, 44(4), 639-660. </w:t>
      </w:r>
    </w:p>
    <w:p w:rsidR="003A247B" w:rsidRDefault="005333F0" w:rsidP="00AA174D">
      <w:pPr>
        <w:spacing w:after="0" w:line="240" w:lineRule="auto"/>
        <w:ind w:left="794" w:hanging="730"/>
      </w:pPr>
      <w:r>
        <w:t xml:space="preserve">Castanias, R.P. and Helfat, C.E., (1991). Managerial resources and rents. Journal of management, 17(1), pp.155-171. </w:t>
      </w:r>
    </w:p>
    <w:p w:rsidR="003A247B" w:rsidRDefault="005333F0" w:rsidP="00AA174D">
      <w:pPr>
        <w:spacing w:after="0" w:line="240" w:lineRule="auto"/>
        <w:ind w:left="794" w:hanging="730"/>
      </w:pPr>
      <w:r>
        <w:t xml:space="preserve">Clement, R.W. (2005). The lessons from stakeholder theory for US business leaders. Business Horizons, 48(3), pp.255-264. </w:t>
      </w:r>
    </w:p>
    <w:p w:rsidR="003A247B" w:rsidRDefault="005333F0" w:rsidP="00AA174D">
      <w:pPr>
        <w:spacing w:after="0" w:line="240" w:lineRule="auto"/>
        <w:ind w:left="10"/>
      </w:pPr>
      <w:r>
        <w:lastRenderedPageBreak/>
        <w:t xml:space="preserve">Coff, R.W. (1999). When competitive advantage doesn’t lead to performance: The resource-based view and stakeholder bargaining power. Organization Science, 10(2), pp.119–133. </w:t>
      </w:r>
    </w:p>
    <w:p w:rsidR="003A247B" w:rsidRDefault="005333F0" w:rsidP="00AA174D">
      <w:pPr>
        <w:spacing w:after="0" w:line="240" w:lineRule="auto"/>
        <w:ind w:left="794" w:hanging="730"/>
      </w:pPr>
      <w:r>
        <w:t xml:space="preserve">Cohen, S., Kaimenakis, N., 2007. Intellectual Capital and Corporate Performance in Knowledge Intensive SMEs. The Learning Organization 14 </w:t>
      </w:r>
    </w:p>
    <w:p w:rsidR="003A247B" w:rsidRDefault="005333F0" w:rsidP="00AA174D">
      <w:pPr>
        <w:spacing w:after="0" w:line="240" w:lineRule="auto"/>
        <w:ind w:left="64" w:firstLine="0"/>
      </w:pPr>
      <w:r>
        <w:t xml:space="preserve">(3), 241-62. </w:t>
      </w:r>
    </w:p>
    <w:p w:rsidR="003A247B" w:rsidRDefault="005333F0" w:rsidP="00AA174D">
      <w:pPr>
        <w:spacing w:after="0" w:line="240" w:lineRule="auto"/>
        <w:ind w:left="794" w:hanging="730"/>
      </w:pPr>
      <w:r>
        <w:t xml:space="preserve">Covin, J.G., &amp; Wales, W. J. (2019). Crafting high-impact entrepreneurial orientation research: Some suggested guidelines. Entrepreneurship Theory and Practice, 43(1), 3-18. </w:t>
      </w:r>
    </w:p>
    <w:p w:rsidR="003A247B" w:rsidRDefault="005333F0" w:rsidP="00AA174D">
      <w:pPr>
        <w:spacing w:after="0" w:line="240" w:lineRule="auto"/>
        <w:ind w:left="794" w:hanging="730"/>
      </w:pPr>
      <w:r>
        <w:t xml:space="preserve">Stenberg, A. (2017). What does Innovation mean - a term without a clear definition. Unpublished paper </w:t>
      </w:r>
    </w:p>
    <w:p w:rsidR="003A247B" w:rsidRDefault="005333F0" w:rsidP="00AA174D">
      <w:pPr>
        <w:spacing w:after="0" w:line="240" w:lineRule="auto"/>
        <w:ind w:right="583"/>
      </w:pPr>
      <w:r>
        <w:t xml:space="preserve">Covin, J. G. &amp;Slevin, D. P. (1986). The development and testing of an organizational-level entrepreneurship scale. In R. Ronstadt, J. A. Hornaday, R. Peterson &amp; K. H. Vesper (Eds.) Frontiers of Entrepreneurship Research, 628-639. </w:t>
      </w:r>
      <w:r w:rsidR="00D259AE">
        <w:t xml:space="preserve">0 </w:t>
      </w:r>
      <w:r>
        <w:t xml:space="preserve"> </w:t>
      </w:r>
    </w:p>
    <w:p w:rsidR="003A247B" w:rsidRDefault="005333F0" w:rsidP="00AA174D">
      <w:pPr>
        <w:spacing w:after="0" w:line="240" w:lineRule="auto"/>
        <w:ind w:left="794" w:hanging="730"/>
      </w:pPr>
      <w:r>
        <w:t xml:space="preserve">Chari, M.D. and David, P., (2012). Sustaining superior performance in an emerging economy: An empirical test in the Indian context. Strategic Management Journal, 33(2), pp.217-229. </w:t>
      </w:r>
    </w:p>
    <w:p w:rsidR="003A247B" w:rsidRDefault="005333F0" w:rsidP="00AA174D">
      <w:pPr>
        <w:spacing w:after="0" w:line="240" w:lineRule="auto"/>
        <w:ind w:left="794" w:hanging="730"/>
      </w:pPr>
      <w:r>
        <w:t xml:space="preserve">Daou, A., Karuranga, E., Su, Z., 2014. Towards a Better Understanding of Intellectual Capital in Mexican SMEs. Journal of Intellectual Capital 15 </w:t>
      </w:r>
    </w:p>
    <w:p w:rsidR="003A247B" w:rsidRDefault="005333F0" w:rsidP="00AA174D">
      <w:pPr>
        <w:spacing w:after="0" w:line="240" w:lineRule="auto"/>
        <w:ind w:left="64" w:firstLine="0"/>
      </w:pPr>
      <w:r>
        <w:t xml:space="preserve">(2), 316 – 332. </w:t>
      </w:r>
    </w:p>
    <w:p w:rsidR="003A247B" w:rsidRDefault="005333F0" w:rsidP="00AA174D">
      <w:pPr>
        <w:spacing w:after="0" w:line="240" w:lineRule="auto"/>
        <w:ind w:left="64" w:firstLine="0"/>
      </w:pPr>
      <w:r>
        <w:t xml:space="preserve">DewiFariha, A., Saudah, S., 2012. The Relationship between Intellectual Capital and Corporate Performance. The 2012 International Conference on Asia Pacific Business Innovation &amp; Technology Management </w:t>
      </w:r>
    </w:p>
    <w:p w:rsidR="003A247B" w:rsidRDefault="005333F0" w:rsidP="00AA174D">
      <w:pPr>
        <w:spacing w:after="0" w:line="240" w:lineRule="auto"/>
        <w:ind w:left="794" w:hanging="730"/>
      </w:pPr>
      <w:r>
        <w:t xml:space="preserve">Denicoló, V. &amp;Zanchettin, P. (2016). Speculative profits, and growth. Economic Inquiry, 55(1), 160-174 </w:t>
      </w:r>
    </w:p>
    <w:p w:rsidR="003A247B" w:rsidRDefault="005333F0" w:rsidP="00AA174D">
      <w:pPr>
        <w:spacing w:after="0" w:line="240" w:lineRule="auto"/>
        <w:ind w:left="64" w:firstLine="0"/>
      </w:pPr>
      <w:r>
        <w:t xml:space="preserve">Dietz, J. S., &amp; Bozeman, B. (2005). Academic careers, patents, and productivity: industry experience as scientific and technical human capital. Research policy, 34(3), 349-367. Drnovsek, M., Wincent, J. &amp;Cardon, M.S. (2010), Entrepreneurial Self-efficacy and businessstart-up: developing a multi-dimensional definition. International Journal of Entrepreneurial Behaviour&amp; Research, 16 (4),329-348. </w:t>
      </w:r>
    </w:p>
    <w:p w:rsidR="003A247B" w:rsidRDefault="005333F0" w:rsidP="00AA174D">
      <w:pPr>
        <w:spacing w:after="0" w:line="240" w:lineRule="auto"/>
        <w:ind w:left="794" w:hanging="730"/>
      </w:pPr>
      <w:r>
        <w:t xml:space="preserve">Effiom, L., &amp;Edet, S.E. (2018). Success of small and medium enterprises in Nigeria: Do environmental factors matter? Journal of Economics and Sustainable Development, 9(4), 117-127. </w:t>
      </w:r>
    </w:p>
    <w:p w:rsidR="003A247B" w:rsidRDefault="005333F0" w:rsidP="00AA174D">
      <w:pPr>
        <w:spacing w:after="0" w:line="240" w:lineRule="auto"/>
        <w:ind w:left="794" w:hanging="730"/>
      </w:pPr>
      <w:r>
        <w:t xml:space="preserve">Esther, N. M., Dapper, E. M. &amp;Nlemedim, E. I (2017). Human Capital Management and the Growth of Small and Medium Scale Enterprises in Emene, Enugu State. IJRDO-Journal of Business Management. Vol. 3(2). 46-53. </w:t>
      </w:r>
    </w:p>
    <w:p w:rsidR="003A247B" w:rsidRDefault="005333F0" w:rsidP="00AA174D">
      <w:pPr>
        <w:spacing w:after="0" w:line="240" w:lineRule="auto"/>
        <w:ind w:left="794" w:hanging="730"/>
      </w:pPr>
      <w:r>
        <w:t xml:space="preserve">Eisenhardt, K.M. (1989). Agency theory: An assessment and review. Academy of management review, 14(1), pp.57-74. </w:t>
      </w:r>
    </w:p>
    <w:p w:rsidR="003A247B" w:rsidRDefault="005333F0" w:rsidP="00AA174D">
      <w:pPr>
        <w:spacing w:after="0" w:line="240" w:lineRule="auto"/>
        <w:ind w:left="64" w:firstLine="0"/>
      </w:pPr>
      <w:r>
        <w:t xml:space="preserve">Fatoki, O. O. (2011). The Impact of Human, Social and Financial Capital on the Performance of </w:t>
      </w:r>
    </w:p>
    <w:p w:rsidR="003A247B" w:rsidRDefault="005333F0" w:rsidP="00AA174D">
      <w:pPr>
        <w:spacing w:after="0" w:line="240" w:lineRule="auto"/>
        <w:ind w:left="799" w:firstLine="0"/>
      </w:pPr>
      <w:r>
        <w:lastRenderedPageBreak/>
        <w:t xml:space="preserve">Small and Medium-Sized Enterprises (SMEs) in South Africa. Journal of Social Science. Vol. 29(3), 193-204 </w:t>
      </w:r>
    </w:p>
    <w:p w:rsidR="003A247B" w:rsidRDefault="005333F0" w:rsidP="00AA174D">
      <w:pPr>
        <w:spacing w:after="0" w:line="240" w:lineRule="auto"/>
        <w:ind w:left="794" w:hanging="730"/>
      </w:pPr>
      <w:r>
        <w:t xml:space="preserve">Fatoki, O. (2014). The Impact of Managerial Competencies on the Performance of Immigrant- Owned Enterprises in South Africa. Mediterranean Journal of Social Sciences. Vol 5 (6). </w:t>
      </w:r>
    </w:p>
    <w:p w:rsidR="003A247B" w:rsidRDefault="005333F0" w:rsidP="00AA174D">
      <w:pPr>
        <w:spacing w:after="0" w:line="240" w:lineRule="auto"/>
        <w:ind w:left="794" w:hanging="730"/>
      </w:pPr>
      <w:r>
        <w:t xml:space="preserve">Fatoki, O.O. (2014).The impact of entrepreneurial orientation on access to debt finance and performance of small and medium enterprises in South Africa, Journal of Social Sciences32(2), 121–131.  </w:t>
      </w:r>
    </w:p>
    <w:p w:rsidR="003A247B" w:rsidRDefault="005333F0" w:rsidP="00AA174D">
      <w:pPr>
        <w:spacing w:after="0" w:line="240" w:lineRule="auto"/>
        <w:ind w:left="784" w:hanging="720"/>
      </w:pPr>
      <w:r>
        <w:t xml:space="preserve">Fatoki (2011), the Impact of Human, Social and Financial Capital on the Performance of Small and Medium-Sized Enterprises (SMEs) in South Africa, Journal of Social Science, 29(3): 193-204 </w:t>
      </w:r>
    </w:p>
    <w:p w:rsidR="003A247B" w:rsidRDefault="005333F0" w:rsidP="00AA174D">
      <w:pPr>
        <w:spacing w:after="0" w:line="240" w:lineRule="auto"/>
        <w:ind w:left="794" w:hanging="730"/>
      </w:pPr>
      <w:r>
        <w:t xml:space="preserve">Farniha, L., Ferreira, J., &amp;Gouveia, B. (2016). Network of Innovation and Competitiveness: A triple Helix case study. Journal of the knowledge economy, 7(1), 259-275.  </w:t>
      </w:r>
    </w:p>
    <w:p w:rsidR="003A247B" w:rsidRDefault="005333F0" w:rsidP="00AA174D">
      <w:pPr>
        <w:spacing w:after="0" w:line="240" w:lineRule="auto"/>
        <w:ind w:left="794" w:hanging="730"/>
      </w:pPr>
      <w:r>
        <w:t xml:space="preserve">Forje, L. C. (2009) Historical Development of Entrepreneurship in the Cameroon Economy from 1960-2007. Journal of Asia Entrepreneurship and Sustainability. Vol.3, 1-16 </w:t>
      </w:r>
    </w:p>
    <w:p w:rsidR="003A247B" w:rsidRDefault="005333F0" w:rsidP="00AA174D">
      <w:pPr>
        <w:spacing w:after="0" w:line="240" w:lineRule="auto"/>
        <w:ind w:left="794" w:hanging="730"/>
      </w:pPr>
      <w:r>
        <w:t xml:space="preserve">Fisher, I. N., &amp; Hall, G. R. (1969). Risk and corporate rates of return. The Quarterly Journal of Economics, 79-92. </w:t>
      </w:r>
    </w:p>
    <w:p w:rsidR="003A247B" w:rsidRDefault="005333F0" w:rsidP="00AA174D">
      <w:pPr>
        <w:spacing w:after="0" w:line="240" w:lineRule="auto"/>
        <w:ind w:left="64" w:firstLine="0"/>
      </w:pPr>
      <w:r>
        <w:t xml:space="preserve">Freeman, R. E. (1984). Strategic management: A stakeholder approach. Boston: Pitman. </w:t>
      </w:r>
    </w:p>
    <w:p w:rsidR="003A247B" w:rsidRDefault="005333F0" w:rsidP="00AA174D">
      <w:pPr>
        <w:spacing w:after="0" w:line="240" w:lineRule="auto"/>
        <w:ind w:left="794" w:hanging="730"/>
      </w:pPr>
      <w:r>
        <w:t xml:space="preserve">Freeman, R.E., Dmytriyev, S.D. and Phillips, R.A. (2021). Stakeholder theory and the resourcebased view of the firm. Journal of Management, p.014920632199357 </w:t>
      </w:r>
    </w:p>
    <w:p w:rsidR="003A247B" w:rsidRDefault="005333F0" w:rsidP="00AA174D">
      <w:pPr>
        <w:spacing w:after="0" w:line="240" w:lineRule="auto"/>
        <w:ind w:left="64" w:firstLine="0"/>
      </w:pPr>
      <w:r>
        <w:t xml:space="preserve">Frese, M., &amp;DeKruif, M. (2000), Psychological success factors of entrepreneurship in Africa: A selective literature review,” in Success and Failure of Microbusiness Owners in Africa: Psychological Approach. Ed. M. Frese. Westport, Conn.: Quorum Books. </w:t>
      </w:r>
    </w:p>
    <w:p w:rsidR="003A247B" w:rsidRDefault="005333F0" w:rsidP="00AA174D">
      <w:pPr>
        <w:spacing w:after="0" w:line="240" w:lineRule="auto"/>
        <w:ind w:left="794" w:hanging="730"/>
      </w:pPr>
      <w:r>
        <w:t xml:space="preserve">Gadi, P. D., Tende, S. B., Barde, B. (2014). The Effect of Human Capital Development on the Performance of Small and Medium Family Enterprises in Nigeria. Global Journal of Business Administration and Management. 2(1). 1- 14, ISSN: 2328-8302 </w:t>
      </w:r>
    </w:p>
    <w:p w:rsidR="003A247B" w:rsidRDefault="005333F0" w:rsidP="00AA174D">
      <w:pPr>
        <w:spacing w:after="0" w:line="240" w:lineRule="auto"/>
        <w:ind w:left="794" w:hanging="730"/>
      </w:pPr>
      <w:r>
        <w:t xml:space="preserve">Ganewatta G. K.H. &amp;Rathnayake R.M. (2011). Factors of Human Capital towards Business Performance of Women-Owned Small Enterprises: A Study in Matara District, Sri Lanka. Faculty of Commerce and Management Studies. ICBI 2011 </w:t>
      </w:r>
    </w:p>
    <w:p w:rsidR="003A247B" w:rsidRDefault="005333F0" w:rsidP="00AA174D">
      <w:pPr>
        <w:spacing w:after="0" w:line="240" w:lineRule="auto"/>
        <w:ind w:left="64" w:firstLine="0"/>
      </w:pPr>
      <w:r>
        <w:t xml:space="preserve">Giokos, E. (2017, April 27). Nigeria’s economy was a ‘disaster’ in 2016. will this year be different? </w:t>
      </w:r>
    </w:p>
    <w:p w:rsidR="003A247B" w:rsidRDefault="005333F0" w:rsidP="00AA174D">
      <w:pPr>
        <w:spacing w:after="0" w:line="240" w:lineRule="auto"/>
        <w:ind w:left="794"/>
      </w:pPr>
      <w:r>
        <w:t xml:space="preserve">CNN </w:t>
      </w:r>
      <w:r>
        <w:tab/>
        <w:t xml:space="preserve">Money.Retrieved </w:t>
      </w:r>
      <w:r>
        <w:tab/>
        <w:t xml:space="preserve">December </w:t>
      </w:r>
      <w:r>
        <w:tab/>
        <w:t xml:space="preserve">12, </w:t>
      </w:r>
      <w:r>
        <w:tab/>
        <w:t xml:space="preserve">2021, </w:t>
      </w:r>
      <w:r>
        <w:tab/>
        <w:t xml:space="preserve">from </w:t>
      </w:r>
      <w:r>
        <w:rPr>
          <w:color w:val="0563C1"/>
          <w:u w:val="single" w:color="0563C1"/>
        </w:rPr>
        <w:t>https://money.cnn.com/2017/04/27/news/economy/nigeriaoil-growth/</w:t>
      </w:r>
      <w:r>
        <w:rPr>
          <w:color w:val="0563C1"/>
        </w:rPr>
        <w:t xml:space="preserve"> </w:t>
      </w:r>
    </w:p>
    <w:p w:rsidR="003A247B" w:rsidRDefault="005333F0" w:rsidP="00AA174D">
      <w:pPr>
        <w:spacing w:after="0" w:line="240" w:lineRule="auto"/>
        <w:ind w:left="794" w:hanging="730"/>
      </w:pPr>
      <w:r>
        <w:lastRenderedPageBreak/>
        <w:t>Hambrick, D. C., and Mason, P. A. (1984). Upper echelons: The organization as a reflection of its top managers. Academy of Management Review, 9(2), pp.193–206.</w:t>
      </w:r>
      <w:r>
        <w:rPr>
          <w:color w:val="0563C1"/>
        </w:rPr>
        <w:t xml:space="preserve"> </w:t>
      </w:r>
    </w:p>
    <w:p w:rsidR="003A247B" w:rsidRDefault="005333F0" w:rsidP="00AA174D">
      <w:pPr>
        <w:spacing w:after="0" w:line="240" w:lineRule="auto"/>
        <w:ind w:left="794" w:hanging="730"/>
      </w:pPr>
      <w:r>
        <w:t xml:space="preserve">Hatch, N. W., &amp; Dyer, J. H. (2004). Human capital and learning as a source of sustainable competitive advantage. Strategic management journal, 25(12), 1155-1178. </w:t>
      </w:r>
    </w:p>
    <w:p w:rsidR="003A247B" w:rsidRDefault="005333F0" w:rsidP="00AA174D">
      <w:pPr>
        <w:spacing w:after="0" w:line="240" w:lineRule="auto"/>
        <w:ind w:left="794" w:hanging="730"/>
      </w:pPr>
      <w:r>
        <w:t xml:space="preserve">Holmes, C., &amp;Jorlov, K. (2015). Entrepreneurial marketing: a descriptive study of Swedish charitable organizations.  </w:t>
      </w:r>
    </w:p>
    <w:p w:rsidR="003A247B" w:rsidRDefault="005333F0" w:rsidP="00AA174D">
      <w:pPr>
        <w:spacing w:after="0" w:line="240" w:lineRule="auto"/>
        <w:ind w:left="64" w:firstLine="0"/>
      </w:pPr>
      <w:r>
        <w:t xml:space="preserve">Master Thesis, Umea School of Business and Economics, Umea University, Sweden. </w:t>
      </w:r>
    </w:p>
    <w:p w:rsidR="003A247B" w:rsidRDefault="005333F0" w:rsidP="00AA174D">
      <w:pPr>
        <w:spacing w:after="0" w:line="240" w:lineRule="auto"/>
        <w:ind w:left="794" w:hanging="730"/>
      </w:pPr>
      <w:r>
        <w:t xml:space="preserve">Hossein, M., Dadfar, H., &amp;Brege S. (2018). Firm-level entrepreneurship and international performance: A simultaneous examination of orientation and action. Journal of International Entrepreneurship, 16(3), 338- 368. </w:t>
      </w:r>
    </w:p>
    <w:p w:rsidR="003A247B" w:rsidRDefault="005333F0" w:rsidP="00AA174D">
      <w:pPr>
        <w:spacing w:after="0" w:line="240" w:lineRule="auto"/>
        <w:ind w:left="794" w:hanging="730"/>
      </w:pPr>
      <w:r>
        <w:t xml:space="preserve">Hill, C.W. and Jones, T.M. (1992). Stakeholder‐agency theory. Journal of management studies, 29(2), pp.131-154. </w:t>
      </w:r>
    </w:p>
    <w:p w:rsidR="003A247B" w:rsidRDefault="005333F0" w:rsidP="00AA174D">
      <w:pPr>
        <w:spacing w:after="0" w:line="240" w:lineRule="auto"/>
        <w:ind w:left="794" w:hanging="730"/>
      </w:pPr>
      <w:r>
        <w:t xml:space="preserve">Hughes M, Morgan RE (2007). Deconstructing the relationship between entrepreneurial orientation and business performance at the embryonic stage of firm growth. Ind. Mark. Manage., 36(5): 651-661. </w:t>
      </w:r>
    </w:p>
    <w:p w:rsidR="003A247B" w:rsidRDefault="005333F0" w:rsidP="00AA174D">
      <w:pPr>
        <w:spacing w:after="0" w:line="240" w:lineRule="auto"/>
        <w:ind w:left="10"/>
      </w:pPr>
      <w:r>
        <w:t xml:space="preserve">Idemobi, E.I. (2012) The problem of sustaining the growth of Small and Medium Enterprises in a typical Sub-Saharan African Context. African Journal of </w:t>
      </w:r>
      <w:r w:rsidR="00126EB8">
        <w:t>Social</w:t>
      </w:r>
      <w:r>
        <w:t xml:space="preserve">Sciences. 2, 15-24. </w:t>
      </w:r>
    </w:p>
    <w:p w:rsidR="003A247B" w:rsidRDefault="005333F0" w:rsidP="00AA174D">
      <w:pPr>
        <w:spacing w:after="0" w:line="240" w:lineRule="auto"/>
        <w:ind w:left="794" w:hanging="730"/>
      </w:pPr>
      <w:r>
        <w:t xml:space="preserve">Ionita, D. (2012). Entrepreneurial marketing: A new approach for challenging times. Management and Marketing Challenges for the Knowledge Society, 7(1), 131-150. </w:t>
      </w:r>
    </w:p>
    <w:p w:rsidR="003A247B" w:rsidRDefault="005333F0" w:rsidP="00AA174D">
      <w:pPr>
        <w:spacing w:after="0" w:line="240" w:lineRule="auto"/>
        <w:ind w:left="794" w:hanging="730"/>
      </w:pPr>
      <w:r>
        <w:t xml:space="preserve">Igwe, P.A., Madichie, N.O., Newbery, R. (2019), Determinants of livelihood choices and artisanal entrepreneurship in Nigeria. International Journal of Entrepreneurial Behavior and Research, 25(4), 674-697. </w:t>
      </w:r>
    </w:p>
    <w:p w:rsidR="003A247B" w:rsidRDefault="005333F0" w:rsidP="00AA174D">
      <w:pPr>
        <w:spacing w:after="0" w:line="240" w:lineRule="auto"/>
        <w:ind w:left="794" w:hanging="730"/>
      </w:pPr>
      <w:r>
        <w:t xml:space="preserve">Ipinnaiye, O. (2017, April 09). The Nigerian economy and falling oil prices: SMEs, FDI as the way forward. NigerianTribune. Retrieved December 18, 2021, </w:t>
      </w:r>
    </w:p>
    <w:p w:rsidR="003A247B" w:rsidRDefault="005333F0" w:rsidP="00AA174D">
      <w:pPr>
        <w:spacing w:after="0" w:line="240" w:lineRule="auto"/>
        <w:ind w:left="794"/>
      </w:pPr>
      <w:r>
        <w:t>from</w:t>
      </w:r>
      <w:r>
        <w:rPr>
          <w:color w:val="0563C1"/>
          <w:u w:val="single" w:color="0563C1"/>
        </w:rPr>
        <w:t>https://tribuneonlineng.com/nigerian-economy-falling-oilprices-smes-fdi-wayforward/</w:t>
      </w:r>
      <w:r>
        <w:t xml:space="preserve"> </w:t>
      </w:r>
    </w:p>
    <w:p w:rsidR="003A247B" w:rsidRDefault="005333F0" w:rsidP="00AA174D">
      <w:pPr>
        <w:spacing w:after="0" w:line="240" w:lineRule="auto"/>
        <w:ind w:left="794" w:hanging="730"/>
      </w:pPr>
      <w:r>
        <w:t xml:space="preserve">Lonial, S. C., &amp; Carter, R. E. (2015). The impact of organizational orientations on medium and small firm performance: A resource‐based perspective. Journal of Small Business Management, 53(1), 94-113. </w:t>
      </w:r>
    </w:p>
    <w:p w:rsidR="003A247B" w:rsidRDefault="005333F0" w:rsidP="00AA174D">
      <w:pPr>
        <w:spacing w:after="0" w:line="240" w:lineRule="auto"/>
        <w:ind w:left="64" w:firstLine="0"/>
      </w:pPr>
      <w:r>
        <w:t xml:space="preserve">Lumpkin, G. T. &amp;Dess, G. D. (1996). Clarifying the entrepreneurial orientation construct and linking it to performance. Academy of Management Review, 21(1), 135-172 </w:t>
      </w:r>
    </w:p>
    <w:p w:rsidR="003A247B" w:rsidRDefault="005333F0" w:rsidP="00AA174D">
      <w:pPr>
        <w:spacing w:after="0" w:line="240" w:lineRule="auto"/>
        <w:ind w:left="64" w:firstLine="0"/>
      </w:pPr>
      <w:r>
        <w:t xml:space="preserve">Jemi-Alade. (2013). Acceptance Speech by Jemi-Alade during the Swearing in Ceremony as the </w:t>
      </w:r>
    </w:p>
    <w:p w:rsidR="003A247B" w:rsidRDefault="005333F0" w:rsidP="00AA174D">
      <w:pPr>
        <w:spacing w:after="0" w:line="240" w:lineRule="auto"/>
        <w:ind w:left="64" w:firstLine="0"/>
      </w:pPr>
      <w:r>
        <w:t xml:space="preserve">Chairman Elect of the National Association of Small and Medium Enterprises (NASME), </w:t>
      </w:r>
    </w:p>
    <w:p w:rsidR="003A247B" w:rsidRDefault="005333F0" w:rsidP="00AA174D">
      <w:pPr>
        <w:spacing w:after="0" w:line="240" w:lineRule="auto"/>
        <w:ind w:right="479"/>
      </w:pPr>
      <w:r>
        <w:lastRenderedPageBreak/>
        <w:t xml:space="preserve">Lagos State Branch at Akinrele Auditorium, Federal Institute of Industrial Research Oshodi, Lagos on 21st November, 2013 (Unpublished).Lagos: Federal Institute of Industrial Research Oshodi. </w:t>
      </w:r>
    </w:p>
    <w:p w:rsidR="003A247B" w:rsidRDefault="005333F0" w:rsidP="00AA174D">
      <w:pPr>
        <w:spacing w:after="0" w:line="240" w:lineRule="auto"/>
        <w:ind w:left="794" w:hanging="730"/>
      </w:pPr>
      <w:r>
        <w:t xml:space="preserve">Jensen, M. C., &amp;Meckling, W. F. (1976). Theory of the firm: Managerial behaviour, agency costs, and ownership structure. Journal of Financial Economics, 3, 305-36 </w:t>
      </w:r>
    </w:p>
    <w:p w:rsidR="003A247B" w:rsidRDefault="005333F0" w:rsidP="00AA174D">
      <w:pPr>
        <w:spacing w:after="0" w:line="240" w:lineRule="auto"/>
        <w:ind w:left="794" w:hanging="730"/>
      </w:pPr>
      <w:r>
        <w:t xml:space="preserve">Jogaratnam, G. (2017). The effect of market orientation, entrepreneurial orientation and human capital on positional advantage: Evidence from the restaurant industry. International Journal of Hospitality Management, 60, 104-113. </w:t>
      </w:r>
    </w:p>
    <w:p w:rsidR="003A247B" w:rsidRDefault="005333F0" w:rsidP="00AA174D">
      <w:pPr>
        <w:spacing w:after="0" w:line="240" w:lineRule="auto"/>
        <w:ind w:left="64" w:firstLine="0"/>
      </w:pPr>
      <w:r>
        <w:t xml:space="preserve">Kamukama, N., 2013. Intellectual Capital: Company's Invisible Source of Competitive Advantage. Competitiveness Review: An International Business Journal 23 ( 3), 260 – 283. </w:t>
      </w:r>
    </w:p>
    <w:p w:rsidR="003A247B" w:rsidRDefault="005333F0" w:rsidP="00AA174D">
      <w:pPr>
        <w:spacing w:after="0" w:line="240" w:lineRule="auto"/>
        <w:ind w:left="794" w:hanging="730"/>
      </w:pPr>
      <w:r>
        <w:t xml:space="preserve">Kapepa, O., &amp; Van Vuuren, J., (2019). The importance of tolerance for failure and risk-taking among insurance firms in hyperinflationary Zimbabwe. Southern African Journal of Entrepreneurship and Small Business Management, 11(1), 1-15. </w:t>
      </w:r>
    </w:p>
    <w:p w:rsidR="003A247B" w:rsidRDefault="005333F0" w:rsidP="00AA174D">
      <w:pPr>
        <w:spacing w:after="0" w:line="240" w:lineRule="auto"/>
        <w:ind w:left="794" w:hanging="730"/>
      </w:pPr>
      <w:r>
        <w:t xml:space="preserve">Kim, Y.C., Shin, T. and Park, S., (2019). Enhancing firm performance through intra-group managerial experience: Evidence from group-affiliated firms in Korea. Asia Pacific Journal of Management, pp.1-31. </w:t>
      </w:r>
    </w:p>
    <w:p w:rsidR="003A247B" w:rsidRDefault="005333F0" w:rsidP="00AA174D">
      <w:pPr>
        <w:spacing w:after="0" w:line="240" w:lineRule="auto"/>
        <w:ind w:left="794" w:hanging="730"/>
      </w:pPr>
      <w:r>
        <w:t xml:space="preserve">Kor, Y. Y., &amp;Sundaramurthy, C. (2009). Experience-based human capital and social capital of outside directors. Journal of management, 35(4), 981-1006. </w:t>
      </w:r>
    </w:p>
    <w:p w:rsidR="003A247B" w:rsidRDefault="005333F0" w:rsidP="00AA174D">
      <w:pPr>
        <w:spacing w:after="0" w:line="240" w:lineRule="auto"/>
        <w:ind w:left="794" w:hanging="730"/>
      </w:pPr>
      <w:r>
        <w:t xml:space="preserve">Kor, Y., &amp;Mesko, A. (2013). Dynamic managerial capabilities: Configuration and orchestration of top executives’ capabilities and the firm’s dominant logic. Strategic Management Journal, 34(2), 233–24 </w:t>
      </w:r>
    </w:p>
    <w:p w:rsidR="003A247B" w:rsidRDefault="005333F0" w:rsidP="00AA174D">
      <w:pPr>
        <w:spacing w:after="0" w:line="240" w:lineRule="auto"/>
        <w:ind w:left="794" w:hanging="730"/>
      </w:pPr>
      <w:r>
        <w:t xml:space="preserve">Kosa, A., Mohammad, I., Ajibie, D. (2018), Entrepreneurial orientation and venture performance in Ethiopia: The moderating role of business sector and enterprise location. Journal of Global Entrepreneurship Research, 8(1), 25-35. </w:t>
      </w:r>
    </w:p>
    <w:p w:rsidR="003A247B" w:rsidRDefault="005333F0" w:rsidP="00AA174D">
      <w:pPr>
        <w:spacing w:after="0" w:line="240" w:lineRule="auto"/>
        <w:ind w:left="794" w:hanging="730"/>
      </w:pPr>
      <w:r>
        <w:t xml:space="preserve">Kraus, S., Rigtering, J. C., Hughes, M., &amp;Hosman, V. (2012). Entrepreneurial orientation and the business performance of SMEs: a quantitative study from the Netherlands. Review of Managerial Science, 6(2), 161-182. </w:t>
      </w:r>
    </w:p>
    <w:p w:rsidR="003A247B" w:rsidRDefault="005333F0" w:rsidP="00AA174D">
      <w:pPr>
        <w:spacing w:after="0" w:line="240" w:lineRule="auto"/>
        <w:ind w:left="794" w:hanging="730"/>
      </w:pPr>
      <w:r>
        <w:t xml:space="preserve">Kreiser, P., Marino, L., Kuratko, D., and Weaver K. (2013). Disaggregating entrepreneurial orientation: the non-linear impact of innovativeness, proactiveness and risk-taking on SME performance. Small Business Economics, vol.40, pp.273–291. </w:t>
      </w:r>
    </w:p>
    <w:p w:rsidR="003A247B" w:rsidRDefault="005333F0" w:rsidP="00AA174D">
      <w:pPr>
        <w:spacing w:after="0" w:line="240" w:lineRule="auto"/>
        <w:ind w:left="794" w:hanging="730"/>
      </w:pPr>
      <w:r>
        <w:t xml:space="preserve">Kuratko, D.F. (2009). Entrepreneurship: Theory, Process, and Practice. Mason, OH, USA: South Western Cengage Learning. </w:t>
      </w:r>
    </w:p>
    <w:p w:rsidR="003A247B" w:rsidRDefault="005333F0" w:rsidP="00AA174D">
      <w:pPr>
        <w:spacing w:after="0" w:line="240" w:lineRule="auto"/>
        <w:ind w:left="794" w:hanging="730"/>
      </w:pPr>
      <w:r>
        <w:t xml:space="preserve">Lamont, M., Kennelly, M. and Weiler, B. (2018). Volunteers as tour guides: A stakeholder–agency theory case study. Current Issues in Tourism, 21(1), pp.58-77. </w:t>
      </w:r>
    </w:p>
    <w:p w:rsidR="003A247B" w:rsidRDefault="005333F0" w:rsidP="00AA174D">
      <w:pPr>
        <w:spacing w:after="0" w:line="240" w:lineRule="auto"/>
        <w:ind w:left="794" w:hanging="730"/>
      </w:pPr>
      <w:r>
        <w:lastRenderedPageBreak/>
        <w:t xml:space="preserve">Lomberg, C., Urbig, D., Stöckmann, C., Marino, L. D., &amp; Dickson, P. H. (2017). Entrepreneurial orientation: The dimensions’ shared effects in explaining firm performance. Entrepreneurship Theory and Practice, 41(6), 973-998. </w:t>
      </w:r>
    </w:p>
    <w:p w:rsidR="003A247B" w:rsidRDefault="005333F0" w:rsidP="00AA174D">
      <w:pPr>
        <w:spacing w:after="0" w:line="240" w:lineRule="auto"/>
        <w:ind w:left="794" w:hanging="730"/>
      </w:pPr>
      <w:r>
        <w:t xml:space="preserve">Lumpkin GT, Dess GG (2001). Linking two dimensions of entrepreneurial orientation to firm performance: the moderating role of environment and industry life cycle. J. Bus. Venturing, 16(5), 429-451. </w:t>
      </w:r>
    </w:p>
    <w:p w:rsidR="003A247B" w:rsidRDefault="005333F0" w:rsidP="00AA174D">
      <w:pPr>
        <w:spacing w:after="0" w:line="240" w:lineRule="auto"/>
        <w:ind w:left="794" w:hanging="730"/>
      </w:pPr>
      <w:r>
        <w:t xml:space="preserve">Luu, N. and Ngo, L. V. (2019). Entrepreneurial orientation and social ties in transitional economies. Long Range Planning. Elsevier, 52(1), pp. 103–116. doi: </w:t>
      </w:r>
    </w:p>
    <w:p w:rsidR="003A247B" w:rsidRDefault="005333F0" w:rsidP="00AA174D">
      <w:pPr>
        <w:spacing w:after="0" w:line="240" w:lineRule="auto"/>
        <w:ind w:left="799" w:firstLine="0"/>
      </w:pPr>
      <w:r>
        <w:t xml:space="preserve">10.1016/j.lrp.2018.04.001. </w:t>
      </w:r>
    </w:p>
    <w:p w:rsidR="003A247B" w:rsidRDefault="005333F0" w:rsidP="00AA174D">
      <w:pPr>
        <w:spacing w:after="0" w:line="240" w:lineRule="auto"/>
        <w:ind w:left="794" w:hanging="730"/>
      </w:pPr>
      <w:r>
        <w:t xml:space="preserve">Mahmood, I.P., Zhu, H., &amp;Zajac, E.J. (2011). Where can capabilities come from? Network ties and capability acquisition in business groups. Strategic Management Journal, 32(8), 820– 848. </w:t>
      </w:r>
    </w:p>
    <w:p w:rsidR="003A247B" w:rsidRDefault="005333F0" w:rsidP="00AA174D">
      <w:pPr>
        <w:spacing w:after="0" w:line="240" w:lineRule="auto"/>
        <w:ind w:left="794" w:hanging="730"/>
      </w:pPr>
      <w:r>
        <w:t xml:space="preserve">Mahoney, J.T., &amp; Pandian, J.R. (1992). The resource-based view within the conversation of strategic management. Strategic Management Journal, 13(5), 363– 380. </w:t>
      </w:r>
    </w:p>
    <w:p w:rsidR="003A247B" w:rsidRDefault="005333F0" w:rsidP="00AA174D">
      <w:pPr>
        <w:spacing w:after="0" w:line="240" w:lineRule="auto"/>
        <w:ind w:left="794" w:hanging="730"/>
      </w:pPr>
      <w:r>
        <w:t xml:space="preserve">Mayasari, L., Maharani, A., &amp;Wiadi, Y. (2009). Entrepreneurial marketing for small and medium enterprises business: An exploratory study on entrepreneurial performance. Integritas - JurnalManagemenBisnis, 2(1), 1-12. </w:t>
      </w:r>
    </w:p>
    <w:p w:rsidR="003A247B" w:rsidRDefault="005333F0" w:rsidP="00AA174D">
      <w:pPr>
        <w:spacing w:after="0" w:line="240" w:lineRule="auto"/>
        <w:ind w:left="64" w:firstLine="0"/>
      </w:pPr>
      <w:r>
        <w:t xml:space="preserve">Mayo, A., 2001. The Human Value of the Enterprise: Valuing People as Assets: Monitoring, Measuring, Managing, Nicholas Brealey Publishing, London. </w:t>
      </w:r>
    </w:p>
    <w:p w:rsidR="003A247B" w:rsidRDefault="005333F0" w:rsidP="00AA174D">
      <w:pPr>
        <w:spacing w:after="0" w:line="240" w:lineRule="auto"/>
        <w:ind w:left="794" w:hanging="730"/>
      </w:pPr>
      <w:r>
        <w:t xml:space="preserve">Mehran, R., &amp;Mortzea, K. (2013). Prioritization of entrepreneurial dimensions. A case of inhigher education institutions by using entropy. Journal of Contemporary Research in Business, 4(12), 297-306. </w:t>
      </w:r>
    </w:p>
    <w:p w:rsidR="003A247B" w:rsidRDefault="005333F0" w:rsidP="00AA174D">
      <w:pPr>
        <w:spacing w:after="0" w:line="240" w:lineRule="auto"/>
        <w:ind w:left="64" w:firstLine="0"/>
      </w:pPr>
      <w:r>
        <w:t xml:space="preserve">Mention, A.L., Bontis N., 2013. Intellectual Capital and Performance within the Banking Sector of Luxembourg and Belgium. Journal of Intellectual Capital 14 (2), 286-309. </w:t>
      </w:r>
    </w:p>
    <w:p w:rsidR="003A247B" w:rsidRDefault="005333F0" w:rsidP="00AA174D">
      <w:pPr>
        <w:spacing w:after="0" w:line="240" w:lineRule="auto"/>
        <w:ind w:left="794" w:hanging="730"/>
      </w:pPr>
      <w:r>
        <w:t xml:space="preserve">Miller, D. (1983). The correlates of entrepreneurship in three types of firms. Management Science, 29(7), 770-791. </w:t>
      </w:r>
    </w:p>
    <w:p w:rsidR="003A247B" w:rsidRDefault="005333F0" w:rsidP="00AA174D">
      <w:pPr>
        <w:spacing w:after="0" w:line="240" w:lineRule="auto"/>
        <w:ind w:left="794" w:hanging="730"/>
      </w:pPr>
      <w:r>
        <w:t xml:space="preserve">Miller, D. (2011). Miller (1983) revisited: A reflection on EO research and some suggestions for the future. Entrepreneurship theory and practice, 35(5), 873-894. </w:t>
      </w:r>
    </w:p>
    <w:p w:rsidR="003A247B" w:rsidRDefault="005333F0" w:rsidP="00AA174D">
      <w:pPr>
        <w:spacing w:after="0" w:line="240" w:lineRule="auto"/>
        <w:ind w:left="64" w:firstLine="0"/>
      </w:pPr>
      <w:r>
        <w:t xml:space="preserve">Mintzberg, H. 1973, ‘Strategy-making in three modes’, California Management Review, vol. 2, pp. 44-53. </w:t>
      </w:r>
    </w:p>
    <w:p w:rsidR="003A247B" w:rsidRDefault="005333F0" w:rsidP="00AA174D">
      <w:pPr>
        <w:spacing w:after="0" w:line="240" w:lineRule="auto"/>
        <w:ind w:left="794" w:hanging="730"/>
      </w:pPr>
      <w:r>
        <w:t xml:space="preserve">Morris, M.H., Kuratko, D.F., &amp;Covin, J.G. (2008). Corporate entrepreneurship &amp; innovation, 2nd ed. Mason: Thomson Higher Education. </w:t>
      </w:r>
    </w:p>
    <w:p w:rsidR="003A247B" w:rsidRDefault="005333F0" w:rsidP="00AA174D">
      <w:pPr>
        <w:spacing w:after="0" w:line="240" w:lineRule="auto"/>
        <w:ind w:left="794" w:hanging="730"/>
      </w:pPr>
      <w:r>
        <w:t xml:space="preserve">Musthofa, M., Wahyudi, S., Farida, N., &amp;Ngatno, N. (2017). Effect of entrepreneurial orientation on business performance. International Journal of Civil Engineering andTechnology, 8(9), 82–90. </w:t>
      </w:r>
    </w:p>
    <w:p w:rsidR="003A247B" w:rsidRDefault="005333F0" w:rsidP="00AA174D">
      <w:pPr>
        <w:spacing w:after="0" w:line="240" w:lineRule="auto"/>
        <w:ind w:left="794" w:hanging="730"/>
      </w:pPr>
      <w:r>
        <w:t xml:space="preserve">Ndofor, H. A., Sirmon, D. G., &amp; He, X. (2015). Utilizing the firm's resources: How TMT heterogeneity and resulting faultlines affect TMT tasks. Strategic Management Journal, 36(11), 1656-1674. </w:t>
      </w:r>
    </w:p>
    <w:p w:rsidR="003A247B" w:rsidRDefault="005333F0" w:rsidP="00AA174D">
      <w:pPr>
        <w:spacing w:after="0" w:line="240" w:lineRule="auto"/>
        <w:ind w:left="794" w:hanging="730"/>
      </w:pPr>
      <w:r>
        <w:lastRenderedPageBreak/>
        <w:t xml:space="preserve">Nikraftar, T., &amp;Momeni, S. (2017). The effects of entrepreneurial orientation, market orientation and learning orientation on performance of ICT Business. InternationalJournal of </w:t>
      </w:r>
    </w:p>
    <w:p w:rsidR="003A247B" w:rsidRDefault="005333F0" w:rsidP="00AA174D">
      <w:pPr>
        <w:spacing w:after="0" w:line="240" w:lineRule="auto"/>
        <w:ind w:left="799" w:firstLine="0"/>
      </w:pPr>
      <w:r>
        <w:t xml:space="preserve">Management </w:t>
      </w:r>
      <w:r>
        <w:tab/>
        <w:t xml:space="preserve">Concepts </w:t>
      </w:r>
      <w:r>
        <w:tab/>
        <w:t xml:space="preserve">and </w:t>
      </w:r>
      <w:r>
        <w:tab/>
        <w:t xml:space="preserve">Philosophy, </w:t>
      </w:r>
      <w:r>
        <w:tab/>
        <w:t xml:space="preserve">10(4), </w:t>
      </w:r>
      <w:r>
        <w:tab/>
        <w:t xml:space="preserve">378-391. </w:t>
      </w:r>
      <w:r>
        <w:rPr>
          <w:color w:val="0563C1"/>
          <w:u w:val="single" w:color="0563C1"/>
        </w:rPr>
        <w:t>https://doi.org/10.1504/ijmcp.2017.10007597</w:t>
      </w:r>
      <w:r>
        <w:t xml:space="preserve"> </w:t>
      </w:r>
    </w:p>
    <w:p w:rsidR="003A247B" w:rsidRDefault="005333F0" w:rsidP="00AA174D">
      <w:pPr>
        <w:spacing w:after="0" w:line="240" w:lineRule="auto"/>
        <w:ind w:left="794" w:hanging="730"/>
      </w:pPr>
      <w:r>
        <w:t xml:space="preserve">Ogunro .M  (2014). Research on innovation in organizations: Distinguishing innovation generating from innovation-adopting organizations. Journal of Engineering and Technology Management, 23(4), 269-291. </w:t>
      </w:r>
    </w:p>
    <w:p w:rsidR="003A247B" w:rsidRDefault="005333F0" w:rsidP="00AA174D">
      <w:pPr>
        <w:spacing w:after="0" w:line="240" w:lineRule="auto"/>
        <w:ind w:left="64" w:firstLine="0"/>
      </w:pPr>
      <w:r>
        <w:t xml:space="preserve">Ojo, O. (2009). Impact assessment of corporate culture onemployee job </w:t>
      </w:r>
      <w:r>
        <w:tab/>
        <w:t xml:space="preserve">performance. Business Intelligence Journal, 3(5), 388-397.  </w:t>
      </w:r>
    </w:p>
    <w:p w:rsidR="003A247B" w:rsidRDefault="005333F0" w:rsidP="00AA174D">
      <w:pPr>
        <w:spacing w:after="0" w:line="240" w:lineRule="auto"/>
        <w:ind w:left="794" w:hanging="730"/>
      </w:pPr>
      <w:r>
        <w:t xml:space="preserve">Olaniyan, T., Ogbuanu, B. &amp;Oduguwa, A., (2017). Effect of entrepreneurial marketing on SMEs development in Nigeria. International Journal of Advanced Studies in Business Strategies and Management, 5(2), 40-60 </w:t>
      </w:r>
    </w:p>
    <w:p w:rsidR="003A247B" w:rsidRDefault="005333F0" w:rsidP="00AA174D">
      <w:pPr>
        <w:spacing w:after="0" w:line="240" w:lineRule="auto"/>
        <w:ind w:left="794" w:hanging="730"/>
      </w:pPr>
      <w:r>
        <w:t xml:space="preserve">Olannye, A.P &amp;Eromafuru E. (2016). The dimension of entrepreneurial marketing on the performance of fast food restaurants in Asaba, Delta State, Nigeria. Journal of Emerging Trends in Economics and Management Sciences (JETEMS) 7(3), 137-146. </w:t>
      </w:r>
    </w:p>
    <w:p w:rsidR="003A247B" w:rsidRDefault="005333F0" w:rsidP="00AA174D">
      <w:pPr>
        <w:spacing w:after="0" w:line="240" w:lineRule="auto"/>
        <w:ind w:left="794" w:hanging="730"/>
      </w:pPr>
      <w:r>
        <w:t xml:space="preserve">Olubiyi, O., Smiley, G., Luckel, H., &amp;Melaragno, R. (2019). A qualitative case study of employee turnover in retail business. Heliyon, 5(6), e01796. </w:t>
      </w:r>
    </w:p>
    <w:p w:rsidR="003A247B" w:rsidRDefault="005333F0" w:rsidP="00AA174D">
      <w:pPr>
        <w:spacing w:after="0" w:line="240" w:lineRule="auto"/>
        <w:ind w:left="794" w:hanging="730"/>
      </w:pPr>
      <w:r>
        <w:t xml:space="preserve">Okangi, F.P. (2019), The impacts of entrepreneurial orientation on the profitability growth of construction firms in Tanzania. Journal of Global Entrepreneurship Research, 9(1), 14. </w:t>
      </w:r>
    </w:p>
    <w:p w:rsidR="003A247B" w:rsidRDefault="005333F0" w:rsidP="00AA174D">
      <w:pPr>
        <w:spacing w:after="0" w:line="240" w:lineRule="auto"/>
        <w:ind w:left="64" w:firstLine="0"/>
      </w:pPr>
      <w:r>
        <w:t xml:space="preserve">Onstenk, J. (2003), Entrepreneurship and vocational education. European Educational Researchn Journal, 2(1), 74-89 </w:t>
      </w:r>
    </w:p>
    <w:p w:rsidR="003A247B" w:rsidRDefault="005333F0" w:rsidP="00AA174D">
      <w:pPr>
        <w:spacing w:after="0" w:line="240" w:lineRule="auto"/>
        <w:ind w:left="64" w:firstLine="0"/>
      </w:pPr>
      <w:r>
        <w:t xml:space="preserve">Orji, I.O. (2014). Entrepreneurship development training and national economic development in </w:t>
      </w:r>
    </w:p>
    <w:p w:rsidR="003A247B" w:rsidRDefault="005333F0" w:rsidP="00AA174D">
      <w:pPr>
        <w:spacing w:after="0" w:line="240" w:lineRule="auto"/>
        <w:ind w:right="448"/>
      </w:pPr>
      <w:r>
        <w:t xml:space="preserve">Nigeria. Being the maiden address presented to the Course 1 Participants of the 3-month Certificate Course in techno-entrepreneurship at the Federal Institute of Industrial Research Oshodi. Lagos :Federal Institute of Industrial Research Oshodi. </w:t>
      </w:r>
    </w:p>
    <w:p w:rsidR="003A247B" w:rsidRDefault="005333F0" w:rsidP="00AA174D">
      <w:pPr>
        <w:spacing w:after="0" w:line="240" w:lineRule="auto"/>
        <w:ind w:left="64" w:firstLine="0"/>
      </w:pPr>
      <w:r>
        <w:t xml:space="preserve">Oyeku OM, Oduyoye O, Asikhia O, Kabuoh M and Elemo G.N (2014). On entrepreneurial success of small and medium enterprises: A conceptual and theoretical framework. </w:t>
      </w:r>
    </w:p>
    <w:p w:rsidR="003A247B" w:rsidRDefault="005333F0" w:rsidP="00AA174D">
      <w:pPr>
        <w:spacing w:after="0" w:line="240" w:lineRule="auto"/>
        <w:ind w:left="64" w:firstLine="0"/>
      </w:pPr>
      <w:r>
        <w:t xml:space="preserve">Journal of Economic and Sustainable Development, 5, (16), 14-23 </w:t>
      </w:r>
    </w:p>
    <w:p w:rsidR="003A247B" w:rsidRDefault="005333F0" w:rsidP="00AA174D">
      <w:pPr>
        <w:spacing w:after="0" w:line="240" w:lineRule="auto"/>
        <w:ind w:left="794" w:hanging="730"/>
      </w:pPr>
      <w:r>
        <w:t xml:space="preserve">Panda, B. and Leepsa, N.M. (2017). Agency theory: Review of theory and evidence on problems and perspectives. Indian Journal of Corporate Governance, 10(1), pp.74-95. </w:t>
      </w:r>
    </w:p>
    <w:p w:rsidR="003A247B" w:rsidRDefault="005333F0" w:rsidP="00AA174D">
      <w:pPr>
        <w:spacing w:after="0" w:line="240" w:lineRule="auto"/>
        <w:ind w:left="794" w:hanging="730"/>
      </w:pPr>
      <w:r>
        <w:t xml:space="preserve">Pfeffer, J. and G. R. Salancik (1978). The External Control of Organizations: A Resource Dependence Perspective. New York, NY, Harper and Row. </w:t>
      </w:r>
    </w:p>
    <w:p w:rsidR="003A247B" w:rsidRDefault="005333F0" w:rsidP="00AA174D">
      <w:pPr>
        <w:spacing w:after="0" w:line="240" w:lineRule="auto"/>
        <w:ind w:left="794" w:hanging="730"/>
      </w:pPr>
      <w:r>
        <w:t xml:space="preserve">Ployhart, R. E., Hale Jr, D., &amp; Campion, M. C. (2014). Staffing within the social context. The handbook of organizational climate and culture: Antecedents, consequences, and practice, 23-43. </w:t>
      </w:r>
    </w:p>
    <w:p w:rsidR="003A247B" w:rsidRDefault="005333F0" w:rsidP="00AA174D">
      <w:pPr>
        <w:spacing w:after="0" w:line="240" w:lineRule="auto"/>
        <w:ind w:left="64" w:firstLine="0"/>
      </w:pPr>
      <w:r>
        <w:lastRenderedPageBreak/>
        <w:t xml:space="preserve">Pratono, A., Wee, T.C., Syahhari, D.H., TyazNugraha, A., Mat, N.K.N. &amp;Fitri H. (2013). The direct effect of entrepreneurial orientation and innovation success on firm performance. </w:t>
      </w:r>
    </w:p>
    <w:p w:rsidR="003A247B" w:rsidRDefault="005333F0" w:rsidP="00AA174D">
      <w:pPr>
        <w:spacing w:after="0" w:line="240" w:lineRule="auto"/>
        <w:ind w:left="64" w:firstLine="0"/>
      </w:pPr>
      <w:r>
        <w:t xml:space="preserve">American Journal of Economics, 3 (1), 1-6. </w:t>
      </w:r>
    </w:p>
    <w:p w:rsidR="003A247B" w:rsidRDefault="005333F0" w:rsidP="00AA174D">
      <w:pPr>
        <w:spacing w:after="0" w:line="240" w:lineRule="auto"/>
        <w:ind w:left="794" w:hanging="730"/>
      </w:pPr>
      <w:r>
        <w:t xml:space="preserve">Rank, O.N. and Strenge, M., (2018). Entrepreneurial orientation as a driver of brokerage in external networks: Exploring the effects of risk taking, proactivity, and innovativeness. Strategic Entrepreneurship Journal, 12(4), pp.482-503. </w:t>
      </w:r>
    </w:p>
    <w:p w:rsidR="003A247B" w:rsidRDefault="005333F0" w:rsidP="00AA174D">
      <w:pPr>
        <w:spacing w:after="0" w:line="240" w:lineRule="auto"/>
        <w:ind w:left="79" w:firstLine="0"/>
      </w:pPr>
      <w:r>
        <w:t xml:space="preserve"> </w:t>
      </w:r>
    </w:p>
    <w:p w:rsidR="003A247B" w:rsidRDefault="005333F0" w:rsidP="00AA174D">
      <w:pPr>
        <w:spacing w:after="0" w:line="240" w:lineRule="auto"/>
      </w:pPr>
      <w:r>
        <w:t xml:space="preserve">Rauch, A., Wiklund, .J, Lumpkin, GT &amp;Frese, M (2009), Entrepreneurial orientation and business performance: An assessment of past research and suggestions for the future', Entrepreneurship Theory and Practice, 33(3),761- 87.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r>
        <w:t xml:space="preserve">Rezaei, J., &amp;Ortt, R. (2018). Entrepreneurial orientation and firm performance: The mediating role of functional performances. Management Research Review, 41(7), 878–900. </w:t>
      </w:r>
    </w:p>
    <w:p w:rsidR="003A247B" w:rsidRDefault="005333F0" w:rsidP="00AA174D">
      <w:pPr>
        <w:spacing w:after="0" w:line="240" w:lineRule="auto"/>
        <w:ind w:left="794" w:hanging="730"/>
      </w:pPr>
      <w:r>
        <w:t xml:space="preserve">Roos, J. (1998). Exploring the concept of intellectual capital (IC). Long Range Planning, 31(1), 150-153. </w:t>
      </w:r>
    </w:p>
    <w:p w:rsidR="003A247B" w:rsidRDefault="005333F0" w:rsidP="00AA174D">
      <w:pPr>
        <w:spacing w:after="0" w:line="240" w:lineRule="auto"/>
        <w:ind w:left="794" w:hanging="730"/>
      </w:pPr>
      <w:r>
        <w:t xml:space="preserve">Sardana, G.D. (2016). Innovation and growth. South Asian Journal of Business and Management cases, 5(1): 7-11. </w:t>
      </w:r>
    </w:p>
    <w:p w:rsidR="003A247B" w:rsidRDefault="005333F0" w:rsidP="00AA174D">
      <w:pPr>
        <w:spacing w:after="0" w:line="240" w:lineRule="auto"/>
      </w:pPr>
      <w:r>
        <w:t xml:space="preserve">Sarwoko, E., Surachman. &amp;Hadiwidjojo, A.D. (2013), Entrepreneurial characteristics and competency as determinant of business performance in SMEs, Journal of Business and Management, 7(3), 31-38. </w:t>
      </w:r>
    </w:p>
    <w:p w:rsidR="003A247B" w:rsidRDefault="005333F0" w:rsidP="00AA174D">
      <w:pPr>
        <w:spacing w:after="0" w:line="240" w:lineRule="auto"/>
        <w:ind w:left="64" w:firstLine="0"/>
      </w:pPr>
      <w:r>
        <w:t xml:space="preserve">Sascha, K. J.P, Rigtering,C., Hughes, M. &amp;Hosman, V. (2011), Entrepreneurial orientation and </w:t>
      </w:r>
    </w:p>
    <w:p w:rsidR="003A247B" w:rsidRDefault="005333F0" w:rsidP="00AA174D">
      <w:pPr>
        <w:spacing w:after="0" w:line="240" w:lineRule="auto"/>
        <w:ind w:left="64" w:right="270" w:firstLine="0"/>
      </w:pPr>
      <w:r>
        <w:t xml:space="preserve">the business performance of SMEs : A quantitative study from the Netherlands. Rev ManagSci, 10, 011- 0062. </w:t>
      </w:r>
    </w:p>
    <w:p w:rsidR="003A247B" w:rsidRDefault="005333F0" w:rsidP="00AA174D">
      <w:pPr>
        <w:spacing w:after="0" w:line="240" w:lineRule="auto"/>
        <w:ind w:left="794" w:hanging="730"/>
      </w:pPr>
      <w:r>
        <w:t xml:space="preserve">Shamsie, J., Martin, X., &amp; Miller, D. (2009). In with the old, in with the new: Capabilities, strategies, and performance among the Hollywood studios. Strategic Management Journal, 30(13), 1440–1452. </w:t>
      </w:r>
    </w:p>
    <w:p w:rsidR="003A247B" w:rsidRDefault="005333F0" w:rsidP="00AA174D">
      <w:pPr>
        <w:spacing w:after="0" w:line="240" w:lineRule="auto"/>
        <w:ind w:left="794" w:hanging="730"/>
      </w:pPr>
      <w:r>
        <w:t xml:space="preserve">SMEDAN, (2013). SMEDAN and National Bureau of Statistics collaborative survey: Selected findings. Abuja: Small and Medium Enterprises Development Agency of Nigeria.  </w:t>
      </w:r>
    </w:p>
    <w:p w:rsidR="003A247B" w:rsidRDefault="005333F0" w:rsidP="00AA174D">
      <w:pPr>
        <w:spacing w:after="0" w:line="240" w:lineRule="auto"/>
        <w:ind w:left="64" w:firstLine="0"/>
      </w:pPr>
      <w:r>
        <w:t xml:space="preserve">SMEDAN, &amp; NBS. (2017). National Survey of MSMEs (Nigeria, Small and Medium Enterprises </w:t>
      </w:r>
    </w:p>
    <w:p w:rsidR="003A247B" w:rsidRDefault="005333F0" w:rsidP="00AA174D">
      <w:pPr>
        <w:spacing w:after="0" w:line="240" w:lineRule="auto"/>
        <w:ind w:left="799" w:firstLine="0"/>
      </w:pPr>
      <w:r>
        <w:t xml:space="preserve">DevelopmentAgency of Nigeria (SMEDAN) and National Bureau ofStatistics (NBS)). Abuja, Federal Capital Territory </w:t>
      </w:r>
    </w:p>
    <w:p w:rsidR="003A247B" w:rsidRDefault="005333F0" w:rsidP="00AA174D">
      <w:pPr>
        <w:spacing w:after="0" w:line="240" w:lineRule="auto"/>
        <w:ind w:left="794" w:hanging="730"/>
      </w:pPr>
      <w:r>
        <w:t xml:space="preserve">Simonin, B.L., 1997. The importance of collaborative know-how: An empirical test of the learning organization. Academy of management Journal, 40(5), pp.1150-1174. </w:t>
      </w:r>
    </w:p>
    <w:p w:rsidR="003A247B" w:rsidRDefault="005333F0" w:rsidP="00AA174D">
      <w:pPr>
        <w:spacing w:after="0" w:line="240" w:lineRule="auto"/>
        <w:ind w:left="794" w:hanging="730"/>
      </w:pPr>
      <w:r>
        <w:t xml:space="preserve">Sheng, S., Zhou, K. Z., &amp; Li, J. J. (2011). The effects of business and political ties onfirm performance: Evidence from China. Journal of Marketing, 75: 1–15. </w:t>
      </w:r>
    </w:p>
    <w:p w:rsidR="003A247B" w:rsidRDefault="005333F0" w:rsidP="00AA174D">
      <w:pPr>
        <w:spacing w:after="0" w:line="240" w:lineRule="auto"/>
        <w:ind w:left="794" w:hanging="730"/>
      </w:pPr>
      <w:r>
        <w:lastRenderedPageBreak/>
        <w:t xml:space="preserve">Souisa, W. (2018). The Effects of Entrepreneurial Orientation and Market Orientation on Business performance. Journal ofEntrepreneurship Education, 21(4). Retrieved December 27, 2021, from </w:t>
      </w:r>
      <w:r>
        <w:rPr>
          <w:color w:val="0563C1"/>
          <w:u w:val="single" w:color="0563C1"/>
        </w:rPr>
        <w:t>https://www.abacademies.org/articles/theeffects- of-entrepreneurialorientation-and-marketorientation-on-business-performance-7470.html</w:t>
      </w:r>
      <w:r>
        <w:t xml:space="preserve"> </w:t>
      </w:r>
    </w:p>
    <w:p w:rsidR="003A247B" w:rsidRDefault="005333F0" w:rsidP="00AA174D">
      <w:pPr>
        <w:spacing w:after="0" w:line="240" w:lineRule="auto"/>
        <w:ind w:left="794" w:hanging="730"/>
      </w:pPr>
      <w:r>
        <w:t xml:space="preserve">Soininen, J., Kaisu, P., Helena, S., Pasi, S., &amp;Sussane, D. (2013). Entrepreneurial Orientation in Small Firms; Values- Attitudes Behavior Approach. International Journal ofEntrepreneurial Behavior and Research, 19(6), 611-632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r>
        <w:t xml:space="preserve">Stambaugh, J. E., Martinez, J., Lumpkin, G. T., &amp;Kataria, N. (2017). How well do EO measures and entrepreneurial behavior match?. International Entrepreneurship andManagement Journal, 13(3), 717-737 </w:t>
      </w:r>
    </w:p>
    <w:p w:rsidR="003A247B" w:rsidRDefault="005333F0" w:rsidP="00AA174D">
      <w:pPr>
        <w:spacing w:after="0" w:line="240" w:lineRule="auto"/>
        <w:ind w:left="794" w:hanging="730"/>
      </w:pPr>
      <w:r>
        <w:t xml:space="preserve">Stenberg, A. (2017). What does Innovation mean - a term without a clear definition. Unpublished paper </w:t>
      </w:r>
    </w:p>
    <w:p w:rsidR="003A247B" w:rsidRDefault="005333F0" w:rsidP="00AA174D">
      <w:pPr>
        <w:spacing w:after="0" w:line="240" w:lineRule="auto"/>
        <w:ind w:left="794" w:hanging="730"/>
      </w:pPr>
      <w:r>
        <w:t xml:space="preserve">Thal, L. (2016). Three word meetings: A simple strategy to engage, inspire, and empower your team, Austin, TX. River Grove Book.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r>
        <w:t xml:space="preserve">Thierse, S. (2019), Policy entrepreneurship in the European parliament: Reconsidering the influence of rapporteurs. Journal of European Public Policy, 26(2), 267-285. </w:t>
      </w:r>
    </w:p>
    <w:p w:rsidR="003A247B" w:rsidRDefault="005333F0" w:rsidP="00AA174D">
      <w:pPr>
        <w:spacing w:after="0" w:line="240" w:lineRule="auto"/>
        <w:ind w:left="64" w:firstLine="0"/>
      </w:pPr>
      <w:r>
        <w:t xml:space="preserve">Tovstiga, G., Tulugurova, E., 2007. Intellectual Capital Practices and Performance in Russian Enterprises. Journal of Intellectual Capital 8 (4), 695 – 707. </w:t>
      </w:r>
    </w:p>
    <w:p w:rsidR="003A247B" w:rsidRDefault="005333F0" w:rsidP="00AA174D">
      <w:pPr>
        <w:spacing w:after="0" w:line="240" w:lineRule="auto"/>
        <w:ind w:left="794" w:hanging="730"/>
      </w:pPr>
      <w:r>
        <w:t xml:space="preserve">Uchenna, E.B., Sanjo, O.M., Joseph, F. (2019), Entrepreneurial orientation and micro, small and medium enterprises (MSMES) performance in Abia State, Nigeria. Covenant Journal of Entrepreneurship (Special Edition), 3(1), 19-35. </w:t>
      </w:r>
    </w:p>
    <w:p w:rsidR="003A247B" w:rsidRDefault="005333F0" w:rsidP="00AA174D">
      <w:pPr>
        <w:spacing w:after="0" w:line="240" w:lineRule="auto"/>
        <w:ind w:left="794" w:hanging="730"/>
      </w:pPr>
      <w:r>
        <w:t xml:space="preserve">Wales, W. J., Gupta, V. K., &amp;Mousa, F.-T. (2013). Empirical research on entrepreneurial orientation: An assessment and suggestions for future research. International Small Business Journal, 31(4), 357-383. </w:t>
      </w:r>
    </w:p>
    <w:p w:rsidR="003A247B" w:rsidRDefault="005333F0" w:rsidP="00AA174D">
      <w:pPr>
        <w:spacing w:after="0" w:line="240" w:lineRule="auto"/>
        <w:ind w:left="794" w:hanging="730"/>
      </w:pPr>
      <w:r>
        <w:t xml:space="preserve">Wales, W.J. (2016). Entrepreneurial orientation: A review and synthesis of promising research directions.  International Small Business Journal, 34, 3-15.  </w:t>
      </w:r>
    </w:p>
    <w:p w:rsidR="003A247B" w:rsidRDefault="005333F0" w:rsidP="00AA174D">
      <w:pPr>
        <w:spacing w:after="0" w:line="240" w:lineRule="auto"/>
        <w:ind w:left="794" w:hanging="730"/>
      </w:pPr>
      <w:r>
        <w:t xml:space="preserve">Wales, W. J., Kraus, S., Filser, M., Stöckmann, C., &amp;Covin, J. G. (2021). The status quo of research on entrepreneurial orientation: Conversational landmarks and theoretical scaffolding. </w:t>
      </w:r>
    </w:p>
    <w:p w:rsidR="003A247B" w:rsidRDefault="005333F0" w:rsidP="00AA174D">
      <w:pPr>
        <w:spacing w:after="0" w:line="240" w:lineRule="auto"/>
        <w:ind w:left="794"/>
      </w:pPr>
      <w:r>
        <w:t xml:space="preserve">Journal </w:t>
      </w:r>
      <w:r>
        <w:tab/>
        <w:t xml:space="preserve">of </w:t>
      </w:r>
      <w:r>
        <w:tab/>
        <w:t xml:space="preserve">Business </w:t>
      </w:r>
      <w:r>
        <w:tab/>
        <w:t xml:space="preserve">Research, </w:t>
      </w:r>
      <w:r>
        <w:tab/>
        <w:t xml:space="preserve">128, </w:t>
      </w:r>
      <w:r>
        <w:tab/>
        <w:t xml:space="preserve">564-577. </w:t>
      </w:r>
      <w:r>
        <w:rPr>
          <w:color w:val="0563C1"/>
          <w:u w:val="single" w:color="0563C1"/>
        </w:rPr>
        <w:t>https://doi.org/10.1016/j.jbusres.2020.10.046</w:t>
      </w:r>
      <w:r>
        <w:t xml:space="preserve"> </w:t>
      </w:r>
    </w:p>
    <w:p w:rsidR="003A247B" w:rsidRDefault="005333F0" w:rsidP="00AA174D">
      <w:pPr>
        <w:spacing w:after="0" w:line="240" w:lineRule="auto"/>
        <w:ind w:left="794" w:hanging="730"/>
      </w:pPr>
      <w:r>
        <w:t xml:space="preserve">Walsh, J. P. (1988). Selectivity and selective perception: An investigation of managers' belief structures and information processing. Academy of Management journal, 31(4), 873-896. </w:t>
      </w:r>
    </w:p>
    <w:p w:rsidR="003A247B" w:rsidRDefault="005333F0" w:rsidP="00AA174D">
      <w:pPr>
        <w:spacing w:after="0" w:line="240" w:lineRule="auto"/>
        <w:ind w:left="794" w:hanging="730"/>
      </w:pPr>
      <w:r>
        <w:lastRenderedPageBreak/>
        <w:t xml:space="preserve">Wang, W.Y., Chang, C., 2005. Intellectual Capital and Performance in Causal Models: Evidence from the Information Technology Industry in </w:t>
      </w:r>
    </w:p>
    <w:p w:rsidR="003A247B" w:rsidRDefault="005333F0" w:rsidP="00AA174D">
      <w:pPr>
        <w:spacing w:after="0" w:line="240" w:lineRule="auto"/>
        <w:ind w:left="64" w:firstLine="0"/>
      </w:pPr>
      <w:r>
        <w:t xml:space="preserve">Taiwan. Journal of Intellectual Capital 6 ( 2), 222-36. </w:t>
      </w:r>
    </w:p>
    <w:p w:rsidR="003A247B" w:rsidRDefault="005333F0" w:rsidP="00AA174D">
      <w:pPr>
        <w:spacing w:after="0" w:line="240" w:lineRule="auto"/>
        <w:ind w:left="794" w:hanging="730"/>
      </w:pPr>
      <w:r>
        <w:t xml:space="preserve">Watson, J. (2007). Modeling the relationship between networking and firm performance. Journal of Business Venturing, 22(6), 852-874. </w:t>
      </w:r>
    </w:p>
    <w:p w:rsidR="003A247B" w:rsidRDefault="005333F0" w:rsidP="00AA174D">
      <w:pPr>
        <w:spacing w:after="0" w:line="240" w:lineRule="auto"/>
        <w:ind w:left="794" w:hanging="730"/>
      </w:pPr>
      <w:r>
        <w:t xml:space="preserve">Watson, A., Dada, O., Wright, O., &amp;Perrigot, R. (2019). Entrepreneurial Orientation Rhetoric in franchise organizations: The Impact of National Culture. Entrepreneurship Theory and Practice, 43(4), 751-772. </w:t>
      </w:r>
      <w:r>
        <w:rPr>
          <w:color w:val="0563C1"/>
          <w:u w:val="single" w:color="0563C1"/>
        </w:rPr>
        <w:t>https://doi.org/10.1177/1042258717738519</w:t>
      </w:r>
      <w:r>
        <w:t xml:space="preserve"> </w:t>
      </w:r>
    </w:p>
    <w:p w:rsidR="003A247B" w:rsidRDefault="005333F0" w:rsidP="00AA174D">
      <w:pPr>
        <w:spacing w:after="0" w:line="240" w:lineRule="auto"/>
        <w:ind w:left="794" w:hanging="730"/>
      </w:pPr>
      <w:r>
        <w:t xml:space="preserve">West, G. P., I. I. I., &amp; Noel, T. W. (2009). The impact of knowledge resources on new venture performance. Journal of Small Business Management, 47, p.1–22. </w:t>
      </w:r>
    </w:p>
    <w:p w:rsidR="003A247B" w:rsidRDefault="005333F0" w:rsidP="00AA174D">
      <w:pPr>
        <w:spacing w:after="0" w:line="240" w:lineRule="auto"/>
        <w:ind w:left="64" w:firstLine="0"/>
      </w:pPr>
      <w:r>
        <w:t xml:space="preserve">Wernerfeld, B. 1984, ‘A resource-based view of the firm’, Strategic Management Journal, vol. 5, pp. 171-180. </w:t>
      </w:r>
    </w:p>
    <w:p w:rsidR="003A247B" w:rsidRDefault="005333F0" w:rsidP="00AA174D">
      <w:pPr>
        <w:spacing w:after="0" w:line="240" w:lineRule="auto"/>
        <w:ind w:left="794" w:hanging="730"/>
      </w:pPr>
      <w:r>
        <w:t xml:space="preserve">Wernerfelt, B. (1984). A resource‐based view of the firm. Strategic management journal, 5(2), 171-180. </w:t>
      </w:r>
    </w:p>
    <w:p w:rsidR="003A247B" w:rsidRDefault="005333F0" w:rsidP="00AA174D">
      <w:pPr>
        <w:spacing w:after="0" w:line="240" w:lineRule="auto"/>
        <w:ind w:left="794" w:hanging="730"/>
      </w:pPr>
      <w:r>
        <w:t>World Bank Group. (2016, September 18). Entrepreneurs and small businesses spur economic growth and create jobs.World Bank. Retrieved March 4, 2022, from</w:t>
      </w:r>
      <w:r>
        <w:rPr>
          <w:color w:val="0563C1"/>
          <w:u w:val="single" w:color="0563C1"/>
        </w:rPr>
        <w:t>https://www.worldbank.org/en/news/feature/2016/06/20/</w:t>
      </w:r>
      <w:r>
        <w:t xml:space="preserve"> entrepreneurs-and-small businesses-spur-economic-growth-and create-jobs </w:t>
      </w:r>
    </w:p>
    <w:p w:rsidR="003A247B" w:rsidRDefault="005333F0" w:rsidP="00AA174D">
      <w:pPr>
        <w:spacing w:after="0" w:line="240" w:lineRule="auto"/>
        <w:ind w:left="64" w:firstLine="0"/>
      </w:pPr>
      <w:r>
        <w:t xml:space="preserve">Yates, S. J., (2004). Doing social science research. London: Sage Publications Ltd. </w:t>
      </w:r>
    </w:p>
    <w:p w:rsidR="003A247B" w:rsidRDefault="005333F0" w:rsidP="00AA174D">
      <w:pPr>
        <w:spacing w:after="0" w:line="240" w:lineRule="auto"/>
        <w:ind w:left="794" w:hanging="730"/>
      </w:pPr>
      <w:r>
        <w:t xml:space="preserve">Zhai, Y.M., Sun, W.Q., Tsai, S.B., Wang, Z., Zhao, Y., &amp; Chen, Q. (2018). An empirical study on entrepreneurial orientation, absorptive capacity, and SMEs’ innovation performance: A sustainable perspective. Sustainability, 10(314), 1-14. </w:t>
      </w:r>
    </w:p>
    <w:p w:rsidR="003A247B" w:rsidRDefault="005333F0" w:rsidP="00AA174D">
      <w:pPr>
        <w:spacing w:after="0" w:line="240" w:lineRule="auto"/>
        <w:ind w:left="79" w:firstLine="0"/>
      </w:pPr>
      <w:r>
        <w:t xml:space="preserve"> </w:t>
      </w:r>
    </w:p>
    <w:p w:rsidR="003A247B" w:rsidRDefault="005333F0" w:rsidP="00AA174D">
      <w:pPr>
        <w:spacing w:after="0" w:line="276" w:lineRule="auto"/>
        <w:ind w:left="79" w:firstLine="0"/>
      </w:pPr>
      <w:r>
        <w:t xml:space="preserve"> </w:t>
      </w:r>
    </w:p>
    <w:p w:rsidR="003A247B" w:rsidRDefault="005333F0">
      <w:pPr>
        <w:spacing w:after="50" w:line="240" w:lineRule="auto"/>
        <w:ind w:left="79" w:firstLine="0"/>
        <w:jc w:val="left"/>
      </w:pPr>
      <w:r>
        <w:t xml:space="preserve"> </w:t>
      </w: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rsidP="00AA174D">
      <w:pPr>
        <w:spacing w:after="50" w:line="240" w:lineRule="auto"/>
        <w:ind w:left="0" w:firstLine="0"/>
        <w:jc w:val="left"/>
      </w:pPr>
    </w:p>
    <w:p w:rsidR="003A247B" w:rsidRDefault="005333F0">
      <w:pPr>
        <w:spacing w:after="322" w:line="240" w:lineRule="auto"/>
        <w:ind w:left="79" w:firstLine="0"/>
        <w:jc w:val="left"/>
      </w:pPr>
      <w:r>
        <w:t xml:space="preserve"> </w:t>
      </w:r>
    </w:p>
    <w:p w:rsidR="003A247B" w:rsidRDefault="005333F0">
      <w:pPr>
        <w:spacing w:after="87" w:line="240" w:lineRule="auto"/>
        <w:ind w:left="0" w:firstLine="0"/>
        <w:jc w:val="center"/>
      </w:pPr>
      <w:r>
        <w:t xml:space="preserve">APPENDIX </w:t>
      </w:r>
    </w:p>
    <w:p w:rsidR="003A247B" w:rsidRDefault="005333F0">
      <w:pPr>
        <w:spacing w:after="87" w:line="240" w:lineRule="auto"/>
        <w:ind w:left="3679" w:firstLine="0"/>
        <w:jc w:val="left"/>
      </w:pPr>
      <w:r>
        <w:t xml:space="preserve"> </w:t>
      </w:r>
    </w:p>
    <w:p w:rsidR="003A247B" w:rsidRDefault="005333F0">
      <w:pPr>
        <w:spacing w:after="89" w:line="240" w:lineRule="auto"/>
        <w:ind w:left="3689"/>
      </w:pPr>
      <w:r>
        <w:t xml:space="preserve">Department of Business and Entrepreneurship, </w:t>
      </w:r>
    </w:p>
    <w:p w:rsidR="003A247B" w:rsidRDefault="005333F0">
      <w:pPr>
        <w:spacing w:after="85" w:line="269" w:lineRule="auto"/>
        <w:ind w:left="3689" w:right="1909"/>
        <w:jc w:val="left"/>
      </w:pPr>
      <w:r>
        <w:t xml:space="preserve">Faculty of Management Sciences  Kwara State University, Malete,  Kwara State. </w:t>
      </w:r>
    </w:p>
    <w:p w:rsidR="003A247B" w:rsidRDefault="005333F0">
      <w:pPr>
        <w:spacing w:line="240" w:lineRule="auto"/>
      </w:pPr>
      <w:r>
        <w:t xml:space="preserve">Dear Respondent, </w:t>
      </w:r>
    </w:p>
    <w:p w:rsidR="003A247B" w:rsidRDefault="005333F0">
      <w:pPr>
        <w:spacing w:after="328" w:line="246" w:lineRule="auto"/>
        <w:ind w:left="10" w:right="-15"/>
        <w:jc w:val="center"/>
      </w:pPr>
      <w:r>
        <w:t xml:space="preserve">LETTER OF INTRODUCTION </w:t>
      </w:r>
    </w:p>
    <w:p w:rsidR="003A247B" w:rsidRDefault="005333F0">
      <w:pPr>
        <w:spacing w:after="379" w:line="350" w:lineRule="auto"/>
      </w:pPr>
      <w:r>
        <w:t xml:space="preserve">This bearer, with matriculation number: is a student of the above named institution. He is currently conducting a research study titled “Impact of entrepreneurial orientation and human capital on SMEs.”. </w:t>
      </w:r>
    </w:p>
    <w:p w:rsidR="003A247B" w:rsidRDefault="005333F0">
      <w:pPr>
        <w:spacing w:line="269" w:lineRule="auto"/>
      </w:pPr>
      <w:r>
        <w:t xml:space="preserve">In this circumstance, we request your support in helping her fill this questionnaire attached therein in order to make her carryout this research work objectively.  </w:t>
      </w:r>
    </w:p>
    <w:p w:rsidR="003A247B" w:rsidRDefault="005333F0">
      <w:pPr>
        <w:spacing w:line="269" w:lineRule="auto"/>
      </w:pPr>
      <w:r>
        <w:t xml:space="preserve">Please note that the data supplied shall be treated with utmost confidence and use purely for academic purposes only. </w:t>
      </w:r>
    </w:p>
    <w:p w:rsidR="003A247B" w:rsidRDefault="005333F0">
      <w:pPr>
        <w:spacing w:line="240" w:lineRule="auto"/>
      </w:pPr>
      <w:r>
        <w:t xml:space="preserve">Thanks for your cooperation. </w:t>
      </w:r>
    </w:p>
    <w:p w:rsidR="003A247B" w:rsidRDefault="005333F0">
      <w:pPr>
        <w:spacing w:after="288" w:line="240" w:lineRule="auto"/>
        <w:ind w:left="79" w:firstLine="0"/>
        <w:jc w:val="left"/>
      </w:pPr>
      <w:r>
        <w:t xml:space="preserve"> </w:t>
      </w:r>
    </w:p>
    <w:p w:rsidR="003A247B" w:rsidRDefault="005333F0">
      <w:pPr>
        <w:spacing w:line="240" w:lineRule="auto"/>
      </w:pPr>
      <w:r>
        <w:t xml:space="preserve">Yours faithfully, </w:t>
      </w:r>
    </w:p>
    <w:p w:rsidR="003A247B" w:rsidRDefault="005333F0">
      <w:pPr>
        <w:spacing w:line="240" w:lineRule="auto"/>
      </w:pPr>
      <w:r>
        <w:t xml:space="preserve">Dr A.N Brimah </w:t>
      </w:r>
    </w:p>
    <w:p w:rsidR="003A247B" w:rsidRDefault="005333F0">
      <w:pPr>
        <w:spacing w:line="240" w:lineRule="auto"/>
      </w:pPr>
      <w:r>
        <w:t xml:space="preserve">Researcher  </w:t>
      </w:r>
    </w:p>
    <w:p w:rsidR="003A247B" w:rsidRDefault="005333F0">
      <w:pPr>
        <w:spacing w:after="288" w:line="240" w:lineRule="auto"/>
        <w:ind w:left="79" w:firstLine="0"/>
        <w:jc w:val="left"/>
      </w:pPr>
      <w:r>
        <w:lastRenderedPageBreak/>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0"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90" w:line="240" w:lineRule="auto"/>
        <w:ind w:left="79" w:firstLine="0"/>
        <w:jc w:val="left"/>
      </w:pPr>
      <w:r>
        <w:t xml:space="preserve"> </w:t>
      </w:r>
    </w:p>
    <w:p w:rsidR="003A247B" w:rsidRDefault="005333F0">
      <w:pPr>
        <w:spacing w:after="318" w:line="246" w:lineRule="auto"/>
        <w:jc w:val="left"/>
      </w:pPr>
      <w:r>
        <w:t xml:space="preserve">SECTION A: Bio-data (Please tick whichever is applicable)  </w:t>
      </w:r>
    </w:p>
    <w:p w:rsidR="003A247B" w:rsidRDefault="005333F0">
      <w:pPr>
        <w:numPr>
          <w:ilvl w:val="0"/>
          <w:numId w:val="6"/>
        </w:numPr>
        <w:ind w:hanging="360"/>
      </w:pPr>
      <w:r>
        <w:t xml:space="preserve">Gender: </w:t>
      </w:r>
      <w:r>
        <w:tab/>
        <w:t xml:space="preserve">Male (    ) </w:t>
      </w:r>
      <w:r>
        <w:tab/>
        <w:t xml:space="preserve">Female  (     ) </w:t>
      </w:r>
    </w:p>
    <w:p w:rsidR="003A247B" w:rsidRDefault="005333F0">
      <w:pPr>
        <w:numPr>
          <w:ilvl w:val="0"/>
          <w:numId w:val="6"/>
        </w:numPr>
        <w:ind w:hanging="360"/>
      </w:pPr>
      <w:r>
        <w:t xml:space="preserve">Age: 21-30 years (    ) 31-40 years (     ) 41-50 years    (   ) 51-60 years (      ) </w:t>
      </w:r>
    </w:p>
    <w:p w:rsidR="003A247B" w:rsidRDefault="005333F0">
      <w:pPr>
        <w:numPr>
          <w:ilvl w:val="0"/>
          <w:numId w:val="6"/>
        </w:numPr>
        <w:ind w:hanging="360"/>
      </w:pPr>
      <w:r>
        <w:t xml:space="preserve">Educational Status: OND/NCE (    )B.Sc./HND (    ) MBA/Msc (  )  PhD (    )  </w:t>
      </w:r>
    </w:p>
    <w:p w:rsidR="003A247B" w:rsidRDefault="005333F0">
      <w:pPr>
        <w:ind w:left="809"/>
      </w:pPr>
      <w:r>
        <w:t xml:space="preserve">Post-Doctoral (   ) </w:t>
      </w:r>
    </w:p>
    <w:p w:rsidR="003A247B" w:rsidRDefault="005333F0">
      <w:pPr>
        <w:numPr>
          <w:ilvl w:val="0"/>
          <w:numId w:val="6"/>
        </w:numPr>
        <w:ind w:hanging="360"/>
      </w:pPr>
      <w:r>
        <w:t xml:space="preserve">Marital Status: Single (  )  Married (     )   Divorce (      ) Others (   )  </w:t>
      </w:r>
    </w:p>
    <w:p w:rsidR="003A247B" w:rsidRDefault="005333F0">
      <w:pPr>
        <w:numPr>
          <w:ilvl w:val="0"/>
          <w:numId w:val="6"/>
        </w:numPr>
        <w:ind w:hanging="360"/>
      </w:pPr>
      <w:r>
        <w:t xml:space="preserve">Working experience: 1- 5 years (    ) 6-10 (   )  </w:t>
      </w:r>
    </w:p>
    <w:p w:rsidR="003A247B" w:rsidRDefault="005333F0">
      <w:pPr>
        <w:spacing w:after="87" w:line="246" w:lineRule="auto"/>
        <w:jc w:val="left"/>
      </w:pPr>
      <w:r>
        <w:lastRenderedPageBreak/>
        <w:t xml:space="preserve">SECTION B: Please Tick the appropriate alternative                           </w:t>
      </w:r>
    </w:p>
    <w:p w:rsidR="00F066AE" w:rsidRDefault="005333F0">
      <w:pPr>
        <w:spacing w:after="49" w:line="276" w:lineRule="auto"/>
      </w:pPr>
      <w:r>
        <w:t>Where SA-Strongly Agreed, A- Agreed, U-Undecided, SD-Strongly Disagreed D-</w:t>
      </w:r>
    </w:p>
    <w:p w:rsidR="00F066AE" w:rsidRDefault="00F066AE">
      <w:pPr>
        <w:spacing w:after="49" w:line="276" w:lineRule="auto"/>
      </w:pPr>
    </w:p>
    <w:p w:rsidR="00F066AE" w:rsidRDefault="00F066AE">
      <w:pPr>
        <w:spacing w:after="49" w:line="276" w:lineRule="auto"/>
      </w:pPr>
    </w:p>
    <w:p w:rsidR="00F066AE" w:rsidRDefault="00F066AE">
      <w:pPr>
        <w:spacing w:after="49" w:line="276" w:lineRule="auto"/>
      </w:pPr>
    </w:p>
    <w:p w:rsidR="003A247B" w:rsidRDefault="005333F0">
      <w:pPr>
        <w:spacing w:after="49" w:line="276" w:lineRule="auto"/>
      </w:pPr>
      <w:r>
        <w:t xml:space="preserve">Disagreed </w:t>
      </w:r>
    </w:p>
    <w:tbl>
      <w:tblPr>
        <w:tblStyle w:val="TableGrid"/>
        <w:tblW w:w="7801" w:type="dxa"/>
        <w:tblInd w:w="182" w:type="dxa"/>
        <w:tblCellMar>
          <w:top w:w="60" w:type="dxa"/>
          <w:left w:w="57" w:type="dxa"/>
          <w:right w:w="103" w:type="dxa"/>
        </w:tblCellMar>
        <w:tblLook w:val="04A0" w:firstRow="1" w:lastRow="0" w:firstColumn="1" w:lastColumn="0" w:noHBand="0" w:noVBand="1"/>
      </w:tblPr>
      <w:tblGrid>
        <w:gridCol w:w="687"/>
        <w:gridCol w:w="230"/>
        <w:gridCol w:w="62"/>
        <w:gridCol w:w="27"/>
        <w:gridCol w:w="26"/>
        <w:gridCol w:w="4564"/>
        <w:gridCol w:w="26"/>
        <w:gridCol w:w="442"/>
        <w:gridCol w:w="20"/>
        <w:gridCol w:w="355"/>
        <w:gridCol w:w="31"/>
        <w:gridCol w:w="411"/>
        <w:gridCol w:w="40"/>
        <w:gridCol w:w="456"/>
        <w:gridCol w:w="424"/>
      </w:tblGrid>
      <w:tr w:rsidR="003A247B" w:rsidTr="00F066AE">
        <w:trPr>
          <w:trHeight w:val="419"/>
        </w:trPr>
        <w:tc>
          <w:tcPr>
            <w:tcW w:w="68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center"/>
            </w:pPr>
            <w:r>
              <w:t xml:space="preserve"> </w:t>
            </w:r>
          </w:p>
        </w:tc>
        <w:tc>
          <w:tcPr>
            <w:tcW w:w="4920"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center"/>
            </w:pPr>
            <w:r>
              <w:t xml:space="preserve">Research Statements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pPr>
            <w:r>
              <w:t xml:space="preserve">SA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pPr>
            <w:r>
              <w:t xml:space="preserve">A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U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pPr>
            <w:r>
              <w:t xml:space="preserve">SD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D </w:t>
            </w:r>
          </w:p>
        </w:tc>
      </w:tr>
      <w:tr w:rsidR="003A247B" w:rsidTr="00F066AE">
        <w:trPr>
          <w:trHeight w:val="317"/>
        </w:trPr>
        <w:tc>
          <w:tcPr>
            <w:tcW w:w="5610" w:type="dxa"/>
            <w:gridSpan w:val="6"/>
            <w:tcBorders>
              <w:top w:val="single" w:sz="4" w:space="0" w:color="000000"/>
              <w:left w:val="single" w:sz="4" w:space="0" w:color="000000"/>
              <w:bottom w:val="single" w:sz="4" w:space="0" w:color="000000"/>
              <w:right w:val="nil"/>
            </w:tcBorders>
          </w:tcPr>
          <w:p w:rsidR="003A247B" w:rsidRDefault="005333F0">
            <w:pPr>
              <w:spacing w:after="0" w:line="276" w:lineRule="auto"/>
              <w:ind w:left="0" w:firstLine="0"/>
              <w:jc w:val="center"/>
            </w:pPr>
            <w:r>
              <w:t xml:space="preserve">Training </w:t>
            </w:r>
          </w:p>
        </w:tc>
        <w:tc>
          <w:tcPr>
            <w:tcW w:w="454"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375"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42"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96"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23"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1.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There is job enrichment process in the company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2.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resources are inadequate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9"/>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3.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employees get incentives for their efforts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4.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There is effective application of the knowledge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5.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Employees are efficient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6.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junior staff take time to understudy their superior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456"/>
        </w:trPr>
        <w:tc>
          <w:tcPr>
            <w:tcW w:w="5610" w:type="dxa"/>
            <w:gridSpan w:val="6"/>
            <w:tcBorders>
              <w:top w:val="single" w:sz="4" w:space="0" w:color="000000"/>
              <w:left w:val="single" w:sz="4" w:space="0" w:color="000000"/>
              <w:bottom w:val="single" w:sz="4" w:space="0" w:color="000000"/>
              <w:right w:val="nil"/>
            </w:tcBorders>
          </w:tcPr>
          <w:p w:rsidR="003A247B" w:rsidRDefault="005333F0">
            <w:pPr>
              <w:spacing w:after="0" w:line="276" w:lineRule="auto"/>
              <w:ind w:left="28" w:firstLine="0"/>
              <w:jc w:val="left"/>
            </w:pPr>
            <w:r>
              <w:t xml:space="preserve">                                                                                Experience </w:t>
            </w:r>
          </w:p>
        </w:tc>
        <w:tc>
          <w:tcPr>
            <w:tcW w:w="454"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375"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42"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96"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23"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7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qualification of employees benefit the company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1"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8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organization places the right people in the right place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4"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4"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0"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6" w:firstLine="0"/>
              <w:jc w:val="left"/>
            </w:pPr>
            <w:r>
              <w:t xml:space="preserve"> </w:t>
            </w: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9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Employees are satisfied with the benefits received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4"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10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The workforce perform their work regularly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3"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11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Employees handle the tools appropriately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9"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2"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4"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lastRenderedPageBreak/>
              <w:t xml:space="preserve">             </w:t>
            </w:r>
          </w:p>
          <w:p w:rsidR="003A247B" w:rsidRDefault="005333F0">
            <w:pPr>
              <w:spacing w:after="0" w:line="276" w:lineRule="auto"/>
              <w:ind w:left="51" w:firstLine="0"/>
              <w:jc w:val="left"/>
            </w:pPr>
            <w:r>
              <w:t xml:space="preserve">12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Attending seminars help the workers to grow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1"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0"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0"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2" w:firstLine="0"/>
              <w:jc w:val="left"/>
            </w:pPr>
            <w:r>
              <w:t xml:space="preserve"> </w:t>
            </w:r>
          </w:p>
        </w:tc>
      </w:tr>
      <w:tr w:rsidR="003A247B" w:rsidTr="00F066AE">
        <w:trPr>
          <w:trHeight w:val="456"/>
        </w:trPr>
        <w:tc>
          <w:tcPr>
            <w:tcW w:w="6470" w:type="dxa"/>
            <w:gridSpan w:val="11"/>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Risk Taking </w:t>
            </w:r>
          </w:p>
        </w:tc>
        <w:tc>
          <w:tcPr>
            <w:tcW w:w="1331"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13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I like the feeling that come from entering a new situation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14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I often think about doing things that would arouse a great deal of fear and anxiety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15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hanging="2"/>
              <w:jc w:val="left"/>
            </w:pPr>
            <w:r>
              <w:t xml:space="preserve">I like to engage myself in a situation that the outcome is not clear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455"/>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16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9" w:firstLine="0"/>
              <w:jc w:val="left"/>
            </w:pPr>
            <w:r>
              <w:t xml:space="preserve">I like to multitask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4"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3"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6"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17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hanging="2"/>
              <w:jc w:val="left"/>
            </w:pPr>
            <w:r>
              <w:t xml:space="preserve">I carefully analyze the situation before making decision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18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9" w:firstLine="0"/>
              <w:jc w:val="left"/>
            </w:pPr>
            <w:r>
              <w:t xml:space="preserve">I enjoy doing things that are not planned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3"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5" w:firstLine="0"/>
              <w:jc w:val="left"/>
            </w:pPr>
            <w:r>
              <w:t xml:space="preserve"> </w:t>
            </w:r>
          </w:p>
        </w:tc>
      </w:tr>
      <w:tr w:rsidR="003A247B" w:rsidTr="00F066AE">
        <w:trPr>
          <w:trHeight w:val="456"/>
        </w:trPr>
        <w:tc>
          <w:tcPr>
            <w:tcW w:w="7801" w:type="dxa"/>
            <w:gridSpan w:val="1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Innovation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19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hanging="2"/>
              <w:jc w:val="left"/>
            </w:pPr>
            <w:r>
              <w:t xml:space="preserve">Employee are consider as important source of information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20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hanging="2"/>
              <w:jc w:val="left"/>
            </w:pPr>
            <w:r>
              <w:t xml:space="preserve">The organization often organize training for the employee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455"/>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21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are aware of the goals of the organisation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5"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9"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5"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22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always want to learning new skills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5"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9"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23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Most of the employees have analytical skills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0"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24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always wanting to learn more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r>
      <w:tr w:rsidR="003A247B" w:rsidTr="00F066AE">
        <w:trPr>
          <w:trHeight w:val="456"/>
        </w:trPr>
        <w:tc>
          <w:tcPr>
            <w:tcW w:w="7801" w:type="dxa"/>
            <w:gridSpan w:val="1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Performance of SMEs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lastRenderedPageBreak/>
              <w:t xml:space="preserve">          25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The company ensures employees are properly guided to perform their duties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26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Employee carry out their respective responsibility at work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462"/>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27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 w:firstLine="0"/>
              <w:jc w:val="left"/>
            </w:pPr>
            <w:r>
              <w:t xml:space="preserve">Employees exercise self control and direction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r>
      <w:tr w:rsidR="003A247B" w:rsidTr="00F066AE">
        <w:trPr>
          <w:trHeight w:val="465"/>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28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 w:firstLine="0"/>
              <w:jc w:val="left"/>
            </w:pPr>
            <w:r>
              <w:t xml:space="preserve">Attainment of organization target is easy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29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The level of productivity increases as a result of employee commitment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30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pPr>
            <w:r>
              <w:t xml:space="preserve">The performance of employee expedite through efficient organization orientation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31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Organization and employee proper duty conduct which are align with the set down rules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32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Knowledge of showcasing by employees bring about the ability to retain and satisfy customers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bl>
    <w:p w:rsidR="003A247B" w:rsidRDefault="005333F0">
      <w:pPr>
        <w:spacing w:after="290" w:line="240" w:lineRule="auto"/>
        <w:ind w:left="79" w:firstLine="0"/>
      </w:pPr>
      <w:r>
        <w:t xml:space="preserve"> </w:t>
      </w:r>
    </w:p>
    <w:p w:rsidR="003A247B" w:rsidRDefault="005333F0">
      <w:pPr>
        <w:spacing w:after="308" w:line="240" w:lineRule="auto"/>
        <w:ind w:left="79" w:firstLine="0"/>
      </w:pPr>
      <w:r>
        <w:t xml:space="preserve"> </w:t>
      </w:r>
    </w:p>
    <w:p w:rsidR="003A247B" w:rsidRDefault="005333F0">
      <w:pPr>
        <w:spacing w:after="272" w:line="240" w:lineRule="auto"/>
        <w:ind w:left="79" w:firstLine="0"/>
      </w:pPr>
      <w:r>
        <w:rPr>
          <w:sz w:val="22"/>
        </w:rPr>
        <w:t xml:space="preserve"> </w:t>
      </w:r>
    </w:p>
    <w:p w:rsidR="003A247B" w:rsidRDefault="005333F0">
      <w:pPr>
        <w:spacing w:after="0" w:line="240" w:lineRule="auto"/>
        <w:ind w:left="79" w:firstLine="0"/>
      </w:pPr>
      <w:r>
        <w:rPr>
          <w:sz w:val="22"/>
        </w:rPr>
        <w:t xml:space="preserve"> </w:t>
      </w:r>
    </w:p>
    <w:sectPr w:rsidR="003A247B" w:rsidSect="00C05593">
      <w:footerReference w:type="even" r:id="rId7"/>
      <w:footerReference w:type="default" r:id="rId8"/>
      <w:footerReference w:type="first" r:id="rId9"/>
      <w:pgSz w:w="12240" w:h="15840"/>
      <w:pgMar w:top="2088" w:right="2088" w:bottom="2088" w:left="208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118" w:rsidRDefault="00C30118">
      <w:pPr>
        <w:spacing w:after="0" w:line="240" w:lineRule="auto"/>
      </w:pPr>
      <w:r>
        <w:separator/>
      </w:r>
    </w:p>
  </w:endnote>
  <w:endnote w:type="continuationSeparator" w:id="0">
    <w:p w:rsidR="00C30118" w:rsidRDefault="00C3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ExtraBold">
    <w:altName w:val="Times New Roman"/>
    <w:charset w:val="00"/>
    <w:family w:val="auto"/>
    <w:pitch w:val="default"/>
  </w:font>
  <w:font w:name="Corsiva">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Rounded">
    <w:altName w:val="Times New Roman"/>
    <w:charset w:val="00"/>
    <w:family w:val="auto"/>
    <w:pitch w:val="default"/>
  </w:font>
  <w:font w:name="Overlock">
    <w:altName w:val="Times New Roman"/>
    <w:charset w:val="00"/>
    <w:family w:val="auto"/>
    <w:pitch w:val="default"/>
  </w:font>
  <w:font w:name="Gill San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F0" w:rsidRDefault="005333F0">
    <w:pPr>
      <w:spacing w:after="32" w:line="240"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5333F0" w:rsidRDefault="005333F0">
    <w:pPr>
      <w:spacing w:after="0" w:line="240" w:lineRule="auto"/>
      <w:ind w:lef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F0" w:rsidRDefault="005333F0">
    <w:pPr>
      <w:spacing w:after="32" w:line="240" w:lineRule="auto"/>
      <w:ind w:left="0" w:firstLine="0"/>
      <w:jc w:val="center"/>
    </w:pPr>
    <w:r>
      <w:fldChar w:fldCharType="begin"/>
    </w:r>
    <w:r>
      <w:instrText xml:space="preserve"> PAGE   \* MERGEFORMAT </w:instrText>
    </w:r>
    <w:r>
      <w:fldChar w:fldCharType="separate"/>
    </w:r>
    <w:r w:rsidR="007F4812" w:rsidRPr="007F4812">
      <w:rPr>
        <w:noProof/>
        <w:sz w:val="22"/>
      </w:rPr>
      <w:t>10</w:t>
    </w:r>
    <w:r>
      <w:rPr>
        <w:sz w:val="22"/>
      </w:rPr>
      <w:fldChar w:fldCharType="end"/>
    </w:r>
    <w:r>
      <w:rPr>
        <w:sz w:val="22"/>
      </w:rPr>
      <w:t xml:space="preserve"> </w:t>
    </w:r>
  </w:p>
  <w:p w:rsidR="005333F0" w:rsidRDefault="005333F0">
    <w:pPr>
      <w:spacing w:after="0" w:line="240" w:lineRule="auto"/>
      <w:ind w:lef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F0" w:rsidRDefault="005333F0">
    <w:pPr>
      <w:spacing w:after="32" w:line="240"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5333F0" w:rsidRDefault="005333F0">
    <w:pPr>
      <w:spacing w:after="0" w:line="240" w:lineRule="auto"/>
      <w:ind w:lef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118" w:rsidRDefault="00C30118">
      <w:pPr>
        <w:spacing w:after="0" w:line="240" w:lineRule="auto"/>
      </w:pPr>
      <w:r>
        <w:separator/>
      </w:r>
    </w:p>
  </w:footnote>
  <w:footnote w:type="continuationSeparator" w:id="0">
    <w:p w:rsidR="00C30118" w:rsidRDefault="00C30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836"/>
    <w:multiLevelType w:val="hybridMultilevel"/>
    <w:tmpl w:val="C436D280"/>
    <w:lvl w:ilvl="0" w:tplc="060C5538">
      <w:start w:val="1"/>
      <w:numFmt w:val="decimal"/>
      <w:lvlText w:val="%1)"/>
      <w:lvlJc w:val="left"/>
      <w:pPr>
        <w:ind w:left="7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8676BE">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CED418">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3E3258">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BE73AC">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E4C78A">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C6C3F42">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62E072">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A1A5D8C">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2D72ED9"/>
    <w:multiLevelType w:val="hybridMultilevel"/>
    <w:tmpl w:val="0D04AC44"/>
    <w:lvl w:ilvl="0" w:tplc="360487BE">
      <w:start w:val="1"/>
      <w:numFmt w:val="lowerRoman"/>
      <w:lvlText w:val="%1."/>
      <w:lvlJc w:val="left"/>
      <w:pPr>
        <w:ind w:left="1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A2D608">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449B56">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3AC2D22">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64BC70">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93CF314">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4B8503A">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56F392">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436AFD2">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435C5F83"/>
    <w:multiLevelType w:val="hybridMultilevel"/>
    <w:tmpl w:val="FCA009BC"/>
    <w:lvl w:ilvl="0" w:tplc="EA8CA642">
      <w:start w:val="1"/>
      <w:numFmt w:val="lowerRoman"/>
      <w:lvlText w:val="%1."/>
      <w:lvlJc w:val="left"/>
      <w:pPr>
        <w:ind w:left="1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200D6DE">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089C2A">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1065038">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2103B24">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440C718">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12234DA">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A633B8">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D0D9A4">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4E79425A"/>
    <w:multiLevelType w:val="multilevel"/>
    <w:tmpl w:val="6E9EFEA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numFmt w:val="decimal"/>
      <w:lvlRestart w:val="0"/>
      <w:lvlText w:val="%1.%2"/>
      <w:lvlJc w:val="left"/>
      <w:pPr>
        <w:ind w:left="7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54A4734"/>
    <w:multiLevelType w:val="hybridMultilevel"/>
    <w:tmpl w:val="B17EC6F6"/>
    <w:lvl w:ilvl="0" w:tplc="58DA01A4">
      <w:start w:val="1"/>
      <w:numFmt w:val="lowerRoman"/>
      <w:lvlText w:val="%1."/>
      <w:lvlJc w:val="left"/>
      <w:pPr>
        <w:ind w:left="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CA5E9A">
      <w:start w:val="1"/>
      <w:numFmt w:val="lowerLetter"/>
      <w:lvlText w:val="%2"/>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507D38">
      <w:start w:val="1"/>
      <w:numFmt w:val="lowerRoman"/>
      <w:lvlText w:val="%3"/>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346190">
      <w:start w:val="1"/>
      <w:numFmt w:val="decimal"/>
      <w:lvlText w:val="%4"/>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48E72C4">
      <w:start w:val="1"/>
      <w:numFmt w:val="lowerLetter"/>
      <w:lvlText w:val="%5"/>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010D3D4">
      <w:start w:val="1"/>
      <w:numFmt w:val="lowerRoman"/>
      <w:lvlText w:val="%6"/>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60A2E0">
      <w:start w:val="1"/>
      <w:numFmt w:val="decimal"/>
      <w:lvlText w:val="%7"/>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D6CD660">
      <w:start w:val="1"/>
      <w:numFmt w:val="lowerLetter"/>
      <w:lvlText w:val="%8"/>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22A6924">
      <w:start w:val="1"/>
      <w:numFmt w:val="lowerRoman"/>
      <w:lvlText w:val="%9"/>
      <w:lvlJc w:val="left"/>
      <w:pPr>
        <w:ind w:left="61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7ACA7BB2"/>
    <w:multiLevelType w:val="hybridMultilevel"/>
    <w:tmpl w:val="73A064B0"/>
    <w:lvl w:ilvl="0" w:tplc="21FAF194">
      <w:start w:val="2"/>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8A24F0">
      <w:start w:val="1"/>
      <w:numFmt w:val="lowerLetter"/>
      <w:lvlText w:val="%2"/>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0CEBD7C">
      <w:start w:val="1"/>
      <w:numFmt w:val="lowerRoman"/>
      <w:lvlText w:val="%3"/>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E445C8">
      <w:start w:val="1"/>
      <w:numFmt w:val="decimal"/>
      <w:lvlText w:val="%4"/>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6E4B8E">
      <w:start w:val="1"/>
      <w:numFmt w:val="lowerLetter"/>
      <w:lvlText w:val="%5"/>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0C3454">
      <w:start w:val="1"/>
      <w:numFmt w:val="lowerRoman"/>
      <w:lvlText w:val="%6"/>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52A067A">
      <w:start w:val="1"/>
      <w:numFmt w:val="decimal"/>
      <w:lvlText w:val="%7"/>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340CAE">
      <w:start w:val="1"/>
      <w:numFmt w:val="lowerLetter"/>
      <w:lvlText w:val="%8"/>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A3E349C">
      <w:start w:val="1"/>
      <w:numFmt w:val="lowerRoman"/>
      <w:lvlText w:val="%9"/>
      <w:lvlJc w:val="left"/>
      <w:pPr>
        <w:ind w:left="61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7B"/>
    <w:rsid w:val="000B7FAE"/>
    <w:rsid w:val="00126EB8"/>
    <w:rsid w:val="002744F1"/>
    <w:rsid w:val="00324654"/>
    <w:rsid w:val="003A247B"/>
    <w:rsid w:val="005333F0"/>
    <w:rsid w:val="00582184"/>
    <w:rsid w:val="006E091A"/>
    <w:rsid w:val="007231D9"/>
    <w:rsid w:val="007C2F10"/>
    <w:rsid w:val="007F4812"/>
    <w:rsid w:val="00850F73"/>
    <w:rsid w:val="00981C60"/>
    <w:rsid w:val="00AA174D"/>
    <w:rsid w:val="00AC29F1"/>
    <w:rsid w:val="00C05593"/>
    <w:rsid w:val="00C30118"/>
    <w:rsid w:val="00D0019D"/>
    <w:rsid w:val="00D12403"/>
    <w:rsid w:val="00D20A0A"/>
    <w:rsid w:val="00D259AE"/>
    <w:rsid w:val="00F0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EB9AC-6836-48A3-9432-0B9B419A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0" w:line="469" w:lineRule="auto"/>
      <w:ind w:left="74" w:hanging="10"/>
      <w:jc w:val="both"/>
    </w:pPr>
    <w:rPr>
      <w:rFonts w:ascii="Times New Roman" w:eastAsia="Times New Roman" w:hAnsi="Times New Roman" w:cs="Times New Roman"/>
      <w:color w:val="000000"/>
      <w:sz w:val="24"/>
    </w:rPr>
  </w:style>
  <w:style w:type="paragraph" w:styleId="Heading4">
    <w:name w:val="heading 4"/>
    <w:basedOn w:val="Normal"/>
    <w:link w:val="Heading4Char"/>
    <w:uiPriority w:val="9"/>
    <w:qFormat/>
    <w:rsid w:val="002744F1"/>
    <w:pPr>
      <w:spacing w:before="100" w:beforeAutospacing="1" w:after="100" w:afterAutospacing="1" w:line="240" w:lineRule="auto"/>
      <w:ind w:left="0" w:firstLine="0"/>
      <w:jc w:val="left"/>
      <w:outlineLvl w:val="3"/>
    </w:pPr>
    <w:rPr>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ormal1">
    <w:name w:val="Normal1"/>
    <w:rsid w:val="005333F0"/>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744F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38422">
      <w:bodyDiv w:val="1"/>
      <w:marLeft w:val="0"/>
      <w:marRight w:val="0"/>
      <w:marTop w:val="0"/>
      <w:marBottom w:val="0"/>
      <w:divBdr>
        <w:top w:val="none" w:sz="0" w:space="0" w:color="auto"/>
        <w:left w:val="none" w:sz="0" w:space="0" w:color="auto"/>
        <w:bottom w:val="none" w:sz="0" w:space="0" w:color="auto"/>
        <w:right w:val="none" w:sz="0" w:space="0" w:color="auto"/>
      </w:divBdr>
    </w:div>
    <w:div w:id="206886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20602</Words>
  <Characters>117436</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Microsoft Word - Jimoh Nofisat</vt:lpstr>
    </vt:vector>
  </TitlesOfParts>
  <Company/>
  <LinksUpToDate>false</LinksUpToDate>
  <CharactersWithSpaces>137763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Jimoh Nofisat</dc:title>
  <dc:subject/>
  <dc:creator>USER</dc:creator>
  <cp:keywords/>
  <cp:lastModifiedBy>USER</cp:lastModifiedBy>
  <cp:revision>2</cp:revision>
  <dcterms:created xsi:type="dcterms:W3CDTF">2025-07-03T20:15:00Z</dcterms:created>
  <dcterms:modified xsi:type="dcterms:W3CDTF">2025-07-03T20:15:00Z</dcterms:modified>
</cp:coreProperties>
</file>