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630" w:rsidRPr="00B83CDF" w:rsidRDefault="0074521B" w:rsidP="009165B7">
      <w:pPr>
        <w:autoSpaceDE w:val="0"/>
        <w:autoSpaceDN w:val="0"/>
        <w:adjustRightInd w:val="0"/>
        <w:spacing w:after="0" w:line="360" w:lineRule="auto"/>
        <w:jc w:val="center"/>
        <w:rPr>
          <w:rFonts w:ascii="Bookman Old Style" w:hAnsi="Bookman Old Style"/>
          <w:b/>
          <w:sz w:val="28"/>
          <w:szCs w:val="24"/>
        </w:rPr>
      </w:pPr>
      <w:r w:rsidRPr="00B83CDF">
        <w:rPr>
          <w:rFonts w:ascii="Bookman Old Style" w:hAnsi="Bookman Old Style"/>
          <w:b/>
          <w:sz w:val="28"/>
          <w:szCs w:val="24"/>
        </w:rPr>
        <w:t>EFFECT</w:t>
      </w:r>
      <w:r w:rsidR="00005F84">
        <w:rPr>
          <w:rFonts w:ascii="Bookman Old Style" w:hAnsi="Bookman Old Style"/>
          <w:b/>
          <w:sz w:val="28"/>
          <w:szCs w:val="24"/>
        </w:rPr>
        <w:t>S</w:t>
      </w:r>
      <w:r w:rsidRPr="00B83CDF">
        <w:rPr>
          <w:rFonts w:ascii="Bookman Old Style" w:hAnsi="Bookman Old Style"/>
          <w:b/>
          <w:sz w:val="28"/>
          <w:szCs w:val="24"/>
        </w:rPr>
        <w:t xml:space="preserve"> OF CORPORATE GOVERNANCE ON THE PERFORMANCE OF DEPOSIT MONEY BANKS IN NIGERIA</w:t>
      </w:r>
    </w:p>
    <w:p w:rsidR="0074521B" w:rsidRPr="00B83CDF" w:rsidRDefault="0074521B" w:rsidP="009165B7">
      <w:pPr>
        <w:autoSpaceDE w:val="0"/>
        <w:autoSpaceDN w:val="0"/>
        <w:adjustRightInd w:val="0"/>
        <w:spacing w:after="0" w:line="360" w:lineRule="auto"/>
        <w:jc w:val="center"/>
        <w:rPr>
          <w:rFonts w:ascii="Bookman Old Style" w:hAnsi="Bookman Old Style"/>
          <w:b/>
          <w:sz w:val="32"/>
          <w:szCs w:val="24"/>
        </w:rPr>
      </w:pPr>
      <w:r w:rsidRPr="00B83CDF">
        <w:rPr>
          <w:rFonts w:ascii="Bookman Old Style" w:hAnsi="Bookman Old Style"/>
          <w:b/>
          <w:sz w:val="32"/>
          <w:szCs w:val="24"/>
        </w:rPr>
        <w:t>(A CASE STUDY OF FIRST BANK OF NIGERIA PLC)</w:t>
      </w:r>
    </w:p>
    <w:p w:rsidR="00E2458D" w:rsidRPr="002C71E1" w:rsidRDefault="00E2458D" w:rsidP="007150F5">
      <w:pPr>
        <w:suppressLineNumbers/>
        <w:spacing w:line="480" w:lineRule="auto"/>
        <w:jc w:val="center"/>
        <w:rPr>
          <w:b/>
          <w:sz w:val="28"/>
        </w:rPr>
      </w:pPr>
    </w:p>
    <w:p w:rsidR="007150F5" w:rsidRPr="002C71E1" w:rsidRDefault="007150F5" w:rsidP="007150F5">
      <w:pPr>
        <w:suppressLineNumbers/>
        <w:spacing w:line="480" w:lineRule="auto"/>
        <w:jc w:val="center"/>
        <w:rPr>
          <w:b/>
          <w:sz w:val="28"/>
        </w:rPr>
      </w:pPr>
      <w:r w:rsidRPr="002C71E1">
        <w:rPr>
          <w:rFonts w:ascii="Times New Roman" w:hAnsi="Times New Roman"/>
          <w:b/>
          <w:sz w:val="32"/>
        </w:rPr>
        <w:t>BY</w:t>
      </w:r>
    </w:p>
    <w:p w:rsidR="007150F5" w:rsidRPr="00C67B1C" w:rsidRDefault="00C67B1C" w:rsidP="002C71E1">
      <w:pPr>
        <w:suppressLineNumbers/>
        <w:spacing w:after="0" w:line="480" w:lineRule="auto"/>
        <w:jc w:val="center"/>
        <w:rPr>
          <w:rFonts w:ascii="Bookman Old Style" w:hAnsi="Bookman Old Style"/>
          <w:b/>
          <w:sz w:val="50"/>
          <w:szCs w:val="24"/>
        </w:rPr>
      </w:pPr>
      <w:r w:rsidRPr="00C67B1C">
        <w:rPr>
          <w:rFonts w:ascii="Bookman Old Style" w:hAnsi="Bookman Old Style"/>
          <w:b/>
          <w:sz w:val="50"/>
          <w:szCs w:val="24"/>
        </w:rPr>
        <w:t>BAMIDELE ABIGEAL</w:t>
      </w:r>
    </w:p>
    <w:p w:rsidR="00EA3B8D" w:rsidRPr="005E29AA" w:rsidRDefault="00C74F46" w:rsidP="00EA3B8D">
      <w:pPr>
        <w:suppressLineNumbers/>
        <w:spacing w:line="480" w:lineRule="auto"/>
        <w:jc w:val="center"/>
        <w:rPr>
          <w:rFonts w:ascii="Times New Roman" w:hAnsi="Times New Roman"/>
          <w:b/>
          <w:sz w:val="40"/>
          <w:szCs w:val="24"/>
        </w:rPr>
      </w:pPr>
      <w:r>
        <w:rPr>
          <w:rFonts w:ascii="Bookman Old Style" w:hAnsi="Bookman Old Style"/>
          <w:b/>
          <w:sz w:val="40"/>
          <w:szCs w:val="24"/>
        </w:rPr>
        <w:t>HND/23/BFN/F</w:t>
      </w:r>
      <w:r w:rsidR="00EA3B8D" w:rsidRPr="009165B7">
        <w:rPr>
          <w:rFonts w:ascii="Bookman Old Style" w:hAnsi="Bookman Old Style"/>
          <w:b/>
          <w:sz w:val="40"/>
          <w:szCs w:val="24"/>
        </w:rPr>
        <w:t>T/0</w:t>
      </w:r>
      <w:r w:rsidR="00C67B1C">
        <w:rPr>
          <w:rFonts w:ascii="Bookman Old Style" w:hAnsi="Bookman Old Style"/>
          <w:b/>
          <w:sz w:val="40"/>
          <w:szCs w:val="24"/>
        </w:rPr>
        <w:t>573</w:t>
      </w:r>
    </w:p>
    <w:p w:rsidR="0017690B" w:rsidRPr="005E29AA" w:rsidRDefault="0017690B" w:rsidP="00E2458D">
      <w:pPr>
        <w:suppressLineNumbers/>
        <w:spacing w:line="480" w:lineRule="auto"/>
        <w:jc w:val="center"/>
        <w:rPr>
          <w:rFonts w:ascii="Times New Roman" w:hAnsi="Times New Roman"/>
          <w:b/>
          <w:sz w:val="18"/>
          <w:szCs w:val="24"/>
        </w:rPr>
      </w:pPr>
    </w:p>
    <w:p w:rsidR="007150F5" w:rsidRPr="00E74EEE" w:rsidRDefault="0060535E" w:rsidP="00E2458D">
      <w:pPr>
        <w:suppressLineNumbers/>
        <w:spacing w:line="480" w:lineRule="auto"/>
        <w:jc w:val="center"/>
        <w:rPr>
          <w:rFonts w:ascii="Times New Roman" w:hAnsi="Times New Roman"/>
          <w:b/>
          <w:sz w:val="24"/>
          <w:szCs w:val="24"/>
        </w:rPr>
      </w:pPr>
      <w:r w:rsidRPr="00E74EEE">
        <w:rPr>
          <w:rFonts w:ascii="Times New Roman" w:hAnsi="Times New Roman"/>
          <w:b/>
          <w:sz w:val="24"/>
          <w:szCs w:val="24"/>
        </w:rPr>
        <w:t xml:space="preserve">BEING A RESEARCH PROJECT SUBMITTED TO THE DEPARTMENT OF </w:t>
      </w:r>
      <w:r>
        <w:rPr>
          <w:rFonts w:ascii="Times New Roman" w:hAnsi="Times New Roman"/>
          <w:b/>
          <w:sz w:val="24"/>
          <w:szCs w:val="24"/>
        </w:rPr>
        <w:t>BANKING AND FINANCE</w:t>
      </w:r>
      <w:r w:rsidRPr="00E74EEE">
        <w:rPr>
          <w:rFonts w:ascii="Times New Roman" w:hAnsi="Times New Roman"/>
          <w:b/>
          <w:sz w:val="24"/>
          <w:szCs w:val="24"/>
        </w:rPr>
        <w:t>, INSTITUTE OF FINANCE AND MANAGEMENT STUDIES (IFMS), KWARA STATE POLYTECHNIC, ILORIN, AND KWARA STATE.</w:t>
      </w:r>
    </w:p>
    <w:p w:rsidR="007150F5" w:rsidRPr="00E74EEE" w:rsidRDefault="007150F5" w:rsidP="00E2458D">
      <w:pPr>
        <w:suppressLineNumbers/>
        <w:spacing w:line="480" w:lineRule="auto"/>
        <w:jc w:val="center"/>
        <w:rPr>
          <w:rFonts w:ascii="Times New Roman" w:hAnsi="Times New Roman"/>
          <w:b/>
          <w:sz w:val="24"/>
          <w:szCs w:val="24"/>
        </w:rPr>
      </w:pPr>
      <w:r w:rsidRPr="00E74EEE">
        <w:rPr>
          <w:rFonts w:ascii="Times New Roman" w:hAnsi="Times New Roman"/>
          <w:b/>
          <w:sz w:val="24"/>
          <w:szCs w:val="24"/>
        </w:rPr>
        <w:t xml:space="preserve">IN PARTIAL FULFILLMENT OF THE REQUIREMENT FOR THE AWARD OF </w:t>
      </w:r>
      <w:r w:rsidR="0060535E">
        <w:rPr>
          <w:rFonts w:ascii="Times New Roman" w:hAnsi="Times New Roman"/>
          <w:b/>
          <w:sz w:val="24"/>
          <w:szCs w:val="24"/>
        </w:rPr>
        <w:t xml:space="preserve">HIGHER </w:t>
      </w:r>
      <w:r w:rsidRPr="00E74EEE">
        <w:rPr>
          <w:rFonts w:ascii="Times New Roman" w:hAnsi="Times New Roman"/>
          <w:b/>
          <w:sz w:val="24"/>
          <w:szCs w:val="24"/>
        </w:rPr>
        <w:t>NATIONAL DIPLOM</w:t>
      </w:r>
      <w:r w:rsidR="00EA3B8D">
        <w:rPr>
          <w:rFonts w:ascii="Times New Roman" w:hAnsi="Times New Roman"/>
          <w:b/>
          <w:sz w:val="24"/>
          <w:szCs w:val="24"/>
        </w:rPr>
        <w:t>A (</w:t>
      </w:r>
      <w:r w:rsidR="0060535E">
        <w:rPr>
          <w:rFonts w:ascii="Times New Roman" w:hAnsi="Times New Roman"/>
          <w:b/>
          <w:sz w:val="24"/>
          <w:szCs w:val="24"/>
        </w:rPr>
        <w:t>H</w:t>
      </w:r>
      <w:r w:rsidRPr="00E74EEE">
        <w:rPr>
          <w:rFonts w:ascii="Times New Roman" w:hAnsi="Times New Roman"/>
          <w:b/>
          <w:sz w:val="24"/>
          <w:szCs w:val="24"/>
        </w:rPr>
        <w:t xml:space="preserve">ND) IN </w:t>
      </w:r>
      <w:r w:rsidR="0060535E">
        <w:rPr>
          <w:rFonts w:ascii="Times New Roman" w:hAnsi="Times New Roman"/>
          <w:b/>
          <w:sz w:val="24"/>
          <w:szCs w:val="24"/>
        </w:rPr>
        <w:t>BANKING AND FINANCE</w:t>
      </w:r>
    </w:p>
    <w:p w:rsidR="002C71E1" w:rsidRDefault="002C71E1" w:rsidP="002C71E1">
      <w:pPr>
        <w:suppressLineNumbers/>
        <w:spacing w:line="480" w:lineRule="auto"/>
        <w:ind w:left="5040" w:firstLine="720"/>
        <w:rPr>
          <w:rFonts w:ascii="Times New Roman" w:hAnsi="Times New Roman"/>
          <w:b/>
          <w:sz w:val="24"/>
          <w:szCs w:val="24"/>
        </w:rPr>
      </w:pPr>
    </w:p>
    <w:p w:rsidR="007150F5" w:rsidRPr="00B83CDF" w:rsidRDefault="00854BF1" w:rsidP="002C71E1">
      <w:pPr>
        <w:suppressLineNumbers/>
        <w:spacing w:line="480" w:lineRule="auto"/>
        <w:ind w:left="5040" w:firstLine="720"/>
        <w:rPr>
          <w:rFonts w:ascii="Bookman Old Style" w:hAnsi="Bookman Old Style"/>
          <w:b/>
          <w:sz w:val="28"/>
          <w:szCs w:val="24"/>
        </w:rPr>
      </w:pPr>
      <w:r>
        <w:rPr>
          <w:rFonts w:ascii="Bookman Old Style" w:hAnsi="Bookman Old Style"/>
          <w:b/>
          <w:sz w:val="28"/>
          <w:szCs w:val="24"/>
        </w:rPr>
        <w:t>MAY, 2025</w:t>
      </w:r>
      <w:r w:rsidR="00B83CDF">
        <w:rPr>
          <w:rFonts w:ascii="Bookman Old Style" w:hAnsi="Bookman Old Style"/>
          <w:b/>
          <w:sz w:val="28"/>
          <w:szCs w:val="24"/>
        </w:rPr>
        <w:t>.</w:t>
      </w:r>
    </w:p>
    <w:p w:rsidR="0060535E" w:rsidRPr="007057D3" w:rsidRDefault="007150F5" w:rsidP="0060535E">
      <w:pPr>
        <w:spacing w:line="432" w:lineRule="auto"/>
        <w:jc w:val="center"/>
        <w:rPr>
          <w:rFonts w:ascii="Times New Roman" w:hAnsi="Times New Roman"/>
          <w:b/>
          <w:sz w:val="26"/>
          <w:szCs w:val="26"/>
        </w:rPr>
      </w:pPr>
      <w:r w:rsidRPr="00E74EEE">
        <w:rPr>
          <w:rFonts w:ascii="Times New Roman" w:hAnsi="Times New Roman"/>
          <w:b/>
          <w:sz w:val="24"/>
          <w:szCs w:val="24"/>
        </w:rPr>
        <w:br w:type="page"/>
      </w:r>
      <w:r w:rsidR="0060535E" w:rsidRPr="007057D3">
        <w:rPr>
          <w:rFonts w:ascii="Times New Roman" w:hAnsi="Times New Roman"/>
          <w:b/>
          <w:sz w:val="26"/>
          <w:szCs w:val="26"/>
        </w:rPr>
        <w:lastRenderedPageBreak/>
        <w:t>CERTIFICATION</w:t>
      </w:r>
    </w:p>
    <w:p w:rsidR="0060535E" w:rsidRPr="007057D3" w:rsidRDefault="0060535E" w:rsidP="0060535E">
      <w:pPr>
        <w:spacing w:line="432" w:lineRule="auto"/>
        <w:jc w:val="both"/>
        <w:rPr>
          <w:rFonts w:ascii="Times New Roman" w:hAnsi="Times New Roman"/>
          <w:sz w:val="26"/>
          <w:szCs w:val="26"/>
        </w:rPr>
      </w:pPr>
      <w:r w:rsidRPr="007057D3">
        <w:rPr>
          <w:rFonts w:ascii="Times New Roman" w:hAnsi="Times New Roman"/>
          <w:sz w:val="26"/>
          <w:szCs w:val="26"/>
        </w:rPr>
        <w:tab/>
        <w:t>This is to certify that this project work has been read and approved as meeting part of the requirements for the award</w:t>
      </w:r>
      <w:r w:rsidRPr="007057D3">
        <w:rPr>
          <w:rFonts w:ascii="Times New Roman" w:hAnsi="Times New Roman"/>
          <w:b/>
          <w:sz w:val="26"/>
          <w:szCs w:val="26"/>
        </w:rPr>
        <w:t xml:space="preserve"> </w:t>
      </w:r>
      <w:r w:rsidRPr="007057D3">
        <w:rPr>
          <w:rFonts w:ascii="Times New Roman" w:hAnsi="Times New Roman"/>
          <w:sz w:val="26"/>
          <w:szCs w:val="26"/>
        </w:rPr>
        <w:t xml:space="preserve">of Higher National Diploma </w:t>
      </w:r>
      <w:r w:rsidRPr="007057D3">
        <w:rPr>
          <w:rFonts w:ascii="Times New Roman" w:hAnsi="Times New Roman"/>
          <w:b/>
          <w:sz w:val="26"/>
          <w:szCs w:val="26"/>
        </w:rPr>
        <w:t>(HND)</w:t>
      </w:r>
      <w:r w:rsidRPr="007057D3">
        <w:rPr>
          <w:rFonts w:ascii="Times New Roman" w:hAnsi="Times New Roman"/>
          <w:sz w:val="26"/>
          <w:szCs w:val="26"/>
        </w:rPr>
        <w:t xml:space="preserve"> in Banking and Finance Department, Institute of Finance and Management Studies, Kwara State Polytechnic, Ilorin.</w:t>
      </w:r>
    </w:p>
    <w:p w:rsidR="0060535E" w:rsidRPr="007057D3" w:rsidRDefault="0060535E" w:rsidP="007057D3">
      <w:pPr>
        <w:spacing w:after="0" w:line="432" w:lineRule="auto"/>
        <w:jc w:val="both"/>
        <w:rPr>
          <w:rFonts w:ascii="Times New Roman" w:hAnsi="Times New Roman"/>
          <w:sz w:val="26"/>
          <w:szCs w:val="26"/>
        </w:rPr>
      </w:pPr>
      <w:r w:rsidRPr="006B6BC1">
        <w:rPr>
          <w:sz w:val="26"/>
          <w:szCs w:val="26"/>
        </w:rPr>
        <w:tab/>
      </w:r>
    </w:p>
    <w:p w:rsidR="0060535E" w:rsidRPr="007057D3" w:rsidRDefault="0060535E" w:rsidP="007057D3">
      <w:pPr>
        <w:spacing w:after="0"/>
        <w:jc w:val="both"/>
        <w:rPr>
          <w:rFonts w:ascii="Times New Roman" w:hAnsi="Times New Roman"/>
          <w:b/>
          <w:sz w:val="26"/>
          <w:szCs w:val="26"/>
        </w:rPr>
      </w:pPr>
      <w:r w:rsidRPr="007057D3">
        <w:rPr>
          <w:rFonts w:ascii="Times New Roman" w:hAnsi="Times New Roman"/>
          <w:b/>
          <w:sz w:val="26"/>
          <w:szCs w:val="26"/>
        </w:rPr>
        <w:t>__________________</w:t>
      </w:r>
      <w:r w:rsidRPr="007057D3">
        <w:rPr>
          <w:rFonts w:ascii="Times New Roman" w:hAnsi="Times New Roman"/>
          <w:b/>
          <w:sz w:val="26"/>
          <w:szCs w:val="26"/>
        </w:rPr>
        <w:tab/>
      </w:r>
      <w:r w:rsidRPr="007057D3">
        <w:rPr>
          <w:rFonts w:ascii="Times New Roman" w:hAnsi="Times New Roman"/>
          <w:b/>
          <w:sz w:val="26"/>
          <w:szCs w:val="26"/>
        </w:rPr>
        <w:tab/>
      </w:r>
      <w:r w:rsidRPr="007057D3">
        <w:rPr>
          <w:rFonts w:ascii="Times New Roman" w:hAnsi="Times New Roman"/>
          <w:b/>
          <w:sz w:val="26"/>
          <w:szCs w:val="26"/>
        </w:rPr>
        <w:tab/>
      </w:r>
      <w:r w:rsidRPr="007057D3">
        <w:rPr>
          <w:rFonts w:ascii="Times New Roman" w:hAnsi="Times New Roman"/>
          <w:b/>
          <w:sz w:val="26"/>
          <w:szCs w:val="26"/>
        </w:rPr>
        <w:tab/>
      </w:r>
      <w:r w:rsidRPr="007057D3">
        <w:rPr>
          <w:rFonts w:ascii="Times New Roman" w:hAnsi="Times New Roman"/>
          <w:b/>
          <w:sz w:val="26"/>
          <w:szCs w:val="26"/>
        </w:rPr>
        <w:tab/>
        <w:t>__________________</w:t>
      </w:r>
    </w:p>
    <w:p w:rsidR="0060535E" w:rsidRPr="007057D3" w:rsidRDefault="00C67B1C" w:rsidP="007057D3">
      <w:pPr>
        <w:spacing w:after="0"/>
        <w:jc w:val="both"/>
        <w:rPr>
          <w:rFonts w:ascii="Times New Roman" w:hAnsi="Times New Roman"/>
          <w:b/>
          <w:sz w:val="26"/>
          <w:szCs w:val="26"/>
        </w:rPr>
      </w:pPr>
      <w:r>
        <w:rPr>
          <w:rFonts w:ascii="Times New Roman" w:hAnsi="Times New Roman"/>
          <w:b/>
          <w:sz w:val="26"/>
          <w:szCs w:val="26"/>
        </w:rPr>
        <w:t>DR. OLOWONIYI A.O</w:t>
      </w:r>
      <w:r w:rsidR="0060535E" w:rsidRPr="007057D3">
        <w:rPr>
          <w:rFonts w:ascii="Times New Roman" w:hAnsi="Times New Roman"/>
          <w:b/>
          <w:sz w:val="26"/>
          <w:szCs w:val="26"/>
        </w:rPr>
        <w:tab/>
      </w:r>
      <w:r w:rsidR="0060535E" w:rsidRPr="007057D3">
        <w:rPr>
          <w:rFonts w:ascii="Times New Roman" w:hAnsi="Times New Roman"/>
          <w:b/>
          <w:sz w:val="26"/>
          <w:szCs w:val="26"/>
        </w:rPr>
        <w:tab/>
      </w:r>
      <w:r w:rsidR="0060535E" w:rsidRPr="007057D3">
        <w:rPr>
          <w:rFonts w:ascii="Times New Roman" w:hAnsi="Times New Roman"/>
          <w:b/>
          <w:sz w:val="26"/>
          <w:szCs w:val="26"/>
        </w:rPr>
        <w:tab/>
      </w:r>
      <w:r w:rsidR="0060535E" w:rsidRPr="007057D3">
        <w:rPr>
          <w:rFonts w:ascii="Times New Roman" w:hAnsi="Times New Roman"/>
          <w:b/>
          <w:sz w:val="26"/>
          <w:szCs w:val="26"/>
        </w:rPr>
        <w:tab/>
      </w:r>
      <w:r w:rsidR="0060535E" w:rsidRPr="007057D3">
        <w:rPr>
          <w:rFonts w:ascii="Times New Roman" w:hAnsi="Times New Roman"/>
          <w:b/>
          <w:sz w:val="26"/>
          <w:szCs w:val="26"/>
        </w:rPr>
        <w:tab/>
      </w:r>
      <w:r w:rsidR="0060535E" w:rsidRPr="007057D3">
        <w:rPr>
          <w:rFonts w:ascii="Times New Roman" w:hAnsi="Times New Roman"/>
          <w:b/>
          <w:sz w:val="26"/>
          <w:szCs w:val="26"/>
        </w:rPr>
        <w:tab/>
        <w:t>DATE</w:t>
      </w:r>
    </w:p>
    <w:p w:rsidR="0060535E" w:rsidRPr="007057D3" w:rsidRDefault="0060535E" w:rsidP="007057D3">
      <w:pPr>
        <w:spacing w:after="0"/>
        <w:jc w:val="both"/>
        <w:rPr>
          <w:rFonts w:ascii="Times New Roman" w:hAnsi="Times New Roman"/>
          <w:b/>
          <w:i/>
          <w:sz w:val="26"/>
          <w:szCs w:val="26"/>
        </w:rPr>
      </w:pPr>
      <w:r w:rsidRPr="007057D3">
        <w:rPr>
          <w:rFonts w:ascii="Times New Roman" w:hAnsi="Times New Roman"/>
          <w:b/>
          <w:i/>
          <w:sz w:val="26"/>
          <w:szCs w:val="26"/>
        </w:rPr>
        <w:t>(Project Supervisor)</w:t>
      </w:r>
    </w:p>
    <w:p w:rsidR="0060535E" w:rsidRPr="007057D3" w:rsidRDefault="0060535E" w:rsidP="007057D3">
      <w:pPr>
        <w:spacing w:after="0"/>
        <w:jc w:val="both"/>
        <w:rPr>
          <w:rFonts w:ascii="Times New Roman" w:hAnsi="Times New Roman"/>
          <w:b/>
          <w:i/>
          <w:sz w:val="26"/>
          <w:szCs w:val="26"/>
        </w:rPr>
      </w:pPr>
    </w:p>
    <w:p w:rsidR="0060535E" w:rsidRPr="007057D3" w:rsidRDefault="0060535E" w:rsidP="007057D3">
      <w:pPr>
        <w:spacing w:after="0" w:line="432" w:lineRule="auto"/>
        <w:jc w:val="both"/>
        <w:rPr>
          <w:rFonts w:ascii="Times New Roman" w:hAnsi="Times New Roman"/>
          <w:b/>
          <w:sz w:val="26"/>
          <w:szCs w:val="26"/>
        </w:rPr>
      </w:pPr>
    </w:p>
    <w:p w:rsidR="0060535E" w:rsidRPr="007057D3" w:rsidRDefault="0060535E" w:rsidP="007057D3">
      <w:pPr>
        <w:spacing w:after="0"/>
        <w:jc w:val="both"/>
        <w:rPr>
          <w:rFonts w:ascii="Times New Roman" w:hAnsi="Times New Roman"/>
          <w:b/>
          <w:sz w:val="26"/>
          <w:szCs w:val="26"/>
        </w:rPr>
      </w:pPr>
      <w:r w:rsidRPr="007057D3">
        <w:rPr>
          <w:rFonts w:ascii="Times New Roman" w:hAnsi="Times New Roman"/>
          <w:b/>
          <w:sz w:val="26"/>
          <w:szCs w:val="26"/>
        </w:rPr>
        <w:t>__________________</w:t>
      </w:r>
      <w:r w:rsidRPr="007057D3">
        <w:rPr>
          <w:rFonts w:ascii="Times New Roman" w:hAnsi="Times New Roman"/>
          <w:b/>
          <w:sz w:val="26"/>
          <w:szCs w:val="26"/>
        </w:rPr>
        <w:tab/>
      </w:r>
      <w:r w:rsidRPr="007057D3">
        <w:rPr>
          <w:rFonts w:ascii="Times New Roman" w:hAnsi="Times New Roman"/>
          <w:b/>
          <w:sz w:val="26"/>
          <w:szCs w:val="26"/>
        </w:rPr>
        <w:tab/>
      </w:r>
      <w:r w:rsidRPr="007057D3">
        <w:rPr>
          <w:rFonts w:ascii="Times New Roman" w:hAnsi="Times New Roman"/>
          <w:b/>
          <w:sz w:val="26"/>
          <w:szCs w:val="26"/>
        </w:rPr>
        <w:tab/>
      </w:r>
      <w:r w:rsidRPr="007057D3">
        <w:rPr>
          <w:rFonts w:ascii="Times New Roman" w:hAnsi="Times New Roman"/>
          <w:b/>
          <w:sz w:val="26"/>
          <w:szCs w:val="26"/>
        </w:rPr>
        <w:tab/>
      </w:r>
      <w:r w:rsidRPr="007057D3">
        <w:rPr>
          <w:rFonts w:ascii="Times New Roman" w:hAnsi="Times New Roman"/>
          <w:b/>
          <w:sz w:val="26"/>
          <w:szCs w:val="26"/>
        </w:rPr>
        <w:tab/>
        <w:t>__________________</w:t>
      </w:r>
    </w:p>
    <w:p w:rsidR="0060535E" w:rsidRPr="007057D3" w:rsidRDefault="0060535E" w:rsidP="007057D3">
      <w:pPr>
        <w:spacing w:after="0"/>
        <w:jc w:val="both"/>
        <w:rPr>
          <w:rFonts w:ascii="Times New Roman" w:hAnsi="Times New Roman"/>
          <w:b/>
          <w:sz w:val="26"/>
          <w:szCs w:val="26"/>
        </w:rPr>
      </w:pPr>
      <w:r w:rsidRPr="007057D3">
        <w:rPr>
          <w:rFonts w:ascii="Times New Roman" w:hAnsi="Times New Roman"/>
          <w:b/>
          <w:sz w:val="26"/>
          <w:szCs w:val="26"/>
        </w:rPr>
        <w:t xml:space="preserve">MRS. </w:t>
      </w:r>
      <w:r w:rsidR="00C67B1C">
        <w:rPr>
          <w:rFonts w:ascii="Times New Roman" w:hAnsi="Times New Roman"/>
          <w:b/>
          <w:sz w:val="26"/>
          <w:szCs w:val="26"/>
        </w:rPr>
        <w:t xml:space="preserve">OTAYOKHE </w:t>
      </w:r>
      <w:r w:rsidRPr="007057D3">
        <w:rPr>
          <w:rFonts w:ascii="Times New Roman" w:hAnsi="Times New Roman"/>
          <w:b/>
          <w:sz w:val="26"/>
          <w:szCs w:val="26"/>
        </w:rPr>
        <w:t>E</w:t>
      </w:r>
      <w:r w:rsidR="00C67B1C">
        <w:rPr>
          <w:rFonts w:ascii="Times New Roman" w:hAnsi="Times New Roman"/>
          <w:b/>
          <w:sz w:val="26"/>
          <w:szCs w:val="26"/>
        </w:rPr>
        <w:t>.Y</w:t>
      </w:r>
      <w:r w:rsidRPr="007057D3">
        <w:rPr>
          <w:rFonts w:ascii="Times New Roman" w:hAnsi="Times New Roman"/>
          <w:b/>
          <w:sz w:val="26"/>
          <w:szCs w:val="26"/>
        </w:rPr>
        <w:tab/>
      </w:r>
      <w:r w:rsidRPr="007057D3">
        <w:rPr>
          <w:rFonts w:ascii="Times New Roman" w:hAnsi="Times New Roman"/>
          <w:b/>
          <w:sz w:val="26"/>
          <w:szCs w:val="26"/>
        </w:rPr>
        <w:tab/>
      </w:r>
      <w:r w:rsidRPr="007057D3">
        <w:rPr>
          <w:rFonts w:ascii="Times New Roman" w:hAnsi="Times New Roman"/>
          <w:b/>
          <w:sz w:val="26"/>
          <w:szCs w:val="26"/>
        </w:rPr>
        <w:tab/>
      </w:r>
      <w:r w:rsidRPr="007057D3">
        <w:rPr>
          <w:rFonts w:ascii="Times New Roman" w:hAnsi="Times New Roman"/>
          <w:b/>
          <w:sz w:val="26"/>
          <w:szCs w:val="26"/>
        </w:rPr>
        <w:tab/>
      </w:r>
      <w:r w:rsidRPr="007057D3">
        <w:rPr>
          <w:rFonts w:ascii="Times New Roman" w:hAnsi="Times New Roman"/>
          <w:b/>
          <w:sz w:val="26"/>
          <w:szCs w:val="26"/>
        </w:rPr>
        <w:tab/>
      </w:r>
      <w:r w:rsidRPr="007057D3">
        <w:rPr>
          <w:rFonts w:ascii="Times New Roman" w:hAnsi="Times New Roman"/>
          <w:b/>
          <w:sz w:val="26"/>
          <w:szCs w:val="26"/>
        </w:rPr>
        <w:tab/>
        <w:t>DATE</w:t>
      </w:r>
    </w:p>
    <w:p w:rsidR="0060535E" w:rsidRPr="007057D3" w:rsidRDefault="0060535E" w:rsidP="007057D3">
      <w:pPr>
        <w:spacing w:after="0"/>
        <w:jc w:val="both"/>
        <w:rPr>
          <w:rFonts w:ascii="Times New Roman" w:hAnsi="Times New Roman"/>
          <w:b/>
          <w:i/>
          <w:sz w:val="26"/>
          <w:szCs w:val="26"/>
        </w:rPr>
      </w:pPr>
      <w:r w:rsidRPr="007057D3">
        <w:rPr>
          <w:rFonts w:ascii="Times New Roman" w:hAnsi="Times New Roman"/>
          <w:b/>
          <w:i/>
          <w:sz w:val="26"/>
          <w:szCs w:val="26"/>
        </w:rPr>
        <w:t>(Project Coordinator)</w:t>
      </w:r>
    </w:p>
    <w:p w:rsidR="0060535E" w:rsidRPr="007057D3" w:rsidRDefault="0060535E" w:rsidP="007057D3">
      <w:pPr>
        <w:spacing w:after="0"/>
        <w:jc w:val="both"/>
        <w:rPr>
          <w:rFonts w:ascii="Times New Roman" w:hAnsi="Times New Roman"/>
          <w:b/>
          <w:i/>
          <w:sz w:val="26"/>
          <w:szCs w:val="26"/>
        </w:rPr>
      </w:pPr>
    </w:p>
    <w:p w:rsidR="0060535E" w:rsidRPr="007057D3" w:rsidRDefault="0060535E" w:rsidP="007057D3">
      <w:pPr>
        <w:spacing w:after="0"/>
        <w:jc w:val="both"/>
        <w:rPr>
          <w:rFonts w:ascii="Times New Roman" w:hAnsi="Times New Roman"/>
          <w:b/>
          <w:i/>
          <w:sz w:val="26"/>
          <w:szCs w:val="26"/>
        </w:rPr>
      </w:pPr>
    </w:p>
    <w:p w:rsidR="0060535E" w:rsidRPr="007057D3" w:rsidRDefault="0060535E" w:rsidP="007057D3">
      <w:pPr>
        <w:spacing w:after="0"/>
        <w:jc w:val="both"/>
        <w:rPr>
          <w:rFonts w:ascii="Times New Roman" w:hAnsi="Times New Roman"/>
          <w:b/>
          <w:i/>
          <w:sz w:val="26"/>
          <w:szCs w:val="26"/>
        </w:rPr>
      </w:pPr>
    </w:p>
    <w:p w:rsidR="0060535E" w:rsidRPr="007057D3" w:rsidRDefault="0060535E" w:rsidP="007057D3">
      <w:pPr>
        <w:spacing w:after="0"/>
        <w:jc w:val="both"/>
        <w:rPr>
          <w:rFonts w:ascii="Times New Roman" w:hAnsi="Times New Roman"/>
          <w:b/>
          <w:sz w:val="26"/>
          <w:szCs w:val="26"/>
        </w:rPr>
      </w:pPr>
      <w:r w:rsidRPr="007057D3">
        <w:rPr>
          <w:rFonts w:ascii="Times New Roman" w:hAnsi="Times New Roman"/>
          <w:b/>
          <w:sz w:val="26"/>
          <w:szCs w:val="26"/>
        </w:rPr>
        <w:t>___________________</w:t>
      </w:r>
      <w:r w:rsidRPr="007057D3">
        <w:rPr>
          <w:rFonts w:ascii="Times New Roman" w:hAnsi="Times New Roman"/>
          <w:b/>
          <w:sz w:val="26"/>
          <w:szCs w:val="26"/>
        </w:rPr>
        <w:tab/>
      </w:r>
      <w:r w:rsidRPr="007057D3">
        <w:rPr>
          <w:rFonts w:ascii="Times New Roman" w:hAnsi="Times New Roman"/>
          <w:b/>
          <w:sz w:val="26"/>
          <w:szCs w:val="26"/>
        </w:rPr>
        <w:tab/>
      </w:r>
      <w:r w:rsidRPr="007057D3">
        <w:rPr>
          <w:rFonts w:ascii="Times New Roman" w:hAnsi="Times New Roman"/>
          <w:b/>
          <w:sz w:val="26"/>
          <w:szCs w:val="26"/>
        </w:rPr>
        <w:tab/>
      </w:r>
      <w:r w:rsidRPr="007057D3">
        <w:rPr>
          <w:rFonts w:ascii="Times New Roman" w:hAnsi="Times New Roman"/>
          <w:b/>
          <w:sz w:val="26"/>
          <w:szCs w:val="26"/>
        </w:rPr>
        <w:tab/>
      </w:r>
      <w:r w:rsidRPr="007057D3">
        <w:rPr>
          <w:rFonts w:ascii="Times New Roman" w:hAnsi="Times New Roman"/>
          <w:b/>
          <w:sz w:val="26"/>
          <w:szCs w:val="26"/>
        </w:rPr>
        <w:tab/>
        <w:t>_____</w:t>
      </w:r>
      <w:r w:rsidR="007057D3">
        <w:rPr>
          <w:rFonts w:ascii="Times New Roman" w:hAnsi="Times New Roman"/>
          <w:b/>
          <w:sz w:val="26"/>
          <w:szCs w:val="26"/>
        </w:rPr>
        <w:t>_____________</w:t>
      </w:r>
      <w:r w:rsidR="007057D3">
        <w:rPr>
          <w:rFonts w:ascii="Times New Roman" w:hAnsi="Times New Roman"/>
          <w:b/>
          <w:sz w:val="26"/>
          <w:szCs w:val="26"/>
        </w:rPr>
        <w:br/>
        <w:t>MR. AJIBOYE W.T</w:t>
      </w:r>
      <w:r w:rsidR="007057D3">
        <w:rPr>
          <w:rFonts w:ascii="Times New Roman" w:hAnsi="Times New Roman"/>
          <w:b/>
          <w:sz w:val="26"/>
          <w:szCs w:val="26"/>
        </w:rPr>
        <w:tab/>
      </w:r>
      <w:r w:rsidR="007057D3">
        <w:rPr>
          <w:rFonts w:ascii="Times New Roman" w:hAnsi="Times New Roman"/>
          <w:b/>
          <w:sz w:val="26"/>
          <w:szCs w:val="26"/>
        </w:rPr>
        <w:tab/>
      </w:r>
      <w:r w:rsidRPr="007057D3">
        <w:rPr>
          <w:rFonts w:ascii="Times New Roman" w:hAnsi="Times New Roman"/>
          <w:b/>
          <w:sz w:val="26"/>
          <w:szCs w:val="26"/>
        </w:rPr>
        <w:tab/>
      </w:r>
      <w:r w:rsidRPr="007057D3">
        <w:rPr>
          <w:rFonts w:ascii="Times New Roman" w:hAnsi="Times New Roman"/>
          <w:b/>
          <w:sz w:val="26"/>
          <w:szCs w:val="26"/>
        </w:rPr>
        <w:tab/>
      </w:r>
      <w:r w:rsidRPr="007057D3">
        <w:rPr>
          <w:rFonts w:ascii="Times New Roman" w:hAnsi="Times New Roman"/>
          <w:b/>
          <w:sz w:val="26"/>
          <w:szCs w:val="26"/>
        </w:rPr>
        <w:tab/>
      </w:r>
      <w:r w:rsidR="007057D3" w:rsidRPr="007057D3">
        <w:rPr>
          <w:rFonts w:ascii="Times New Roman" w:hAnsi="Times New Roman"/>
          <w:b/>
          <w:sz w:val="26"/>
          <w:szCs w:val="26"/>
        </w:rPr>
        <w:tab/>
      </w:r>
      <w:r w:rsidRPr="007057D3">
        <w:rPr>
          <w:rFonts w:ascii="Times New Roman" w:hAnsi="Times New Roman"/>
          <w:b/>
          <w:sz w:val="26"/>
          <w:szCs w:val="26"/>
        </w:rPr>
        <w:t>DATE</w:t>
      </w:r>
    </w:p>
    <w:p w:rsidR="0060535E" w:rsidRPr="007057D3" w:rsidRDefault="0060535E" w:rsidP="007057D3">
      <w:pPr>
        <w:spacing w:after="0"/>
        <w:jc w:val="both"/>
        <w:rPr>
          <w:rFonts w:ascii="Times New Roman" w:hAnsi="Times New Roman"/>
          <w:b/>
          <w:i/>
          <w:sz w:val="26"/>
          <w:szCs w:val="26"/>
        </w:rPr>
      </w:pPr>
      <w:r w:rsidRPr="007057D3">
        <w:rPr>
          <w:rFonts w:ascii="Times New Roman" w:hAnsi="Times New Roman"/>
          <w:b/>
          <w:i/>
          <w:sz w:val="26"/>
          <w:szCs w:val="26"/>
        </w:rPr>
        <w:t>(Head of Department)</w:t>
      </w:r>
    </w:p>
    <w:p w:rsidR="0060535E" w:rsidRPr="007057D3" w:rsidRDefault="0060535E" w:rsidP="007057D3">
      <w:pPr>
        <w:spacing w:after="0"/>
        <w:jc w:val="both"/>
        <w:rPr>
          <w:rFonts w:ascii="Times New Roman" w:hAnsi="Times New Roman"/>
          <w:b/>
          <w:i/>
          <w:sz w:val="26"/>
          <w:szCs w:val="26"/>
        </w:rPr>
      </w:pPr>
    </w:p>
    <w:p w:rsidR="0060535E" w:rsidRPr="007057D3" w:rsidRDefault="0060535E" w:rsidP="007057D3">
      <w:pPr>
        <w:spacing w:after="0"/>
        <w:rPr>
          <w:rFonts w:ascii="Times New Roman" w:hAnsi="Times New Roman"/>
          <w:b/>
          <w:sz w:val="26"/>
          <w:szCs w:val="26"/>
        </w:rPr>
      </w:pPr>
    </w:p>
    <w:p w:rsidR="0060535E" w:rsidRPr="007057D3" w:rsidRDefault="0060535E" w:rsidP="007057D3">
      <w:pPr>
        <w:spacing w:after="0"/>
        <w:rPr>
          <w:rFonts w:ascii="Times New Roman" w:hAnsi="Times New Roman"/>
          <w:b/>
          <w:sz w:val="26"/>
          <w:szCs w:val="26"/>
        </w:rPr>
      </w:pPr>
      <w:r w:rsidRPr="007057D3">
        <w:rPr>
          <w:rFonts w:ascii="Times New Roman" w:hAnsi="Times New Roman"/>
          <w:b/>
          <w:sz w:val="26"/>
          <w:szCs w:val="26"/>
        </w:rPr>
        <w:t>_____________________</w:t>
      </w:r>
      <w:r w:rsidRPr="007057D3">
        <w:rPr>
          <w:rFonts w:ascii="Times New Roman" w:hAnsi="Times New Roman"/>
          <w:b/>
          <w:sz w:val="26"/>
          <w:szCs w:val="26"/>
        </w:rPr>
        <w:tab/>
      </w:r>
      <w:r w:rsidRPr="007057D3">
        <w:rPr>
          <w:rFonts w:ascii="Times New Roman" w:hAnsi="Times New Roman"/>
          <w:b/>
          <w:sz w:val="26"/>
          <w:szCs w:val="26"/>
        </w:rPr>
        <w:tab/>
      </w:r>
      <w:r w:rsidRPr="007057D3">
        <w:rPr>
          <w:rFonts w:ascii="Times New Roman" w:hAnsi="Times New Roman"/>
          <w:b/>
          <w:sz w:val="26"/>
          <w:szCs w:val="26"/>
        </w:rPr>
        <w:tab/>
      </w:r>
      <w:r w:rsidRPr="007057D3">
        <w:rPr>
          <w:rFonts w:ascii="Times New Roman" w:hAnsi="Times New Roman"/>
          <w:b/>
          <w:sz w:val="26"/>
          <w:szCs w:val="26"/>
        </w:rPr>
        <w:tab/>
      </w:r>
      <w:r w:rsidRPr="007057D3">
        <w:rPr>
          <w:rFonts w:ascii="Times New Roman" w:hAnsi="Times New Roman"/>
          <w:b/>
          <w:sz w:val="26"/>
          <w:szCs w:val="26"/>
        </w:rPr>
        <w:tab/>
        <w:t>__________________</w:t>
      </w:r>
    </w:p>
    <w:p w:rsidR="0060535E" w:rsidRPr="007057D3" w:rsidRDefault="0060535E" w:rsidP="007057D3">
      <w:pPr>
        <w:spacing w:after="0"/>
        <w:jc w:val="both"/>
        <w:rPr>
          <w:rFonts w:ascii="Times New Roman" w:hAnsi="Times New Roman"/>
          <w:b/>
          <w:i/>
          <w:sz w:val="26"/>
          <w:szCs w:val="26"/>
        </w:rPr>
      </w:pPr>
      <w:r w:rsidRPr="007057D3">
        <w:rPr>
          <w:rFonts w:ascii="Times New Roman" w:hAnsi="Times New Roman"/>
          <w:b/>
          <w:i/>
          <w:sz w:val="26"/>
          <w:szCs w:val="26"/>
        </w:rPr>
        <w:t>(External Examiner)</w:t>
      </w:r>
      <w:r w:rsidRPr="007057D3">
        <w:rPr>
          <w:rFonts w:ascii="Times New Roman" w:hAnsi="Times New Roman"/>
          <w:b/>
          <w:i/>
          <w:sz w:val="26"/>
          <w:szCs w:val="26"/>
        </w:rPr>
        <w:tab/>
      </w:r>
      <w:r w:rsidRPr="007057D3">
        <w:rPr>
          <w:rFonts w:ascii="Times New Roman" w:hAnsi="Times New Roman"/>
          <w:b/>
          <w:i/>
          <w:sz w:val="26"/>
          <w:szCs w:val="26"/>
        </w:rPr>
        <w:tab/>
      </w:r>
      <w:r w:rsidRPr="007057D3">
        <w:rPr>
          <w:rFonts w:ascii="Times New Roman" w:hAnsi="Times New Roman"/>
          <w:b/>
          <w:i/>
          <w:sz w:val="26"/>
          <w:szCs w:val="26"/>
        </w:rPr>
        <w:tab/>
      </w:r>
      <w:r w:rsidRPr="007057D3">
        <w:rPr>
          <w:rFonts w:ascii="Times New Roman" w:hAnsi="Times New Roman"/>
          <w:b/>
          <w:i/>
          <w:sz w:val="26"/>
          <w:szCs w:val="26"/>
        </w:rPr>
        <w:tab/>
      </w:r>
      <w:r w:rsidRPr="007057D3">
        <w:rPr>
          <w:rFonts w:ascii="Times New Roman" w:hAnsi="Times New Roman"/>
          <w:b/>
          <w:i/>
          <w:sz w:val="26"/>
          <w:szCs w:val="26"/>
        </w:rPr>
        <w:tab/>
      </w:r>
      <w:r w:rsidRPr="007057D3">
        <w:rPr>
          <w:rFonts w:ascii="Times New Roman" w:hAnsi="Times New Roman"/>
          <w:b/>
          <w:i/>
          <w:sz w:val="26"/>
          <w:szCs w:val="26"/>
        </w:rPr>
        <w:tab/>
      </w:r>
      <w:r w:rsidRPr="007057D3">
        <w:rPr>
          <w:rFonts w:ascii="Times New Roman" w:hAnsi="Times New Roman"/>
          <w:b/>
          <w:sz w:val="26"/>
          <w:szCs w:val="26"/>
        </w:rPr>
        <w:t>DATE</w:t>
      </w:r>
    </w:p>
    <w:p w:rsidR="0060535E" w:rsidRDefault="0060535E" w:rsidP="007057D3">
      <w:pPr>
        <w:tabs>
          <w:tab w:val="left" w:pos="0"/>
        </w:tabs>
        <w:spacing w:after="0"/>
        <w:jc w:val="center"/>
        <w:rPr>
          <w:rFonts w:ascii="Tahoma" w:hAnsi="Tahoma" w:cs="Tahoma"/>
          <w:b/>
        </w:rPr>
      </w:pPr>
    </w:p>
    <w:p w:rsidR="0060535E" w:rsidRDefault="0060535E" w:rsidP="0060535E">
      <w:pPr>
        <w:tabs>
          <w:tab w:val="left" w:pos="0"/>
        </w:tabs>
        <w:jc w:val="center"/>
        <w:rPr>
          <w:rFonts w:ascii="Tahoma" w:hAnsi="Tahoma" w:cs="Tahoma"/>
          <w:b/>
        </w:rPr>
      </w:pPr>
    </w:p>
    <w:p w:rsidR="0060535E" w:rsidRDefault="0060535E" w:rsidP="0060535E">
      <w:pPr>
        <w:tabs>
          <w:tab w:val="left" w:pos="0"/>
        </w:tabs>
        <w:jc w:val="center"/>
        <w:rPr>
          <w:rFonts w:ascii="Tahoma" w:hAnsi="Tahoma" w:cs="Tahoma"/>
          <w:b/>
        </w:rPr>
      </w:pPr>
    </w:p>
    <w:p w:rsidR="0060535E" w:rsidRPr="001C1A68" w:rsidRDefault="0060535E" w:rsidP="0060535E">
      <w:pPr>
        <w:tabs>
          <w:tab w:val="left" w:pos="0"/>
        </w:tabs>
        <w:jc w:val="center"/>
        <w:rPr>
          <w:rFonts w:ascii="Tahoma" w:hAnsi="Tahoma" w:cs="Tahoma"/>
          <w:b/>
        </w:rPr>
      </w:pPr>
      <w:r w:rsidRPr="001C1A68">
        <w:rPr>
          <w:rFonts w:ascii="Tahoma" w:hAnsi="Tahoma" w:cs="Tahoma"/>
          <w:b/>
        </w:rPr>
        <w:lastRenderedPageBreak/>
        <w:t>DEDICATION</w:t>
      </w:r>
    </w:p>
    <w:p w:rsidR="0060535E" w:rsidRPr="001C1A68" w:rsidRDefault="0060535E" w:rsidP="0060535E">
      <w:pPr>
        <w:spacing w:before="240" w:line="480" w:lineRule="auto"/>
        <w:ind w:firstLine="720"/>
        <w:jc w:val="both"/>
        <w:rPr>
          <w:rFonts w:ascii="Tahoma" w:hAnsi="Tahoma" w:cs="Tahoma"/>
        </w:rPr>
      </w:pPr>
      <w:r w:rsidRPr="001C1A68">
        <w:rPr>
          <w:rFonts w:ascii="Tahoma" w:hAnsi="Tahoma" w:cs="Tahoma"/>
        </w:rPr>
        <w:t xml:space="preserve">This project is dedicated to the </w:t>
      </w:r>
      <w:r w:rsidRPr="001C1A68">
        <w:rPr>
          <w:rFonts w:ascii="Tahoma" w:hAnsi="Tahoma" w:cs="Tahoma"/>
          <w:b/>
        </w:rPr>
        <w:t>Almighty</w:t>
      </w:r>
      <w:r w:rsidRPr="001C1A68">
        <w:rPr>
          <w:rFonts w:ascii="Tahoma" w:hAnsi="Tahoma" w:cs="Tahoma"/>
        </w:rPr>
        <w:t xml:space="preserve"> </w:t>
      </w:r>
      <w:r w:rsidRPr="001C1A68">
        <w:rPr>
          <w:rFonts w:ascii="Tahoma" w:hAnsi="Tahoma" w:cs="Tahoma"/>
          <w:b/>
        </w:rPr>
        <w:t>God</w:t>
      </w:r>
      <w:r w:rsidRPr="001C1A68">
        <w:rPr>
          <w:rFonts w:ascii="Tahoma" w:hAnsi="Tahoma" w:cs="Tahoma"/>
        </w:rPr>
        <w:t xml:space="preserve"> who has always been showing His mercy and perfection on me since the inception of my birth.</w:t>
      </w:r>
    </w:p>
    <w:p w:rsidR="002C71E1" w:rsidRDefault="002C71E1" w:rsidP="0060535E">
      <w:pPr>
        <w:jc w:val="center"/>
      </w:pPr>
      <w:r>
        <w:br w:type="page"/>
      </w:r>
    </w:p>
    <w:p w:rsidR="002C71E1" w:rsidRPr="008E4B6D" w:rsidRDefault="002C71E1" w:rsidP="002C71E1">
      <w:pPr>
        <w:spacing w:after="0" w:line="480" w:lineRule="auto"/>
        <w:ind w:left="2160" w:firstLine="720"/>
        <w:jc w:val="both"/>
        <w:rPr>
          <w:rFonts w:ascii="Times New Roman" w:hAnsi="Times New Roman"/>
          <w:b/>
          <w:sz w:val="26"/>
          <w:szCs w:val="26"/>
        </w:rPr>
      </w:pPr>
      <w:r w:rsidRPr="008E4B6D">
        <w:rPr>
          <w:rFonts w:ascii="Times New Roman" w:hAnsi="Times New Roman"/>
          <w:b/>
          <w:sz w:val="26"/>
          <w:szCs w:val="26"/>
        </w:rPr>
        <w:lastRenderedPageBreak/>
        <w:t>ACKNOWLEDGEMENT</w:t>
      </w:r>
    </w:p>
    <w:p w:rsidR="002C71E1" w:rsidRPr="00831775" w:rsidRDefault="002C71E1" w:rsidP="00831775">
      <w:pPr>
        <w:spacing w:after="0" w:line="480" w:lineRule="auto"/>
        <w:ind w:firstLine="720"/>
        <w:contextualSpacing/>
        <w:jc w:val="both"/>
        <w:rPr>
          <w:rFonts w:ascii="Times New Roman" w:hAnsi="Times New Roman"/>
          <w:sz w:val="24"/>
          <w:szCs w:val="24"/>
        </w:rPr>
      </w:pPr>
      <w:r w:rsidRPr="00831775">
        <w:rPr>
          <w:rFonts w:ascii="Times New Roman" w:hAnsi="Times New Roman"/>
          <w:sz w:val="24"/>
          <w:szCs w:val="24"/>
        </w:rPr>
        <w:t xml:space="preserve">All thanks and adoration goes to </w:t>
      </w:r>
      <w:r w:rsidR="00B5082D" w:rsidRPr="00831775">
        <w:rPr>
          <w:rFonts w:ascii="Times New Roman" w:hAnsi="Times New Roman"/>
          <w:sz w:val="24"/>
          <w:szCs w:val="24"/>
        </w:rPr>
        <w:t>nobody except the Almighty GOD</w:t>
      </w:r>
      <w:r w:rsidRPr="00831775">
        <w:rPr>
          <w:rFonts w:ascii="Times New Roman" w:hAnsi="Times New Roman"/>
          <w:sz w:val="24"/>
          <w:szCs w:val="24"/>
        </w:rPr>
        <w:t>, the Alpah and Omega the beginning and the end, the sustenance, the provider and protector, the one who was  Who , his and who is to come. I give you all adoration and glory.</w:t>
      </w:r>
    </w:p>
    <w:p w:rsidR="00CD7572" w:rsidRPr="00831775" w:rsidRDefault="00CD7572" w:rsidP="00831775">
      <w:pPr>
        <w:spacing w:line="480" w:lineRule="auto"/>
        <w:jc w:val="both"/>
        <w:rPr>
          <w:rFonts w:ascii="Times New Roman" w:hAnsi="Times New Roman"/>
          <w:sz w:val="24"/>
          <w:szCs w:val="24"/>
        </w:rPr>
      </w:pPr>
      <w:r w:rsidRPr="00831775">
        <w:rPr>
          <w:rFonts w:ascii="Times New Roman" w:hAnsi="Times New Roman"/>
          <w:sz w:val="24"/>
          <w:szCs w:val="24"/>
        </w:rPr>
        <w:t>Hallelujah! Hallelujah!! Hallelujah!!!</w:t>
      </w:r>
    </w:p>
    <w:p w:rsidR="00831775" w:rsidRPr="00831775" w:rsidRDefault="00831775" w:rsidP="00831775">
      <w:pPr>
        <w:spacing w:line="480" w:lineRule="auto"/>
        <w:ind w:firstLine="720"/>
        <w:jc w:val="both"/>
        <w:rPr>
          <w:rFonts w:ascii="Times New Roman" w:hAnsi="Times New Roman"/>
          <w:sz w:val="24"/>
          <w:szCs w:val="24"/>
        </w:rPr>
      </w:pPr>
      <w:r w:rsidRPr="00831775">
        <w:rPr>
          <w:rFonts w:ascii="Times New Roman" w:hAnsi="Times New Roman"/>
          <w:sz w:val="24"/>
          <w:szCs w:val="24"/>
        </w:rPr>
        <w:t>I also wish to use the opportunity to appreciate and say a very big thanks you to my honorable supervisor Dr. Olowoniyi A.O whose constructive criticism, suggestion advice and frank comment proud very useful during the course of this project work. I also appreciate the untiring efforts of the head of department of Banking and finance (HOD)Mr. Ajiboye WT.</w:t>
      </w:r>
    </w:p>
    <w:p w:rsidR="00831775" w:rsidRPr="00831775" w:rsidRDefault="00831775" w:rsidP="00831775">
      <w:pPr>
        <w:spacing w:line="480" w:lineRule="auto"/>
        <w:jc w:val="both"/>
        <w:rPr>
          <w:rFonts w:ascii="Times New Roman" w:hAnsi="Times New Roman"/>
          <w:sz w:val="24"/>
          <w:szCs w:val="24"/>
        </w:rPr>
      </w:pPr>
      <w:r w:rsidRPr="00831775">
        <w:rPr>
          <w:rFonts w:ascii="Times New Roman" w:hAnsi="Times New Roman"/>
          <w:sz w:val="24"/>
          <w:szCs w:val="24"/>
        </w:rPr>
        <w:t>I wish to place on record my appreciation of the contribution of my colleagues in the department of Banking and finance. for their love and support at all times.i say a big kudos to you all, I will always remember your kindness.</w:t>
      </w:r>
    </w:p>
    <w:p w:rsidR="00831775" w:rsidRPr="00E61ED6" w:rsidRDefault="00831775" w:rsidP="00831775">
      <w:pPr>
        <w:spacing w:line="480" w:lineRule="auto"/>
        <w:ind w:firstLine="720"/>
        <w:jc w:val="both"/>
        <w:rPr>
          <w:rFonts w:ascii="Times New Roman" w:hAnsi="Times New Roman"/>
          <w:sz w:val="26"/>
          <w:szCs w:val="26"/>
        </w:rPr>
      </w:pPr>
    </w:p>
    <w:p w:rsidR="00C67B1C" w:rsidRDefault="00C67B1C" w:rsidP="00CD7572">
      <w:pPr>
        <w:spacing w:after="0" w:line="480" w:lineRule="auto"/>
        <w:jc w:val="center"/>
        <w:rPr>
          <w:rFonts w:ascii="Times New Roman" w:hAnsi="Times New Roman"/>
          <w:sz w:val="24"/>
          <w:szCs w:val="24"/>
        </w:rPr>
      </w:pPr>
    </w:p>
    <w:p w:rsidR="00C67B1C" w:rsidRDefault="00C67B1C" w:rsidP="00CD7572">
      <w:pPr>
        <w:spacing w:after="0" w:line="480" w:lineRule="auto"/>
        <w:jc w:val="center"/>
        <w:rPr>
          <w:rFonts w:ascii="Times New Roman" w:hAnsi="Times New Roman"/>
          <w:sz w:val="24"/>
          <w:szCs w:val="24"/>
        </w:rPr>
      </w:pPr>
    </w:p>
    <w:p w:rsidR="00C67B1C" w:rsidRDefault="00C67B1C" w:rsidP="00CD7572">
      <w:pPr>
        <w:spacing w:after="0" w:line="480" w:lineRule="auto"/>
        <w:jc w:val="center"/>
        <w:rPr>
          <w:rFonts w:ascii="Times New Roman" w:hAnsi="Times New Roman"/>
          <w:sz w:val="24"/>
          <w:szCs w:val="24"/>
        </w:rPr>
      </w:pPr>
    </w:p>
    <w:p w:rsidR="00C67B1C" w:rsidRDefault="00C67B1C" w:rsidP="00CD7572">
      <w:pPr>
        <w:spacing w:after="0" w:line="480" w:lineRule="auto"/>
        <w:jc w:val="center"/>
        <w:rPr>
          <w:rFonts w:ascii="Times New Roman" w:hAnsi="Times New Roman"/>
          <w:sz w:val="24"/>
          <w:szCs w:val="24"/>
        </w:rPr>
      </w:pPr>
    </w:p>
    <w:p w:rsidR="00C67B1C" w:rsidRDefault="00C67B1C" w:rsidP="00CD7572">
      <w:pPr>
        <w:spacing w:after="0" w:line="480" w:lineRule="auto"/>
        <w:jc w:val="center"/>
        <w:rPr>
          <w:rFonts w:ascii="Times New Roman" w:hAnsi="Times New Roman"/>
          <w:sz w:val="24"/>
          <w:szCs w:val="24"/>
        </w:rPr>
      </w:pPr>
    </w:p>
    <w:p w:rsidR="007150F5" w:rsidRPr="00E74EEE" w:rsidRDefault="007150F5" w:rsidP="00CD7572">
      <w:pPr>
        <w:spacing w:after="0" w:line="480" w:lineRule="auto"/>
        <w:jc w:val="center"/>
        <w:rPr>
          <w:rFonts w:ascii="Times New Roman" w:hAnsi="Times New Roman"/>
          <w:sz w:val="24"/>
          <w:szCs w:val="24"/>
        </w:rPr>
      </w:pPr>
      <w:r w:rsidRPr="00E74EEE">
        <w:rPr>
          <w:rFonts w:ascii="Times New Roman" w:hAnsi="Times New Roman"/>
          <w:b/>
          <w:sz w:val="24"/>
          <w:szCs w:val="24"/>
        </w:rPr>
        <w:lastRenderedPageBreak/>
        <w:t>TABLE OF CONTENTS</w:t>
      </w:r>
    </w:p>
    <w:p w:rsidR="007150F5" w:rsidRPr="00E74EEE" w:rsidRDefault="00144563" w:rsidP="00E2458D">
      <w:pPr>
        <w:pStyle w:val="NormalWeb"/>
        <w:tabs>
          <w:tab w:val="left" w:pos="360"/>
        </w:tabs>
        <w:spacing w:before="0" w:beforeAutospacing="0" w:after="0" w:afterAutospacing="0" w:line="480" w:lineRule="auto"/>
        <w:jc w:val="both"/>
      </w:pPr>
      <w:r>
        <w:t>Title Page</w:t>
      </w:r>
      <w:r>
        <w:tab/>
      </w:r>
      <w:r>
        <w:tab/>
      </w:r>
      <w:r>
        <w:tab/>
      </w:r>
      <w:r>
        <w:tab/>
      </w:r>
      <w:r>
        <w:tab/>
      </w:r>
      <w:r>
        <w:tab/>
      </w:r>
      <w:r>
        <w:tab/>
      </w:r>
      <w:r>
        <w:tab/>
      </w:r>
      <w:r>
        <w:tab/>
      </w:r>
    </w:p>
    <w:p w:rsidR="007150F5" w:rsidRPr="00E74EEE" w:rsidRDefault="007150F5" w:rsidP="00E2458D">
      <w:pPr>
        <w:pStyle w:val="NormalWeb"/>
        <w:tabs>
          <w:tab w:val="left" w:pos="360"/>
        </w:tabs>
        <w:spacing w:before="0" w:beforeAutospacing="0" w:after="0" w:afterAutospacing="0" w:line="480" w:lineRule="auto"/>
        <w:jc w:val="both"/>
      </w:pPr>
      <w:r w:rsidRPr="00E74EEE">
        <w:t>Certification</w:t>
      </w:r>
      <w:r w:rsidRPr="00E74EEE">
        <w:tab/>
      </w:r>
      <w:r w:rsidRPr="00E74EEE">
        <w:tab/>
      </w:r>
      <w:r w:rsidRPr="00E74EEE">
        <w:tab/>
      </w:r>
      <w:r w:rsidRPr="00E74EEE">
        <w:tab/>
      </w:r>
      <w:r w:rsidRPr="00E74EEE">
        <w:tab/>
      </w:r>
      <w:r w:rsidRPr="00E74EEE">
        <w:tab/>
      </w:r>
      <w:r w:rsidRPr="00E74EEE">
        <w:tab/>
      </w:r>
      <w:r w:rsidRPr="00E74EEE">
        <w:tab/>
      </w:r>
      <w:r w:rsidRPr="00E74EEE">
        <w:tab/>
      </w:r>
    </w:p>
    <w:p w:rsidR="007150F5" w:rsidRPr="00E74EEE" w:rsidRDefault="00144563" w:rsidP="00E2458D">
      <w:pPr>
        <w:pStyle w:val="NormalWeb"/>
        <w:tabs>
          <w:tab w:val="left" w:pos="540"/>
        </w:tabs>
        <w:spacing w:before="0" w:beforeAutospacing="0" w:after="0" w:afterAutospacing="0" w:line="480" w:lineRule="auto"/>
        <w:jc w:val="both"/>
      </w:pPr>
      <w:r>
        <w:t>Dedication</w:t>
      </w:r>
      <w:r>
        <w:tab/>
      </w:r>
      <w:r>
        <w:tab/>
      </w:r>
      <w:r>
        <w:tab/>
      </w:r>
      <w:r>
        <w:tab/>
      </w:r>
      <w:r>
        <w:tab/>
      </w:r>
      <w:r>
        <w:tab/>
      </w:r>
      <w:r>
        <w:tab/>
      </w:r>
      <w:r>
        <w:tab/>
      </w:r>
      <w:r>
        <w:tab/>
      </w:r>
    </w:p>
    <w:p w:rsidR="007150F5" w:rsidRPr="00E74EEE" w:rsidRDefault="007150F5" w:rsidP="00E2458D">
      <w:pPr>
        <w:pStyle w:val="NormalWeb"/>
        <w:tabs>
          <w:tab w:val="left" w:pos="540"/>
        </w:tabs>
        <w:spacing w:before="0" w:beforeAutospacing="0" w:after="0" w:afterAutospacing="0" w:line="480" w:lineRule="auto"/>
        <w:jc w:val="both"/>
      </w:pPr>
      <w:r w:rsidRPr="00E74EEE">
        <w:t>Acknowledgements</w:t>
      </w:r>
      <w:r w:rsidRPr="00E74EEE">
        <w:tab/>
      </w:r>
      <w:r w:rsidRPr="00E74EEE">
        <w:tab/>
      </w:r>
      <w:r w:rsidRPr="00E74EEE">
        <w:tab/>
      </w:r>
      <w:r w:rsidRPr="00E74EEE">
        <w:tab/>
      </w:r>
      <w:r w:rsidRPr="00E74EEE">
        <w:tab/>
      </w:r>
      <w:r w:rsidRPr="00E74EEE">
        <w:tab/>
      </w:r>
      <w:r w:rsidRPr="00E74EEE">
        <w:tab/>
      </w:r>
      <w:r w:rsidRPr="00E74EEE">
        <w:tab/>
      </w:r>
    </w:p>
    <w:p w:rsidR="007150F5" w:rsidRPr="00E74EEE" w:rsidRDefault="007150F5" w:rsidP="00E2458D">
      <w:pPr>
        <w:pStyle w:val="NormalWeb"/>
        <w:tabs>
          <w:tab w:val="left" w:pos="540"/>
        </w:tabs>
        <w:spacing w:before="0" w:beforeAutospacing="0" w:after="0" w:afterAutospacing="0" w:line="480" w:lineRule="auto"/>
        <w:jc w:val="both"/>
      </w:pPr>
      <w:r w:rsidRPr="00E74EEE">
        <w:t>Table of Content</w:t>
      </w:r>
      <w:r w:rsidRPr="00E74EEE">
        <w:tab/>
      </w:r>
      <w:r w:rsidRPr="00E74EEE">
        <w:tab/>
      </w:r>
      <w:r w:rsidRPr="00E74EEE">
        <w:tab/>
      </w:r>
      <w:r w:rsidRPr="00E74EEE">
        <w:tab/>
      </w:r>
      <w:r w:rsidRPr="00E74EEE">
        <w:tab/>
      </w:r>
      <w:r w:rsidRPr="00E74EEE">
        <w:tab/>
      </w:r>
      <w:r w:rsidRPr="00E74EEE">
        <w:tab/>
      </w:r>
      <w:r w:rsidRPr="00E74EEE">
        <w:tab/>
      </w:r>
    </w:p>
    <w:p w:rsidR="007150F5" w:rsidRPr="00E74EEE" w:rsidRDefault="007150F5" w:rsidP="00E2458D">
      <w:pPr>
        <w:pStyle w:val="NormalWeb"/>
        <w:tabs>
          <w:tab w:val="left" w:pos="540"/>
        </w:tabs>
        <w:spacing w:before="0" w:beforeAutospacing="0" w:after="0" w:afterAutospacing="0" w:line="480" w:lineRule="auto"/>
        <w:jc w:val="both"/>
        <w:rPr>
          <w:b/>
        </w:rPr>
      </w:pPr>
      <w:r w:rsidRPr="00E74EEE">
        <w:rPr>
          <w:b/>
        </w:rPr>
        <w:t xml:space="preserve">CHAPTER ONE: </w:t>
      </w:r>
    </w:p>
    <w:p w:rsidR="007150F5" w:rsidRPr="00E74EEE" w:rsidRDefault="007150F5" w:rsidP="00E2458D">
      <w:pPr>
        <w:pStyle w:val="NormalWeb"/>
        <w:tabs>
          <w:tab w:val="left" w:pos="540"/>
        </w:tabs>
        <w:spacing w:before="0" w:beforeAutospacing="0" w:after="0" w:afterAutospacing="0" w:line="480" w:lineRule="auto"/>
        <w:jc w:val="both"/>
        <w:rPr>
          <w:b/>
        </w:rPr>
      </w:pPr>
      <w:r w:rsidRPr="00E74EEE">
        <w:t>1.0</w:t>
      </w:r>
      <w:r w:rsidRPr="00E74EEE">
        <w:tab/>
        <w:t xml:space="preserve">Background of the Study </w:t>
      </w:r>
      <w:r w:rsidRPr="00E74EEE">
        <w:tab/>
      </w:r>
      <w:r w:rsidRPr="00E74EEE">
        <w:rPr>
          <w:b/>
        </w:rPr>
        <w:tab/>
      </w:r>
      <w:r w:rsidRPr="00E74EEE">
        <w:rPr>
          <w:b/>
        </w:rPr>
        <w:tab/>
      </w:r>
      <w:r w:rsidRPr="00E74EEE">
        <w:rPr>
          <w:b/>
        </w:rPr>
        <w:tab/>
      </w:r>
      <w:r w:rsidRPr="00E74EEE">
        <w:rPr>
          <w:b/>
        </w:rPr>
        <w:tab/>
      </w:r>
      <w:r w:rsidRPr="00E74EEE">
        <w:tab/>
      </w:r>
    </w:p>
    <w:p w:rsidR="007150F5" w:rsidRPr="00E74EEE" w:rsidRDefault="007150F5" w:rsidP="00E2458D">
      <w:pPr>
        <w:pStyle w:val="NormalWeb"/>
        <w:tabs>
          <w:tab w:val="left" w:pos="540"/>
        </w:tabs>
        <w:spacing w:before="0" w:beforeAutospacing="0" w:after="0" w:afterAutospacing="0" w:line="480" w:lineRule="auto"/>
        <w:jc w:val="both"/>
      </w:pPr>
      <w:r w:rsidRPr="00E74EEE">
        <w:t>1.1</w:t>
      </w:r>
      <w:r w:rsidRPr="00E74EEE">
        <w:tab/>
        <w:t>Statement of the Problem</w:t>
      </w:r>
      <w:r w:rsidRPr="00E74EEE">
        <w:tab/>
      </w:r>
      <w:r w:rsidRPr="00E74EEE">
        <w:tab/>
      </w:r>
      <w:r w:rsidRPr="00E74EEE">
        <w:tab/>
      </w:r>
      <w:r w:rsidRPr="00E74EEE">
        <w:tab/>
      </w:r>
      <w:r w:rsidRPr="00E74EEE">
        <w:tab/>
      </w:r>
      <w:r w:rsidRPr="00E74EEE">
        <w:tab/>
      </w:r>
    </w:p>
    <w:p w:rsidR="007150F5" w:rsidRPr="00E74EEE" w:rsidRDefault="007150F5" w:rsidP="00E2458D">
      <w:pPr>
        <w:pStyle w:val="NormalWeb"/>
        <w:tabs>
          <w:tab w:val="left" w:pos="540"/>
        </w:tabs>
        <w:spacing w:before="0" w:beforeAutospacing="0" w:after="0" w:afterAutospacing="0" w:line="480" w:lineRule="auto"/>
        <w:jc w:val="both"/>
      </w:pPr>
      <w:r w:rsidRPr="00E74EEE">
        <w:t>1.2</w:t>
      </w:r>
      <w:r w:rsidRPr="00E74EEE">
        <w:tab/>
        <w:t>Research Questions</w:t>
      </w:r>
      <w:r w:rsidRPr="00E74EEE">
        <w:tab/>
      </w:r>
      <w:r w:rsidRPr="00E74EEE">
        <w:tab/>
      </w:r>
      <w:r w:rsidRPr="00E74EEE">
        <w:tab/>
      </w:r>
      <w:r w:rsidRPr="00E74EEE">
        <w:tab/>
      </w:r>
      <w:r w:rsidRPr="00E74EEE">
        <w:tab/>
      </w:r>
      <w:r w:rsidRPr="00E74EEE">
        <w:tab/>
      </w:r>
      <w:r w:rsidRPr="00E74EEE">
        <w:tab/>
      </w:r>
    </w:p>
    <w:p w:rsidR="007150F5" w:rsidRPr="00E74EEE" w:rsidRDefault="007150F5" w:rsidP="00E2458D">
      <w:pPr>
        <w:pStyle w:val="NormalWeb"/>
        <w:tabs>
          <w:tab w:val="left" w:pos="540"/>
        </w:tabs>
        <w:spacing w:before="0" w:beforeAutospacing="0" w:after="0" w:afterAutospacing="0" w:line="480" w:lineRule="auto"/>
        <w:jc w:val="both"/>
      </w:pPr>
      <w:r w:rsidRPr="00E74EEE">
        <w:t>1.3</w:t>
      </w:r>
      <w:r w:rsidRPr="00E74EEE">
        <w:tab/>
        <w:t>Objective of the Study</w:t>
      </w:r>
      <w:r w:rsidRPr="00E74EEE">
        <w:tab/>
      </w:r>
      <w:r w:rsidRPr="00E74EEE">
        <w:tab/>
      </w:r>
      <w:r w:rsidRPr="00E74EEE">
        <w:tab/>
      </w:r>
      <w:r w:rsidRPr="00E74EEE">
        <w:tab/>
      </w:r>
      <w:r w:rsidRPr="00E74EEE">
        <w:tab/>
      </w:r>
      <w:r w:rsidRPr="00E74EEE">
        <w:tab/>
      </w:r>
      <w:r w:rsidRPr="00E74EEE">
        <w:tab/>
      </w:r>
    </w:p>
    <w:p w:rsidR="007150F5" w:rsidRPr="00E74EEE" w:rsidRDefault="007150F5" w:rsidP="00E2458D">
      <w:pPr>
        <w:pStyle w:val="NormalWeb"/>
        <w:tabs>
          <w:tab w:val="left" w:pos="540"/>
        </w:tabs>
        <w:spacing w:before="0" w:beforeAutospacing="0" w:after="0" w:afterAutospacing="0" w:line="480" w:lineRule="auto"/>
        <w:jc w:val="both"/>
      </w:pPr>
      <w:r w:rsidRPr="00E74EEE">
        <w:t>1.4</w:t>
      </w:r>
      <w:r w:rsidRPr="00E74EEE">
        <w:tab/>
        <w:t xml:space="preserve">Research hypotheses </w:t>
      </w:r>
      <w:r w:rsidRPr="00E74EEE">
        <w:tab/>
      </w:r>
      <w:r w:rsidRPr="00E74EEE">
        <w:tab/>
      </w:r>
      <w:r w:rsidRPr="00E74EEE">
        <w:tab/>
      </w:r>
      <w:r w:rsidRPr="00E74EEE">
        <w:tab/>
      </w:r>
      <w:r w:rsidRPr="00E74EEE">
        <w:tab/>
      </w:r>
      <w:r w:rsidRPr="00E74EEE">
        <w:tab/>
      </w:r>
      <w:r w:rsidRPr="00E74EEE">
        <w:tab/>
      </w:r>
    </w:p>
    <w:p w:rsidR="007150F5" w:rsidRPr="00E74EEE" w:rsidRDefault="007150F5" w:rsidP="00E2458D">
      <w:pPr>
        <w:pStyle w:val="NormalWeb"/>
        <w:tabs>
          <w:tab w:val="left" w:pos="540"/>
        </w:tabs>
        <w:spacing w:before="0" w:beforeAutospacing="0" w:after="0" w:afterAutospacing="0" w:line="480" w:lineRule="auto"/>
        <w:jc w:val="both"/>
      </w:pPr>
      <w:r w:rsidRPr="00E74EEE">
        <w:t>1.5</w:t>
      </w:r>
      <w:r w:rsidRPr="00E74EEE">
        <w:tab/>
        <w:t xml:space="preserve">Significance of the study </w:t>
      </w:r>
      <w:r w:rsidRPr="00E74EEE">
        <w:tab/>
      </w:r>
      <w:r w:rsidRPr="00E74EEE">
        <w:tab/>
      </w:r>
      <w:r w:rsidRPr="00E74EEE">
        <w:tab/>
      </w:r>
      <w:r w:rsidRPr="00E74EEE">
        <w:tab/>
      </w:r>
      <w:r w:rsidRPr="00E74EEE">
        <w:tab/>
      </w:r>
      <w:r w:rsidRPr="00E74EEE">
        <w:tab/>
      </w:r>
    </w:p>
    <w:p w:rsidR="007150F5" w:rsidRPr="00E74EEE" w:rsidRDefault="007150F5" w:rsidP="00E2458D">
      <w:pPr>
        <w:pStyle w:val="NormalWeb"/>
        <w:tabs>
          <w:tab w:val="left" w:pos="540"/>
        </w:tabs>
        <w:spacing w:before="0" w:beforeAutospacing="0" w:after="0" w:afterAutospacing="0" w:line="480" w:lineRule="auto"/>
        <w:jc w:val="both"/>
      </w:pPr>
      <w:r w:rsidRPr="00E74EEE">
        <w:t>1.6</w:t>
      </w:r>
      <w:r w:rsidRPr="00E74EEE">
        <w:tab/>
        <w:t xml:space="preserve">Scope /Limitation of the Study </w:t>
      </w:r>
      <w:r w:rsidRPr="00E74EEE">
        <w:tab/>
      </w:r>
      <w:r w:rsidRPr="00E74EEE">
        <w:tab/>
      </w:r>
      <w:r w:rsidRPr="00E74EEE">
        <w:tab/>
      </w:r>
      <w:r w:rsidRPr="00E74EEE">
        <w:tab/>
      </w:r>
      <w:r w:rsidRPr="00E74EEE">
        <w:tab/>
      </w:r>
      <w:r w:rsidRPr="00E74EEE">
        <w:tab/>
      </w:r>
    </w:p>
    <w:p w:rsidR="007150F5" w:rsidRPr="00E74EEE" w:rsidRDefault="007150F5" w:rsidP="00E2458D">
      <w:pPr>
        <w:pStyle w:val="NormalWeb"/>
        <w:tabs>
          <w:tab w:val="left" w:pos="540"/>
        </w:tabs>
        <w:spacing w:before="0" w:beforeAutospacing="0" w:after="0" w:afterAutospacing="0" w:line="480" w:lineRule="auto"/>
        <w:jc w:val="both"/>
      </w:pPr>
      <w:r w:rsidRPr="00E74EEE">
        <w:t>1.7</w:t>
      </w:r>
      <w:r w:rsidRPr="00E74EEE">
        <w:tab/>
        <w:t>Definition</w:t>
      </w:r>
      <w:r w:rsidR="00E168F9">
        <w:t>s</w:t>
      </w:r>
      <w:r w:rsidRPr="00E74EEE">
        <w:t xml:space="preserve"> of Terms </w:t>
      </w:r>
      <w:r w:rsidRPr="00E74EEE">
        <w:tab/>
      </w:r>
      <w:r w:rsidRPr="00E74EEE">
        <w:tab/>
      </w:r>
      <w:r w:rsidRPr="00E74EEE">
        <w:tab/>
      </w:r>
      <w:r w:rsidRPr="00E74EEE">
        <w:tab/>
      </w:r>
      <w:r w:rsidRPr="00E74EEE">
        <w:tab/>
      </w:r>
      <w:r w:rsidRPr="00E74EEE">
        <w:tab/>
      </w:r>
      <w:r w:rsidRPr="00E74EEE">
        <w:tab/>
      </w:r>
    </w:p>
    <w:p w:rsidR="007150F5" w:rsidRPr="00E74EEE" w:rsidRDefault="00B56217" w:rsidP="00E2458D">
      <w:pPr>
        <w:pStyle w:val="NormalWeb"/>
        <w:tabs>
          <w:tab w:val="left" w:pos="540"/>
        </w:tabs>
        <w:spacing w:before="0" w:beforeAutospacing="0" w:after="0" w:afterAutospacing="0" w:line="480" w:lineRule="auto"/>
        <w:jc w:val="both"/>
      </w:pPr>
      <w:r>
        <w:t>1.8</w:t>
      </w:r>
      <w:r>
        <w:tab/>
      </w:r>
      <w:r w:rsidR="007150F5" w:rsidRPr="00E74EEE">
        <w:t xml:space="preserve">Plan of the Study </w:t>
      </w:r>
      <w:r w:rsidR="007150F5" w:rsidRPr="00E74EEE">
        <w:tab/>
      </w:r>
      <w:r w:rsidR="007150F5" w:rsidRPr="00E74EEE">
        <w:tab/>
      </w:r>
      <w:r w:rsidR="007150F5" w:rsidRPr="00E74EEE">
        <w:tab/>
      </w:r>
      <w:r w:rsidR="007150F5" w:rsidRPr="00E74EEE">
        <w:tab/>
      </w:r>
      <w:r w:rsidR="007150F5" w:rsidRPr="00E74EEE">
        <w:tab/>
      </w:r>
    </w:p>
    <w:p w:rsidR="007150F5" w:rsidRPr="00E74EEE" w:rsidRDefault="007150F5" w:rsidP="00E2458D">
      <w:pPr>
        <w:pStyle w:val="NormalWeb"/>
        <w:tabs>
          <w:tab w:val="left" w:pos="540"/>
        </w:tabs>
        <w:spacing w:before="0" w:beforeAutospacing="0" w:after="0" w:afterAutospacing="0" w:line="480" w:lineRule="auto"/>
        <w:jc w:val="both"/>
        <w:rPr>
          <w:b/>
        </w:rPr>
      </w:pPr>
      <w:r w:rsidRPr="00E74EEE">
        <w:rPr>
          <w:b/>
        </w:rPr>
        <w:t xml:space="preserve">CHAPTER TWO: </w:t>
      </w:r>
    </w:p>
    <w:p w:rsidR="007150F5" w:rsidRPr="00E74EEE" w:rsidRDefault="007150F5" w:rsidP="00E2458D">
      <w:pPr>
        <w:pStyle w:val="NormalWeb"/>
        <w:tabs>
          <w:tab w:val="left" w:pos="540"/>
        </w:tabs>
        <w:spacing w:before="0" w:beforeAutospacing="0" w:after="0" w:afterAutospacing="0" w:line="480" w:lineRule="auto"/>
        <w:jc w:val="both"/>
      </w:pPr>
      <w:r w:rsidRPr="00E74EEE">
        <w:t>2.0</w:t>
      </w:r>
      <w:r w:rsidRPr="00E74EEE">
        <w:tab/>
        <w:t>Literature Review</w:t>
      </w:r>
      <w:r w:rsidRPr="00E74EEE">
        <w:tab/>
      </w:r>
      <w:r w:rsidRPr="00E74EEE">
        <w:tab/>
        <w:t xml:space="preserve">        </w:t>
      </w:r>
      <w:r w:rsidRPr="00E74EEE">
        <w:tab/>
      </w:r>
      <w:r w:rsidRPr="00E74EEE">
        <w:tab/>
      </w:r>
      <w:r w:rsidRPr="00E74EEE">
        <w:tab/>
      </w:r>
      <w:r w:rsidRPr="00E74EEE">
        <w:tab/>
      </w:r>
      <w:r w:rsidRPr="00E74EEE">
        <w:tab/>
      </w:r>
    </w:p>
    <w:p w:rsidR="007150F5" w:rsidRPr="00E74EEE" w:rsidRDefault="007150F5" w:rsidP="00E2458D">
      <w:pPr>
        <w:pStyle w:val="NormalWeb"/>
        <w:tabs>
          <w:tab w:val="left" w:pos="540"/>
        </w:tabs>
        <w:spacing w:before="0" w:beforeAutospacing="0" w:after="0" w:afterAutospacing="0" w:line="480" w:lineRule="auto"/>
        <w:jc w:val="both"/>
      </w:pPr>
      <w:r w:rsidRPr="00E74EEE">
        <w:t>2.1</w:t>
      </w:r>
      <w:r w:rsidRPr="00E74EEE">
        <w:tab/>
        <w:t xml:space="preserve">Conceptual framework </w:t>
      </w:r>
      <w:r w:rsidRPr="00E74EEE">
        <w:tab/>
      </w:r>
      <w:r w:rsidRPr="00E74EEE">
        <w:tab/>
      </w:r>
      <w:r w:rsidRPr="00E74EEE">
        <w:tab/>
      </w:r>
      <w:r w:rsidRPr="00E74EEE">
        <w:tab/>
      </w:r>
      <w:r w:rsidRPr="00E74EEE">
        <w:tab/>
      </w:r>
      <w:r w:rsidRPr="00E74EEE">
        <w:tab/>
      </w:r>
      <w:r w:rsidRPr="00E74EEE">
        <w:tab/>
      </w:r>
    </w:p>
    <w:p w:rsidR="007150F5" w:rsidRPr="00E74EEE" w:rsidRDefault="007150F5" w:rsidP="00E2458D">
      <w:pPr>
        <w:pStyle w:val="NormalWeb"/>
        <w:tabs>
          <w:tab w:val="left" w:pos="540"/>
        </w:tabs>
        <w:spacing w:before="0" w:beforeAutospacing="0" w:after="0" w:afterAutospacing="0" w:line="480" w:lineRule="auto"/>
        <w:jc w:val="both"/>
      </w:pPr>
      <w:r w:rsidRPr="00E74EEE">
        <w:t xml:space="preserve">2.2 </w:t>
      </w:r>
      <w:r w:rsidRPr="00E74EEE">
        <w:tab/>
        <w:t>Theoretical framework</w:t>
      </w:r>
      <w:r w:rsidRPr="00E74EEE">
        <w:tab/>
      </w:r>
      <w:r w:rsidRPr="00E74EEE">
        <w:tab/>
      </w:r>
      <w:r w:rsidRPr="00E74EEE">
        <w:tab/>
      </w:r>
      <w:r w:rsidRPr="00E74EEE">
        <w:tab/>
      </w:r>
      <w:r w:rsidRPr="00E74EEE">
        <w:tab/>
      </w:r>
      <w:r w:rsidRPr="00E74EEE">
        <w:tab/>
      </w:r>
      <w:r w:rsidRPr="00E74EEE">
        <w:tab/>
      </w:r>
    </w:p>
    <w:p w:rsidR="007150F5" w:rsidRPr="00E74EEE" w:rsidRDefault="007150F5" w:rsidP="00E2458D">
      <w:pPr>
        <w:pStyle w:val="NormalWeb"/>
        <w:tabs>
          <w:tab w:val="left" w:pos="540"/>
        </w:tabs>
        <w:spacing w:before="0" w:beforeAutospacing="0" w:after="0" w:afterAutospacing="0" w:line="480" w:lineRule="auto"/>
        <w:jc w:val="both"/>
      </w:pPr>
      <w:r w:rsidRPr="00E74EEE">
        <w:t xml:space="preserve">2.3 </w:t>
      </w:r>
      <w:r w:rsidRPr="00E74EEE">
        <w:tab/>
        <w:t>Empirical Review</w:t>
      </w:r>
      <w:r w:rsidRPr="00E74EEE">
        <w:tab/>
        <w:t xml:space="preserve"> </w:t>
      </w:r>
      <w:r w:rsidRPr="00E74EEE">
        <w:tab/>
      </w:r>
      <w:r w:rsidRPr="00E74EEE">
        <w:tab/>
      </w:r>
      <w:r w:rsidRPr="00E74EEE">
        <w:tab/>
      </w:r>
      <w:r w:rsidRPr="00E74EEE">
        <w:tab/>
      </w:r>
      <w:r w:rsidRPr="00E74EEE">
        <w:tab/>
      </w:r>
      <w:r w:rsidRPr="00E74EEE">
        <w:tab/>
      </w:r>
    </w:p>
    <w:p w:rsidR="007150F5" w:rsidRPr="00E74EEE" w:rsidRDefault="007150F5" w:rsidP="00955635">
      <w:pPr>
        <w:pStyle w:val="NormalWeb"/>
        <w:tabs>
          <w:tab w:val="left" w:pos="540"/>
        </w:tabs>
        <w:spacing w:before="0" w:beforeAutospacing="0" w:after="0" w:afterAutospacing="0"/>
        <w:jc w:val="both"/>
        <w:rPr>
          <w:b/>
        </w:rPr>
      </w:pPr>
      <w:r w:rsidRPr="00E74EEE">
        <w:rPr>
          <w:b/>
        </w:rPr>
        <w:lastRenderedPageBreak/>
        <w:t xml:space="preserve">CHAPTER THREE: </w:t>
      </w:r>
    </w:p>
    <w:p w:rsidR="007150F5" w:rsidRPr="00E74EEE" w:rsidRDefault="007150F5" w:rsidP="00E2458D">
      <w:pPr>
        <w:pStyle w:val="NormalWeb"/>
        <w:tabs>
          <w:tab w:val="left" w:pos="540"/>
        </w:tabs>
        <w:spacing w:before="0" w:beforeAutospacing="0" w:after="0" w:afterAutospacing="0" w:line="480" w:lineRule="auto"/>
        <w:jc w:val="both"/>
      </w:pPr>
      <w:r w:rsidRPr="00E74EEE">
        <w:t>3.</w:t>
      </w:r>
      <w:r w:rsidR="002C71E1">
        <w:t>1</w:t>
      </w:r>
      <w:r w:rsidRPr="00E74EEE">
        <w:tab/>
        <w:t>Research Methodology</w:t>
      </w:r>
      <w:r w:rsidRPr="00E74EEE">
        <w:tab/>
      </w:r>
    </w:p>
    <w:p w:rsidR="007150F5" w:rsidRPr="00E74EEE" w:rsidRDefault="007150F5" w:rsidP="00E2458D">
      <w:pPr>
        <w:pStyle w:val="NormalWeb"/>
        <w:tabs>
          <w:tab w:val="left" w:pos="540"/>
        </w:tabs>
        <w:spacing w:before="0" w:beforeAutospacing="0" w:after="0" w:afterAutospacing="0" w:line="480" w:lineRule="auto"/>
        <w:jc w:val="both"/>
      </w:pPr>
      <w:r w:rsidRPr="00E74EEE">
        <w:t>3.2</w:t>
      </w:r>
      <w:r w:rsidRPr="00E74EEE">
        <w:tab/>
        <w:t>Research Design</w:t>
      </w:r>
    </w:p>
    <w:p w:rsidR="007150F5" w:rsidRPr="00E74EEE" w:rsidRDefault="007150F5" w:rsidP="00E2458D">
      <w:pPr>
        <w:pStyle w:val="NormalWeb"/>
        <w:tabs>
          <w:tab w:val="left" w:pos="540"/>
        </w:tabs>
        <w:spacing w:before="0" w:beforeAutospacing="0" w:after="0" w:afterAutospacing="0" w:line="480" w:lineRule="auto"/>
        <w:jc w:val="both"/>
      </w:pPr>
      <w:r w:rsidRPr="00E74EEE">
        <w:t>3.3</w:t>
      </w:r>
      <w:r w:rsidRPr="00E74EEE">
        <w:tab/>
        <w:t>Population of the study</w:t>
      </w:r>
      <w:r w:rsidRPr="00E74EEE">
        <w:tab/>
      </w:r>
      <w:r w:rsidRPr="00E74EEE">
        <w:tab/>
      </w:r>
      <w:r w:rsidRPr="00E74EEE">
        <w:tab/>
      </w:r>
      <w:r w:rsidRPr="00E74EEE">
        <w:tab/>
      </w:r>
      <w:r w:rsidRPr="00E74EEE">
        <w:tab/>
      </w:r>
      <w:r w:rsidRPr="00E74EEE">
        <w:tab/>
      </w:r>
      <w:r w:rsidRPr="00E74EEE">
        <w:tab/>
      </w:r>
    </w:p>
    <w:p w:rsidR="007150F5" w:rsidRPr="00E74EEE" w:rsidRDefault="007150F5" w:rsidP="00E2458D">
      <w:pPr>
        <w:pStyle w:val="NormalWeb"/>
        <w:tabs>
          <w:tab w:val="left" w:pos="540"/>
        </w:tabs>
        <w:spacing w:before="0" w:beforeAutospacing="0" w:after="0" w:afterAutospacing="0" w:line="480" w:lineRule="auto"/>
        <w:jc w:val="both"/>
      </w:pPr>
      <w:r w:rsidRPr="00E74EEE">
        <w:t>3.4</w:t>
      </w:r>
      <w:r w:rsidRPr="00E74EEE">
        <w:tab/>
        <w:t xml:space="preserve">Sampling size and sampling technique </w:t>
      </w:r>
      <w:r w:rsidRPr="00E74EEE">
        <w:tab/>
      </w:r>
      <w:r w:rsidRPr="00E74EEE">
        <w:tab/>
      </w:r>
      <w:r w:rsidRPr="00E74EEE">
        <w:tab/>
      </w:r>
      <w:r w:rsidRPr="00E74EEE">
        <w:tab/>
      </w:r>
      <w:r w:rsidRPr="00E74EEE">
        <w:tab/>
      </w:r>
    </w:p>
    <w:p w:rsidR="007150F5" w:rsidRPr="00E74EEE" w:rsidRDefault="007150F5" w:rsidP="00E2458D">
      <w:pPr>
        <w:pStyle w:val="NormalWeb"/>
        <w:tabs>
          <w:tab w:val="left" w:pos="540"/>
        </w:tabs>
        <w:spacing w:before="0" w:beforeAutospacing="0" w:after="0" w:afterAutospacing="0" w:line="480" w:lineRule="auto"/>
        <w:jc w:val="both"/>
      </w:pPr>
      <w:r w:rsidRPr="00E74EEE">
        <w:t>3.5</w:t>
      </w:r>
      <w:r w:rsidRPr="00E74EEE">
        <w:tab/>
        <w:t>Method of Data Collection</w:t>
      </w:r>
      <w:r w:rsidRPr="00E74EEE">
        <w:tab/>
      </w:r>
      <w:r w:rsidRPr="00E74EEE">
        <w:tab/>
        <w:t xml:space="preserve">  </w:t>
      </w:r>
      <w:r w:rsidRPr="00E74EEE">
        <w:tab/>
      </w:r>
      <w:r w:rsidRPr="00E74EEE">
        <w:tab/>
      </w:r>
      <w:r w:rsidRPr="00E74EEE">
        <w:tab/>
      </w:r>
      <w:r w:rsidRPr="00E74EEE">
        <w:tab/>
      </w:r>
    </w:p>
    <w:p w:rsidR="007150F5" w:rsidRPr="00E74EEE" w:rsidRDefault="007150F5" w:rsidP="00E2458D">
      <w:pPr>
        <w:pStyle w:val="NormalWeb"/>
        <w:tabs>
          <w:tab w:val="left" w:pos="540"/>
        </w:tabs>
        <w:spacing w:before="0" w:beforeAutospacing="0" w:after="0" w:afterAutospacing="0" w:line="480" w:lineRule="auto"/>
        <w:jc w:val="both"/>
      </w:pPr>
      <w:r w:rsidRPr="00E74EEE">
        <w:t>3.6</w:t>
      </w:r>
      <w:r w:rsidRPr="00E74EEE">
        <w:tab/>
        <w:t>Method of Data Analysis</w:t>
      </w:r>
      <w:r w:rsidRPr="00E74EEE">
        <w:tab/>
      </w:r>
      <w:r w:rsidRPr="00E74EEE">
        <w:tab/>
      </w:r>
      <w:r w:rsidRPr="00E74EEE">
        <w:tab/>
      </w:r>
      <w:r w:rsidRPr="00E74EEE">
        <w:tab/>
      </w:r>
      <w:r w:rsidRPr="00E74EEE">
        <w:tab/>
      </w:r>
      <w:r w:rsidRPr="00E74EEE">
        <w:tab/>
      </w:r>
    </w:p>
    <w:p w:rsidR="007150F5" w:rsidRPr="00E74EEE" w:rsidRDefault="007150F5" w:rsidP="00E2458D">
      <w:pPr>
        <w:pStyle w:val="NormalWeb"/>
        <w:tabs>
          <w:tab w:val="left" w:pos="540"/>
        </w:tabs>
        <w:spacing w:before="0" w:beforeAutospacing="0" w:after="0" w:afterAutospacing="0" w:line="480" w:lineRule="auto"/>
        <w:jc w:val="both"/>
      </w:pPr>
      <w:r w:rsidRPr="00E74EEE">
        <w:t>3.7</w:t>
      </w:r>
      <w:r w:rsidRPr="00E74EEE">
        <w:tab/>
        <w:t>Limitations of the Methodology</w:t>
      </w:r>
    </w:p>
    <w:p w:rsidR="007150F5" w:rsidRPr="00E74EEE" w:rsidRDefault="007150F5" w:rsidP="00E2458D">
      <w:pPr>
        <w:pStyle w:val="NormalWeb"/>
        <w:tabs>
          <w:tab w:val="left" w:pos="540"/>
        </w:tabs>
        <w:spacing w:before="0" w:beforeAutospacing="0" w:after="0" w:afterAutospacing="0" w:line="480" w:lineRule="auto"/>
        <w:jc w:val="both"/>
        <w:rPr>
          <w:b/>
        </w:rPr>
      </w:pPr>
      <w:r w:rsidRPr="00E74EEE">
        <w:rPr>
          <w:b/>
        </w:rPr>
        <w:t xml:space="preserve">CHAPTER FOUR:  </w:t>
      </w:r>
    </w:p>
    <w:p w:rsidR="007150F5" w:rsidRDefault="002C71E1" w:rsidP="005E29AA">
      <w:pPr>
        <w:pStyle w:val="NormalWeb"/>
        <w:tabs>
          <w:tab w:val="left" w:pos="540"/>
        </w:tabs>
        <w:spacing w:before="0" w:beforeAutospacing="0" w:after="0" w:afterAutospacing="0" w:line="360" w:lineRule="auto"/>
        <w:jc w:val="both"/>
      </w:pPr>
      <w:r>
        <w:t>4.0</w:t>
      </w:r>
      <w:r w:rsidR="00B56217">
        <w:tab/>
      </w:r>
      <w:r w:rsidR="00B56217">
        <w:tab/>
        <w:t>Data Presentation, Data</w:t>
      </w:r>
      <w:r w:rsidR="007150F5" w:rsidRPr="00E74EEE">
        <w:t xml:space="preserve"> Analysis</w:t>
      </w:r>
      <w:r w:rsidR="00B56217">
        <w:t xml:space="preserve"> and Interpretation of Data</w:t>
      </w:r>
    </w:p>
    <w:p w:rsidR="00B56217" w:rsidRPr="00E74EEE" w:rsidRDefault="00B56217" w:rsidP="005E29AA">
      <w:pPr>
        <w:pStyle w:val="NormalWeb"/>
        <w:tabs>
          <w:tab w:val="left" w:pos="540"/>
        </w:tabs>
        <w:spacing w:before="0" w:beforeAutospacing="0" w:after="0" w:afterAutospacing="0" w:line="360" w:lineRule="auto"/>
        <w:jc w:val="both"/>
      </w:pPr>
      <w:r>
        <w:t>4.1</w:t>
      </w:r>
      <w:r>
        <w:tab/>
      </w:r>
      <w:r>
        <w:tab/>
      </w:r>
      <w:r w:rsidRPr="00E74EEE">
        <w:t>Data Presentation</w:t>
      </w:r>
    </w:p>
    <w:p w:rsidR="007150F5" w:rsidRPr="00E74EEE" w:rsidRDefault="007150F5" w:rsidP="005E29AA">
      <w:pPr>
        <w:spacing w:after="0" w:line="360" w:lineRule="auto"/>
        <w:rPr>
          <w:rFonts w:ascii="Times New Roman" w:hAnsi="Times New Roman"/>
          <w:sz w:val="24"/>
          <w:szCs w:val="24"/>
        </w:rPr>
      </w:pPr>
      <w:r w:rsidRPr="00E74EEE">
        <w:rPr>
          <w:rFonts w:ascii="Times New Roman" w:hAnsi="Times New Roman"/>
          <w:sz w:val="24"/>
          <w:szCs w:val="24"/>
        </w:rPr>
        <w:t>4</w:t>
      </w:r>
      <w:r w:rsidR="00B56217">
        <w:rPr>
          <w:rFonts w:ascii="Times New Roman" w:hAnsi="Times New Roman"/>
          <w:sz w:val="24"/>
          <w:szCs w:val="24"/>
        </w:rPr>
        <w:t>.2</w:t>
      </w:r>
      <w:r w:rsidRPr="00E74EEE">
        <w:rPr>
          <w:rFonts w:ascii="Times New Roman" w:hAnsi="Times New Roman"/>
          <w:sz w:val="24"/>
          <w:szCs w:val="24"/>
        </w:rPr>
        <w:tab/>
      </w:r>
      <w:r w:rsidR="00B56217">
        <w:rPr>
          <w:rFonts w:ascii="Times New Roman" w:hAnsi="Times New Roman"/>
          <w:sz w:val="24"/>
          <w:szCs w:val="24"/>
        </w:rPr>
        <w:t>Data Analysis</w:t>
      </w:r>
      <w:r w:rsidR="004E58A7">
        <w:rPr>
          <w:rFonts w:ascii="Times New Roman" w:hAnsi="Times New Roman"/>
          <w:sz w:val="24"/>
          <w:szCs w:val="24"/>
        </w:rPr>
        <w:tab/>
      </w:r>
      <w:r w:rsidRPr="00E74EEE">
        <w:rPr>
          <w:rFonts w:ascii="Times New Roman" w:hAnsi="Times New Roman"/>
          <w:sz w:val="24"/>
          <w:szCs w:val="24"/>
        </w:rPr>
        <w:t xml:space="preserve"> </w:t>
      </w:r>
      <w:r w:rsidRPr="00E74EEE">
        <w:rPr>
          <w:rFonts w:ascii="Times New Roman" w:hAnsi="Times New Roman"/>
          <w:sz w:val="24"/>
          <w:szCs w:val="24"/>
        </w:rPr>
        <w:tab/>
      </w:r>
      <w:r w:rsidRPr="00E74EEE">
        <w:rPr>
          <w:rFonts w:ascii="Times New Roman" w:hAnsi="Times New Roman"/>
          <w:sz w:val="24"/>
          <w:szCs w:val="24"/>
        </w:rPr>
        <w:tab/>
      </w:r>
      <w:r w:rsidRPr="00E74EEE">
        <w:rPr>
          <w:rFonts w:ascii="Times New Roman" w:hAnsi="Times New Roman"/>
          <w:sz w:val="24"/>
          <w:szCs w:val="24"/>
        </w:rPr>
        <w:tab/>
      </w:r>
      <w:r w:rsidRPr="00E74EEE">
        <w:rPr>
          <w:rFonts w:ascii="Times New Roman" w:hAnsi="Times New Roman"/>
          <w:sz w:val="24"/>
          <w:szCs w:val="24"/>
        </w:rPr>
        <w:tab/>
      </w:r>
      <w:r w:rsidRPr="00E74EEE">
        <w:rPr>
          <w:rFonts w:ascii="Times New Roman" w:hAnsi="Times New Roman"/>
          <w:sz w:val="24"/>
          <w:szCs w:val="24"/>
        </w:rPr>
        <w:tab/>
        <w:t xml:space="preserve"> </w:t>
      </w:r>
      <w:r w:rsidRPr="00E74EEE">
        <w:rPr>
          <w:rFonts w:ascii="Times New Roman" w:hAnsi="Times New Roman"/>
          <w:sz w:val="24"/>
          <w:szCs w:val="24"/>
        </w:rPr>
        <w:tab/>
      </w:r>
    </w:p>
    <w:p w:rsidR="007150F5" w:rsidRPr="00E74EEE" w:rsidRDefault="00B56217" w:rsidP="005E29AA">
      <w:pPr>
        <w:spacing w:after="0" w:line="360" w:lineRule="auto"/>
        <w:rPr>
          <w:rFonts w:ascii="Times New Roman" w:hAnsi="Times New Roman"/>
          <w:sz w:val="24"/>
          <w:szCs w:val="24"/>
        </w:rPr>
      </w:pPr>
      <w:r>
        <w:rPr>
          <w:rFonts w:ascii="Times New Roman" w:hAnsi="Times New Roman"/>
          <w:sz w:val="24"/>
          <w:szCs w:val="24"/>
        </w:rPr>
        <w:t>4.3</w:t>
      </w:r>
      <w:r w:rsidR="007150F5" w:rsidRPr="00E74EEE">
        <w:rPr>
          <w:rFonts w:ascii="Times New Roman" w:hAnsi="Times New Roman"/>
          <w:sz w:val="24"/>
          <w:szCs w:val="24"/>
        </w:rPr>
        <w:tab/>
      </w:r>
      <w:r w:rsidR="004E58A7">
        <w:rPr>
          <w:rFonts w:ascii="Times New Roman" w:hAnsi="Times New Roman"/>
          <w:sz w:val="24"/>
          <w:szCs w:val="24"/>
        </w:rPr>
        <w:t>Interpretation</w:t>
      </w:r>
      <w:r w:rsidR="00315C87">
        <w:rPr>
          <w:rFonts w:ascii="Times New Roman" w:hAnsi="Times New Roman"/>
          <w:sz w:val="24"/>
          <w:szCs w:val="24"/>
        </w:rPr>
        <w:t xml:space="preserve"> of Data</w:t>
      </w:r>
      <w:r w:rsidR="00315C87">
        <w:rPr>
          <w:rFonts w:ascii="Times New Roman" w:hAnsi="Times New Roman"/>
          <w:sz w:val="24"/>
          <w:szCs w:val="24"/>
        </w:rPr>
        <w:tab/>
      </w:r>
      <w:r w:rsidR="00315C87">
        <w:rPr>
          <w:rFonts w:ascii="Times New Roman" w:hAnsi="Times New Roman"/>
          <w:sz w:val="24"/>
          <w:szCs w:val="24"/>
        </w:rPr>
        <w:tab/>
      </w:r>
      <w:r w:rsidR="007150F5" w:rsidRPr="00E74EEE">
        <w:rPr>
          <w:rFonts w:ascii="Times New Roman" w:hAnsi="Times New Roman"/>
          <w:sz w:val="24"/>
          <w:szCs w:val="24"/>
        </w:rPr>
        <w:tab/>
        <w:t xml:space="preserve"> </w:t>
      </w:r>
      <w:r w:rsidR="007150F5" w:rsidRPr="00E74EEE">
        <w:rPr>
          <w:rFonts w:ascii="Times New Roman" w:hAnsi="Times New Roman"/>
          <w:sz w:val="24"/>
          <w:szCs w:val="24"/>
        </w:rPr>
        <w:tab/>
      </w:r>
      <w:r w:rsidR="007150F5" w:rsidRPr="00E74EEE">
        <w:rPr>
          <w:rFonts w:ascii="Times New Roman" w:hAnsi="Times New Roman"/>
          <w:sz w:val="24"/>
          <w:szCs w:val="24"/>
        </w:rPr>
        <w:tab/>
      </w:r>
      <w:r w:rsidR="007150F5" w:rsidRPr="00E74EEE">
        <w:rPr>
          <w:rFonts w:ascii="Times New Roman" w:hAnsi="Times New Roman"/>
          <w:sz w:val="24"/>
          <w:szCs w:val="24"/>
        </w:rPr>
        <w:tab/>
      </w:r>
      <w:r w:rsidR="007150F5" w:rsidRPr="00E74EEE">
        <w:rPr>
          <w:rFonts w:ascii="Times New Roman" w:hAnsi="Times New Roman"/>
          <w:sz w:val="24"/>
          <w:szCs w:val="24"/>
        </w:rPr>
        <w:tab/>
      </w:r>
    </w:p>
    <w:p w:rsidR="007150F5" w:rsidRPr="00E74EEE" w:rsidRDefault="007150F5" w:rsidP="00955635">
      <w:pPr>
        <w:pStyle w:val="NormalWeb"/>
        <w:tabs>
          <w:tab w:val="left" w:pos="540"/>
        </w:tabs>
        <w:spacing w:before="0" w:beforeAutospacing="0" w:after="0" w:afterAutospacing="0"/>
        <w:jc w:val="both"/>
        <w:rPr>
          <w:b/>
        </w:rPr>
      </w:pPr>
      <w:r w:rsidRPr="00E74EEE">
        <w:rPr>
          <w:b/>
        </w:rPr>
        <w:t>CHAPTER FIVE:</w:t>
      </w:r>
    </w:p>
    <w:p w:rsidR="007150F5" w:rsidRPr="00E74EEE" w:rsidRDefault="007150F5" w:rsidP="002C71E1">
      <w:pPr>
        <w:pStyle w:val="NormalWeb"/>
        <w:tabs>
          <w:tab w:val="left" w:pos="540"/>
        </w:tabs>
        <w:spacing w:before="0" w:beforeAutospacing="0" w:after="0" w:afterAutospacing="0" w:line="360" w:lineRule="auto"/>
        <w:jc w:val="both"/>
      </w:pPr>
      <w:r w:rsidRPr="00E74EEE">
        <w:t>5.0</w:t>
      </w:r>
      <w:r w:rsidRPr="00E74EEE">
        <w:tab/>
      </w:r>
      <w:r w:rsidRPr="00E74EEE">
        <w:tab/>
        <w:t>Summary, Conclusion and Recommendations</w:t>
      </w:r>
    </w:p>
    <w:p w:rsidR="007150F5" w:rsidRPr="00E74EEE" w:rsidRDefault="007150F5" w:rsidP="002C71E1">
      <w:pPr>
        <w:spacing w:after="0" w:line="360" w:lineRule="auto"/>
        <w:rPr>
          <w:rFonts w:ascii="Times New Roman" w:hAnsi="Times New Roman"/>
          <w:sz w:val="24"/>
          <w:szCs w:val="24"/>
        </w:rPr>
      </w:pPr>
      <w:r w:rsidRPr="00E74EEE">
        <w:rPr>
          <w:rFonts w:ascii="Times New Roman" w:hAnsi="Times New Roman"/>
          <w:sz w:val="24"/>
          <w:szCs w:val="24"/>
        </w:rPr>
        <w:t xml:space="preserve">5.1 </w:t>
      </w:r>
      <w:r w:rsidRPr="00E74EEE">
        <w:rPr>
          <w:rFonts w:ascii="Times New Roman" w:hAnsi="Times New Roman"/>
          <w:sz w:val="24"/>
          <w:szCs w:val="24"/>
        </w:rPr>
        <w:tab/>
        <w:t>Summary</w:t>
      </w:r>
      <w:r w:rsidRPr="00E74EEE">
        <w:rPr>
          <w:rFonts w:ascii="Times New Roman" w:hAnsi="Times New Roman"/>
          <w:sz w:val="24"/>
          <w:szCs w:val="24"/>
        </w:rPr>
        <w:tab/>
      </w:r>
      <w:r w:rsidRPr="00E74EEE">
        <w:rPr>
          <w:rFonts w:ascii="Times New Roman" w:hAnsi="Times New Roman"/>
          <w:sz w:val="24"/>
          <w:szCs w:val="24"/>
        </w:rPr>
        <w:tab/>
      </w:r>
      <w:r w:rsidRPr="00E74EEE">
        <w:rPr>
          <w:rFonts w:ascii="Times New Roman" w:hAnsi="Times New Roman"/>
          <w:sz w:val="24"/>
          <w:szCs w:val="24"/>
        </w:rPr>
        <w:tab/>
      </w:r>
      <w:r w:rsidRPr="00E74EEE">
        <w:rPr>
          <w:rFonts w:ascii="Times New Roman" w:hAnsi="Times New Roman"/>
          <w:sz w:val="24"/>
          <w:szCs w:val="24"/>
        </w:rPr>
        <w:tab/>
      </w:r>
      <w:r w:rsidRPr="00E74EEE">
        <w:rPr>
          <w:rFonts w:ascii="Times New Roman" w:hAnsi="Times New Roman"/>
          <w:sz w:val="24"/>
          <w:szCs w:val="24"/>
        </w:rPr>
        <w:tab/>
      </w:r>
      <w:r w:rsidRPr="00E74EEE">
        <w:rPr>
          <w:rFonts w:ascii="Times New Roman" w:hAnsi="Times New Roman"/>
          <w:sz w:val="24"/>
          <w:szCs w:val="24"/>
        </w:rPr>
        <w:tab/>
      </w:r>
      <w:r w:rsidRPr="00E74EEE">
        <w:rPr>
          <w:rFonts w:ascii="Times New Roman" w:hAnsi="Times New Roman"/>
          <w:sz w:val="24"/>
          <w:szCs w:val="24"/>
        </w:rPr>
        <w:tab/>
      </w:r>
      <w:r w:rsidRPr="00E74EEE">
        <w:rPr>
          <w:rFonts w:ascii="Times New Roman" w:hAnsi="Times New Roman"/>
          <w:sz w:val="24"/>
          <w:szCs w:val="24"/>
        </w:rPr>
        <w:tab/>
      </w:r>
    </w:p>
    <w:p w:rsidR="007150F5" w:rsidRPr="00E74EEE" w:rsidRDefault="007150F5" w:rsidP="002C71E1">
      <w:pPr>
        <w:spacing w:after="0" w:line="360" w:lineRule="auto"/>
        <w:rPr>
          <w:rFonts w:ascii="Times New Roman" w:hAnsi="Times New Roman"/>
          <w:sz w:val="24"/>
          <w:szCs w:val="24"/>
        </w:rPr>
      </w:pPr>
      <w:r w:rsidRPr="00E74EEE">
        <w:rPr>
          <w:rFonts w:ascii="Times New Roman" w:hAnsi="Times New Roman"/>
          <w:sz w:val="24"/>
          <w:szCs w:val="24"/>
        </w:rPr>
        <w:t xml:space="preserve">5.2 </w:t>
      </w:r>
      <w:r w:rsidRPr="00E74EEE">
        <w:rPr>
          <w:rFonts w:ascii="Times New Roman" w:hAnsi="Times New Roman"/>
          <w:sz w:val="24"/>
          <w:szCs w:val="24"/>
        </w:rPr>
        <w:tab/>
        <w:t xml:space="preserve">Conclusion </w:t>
      </w:r>
      <w:r w:rsidRPr="00E74EEE">
        <w:rPr>
          <w:rFonts w:ascii="Times New Roman" w:hAnsi="Times New Roman"/>
          <w:sz w:val="24"/>
          <w:szCs w:val="24"/>
        </w:rPr>
        <w:tab/>
      </w:r>
      <w:r w:rsidRPr="00E74EEE">
        <w:rPr>
          <w:rFonts w:ascii="Times New Roman" w:hAnsi="Times New Roman"/>
          <w:sz w:val="24"/>
          <w:szCs w:val="24"/>
        </w:rPr>
        <w:tab/>
      </w:r>
      <w:r w:rsidRPr="00E74EEE">
        <w:rPr>
          <w:rFonts w:ascii="Times New Roman" w:hAnsi="Times New Roman"/>
          <w:sz w:val="24"/>
          <w:szCs w:val="24"/>
        </w:rPr>
        <w:tab/>
      </w:r>
      <w:r w:rsidRPr="00E74EEE">
        <w:rPr>
          <w:rFonts w:ascii="Times New Roman" w:hAnsi="Times New Roman"/>
          <w:sz w:val="24"/>
          <w:szCs w:val="24"/>
        </w:rPr>
        <w:tab/>
      </w:r>
      <w:r w:rsidRPr="00E74EEE">
        <w:rPr>
          <w:rFonts w:ascii="Times New Roman" w:hAnsi="Times New Roman"/>
          <w:sz w:val="24"/>
          <w:szCs w:val="24"/>
        </w:rPr>
        <w:tab/>
      </w:r>
      <w:r w:rsidRPr="00E74EEE">
        <w:rPr>
          <w:rFonts w:ascii="Times New Roman" w:hAnsi="Times New Roman"/>
          <w:sz w:val="24"/>
          <w:szCs w:val="24"/>
        </w:rPr>
        <w:tab/>
      </w:r>
      <w:r w:rsidRPr="00E74EEE">
        <w:rPr>
          <w:rFonts w:ascii="Times New Roman" w:hAnsi="Times New Roman"/>
          <w:sz w:val="24"/>
          <w:szCs w:val="24"/>
        </w:rPr>
        <w:tab/>
      </w:r>
      <w:r w:rsidRPr="00E74EEE">
        <w:rPr>
          <w:rFonts w:ascii="Times New Roman" w:hAnsi="Times New Roman"/>
          <w:sz w:val="24"/>
          <w:szCs w:val="24"/>
        </w:rPr>
        <w:tab/>
      </w:r>
    </w:p>
    <w:p w:rsidR="00955635" w:rsidRDefault="007150F5" w:rsidP="002C71E1">
      <w:pPr>
        <w:spacing w:after="0" w:line="360" w:lineRule="auto"/>
        <w:rPr>
          <w:rFonts w:ascii="Times New Roman" w:hAnsi="Times New Roman"/>
          <w:sz w:val="24"/>
          <w:szCs w:val="24"/>
        </w:rPr>
      </w:pPr>
      <w:r w:rsidRPr="00E74EEE">
        <w:rPr>
          <w:rFonts w:ascii="Times New Roman" w:hAnsi="Times New Roman"/>
          <w:sz w:val="24"/>
          <w:szCs w:val="24"/>
        </w:rPr>
        <w:t xml:space="preserve">5.3 </w:t>
      </w:r>
      <w:r w:rsidRPr="00E74EEE">
        <w:rPr>
          <w:rFonts w:ascii="Times New Roman" w:hAnsi="Times New Roman"/>
          <w:sz w:val="24"/>
          <w:szCs w:val="24"/>
        </w:rPr>
        <w:tab/>
        <w:t>Recommendations</w:t>
      </w:r>
      <w:r w:rsidRPr="00E74EEE">
        <w:rPr>
          <w:rFonts w:ascii="Times New Roman" w:hAnsi="Times New Roman"/>
          <w:sz w:val="24"/>
          <w:szCs w:val="24"/>
        </w:rPr>
        <w:tab/>
      </w:r>
      <w:r w:rsidRPr="00E74EEE">
        <w:rPr>
          <w:rFonts w:ascii="Times New Roman" w:hAnsi="Times New Roman"/>
          <w:sz w:val="24"/>
          <w:szCs w:val="24"/>
        </w:rPr>
        <w:tab/>
      </w:r>
      <w:r w:rsidRPr="00E74EEE">
        <w:rPr>
          <w:rFonts w:ascii="Times New Roman" w:hAnsi="Times New Roman"/>
          <w:sz w:val="24"/>
          <w:szCs w:val="24"/>
        </w:rPr>
        <w:tab/>
      </w:r>
      <w:r w:rsidRPr="00E74EEE">
        <w:rPr>
          <w:rFonts w:ascii="Times New Roman" w:hAnsi="Times New Roman"/>
          <w:sz w:val="24"/>
          <w:szCs w:val="24"/>
        </w:rPr>
        <w:tab/>
      </w:r>
      <w:r w:rsidRPr="00E74EEE">
        <w:rPr>
          <w:rFonts w:ascii="Times New Roman" w:hAnsi="Times New Roman"/>
          <w:sz w:val="24"/>
          <w:szCs w:val="24"/>
        </w:rPr>
        <w:tab/>
      </w:r>
      <w:r w:rsidRPr="00E74EEE">
        <w:rPr>
          <w:rFonts w:ascii="Times New Roman" w:hAnsi="Times New Roman"/>
          <w:sz w:val="24"/>
          <w:szCs w:val="24"/>
        </w:rPr>
        <w:tab/>
      </w:r>
      <w:r w:rsidRPr="00E74EEE">
        <w:rPr>
          <w:rFonts w:ascii="Times New Roman" w:hAnsi="Times New Roman"/>
          <w:sz w:val="24"/>
          <w:szCs w:val="24"/>
        </w:rPr>
        <w:tab/>
      </w:r>
    </w:p>
    <w:p w:rsidR="00FF2CEF" w:rsidRDefault="007150F5" w:rsidP="002C71E1">
      <w:pPr>
        <w:spacing w:after="0" w:line="480" w:lineRule="auto"/>
        <w:ind w:firstLine="720"/>
        <w:rPr>
          <w:rFonts w:ascii="Times New Roman" w:hAnsi="Times New Roman"/>
          <w:sz w:val="24"/>
          <w:szCs w:val="24"/>
        </w:rPr>
        <w:sectPr w:rsidR="00FF2CEF" w:rsidSect="00090893">
          <w:headerReference w:type="even" r:id="rId7"/>
          <w:headerReference w:type="default" r:id="rId8"/>
          <w:footerReference w:type="default" r:id="rId9"/>
          <w:pgSz w:w="11520" w:h="14400"/>
          <w:pgMar w:top="1440" w:right="1440" w:bottom="1440" w:left="1440" w:header="720" w:footer="720" w:gutter="0"/>
          <w:pgNumType w:fmt="lowerRoman"/>
          <w:cols w:space="720"/>
          <w:docGrid w:linePitch="360"/>
        </w:sectPr>
      </w:pPr>
      <w:r w:rsidRPr="00E74EEE">
        <w:rPr>
          <w:rFonts w:ascii="Times New Roman" w:hAnsi="Times New Roman"/>
          <w:sz w:val="24"/>
          <w:szCs w:val="24"/>
        </w:rPr>
        <w:t>References</w:t>
      </w:r>
      <w:r w:rsidRPr="00E74EEE">
        <w:rPr>
          <w:rFonts w:ascii="Times New Roman" w:hAnsi="Times New Roman"/>
          <w:sz w:val="24"/>
          <w:szCs w:val="24"/>
        </w:rPr>
        <w:tab/>
        <w:t xml:space="preserve">   </w:t>
      </w:r>
      <w:r w:rsidRPr="00E74EEE">
        <w:rPr>
          <w:rFonts w:ascii="Times New Roman" w:hAnsi="Times New Roman"/>
          <w:sz w:val="24"/>
          <w:szCs w:val="24"/>
        </w:rPr>
        <w:tab/>
      </w:r>
      <w:r w:rsidRPr="00E74EEE">
        <w:rPr>
          <w:rFonts w:ascii="Times New Roman" w:hAnsi="Times New Roman"/>
          <w:sz w:val="24"/>
          <w:szCs w:val="24"/>
        </w:rPr>
        <w:tab/>
      </w:r>
      <w:r w:rsidRPr="00E74EEE">
        <w:rPr>
          <w:rFonts w:ascii="Times New Roman" w:hAnsi="Times New Roman"/>
          <w:sz w:val="24"/>
          <w:szCs w:val="24"/>
        </w:rPr>
        <w:tab/>
      </w:r>
      <w:r w:rsidRPr="00E74EEE">
        <w:rPr>
          <w:rFonts w:ascii="Times New Roman" w:hAnsi="Times New Roman"/>
          <w:sz w:val="24"/>
          <w:szCs w:val="24"/>
        </w:rPr>
        <w:tab/>
      </w:r>
      <w:r w:rsidRPr="00E74EEE">
        <w:rPr>
          <w:rFonts w:ascii="Times New Roman" w:hAnsi="Times New Roman"/>
          <w:sz w:val="24"/>
          <w:szCs w:val="24"/>
        </w:rPr>
        <w:tab/>
      </w:r>
      <w:r w:rsidRPr="00E74EEE">
        <w:rPr>
          <w:rFonts w:ascii="Times New Roman" w:hAnsi="Times New Roman"/>
          <w:sz w:val="24"/>
          <w:szCs w:val="24"/>
        </w:rPr>
        <w:tab/>
      </w:r>
      <w:r w:rsidRPr="00E74EEE">
        <w:rPr>
          <w:rFonts w:ascii="Times New Roman" w:hAnsi="Times New Roman"/>
          <w:sz w:val="24"/>
          <w:szCs w:val="24"/>
        </w:rPr>
        <w:tab/>
      </w:r>
    </w:p>
    <w:p w:rsidR="00005F84" w:rsidRPr="009F7F87" w:rsidRDefault="00005F84" w:rsidP="00005F84">
      <w:pPr>
        <w:spacing w:after="0" w:line="480" w:lineRule="auto"/>
        <w:ind w:firstLine="720"/>
        <w:jc w:val="center"/>
        <w:rPr>
          <w:rFonts w:ascii="Times New Roman" w:hAnsi="Times New Roman"/>
          <w:sz w:val="24"/>
          <w:szCs w:val="24"/>
        </w:rPr>
      </w:pPr>
      <w:r w:rsidRPr="009F7F87">
        <w:rPr>
          <w:rFonts w:ascii="Times New Roman" w:hAnsi="Times New Roman"/>
          <w:b/>
          <w:sz w:val="24"/>
          <w:szCs w:val="24"/>
        </w:rPr>
        <w:lastRenderedPageBreak/>
        <w:t>CHAPTER ONE</w:t>
      </w:r>
    </w:p>
    <w:p w:rsidR="00005F84" w:rsidRPr="009F7F87" w:rsidRDefault="00005F84" w:rsidP="00005F84">
      <w:pPr>
        <w:spacing w:after="0" w:line="480" w:lineRule="auto"/>
        <w:rPr>
          <w:rFonts w:ascii="Times New Roman" w:hAnsi="Times New Roman"/>
          <w:b/>
          <w:sz w:val="24"/>
          <w:szCs w:val="24"/>
        </w:rPr>
      </w:pPr>
      <w:r>
        <w:rPr>
          <w:rFonts w:ascii="Times New Roman" w:hAnsi="Times New Roman"/>
          <w:b/>
          <w:sz w:val="24"/>
          <w:szCs w:val="24"/>
        </w:rPr>
        <w:t>1.0</w:t>
      </w:r>
      <w:r w:rsidRPr="009F7F87">
        <w:rPr>
          <w:rFonts w:ascii="Times New Roman" w:hAnsi="Times New Roman"/>
          <w:b/>
          <w:sz w:val="24"/>
          <w:szCs w:val="24"/>
        </w:rPr>
        <w:tab/>
      </w:r>
      <w:r>
        <w:rPr>
          <w:rFonts w:ascii="Times New Roman" w:hAnsi="Times New Roman"/>
          <w:b/>
          <w:sz w:val="24"/>
          <w:szCs w:val="24"/>
        </w:rPr>
        <w:t xml:space="preserve">INTRODUCTION </w:t>
      </w:r>
      <w:r w:rsidRPr="009F7F87">
        <w:rPr>
          <w:rFonts w:ascii="Times New Roman" w:hAnsi="Times New Roman"/>
          <w:b/>
          <w:sz w:val="24"/>
          <w:szCs w:val="24"/>
        </w:rPr>
        <w:t>TO THE STUDY</w:t>
      </w:r>
    </w:p>
    <w:p w:rsidR="00005F84" w:rsidRPr="009F7F87" w:rsidRDefault="00005F84" w:rsidP="00005F84">
      <w:pPr>
        <w:spacing w:after="0" w:line="480" w:lineRule="auto"/>
        <w:ind w:firstLine="720"/>
        <w:jc w:val="both"/>
        <w:rPr>
          <w:rFonts w:ascii="Times New Roman" w:hAnsi="Times New Roman"/>
          <w:sz w:val="24"/>
          <w:szCs w:val="24"/>
        </w:rPr>
      </w:pPr>
      <w:r w:rsidRPr="009F7F87">
        <w:rPr>
          <w:rFonts w:ascii="Times New Roman" w:hAnsi="Times New Roman"/>
          <w:sz w:val="24"/>
          <w:szCs w:val="24"/>
        </w:rPr>
        <w:t xml:space="preserve">It is often said that there is no resting place for an organization or its chief executive, especially in a competitive environment saddled with government interventions. Banking in Nigeria has passed through several legislative and regulatory changes with a view to repositioning, sanitizing, galvanizing and stabilizing the institution (Agundu et al, 2002). These efforts of the regulators specially the Central Bank of Nigeria (CBN) tend towards fraud detection/prevention and other unethical practices, bad debt recovery, corporate reorganization/reconstruction, statutory (mandatory) financial recapitalization and above all, the need to engender good corporate governance. </w:t>
      </w:r>
    </w:p>
    <w:p w:rsidR="00005F84" w:rsidRPr="009F7F87" w:rsidRDefault="00005F84" w:rsidP="00005F84">
      <w:pPr>
        <w:spacing w:after="0" w:line="480" w:lineRule="auto"/>
        <w:ind w:firstLine="720"/>
        <w:jc w:val="both"/>
        <w:rPr>
          <w:rFonts w:ascii="Times New Roman" w:hAnsi="Times New Roman"/>
          <w:sz w:val="24"/>
          <w:szCs w:val="24"/>
        </w:rPr>
      </w:pPr>
      <w:r w:rsidRPr="009F7F87">
        <w:rPr>
          <w:rFonts w:ascii="Times New Roman" w:hAnsi="Times New Roman"/>
          <w:sz w:val="24"/>
          <w:szCs w:val="24"/>
        </w:rPr>
        <w:t xml:space="preserve">Corporate Governance (CG) according to Okereke et al (2009) is a way of life that moulds and directs the roles, responsibilities and rights of management and Board of Directors (BODs) of organizations / institutions with a view to achieving the corporate objectives of the organization and capturing the interests of various stakeholders. It provides decorum on the roles, responsibilities and rights of management and BODs and the need to have respect for each other. It involves mainly disclosure, transparency, fairness, equity, and accountability. It is complying with the rules of the ‘game’. That is, doing what the law, policy, procedures and methods specified in a very strict manner with the key elements of CG (transparency, accountability, trust, respect, fairness and honesty) at the background. </w:t>
      </w:r>
    </w:p>
    <w:p w:rsidR="00005F84" w:rsidRPr="009F7F87" w:rsidRDefault="00005F84" w:rsidP="00005F84">
      <w:pPr>
        <w:spacing w:after="0" w:line="480" w:lineRule="auto"/>
        <w:ind w:firstLine="720"/>
        <w:jc w:val="both"/>
        <w:rPr>
          <w:rFonts w:ascii="Times New Roman" w:hAnsi="Times New Roman"/>
          <w:sz w:val="24"/>
          <w:szCs w:val="24"/>
        </w:rPr>
      </w:pPr>
      <w:r w:rsidRPr="009F7F87">
        <w:rPr>
          <w:rFonts w:ascii="Times New Roman" w:hAnsi="Times New Roman"/>
          <w:sz w:val="24"/>
          <w:szCs w:val="24"/>
        </w:rPr>
        <w:lastRenderedPageBreak/>
        <w:t xml:space="preserve">There is a renewed emphasis by the regulators – Central Bank of Nigeria (CBN), Nigeria Deposit Insurance Corporation (NDIC), Nigeria Stock Exchange (NSE) &amp; Stock and Exchange Commission (SEC) on the need to improve the corporate governance of the Deposit Money Banks (DMBs) because of the exigency to re-examine the capacity building following the consolidation of the banking sector in 2004. Banks’ distress and failure have been attributed to poor or lack of corporate governance. Vanguard of 19 November 2007 report indicated that, “the distress and eventual collapse of these banks was occasioned by factors relating to corporate governance”. A study by the Nigeria Deposit Insurance Corporation (NDIC) in 2003 listed the factors that caused severe distress in banks and accounted 51.1% to issues relating to corporate governance. This has therefore raised a number of issues. It ranges from financial disclosure, market discipline, to capacity building, among others. Corporate governance issues have generated intense debate and discussion worldwide, as witnessed by the Sarbanes-Oxley Act in the US, the New Combined Code on Corporate Governance in the UK, and Clause 49 in India. </w:t>
      </w:r>
    </w:p>
    <w:p w:rsidR="00005F84" w:rsidRPr="009F7F87" w:rsidRDefault="00005F84" w:rsidP="00005F84">
      <w:pPr>
        <w:spacing w:after="0" w:line="480" w:lineRule="auto"/>
        <w:ind w:firstLine="720"/>
        <w:jc w:val="both"/>
        <w:rPr>
          <w:rFonts w:ascii="Times New Roman" w:hAnsi="Times New Roman"/>
          <w:sz w:val="24"/>
          <w:szCs w:val="24"/>
        </w:rPr>
      </w:pPr>
      <w:r w:rsidRPr="009F7F87">
        <w:rPr>
          <w:rFonts w:ascii="Times New Roman" w:hAnsi="Times New Roman"/>
          <w:sz w:val="24"/>
          <w:szCs w:val="24"/>
        </w:rPr>
        <w:t xml:space="preserve">Though corporate governance is still at its rudimentary stage in Nigeria, it is essentially aimed at raising ethical standards and restoring accountability and transparency. Other studies have shown that engendering good corporate governance has positive effect on portfolio performance, development mission, and reputation risk as well as capital market development. According to Solomon (2007) “companies should care about corporate governance because it provides access to and lowers cost of capital, </w:t>
      </w:r>
      <w:r w:rsidRPr="009F7F87">
        <w:rPr>
          <w:rFonts w:ascii="Times New Roman" w:hAnsi="Times New Roman"/>
          <w:sz w:val="24"/>
          <w:szCs w:val="24"/>
        </w:rPr>
        <w:lastRenderedPageBreak/>
        <w:t>improves operational efficiency in terms of risk management and improve the companies’ reputation”.</w:t>
      </w:r>
    </w:p>
    <w:p w:rsidR="00005F84" w:rsidRPr="009F7F87" w:rsidRDefault="00005F84" w:rsidP="00005F84">
      <w:pPr>
        <w:spacing w:after="0" w:line="480" w:lineRule="auto"/>
        <w:jc w:val="both"/>
        <w:rPr>
          <w:rFonts w:ascii="Times New Roman" w:hAnsi="Times New Roman"/>
          <w:b/>
          <w:sz w:val="24"/>
          <w:szCs w:val="24"/>
        </w:rPr>
      </w:pPr>
      <w:r>
        <w:rPr>
          <w:rFonts w:ascii="Times New Roman" w:hAnsi="Times New Roman"/>
          <w:b/>
          <w:sz w:val="24"/>
          <w:szCs w:val="24"/>
        </w:rPr>
        <w:t>1.1</w:t>
      </w:r>
      <w:r w:rsidRPr="009F7F87">
        <w:rPr>
          <w:rFonts w:ascii="Times New Roman" w:hAnsi="Times New Roman"/>
          <w:b/>
          <w:sz w:val="24"/>
          <w:szCs w:val="24"/>
        </w:rPr>
        <w:t xml:space="preserve">   STATEMENT OF THE PROBLEM </w:t>
      </w:r>
    </w:p>
    <w:p w:rsidR="00005F84" w:rsidRPr="009F7F87" w:rsidRDefault="00005F84" w:rsidP="00005F84">
      <w:pPr>
        <w:spacing w:after="0" w:line="480" w:lineRule="auto"/>
        <w:ind w:firstLine="720"/>
        <w:jc w:val="both"/>
        <w:rPr>
          <w:rFonts w:ascii="Times New Roman" w:hAnsi="Times New Roman"/>
          <w:sz w:val="24"/>
          <w:szCs w:val="24"/>
        </w:rPr>
      </w:pPr>
      <w:r w:rsidRPr="009F7F87">
        <w:rPr>
          <w:rFonts w:ascii="Times New Roman" w:hAnsi="Times New Roman"/>
          <w:sz w:val="24"/>
          <w:szCs w:val="24"/>
        </w:rPr>
        <w:t xml:space="preserve">Failure in corporate governance at banks is indeed a principal factor contributing to the financial crisis. As banks grew in size and complexity, bank boards often did not fulfill their function and were lulled into a sense of well-being by the apparent year-over-year growth in assets and profits. In hindsight, boards and executive management in some major banks were not equipped to run their institutions. The bank chairman/CEO often had an overbearing influence on the board, and some boards lacked independence; directors often failed to make meaningful contributions to safeguard the growth and development of the bank and had weak ethical standards; the board committees were also often ineffective or dormant. Details of the extent of insider abuse in several of the banks include; CEOs set up Special Purpose Vehicles to lend money to themselves for stock price manipulation or the purchase of estates all over the world. One bank borrowed money and purchased private jets which was later discovered were registered in the name of the CEO’s son. In another bank the management set up 100 fake companies for the purpose of perpetrating fraud. A lot of the capital supposedly raised by these so called “mega banks” was fake capital financed from depositors’ funds. 30% of the share capital of Intercontinental bank was purchased with customer deposits. Afribank used depositors’ funds to purchase 80% of its IPO. It paid N25 per share when the shares were trading at N11 on the NSE and these shares later collapsed to under N3. The CEO of </w:t>
      </w:r>
      <w:r w:rsidRPr="009F7F87">
        <w:rPr>
          <w:rFonts w:ascii="Times New Roman" w:hAnsi="Times New Roman"/>
          <w:sz w:val="24"/>
          <w:szCs w:val="24"/>
        </w:rPr>
        <w:lastRenderedPageBreak/>
        <w:t xml:space="preserve">Oceanic bank controlled over 35% of the bank through SPVs borrowing customer deposits. The collapse of the capital market wiped out these customer deposits amounting to hundreds of billions of naira. All these fraudulent activities shows the need to study corporate Governance and the financial management of Nigerian Banks. </w:t>
      </w:r>
    </w:p>
    <w:p w:rsidR="00005F84" w:rsidRPr="009F7F87" w:rsidRDefault="00005F84" w:rsidP="00005F84">
      <w:pPr>
        <w:spacing w:after="0" w:line="480" w:lineRule="auto"/>
        <w:jc w:val="both"/>
        <w:rPr>
          <w:rFonts w:ascii="Times New Roman" w:hAnsi="Times New Roman"/>
          <w:b/>
          <w:sz w:val="24"/>
          <w:szCs w:val="24"/>
        </w:rPr>
      </w:pPr>
      <w:r>
        <w:rPr>
          <w:rFonts w:ascii="Times New Roman" w:hAnsi="Times New Roman"/>
          <w:b/>
          <w:sz w:val="24"/>
          <w:szCs w:val="24"/>
        </w:rPr>
        <w:t>1.2</w:t>
      </w:r>
      <w:r w:rsidRPr="009F7F87">
        <w:rPr>
          <w:rFonts w:ascii="Times New Roman" w:hAnsi="Times New Roman"/>
          <w:b/>
          <w:sz w:val="24"/>
          <w:szCs w:val="24"/>
        </w:rPr>
        <w:t xml:space="preserve">   RESEARCH QUESTIONS</w:t>
      </w:r>
    </w:p>
    <w:p w:rsidR="00005F84" w:rsidRPr="009F7F87" w:rsidRDefault="00005F84" w:rsidP="00005F84">
      <w:pPr>
        <w:spacing w:after="0" w:line="480" w:lineRule="auto"/>
        <w:ind w:firstLine="720"/>
        <w:jc w:val="both"/>
        <w:rPr>
          <w:rFonts w:ascii="Times New Roman" w:hAnsi="Times New Roman"/>
          <w:sz w:val="24"/>
          <w:szCs w:val="24"/>
        </w:rPr>
      </w:pPr>
      <w:r w:rsidRPr="009F7F87">
        <w:rPr>
          <w:rFonts w:ascii="Times New Roman" w:hAnsi="Times New Roman"/>
          <w:sz w:val="24"/>
          <w:szCs w:val="24"/>
        </w:rPr>
        <w:t xml:space="preserve">The following are specific research questions; </w:t>
      </w:r>
    </w:p>
    <w:p w:rsidR="00005F84" w:rsidRPr="009F7F87" w:rsidRDefault="00005F84" w:rsidP="00005F84">
      <w:pPr>
        <w:spacing w:after="0" w:line="480" w:lineRule="auto"/>
        <w:jc w:val="both"/>
        <w:rPr>
          <w:rFonts w:ascii="Times New Roman" w:hAnsi="Times New Roman"/>
          <w:sz w:val="24"/>
          <w:szCs w:val="24"/>
        </w:rPr>
      </w:pPr>
      <w:r w:rsidRPr="009F7F87">
        <w:rPr>
          <w:rFonts w:ascii="Times New Roman" w:hAnsi="Times New Roman"/>
          <w:sz w:val="24"/>
          <w:szCs w:val="24"/>
        </w:rPr>
        <w:t xml:space="preserve">1. What is the impact of board size on financial performance of Nigeria deposit banks? </w:t>
      </w:r>
    </w:p>
    <w:p w:rsidR="00005F84" w:rsidRPr="009F7F87" w:rsidRDefault="00005F84" w:rsidP="00005F84">
      <w:pPr>
        <w:spacing w:after="0" w:line="480" w:lineRule="auto"/>
        <w:jc w:val="both"/>
        <w:rPr>
          <w:rFonts w:ascii="Times New Roman" w:hAnsi="Times New Roman"/>
          <w:sz w:val="24"/>
          <w:szCs w:val="24"/>
        </w:rPr>
      </w:pPr>
      <w:r w:rsidRPr="009F7F87">
        <w:rPr>
          <w:rFonts w:ascii="Times New Roman" w:hAnsi="Times New Roman"/>
          <w:sz w:val="24"/>
          <w:szCs w:val="24"/>
        </w:rPr>
        <w:t xml:space="preserve">2. What is the impact of board composition on financial performance of Nigeria deposit banks? </w:t>
      </w:r>
    </w:p>
    <w:p w:rsidR="00005F84" w:rsidRPr="009F7F87" w:rsidRDefault="00005F84" w:rsidP="00005F84">
      <w:pPr>
        <w:spacing w:after="0" w:line="480" w:lineRule="auto"/>
        <w:jc w:val="both"/>
        <w:rPr>
          <w:rFonts w:ascii="Times New Roman" w:hAnsi="Times New Roman"/>
          <w:sz w:val="24"/>
          <w:szCs w:val="24"/>
        </w:rPr>
      </w:pPr>
      <w:r w:rsidRPr="009F7F87">
        <w:rPr>
          <w:rFonts w:ascii="Times New Roman" w:hAnsi="Times New Roman"/>
          <w:sz w:val="24"/>
          <w:szCs w:val="24"/>
        </w:rPr>
        <w:t xml:space="preserve">3. What is the impact of board committee on financial performance of Nigeria deposit banks? </w:t>
      </w:r>
    </w:p>
    <w:p w:rsidR="00005F84" w:rsidRPr="009F7F87" w:rsidRDefault="00005F84" w:rsidP="00005F84">
      <w:pPr>
        <w:spacing w:after="0" w:line="480" w:lineRule="auto"/>
        <w:jc w:val="both"/>
        <w:rPr>
          <w:rFonts w:ascii="Times New Roman" w:hAnsi="Times New Roman"/>
          <w:b/>
          <w:sz w:val="24"/>
          <w:szCs w:val="24"/>
        </w:rPr>
      </w:pPr>
      <w:r w:rsidRPr="009F7F87">
        <w:rPr>
          <w:rFonts w:ascii="Times New Roman" w:hAnsi="Times New Roman"/>
          <w:sz w:val="24"/>
          <w:szCs w:val="24"/>
        </w:rPr>
        <w:t>4.  Does the number of shareholders have effect on financial performance of Nigeria deposit banks?</w:t>
      </w:r>
    </w:p>
    <w:p w:rsidR="00005F84" w:rsidRPr="009F7F87" w:rsidRDefault="00005F84" w:rsidP="00005F84">
      <w:pPr>
        <w:spacing w:after="0" w:line="480" w:lineRule="auto"/>
        <w:jc w:val="both"/>
        <w:rPr>
          <w:rFonts w:ascii="Times New Roman" w:hAnsi="Times New Roman"/>
          <w:b/>
          <w:sz w:val="24"/>
          <w:szCs w:val="24"/>
        </w:rPr>
      </w:pPr>
      <w:r>
        <w:rPr>
          <w:rFonts w:ascii="Times New Roman" w:hAnsi="Times New Roman"/>
          <w:b/>
          <w:sz w:val="24"/>
          <w:szCs w:val="24"/>
        </w:rPr>
        <w:t>1.3</w:t>
      </w:r>
      <w:r w:rsidRPr="009F7F87">
        <w:rPr>
          <w:rFonts w:ascii="Times New Roman" w:hAnsi="Times New Roman"/>
          <w:b/>
          <w:sz w:val="24"/>
          <w:szCs w:val="24"/>
        </w:rPr>
        <w:t xml:space="preserve"> OBJECTIVES OF THE STUDY </w:t>
      </w:r>
    </w:p>
    <w:p w:rsidR="00005F84" w:rsidRPr="009F7F87" w:rsidRDefault="00005F84" w:rsidP="00005F84">
      <w:pPr>
        <w:spacing w:after="0" w:line="480" w:lineRule="auto"/>
        <w:ind w:firstLine="720"/>
        <w:jc w:val="both"/>
        <w:rPr>
          <w:rFonts w:ascii="Times New Roman" w:hAnsi="Times New Roman"/>
          <w:sz w:val="24"/>
          <w:szCs w:val="24"/>
        </w:rPr>
      </w:pPr>
      <w:r w:rsidRPr="009F7F87">
        <w:rPr>
          <w:rFonts w:ascii="Times New Roman" w:hAnsi="Times New Roman"/>
          <w:sz w:val="24"/>
          <w:szCs w:val="24"/>
        </w:rPr>
        <w:t xml:space="preserve">The broad objective of the study is to examine the impact of corporate governance on financial performance in Nigeria Banks using a study of 5 Nigeria Deposit banks. The specific objectives are; </w:t>
      </w:r>
    </w:p>
    <w:p w:rsidR="00005F84" w:rsidRPr="009F7F87" w:rsidRDefault="00005F84" w:rsidP="00005F84">
      <w:pPr>
        <w:pStyle w:val="ListParagraph"/>
        <w:numPr>
          <w:ilvl w:val="0"/>
          <w:numId w:val="1"/>
        </w:numPr>
        <w:spacing w:after="0" w:line="480" w:lineRule="auto"/>
        <w:ind w:left="360"/>
        <w:jc w:val="both"/>
        <w:rPr>
          <w:rFonts w:ascii="Times New Roman" w:hAnsi="Times New Roman"/>
          <w:b/>
          <w:sz w:val="24"/>
          <w:szCs w:val="24"/>
        </w:rPr>
      </w:pPr>
      <w:r w:rsidRPr="009F7F87">
        <w:rPr>
          <w:rFonts w:ascii="Times New Roman" w:hAnsi="Times New Roman"/>
          <w:sz w:val="24"/>
          <w:szCs w:val="24"/>
        </w:rPr>
        <w:t xml:space="preserve">To examine the impact of board size on financial performance of Nigeria deposit banks. </w:t>
      </w:r>
    </w:p>
    <w:p w:rsidR="00005F84" w:rsidRPr="009F7F87" w:rsidRDefault="00005F84" w:rsidP="00005F84">
      <w:pPr>
        <w:pStyle w:val="ListParagraph"/>
        <w:numPr>
          <w:ilvl w:val="0"/>
          <w:numId w:val="1"/>
        </w:numPr>
        <w:spacing w:after="0" w:line="480" w:lineRule="auto"/>
        <w:ind w:left="360"/>
        <w:jc w:val="both"/>
        <w:rPr>
          <w:rFonts w:ascii="Times New Roman" w:hAnsi="Times New Roman"/>
          <w:b/>
          <w:sz w:val="24"/>
          <w:szCs w:val="24"/>
        </w:rPr>
      </w:pPr>
      <w:r w:rsidRPr="009F7F87">
        <w:rPr>
          <w:rFonts w:ascii="Times New Roman" w:hAnsi="Times New Roman"/>
          <w:sz w:val="24"/>
          <w:szCs w:val="24"/>
        </w:rPr>
        <w:t xml:space="preserve"> To examine the impact of board composition on financial performance of Nigeria deposit banks. </w:t>
      </w:r>
    </w:p>
    <w:p w:rsidR="00005F84" w:rsidRPr="009F7F87" w:rsidRDefault="00005F84" w:rsidP="00005F84">
      <w:pPr>
        <w:pStyle w:val="ListParagraph"/>
        <w:numPr>
          <w:ilvl w:val="0"/>
          <w:numId w:val="1"/>
        </w:numPr>
        <w:spacing w:after="0" w:line="480" w:lineRule="auto"/>
        <w:ind w:left="360"/>
        <w:jc w:val="both"/>
        <w:rPr>
          <w:rFonts w:ascii="Times New Roman" w:hAnsi="Times New Roman"/>
          <w:b/>
          <w:sz w:val="24"/>
          <w:szCs w:val="24"/>
        </w:rPr>
      </w:pPr>
      <w:r w:rsidRPr="009F7F87">
        <w:rPr>
          <w:rFonts w:ascii="Times New Roman" w:hAnsi="Times New Roman"/>
          <w:sz w:val="24"/>
          <w:szCs w:val="24"/>
        </w:rPr>
        <w:lastRenderedPageBreak/>
        <w:t xml:space="preserve">To examine the impact of board committee on financial performance of Nigeria deposit banks. </w:t>
      </w:r>
    </w:p>
    <w:p w:rsidR="00005F84" w:rsidRPr="009F7F87" w:rsidRDefault="00005F84" w:rsidP="00005F84">
      <w:pPr>
        <w:pStyle w:val="ListParagraph"/>
        <w:numPr>
          <w:ilvl w:val="0"/>
          <w:numId w:val="1"/>
        </w:numPr>
        <w:spacing w:after="0" w:line="480" w:lineRule="auto"/>
        <w:ind w:left="360"/>
        <w:jc w:val="both"/>
        <w:rPr>
          <w:rFonts w:ascii="Times New Roman" w:hAnsi="Times New Roman"/>
          <w:b/>
          <w:sz w:val="24"/>
          <w:szCs w:val="24"/>
        </w:rPr>
      </w:pPr>
      <w:r w:rsidRPr="009F7F87">
        <w:rPr>
          <w:rFonts w:ascii="Times New Roman" w:hAnsi="Times New Roman"/>
          <w:sz w:val="24"/>
          <w:szCs w:val="24"/>
        </w:rPr>
        <w:t>To examine the impact of number of shareholders on financial performance of Nigeria deposit banks.</w:t>
      </w:r>
    </w:p>
    <w:p w:rsidR="00005F84" w:rsidRPr="009F7F87" w:rsidRDefault="00005F84" w:rsidP="00005F84">
      <w:pPr>
        <w:spacing w:after="0" w:line="480" w:lineRule="auto"/>
        <w:jc w:val="both"/>
        <w:rPr>
          <w:rFonts w:ascii="Times New Roman" w:hAnsi="Times New Roman"/>
          <w:b/>
          <w:sz w:val="24"/>
          <w:szCs w:val="24"/>
        </w:rPr>
      </w:pPr>
      <w:r w:rsidRPr="009F7F87">
        <w:rPr>
          <w:rFonts w:ascii="Times New Roman" w:hAnsi="Times New Roman"/>
          <w:b/>
          <w:sz w:val="24"/>
          <w:szCs w:val="24"/>
        </w:rPr>
        <w:t>1.</w:t>
      </w:r>
      <w:r>
        <w:rPr>
          <w:rFonts w:ascii="Times New Roman" w:hAnsi="Times New Roman"/>
          <w:b/>
          <w:sz w:val="24"/>
          <w:szCs w:val="24"/>
        </w:rPr>
        <w:t>4</w:t>
      </w:r>
      <w:r w:rsidRPr="009F7F87">
        <w:rPr>
          <w:rFonts w:ascii="Times New Roman" w:hAnsi="Times New Roman"/>
          <w:b/>
          <w:sz w:val="24"/>
          <w:szCs w:val="24"/>
        </w:rPr>
        <w:t xml:space="preserve">.  RESEARCH HYPOTHESES </w:t>
      </w:r>
    </w:p>
    <w:p w:rsidR="00005F84" w:rsidRPr="009F7F87" w:rsidRDefault="00005F84" w:rsidP="00005F84">
      <w:pPr>
        <w:spacing w:after="0" w:line="480" w:lineRule="auto"/>
        <w:jc w:val="both"/>
        <w:rPr>
          <w:rFonts w:ascii="Times New Roman" w:hAnsi="Times New Roman"/>
          <w:sz w:val="24"/>
          <w:szCs w:val="24"/>
        </w:rPr>
      </w:pPr>
      <w:r w:rsidRPr="009F7F87">
        <w:rPr>
          <w:rFonts w:ascii="Times New Roman" w:hAnsi="Times New Roman"/>
          <w:sz w:val="24"/>
          <w:szCs w:val="24"/>
        </w:rPr>
        <w:t xml:space="preserve">Four hypotheses were developed based on the objectives and the research question to guide the study. They include: </w:t>
      </w:r>
    </w:p>
    <w:p w:rsidR="00005F84" w:rsidRPr="009F7F87" w:rsidRDefault="00005F84" w:rsidP="00005F84">
      <w:pPr>
        <w:spacing w:after="0" w:line="480" w:lineRule="auto"/>
        <w:jc w:val="both"/>
        <w:rPr>
          <w:rFonts w:ascii="Times New Roman" w:hAnsi="Times New Roman"/>
          <w:sz w:val="24"/>
          <w:szCs w:val="24"/>
        </w:rPr>
      </w:pPr>
      <w:r w:rsidRPr="009F7F87">
        <w:rPr>
          <w:rFonts w:ascii="Times New Roman" w:hAnsi="Times New Roman"/>
          <w:sz w:val="24"/>
          <w:szCs w:val="24"/>
        </w:rPr>
        <w:t xml:space="preserve">Hypothesis one </w:t>
      </w:r>
    </w:p>
    <w:p w:rsidR="00005F84" w:rsidRPr="009F7F87" w:rsidRDefault="00005F84" w:rsidP="00005F84">
      <w:pPr>
        <w:spacing w:after="0" w:line="480" w:lineRule="auto"/>
        <w:jc w:val="both"/>
        <w:rPr>
          <w:rFonts w:ascii="Times New Roman" w:hAnsi="Times New Roman"/>
          <w:sz w:val="24"/>
          <w:szCs w:val="24"/>
        </w:rPr>
      </w:pPr>
      <w:r w:rsidRPr="009F7F87">
        <w:rPr>
          <w:rFonts w:ascii="Times New Roman" w:hAnsi="Times New Roman"/>
          <w:sz w:val="24"/>
          <w:szCs w:val="24"/>
        </w:rPr>
        <w:t xml:space="preserve">H0: Board size has no significant impact on financial performance of Nigeria deposit banks. </w:t>
      </w:r>
    </w:p>
    <w:p w:rsidR="00005F84" w:rsidRPr="009F7F87" w:rsidRDefault="00005F84" w:rsidP="00005F84">
      <w:pPr>
        <w:spacing w:after="0" w:line="480" w:lineRule="auto"/>
        <w:jc w:val="both"/>
        <w:rPr>
          <w:rFonts w:ascii="Times New Roman" w:hAnsi="Times New Roman"/>
          <w:sz w:val="24"/>
          <w:szCs w:val="24"/>
        </w:rPr>
      </w:pPr>
      <w:r w:rsidRPr="009F7F87">
        <w:rPr>
          <w:rFonts w:ascii="Times New Roman" w:hAnsi="Times New Roman"/>
          <w:sz w:val="24"/>
          <w:szCs w:val="24"/>
        </w:rPr>
        <w:t xml:space="preserve">H1: Board size has significant impact on financial performance of Nigeria deposit banks. </w:t>
      </w:r>
    </w:p>
    <w:p w:rsidR="00005F84" w:rsidRPr="009F7F87" w:rsidRDefault="00005F84" w:rsidP="00005F84">
      <w:pPr>
        <w:spacing w:after="0" w:line="480" w:lineRule="auto"/>
        <w:jc w:val="both"/>
        <w:rPr>
          <w:rFonts w:ascii="Times New Roman" w:hAnsi="Times New Roman"/>
          <w:sz w:val="24"/>
          <w:szCs w:val="24"/>
        </w:rPr>
      </w:pPr>
      <w:r w:rsidRPr="009F7F87">
        <w:rPr>
          <w:rFonts w:ascii="Times New Roman" w:hAnsi="Times New Roman"/>
          <w:sz w:val="24"/>
          <w:szCs w:val="24"/>
        </w:rPr>
        <w:t xml:space="preserve">Hypothesis two </w:t>
      </w:r>
    </w:p>
    <w:p w:rsidR="00005F84" w:rsidRPr="009F7F87" w:rsidRDefault="00005F84" w:rsidP="00005F84">
      <w:pPr>
        <w:spacing w:after="0" w:line="480" w:lineRule="auto"/>
        <w:jc w:val="both"/>
        <w:rPr>
          <w:rFonts w:ascii="Times New Roman" w:hAnsi="Times New Roman"/>
          <w:sz w:val="24"/>
          <w:szCs w:val="24"/>
        </w:rPr>
      </w:pPr>
      <w:r w:rsidRPr="009F7F87">
        <w:rPr>
          <w:rFonts w:ascii="Times New Roman" w:hAnsi="Times New Roman"/>
          <w:sz w:val="24"/>
          <w:szCs w:val="24"/>
        </w:rPr>
        <w:t xml:space="preserve">H0: Board composition has no significant impact on financial performance of Nigeria deposit banks. </w:t>
      </w:r>
    </w:p>
    <w:p w:rsidR="00005F84" w:rsidRPr="009F7F87" w:rsidRDefault="00005F84" w:rsidP="00005F84">
      <w:pPr>
        <w:spacing w:after="0" w:line="480" w:lineRule="auto"/>
        <w:jc w:val="both"/>
        <w:rPr>
          <w:rFonts w:ascii="Times New Roman" w:hAnsi="Times New Roman"/>
          <w:sz w:val="24"/>
          <w:szCs w:val="24"/>
        </w:rPr>
      </w:pPr>
      <w:r w:rsidRPr="009F7F87">
        <w:rPr>
          <w:rFonts w:ascii="Times New Roman" w:hAnsi="Times New Roman"/>
          <w:sz w:val="24"/>
          <w:szCs w:val="24"/>
        </w:rPr>
        <w:t>H1: Board composition has significant impact on financial performance of Nigeria deposit banks.</w:t>
      </w:r>
    </w:p>
    <w:p w:rsidR="00005F84" w:rsidRPr="009F7F87" w:rsidRDefault="00005F84" w:rsidP="00005F84">
      <w:pPr>
        <w:spacing w:after="0" w:line="480" w:lineRule="auto"/>
        <w:jc w:val="both"/>
        <w:rPr>
          <w:rFonts w:ascii="Times New Roman" w:hAnsi="Times New Roman"/>
          <w:sz w:val="24"/>
          <w:szCs w:val="24"/>
        </w:rPr>
      </w:pPr>
      <w:r w:rsidRPr="009F7F87">
        <w:rPr>
          <w:rFonts w:ascii="Times New Roman" w:hAnsi="Times New Roman"/>
          <w:sz w:val="24"/>
          <w:szCs w:val="24"/>
        </w:rPr>
        <w:t xml:space="preserve">Hypothesis three </w:t>
      </w:r>
    </w:p>
    <w:p w:rsidR="00005F84" w:rsidRPr="009F7F87" w:rsidRDefault="00005F84" w:rsidP="00005F84">
      <w:pPr>
        <w:spacing w:after="0" w:line="480" w:lineRule="auto"/>
        <w:jc w:val="both"/>
        <w:rPr>
          <w:rFonts w:ascii="Times New Roman" w:hAnsi="Times New Roman"/>
          <w:sz w:val="24"/>
          <w:szCs w:val="24"/>
        </w:rPr>
      </w:pPr>
      <w:r w:rsidRPr="009F7F87">
        <w:rPr>
          <w:rFonts w:ascii="Times New Roman" w:hAnsi="Times New Roman"/>
          <w:sz w:val="24"/>
          <w:szCs w:val="24"/>
        </w:rPr>
        <w:t xml:space="preserve">H0: Board committee has no significant impact on financial performance of Nigeria deposit banks. </w:t>
      </w:r>
    </w:p>
    <w:p w:rsidR="00005F84" w:rsidRPr="009F7F87" w:rsidRDefault="00005F84" w:rsidP="00005F84">
      <w:pPr>
        <w:spacing w:after="0" w:line="480" w:lineRule="auto"/>
        <w:jc w:val="both"/>
        <w:rPr>
          <w:rFonts w:ascii="Times New Roman" w:hAnsi="Times New Roman"/>
          <w:sz w:val="24"/>
          <w:szCs w:val="24"/>
        </w:rPr>
      </w:pPr>
      <w:r w:rsidRPr="009F7F87">
        <w:rPr>
          <w:rFonts w:ascii="Times New Roman" w:hAnsi="Times New Roman"/>
          <w:sz w:val="24"/>
          <w:szCs w:val="24"/>
        </w:rPr>
        <w:t>H1: Board committee has significant impact on financial performance of Nigeria deposit banks.</w:t>
      </w:r>
    </w:p>
    <w:p w:rsidR="00005F84" w:rsidRPr="009F7F87" w:rsidRDefault="00005F84" w:rsidP="00005F84">
      <w:pPr>
        <w:spacing w:after="0" w:line="480" w:lineRule="auto"/>
        <w:jc w:val="both"/>
        <w:rPr>
          <w:rFonts w:ascii="Times New Roman" w:hAnsi="Times New Roman"/>
          <w:sz w:val="24"/>
          <w:szCs w:val="24"/>
        </w:rPr>
      </w:pPr>
      <w:r w:rsidRPr="009F7F87">
        <w:rPr>
          <w:rFonts w:ascii="Times New Roman" w:hAnsi="Times New Roman"/>
          <w:sz w:val="24"/>
          <w:szCs w:val="24"/>
        </w:rPr>
        <w:lastRenderedPageBreak/>
        <w:t xml:space="preserve">Hypothesis four </w:t>
      </w:r>
    </w:p>
    <w:p w:rsidR="00005F84" w:rsidRPr="009F7F87" w:rsidRDefault="00005F84" w:rsidP="00005F84">
      <w:pPr>
        <w:spacing w:after="0" w:line="480" w:lineRule="auto"/>
        <w:jc w:val="both"/>
        <w:rPr>
          <w:rFonts w:ascii="Times New Roman" w:hAnsi="Times New Roman"/>
          <w:sz w:val="24"/>
          <w:szCs w:val="24"/>
        </w:rPr>
      </w:pPr>
      <w:r w:rsidRPr="009F7F87">
        <w:rPr>
          <w:rFonts w:ascii="Times New Roman" w:hAnsi="Times New Roman"/>
          <w:sz w:val="24"/>
          <w:szCs w:val="24"/>
        </w:rPr>
        <w:t xml:space="preserve">H0: Number of shareholders has no significant impact on financial performance of Nigeria deposit banks. </w:t>
      </w:r>
    </w:p>
    <w:p w:rsidR="00005F84" w:rsidRPr="009F7F87" w:rsidRDefault="00005F84" w:rsidP="00005F84">
      <w:pPr>
        <w:spacing w:after="0" w:line="480" w:lineRule="auto"/>
        <w:jc w:val="both"/>
        <w:rPr>
          <w:rFonts w:ascii="Times New Roman" w:hAnsi="Times New Roman"/>
          <w:b/>
          <w:sz w:val="24"/>
          <w:szCs w:val="24"/>
        </w:rPr>
      </w:pPr>
      <w:r w:rsidRPr="009F7F87">
        <w:rPr>
          <w:rFonts w:ascii="Times New Roman" w:hAnsi="Times New Roman"/>
          <w:sz w:val="24"/>
          <w:szCs w:val="24"/>
        </w:rPr>
        <w:t>H1: Number of shareholders has significant impact on financial performance of Nigeria deposit banks.</w:t>
      </w:r>
    </w:p>
    <w:p w:rsidR="00005F84" w:rsidRPr="009F7F87" w:rsidRDefault="00005F84" w:rsidP="00005F84">
      <w:pPr>
        <w:spacing w:after="0" w:line="480" w:lineRule="auto"/>
        <w:jc w:val="both"/>
        <w:rPr>
          <w:rFonts w:ascii="Times New Roman" w:hAnsi="Times New Roman"/>
          <w:b/>
          <w:sz w:val="24"/>
          <w:szCs w:val="24"/>
        </w:rPr>
      </w:pPr>
      <w:r>
        <w:rPr>
          <w:rFonts w:ascii="Times New Roman" w:hAnsi="Times New Roman"/>
          <w:b/>
          <w:sz w:val="24"/>
          <w:szCs w:val="24"/>
        </w:rPr>
        <w:t>1.5</w:t>
      </w:r>
      <w:r w:rsidRPr="009F7F87">
        <w:rPr>
          <w:rFonts w:ascii="Times New Roman" w:hAnsi="Times New Roman"/>
          <w:b/>
          <w:sz w:val="24"/>
          <w:szCs w:val="24"/>
        </w:rPr>
        <w:t xml:space="preserve"> SIGNIFICANCE OF THE STUDY</w:t>
      </w:r>
    </w:p>
    <w:p w:rsidR="00005F84" w:rsidRPr="009F7F87" w:rsidRDefault="00005F84" w:rsidP="00005F84">
      <w:pPr>
        <w:spacing w:after="0" w:line="480" w:lineRule="auto"/>
        <w:ind w:firstLine="720"/>
        <w:jc w:val="both"/>
        <w:rPr>
          <w:rFonts w:ascii="Times New Roman" w:hAnsi="Times New Roman"/>
          <w:sz w:val="24"/>
          <w:szCs w:val="24"/>
        </w:rPr>
      </w:pPr>
      <w:r w:rsidRPr="009F7F87">
        <w:rPr>
          <w:rFonts w:ascii="Times New Roman" w:hAnsi="Times New Roman"/>
          <w:sz w:val="24"/>
          <w:szCs w:val="24"/>
        </w:rPr>
        <w:t xml:space="preserve">The study would be significant to the Nigeria Banks in all aspects relating to Corporate Governance. It would add to the existing knowledge on the subject matter and serve as reference data for future research. It would also enable the banks to know their stance in relation to corporate governance issues. The board of directors will find this information useful in benchmarking the performance of their banks. </w:t>
      </w:r>
    </w:p>
    <w:p w:rsidR="00005F84" w:rsidRPr="009F7F87" w:rsidRDefault="00005F84" w:rsidP="00005F84">
      <w:pPr>
        <w:spacing w:after="0" w:line="480" w:lineRule="auto"/>
        <w:jc w:val="both"/>
        <w:rPr>
          <w:rFonts w:ascii="Times New Roman" w:hAnsi="Times New Roman"/>
          <w:b/>
          <w:sz w:val="24"/>
          <w:szCs w:val="24"/>
        </w:rPr>
      </w:pPr>
      <w:r w:rsidRPr="009F7F87">
        <w:rPr>
          <w:rFonts w:ascii="Times New Roman" w:hAnsi="Times New Roman"/>
          <w:b/>
          <w:sz w:val="24"/>
          <w:szCs w:val="24"/>
        </w:rPr>
        <w:t xml:space="preserve"> 1.</w:t>
      </w:r>
      <w:r>
        <w:rPr>
          <w:rFonts w:ascii="Times New Roman" w:hAnsi="Times New Roman"/>
          <w:b/>
          <w:sz w:val="24"/>
          <w:szCs w:val="24"/>
        </w:rPr>
        <w:t>6</w:t>
      </w:r>
      <w:r w:rsidRPr="009F7F87">
        <w:rPr>
          <w:rFonts w:ascii="Times New Roman" w:hAnsi="Times New Roman"/>
          <w:b/>
          <w:sz w:val="24"/>
          <w:szCs w:val="24"/>
        </w:rPr>
        <w:t xml:space="preserve">      SCOPE AND LIMITATION OF STUDY </w:t>
      </w:r>
    </w:p>
    <w:p w:rsidR="00005F84" w:rsidRPr="009F7F87" w:rsidRDefault="00005F84" w:rsidP="00005F84">
      <w:pPr>
        <w:spacing w:after="0" w:line="480" w:lineRule="auto"/>
        <w:ind w:firstLine="720"/>
        <w:jc w:val="both"/>
        <w:rPr>
          <w:rFonts w:ascii="Times New Roman" w:hAnsi="Times New Roman"/>
          <w:b/>
          <w:sz w:val="24"/>
          <w:szCs w:val="24"/>
        </w:rPr>
      </w:pPr>
      <w:r w:rsidRPr="009F7F87">
        <w:rPr>
          <w:rFonts w:ascii="Times New Roman" w:hAnsi="Times New Roman"/>
          <w:sz w:val="24"/>
          <w:szCs w:val="24"/>
        </w:rPr>
        <w:t xml:space="preserve">The study covers the examination of the impact of corporate governance on the financial performance of Banks in Nigeria, using five Nigeria deposit banks as a case study which are "(First bank Nigeria (FBN), Guarantee Trust Bank (GTB), United Bank of Africa (UBA), Zenith bank and Diamond bank)". The study covers a time from 2011 till 2022. Irrespective of the size of the corporation, the adherence to all formalities and requirement must benefit without any exceptions. </w:t>
      </w:r>
    </w:p>
    <w:p w:rsidR="00B56217" w:rsidRDefault="00B56217" w:rsidP="00005F84">
      <w:pPr>
        <w:spacing w:after="0" w:line="360" w:lineRule="auto"/>
        <w:jc w:val="both"/>
        <w:rPr>
          <w:rFonts w:ascii="Times New Roman" w:hAnsi="Times New Roman"/>
          <w:b/>
          <w:sz w:val="24"/>
          <w:szCs w:val="24"/>
        </w:rPr>
      </w:pPr>
    </w:p>
    <w:p w:rsidR="00B56217" w:rsidRDefault="00B56217" w:rsidP="00005F84">
      <w:pPr>
        <w:spacing w:after="0" w:line="360" w:lineRule="auto"/>
        <w:jc w:val="both"/>
        <w:rPr>
          <w:rFonts w:ascii="Times New Roman" w:hAnsi="Times New Roman"/>
          <w:b/>
          <w:sz w:val="24"/>
          <w:szCs w:val="24"/>
        </w:rPr>
      </w:pPr>
    </w:p>
    <w:p w:rsidR="00B56217" w:rsidRDefault="00B56217" w:rsidP="00005F84">
      <w:pPr>
        <w:spacing w:after="0" w:line="360" w:lineRule="auto"/>
        <w:jc w:val="both"/>
        <w:rPr>
          <w:rFonts w:ascii="Times New Roman" w:hAnsi="Times New Roman"/>
          <w:b/>
          <w:sz w:val="24"/>
          <w:szCs w:val="24"/>
        </w:rPr>
      </w:pPr>
    </w:p>
    <w:p w:rsidR="00B56217" w:rsidRDefault="00B56217" w:rsidP="00005F84">
      <w:pPr>
        <w:spacing w:after="0" w:line="360" w:lineRule="auto"/>
        <w:jc w:val="both"/>
        <w:rPr>
          <w:rFonts w:ascii="Times New Roman" w:hAnsi="Times New Roman"/>
          <w:b/>
          <w:sz w:val="24"/>
          <w:szCs w:val="24"/>
        </w:rPr>
      </w:pPr>
    </w:p>
    <w:p w:rsidR="00005F84" w:rsidRPr="0011635A" w:rsidRDefault="00005F84" w:rsidP="00005F84">
      <w:pPr>
        <w:spacing w:after="0" w:line="360" w:lineRule="auto"/>
        <w:jc w:val="both"/>
        <w:rPr>
          <w:rFonts w:ascii="Times New Roman" w:hAnsi="Times New Roman"/>
          <w:b/>
          <w:sz w:val="24"/>
          <w:szCs w:val="24"/>
        </w:rPr>
      </w:pPr>
      <w:r w:rsidRPr="0011635A">
        <w:rPr>
          <w:rFonts w:ascii="Times New Roman" w:hAnsi="Times New Roman"/>
          <w:b/>
          <w:sz w:val="24"/>
          <w:szCs w:val="24"/>
        </w:rPr>
        <w:lastRenderedPageBreak/>
        <w:t xml:space="preserve">1.7    DEFINITION OF TERMS </w:t>
      </w:r>
    </w:p>
    <w:p w:rsidR="00005F84" w:rsidRPr="0011635A" w:rsidRDefault="00005F84" w:rsidP="00005F84">
      <w:pPr>
        <w:spacing w:after="0" w:line="360" w:lineRule="auto"/>
        <w:jc w:val="both"/>
        <w:rPr>
          <w:rFonts w:ascii="Times New Roman" w:hAnsi="Times New Roman"/>
          <w:sz w:val="24"/>
          <w:szCs w:val="24"/>
        </w:rPr>
      </w:pPr>
      <w:r w:rsidRPr="0011635A">
        <w:rPr>
          <w:rFonts w:ascii="Times New Roman" w:hAnsi="Times New Roman"/>
          <w:sz w:val="24"/>
          <w:szCs w:val="24"/>
        </w:rPr>
        <w:t xml:space="preserve">CORPORATE GOVERNANCE; Corporate Governance is defined according to the Business Dictionary, as the framework of rules and practices by which a board of directors ensures accountability, fairness, and transparency in a company's relationship with its all stakeholders. Such Stakeholders include, financiers, customers, management, employees, government, and the community. </w:t>
      </w:r>
    </w:p>
    <w:p w:rsidR="00005F84" w:rsidRPr="0011635A" w:rsidRDefault="00005F84" w:rsidP="00005F84">
      <w:pPr>
        <w:spacing w:after="0" w:line="360" w:lineRule="auto"/>
        <w:ind w:firstLine="720"/>
        <w:jc w:val="both"/>
        <w:rPr>
          <w:rFonts w:ascii="Times New Roman" w:hAnsi="Times New Roman"/>
          <w:sz w:val="24"/>
          <w:szCs w:val="24"/>
        </w:rPr>
      </w:pPr>
      <w:r w:rsidRPr="0011635A">
        <w:rPr>
          <w:rFonts w:ascii="Times New Roman" w:hAnsi="Times New Roman"/>
          <w:sz w:val="24"/>
          <w:szCs w:val="24"/>
        </w:rPr>
        <w:t>The term also refers to the mechanisms, relations, and processes by which a corporation is controlled and is directed i.e. involves balancing the many interests of the stakeholders of a corporation.</w:t>
      </w:r>
    </w:p>
    <w:p w:rsidR="00005F84" w:rsidRPr="0011635A" w:rsidRDefault="00005F84" w:rsidP="00005F84">
      <w:pPr>
        <w:spacing w:after="0" w:line="360" w:lineRule="auto"/>
        <w:jc w:val="both"/>
        <w:rPr>
          <w:rFonts w:ascii="Times New Roman" w:hAnsi="Times New Roman"/>
          <w:b/>
          <w:sz w:val="24"/>
          <w:szCs w:val="24"/>
        </w:rPr>
      </w:pPr>
      <w:r w:rsidRPr="0011635A">
        <w:rPr>
          <w:rFonts w:ascii="Times New Roman" w:hAnsi="Times New Roman"/>
          <w:b/>
          <w:sz w:val="24"/>
          <w:szCs w:val="24"/>
        </w:rPr>
        <w:t>Corporate Governance:</w:t>
      </w:r>
      <w:r w:rsidRPr="0011635A">
        <w:rPr>
          <w:rFonts w:ascii="Times New Roman" w:hAnsi="Times New Roman"/>
          <w:b/>
          <w:sz w:val="24"/>
          <w:szCs w:val="24"/>
        </w:rPr>
        <w:tab/>
      </w:r>
      <w:r w:rsidRPr="0011635A">
        <w:rPr>
          <w:rFonts w:ascii="Times New Roman" w:hAnsi="Times New Roman"/>
          <w:sz w:val="24"/>
          <w:szCs w:val="24"/>
        </w:rPr>
        <w:t>These refer to the set of rules, control, policies and resolutions put in place to dictate behavior to the stakeholder of a firm.</w:t>
      </w:r>
    </w:p>
    <w:p w:rsidR="00005F84" w:rsidRPr="0011635A" w:rsidRDefault="00005F84" w:rsidP="00005F84">
      <w:pPr>
        <w:spacing w:after="0" w:line="360" w:lineRule="auto"/>
        <w:jc w:val="both"/>
        <w:rPr>
          <w:rFonts w:ascii="Times New Roman" w:hAnsi="Times New Roman"/>
          <w:sz w:val="24"/>
          <w:szCs w:val="24"/>
        </w:rPr>
      </w:pPr>
      <w:r w:rsidRPr="0011635A">
        <w:rPr>
          <w:rFonts w:ascii="Times New Roman" w:hAnsi="Times New Roman"/>
          <w:b/>
          <w:sz w:val="24"/>
          <w:szCs w:val="24"/>
        </w:rPr>
        <w:t>Financial Performance:</w:t>
      </w:r>
      <w:r w:rsidRPr="0011635A">
        <w:rPr>
          <w:rFonts w:ascii="Times New Roman" w:hAnsi="Times New Roman"/>
          <w:b/>
          <w:sz w:val="24"/>
          <w:szCs w:val="24"/>
        </w:rPr>
        <w:tab/>
      </w:r>
      <w:r w:rsidRPr="0011635A">
        <w:rPr>
          <w:rFonts w:ascii="Times New Roman" w:hAnsi="Times New Roman"/>
          <w:sz w:val="24"/>
          <w:szCs w:val="24"/>
        </w:rPr>
        <w:t>This is a measure of how well a firm can use asset from its primary mode of business and generates revenue. This term is also used as a general measure of firm’s overall financial health over a given period of time.</w:t>
      </w:r>
    </w:p>
    <w:p w:rsidR="00005F84" w:rsidRPr="0011635A" w:rsidRDefault="00005F84" w:rsidP="00005F84">
      <w:pPr>
        <w:spacing w:after="0" w:line="360" w:lineRule="auto"/>
        <w:jc w:val="both"/>
        <w:rPr>
          <w:rFonts w:ascii="Times New Roman" w:hAnsi="Times New Roman"/>
          <w:sz w:val="24"/>
          <w:szCs w:val="24"/>
        </w:rPr>
      </w:pPr>
      <w:r w:rsidRPr="0011635A">
        <w:rPr>
          <w:rFonts w:ascii="Times New Roman" w:eastAsia="Times New Roman" w:hAnsi="Times New Roman"/>
          <w:b/>
          <w:bCs/>
          <w:sz w:val="24"/>
          <w:szCs w:val="24"/>
        </w:rPr>
        <w:t>Deposit Money Banks</w:t>
      </w:r>
      <w:r w:rsidRPr="0011635A">
        <w:rPr>
          <w:rFonts w:ascii="Times New Roman" w:eastAsia="Times New Roman" w:hAnsi="Times New Roman"/>
          <w:sz w:val="24"/>
          <w:szCs w:val="24"/>
        </w:rPr>
        <w:t>: Financial institutions that accept deposits from the public and provide loans to individuals and businesses.</w:t>
      </w:r>
    </w:p>
    <w:p w:rsidR="00005F84" w:rsidRPr="0011635A" w:rsidRDefault="00005F84" w:rsidP="00005F84">
      <w:pPr>
        <w:spacing w:after="0" w:line="360" w:lineRule="auto"/>
        <w:jc w:val="both"/>
        <w:rPr>
          <w:rFonts w:ascii="Times New Roman" w:hAnsi="Times New Roman"/>
          <w:sz w:val="24"/>
          <w:szCs w:val="24"/>
        </w:rPr>
      </w:pPr>
      <w:r w:rsidRPr="0011635A">
        <w:rPr>
          <w:rFonts w:ascii="Times New Roman" w:hAnsi="Times New Roman"/>
          <w:b/>
          <w:sz w:val="24"/>
          <w:szCs w:val="24"/>
        </w:rPr>
        <w:t>Return on Equity:</w:t>
      </w:r>
      <w:r w:rsidRPr="0011635A">
        <w:rPr>
          <w:rFonts w:ascii="Times New Roman" w:hAnsi="Times New Roman"/>
          <w:b/>
          <w:sz w:val="24"/>
          <w:szCs w:val="24"/>
        </w:rPr>
        <w:tab/>
      </w:r>
      <w:r w:rsidRPr="0011635A">
        <w:rPr>
          <w:rFonts w:ascii="Times New Roman" w:hAnsi="Times New Roman"/>
          <w:sz w:val="24"/>
          <w:szCs w:val="24"/>
        </w:rPr>
        <w:t>This measure of how well a company used re-invested earnings to generate additional earnings, equal to fiscal year after tax income (after preferred stock dividends but after common stock dividends) divided by book value expressed as a percentage.</w:t>
      </w:r>
    </w:p>
    <w:p w:rsidR="00005F84" w:rsidRPr="0011635A" w:rsidRDefault="00005F84" w:rsidP="00005F84">
      <w:pPr>
        <w:spacing w:after="0" w:line="360" w:lineRule="auto"/>
        <w:jc w:val="both"/>
        <w:rPr>
          <w:rFonts w:ascii="Times New Roman" w:hAnsi="Times New Roman"/>
          <w:sz w:val="24"/>
          <w:szCs w:val="24"/>
        </w:rPr>
      </w:pPr>
      <w:r w:rsidRPr="0011635A">
        <w:rPr>
          <w:rFonts w:ascii="Times New Roman" w:hAnsi="Times New Roman"/>
          <w:b/>
          <w:sz w:val="24"/>
          <w:szCs w:val="24"/>
        </w:rPr>
        <w:t>Total Assets:</w:t>
      </w:r>
      <w:r w:rsidRPr="0011635A">
        <w:rPr>
          <w:rFonts w:ascii="Times New Roman" w:hAnsi="Times New Roman"/>
          <w:b/>
          <w:sz w:val="24"/>
          <w:szCs w:val="24"/>
        </w:rPr>
        <w:tab/>
      </w:r>
      <w:r w:rsidRPr="0011635A">
        <w:rPr>
          <w:rFonts w:ascii="Times New Roman" w:hAnsi="Times New Roman"/>
          <w:sz w:val="24"/>
          <w:szCs w:val="24"/>
        </w:rPr>
        <w:t>This refers to the final amount of all gross investments, cash and equivalents, receivable and other assets presented on a firms balance sheet. Total assets are the aggregation of fixed assets and current assets.</w:t>
      </w:r>
    </w:p>
    <w:p w:rsidR="00005F84" w:rsidRPr="00E34B6D" w:rsidRDefault="00005F84" w:rsidP="00005F84">
      <w:pPr>
        <w:spacing w:after="0" w:line="360" w:lineRule="auto"/>
        <w:jc w:val="both"/>
        <w:rPr>
          <w:rFonts w:ascii="Times New Roman" w:hAnsi="Times New Roman"/>
          <w:sz w:val="24"/>
          <w:szCs w:val="24"/>
        </w:rPr>
      </w:pPr>
      <w:r w:rsidRPr="00E34B6D">
        <w:rPr>
          <w:rFonts w:ascii="Times New Roman" w:hAnsi="Times New Roman"/>
          <w:b/>
          <w:sz w:val="24"/>
          <w:szCs w:val="24"/>
        </w:rPr>
        <w:t>Net Profit Margin:</w:t>
      </w:r>
      <w:r w:rsidRPr="00E34B6D">
        <w:rPr>
          <w:rFonts w:ascii="Times New Roman" w:hAnsi="Times New Roman"/>
          <w:b/>
          <w:sz w:val="24"/>
          <w:szCs w:val="24"/>
        </w:rPr>
        <w:tab/>
      </w:r>
      <w:r w:rsidRPr="00E34B6D">
        <w:rPr>
          <w:rFonts w:ascii="Times New Roman" w:hAnsi="Times New Roman"/>
          <w:sz w:val="24"/>
          <w:szCs w:val="24"/>
        </w:rPr>
        <w:t>This refers to how much of a company’s revenue are kept as net income. The net profit margin is greatly expressed as a percentage.</w:t>
      </w:r>
    </w:p>
    <w:p w:rsidR="00005F84" w:rsidRDefault="00005F84" w:rsidP="00005F84">
      <w:pPr>
        <w:spacing w:line="360" w:lineRule="auto"/>
      </w:pPr>
    </w:p>
    <w:p w:rsidR="00B56217" w:rsidRDefault="00B56217" w:rsidP="00005F84">
      <w:pPr>
        <w:spacing w:line="360" w:lineRule="auto"/>
      </w:pPr>
    </w:p>
    <w:p w:rsidR="00005F84" w:rsidRPr="009F7F87" w:rsidRDefault="00005F84" w:rsidP="00005F84">
      <w:pPr>
        <w:spacing w:after="0" w:line="480" w:lineRule="auto"/>
        <w:jc w:val="center"/>
        <w:rPr>
          <w:rFonts w:ascii="Times New Roman" w:hAnsi="Times New Roman"/>
          <w:b/>
          <w:sz w:val="24"/>
          <w:szCs w:val="24"/>
        </w:rPr>
      </w:pPr>
      <w:r w:rsidRPr="009F7F87">
        <w:rPr>
          <w:rFonts w:ascii="Times New Roman" w:hAnsi="Times New Roman"/>
          <w:b/>
          <w:sz w:val="24"/>
          <w:szCs w:val="24"/>
        </w:rPr>
        <w:lastRenderedPageBreak/>
        <w:t>CHAPTER TWO</w:t>
      </w:r>
    </w:p>
    <w:p w:rsidR="00005F84" w:rsidRPr="009F7F87" w:rsidRDefault="00005F84" w:rsidP="00005F84">
      <w:pPr>
        <w:spacing w:after="0" w:line="480" w:lineRule="auto"/>
        <w:rPr>
          <w:rFonts w:ascii="Times New Roman" w:hAnsi="Times New Roman"/>
          <w:b/>
          <w:sz w:val="24"/>
          <w:szCs w:val="24"/>
        </w:rPr>
      </w:pPr>
      <w:r>
        <w:rPr>
          <w:rFonts w:ascii="Times New Roman" w:hAnsi="Times New Roman"/>
          <w:b/>
          <w:sz w:val="24"/>
          <w:szCs w:val="24"/>
        </w:rPr>
        <w:t>2.0</w:t>
      </w:r>
      <w:r>
        <w:rPr>
          <w:rFonts w:ascii="Times New Roman" w:hAnsi="Times New Roman"/>
          <w:b/>
          <w:sz w:val="24"/>
          <w:szCs w:val="24"/>
        </w:rPr>
        <w:tab/>
      </w:r>
      <w:r w:rsidRPr="009F7F87">
        <w:rPr>
          <w:rFonts w:ascii="Times New Roman" w:hAnsi="Times New Roman"/>
          <w:b/>
          <w:sz w:val="24"/>
          <w:szCs w:val="24"/>
        </w:rPr>
        <w:t>LITERATURE REVIEW</w:t>
      </w:r>
    </w:p>
    <w:p w:rsidR="00005F84" w:rsidRPr="009F7F87" w:rsidRDefault="00005F84" w:rsidP="00005F84">
      <w:pPr>
        <w:spacing w:after="0" w:line="480" w:lineRule="auto"/>
        <w:jc w:val="both"/>
        <w:rPr>
          <w:rFonts w:ascii="Times New Roman" w:hAnsi="Times New Roman"/>
          <w:b/>
          <w:sz w:val="24"/>
          <w:szCs w:val="24"/>
        </w:rPr>
      </w:pPr>
      <w:r>
        <w:rPr>
          <w:rFonts w:ascii="Times New Roman" w:hAnsi="Times New Roman"/>
          <w:b/>
          <w:sz w:val="24"/>
          <w:szCs w:val="24"/>
        </w:rPr>
        <w:t>2.1</w:t>
      </w:r>
      <w:r>
        <w:rPr>
          <w:rFonts w:ascii="Times New Roman" w:hAnsi="Times New Roman"/>
          <w:b/>
          <w:sz w:val="24"/>
          <w:szCs w:val="24"/>
        </w:rPr>
        <w:tab/>
        <w:t xml:space="preserve">CONCEPTUAL REVIEW </w:t>
      </w:r>
      <w:r w:rsidRPr="009F7F87">
        <w:rPr>
          <w:rFonts w:ascii="Times New Roman" w:hAnsi="Times New Roman"/>
          <w:b/>
          <w:sz w:val="24"/>
          <w:szCs w:val="24"/>
        </w:rPr>
        <w:t xml:space="preserve"> </w:t>
      </w:r>
    </w:p>
    <w:p w:rsidR="00005F84" w:rsidRPr="009F7F87" w:rsidRDefault="00005F84" w:rsidP="00005F84">
      <w:pPr>
        <w:spacing w:after="0" w:line="480" w:lineRule="auto"/>
        <w:ind w:firstLine="720"/>
        <w:jc w:val="both"/>
        <w:rPr>
          <w:rFonts w:ascii="Times New Roman" w:hAnsi="Times New Roman"/>
          <w:sz w:val="24"/>
          <w:szCs w:val="24"/>
        </w:rPr>
      </w:pPr>
      <w:r w:rsidRPr="009F7F87">
        <w:rPr>
          <w:rFonts w:ascii="Times New Roman" w:hAnsi="Times New Roman"/>
          <w:sz w:val="24"/>
          <w:szCs w:val="24"/>
        </w:rPr>
        <w:t>Kwakwa and Nzekwu (2003) sees governance as a ‘vital ingredient in the balance between the need for order and equality in society; promoting the efficient production and delivery of goods and services; ensuring accountability in the house of power and the protection of human right and freedoms’. Governance is, therefore, concerned with the processes, systems, practices and procedures that govern institutions, the manner in which these rules and regulations are applied and followed, the relationships created by these rules and nature of the relationships.</w:t>
      </w:r>
    </w:p>
    <w:p w:rsidR="00005F84" w:rsidRPr="009F7F87" w:rsidRDefault="00005F84" w:rsidP="00005F84">
      <w:pPr>
        <w:spacing w:after="0" w:line="480" w:lineRule="auto"/>
        <w:ind w:firstLine="720"/>
        <w:jc w:val="both"/>
        <w:rPr>
          <w:rFonts w:ascii="Times New Roman" w:hAnsi="Times New Roman"/>
          <w:sz w:val="24"/>
          <w:szCs w:val="24"/>
        </w:rPr>
      </w:pPr>
      <w:r w:rsidRPr="009F7F87">
        <w:rPr>
          <w:rFonts w:ascii="Times New Roman" w:hAnsi="Times New Roman"/>
          <w:sz w:val="24"/>
          <w:szCs w:val="24"/>
        </w:rPr>
        <w:t xml:space="preserve">An attempt is made here to present selected local and international works on corporate governance and firm performance. Black, Jang and Kim (2003), in their study reported 17 that corporate governance is an important factor in explaining the market value of Korean public companies. They construct a corporate governance index (0 - 100) for 531 of the 560 companies listed on the Korea Stock Exchange, relying primarily on responses to a survey conducted by the Korea Stock Exchange (KSE) during the first half of 2001. They find a strong positive correlation between the overall corporate governance index and firm value, which is robust across OLS, 2SLS and 3SLS regressions, in sub-samples, in alternate specifications of the corporate governance index, and with alternate measures of firm value. </w:t>
      </w:r>
    </w:p>
    <w:p w:rsidR="00005F84" w:rsidRPr="009F7F87" w:rsidRDefault="00005F84" w:rsidP="00005F84">
      <w:pPr>
        <w:spacing w:after="0" w:line="480" w:lineRule="auto"/>
        <w:ind w:firstLine="720"/>
        <w:jc w:val="both"/>
        <w:rPr>
          <w:rFonts w:ascii="Times New Roman" w:hAnsi="Times New Roman"/>
          <w:sz w:val="24"/>
          <w:szCs w:val="24"/>
        </w:rPr>
      </w:pPr>
      <w:r w:rsidRPr="009F7F87">
        <w:rPr>
          <w:rFonts w:ascii="Times New Roman" w:hAnsi="Times New Roman"/>
          <w:sz w:val="24"/>
          <w:szCs w:val="24"/>
        </w:rPr>
        <w:lastRenderedPageBreak/>
        <w:t>In another study on governance mechanisms and banks which examined the impact of various governance mechanisms on bank capital, performance, and merger returns for bank holding companies. Their results are mixed. For example, both managerial compensation and the level of management entrenchment are significant factors whereas board structures have little impact on all three aspects, especially after controlling for other mechanisms. They found that governance does not play a simple role in regulated industries, like banking (</w:t>
      </w:r>
      <w:hyperlink r:id="rId10" w:history="1">
        <w:r w:rsidRPr="009F7F87">
          <w:rPr>
            <w:rStyle w:val="Hyperlink"/>
            <w:rFonts w:ascii="Times New Roman" w:hAnsi="Times New Roman"/>
          </w:rPr>
          <w:t>http://www.fma.org</w:t>
        </w:r>
      </w:hyperlink>
      <w:r w:rsidRPr="009F7F87">
        <w:rPr>
          <w:rFonts w:ascii="Times New Roman" w:hAnsi="Times New Roman"/>
          <w:sz w:val="24"/>
          <w:szCs w:val="24"/>
        </w:rPr>
        <w:t xml:space="preserve">). </w:t>
      </w:r>
    </w:p>
    <w:p w:rsidR="00005F84" w:rsidRPr="009F7F87" w:rsidRDefault="00005F84" w:rsidP="00005F84">
      <w:pPr>
        <w:spacing w:after="0" w:line="480" w:lineRule="auto"/>
        <w:ind w:firstLine="720"/>
        <w:jc w:val="both"/>
        <w:rPr>
          <w:rFonts w:ascii="Times New Roman" w:hAnsi="Times New Roman"/>
          <w:sz w:val="24"/>
          <w:szCs w:val="24"/>
        </w:rPr>
      </w:pPr>
      <w:r w:rsidRPr="009F7F87">
        <w:rPr>
          <w:rFonts w:ascii="Times New Roman" w:hAnsi="Times New Roman"/>
          <w:sz w:val="24"/>
          <w:szCs w:val="24"/>
        </w:rPr>
        <w:t>Starks et al (2003) in their work hypothesized that corporate governance structures differ systematically across industries and firms due to difference in the costs and benefits of the monitoring mechanisms. In another study Drobert et al (2003) found a strong positive relationship between the quality of firm-level corporate governance and firm valuation. The effect is also significant from an economic point of view. For example, for the median firm, the point estimate in the regression for Tobin’s Q implies that a one standard deviation change in the governance rating results in about a 24% increase in the value of Tobin’s Q. Larcker D. F., Richardson S. A. and Tuna I. (2004) in their study on How important is Corporate Governance? found that corporate governance constructs have some association with measures of managerial decision making and firm performance and valuation. From these studies, it is obvious that no comprehensive study on corporate governance and performance has been carried out particularly in the banking sector in Nigeria.</w:t>
      </w:r>
    </w:p>
    <w:p w:rsidR="00005F84" w:rsidRPr="009F7F87" w:rsidRDefault="00005F84" w:rsidP="00005F84">
      <w:pPr>
        <w:spacing w:after="0" w:line="480" w:lineRule="auto"/>
        <w:ind w:firstLine="720"/>
        <w:jc w:val="both"/>
        <w:rPr>
          <w:rFonts w:ascii="Times New Roman" w:hAnsi="Times New Roman"/>
          <w:sz w:val="24"/>
          <w:szCs w:val="24"/>
        </w:rPr>
      </w:pPr>
      <w:r w:rsidRPr="009F7F87">
        <w:rPr>
          <w:rFonts w:ascii="Times New Roman" w:hAnsi="Times New Roman"/>
          <w:sz w:val="24"/>
          <w:szCs w:val="24"/>
        </w:rPr>
        <w:lastRenderedPageBreak/>
        <w:t xml:space="preserve">Corporate governance, on the other hand, refers to the manner in which the power of a corporate is exercised in accounting for corporation’s total portfolio of assets and resources with the objective of maintaining and increasing shareholders’ value and the satisfaction of other stakeholders while attaining the corporate mission (Kwakwa et al, 2003). In other words, corporate governance refers to the establishment of an appropriate legal, economic and institutional environment that allows companies to thrive as institutions for advancing long-term shareholders’ value and maximum human centered development. The corporation has to achieve this while remaining actively conscious of its responsibilities to other stakeholders, the environment and the society at large. Thus, corporate governance is also concerned with the creation of a balance between economic and social goals on one hand and between individual and communal goals on the other hand. To achieve this, there is the need to encourage efficient use of resources, accountability in the use of power as well as the alignment of the interest of the various stakeholders, such as; individuals, corporations and the society Corporate governance structure entails the distribution of rights and responsibilities among different participants in the corporation, such as, the board, managers, shareholders and other stakeholders and spells out the rules and procedures for making decisions on corporate affairs and other matters. This provides the structure through which the company objectives are set, and the means of attaining those objectives and monitoring performance. Mathiesen (2002) affirmed that the corporate governance is to investigate how to secure or motivate efficient management of corporations by the use of incentive mechanism, such as </w:t>
      </w:r>
      <w:r w:rsidRPr="009F7F87">
        <w:rPr>
          <w:rFonts w:ascii="Times New Roman" w:hAnsi="Times New Roman"/>
          <w:sz w:val="24"/>
          <w:szCs w:val="24"/>
        </w:rPr>
        <w:lastRenderedPageBreak/>
        <w:t xml:space="preserve">contracts, organizational design and legislation. This is often limited to the question of improving financial performance i.e profitability, for example, how the corporate owners can secure or motivate so that corporate manager will deliver a competitive rate of return? Pandey (2006) asserts that corporate governance implies that the company would manage its affairs with diligence, transparency, responsibility and accountability and would maximize shareholders wealth. </w:t>
      </w:r>
    </w:p>
    <w:p w:rsidR="00005F84" w:rsidRPr="009F7F87" w:rsidRDefault="00005F84" w:rsidP="00005F84">
      <w:pPr>
        <w:spacing w:after="0" w:line="480" w:lineRule="auto"/>
        <w:ind w:firstLine="720"/>
        <w:jc w:val="both"/>
        <w:rPr>
          <w:rFonts w:ascii="Times New Roman" w:hAnsi="Times New Roman"/>
          <w:sz w:val="24"/>
          <w:szCs w:val="24"/>
        </w:rPr>
      </w:pPr>
      <w:r w:rsidRPr="009F7F87">
        <w:rPr>
          <w:rFonts w:ascii="Times New Roman" w:hAnsi="Times New Roman"/>
          <w:sz w:val="24"/>
          <w:szCs w:val="24"/>
        </w:rPr>
        <w:t>Akinsulire (2006) corroborated that, corporate governance as a term covers all the general mechanism by which management are led to act in the best interest of the company owners. A perfect system of corporate governance would give management all the right incentives to make value maximizing investment and financing decision and would assure that cash is paid out to investors when the company runs out of viable projects i.e. investment with positive NPV In general terms, however, corporate governance deals with the way corporate bodies utilize their funds to generate financial wealth for shareholders and social wealth for the community in which they are located (Uwuigbe,2011).It is therefore observed that corporate governance deals with issues of accountability and fiduciary duty, in the main advocating the implementation of policies and mechanisms to ensure good behaviour and protect shareholders.</w:t>
      </w:r>
    </w:p>
    <w:p w:rsidR="00005F84" w:rsidRPr="009F7F87" w:rsidRDefault="00005F84" w:rsidP="00005F84">
      <w:pPr>
        <w:spacing w:after="0" w:line="480" w:lineRule="auto"/>
        <w:jc w:val="both"/>
        <w:rPr>
          <w:rFonts w:ascii="Times New Roman" w:hAnsi="Times New Roman"/>
          <w:b/>
          <w:sz w:val="24"/>
          <w:szCs w:val="24"/>
        </w:rPr>
      </w:pPr>
      <w:r w:rsidRPr="009F7F87">
        <w:rPr>
          <w:rFonts w:ascii="Times New Roman" w:hAnsi="Times New Roman"/>
          <w:b/>
          <w:sz w:val="24"/>
          <w:szCs w:val="24"/>
        </w:rPr>
        <w:t xml:space="preserve">CORPORATE GOVERNANCE AND BANKS </w:t>
      </w:r>
    </w:p>
    <w:p w:rsidR="00005F84" w:rsidRPr="009F7F87" w:rsidRDefault="00005F84" w:rsidP="00005F84">
      <w:pPr>
        <w:spacing w:after="0" w:line="480" w:lineRule="auto"/>
        <w:ind w:firstLine="720"/>
        <w:jc w:val="both"/>
        <w:rPr>
          <w:rFonts w:ascii="Times New Roman" w:hAnsi="Times New Roman"/>
          <w:sz w:val="24"/>
          <w:szCs w:val="24"/>
        </w:rPr>
      </w:pPr>
      <w:r w:rsidRPr="009F7F87">
        <w:rPr>
          <w:rFonts w:ascii="Times New Roman" w:hAnsi="Times New Roman"/>
          <w:sz w:val="24"/>
          <w:szCs w:val="24"/>
        </w:rPr>
        <w:t xml:space="preserve">Corporate governance is a crucial issue for the management of banks, which can be viewed from two dimensions. One is the transparency in the corporate function, thus protecting the investors’ interest (reference to agency problem), while the other is </w:t>
      </w:r>
      <w:r w:rsidRPr="009F7F87">
        <w:rPr>
          <w:rFonts w:ascii="Times New Roman" w:hAnsi="Times New Roman"/>
          <w:sz w:val="24"/>
          <w:szCs w:val="24"/>
        </w:rPr>
        <w:lastRenderedPageBreak/>
        <w:t>concerned with having a sound risk management system in place (special reference to banks) (Uwuigbe,2011) The Basel Committee on Banking Supervision (1999) states that from a banking industry perspective, corporate governance involves the manner in which the business and affairs of individual institutions are governed by their boards of directors and senior management. This thus affect how banks: i) set corporate objectives (including generating economic returns to owners); ii) run the day-to-day operations of the business; iii) consider the interest of recognized stakeholders; iv) align corporate activities and behaviours with the expectation that banks will operate in safe and sound manner, and in compliance with applicable laws and regulations; and protect the interests of depositors.</w:t>
      </w:r>
    </w:p>
    <w:p w:rsidR="00005F84" w:rsidRPr="009F7F87" w:rsidRDefault="00005F84" w:rsidP="00005F84">
      <w:pPr>
        <w:spacing w:after="0" w:line="480" w:lineRule="auto"/>
        <w:jc w:val="both"/>
        <w:rPr>
          <w:rFonts w:ascii="Times New Roman" w:hAnsi="Times New Roman"/>
          <w:b/>
          <w:sz w:val="24"/>
          <w:szCs w:val="24"/>
        </w:rPr>
      </w:pPr>
      <w:r w:rsidRPr="009F7F87">
        <w:rPr>
          <w:rFonts w:ascii="Times New Roman" w:hAnsi="Times New Roman"/>
          <w:b/>
          <w:sz w:val="24"/>
          <w:szCs w:val="24"/>
        </w:rPr>
        <w:t xml:space="preserve">CORPORATE GOVERNANCE MECHANISMS </w:t>
      </w:r>
    </w:p>
    <w:p w:rsidR="00005F84" w:rsidRPr="009F7F87" w:rsidRDefault="00005F84" w:rsidP="00005F84">
      <w:pPr>
        <w:spacing w:after="0" w:line="480" w:lineRule="auto"/>
        <w:ind w:firstLine="720"/>
        <w:jc w:val="both"/>
        <w:rPr>
          <w:rFonts w:ascii="Times New Roman" w:hAnsi="Times New Roman"/>
          <w:sz w:val="24"/>
          <w:szCs w:val="24"/>
        </w:rPr>
      </w:pPr>
      <w:r w:rsidRPr="009F7F87">
        <w:rPr>
          <w:rFonts w:ascii="Times New Roman" w:hAnsi="Times New Roman"/>
          <w:sz w:val="24"/>
          <w:szCs w:val="24"/>
        </w:rPr>
        <w:t>One consequence of the separation of ownership from management is that the day-to -day decision-making power (that is, the power to make decision over the use of the capital supplied by the shareholders) rests with individuals rather than the shareholders themselves. The separation of ownership and control has given rise to an agency problem whereby there is the tendency for management to operate the firm in their own interests, rather than those of shareholders’ (Uwuigbe, 2011). Corporate Governance Mechanisms determined by outsiders include, institutional holding, outside block holding, takeover activity, while Corporate Governance Mechanisms determined by insiders include, Insider holding, Debt financing, outside market for managerial talents, board size that consist of non executive Director, audit committee ,etc</w:t>
      </w:r>
    </w:p>
    <w:p w:rsidR="00B56217" w:rsidRDefault="00B56217" w:rsidP="00005F84">
      <w:pPr>
        <w:spacing w:after="0" w:line="480" w:lineRule="auto"/>
        <w:jc w:val="both"/>
        <w:rPr>
          <w:rFonts w:ascii="Times New Roman" w:hAnsi="Times New Roman"/>
          <w:b/>
          <w:sz w:val="24"/>
          <w:szCs w:val="24"/>
        </w:rPr>
      </w:pPr>
    </w:p>
    <w:p w:rsidR="00005F84" w:rsidRPr="009F7F87" w:rsidRDefault="00005F84" w:rsidP="00005F84">
      <w:pPr>
        <w:spacing w:after="0" w:line="480" w:lineRule="auto"/>
        <w:jc w:val="both"/>
        <w:rPr>
          <w:rFonts w:ascii="Times New Roman" w:hAnsi="Times New Roman"/>
          <w:b/>
          <w:sz w:val="24"/>
          <w:szCs w:val="24"/>
        </w:rPr>
      </w:pPr>
      <w:r>
        <w:rPr>
          <w:rFonts w:ascii="Times New Roman" w:hAnsi="Times New Roman"/>
          <w:b/>
          <w:sz w:val="24"/>
          <w:szCs w:val="24"/>
        </w:rPr>
        <w:lastRenderedPageBreak/>
        <w:t>2.2</w:t>
      </w:r>
      <w:r w:rsidRPr="009F7F87">
        <w:rPr>
          <w:rFonts w:ascii="Times New Roman" w:hAnsi="Times New Roman"/>
          <w:b/>
          <w:sz w:val="24"/>
          <w:szCs w:val="24"/>
        </w:rPr>
        <w:tab/>
        <w:t xml:space="preserve">THEORETICAL REVIEW </w:t>
      </w:r>
    </w:p>
    <w:p w:rsidR="00005F84" w:rsidRPr="009F7F87" w:rsidRDefault="00005F84" w:rsidP="00005F84">
      <w:pPr>
        <w:spacing w:after="0" w:line="480" w:lineRule="auto"/>
        <w:ind w:firstLine="720"/>
        <w:jc w:val="both"/>
        <w:rPr>
          <w:rFonts w:ascii="Times New Roman" w:hAnsi="Times New Roman"/>
          <w:sz w:val="24"/>
          <w:szCs w:val="24"/>
        </w:rPr>
      </w:pPr>
      <w:r w:rsidRPr="009F7F87">
        <w:rPr>
          <w:rFonts w:ascii="Times New Roman" w:hAnsi="Times New Roman"/>
          <w:sz w:val="24"/>
          <w:szCs w:val="24"/>
        </w:rPr>
        <w:t xml:space="preserve">Several economic and accounting theories have been proposed to run an effective system in an organization; therefore, corporate governance is generally classified under different theories. However, three models of corporate governances were identified in the literature analysis as theories. The models are steward-ship theory, the agency theory and the market theory model (Akintoye 2010).  </w:t>
      </w:r>
    </w:p>
    <w:p w:rsidR="00005F84" w:rsidRPr="009F7F87" w:rsidRDefault="00005F84" w:rsidP="00005F84">
      <w:pPr>
        <w:spacing w:after="0" w:line="480" w:lineRule="auto"/>
        <w:jc w:val="both"/>
        <w:rPr>
          <w:rFonts w:ascii="Times New Roman" w:hAnsi="Times New Roman"/>
          <w:sz w:val="24"/>
          <w:szCs w:val="24"/>
        </w:rPr>
      </w:pPr>
      <w:r>
        <w:rPr>
          <w:rFonts w:ascii="Times New Roman" w:hAnsi="Times New Roman"/>
          <w:b/>
          <w:sz w:val="24"/>
          <w:szCs w:val="24"/>
        </w:rPr>
        <w:t>2.2</w:t>
      </w:r>
      <w:r w:rsidRPr="009F7F87">
        <w:rPr>
          <w:rFonts w:ascii="Times New Roman" w:hAnsi="Times New Roman"/>
          <w:b/>
          <w:sz w:val="24"/>
          <w:szCs w:val="24"/>
        </w:rPr>
        <w:t>.1</w:t>
      </w:r>
      <w:r w:rsidRPr="009F7F87">
        <w:rPr>
          <w:rFonts w:ascii="Times New Roman" w:hAnsi="Times New Roman"/>
          <w:b/>
          <w:sz w:val="24"/>
          <w:szCs w:val="24"/>
        </w:rPr>
        <w:tab/>
        <w:t>THE STEWARDSHIP THEORY</w:t>
      </w:r>
    </w:p>
    <w:p w:rsidR="00005F84" w:rsidRPr="009F7F87" w:rsidRDefault="00005F84" w:rsidP="00005F84">
      <w:pPr>
        <w:spacing w:after="0" w:line="480" w:lineRule="auto"/>
        <w:ind w:firstLine="720"/>
        <w:jc w:val="both"/>
        <w:rPr>
          <w:rFonts w:ascii="Times New Roman" w:hAnsi="Times New Roman"/>
          <w:sz w:val="24"/>
          <w:szCs w:val="24"/>
        </w:rPr>
      </w:pPr>
      <w:r w:rsidRPr="009F7F87">
        <w:rPr>
          <w:rFonts w:ascii="Times New Roman" w:hAnsi="Times New Roman"/>
          <w:sz w:val="24"/>
          <w:szCs w:val="24"/>
        </w:rPr>
        <w:t xml:space="preserve">This upholds that, because people can be trusted to act in the public good in general and in the interest of their shareholders in particular, it makes sense to create management and authority structures, because they provide unified command and facilitate autonomous decision making, enable companies to act (and react) quickly and decisively to market opportunities. This approach leads, for instance, to the combination of the roles of chairman and CEO, and for audit committees to be either non-existent or lightweight. Resistance to the modern corporate governance movement to a day tends to be based on this theory. </w:t>
      </w:r>
    </w:p>
    <w:p w:rsidR="00005F84" w:rsidRPr="009F7F87" w:rsidRDefault="00005F84" w:rsidP="00005F84">
      <w:pPr>
        <w:spacing w:after="0" w:line="480" w:lineRule="auto"/>
        <w:jc w:val="both"/>
        <w:rPr>
          <w:rFonts w:ascii="Times New Roman" w:hAnsi="Times New Roman"/>
          <w:b/>
          <w:sz w:val="24"/>
          <w:szCs w:val="24"/>
        </w:rPr>
      </w:pPr>
      <w:r>
        <w:rPr>
          <w:rFonts w:ascii="Times New Roman" w:hAnsi="Times New Roman"/>
          <w:b/>
          <w:sz w:val="24"/>
          <w:szCs w:val="24"/>
        </w:rPr>
        <w:t>2.2</w:t>
      </w:r>
      <w:r w:rsidRPr="009F7F87">
        <w:rPr>
          <w:rFonts w:ascii="Times New Roman" w:hAnsi="Times New Roman"/>
          <w:b/>
          <w:sz w:val="24"/>
          <w:szCs w:val="24"/>
        </w:rPr>
        <w:t>.2</w:t>
      </w:r>
      <w:r w:rsidRPr="009F7F87">
        <w:rPr>
          <w:rFonts w:ascii="Times New Roman" w:hAnsi="Times New Roman"/>
          <w:b/>
          <w:sz w:val="24"/>
          <w:szCs w:val="24"/>
        </w:rPr>
        <w:tab/>
        <w:t>THE AGENCY THEORY</w:t>
      </w:r>
    </w:p>
    <w:p w:rsidR="00005F84" w:rsidRPr="009F7F87" w:rsidRDefault="00005F84" w:rsidP="00005F84">
      <w:pPr>
        <w:spacing w:after="0" w:line="480" w:lineRule="auto"/>
        <w:ind w:firstLine="720"/>
        <w:jc w:val="both"/>
        <w:rPr>
          <w:rFonts w:ascii="Times New Roman" w:hAnsi="Times New Roman"/>
          <w:sz w:val="24"/>
          <w:szCs w:val="24"/>
        </w:rPr>
      </w:pPr>
      <w:r w:rsidRPr="009F7F87">
        <w:rPr>
          <w:rFonts w:ascii="Times New Roman" w:hAnsi="Times New Roman"/>
          <w:sz w:val="24"/>
          <w:szCs w:val="24"/>
        </w:rPr>
        <w:t xml:space="preserve">This theory sees shareholders as the principals and management as their agents. Agents will, however, act with rational self-interest as employee directors of a company, they will aspire to maximize their monetary compensation, job stability and other perks, and do no more than seek to appease shareholders. They cannot, in other words, be expected to act in the interests of the shareholders. They need, instead, to be monitored </w:t>
      </w:r>
      <w:r w:rsidRPr="009F7F87">
        <w:rPr>
          <w:rFonts w:ascii="Times New Roman" w:hAnsi="Times New Roman"/>
          <w:sz w:val="24"/>
          <w:szCs w:val="24"/>
        </w:rPr>
        <w:lastRenderedPageBreak/>
        <w:t xml:space="preserve">and controlled to ensure that the principals’ best interest are served. This theory is the basis for most of today’s corporate governance activity. </w:t>
      </w:r>
    </w:p>
    <w:p w:rsidR="00005F84" w:rsidRPr="009F7F87" w:rsidRDefault="00005F84" w:rsidP="00005F84">
      <w:pPr>
        <w:spacing w:after="0" w:line="480" w:lineRule="auto"/>
        <w:jc w:val="both"/>
        <w:rPr>
          <w:rFonts w:ascii="Times New Roman" w:hAnsi="Times New Roman"/>
          <w:b/>
          <w:sz w:val="24"/>
          <w:szCs w:val="24"/>
        </w:rPr>
      </w:pPr>
      <w:r>
        <w:rPr>
          <w:rFonts w:ascii="Times New Roman" w:hAnsi="Times New Roman"/>
          <w:b/>
          <w:sz w:val="24"/>
          <w:szCs w:val="24"/>
        </w:rPr>
        <w:t>2.2</w:t>
      </w:r>
      <w:r w:rsidRPr="009F7F87">
        <w:rPr>
          <w:rFonts w:ascii="Times New Roman" w:hAnsi="Times New Roman"/>
          <w:b/>
          <w:sz w:val="24"/>
          <w:szCs w:val="24"/>
        </w:rPr>
        <w:t>.3</w:t>
      </w:r>
      <w:r w:rsidRPr="009F7F87">
        <w:rPr>
          <w:rFonts w:ascii="Times New Roman" w:hAnsi="Times New Roman"/>
          <w:b/>
          <w:sz w:val="24"/>
          <w:szCs w:val="24"/>
        </w:rPr>
        <w:tab/>
        <w:t>THE MARKET THEORY</w:t>
      </w:r>
    </w:p>
    <w:p w:rsidR="00005F84" w:rsidRPr="009F7F87" w:rsidRDefault="00005F84" w:rsidP="00005F84">
      <w:pPr>
        <w:spacing w:after="0" w:line="480" w:lineRule="auto"/>
        <w:ind w:firstLine="720"/>
        <w:jc w:val="both"/>
        <w:rPr>
          <w:rFonts w:ascii="Times New Roman" w:hAnsi="Times New Roman"/>
          <w:sz w:val="24"/>
          <w:szCs w:val="24"/>
        </w:rPr>
      </w:pPr>
      <w:r w:rsidRPr="009F7F87">
        <w:rPr>
          <w:rFonts w:ascii="Times New Roman" w:hAnsi="Times New Roman"/>
          <w:sz w:val="24"/>
          <w:szCs w:val="24"/>
        </w:rPr>
        <w:t>This theory upholds that is does not really matter whether managers see themselves as steward or agents, because shareholders will simply sell in the market the stocks and shares of those companies whose directors are not generating adequate returns for their investment. To the extent that this theory was genuinely held, it was fatally undermined by the corporate scandals at the turn of the century: shareholders in Enron (including many of its employees) were unable to sell their shares (many of which were held in pension plans) once it became clear that the company’s governance was wholly inadequate.(Akingunola, et al ,2015).</w:t>
      </w:r>
    </w:p>
    <w:p w:rsidR="00005F84" w:rsidRPr="009F7F87" w:rsidRDefault="00005F84" w:rsidP="00005F84">
      <w:pPr>
        <w:autoSpaceDE w:val="0"/>
        <w:autoSpaceDN w:val="0"/>
        <w:adjustRightInd w:val="0"/>
        <w:spacing w:after="0" w:line="480" w:lineRule="auto"/>
        <w:jc w:val="both"/>
        <w:rPr>
          <w:rFonts w:ascii="Times New Roman" w:hAnsi="Times New Roman"/>
          <w:b/>
          <w:sz w:val="24"/>
          <w:szCs w:val="24"/>
        </w:rPr>
      </w:pPr>
      <w:r>
        <w:rPr>
          <w:rFonts w:ascii="Times New Roman" w:hAnsi="Times New Roman"/>
          <w:b/>
          <w:sz w:val="24"/>
          <w:szCs w:val="24"/>
        </w:rPr>
        <w:t>2.3</w:t>
      </w:r>
      <w:r w:rsidRPr="009F7F87">
        <w:rPr>
          <w:rFonts w:ascii="Times New Roman" w:hAnsi="Times New Roman"/>
          <w:b/>
          <w:sz w:val="24"/>
          <w:szCs w:val="24"/>
        </w:rPr>
        <w:tab/>
        <w:t>EMPIRICAL REVIEW</w:t>
      </w:r>
    </w:p>
    <w:p w:rsidR="00005F84" w:rsidRPr="009F7F87" w:rsidRDefault="00005F84" w:rsidP="00005F84">
      <w:pPr>
        <w:autoSpaceDE w:val="0"/>
        <w:autoSpaceDN w:val="0"/>
        <w:adjustRightInd w:val="0"/>
        <w:spacing w:after="0" w:line="480" w:lineRule="auto"/>
        <w:ind w:firstLine="720"/>
        <w:jc w:val="both"/>
        <w:rPr>
          <w:rFonts w:ascii="Times New Roman" w:hAnsi="Times New Roman"/>
          <w:sz w:val="24"/>
          <w:szCs w:val="24"/>
        </w:rPr>
      </w:pPr>
      <w:r w:rsidRPr="009F7F87">
        <w:rPr>
          <w:rFonts w:ascii="Times New Roman" w:hAnsi="Times New Roman"/>
          <w:sz w:val="24"/>
          <w:szCs w:val="24"/>
        </w:rPr>
        <w:t xml:space="preserve">Osuji (2013) examined the impact of corporate governance on Nigerian banking system. This research empirically investigates the effect of corporate governance on financial performance of banks in Nigeria. The effects of relative size of non-executive directors and the board size on return on investment (ROA) of a sample of 10 selected banks were investigated. Secondary data were sourced from the Nigeria Stock Exchange fact books issued for the years 2004-2013. The ordinary least square regression technique aided by SPSS 21 was employed in estimating the relationship between the selected variables. The study revealed that the relationship between corporate governance and bank performance in Nigeria is quite significant as a unit change in the board size and the </w:t>
      </w:r>
      <w:r w:rsidRPr="009F7F87">
        <w:rPr>
          <w:rFonts w:ascii="Times New Roman" w:hAnsi="Times New Roman"/>
          <w:sz w:val="24"/>
          <w:szCs w:val="24"/>
        </w:rPr>
        <w:lastRenderedPageBreak/>
        <w:t>relative size of nonexecutive directors increases the return on assets. The study therefore concludes that proper structuring of the stakeholders in the corporate governance team is a panacea to the perennial banking crisis experienced in Nigeria. It was recommended among others that banking sector should engage in strategic training of board members and senior bank managers especially in areas that promote internal control effectiveness, board structure and independence and in banking ethics.</w:t>
      </w:r>
    </w:p>
    <w:p w:rsidR="00005F84" w:rsidRPr="009F7F87" w:rsidRDefault="00005F84" w:rsidP="00005F84">
      <w:pPr>
        <w:autoSpaceDE w:val="0"/>
        <w:autoSpaceDN w:val="0"/>
        <w:adjustRightInd w:val="0"/>
        <w:spacing w:after="0" w:line="480" w:lineRule="auto"/>
        <w:ind w:firstLine="720"/>
        <w:jc w:val="both"/>
        <w:rPr>
          <w:rFonts w:ascii="Times New Roman" w:hAnsi="Times New Roman"/>
          <w:sz w:val="24"/>
          <w:szCs w:val="24"/>
        </w:rPr>
      </w:pPr>
      <w:r w:rsidRPr="009F7F87">
        <w:rPr>
          <w:rFonts w:ascii="Times New Roman" w:hAnsi="Times New Roman"/>
          <w:sz w:val="24"/>
          <w:szCs w:val="24"/>
        </w:rPr>
        <w:t xml:space="preserve">A study by Udeh (2013) evaluated the Impact of Corporate Governance on Firms Financial Performance in Nigeria Quoted Banks in order to determine the Banks Financial Performance before and after the introduction of Code of Corporate Governance in Nigeria. The main objective of this study is to evaluate Board Composition with a view to determining its impact on Firms Financial Performance. Board Composition was used as measure of Corporate Governance while Return on Capital Employed (ROCE), was used to operationalise Financial Performance. The study is anchored on Shareholders theory. The Population of this study comprised fifteen (15) banks whose shares are quoted on Nigeria Stock Exchange. Judgmental sampling technique was used to select seven (7) banks from the entire Population of the study (which makes up the sample size). Data were obtained from secondary source (published financial statements of the selected quoted banks) covering the periods of 2003 – 2014. The method of data analysis utilised was Ordinary Least Squares Regression Analysis. A model was formulated. The findings from this study showed that Board composition has a negative, though insignificant impacts on ROCE during the 2003 – 2008 period (p1 ) </w:t>
      </w:r>
      <w:r w:rsidRPr="009F7F87">
        <w:rPr>
          <w:rFonts w:ascii="Times New Roman" w:hAnsi="Times New Roman"/>
          <w:sz w:val="24"/>
          <w:szCs w:val="24"/>
        </w:rPr>
        <w:lastRenderedPageBreak/>
        <w:t>and during the 2009 – 2014 period (p2 ). In conclusion, the way in which corporate governance is organised differs among countries, depending on the economic, political and social contexts. We therefore recommend that the directors of board should adhere to CBN regulations and guidelines in bank management, with this, they can achieve their aim and shareholders confidence will be restored, on the board.</w:t>
      </w:r>
    </w:p>
    <w:p w:rsidR="00005F84" w:rsidRPr="009F7F87" w:rsidRDefault="00005F84" w:rsidP="00005F84">
      <w:pPr>
        <w:autoSpaceDE w:val="0"/>
        <w:autoSpaceDN w:val="0"/>
        <w:adjustRightInd w:val="0"/>
        <w:spacing w:after="0" w:line="480" w:lineRule="auto"/>
        <w:ind w:firstLine="720"/>
        <w:jc w:val="both"/>
        <w:rPr>
          <w:rFonts w:ascii="Times New Roman" w:hAnsi="Times New Roman"/>
          <w:sz w:val="24"/>
          <w:szCs w:val="24"/>
        </w:rPr>
      </w:pPr>
      <w:r w:rsidRPr="009F7F87">
        <w:rPr>
          <w:rFonts w:ascii="Times New Roman" w:hAnsi="Times New Roman"/>
          <w:sz w:val="24"/>
          <w:szCs w:val="24"/>
        </w:rPr>
        <w:t>A study by Salim and Iskandar’s (2015) investigation on the impact of corporate governance on the performance of 27 Insurance Companies in Jordan indicated a positive relationship between the corporate dimensions and the number of outside board members and foreign ownership. A negative relationship was also indentified between performance and the separation of CEO and chair roles. The study made use of both the primary and secondary sources of data collection and SPSS package was used to test the hypothesis. An analysis of the impact of the size of the board of directors, audit committee, institutional ownership and managerial ownership on the financial performance on 156 Indonesian firms listed on the Indonesian Stock Exchange by Herdjiono and Sari (2017) using liner regression analysis, revealed that the size of the board of directs had a positive impact on the performance, whereas no significant impact was detected for institutional ownership and managerial ownership on firm’s performance.</w:t>
      </w:r>
    </w:p>
    <w:p w:rsidR="00005F84" w:rsidRPr="009F7F87" w:rsidRDefault="00005F84" w:rsidP="00005F84">
      <w:pPr>
        <w:autoSpaceDE w:val="0"/>
        <w:autoSpaceDN w:val="0"/>
        <w:adjustRightInd w:val="0"/>
        <w:spacing w:after="0" w:line="480" w:lineRule="auto"/>
        <w:ind w:firstLine="720"/>
        <w:jc w:val="both"/>
        <w:rPr>
          <w:rFonts w:ascii="Times New Roman" w:hAnsi="Times New Roman"/>
          <w:sz w:val="24"/>
          <w:szCs w:val="24"/>
        </w:rPr>
      </w:pPr>
      <w:r w:rsidRPr="009F7F87">
        <w:rPr>
          <w:rFonts w:ascii="Times New Roman" w:hAnsi="Times New Roman"/>
          <w:sz w:val="24"/>
          <w:szCs w:val="24"/>
        </w:rPr>
        <w:t>The study conducted by Goel and Ramesh (2016) examined the governance factors and their impact on financial performance of banks in South Korea and reported the governance factors affect the performance of selected banks.</w:t>
      </w:r>
    </w:p>
    <w:p w:rsidR="00005F84" w:rsidRPr="009F7F87" w:rsidRDefault="00005F84" w:rsidP="00005F84">
      <w:pPr>
        <w:autoSpaceDE w:val="0"/>
        <w:autoSpaceDN w:val="0"/>
        <w:adjustRightInd w:val="0"/>
        <w:spacing w:after="0" w:line="480" w:lineRule="auto"/>
        <w:ind w:firstLine="720"/>
        <w:jc w:val="both"/>
        <w:rPr>
          <w:rFonts w:ascii="Times New Roman" w:hAnsi="Times New Roman"/>
          <w:sz w:val="24"/>
          <w:szCs w:val="24"/>
        </w:rPr>
      </w:pPr>
      <w:r w:rsidRPr="009F7F87">
        <w:rPr>
          <w:rFonts w:ascii="Times New Roman" w:hAnsi="Times New Roman"/>
          <w:sz w:val="24"/>
          <w:szCs w:val="24"/>
        </w:rPr>
        <w:lastRenderedPageBreak/>
        <w:t>Akingunola, Adedipe &amp; Olusegun (2013) examined corporate governance and bank’s performance in Nigeria. Their main objective was to evaluate the impact of corporate governance and bank performance in Nigeria (Post-bank’s Consolidation). They used earnings, return on equity and returns on assets as variables. They employed the ordinary least squares regression method to analyze their data, their results showed that bank deposits mobilized and credits created over these period increased over the year but were more positively related to bank performance during the period  of Consolidation although, not significant. Furthermore, managerial traits of managers employed in the bank seemed to be major determinant factors of bank performance when they are positively embraced. They concluded that to minimize financial and economic crime in the system, bank must embrace Fiduciary duty which include transparency, honesty and fairness (corporate governance codes) in dealing with all its stakeholders.</w:t>
      </w:r>
    </w:p>
    <w:p w:rsidR="00005F84" w:rsidRPr="009F7F87" w:rsidRDefault="00005F84" w:rsidP="00005F84">
      <w:pPr>
        <w:autoSpaceDE w:val="0"/>
        <w:autoSpaceDN w:val="0"/>
        <w:adjustRightInd w:val="0"/>
        <w:spacing w:after="0" w:line="480" w:lineRule="auto"/>
        <w:ind w:firstLine="720"/>
        <w:jc w:val="both"/>
        <w:rPr>
          <w:rFonts w:ascii="Times New Roman" w:hAnsi="Times New Roman"/>
          <w:sz w:val="24"/>
          <w:szCs w:val="24"/>
        </w:rPr>
      </w:pPr>
      <w:r w:rsidRPr="009F7F87">
        <w:rPr>
          <w:rFonts w:ascii="Times New Roman" w:hAnsi="Times New Roman"/>
          <w:sz w:val="24"/>
          <w:szCs w:val="24"/>
        </w:rPr>
        <w:t>Akinkunle and Agheda (2014) investigated the impact of corporate governance on the financial performance of selected listed firms in Nigeria with return on assets (ROA) and profit margin (PM) as dependent variables and composition of board membership, board size, CEO status and ownership concentration as independent variable. The study adopted descriptive method, and only the secondary source of data was employed. The analysis showed that there was a positive and significant relationship between composition of board member and board size and firm performance. However, a negative relationship was established between ownership concentration and Return on Assets.</w:t>
      </w:r>
    </w:p>
    <w:p w:rsidR="00005F84" w:rsidRPr="009F7F87" w:rsidRDefault="00005F84" w:rsidP="00005F84">
      <w:pPr>
        <w:autoSpaceDE w:val="0"/>
        <w:autoSpaceDN w:val="0"/>
        <w:adjustRightInd w:val="0"/>
        <w:spacing w:after="0" w:line="480" w:lineRule="auto"/>
        <w:ind w:firstLine="720"/>
        <w:jc w:val="both"/>
        <w:rPr>
          <w:rFonts w:ascii="Times New Roman" w:hAnsi="Times New Roman"/>
          <w:sz w:val="24"/>
          <w:szCs w:val="24"/>
        </w:rPr>
      </w:pPr>
      <w:r w:rsidRPr="009F7F87">
        <w:rPr>
          <w:rFonts w:ascii="Times New Roman" w:hAnsi="Times New Roman"/>
          <w:sz w:val="24"/>
          <w:szCs w:val="24"/>
        </w:rPr>
        <w:lastRenderedPageBreak/>
        <w:t xml:space="preserve">In a related research conducted by George and Karibo (2014) on corporate governance mechanism and financial performance of listed firms in Nigeria. Only the secondary source of data was used and the SPSS was used to test the hypotheses. A content analysis, the study adopted a content analytical approach to obtain data through the corporate website of the respective firms and website of the Securities and Exchange Commission. A total of 33 firms were selected for the study cutting across three sectors: Manufacturing, Financial and Oil &amp; Gas Sectors. The result also showed that the banking sector has the highest level of corporate governance items were disclosed by the case study firms. The result also shows that the banking sector has the highest level of corporate governance disclosure compared to other two sectors. </w:t>
      </w:r>
    </w:p>
    <w:p w:rsidR="00005F84" w:rsidRPr="009F7F87" w:rsidRDefault="00005F84" w:rsidP="00005F84">
      <w:pPr>
        <w:autoSpaceDE w:val="0"/>
        <w:autoSpaceDN w:val="0"/>
        <w:adjustRightInd w:val="0"/>
        <w:spacing w:after="0" w:line="480" w:lineRule="auto"/>
        <w:jc w:val="both"/>
        <w:rPr>
          <w:rFonts w:ascii="Times New Roman" w:hAnsi="Times New Roman"/>
          <w:sz w:val="24"/>
          <w:szCs w:val="24"/>
        </w:rPr>
      </w:pPr>
    </w:p>
    <w:p w:rsidR="00005F84" w:rsidRPr="009F7F87" w:rsidRDefault="00005F84" w:rsidP="00005F84">
      <w:pPr>
        <w:spacing w:after="0" w:line="480" w:lineRule="auto"/>
        <w:rPr>
          <w:rFonts w:ascii="Times New Roman" w:hAnsi="Times New Roman"/>
          <w:b/>
          <w:sz w:val="24"/>
          <w:szCs w:val="24"/>
        </w:rPr>
      </w:pPr>
      <w:r w:rsidRPr="009F7F87">
        <w:rPr>
          <w:rFonts w:ascii="Times New Roman" w:hAnsi="Times New Roman"/>
          <w:b/>
          <w:sz w:val="24"/>
          <w:szCs w:val="24"/>
        </w:rPr>
        <w:br w:type="page"/>
      </w:r>
    </w:p>
    <w:p w:rsidR="00005F84" w:rsidRPr="009F7F87" w:rsidRDefault="00005F84" w:rsidP="00005F84">
      <w:pPr>
        <w:autoSpaceDE w:val="0"/>
        <w:autoSpaceDN w:val="0"/>
        <w:adjustRightInd w:val="0"/>
        <w:spacing w:after="0" w:line="480" w:lineRule="auto"/>
        <w:jc w:val="center"/>
        <w:rPr>
          <w:rFonts w:ascii="Times New Roman" w:hAnsi="Times New Roman"/>
          <w:b/>
          <w:sz w:val="24"/>
          <w:szCs w:val="24"/>
        </w:rPr>
      </w:pPr>
      <w:r w:rsidRPr="009F7F87">
        <w:rPr>
          <w:rFonts w:ascii="Times New Roman" w:hAnsi="Times New Roman"/>
          <w:b/>
          <w:sz w:val="24"/>
          <w:szCs w:val="24"/>
        </w:rPr>
        <w:lastRenderedPageBreak/>
        <w:t>CHAPTER THREE</w:t>
      </w:r>
    </w:p>
    <w:p w:rsidR="00005F84" w:rsidRPr="009F7F87" w:rsidRDefault="00005F84" w:rsidP="00005F84">
      <w:pPr>
        <w:autoSpaceDE w:val="0"/>
        <w:autoSpaceDN w:val="0"/>
        <w:adjustRightInd w:val="0"/>
        <w:spacing w:after="0" w:line="480" w:lineRule="auto"/>
        <w:rPr>
          <w:rFonts w:ascii="Times New Roman" w:hAnsi="Times New Roman"/>
          <w:b/>
          <w:sz w:val="24"/>
          <w:szCs w:val="24"/>
        </w:rPr>
      </w:pPr>
      <w:r w:rsidRPr="009F7F87">
        <w:rPr>
          <w:rFonts w:ascii="Times New Roman" w:hAnsi="Times New Roman"/>
          <w:b/>
          <w:sz w:val="24"/>
          <w:szCs w:val="24"/>
        </w:rPr>
        <w:t xml:space="preserve">                                           RESEARCH METHODOLOGY</w:t>
      </w:r>
    </w:p>
    <w:p w:rsidR="00005F84" w:rsidRPr="009F7F87" w:rsidRDefault="00005F84" w:rsidP="00005F84">
      <w:pPr>
        <w:autoSpaceDE w:val="0"/>
        <w:autoSpaceDN w:val="0"/>
        <w:adjustRightInd w:val="0"/>
        <w:spacing w:after="0" w:line="480" w:lineRule="auto"/>
        <w:rPr>
          <w:rFonts w:ascii="Times New Roman" w:hAnsi="Times New Roman"/>
          <w:b/>
          <w:sz w:val="24"/>
          <w:szCs w:val="24"/>
        </w:rPr>
      </w:pPr>
      <w:r w:rsidRPr="009F7F87">
        <w:rPr>
          <w:rFonts w:ascii="Times New Roman" w:hAnsi="Times New Roman"/>
          <w:b/>
          <w:sz w:val="24"/>
          <w:szCs w:val="24"/>
        </w:rPr>
        <w:t xml:space="preserve">3.1       </w:t>
      </w:r>
      <w:r>
        <w:rPr>
          <w:rFonts w:ascii="Times New Roman" w:hAnsi="Times New Roman"/>
          <w:b/>
          <w:sz w:val="24"/>
          <w:szCs w:val="24"/>
        </w:rPr>
        <w:t xml:space="preserve">INTRODUCTION </w:t>
      </w:r>
    </w:p>
    <w:p w:rsidR="00005F84" w:rsidRPr="009F7F87" w:rsidRDefault="00005F84" w:rsidP="00005F84">
      <w:pPr>
        <w:autoSpaceDE w:val="0"/>
        <w:autoSpaceDN w:val="0"/>
        <w:adjustRightInd w:val="0"/>
        <w:spacing w:after="0" w:line="480" w:lineRule="auto"/>
        <w:ind w:firstLine="720"/>
        <w:jc w:val="both"/>
        <w:rPr>
          <w:rFonts w:ascii="Times New Roman" w:hAnsi="Times New Roman"/>
          <w:sz w:val="24"/>
          <w:szCs w:val="24"/>
        </w:rPr>
      </w:pPr>
      <w:r w:rsidRPr="009F7F87">
        <w:rPr>
          <w:rFonts w:ascii="Times New Roman" w:hAnsi="Times New Roman"/>
          <w:sz w:val="24"/>
          <w:szCs w:val="24"/>
        </w:rPr>
        <w:t>This section discusses the methodological issues of the study. Precisely, this deals with source of data collection, model specification, and estimation techniques as well as data description. This study employed secondary source of data. Data obtained from the audited annual report and accounts of top three quoted banks in Nigeria out of 21 listed in Nigerian Stock of Exchange, which is, Zenith Bank plc, Guaranty Trust Bank plc and United Bank for Africa, over the period 2013 – 2017.This period was chosen so as to determine the pattern in which the corporate governance cg has been influence on Return on Assets of banks in Nigeria for five years financial summary. This study used estimated technique of Descriptive statistics, Pearson Product Moment Correlation analysis and Ordinary Least Square- Multiple regression method with the aid of using E- view 9 to analyse the data.</w:t>
      </w:r>
    </w:p>
    <w:p w:rsidR="00005F84" w:rsidRPr="009F7F87" w:rsidRDefault="00005F84" w:rsidP="00005F84">
      <w:pPr>
        <w:autoSpaceDE w:val="0"/>
        <w:autoSpaceDN w:val="0"/>
        <w:adjustRightInd w:val="0"/>
        <w:spacing w:after="0" w:line="480" w:lineRule="auto"/>
        <w:jc w:val="both"/>
        <w:rPr>
          <w:rFonts w:ascii="Times New Roman" w:hAnsi="Times New Roman"/>
          <w:b/>
          <w:sz w:val="24"/>
          <w:szCs w:val="24"/>
        </w:rPr>
      </w:pPr>
      <w:r w:rsidRPr="009F7F87">
        <w:rPr>
          <w:rFonts w:ascii="Times New Roman" w:hAnsi="Times New Roman"/>
          <w:b/>
          <w:sz w:val="24"/>
          <w:szCs w:val="24"/>
        </w:rPr>
        <w:t>3.2</w:t>
      </w:r>
      <w:r w:rsidRPr="009F7F87">
        <w:rPr>
          <w:rFonts w:ascii="Times New Roman" w:hAnsi="Times New Roman"/>
          <w:b/>
          <w:sz w:val="24"/>
          <w:szCs w:val="24"/>
        </w:rPr>
        <w:tab/>
        <w:t>RESEARCH DESIGN</w:t>
      </w:r>
    </w:p>
    <w:p w:rsidR="00005F84" w:rsidRPr="009F7F87" w:rsidRDefault="00005F84" w:rsidP="00005F84">
      <w:pPr>
        <w:autoSpaceDE w:val="0"/>
        <w:autoSpaceDN w:val="0"/>
        <w:adjustRightInd w:val="0"/>
        <w:spacing w:after="0" w:line="480" w:lineRule="auto"/>
        <w:jc w:val="both"/>
        <w:rPr>
          <w:rFonts w:ascii="Times New Roman" w:hAnsi="Times New Roman"/>
          <w:sz w:val="24"/>
          <w:szCs w:val="24"/>
        </w:rPr>
      </w:pPr>
      <w:r w:rsidRPr="009F7F87">
        <w:rPr>
          <w:rFonts w:ascii="Times New Roman" w:hAnsi="Times New Roman"/>
          <w:b/>
          <w:sz w:val="24"/>
          <w:szCs w:val="24"/>
        </w:rPr>
        <w:tab/>
      </w:r>
      <w:r w:rsidRPr="009F7F87">
        <w:rPr>
          <w:rFonts w:ascii="Times New Roman" w:hAnsi="Times New Roman"/>
          <w:sz w:val="24"/>
          <w:szCs w:val="24"/>
        </w:rPr>
        <w:t>This is the plan that allows us to proffer solutions to research problems. For this purpose of this study, explanatory research will be adopted to give a depth in sight into effect of corporate governance of the performance of Deposit money banks in Nigeria.</w:t>
      </w:r>
    </w:p>
    <w:p w:rsidR="00005F84" w:rsidRPr="009F7F87" w:rsidRDefault="00005F84" w:rsidP="00005F84">
      <w:pPr>
        <w:autoSpaceDE w:val="0"/>
        <w:autoSpaceDN w:val="0"/>
        <w:adjustRightInd w:val="0"/>
        <w:spacing w:after="0" w:line="480" w:lineRule="auto"/>
        <w:jc w:val="both"/>
        <w:rPr>
          <w:rFonts w:ascii="Times New Roman" w:hAnsi="Times New Roman"/>
          <w:b/>
          <w:sz w:val="24"/>
          <w:szCs w:val="24"/>
        </w:rPr>
      </w:pPr>
      <w:r w:rsidRPr="009F7F87">
        <w:rPr>
          <w:rFonts w:ascii="Times New Roman" w:hAnsi="Times New Roman"/>
          <w:b/>
          <w:sz w:val="24"/>
          <w:szCs w:val="24"/>
        </w:rPr>
        <w:t>3.3</w:t>
      </w:r>
      <w:r w:rsidRPr="009F7F87">
        <w:rPr>
          <w:rFonts w:ascii="Times New Roman" w:hAnsi="Times New Roman"/>
          <w:b/>
          <w:sz w:val="24"/>
          <w:szCs w:val="24"/>
        </w:rPr>
        <w:tab/>
        <w:t>POPULATION OF THE STUDY</w:t>
      </w:r>
    </w:p>
    <w:p w:rsidR="00005F84" w:rsidRPr="009F7F87" w:rsidRDefault="00005F84" w:rsidP="00005F84">
      <w:pPr>
        <w:spacing w:after="0" w:line="480" w:lineRule="auto"/>
        <w:jc w:val="both"/>
        <w:rPr>
          <w:rFonts w:ascii="Times New Roman" w:hAnsi="Times New Roman"/>
          <w:sz w:val="24"/>
          <w:szCs w:val="24"/>
        </w:rPr>
      </w:pPr>
      <w:r w:rsidRPr="009F7F87">
        <w:rPr>
          <w:rFonts w:ascii="Times New Roman" w:hAnsi="Times New Roman"/>
          <w:sz w:val="24"/>
          <w:szCs w:val="24"/>
        </w:rPr>
        <w:tab/>
        <w:t>One way to capture the concept of population is point the perspective of demography. In the sense, population comprises all the elements of a particular group.</w:t>
      </w:r>
    </w:p>
    <w:p w:rsidR="00005F84" w:rsidRPr="009F7F87" w:rsidRDefault="00005F84" w:rsidP="00005F84">
      <w:pPr>
        <w:spacing w:after="0" w:line="480" w:lineRule="auto"/>
        <w:jc w:val="both"/>
        <w:rPr>
          <w:rFonts w:ascii="Times New Roman" w:hAnsi="Times New Roman"/>
          <w:sz w:val="24"/>
          <w:szCs w:val="24"/>
        </w:rPr>
      </w:pPr>
      <w:r w:rsidRPr="009F7F87">
        <w:rPr>
          <w:rFonts w:ascii="Times New Roman" w:hAnsi="Times New Roman"/>
          <w:sz w:val="24"/>
          <w:szCs w:val="24"/>
        </w:rPr>
        <w:lastRenderedPageBreak/>
        <w:tab/>
        <w:t>The population used for this study is based on the number of staff in First bank Plc (one hundred staff)</w:t>
      </w:r>
      <w:r w:rsidRPr="009F7F87">
        <w:rPr>
          <w:rFonts w:ascii="Times New Roman" w:hAnsi="Times New Roman"/>
          <w:b/>
          <w:sz w:val="24"/>
          <w:szCs w:val="24"/>
        </w:rPr>
        <w:t xml:space="preserve"> </w:t>
      </w:r>
      <w:r w:rsidRPr="009F7F87">
        <w:rPr>
          <w:rFonts w:ascii="Times New Roman" w:hAnsi="Times New Roman"/>
          <w:sz w:val="24"/>
          <w:szCs w:val="24"/>
        </w:rPr>
        <w:t>company of administrative manager and others.</w:t>
      </w:r>
    </w:p>
    <w:p w:rsidR="00005F84" w:rsidRPr="009F7F87" w:rsidRDefault="00005F84" w:rsidP="00005F84">
      <w:pPr>
        <w:spacing w:after="0" w:line="480" w:lineRule="auto"/>
        <w:jc w:val="both"/>
        <w:rPr>
          <w:rFonts w:ascii="Times New Roman" w:hAnsi="Times New Roman"/>
          <w:b/>
          <w:sz w:val="24"/>
          <w:szCs w:val="24"/>
        </w:rPr>
      </w:pPr>
      <w:r w:rsidRPr="009F7F87">
        <w:rPr>
          <w:rFonts w:ascii="Times New Roman" w:hAnsi="Times New Roman"/>
          <w:b/>
          <w:sz w:val="24"/>
          <w:szCs w:val="24"/>
        </w:rPr>
        <w:t>3.4</w:t>
      </w:r>
      <w:r w:rsidRPr="009F7F87">
        <w:rPr>
          <w:rFonts w:ascii="Times New Roman" w:hAnsi="Times New Roman"/>
          <w:b/>
          <w:sz w:val="24"/>
          <w:szCs w:val="24"/>
        </w:rPr>
        <w:tab/>
        <w:t>SAMPLE SIZE AND SAMPLING TECHNIQUES</w:t>
      </w:r>
    </w:p>
    <w:p w:rsidR="00005F84" w:rsidRPr="009F7F87" w:rsidRDefault="00005F84" w:rsidP="00005F84">
      <w:pPr>
        <w:spacing w:after="0" w:line="480" w:lineRule="auto"/>
        <w:jc w:val="both"/>
        <w:rPr>
          <w:rFonts w:ascii="Times New Roman" w:hAnsi="Times New Roman"/>
          <w:sz w:val="24"/>
          <w:szCs w:val="24"/>
        </w:rPr>
      </w:pPr>
      <w:r w:rsidRPr="009F7F87">
        <w:rPr>
          <w:rFonts w:ascii="Times New Roman" w:hAnsi="Times New Roman"/>
          <w:sz w:val="24"/>
          <w:szCs w:val="24"/>
        </w:rPr>
        <w:tab/>
      </w:r>
      <w:r w:rsidRPr="009F7F87">
        <w:rPr>
          <w:rFonts w:ascii="Times New Roman" w:hAnsi="Times New Roman"/>
          <w:sz w:val="24"/>
          <w:szCs w:val="24"/>
        </w:rPr>
        <w:tab/>
        <w:t>The sample size will be obtained by using the Taro Yamane formular below:</w:t>
      </w:r>
    </w:p>
    <w:p w:rsidR="00005F84" w:rsidRPr="009F7F87" w:rsidRDefault="000A79F9" w:rsidP="00005F84">
      <w:pPr>
        <w:spacing w:after="0" w:line="480" w:lineRule="auto"/>
        <w:jc w:val="both"/>
        <w:rPr>
          <w:rFonts w:ascii="Times New Roman" w:hAnsi="Times New Roman"/>
          <w:sz w:val="24"/>
          <w:szCs w:val="24"/>
        </w:rPr>
      </w:pPr>
      <w:r>
        <w:rPr>
          <w:rFonts w:ascii="Times New Roman" w:hAnsi="Times New Roman"/>
          <w:noProof/>
          <w:sz w:val="24"/>
          <w:szCs w:val="24"/>
        </w:rPr>
        <w:pict>
          <v:shapetype id="_x0000_t32" coordsize="21600,21600" o:spt="32" o:oned="t" path="m,l21600,21600e" filled="f">
            <v:path arrowok="t" fillok="f" o:connecttype="none"/>
            <o:lock v:ext="edit" shapetype="t"/>
          </v:shapetype>
          <v:shape id="_x0000_s1043" type="#_x0000_t32" style="position:absolute;left:0;text-align:left;margin-left:64.5pt;margin-top:20.45pt;width:66pt;height:.05pt;z-index:251655680" o:connectortype="straight"/>
        </w:pict>
      </w:r>
      <w:r w:rsidR="00005F84" w:rsidRPr="009F7F87">
        <w:rPr>
          <w:rFonts w:ascii="Times New Roman" w:hAnsi="Times New Roman"/>
          <w:sz w:val="24"/>
          <w:szCs w:val="24"/>
        </w:rPr>
        <w:tab/>
        <w:t>n=</w:t>
      </w:r>
      <w:r w:rsidR="00005F84" w:rsidRPr="009F7F87">
        <w:rPr>
          <w:rFonts w:ascii="Times New Roman" w:hAnsi="Times New Roman"/>
          <w:sz w:val="24"/>
          <w:szCs w:val="24"/>
        </w:rPr>
        <w:tab/>
        <w:t xml:space="preserve">    N</w:t>
      </w:r>
    </w:p>
    <w:p w:rsidR="00005F84" w:rsidRPr="009F7F87" w:rsidRDefault="00005F84" w:rsidP="00005F84">
      <w:pPr>
        <w:spacing w:after="0" w:line="480" w:lineRule="auto"/>
        <w:jc w:val="both"/>
        <w:rPr>
          <w:rFonts w:ascii="Times New Roman" w:hAnsi="Times New Roman"/>
          <w:sz w:val="24"/>
          <w:szCs w:val="24"/>
          <w:vertAlign w:val="superscript"/>
        </w:rPr>
      </w:pPr>
      <w:r w:rsidRPr="009F7F87">
        <w:rPr>
          <w:rFonts w:ascii="Times New Roman" w:hAnsi="Times New Roman"/>
          <w:sz w:val="24"/>
          <w:szCs w:val="24"/>
        </w:rPr>
        <w:tab/>
      </w:r>
      <w:r w:rsidRPr="009F7F87">
        <w:rPr>
          <w:rFonts w:ascii="Times New Roman" w:hAnsi="Times New Roman"/>
          <w:sz w:val="24"/>
          <w:szCs w:val="24"/>
        </w:rPr>
        <w:tab/>
        <w:t>1+ N (e)</w:t>
      </w:r>
      <w:r w:rsidRPr="009F7F87">
        <w:rPr>
          <w:rFonts w:ascii="Times New Roman" w:hAnsi="Times New Roman"/>
          <w:sz w:val="24"/>
          <w:szCs w:val="24"/>
          <w:vertAlign w:val="superscript"/>
        </w:rPr>
        <w:t>2</w:t>
      </w:r>
    </w:p>
    <w:p w:rsidR="00005F84" w:rsidRPr="009F7F87" w:rsidRDefault="00005F84" w:rsidP="00005F84">
      <w:pPr>
        <w:spacing w:after="0" w:line="480" w:lineRule="auto"/>
        <w:jc w:val="both"/>
        <w:rPr>
          <w:rFonts w:ascii="Times New Roman" w:hAnsi="Times New Roman"/>
          <w:sz w:val="24"/>
          <w:szCs w:val="24"/>
        </w:rPr>
      </w:pPr>
      <w:r w:rsidRPr="009F7F87">
        <w:rPr>
          <w:rFonts w:ascii="Times New Roman" w:hAnsi="Times New Roman"/>
          <w:sz w:val="24"/>
          <w:szCs w:val="24"/>
          <w:vertAlign w:val="superscript"/>
        </w:rPr>
        <w:tab/>
      </w:r>
      <w:r w:rsidRPr="009F7F87">
        <w:rPr>
          <w:rFonts w:ascii="Times New Roman" w:hAnsi="Times New Roman"/>
          <w:sz w:val="24"/>
          <w:szCs w:val="24"/>
        </w:rPr>
        <w:t>Where N = population</w:t>
      </w:r>
    </w:p>
    <w:p w:rsidR="00005F84" w:rsidRPr="009F7F87" w:rsidRDefault="00005F84" w:rsidP="00005F84">
      <w:pPr>
        <w:spacing w:after="0" w:line="480" w:lineRule="auto"/>
        <w:jc w:val="both"/>
        <w:rPr>
          <w:rFonts w:ascii="Times New Roman" w:hAnsi="Times New Roman"/>
          <w:sz w:val="24"/>
          <w:szCs w:val="24"/>
        </w:rPr>
      </w:pPr>
      <w:r w:rsidRPr="009F7F87">
        <w:rPr>
          <w:rFonts w:ascii="Times New Roman" w:hAnsi="Times New Roman"/>
          <w:sz w:val="24"/>
          <w:szCs w:val="24"/>
        </w:rPr>
        <w:tab/>
      </w:r>
      <w:r w:rsidRPr="009F7F87">
        <w:rPr>
          <w:rFonts w:ascii="Times New Roman" w:hAnsi="Times New Roman"/>
          <w:sz w:val="24"/>
          <w:szCs w:val="24"/>
        </w:rPr>
        <w:tab/>
        <w:t>n = sample size</w:t>
      </w:r>
    </w:p>
    <w:p w:rsidR="00005F84" w:rsidRPr="009F7F87" w:rsidRDefault="00005F84" w:rsidP="00005F84">
      <w:pPr>
        <w:spacing w:after="0" w:line="480" w:lineRule="auto"/>
        <w:jc w:val="both"/>
        <w:rPr>
          <w:rFonts w:ascii="Times New Roman" w:hAnsi="Times New Roman"/>
          <w:sz w:val="24"/>
          <w:szCs w:val="24"/>
        </w:rPr>
      </w:pPr>
      <w:r w:rsidRPr="009F7F87">
        <w:rPr>
          <w:rFonts w:ascii="Times New Roman" w:hAnsi="Times New Roman"/>
          <w:sz w:val="24"/>
          <w:szCs w:val="24"/>
        </w:rPr>
        <w:tab/>
      </w:r>
      <w:r w:rsidRPr="009F7F87">
        <w:rPr>
          <w:rFonts w:ascii="Times New Roman" w:hAnsi="Times New Roman"/>
          <w:sz w:val="24"/>
          <w:szCs w:val="24"/>
        </w:rPr>
        <w:tab/>
        <w:t>e = error (5%)</w:t>
      </w:r>
    </w:p>
    <w:p w:rsidR="00005F84" w:rsidRPr="009F7F87" w:rsidRDefault="00005F84" w:rsidP="00005F84">
      <w:pPr>
        <w:spacing w:after="0" w:line="480" w:lineRule="auto"/>
        <w:jc w:val="both"/>
        <w:rPr>
          <w:rFonts w:ascii="Times New Roman" w:hAnsi="Times New Roman"/>
          <w:sz w:val="24"/>
          <w:szCs w:val="24"/>
        </w:rPr>
      </w:pPr>
      <w:r w:rsidRPr="009F7F87">
        <w:rPr>
          <w:rFonts w:ascii="Times New Roman" w:hAnsi="Times New Roman"/>
          <w:sz w:val="24"/>
          <w:szCs w:val="24"/>
        </w:rPr>
        <w:tab/>
      </w:r>
      <w:r w:rsidRPr="009F7F87">
        <w:rPr>
          <w:rFonts w:ascii="Times New Roman" w:hAnsi="Times New Roman"/>
          <w:sz w:val="24"/>
          <w:szCs w:val="24"/>
        </w:rPr>
        <w:tab/>
        <w:t>i = Constant</w:t>
      </w:r>
    </w:p>
    <w:p w:rsidR="00005F84" w:rsidRPr="009F7F87" w:rsidRDefault="00005F84" w:rsidP="00005F84">
      <w:pPr>
        <w:spacing w:after="0" w:line="480" w:lineRule="auto"/>
        <w:jc w:val="both"/>
        <w:rPr>
          <w:rFonts w:ascii="Times New Roman" w:hAnsi="Times New Roman"/>
          <w:sz w:val="24"/>
          <w:szCs w:val="24"/>
        </w:rPr>
      </w:pPr>
      <w:r w:rsidRPr="009F7F87">
        <w:rPr>
          <w:rFonts w:ascii="Times New Roman" w:hAnsi="Times New Roman"/>
          <w:sz w:val="24"/>
          <w:szCs w:val="24"/>
        </w:rPr>
        <w:tab/>
        <w:t>the level of error of 0.05 was chosen by the researcher therefore</w:t>
      </w:r>
    </w:p>
    <w:p w:rsidR="00005F84" w:rsidRPr="009F7F87" w:rsidRDefault="000A79F9" w:rsidP="00005F84">
      <w:pPr>
        <w:spacing w:after="0" w:line="480" w:lineRule="auto"/>
        <w:jc w:val="both"/>
        <w:rPr>
          <w:rFonts w:ascii="Times New Roman" w:hAnsi="Times New Roman"/>
          <w:sz w:val="24"/>
          <w:szCs w:val="24"/>
        </w:rPr>
      </w:pPr>
      <w:r>
        <w:rPr>
          <w:rFonts w:ascii="Times New Roman" w:hAnsi="Times New Roman"/>
          <w:noProof/>
          <w:sz w:val="24"/>
          <w:szCs w:val="24"/>
        </w:rPr>
        <w:pict>
          <v:shape id="_x0000_s1044" type="#_x0000_t32" style="position:absolute;left:0;text-align:left;margin-left:59.25pt;margin-top:20.4pt;width:66pt;height:.05pt;z-index:251656704" o:connectortype="straight"/>
        </w:pict>
      </w:r>
      <w:r w:rsidR="00005F84" w:rsidRPr="009F7F87">
        <w:rPr>
          <w:rFonts w:ascii="Times New Roman" w:hAnsi="Times New Roman"/>
          <w:sz w:val="24"/>
          <w:szCs w:val="24"/>
        </w:rPr>
        <w:tab/>
        <w:t xml:space="preserve">n = </w:t>
      </w:r>
      <w:r w:rsidR="00005F84" w:rsidRPr="009F7F87">
        <w:rPr>
          <w:rFonts w:ascii="Times New Roman" w:hAnsi="Times New Roman"/>
          <w:sz w:val="24"/>
          <w:szCs w:val="24"/>
        </w:rPr>
        <w:tab/>
        <w:t>100</w:t>
      </w:r>
    </w:p>
    <w:p w:rsidR="00005F84" w:rsidRPr="009F7F87" w:rsidRDefault="00005F84" w:rsidP="00005F84">
      <w:pPr>
        <w:spacing w:after="0" w:line="480" w:lineRule="auto"/>
        <w:jc w:val="both"/>
        <w:rPr>
          <w:rFonts w:ascii="Times New Roman" w:hAnsi="Times New Roman"/>
          <w:sz w:val="24"/>
          <w:szCs w:val="24"/>
        </w:rPr>
      </w:pPr>
      <w:r w:rsidRPr="009F7F87">
        <w:rPr>
          <w:rFonts w:ascii="Times New Roman" w:hAnsi="Times New Roman"/>
          <w:sz w:val="24"/>
          <w:szCs w:val="24"/>
        </w:rPr>
        <w:tab/>
        <w:t xml:space="preserve">      1 + 100(5%)</w:t>
      </w:r>
      <w:r w:rsidRPr="009F7F87">
        <w:rPr>
          <w:rFonts w:ascii="Times New Roman" w:hAnsi="Times New Roman"/>
          <w:sz w:val="24"/>
          <w:szCs w:val="24"/>
          <w:vertAlign w:val="superscript"/>
        </w:rPr>
        <w:t>2</w:t>
      </w:r>
    </w:p>
    <w:p w:rsidR="00005F84" w:rsidRPr="009F7F87" w:rsidRDefault="000A79F9" w:rsidP="00005F84">
      <w:pPr>
        <w:spacing w:after="0" w:line="480" w:lineRule="auto"/>
        <w:ind w:firstLine="720"/>
        <w:jc w:val="both"/>
        <w:rPr>
          <w:rFonts w:ascii="Times New Roman" w:hAnsi="Times New Roman"/>
          <w:sz w:val="24"/>
          <w:szCs w:val="24"/>
        </w:rPr>
      </w:pPr>
      <w:r>
        <w:rPr>
          <w:rFonts w:ascii="Times New Roman" w:hAnsi="Times New Roman"/>
          <w:noProof/>
          <w:sz w:val="24"/>
          <w:szCs w:val="24"/>
        </w:rPr>
        <w:pict>
          <v:shape id="_x0000_s1045" type="#_x0000_t32" style="position:absolute;left:0;text-align:left;margin-left:59.25pt;margin-top:21.8pt;width:42.75pt;height:0;z-index:251657728" o:connectortype="straight"/>
        </w:pict>
      </w:r>
      <w:r w:rsidR="00005F84" w:rsidRPr="009F7F87">
        <w:rPr>
          <w:rFonts w:ascii="Times New Roman" w:hAnsi="Times New Roman"/>
          <w:sz w:val="24"/>
          <w:szCs w:val="24"/>
        </w:rPr>
        <w:t>n =</w:t>
      </w:r>
      <w:r w:rsidR="00005F84" w:rsidRPr="009F7F87">
        <w:rPr>
          <w:rFonts w:ascii="Times New Roman" w:hAnsi="Times New Roman"/>
          <w:sz w:val="24"/>
          <w:szCs w:val="24"/>
        </w:rPr>
        <w:tab/>
        <w:t>100</w:t>
      </w:r>
    </w:p>
    <w:p w:rsidR="00005F84" w:rsidRPr="009F7F87" w:rsidRDefault="00005F84" w:rsidP="00005F84">
      <w:pPr>
        <w:spacing w:after="0" w:line="480" w:lineRule="auto"/>
        <w:jc w:val="both"/>
        <w:rPr>
          <w:rFonts w:ascii="Times New Roman" w:hAnsi="Times New Roman"/>
          <w:sz w:val="24"/>
          <w:szCs w:val="24"/>
        </w:rPr>
      </w:pPr>
      <w:r w:rsidRPr="009F7F87">
        <w:rPr>
          <w:rFonts w:ascii="Times New Roman" w:hAnsi="Times New Roman"/>
          <w:sz w:val="24"/>
          <w:szCs w:val="24"/>
        </w:rPr>
        <w:tab/>
        <w:t xml:space="preserve">      1.25</w:t>
      </w:r>
    </w:p>
    <w:p w:rsidR="00005F84" w:rsidRPr="009F7F87" w:rsidRDefault="00005F84" w:rsidP="00005F84">
      <w:pPr>
        <w:spacing w:after="0" w:line="480" w:lineRule="auto"/>
        <w:ind w:firstLine="720"/>
        <w:jc w:val="both"/>
        <w:rPr>
          <w:rFonts w:ascii="Times New Roman" w:hAnsi="Times New Roman"/>
          <w:sz w:val="24"/>
          <w:szCs w:val="24"/>
        </w:rPr>
      </w:pPr>
      <w:r w:rsidRPr="009F7F87">
        <w:rPr>
          <w:rFonts w:ascii="Times New Roman" w:hAnsi="Times New Roman"/>
          <w:sz w:val="24"/>
          <w:szCs w:val="24"/>
        </w:rPr>
        <w:t>n =</w:t>
      </w:r>
      <w:r w:rsidRPr="009F7F87">
        <w:rPr>
          <w:rFonts w:ascii="Times New Roman" w:hAnsi="Times New Roman"/>
          <w:sz w:val="24"/>
          <w:szCs w:val="24"/>
        </w:rPr>
        <w:tab/>
        <w:t>80</w:t>
      </w:r>
    </w:p>
    <w:p w:rsidR="00005F84" w:rsidRPr="009F7F87" w:rsidRDefault="00005F84" w:rsidP="00005F84">
      <w:pPr>
        <w:spacing w:after="0" w:line="480" w:lineRule="auto"/>
        <w:rPr>
          <w:rFonts w:ascii="Times New Roman" w:hAnsi="Times New Roman"/>
          <w:b/>
          <w:sz w:val="24"/>
          <w:szCs w:val="24"/>
        </w:rPr>
      </w:pPr>
    </w:p>
    <w:p w:rsidR="00B56217" w:rsidRDefault="00B56217" w:rsidP="00005F84">
      <w:pPr>
        <w:spacing w:after="0" w:line="480" w:lineRule="auto"/>
        <w:rPr>
          <w:rFonts w:ascii="Times New Roman" w:hAnsi="Times New Roman"/>
          <w:b/>
          <w:sz w:val="24"/>
          <w:szCs w:val="24"/>
        </w:rPr>
      </w:pPr>
    </w:p>
    <w:p w:rsidR="00B56217" w:rsidRDefault="00B56217" w:rsidP="00005F84">
      <w:pPr>
        <w:spacing w:after="0" w:line="480" w:lineRule="auto"/>
        <w:rPr>
          <w:rFonts w:ascii="Times New Roman" w:hAnsi="Times New Roman"/>
          <w:b/>
          <w:sz w:val="24"/>
          <w:szCs w:val="24"/>
        </w:rPr>
      </w:pPr>
    </w:p>
    <w:p w:rsidR="00B56217" w:rsidRDefault="00B56217" w:rsidP="00005F84">
      <w:pPr>
        <w:spacing w:after="0" w:line="480" w:lineRule="auto"/>
        <w:rPr>
          <w:rFonts w:ascii="Times New Roman" w:hAnsi="Times New Roman"/>
          <w:b/>
          <w:sz w:val="24"/>
          <w:szCs w:val="24"/>
        </w:rPr>
      </w:pPr>
    </w:p>
    <w:p w:rsidR="00005F84" w:rsidRPr="009F7F87" w:rsidRDefault="00005F84" w:rsidP="00005F84">
      <w:pPr>
        <w:spacing w:after="0" w:line="480" w:lineRule="auto"/>
        <w:rPr>
          <w:rFonts w:ascii="Times New Roman" w:hAnsi="Times New Roman"/>
          <w:b/>
          <w:sz w:val="24"/>
          <w:szCs w:val="24"/>
        </w:rPr>
      </w:pPr>
      <w:r w:rsidRPr="009F7F87">
        <w:rPr>
          <w:rFonts w:ascii="Times New Roman" w:hAnsi="Times New Roman"/>
          <w:b/>
          <w:sz w:val="24"/>
          <w:szCs w:val="24"/>
        </w:rPr>
        <w:lastRenderedPageBreak/>
        <w:t>3.5</w:t>
      </w:r>
      <w:r w:rsidRPr="009F7F87">
        <w:rPr>
          <w:rFonts w:ascii="Times New Roman" w:hAnsi="Times New Roman"/>
          <w:b/>
          <w:sz w:val="24"/>
          <w:szCs w:val="24"/>
        </w:rPr>
        <w:tab/>
        <w:t>METHODS OF DATA COLLECTION</w:t>
      </w:r>
    </w:p>
    <w:p w:rsidR="00005F84" w:rsidRPr="009F7F87" w:rsidRDefault="00005F84" w:rsidP="00005F84">
      <w:pPr>
        <w:spacing w:after="0" w:line="480" w:lineRule="auto"/>
        <w:jc w:val="both"/>
        <w:rPr>
          <w:rFonts w:ascii="Times New Roman" w:hAnsi="Times New Roman"/>
          <w:sz w:val="24"/>
          <w:szCs w:val="24"/>
        </w:rPr>
      </w:pPr>
      <w:r w:rsidRPr="009F7F87">
        <w:rPr>
          <w:rFonts w:ascii="Times New Roman" w:hAnsi="Times New Roman"/>
          <w:sz w:val="24"/>
          <w:szCs w:val="24"/>
        </w:rPr>
        <w:tab/>
        <w:t>Information were gathered through primary and secondary sources of data collection. The primary source constituted the major source due to the responses to the questionnaire that was distributed to the staff of the bank. The secondary sources were from textbooks, journals and write-ups of some scholars. The method of data collection was structured questionnaire which were distributed to the staff of the bank to get facts and figures as regards to the effect of corporate governance performance on the Deposit Money Bank of Nigeria.</w:t>
      </w:r>
    </w:p>
    <w:p w:rsidR="00005F84" w:rsidRPr="009F7F87" w:rsidRDefault="00005F84" w:rsidP="00005F84">
      <w:pPr>
        <w:spacing w:after="0" w:line="480" w:lineRule="auto"/>
        <w:jc w:val="both"/>
        <w:rPr>
          <w:rFonts w:ascii="Times New Roman" w:hAnsi="Times New Roman"/>
          <w:b/>
          <w:sz w:val="24"/>
          <w:szCs w:val="24"/>
        </w:rPr>
      </w:pPr>
      <w:r w:rsidRPr="009F7F87">
        <w:rPr>
          <w:rFonts w:ascii="Times New Roman" w:hAnsi="Times New Roman"/>
          <w:b/>
          <w:sz w:val="24"/>
          <w:szCs w:val="24"/>
        </w:rPr>
        <w:t>3.6</w:t>
      </w:r>
      <w:r w:rsidRPr="009F7F87">
        <w:rPr>
          <w:rFonts w:ascii="Times New Roman" w:hAnsi="Times New Roman"/>
          <w:b/>
          <w:sz w:val="24"/>
          <w:szCs w:val="24"/>
        </w:rPr>
        <w:tab/>
        <w:t>METHOD OF DATA ANALYSIS</w:t>
      </w:r>
    </w:p>
    <w:p w:rsidR="00005F84" w:rsidRPr="009F7F87" w:rsidRDefault="00005F84" w:rsidP="00005F84">
      <w:pPr>
        <w:spacing w:after="0" w:line="480" w:lineRule="auto"/>
        <w:jc w:val="both"/>
        <w:rPr>
          <w:rFonts w:ascii="Times New Roman" w:hAnsi="Times New Roman"/>
          <w:sz w:val="24"/>
          <w:szCs w:val="24"/>
        </w:rPr>
      </w:pPr>
      <w:r w:rsidRPr="009F7F87">
        <w:rPr>
          <w:rFonts w:ascii="Times New Roman" w:hAnsi="Times New Roman"/>
          <w:sz w:val="24"/>
          <w:szCs w:val="24"/>
        </w:rPr>
        <w:tab/>
        <w:t>This is a descriptive report mainly aiming to depict the loan a6pproval process and monitoring techniques of Deposit Money banks. The data gathered from both primary and secondary sources were arranged orderly to get a clear picture of the effect of corporate governance on the Deposit Money Bank. The study includes both qualitative and quantitative analysis.</w:t>
      </w:r>
    </w:p>
    <w:p w:rsidR="00005F84" w:rsidRPr="009F7F87" w:rsidRDefault="00005F84" w:rsidP="00005F84">
      <w:pPr>
        <w:autoSpaceDE w:val="0"/>
        <w:autoSpaceDN w:val="0"/>
        <w:adjustRightInd w:val="0"/>
        <w:spacing w:after="0" w:line="480" w:lineRule="auto"/>
        <w:jc w:val="center"/>
        <w:rPr>
          <w:rFonts w:ascii="Times New Roman" w:hAnsi="Times New Roman"/>
          <w:b/>
          <w:sz w:val="24"/>
          <w:szCs w:val="24"/>
        </w:rPr>
      </w:pPr>
    </w:p>
    <w:p w:rsidR="00005F84" w:rsidRPr="009F7F87" w:rsidRDefault="00005F84" w:rsidP="00005F84">
      <w:pPr>
        <w:spacing w:after="0" w:line="480" w:lineRule="auto"/>
        <w:rPr>
          <w:rFonts w:ascii="Times New Roman" w:hAnsi="Times New Roman"/>
          <w:b/>
          <w:sz w:val="24"/>
          <w:szCs w:val="24"/>
        </w:rPr>
      </w:pPr>
      <w:r w:rsidRPr="009F7F87">
        <w:rPr>
          <w:rFonts w:ascii="Times New Roman" w:hAnsi="Times New Roman"/>
          <w:b/>
          <w:sz w:val="24"/>
          <w:szCs w:val="24"/>
        </w:rPr>
        <w:br w:type="page"/>
      </w:r>
    </w:p>
    <w:p w:rsidR="00005F84" w:rsidRDefault="00005F84" w:rsidP="00005F84">
      <w:pPr>
        <w:autoSpaceDE w:val="0"/>
        <w:autoSpaceDN w:val="0"/>
        <w:adjustRightInd w:val="0"/>
        <w:spacing w:after="0" w:line="480" w:lineRule="auto"/>
        <w:jc w:val="center"/>
        <w:rPr>
          <w:rFonts w:ascii="Times New Roman" w:hAnsi="Times New Roman"/>
          <w:b/>
          <w:sz w:val="24"/>
          <w:szCs w:val="24"/>
        </w:rPr>
      </w:pPr>
      <w:r>
        <w:rPr>
          <w:rFonts w:ascii="Times New Roman" w:hAnsi="Times New Roman"/>
          <w:b/>
          <w:sz w:val="24"/>
          <w:szCs w:val="24"/>
        </w:rPr>
        <w:lastRenderedPageBreak/>
        <w:t>CHAPTER FOUR</w:t>
      </w:r>
    </w:p>
    <w:p w:rsidR="00005F84" w:rsidRPr="009F7F87" w:rsidRDefault="00005F84" w:rsidP="00B56217">
      <w:pPr>
        <w:autoSpaceDE w:val="0"/>
        <w:autoSpaceDN w:val="0"/>
        <w:adjustRightInd w:val="0"/>
        <w:spacing w:after="0" w:line="480" w:lineRule="auto"/>
        <w:ind w:left="720" w:hanging="720"/>
        <w:rPr>
          <w:rFonts w:ascii="Times New Roman" w:hAnsi="Times New Roman"/>
          <w:b/>
          <w:sz w:val="24"/>
          <w:szCs w:val="24"/>
        </w:rPr>
      </w:pPr>
      <w:r>
        <w:rPr>
          <w:rFonts w:ascii="Times New Roman" w:hAnsi="Times New Roman"/>
          <w:b/>
          <w:sz w:val="24"/>
          <w:szCs w:val="24"/>
        </w:rPr>
        <w:t>4.0</w:t>
      </w:r>
      <w:r>
        <w:rPr>
          <w:rFonts w:ascii="Times New Roman" w:hAnsi="Times New Roman"/>
          <w:b/>
          <w:sz w:val="24"/>
          <w:szCs w:val="24"/>
        </w:rPr>
        <w:tab/>
        <w:t>DATA PRESENTATION,</w:t>
      </w:r>
      <w:r w:rsidR="00B56217">
        <w:rPr>
          <w:rFonts w:ascii="Times New Roman" w:hAnsi="Times New Roman"/>
          <w:b/>
          <w:sz w:val="24"/>
          <w:szCs w:val="24"/>
        </w:rPr>
        <w:t xml:space="preserve"> DATA</w:t>
      </w:r>
      <w:r w:rsidRPr="009F7F87">
        <w:rPr>
          <w:rFonts w:ascii="Times New Roman" w:hAnsi="Times New Roman"/>
          <w:b/>
          <w:sz w:val="24"/>
          <w:szCs w:val="24"/>
        </w:rPr>
        <w:t xml:space="preserve"> ANALYSIS AND </w:t>
      </w:r>
      <w:r>
        <w:rPr>
          <w:rFonts w:ascii="Times New Roman" w:hAnsi="Times New Roman"/>
          <w:b/>
          <w:sz w:val="24"/>
          <w:szCs w:val="24"/>
        </w:rPr>
        <w:t xml:space="preserve">INTERPRETATION OF RESULT </w:t>
      </w:r>
    </w:p>
    <w:p w:rsidR="00005F84" w:rsidRDefault="00005F84" w:rsidP="00005F84">
      <w:pPr>
        <w:autoSpaceDE w:val="0"/>
        <w:autoSpaceDN w:val="0"/>
        <w:adjustRightInd w:val="0"/>
        <w:spacing w:after="0" w:line="480" w:lineRule="auto"/>
        <w:rPr>
          <w:rFonts w:ascii="Times New Roman" w:hAnsi="Times New Roman"/>
          <w:b/>
          <w:sz w:val="24"/>
          <w:szCs w:val="24"/>
        </w:rPr>
      </w:pPr>
      <w:r w:rsidRPr="009F7F87">
        <w:rPr>
          <w:rFonts w:ascii="Times New Roman" w:hAnsi="Times New Roman"/>
          <w:b/>
          <w:sz w:val="24"/>
          <w:szCs w:val="24"/>
        </w:rPr>
        <w:t xml:space="preserve">4.1        </w:t>
      </w:r>
      <w:r>
        <w:rPr>
          <w:rFonts w:ascii="Times New Roman" w:hAnsi="Times New Roman"/>
          <w:b/>
          <w:sz w:val="24"/>
          <w:szCs w:val="24"/>
        </w:rPr>
        <w:t>DATA PRESENTATION</w:t>
      </w:r>
    </w:p>
    <w:p w:rsidR="00005F84" w:rsidRPr="009F7F87" w:rsidRDefault="00005F84" w:rsidP="00005F84">
      <w:pPr>
        <w:autoSpaceDE w:val="0"/>
        <w:autoSpaceDN w:val="0"/>
        <w:adjustRightInd w:val="0"/>
        <w:spacing w:line="360" w:lineRule="auto"/>
        <w:rPr>
          <w:rFonts w:ascii="Times New Roman" w:hAnsi="Times New Roman"/>
          <w:sz w:val="24"/>
          <w:szCs w:val="24"/>
        </w:rPr>
      </w:pPr>
      <w:r w:rsidRPr="009F7F87">
        <w:rPr>
          <w:rFonts w:ascii="Times New Roman" w:hAnsi="Times New Roman"/>
          <w:sz w:val="24"/>
          <w:szCs w:val="24"/>
        </w:rPr>
        <w:tab/>
        <w:t>Data analysis of the research work result and findings are important steps in the research process and vital to the conclusion and decision of the research study which is done at the end of data collection exercise.</w:t>
      </w:r>
    </w:p>
    <w:p w:rsidR="00005F84" w:rsidRPr="009F7F87" w:rsidRDefault="00005F84" w:rsidP="00005F84">
      <w:pPr>
        <w:autoSpaceDE w:val="0"/>
        <w:autoSpaceDN w:val="0"/>
        <w:adjustRightInd w:val="0"/>
        <w:spacing w:line="360" w:lineRule="auto"/>
        <w:jc w:val="both"/>
        <w:rPr>
          <w:rFonts w:ascii="Times New Roman" w:hAnsi="Times New Roman"/>
          <w:sz w:val="24"/>
          <w:szCs w:val="24"/>
        </w:rPr>
      </w:pPr>
      <w:r w:rsidRPr="009F7F87">
        <w:rPr>
          <w:rFonts w:ascii="Times New Roman" w:hAnsi="Times New Roman"/>
          <w:sz w:val="24"/>
          <w:szCs w:val="24"/>
        </w:rPr>
        <w:tab/>
        <w:t>Data analysis is the process by which a wide range of activities of both quantitative of statistical methods and techniques are employed in carrying out data analysis to find answers to management problems.</w:t>
      </w:r>
    </w:p>
    <w:p w:rsidR="00005F84" w:rsidRPr="009F7F87" w:rsidRDefault="00005F84" w:rsidP="00005F84">
      <w:pPr>
        <w:autoSpaceDE w:val="0"/>
        <w:autoSpaceDN w:val="0"/>
        <w:adjustRightInd w:val="0"/>
        <w:spacing w:line="360" w:lineRule="auto"/>
        <w:ind w:firstLine="720"/>
        <w:jc w:val="both"/>
        <w:rPr>
          <w:rFonts w:ascii="Times New Roman" w:hAnsi="Times New Roman"/>
          <w:sz w:val="24"/>
          <w:szCs w:val="24"/>
        </w:rPr>
      </w:pPr>
      <w:r w:rsidRPr="009F7F87">
        <w:rPr>
          <w:rFonts w:ascii="Times New Roman" w:hAnsi="Times New Roman"/>
          <w:sz w:val="24"/>
          <w:szCs w:val="24"/>
        </w:rPr>
        <w:t>This chapter explains in details how data collected were analysed, examined and interpreted, the presentation of data according to the research questions and hypotheses were made and tested appropriately and the result were also discussed. A total number of 50 questionnaires were given to the respondents which are the employees of First Bank of Nigeria, Ilorin branch. Out of the 50 questionnaires distributed, only 39 were returned.</w:t>
      </w:r>
    </w:p>
    <w:p w:rsidR="00005F84" w:rsidRPr="009F7F87" w:rsidRDefault="00005F84" w:rsidP="00005F84">
      <w:pPr>
        <w:autoSpaceDE w:val="0"/>
        <w:autoSpaceDN w:val="0"/>
        <w:adjustRightInd w:val="0"/>
        <w:spacing w:line="360" w:lineRule="auto"/>
        <w:ind w:firstLine="720"/>
        <w:jc w:val="both"/>
        <w:rPr>
          <w:rFonts w:ascii="Times New Roman" w:hAnsi="Times New Roman"/>
          <w:sz w:val="24"/>
          <w:szCs w:val="24"/>
        </w:rPr>
      </w:pPr>
      <w:r w:rsidRPr="009F7F87">
        <w:rPr>
          <w:rFonts w:ascii="Times New Roman" w:hAnsi="Times New Roman"/>
          <w:sz w:val="24"/>
          <w:szCs w:val="24"/>
        </w:rPr>
        <w:t>The presentation of data commended from section A which comprises of 5 questions that relates to the bio data and geographical days of the respondents. Section B is related to the study into the issues in exchange rate policy design and management in Nigeria economy.</w:t>
      </w:r>
    </w:p>
    <w:p w:rsidR="00005F84" w:rsidRPr="009F7F87" w:rsidRDefault="00005F84" w:rsidP="00005F84">
      <w:pPr>
        <w:autoSpaceDE w:val="0"/>
        <w:autoSpaceDN w:val="0"/>
        <w:adjustRightInd w:val="0"/>
        <w:spacing w:line="360" w:lineRule="auto"/>
        <w:jc w:val="both"/>
        <w:rPr>
          <w:rFonts w:ascii="Times New Roman" w:hAnsi="Times New Roman"/>
          <w:b/>
          <w:sz w:val="24"/>
          <w:szCs w:val="24"/>
        </w:rPr>
      </w:pPr>
      <w:r w:rsidRPr="009F7F87">
        <w:rPr>
          <w:rFonts w:ascii="Times New Roman" w:hAnsi="Times New Roman"/>
          <w:b/>
          <w:sz w:val="24"/>
          <w:szCs w:val="24"/>
        </w:rPr>
        <w:t xml:space="preserve">4.2       </w:t>
      </w:r>
      <w:r>
        <w:rPr>
          <w:rFonts w:ascii="Times New Roman" w:hAnsi="Times New Roman"/>
          <w:b/>
          <w:sz w:val="24"/>
          <w:szCs w:val="24"/>
        </w:rPr>
        <w:t>DATA ANALYSIS</w:t>
      </w:r>
    </w:p>
    <w:p w:rsidR="00005F84" w:rsidRPr="009F7F87" w:rsidRDefault="00005F84" w:rsidP="00005F84">
      <w:pPr>
        <w:autoSpaceDE w:val="0"/>
        <w:autoSpaceDN w:val="0"/>
        <w:adjustRightInd w:val="0"/>
        <w:spacing w:line="360" w:lineRule="auto"/>
        <w:jc w:val="both"/>
        <w:rPr>
          <w:rFonts w:ascii="Times New Roman" w:hAnsi="Times New Roman"/>
          <w:sz w:val="24"/>
          <w:szCs w:val="24"/>
        </w:rPr>
      </w:pPr>
      <w:r w:rsidRPr="009F7F87">
        <w:rPr>
          <w:rFonts w:ascii="Times New Roman" w:hAnsi="Times New Roman"/>
          <w:b/>
          <w:sz w:val="24"/>
          <w:szCs w:val="24"/>
        </w:rPr>
        <w:tab/>
      </w:r>
      <w:r w:rsidRPr="009F7F87">
        <w:rPr>
          <w:rFonts w:ascii="Times New Roman" w:hAnsi="Times New Roman"/>
          <w:sz w:val="24"/>
          <w:szCs w:val="24"/>
        </w:rPr>
        <w:t>This gives detail break down of the respondents in filling the questionnaire, the breakdown if tabulated below:</w:t>
      </w:r>
    </w:p>
    <w:p w:rsidR="00B56217" w:rsidRDefault="00B56217" w:rsidP="00005F84">
      <w:pPr>
        <w:autoSpaceDE w:val="0"/>
        <w:autoSpaceDN w:val="0"/>
        <w:adjustRightInd w:val="0"/>
        <w:spacing w:line="360" w:lineRule="auto"/>
        <w:jc w:val="both"/>
        <w:rPr>
          <w:rFonts w:ascii="Times New Roman" w:hAnsi="Times New Roman"/>
          <w:b/>
          <w:sz w:val="24"/>
          <w:szCs w:val="24"/>
        </w:rPr>
      </w:pPr>
    </w:p>
    <w:p w:rsidR="00005F84" w:rsidRPr="009F7F87" w:rsidRDefault="00005F84" w:rsidP="00005F84">
      <w:pPr>
        <w:autoSpaceDE w:val="0"/>
        <w:autoSpaceDN w:val="0"/>
        <w:adjustRightInd w:val="0"/>
        <w:spacing w:line="360" w:lineRule="auto"/>
        <w:jc w:val="both"/>
        <w:rPr>
          <w:rFonts w:ascii="Times New Roman" w:hAnsi="Times New Roman"/>
          <w:b/>
          <w:sz w:val="24"/>
          <w:szCs w:val="24"/>
        </w:rPr>
      </w:pPr>
      <w:r w:rsidRPr="009F7F87">
        <w:rPr>
          <w:rFonts w:ascii="Times New Roman" w:hAnsi="Times New Roman"/>
          <w:b/>
          <w:sz w:val="24"/>
          <w:szCs w:val="24"/>
        </w:rPr>
        <w:lastRenderedPageBreak/>
        <w:t>Total number of questionnaire administered</w:t>
      </w:r>
    </w:p>
    <w:tbl>
      <w:tblPr>
        <w:tblStyle w:val="TableGrid"/>
        <w:tblW w:w="0" w:type="auto"/>
        <w:tblLook w:val="04A0"/>
      </w:tblPr>
      <w:tblGrid>
        <w:gridCol w:w="2952"/>
        <w:gridCol w:w="2952"/>
        <w:gridCol w:w="2952"/>
      </w:tblGrid>
      <w:tr w:rsidR="00005F84" w:rsidRPr="009F7F87" w:rsidTr="00005F84">
        <w:tc>
          <w:tcPr>
            <w:tcW w:w="2952" w:type="dxa"/>
          </w:tcPr>
          <w:p w:rsidR="00005F84" w:rsidRPr="009F7F87" w:rsidRDefault="00005F84" w:rsidP="00005F84">
            <w:pPr>
              <w:autoSpaceDE w:val="0"/>
              <w:autoSpaceDN w:val="0"/>
              <w:adjustRightInd w:val="0"/>
              <w:spacing w:line="360" w:lineRule="auto"/>
              <w:jc w:val="both"/>
              <w:rPr>
                <w:rFonts w:ascii="Times New Roman" w:hAnsi="Times New Roman"/>
                <w:b/>
                <w:sz w:val="24"/>
                <w:szCs w:val="24"/>
              </w:rPr>
            </w:pPr>
            <w:r w:rsidRPr="009F7F87">
              <w:rPr>
                <w:rFonts w:ascii="Times New Roman" w:hAnsi="Times New Roman"/>
                <w:b/>
                <w:sz w:val="24"/>
                <w:szCs w:val="24"/>
              </w:rPr>
              <w:t>Outcome</w:t>
            </w:r>
          </w:p>
        </w:tc>
        <w:tc>
          <w:tcPr>
            <w:tcW w:w="2952" w:type="dxa"/>
          </w:tcPr>
          <w:p w:rsidR="00005F84" w:rsidRPr="009F7F87" w:rsidRDefault="00005F84" w:rsidP="00005F84">
            <w:pPr>
              <w:autoSpaceDE w:val="0"/>
              <w:autoSpaceDN w:val="0"/>
              <w:adjustRightInd w:val="0"/>
              <w:spacing w:line="360" w:lineRule="auto"/>
              <w:jc w:val="both"/>
              <w:rPr>
                <w:rFonts w:ascii="Times New Roman" w:hAnsi="Times New Roman"/>
                <w:b/>
                <w:sz w:val="24"/>
                <w:szCs w:val="24"/>
              </w:rPr>
            </w:pPr>
            <w:r w:rsidRPr="009F7F87">
              <w:rPr>
                <w:rFonts w:ascii="Times New Roman" w:hAnsi="Times New Roman"/>
                <w:b/>
                <w:sz w:val="24"/>
                <w:szCs w:val="24"/>
              </w:rPr>
              <w:t>Number of respondents</w:t>
            </w:r>
          </w:p>
        </w:tc>
        <w:tc>
          <w:tcPr>
            <w:tcW w:w="2952" w:type="dxa"/>
          </w:tcPr>
          <w:p w:rsidR="00005F84" w:rsidRPr="009F7F87" w:rsidRDefault="00005F84" w:rsidP="00005F84">
            <w:pPr>
              <w:autoSpaceDE w:val="0"/>
              <w:autoSpaceDN w:val="0"/>
              <w:adjustRightInd w:val="0"/>
              <w:spacing w:line="360" w:lineRule="auto"/>
              <w:jc w:val="both"/>
              <w:rPr>
                <w:rFonts w:ascii="Times New Roman" w:hAnsi="Times New Roman"/>
                <w:b/>
                <w:sz w:val="24"/>
                <w:szCs w:val="24"/>
              </w:rPr>
            </w:pPr>
            <w:r w:rsidRPr="009F7F87">
              <w:rPr>
                <w:rFonts w:ascii="Times New Roman" w:hAnsi="Times New Roman"/>
                <w:b/>
                <w:sz w:val="24"/>
                <w:szCs w:val="24"/>
              </w:rPr>
              <w:t>Percentage</w:t>
            </w:r>
          </w:p>
        </w:tc>
      </w:tr>
      <w:tr w:rsidR="00005F84" w:rsidRPr="009F7F87" w:rsidTr="00005F84">
        <w:tc>
          <w:tcPr>
            <w:tcW w:w="2952" w:type="dxa"/>
          </w:tcPr>
          <w:p w:rsidR="00005F84" w:rsidRPr="009F7F87" w:rsidRDefault="00005F84" w:rsidP="00005F84">
            <w:pPr>
              <w:autoSpaceDE w:val="0"/>
              <w:autoSpaceDN w:val="0"/>
              <w:adjustRightInd w:val="0"/>
              <w:spacing w:line="360" w:lineRule="auto"/>
              <w:jc w:val="both"/>
              <w:rPr>
                <w:rFonts w:ascii="Times New Roman" w:hAnsi="Times New Roman"/>
                <w:sz w:val="24"/>
                <w:szCs w:val="24"/>
              </w:rPr>
            </w:pPr>
            <w:r w:rsidRPr="009F7F87">
              <w:rPr>
                <w:rFonts w:ascii="Times New Roman" w:hAnsi="Times New Roman"/>
                <w:sz w:val="24"/>
                <w:szCs w:val="24"/>
              </w:rPr>
              <w:t>Returned questionnaire</w:t>
            </w:r>
          </w:p>
        </w:tc>
        <w:tc>
          <w:tcPr>
            <w:tcW w:w="2952" w:type="dxa"/>
          </w:tcPr>
          <w:p w:rsidR="00005F84" w:rsidRPr="009F7F87" w:rsidRDefault="00005F84" w:rsidP="00005F84">
            <w:pPr>
              <w:autoSpaceDE w:val="0"/>
              <w:autoSpaceDN w:val="0"/>
              <w:adjustRightInd w:val="0"/>
              <w:spacing w:line="360" w:lineRule="auto"/>
              <w:jc w:val="both"/>
              <w:rPr>
                <w:rFonts w:ascii="Times New Roman" w:hAnsi="Times New Roman"/>
                <w:sz w:val="24"/>
                <w:szCs w:val="24"/>
              </w:rPr>
            </w:pPr>
            <w:r w:rsidRPr="009F7F87">
              <w:rPr>
                <w:rFonts w:ascii="Times New Roman" w:hAnsi="Times New Roman"/>
                <w:sz w:val="24"/>
                <w:szCs w:val="24"/>
              </w:rPr>
              <w:t>39</w:t>
            </w:r>
          </w:p>
        </w:tc>
        <w:tc>
          <w:tcPr>
            <w:tcW w:w="2952" w:type="dxa"/>
          </w:tcPr>
          <w:p w:rsidR="00005F84" w:rsidRPr="009F7F87" w:rsidRDefault="00005F84" w:rsidP="00005F84">
            <w:pPr>
              <w:autoSpaceDE w:val="0"/>
              <w:autoSpaceDN w:val="0"/>
              <w:adjustRightInd w:val="0"/>
              <w:spacing w:line="360" w:lineRule="auto"/>
              <w:jc w:val="both"/>
              <w:rPr>
                <w:rFonts w:ascii="Times New Roman" w:hAnsi="Times New Roman"/>
                <w:sz w:val="24"/>
                <w:szCs w:val="24"/>
              </w:rPr>
            </w:pPr>
            <w:r w:rsidRPr="009F7F87">
              <w:rPr>
                <w:rFonts w:ascii="Times New Roman" w:hAnsi="Times New Roman"/>
                <w:sz w:val="24"/>
                <w:szCs w:val="24"/>
              </w:rPr>
              <w:t>78</w:t>
            </w:r>
          </w:p>
        </w:tc>
      </w:tr>
      <w:tr w:rsidR="00005F84" w:rsidRPr="009F7F87" w:rsidTr="00005F84">
        <w:tc>
          <w:tcPr>
            <w:tcW w:w="2952" w:type="dxa"/>
          </w:tcPr>
          <w:p w:rsidR="00005F84" w:rsidRPr="009F7F87" w:rsidRDefault="00005F84" w:rsidP="00005F84">
            <w:pPr>
              <w:autoSpaceDE w:val="0"/>
              <w:autoSpaceDN w:val="0"/>
              <w:adjustRightInd w:val="0"/>
              <w:spacing w:line="360" w:lineRule="auto"/>
              <w:jc w:val="both"/>
              <w:rPr>
                <w:rFonts w:ascii="Times New Roman" w:hAnsi="Times New Roman"/>
                <w:sz w:val="24"/>
                <w:szCs w:val="24"/>
              </w:rPr>
            </w:pPr>
            <w:r w:rsidRPr="009F7F87">
              <w:rPr>
                <w:rFonts w:ascii="Times New Roman" w:hAnsi="Times New Roman"/>
                <w:sz w:val="24"/>
                <w:szCs w:val="24"/>
              </w:rPr>
              <w:t>Returned but not properly administered</w:t>
            </w:r>
          </w:p>
        </w:tc>
        <w:tc>
          <w:tcPr>
            <w:tcW w:w="2952" w:type="dxa"/>
          </w:tcPr>
          <w:p w:rsidR="00005F84" w:rsidRPr="009F7F87" w:rsidRDefault="00005F84" w:rsidP="00005F84">
            <w:pPr>
              <w:autoSpaceDE w:val="0"/>
              <w:autoSpaceDN w:val="0"/>
              <w:adjustRightInd w:val="0"/>
              <w:spacing w:line="360" w:lineRule="auto"/>
              <w:jc w:val="both"/>
              <w:rPr>
                <w:rFonts w:ascii="Times New Roman" w:hAnsi="Times New Roman"/>
                <w:sz w:val="24"/>
                <w:szCs w:val="24"/>
              </w:rPr>
            </w:pPr>
            <w:r w:rsidRPr="009F7F87">
              <w:rPr>
                <w:rFonts w:ascii="Times New Roman" w:hAnsi="Times New Roman"/>
                <w:sz w:val="24"/>
                <w:szCs w:val="24"/>
              </w:rPr>
              <w:t>0</w:t>
            </w:r>
          </w:p>
        </w:tc>
        <w:tc>
          <w:tcPr>
            <w:tcW w:w="2952" w:type="dxa"/>
          </w:tcPr>
          <w:p w:rsidR="00005F84" w:rsidRPr="009F7F87" w:rsidRDefault="00005F84" w:rsidP="00005F84">
            <w:pPr>
              <w:autoSpaceDE w:val="0"/>
              <w:autoSpaceDN w:val="0"/>
              <w:adjustRightInd w:val="0"/>
              <w:spacing w:line="360" w:lineRule="auto"/>
              <w:jc w:val="both"/>
              <w:rPr>
                <w:rFonts w:ascii="Times New Roman" w:hAnsi="Times New Roman"/>
                <w:sz w:val="24"/>
                <w:szCs w:val="24"/>
              </w:rPr>
            </w:pPr>
            <w:r w:rsidRPr="009F7F87">
              <w:rPr>
                <w:rFonts w:ascii="Times New Roman" w:hAnsi="Times New Roman"/>
                <w:sz w:val="24"/>
                <w:szCs w:val="24"/>
              </w:rPr>
              <w:t>0</w:t>
            </w:r>
          </w:p>
        </w:tc>
      </w:tr>
      <w:tr w:rsidR="00005F84" w:rsidRPr="009F7F87" w:rsidTr="00005F84">
        <w:tc>
          <w:tcPr>
            <w:tcW w:w="2952" w:type="dxa"/>
          </w:tcPr>
          <w:p w:rsidR="00005F84" w:rsidRPr="009F7F87" w:rsidRDefault="00005F84" w:rsidP="00005F84">
            <w:pPr>
              <w:autoSpaceDE w:val="0"/>
              <w:autoSpaceDN w:val="0"/>
              <w:adjustRightInd w:val="0"/>
              <w:spacing w:line="360" w:lineRule="auto"/>
              <w:jc w:val="both"/>
              <w:rPr>
                <w:rFonts w:ascii="Times New Roman" w:hAnsi="Times New Roman"/>
                <w:sz w:val="24"/>
                <w:szCs w:val="24"/>
              </w:rPr>
            </w:pPr>
            <w:r w:rsidRPr="009F7F87">
              <w:rPr>
                <w:rFonts w:ascii="Times New Roman" w:hAnsi="Times New Roman"/>
                <w:sz w:val="24"/>
                <w:szCs w:val="24"/>
              </w:rPr>
              <w:t>Not returned</w:t>
            </w:r>
          </w:p>
        </w:tc>
        <w:tc>
          <w:tcPr>
            <w:tcW w:w="2952" w:type="dxa"/>
          </w:tcPr>
          <w:p w:rsidR="00005F84" w:rsidRPr="009F7F87" w:rsidRDefault="00005F84" w:rsidP="00005F84">
            <w:pPr>
              <w:autoSpaceDE w:val="0"/>
              <w:autoSpaceDN w:val="0"/>
              <w:adjustRightInd w:val="0"/>
              <w:spacing w:line="360" w:lineRule="auto"/>
              <w:jc w:val="both"/>
              <w:rPr>
                <w:rFonts w:ascii="Times New Roman" w:hAnsi="Times New Roman"/>
                <w:sz w:val="24"/>
                <w:szCs w:val="24"/>
              </w:rPr>
            </w:pPr>
            <w:r w:rsidRPr="009F7F87">
              <w:rPr>
                <w:rFonts w:ascii="Times New Roman" w:hAnsi="Times New Roman"/>
                <w:sz w:val="24"/>
                <w:szCs w:val="24"/>
              </w:rPr>
              <w:t>11</w:t>
            </w:r>
          </w:p>
        </w:tc>
        <w:tc>
          <w:tcPr>
            <w:tcW w:w="2952" w:type="dxa"/>
          </w:tcPr>
          <w:p w:rsidR="00005F84" w:rsidRPr="009F7F87" w:rsidRDefault="00005F84" w:rsidP="00005F84">
            <w:pPr>
              <w:autoSpaceDE w:val="0"/>
              <w:autoSpaceDN w:val="0"/>
              <w:adjustRightInd w:val="0"/>
              <w:spacing w:line="360" w:lineRule="auto"/>
              <w:jc w:val="both"/>
              <w:rPr>
                <w:rFonts w:ascii="Times New Roman" w:hAnsi="Times New Roman"/>
                <w:sz w:val="24"/>
                <w:szCs w:val="24"/>
              </w:rPr>
            </w:pPr>
            <w:r w:rsidRPr="009F7F87">
              <w:rPr>
                <w:rFonts w:ascii="Times New Roman" w:hAnsi="Times New Roman"/>
                <w:sz w:val="24"/>
                <w:szCs w:val="24"/>
              </w:rPr>
              <w:t>22</w:t>
            </w:r>
          </w:p>
        </w:tc>
      </w:tr>
      <w:tr w:rsidR="00005F84" w:rsidRPr="009F7F87" w:rsidTr="00005F84">
        <w:tc>
          <w:tcPr>
            <w:tcW w:w="2952" w:type="dxa"/>
          </w:tcPr>
          <w:p w:rsidR="00005F84" w:rsidRPr="009F7F87" w:rsidRDefault="00005F84" w:rsidP="00005F84">
            <w:pPr>
              <w:autoSpaceDE w:val="0"/>
              <w:autoSpaceDN w:val="0"/>
              <w:adjustRightInd w:val="0"/>
              <w:spacing w:line="360" w:lineRule="auto"/>
              <w:jc w:val="both"/>
              <w:rPr>
                <w:rFonts w:ascii="Times New Roman" w:hAnsi="Times New Roman"/>
                <w:sz w:val="24"/>
                <w:szCs w:val="24"/>
              </w:rPr>
            </w:pPr>
            <w:r w:rsidRPr="009F7F87">
              <w:rPr>
                <w:rFonts w:ascii="Times New Roman" w:hAnsi="Times New Roman"/>
                <w:sz w:val="24"/>
                <w:szCs w:val="24"/>
              </w:rPr>
              <w:t>Total</w:t>
            </w:r>
          </w:p>
        </w:tc>
        <w:tc>
          <w:tcPr>
            <w:tcW w:w="2952" w:type="dxa"/>
          </w:tcPr>
          <w:p w:rsidR="00005F84" w:rsidRPr="009F7F87" w:rsidRDefault="00005F84" w:rsidP="00005F84">
            <w:pPr>
              <w:autoSpaceDE w:val="0"/>
              <w:autoSpaceDN w:val="0"/>
              <w:adjustRightInd w:val="0"/>
              <w:spacing w:line="360" w:lineRule="auto"/>
              <w:jc w:val="both"/>
              <w:rPr>
                <w:rFonts w:ascii="Times New Roman" w:hAnsi="Times New Roman"/>
                <w:sz w:val="24"/>
                <w:szCs w:val="24"/>
              </w:rPr>
            </w:pPr>
            <w:r w:rsidRPr="009F7F87">
              <w:rPr>
                <w:rFonts w:ascii="Times New Roman" w:hAnsi="Times New Roman"/>
                <w:sz w:val="24"/>
                <w:szCs w:val="24"/>
              </w:rPr>
              <w:t>50</w:t>
            </w:r>
          </w:p>
        </w:tc>
        <w:tc>
          <w:tcPr>
            <w:tcW w:w="2952" w:type="dxa"/>
          </w:tcPr>
          <w:p w:rsidR="00005F84" w:rsidRPr="009F7F87" w:rsidRDefault="00005F84" w:rsidP="00005F84">
            <w:pPr>
              <w:autoSpaceDE w:val="0"/>
              <w:autoSpaceDN w:val="0"/>
              <w:adjustRightInd w:val="0"/>
              <w:spacing w:line="360" w:lineRule="auto"/>
              <w:jc w:val="both"/>
              <w:rPr>
                <w:rFonts w:ascii="Times New Roman" w:hAnsi="Times New Roman"/>
                <w:sz w:val="24"/>
                <w:szCs w:val="24"/>
              </w:rPr>
            </w:pPr>
            <w:r w:rsidRPr="009F7F87">
              <w:rPr>
                <w:rFonts w:ascii="Times New Roman" w:hAnsi="Times New Roman"/>
                <w:sz w:val="24"/>
                <w:szCs w:val="24"/>
              </w:rPr>
              <w:t>100</w:t>
            </w:r>
          </w:p>
        </w:tc>
      </w:tr>
    </w:tbl>
    <w:p w:rsidR="00005F84" w:rsidRPr="009F7F87" w:rsidRDefault="00005F84" w:rsidP="00005F84">
      <w:pPr>
        <w:autoSpaceDE w:val="0"/>
        <w:autoSpaceDN w:val="0"/>
        <w:adjustRightInd w:val="0"/>
        <w:spacing w:line="360" w:lineRule="auto"/>
        <w:jc w:val="both"/>
        <w:rPr>
          <w:rFonts w:ascii="Times New Roman" w:hAnsi="Times New Roman"/>
          <w:b/>
          <w:sz w:val="24"/>
          <w:szCs w:val="24"/>
        </w:rPr>
      </w:pPr>
      <w:r>
        <w:rPr>
          <w:rFonts w:ascii="Times New Roman" w:hAnsi="Times New Roman"/>
          <w:b/>
          <w:sz w:val="24"/>
          <w:szCs w:val="24"/>
        </w:rPr>
        <w:t>Source: Field Survey, 2025</w:t>
      </w:r>
    </w:p>
    <w:p w:rsidR="00005F84" w:rsidRPr="009F7F87" w:rsidRDefault="00005F84" w:rsidP="00005F84">
      <w:pPr>
        <w:autoSpaceDE w:val="0"/>
        <w:autoSpaceDN w:val="0"/>
        <w:adjustRightInd w:val="0"/>
        <w:spacing w:line="360" w:lineRule="auto"/>
        <w:jc w:val="both"/>
        <w:rPr>
          <w:rFonts w:ascii="Times New Roman" w:hAnsi="Times New Roman"/>
          <w:sz w:val="24"/>
          <w:szCs w:val="24"/>
        </w:rPr>
      </w:pPr>
      <w:r w:rsidRPr="009F7F87">
        <w:rPr>
          <w:rFonts w:ascii="Times New Roman" w:hAnsi="Times New Roman"/>
          <w:sz w:val="24"/>
          <w:szCs w:val="24"/>
        </w:rPr>
        <w:tab/>
        <w:t>The above table shows that 78% of the questionnaire distributed to the respondents were retrieved and properly filled while 22% was not.</w:t>
      </w:r>
    </w:p>
    <w:p w:rsidR="00005F84" w:rsidRPr="009F7F87" w:rsidRDefault="00005F84" w:rsidP="00005F84">
      <w:pPr>
        <w:autoSpaceDE w:val="0"/>
        <w:autoSpaceDN w:val="0"/>
        <w:adjustRightInd w:val="0"/>
        <w:spacing w:line="480" w:lineRule="auto"/>
        <w:jc w:val="both"/>
        <w:rPr>
          <w:rFonts w:ascii="Times New Roman" w:hAnsi="Times New Roman"/>
          <w:b/>
          <w:sz w:val="24"/>
          <w:szCs w:val="24"/>
        </w:rPr>
      </w:pPr>
      <w:r w:rsidRPr="009F7F87">
        <w:rPr>
          <w:rFonts w:ascii="Times New Roman" w:hAnsi="Times New Roman"/>
          <w:b/>
          <w:sz w:val="24"/>
          <w:szCs w:val="24"/>
        </w:rPr>
        <w:t>Table 1: Gender</w:t>
      </w:r>
    </w:p>
    <w:tbl>
      <w:tblPr>
        <w:tblStyle w:val="TableGrid"/>
        <w:tblW w:w="0" w:type="auto"/>
        <w:tblLook w:val="04A0"/>
      </w:tblPr>
      <w:tblGrid>
        <w:gridCol w:w="2952"/>
        <w:gridCol w:w="2952"/>
        <w:gridCol w:w="2952"/>
      </w:tblGrid>
      <w:tr w:rsidR="00005F84" w:rsidRPr="009F7F87" w:rsidTr="00005F84">
        <w:tc>
          <w:tcPr>
            <w:tcW w:w="2952" w:type="dxa"/>
          </w:tcPr>
          <w:p w:rsidR="00005F84" w:rsidRPr="009F7F87" w:rsidRDefault="00005F84" w:rsidP="00005F84">
            <w:pPr>
              <w:autoSpaceDE w:val="0"/>
              <w:autoSpaceDN w:val="0"/>
              <w:adjustRightInd w:val="0"/>
              <w:spacing w:line="480" w:lineRule="auto"/>
              <w:jc w:val="both"/>
              <w:rPr>
                <w:rFonts w:ascii="Times New Roman" w:hAnsi="Times New Roman"/>
                <w:b/>
                <w:sz w:val="24"/>
                <w:szCs w:val="24"/>
              </w:rPr>
            </w:pPr>
            <w:r w:rsidRPr="009F7F87">
              <w:rPr>
                <w:rFonts w:ascii="Times New Roman" w:hAnsi="Times New Roman"/>
                <w:b/>
                <w:sz w:val="24"/>
                <w:szCs w:val="24"/>
              </w:rPr>
              <w:t>Variable</w:t>
            </w:r>
          </w:p>
        </w:tc>
        <w:tc>
          <w:tcPr>
            <w:tcW w:w="2952" w:type="dxa"/>
          </w:tcPr>
          <w:p w:rsidR="00005F84" w:rsidRPr="009F7F87" w:rsidRDefault="00005F84" w:rsidP="00005F84">
            <w:pPr>
              <w:autoSpaceDE w:val="0"/>
              <w:autoSpaceDN w:val="0"/>
              <w:adjustRightInd w:val="0"/>
              <w:spacing w:line="480" w:lineRule="auto"/>
              <w:jc w:val="both"/>
              <w:rPr>
                <w:rFonts w:ascii="Times New Roman" w:hAnsi="Times New Roman"/>
                <w:b/>
                <w:sz w:val="24"/>
                <w:szCs w:val="24"/>
              </w:rPr>
            </w:pPr>
            <w:r w:rsidRPr="009F7F87">
              <w:rPr>
                <w:rFonts w:ascii="Times New Roman" w:hAnsi="Times New Roman"/>
                <w:b/>
                <w:sz w:val="24"/>
                <w:szCs w:val="24"/>
              </w:rPr>
              <w:t>Number of respondents</w:t>
            </w:r>
          </w:p>
        </w:tc>
        <w:tc>
          <w:tcPr>
            <w:tcW w:w="2952" w:type="dxa"/>
          </w:tcPr>
          <w:p w:rsidR="00005F84" w:rsidRPr="009F7F87" w:rsidRDefault="00005F84" w:rsidP="00005F84">
            <w:pPr>
              <w:autoSpaceDE w:val="0"/>
              <w:autoSpaceDN w:val="0"/>
              <w:adjustRightInd w:val="0"/>
              <w:spacing w:line="480" w:lineRule="auto"/>
              <w:jc w:val="both"/>
              <w:rPr>
                <w:rFonts w:ascii="Times New Roman" w:hAnsi="Times New Roman"/>
                <w:b/>
                <w:sz w:val="24"/>
                <w:szCs w:val="24"/>
              </w:rPr>
            </w:pPr>
            <w:r w:rsidRPr="009F7F87">
              <w:rPr>
                <w:rFonts w:ascii="Times New Roman" w:hAnsi="Times New Roman"/>
                <w:b/>
                <w:sz w:val="24"/>
                <w:szCs w:val="24"/>
              </w:rPr>
              <w:t>Percentage</w:t>
            </w:r>
          </w:p>
        </w:tc>
      </w:tr>
      <w:tr w:rsidR="00005F84" w:rsidRPr="009F7F87" w:rsidTr="00005F84">
        <w:tc>
          <w:tcPr>
            <w:tcW w:w="2952"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Male</w:t>
            </w:r>
          </w:p>
        </w:tc>
        <w:tc>
          <w:tcPr>
            <w:tcW w:w="2952"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22</w:t>
            </w:r>
          </w:p>
        </w:tc>
        <w:tc>
          <w:tcPr>
            <w:tcW w:w="2952"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56.4</w:t>
            </w:r>
          </w:p>
        </w:tc>
      </w:tr>
      <w:tr w:rsidR="00005F84" w:rsidRPr="009F7F87" w:rsidTr="00005F84">
        <w:tc>
          <w:tcPr>
            <w:tcW w:w="2952"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Female</w:t>
            </w:r>
          </w:p>
        </w:tc>
        <w:tc>
          <w:tcPr>
            <w:tcW w:w="2952"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17</w:t>
            </w:r>
          </w:p>
        </w:tc>
        <w:tc>
          <w:tcPr>
            <w:tcW w:w="2952"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43.6</w:t>
            </w:r>
          </w:p>
        </w:tc>
      </w:tr>
      <w:tr w:rsidR="00005F84" w:rsidRPr="009F7F87" w:rsidTr="00005F84">
        <w:tc>
          <w:tcPr>
            <w:tcW w:w="2952"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Total</w:t>
            </w:r>
          </w:p>
        </w:tc>
        <w:tc>
          <w:tcPr>
            <w:tcW w:w="2952"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39</w:t>
            </w:r>
          </w:p>
        </w:tc>
        <w:tc>
          <w:tcPr>
            <w:tcW w:w="2952"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100</w:t>
            </w:r>
          </w:p>
        </w:tc>
      </w:tr>
    </w:tbl>
    <w:p w:rsidR="00005F84" w:rsidRPr="009F7F87" w:rsidRDefault="00005F84" w:rsidP="00005F84">
      <w:pPr>
        <w:autoSpaceDE w:val="0"/>
        <w:autoSpaceDN w:val="0"/>
        <w:adjustRightInd w:val="0"/>
        <w:spacing w:after="0" w:line="480" w:lineRule="auto"/>
        <w:jc w:val="both"/>
        <w:rPr>
          <w:rFonts w:ascii="Times New Roman" w:hAnsi="Times New Roman"/>
          <w:b/>
          <w:sz w:val="24"/>
          <w:szCs w:val="24"/>
        </w:rPr>
      </w:pPr>
      <w:r>
        <w:rPr>
          <w:rFonts w:ascii="Times New Roman" w:hAnsi="Times New Roman"/>
          <w:b/>
          <w:sz w:val="24"/>
          <w:szCs w:val="24"/>
        </w:rPr>
        <w:t>Source: Field Survey, 2025</w:t>
      </w:r>
    </w:p>
    <w:p w:rsidR="00005F84" w:rsidRPr="009F7F87" w:rsidRDefault="00005F84" w:rsidP="00005F84">
      <w:pPr>
        <w:autoSpaceDE w:val="0"/>
        <w:autoSpaceDN w:val="0"/>
        <w:adjustRightInd w:val="0"/>
        <w:spacing w:after="0" w:line="480" w:lineRule="auto"/>
        <w:jc w:val="both"/>
        <w:rPr>
          <w:rFonts w:ascii="Times New Roman" w:hAnsi="Times New Roman"/>
          <w:sz w:val="24"/>
          <w:szCs w:val="24"/>
        </w:rPr>
      </w:pPr>
      <w:r w:rsidRPr="009F7F87">
        <w:rPr>
          <w:rFonts w:ascii="Times New Roman" w:hAnsi="Times New Roman"/>
          <w:sz w:val="24"/>
          <w:szCs w:val="24"/>
        </w:rPr>
        <w:tab/>
        <w:t>From the analysis above, it can be said that the organization has higher concentration of male staff than female.</w:t>
      </w:r>
    </w:p>
    <w:p w:rsidR="00B56217" w:rsidRDefault="00B56217" w:rsidP="00005F84">
      <w:pPr>
        <w:autoSpaceDE w:val="0"/>
        <w:autoSpaceDN w:val="0"/>
        <w:adjustRightInd w:val="0"/>
        <w:spacing w:after="0" w:line="480" w:lineRule="auto"/>
        <w:jc w:val="both"/>
        <w:rPr>
          <w:rFonts w:ascii="Times New Roman" w:hAnsi="Times New Roman"/>
          <w:b/>
          <w:sz w:val="24"/>
          <w:szCs w:val="24"/>
        </w:rPr>
      </w:pPr>
    </w:p>
    <w:p w:rsidR="00B56217" w:rsidRDefault="00B56217" w:rsidP="00005F84">
      <w:pPr>
        <w:autoSpaceDE w:val="0"/>
        <w:autoSpaceDN w:val="0"/>
        <w:adjustRightInd w:val="0"/>
        <w:spacing w:after="0" w:line="480" w:lineRule="auto"/>
        <w:jc w:val="both"/>
        <w:rPr>
          <w:rFonts w:ascii="Times New Roman" w:hAnsi="Times New Roman"/>
          <w:b/>
          <w:sz w:val="24"/>
          <w:szCs w:val="24"/>
        </w:rPr>
      </w:pPr>
    </w:p>
    <w:p w:rsidR="00B56217" w:rsidRDefault="00B56217" w:rsidP="00005F84">
      <w:pPr>
        <w:autoSpaceDE w:val="0"/>
        <w:autoSpaceDN w:val="0"/>
        <w:adjustRightInd w:val="0"/>
        <w:spacing w:after="0" w:line="480" w:lineRule="auto"/>
        <w:jc w:val="both"/>
        <w:rPr>
          <w:rFonts w:ascii="Times New Roman" w:hAnsi="Times New Roman"/>
          <w:b/>
          <w:sz w:val="24"/>
          <w:szCs w:val="24"/>
        </w:rPr>
      </w:pPr>
    </w:p>
    <w:p w:rsidR="00B56217" w:rsidRDefault="00B56217" w:rsidP="00005F84">
      <w:pPr>
        <w:autoSpaceDE w:val="0"/>
        <w:autoSpaceDN w:val="0"/>
        <w:adjustRightInd w:val="0"/>
        <w:spacing w:after="0" w:line="480" w:lineRule="auto"/>
        <w:jc w:val="both"/>
        <w:rPr>
          <w:rFonts w:ascii="Times New Roman" w:hAnsi="Times New Roman"/>
          <w:b/>
          <w:sz w:val="24"/>
          <w:szCs w:val="24"/>
        </w:rPr>
      </w:pPr>
    </w:p>
    <w:p w:rsidR="00005F84" w:rsidRPr="009F7F87" w:rsidRDefault="00005F84" w:rsidP="00005F84">
      <w:pPr>
        <w:autoSpaceDE w:val="0"/>
        <w:autoSpaceDN w:val="0"/>
        <w:adjustRightInd w:val="0"/>
        <w:spacing w:after="0" w:line="480" w:lineRule="auto"/>
        <w:jc w:val="both"/>
        <w:rPr>
          <w:rFonts w:ascii="Times New Roman" w:hAnsi="Times New Roman"/>
          <w:b/>
          <w:sz w:val="24"/>
          <w:szCs w:val="24"/>
        </w:rPr>
      </w:pPr>
      <w:r w:rsidRPr="009F7F87">
        <w:rPr>
          <w:rFonts w:ascii="Times New Roman" w:hAnsi="Times New Roman"/>
          <w:b/>
          <w:sz w:val="24"/>
          <w:szCs w:val="24"/>
        </w:rPr>
        <w:lastRenderedPageBreak/>
        <w:t>Table 2:</w:t>
      </w:r>
      <w:r w:rsidRPr="009F7F87">
        <w:rPr>
          <w:rFonts w:ascii="Times New Roman" w:hAnsi="Times New Roman"/>
          <w:b/>
          <w:sz w:val="24"/>
          <w:szCs w:val="24"/>
        </w:rPr>
        <w:tab/>
        <w:t>Marital Status</w:t>
      </w:r>
    </w:p>
    <w:tbl>
      <w:tblPr>
        <w:tblStyle w:val="TableGrid"/>
        <w:tblW w:w="0" w:type="auto"/>
        <w:tblLook w:val="04A0"/>
      </w:tblPr>
      <w:tblGrid>
        <w:gridCol w:w="2952"/>
        <w:gridCol w:w="2952"/>
        <w:gridCol w:w="2952"/>
      </w:tblGrid>
      <w:tr w:rsidR="00005F84" w:rsidRPr="009F7F87" w:rsidTr="00005F84">
        <w:tc>
          <w:tcPr>
            <w:tcW w:w="2952" w:type="dxa"/>
          </w:tcPr>
          <w:p w:rsidR="00005F84" w:rsidRPr="009F7F87" w:rsidRDefault="00005F84" w:rsidP="00005F84">
            <w:pPr>
              <w:autoSpaceDE w:val="0"/>
              <w:autoSpaceDN w:val="0"/>
              <w:adjustRightInd w:val="0"/>
              <w:spacing w:line="480" w:lineRule="auto"/>
              <w:jc w:val="both"/>
              <w:rPr>
                <w:rFonts w:ascii="Times New Roman" w:hAnsi="Times New Roman"/>
                <w:b/>
                <w:sz w:val="24"/>
                <w:szCs w:val="24"/>
              </w:rPr>
            </w:pPr>
            <w:r w:rsidRPr="009F7F87">
              <w:rPr>
                <w:rFonts w:ascii="Times New Roman" w:hAnsi="Times New Roman"/>
                <w:b/>
                <w:sz w:val="24"/>
                <w:szCs w:val="24"/>
              </w:rPr>
              <w:t>Variable</w:t>
            </w:r>
          </w:p>
        </w:tc>
        <w:tc>
          <w:tcPr>
            <w:tcW w:w="2952" w:type="dxa"/>
          </w:tcPr>
          <w:p w:rsidR="00005F84" w:rsidRPr="009F7F87" w:rsidRDefault="00005F84" w:rsidP="00005F84">
            <w:pPr>
              <w:autoSpaceDE w:val="0"/>
              <w:autoSpaceDN w:val="0"/>
              <w:adjustRightInd w:val="0"/>
              <w:spacing w:line="480" w:lineRule="auto"/>
              <w:jc w:val="both"/>
              <w:rPr>
                <w:rFonts w:ascii="Times New Roman" w:hAnsi="Times New Roman"/>
                <w:b/>
                <w:sz w:val="24"/>
                <w:szCs w:val="24"/>
              </w:rPr>
            </w:pPr>
            <w:r w:rsidRPr="009F7F87">
              <w:rPr>
                <w:rFonts w:ascii="Times New Roman" w:hAnsi="Times New Roman"/>
                <w:b/>
                <w:sz w:val="24"/>
                <w:szCs w:val="24"/>
              </w:rPr>
              <w:t>Number of respondents</w:t>
            </w:r>
          </w:p>
        </w:tc>
        <w:tc>
          <w:tcPr>
            <w:tcW w:w="2952" w:type="dxa"/>
          </w:tcPr>
          <w:p w:rsidR="00005F84" w:rsidRPr="009F7F87" w:rsidRDefault="00005F84" w:rsidP="00005F84">
            <w:pPr>
              <w:autoSpaceDE w:val="0"/>
              <w:autoSpaceDN w:val="0"/>
              <w:adjustRightInd w:val="0"/>
              <w:spacing w:line="480" w:lineRule="auto"/>
              <w:jc w:val="both"/>
              <w:rPr>
                <w:rFonts w:ascii="Times New Roman" w:hAnsi="Times New Roman"/>
                <w:b/>
                <w:sz w:val="24"/>
                <w:szCs w:val="24"/>
              </w:rPr>
            </w:pPr>
            <w:r w:rsidRPr="009F7F87">
              <w:rPr>
                <w:rFonts w:ascii="Times New Roman" w:hAnsi="Times New Roman"/>
                <w:b/>
                <w:sz w:val="24"/>
                <w:szCs w:val="24"/>
              </w:rPr>
              <w:t>Percentage</w:t>
            </w:r>
          </w:p>
        </w:tc>
      </w:tr>
      <w:tr w:rsidR="00005F84" w:rsidRPr="009F7F87" w:rsidTr="00005F84">
        <w:tc>
          <w:tcPr>
            <w:tcW w:w="2952"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Single</w:t>
            </w:r>
          </w:p>
        </w:tc>
        <w:tc>
          <w:tcPr>
            <w:tcW w:w="2952"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12</w:t>
            </w:r>
          </w:p>
        </w:tc>
        <w:tc>
          <w:tcPr>
            <w:tcW w:w="2952"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30.8</w:t>
            </w:r>
          </w:p>
        </w:tc>
      </w:tr>
      <w:tr w:rsidR="00005F84" w:rsidRPr="009F7F87" w:rsidTr="00005F84">
        <w:tc>
          <w:tcPr>
            <w:tcW w:w="2952"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Married</w:t>
            </w:r>
          </w:p>
        </w:tc>
        <w:tc>
          <w:tcPr>
            <w:tcW w:w="2952"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27</w:t>
            </w:r>
          </w:p>
        </w:tc>
        <w:tc>
          <w:tcPr>
            <w:tcW w:w="2952"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69.2</w:t>
            </w:r>
          </w:p>
        </w:tc>
      </w:tr>
      <w:tr w:rsidR="00005F84" w:rsidRPr="009F7F87" w:rsidTr="00005F84">
        <w:tc>
          <w:tcPr>
            <w:tcW w:w="2952"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Total</w:t>
            </w:r>
          </w:p>
        </w:tc>
        <w:tc>
          <w:tcPr>
            <w:tcW w:w="2952"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39</w:t>
            </w:r>
          </w:p>
        </w:tc>
        <w:tc>
          <w:tcPr>
            <w:tcW w:w="2952"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100</w:t>
            </w:r>
          </w:p>
        </w:tc>
      </w:tr>
    </w:tbl>
    <w:p w:rsidR="00005F84" w:rsidRPr="009F7F87" w:rsidRDefault="00005F84" w:rsidP="00005F84">
      <w:pPr>
        <w:autoSpaceDE w:val="0"/>
        <w:autoSpaceDN w:val="0"/>
        <w:adjustRightInd w:val="0"/>
        <w:spacing w:after="0" w:line="480" w:lineRule="auto"/>
        <w:jc w:val="both"/>
        <w:rPr>
          <w:rFonts w:ascii="Times New Roman" w:hAnsi="Times New Roman"/>
          <w:b/>
          <w:sz w:val="24"/>
          <w:szCs w:val="24"/>
        </w:rPr>
      </w:pPr>
      <w:r>
        <w:rPr>
          <w:rFonts w:ascii="Times New Roman" w:hAnsi="Times New Roman"/>
          <w:b/>
          <w:sz w:val="24"/>
          <w:szCs w:val="24"/>
        </w:rPr>
        <w:t>Source: Field Survey, 2025</w:t>
      </w:r>
    </w:p>
    <w:p w:rsidR="00005F84" w:rsidRPr="009F7F87" w:rsidRDefault="00005F84" w:rsidP="00005F84">
      <w:pPr>
        <w:autoSpaceDE w:val="0"/>
        <w:autoSpaceDN w:val="0"/>
        <w:adjustRightInd w:val="0"/>
        <w:spacing w:after="0" w:line="480" w:lineRule="auto"/>
        <w:jc w:val="both"/>
        <w:rPr>
          <w:rFonts w:ascii="Times New Roman" w:hAnsi="Times New Roman"/>
          <w:sz w:val="24"/>
          <w:szCs w:val="24"/>
        </w:rPr>
      </w:pPr>
      <w:r w:rsidRPr="009F7F87">
        <w:rPr>
          <w:rFonts w:ascii="Times New Roman" w:hAnsi="Times New Roman"/>
          <w:sz w:val="24"/>
          <w:szCs w:val="24"/>
        </w:rPr>
        <w:tab/>
        <w:t>From the above table, we can see that 12 of the respondents constitute the single while 27 of the respondents were married in the organization.</w:t>
      </w:r>
    </w:p>
    <w:p w:rsidR="00005F84" w:rsidRPr="009F7F87" w:rsidRDefault="00005F84" w:rsidP="00005F84">
      <w:pPr>
        <w:autoSpaceDE w:val="0"/>
        <w:autoSpaceDN w:val="0"/>
        <w:adjustRightInd w:val="0"/>
        <w:spacing w:after="0" w:line="480" w:lineRule="auto"/>
        <w:jc w:val="both"/>
        <w:rPr>
          <w:rFonts w:ascii="Times New Roman" w:hAnsi="Times New Roman"/>
          <w:b/>
          <w:sz w:val="24"/>
          <w:szCs w:val="24"/>
        </w:rPr>
      </w:pPr>
      <w:r w:rsidRPr="009F7F87">
        <w:rPr>
          <w:rFonts w:ascii="Times New Roman" w:hAnsi="Times New Roman"/>
          <w:b/>
          <w:sz w:val="24"/>
          <w:szCs w:val="24"/>
        </w:rPr>
        <w:t>Table 3:</w:t>
      </w:r>
      <w:r w:rsidRPr="009F7F87">
        <w:rPr>
          <w:rFonts w:ascii="Times New Roman" w:hAnsi="Times New Roman"/>
          <w:b/>
          <w:sz w:val="24"/>
          <w:szCs w:val="24"/>
        </w:rPr>
        <w:tab/>
        <w:t>Educational Qualification</w:t>
      </w:r>
    </w:p>
    <w:tbl>
      <w:tblPr>
        <w:tblStyle w:val="TableGrid"/>
        <w:tblW w:w="0" w:type="auto"/>
        <w:tblLook w:val="04A0"/>
      </w:tblPr>
      <w:tblGrid>
        <w:gridCol w:w="2952"/>
        <w:gridCol w:w="2952"/>
        <w:gridCol w:w="2952"/>
      </w:tblGrid>
      <w:tr w:rsidR="00005F84" w:rsidRPr="009F7F87" w:rsidTr="00005F84">
        <w:tc>
          <w:tcPr>
            <w:tcW w:w="2952" w:type="dxa"/>
          </w:tcPr>
          <w:p w:rsidR="00005F84" w:rsidRPr="009F7F87" w:rsidRDefault="00005F84" w:rsidP="00005F84">
            <w:pPr>
              <w:autoSpaceDE w:val="0"/>
              <w:autoSpaceDN w:val="0"/>
              <w:adjustRightInd w:val="0"/>
              <w:spacing w:line="480" w:lineRule="auto"/>
              <w:jc w:val="both"/>
              <w:rPr>
                <w:rFonts w:ascii="Times New Roman" w:hAnsi="Times New Roman"/>
                <w:b/>
                <w:sz w:val="24"/>
                <w:szCs w:val="24"/>
              </w:rPr>
            </w:pPr>
            <w:r w:rsidRPr="009F7F87">
              <w:rPr>
                <w:rFonts w:ascii="Times New Roman" w:hAnsi="Times New Roman"/>
                <w:b/>
                <w:sz w:val="24"/>
                <w:szCs w:val="24"/>
              </w:rPr>
              <w:t>Variable</w:t>
            </w:r>
          </w:p>
        </w:tc>
        <w:tc>
          <w:tcPr>
            <w:tcW w:w="2952" w:type="dxa"/>
          </w:tcPr>
          <w:p w:rsidR="00005F84" w:rsidRPr="009F7F87" w:rsidRDefault="00005F84" w:rsidP="00005F84">
            <w:pPr>
              <w:autoSpaceDE w:val="0"/>
              <w:autoSpaceDN w:val="0"/>
              <w:adjustRightInd w:val="0"/>
              <w:spacing w:line="480" w:lineRule="auto"/>
              <w:jc w:val="both"/>
              <w:rPr>
                <w:rFonts w:ascii="Times New Roman" w:hAnsi="Times New Roman"/>
                <w:b/>
                <w:sz w:val="24"/>
                <w:szCs w:val="24"/>
              </w:rPr>
            </w:pPr>
            <w:r w:rsidRPr="009F7F87">
              <w:rPr>
                <w:rFonts w:ascii="Times New Roman" w:hAnsi="Times New Roman"/>
                <w:b/>
                <w:sz w:val="24"/>
                <w:szCs w:val="24"/>
              </w:rPr>
              <w:t>Number of respondents</w:t>
            </w:r>
          </w:p>
        </w:tc>
        <w:tc>
          <w:tcPr>
            <w:tcW w:w="2952" w:type="dxa"/>
          </w:tcPr>
          <w:p w:rsidR="00005F84" w:rsidRPr="009F7F87" w:rsidRDefault="00005F84" w:rsidP="00005F84">
            <w:pPr>
              <w:autoSpaceDE w:val="0"/>
              <w:autoSpaceDN w:val="0"/>
              <w:adjustRightInd w:val="0"/>
              <w:spacing w:line="480" w:lineRule="auto"/>
              <w:jc w:val="both"/>
              <w:rPr>
                <w:rFonts w:ascii="Times New Roman" w:hAnsi="Times New Roman"/>
                <w:b/>
                <w:sz w:val="24"/>
                <w:szCs w:val="24"/>
              </w:rPr>
            </w:pPr>
            <w:r w:rsidRPr="009F7F87">
              <w:rPr>
                <w:rFonts w:ascii="Times New Roman" w:hAnsi="Times New Roman"/>
                <w:b/>
                <w:sz w:val="24"/>
                <w:szCs w:val="24"/>
              </w:rPr>
              <w:t>Percentage</w:t>
            </w:r>
          </w:p>
        </w:tc>
      </w:tr>
      <w:tr w:rsidR="00005F84" w:rsidRPr="009F7F87" w:rsidTr="00005F84">
        <w:tc>
          <w:tcPr>
            <w:tcW w:w="2952"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Degree</w:t>
            </w:r>
          </w:p>
        </w:tc>
        <w:tc>
          <w:tcPr>
            <w:tcW w:w="2952"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10</w:t>
            </w:r>
          </w:p>
        </w:tc>
        <w:tc>
          <w:tcPr>
            <w:tcW w:w="2952"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25.6</w:t>
            </w:r>
          </w:p>
        </w:tc>
      </w:tr>
      <w:tr w:rsidR="00005F84" w:rsidRPr="009F7F87" w:rsidTr="00005F84">
        <w:tc>
          <w:tcPr>
            <w:tcW w:w="2952"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MSc</w:t>
            </w:r>
          </w:p>
        </w:tc>
        <w:tc>
          <w:tcPr>
            <w:tcW w:w="2952"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20</w:t>
            </w:r>
          </w:p>
        </w:tc>
        <w:tc>
          <w:tcPr>
            <w:tcW w:w="2952"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51.3</w:t>
            </w:r>
          </w:p>
        </w:tc>
      </w:tr>
      <w:tr w:rsidR="00005F84" w:rsidRPr="009F7F87" w:rsidTr="00005F84">
        <w:tc>
          <w:tcPr>
            <w:tcW w:w="2952"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Professional Qualification</w:t>
            </w:r>
          </w:p>
        </w:tc>
        <w:tc>
          <w:tcPr>
            <w:tcW w:w="2952"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9</w:t>
            </w:r>
          </w:p>
        </w:tc>
        <w:tc>
          <w:tcPr>
            <w:tcW w:w="2952"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23.1</w:t>
            </w:r>
          </w:p>
        </w:tc>
      </w:tr>
      <w:tr w:rsidR="00005F84" w:rsidRPr="009F7F87" w:rsidTr="00005F84">
        <w:tc>
          <w:tcPr>
            <w:tcW w:w="2952"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Total</w:t>
            </w:r>
          </w:p>
        </w:tc>
        <w:tc>
          <w:tcPr>
            <w:tcW w:w="2952"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39</w:t>
            </w:r>
          </w:p>
        </w:tc>
        <w:tc>
          <w:tcPr>
            <w:tcW w:w="2952"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100</w:t>
            </w:r>
          </w:p>
        </w:tc>
      </w:tr>
    </w:tbl>
    <w:p w:rsidR="00005F84" w:rsidRPr="009F7F87" w:rsidRDefault="00005F84" w:rsidP="00005F84">
      <w:pPr>
        <w:autoSpaceDE w:val="0"/>
        <w:autoSpaceDN w:val="0"/>
        <w:adjustRightInd w:val="0"/>
        <w:spacing w:after="0" w:line="480" w:lineRule="auto"/>
        <w:jc w:val="both"/>
        <w:rPr>
          <w:rFonts w:ascii="Times New Roman" w:hAnsi="Times New Roman"/>
          <w:b/>
          <w:sz w:val="24"/>
          <w:szCs w:val="24"/>
        </w:rPr>
      </w:pPr>
      <w:r>
        <w:rPr>
          <w:rFonts w:ascii="Times New Roman" w:hAnsi="Times New Roman"/>
          <w:b/>
          <w:sz w:val="24"/>
          <w:szCs w:val="24"/>
        </w:rPr>
        <w:t>Source: Field Survey, 2025</w:t>
      </w:r>
    </w:p>
    <w:p w:rsidR="00005F84" w:rsidRPr="009F7F87" w:rsidRDefault="00005F84" w:rsidP="00005F84">
      <w:pPr>
        <w:autoSpaceDE w:val="0"/>
        <w:autoSpaceDN w:val="0"/>
        <w:adjustRightInd w:val="0"/>
        <w:spacing w:after="0" w:line="480" w:lineRule="auto"/>
        <w:jc w:val="both"/>
        <w:rPr>
          <w:rFonts w:ascii="Times New Roman" w:hAnsi="Times New Roman"/>
          <w:sz w:val="24"/>
          <w:szCs w:val="24"/>
        </w:rPr>
      </w:pPr>
      <w:r w:rsidRPr="009F7F87">
        <w:rPr>
          <w:rFonts w:ascii="Times New Roman" w:hAnsi="Times New Roman"/>
          <w:sz w:val="24"/>
          <w:szCs w:val="24"/>
        </w:rPr>
        <w:tab/>
        <w:t>The above table shows that the total of 25.5% are Degree holders, while 51.3% constitute MSc and 23.1% have professional qualifications.</w:t>
      </w:r>
    </w:p>
    <w:p w:rsidR="00B56217" w:rsidRDefault="00B56217" w:rsidP="00005F84">
      <w:pPr>
        <w:spacing w:after="0"/>
        <w:rPr>
          <w:rFonts w:ascii="Times New Roman" w:hAnsi="Times New Roman"/>
          <w:b/>
          <w:sz w:val="24"/>
          <w:szCs w:val="24"/>
        </w:rPr>
      </w:pPr>
    </w:p>
    <w:p w:rsidR="00B56217" w:rsidRDefault="00B56217" w:rsidP="00005F84">
      <w:pPr>
        <w:spacing w:after="0"/>
        <w:rPr>
          <w:rFonts w:ascii="Times New Roman" w:hAnsi="Times New Roman"/>
          <w:b/>
          <w:sz w:val="24"/>
          <w:szCs w:val="24"/>
        </w:rPr>
      </w:pPr>
    </w:p>
    <w:p w:rsidR="00B56217" w:rsidRDefault="00B56217" w:rsidP="00005F84">
      <w:pPr>
        <w:spacing w:after="0"/>
        <w:rPr>
          <w:rFonts w:ascii="Times New Roman" w:hAnsi="Times New Roman"/>
          <w:b/>
          <w:sz w:val="24"/>
          <w:szCs w:val="24"/>
        </w:rPr>
      </w:pPr>
    </w:p>
    <w:p w:rsidR="00B56217" w:rsidRDefault="00B56217" w:rsidP="00005F84">
      <w:pPr>
        <w:spacing w:after="0"/>
        <w:rPr>
          <w:rFonts w:ascii="Times New Roman" w:hAnsi="Times New Roman"/>
          <w:b/>
          <w:sz w:val="24"/>
          <w:szCs w:val="24"/>
        </w:rPr>
      </w:pPr>
    </w:p>
    <w:p w:rsidR="00B56217" w:rsidRDefault="00B56217" w:rsidP="00005F84">
      <w:pPr>
        <w:spacing w:after="0"/>
        <w:rPr>
          <w:rFonts w:ascii="Times New Roman" w:hAnsi="Times New Roman"/>
          <w:b/>
          <w:sz w:val="24"/>
          <w:szCs w:val="24"/>
        </w:rPr>
      </w:pPr>
    </w:p>
    <w:p w:rsidR="00B56217" w:rsidRDefault="00B56217" w:rsidP="00005F84">
      <w:pPr>
        <w:spacing w:after="0"/>
        <w:rPr>
          <w:rFonts w:ascii="Times New Roman" w:hAnsi="Times New Roman"/>
          <w:b/>
          <w:sz w:val="24"/>
          <w:szCs w:val="24"/>
        </w:rPr>
      </w:pPr>
    </w:p>
    <w:p w:rsidR="00005F84" w:rsidRPr="009F7F87" w:rsidRDefault="00005F84" w:rsidP="00005F84">
      <w:pPr>
        <w:spacing w:after="0"/>
        <w:rPr>
          <w:rFonts w:ascii="Times New Roman" w:hAnsi="Times New Roman"/>
          <w:b/>
          <w:sz w:val="24"/>
          <w:szCs w:val="24"/>
        </w:rPr>
      </w:pPr>
      <w:r w:rsidRPr="009F7F87">
        <w:rPr>
          <w:rFonts w:ascii="Times New Roman" w:hAnsi="Times New Roman"/>
          <w:b/>
          <w:sz w:val="24"/>
          <w:szCs w:val="24"/>
        </w:rPr>
        <w:lastRenderedPageBreak/>
        <w:t>Table 4:</w:t>
      </w:r>
      <w:r w:rsidRPr="009F7F87">
        <w:rPr>
          <w:rFonts w:ascii="Times New Roman" w:hAnsi="Times New Roman"/>
          <w:b/>
          <w:sz w:val="24"/>
          <w:szCs w:val="24"/>
        </w:rPr>
        <w:tab/>
        <w:t>Work Experience</w:t>
      </w:r>
    </w:p>
    <w:tbl>
      <w:tblPr>
        <w:tblStyle w:val="TableGrid"/>
        <w:tblW w:w="0" w:type="auto"/>
        <w:tblLook w:val="04A0"/>
      </w:tblPr>
      <w:tblGrid>
        <w:gridCol w:w="2952"/>
        <w:gridCol w:w="2952"/>
        <w:gridCol w:w="2952"/>
      </w:tblGrid>
      <w:tr w:rsidR="00005F84" w:rsidRPr="009F7F87" w:rsidTr="00005F84">
        <w:tc>
          <w:tcPr>
            <w:tcW w:w="2952" w:type="dxa"/>
          </w:tcPr>
          <w:p w:rsidR="00005F84" w:rsidRPr="009F7F87" w:rsidRDefault="00005F84" w:rsidP="00005F84">
            <w:pPr>
              <w:autoSpaceDE w:val="0"/>
              <w:autoSpaceDN w:val="0"/>
              <w:adjustRightInd w:val="0"/>
              <w:spacing w:line="480" w:lineRule="auto"/>
              <w:jc w:val="both"/>
              <w:rPr>
                <w:rFonts w:ascii="Times New Roman" w:hAnsi="Times New Roman"/>
                <w:b/>
                <w:sz w:val="24"/>
                <w:szCs w:val="24"/>
              </w:rPr>
            </w:pPr>
            <w:r w:rsidRPr="009F7F87">
              <w:rPr>
                <w:rFonts w:ascii="Times New Roman" w:hAnsi="Times New Roman"/>
                <w:b/>
                <w:sz w:val="24"/>
                <w:szCs w:val="24"/>
              </w:rPr>
              <w:t>Variable</w:t>
            </w:r>
          </w:p>
        </w:tc>
        <w:tc>
          <w:tcPr>
            <w:tcW w:w="2952" w:type="dxa"/>
          </w:tcPr>
          <w:p w:rsidR="00005F84" w:rsidRPr="009F7F87" w:rsidRDefault="00005F84" w:rsidP="00005F84">
            <w:pPr>
              <w:autoSpaceDE w:val="0"/>
              <w:autoSpaceDN w:val="0"/>
              <w:adjustRightInd w:val="0"/>
              <w:spacing w:line="480" w:lineRule="auto"/>
              <w:jc w:val="both"/>
              <w:rPr>
                <w:rFonts w:ascii="Times New Roman" w:hAnsi="Times New Roman"/>
                <w:b/>
                <w:sz w:val="24"/>
                <w:szCs w:val="24"/>
              </w:rPr>
            </w:pPr>
            <w:r w:rsidRPr="009F7F87">
              <w:rPr>
                <w:rFonts w:ascii="Times New Roman" w:hAnsi="Times New Roman"/>
                <w:b/>
                <w:sz w:val="24"/>
                <w:szCs w:val="24"/>
              </w:rPr>
              <w:t>Number of respondents</w:t>
            </w:r>
          </w:p>
        </w:tc>
        <w:tc>
          <w:tcPr>
            <w:tcW w:w="2952" w:type="dxa"/>
          </w:tcPr>
          <w:p w:rsidR="00005F84" w:rsidRPr="009F7F87" w:rsidRDefault="00005F84" w:rsidP="00005F84">
            <w:pPr>
              <w:autoSpaceDE w:val="0"/>
              <w:autoSpaceDN w:val="0"/>
              <w:adjustRightInd w:val="0"/>
              <w:spacing w:line="480" w:lineRule="auto"/>
              <w:jc w:val="both"/>
              <w:rPr>
                <w:rFonts w:ascii="Times New Roman" w:hAnsi="Times New Roman"/>
                <w:b/>
                <w:sz w:val="24"/>
                <w:szCs w:val="24"/>
              </w:rPr>
            </w:pPr>
            <w:r w:rsidRPr="009F7F87">
              <w:rPr>
                <w:rFonts w:ascii="Times New Roman" w:hAnsi="Times New Roman"/>
                <w:b/>
                <w:sz w:val="24"/>
                <w:szCs w:val="24"/>
              </w:rPr>
              <w:t>Percentage</w:t>
            </w:r>
          </w:p>
        </w:tc>
      </w:tr>
      <w:tr w:rsidR="00005F84" w:rsidRPr="009F7F87" w:rsidTr="00005F84">
        <w:tc>
          <w:tcPr>
            <w:tcW w:w="2952"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1-20</w:t>
            </w:r>
          </w:p>
        </w:tc>
        <w:tc>
          <w:tcPr>
            <w:tcW w:w="2952"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20</w:t>
            </w:r>
          </w:p>
        </w:tc>
        <w:tc>
          <w:tcPr>
            <w:tcW w:w="2952"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69</w:t>
            </w:r>
          </w:p>
        </w:tc>
      </w:tr>
      <w:tr w:rsidR="00005F84" w:rsidRPr="009F7F87" w:rsidTr="00005F84">
        <w:tc>
          <w:tcPr>
            <w:tcW w:w="2952"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11-20</w:t>
            </w:r>
          </w:p>
        </w:tc>
        <w:tc>
          <w:tcPr>
            <w:tcW w:w="2952"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10</w:t>
            </w:r>
          </w:p>
        </w:tc>
        <w:tc>
          <w:tcPr>
            <w:tcW w:w="2952"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23</w:t>
            </w:r>
          </w:p>
        </w:tc>
      </w:tr>
      <w:tr w:rsidR="00005F84" w:rsidRPr="009F7F87" w:rsidTr="00005F84">
        <w:tc>
          <w:tcPr>
            <w:tcW w:w="2952"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21-40</w:t>
            </w:r>
          </w:p>
        </w:tc>
        <w:tc>
          <w:tcPr>
            <w:tcW w:w="2952"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9</w:t>
            </w:r>
          </w:p>
        </w:tc>
        <w:tc>
          <w:tcPr>
            <w:tcW w:w="2952"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8</w:t>
            </w:r>
          </w:p>
        </w:tc>
      </w:tr>
      <w:tr w:rsidR="00005F84" w:rsidRPr="009F7F87" w:rsidTr="00005F84">
        <w:tc>
          <w:tcPr>
            <w:tcW w:w="2952"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41 and above</w:t>
            </w:r>
          </w:p>
        </w:tc>
        <w:tc>
          <w:tcPr>
            <w:tcW w:w="2952"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w:t>
            </w:r>
          </w:p>
        </w:tc>
        <w:tc>
          <w:tcPr>
            <w:tcW w:w="2952"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w:t>
            </w:r>
          </w:p>
        </w:tc>
      </w:tr>
      <w:tr w:rsidR="00005F84" w:rsidRPr="009F7F87" w:rsidTr="00005F84">
        <w:tc>
          <w:tcPr>
            <w:tcW w:w="2952"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Total</w:t>
            </w:r>
          </w:p>
        </w:tc>
        <w:tc>
          <w:tcPr>
            <w:tcW w:w="2952"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39</w:t>
            </w:r>
          </w:p>
        </w:tc>
        <w:tc>
          <w:tcPr>
            <w:tcW w:w="2952"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100</w:t>
            </w:r>
          </w:p>
        </w:tc>
      </w:tr>
    </w:tbl>
    <w:p w:rsidR="00005F84" w:rsidRPr="009F7F87" w:rsidRDefault="00005F84" w:rsidP="00005F84">
      <w:pPr>
        <w:autoSpaceDE w:val="0"/>
        <w:autoSpaceDN w:val="0"/>
        <w:adjustRightInd w:val="0"/>
        <w:spacing w:after="0" w:line="480" w:lineRule="auto"/>
        <w:jc w:val="both"/>
        <w:rPr>
          <w:rFonts w:ascii="Times New Roman" w:hAnsi="Times New Roman"/>
          <w:b/>
          <w:sz w:val="24"/>
          <w:szCs w:val="24"/>
        </w:rPr>
      </w:pPr>
      <w:r>
        <w:rPr>
          <w:rFonts w:ascii="Times New Roman" w:hAnsi="Times New Roman"/>
          <w:b/>
          <w:sz w:val="24"/>
          <w:szCs w:val="24"/>
        </w:rPr>
        <w:t>Source: Field Survey, 2025</w:t>
      </w:r>
    </w:p>
    <w:p w:rsidR="00005F84" w:rsidRPr="009F7F87" w:rsidRDefault="00005F84" w:rsidP="00005F84">
      <w:pPr>
        <w:autoSpaceDE w:val="0"/>
        <w:autoSpaceDN w:val="0"/>
        <w:adjustRightInd w:val="0"/>
        <w:spacing w:after="0" w:line="480" w:lineRule="auto"/>
        <w:jc w:val="both"/>
        <w:rPr>
          <w:rFonts w:ascii="Times New Roman" w:hAnsi="Times New Roman"/>
          <w:sz w:val="24"/>
          <w:szCs w:val="24"/>
        </w:rPr>
      </w:pPr>
      <w:r w:rsidRPr="009F7F87">
        <w:rPr>
          <w:rFonts w:ascii="Times New Roman" w:hAnsi="Times New Roman"/>
          <w:sz w:val="24"/>
          <w:szCs w:val="24"/>
        </w:rPr>
        <w:tab/>
        <w:t>The table above explains that 69% of the respondents have spent nothing less than 10 years in the banking industry, while 23% have been on the banking industry for 11-20 years and only 8% have spent 21 years in the banking industry.</w:t>
      </w:r>
    </w:p>
    <w:p w:rsidR="00005F84" w:rsidRPr="009F7F87" w:rsidRDefault="00005F84" w:rsidP="00005F84">
      <w:pPr>
        <w:autoSpaceDE w:val="0"/>
        <w:autoSpaceDN w:val="0"/>
        <w:adjustRightInd w:val="0"/>
        <w:spacing w:after="0" w:line="480" w:lineRule="auto"/>
        <w:jc w:val="both"/>
        <w:rPr>
          <w:rFonts w:ascii="Times New Roman" w:hAnsi="Times New Roman"/>
          <w:b/>
          <w:sz w:val="24"/>
          <w:szCs w:val="24"/>
        </w:rPr>
      </w:pPr>
      <w:r w:rsidRPr="009F7F87">
        <w:rPr>
          <w:rFonts w:ascii="Times New Roman" w:hAnsi="Times New Roman"/>
          <w:b/>
          <w:sz w:val="24"/>
          <w:szCs w:val="24"/>
        </w:rPr>
        <w:t>Table 5:</w:t>
      </w:r>
      <w:r w:rsidRPr="009F7F87">
        <w:rPr>
          <w:rFonts w:ascii="Times New Roman" w:hAnsi="Times New Roman"/>
          <w:b/>
          <w:sz w:val="24"/>
          <w:szCs w:val="24"/>
        </w:rPr>
        <w:tab/>
        <w:t>Management Level</w:t>
      </w:r>
    </w:p>
    <w:tbl>
      <w:tblPr>
        <w:tblStyle w:val="TableGrid"/>
        <w:tblW w:w="0" w:type="auto"/>
        <w:tblLook w:val="04A0"/>
      </w:tblPr>
      <w:tblGrid>
        <w:gridCol w:w="2952"/>
        <w:gridCol w:w="2952"/>
        <w:gridCol w:w="2952"/>
      </w:tblGrid>
      <w:tr w:rsidR="00005F84" w:rsidRPr="009F7F87" w:rsidTr="00005F84">
        <w:tc>
          <w:tcPr>
            <w:tcW w:w="2952" w:type="dxa"/>
          </w:tcPr>
          <w:p w:rsidR="00005F84" w:rsidRPr="009F7F87" w:rsidRDefault="00005F84" w:rsidP="00005F84">
            <w:pPr>
              <w:autoSpaceDE w:val="0"/>
              <w:autoSpaceDN w:val="0"/>
              <w:adjustRightInd w:val="0"/>
              <w:spacing w:line="480" w:lineRule="auto"/>
              <w:jc w:val="both"/>
              <w:rPr>
                <w:rFonts w:ascii="Times New Roman" w:hAnsi="Times New Roman"/>
                <w:b/>
                <w:sz w:val="24"/>
                <w:szCs w:val="24"/>
              </w:rPr>
            </w:pPr>
            <w:r w:rsidRPr="009F7F87">
              <w:rPr>
                <w:rFonts w:ascii="Times New Roman" w:hAnsi="Times New Roman"/>
                <w:b/>
                <w:sz w:val="24"/>
                <w:szCs w:val="24"/>
              </w:rPr>
              <w:t>Variable</w:t>
            </w:r>
          </w:p>
        </w:tc>
        <w:tc>
          <w:tcPr>
            <w:tcW w:w="2952" w:type="dxa"/>
          </w:tcPr>
          <w:p w:rsidR="00005F84" w:rsidRPr="009F7F87" w:rsidRDefault="00005F84" w:rsidP="00005F84">
            <w:pPr>
              <w:autoSpaceDE w:val="0"/>
              <w:autoSpaceDN w:val="0"/>
              <w:adjustRightInd w:val="0"/>
              <w:spacing w:line="480" w:lineRule="auto"/>
              <w:jc w:val="both"/>
              <w:rPr>
                <w:rFonts w:ascii="Times New Roman" w:hAnsi="Times New Roman"/>
                <w:b/>
                <w:sz w:val="24"/>
                <w:szCs w:val="24"/>
              </w:rPr>
            </w:pPr>
            <w:r w:rsidRPr="009F7F87">
              <w:rPr>
                <w:rFonts w:ascii="Times New Roman" w:hAnsi="Times New Roman"/>
                <w:b/>
                <w:sz w:val="24"/>
                <w:szCs w:val="24"/>
              </w:rPr>
              <w:t>Number of respondents</w:t>
            </w:r>
          </w:p>
        </w:tc>
        <w:tc>
          <w:tcPr>
            <w:tcW w:w="2952" w:type="dxa"/>
          </w:tcPr>
          <w:p w:rsidR="00005F84" w:rsidRPr="009F7F87" w:rsidRDefault="00005F84" w:rsidP="00005F84">
            <w:pPr>
              <w:autoSpaceDE w:val="0"/>
              <w:autoSpaceDN w:val="0"/>
              <w:adjustRightInd w:val="0"/>
              <w:spacing w:line="480" w:lineRule="auto"/>
              <w:jc w:val="both"/>
              <w:rPr>
                <w:rFonts w:ascii="Times New Roman" w:hAnsi="Times New Roman"/>
                <w:b/>
                <w:sz w:val="24"/>
                <w:szCs w:val="24"/>
              </w:rPr>
            </w:pPr>
            <w:r w:rsidRPr="009F7F87">
              <w:rPr>
                <w:rFonts w:ascii="Times New Roman" w:hAnsi="Times New Roman"/>
                <w:b/>
                <w:sz w:val="24"/>
                <w:szCs w:val="24"/>
              </w:rPr>
              <w:t>Percentage</w:t>
            </w:r>
          </w:p>
        </w:tc>
      </w:tr>
      <w:tr w:rsidR="00005F84" w:rsidRPr="009F7F87" w:rsidTr="00005F84">
        <w:tc>
          <w:tcPr>
            <w:tcW w:w="2952"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Top Management</w:t>
            </w:r>
          </w:p>
        </w:tc>
        <w:tc>
          <w:tcPr>
            <w:tcW w:w="2952"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20</w:t>
            </w:r>
          </w:p>
        </w:tc>
        <w:tc>
          <w:tcPr>
            <w:tcW w:w="2952"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27</w:t>
            </w:r>
          </w:p>
        </w:tc>
      </w:tr>
      <w:tr w:rsidR="00005F84" w:rsidRPr="009F7F87" w:rsidTr="00005F84">
        <w:tc>
          <w:tcPr>
            <w:tcW w:w="2952"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Middle management</w:t>
            </w:r>
          </w:p>
        </w:tc>
        <w:tc>
          <w:tcPr>
            <w:tcW w:w="2952"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10</w:t>
            </w:r>
          </w:p>
        </w:tc>
        <w:tc>
          <w:tcPr>
            <w:tcW w:w="2952"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40</w:t>
            </w:r>
          </w:p>
        </w:tc>
      </w:tr>
      <w:tr w:rsidR="00005F84" w:rsidRPr="009F7F87" w:rsidTr="00005F84">
        <w:tc>
          <w:tcPr>
            <w:tcW w:w="2952"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Lower management</w:t>
            </w:r>
          </w:p>
        </w:tc>
        <w:tc>
          <w:tcPr>
            <w:tcW w:w="2952"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15</w:t>
            </w:r>
          </w:p>
        </w:tc>
        <w:tc>
          <w:tcPr>
            <w:tcW w:w="2952"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33</w:t>
            </w:r>
          </w:p>
        </w:tc>
      </w:tr>
      <w:tr w:rsidR="00005F84" w:rsidRPr="009F7F87" w:rsidTr="00005F84">
        <w:tc>
          <w:tcPr>
            <w:tcW w:w="2952"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Total</w:t>
            </w:r>
          </w:p>
        </w:tc>
        <w:tc>
          <w:tcPr>
            <w:tcW w:w="2952"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39</w:t>
            </w:r>
          </w:p>
        </w:tc>
        <w:tc>
          <w:tcPr>
            <w:tcW w:w="2952"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100</w:t>
            </w:r>
          </w:p>
        </w:tc>
      </w:tr>
    </w:tbl>
    <w:p w:rsidR="00005F84" w:rsidRPr="009F7F87" w:rsidRDefault="00005F84" w:rsidP="00005F84">
      <w:pPr>
        <w:autoSpaceDE w:val="0"/>
        <w:autoSpaceDN w:val="0"/>
        <w:adjustRightInd w:val="0"/>
        <w:spacing w:after="0" w:line="480" w:lineRule="auto"/>
        <w:jc w:val="both"/>
        <w:rPr>
          <w:rFonts w:ascii="Times New Roman" w:hAnsi="Times New Roman"/>
          <w:b/>
          <w:sz w:val="24"/>
          <w:szCs w:val="24"/>
        </w:rPr>
      </w:pPr>
      <w:r>
        <w:rPr>
          <w:rFonts w:ascii="Times New Roman" w:hAnsi="Times New Roman"/>
          <w:b/>
          <w:sz w:val="24"/>
          <w:szCs w:val="24"/>
        </w:rPr>
        <w:t>Source: Field Survey, 2025</w:t>
      </w:r>
    </w:p>
    <w:p w:rsidR="00005F84" w:rsidRPr="009F7F87" w:rsidRDefault="00005F84" w:rsidP="00005F84">
      <w:pPr>
        <w:autoSpaceDE w:val="0"/>
        <w:autoSpaceDN w:val="0"/>
        <w:adjustRightInd w:val="0"/>
        <w:spacing w:after="0" w:line="480" w:lineRule="auto"/>
        <w:jc w:val="both"/>
        <w:rPr>
          <w:rFonts w:ascii="Times New Roman" w:hAnsi="Times New Roman"/>
          <w:sz w:val="24"/>
          <w:szCs w:val="24"/>
        </w:rPr>
      </w:pPr>
      <w:r w:rsidRPr="009F7F87">
        <w:rPr>
          <w:rFonts w:ascii="Times New Roman" w:hAnsi="Times New Roman"/>
          <w:sz w:val="24"/>
          <w:szCs w:val="24"/>
        </w:rPr>
        <w:tab/>
        <w:t>The table shows that only 27% of the respondents are in top management, 40% are in middle management, while 33% are in lower level management.</w:t>
      </w:r>
    </w:p>
    <w:p w:rsidR="00B56217" w:rsidRDefault="00B56217" w:rsidP="00005F84">
      <w:pPr>
        <w:autoSpaceDE w:val="0"/>
        <w:autoSpaceDN w:val="0"/>
        <w:adjustRightInd w:val="0"/>
        <w:spacing w:after="0" w:line="480" w:lineRule="auto"/>
        <w:jc w:val="both"/>
        <w:rPr>
          <w:rFonts w:ascii="Times New Roman" w:hAnsi="Times New Roman"/>
          <w:b/>
          <w:sz w:val="24"/>
          <w:szCs w:val="24"/>
        </w:rPr>
      </w:pPr>
    </w:p>
    <w:p w:rsidR="00005F84" w:rsidRPr="009F7F87" w:rsidRDefault="00005F84" w:rsidP="00005F84">
      <w:pPr>
        <w:autoSpaceDE w:val="0"/>
        <w:autoSpaceDN w:val="0"/>
        <w:adjustRightInd w:val="0"/>
        <w:spacing w:after="0" w:line="480" w:lineRule="auto"/>
        <w:jc w:val="both"/>
        <w:rPr>
          <w:rFonts w:ascii="Times New Roman" w:hAnsi="Times New Roman"/>
          <w:b/>
          <w:sz w:val="24"/>
          <w:szCs w:val="24"/>
        </w:rPr>
      </w:pPr>
      <w:r w:rsidRPr="009F7F87">
        <w:rPr>
          <w:rFonts w:ascii="Times New Roman" w:hAnsi="Times New Roman"/>
          <w:b/>
          <w:sz w:val="24"/>
          <w:szCs w:val="24"/>
        </w:rPr>
        <w:lastRenderedPageBreak/>
        <w:t>4.3</w:t>
      </w:r>
      <w:r w:rsidRPr="009F7F87">
        <w:rPr>
          <w:rFonts w:ascii="Times New Roman" w:hAnsi="Times New Roman"/>
          <w:b/>
          <w:sz w:val="24"/>
          <w:szCs w:val="24"/>
        </w:rPr>
        <w:tab/>
        <w:t>DATA ANALYSIS</w:t>
      </w:r>
    </w:p>
    <w:p w:rsidR="00005F84" w:rsidRPr="009F7F87" w:rsidRDefault="00005F84" w:rsidP="00005F84">
      <w:pPr>
        <w:autoSpaceDE w:val="0"/>
        <w:autoSpaceDN w:val="0"/>
        <w:adjustRightInd w:val="0"/>
        <w:spacing w:after="0" w:line="480" w:lineRule="auto"/>
        <w:jc w:val="both"/>
        <w:rPr>
          <w:rFonts w:ascii="Times New Roman" w:hAnsi="Times New Roman"/>
          <w:sz w:val="24"/>
          <w:szCs w:val="24"/>
        </w:rPr>
      </w:pPr>
      <w:r w:rsidRPr="009F7F87">
        <w:rPr>
          <w:rFonts w:ascii="Times New Roman" w:hAnsi="Times New Roman"/>
          <w:sz w:val="24"/>
          <w:szCs w:val="24"/>
        </w:rPr>
        <w:tab/>
        <w:t>Upon the systematic prevention of the data gathered from the questionnaire, the hypotheses will be tested using the Statistical test of this study.</w:t>
      </w:r>
    </w:p>
    <w:p w:rsidR="00005F84" w:rsidRPr="009F7F87" w:rsidRDefault="00005F84" w:rsidP="00005F84">
      <w:pPr>
        <w:autoSpaceDE w:val="0"/>
        <w:autoSpaceDN w:val="0"/>
        <w:adjustRightInd w:val="0"/>
        <w:spacing w:after="0" w:line="480" w:lineRule="auto"/>
        <w:jc w:val="both"/>
        <w:rPr>
          <w:rFonts w:ascii="Times New Roman" w:hAnsi="Times New Roman"/>
          <w:sz w:val="24"/>
          <w:szCs w:val="24"/>
        </w:rPr>
      </w:pPr>
      <w:r w:rsidRPr="009F7F87">
        <w:rPr>
          <w:rFonts w:ascii="Times New Roman" w:hAnsi="Times New Roman"/>
          <w:sz w:val="24"/>
          <w:szCs w:val="24"/>
        </w:rPr>
        <w:t>The Chi-square formular is as follows:</w:t>
      </w:r>
    </w:p>
    <w:p w:rsidR="00005F84" w:rsidRPr="009F7F87" w:rsidRDefault="00005F84" w:rsidP="00005F84">
      <w:pPr>
        <w:autoSpaceDE w:val="0"/>
        <w:autoSpaceDN w:val="0"/>
        <w:adjustRightInd w:val="0"/>
        <w:spacing w:after="0" w:line="480" w:lineRule="auto"/>
        <w:jc w:val="both"/>
        <w:rPr>
          <w:rFonts w:ascii="Times New Roman" w:hAnsi="Times New Roman"/>
          <w:sz w:val="24"/>
          <w:szCs w:val="24"/>
          <w:vertAlign w:val="superscript"/>
        </w:rPr>
      </w:pPr>
      <w:r w:rsidRPr="009F7F87">
        <w:rPr>
          <w:rFonts w:ascii="Times New Roman" w:hAnsi="Times New Roman"/>
          <w:sz w:val="24"/>
          <w:szCs w:val="24"/>
        </w:rPr>
        <w:t>X</w:t>
      </w:r>
      <w:r w:rsidRPr="009F7F87">
        <w:rPr>
          <w:rFonts w:ascii="Times New Roman" w:hAnsi="Times New Roman"/>
          <w:sz w:val="24"/>
          <w:szCs w:val="24"/>
          <w:vertAlign w:val="superscript"/>
        </w:rPr>
        <w:t>2</w:t>
      </w:r>
      <w:r w:rsidRPr="009F7F87">
        <w:rPr>
          <w:rFonts w:ascii="Times New Roman" w:hAnsi="Times New Roman"/>
          <w:sz w:val="24"/>
          <w:szCs w:val="24"/>
        </w:rPr>
        <w:t xml:space="preserve"> </w:t>
      </w:r>
      <w:r w:rsidRPr="009F7F87">
        <w:rPr>
          <w:rFonts w:ascii="Times New Roman" w:hAnsi="Times New Roman"/>
          <w:sz w:val="24"/>
          <w:szCs w:val="24"/>
        </w:rPr>
        <w:tab/>
        <w:t>=</w:t>
      </w:r>
      <w:r w:rsidRPr="009F7F87">
        <w:rPr>
          <w:rFonts w:ascii="Times New Roman" w:hAnsi="Times New Roman"/>
          <w:sz w:val="24"/>
          <w:szCs w:val="24"/>
        </w:rPr>
        <w:tab/>
        <w:t>∑(O-E)</w:t>
      </w:r>
      <w:r w:rsidRPr="009F7F87">
        <w:rPr>
          <w:rFonts w:ascii="Times New Roman" w:hAnsi="Times New Roman"/>
          <w:sz w:val="24"/>
          <w:szCs w:val="24"/>
          <w:vertAlign w:val="superscript"/>
        </w:rPr>
        <w:t>2</w:t>
      </w:r>
    </w:p>
    <w:p w:rsidR="00005F84" w:rsidRPr="009F7F87" w:rsidRDefault="00005F84" w:rsidP="00005F84">
      <w:pPr>
        <w:autoSpaceDE w:val="0"/>
        <w:autoSpaceDN w:val="0"/>
        <w:adjustRightInd w:val="0"/>
        <w:spacing w:after="0" w:line="480" w:lineRule="auto"/>
        <w:jc w:val="both"/>
        <w:rPr>
          <w:rFonts w:ascii="Times New Roman" w:hAnsi="Times New Roman"/>
          <w:sz w:val="24"/>
          <w:szCs w:val="24"/>
        </w:rPr>
      </w:pPr>
      <w:r w:rsidRPr="009F7F87">
        <w:rPr>
          <w:rFonts w:ascii="Times New Roman" w:hAnsi="Times New Roman"/>
          <w:sz w:val="24"/>
          <w:szCs w:val="24"/>
        </w:rPr>
        <w:t>O</w:t>
      </w:r>
      <w:r w:rsidRPr="009F7F87">
        <w:rPr>
          <w:rFonts w:ascii="Times New Roman" w:hAnsi="Times New Roman"/>
          <w:sz w:val="24"/>
          <w:szCs w:val="24"/>
        </w:rPr>
        <w:tab/>
        <w:t>=</w:t>
      </w:r>
      <w:r w:rsidRPr="009F7F87">
        <w:rPr>
          <w:rFonts w:ascii="Times New Roman" w:hAnsi="Times New Roman"/>
          <w:sz w:val="24"/>
          <w:szCs w:val="24"/>
        </w:rPr>
        <w:tab/>
        <w:t>Observed frequency</w:t>
      </w:r>
    </w:p>
    <w:p w:rsidR="00005F84" w:rsidRPr="009F7F87" w:rsidRDefault="00005F84" w:rsidP="00005F84">
      <w:pPr>
        <w:autoSpaceDE w:val="0"/>
        <w:autoSpaceDN w:val="0"/>
        <w:adjustRightInd w:val="0"/>
        <w:spacing w:after="0" w:line="480" w:lineRule="auto"/>
        <w:jc w:val="both"/>
        <w:rPr>
          <w:rFonts w:ascii="Times New Roman" w:hAnsi="Times New Roman"/>
          <w:sz w:val="24"/>
          <w:szCs w:val="24"/>
        </w:rPr>
      </w:pPr>
      <w:r w:rsidRPr="009F7F87">
        <w:rPr>
          <w:rFonts w:ascii="Times New Roman" w:hAnsi="Times New Roman"/>
          <w:sz w:val="24"/>
          <w:szCs w:val="24"/>
        </w:rPr>
        <w:t>E</w:t>
      </w:r>
      <w:r w:rsidRPr="009F7F87">
        <w:rPr>
          <w:rFonts w:ascii="Times New Roman" w:hAnsi="Times New Roman"/>
          <w:sz w:val="24"/>
          <w:szCs w:val="24"/>
        </w:rPr>
        <w:tab/>
        <w:t>=</w:t>
      </w:r>
      <w:r w:rsidRPr="009F7F87">
        <w:rPr>
          <w:rFonts w:ascii="Times New Roman" w:hAnsi="Times New Roman"/>
          <w:sz w:val="24"/>
          <w:szCs w:val="24"/>
        </w:rPr>
        <w:tab/>
        <w:t>Expected Frequency</w:t>
      </w:r>
    </w:p>
    <w:p w:rsidR="00005F84" w:rsidRPr="009F7F87" w:rsidRDefault="00005F84" w:rsidP="00005F84">
      <w:pPr>
        <w:autoSpaceDE w:val="0"/>
        <w:autoSpaceDN w:val="0"/>
        <w:adjustRightInd w:val="0"/>
        <w:spacing w:after="0" w:line="480" w:lineRule="auto"/>
        <w:jc w:val="both"/>
        <w:rPr>
          <w:rFonts w:ascii="Times New Roman" w:hAnsi="Times New Roman"/>
          <w:b/>
          <w:sz w:val="24"/>
          <w:szCs w:val="24"/>
        </w:rPr>
      </w:pPr>
      <w:r w:rsidRPr="009F7F87">
        <w:rPr>
          <w:rFonts w:ascii="Times New Roman" w:hAnsi="Times New Roman"/>
          <w:b/>
          <w:sz w:val="24"/>
          <w:szCs w:val="24"/>
        </w:rPr>
        <w:t>Testing of hypothesis and findings</w:t>
      </w:r>
    </w:p>
    <w:p w:rsidR="00005F84" w:rsidRPr="009F7F87" w:rsidRDefault="00005F84" w:rsidP="00005F84">
      <w:pPr>
        <w:autoSpaceDE w:val="0"/>
        <w:autoSpaceDN w:val="0"/>
        <w:adjustRightInd w:val="0"/>
        <w:spacing w:after="0" w:line="480" w:lineRule="auto"/>
        <w:jc w:val="both"/>
        <w:rPr>
          <w:rFonts w:ascii="Times New Roman" w:hAnsi="Times New Roman"/>
          <w:b/>
          <w:sz w:val="24"/>
          <w:szCs w:val="24"/>
        </w:rPr>
      </w:pPr>
      <w:r w:rsidRPr="009F7F87">
        <w:rPr>
          <w:rFonts w:ascii="Times New Roman" w:hAnsi="Times New Roman"/>
          <w:b/>
          <w:sz w:val="24"/>
          <w:szCs w:val="24"/>
        </w:rPr>
        <w:t>Hypothesis One</w:t>
      </w:r>
    </w:p>
    <w:p w:rsidR="00005F84" w:rsidRPr="009F7F87" w:rsidRDefault="00005F84" w:rsidP="00005F84">
      <w:pPr>
        <w:autoSpaceDE w:val="0"/>
        <w:autoSpaceDN w:val="0"/>
        <w:adjustRightInd w:val="0"/>
        <w:spacing w:after="0" w:line="480" w:lineRule="auto"/>
        <w:jc w:val="both"/>
        <w:rPr>
          <w:rFonts w:ascii="Times New Roman" w:hAnsi="Times New Roman"/>
          <w:sz w:val="24"/>
          <w:szCs w:val="24"/>
        </w:rPr>
      </w:pPr>
      <w:r w:rsidRPr="009F7F87">
        <w:rPr>
          <w:rFonts w:ascii="Times New Roman" w:hAnsi="Times New Roman"/>
          <w:sz w:val="24"/>
          <w:szCs w:val="24"/>
        </w:rPr>
        <w:t>Ho:</w:t>
      </w:r>
      <w:r w:rsidRPr="009F7F87">
        <w:rPr>
          <w:rFonts w:ascii="Times New Roman" w:hAnsi="Times New Roman"/>
          <w:sz w:val="24"/>
          <w:szCs w:val="24"/>
        </w:rPr>
        <w:tab/>
        <w:t>There are no significant reasons behind the issues in exchange rate policy design and management in the Nigeria economy.</w:t>
      </w:r>
    </w:p>
    <w:p w:rsidR="00005F84" w:rsidRPr="009F7F87" w:rsidRDefault="00005F84" w:rsidP="00005F84">
      <w:pPr>
        <w:autoSpaceDE w:val="0"/>
        <w:autoSpaceDN w:val="0"/>
        <w:adjustRightInd w:val="0"/>
        <w:spacing w:after="0" w:line="480" w:lineRule="auto"/>
        <w:jc w:val="both"/>
        <w:rPr>
          <w:rFonts w:ascii="Times New Roman" w:hAnsi="Times New Roman"/>
          <w:sz w:val="24"/>
          <w:szCs w:val="24"/>
        </w:rPr>
      </w:pPr>
      <w:r w:rsidRPr="009F7F87">
        <w:rPr>
          <w:rFonts w:ascii="Times New Roman" w:hAnsi="Times New Roman"/>
          <w:sz w:val="24"/>
          <w:szCs w:val="24"/>
        </w:rPr>
        <w:t>Ho:</w:t>
      </w:r>
      <w:r w:rsidRPr="009F7F87">
        <w:rPr>
          <w:rFonts w:ascii="Times New Roman" w:hAnsi="Times New Roman"/>
          <w:sz w:val="24"/>
          <w:szCs w:val="24"/>
        </w:rPr>
        <w:tab/>
        <w:t>There is significant reason behind the issues in exchange rate policy design and management in the Nigeria economy.</w:t>
      </w:r>
    </w:p>
    <w:p w:rsidR="00005F84" w:rsidRPr="009F7F87" w:rsidRDefault="00005F84" w:rsidP="00005F84">
      <w:pPr>
        <w:autoSpaceDE w:val="0"/>
        <w:autoSpaceDN w:val="0"/>
        <w:adjustRightInd w:val="0"/>
        <w:spacing w:after="0" w:line="480" w:lineRule="auto"/>
        <w:jc w:val="both"/>
        <w:rPr>
          <w:rFonts w:ascii="Times New Roman" w:hAnsi="Times New Roman"/>
          <w:sz w:val="24"/>
          <w:szCs w:val="24"/>
        </w:rPr>
      </w:pPr>
      <w:r w:rsidRPr="009F7F87">
        <w:rPr>
          <w:rFonts w:ascii="Times New Roman" w:hAnsi="Times New Roman"/>
          <w:sz w:val="24"/>
          <w:szCs w:val="24"/>
        </w:rPr>
        <w:t>Table 1 shows that the calculated value (X</w:t>
      </w:r>
      <w:r w:rsidRPr="009F7F87">
        <w:rPr>
          <w:rFonts w:ascii="Times New Roman" w:hAnsi="Times New Roman"/>
          <w:sz w:val="24"/>
          <w:szCs w:val="24"/>
          <w:vertAlign w:val="superscript"/>
        </w:rPr>
        <w:t>2</w:t>
      </w:r>
      <w:r w:rsidRPr="009F7F87">
        <w:rPr>
          <w:rFonts w:ascii="Times New Roman" w:hAnsi="Times New Roman"/>
          <w:sz w:val="24"/>
          <w:szCs w:val="24"/>
        </w:rPr>
        <w:t>) at 0.005 level of significance in all the questions on the table. The null hypothesis is rejected and we accepted the alternative hypothesis.</w:t>
      </w:r>
    </w:p>
    <w:p w:rsidR="00005F84" w:rsidRDefault="00005F84" w:rsidP="00005F84">
      <w:pPr>
        <w:autoSpaceDE w:val="0"/>
        <w:autoSpaceDN w:val="0"/>
        <w:adjustRightInd w:val="0"/>
        <w:spacing w:after="0" w:line="480" w:lineRule="auto"/>
        <w:jc w:val="both"/>
        <w:rPr>
          <w:rFonts w:ascii="Times New Roman" w:hAnsi="Times New Roman"/>
          <w:sz w:val="24"/>
          <w:szCs w:val="24"/>
        </w:rPr>
      </w:pPr>
      <w:r w:rsidRPr="009F7F87">
        <w:rPr>
          <w:rFonts w:ascii="Times New Roman" w:hAnsi="Times New Roman"/>
          <w:sz w:val="24"/>
          <w:szCs w:val="24"/>
        </w:rPr>
        <w:tab/>
        <w:t>Therefore, there are significant reasons behind the issues in exchange rate policy design and management in the Nigeria economy.</w:t>
      </w:r>
    </w:p>
    <w:p w:rsidR="00B56217" w:rsidRDefault="00B56217" w:rsidP="00005F84">
      <w:pPr>
        <w:autoSpaceDE w:val="0"/>
        <w:autoSpaceDN w:val="0"/>
        <w:adjustRightInd w:val="0"/>
        <w:spacing w:after="0" w:line="480" w:lineRule="auto"/>
        <w:jc w:val="both"/>
        <w:rPr>
          <w:rFonts w:ascii="Times New Roman" w:hAnsi="Times New Roman"/>
          <w:sz w:val="24"/>
          <w:szCs w:val="24"/>
        </w:rPr>
      </w:pPr>
    </w:p>
    <w:p w:rsidR="00B56217" w:rsidRPr="00B776EC" w:rsidRDefault="00B56217" w:rsidP="00005F84">
      <w:pPr>
        <w:autoSpaceDE w:val="0"/>
        <w:autoSpaceDN w:val="0"/>
        <w:adjustRightInd w:val="0"/>
        <w:spacing w:after="0" w:line="480" w:lineRule="auto"/>
        <w:jc w:val="both"/>
        <w:rPr>
          <w:rFonts w:ascii="Times New Roman" w:hAnsi="Times New Roman"/>
          <w:sz w:val="24"/>
          <w:szCs w:val="24"/>
        </w:rPr>
      </w:pPr>
    </w:p>
    <w:tbl>
      <w:tblPr>
        <w:tblStyle w:val="TableGrid"/>
        <w:tblW w:w="0" w:type="auto"/>
        <w:tblLook w:val="04A0"/>
      </w:tblPr>
      <w:tblGrid>
        <w:gridCol w:w="2808"/>
        <w:gridCol w:w="990"/>
        <w:gridCol w:w="1170"/>
        <w:gridCol w:w="1170"/>
        <w:gridCol w:w="1440"/>
        <w:gridCol w:w="1278"/>
      </w:tblGrid>
      <w:tr w:rsidR="00005F84" w:rsidRPr="009F7F87" w:rsidTr="00005F84">
        <w:tc>
          <w:tcPr>
            <w:tcW w:w="2808" w:type="dxa"/>
          </w:tcPr>
          <w:p w:rsidR="00005F84" w:rsidRPr="009F7F87" w:rsidRDefault="00005F84" w:rsidP="00005F84">
            <w:pPr>
              <w:autoSpaceDE w:val="0"/>
              <w:autoSpaceDN w:val="0"/>
              <w:adjustRightInd w:val="0"/>
              <w:spacing w:line="480" w:lineRule="auto"/>
              <w:jc w:val="both"/>
              <w:rPr>
                <w:rFonts w:ascii="Times New Roman" w:hAnsi="Times New Roman"/>
                <w:b/>
                <w:sz w:val="24"/>
                <w:szCs w:val="24"/>
              </w:rPr>
            </w:pPr>
            <w:r w:rsidRPr="009F7F87">
              <w:rPr>
                <w:rFonts w:ascii="Times New Roman" w:hAnsi="Times New Roman"/>
                <w:b/>
                <w:sz w:val="24"/>
                <w:szCs w:val="24"/>
              </w:rPr>
              <w:lastRenderedPageBreak/>
              <w:t>Variables</w:t>
            </w:r>
          </w:p>
        </w:tc>
        <w:tc>
          <w:tcPr>
            <w:tcW w:w="990" w:type="dxa"/>
          </w:tcPr>
          <w:p w:rsidR="00005F84" w:rsidRPr="009F7F87" w:rsidRDefault="00005F84" w:rsidP="00005F84">
            <w:pPr>
              <w:autoSpaceDE w:val="0"/>
              <w:autoSpaceDN w:val="0"/>
              <w:adjustRightInd w:val="0"/>
              <w:spacing w:line="480" w:lineRule="auto"/>
              <w:jc w:val="both"/>
              <w:rPr>
                <w:rFonts w:ascii="Times New Roman" w:hAnsi="Times New Roman"/>
                <w:b/>
                <w:sz w:val="24"/>
                <w:szCs w:val="24"/>
              </w:rPr>
            </w:pPr>
            <w:r w:rsidRPr="009F7F87">
              <w:rPr>
                <w:rFonts w:ascii="Times New Roman" w:hAnsi="Times New Roman"/>
                <w:b/>
                <w:sz w:val="24"/>
                <w:szCs w:val="24"/>
              </w:rPr>
              <w:t>O</w:t>
            </w:r>
          </w:p>
        </w:tc>
        <w:tc>
          <w:tcPr>
            <w:tcW w:w="1170" w:type="dxa"/>
          </w:tcPr>
          <w:p w:rsidR="00005F84" w:rsidRPr="009F7F87" w:rsidRDefault="00005F84" w:rsidP="00005F84">
            <w:pPr>
              <w:autoSpaceDE w:val="0"/>
              <w:autoSpaceDN w:val="0"/>
              <w:adjustRightInd w:val="0"/>
              <w:spacing w:line="480" w:lineRule="auto"/>
              <w:jc w:val="both"/>
              <w:rPr>
                <w:rFonts w:ascii="Times New Roman" w:hAnsi="Times New Roman"/>
                <w:b/>
                <w:sz w:val="24"/>
                <w:szCs w:val="24"/>
              </w:rPr>
            </w:pPr>
            <w:r w:rsidRPr="009F7F87">
              <w:rPr>
                <w:rFonts w:ascii="Times New Roman" w:hAnsi="Times New Roman"/>
                <w:b/>
                <w:sz w:val="24"/>
                <w:szCs w:val="24"/>
              </w:rPr>
              <w:t>E</w:t>
            </w:r>
          </w:p>
        </w:tc>
        <w:tc>
          <w:tcPr>
            <w:tcW w:w="1170" w:type="dxa"/>
          </w:tcPr>
          <w:p w:rsidR="00005F84" w:rsidRPr="009F7F87" w:rsidRDefault="00005F84" w:rsidP="00005F84">
            <w:pPr>
              <w:autoSpaceDE w:val="0"/>
              <w:autoSpaceDN w:val="0"/>
              <w:adjustRightInd w:val="0"/>
              <w:spacing w:line="480" w:lineRule="auto"/>
              <w:jc w:val="both"/>
              <w:rPr>
                <w:rFonts w:ascii="Times New Roman" w:hAnsi="Times New Roman"/>
                <w:b/>
                <w:sz w:val="24"/>
                <w:szCs w:val="24"/>
              </w:rPr>
            </w:pPr>
            <w:r w:rsidRPr="009F7F87">
              <w:rPr>
                <w:rFonts w:ascii="Times New Roman" w:hAnsi="Times New Roman"/>
                <w:b/>
                <w:sz w:val="24"/>
                <w:szCs w:val="24"/>
              </w:rPr>
              <w:t>O-E</w:t>
            </w:r>
          </w:p>
        </w:tc>
        <w:tc>
          <w:tcPr>
            <w:tcW w:w="1440" w:type="dxa"/>
          </w:tcPr>
          <w:p w:rsidR="00005F84" w:rsidRPr="009F7F87" w:rsidRDefault="00005F84" w:rsidP="00005F84">
            <w:pPr>
              <w:autoSpaceDE w:val="0"/>
              <w:autoSpaceDN w:val="0"/>
              <w:adjustRightInd w:val="0"/>
              <w:spacing w:line="480" w:lineRule="auto"/>
              <w:jc w:val="both"/>
              <w:rPr>
                <w:rFonts w:ascii="Times New Roman" w:hAnsi="Times New Roman"/>
                <w:b/>
                <w:sz w:val="24"/>
                <w:szCs w:val="24"/>
              </w:rPr>
            </w:pPr>
            <w:r w:rsidRPr="009F7F87">
              <w:rPr>
                <w:rFonts w:ascii="Times New Roman" w:hAnsi="Times New Roman"/>
                <w:b/>
                <w:sz w:val="24"/>
                <w:szCs w:val="24"/>
              </w:rPr>
              <w:t>(O-E)</w:t>
            </w:r>
            <w:r w:rsidRPr="009F7F87">
              <w:rPr>
                <w:rFonts w:ascii="Times New Roman" w:hAnsi="Times New Roman"/>
                <w:b/>
                <w:sz w:val="24"/>
                <w:szCs w:val="24"/>
                <w:vertAlign w:val="superscript"/>
              </w:rPr>
              <w:t>2</w:t>
            </w:r>
          </w:p>
        </w:tc>
        <w:tc>
          <w:tcPr>
            <w:tcW w:w="1278" w:type="dxa"/>
          </w:tcPr>
          <w:p w:rsidR="00005F84" w:rsidRPr="009F7F87" w:rsidRDefault="00005F84" w:rsidP="00005F84">
            <w:pPr>
              <w:autoSpaceDE w:val="0"/>
              <w:autoSpaceDN w:val="0"/>
              <w:adjustRightInd w:val="0"/>
              <w:spacing w:line="480" w:lineRule="auto"/>
              <w:jc w:val="both"/>
              <w:rPr>
                <w:rFonts w:ascii="Times New Roman" w:hAnsi="Times New Roman"/>
                <w:b/>
                <w:sz w:val="24"/>
                <w:szCs w:val="24"/>
              </w:rPr>
            </w:pPr>
            <w:r w:rsidRPr="009F7F87">
              <w:rPr>
                <w:rFonts w:ascii="Times New Roman" w:hAnsi="Times New Roman"/>
                <w:b/>
                <w:sz w:val="24"/>
                <w:szCs w:val="24"/>
              </w:rPr>
              <w:t>(O-E)</w:t>
            </w:r>
            <w:r w:rsidRPr="009F7F87">
              <w:rPr>
                <w:rFonts w:ascii="Times New Roman" w:hAnsi="Times New Roman"/>
                <w:b/>
                <w:sz w:val="24"/>
                <w:szCs w:val="24"/>
                <w:vertAlign w:val="superscript"/>
              </w:rPr>
              <w:t>2</w:t>
            </w:r>
            <w:r w:rsidRPr="009F7F87">
              <w:rPr>
                <w:rFonts w:ascii="Times New Roman" w:hAnsi="Times New Roman"/>
                <w:b/>
                <w:sz w:val="24"/>
                <w:szCs w:val="24"/>
              </w:rPr>
              <w:t xml:space="preserve"> /E</w:t>
            </w:r>
          </w:p>
        </w:tc>
      </w:tr>
      <w:tr w:rsidR="00005F84" w:rsidRPr="009F7F87" w:rsidTr="00005F84">
        <w:tc>
          <w:tcPr>
            <w:tcW w:w="2808"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Strongly agreed</w:t>
            </w:r>
          </w:p>
        </w:tc>
        <w:tc>
          <w:tcPr>
            <w:tcW w:w="99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10</w:t>
            </w:r>
          </w:p>
        </w:tc>
        <w:tc>
          <w:tcPr>
            <w:tcW w:w="117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7.8</w:t>
            </w:r>
          </w:p>
        </w:tc>
        <w:tc>
          <w:tcPr>
            <w:tcW w:w="117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22</w:t>
            </w:r>
          </w:p>
        </w:tc>
        <w:tc>
          <w:tcPr>
            <w:tcW w:w="144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4.84</w:t>
            </w:r>
          </w:p>
        </w:tc>
        <w:tc>
          <w:tcPr>
            <w:tcW w:w="1278"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62.1</w:t>
            </w:r>
          </w:p>
        </w:tc>
      </w:tr>
      <w:tr w:rsidR="00005F84" w:rsidRPr="009F7F87" w:rsidTr="00005F84">
        <w:tc>
          <w:tcPr>
            <w:tcW w:w="2808"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Agreed</w:t>
            </w:r>
          </w:p>
        </w:tc>
        <w:tc>
          <w:tcPr>
            <w:tcW w:w="99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20</w:t>
            </w:r>
          </w:p>
        </w:tc>
        <w:tc>
          <w:tcPr>
            <w:tcW w:w="117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7.8</w:t>
            </w:r>
          </w:p>
        </w:tc>
        <w:tc>
          <w:tcPr>
            <w:tcW w:w="117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12.2</w:t>
            </w:r>
          </w:p>
        </w:tc>
        <w:tc>
          <w:tcPr>
            <w:tcW w:w="144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148.84</w:t>
            </w:r>
          </w:p>
        </w:tc>
        <w:tc>
          <w:tcPr>
            <w:tcW w:w="1278"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19.1</w:t>
            </w:r>
          </w:p>
        </w:tc>
      </w:tr>
      <w:tr w:rsidR="00005F84" w:rsidRPr="009F7F87" w:rsidTr="00005F84">
        <w:tc>
          <w:tcPr>
            <w:tcW w:w="2808"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Undecided</w:t>
            </w:r>
          </w:p>
        </w:tc>
        <w:tc>
          <w:tcPr>
            <w:tcW w:w="99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9</w:t>
            </w:r>
          </w:p>
        </w:tc>
        <w:tc>
          <w:tcPr>
            <w:tcW w:w="117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7.8</w:t>
            </w:r>
          </w:p>
        </w:tc>
        <w:tc>
          <w:tcPr>
            <w:tcW w:w="117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1.2</w:t>
            </w:r>
          </w:p>
        </w:tc>
        <w:tc>
          <w:tcPr>
            <w:tcW w:w="144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1.44</w:t>
            </w:r>
          </w:p>
        </w:tc>
        <w:tc>
          <w:tcPr>
            <w:tcW w:w="1278"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0.18</w:t>
            </w:r>
          </w:p>
        </w:tc>
      </w:tr>
      <w:tr w:rsidR="00005F84" w:rsidRPr="009F7F87" w:rsidTr="00005F84">
        <w:tc>
          <w:tcPr>
            <w:tcW w:w="2808"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Disagreed</w:t>
            </w:r>
          </w:p>
        </w:tc>
        <w:tc>
          <w:tcPr>
            <w:tcW w:w="99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w:t>
            </w:r>
          </w:p>
        </w:tc>
        <w:tc>
          <w:tcPr>
            <w:tcW w:w="117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7.8</w:t>
            </w:r>
          </w:p>
        </w:tc>
        <w:tc>
          <w:tcPr>
            <w:tcW w:w="117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7.8</w:t>
            </w:r>
          </w:p>
        </w:tc>
        <w:tc>
          <w:tcPr>
            <w:tcW w:w="144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60.84</w:t>
            </w:r>
          </w:p>
        </w:tc>
        <w:tc>
          <w:tcPr>
            <w:tcW w:w="1278"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7.8</w:t>
            </w:r>
          </w:p>
        </w:tc>
      </w:tr>
      <w:tr w:rsidR="00005F84" w:rsidRPr="009F7F87" w:rsidTr="00005F84">
        <w:tc>
          <w:tcPr>
            <w:tcW w:w="2808"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Strongly disagreed</w:t>
            </w:r>
          </w:p>
        </w:tc>
        <w:tc>
          <w:tcPr>
            <w:tcW w:w="99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w:t>
            </w:r>
          </w:p>
        </w:tc>
        <w:tc>
          <w:tcPr>
            <w:tcW w:w="117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7.8</w:t>
            </w:r>
          </w:p>
        </w:tc>
        <w:tc>
          <w:tcPr>
            <w:tcW w:w="117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7.8</w:t>
            </w:r>
          </w:p>
        </w:tc>
        <w:tc>
          <w:tcPr>
            <w:tcW w:w="144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60.84</w:t>
            </w:r>
          </w:p>
        </w:tc>
        <w:tc>
          <w:tcPr>
            <w:tcW w:w="1278"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7.8</w:t>
            </w:r>
          </w:p>
        </w:tc>
      </w:tr>
      <w:tr w:rsidR="00005F84" w:rsidRPr="009F7F87" w:rsidTr="00005F84">
        <w:tc>
          <w:tcPr>
            <w:tcW w:w="2808"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Total</w:t>
            </w:r>
          </w:p>
        </w:tc>
        <w:tc>
          <w:tcPr>
            <w:tcW w:w="99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39</w:t>
            </w:r>
          </w:p>
        </w:tc>
        <w:tc>
          <w:tcPr>
            <w:tcW w:w="117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39</w:t>
            </w:r>
          </w:p>
        </w:tc>
        <w:tc>
          <w:tcPr>
            <w:tcW w:w="117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51</w:t>
            </w:r>
          </w:p>
        </w:tc>
        <w:tc>
          <w:tcPr>
            <w:tcW w:w="144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756</w:t>
            </w:r>
          </w:p>
        </w:tc>
        <w:tc>
          <w:tcPr>
            <w:tcW w:w="1278"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97</w:t>
            </w:r>
          </w:p>
        </w:tc>
      </w:tr>
    </w:tbl>
    <w:p w:rsidR="00005F84" w:rsidRPr="009F7F87" w:rsidRDefault="00005F84" w:rsidP="00005F84">
      <w:pPr>
        <w:autoSpaceDE w:val="0"/>
        <w:autoSpaceDN w:val="0"/>
        <w:adjustRightInd w:val="0"/>
        <w:spacing w:after="0" w:line="480" w:lineRule="auto"/>
        <w:jc w:val="both"/>
        <w:rPr>
          <w:rFonts w:ascii="Times New Roman" w:hAnsi="Times New Roman"/>
          <w:b/>
          <w:sz w:val="24"/>
          <w:szCs w:val="24"/>
        </w:rPr>
      </w:pPr>
      <w:r>
        <w:rPr>
          <w:rFonts w:ascii="Times New Roman" w:hAnsi="Times New Roman"/>
          <w:b/>
          <w:sz w:val="24"/>
          <w:szCs w:val="24"/>
        </w:rPr>
        <w:t>Source: Field Survey, 2025</w:t>
      </w:r>
    </w:p>
    <w:p w:rsidR="00005F84" w:rsidRPr="009F7F87" w:rsidRDefault="00005F84" w:rsidP="00005F84">
      <w:pPr>
        <w:autoSpaceDE w:val="0"/>
        <w:autoSpaceDN w:val="0"/>
        <w:adjustRightInd w:val="0"/>
        <w:spacing w:after="0" w:line="480" w:lineRule="auto"/>
        <w:rPr>
          <w:rFonts w:ascii="Times New Roman" w:hAnsi="Times New Roman"/>
          <w:sz w:val="24"/>
          <w:szCs w:val="24"/>
        </w:rPr>
      </w:pPr>
      <w:r w:rsidRPr="009F7F87">
        <w:rPr>
          <w:rFonts w:ascii="Times New Roman" w:hAnsi="Times New Roman"/>
          <w:sz w:val="24"/>
          <w:szCs w:val="24"/>
        </w:rPr>
        <w:t>Determination of critical level</w:t>
      </w:r>
    </w:p>
    <w:p w:rsidR="00005F84" w:rsidRPr="009F7F87" w:rsidRDefault="00005F84" w:rsidP="00005F84">
      <w:pPr>
        <w:autoSpaceDE w:val="0"/>
        <w:autoSpaceDN w:val="0"/>
        <w:adjustRightInd w:val="0"/>
        <w:spacing w:after="0" w:line="480" w:lineRule="auto"/>
        <w:rPr>
          <w:rFonts w:ascii="Times New Roman" w:hAnsi="Times New Roman"/>
          <w:sz w:val="24"/>
          <w:szCs w:val="24"/>
        </w:rPr>
      </w:pPr>
      <w:r w:rsidRPr="009F7F87">
        <w:rPr>
          <w:rFonts w:ascii="Times New Roman" w:hAnsi="Times New Roman"/>
          <w:sz w:val="24"/>
          <w:szCs w:val="24"/>
        </w:rPr>
        <w:t>X</w:t>
      </w:r>
      <w:r w:rsidRPr="009F7F87">
        <w:rPr>
          <w:rFonts w:ascii="Times New Roman" w:hAnsi="Times New Roman"/>
          <w:sz w:val="24"/>
          <w:szCs w:val="24"/>
          <w:vertAlign w:val="superscript"/>
        </w:rPr>
        <w:t xml:space="preserve">2 </w:t>
      </w:r>
      <w:r w:rsidRPr="009F7F87">
        <w:rPr>
          <w:rFonts w:ascii="Times New Roman" w:hAnsi="Times New Roman"/>
          <w:sz w:val="24"/>
          <w:szCs w:val="24"/>
        </w:rPr>
        <w:t xml:space="preserve"> at 5% significance level</w:t>
      </w:r>
    </w:p>
    <w:p w:rsidR="00005F84" w:rsidRPr="009F7F87" w:rsidRDefault="00005F84" w:rsidP="00005F84">
      <w:pPr>
        <w:autoSpaceDE w:val="0"/>
        <w:autoSpaceDN w:val="0"/>
        <w:adjustRightInd w:val="0"/>
        <w:spacing w:after="0" w:line="480" w:lineRule="auto"/>
        <w:rPr>
          <w:rFonts w:ascii="Times New Roman" w:hAnsi="Times New Roman"/>
          <w:sz w:val="24"/>
          <w:szCs w:val="24"/>
        </w:rPr>
      </w:pPr>
      <w:r w:rsidRPr="009F7F87">
        <w:rPr>
          <w:rFonts w:ascii="Times New Roman" w:hAnsi="Times New Roman"/>
          <w:sz w:val="24"/>
          <w:szCs w:val="24"/>
        </w:rPr>
        <w:t>Where degree of freedom (df) = 4</w:t>
      </w:r>
    </w:p>
    <w:p w:rsidR="00005F84" w:rsidRPr="009F7F87" w:rsidRDefault="00005F84" w:rsidP="00005F84">
      <w:pPr>
        <w:autoSpaceDE w:val="0"/>
        <w:autoSpaceDN w:val="0"/>
        <w:adjustRightInd w:val="0"/>
        <w:spacing w:after="0" w:line="480" w:lineRule="auto"/>
        <w:rPr>
          <w:rFonts w:ascii="Times New Roman" w:hAnsi="Times New Roman"/>
          <w:sz w:val="24"/>
          <w:szCs w:val="24"/>
        </w:rPr>
      </w:pPr>
      <w:r w:rsidRPr="009F7F87">
        <w:rPr>
          <w:rFonts w:ascii="Times New Roman" w:hAnsi="Times New Roman"/>
          <w:sz w:val="24"/>
          <w:szCs w:val="24"/>
        </w:rPr>
        <w:t>X</w:t>
      </w:r>
      <w:r w:rsidRPr="009F7F87">
        <w:rPr>
          <w:rFonts w:ascii="Times New Roman" w:hAnsi="Times New Roman"/>
          <w:sz w:val="24"/>
          <w:szCs w:val="24"/>
          <w:vertAlign w:val="superscript"/>
        </w:rPr>
        <w:t xml:space="preserve">2 </w:t>
      </w:r>
      <w:r w:rsidRPr="009F7F87">
        <w:rPr>
          <w:rFonts w:ascii="Times New Roman" w:hAnsi="Times New Roman"/>
          <w:sz w:val="24"/>
          <w:szCs w:val="24"/>
        </w:rPr>
        <w:t xml:space="preserve"> tab = (r-1)(c-1)</w:t>
      </w:r>
    </w:p>
    <w:p w:rsidR="00005F84" w:rsidRPr="009F7F87" w:rsidRDefault="00005F84" w:rsidP="00005F84">
      <w:pPr>
        <w:autoSpaceDE w:val="0"/>
        <w:autoSpaceDN w:val="0"/>
        <w:adjustRightInd w:val="0"/>
        <w:spacing w:after="0" w:line="480" w:lineRule="auto"/>
        <w:rPr>
          <w:rFonts w:ascii="Times New Roman" w:hAnsi="Times New Roman"/>
          <w:sz w:val="24"/>
          <w:szCs w:val="24"/>
        </w:rPr>
      </w:pPr>
      <w:r w:rsidRPr="009F7F87">
        <w:rPr>
          <w:rFonts w:ascii="Times New Roman" w:hAnsi="Times New Roman"/>
          <w:sz w:val="24"/>
          <w:szCs w:val="24"/>
        </w:rPr>
        <w:t>(5-1)(2-1)</w:t>
      </w:r>
    </w:p>
    <w:p w:rsidR="00005F84" w:rsidRPr="009F7F87" w:rsidRDefault="00005F84" w:rsidP="00005F84">
      <w:pPr>
        <w:autoSpaceDE w:val="0"/>
        <w:autoSpaceDN w:val="0"/>
        <w:adjustRightInd w:val="0"/>
        <w:spacing w:after="0" w:line="480" w:lineRule="auto"/>
        <w:rPr>
          <w:rFonts w:ascii="Times New Roman" w:hAnsi="Times New Roman"/>
          <w:sz w:val="24"/>
          <w:szCs w:val="24"/>
        </w:rPr>
      </w:pPr>
      <w:r w:rsidRPr="009F7F87">
        <w:rPr>
          <w:rFonts w:ascii="Times New Roman" w:hAnsi="Times New Roman"/>
          <w:sz w:val="24"/>
          <w:szCs w:val="24"/>
        </w:rPr>
        <w:t>(4) x (1)</w:t>
      </w:r>
    </w:p>
    <w:p w:rsidR="00005F84" w:rsidRPr="009F7F87" w:rsidRDefault="00005F84" w:rsidP="00005F84">
      <w:pPr>
        <w:autoSpaceDE w:val="0"/>
        <w:autoSpaceDN w:val="0"/>
        <w:adjustRightInd w:val="0"/>
        <w:spacing w:after="0" w:line="480" w:lineRule="auto"/>
        <w:rPr>
          <w:rFonts w:ascii="Times New Roman" w:hAnsi="Times New Roman"/>
          <w:sz w:val="24"/>
          <w:szCs w:val="24"/>
        </w:rPr>
      </w:pPr>
      <w:r w:rsidRPr="009F7F87">
        <w:rPr>
          <w:rFonts w:ascii="Times New Roman" w:hAnsi="Times New Roman"/>
          <w:sz w:val="24"/>
          <w:szCs w:val="24"/>
        </w:rPr>
        <w:t>X</w:t>
      </w:r>
      <w:r w:rsidRPr="009F7F87">
        <w:rPr>
          <w:rFonts w:ascii="Times New Roman" w:hAnsi="Times New Roman"/>
          <w:sz w:val="24"/>
          <w:szCs w:val="24"/>
          <w:vertAlign w:val="superscript"/>
        </w:rPr>
        <w:t xml:space="preserve">2 </w:t>
      </w:r>
      <w:r w:rsidRPr="009F7F87">
        <w:rPr>
          <w:rFonts w:ascii="Times New Roman" w:hAnsi="Times New Roman"/>
          <w:sz w:val="24"/>
          <w:szCs w:val="24"/>
        </w:rPr>
        <w:t xml:space="preserve"> =</w:t>
      </w:r>
      <w:r w:rsidRPr="009F7F87">
        <w:rPr>
          <w:rFonts w:ascii="Times New Roman" w:hAnsi="Times New Roman"/>
          <w:sz w:val="24"/>
          <w:szCs w:val="24"/>
        </w:rPr>
        <w:tab/>
        <w:t>4</w:t>
      </w:r>
    </w:p>
    <w:p w:rsidR="00005F84" w:rsidRPr="009F7F87" w:rsidRDefault="00005F84" w:rsidP="00005F84">
      <w:pPr>
        <w:autoSpaceDE w:val="0"/>
        <w:autoSpaceDN w:val="0"/>
        <w:adjustRightInd w:val="0"/>
        <w:spacing w:after="0" w:line="480" w:lineRule="auto"/>
        <w:rPr>
          <w:rFonts w:ascii="Times New Roman" w:hAnsi="Times New Roman"/>
          <w:sz w:val="24"/>
          <w:szCs w:val="24"/>
        </w:rPr>
      </w:pPr>
      <w:r w:rsidRPr="009F7F87">
        <w:rPr>
          <w:rFonts w:ascii="Times New Roman" w:hAnsi="Times New Roman"/>
          <w:sz w:val="24"/>
          <w:szCs w:val="24"/>
        </w:rPr>
        <w:t>Hypothesis Two</w:t>
      </w:r>
    </w:p>
    <w:p w:rsidR="00005F84" w:rsidRPr="009F7F87" w:rsidRDefault="00005F84" w:rsidP="00005F84">
      <w:pPr>
        <w:autoSpaceDE w:val="0"/>
        <w:autoSpaceDN w:val="0"/>
        <w:adjustRightInd w:val="0"/>
        <w:spacing w:after="0" w:line="480" w:lineRule="auto"/>
        <w:jc w:val="both"/>
        <w:rPr>
          <w:rFonts w:ascii="Times New Roman" w:hAnsi="Times New Roman"/>
          <w:sz w:val="24"/>
          <w:szCs w:val="24"/>
        </w:rPr>
      </w:pPr>
      <w:r w:rsidRPr="009F7F87">
        <w:rPr>
          <w:rFonts w:ascii="Times New Roman" w:hAnsi="Times New Roman"/>
          <w:sz w:val="24"/>
          <w:szCs w:val="24"/>
        </w:rPr>
        <w:t>Ho:</w:t>
      </w:r>
      <w:r w:rsidRPr="009F7F87">
        <w:rPr>
          <w:rFonts w:ascii="Times New Roman" w:hAnsi="Times New Roman"/>
          <w:sz w:val="24"/>
          <w:szCs w:val="24"/>
        </w:rPr>
        <w:tab/>
        <w:t>Issues if exchange rate policy has not positively affected the development of Central Bank of Nigeria</w:t>
      </w:r>
    </w:p>
    <w:p w:rsidR="00005F84" w:rsidRPr="009F7F87" w:rsidRDefault="00005F84" w:rsidP="00005F84">
      <w:pPr>
        <w:autoSpaceDE w:val="0"/>
        <w:autoSpaceDN w:val="0"/>
        <w:adjustRightInd w:val="0"/>
        <w:spacing w:after="0" w:line="480" w:lineRule="auto"/>
        <w:jc w:val="both"/>
        <w:rPr>
          <w:rFonts w:ascii="Times New Roman" w:hAnsi="Times New Roman"/>
          <w:sz w:val="24"/>
          <w:szCs w:val="24"/>
        </w:rPr>
      </w:pPr>
      <w:r w:rsidRPr="009F7F87">
        <w:rPr>
          <w:rFonts w:ascii="Times New Roman" w:hAnsi="Times New Roman"/>
          <w:sz w:val="24"/>
          <w:szCs w:val="24"/>
        </w:rPr>
        <w:t>Hi:</w:t>
      </w:r>
      <w:r w:rsidRPr="009F7F87">
        <w:rPr>
          <w:rFonts w:ascii="Times New Roman" w:hAnsi="Times New Roman"/>
          <w:sz w:val="24"/>
          <w:szCs w:val="24"/>
        </w:rPr>
        <w:tab/>
        <w:t>Issues if exchange rate policy has positively affected the development of Central Bank of Nigeria</w:t>
      </w:r>
    </w:p>
    <w:tbl>
      <w:tblPr>
        <w:tblStyle w:val="TableGrid"/>
        <w:tblW w:w="0" w:type="auto"/>
        <w:tblLook w:val="04A0"/>
      </w:tblPr>
      <w:tblGrid>
        <w:gridCol w:w="2808"/>
        <w:gridCol w:w="990"/>
        <w:gridCol w:w="1170"/>
        <w:gridCol w:w="1170"/>
        <w:gridCol w:w="1440"/>
        <w:gridCol w:w="1278"/>
      </w:tblGrid>
      <w:tr w:rsidR="00005F84" w:rsidRPr="009F7F87" w:rsidTr="00005F84">
        <w:tc>
          <w:tcPr>
            <w:tcW w:w="2808" w:type="dxa"/>
          </w:tcPr>
          <w:p w:rsidR="00005F84" w:rsidRPr="009F7F87" w:rsidRDefault="00005F84" w:rsidP="00005F84">
            <w:pPr>
              <w:autoSpaceDE w:val="0"/>
              <w:autoSpaceDN w:val="0"/>
              <w:adjustRightInd w:val="0"/>
              <w:spacing w:line="480" w:lineRule="auto"/>
              <w:jc w:val="both"/>
              <w:rPr>
                <w:rFonts w:ascii="Times New Roman" w:hAnsi="Times New Roman"/>
                <w:b/>
                <w:sz w:val="24"/>
                <w:szCs w:val="24"/>
              </w:rPr>
            </w:pPr>
            <w:r w:rsidRPr="009F7F87">
              <w:rPr>
                <w:rFonts w:ascii="Times New Roman" w:hAnsi="Times New Roman"/>
                <w:b/>
                <w:sz w:val="24"/>
                <w:szCs w:val="24"/>
              </w:rPr>
              <w:lastRenderedPageBreak/>
              <w:t>Variables</w:t>
            </w:r>
          </w:p>
        </w:tc>
        <w:tc>
          <w:tcPr>
            <w:tcW w:w="990" w:type="dxa"/>
          </w:tcPr>
          <w:p w:rsidR="00005F84" w:rsidRPr="009F7F87" w:rsidRDefault="00005F84" w:rsidP="00005F84">
            <w:pPr>
              <w:autoSpaceDE w:val="0"/>
              <w:autoSpaceDN w:val="0"/>
              <w:adjustRightInd w:val="0"/>
              <w:spacing w:line="480" w:lineRule="auto"/>
              <w:jc w:val="both"/>
              <w:rPr>
                <w:rFonts w:ascii="Times New Roman" w:hAnsi="Times New Roman"/>
                <w:b/>
                <w:sz w:val="24"/>
                <w:szCs w:val="24"/>
              </w:rPr>
            </w:pPr>
            <w:r w:rsidRPr="009F7F87">
              <w:rPr>
                <w:rFonts w:ascii="Times New Roman" w:hAnsi="Times New Roman"/>
                <w:b/>
                <w:sz w:val="24"/>
                <w:szCs w:val="24"/>
              </w:rPr>
              <w:t>O</w:t>
            </w:r>
          </w:p>
        </w:tc>
        <w:tc>
          <w:tcPr>
            <w:tcW w:w="1170" w:type="dxa"/>
          </w:tcPr>
          <w:p w:rsidR="00005F84" w:rsidRPr="009F7F87" w:rsidRDefault="00005F84" w:rsidP="00005F84">
            <w:pPr>
              <w:autoSpaceDE w:val="0"/>
              <w:autoSpaceDN w:val="0"/>
              <w:adjustRightInd w:val="0"/>
              <w:spacing w:line="480" w:lineRule="auto"/>
              <w:jc w:val="both"/>
              <w:rPr>
                <w:rFonts w:ascii="Times New Roman" w:hAnsi="Times New Roman"/>
                <w:b/>
                <w:sz w:val="24"/>
                <w:szCs w:val="24"/>
              </w:rPr>
            </w:pPr>
            <w:r w:rsidRPr="009F7F87">
              <w:rPr>
                <w:rFonts w:ascii="Times New Roman" w:hAnsi="Times New Roman"/>
                <w:b/>
                <w:sz w:val="24"/>
                <w:szCs w:val="24"/>
              </w:rPr>
              <w:t>E</w:t>
            </w:r>
          </w:p>
        </w:tc>
        <w:tc>
          <w:tcPr>
            <w:tcW w:w="1170" w:type="dxa"/>
          </w:tcPr>
          <w:p w:rsidR="00005F84" w:rsidRPr="009F7F87" w:rsidRDefault="00005F84" w:rsidP="00005F84">
            <w:pPr>
              <w:autoSpaceDE w:val="0"/>
              <w:autoSpaceDN w:val="0"/>
              <w:adjustRightInd w:val="0"/>
              <w:spacing w:line="480" w:lineRule="auto"/>
              <w:jc w:val="both"/>
              <w:rPr>
                <w:rFonts w:ascii="Times New Roman" w:hAnsi="Times New Roman"/>
                <w:b/>
                <w:sz w:val="24"/>
                <w:szCs w:val="24"/>
              </w:rPr>
            </w:pPr>
            <w:r w:rsidRPr="009F7F87">
              <w:rPr>
                <w:rFonts w:ascii="Times New Roman" w:hAnsi="Times New Roman"/>
                <w:b/>
                <w:sz w:val="24"/>
                <w:szCs w:val="24"/>
              </w:rPr>
              <w:t>O-E</w:t>
            </w:r>
          </w:p>
        </w:tc>
        <w:tc>
          <w:tcPr>
            <w:tcW w:w="1440" w:type="dxa"/>
          </w:tcPr>
          <w:p w:rsidR="00005F84" w:rsidRPr="009F7F87" w:rsidRDefault="00005F84" w:rsidP="00005F84">
            <w:pPr>
              <w:autoSpaceDE w:val="0"/>
              <w:autoSpaceDN w:val="0"/>
              <w:adjustRightInd w:val="0"/>
              <w:spacing w:line="480" w:lineRule="auto"/>
              <w:jc w:val="both"/>
              <w:rPr>
                <w:rFonts w:ascii="Times New Roman" w:hAnsi="Times New Roman"/>
                <w:b/>
                <w:sz w:val="24"/>
                <w:szCs w:val="24"/>
              </w:rPr>
            </w:pPr>
            <w:r w:rsidRPr="009F7F87">
              <w:rPr>
                <w:rFonts w:ascii="Times New Roman" w:hAnsi="Times New Roman"/>
                <w:b/>
                <w:sz w:val="24"/>
                <w:szCs w:val="24"/>
              </w:rPr>
              <w:t>(O-E)</w:t>
            </w:r>
            <w:r w:rsidRPr="009F7F87">
              <w:rPr>
                <w:rFonts w:ascii="Times New Roman" w:hAnsi="Times New Roman"/>
                <w:b/>
                <w:sz w:val="24"/>
                <w:szCs w:val="24"/>
                <w:vertAlign w:val="superscript"/>
              </w:rPr>
              <w:t>2</w:t>
            </w:r>
          </w:p>
        </w:tc>
        <w:tc>
          <w:tcPr>
            <w:tcW w:w="1278" w:type="dxa"/>
          </w:tcPr>
          <w:p w:rsidR="00005F84" w:rsidRPr="009F7F87" w:rsidRDefault="00005F84" w:rsidP="00005F84">
            <w:pPr>
              <w:autoSpaceDE w:val="0"/>
              <w:autoSpaceDN w:val="0"/>
              <w:adjustRightInd w:val="0"/>
              <w:spacing w:line="480" w:lineRule="auto"/>
              <w:jc w:val="both"/>
              <w:rPr>
                <w:rFonts w:ascii="Times New Roman" w:hAnsi="Times New Roman"/>
                <w:b/>
                <w:sz w:val="24"/>
                <w:szCs w:val="24"/>
              </w:rPr>
            </w:pPr>
            <w:r w:rsidRPr="009F7F87">
              <w:rPr>
                <w:rFonts w:ascii="Times New Roman" w:hAnsi="Times New Roman"/>
                <w:b/>
                <w:sz w:val="24"/>
                <w:szCs w:val="24"/>
              </w:rPr>
              <w:t>(O-E)</w:t>
            </w:r>
            <w:r w:rsidRPr="009F7F87">
              <w:rPr>
                <w:rFonts w:ascii="Times New Roman" w:hAnsi="Times New Roman"/>
                <w:b/>
                <w:sz w:val="24"/>
                <w:szCs w:val="24"/>
                <w:vertAlign w:val="superscript"/>
              </w:rPr>
              <w:t>2</w:t>
            </w:r>
            <w:r w:rsidRPr="009F7F87">
              <w:rPr>
                <w:rFonts w:ascii="Times New Roman" w:hAnsi="Times New Roman"/>
                <w:b/>
                <w:sz w:val="24"/>
                <w:szCs w:val="24"/>
              </w:rPr>
              <w:t xml:space="preserve"> /E</w:t>
            </w:r>
          </w:p>
        </w:tc>
      </w:tr>
      <w:tr w:rsidR="00005F84" w:rsidRPr="009F7F87" w:rsidTr="00005F84">
        <w:tc>
          <w:tcPr>
            <w:tcW w:w="2808"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Strongly agreed</w:t>
            </w:r>
          </w:p>
        </w:tc>
        <w:tc>
          <w:tcPr>
            <w:tcW w:w="99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20</w:t>
            </w:r>
          </w:p>
        </w:tc>
        <w:tc>
          <w:tcPr>
            <w:tcW w:w="117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7.8</w:t>
            </w:r>
          </w:p>
        </w:tc>
        <w:tc>
          <w:tcPr>
            <w:tcW w:w="117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12.2</w:t>
            </w:r>
          </w:p>
        </w:tc>
        <w:tc>
          <w:tcPr>
            <w:tcW w:w="144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148.84</w:t>
            </w:r>
          </w:p>
        </w:tc>
        <w:tc>
          <w:tcPr>
            <w:tcW w:w="1278"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19.1</w:t>
            </w:r>
          </w:p>
        </w:tc>
      </w:tr>
      <w:tr w:rsidR="00005F84" w:rsidRPr="009F7F87" w:rsidTr="00005F84">
        <w:tc>
          <w:tcPr>
            <w:tcW w:w="2808"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Agreed</w:t>
            </w:r>
          </w:p>
        </w:tc>
        <w:tc>
          <w:tcPr>
            <w:tcW w:w="99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19</w:t>
            </w:r>
          </w:p>
        </w:tc>
        <w:tc>
          <w:tcPr>
            <w:tcW w:w="117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7.8</w:t>
            </w:r>
          </w:p>
        </w:tc>
        <w:tc>
          <w:tcPr>
            <w:tcW w:w="117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11.2</w:t>
            </w:r>
          </w:p>
        </w:tc>
        <w:tc>
          <w:tcPr>
            <w:tcW w:w="144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125.44</w:t>
            </w:r>
          </w:p>
        </w:tc>
        <w:tc>
          <w:tcPr>
            <w:tcW w:w="1278"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16.1</w:t>
            </w:r>
          </w:p>
        </w:tc>
      </w:tr>
      <w:tr w:rsidR="00005F84" w:rsidRPr="009F7F87" w:rsidTr="00005F84">
        <w:tc>
          <w:tcPr>
            <w:tcW w:w="2808"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Undecided</w:t>
            </w:r>
          </w:p>
        </w:tc>
        <w:tc>
          <w:tcPr>
            <w:tcW w:w="99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w:t>
            </w:r>
          </w:p>
        </w:tc>
        <w:tc>
          <w:tcPr>
            <w:tcW w:w="117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7.8</w:t>
            </w:r>
          </w:p>
        </w:tc>
        <w:tc>
          <w:tcPr>
            <w:tcW w:w="117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-7.8</w:t>
            </w:r>
          </w:p>
        </w:tc>
        <w:tc>
          <w:tcPr>
            <w:tcW w:w="144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60.84</w:t>
            </w:r>
          </w:p>
        </w:tc>
        <w:tc>
          <w:tcPr>
            <w:tcW w:w="1278"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7.8</w:t>
            </w:r>
          </w:p>
        </w:tc>
      </w:tr>
      <w:tr w:rsidR="00005F84" w:rsidRPr="009F7F87" w:rsidTr="00005F84">
        <w:tc>
          <w:tcPr>
            <w:tcW w:w="2808"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Disagreed</w:t>
            </w:r>
          </w:p>
        </w:tc>
        <w:tc>
          <w:tcPr>
            <w:tcW w:w="99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w:t>
            </w:r>
          </w:p>
        </w:tc>
        <w:tc>
          <w:tcPr>
            <w:tcW w:w="117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7.8</w:t>
            </w:r>
          </w:p>
        </w:tc>
        <w:tc>
          <w:tcPr>
            <w:tcW w:w="117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-7.8</w:t>
            </w:r>
          </w:p>
        </w:tc>
        <w:tc>
          <w:tcPr>
            <w:tcW w:w="144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60.84</w:t>
            </w:r>
          </w:p>
        </w:tc>
        <w:tc>
          <w:tcPr>
            <w:tcW w:w="1278"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7.8</w:t>
            </w:r>
          </w:p>
        </w:tc>
      </w:tr>
      <w:tr w:rsidR="00005F84" w:rsidRPr="009F7F87" w:rsidTr="00005F84">
        <w:tc>
          <w:tcPr>
            <w:tcW w:w="2808"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Strongly disagreed</w:t>
            </w:r>
          </w:p>
        </w:tc>
        <w:tc>
          <w:tcPr>
            <w:tcW w:w="99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w:t>
            </w:r>
          </w:p>
        </w:tc>
        <w:tc>
          <w:tcPr>
            <w:tcW w:w="117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7.8</w:t>
            </w:r>
          </w:p>
        </w:tc>
        <w:tc>
          <w:tcPr>
            <w:tcW w:w="117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-7.8</w:t>
            </w:r>
          </w:p>
        </w:tc>
        <w:tc>
          <w:tcPr>
            <w:tcW w:w="144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60.84</w:t>
            </w:r>
          </w:p>
        </w:tc>
        <w:tc>
          <w:tcPr>
            <w:tcW w:w="1278"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7.8</w:t>
            </w:r>
          </w:p>
        </w:tc>
      </w:tr>
      <w:tr w:rsidR="00005F84" w:rsidRPr="009F7F87" w:rsidTr="00005F84">
        <w:tc>
          <w:tcPr>
            <w:tcW w:w="2808"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Total</w:t>
            </w:r>
          </w:p>
        </w:tc>
        <w:tc>
          <w:tcPr>
            <w:tcW w:w="99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39</w:t>
            </w:r>
          </w:p>
        </w:tc>
        <w:tc>
          <w:tcPr>
            <w:tcW w:w="117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39</w:t>
            </w:r>
          </w:p>
        </w:tc>
        <w:tc>
          <w:tcPr>
            <w:tcW w:w="117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51</w:t>
            </w:r>
          </w:p>
        </w:tc>
        <w:tc>
          <w:tcPr>
            <w:tcW w:w="144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756</w:t>
            </w:r>
          </w:p>
        </w:tc>
        <w:tc>
          <w:tcPr>
            <w:tcW w:w="1278"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97</w:t>
            </w:r>
          </w:p>
        </w:tc>
      </w:tr>
    </w:tbl>
    <w:p w:rsidR="00005F84" w:rsidRPr="009F7F87" w:rsidRDefault="00005F84" w:rsidP="00005F84">
      <w:pPr>
        <w:autoSpaceDE w:val="0"/>
        <w:autoSpaceDN w:val="0"/>
        <w:adjustRightInd w:val="0"/>
        <w:spacing w:after="0" w:line="480" w:lineRule="auto"/>
        <w:jc w:val="both"/>
        <w:rPr>
          <w:rFonts w:ascii="Times New Roman" w:hAnsi="Times New Roman"/>
          <w:b/>
          <w:sz w:val="24"/>
          <w:szCs w:val="24"/>
        </w:rPr>
      </w:pPr>
      <w:r w:rsidRPr="009F7F87">
        <w:rPr>
          <w:rFonts w:ascii="Times New Roman" w:hAnsi="Times New Roman"/>
          <w:b/>
          <w:sz w:val="24"/>
          <w:szCs w:val="24"/>
        </w:rPr>
        <w:t>Source: Field Survey, 20</w:t>
      </w:r>
      <w:r>
        <w:rPr>
          <w:rFonts w:ascii="Times New Roman" w:hAnsi="Times New Roman"/>
          <w:b/>
          <w:sz w:val="24"/>
          <w:szCs w:val="24"/>
        </w:rPr>
        <w:t>25</w:t>
      </w:r>
    </w:p>
    <w:p w:rsidR="00005F84" w:rsidRPr="009F7F87" w:rsidRDefault="00005F84" w:rsidP="00005F84">
      <w:pPr>
        <w:autoSpaceDE w:val="0"/>
        <w:autoSpaceDN w:val="0"/>
        <w:adjustRightInd w:val="0"/>
        <w:spacing w:after="0" w:line="480" w:lineRule="auto"/>
        <w:rPr>
          <w:rFonts w:ascii="Times New Roman" w:hAnsi="Times New Roman"/>
          <w:sz w:val="24"/>
          <w:szCs w:val="24"/>
        </w:rPr>
      </w:pPr>
      <w:r w:rsidRPr="009F7F87">
        <w:rPr>
          <w:rFonts w:ascii="Times New Roman" w:hAnsi="Times New Roman"/>
          <w:sz w:val="24"/>
          <w:szCs w:val="24"/>
        </w:rPr>
        <w:t>X</w:t>
      </w:r>
      <w:r w:rsidRPr="009F7F87">
        <w:rPr>
          <w:rFonts w:ascii="Times New Roman" w:hAnsi="Times New Roman"/>
          <w:sz w:val="24"/>
          <w:szCs w:val="24"/>
          <w:vertAlign w:val="superscript"/>
        </w:rPr>
        <w:t xml:space="preserve">2 </w:t>
      </w:r>
      <w:r w:rsidRPr="009F7F87">
        <w:rPr>
          <w:rFonts w:ascii="Times New Roman" w:hAnsi="Times New Roman"/>
          <w:sz w:val="24"/>
          <w:szCs w:val="24"/>
        </w:rPr>
        <w:t xml:space="preserve"> at 5% significance level</w:t>
      </w:r>
    </w:p>
    <w:p w:rsidR="00005F84" w:rsidRPr="009F7F87" w:rsidRDefault="00005F84" w:rsidP="00005F84">
      <w:pPr>
        <w:autoSpaceDE w:val="0"/>
        <w:autoSpaceDN w:val="0"/>
        <w:adjustRightInd w:val="0"/>
        <w:spacing w:after="0" w:line="480" w:lineRule="auto"/>
        <w:rPr>
          <w:rFonts w:ascii="Times New Roman" w:hAnsi="Times New Roman"/>
          <w:sz w:val="24"/>
          <w:szCs w:val="24"/>
        </w:rPr>
      </w:pPr>
      <w:r w:rsidRPr="009F7F87">
        <w:rPr>
          <w:rFonts w:ascii="Times New Roman" w:hAnsi="Times New Roman"/>
          <w:sz w:val="24"/>
          <w:szCs w:val="24"/>
        </w:rPr>
        <w:t>Where degree of freedom (df) = 4</w:t>
      </w:r>
    </w:p>
    <w:p w:rsidR="00005F84" w:rsidRPr="009F7F87" w:rsidRDefault="00005F84" w:rsidP="00005F84">
      <w:pPr>
        <w:autoSpaceDE w:val="0"/>
        <w:autoSpaceDN w:val="0"/>
        <w:adjustRightInd w:val="0"/>
        <w:spacing w:after="0" w:line="480" w:lineRule="auto"/>
        <w:rPr>
          <w:rFonts w:ascii="Times New Roman" w:hAnsi="Times New Roman"/>
          <w:sz w:val="24"/>
          <w:szCs w:val="24"/>
        </w:rPr>
      </w:pPr>
      <w:r w:rsidRPr="009F7F87">
        <w:rPr>
          <w:rFonts w:ascii="Times New Roman" w:hAnsi="Times New Roman"/>
          <w:sz w:val="24"/>
          <w:szCs w:val="24"/>
        </w:rPr>
        <w:t>X</w:t>
      </w:r>
      <w:r w:rsidRPr="009F7F87">
        <w:rPr>
          <w:rFonts w:ascii="Times New Roman" w:hAnsi="Times New Roman"/>
          <w:sz w:val="24"/>
          <w:szCs w:val="24"/>
          <w:vertAlign w:val="superscript"/>
        </w:rPr>
        <w:t xml:space="preserve">2 </w:t>
      </w:r>
      <w:r w:rsidRPr="009F7F87">
        <w:rPr>
          <w:rFonts w:ascii="Times New Roman" w:hAnsi="Times New Roman"/>
          <w:sz w:val="24"/>
          <w:szCs w:val="24"/>
        </w:rPr>
        <w:t xml:space="preserve"> tab = (r-1)(c-1)</w:t>
      </w:r>
    </w:p>
    <w:p w:rsidR="00005F84" w:rsidRPr="009F7F87" w:rsidRDefault="00005F84" w:rsidP="00005F84">
      <w:pPr>
        <w:autoSpaceDE w:val="0"/>
        <w:autoSpaceDN w:val="0"/>
        <w:adjustRightInd w:val="0"/>
        <w:spacing w:after="0" w:line="480" w:lineRule="auto"/>
        <w:rPr>
          <w:rFonts w:ascii="Times New Roman" w:hAnsi="Times New Roman"/>
          <w:sz w:val="24"/>
          <w:szCs w:val="24"/>
        </w:rPr>
      </w:pPr>
      <w:r w:rsidRPr="009F7F87">
        <w:rPr>
          <w:rFonts w:ascii="Times New Roman" w:hAnsi="Times New Roman"/>
          <w:sz w:val="24"/>
          <w:szCs w:val="24"/>
        </w:rPr>
        <w:t>(5-1)(2-1)</w:t>
      </w:r>
    </w:p>
    <w:p w:rsidR="00005F84" w:rsidRPr="009F7F87" w:rsidRDefault="00005F84" w:rsidP="00005F84">
      <w:pPr>
        <w:autoSpaceDE w:val="0"/>
        <w:autoSpaceDN w:val="0"/>
        <w:adjustRightInd w:val="0"/>
        <w:spacing w:after="0" w:line="480" w:lineRule="auto"/>
        <w:rPr>
          <w:rFonts w:ascii="Times New Roman" w:hAnsi="Times New Roman"/>
          <w:sz w:val="24"/>
          <w:szCs w:val="24"/>
        </w:rPr>
      </w:pPr>
      <w:r w:rsidRPr="009F7F87">
        <w:rPr>
          <w:rFonts w:ascii="Times New Roman" w:hAnsi="Times New Roman"/>
          <w:sz w:val="24"/>
          <w:szCs w:val="24"/>
        </w:rPr>
        <w:t>(4) x (1)</w:t>
      </w:r>
    </w:p>
    <w:p w:rsidR="00005F84" w:rsidRPr="009F7F87" w:rsidRDefault="00005F84" w:rsidP="00005F84">
      <w:pPr>
        <w:spacing w:after="0"/>
        <w:rPr>
          <w:rFonts w:ascii="Times New Roman" w:hAnsi="Times New Roman"/>
          <w:sz w:val="24"/>
          <w:szCs w:val="24"/>
        </w:rPr>
      </w:pPr>
      <w:r w:rsidRPr="009F7F87">
        <w:rPr>
          <w:rFonts w:ascii="Times New Roman" w:hAnsi="Times New Roman"/>
          <w:sz w:val="24"/>
          <w:szCs w:val="24"/>
        </w:rPr>
        <w:t>X</w:t>
      </w:r>
      <w:r w:rsidRPr="009F7F87">
        <w:rPr>
          <w:rFonts w:ascii="Times New Roman" w:hAnsi="Times New Roman"/>
          <w:sz w:val="24"/>
          <w:szCs w:val="24"/>
          <w:vertAlign w:val="superscript"/>
        </w:rPr>
        <w:t xml:space="preserve">2 </w:t>
      </w:r>
      <w:r w:rsidRPr="009F7F87">
        <w:rPr>
          <w:rFonts w:ascii="Times New Roman" w:hAnsi="Times New Roman"/>
          <w:sz w:val="24"/>
          <w:szCs w:val="24"/>
        </w:rPr>
        <w:t xml:space="preserve"> =</w:t>
      </w:r>
      <w:r w:rsidRPr="009F7F87">
        <w:rPr>
          <w:rFonts w:ascii="Times New Roman" w:hAnsi="Times New Roman"/>
          <w:sz w:val="24"/>
          <w:szCs w:val="24"/>
        </w:rPr>
        <w:tab/>
        <w:t>4</w:t>
      </w:r>
    </w:p>
    <w:p w:rsidR="00005F84" w:rsidRPr="009F7F87" w:rsidRDefault="00005F84" w:rsidP="00005F84">
      <w:pPr>
        <w:spacing w:after="0"/>
        <w:ind w:firstLine="720"/>
        <w:jc w:val="both"/>
        <w:rPr>
          <w:rFonts w:ascii="Times New Roman" w:hAnsi="Times New Roman"/>
          <w:sz w:val="24"/>
          <w:szCs w:val="24"/>
        </w:rPr>
      </w:pPr>
      <w:r w:rsidRPr="009F7F87">
        <w:rPr>
          <w:rFonts w:ascii="Times New Roman" w:hAnsi="Times New Roman"/>
          <w:sz w:val="24"/>
          <w:szCs w:val="24"/>
        </w:rPr>
        <w:t>Table 2 reveals that the calculated value (X</w:t>
      </w:r>
      <w:r w:rsidRPr="009F7F87">
        <w:rPr>
          <w:rFonts w:ascii="Times New Roman" w:hAnsi="Times New Roman"/>
          <w:sz w:val="24"/>
          <w:szCs w:val="24"/>
          <w:vertAlign w:val="superscript"/>
        </w:rPr>
        <w:t>2</w:t>
      </w:r>
      <w:r w:rsidRPr="009F7F87">
        <w:rPr>
          <w:rFonts w:ascii="Times New Roman" w:hAnsi="Times New Roman"/>
          <w:sz w:val="24"/>
          <w:szCs w:val="24"/>
        </w:rPr>
        <w:t>) is greater than the table (X</w:t>
      </w:r>
      <w:r w:rsidRPr="009F7F87">
        <w:rPr>
          <w:rFonts w:ascii="Times New Roman" w:hAnsi="Times New Roman"/>
          <w:sz w:val="24"/>
          <w:szCs w:val="24"/>
          <w:vertAlign w:val="superscript"/>
        </w:rPr>
        <w:t>2</w:t>
      </w:r>
      <w:r w:rsidRPr="009F7F87">
        <w:rPr>
          <w:rFonts w:ascii="Times New Roman" w:hAnsi="Times New Roman"/>
          <w:sz w:val="24"/>
          <w:szCs w:val="24"/>
        </w:rPr>
        <w:t>) in all the questions on the table at 0.005 level of significance.7u</w:t>
      </w:r>
    </w:p>
    <w:p w:rsidR="00005F84" w:rsidRPr="009F7F87" w:rsidRDefault="00005F84" w:rsidP="00005F84">
      <w:pPr>
        <w:spacing w:after="0"/>
        <w:jc w:val="both"/>
        <w:rPr>
          <w:rFonts w:ascii="Times New Roman" w:hAnsi="Times New Roman"/>
          <w:sz w:val="24"/>
          <w:szCs w:val="24"/>
        </w:rPr>
      </w:pPr>
      <w:r w:rsidRPr="009F7F87">
        <w:rPr>
          <w:rFonts w:ascii="Times New Roman" w:hAnsi="Times New Roman"/>
          <w:sz w:val="24"/>
          <w:szCs w:val="24"/>
        </w:rPr>
        <w:tab/>
        <w:t>The Null hypothesis rejected and we will accept the alternative hypothesis. Therefore, issues in exchange rate policy has positively affected the development of Central Bank of Nigeria</w:t>
      </w:r>
    </w:p>
    <w:p w:rsidR="00005F84" w:rsidRPr="009F7F87" w:rsidRDefault="00005F84" w:rsidP="00005F84">
      <w:pPr>
        <w:spacing w:after="0"/>
        <w:jc w:val="both"/>
        <w:rPr>
          <w:rFonts w:ascii="Times New Roman" w:hAnsi="Times New Roman"/>
          <w:sz w:val="24"/>
          <w:szCs w:val="24"/>
        </w:rPr>
      </w:pPr>
      <w:r w:rsidRPr="009F7F87">
        <w:rPr>
          <w:rFonts w:ascii="Times New Roman" w:hAnsi="Times New Roman"/>
          <w:sz w:val="24"/>
          <w:szCs w:val="24"/>
        </w:rPr>
        <w:t>Hypothesis 3</w:t>
      </w:r>
    </w:p>
    <w:p w:rsidR="00005F84" w:rsidRPr="009F7F87" w:rsidRDefault="00005F84" w:rsidP="00005F84">
      <w:pPr>
        <w:spacing w:after="0"/>
        <w:jc w:val="both"/>
        <w:rPr>
          <w:rFonts w:ascii="Times New Roman" w:hAnsi="Times New Roman"/>
          <w:sz w:val="24"/>
          <w:szCs w:val="24"/>
        </w:rPr>
      </w:pPr>
      <w:r w:rsidRPr="009F7F87">
        <w:rPr>
          <w:rFonts w:ascii="Times New Roman" w:hAnsi="Times New Roman"/>
          <w:sz w:val="24"/>
          <w:szCs w:val="24"/>
        </w:rPr>
        <w:t>Ho:</w:t>
      </w:r>
      <w:r w:rsidRPr="009F7F87">
        <w:rPr>
          <w:rFonts w:ascii="Times New Roman" w:hAnsi="Times New Roman"/>
          <w:sz w:val="24"/>
          <w:szCs w:val="24"/>
        </w:rPr>
        <w:tab/>
        <w:t>There are no identifiable challenges/problems facing the issues in exchange rate policy design and management in Nigeria economy.</w:t>
      </w:r>
    </w:p>
    <w:p w:rsidR="00005F84" w:rsidRDefault="00005F84" w:rsidP="00005F84">
      <w:pPr>
        <w:spacing w:after="0"/>
        <w:jc w:val="both"/>
        <w:rPr>
          <w:rFonts w:ascii="Times New Roman" w:hAnsi="Times New Roman"/>
          <w:sz w:val="24"/>
          <w:szCs w:val="24"/>
        </w:rPr>
      </w:pPr>
      <w:r w:rsidRPr="009F7F87">
        <w:rPr>
          <w:rFonts w:ascii="Times New Roman" w:hAnsi="Times New Roman"/>
          <w:sz w:val="24"/>
          <w:szCs w:val="24"/>
        </w:rPr>
        <w:t>Hi:</w:t>
      </w:r>
      <w:r w:rsidRPr="009F7F87">
        <w:rPr>
          <w:rFonts w:ascii="Times New Roman" w:hAnsi="Times New Roman"/>
          <w:sz w:val="24"/>
          <w:szCs w:val="24"/>
        </w:rPr>
        <w:tab/>
        <w:t>There are identifiable challenges/problems facing the issues in exchange rate policy design and management in Nigeria economy.</w:t>
      </w:r>
    </w:p>
    <w:p w:rsidR="00B56217" w:rsidRPr="009F7F87" w:rsidRDefault="00B56217" w:rsidP="00005F84">
      <w:pPr>
        <w:spacing w:after="0"/>
        <w:jc w:val="both"/>
        <w:rPr>
          <w:rFonts w:ascii="Times New Roman" w:hAnsi="Times New Roman"/>
          <w:sz w:val="24"/>
          <w:szCs w:val="24"/>
        </w:rPr>
      </w:pPr>
    </w:p>
    <w:tbl>
      <w:tblPr>
        <w:tblStyle w:val="TableGrid"/>
        <w:tblW w:w="0" w:type="auto"/>
        <w:tblLook w:val="04A0"/>
      </w:tblPr>
      <w:tblGrid>
        <w:gridCol w:w="2808"/>
        <w:gridCol w:w="990"/>
        <w:gridCol w:w="1170"/>
        <w:gridCol w:w="1170"/>
        <w:gridCol w:w="1440"/>
        <w:gridCol w:w="1278"/>
      </w:tblGrid>
      <w:tr w:rsidR="00005F84" w:rsidRPr="009F7F87" w:rsidTr="00005F84">
        <w:tc>
          <w:tcPr>
            <w:tcW w:w="2808" w:type="dxa"/>
          </w:tcPr>
          <w:p w:rsidR="00005F84" w:rsidRPr="009F7F87" w:rsidRDefault="00005F84" w:rsidP="00005F84">
            <w:pPr>
              <w:autoSpaceDE w:val="0"/>
              <w:autoSpaceDN w:val="0"/>
              <w:adjustRightInd w:val="0"/>
              <w:spacing w:line="480" w:lineRule="auto"/>
              <w:jc w:val="both"/>
              <w:rPr>
                <w:rFonts w:ascii="Times New Roman" w:hAnsi="Times New Roman"/>
                <w:b/>
                <w:sz w:val="24"/>
                <w:szCs w:val="24"/>
              </w:rPr>
            </w:pPr>
            <w:r w:rsidRPr="009F7F87">
              <w:rPr>
                <w:rFonts w:ascii="Times New Roman" w:hAnsi="Times New Roman"/>
                <w:b/>
                <w:sz w:val="24"/>
                <w:szCs w:val="24"/>
              </w:rPr>
              <w:lastRenderedPageBreak/>
              <w:t>Variables</w:t>
            </w:r>
          </w:p>
        </w:tc>
        <w:tc>
          <w:tcPr>
            <w:tcW w:w="990" w:type="dxa"/>
          </w:tcPr>
          <w:p w:rsidR="00005F84" w:rsidRPr="009F7F87" w:rsidRDefault="00005F84" w:rsidP="00005F84">
            <w:pPr>
              <w:autoSpaceDE w:val="0"/>
              <w:autoSpaceDN w:val="0"/>
              <w:adjustRightInd w:val="0"/>
              <w:spacing w:line="480" w:lineRule="auto"/>
              <w:jc w:val="both"/>
              <w:rPr>
                <w:rFonts w:ascii="Times New Roman" w:hAnsi="Times New Roman"/>
                <w:b/>
                <w:sz w:val="24"/>
                <w:szCs w:val="24"/>
              </w:rPr>
            </w:pPr>
            <w:r w:rsidRPr="009F7F87">
              <w:rPr>
                <w:rFonts w:ascii="Times New Roman" w:hAnsi="Times New Roman"/>
                <w:b/>
                <w:sz w:val="24"/>
                <w:szCs w:val="24"/>
              </w:rPr>
              <w:t>O</w:t>
            </w:r>
          </w:p>
        </w:tc>
        <w:tc>
          <w:tcPr>
            <w:tcW w:w="1170" w:type="dxa"/>
          </w:tcPr>
          <w:p w:rsidR="00005F84" w:rsidRPr="009F7F87" w:rsidRDefault="00005F84" w:rsidP="00005F84">
            <w:pPr>
              <w:autoSpaceDE w:val="0"/>
              <w:autoSpaceDN w:val="0"/>
              <w:adjustRightInd w:val="0"/>
              <w:spacing w:line="480" w:lineRule="auto"/>
              <w:jc w:val="both"/>
              <w:rPr>
                <w:rFonts w:ascii="Times New Roman" w:hAnsi="Times New Roman"/>
                <w:b/>
                <w:sz w:val="24"/>
                <w:szCs w:val="24"/>
              </w:rPr>
            </w:pPr>
            <w:r w:rsidRPr="009F7F87">
              <w:rPr>
                <w:rFonts w:ascii="Times New Roman" w:hAnsi="Times New Roman"/>
                <w:b/>
                <w:sz w:val="24"/>
                <w:szCs w:val="24"/>
              </w:rPr>
              <w:t>E</w:t>
            </w:r>
          </w:p>
        </w:tc>
        <w:tc>
          <w:tcPr>
            <w:tcW w:w="1170" w:type="dxa"/>
          </w:tcPr>
          <w:p w:rsidR="00005F84" w:rsidRPr="009F7F87" w:rsidRDefault="00005F84" w:rsidP="00005F84">
            <w:pPr>
              <w:autoSpaceDE w:val="0"/>
              <w:autoSpaceDN w:val="0"/>
              <w:adjustRightInd w:val="0"/>
              <w:spacing w:line="480" w:lineRule="auto"/>
              <w:jc w:val="both"/>
              <w:rPr>
                <w:rFonts w:ascii="Times New Roman" w:hAnsi="Times New Roman"/>
                <w:b/>
                <w:sz w:val="24"/>
                <w:szCs w:val="24"/>
              </w:rPr>
            </w:pPr>
            <w:r w:rsidRPr="009F7F87">
              <w:rPr>
                <w:rFonts w:ascii="Times New Roman" w:hAnsi="Times New Roman"/>
                <w:b/>
                <w:sz w:val="24"/>
                <w:szCs w:val="24"/>
              </w:rPr>
              <w:t>O-E</w:t>
            </w:r>
          </w:p>
        </w:tc>
        <w:tc>
          <w:tcPr>
            <w:tcW w:w="1440" w:type="dxa"/>
          </w:tcPr>
          <w:p w:rsidR="00005F84" w:rsidRPr="009F7F87" w:rsidRDefault="00005F84" w:rsidP="00005F84">
            <w:pPr>
              <w:autoSpaceDE w:val="0"/>
              <w:autoSpaceDN w:val="0"/>
              <w:adjustRightInd w:val="0"/>
              <w:spacing w:line="480" w:lineRule="auto"/>
              <w:jc w:val="both"/>
              <w:rPr>
                <w:rFonts w:ascii="Times New Roman" w:hAnsi="Times New Roman"/>
                <w:b/>
                <w:sz w:val="24"/>
                <w:szCs w:val="24"/>
              </w:rPr>
            </w:pPr>
            <w:r w:rsidRPr="009F7F87">
              <w:rPr>
                <w:rFonts w:ascii="Times New Roman" w:hAnsi="Times New Roman"/>
                <w:b/>
                <w:sz w:val="24"/>
                <w:szCs w:val="24"/>
              </w:rPr>
              <w:t>(O-E)</w:t>
            </w:r>
            <w:r w:rsidRPr="009F7F87">
              <w:rPr>
                <w:rFonts w:ascii="Times New Roman" w:hAnsi="Times New Roman"/>
                <w:b/>
                <w:sz w:val="24"/>
                <w:szCs w:val="24"/>
                <w:vertAlign w:val="superscript"/>
              </w:rPr>
              <w:t>2</w:t>
            </w:r>
          </w:p>
        </w:tc>
        <w:tc>
          <w:tcPr>
            <w:tcW w:w="1278" w:type="dxa"/>
          </w:tcPr>
          <w:p w:rsidR="00005F84" w:rsidRPr="009F7F87" w:rsidRDefault="00005F84" w:rsidP="00005F84">
            <w:pPr>
              <w:autoSpaceDE w:val="0"/>
              <w:autoSpaceDN w:val="0"/>
              <w:adjustRightInd w:val="0"/>
              <w:spacing w:line="480" w:lineRule="auto"/>
              <w:jc w:val="both"/>
              <w:rPr>
                <w:rFonts w:ascii="Times New Roman" w:hAnsi="Times New Roman"/>
                <w:b/>
                <w:sz w:val="24"/>
                <w:szCs w:val="24"/>
              </w:rPr>
            </w:pPr>
            <w:r w:rsidRPr="009F7F87">
              <w:rPr>
                <w:rFonts w:ascii="Times New Roman" w:hAnsi="Times New Roman"/>
                <w:b/>
                <w:sz w:val="24"/>
                <w:szCs w:val="24"/>
              </w:rPr>
              <w:t>(O-E)</w:t>
            </w:r>
            <w:r w:rsidRPr="009F7F87">
              <w:rPr>
                <w:rFonts w:ascii="Times New Roman" w:hAnsi="Times New Roman"/>
                <w:b/>
                <w:sz w:val="24"/>
                <w:szCs w:val="24"/>
                <w:vertAlign w:val="superscript"/>
              </w:rPr>
              <w:t>2</w:t>
            </w:r>
            <w:r w:rsidRPr="009F7F87">
              <w:rPr>
                <w:rFonts w:ascii="Times New Roman" w:hAnsi="Times New Roman"/>
                <w:b/>
                <w:sz w:val="24"/>
                <w:szCs w:val="24"/>
              </w:rPr>
              <w:t xml:space="preserve"> /E</w:t>
            </w:r>
          </w:p>
        </w:tc>
      </w:tr>
      <w:tr w:rsidR="00005F84" w:rsidRPr="009F7F87" w:rsidTr="00005F84">
        <w:tc>
          <w:tcPr>
            <w:tcW w:w="2808"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Strongly agreed</w:t>
            </w:r>
          </w:p>
        </w:tc>
        <w:tc>
          <w:tcPr>
            <w:tcW w:w="99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20</w:t>
            </w:r>
          </w:p>
        </w:tc>
        <w:tc>
          <w:tcPr>
            <w:tcW w:w="117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7.8</w:t>
            </w:r>
          </w:p>
        </w:tc>
        <w:tc>
          <w:tcPr>
            <w:tcW w:w="117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12.2</w:t>
            </w:r>
          </w:p>
        </w:tc>
        <w:tc>
          <w:tcPr>
            <w:tcW w:w="144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148.84</w:t>
            </w:r>
          </w:p>
        </w:tc>
        <w:tc>
          <w:tcPr>
            <w:tcW w:w="1278"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19.1</w:t>
            </w:r>
          </w:p>
        </w:tc>
      </w:tr>
      <w:tr w:rsidR="00005F84" w:rsidRPr="009F7F87" w:rsidTr="00005F84">
        <w:tc>
          <w:tcPr>
            <w:tcW w:w="2808"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Agreed</w:t>
            </w:r>
          </w:p>
        </w:tc>
        <w:tc>
          <w:tcPr>
            <w:tcW w:w="99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19</w:t>
            </w:r>
          </w:p>
        </w:tc>
        <w:tc>
          <w:tcPr>
            <w:tcW w:w="117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7.8</w:t>
            </w:r>
          </w:p>
        </w:tc>
        <w:tc>
          <w:tcPr>
            <w:tcW w:w="117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11.2</w:t>
            </w:r>
          </w:p>
        </w:tc>
        <w:tc>
          <w:tcPr>
            <w:tcW w:w="144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125.44</w:t>
            </w:r>
          </w:p>
        </w:tc>
        <w:tc>
          <w:tcPr>
            <w:tcW w:w="1278"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16.1</w:t>
            </w:r>
          </w:p>
        </w:tc>
      </w:tr>
      <w:tr w:rsidR="00005F84" w:rsidRPr="009F7F87" w:rsidTr="00005F84">
        <w:tc>
          <w:tcPr>
            <w:tcW w:w="2808"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Undecided</w:t>
            </w:r>
          </w:p>
        </w:tc>
        <w:tc>
          <w:tcPr>
            <w:tcW w:w="99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w:t>
            </w:r>
          </w:p>
        </w:tc>
        <w:tc>
          <w:tcPr>
            <w:tcW w:w="117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7.8</w:t>
            </w:r>
          </w:p>
        </w:tc>
        <w:tc>
          <w:tcPr>
            <w:tcW w:w="117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-7.8</w:t>
            </w:r>
          </w:p>
        </w:tc>
        <w:tc>
          <w:tcPr>
            <w:tcW w:w="144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60.84</w:t>
            </w:r>
          </w:p>
        </w:tc>
        <w:tc>
          <w:tcPr>
            <w:tcW w:w="1278"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7.8</w:t>
            </w:r>
          </w:p>
        </w:tc>
      </w:tr>
      <w:tr w:rsidR="00005F84" w:rsidRPr="009F7F87" w:rsidTr="00005F84">
        <w:tc>
          <w:tcPr>
            <w:tcW w:w="2808"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Disagreed</w:t>
            </w:r>
          </w:p>
        </w:tc>
        <w:tc>
          <w:tcPr>
            <w:tcW w:w="99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w:t>
            </w:r>
          </w:p>
        </w:tc>
        <w:tc>
          <w:tcPr>
            <w:tcW w:w="117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7.8</w:t>
            </w:r>
          </w:p>
        </w:tc>
        <w:tc>
          <w:tcPr>
            <w:tcW w:w="117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-7.8</w:t>
            </w:r>
          </w:p>
        </w:tc>
        <w:tc>
          <w:tcPr>
            <w:tcW w:w="144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60.84</w:t>
            </w:r>
          </w:p>
        </w:tc>
        <w:tc>
          <w:tcPr>
            <w:tcW w:w="1278"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7.8</w:t>
            </w:r>
          </w:p>
        </w:tc>
      </w:tr>
      <w:tr w:rsidR="00005F84" w:rsidRPr="009F7F87" w:rsidTr="00005F84">
        <w:tc>
          <w:tcPr>
            <w:tcW w:w="2808"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Strongly disagreed</w:t>
            </w:r>
          </w:p>
        </w:tc>
        <w:tc>
          <w:tcPr>
            <w:tcW w:w="99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w:t>
            </w:r>
          </w:p>
        </w:tc>
        <w:tc>
          <w:tcPr>
            <w:tcW w:w="117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7.8</w:t>
            </w:r>
          </w:p>
        </w:tc>
        <w:tc>
          <w:tcPr>
            <w:tcW w:w="117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-7.8</w:t>
            </w:r>
          </w:p>
        </w:tc>
        <w:tc>
          <w:tcPr>
            <w:tcW w:w="144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60.84</w:t>
            </w:r>
          </w:p>
        </w:tc>
        <w:tc>
          <w:tcPr>
            <w:tcW w:w="1278"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7.8</w:t>
            </w:r>
          </w:p>
        </w:tc>
      </w:tr>
      <w:tr w:rsidR="00005F84" w:rsidRPr="009F7F87" w:rsidTr="00005F84">
        <w:tc>
          <w:tcPr>
            <w:tcW w:w="2808"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Total</w:t>
            </w:r>
          </w:p>
        </w:tc>
        <w:tc>
          <w:tcPr>
            <w:tcW w:w="99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39</w:t>
            </w:r>
          </w:p>
        </w:tc>
        <w:tc>
          <w:tcPr>
            <w:tcW w:w="117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39</w:t>
            </w:r>
          </w:p>
        </w:tc>
        <w:tc>
          <w:tcPr>
            <w:tcW w:w="117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51</w:t>
            </w:r>
          </w:p>
        </w:tc>
        <w:tc>
          <w:tcPr>
            <w:tcW w:w="1440"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756</w:t>
            </w:r>
          </w:p>
        </w:tc>
        <w:tc>
          <w:tcPr>
            <w:tcW w:w="1278" w:type="dxa"/>
          </w:tcPr>
          <w:p w:rsidR="00005F84" w:rsidRPr="009F7F87" w:rsidRDefault="00005F84" w:rsidP="00005F84">
            <w:pPr>
              <w:autoSpaceDE w:val="0"/>
              <w:autoSpaceDN w:val="0"/>
              <w:adjustRightInd w:val="0"/>
              <w:spacing w:line="480" w:lineRule="auto"/>
              <w:jc w:val="both"/>
              <w:rPr>
                <w:rFonts w:ascii="Times New Roman" w:hAnsi="Times New Roman"/>
                <w:sz w:val="24"/>
                <w:szCs w:val="24"/>
              </w:rPr>
            </w:pPr>
            <w:r w:rsidRPr="009F7F87">
              <w:rPr>
                <w:rFonts w:ascii="Times New Roman" w:hAnsi="Times New Roman"/>
                <w:sz w:val="24"/>
                <w:szCs w:val="24"/>
              </w:rPr>
              <w:t>97</w:t>
            </w:r>
          </w:p>
        </w:tc>
      </w:tr>
    </w:tbl>
    <w:p w:rsidR="00005F84" w:rsidRPr="009F7F87" w:rsidRDefault="00005F84" w:rsidP="00005F84">
      <w:pPr>
        <w:spacing w:after="0"/>
        <w:jc w:val="both"/>
        <w:rPr>
          <w:rFonts w:ascii="Times New Roman" w:hAnsi="Times New Roman"/>
          <w:b/>
          <w:sz w:val="24"/>
          <w:szCs w:val="24"/>
        </w:rPr>
      </w:pPr>
      <w:r>
        <w:rPr>
          <w:rFonts w:ascii="Times New Roman" w:hAnsi="Times New Roman"/>
          <w:b/>
          <w:sz w:val="24"/>
          <w:szCs w:val="24"/>
        </w:rPr>
        <w:t>Source: Field Survey, 2025</w:t>
      </w:r>
    </w:p>
    <w:p w:rsidR="00005F84" w:rsidRPr="009F7F87" w:rsidRDefault="00005F84" w:rsidP="00005F84">
      <w:pPr>
        <w:autoSpaceDE w:val="0"/>
        <w:autoSpaceDN w:val="0"/>
        <w:adjustRightInd w:val="0"/>
        <w:spacing w:after="0" w:line="480" w:lineRule="auto"/>
        <w:rPr>
          <w:rFonts w:ascii="Times New Roman" w:hAnsi="Times New Roman"/>
          <w:sz w:val="24"/>
          <w:szCs w:val="24"/>
        </w:rPr>
      </w:pPr>
      <w:r w:rsidRPr="009F7F87">
        <w:rPr>
          <w:rFonts w:ascii="Times New Roman" w:hAnsi="Times New Roman"/>
          <w:sz w:val="24"/>
          <w:szCs w:val="24"/>
        </w:rPr>
        <w:tab/>
        <w:t>X</w:t>
      </w:r>
      <w:r w:rsidRPr="009F7F87">
        <w:rPr>
          <w:rFonts w:ascii="Times New Roman" w:hAnsi="Times New Roman"/>
          <w:sz w:val="24"/>
          <w:szCs w:val="24"/>
          <w:vertAlign w:val="superscript"/>
        </w:rPr>
        <w:t xml:space="preserve">2 </w:t>
      </w:r>
      <w:r w:rsidRPr="009F7F87">
        <w:rPr>
          <w:rFonts w:ascii="Times New Roman" w:hAnsi="Times New Roman"/>
          <w:sz w:val="24"/>
          <w:szCs w:val="24"/>
        </w:rPr>
        <w:t xml:space="preserve"> at 5% significance level</w:t>
      </w:r>
    </w:p>
    <w:p w:rsidR="00005F84" w:rsidRPr="009F7F87" w:rsidRDefault="00005F84" w:rsidP="00005F84">
      <w:pPr>
        <w:autoSpaceDE w:val="0"/>
        <w:autoSpaceDN w:val="0"/>
        <w:adjustRightInd w:val="0"/>
        <w:spacing w:after="0" w:line="480" w:lineRule="auto"/>
        <w:rPr>
          <w:rFonts w:ascii="Times New Roman" w:hAnsi="Times New Roman"/>
          <w:sz w:val="24"/>
          <w:szCs w:val="24"/>
        </w:rPr>
      </w:pPr>
      <w:r w:rsidRPr="009F7F87">
        <w:rPr>
          <w:rFonts w:ascii="Times New Roman" w:hAnsi="Times New Roman"/>
          <w:sz w:val="24"/>
          <w:szCs w:val="24"/>
        </w:rPr>
        <w:t>Where degree of freedom (df) = 4</w:t>
      </w:r>
    </w:p>
    <w:p w:rsidR="00005F84" w:rsidRPr="009F7F87" w:rsidRDefault="00005F84" w:rsidP="00005F84">
      <w:pPr>
        <w:autoSpaceDE w:val="0"/>
        <w:autoSpaceDN w:val="0"/>
        <w:adjustRightInd w:val="0"/>
        <w:spacing w:after="0" w:line="480" w:lineRule="auto"/>
        <w:rPr>
          <w:rFonts w:ascii="Times New Roman" w:hAnsi="Times New Roman"/>
          <w:sz w:val="24"/>
          <w:szCs w:val="24"/>
        </w:rPr>
      </w:pPr>
      <w:r w:rsidRPr="009F7F87">
        <w:rPr>
          <w:rFonts w:ascii="Times New Roman" w:hAnsi="Times New Roman"/>
          <w:sz w:val="24"/>
          <w:szCs w:val="24"/>
        </w:rPr>
        <w:t>X</w:t>
      </w:r>
      <w:r w:rsidRPr="009F7F87">
        <w:rPr>
          <w:rFonts w:ascii="Times New Roman" w:hAnsi="Times New Roman"/>
          <w:sz w:val="24"/>
          <w:szCs w:val="24"/>
          <w:vertAlign w:val="superscript"/>
        </w:rPr>
        <w:t xml:space="preserve">2 </w:t>
      </w:r>
      <w:r w:rsidRPr="009F7F87">
        <w:rPr>
          <w:rFonts w:ascii="Times New Roman" w:hAnsi="Times New Roman"/>
          <w:sz w:val="24"/>
          <w:szCs w:val="24"/>
        </w:rPr>
        <w:t xml:space="preserve"> tab = (r-1)(c-1)</w:t>
      </w:r>
    </w:p>
    <w:p w:rsidR="00005F84" w:rsidRPr="009F7F87" w:rsidRDefault="00005F84" w:rsidP="00005F84">
      <w:pPr>
        <w:autoSpaceDE w:val="0"/>
        <w:autoSpaceDN w:val="0"/>
        <w:adjustRightInd w:val="0"/>
        <w:spacing w:after="0" w:line="480" w:lineRule="auto"/>
        <w:rPr>
          <w:rFonts w:ascii="Times New Roman" w:hAnsi="Times New Roman"/>
          <w:sz w:val="24"/>
          <w:szCs w:val="24"/>
        </w:rPr>
      </w:pPr>
      <w:r w:rsidRPr="009F7F87">
        <w:rPr>
          <w:rFonts w:ascii="Times New Roman" w:hAnsi="Times New Roman"/>
          <w:sz w:val="24"/>
          <w:szCs w:val="24"/>
        </w:rPr>
        <w:t>(5-1)(2-1)</w:t>
      </w:r>
    </w:p>
    <w:p w:rsidR="00005F84" w:rsidRPr="009F7F87" w:rsidRDefault="00005F84" w:rsidP="00005F84">
      <w:pPr>
        <w:autoSpaceDE w:val="0"/>
        <w:autoSpaceDN w:val="0"/>
        <w:adjustRightInd w:val="0"/>
        <w:spacing w:after="0" w:line="480" w:lineRule="auto"/>
        <w:rPr>
          <w:rFonts w:ascii="Times New Roman" w:hAnsi="Times New Roman"/>
          <w:sz w:val="24"/>
          <w:szCs w:val="24"/>
        </w:rPr>
      </w:pPr>
      <w:r w:rsidRPr="009F7F87">
        <w:rPr>
          <w:rFonts w:ascii="Times New Roman" w:hAnsi="Times New Roman"/>
          <w:sz w:val="24"/>
          <w:szCs w:val="24"/>
        </w:rPr>
        <w:t>(4) x (1)</w:t>
      </w:r>
    </w:p>
    <w:p w:rsidR="00005F84" w:rsidRPr="009F7F87" w:rsidRDefault="00005F84" w:rsidP="00005F84">
      <w:pPr>
        <w:spacing w:after="0"/>
        <w:rPr>
          <w:rFonts w:ascii="Times New Roman" w:hAnsi="Times New Roman"/>
          <w:sz w:val="24"/>
          <w:szCs w:val="24"/>
        </w:rPr>
      </w:pPr>
      <w:r w:rsidRPr="009F7F87">
        <w:rPr>
          <w:rFonts w:ascii="Times New Roman" w:hAnsi="Times New Roman"/>
          <w:sz w:val="24"/>
          <w:szCs w:val="24"/>
        </w:rPr>
        <w:t>X</w:t>
      </w:r>
      <w:r w:rsidRPr="009F7F87">
        <w:rPr>
          <w:rFonts w:ascii="Times New Roman" w:hAnsi="Times New Roman"/>
          <w:sz w:val="24"/>
          <w:szCs w:val="24"/>
          <w:vertAlign w:val="superscript"/>
        </w:rPr>
        <w:t xml:space="preserve">2 </w:t>
      </w:r>
      <w:r w:rsidRPr="009F7F87">
        <w:rPr>
          <w:rFonts w:ascii="Times New Roman" w:hAnsi="Times New Roman"/>
          <w:sz w:val="24"/>
          <w:szCs w:val="24"/>
        </w:rPr>
        <w:t xml:space="preserve"> =</w:t>
      </w:r>
      <w:r w:rsidRPr="009F7F87">
        <w:rPr>
          <w:rFonts w:ascii="Times New Roman" w:hAnsi="Times New Roman"/>
          <w:sz w:val="24"/>
          <w:szCs w:val="24"/>
        </w:rPr>
        <w:tab/>
        <w:t>4</w:t>
      </w:r>
    </w:p>
    <w:p w:rsidR="00005F84" w:rsidRPr="009F7F87" w:rsidRDefault="00005F84" w:rsidP="00005F84">
      <w:pPr>
        <w:spacing w:after="0"/>
        <w:ind w:firstLine="720"/>
        <w:jc w:val="both"/>
        <w:rPr>
          <w:rFonts w:ascii="Times New Roman" w:hAnsi="Times New Roman"/>
          <w:sz w:val="24"/>
          <w:szCs w:val="24"/>
        </w:rPr>
      </w:pPr>
      <w:r w:rsidRPr="009F7F87">
        <w:rPr>
          <w:rFonts w:ascii="Times New Roman" w:hAnsi="Times New Roman"/>
          <w:sz w:val="24"/>
          <w:szCs w:val="24"/>
        </w:rPr>
        <w:t>Table 2 reveals that the calculated value (X</w:t>
      </w:r>
      <w:r w:rsidRPr="009F7F87">
        <w:rPr>
          <w:rFonts w:ascii="Times New Roman" w:hAnsi="Times New Roman"/>
          <w:sz w:val="24"/>
          <w:szCs w:val="24"/>
          <w:vertAlign w:val="superscript"/>
        </w:rPr>
        <w:t>2</w:t>
      </w:r>
      <w:r w:rsidRPr="009F7F87">
        <w:rPr>
          <w:rFonts w:ascii="Times New Roman" w:hAnsi="Times New Roman"/>
          <w:sz w:val="24"/>
          <w:szCs w:val="24"/>
        </w:rPr>
        <w:t>) is greater than the table (X</w:t>
      </w:r>
      <w:r w:rsidRPr="009F7F87">
        <w:rPr>
          <w:rFonts w:ascii="Times New Roman" w:hAnsi="Times New Roman"/>
          <w:sz w:val="24"/>
          <w:szCs w:val="24"/>
          <w:vertAlign w:val="superscript"/>
        </w:rPr>
        <w:t>2</w:t>
      </w:r>
      <w:r w:rsidRPr="009F7F87">
        <w:rPr>
          <w:rFonts w:ascii="Times New Roman" w:hAnsi="Times New Roman"/>
          <w:sz w:val="24"/>
          <w:szCs w:val="24"/>
        </w:rPr>
        <w:t>) in all the questions on the table at 0.005 level of significance.7u</w:t>
      </w:r>
    </w:p>
    <w:p w:rsidR="00005F84" w:rsidRPr="009F7F87" w:rsidRDefault="00005F84" w:rsidP="00005F84">
      <w:pPr>
        <w:spacing w:after="0"/>
        <w:jc w:val="both"/>
        <w:rPr>
          <w:rFonts w:ascii="Times New Roman" w:hAnsi="Times New Roman"/>
          <w:sz w:val="24"/>
          <w:szCs w:val="24"/>
        </w:rPr>
      </w:pPr>
      <w:r w:rsidRPr="009F7F87">
        <w:rPr>
          <w:rFonts w:ascii="Times New Roman" w:hAnsi="Times New Roman"/>
          <w:sz w:val="24"/>
          <w:szCs w:val="24"/>
        </w:rPr>
        <w:tab/>
        <w:t>The Null hypothesis rejected and we will accept the alternative hypothesis. Therefore, there are identifiable challenges/problems facing the issues in exchange rate policy design and management in Nigeria economy.</w:t>
      </w:r>
    </w:p>
    <w:p w:rsidR="00005F84" w:rsidRPr="00C67B1C" w:rsidRDefault="00005F84" w:rsidP="00C67B1C">
      <w:pPr>
        <w:spacing w:after="0"/>
        <w:rPr>
          <w:rFonts w:ascii="Times New Roman" w:hAnsi="Times New Roman"/>
          <w:sz w:val="24"/>
          <w:szCs w:val="24"/>
        </w:rPr>
      </w:pPr>
      <w:r w:rsidRPr="009F7F87">
        <w:rPr>
          <w:rFonts w:ascii="Times New Roman" w:hAnsi="Times New Roman"/>
          <w:b/>
          <w:sz w:val="24"/>
          <w:szCs w:val="24"/>
        </w:rPr>
        <w:t>4.4</w:t>
      </w:r>
      <w:r w:rsidRPr="009F7F87">
        <w:rPr>
          <w:rFonts w:ascii="Times New Roman" w:hAnsi="Times New Roman"/>
          <w:b/>
          <w:sz w:val="24"/>
          <w:szCs w:val="24"/>
        </w:rPr>
        <w:tab/>
        <w:t>DATA INTERPRETATION</w:t>
      </w:r>
    </w:p>
    <w:p w:rsidR="00005F84" w:rsidRPr="009F7F87" w:rsidRDefault="00005F84" w:rsidP="00005F84">
      <w:pPr>
        <w:spacing w:after="0"/>
        <w:jc w:val="both"/>
        <w:rPr>
          <w:rFonts w:ascii="Times New Roman" w:hAnsi="Times New Roman"/>
          <w:sz w:val="24"/>
          <w:szCs w:val="24"/>
        </w:rPr>
      </w:pPr>
      <w:r w:rsidRPr="009F7F87">
        <w:rPr>
          <w:rFonts w:ascii="Times New Roman" w:hAnsi="Times New Roman"/>
          <w:sz w:val="24"/>
          <w:szCs w:val="24"/>
        </w:rPr>
        <w:tab/>
        <w:t>It can be summed up from the analysis that the implementation of exchange rate policy has great significant effect in one service delivery in the banking industry.</w:t>
      </w:r>
    </w:p>
    <w:p w:rsidR="00005F84" w:rsidRPr="009F7F87" w:rsidRDefault="00005F84" w:rsidP="00005F84">
      <w:pPr>
        <w:spacing w:after="0"/>
        <w:jc w:val="both"/>
        <w:rPr>
          <w:rFonts w:ascii="Times New Roman" w:hAnsi="Times New Roman"/>
          <w:sz w:val="24"/>
          <w:szCs w:val="24"/>
        </w:rPr>
      </w:pPr>
      <w:r w:rsidRPr="009F7F87">
        <w:rPr>
          <w:rFonts w:ascii="Times New Roman" w:hAnsi="Times New Roman"/>
          <w:sz w:val="24"/>
          <w:szCs w:val="24"/>
        </w:rPr>
        <w:tab/>
        <w:t>The interpretation of the result derived from hypothesis tested is the purpose of this findings.</w:t>
      </w:r>
    </w:p>
    <w:p w:rsidR="00005F84" w:rsidRPr="009F7F87" w:rsidRDefault="00005F84" w:rsidP="00005F84">
      <w:pPr>
        <w:spacing w:after="0"/>
        <w:ind w:firstLine="720"/>
        <w:jc w:val="both"/>
        <w:rPr>
          <w:rFonts w:ascii="Times New Roman" w:hAnsi="Times New Roman"/>
          <w:sz w:val="24"/>
          <w:szCs w:val="24"/>
        </w:rPr>
      </w:pPr>
      <w:r w:rsidRPr="009F7F87">
        <w:rPr>
          <w:rFonts w:ascii="Times New Roman" w:hAnsi="Times New Roman"/>
          <w:sz w:val="24"/>
          <w:szCs w:val="24"/>
        </w:rPr>
        <w:t>Thus the rejection of null hypothesis which says that issues in exchange rate policy will not have effect on the banking industry.</w:t>
      </w:r>
    </w:p>
    <w:p w:rsidR="00005F84" w:rsidRPr="009F7F87" w:rsidRDefault="00005F84" w:rsidP="00005F84">
      <w:pPr>
        <w:spacing w:after="0"/>
        <w:rPr>
          <w:rFonts w:ascii="Times New Roman" w:hAnsi="Times New Roman"/>
          <w:b/>
          <w:sz w:val="24"/>
          <w:szCs w:val="24"/>
        </w:rPr>
      </w:pPr>
      <w:r w:rsidRPr="009F7F87">
        <w:rPr>
          <w:rFonts w:ascii="Times New Roman" w:hAnsi="Times New Roman"/>
          <w:b/>
          <w:sz w:val="24"/>
          <w:szCs w:val="24"/>
        </w:rPr>
        <w:br w:type="page"/>
      </w:r>
    </w:p>
    <w:p w:rsidR="00005F84" w:rsidRPr="009F7F87" w:rsidRDefault="00005F84" w:rsidP="00005F84">
      <w:pPr>
        <w:autoSpaceDE w:val="0"/>
        <w:autoSpaceDN w:val="0"/>
        <w:adjustRightInd w:val="0"/>
        <w:spacing w:after="0" w:line="480" w:lineRule="auto"/>
        <w:jc w:val="center"/>
        <w:rPr>
          <w:rFonts w:ascii="Times New Roman" w:hAnsi="Times New Roman"/>
          <w:b/>
          <w:sz w:val="24"/>
          <w:szCs w:val="24"/>
        </w:rPr>
      </w:pPr>
      <w:r w:rsidRPr="009F7F87">
        <w:rPr>
          <w:rFonts w:ascii="Times New Roman" w:hAnsi="Times New Roman"/>
          <w:b/>
          <w:sz w:val="24"/>
          <w:szCs w:val="24"/>
        </w:rPr>
        <w:lastRenderedPageBreak/>
        <w:t>CHAPTER FIVE</w:t>
      </w:r>
    </w:p>
    <w:p w:rsidR="00005F84" w:rsidRPr="009F7F87" w:rsidRDefault="00005F84" w:rsidP="00005F84">
      <w:pPr>
        <w:autoSpaceDE w:val="0"/>
        <w:autoSpaceDN w:val="0"/>
        <w:adjustRightInd w:val="0"/>
        <w:spacing w:after="0" w:line="480" w:lineRule="auto"/>
        <w:jc w:val="center"/>
        <w:rPr>
          <w:rFonts w:ascii="Times New Roman" w:hAnsi="Times New Roman"/>
          <w:b/>
          <w:sz w:val="24"/>
          <w:szCs w:val="24"/>
        </w:rPr>
      </w:pPr>
      <w:r w:rsidRPr="009F7F87">
        <w:rPr>
          <w:rFonts w:ascii="Times New Roman" w:hAnsi="Times New Roman"/>
          <w:b/>
          <w:sz w:val="24"/>
          <w:szCs w:val="24"/>
        </w:rPr>
        <w:t>SUMMARY, CONCLUSION AND RECOMMENDATIONS</w:t>
      </w:r>
    </w:p>
    <w:p w:rsidR="00005F84" w:rsidRPr="009F7F87" w:rsidRDefault="00005F84" w:rsidP="00005F84">
      <w:pPr>
        <w:autoSpaceDE w:val="0"/>
        <w:autoSpaceDN w:val="0"/>
        <w:adjustRightInd w:val="0"/>
        <w:spacing w:after="0" w:line="480" w:lineRule="auto"/>
        <w:rPr>
          <w:rFonts w:ascii="Times New Roman" w:hAnsi="Times New Roman"/>
          <w:b/>
          <w:sz w:val="24"/>
          <w:szCs w:val="24"/>
        </w:rPr>
      </w:pPr>
      <w:r w:rsidRPr="009F7F87">
        <w:rPr>
          <w:rFonts w:ascii="Times New Roman" w:hAnsi="Times New Roman"/>
          <w:b/>
          <w:sz w:val="24"/>
          <w:szCs w:val="24"/>
        </w:rPr>
        <w:t>5.1</w:t>
      </w:r>
      <w:r w:rsidRPr="009F7F87">
        <w:rPr>
          <w:rFonts w:ascii="Times New Roman" w:hAnsi="Times New Roman"/>
          <w:b/>
          <w:sz w:val="24"/>
          <w:szCs w:val="24"/>
        </w:rPr>
        <w:tab/>
        <w:t>SUMMARY</w:t>
      </w:r>
    </w:p>
    <w:p w:rsidR="00005F84" w:rsidRPr="009F7F87" w:rsidRDefault="00005F84" w:rsidP="00005F84">
      <w:pPr>
        <w:pStyle w:val="Heading1"/>
        <w:spacing w:before="0" w:line="480" w:lineRule="auto"/>
        <w:ind w:left="0" w:firstLine="720"/>
        <w:jc w:val="both"/>
        <w:rPr>
          <w:rFonts w:ascii="Times New Roman" w:hAnsi="Times New Roman" w:cs="Times New Roman"/>
          <w:b w:val="0"/>
        </w:rPr>
      </w:pPr>
      <w:r w:rsidRPr="009F7F87">
        <w:rPr>
          <w:rFonts w:ascii="Times New Roman" w:hAnsi="Times New Roman" w:cs="Times New Roman"/>
          <w:b w:val="0"/>
        </w:rPr>
        <w:t>The study is on the effect of Corporate Governance on financial performance of commercial banks in Nigeria. The specific objectives of the study were to assess the impact of board size and board composition on financial performance of the Nigerian commercial banks. The analysis reveals that the Board Size has a negative but significance impact on the banking performance. This finding suggests that a smaller board size can enhance banks’ performance as the smaller size can take quick and adequate decision for the performance of the banks as large boardrooms tend to be slow in making decisions, and hence can be an obstacle to change. Furthermore, the study reveals that the relative size of Non-Executive Directors has a positive and significant impact on banking performance. This suggests that banks with higher presence of non-executives or independent members in their boards perform better than the others banks.</w:t>
      </w:r>
    </w:p>
    <w:p w:rsidR="00005F84" w:rsidRPr="009F7F87" w:rsidRDefault="00005F84" w:rsidP="00005F84">
      <w:pPr>
        <w:pStyle w:val="Heading1"/>
        <w:spacing w:before="0" w:line="480" w:lineRule="auto"/>
        <w:ind w:left="0"/>
        <w:rPr>
          <w:rFonts w:ascii="Times New Roman" w:hAnsi="Times New Roman" w:cs="Times New Roman"/>
        </w:rPr>
      </w:pPr>
      <w:r w:rsidRPr="009F7F87">
        <w:rPr>
          <w:rFonts w:ascii="Times New Roman" w:hAnsi="Times New Roman" w:cs="Times New Roman"/>
        </w:rPr>
        <w:t>5.2</w:t>
      </w:r>
      <w:r w:rsidRPr="009F7F87">
        <w:rPr>
          <w:rFonts w:ascii="Times New Roman" w:hAnsi="Times New Roman" w:cs="Times New Roman"/>
        </w:rPr>
        <w:tab/>
        <w:t>CONCLUSION</w:t>
      </w:r>
    </w:p>
    <w:p w:rsidR="00005F84" w:rsidRPr="009F7F87" w:rsidRDefault="00005F84" w:rsidP="00005F84">
      <w:pPr>
        <w:pStyle w:val="BodyText"/>
        <w:spacing w:line="480" w:lineRule="auto"/>
        <w:ind w:firstLine="720"/>
        <w:jc w:val="both"/>
        <w:rPr>
          <w:rFonts w:ascii="Times New Roman" w:hAnsi="Times New Roman" w:cs="Times New Roman"/>
          <w:sz w:val="24"/>
          <w:szCs w:val="24"/>
        </w:rPr>
      </w:pPr>
      <w:r w:rsidRPr="009F7F87">
        <w:rPr>
          <w:rFonts w:ascii="Times New Roman" w:hAnsi="Times New Roman" w:cs="Times New Roman"/>
          <w:sz w:val="24"/>
          <w:szCs w:val="24"/>
        </w:rPr>
        <w:t xml:space="preserve">For deposit money banks’ transparency and accountability to be meaningful, information disclosed must be comprehensive, relevant and </w:t>
      </w:r>
      <w:r w:rsidRPr="009F7F87">
        <w:rPr>
          <w:rFonts w:ascii="Times New Roman" w:hAnsi="Times New Roman" w:cs="Times New Roman"/>
          <w:spacing w:val="-3"/>
          <w:sz w:val="24"/>
          <w:szCs w:val="24"/>
        </w:rPr>
        <w:t xml:space="preserve">timely, </w:t>
      </w:r>
      <w:r w:rsidRPr="009F7F87">
        <w:rPr>
          <w:rFonts w:ascii="Times New Roman" w:hAnsi="Times New Roman" w:cs="Times New Roman"/>
          <w:sz w:val="24"/>
          <w:szCs w:val="24"/>
        </w:rPr>
        <w:t>comparable and pass the</w:t>
      </w:r>
      <w:r w:rsidRPr="009F7F87">
        <w:rPr>
          <w:rFonts w:ascii="Times New Roman" w:hAnsi="Times New Roman" w:cs="Times New Roman"/>
          <w:spacing w:val="-37"/>
          <w:sz w:val="24"/>
          <w:szCs w:val="24"/>
        </w:rPr>
        <w:t xml:space="preserve"> </w:t>
      </w:r>
      <w:r w:rsidRPr="009F7F87">
        <w:rPr>
          <w:rFonts w:ascii="Times New Roman" w:hAnsi="Times New Roman" w:cs="Times New Roman"/>
          <w:sz w:val="24"/>
          <w:szCs w:val="24"/>
        </w:rPr>
        <w:t>materiality test.</w:t>
      </w:r>
      <w:r w:rsidRPr="009F7F87">
        <w:rPr>
          <w:rFonts w:ascii="Times New Roman" w:hAnsi="Times New Roman" w:cs="Times New Roman"/>
          <w:spacing w:val="-22"/>
          <w:sz w:val="24"/>
          <w:szCs w:val="24"/>
        </w:rPr>
        <w:t xml:space="preserve"> </w:t>
      </w:r>
      <w:r w:rsidRPr="009F7F87">
        <w:rPr>
          <w:rFonts w:ascii="Times New Roman" w:hAnsi="Times New Roman" w:cs="Times New Roman"/>
          <w:sz w:val="24"/>
          <w:szCs w:val="24"/>
        </w:rPr>
        <w:t>The</w:t>
      </w:r>
      <w:r w:rsidRPr="009F7F87">
        <w:rPr>
          <w:rFonts w:ascii="Times New Roman" w:hAnsi="Times New Roman" w:cs="Times New Roman"/>
          <w:spacing w:val="-22"/>
          <w:sz w:val="24"/>
          <w:szCs w:val="24"/>
        </w:rPr>
        <w:t xml:space="preserve"> </w:t>
      </w:r>
      <w:r w:rsidRPr="009F7F87">
        <w:rPr>
          <w:rFonts w:ascii="Times New Roman" w:hAnsi="Times New Roman" w:cs="Times New Roman"/>
          <w:sz w:val="24"/>
          <w:szCs w:val="24"/>
        </w:rPr>
        <w:t>results</w:t>
      </w:r>
      <w:r w:rsidRPr="009F7F87">
        <w:rPr>
          <w:rFonts w:ascii="Times New Roman" w:hAnsi="Times New Roman" w:cs="Times New Roman"/>
          <w:spacing w:val="-22"/>
          <w:sz w:val="24"/>
          <w:szCs w:val="24"/>
        </w:rPr>
        <w:t xml:space="preserve"> </w:t>
      </w:r>
      <w:r w:rsidRPr="009F7F87">
        <w:rPr>
          <w:rFonts w:ascii="Times New Roman" w:hAnsi="Times New Roman" w:cs="Times New Roman"/>
          <w:sz w:val="24"/>
          <w:szCs w:val="24"/>
        </w:rPr>
        <w:t>of</w:t>
      </w:r>
      <w:r w:rsidRPr="009F7F87">
        <w:rPr>
          <w:rFonts w:ascii="Times New Roman" w:hAnsi="Times New Roman" w:cs="Times New Roman"/>
          <w:spacing w:val="-21"/>
          <w:sz w:val="24"/>
          <w:szCs w:val="24"/>
        </w:rPr>
        <w:t xml:space="preserve"> </w:t>
      </w:r>
      <w:r w:rsidRPr="009F7F87">
        <w:rPr>
          <w:rFonts w:ascii="Times New Roman" w:hAnsi="Times New Roman" w:cs="Times New Roman"/>
          <w:sz w:val="24"/>
          <w:szCs w:val="24"/>
        </w:rPr>
        <w:t>our</w:t>
      </w:r>
      <w:r w:rsidRPr="009F7F87">
        <w:rPr>
          <w:rFonts w:ascii="Times New Roman" w:hAnsi="Times New Roman" w:cs="Times New Roman"/>
          <w:spacing w:val="-22"/>
          <w:sz w:val="24"/>
          <w:szCs w:val="24"/>
        </w:rPr>
        <w:t xml:space="preserve"> </w:t>
      </w:r>
      <w:r w:rsidRPr="009F7F87">
        <w:rPr>
          <w:rFonts w:ascii="Times New Roman" w:hAnsi="Times New Roman" w:cs="Times New Roman"/>
          <w:sz w:val="24"/>
          <w:szCs w:val="24"/>
        </w:rPr>
        <w:t>study</w:t>
      </w:r>
      <w:r w:rsidRPr="009F7F87">
        <w:rPr>
          <w:rFonts w:ascii="Times New Roman" w:hAnsi="Times New Roman" w:cs="Times New Roman"/>
          <w:spacing w:val="-22"/>
          <w:sz w:val="24"/>
          <w:szCs w:val="24"/>
        </w:rPr>
        <w:t xml:space="preserve"> </w:t>
      </w:r>
      <w:r w:rsidRPr="009F7F87">
        <w:rPr>
          <w:rFonts w:ascii="Times New Roman" w:hAnsi="Times New Roman" w:cs="Times New Roman"/>
          <w:sz w:val="24"/>
          <w:szCs w:val="24"/>
        </w:rPr>
        <w:t>affirm</w:t>
      </w:r>
      <w:r w:rsidRPr="009F7F87">
        <w:rPr>
          <w:rFonts w:ascii="Times New Roman" w:hAnsi="Times New Roman" w:cs="Times New Roman"/>
          <w:spacing w:val="-21"/>
          <w:sz w:val="24"/>
          <w:szCs w:val="24"/>
        </w:rPr>
        <w:t xml:space="preserve"> </w:t>
      </w:r>
      <w:r w:rsidRPr="009F7F87">
        <w:rPr>
          <w:rFonts w:ascii="Times New Roman" w:hAnsi="Times New Roman" w:cs="Times New Roman"/>
          <w:sz w:val="24"/>
          <w:szCs w:val="24"/>
        </w:rPr>
        <w:t>these.</w:t>
      </w:r>
      <w:r w:rsidRPr="009F7F87">
        <w:rPr>
          <w:rFonts w:ascii="Times New Roman" w:hAnsi="Times New Roman" w:cs="Times New Roman"/>
          <w:spacing w:val="-22"/>
          <w:sz w:val="24"/>
          <w:szCs w:val="24"/>
        </w:rPr>
        <w:t xml:space="preserve"> </w:t>
      </w:r>
      <w:r w:rsidRPr="009F7F87">
        <w:rPr>
          <w:rFonts w:ascii="Times New Roman" w:hAnsi="Times New Roman" w:cs="Times New Roman"/>
          <w:sz w:val="24"/>
          <w:szCs w:val="24"/>
        </w:rPr>
        <w:t>Hypotheses</w:t>
      </w:r>
      <w:r w:rsidRPr="009F7F87">
        <w:rPr>
          <w:rFonts w:ascii="Times New Roman" w:hAnsi="Times New Roman" w:cs="Times New Roman"/>
          <w:spacing w:val="-22"/>
          <w:sz w:val="24"/>
          <w:szCs w:val="24"/>
        </w:rPr>
        <w:t xml:space="preserve"> </w:t>
      </w:r>
      <w:r w:rsidRPr="009F7F87">
        <w:rPr>
          <w:rFonts w:ascii="Times New Roman" w:hAnsi="Times New Roman" w:cs="Times New Roman"/>
          <w:sz w:val="24"/>
          <w:szCs w:val="24"/>
        </w:rPr>
        <w:t>1</w:t>
      </w:r>
      <w:r w:rsidRPr="009F7F87">
        <w:rPr>
          <w:rFonts w:ascii="Times New Roman" w:hAnsi="Times New Roman" w:cs="Times New Roman"/>
          <w:spacing w:val="-21"/>
          <w:sz w:val="24"/>
          <w:szCs w:val="24"/>
        </w:rPr>
        <w:t xml:space="preserve"> </w:t>
      </w:r>
      <w:r w:rsidRPr="009F7F87">
        <w:rPr>
          <w:rFonts w:ascii="Times New Roman" w:hAnsi="Times New Roman" w:cs="Times New Roman"/>
          <w:sz w:val="24"/>
          <w:szCs w:val="24"/>
        </w:rPr>
        <w:t>and</w:t>
      </w:r>
      <w:r w:rsidRPr="009F7F87">
        <w:rPr>
          <w:rFonts w:ascii="Times New Roman" w:hAnsi="Times New Roman" w:cs="Times New Roman"/>
          <w:spacing w:val="-21"/>
          <w:sz w:val="24"/>
          <w:szCs w:val="24"/>
        </w:rPr>
        <w:t xml:space="preserve"> </w:t>
      </w:r>
      <w:r w:rsidRPr="009F7F87">
        <w:rPr>
          <w:rFonts w:ascii="Times New Roman" w:hAnsi="Times New Roman" w:cs="Times New Roman"/>
          <w:sz w:val="24"/>
          <w:szCs w:val="24"/>
        </w:rPr>
        <w:t>4</w:t>
      </w:r>
      <w:r w:rsidRPr="009F7F87">
        <w:rPr>
          <w:rFonts w:ascii="Times New Roman" w:hAnsi="Times New Roman" w:cs="Times New Roman"/>
          <w:spacing w:val="-21"/>
          <w:sz w:val="24"/>
          <w:szCs w:val="24"/>
        </w:rPr>
        <w:t xml:space="preserve"> </w:t>
      </w:r>
      <w:r w:rsidRPr="009F7F87">
        <w:rPr>
          <w:rFonts w:ascii="Times New Roman" w:hAnsi="Times New Roman" w:cs="Times New Roman"/>
          <w:sz w:val="24"/>
          <w:szCs w:val="24"/>
        </w:rPr>
        <w:t>have</w:t>
      </w:r>
      <w:r w:rsidRPr="009F7F87">
        <w:rPr>
          <w:rFonts w:ascii="Times New Roman" w:hAnsi="Times New Roman" w:cs="Times New Roman"/>
          <w:spacing w:val="-22"/>
          <w:sz w:val="24"/>
          <w:szCs w:val="24"/>
        </w:rPr>
        <w:t xml:space="preserve"> </w:t>
      </w:r>
      <w:r w:rsidRPr="009F7F87">
        <w:rPr>
          <w:rFonts w:ascii="Times New Roman" w:hAnsi="Times New Roman" w:cs="Times New Roman"/>
          <w:sz w:val="24"/>
          <w:szCs w:val="24"/>
        </w:rPr>
        <w:t>also</w:t>
      </w:r>
      <w:r w:rsidRPr="009F7F87">
        <w:rPr>
          <w:rFonts w:ascii="Times New Roman" w:hAnsi="Times New Roman" w:cs="Times New Roman"/>
          <w:spacing w:val="-22"/>
          <w:sz w:val="24"/>
          <w:szCs w:val="24"/>
        </w:rPr>
        <w:t xml:space="preserve"> </w:t>
      </w:r>
      <w:r w:rsidRPr="009F7F87">
        <w:rPr>
          <w:rFonts w:ascii="Times New Roman" w:hAnsi="Times New Roman" w:cs="Times New Roman"/>
          <w:sz w:val="24"/>
          <w:szCs w:val="24"/>
        </w:rPr>
        <w:t>indicated</w:t>
      </w:r>
      <w:r w:rsidRPr="009F7F87">
        <w:rPr>
          <w:rFonts w:ascii="Times New Roman" w:hAnsi="Times New Roman" w:cs="Times New Roman"/>
          <w:spacing w:val="-21"/>
          <w:sz w:val="24"/>
          <w:szCs w:val="24"/>
        </w:rPr>
        <w:t xml:space="preserve"> </w:t>
      </w:r>
      <w:r w:rsidRPr="009F7F87">
        <w:rPr>
          <w:rFonts w:ascii="Times New Roman" w:hAnsi="Times New Roman" w:cs="Times New Roman"/>
          <w:sz w:val="24"/>
          <w:szCs w:val="24"/>
        </w:rPr>
        <w:t>that</w:t>
      </w:r>
      <w:r w:rsidRPr="009F7F87">
        <w:rPr>
          <w:rFonts w:ascii="Times New Roman" w:hAnsi="Times New Roman" w:cs="Times New Roman"/>
          <w:spacing w:val="-22"/>
          <w:sz w:val="24"/>
          <w:szCs w:val="24"/>
        </w:rPr>
        <w:t xml:space="preserve"> </w:t>
      </w:r>
      <w:r w:rsidRPr="009F7F87">
        <w:rPr>
          <w:rFonts w:ascii="Times New Roman" w:hAnsi="Times New Roman" w:cs="Times New Roman"/>
          <w:sz w:val="24"/>
          <w:szCs w:val="24"/>
        </w:rPr>
        <w:t>there</w:t>
      </w:r>
      <w:r w:rsidRPr="009F7F87">
        <w:rPr>
          <w:rFonts w:ascii="Times New Roman" w:hAnsi="Times New Roman" w:cs="Times New Roman"/>
          <w:spacing w:val="-22"/>
          <w:sz w:val="24"/>
          <w:szCs w:val="24"/>
        </w:rPr>
        <w:t xml:space="preserve"> </w:t>
      </w:r>
      <w:r w:rsidRPr="009F7F87">
        <w:rPr>
          <w:rFonts w:ascii="Times New Roman" w:hAnsi="Times New Roman" w:cs="Times New Roman"/>
          <w:sz w:val="24"/>
          <w:szCs w:val="24"/>
        </w:rPr>
        <w:t>is transparency</w:t>
      </w:r>
      <w:r w:rsidRPr="009F7F87">
        <w:rPr>
          <w:rFonts w:ascii="Times New Roman" w:hAnsi="Times New Roman" w:cs="Times New Roman"/>
          <w:spacing w:val="-14"/>
          <w:sz w:val="24"/>
          <w:szCs w:val="24"/>
        </w:rPr>
        <w:t xml:space="preserve"> </w:t>
      </w:r>
      <w:r w:rsidRPr="009F7F87">
        <w:rPr>
          <w:rFonts w:ascii="Times New Roman" w:hAnsi="Times New Roman" w:cs="Times New Roman"/>
          <w:sz w:val="24"/>
          <w:szCs w:val="24"/>
        </w:rPr>
        <w:t>and</w:t>
      </w:r>
      <w:r w:rsidRPr="009F7F87">
        <w:rPr>
          <w:rFonts w:ascii="Times New Roman" w:hAnsi="Times New Roman" w:cs="Times New Roman"/>
          <w:spacing w:val="-14"/>
          <w:sz w:val="24"/>
          <w:szCs w:val="24"/>
        </w:rPr>
        <w:t xml:space="preserve"> </w:t>
      </w:r>
      <w:r w:rsidRPr="009F7F87">
        <w:rPr>
          <w:rFonts w:ascii="Times New Roman" w:hAnsi="Times New Roman" w:cs="Times New Roman"/>
          <w:sz w:val="24"/>
          <w:szCs w:val="24"/>
        </w:rPr>
        <w:t>effective</w:t>
      </w:r>
      <w:r w:rsidRPr="009F7F87">
        <w:rPr>
          <w:rFonts w:ascii="Times New Roman" w:hAnsi="Times New Roman" w:cs="Times New Roman"/>
          <w:spacing w:val="-13"/>
          <w:sz w:val="24"/>
          <w:szCs w:val="24"/>
        </w:rPr>
        <w:t xml:space="preserve"> </w:t>
      </w:r>
      <w:r w:rsidRPr="009F7F87">
        <w:rPr>
          <w:rFonts w:ascii="Times New Roman" w:hAnsi="Times New Roman" w:cs="Times New Roman"/>
          <w:sz w:val="24"/>
          <w:szCs w:val="24"/>
        </w:rPr>
        <w:t>internal</w:t>
      </w:r>
      <w:r w:rsidRPr="009F7F87">
        <w:rPr>
          <w:rFonts w:ascii="Times New Roman" w:hAnsi="Times New Roman" w:cs="Times New Roman"/>
          <w:spacing w:val="-14"/>
          <w:sz w:val="24"/>
          <w:szCs w:val="24"/>
        </w:rPr>
        <w:t xml:space="preserve"> </w:t>
      </w:r>
      <w:r w:rsidRPr="009F7F87">
        <w:rPr>
          <w:rFonts w:ascii="Times New Roman" w:hAnsi="Times New Roman" w:cs="Times New Roman"/>
          <w:sz w:val="24"/>
          <w:szCs w:val="24"/>
        </w:rPr>
        <w:t>control</w:t>
      </w:r>
      <w:r w:rsidRPr="009F7F87">
        <w:rPr>
          <w:rFonts w:ascii="Times New Roman" w:hAnsi="Times New Roman" w:cs="Times New Roman"/>
          <w:spacing w:val="-13"/>
          <w:sz w:val="24"/>
          <w:szCs w:val="24"/>
        </w:rPr>
        <w:t xml:space="preserve"> </w:t>
      </w:r>
      <w:r w:rsidRPr="009F7F87">
        <w:rPr>
          <w:rFonts w:ascii="Times New Roman" w:hAnsi="Times New Roman" w:cs="Times New Roman"/>
          <w:sz w:val="24"/>
          <w:szCs w:val="24"/>
        </w:rPr>
        <w:t>in</w:t>
      </w:r>
      <w:r w:rsidRPr="009F7F87">
        <w:rPr>
          <w:rFonts w:ascii="Times New Roman" w:hAnsi="Times New Roman" w:cs="Times New Roman"/>
          <w:spacing w:val="-14"/>
          <w:sz w:val="24"/>
          <w:szCs w:val="24"/>
        </w:rPr>
        <w:t xml:space="preserve"> </w:t>
      </w:r>
      <w:r w:rsidRPr="009F7F87">
        <w:rPr>
          <w:rFonts w:ascii="Times New Roman" w:hAnsi="Times New Roman" w:cs="Times New Roman"/>
          <w:sz w:val="24"/>
          <w:szCs w:val="24"/>
        </w:rPr>
        <w:t>the</w:t>
      </w:r>
      <w:r w:rsidRPr="009F7F87">
        <w:rPr>
          <w:rFonts w:ascii="Times New Roman" w:hAnsi="Times New Roman" w:cs="Times New Roman"/>
          <w:spacing w:val="-13"/>
          <w:sz w:val="24"/>
          <w:szCs w:val="24"/>
        </w:rPr>
        <w:t xml:space="preserve"> </w:t>
      </w:r>
      <w:r w:rsidRPr="009F7F87">
        <w:rPr>
          <w:rFonts w:ascii="Times New Roman" w:hAnsi="Times New Roman" w:cs="Times New Roman"/>
          <w:sz w:val="24"/>
          <w:szCs w:val="24"/>
        </w:rPr>
        <w:t>banking</w:t>
      </w:r>
      <w:r w:rsidRPr="009F7F87">
        <w:rPr>
          <w:rFonts w:ascii="Times New Roman" w:hAnsi="Times New Roman" w:cs="Times New Roman"/>
          <w:spacing w:val="-14"/>
          <w:sz w:val="24"/>
          <w:szCs w:val="24"/>
        </w:rPr>
        <w:t xml:space="preserve"> </w:t>
      </w:r>
      <w:r w:rsidRPr="009F7F87">
        <w:rPr>
          <w:rFonts w:ascii="Times New Roman" w:hAnsi="Times New Roman" w:cs="Times New Roman"/>
          <w:sz w:val="24"/>
          <w:szCs w:val="24"/>
        </w:rPr>
        <w:t>system</w:t>
      </w:r>
      <w:r w:rsidRPr="009F7F87">
        <w:rPr>
          <w:rFonts w:ascii="Times New Roman" w:hAnsi="Times New Roman" w:cs="Times New Roman"/>
          <w:spacing w:val="-14"/>
          <w:sz w:val="24"/>
          <w:szCs w:val="24"/>
        </w:rPr>
        <w:t xml:space="preserve"> </w:t>
      </w:r>
      <w:r w:rsidRPr="009F7F87">
        <w:rPr>
          <w:rFonts w:ascii="Times New Roman" w:hAnsi="Times New Roman" w:cs="Times New Roman"/>
          <w:sz w:val="24"/>
          <w:szCs w:val="24"/>
        </w:rPr>
        <w:t>and</w:t>
      </w:r>
      <w:r w:rsidRPr="009F7F87">
        <w:rPr>
          <w:rFonts w:ascii="Times New Roman" w:hAnsi="Times New Roman" w:cs="Times New Roman"/>
          <w:spacing w:val="-13"/>
          <w:sz w:val="24"/>
          <w:szCs w:val="24"/>
        </w:rPr>
        <w:t xml:space="preserve"> </w:t>
      </w:r>
      <w:r w:rsidRPr="009F7F87">
        <w:rPr>
          <w:rFonts w:ascii="Times New Roman" w:hAnsi="Times New Roman" w:cs="Times New Roman"/>
          <w:sz w:val="24"/>
          <w:szCs w:val="24"/>
        </w:rPr>
        <w:t>hypothesis</w:t>
      </w:r>
      <w:r w:rsidRPr="009F7F87">
        <w:rPr>
          <w:rFonts w:ascii="Times New Roman" w:hAnsi="Times New Roman" w:cs="Times New Roman"/>
          <w:spacing w:val="-14"/>
          <w:sz w:val="24"/>
          <w:szCs w:val="24"/>
        </w:rPr>
        <w:t xml:space="preserve"> </w:t>
      </w:r>
      <w:r w:rsidRPr="009F7F87">
        <w:rPr>
          <w:rFonts w:ascii="Times New Roman" w:hAnsi="Times New Roman" w:cs="Times New Roman"/>
          <w:sz w:val="24"/>
          <w:szCs w:val="24"/>
        </w:rPr>
        <w:t>two</w:t>
      </w:r>
      <w:r w:rsidRPr="009F7F87">
        <w:rPr>
          <w:rFonts w:ascii="Times New Roman" w:hAnsi="Times New Roman" w:cs="Times New Roman"/>
          <w:spacing w:val="-13"/>
          <w:sz w:val="24"/>
          <w:szCs w:val="24"/>
        </w:rPr>
        <w:t xml:space="preserve"> </w:t>
      </w:r>
      <w:r w:rsidRPr="009F7F87">
        <w:rPr>
          <w:rFonts w:ascii="Times New Roman" w:hAnsi="Times New Roman" w:cs="Times New Roman"/>
          <w:sz w:val="24"/>
          <w:szCs w:val="24"/>
        </w:rPr>
        <w:t>showed that</w:t>
      </w:r>
      <w:r w:rsidRPr="009F7F87">
        <w:rPr>
          <w:rFonts w:ascii="Times New Roman" w:hAnsi="Times New Roman" w:cs="Times New Roman"/>
          <w:spacing w:val="-14"/>
          <w:sz w:val="24"/>
          <w:szCs w:val="24"/>
        </w:rPr>
        <w:t xml:space="preserve"> </w:t>
      </w:r>
      <w:r w:rsidRPr="009F7F87">
        <w:rPr>
          <w:rFonts w:ascii="Times New Roman" w:hAnsi="Times New Roman" w:cs="Times New Roman"/>
          <w:sz w:val="24"/>
          <w:szCs w:val="24"/>
        </w:rPr>
        <w:t>there</w:t>
      </w:r>
      <w:r w:rsidRPr="009F7F87">
        <w:rPr>
          <w:rFonts w:ascii="Times New Roman" w:hAnsi="Times New Roman" w:cs="Times New Roman"/>
          <w:spacing w:val="-13"/>
          <w:sz w:val="24"/>
          <w:szCs w:val="24"/>
        </w:rPr>
        <w:t xml:space="preserve"> </w:t>
      </w:r>
      <w:r w:rsidRPr="009F7F87">
        <w:rPr>
          <w:rFonts w:ascii="Times New Roman" w:hAnsi="Times New Roman" w:cs="Times New Roman"/>
          <w:sz w:val="24"/>
          <w:szCs w:val="24"/>
        </w:rPr>
        <w:t>is</w:t>
      </w:r>
      <w:r w:rsidRPr="009F7F87">
        <w:rPr>
          <w:rFonts w:ascii="Times New Roman" w:hAnsi="Times New Roman" w:cs="Times New Roman"/>
          <w:spacing w:val="-13"/>
          <w:sz w:val="24"/>
          <w:szCs w:val="24"/>
        </w:rPr>
        <w:t xml:space="preserve"> </w:t>
      </w:r>
      <w:r w:rsidRPr="009F7F87">
        <w:rPr>
          <w:rFonts w:ascii="Times New Roman" w:hAnsi="Times New Roman" w:cs="Times New Roman"/>
          <w:sz w:val="24"/>
          <w:szCs w:val="24"/>
        </w:rPr>
        <w:t>a</w:t>
      </w:r>
      <w:r w:rsidRPr="009F7F87">
        <w:rPr>
          <w:rFonts w:ascii="Times New Roman" w:hAnsi="Times New Roman" w:cs="Times New Roman"/>
          <w:spacing w:val="-13"/>
          <w:sz w:val="24"/>
          <w:szCs w:val="24"/>
        </w:rPr>
        <w:t xml:space="preserve"> </w:t>
      </w:r>
      <w:r w:rsidRPr="009F7F87">
        <w:rPr>
          <w:rFonts w:ascii="Times New Roman" w:hAnsi="Times New Roman" w:cs="Times New Roman"/>
          <w:sz w:val="24"/>
          <w:szCs w:val="24"/>
        </w:rPr>
        <w:t>positive</w:t>
      </w:r>
      <w:r w:rsidRPr="009F7F87">
        <w:rPr>
          <w:rFonts w:ascii="Times New Roman" w:hAnsi="Times New Roman" w:cs="Times New Roman"/>
          <w:spacing w:val="-13"/>
          <w:sz w:val="24"/>
          <w:szCs w:val="24"/>
        </w:rPr>
        <w:t xml:space="preserve"> </w:t>
      </w:r>
      <w:r w:rsidRPr="009F7F87">
        <w:rPr>
          <w:rFonts w:ascii="Times New Roman" w:hAnsi="Times New Roman" w:cs="Times New Roman"/>
          <w:sz w:val="24"/>
          <w:szCs w:val="24"/>
        </w:rPr>
        <w:t>correlation</w:t>
      </w:r>
      <w:r w:rsidRPr="009F7F87">
        <w:rPr>
          <w:rFonts w:ascii="Times New Roman" w:hAnsi="Times New Roman" w:cs="Times New Roman"/>
          <w:spacing w:val="-13"/>
          <w:sz w:val="24"/>
          <w:szCs w:val="24"/>
        </w:rPr>
        <w:t xml:space="preserve"> </w:t>
      </w:r>
      <w:r w:rsidRPr="009F7F87">
        <w:rPr>
          <w:rFonts w:ascii="Times New Roman" w:hAnsi="Times New Roman" w:cs="Times New Roman"/>
          <w:sz w:val="24"/>
          <w:szCs w:val="24"/>
        </w:rPr>
        <w:t>between</w:t>
      </w:r>
      <w:r w:rsidRPr="009F7F87">
        <w:rPr>
          <w:rFonts w:ascii="Times New Roman" w:hAnsi="Times New Roman" w:cs="Times New Roman"/>
          <w:spacing w:val="-13"/>
          <w:sz w:val="24"/>
          <w:szCs w:val="24"/>
        </w:rPr>
        <w:t xml:space="preserve"> </w:t>
      </w:r>
      <w:r w:rsidRPr="009F7F87">
        <w:rPr>
          <w:rFonts w:ascii="Times New Roman" w:hAnsi="Times New Roman" w:cs="Times New Roman"/>
          <w:sz w:val="24"/>
          <w:szCs w:val="24"/>
        </w:rPr>
        <w:t>the</w:t>
      </w:r>
      <w:r w:rsidRPr="009F7F87">
        <w:rPr>
          <w:rFonts w:ascii="Times New Roman" w:hAnsi="Times New Roman" w:cs="Times New Roman"/>
          <w:spacing w:val="-13"/>
          <w:sz w:val="24"/>
          <w:szCs w:val="24"/>
        </w:rPr>
        <w:t xml:space="preserve"> </w:t>
      </w:r>
      <w:r w:rsidRPr="009F7F87">
        <w:rPr>
          <w:rFonts w:ascii="Times New Roman" w:hAnsi="Times New Roman" w:cs="Times New Roman"/>
          <w:sz w:val="24"/>
          <w:szCs w:val="24"/>
        </w:rPr>
        <w:t>corporate</w:t>
      </w:r>
      <w:r w:rsidRPr="009F7F87">
        <w:rPr>
          <w:rFonts w:ascii="Times New Roman" w:hAnsi="Times New Roman" w:cs="Times New Roman"/>
          <w:spacing w:val="-13"/>
          <w:sz w:val="24"/>
          <w:szCs w:val="24"/>
        </w:rPr>
        <w:t xml:space="preserve"> </w:t>
      </w:r>
      <w:r w:rsidRPr="009F7F87">
        <w:rPr>
          <w:rFonts w:ascii="Times New Roman" w:hAnsi="Times New Roman" w:cs="Times New Roman"/>
          <w:sz w:val="24"/>
          <w:szCs w:val="24"/>
        </w:rPr>
        <w:t>governance</w:t>
      </w:r>
      <w:r w:rsidRPr="009F7F87">
        <w:rPr>
          <w:rFonts w:ascii="Times New Roman" w:hAnsi="Times New Roman" w:cs="Times New Roman"/>
          <w:spacing w:val="-13"/>
          <w:sz w:val="24"/>
          <w:szCs w:val="24"/>
        </w:rPr>
        <w:t xml:space="preserve"> </w:t>
      </w:r>
      <w:r w:rsidRPr="009F7F87">
        <w:rPr>
          <w:rFonts w:ascii="Times New Roman" w:hAnsi="Times New Roman" w:cs="Times New Roman"/>
          <w:sz w:val="24"/>
          <w:szCs w:val="24"/>
        </w:rPr>
        <w:t>and</w:t>
      </w:r>
      <w:r w:rsidRPr="009F7F87">
        <w:rPr>
          <w:rFonts w:ascii="Times New Roman" w:hAnsi="Times New Roman" w:cs="Times New Roman"/>
          <w:spacing w:val="-13"/>
          <w:sz w:val="24"/>
          <w:szCs w:val="24"/>
        </w:rPr>
        <w:t xml:space="preserve"> </w:t>
      </w:r>
      <w:r w:rsidRPr="009F7F87">
        <w:rPr>
          <w:rFonts w:ascii="Times New Roman" w:hAnsi="Times New Roman" w:cs="Times New Roman"/>
          <w:sz w:val="24"/>
          <w:szCs w:val="24"/>
        </w:rPr>
        <w:t>the</w:t>
      </w:r>
      <w:r w:rsidRPr="009F7F87">
        <w:rPr>
          <w:rFonts w:ascii="Times New Roman" w:hAnsi="Times New Roman" w:cs="Times New Roman"/>
          <w:spacing w:val="-13"/>
          <w:sz w:val="24"/>
          <w:szCs w:val="24"/>
        </w:rPr>
        <w:t xml:space="preserve"> </w:t>
      </w:r>
      <w:r w:rsidRPr="009F7F87">
        <w:rPr>
          <w:rFonts w:ascii="Times New Roman" w:hAnsi="Times New Roman" w:cs="Times New Roman"/>
          <w:sz w:val="24"/>
          <w:szCs w:val="24"/>
        </w:rPr>
        <w:t>deposit</w:t>
      </w:r>
      <w:r w:rsidRPr="009F7F87">
        <w:rPr>
          <w:rFonts w:ascii="Times New Roman" w:hAnsi="Times New Roman" w:cs="Times New Roman"/>
          <w:spacing w:val="-12"/>
          <w:sz w:val="24"/>
          <w:szCs w:val="24"/>
        </w:rPr>
        <w:t xml:space="preserve"> </w:t>
      </w:r>
      <w:r w:rsidRPr="009F7F87">
        <w:rPr>
          <w:rFonts w:ascii="Times New Roman" w:hAnsi="Times New Roman" w:cs="Times New Roman"/>
          <w:sz w:val="24"/>
          <w:szCs w:val="24"/>
        </w:rPr>
        <w:t>money banks</w:t>
      </w:r>
      <w:r w:rsidRPr="009F7F87">
        <w:rPr>
          <w:rFonts w:ascii="Times New Roman" w:hAnsi="Times New Roman" w:cs="Times New Roman"/>
          <w:spacing w:val="-7"/>
          <w:sz w:val="24"/>
          <w:szCs w:val="24"/>
        </w:rPr>
        <w:t xml:space="preserve"> </w:t>
      </w:r>
      <w:r w:rsidRPr="009F7F87">
        <w:rPr>
          <w:rFonts w:ascii="Times New Roman" w:hAnsi="Times New Roman" w:cs="Times New Roman"/>
          <w:sz w:val="24"/>
          <w:szCs w:val="24"/>
        </w:rPr>
        <w:t>performance.</w:t>
      </w:r>
    </w:p>
    <w:p w:rsidR="00005F84" w:rsidRPr="009F7F87" w:rsidRDefault="000A79F9" w:rsidP="00005F84">
      <w:pPr>
        <w:pStyle w:val="BodyText"/>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pict>
          <v:group id="_x0000_s1039" style="position:absolute;left:0;text-align:left;margin-left:488.8pt;margin-top:121.55pt;width:11.3pt;height:2pt;z-index:251659776;mso-position-horizontal-relative:page" coordorigin="9776,2431" coordsize="226,40">
            <v:line id="_x0000_s1040" style="position:absolute" from="9776,2451" to="9964,2451" strokeweight="2pt">
              <v:stroke dashstyle="dot"/>
            </v:line>
            <v:line id="_x0000_s1041" style="position:absolute" from="10001,2451" to="10001,2451" strokeweight="2pt"/>
            <w10:wrap anchorx="page"/>
          </v:group>
        </w:pict>
      </w:r>
      <w:r w:rsidR="00005F84" w:rsidRPr="009F7F87">
        <w:rPr>
          <w:rFonts w:ascii="Times New Roman" w:hAnsi="Times New Roman" w:cs="Times New Roman"/>
          <w:sz w:val="24"/>
          <w:szCs w:val="24"/>
        </w:rPr>
        <w:t xml:space="preserve">Given the results of our </w:t>
      </w:r>
      <w:r w:rsidR="00005F84" w:rsidRPr="009F7F87">
        <w:rPr>
          <w:rFonts w:ascii="Times New Roman" w:hAnsi="Times New Roman" w:cs="Times New Roman"/>
          <w:spacing w:val="-4"/>
          <w:sz w:val="24"/>
          <w:szCs w:val="24"/>
        </w:rPr>
        <w:t xml:space="preserve">study, </w:t>
      </w:r>
      <w:r w:rsidR="00005F84" w:rsidRPr="009F7F87">
        <w:rPr>
          <w:rFonts w:ascii="Times New Roman" w:hAnsi="Times New Roman" w:cs="Times New Roman"/>
          <w:sz w:val="24"/>
          <w:szCs w:val="24"/>
        </w:rPr>
        <w:t>we therefore conclude that the deposit money banks are committed</w:t>
      </w:r>
      <w:r w:rsidR="00005F84" w:rsidRPr="009F7F87">
        <w:rPr>
          <w:rFonts w:ascii="Times New Roman" w:hAnsi="Times New Roman" w:cs="Times New Roman"/>
          <w:spacing w:val="-46"/>
          <w:sz w:val="24"/>
          <w:szCs w:val="24"/>
        </w:rPr>
        <w:t xml:space="preserve"> </w:t>
      </w:r>
      <w:r w:rsidR="00005F84" w:rsidRPr="009F7F87">
        <w:rPr>
          <w:rFonts w:ascii="Times New Roman" w:hAnsi="Times New Roman" w:cs="Times New Roman"/>
          <w:sz w:val="24"/>
          <w:szCs w:val="24"/>
        </w:rPr>
        <w:t>to</w:t>
      </w:r>
      <w:r w:rsidR="00005F84" w:rsidRPr="009F7F87">
        <w:rPr>
          <w:rFonts w:ascii="Times New Roman" w:hAnsi="Times New Roman" w:cs="Times New Roman"/>
          <w:spacing w:val="-45"/>
          <w:sz w:val="24"/>
          <w:szCs w:val="24"/>
        </w:rPr>
        <w:t xml:space="preserve"> </w:t>
      </w:r>
      <w:r w:rsidR="00005F84" w:rsidRPr="009F7F87">
        <w:rPr>
          <w:rFonts w:ascii="Times New Roman" w:hAnsi="Times New Roman" w:cs="Times New Roman"/>
          <w:sz w:val="24"/>
          <w:szCs w:val="24"/>
        </w:rPr>
        <w:t>corporate</w:t>
      </w:r>
      <w:r w:rsidR="00005F84" w:rsidRPr="009F7F87">
        <w:rPr>
          <w:rFonts w:ascii="Times New Roman" w:hAnsi="Times New Roman" w:cs="Times New Roman"/>
          <w:spacing w:val="-45"/>
          <w:sz w:val="24"/>
          <w:szCs w:val="24"/>
        </w:rPr>
        <w:t xml:space="preserve"> </w:t>
      </w:r>
      <w:r w:rsidR="00005F84" w:rsidRPr="009F7F87">
        <w:rPr>
          <w:rFonts w:ascii="Times New Roman" w:hAnsi="Times New Roman" w:cs="Times New Roman"/>
          <w:sz w:val="24"/>
          <w:szCs w:val="24"/>
        </w:rPr>
        <w:t>governance</w:t>
      </w:r>
      <w:r w:rsidR="00005F84" w:rsidRPr="009F7F87">
        <w:rPr>
          <w:rFonts w:ascii="Times New Roman" w:hAnsi="Times New Roman" w:cs="Times New Roman"/>
          <w:spacing w:val="-46"/>
          <w:sz w:val="24"/>
          <w:szCs w:val="24"/>
        </w:rPr>
        <w:t xml:space="preserve"> </w:t>
      </w:r>
      <w:r w:rsidR="00005F84" w:rsidRPr="009F7F87">
        <w:rPr>
          <w:rFonts w:ascii="Times New Roman" w:hAnsi="Times New Roman" w:cs="Times New Roman"/>
          <w:sz w:val="24"/>
          <w:szCs w:val="24"/>
        </w:rPr>
        <w:t>with</w:t>
      </w:r>
      <w:r w:rsidR="00005F84" w:rsidRPr="009F7F87">
        <w:rPr>
          <w:rFonts w:ascii="Times New Roman" w:hAnsi="Times New Roman" w:cs="Times New Roman"/>
          <w:spacing w:val="-45"/>
          <w:sz w:val="24"/>
          <w:szCs w:val="24"/>
        </w:rPr>
        <w:t xml:space="preserve"> </w:t>
      </w:r>
      <w:r w:rsidR="00005F84" w:rsidRPr="009F7F87">
        <w:rPr>
          <w:rFonts w:ascii="Times New Roman" w:hAnsi="Times New Roman" w:cs="Times New Roman"/>
          <w:sz w:val="24"/>
          <w:szCs w:val="24"/>
        </w:rPr>
        <w:t>effective</w:t>
      </w:r>
      <w:r w:rsidR="00005F84" w:rsidRPr="009F7F87">
        <w:rPr>
          <w:rFonts w:ascii="Times New Roman" w:hAnsi="Times New Roman" w:cs="Times New Roman"/>
          <w:spacing w:val="-45"/>
          <w:sz w:val="24"/>
          <w:szCs w:val="24"/>
        </w:rPr>
        <w:t xml:space="preserve"> </w:t>
      </w:r>
      <w:r w:rsidR="00005F84" w:rsidRPr="009F7F87">
        <w:rPr>
          <w:rFonts w:ascii="Times New Roman" w:hAnsi="Times New Roman" w:cs="Times New Roman"/>
          <w:sz w:val="24"/>
          <w:szCs w:val="24"/>
        </w:rPr>
        <w:t>internal</w:t>
      </w:r>
      <w:r w:rsidR="00005F84" w:rsidRPr="009F7F87">
        <w:rPr>
          <w:rFonts w:ascii="Times New Roman" w:hAnsi="Times New Roman" w:cs="Times New Roman"/>
          <w:spacing w:val="-46"/>
          <w:sz w:val="24"/>
          <w:szCs w:val="24"/>
        </w:rPr>
        <w:t xml:space="preserve"> </w:t>
      </w:r>
      <w:r w:rsidR="00005F84" w:rsidRPr="009F7F87">
        <w:rPr>
          <w:rFonts w:ascii="Times New Roman" w:hAnsi="Times New Roman" w:cs="Times New Roman"/>
          <w:sz w:val="24"/>
          <w:szCs w:val="24"/>
        </w:rPr>
        <w:t>control</w:t>
      </w:r>
      <w:r w:rsidR="00005F84" w:rsidRPr="009F7F87">
        <w:rPr>
          <w:rFonts w:ascii="Times New Roman" w:hAnsi="Times New Roman" w:cs="Times New Roman"/>
          <w:spacing w:val="-45"/>
          <w:sz w:val="24"/>
          <w:szCs w:val="24"/>
        </w:rPr>
        <w:t xml:space="preserve"> </w:t>
      </w:r>
      <w:r w:rsidR="00005F84" w:rsidRPr="009F7F87">
        <w:rPr>
          <w:rFonts w:ascii="Times New Roman" w:hAnsi="Times New Roman" w:cs="Times New Roman"/>
          <w:sz w:val="24"/>
          <w:szCs w:val="24"/>
        </w:rPr>
        <w:t>and</w:t>
      </w:r>
      <w:r w:rsidR="00005F84" w:rsidRPr="009F7F87">
        <w:rPr>
          <w:rFonts w:ascii="Times New Roman" w:hAnsi="Times New Roman" w:cs="Times New Roman"/>
          <w:spacing w:val="-45"/>
          <w:sz w:val="24"/>
          <w:szCs w:val="24"/>
        </w:rPr>
        <w:t xml:space="preserve"> </w:t>
      </w:r>
      <w:r w:rsidR="00005F84" w:rsidRPr="009F7F87">
        <w:rPr>
          <w:rFonts w:ascii="Times New Roman" w:hAnsi="Times New Roman" w:cs="Times New Roman"/>
          <w:sz w:val="24"/>
          <w:szCs w:val="24"/>
        </w:rPr>
        <w:t>high</w:t>
      </w:r>
      <w:r w:rsidR="00005F84" w:rsidRPr="009F7F87">
        <w:rPr>
          <w:rFonts w:ascii="Times New Roman" w:hAnsi="Times New Roman" w:cs="Times New Roman"/>
          <w:spacing w:val="-45"/>
          <w:sz w:val="24"/>
          <w:szCs w:val="24"/>
        </w:rPr>
        <w:t xml:space="preserve"> </w:t>
      </w:r>
      <w:r w:rsidR="00005F84" w:rsidRPr="009F7F87">
        <w:rPr>
          <w:rFonts w:ascii="Times New Roman" w:hAnsi="Times New Roman" w:cs="Times New Roman"/>
          <w:sz w:val="24"/>
          <w:szCs w:val="24"/>
        </w:rPr>
        <w:t>level</w:t>
      </w:r>
      <w:r w:rsidR="00005F84" w:rsidRPr="009F7F87">
        <w:rPr>
          <w:rFonts w:ascii="Times New Roman" w:hAnsi="Times New Roman" w:cs="Times New Roman"/>
          <w:spacing w:val="-45"/>
          <w:sz w:val="24"/>
          <w:szCs w:val="24"/>
        </w:rPr>
        <w:t xml:space="preserve"> </w:t>
      </w:r>
      <w:r w:rsidR="00005F84" w:rsidRPr="009F7F87">
        <w:rPr>
          <w:rFonts w:ascii="Times New Roman" w:hAnsi="Times New Roman" w:cs="Times New Roman"/>
          <w:sz w:val="24"/>
          <w:szCs w:val="24"/>
        </w:rPr>
        <w:t>of</w:t>
      </w:r>
      <w:r w:rsidR="00005F84" w:rsidRPr="009F7F87">
        <w:rPr>
          <w:rFonts w:ascii="Times New Roman" w:hAnsi="Times New Roman" w:cs="Times New Roman"/>
          <w:spacing w:val="-45"/>
          <w:sz w:val="24"/>
          <w:szCs w:val="24"/>
        </w:rPr>
        <w:t xml:space="preserve"> </w:t>
      </w:r>
      <w:r w:rsidR="00005F84" w:rsidRPr="009F7F87">
        <w:rPr>
          <w:rFonts w:ascii="Times New Roman" w:hAnsi="Times New Roman" w:cs="Times New Roman"/>
          <w:sz w:val="24"/>
          <w:szCs w:val="24"/>
        </w:rPr>
        <w:t>transparency and</w:t>
      </w:r>
      <w:r w:rsidR="00005F84" w:rsidRPr="009F7F87">
        <w:rPr>
          <w:rFonts w:ascii="Times New Roman" w:hAnsi="Times New Roman" w:cs="Times New Roman"/>
          <w:spacing w:val="-9"/>
          <w:sz w:val="24"/>
          <w:szCs w:val="24"/>
        </w:rPr>
        <w:t xml:space="preserve"> </w:t>
      </w:r>
      <w:r w:rsidR="00005F84" w:rsidRPr="009F7F87">
        <w:rPr>
          <w:rFonts w:ascii="Times New Roman" w:hAnsi="Times New Roman" w:cs="Times New Roman"/>
          <w:sz w:val="24"/>
          <w:szCs w:val="24"/>
        </w:rPr>
        <w:t>disclosure</w:t>
      </w:r>
      <w:r w:rsidR="00005F84" w:rsidRPr="009F7F87">
        <w:rPr>
          <w:rFonts w:ascii="Times New Roman" w:hAnsi="Times New Roman" w:cs="Times New Roman"/>
          <w:spacing w:val="-9"/>
          <w:sz w:val="24"/>
          <w:szCs w:val="24"/>
        </w:rPr>
        <w:t xml:space="preserve"> </w:t>
      </w:r>
      <w:r w:rsidR="00005F84" w:rsidRPr="009F7F87">
        <w:rPr>
          <w:rFonts w:ascii="Times New Roman" w:hAnsi="Times New Roman" w:cs="Times New Roman"/>
          <w:sz w:val="24"/>
          <w:szCs w:val="24"/>
        </w:rPr>
        <w:t>of</w:t>
      </w:r>
      <w:r w:rsidR="00005F84" w:rsidRPr="009F7F87">
        <w:rPr>
          <w:rFonts w:ascii="Times New Roman" w:hAnsi="Times New Roman" w:cs="Times New Roman"/>
          <w:spacing w:val="-8"/>
          <w:sz w:val="24"/>
          <w:szCs w:val="24"/>
        </w:rPr>
        <w:t xml:space="preserve"> </w:t>
      </w:r>
      <w:r w:rsidR="00005F84" w:rsidRPr="009F7F87">
        <w:rPr>
          <w:rFonts w:ascii="Times New Roman" w:hAnsi="Times New Roman" w:cs="Times New Roman"/>
          <w:sz w:val="24"/>
          <w:szCs w:val="24"/>
        </w:rPr>
        <w:t>information.</w:t>
      </w:r>
      <w:r w:rsidR="00005F84" w:rsidRPr="009F7F87">
        <w:rPr>
          <w:rFonts w:ascii="Times New Roman" w:hAnsi="Times New Roman" w:cs="Times New Roman"/>
          <w:spacing w:val="-9"/>
          <w:sz w:val="24"/>
          <w:szCs w:val="24"/>
        </w:rPr>
        <w:t xml:space="preserve"> </w:t>
      </w:r>
      <w:r w:rsidR="00005F84" w:rsidRPr="009F7F87">
        <w:rPr>
          <w:rFonts w:ascii="Times New Roman" w:hAnsi="Times New Roman" w:cs="Times New Roman"/>
          <w:spacing w:val="-4"/>
          <w:sz w:val="24"/>
          <w:szCs w:val="24"/>
        </w:rPr>
        <w:t>However,</w:t>
      </w:r>
      <w:r w:rsidR="00005F84" w:rsidRPr="009F7F87">
        <w:rPr>
          <w:rFonts w:ascii="Times New Roman" w:hAnsi="Times New Roman" w:cs="Times New Roman"/>
          <w:spacing w:val="-8"/>
          <w:sz w:val="24"/>
          <w:szCs w:val="24"/>
        </w:rPr>
        <w:t xml:space="preserve"> </w:t>
      </w:r>
      <w:r w:rsidR="00005F84" w:rsidRPr="009F7F87">
        <w:rPr>
          <w:rFonts w:ascii="Times New Roman" w:hAnsi="Times New Roman" w:cs="Times New Roman"/>
          <w:sz w:val="24"/>
          <w:szCs w:val="24"/>
        </w:rPr>
        <w:t>the</w:t>
      </w:r>
      <w:r w:rsidR="00005F84" w:rsidRPr="009F7F87">
        <w:rPr>
          <w:rFonts w:ascii="Times New Roman" w:hAnsi="Times New Roman" w:cs="Times New Roman"/>
          <w:spacing w:val="-9"/>
          <w:sz w:val="24"/>
          <w:szCs w:val="24"/>
        </w:rPr>
        <w:t xml:space="preserve"> </w:t>
      </w:r>
      <w:r w:rsidR="00005F84" w:rsidRPr="009F7F87">
        <w:rPr>
          <w:rFonts w:ascii="Times New Roman" w:hAnsi="Times New Roman" w:cs="Times New Roman"/>
          <w:sz w:val="24"/>
          <w:szCs w:val="24"/>
        </w:rPr>
        <w:t>contribution</w:t>
      </w:r>
      <w:r w:rsidR="00005F84" w:rsidRPr="009F7F87">
        <w:rPr>
          <w:rFonts w:ascii="Times New Roman" w:hAnsi="Times New Roman" w:cs="Times New Roman"/>
          <w:spacing w:val="-8"/>
          <w:sz w:val="24"/>
          <w:szCs w:val="24"/>
        </w:rPr>
        <w:t xml:space="preserve"> </w:t>
      </w:r>
      <w:r w:rsidR="00005F84" w:rsidRPr="009F7F87">
        <w:rPr>
          <w:rFonts w:ascii="Times New Roman" w:hAnsi="Times New Roman" w:cs="Times New Roman"/>
          <w:sz w:val="24"/>
          <w:szCs w:val="24"/>
        </w:rPr>
        <w:t>of</w:t>
      </w:r>
      <w:r w:rsidR="00005F84" w:rsidRPr="009F7F87">
        <w:rPr>
          <w:rFonts w:ascii="Times New Roman" w:hAnsi="Times New Roman" w:cs="Times New Roman"/>
          <w:spacing w:val="-9"/>
          <w:sz w:val="24"/>
          <w:szCs w:val="24"/>
        </w:rPr>
        <w:t xml:space="preserve"> </w:t>
      </w:r>
      <w:r w:rsidR="00005F84" w:rsidRPr="009F7F87">
        <w:rPr>
          <w:rFonts w:ascii="Times New Roman" w:hAnsi="Times New Roman" w:cs="Times New Roman"/>
          <w:sz w:val="24"/>
          <w:szCs w:val="24"/>
        </w:rPr>
        <w:t>corporate</w:t>
      </w:r>
      <w:r w:rsidR="00005F84" w:rsidRPr="009F7F87">
        <w:rPr>
          <w:rFonts w:ascii="Times New Roman" w:hAnsi="Times New Roman" w:cs="Times New Roman"/>
          <w:spacing w:val="-9"/>
          <w:sz w:val="24"/>
          <w:szCs w:val="24"/>
        </w:rPr>
        <w:t xml:space="preserve"> </w:t>
      </w:r>
      <w:r w:rsidR="00005F84" w:rsidRPr="009F7F87">
        <w:rPr>
          <w:rFonts w:ascii="Times New Roman" w:hAnsi="Times New Roman" w:cs="Times New Roman"/>
          <w:sz w:val="24"/>
          <w:szCs w:val="24"/>
        </w:rPr>
        <w:t>governance</w:t>
      </w:r>
      <w:r w:rsidR="00005F84" w:rsidRPr="009F7F87">
        <w:rPr>
          <w:rFonts w:ascii="Times New Roman" w:hAnsi="Times New Roman" w:cs="Times New Roman"/>
          <w:spacing w:val="-8"/>
          <w:sz w:val="24"/>
          <w:szCs w:val="24"/>
        </w:rPr>
        <w:t xml:space="preserve"> </w:t>
      </w:r>
      <w:r w:rsidR="00005F84" w:rsidRPr="009F7F87">
        <w:rPr>
          <w:rFonts w:ascii="Times New Roman" w:hAnsi="Times New Roman" w:cs="Times New Roman"/>
          <w:sz w:val="24"/>
          <w:szCs w:val="24"/>
        </w:rPr>
        <w:t>to</w:t>
      </w:r>
      <w:r w:rsidR="00005F84" w:rsidRPr="009F7F87">
        <w:rPr>
          <w:rFonts w:ascii="Times New Roman" w:hAnsi="Times New Roman" w:cs="Times New Roman"/>
          <w:spacing w:val="-9"/>
          <w:sz w:val="24"/>
          <w:szCs w:val="24"/>
        </w:rPr>
        <w:t xml:space="preserve"> </w:t>
      </w:r>
      <w:r w:rsidR="00005F84" w:rsidRPr="009F7F87">
        <w:rPr>
          <w:rFonts w:ascii="Times New Roman" w:hAnsi="Times New Roman" w:cs="Times New Roman"/>
          <w:sz w:val="24"/>
          <w:szCs w:val="24"/>
        </w:rPr>
        <w:t>deposit money</w:t>
      </w:r>
      <w:r w:rsidR="00005F84" w:rsidRPr="009F7F87">
        <w:rPr>
          <w:rFonts w:ascii="Times New Roman" w:hAnsi="Times New Roman" w:cs="Times New Roman"/>
          <w:spacing w:val="-10"/>
          <w:sz w:val="24"/>
          <w:szCs w:val="24"/>
        </w:rPr>
        <w:t xml:space="preserve"> </w:t>
      </w:r>
      <w:r w:rsidR="00005F84" w:rsidRPr="009F7F87">
        <w:rPr>
          <w:rFonts w:ascii="Times New Roman" w:hAnsi="Times New Roman" w:cs="Times New Roman"/>
          <w:sz w:val="24"/>
          <w:szCs w:val="24"/>
        </w:rPr>
        <w:t>banks’</w:t>
      </w:r>
      <w:r w:rsidR="00005F84" w:rsidRPr="009F7F87">
        <w:rPr>
          <w:rFonts w:ascii="Times New Roman" w:hAnsi="Times New Roman" w:cs="Times New Roman"/>
          <w:spacing w:val="-9"/>
          <w:sz w:val="24"/>
          <w:szCs w:val="24"/>
        </w:rPr>
        <w:t xml:space="preserve"> </w:t>
      </w:r>
      <w:r w:rsidR="00005F84" w:rsidRPr="009F7F87">
        <w:rPr>
          <w:rFonts w:ascii="Times New Roman" w:hAnsi="Times New Roman" w:cs="Times New Roman"/>
          <w:sz w:val="24"/>
          <w:szCs w:val="24"/>
        </w:rPr>
        <w:t>performance</w:t>
      </w:r>
      <w:r w:rsidR="00005F84" w:rsidRPr="009F7F87">
        <w:rPr>
          <w:rFonts w:ascii="Times New Roman" w:hAnsi="Times New Roman" w:cs="Times New Roman"/>
          <w:spacing w:val="-10"/>
          <w:sz w:val="24"/>
          <w:szCs w:val="24"/>
        </w:rPr>
        <w:t xml:space="preserve"> </w:t>
      </w:r>
      <w:r w:rsidR="00005F84" w:rsidRPr="009F7F87">
        <w:rPr>
          <w:rFonts w:ascii="Times New Roman" w:hAnsi="Times New Roman" w:cs="Times New Roman"/>
          <w:sz w:val="24"/>
          <w:szCs w:val="24"/>
        </w:rPr>
        <w:t>of</w:t>
      </w:r>
      <w:r w:rsidR="00005F84" w:rsidRPr="009F7F87">
        <w:rPr>
          <w:rFonts w:ascii="Times New Roman" w:hAnsi="Times New Roman" w:cs="Times New Roman"/>
          <w:spacing w:val="-9"/>
          <w:sz w:val="24"/>
          <w:szCs w:val="24"/>
        </w:rPr>
        <w:t xml:space="preserve"> </w:t>
      </w:r>
      <w:r w:rsidR="00005F84" w:rsidRPr="009F7F87">
        <w:rPr>
          <w:rFonts w:ascii="Times New Roman" w:hAnsi="Times New Roman" w:cs="Times New Roman"/>
          <w:sz w:val="24"/>
          <w:szCs w:val="24"/>
        </w:rPr>
        <w:t>about</w:t>
      </w:r>
      <w:r w:rsidR="00005F84" w:rsidRPr="009F7F87">
        <w:rPr>
          <w:rFonts w:ascii="Times New Roman" w:hAnsi="Times New Roman" w:cs="Times New Roman"/>
          <w:spacing w:val="-9"/>
          <w:sz w:val="24"/>
          <w:szCs w:val="24"/>
        </w:rPr>
        <w:t xml:space="preserve"> </w:t>
      </w:r>
      <w:r w:rsidR="00005F84" w:rsidRPr="009F7F87">
        <w:rPr>
          <w:rFonts w:ascii="Times New Roman" w:hAnsi="Times New Roman" w:cs="Times New Roman"/>
          <w:sz w:val="24"/>
          <w:szCs w:val="24"/>
        </w:rPr>
        <w:t>43%</w:t>
      </w:r>
      <w:r w:rsidR="00005F84" w:rsidRPr="009F7F87">
        <w:rPr>
          <w:rFonts w:ascii="Times New Roman" w:hAnsi="Times New Roman" w:cs="Times New Roman"/>
          <w:spacing w:val="-10"/>
          <w:sz w:val="24"/>
          <w:szCs w:val="24"/>
        </w:rPr>
        <w:t xml:space="preserve"> </w:t>
      </w:r>
      <w:r w:rsidR="00005F84" w:rsidRPr="009F7F87">
        <w:rPr>
          <w:rFonts w:ascii="Times New Roman" w:hAnsi="Times New Roman" w:cs="Times New Roman"/>
          <w:sz w:val="24"/>
          <w:szCs w:val="24"/>
        </w:rPr>
        <w:t>shows</w:t>
      </w:r>
      <w:r w:rsidR="00005F84" w:rsidRPr="009F7F87">
        <w:rPr>
          <w:rFonts w:ascii="Times New Roman" w:hAnsi="Times New Roman" w:cs="Times New Roman"/>
          <w:spacing w:val="-9"/>
          <w:sz w:val="24"/>
          <w:szCs w:val="24"/>
        </w:rPr>
        <w:t xml:space="preserve"> </w:t>
      </w:r>
      <w:r w:rsidR="00005F84" w:rsidRPr="009F7F87">
        <w:rPr>
          <w:rFonts w:ascii="Times New Roman" w:hAnsi="Times New Roman" w:cs="Times New Roman"/>
          <w:sz w:val="24"/>
          <w:szCs w:val="24"/>
        </w:rPr>
        <w:t>that</w:t>
      </w:r>
      <w:r w:rsidR="00005F84" w:rsidRPr="009F7F87">
        <w:rPr>
          <w:rFonts w:ascii="Times New Roman" w:hAnsi="Times New Roman" w:cs="Times New Roman"/>
          <w:spacing w:val="-10"/>
          <w:sz w:val="24"/>
          <w:szCs w:val="24"/>
        </w:rPr>
        <w:t xml:space="preserve"> </w:t>
      </w:r>
      <w:r w:rsidR="00005F84" w:rsidRPr="009F7F87">
        <w:rPr>
          <w:rFonts w:ascii="Times New Roman" w:hAnsi="Times New Roman" w:cs="Times New Roman"/>
          <w:sz w:val="24"/>
          <w:szCs w:val="24"/>
        </w:rPr>
        <w:t>there</w:t>
      </w:r>
      <w:r w:rsidR="00005F84" w:rsidRPr="009F7F87">
        <w:rPr>
          <w:rFonts w:ascii="Times New Roman" w:hAnsi="Times New Roman" w:cs="Times New Roman"/>
          <w:spacing w:val="-9"/>
          <w:sz w:val="24"/>
          <w:szCs w:val="24"/>
        </w:rPr>
        <w:t xml:space="preserve"> </w:t>
      </w:r>
      <w:r w:rsidR="00005F84" w:rsidRPr="009F7F87">
        <w:rPr>
          <w:rFonts w:ascii="Times New Roman" w:hAnsi="Times New Roman" w:cs="Times New Roman"/>
          <w:sz w:val="24"/>
          <w:szCs w:val="24"/>
        </w:rPr>
        <w:t>is</w:t>
      </w:r>
      <w:r w:rsidR="00005F84" w:rsidRPr="009F7F87">
        <w:rPr>
          <w:rFonts w:ascii="Times New Roman" w:hAnsi="Times New Roman" w:cs="Times New Roman"/>
          <w:spacing w:val="-9"/>
          <w:sz w:val="24"/>
          <w:szCs w:val="24"/>
        </w:rPr>
        <w:t xml:space="preserve"> </w:t>
      </w:r>
      <w:r w:rsidR="00005F84" w:rsidRPr="009F7F87">
        <w:rPr>
          <w:rFonts w:ascii="Times New Roman" w:hAnsi="Times New Roman" w:cs="Times New Roman"/>
          <w:sz w:val="24"/>
          <w:szCs w:val="24"/>
        </w:rPr>
        <w:t>still</w:t>
      </w:r>
      <w:r w:rsidR="00005F84" w:rsidRPr="009F7F87">
        <w:rPr>
          <w:rFonts w:ascii="Times New Roman" w:hAnsi="Times New Roman" w:cs="Times New Roman"/>
          <w:spacing w:val="-10"/>
          <w:sz w:val="24"/>
          <w:szCs w:val="24"/>
        </w:rPr>
        <w:t xml:space="preserve"> </w:t>
      </w:r>
      <w:r w:rsidR="00005F84" w:rsidRPr="009F7F87">
        <w:rPr>
          <w:rFonts w:ascii="Times New Roman" w:hAnsi="Times New Roman" w:cs="Times New Roman"/>
          <w:sz w:val="24"/>
          <w:szCs w:val="24"/>
        </w:rPr>
        <w:t>room</w:t>
      </w:r>
      <w:r w:rsidR="00005F84" w:rsidRPr="009F7F87">
        <w:rPr>
          <w:rFonts w:ascii="Times New Roman" w:hAnsi="Times New Roman" w:cs="Times New Roman"/>
          <w:spacing w:val="-9"/>
          <w:sz w:val="24"/>
          <w:szCs w:val="24"/>
        </w:rPr>
        <w:t xml:space="preserve"> </w:t>
      </w:r>
      <w:r w:rsidR="00005F84" w:rsidRPr="009F7F87">
        <w:rPr>
          <w:rFonts w:ascii="Times New Roman" w:hAnsi="Times New Roman" w:cs="Times New Roman"/>
          <w:sz w:val="24"/>
          <w:szCs w:val="24"/>
        </w:rPr>
        <w:t>for</w:t>
      </w:r>
      <w:r w:rsidR="00005F84" w:rsidRPr="009F7F87">
        <w:rPr>
          <w:rFonts w:ascii="Times New Roman" w:hAnsi="Times New Roman" w:cs="Times New Roman"/>
          <w:spacing w:val="-10"/>
          <w:sz w:val="24"/>
          <w:szCs w:val="24"/>
        </w:rPr>
        <w:t xml:space="preserve"> </w:t>
      </w:r>
      <w:r w:rsidR="00005F84" w:rsidRPr="009F7F87">
        <w:rPr>
          <w:rFonts w:ascii="Times New Roman" w:hAnsi="Times New Roman" w:cs="Times New Roman"/>
          <w:sz w:val="24"/>
          <w:szCs w:val="24"/>
        </w:rPr>
        <w:t>improvement.</w:t>
      </w:r>
    </w:p>
    <w:p w:rsidR="00005F84" w:rsidRPr="009F7F87" w:rsidRDefault="000A79F9" w:rsidP="00005F84">
      <w:pPr>
        <w:pStyle w:val="BodyText"/>
        <w:spacing w:line="480" w:lineRule="auto"/>
        <w:rPr>
          <w:rFonts w:ascii="Times New Roman" w:hAnsi="Times New Roman" w:cs="Times New Roman"/>
          <w:sz w:val="24"/>
          <w:szCs w:val="24"/>
        </w:rPr>
      </w:pPr>
      <w:r w:rsidRPr="000A79F9">
        <w:rPr>
          <w:rFonts w:ascii="Times New Roman" w:hAnsi="Times New Roman" w:cs="Times New Roman"/>
          <w:b/>
          <w:sz w:val="24"/>
          <w:szCs w:val="24"/>
        </w:rPr>
        <w:pict>
          <v:shape id="_x0000_s1042" style="position:absolute;margin-left:485.05pt;margin-top:10.25pt;width:.1pt;height:.1pt;z-index:-251657728;mso-wrap-distance-left:0;mso-wrap-distance-right:0;mso-position-horizontal-relative:page" coordorigin="9701,205" coordsize="0,0" path="m9701,205r,e" filled="f" strokeweight="2pt">
            <v:path arrowok="t"/>
            <w10:wrap type="topAndBottom" anchorx="page"/>
          </v:shape>
        </w:pict>
      </w:r>
      <w:r w:rsidR="00005F84" w:rsidRPr="009F7F87">
        <w:rPr>
          <w:rFonts w:ascii="Times New Roman" w:hAnsi="Times New Roman" w:cs="Times New Roman"/>
          <w:b/>
          <w:sz w:val="24"/>
          <w:szCs w:val="24"/>
        </w:rPr>
        <w:t>5.3</w:t>
      </w:r>
      <w:r w:rsidR="00005F84" w:rsidRPr="009F7F87">
        <w:rPr>
          <w:rFonts w:ascii="Times New Roman" w:hAnsi="Times New Roman" w:cs="Times New Roman"/>
          <w:b/>
          <w:sz w:val="24"/>
          <w:szCs w:val="24"/>
        </w:rPr>
        <w:tab/>
        <w:t>RECOMMENDATIONS</w:t>
      </w:r>
    </w:p>
    <w:p w:rsidR="00005F84" w:rsidRPr="009F7F87" w:rsidRDefault="00005F84" w:rsidP="00005F84">
      <w:pPr>
        <w:pStyle w:val="BodyText"/>
        <w:spacing w:line="480" w:lineRule="auto"/>
        <w:ind w:firstLine="720"/>
        <w:jc w:val="both"/>
        <w:rPr>
          <w:rFonts w:ascii="Times New Roman" w:hAnsi="Times New Roman" w:cs="Times New Roman"/>
          <w:sz w:val="24"/>
          <w:szCs w:val="24"/>
        </w:rPr>
      </w:pPr>
      <w:r w:rsidRPr="009F7F87">
        <w:rPr>
          <w:rFonts w:ascii="Times New Roman" w:hAnsi="Times New Roman" w:cs="Times New Roman"/>
          <w:sz w:val="24"/>
          <w:szCs w:val="24"/>
        </w:rPr>
        <w:t>Based on our findings the following recommendations are proffered:</w:t>
      </w:r>
    </w:p>
    <w:p w:rsidR="00005F84" w:rsidRPr="009F7F87" w:rsidRDefault="00005F84" w:rsidP="00005F84">
      <w:pPr>
        <w:pStyle w:val="ListParagraph"/>
        <w:widowControl w:val="0"/>
        <w:numPr>
          <w:ilvl w:val="0"/>
          <w:numId w:val="3"/>
        </w:numPr>
        <w:autoSpaceDE w:val="0"/>
        <w:autoSpaceDN w:val="0"/>
        <w:spacing w:after="0" w:line="480" w:lineRule="auto"/>
        <w:contextualSpacing w:val="0"/>
        <w:jc w:val="both"/>
        <w:rPr>
          <w:rFonts w:ascii="Times New Roman" w:hAnsi="Times New Roman"/>
          <w:sz w:val="24"/>
          <w:szCs w:val="24"/>
        </w:rPr>
      </w:pPr>
      <w:r w:rsidRPr="009F7F87">
        <w:rPr>
          <w:rFonts w:ascii="Times New Roman" w:hAnsi="Times New Roman"/>
          <w:sz w:val="24"/>
          <w:szCs w:val="24"/>
        </w:rPr>
        <w:t>Efforts</w:t>
      </w:r>
      <w:r w:rsidRPr="009F7F87">
        <w:rPr>
          <w:rFonts w:ascii="Times New Roman" w:hAnsi="Times New Roman"/>
          <w:spacing w:val="-14"/>
          <w:sz w:val="24"/>
          <w:szCs w:val="24"/>
        </w:rPr>
        <w:t xml:space="preserve"> </w:t>
      </w:r>
      <w:r w:rsidRPr="009F7F87">
        <w:rPr>
          <w:rFonts w:ascii="Times New Roman" w:hAnsi="Times New Roman"/>
          <w:sz w:val="24"/>
          <w:szCs w:val="24"/>
        </w:rPr>
        <w:t>should</w:t>
      </w:r>
      <w:r w:rsidRPr="009F7F87">
        <w:rPr>
          <w:rFonts w:ascii="Times New Roman" w:hAnsi="Times New Roman"/>
          <w:spacing w:val="-13"/>
          <w:sz w:val="24"/>
          <w:szCs w:val="24"/>
        </w:rPr>
        <w:t xml:space="preserve"> </w:t>
      </w:r>
      <w:r w:rsidRPr="009F7F87">
        <w:rPr>
          <w:rFonts w:ascii="Times New Roman" w:hAnsi="Times New Roman"/>
          <w:sz w:val="24"/>
          <w:szCs w:val="24"/>
        </w:rPr>
        <w:t>be</w:t>
      </w:r>
      <w:r w:rsidRPr="009F7F87">
        <w:rPr>
          <w:rFonts w:ascii="Times New Roman" w:hAnsi="Times New Roman"/>
          <w:spacing w:val="-13"/>
          <w:sz w:val="24"/>
          <w:szCs w:val="24"/>
        </w:rPr>
        <w:t xml:space="preserve"> </w:t>
      </w:r>
      <w:r w:rsidRPr="009F7F87">
        <w:rPr>
          <w:rFonts w:ascii="Times New Roman" w:hAnsi="Times New Roman"/>
          <w:sz w:val="24"/>
          <w:szCs w:val="24"/>
        </w:rPr>
        <w:t>made</w:t>
      </w:r>
      <w:r w:rsidRPr="009F7F87">
        <w:rPr>
          <w:rFonts w:ascii="Times New Roman" w:hAnsi="Times New Roman"/>
          <w:spacing w:val="-13"/>
          <w:sz w:val="24"/>
          <w:szCs w:val="24"/>
        </w:rPr>
        <w:t xml:space="preserve"> </w:t>
      </w:r>
      <w:r w:rsidRPr="009F7F87">
        <w:rPr>
          <w:rFonts w:ascii="Times New Roman" w:hAnsi="Times New Roman"/>
          <w:sz w:val="24"/>
          <w:szCs w:val="24"/>
        </w:rPr>
        <w:t>by</w:t>
      </w:r>
      <w:r w:rsidRPr="009F7F87">
        <w:rPr>
          <w:rFonts w:ascii="Times New Roman" w:hAnsi="Times New Roman"/>
          <w:spacing w:val="-13"/>
          <w:sz w:val="24"/>
          <w:szCs w:val="24"/>
        </w:rPr>
        <w:t xml:space="preserve"> </w:t>
      </w:r>
      <w:r w:rsidRPr="009F7F87">
        <w:rPr>
          <w:rFonts w:ascii="Times New Roman" w:hAnsi="Times New Roman"/>
          <w:sz w:val="24"/>
          <w:szCs w:val="24"/>
        </w:rPr>
        <w:t>regulatory</w:t>
      </w:r>
      <w:r w:rsidRPr="009F7F87">
        <w:rPr>
          <w:rFonts w:ascii="Times New Roman" w:hAnsi="Times New Roman"/>
          <w:spacing w:val="-13"/>
          <w:sz w:val="24"/>
          <w:szCs w:val="24"/>
        </w:rPr>
        <w:t xml:space="preserve"> </w:t>
      </w:r>
      <w:r w:rsidRPr="009F7F87">
        <w:rPr>
          <w:rFonts w:ascii="Times New Roman" w:hAnsi="Times New Roman"/>
          <w:sz w:val="24"/>
          <w:szCs w:val="24"/>
        </w:rPr>
        <w:t>and</w:t>
      </w:r>
      <w:r w:rsidRPr="009F7F87">
        <w:rPr>
          <w:rFonts w:ascii="Times New Roman" w:hAnsi="Times New Roman"/>
          <w:spacing w:val="-13"/>
          <w:sz w:val="24"/>
          <w:szCs w:val="24"/>
        </w:rPr>
        <w:t xml:space="preserve"> </w:t>
      </w:r>
      <w:r w:rsidRPr="009F7F87">
        <w:rPr>
          <w:rFonts w:ascii="Times New Roman" w:hAnsi="Times New Roman"/>
          <w:sz w:val="24"/>
          <w:szCs w:val="24"/>
        </w:rPr>
        <w:t>supervisory</w:t>
      </w:r>
      <w:r w:rsidRPr="009F7F87">
        <w:rPr>
          <w:rFonts w:ascii="Times New Roman" w:hAnsi="Times New Roman"/>
          <w:spacing w:val="-13"/>
          <w:sz w:val="24"/>
          <w:szCs w:val="24"/>
        </w:rPr>
        <w:t xml:space="preserve"> </w:t>
      </w:r>
      <w:r w:rsidRPr="009F7F87">
        <w:rPr>
          <w:rFonts w:ascii="Times New Roman" w:hAnsi="Times New Roman"/>
          <w:sz w:val="24"/>
          <w:szCs w:val="24"/>
        </w:rPr>
        <w:t>agencies</w:t>
      </w:r>
      <w:r w:rsidRPr="009F7F87">
        <w:rPr>
          <w:rFonts w:ascii="Times New Roman" w:hAnsi="Times New Roman"/>
          <w:spacing w:val="-14"/>
          <w:sz w:val="24"/>
          <w:szCs w:val="24"/>
        </w:rPr>
        <w:t xml:space="preserve"> </w:t>
      </w:r>
      <w:r w:rsidRPr="009F7F87">
        <w:rPr>
          <w:rFonts w:ascii="Times New Roman" w:hAnsi="Times New Roman"/>
          <w:sz w:val="24"/>
          <w:szCs w:val="24"/>
        </w:rPr>
        <w:t>to</w:t>
      </w:r>
      <w:r w:rsidRPr="009F7F87">
        <w:rPr>
          <w:rFonts w:ascii="Times New Roman" w:hAnsi="Times New Roman"/>
          <w:spacing w:val="-13"/>
          <w:sz w:val="24"/>
          <w:szCs w:val="24"/>
        </w:rPr>
        <w:t xml:space="preserve"> </w:t>
      </w:r>
      <w:r w:rsidRPr="009F7F87">
        <w:rPr>
          <w:rFonts w:ascii="Times New Roman" w:hAnsi="Times New Roman"/>
          <w:sz w:val="24"/>
          <w:szCs w:val="24"/>
        </w:rPr>
        <w:t>assist</w:t>
      </w:r>
      <w:r w:rsidRPr="009F7F87">
        <w:rPr>
          <w:rFonts w:ascii="Times New Roman" w:hAnsi="Times New Roman"/>
          <w:spacing w:val="-13"/>
          <w:sz w:val="24"/>
          <w:szCs w:val="24"/>
        </w:rPr>
        <w:t xml:space="preserve"> </w:t>
      </w:r>
      <w:r w:rsidRPr="009F7F87">
        <w:rPr>
          <w:rFonts w:ascii="Times New Roman" w:hAnsi="Times New Roman"/>
          <w:sz w:val="24"/>
          <w:szCs w:val="24"/>
        </w:rPr>
        <w:t>the</w:t>
      </w:r>
      <w:r w:rsidRPr="009F7F87">
        <w:rPr>
          <w:rFonts w:ascii="Times New Roman" w:hAnsi="Times New Roman"/>
          <w:spacing w:val="-13"/>
          <w:sz w:val="24"/>
          <w:szCs w:val="24"/>
        </w:rPr>
        <w:t xml:space="preserve"> </w:t>
      </w:r>
      <w:r w:rsidRPr="009F7F87">
        <w:rPr>
          <w:rFonts w:ascii="Times New Roman" w:hAnsi="Times New Roman"/>
          <w:sz w:val="24"/>
          <w:szCs w:val="24"/>
        </w:rPr>
        <w:t>deposit</w:t>
      </w:r>
      <w:r w:rsidRPr="009F7F87">
        <w:rPr>
          <w:rFonts w:ascii="Times New Roman" w:hAnsi="Times New Roman"/>
          <w:spacing w:val="-13"/>
          <w:sz w:val="24"/>
          <w:szCs w:val="24"/>
        </w:rPr>
        <w:t xml:space="preserve"> </w:t>
      </w:r>
      <w:r w:rsidRPr="009F7F87">
        <w:rPr>
          <w:rFonts w:ascii="Times New Roman" w:hAnsi="Times New Roman"/>
          <w:sz w:val="24"/>
          <w:szCs w:val="24"/>
        </w:rPr>
        <w:t>money banks</w:t>
      </w:r>
      <w:r w:rsidRPr="009F7F87">
        <w:rPr>
          <w:rFonts w:ascii="Times New Roman" w:hAnsi="Times New Roman"/>
          <w:spacing w:val="-12"/>
          <w:sz w:val="24"/>
          <w:szCs w:val="24"/>
        </w:rPr>
        <w:t xml:space="preserve"> </w:t>
      </w:r>
      <w:r w:rsidRPr="009F7F87">
        <w:rPr>
          <w:rFonts w:ascii="Times New Roman" w:hAnsi="Times New Roman"/>
          <w:sz w:val="24"/>
          <w:szCs w:val="24"/>
        </w:rPr>
        <w:t>to</w:t>
      </w:r>
      <w:r w:rsidRPr="009F7F87">
        <w:rPr>
          <w:rFonts w:ascii="Times New Roman" w:hAnsi="Times New Roman"/>
          <w:spacing w:val="-12"/>
          <w:sz w:val="24"/>
          <w:szCs w:val="24"/>
        </w:rPr>
        <w:t xml:space="preserve"> </w:t>
      </w:r>
      <w:r w:rsidRPr="009F7F87">
        <w:rPr>
          <w:rFonts w:ascii="Times New Roman" w:hAnsi="Times New Roman"/>
          <w:sz w:val="24"/>
          <w:szCs w:val="24"/>
        </w:rPr>
        <w:t>develop</w:t>
      </w:r>
      <w:r w:rsidRPr="009F7F87">
        <w:rPr>
          <w:rFonts w:ascii="Times New Roman" w:hAnsi="Times New Roman"/>
          <w:spacing w:val="-12"/>
          <w:sz w:val="24"/>
          <w:szCs w:val="24"/>
        </w:rPr>
        <w:t xml:space="preserve"> </w:t>
      </w:r>
      <w:r w:rsidRPr="009F7F87">
        <w:rPr>
          <w:rFonts w:ascii="Times New Roman" w:hAnsi="Times New Roman"/>
          <w:sz w:val="24"/>
          <w:szCs w:val="24"/>
        </w:rPr>
        <w:t>principles</w:t>
      </w:r>
      <w:r w:rsidRPr="009F7F87">
        <w:rPr>
          <w:rFonts w:ascii="Times New Roman" w:hAnsi="Times New Roman"/>
          <w:spacing w:val="-12"/>
          <w:sz w:val="24"/>
          <w:szCs w:val="24"/>
        </w:rPr>
        <w:t xml:space="preserve"> </w:t>
      </w:r>
      <w:r w:rsidRPr="009F7F87">
        <w:rPr>
          <w:rFonts w:ascii="Times New Roman" w:hAnsi="Times New Roman"/>
          <w:sz w:val="24"/>
          <w:szCs w:val="24"/>
        </w:rPr>
        <w:t>of</w:t>
      </w:r>
      <w:r w:rsidRPr="009F7F87">
        <w:rPr>
          <w:rFonts w:ascii="Times New Roman" w:hAnsi="Times New Roman"/>
          <w:spacing w:val="-12"/>
          <w:sz w:val="24"/>
          <w:szCs w:val="24"/>
        </w:rPr>
        <w:t xml:space="preserve"> </w:t>
      </w:r>
      <w:r w:rsidRPr="009F7F87">
        <w:rPr>
          <w:rFonts w:ascii="Times New Roman" w:hAnsi="Times New Roman"/>
          <w:sz w:val="24"/>
          <w:szCs w:val="24"/>
        </w:rPr>
        <w:t>corporate</w:t>
      </w:r>
      <w:r w:rsidRPr="009F7F87">
        <w:rPr>
          <w:rFonts w:ascii="Times New Roman" w:hAnsi="Times New Roman"/>
          <w:spacing w:val="-12"/>
          <w:sz w:val="24"/>
          <w:szCs w:val="24"/>
        </w:rPr>
        <w:t xml:space="preserve"> </w:t>
      </w:r>
      <w:r w:rsidRPr="009F7F87">
        <w:rPr>
          <w:rFonts w:ascii="Times New Roman" w:hAnsi="Times New Roman"/>
          <w:sz w:val="24"/>
          <w:szCs w:val="24"/>
        </w:rPr>
        <w:t>governance</w:t>
      </w:r>
      <w:r w:rsidRPr="009F7F87">
        <w:rPr>
          <w:rFonts w:ascii="Times New Roman" w:hAnsi="Times New Roman"/>
          <w:spacing w:val="-12"/>
          <w:sz w:val="24"/>
          <w:szCs w:val="24"/>
        </w:rPr>
        <w:t xml:space="preserve"> </w:t>
      </w:r>
      <w:r w:rsidRPr="009F7F87">
        <w:rPr>
          <w:rFonts w:ascii="Times New Roman" w:hAnsi="Times New Roman"/>
          <w:sz w:val="24"/>
          <w:szCs w:val="24"/>
        </w:rPr>
        <w:t>that</w:t>
      </w:r>
      <w:r w:rsidRPr="009F7F87">
        <w:rPr>
          <w:rFonts w:ascii="Times New Roman" w:hAnsi="Times New Roman"/>
          <w:spacing w:val="-11"/>
          <w:sz w:val="24"/>
          <w:szCs w:val="24"/>
        </w:rPr>
        <w:t xml:space="preserve"> </w:t>
      </w:r>
      <w:r w:rsidRPr="009F7F87">
        <w:rPr>
          <w:rFonts w:ascii="Times New Roman" w:hAnsi="Times New Roman"/>
          <w:sz w:val="24"/>
          <w:szCs w:val="24"/>
        </w:rPr>
        <w:t>cut</w:t>
      </w:r>
      <w:r w:rsidRPr="009F7F87">
        <w:rPr>
          <w:rFonts w:ascii="Times New Roman" w:hAnsi="Times New Roman"/>
          <w:spacing w:val="-12"/>
          <w:sz w:val="24"/>
          <w:szCs w:val="24"/>
        </w:rPr>
        <w:t xml:space="preserve"> </w:t>
      </w:r>
      <w:r w:rsidRPr="009F7F87">
        <w:rPr>
          <w:rFonts w:ascii="Times New Roman" w:hAnsi="Times New Roman"/>
          <w:sz w:val="24"/>
          <w:szCs w:val="24"/>
        </w:rPr>
        <w:t>across</w:t>
      </w:r>
      <w:r w:rsidRPr="009F7F87">
        <w:rPr>
          <w:rFonts w:ascii="Times New Roman" w:hAnsi="Times New Roman"/>
          <w:spacing w:val="-12"/>
          <w:sz w:val="24"/>
          <w:szCs w:val="24"/>
        </w:rPr>
        <w:t xml:space="preserve"> </w:t>
      </w:r>
      <w:r w:rsidRPr="009F7F87">
        <w:rPr>
          <w:rFonts w:ascii="Times New Roman" w:hAnsi="Times New Roman"/>
          <w:sz w:val="24"/>
          <w:szCs w:val="24"/>
        </w:rPr>
        <w:t>all</w:t>
      </w:r>
      <w:r w:rsidRPr="009F7F87">
        <w:rPr>
          <w:rFonts w:ascii="Times New Roman" w:hAnsi="Times New Roman"/>
          <w:spacing w:val="-12"/>
          <w:sz w:val="24"/>
          <w:szCs w:val="24"/>
        </w:rPr>
        <w:t xml:space="preserve"> </w:t>
      </w:r>
      <w:r w:rsidRPr="009F7F87">
        <w:rPr>
          <w:rFonts w:ascii="Times New Roman" w:hAnsi="Times New Roman"/>
          <w:sz w:val="24"/>
          <w:szCs w:val="24"/>
        </w:rPr>
        <w:t>their</w:t>
      </w:r>
      <w:r w:rsidRPr="009F7F87">
        <w:rPr>
          <w:rFonts w:ascii="Times New Roman" w:hAnsi="Times New Roman"/>
          <w:spacing w:val="-12"/>
          <w:sz w:val="24"/>
          <w:szCs w:val="24"/>
        </w:rPr>
        <w:t xml:space="preserve"> </w:t>
      </w:r>
      <w:r w:rsidRPr="009F7F87">
        <w:rPr>
          <w:rFonts w:ascii="Times New Roman" w:hAnsi="Times New Roman"/>
          <w:sz w:val="24"/>
          <w:szCs w:val="24"/>
        </w:rPr>
        <w:t>functions.</w:t>
      </w:r>
    </w:p>
    <w:p w:rsidR="00005F84" w:rsidRPr="009F7F87" w:rsidRDefault="00005F84" w:rsidP="00005F84">
      <w:pPr>
        <w:pStyle w:val="ListParagraph"/>
        <w:widowControl w:val="0"/>
        <w:numPr>
          <w:ilvl w:val="0"/>
          <w:numId w:val="3"/>
        </w:numPr>
        <w:autoSpaceDE w:val="0"/>
        <w:autoSpaceDN w:val="0"/>
        <w:spacing w:after="0" w:line="480" w:lineRule="auto"/>
        <w:contextualSpacing w:val="0"/>
        <w:jc w:val="both"/>
        <w:rPr>
          <w:rFonts w:ascii="Times New Roman" w:hAnsi="Times New Roman"/>
          <w:sz w:val="24"/>
          <w:szCs w:val="24"/>
        </w:rPr>
      </w:pPr>
      <w:r w:rsidRPr="009F7F87">
        <w:rPr>
          <w:rFonts w:ascii="Times New Roman" w:hAnsi="Times New Roman"/>
          <w:sz w:val="24"/>
          <w:szCs w:val="24"/>
        </w:rPr>
        <w:t>The deposit money banks and the stakeholders in corporate governance should intensify strategic</w:t>
      </w:r>
      <w:r w:rsidRPr="009F7F87">
        <w:rPr>
          <w:rFonts w:ascii="Times New Roman" w:hAnsi="Times New Roman"/>
          <w:spacing w:val="-19"/>
          <w:sz w:val="24"/>
          <w:szCs w:val="24"/>
        </w:rPr>
        <w:t xml:space="preserve"> </w:t>
      </w:r>
      <w:r w:rsidRPr="009F7F87">
        <w:rPr>
          <w:rFonts w:ascii="Times New Roman" w:hAnsi="Times New Roman"/>
          <w:sz w:val="24"/>
          <w:szCs w:val="24"/>
        </w:rPr>
        <w:t>training</w:t>
      </w:r>
      <w:r w:rsidRPr="009F7F87">
        <w:rPr>
          <w:rFonts w:ascii="Times New Roman" w:hAnsi="Times New Roman"/>
          <w:spacing w:val="-18"/>
          <w:sz w:val="24"/>
          <w:szCs w:val="24"/>
        </w:rPr>
        <w:t xml:space="preserve"> </w:t>
      </w:r>
      <w:r w:rsidRPr="009F7F87">
        <w:rPr>
          <w:rFonts w:ascii="Times New Roman" w:hAnsi="Times New Roman"/>
          <w:sz w:val="24"/>
          <w:szCs w:val="24"/>
        </w:rPr>
        <w:t>and</w:t>
      </w:r>
      <w:r w:rsidRPr="009F7F87">
        <w:rPr>
          <w:rFonts w:ascii="Times New Roman" w:hAnsi="Times New Roman"/>
          <w:spacing w:val="-18"/>
          <w:sz w:val="24"/>
          <w:szCs w:val="24"/>
        </w:rPr>
        <w:t xml:space="preserve"> </w:t>
      </w:r>
      <w:r w:rsidRPr="009F7F87">
        <w:rPr>
          <w:rFonts w:ascii="Times New Roman" w:hAnsi="Times New Roman"/>
          <w:sz w:val="24"/>
          <w:szCs w:val="24"/>
        </w:rPr>
        <w:t>re-training</w:t>
      </w:r>
      <w:r w:rsidRPr="009F7F87">
        <w:rPr>
          <w:rFonts w:ascii="Times New Roman" w:hAnsi="Times New Roman"/>
          <w:spacing w:val="-18"/>
          <w:sz w:val="24"/>
          <w:szCs w:val="24"/>
        </w:rPr>
        <w:t xml:space="preserve"> </w:t>
      </w:r>
      <w:r w:rsidRPr="009F7F87">
        <w:rPr>
          <w:rFonts w:ascii="Times New Roman" w:hAnsi="Times New Roman"/>
          <w:sz w:val="24"/>
          <w:szCs w:val="24"/>
        </w:rPr>
        <w:t>for</w:t>
      </w:r>
      <w:r w:rsidRPr="009F7F87">
        <w:rPr>
          <w:rFonts w:ascii="Times New Roman" w:hAnsi="Times New Roman"/>
          <w:spacing w:val="-18"/>
          <w:sz w:val="24"/>
          <w:szCs w:val="24"/>
        </w:rPr>
        <w:t xml:space="preserve"> </w:t>
      </w:r>
      <w:r w:rsidRPr="009F7F87">
        <w:rPr>
          <w:rFonts w:ascii="Times New Roman" w:hAnsi="Times New Roman"/>
          <w:sz w:val="24"/>
          <w:szCs w:val="24"/>
        </w:rPr>
        <w:t>board</w:t>
      </w:r>
      <w:r w:rsidRPr="009F7F87">
        <w:rPr>
          <w:rFonts w:ascii="Times New Roman" w:hAnsi="Times New Roman"/>
          <w:spacing w:val="-18"/>
          <w:sz w:val="24"/>
          <w:szCs w:val="24"/>
        </w:rPr>
        <w:t xml:space="preserve"> </w:t>
      </w:r>
      <w:r w:rsidRPr="009F7F87">
        <w:rPr>
          <w:rFonts w:ascii="Times New Roman" w:hAnsi="Times New Roman"/>
          <w:sz w:val="24"/>
          <w:szCs w:val="24"/>
        </w:rPr>
        <w:t>members</w:t>
      </w:r>
      <w:r w:rsidRPr="009F7F87">
        <w:rPr>
          <w:rFonts w:ascii="Times New Roman" w:hAnsi="Times New Roman"/>
          <w:spacing w:val="-19"/>
          <w:sz w:val="24"/>
          <w:szCs w:val="24"/>
        </w:rPr>
        <w:t xml:space="preserve"> </w:t>
      </w:r>
      <w:r w:rsidRPr="009F7F87">
        <w:rPr>
          <w:rFonts w:ascii="Times New Roman" w:hAnsi="Times New Roman"/>
          <w:sz w:val="24"/>
          <w:szCs w:val="24"/>
        </w:rPr>
        <w:t>and</w:t>
      </w:r>
      <w:r w:rsidRPr="009F7F87">
        <w:rPr>
          <w:rFonts w:ascii="Times New Roman" w:hAnsi="Times New Roman"/>
          <w:spacing w:val="-18"/>
          <w:sz w:val="24"/>
          <w:szCs w:val="24"/>
        </w:rPr>
        <w:t xml:space="preserve"> </w:t>
      </w:r>
      <w:r w:rsidRPr="009F7F87">
        <w:rPr>
          <w:rFonts w:ascii="Times New Roman" w:hAnsi="Times New Roman"/>
          <w:sz w:val="24"/>
          <w:szCs w:val="24"/>
        </w:rPr>
        <w:t>senior</w:t>
      </w:r>
      <w:r w:rsidRPr="009F7F87">
        <w:rPr>
          <w:rFonts w:ascii="Times New Roman" w:hAnsi="Times New Roman"/>
          <w:spacing w:val="-18"/>
          <w:sz w:val="24"/>
          <w:szCs w:val="24"/>
        </w:rPr>
        <w:t xml:space="preserve"> </w:t>
      </w:r>
      <w:r w:rsidRPr="009F7F87">
        <w:rPr>
          <w:rFonts w:ascii="Times New Roman" w:hAnsi="Times New Roman"/>
          <w:sz w:val="24"/>
          <w:szCs w:val="24"/>
        </w:rPr>
        <w:t>bank</w:t>
      </w:r>
      <w:r w:rsidRPr="009F7F87">
        <w:rPr>
          <w:rFonts w:ascii="Times New Roman" w:hAnsi="Times New Roman"/>
          <w:spacing w:val="-18"/>
          <w:sz w:val="24"/>
          <w:szCs w:val="24"/>
        </w:rPr>
        <w:t xml:space="preserve"> </w:t>
      </w:r>
      <w:r w:rsidRPr="009F7F87">
        <w:rPr>
          <w:rFonts w:ascii="Times New Roman" w:hAnsi="Times New Roman"/>
          <w:sz w:val="24"/>
          <w:szCs w:val="24"/>
        </w:rPr>
        <w:t>managers</w:t>
      </w:r>
      <w:r w:rsidRPr="009F7F87">
        <w:rPr>
          <w:rFonts w:ascii="Times New Roman" w:hAnsi="Times New Roman"/>
          <w:spacing w:val="-18"/>
          <w:sz w:val="24"/>
          <w:szCs w:val="24"/>
        </w:rPr>
        <w:t xml:space="preserve"> </w:t>
      </w:r>
      <w:r w:rsidRPr="009F7F87">
        <w:rPr>
          <w:rFonts w:ascii="Times New Roman" w:hAnsi="Times New Roman"/>
          <w:sz w:val="24"/>
          <w:szCs w:val="24"/>
        </w:rPr>
        <w:t>to</w:t>
      </w:r>
      <w:r w:rsidRPr="009F7F87">
        <w:rPr>
          <w:rFonts w:ascii="Times New Roman" w:hAnsi="Times New Roman"/>
          <w:spacing w:val="-18"/>
          <w:sz w:val="24"/>
          <w:szCs w:val="24"/>
        </w:rPr>
        <w:t xml:space="preserve"> </w:t>
      </w:r>
      <w:r w:rsidRPr="009F7F87">
        <w:rPr>
          <w:rFonts w:ascii="Times New Roman" w:hAnsi="Times New Roman"/>
          <w:sz w:val="24"/>
          <w:szCs w:val="24"/>
        </w:rPr>
        <w:t>promote good corporate governance in these institutions. They should be sensitized on their responsibilities</w:t>
      </w:r>
      <w:r w:rsidRPr="009F7F87">
        <w:rPr>
          <w:rFonts w:ascii="Times New Roman" w:hAnsi="Times New Roman"/>
          <w:spacing w:val="-17"/>
          <w:sz w:val="24"/>
          <w:szCs w:val="24"/>
        </w:rPr>
        <w:t xml:space="preserve"> </w:t>
      </w:r>
      <w:r w:rsidRPr="009F7F87">
        <w:rPr>
          <w:rFonts w:ascii="Times New Roman" w:hAnsi="Times New Roman"/>
          <w:sz w:val="24"/>
          <w:szCs w:val="24"/>
        </w:rPr>
        <w:t>to</w:t>
      </w:r>
      <w:r w:rsidRPr="009F7F87">
        <w:rPr>
          <w:rFonts w:ascii="Times New Roman" w:hAnsi="Times New Roman"/>
          <w:spacing w:val="-17"/>
          <w:sz w:val="24"/>
          <w:szCs w:val="24"/>
        </w:rPr>
        <w:t xml:space="preserve"> </w:t>
      </w:r>
      <w:r w:rsidRPr="009F7F87">
        <w:rPr>
          <w:rFonts w:ascii="Times New Roman" w:hAnsi="Times New Roman"/>
          <w:sz w:val="24"/>
          <w:szCs w:val="24"/>
        </w:rPr>
        <w:t>innovate</w:t>
      </w:r>
      <w:r w:rsidRPr="009F7F87">
        <w:rPr>
          <w:rFonts w:ascii="Times New Roman" w:hAnsi="Times New Roman"/>
          <w:spacing w:val="-16"/>
          <w:sz w:val="24"/>
          <w:szCs w:val="24"/>
        </w:rPr>
        <w:t xml:space="preserve"> </w:t>
      </w:r>
      <w:r w:rsidRPr="009F7F87">
        <w:rPr>
          <w:rFonts w:ascii="Times New Roman" w:hAnsi="Times New Roman"/>
          <w:sz w:val="24"/>
          <w:szCs w:val="24"/>
        </w:rPr>
        <w:t>and</w:t>
      </w:r>
      <w:r w:rsidRPr="009F7F87">
        <w:rPr>
          <w:rFonts w:ascii="Times New Roman" w:hAnsi="Times New Roman"/>
          <w:spacing w:val="-17"/>
          <w:sz w:val="24"/>
          <w:szCs w:val="24"/>
        </w:rPr>
        <w:t xml:space="preserve"> </w:t>
      </w:r>
      <w:r w:rsidRPr="009F7F87">
        <w:rPr>
          <w:rFonts w:ascii="Times New Roman" w:hAnsi="Times New Roman"/>
          <w:sz w:val="24"/>
          <w:szCs w:val="24"/>
        </w:rPr>
        <w:t>adapt</w:t>
      </w:r>
      <w:r w:rsidRPr="009F7F87">
        <w:rPr>
          <w:rFonts w:ascii="Times New Roman" w:hAnsi="Times New Roman"/>
          <w:spacing w:val="-16"/>
          <w:sz w:val="24"/>
          <w:szCs w:val="24"/>
        </w:rPr>
        <w:t xml:space="preserve"> </w:t>
      </w:r>
      <w:r w:rsidRPr="009F7F87">
        <w:rPr>
          <w:rFonts w:ascii="Times New Roman" w:hAnsi="Times New Roman"/>
          <w:sz w:val="24"/>
          <w:szCs w:val="24"/>
        </w:rPr>
        <w:t>the</w:t>
      </w:r>
      <w:r w:rsidRPr="009F7F87">
        <w:rPr>
          <w:rFonts w:ascii="Times New Roman" w:hAnsi="Times New Roman"/>
          <w:spacing w:val="-17"/>
          <w:sz w:val="24"/>
          <w:szCs w:val="24"/>
        </w:rPr>
        <w:t xml:space="preserve"> </w:t>
      </w:r>
      <w:r w:rsidRPr="009F7F87">
        <w:rPr>
          <w:rFonts w:ascii="Times New Roman" w:hAnsi="Times New Roman"/>
          <w:sz w:val="24"/>
          <w:szCs w:val="24"/>
        </w:rPr>
        <w:t>corporate</w:t>
      </w:r>
      <w:r w:rsidRPr="009F7F87">
        <w:rPr>
          <w:rFonts w:ascii="Times New Roman" w:hAnsi="Times New Roman"/>
          <w:spacing w:val="-16"/>
          <w:sz w:val="24"/>
          <w:szCs w:val="24"/>
        </w:rPr>
        <w:t xml:space="preserve"> </w:t>
      </w:r>
      <w:r w:rsidRPr="009F7F87">
        <w:rPr>
          <w:rFonts w:ascii="Times New Roman" w:hAnsi="Times New Roman"/>
          <w:sz w:val="24"/>
          <w:szCs w:val="24"/>
        </w:rPr>
        <w:t>governance</w:t>
      </w:r>
      <w:r w:rsidRPr="009F7F87">
        <w:rPr>
          <w:rFonts w:ascii="Times New Roman" w:hAnsi="Times New Roman"/>
          <w:spacing w:val="-17"/>
          <w:sz w:val="24"/>
          <w:szCs w:val="24"/>
        </w:rPr>
        <w:t xml:space="preserve"> </w:t>
      </w:r>
      <w:r w:rsidRPr="009F7F87">
        <w:rPr>
          <w:rFonts w:ascii="Times New Roman" w:hAnsi="Times New Roman"/>
          <w:sz w:val="24"/>
          <w:szCs w:val="24"/>
        </w:rPr>
        <w:t>practices</w:t>
      </w:r>
      <w:r w:rsidRPr="009F7F87">
        <w:rPr>
          <w:rFonts w:ascii="Times New Roman" w:hAnsi="Times New Roman"/>
          <w:spacing w:val="-16"/>
          <w:sz w:val="24"/>
          <w:szCs w:val="24"/>
        </w:rPr>
        <w:t xml:space="preserve"> </w:t>
      </w:r>
      <w:r w:rsidRPr="009F7F87">
        <w:rPr>
          <w:rFonts w:ascii="Times New Roman" w:hAnsi="Times New Roman"/>
          <w:sz w:val="24"/>
          <w:szCs w:val="24"/>
        </w:rPr>
        <w:t>so</w:t>
      </w:r>
      <w:r w:rsidRPr="009F7F87">
        <w:rPr>
          <w:rFonts w:ascii="Times New Roman" w:hAnsi="Times New Roman"/>
          <w:spacing w:val="-17"/>
          <w:sz w:val="24"/>
          <w:szCs w:val="24"/>
        </w:rPr>
        <w:t xml:space="preserve"> </w:t>
      </w:r>
      <w:r w:rsidRPr="009F7F87">
        <w:rPr>
          <w:rFonts w:ascii="Times New Roman" w:hAnsi="Times New Roman"/>
          <w:sz w:val="24"/>
          <w:szCs w:val="24"/>
        </w:rPr>
        <w:t>that</w:t>
      </w:r>
      <w:r w:rsidRPr="009F7F87">
        <w:rPr>
          <w:rFonts w:ascii="Times New Roman" w:hAnsi="Times New Roman"/>
          <w:spacing w:val="-16"/>
          <w:sz w:val="24"/>
          <w:szCs w:val="24"/>
        </w:rPr>
        <w:t xml:space="preserve"> </w:t>
      </w:r>
      <w:r w:rsidRPr="009F7F87">
        <w:rPr>
          <w:rFonts w:ascii="Times New Roman" w:hAnsi="Times New Roman"/>
          <w:sz w:val="24"/>
          <w:szCs w:val="24"/>
        </w:rPr>
        <w:t>they</w:t>
      </w:r>
      <w:r w:rsidRPr="009F7F87">
        <w:rPr>
          <w:rFonts w:ascii="Times New Roman" w:hAnsi="Times New Roman"/>
          <w:spacing w:val="-17"/>
          <w:sz w:val="24"/>
          <w:szCs w:val="24"/>
        </w:rPr>
        <w:t xml:space="preserve"> </w:t>
      </w:r>
      <w:r w:rsidRPr="009F7F87">
        <w:rPr>
          <w:rFonts w:ascii="Times New Roman" w:hAnsi="Times New Roman"/>
          <w:sz w:val="24"/>
          <w:szCs w:val="24"/>
        </w:rPr>
        <w:t>can meet new demands and grasp new</w:t>
      </w:r>
      <w:r w:rsidRPr="009F7F87">
        <w:rPr>
          <w:rFonts w:ascii="Times New Roman" w:hAnsi="Times New Roman"/>
          <w:spacing w:val="-35"/>
          <w:sz w:val="24"/>
          <w:szCs w:val="24"/>
        </w:rPr>
        <w:t xml:space="preserve"> </w:t>
      </w:r>
      <w:r w:rsidRPr="009F7F87">
        <w:rPr>
          <w:rFonts w:ascii="Times New Roman" w:hAnsi="Times New Roman"/>
          <w:sz w:val="24"/>
          <w:szCs w:val="24"/>
        </w:rPr>
        <w:t>opportunities</w:t>
      </w:r>
    </w:p>
    <w:p w:rsidR="00005F84" w:rsidRPr="009F7F87" w:rsidRDefault="00005F84" w:rsidP="00005F84">
      <w:pPr>
        <w:pStyle w:val="ListParagraph"/>
        <w:widowControl w:val="0"/>
        <w:numPr>
          <w:ilvl w:val="0"/>
          <w:numId w:val="3"/>
        </w:numPr>
        <w:autoSpaceDE w:val="0"/>
        <w:autoSpaceDN w:val="0"/>
        <w:spacing w:after="0" w:line="480" w:lineRule="auto"/>
        <w:contextualSpacing w:val="0"/>
        <w:jc w:val="both"/>
        <w:rPr>
          <w:rFonts w:ascii="Times New Roman" w:hAnsi="Times New Roman"/>
          <w:sz w:val="24"/>
          <w:szCs w:val="24"/>
        </w:rPr>
      </w:pPr>
      <w:r w:rsidRPr="009F7F87">
        <w:rPr>
          <w:rFonts w:ascii="Times New Roman" w:hAnsi="Times New Roman"/>
          <w:sz w:val="24"/>
          <w:szCs w:val="24"/>
        </w:rPr>
        <w:t>The</w:t>
      </w:r>
      <w:r w:rsidRPr="009F7F87">
        <w:rPr>
          <w:rFonts w:ascii="Times New Roman" w:hAnsi="Times New Roman"/>
          <w:spacing w:val="-16"/>
          <w:sz w:val="24"/>
          <w:szCs w:val="24"/>
        </w:rPr>
        <w:t xml:space="preserve"> </w:t>
      </w:r>
      <w:r w:rsidRPr="009F7F87">
        <w:rPr>
          <w:rFonts w:ascii="Times New Roman" w:hAnsi="Times New Roman"/>
          <w:sz w:val="24"/>
          <w:szCs w:val="24"/>
        </w:rPr>
        <w:t>government,</w:t>
      </w:r>
      <w:r w:rsidRPr="009F7F87">
        <w:rPr>
          <w:rFonts w:ascii="Times New Roman" w:hAnsi="Times New Roman"/>
          <w:spacing w:val="-16"/>
          <w:sz w:val="24"/>
          <w:szCs w:val="24"/>
        </w:rPr>
        <w:t xml:space="preserve"> </w:t>
      </w:r>
      <w:r w:rsidRPr="009F7F87">
        <w:rPr>
          <w:rFonts w:ascii="Times New Roman" w:hAnsi="Times New Roman"/>
          <w:sz w:val="24"/>
          <w:szCs w:val="24"/>
        </w:rPr>
        <w:t>as</w:t>
      </w:r>
      <w:r w:rsidRPr="009F7F87">
        <w:rPr>
          <w:rFonts w:ascii="Times New Roman" w:hAnsi="Times New Roman"/>
          <w:spacing w:val="-15"/>
          <w:sz w:val="24"/>
          <w:szCs w:val="24"/>
        </w:rPr>
        <w:t xml:space="preserve"> </w:t>
      </w:r>
      <w:r w:rsidRPr="009F7F87">
        <w:rPr>
          <w:rFonts w:ascii="Times New Roman" w:hAnsi="Times New Roman"/>
          <w:sz w:val="24"/>
          <w:szCs w:val="24"/>
        </w:rPr>
        <w:t>a</w:t>
      </w:r>
      <w:r w:rsidRPr="009F7F87">
        <w:rPr>
          <w:rFonts w:ascii="Times New Roman" w:hAnsi="Times New Roman"/>
          <w:spacing w:val="-16"/>
          <w:sz w:val="24"/>
          <w:szCs w:val="24"/>
        </w:rPr>
        <w:t xml:space="preserve"> </w:t>
      </w:r>
      <w:r w:rsidRPr="009F7F87">
        <w:rPr>
          <w:rFonts w:ascii="Times New Roman" w:hAnsi="Times New Roman"/>
          <w:sz w:val="24"/>
          <w:szCs w:val="24"/>
        </w:rPr>
        <w:t>matter</w:t>
      </w:r>
      <w:r w:rsidRPr="009F7F87">
        <w:rPr>
          <w:rFonts w:ascii="Times New Roman" w:hAnsi="Times New Roman"/>
          <w:spacing w:val="-15"/>
          <w:sz w:val="24"/>
          <w:szCs w:val="24"/>
        </w:rPr>
        <w:t xml:space="preserve"> </w:t>
      </w:r>
      <w:r w:rsidRPr="009F7F87">
        <w:rPr>
          <w:rFonts w:ascii="Times New Roman" w:hAnsi="Times New Roman"/>
          <w:sz w:val="24"/>
          <w:szCs w:val="24"/>
        </w:rPr>
        <w:t>of</w:t>
      </w:r>
      <w:r w:rsidRPr="009F7F87">
        <w:rPr>
          <w:rFonts w:ascii="Times New Roman" w:hAnsi="Times New Roman"/>
          <w:spacing w:val="-16"/>
          <w:sz w:val="24"/>
          <w:szCs w:val="24"/>
        </w:rPr>
        <w:t xml:space="preserve"> </w:t>
      </w:r>
      <w:r w:rsidRPr="009F7F87">
        <w:rPr>
          <w:rFonts w:ascii="Times New Roman" w:hAnsi="Times New Roman"/>
          <w:spacing w:val="-3"/>
          <w:sz w:val="24"/>
          <w:szCs w:val="24"/>
        </w:rPr>
        <w:t>priority,</w:t>
      </w:r>
      <w:r w:rsidRPr="009F7F87">
        <w:rPr>
          <w:rFonts w:ascii="Times New Roman" w:hAnsi="Times New Roman"/>
          <w:spacing w:val="-15"/>
          <w:sz w:val="24"/>
          <w:szCs w:val="24"/>
        </w:rPr>
        <w:t xml:space="preserve"> </w:t>
      </w:r>
      <w:r w:rsidRPr="009F7F87">
        <w:rPr>
          <w:rFonts w:ascii="Times New Roman" w:hAnsi="Times New Roman"/>
          <w:sz w:val="24"/>
          <w:szCs w:val="24"/>
        </w:rPr>
        <w:t>should</w:t>
      </w:r>
      <w:r w:rsidRPr="009F7F87">
        <w:rPr>
          <w:rFonts w:ascii="Times New Roman" w:hAnsi="Times New Roman"/>
          <w:spacing w:val="-15"/>
          <w:sz w:val="24"/>
          <w:szCs w:val="24"/>
        </w:rPr>
        <w:t xml:space="preserve"> </w:t>
      </w:r>
      <w:r w:rsidRPr="009F7F87">
        <w:rPr>
          <w:rFonts w:ascii="Times New Roman" w:hAnsi="Times New Roman"/>
          <w:sz w:val="24"/>
          <w:szCs w:val="24"/>
        </w:rPr>
        <w:t>create</w:t>
      </w:r>
      <w:r w:rsidRPr="009F7F87">
        <w:rPr>
          <w:rFonts w:ascii="Times New Roman" w:hAnsi="Times New Roman"/>
          <w:spacing w:val="-16"/>
          <w:sz w:val="24"/>
          <w:szCs w:val="24"/>
        </w:rPr>
        <w:t xml:space="preserve"> </w:t>
      </w:r>
      <w:r w:rsidRPr="009F7F87">
        <w:rPr>
          <w:rFonts w:ascii="Times New Roman" w:hAnsi="Times New Roman"/>
          <w:sz w:val="24"/>
          <w:szCs w:val="24"/>
        </w:rPr>
        <w:t>an</w:t>
      </w:r>
      <w:r w:rsidRPr="009F7F87">
        <w:rPr>
          <w:rFonts w:ascii="Times New Roman" w:hAnsi="Times New Roman"/>
          <w:spacing w:val="-16"/>
          <w:sz w:val="24"/>
          <w:szCs w:val="24"/>
        </w:rPr>
        <w:t xml:space="preserve"> </w:t>
      </w:r>
      <w:r w:rsidRPr="009F7F87">
        <w:rPr>
          <w:rFonts w:ascii="Times New Roman" w:hAnsi="Times New Roman"/>
          <w:sz w:val="24"/>
          <w:szCs w:val="24"/>
        </w:rPr>
        <w:t>enabling</w:t>
      </w:r>
      <w:r w:rsidRPr="009F7F87">
        <w:rPr>
          <w:rFonts w:ascii="Times New Roman" w:hAnsi="Times New Roman"/>
          <w:spacing w:val="-16"/>
          <w:sz w:val="24"/>
          <w:szCs w:val="24"/>
        </w:rPr>
        <w:t xml:space="preserve"> </w:t>
      </w:r>
      <w:r w:rsidRPr="009F7F87">
        <w:rPr>
          <w:rFonts w:ascii="Times New Roman" w:hAnsi="Times New Roman"/>
          <w:sz w:val="24"/>
          <w:szCs w:val="24"/>
        </w:rPr>
        <w:t>environment</w:t>
      </w:r>
      <w:r w:rsidRPr="009F7F87">
        <w:rPr>
          <w:rFonts w:ascii="Times New Roman" w:hAnsi="Times New Roman"/>
          <w:spacing w:val="-15"/>
          <w:sz w:val="24"/>
          <w:szCs w:val="24"/>
        </w:rPr>
        <w:t xml:space="preserve"> </w:t>
      </w:r>
      <w:r w:rsidRPr="009F7F87">
        <w:rPr>
          <w:rFonts w:ascii="Times New Roman" w:hAnsi="Times New Roman"/>
          <w:sz w:val="24"/>
          <w:szCs w:val="24"/>
        </w:rPr>
        <w:t>that</w:t>
      </w:r>
      <w:r w:rsidRPr="009F7F87">
        <w:rPr>
          <w:rFonts w:ascii="Times New Roman" w:hAnsi="Times New Roman"/>
          <w:spacing w:val="-16"/>
          <w:sz w:val="24"/>
          <w:szCs w:val="24"/>
        </w:rPr>
        <w:t xml:space="preserve"> </w:t>
      </w:r>
      <w:r w:rsidRPr="009F7F87">
        <w:rPr>
          <w:rFonts w:ascii="Times New Roman" w:hAnsi="Times New Roman"/>
          <w:sz w:val="24"/>
          <w:szCs w:val="24"/>
        </w:rPr>
        <w:t>allow the flourishing of corporate</w:t>
      </w:r>
      <w:r w:rsidRPr="009F7F87">
        <w:rPr>
          <w:rFonts w:ascii="Times New Roman" w:hAnsi="Times New Roman"/>
          <w:spacing w:val="-26"/>
          <w:sz w:val="24"/>
          <w:szCs w:val="24"/>
        </w:rPr>
        <w:t xml:space="preserve"> </w:t>
      </w:r>
      <w:r w:rsidRPr="009F7F87">
        <w:rPr>
          <w:rFonts w:ascii="Times New Roman" w:hAnsi="Times New Roman"/>
          <w:sz w:val="24"/>
          <w:szCs w:val="24"/>
        </w:rPr>
        <w:t>governance.</w:t>
      </w:r>
    </w:p>
    <w:p w:rsidR="00005F84" w:rsidRPr="009F7F87" w:rsidRDefault="00005F84" w:rsidP="00005F84">
      <w:pPr>
        <w:pStyle w:val="ListParagraph"/>
        <w:widowControl w:val="0"/>
        <w:numPr>
          <w:ilvl w:val="0"/>
          <w:numId w:val="3"/>
        </w:numPr>
        <w:autoSpaceDE w:val="0"/>
        <w:autoSpaceDN w:val="0"/>
        <w:spacing w:after="0" w:line="480" w:lineRule="auto"/>
        <w:contextualSpacing w:val="0"/>
        <w:jc w:val="both"/>
        <w:rPr>
          <w:rFonts w:ascii="Times New Roman" w:hAnsi="Times New Roman"/>
          <w:sz w:val="24"/>
          <w:szCs w:val="24"/>
        </w:rPr>
      </w:pPr>
      <w:r w:rsidRPr="009F7F87">
        <w:rPr>
          <w:rFonts w:ascii="Times New Roman" w:hAnsi="Times New Roman"/>
          <w:sz w:val="24"/>
          <w:szCs w:val="24"/>
        </w:rPr>
        <w:t>Even</w:t>
      </w:r>
      <w:r w:rsidRPr="009F7F87">
        <w:rPr>
          <w:rFonts w:ascii="Times New Roman" w:hAnsi="Times New Roman"/>
          <w:spacing w:val="-30"/>
          <w:sz w:val="24"/>
          <w:szCs w:val="24"/>
        </w:rPr>
        <w:t xml:space="preserve"> </w:t>
      </w:r>
      <w:r w:rsidRPr="009F7F87">
        <w:rPr>
          <w:rFonts w:ascii="Times New Roman" w:hAnsi="Times New Roman"/>
          <w:sz w:val="24"/>
          <w:szCs w:val="24"/>
        </w:rPr>
        <w:t>though</w:t>
      </w:r>
      <w:r w:rsidRPr="009F7F87">
        <w:rPr>
          <w:rFonts w:ascii="Times New Roman" w:hAnsi="Times New Roman"/>
          <w:spacing w:val="-30"/>
          <w:sz w:val="24"/>
          <w:szCs w:val="24"/>
        </w:rPr>
        <w:t xml:space="preserve"> </w:t>
      </w:r>
      <w:r w:rsidRPr="009F7F87">
        <w:rPr>
          <w:rFonts w:ascii="Times New Roman" w:hAnsi="Times New Roman"/>
          <w:sz w:val="24"/>
          <w:szCs w:val="24"/>
        </w:rPr>
        <w:t>the</w:t>
      </w:r>
      <w:r w:rsidRPr="009F7F87">
        <w:rPr>
          <w:rFonts w:ascii="Times New Roman" w:hAnsi="Times New Roman"/>
          <w:spacing w:val="-30"/>
          <w:sz w:val="24"/>
          <w:szCs w:val="24"/>
        </w:rPr>
        <w:t xml:space="preserve"> </w:t>
      </w:r>
      <w:r w:rsidRPr="009F7F87">
        <w:rPr>
          <w:rFonts w:ascii="Times New Roman" w:hAnsi="Times New Roman"/>
          <w:sz w:val="24"/>
          <w:szCs w:val="24"/>
        </w:rPr>
        <w:t>existing</w:t>
      </w:r>
      <w:r w:rsidRPr="009F7F87">
        <w:rPr>
          <w:rFonts w:ascii="Times New Roman" w:hAnsi="Times New Roman"/>
          <w:spacing w:val="-29"/>
          <w:sz w:val="24"/>
          <w:szCs w:val="24"/>
        </w:rPr>
        <w:t xml:space="preserve"> </w:t>
      </w:r>
      <w:r w:rsidRPr="009F7F87">
        <w:rPr>
          <w:rFonts w:ascii="Times New Roman" w:hAnsi="Times New Roman"/>
          <w:sz w:val="24"/>
          <w:szCs w:val="24"/>
        </w:rPr>
        <w:t>corporate</w:t>
      </w:r>
      <w:r w:rsidRPr="009F7F87">
        <w:rPr>
          <w:rFonts w:ascii="Times New Roman" w:hAnsi="Times New Roman"/>
          <w:spacing w:val="-30"/>
          <w:sz w:val="24"/>
          <w:szCs w:val="24"/>
        </w:rPr>
        <w:t xml:space="preserve"> </w:t>
      </w:r>
      <w:r w:rsidRPr="009F7F87">
        <w:rPr>
          <w:rFonts w:ascii="Times New Roman" w:hAnsi="Times New Roman"/>
          <w:sz w:val="24"/>
          <w:szCs w:val="24"/>
        </w:rPr>
        <w:t>governance</w:t>
      </w:r>
      <w:r w:rsidRPr="009F7F87">
        <w:rPr>
          <w:rFonts w:ascii="Times New Roman" w:hAnsi="Times New Roman"/>
          <w:spacing w:val="-30"/>
          <w:sz w:val="24"/>
          <w:szCs w:val="24"/>
        </w:rPr>
        <w:t xml:space="preserve"> </w:t>
      </w:r>
      <w:r w:rsidRPr="009F7F87">
        <w:rPr>
          <w:rFonts w:ascii="Times New Roman" w:hAnsi="Times New Roman"/>
          <w:sz w:val="24"/>
          <w:szCs w:val="24"/>
        </w:rPr>
        <w:t>procedures</w:t>
      </w:r>
      <w:r w:rsidRPr="009F7F87">
        <w:rPr>
          <w:rFonts w:ascii="Times New Roman" w:hAnsi="Times New Roman"/>
          <w:spacing w:val="-29"/>
          <w:sz w:val="24"/>
          <w:szCs w:val="24"/>
        </w:rPr>
        <w:t xml:space="preserve"> </w:t>
      </w:r>
      <w:r w:rsidRPr="009F7F87">
        <w:rPr>
          <w:rFonts w:ascii="Times New Roman" w:hAnsi="Times New Roman"/>
          <w:sz w:val="24"/>
          <w:szCs w:val="24"/>
        </w:rPr>
        <w:t>within</w:t>
      </w:r>
      <w:r w:rsidRPr="009F7F87">
        <w:rPr>
          <w:rFonts w:ascii="Times New Roman" w:hAnsi="Times New Roman"/>
          <w:spacing w:val="-30"/>
          <w:sz w:val="24"/>
          <w:szCs w:val="24"/>
        </w:rPr>
        <w:t xml:space="preserve"> </w:t>
      </w:r>
      <w:r w:rsidRPr="009F7F87">
        <w:rPr>
          <w:rFonts w:ascii="Times New Roman" w:hAnsi="Times New Roman"/>
          <w:sz w:val="24"/>
          <w:szCs w:val="24"/>
        </w:rPr>
        <w:t>the</w:t>
      </w:r>
      <w:r w:rsidRPr="009F7F87">
        <w:rPr>
          <w:rFonts w:ascii="Times New Roman" w:hAnsi="Times New Roman"/>
          <w:spacing w:val="-30"/>
          <w:sz w:val="24"/>
          <w:szCs w:val="24"/>
        </w:rPr>
        <w:t xml:space="preserve"> </w:t>
      </w:r>
      <w:r w:rsidRPr="009F7F87">
        <w:rPr>
          <w:rFonts w:ascii="Times New Roman" w:hAnsi="Times New Roman"/>
          <w:sz w:val="24"/>
          <w:szCs w:val="24"/>
        </w:rPr>
        <w:t>banks</w:t>
      </w:r>
      <w:r w:rsidRPr="009F7F87">
        <w:rPr>
          <w:rFonts w:ascii="Times New Roman" w:hAnsi="Times New Roman"/>
          <w:spacing w:val="-29"/>
          <w:sz w:val="24"/>
          <w:szCs w:val="24"/>
        </w:rPr>
        <w:t xml:space="preserve"> </w:t>
      </w:r>
      <w:r w:rsidRPr="009F7F87">
        <w:rPr>
          <w:rFonts w:ascii="Times New Roman" w:hAnsi="Times New Roman"/>
          <w:sz w:val="24"/>
          <w:szCs w:val="24"/>
        </w:rPr>
        <w:t>studied</w:t>
      </w:r>
      <w:r w:rsidRPr="009F7F87">
        <w:rPr>
          <w:rFonts w:ascii="Times New Roman" w:hAnsi="Times New Roman"/>
          <w:spacing w:val="-30"/>
          <w:sz w:val="24"/>
          <w:szCs w:val="24"/>
        </w:rPr>
        <w:t xml:space="preserve"> </w:t>
      </w:r>
      <w:r w:rsidRPr="009F7F87">
        <w:rPr>
          <w:rFonts w:ascii="Times New Roman" w:hAnsi="Times New Roman"/>
          <w:sz w:val="24"/>
          <w:szCs w:val="24"/>
        </w:rPr>
        <w:t>showed an</w:t>
      </w:r>
      <w:r w:rsidRPr="009F7F87">
        <w:rPr>
          <w:rFonts w:ascii="Times New Roman" w:hAnsi="Times New Roman"/>
          <w:spacing w:val="-5"/>
          <w:sz w:val="24"/>
          <w:szCs w:val="24"/>
        </w:rPr>
        <w:t xml:space="preserve"> </w:t>
      </w:r>
      <w:r w:rsidRPr="009F7F87">
        <w:rPr>
          <w:rFonts w:ascii="Times New Roman" w:hAnsi="Times New Roman"/>
          <w:sz w:val="24"/>
          <w:szCs w:val="24"/>
        </w:rPr>
        <w:t>encouraging</w:t>
      </w:r>
      <w:r w:rsidRPr="009F7F87">
        <w:rPr>
          <w:rFonts w:ascii="Times New Roman" w:hAnsi="Times New Roman"/>
          <w:spacing w:val="-4"/>
          <w:sz w:val="24"/>
          <w:szCs w:val="24"/>
        </w:rPr>
        <w:t xml:space="preserve"> </w:t>
      </w:r>
      <w:r w:rsidRPr="009F7F87">
        <w:rPr>
          <w:rFonts w:ascii="Times New Roman" w:hAnsi="Times New Roman"/>
          <w:sz w:val="24"/>
          <w:szCs w:val="24"/>
        </w:rPr>
        <w:t>status,</w:t>
      </w:r>
      <w:r w:rsidRPr="009F7F87">
        <w:rPr>
          <w:rFonts w:ascii="Times New Roman" w:hAnsi="Times New Roman"/>
          <w:spacing w:val="-5"/>
          <w:sz w:val="24"/>
          <w:szCs w:val="24"/>
        </w:rPr>
        <w:t xml:space="preserve"> </w:t>
      </w:r>
      <w:r w:rsidRPr="009F7F87">
        <w:rPr>
          <w:rFonts w:ascii="Times New Roman" w:hAnsi="Times New Roman"/>
          <w:sz w:val="24"/>
          <w:szCs w:val="24"/>
        </w:rPr>
        <w:t>the</w:t>
      </w:r>
      <w:r w:rsidRPr="009F7F87">
        <w:rPr>
          <w:rFonts w:ascii="Times New Roman" w:hAnsi="Times New Roman"/>
          <w:spacing w:val="-4"/>
          <w:sz w:val="24"/>
          <w:szCs w:val="24"/>
        </w:rPr>
        <w:t xml:space="preserve"> </w:t>
      </w:r>
      <w:r w:rsidRPr="009F7F87">
        <w:rPr>
          <w:rFonts w:ascii="Times New Roman" w:hAnsi="Times New Roman"/>
          <w:sz w:val="24"/>
          <w:szCs w:val="24"/>
        </w:rPr>
        <w:t>need</w:t>
      </w:r>
      <w:r w:rsidRPr="009F7F87">
        <w:rPr>
          <w:rFonts w:ascii="Times New Roman" w:hAnsi="Times New Roman"/>
          <w:spacing w:val="-5"/>
          <w:sz w:val="24"/>
          <w:szCs w:val="24"/>
        </w:rPr>
        <w:t xml:space="preserve"> </w:t>
      </w:r>
      <w:r w:rsidRPr="009F7F87">
        <w:rPr>
          <w:rFonts w:ascii="Times New Roman" w:hAnsi="Times New Roman"/>
          <w:sz w:val="24"/>
          <w:szCs w:val="24"/>
        </w:rPr>
        <w:t>for</w:t>
      </w:r>
      <w:r w:rsidRPr="009F7F87">
        <w:rPr>
          <w:rFonts w:ascii="Times New Roman" w:hAnsi="Times New Roman"/>
          <w:spacing w:val="-4"/>
          <w:sz w:val="24"/>
          <w:szCs w:val="24"/>
        </w:rPr>
        <w:t xml:space="preserve"> </w:t>
      </w:r>
      <w:r w:rsidRPr="009F7F87">
        <w:rPr>
          <w:rFonts w:ascii="Times New Roman" w:hAnsi="Times New Roman"/>
          <w:sz w:val="24"/>
          <w:szCs w:val="24"/>
        </w:rPr>
        <w:t>stakeholders</w:t>
      </w:r>
      <w:r w:rsidRPr="009F7F87">
        <w:rPr>
          <w:rFonts w:ascii="Times New Roman" w:hAnsi="Times New Roman"/>
          <w:spacing w:val="-5"/>
          <w:sz w:val="24"/>
          <w:szCs w:val="24"/>
        </w:rPr>
        <w:t xml:space="preserve"> </w:t>
      </w:r>
      <w:r w:rsidRPr="009F7F87">
        <w:rPr>
          <w:rFonts w:ascii="Times New Roman" w:hAnsi="Times New Roman"/>
          <w:sz w:val="24"/>
          <w:szCs w:val="24"/>
        </w:rPr>
        <w:t>to</w:t>
      </w:r>
      <w:r w:rsidRPr="009F7F87">
        <w:rPr>
          <w:rFonts w:ascii="Times New Roman" w:hAnsi="Times New Roman"/>
          <w:spacing w:val="-4"/>
          <w:sz w:val="24"/>
          <w:szCs w:val="24"/>
        </w:rPr>
        <w:t xml:space="preserve"> </w:t>
      </w:r>
      <w:r w:rsidRPr="009F7F87">
        <w:rPr>
          <w:rFonts w:ascii="Times New Roman" w:hAnsi="Times New Roman"/>
          <w:sz w:val="24"/>
          <w:szCs w:val="24"/>
        </w:rPr>
        <w:t>play</w:t>
      </w:r>
      <w:r w:rsidRPr="009F7F87">
        <w:rPr>
          <w:rFonts w:ascii="Times New Roman" w:hAnsi="Times New Roman"/>
          <w:spacing w:val="-5"/>
          <w:sz w:val="24"/>
          <w:szCs w:val="24"/>
        </w:rPr>
        <w:t xml:space="preserve"> </w:t>
      </w:r>
      <w:r w:rsidRPr="009F7F87">
        <w:rPr>
          <w:rFonts w:ascii="Times New Roman" w:hAnsi="Times New Roman"/>
          <w:sz w:val="24"/>
          <w:szCs w:val="24"/>
        </w:rPr>
        <w:t>an</w:t>
      </w:r>
      <w:r w:rsidRPr="009F7F87">
        <w:rPr>
          <w:rFonts w:ascii="Times New Roman" w:hAnsi="Times New Roman"/>
          <w:spacing w:val="-4"/>
          <w:sz w:val="24"/>
          <w:szCs w:val="24"/>
        </w:rPr>
        <w:t xml:space="preserve"> </w:t>
      </w:r>
      <w:r w:rsidRPr="009F7F87">
        <w:rPr>
          <w:rFonts w:ascii="Times New Roman" w:hAnsi="Times New Roman"/>
          <w:sz w:val="24"/>
          <w:szCs w:val="24"/>
        </w:rPr>
        <w:t>effective</w:t>
      </w:r>
      <w:r w:rsidRPr="009F7F87">
        <w:rPr>
          <w:rFonts w:ascii="Times New Roman" w:hAnsi="Times New Roman"/>
          <w:spacing w:val="-5"/>
          <w:sz w:val="24"/>
          <w:szCs w:val="24"/>
        </w:rPr>
        <w:t xml:space="preserve"> </w:t>
      </w:r>
      <w:r w:rsidRPr="009F7F87">
        <w:rPr>
          <w:rFonts w:ascii="Times New Roman" w:hAnsi="Times New Roman"/>
          <w:sz w:val="24"/>
          <w:szCs w:val="24"/>
        </w:rPr>
        <w:t>role</w:t>
      </w:r>
      <w:r w:rsidRPr="009F7F87">
        <w:rPr>
          <w:rFonts w:ascii="Times New Roman" w:hAnsi="Times New Roman"/>
          <w:spacing w:val="-4"/>
          <w:sz w:val="24"/>
          <w:szCs w:val="24"/>
        </w:rPr>
        <w:t xml:space="preserve"> </w:t>
      </w:r>
      <w:r w:rsidRPr="009F7F87">
        <w:rPr>
          <w:rFonts w:ascii="Times New Roman" w:hAnsi="Times New Roman"/>
          <w:sz w:val="24"/>
          <w:szCs w:val="24"/>
        </w:rPr>
        <w:lastRenderedPageBreak/>
        <w:t>in</w:t>
      </w:r>
      <w:r w:rsidRPr="009F7F87">
        <w:rPr>
          <w:rFonts w:ascii="Times New Roman" w:hAnsi="Times New Roman"/>
          <w:spacing w:val="-5"/>
          <w:sz w:val="24"/>
          <w:szCs w:val="24"/>
        </w:rPr>
        <w:t xml:space="preserve"> </w:t>
      </w:r>
      <w:r w:rsidRPr="009F7F87">
        <w:rPr>
          <w:rFonts w:ascii="Times New Roman" w:hAnsi="Times New Roman"/>
          <w:sz w:val="24"/>
          <w:szCs w:val="24"/>
        </w:rPr>
        <w:t>assisting</w:t>
      </w:r>
      <w:r w:rsidRPr="009F7F87">
        <w:rPr>
          <w:rFonts w:ascii="Times New Roman" w:hAnsi="Times New Roman"/>
          <w:spacing w:val="-4"/>
          <w:sz w:val="24"/>
          <w:szCs w:val="24"/>
        </w:rPr>
        <w:t xml:space="preserve"> </w:t>
      </w:r>
      <w:r w:rsidRPr="009F7F87">
        <w:rPr>
          <w:rFonts w:ascii="Times New Roman" w:hAnsi="Times New Roman"/>
          <w:sz w:val="24"/>
          <w:szCs w:val="24"/>
        </w:rPr>
        <w:t>the deposit money banks with necessary professionals and technical assistance towards the implementation</w:t>
      </w:r>
      <w:r w:rsidRPr="009F7F87">
        <w:rPr>
          <w:rFonts w:ascii="Times New Roman" w:hAnsi="Times New Roman"/>
          <w:spacing w:val="-12"/>
          <w:sz w:val="24"/>
          <w:szCs w:val="24"/>
        </w:rPr>
        <w:t xml:space="preserve"> </w:t>
      </w:r>
      <w:r w:rsidRPr="009F7F87">
        <w:rPr>
          <w:rFonts w:ascii="Times New Roman" w:hAnsi="Times New Roman"/>
          <w:sz w:val="24"/>
          <w:szCs w:val="24"/>
        </w:rPr>
        <w:t>of</w:t>
      </w:r>
      <w:r w:rsidRPr="009F7F87">
        <w:rPr>
          <w:rFonts w:ascii="Times New Roman" w:hAnsi="Times New Roman"/>
          <w:spacing w:val="-11"/>
          <w:sz w:val="24"/>
          <w:szCs w:val="24"/>
        </w:rPr>
        <w:t xml:space="preserve"> </w:t>
      </w:r>
      <w:r w:rsidRPr="009F7F87">
        <w:rPr>
          <w:rFonts w:ascii="Times New Roman" w:hAnsi="Times New Roman"/>
          <w:sz w:val="24"/>
          <w:szCs w:val="24"/>
        </w:rPr>
        <w:t>good</w:t>
      </w:r>
      <w:r w:rsidRPr="009F7F87">
        <w:rPr>
          <w:rFonts w:ascii="Times New Roman" w:hAnsi="Times New Roman"/>
          <w:spacing w:val="-12"/>
          <w:sz w:val="24"/>
          <w:szCs w:val="24"/>
        </w:rPr>
        <w:t xml:space="preserve"> </w:t>
      </w:r>
      <w:r w:rsidRPr="009F7F87">
        <w:rPr>
          <w:rFonts w:ascii="Times New Roman" w:hAnsi="Times New Roman"/>
          <w:sz w:val="24"/>
          <w:szCs w:val="24"/>
        </w:rPr>
        <w:t>and</w:t>
      </w:r>
      <w:r w:rsidRPr="009F7F87">
        <w:rPr>
          <w:rFonts w:ascii="Times New Roman" w:hAnsi="Times New Roman"/>
          <w:spacing w:val="-11"/>
          <w:sz w:val="24"/>
          <w:szCs w:val="24"/>
        </w:rPr>
        <w:t xml:space="preserve"> </w:t>
      </w:r>
      <w:r w:rsidRPr="009F7F87">
        <w:rPr>
          <w:rFonts w:ascii="Times New Roman" w:hAnsi="Times New Roman"/>
          <w:sz w:val="24"/>
          <w:szCs w:val="24"/>
        </w:rPr>
        <w:t>effective</w:t>
      </w:r>
      <w:r w:rsidRPr="009F7F87">
        <w:rPr>
          <w:rFonts w:ascii="Times New Roman" w:hAnsi="Times New Roman"/>
          <w:spacing w:val="-11"/>
          <w:sz w:val="24"/>
          <w:szCs w:val="24"/>
        </w:rPr>
        <w:t xml:space="preserve"> </w:t>
      </w:r>
      <w:r w:rsidRPr="009F7F87">
        <w:rPr>
          <w:rFonts w:ascii="Times New Roman" w:hAnsi="Times New Roman"/>
          <w:sz w:val="24"/>
          <w:szCs w:val="24"/>
        </w:rPr>
        <w:t>corporate</w:t>
      </w:r>
      <w:r w:rsidRPr="009F7F87">
        <w:rPr>
          <w:rFonts w:ascii="Times New Roman" w:hAnsi="Times New Roman"/>
          <w:spacing w:val="-12"/>
          <w:sz w:val="24"/>
          <w:szCs w:val="24"/>
        </w:rPr>
        <w:t xml:space="preserve"> </w:t>
      </w:r>
      <w:r w:rsidRPr="009F7F87">
        <w:rPr>
          <w:rFonts w:ascii="Times New Roman" w:hAnsi="Times New Roman"/>
          <w:sz w:val="24"/>
          <w:szCs w:val="24"/>
        </w:rPr>
        <w:t>governance</w:t>
      </w:r>
      <w:r w:rsidRPr="009F7F87">
        <w:rPr>
          <w:rFonts w:ascii="Times New Roman" w:hAnsi="Times New Roman"/>
          <w:spacing w:val="-11"/>
          <w:sz w:val="24"/>
          <w:szCs w:val="24"/>
        </w:rPr>
        <w:t xml:space="preserve"> </w:t>
      </w:r>
      <w:r w:rsidRPr="009F7F87">
        <w:rPr>
          <w:rFonts w:ascii="Times New Roman" w:hAnsi="Times New Roman"/>
          <w:sz w:val="24"/>
          <w:szCs w:val="24"/>
        </w:rPr>
        <w:t>cannot</w:t>
      </w:r>
      <w:r w:rsidRPr="009F7F87">
        <w:rPr>
          <w:rFonts w:ascii="Times New Roman" w:hAnsi="Times New Roman"/>
          <w:spacing w:val="-12"/>
          <w:sz w:val="24"/>
          <w:szCs w:val="24"/>
        </w:rPr>
        <w:t xml:space="preserve"> </w:t>
      </w:r>
      <w:r w:rsidRPr="009F7F87">
        <w:rPr>
          <w:rFonts w:ascii="Times New Roman" w:hAnsi="Times New Roman"/>
          <w:sz w:val="24"/>
          <w:szCs w:val="24"/>
        </w:rPr>
        <w:t>be</w:t>
      </w:r>
      <w:r w:rsidRPr="009F7F87">
        <w:rPr>
          <w:rFonts w:ascii="Times New Roman" w:hAnsi="Times New Roman"/>
          <w:spacing w:val="-11"/>
          <w:sz w:val="24"/>
          <w:szCs w:val="24"/>
        </w:rPr>
        <w:t xml:space="preserve"> </w:t>
      </w:r>
      <w:r w:rsidRPr="009F7F87">
        <w:rPr>
          <w:rFonts w:ascii="Times New Roman" w:hAnsi="Times New Roman"/>
          <w:sz w:val="24"/>
          <w:szCs w:val="24"/>
        </w:rPr>
        <w:t>overemphasized.</w:t>
      </w:r>
    </w:p>
    <w:p w:rsidR="00005F84" w:rsidRPr="009F7F87" w:rsidRDefault="00005F84" w:rsidP="00005F84">
      <w:pPr>
        <w:spacing w:after="0"/>
        <w:rPr>
          <w:rFonts w:ascii="Times New Roman" w:eastAsia="Arial" w:hAnsi="Times New Roman"/>
          <w:b/>
          <w:bCs/>
          <w:sz w:val="24"/>
          <w:szCs w:val="24"/>
        </w:rPr>
      </w:pPr>
      <w:r w:rsidRPr="009F7F87">
        <w:rPr>
          <w:rFonts w:ascii="Times New Roman" w:hAnsi="Times New Roman"/>
          <w:sz w:val="24"/>
          <w:szCs w:val="24"/>
        </w:rPr>
        <w:br w:type="page"/>
      </w:r>
    </w:p>
    <w:p w:rsidR="00C67B1C" w:rsidRPr="008F6743" w:rsidRDefault="00C67B1C" w:rsidP="00C67B1C">
      <w:pPr>
        <w:pStyle w:val="Heading1"/>
        <w:spacing w:before="0" w:line="360" w:lineRule="auto"/>
        <w:ind w:left="0"/>
        <w:jc w:val="center"/>
        <w:rPr>
          <w:rFonts w:ascii="Times New Roman" w:hAnsi="Times New Roman" w:cs="Times New Roman"/>
        </w:rPr>
      </w:pPr>
      <w:r w:rsidRPr="008F6743">
        <w:rPr>
          <w:rFonts w:ascii="Times New Roman" w:hAnsi="Times New Roman" w:cs="Times New Roman"/>
        </w:rPr>
        <w:lastRenderedPageBreak/>
        <w:t>REFERENCES</w:t>
      </w:r>
    </w:p>
    <w:p w:rsidR="00C67B1C" w:rsidRPr="008F6743" w:rsidRDefault="00C67B1C" w:rsidP="00C67B1C">
      <w:pPr>
        <w:pStyle w:val="Heading1"/>
        <w:spacing w:before="0" w:line="360" w:lineRule="auto"/>
        <w:ind w:left="720" w:hanging="720"/>
        <w:jc w:val="both"/>
        <w:rPr>
          <w:rFonts w:ascii="Times New Roman" w:hAnsi="Times New Roman" w:cs="Times New Roman"/>
          <w:b w:val="0"/>
        </w:rPr>
      </w:pPr>
      <w:r w:rsidRPr="008F6743">
        <w:rPr>
          <w:rFonts w:ascii="Times New Roman" w:hAnsi="Times New Roman" w:cs="Times New Roman"/>
          <w:b w:val="0"/>
        </w:rPr>
        <w:t xml:space="preserve">Agundu, </w:t>
      </w:r>
      <w:r w:rsidRPr="008F6743">
        <w:rPr>
          <w:rFonts w:ascii="Times New Roman" w:hAnsi="Times New Roman" w:cs="Times New Roman"/>
          <w:b w:val="0"/>
          <w:spacing w:val="-23"/>
        </w:rPr>
        <w:t xml:space="preserve">P. </w:t>
      </w:r>
      <w:r w:rsidRPr="008F6743">
        <w:rPr>
          <w:rFonts w:ascii="Times New Roman" w:hAnsi="Times New Roman" w:cs="Times New Roman"/>
          <w:b w:val="0"/>
          <w:spacing w:val="-4"/>
        </w:rPr>
        <w:t xml:space="preserve">U. </w:t>
      </w:r>
      <w:r w:rsidRPr="008F6743">
        <w:rPr>
          <w:rFonts w:ascii="Times New Roman" w:hAnsi="Times New Roman" w:cs="Times New Roman"/>
          <w:b w:val="0"/>
        </w:rPr>
        <w:t xml:space="preserve">C. </w:t>
      </w:r>
      <w:r w:rsidRPr="008F6743">
        <w:rPr>
          <w:rFonts w:ascii="Times New Roman" w:hAnsi="Times New Roman" w:cs="Times New Roman"/>
          <w:b w:val="0"/>
          <w:i/>
        </w:rPr>
        <w:t xml:space="preserve">et al </w:t>
      </w:r>
      <w:r w:rsidRPr="008F6743">
        <w:rPr>
          <w:rFonts w:ascii="Times New Roman" w:hAnsi="Times New Roman" w:cs="Times New Roman"/>
          <w:b w:val="0"/>
        </w:rPr>
        <w:t xml:space="preserve">(2002), “Strategic Portfolio Synergy”, </w:t>
      </w:r>
      <w:r w:rsidRPr="008F6743">
        <w:rPr>
          <w:rFonts w:ascii="Times New Roman" w:hAnsi="Times New Roman" w:cs="Times New Roman"/>
          <w:b w:val="0"/>
          <w:i/>
        </w:rPr>
        <w:t xml:space="preserve">Nigeria Business and Social Reviews, </w:t>
      </w:r>
      <w:r w:rsidRPr="008F6743">
        <w:rPr>
          <w:rFonts w:ascii="Times New Roman" w:hAnsi="Times New Roman" w:cs="Times New Roman"/>
          <w:b w:val="0"/>
          <w:spacing w:val="-3"/>
        </w:rPr>
        <w:t xml:space="preserve">Vol.1, </w:t>
      </w:r>
      <w:r w:rsidRPr="008F6743">
        <w:rPr>
          <w:rFonts w:ascii="Times New Roman" w:hAnsi="Times New Roman" w:cs="Times New Roman"/>
          <w:b w:val="0"/>
        </w:rPr>
        <w:t>No.1, RSUST Port</w:t>
      </w:r>
      <w:r w:rsidRPr="008F6743">
        <w:rPr>
          <w:rFonts w:ascii="Times New Roman" w:hAnsi="Times New Roman" w:cs="Times New Roman"/>
          <w:b w:val="0"/>
          <w:spacing w:val="-24"/>
        </w:rPr>
        <w:t xml:space="preserve"> </w:t>
      </w:r>
      <w:r w:rsidRPr="008F6743">
        <w:rPr>
          <w:rFonts w:ascii="Times New Roman" w:hAnsi="Times New Roman" w:cs="Times New Roman"/>
          <w:b w:val="0"/>
        </w:rPr>
        <w:t>Harcourt: RSUST</w:t>
      </w:r>
    </w:p>
    <w:p w:rsidR="00C67B1C" w:rsidRPr="008F6743" w:rsidRDefault="00C67B1C" w:rsidP="00C67B1C">
      <w:pPr>
        <w:pStyle w:val="Heading1"/>
        <w:spacing w:before="0" w:line="360" w:lineRule="auto"/>
        <w:ind w:left="720" w:hanging="720"/>
        <w:jc w:val="both"/>
        <w:rPr>
          <w:rFonts w:ascii="Times New Roman" w:hAnsi="Times New Roman" w:cs="Times New Roman"/>
          <w:b w:val="0"/>
          <w:i/>
        </w:rPr>
      </w:pPr>
      <w:r w:rsidRPr="008F6743">
        <w:rPr>
          <w:rFonts w:ascii="Times New Roman" w:hAnsi="Times New Roman" w:cs="Times New Roman"/>
          <w:b w:val="0"/>
        </w:rPr>
        <w:t xml:space="preserve">Black, B.S., Jang, H. &amp; Kim, </w:t>
      </w:r>
      <w:r w:rsidRPr="008F6743">
        <w:rPr>
          <w:rFonts w:ascii="Times New Roman" w:hAnsi="Times New Roman" w:cs="Times New Roman"/>
          <w:b w:val="0"/>
          <w:spacing w:val="-9"/>
        </w:rPr>
        <w:t xml:space="preserve">W. </w:t>
      </w:r>
      <w:r w:rsidRPr="008F6743">
        <w:rPr>
          <w:rFonts w:ascii="Times New Roman" w:hAnsi="Times New Roman" w:cs="Times New Roman"/>
          <w:b w:val="0"/>
        </w:rPr>
        <w:t xml:space="preserve">(2003), “Corporate Governance Index” </w:t>
      </w:r>
      <w:hyperlink r:id="rId11">
        <w:r w:rsidRPr="008F6743">
          <w:rPr>
            <w:rFonts w:ascii="Times New Roman" w:hAnsi="Times New Roman" w:cs="Times New Roman"/>
            <w:b w:val="0"/>
            <w:i/>
          </w:rPr>
          <w:t>www.econ.utah.</w:t>
        </w:r>
      </w:hyperlink>
      <w:r w:rsidRPr="008F6743">
        <w:rPr>
          <w:rFonts w:ascii="Times New Roman" w:hAnsi="Times New Roman" w:cs="Times New Roman"/>
          <w:b w:val="0"/>
          <w:i/>
        </w:rPr>
        <w:t xml:space="preserve"> edu/slee/phdc/corporate. Governance. Accessed date</w:t>
      </w:r>
    </w:p>
    <w:p w:rsidR="00C67B1C" w:rsidRPr="008F6743" w:rsidRDefault="00C67B1C" w:rsidP="00C67B1C">
      <w:pPr>
        <w:pStyle w:val="Heading1"/>
        <w:spacing w:before="0" w:line="360" w:lineRule="auto"/>
        <w:ind w:left="720" w:hanging="720"/>
        <w:jc w:val="both"/>
        <w:rPr>
          <w:rFonts w:ascii="Times New Roman" w:hAnsi="Times New Roman" w:cs="Times New Roman"/>
          <w:b w:val="0"/>
        </w:rPr>
      </w:pPr>
      <w:r w:rsidRPr="008F6743">
        <w:rPr>
          <w:rFonts w:ascii="Times New Roman" w:hAnsi="Times New Roman" w:cs="Times New Roman"/>
          <w:b w:val="0"/>
        </w:rPr>
        <w:t>Central</w:t>
      </w:r>
      <w:r w:rsidRPr="008F6743">
        <w:rPr>
          <w:rFonts w:ascii="Times New Roman" w:hAnsi="Times New Roman" w:cs="Times New Roman"/>
          <w:b w:val="0"/>
          <w:spacing w:val="-21"/>
        </w:rPr>
        <w:t xml:space="preserve"> </w:t>
      </w:r>
      <w:r w:rsidRPr="008F6743">
        <w:rPr>
          <w:rFonts w:ascii="Times New Roman" w:hAnsi="Times New Roman" w:cs="Times New Roman"/>
          <w:b w:val="0"/>
        </w:rPr>
        <w:t>Bank</w:t>
      </w:r>
      <w:r w:rsidRPr="008F6743">
        <w:rPr>
          <w:rFonts w:ascii="Times New Roman" w:hAnsi="Times New Roman" w:cs="Times New Roman"/>
          <w:b w:val="0"/>
          <w:spacing w:val="-20"/>
        </w:rPr>
        <w:t xml:space="preserve"> </w:t>
      </w:r>
      <w:r w:rsidRPr="008F6743">
        <w:rPr>
          <w:rFonts w:ascii="Times New Roman" w:hAnsi="Times New Roman" w:cs="Times New Roman"/>
          <w:b w:val="0"/>
        </w:rPr>
        <w:t>of</w:t>
      </w:r>
      <w:r w:rsidRPr="008F6743">
        <w:rPr>
          <w:rFonts w:ascii="Times New Roman" w:hAnsi="Times New Roman" w:cs="Times New Roman"/>
          <w:b w:val="0"/>
          <w:spacing w:val="-20"/>
        </w:rPr>
        <w:t xml:space="preserve"> </w:t>
      </w:r>
      <w:r w:rsidRPr="008F6743">
        <w:rPr>
          <w:rFonts w:ascii="Times New Roman" w:hAnsi="Times New Roman" w:cs="Times New Roman"/>
          <w:b w:val="0"/>
        </w:rPr>
        <w:t>Nigeria</w:t>
      </w:r>
      <w:r w:rsidRPr="008F6743">
        <w:rPr>
          <w:rFonts w:ascii="Times New Roman" w:hAnsi="Times New Roman" w:cs="Times New Roman"/>
          <w:b w:val="0"/>
          <w:spacing w:val="-20"/>
        </w:rPr>
        <w:t xml:space="preserve"> </w:t>
      </w:r>
      <w:r w:rsidRPr="008F6743">
        <w:rPr>
          <w:rFonts w:ascii="Times New Roman" w:hAnsi="Times New Roman" w:cs="Times New Roman"/>
          <w:b w:val="0"/>
        </w:rPr>
        <w:t>(2007),</w:t>
      </w:r>
      <w:r w:rsidRPr="008F6743">
        <w:rPr>
          <w:rFonts w:ascii="Times New Roman" w:hAnsi="Times New Roman" w:cs="Times New Roman"/>
          <w:b w:val="0"/>
          <w:spacing w:val="-20"/>
        </w:rPr>
        <w:t xml:space="preserve"> </w:t>
      </w:r>
      <w:r w:rsidRPr="008F6743">
        <w:rPr>
          <w:rFonts w:ascii="Times New Roman" w:hAnsi="Times New Roman" w:cs="Times New Roman"/>
          <w:b w:val="0"/>
        </w:rPr>
        <w:t>“Regulators</w:t>
      </w:r>
      <w:r w:rsidRPr="008F6743">
        <w:rPr>
          <w:rFonts w:ascii="Times New Roman" w:hAnsi="Times New Roman" w:cs="Times New Roman"/>
          <w:b w:val="0"/>
          <w:spacing w:val="-20"/>
        </w:rPr>
        <w:t xml:space="preserve"> </w:t>
      </w:r>
      <w:r w:rsidRPr="008F6743">
        <w:rPr>
          <w:rFonts w:ascii="Times New Roman" w:hAnsi="Times New Roman" w:cs="Times New Roman"/>
          <w:b w:val="0"/>
        </w:rPr>
        <w:t>Seek</w:t>
      </w:r>
      <w:r w:rsidRPr="008F6743">
        <w:rPr>
          <w:rFonts w:ascii="Times New Roman" w:hAnsi="Times New Roman" w:cs="Times New Roman"/>
          <w:b w:val="0"/>
          <w:spacing w:val="-20"/>
        </w:rPr>
        <w:t xml:space="preserve"> </w:t>
      </w:r>
      <w:r w:rsidRPr="008F6743">
        <w:rPr>
          <w:rFonts w:ascii="Times New Roman" w:hAnsi="Times New Roman" w:cs="Times New Roman"/>
          <w:b w:val="0"/>
        </w:rPr>
        <w:t>Ways</w:t>
      </w:r>
      <w:r w:rsidRPr="008F6743">
        <w:rPr>
          <w:rFonts w:ascii="Times New Roman" w:hAnsi="Times New Roman" w:cs="Times New Roman"/>
          <w:b w:val="0"/>
          <w:spacing w:val="-21"/>
        </w:rPr>
        <w:t xml:space="preserve"> </w:t>
      </w:r>
      <w:r w:rsidRPr="008F6743">
        <w:rPr>
          <w:rFonts w:ascii="Times New Roman" w:hAnsi="Times New Roman" w:cs="Times New Roman"/>
          <w:b w:val="0"/>
        </w:rPr>
        <w:t>to</w:t>
      </w:r>
      <w:r w:rsidRPr="008F6743">
        <w:rPr>
          <w:rFonts w:ascii="Times New Roman" w:hAnsi="Times New Roman" w:cs="Times New Roman"/>
          <w:b w:val="0"/>
          <w:spacing w:val="-20"/>
        </w:rPr>
        <w:t xml:space="preserve"> </w:t>
      </w:r>
      <w:r w:rsidRPr="008F6743">
        <w:rPr>
          <w:rFonts w:ascii="Times New Roman" w:hAnsi="Times New Roman" w:cs="Times New Roman"/>
          <w:b w:val="0"/>
        </w:rPr>
        <w:t>Improve</w:t>
      </w:r>
      <w:r w:rsidRPr="008F6743">
        <w:rPr>
          <w:rFonts w:ascii="Times New Roman" w:hAnsi="Times New Roman" w:cs="Times New Roman"/>
          <w:b w:val="0"/>
          <w:spacing w:val="-21"/>
        </w:rPr>
        <w:t xml:space="preserve"> </w:t>
      </w:r>
      <w:r w:rsidRPr="008F6743">
        <w:rPr>
          <w:rFonts w:ascii="Times New Roman" w:hAnsi="Times New Roman" w:cs="Times New Roman"/>
          <w:b w:val="0"/>
        </w:rPr>
        <w:t>Corporate</w:t>
      </w:r>
      <w:r w:rsidRPr="008F6743">
        <w:rPr>
          <w:rFonts w:ascii="Times New Roman" w:hAnsi="Times New Roman" w:cs="Times New Roman"/>
          <w:b w:val="0"/>
          <w:spacing w:val="-20"/>
        </w:rPr>
        <w:t xml:space="preserve"> </w:t>
      </w:r>
      <w:r w:rsidRPr="008F6743">
        <w:rPr>
          <w:rFonts w:ascii="Times New Roman" w:hAnsi="Times New Roman" w:cs="Times New Roman"/>
          <w:b w:val="0"/>
        </w:rPr>
        <w:t xml:space="preserve">Governance”, </w:t>
      </w:r>
      <w:r w:rsidRPr="008F6743">
        <w:rPr>
          <w:rFonts w:ascii="Times New Roman" w:hAnsi="Times New Roman" w:cs="Times New Roman"/>
          <w:b w:val="0"/>
          <w:i/>
        </w:rPr>
        <w:t xml:space="preserve">Business News </w:t>
      </w:r>
      <w:r w:rsidRPr="008F6743">
        <w:rPr>
          <w:rFonts w:ascii="Times New Roman" w:hAnsi="Times New Roman" w:cs="Times New Roman"/>
          <w:b w:val="0"/>
        </w:rPr>
        <w:t>of March, 29</w:t>
      </w:r>
      <w:r w:rsidRPr="008F6743">
        <w:rPr>
          <w:rFonts w:ascii="Times New Roman" w:hAnsi="Times New Roman" w:cs="Times New Roman"/>
          <w:b w:val="0"/>
          <w:position w:val="7"/>
        </w:rPr>
        <w:t>th</w:t>
      </w:r>
      <w:r w:rsidRPr="008F6743">
        <w:rPr>
          <w:rFonts w:ascii="Times New Roman" w:hAnsi="Times New Roman" w:cs="Times New Roman"/>
          <w:b w:val="0"/>
        </w:rPr>
        <w:t>.</w:t>
      </w:r>
    </w:p>
    <w:p w:rsidR="00C67B1C" w:rsidRPr="008F6743" w:rsidRDefault="00C67B1C" w:rsidP="00C67B1C">
      <w:pPr>
        <w:pStyle w:val="Heading1"/>
        <w:spacing w:before="0" w:line="360" w:lineRule="auto"/>
        <w:ind w:left="720" w:hanging="720"/>
        <w:jc w:val="both"/>
        <w:rPr>
          <w:rFonts w:ascii="Times New Roman" w:hAnsi="Times New Roman" w:cs="Times New Roman"/>
          <w:b w:val="0"/>
        </w:rPr>
      </w:pPr>
      <w:r w:rsidRPr="008F6743">
        <w:rPr>
          <w:rFonts w:ascii="Times New Roman" w:hAnsi="Times New Roman" w:cs="Times New Roman"/>
          <w:b w:val="0"/>
        </w:rPr>
        <w:t>Central Bank of Nigeria (2005), Banking Supervision Annual</w:t>
      </w:r>
      <w:r w:rsidRPr="008F6743">
        <w:rPr>
          <w:rFonts w:ascii="Times New Roman" w:hAnsi="Times New Roman" w:cs="Times New Roman"/>
          <w:b w:val="0"/>
          <w:spacing w:val="-44"/>
        </w:rPr>
        <w:t xml:space="preserve"> </w:t>
      </w:r>
      <w:r w:rsidRPr="008F6743">
        <w:rPr>
          <w:rFonts w:ascii="Times New Roman" w:hAnsi="Times New Roman" w:cs="Times New Roman"/>
          <w:b w:val="0"/>
        </w:rPr>
        <w:t>Report.</w:t>
      </w:r>
    </w:p>
    <w:p w:rsidR="00C67B1C" w:rsidRPr="008F6743" w:rsidRDefault="00C67B1C" w:rsidP="00C67B1C">
      <w:pPr>
        <w:pStyle w:val="Heading1"/>
        <w:spacing w:before="0" w:line="360" w:lineRule="auto"/>
        <w:ind w:left="720" w:hanging="720"/>
        <w:jc w:val="both"/>
        <w:rPr>
          <w:rFonts w:ascii="Times New Roman" w:hAnsi="Times New Roman" w:cs="Times New Roman"/>
          <w:b w:val="0"/>
        </w:rPr>
      </w:pPr>
      <w:r w:rsidRPr="008F6743">
        <w:rPr>
          <w:rFonts w:ascii="Times New Roman" w:hAnsi="Times New Roman" w:cs="Times New Roman"/>
          <w:b w:val="0"/>
        </w:rPr>
        <w:t>Central</w:t>
      </w:r>
      <w:r w:rsidRPr="008F6743">
        <w:rPr>
          <w:rFonts w:ascii="Times New Roman" w:hAnsi="Times New Roman" w:cs="Times New Roman"/>
          <w:b w:val="0"/>
          <w:spacing w:val="-6"/>
        </w:rPr>
        <w:t xml:space="preserve"> </w:t>
      </w:r>
      <w:r w:rsidRPr="008F6743">
        <w:rPr>
          <w:rFonts w:ascii="Times New Roman" w:hAnsi="Times New Roman" w:cs="Times New Roman"/>
          <w:b w:val="0"/>
        </w:rPr>
        <w:t>Bank</w:t>
      </w:r>
      <w:r w:rsidRPr="008F6743">
        <w:rPr>
          <w:rFonts w:ascii="Times New Roman" w:hAnsi="Times New Roman" w:cs="Times New Roman"/>
          <w:b w:val="0"/>
          <w:spacing w:val="-5"/>
        </w:rPr>
        <w:t xml:space="preserve"> </w:t>
      </w:r>
      <w:r w:rsidRPr="008F6743">
        <w:rPr>
          <w:rFonts w:ascii="Times New Roman" w:hAnsi="Times New Roman" w:cs="Times New Roman"/>
          <w:b w:val="0"/>
        </w:rPr>
        <w:t>of</w:t>
      </w:r>
      <w:r w:rsidRPr="008F6743">
        <w:rPr>
          <w:rFonts w:ascii="Times New Roman" w:hAnsi="Times New Roman" w:cs="Times New Roman"/>
          <w:b w:val="0"/>
          <w:spacing w:val="-5"/>
        </w:rPr>
        <w:t xml:space="preserve"> </w:t>
      </w:r>
      <w:r w:rsidRPr="008F6743">
        <w:rPr>
          <w:rFonts w:ascii="Times New Roman" w:hAnsi="Times New Roman" w:cs="Times New Roman"/>
          <w:b w:val="0"/>
        </w:rPr>
        <w:t>Nigeria</w:t>
      </w:r>
      <w:r w:rsidRPr="008F6743">
        <w:rPr>
          <w:rFonts w:ascii="Times New Roman" w:hAnsi="Times New Roman" w:cs="Times New Roman"/>
          <w:b w:val="0"/>
          <w:spacing w:val="-6"/>
        </w:rPr>
        <w:t xml:space="preserve"> </w:t>
      </w:r>
      <w:r w:rsidRPr="008F6743">
        <w:rPr>
          <w:rFonts w:ascii="Times New Roman" w:hAnsi="Times New Roman" w:cs="Times New Roman"/>
          <w:b w:val="0"/>
        </w:rPr>
        <w:t>CBN</w:t>
      </w:r>
      <w:r w:rsidRPr="008F6743">
        <w:rPr>
          <w:rFonts w:ascii="Times New Roman" w:hAnsi="Times New Roman" w:cs="Times New Roman"/>
          <w:b w:val="0"/>
          <w:spacing w:val="-5"/>
        </w:rPr>
        <w:t xml:space="preserve"> </w:t>
      </w:r>
      <w:r w:rsidRPr="008F6743">
        <w:rPr>
          <w:rFonts w:ascii="Times New Roman" w:hAnsi="Times New Roman" w:cs="Times New Roman"/>
          <w:b w:val="0"/>
        </w:rPr>
        <w:t>(2006),</w:t>
      </w:r>
      <w:r w:rsidRPr="008F6743">
        <w:rPr>
          <w:rFonts w:ascii="Times New Roman" w:hAnsi="Times New Roman" w:cs="Times New Roman"/>
          <w:b w:val="0"/>
          <w:spacing w:val="-5"/>
        </w:rPr>
        <w:t xml:space="preserve"> </w:t>
      </w:r>
      <w:r w:rsidRPr="008F6743">
        <w:rPr>
          <w:rFonts w:ascii="Times New Roman" w:hAnsi="Times New Roman" w:cs="Times New Roman"/>
          <w:b w:val="0"/>
        </w:rPr>
        <w:t>Annual</w:t>
      </w:r>
      <w:r w:rsidRPr="008F6743">
        <w:rPr>
          <w:rFonts w:ascii="Times New Roman" w:hAnsi="Times New Roman" w:cs="Times New Roman"/>
          <w:b w:val="0"/>
          <w:spacing w:val="-6"/>
        </w:rPr>
        <w:t xml:space="preserve"> </w:t>
      </w:r>
      <w:r w:rsidRPr="008F6743">
        <w:rPr>
          <w:rFonts w:ascii="Times New Roman" w:hAnsi="Times New Roman" w:cs="Times New Roman"/>
          <w:b w:val="0"/>
        </w:rPr>
        <w:t>Report</w:t>
      </w:r>
      <w:r w:rsidRPr="008F6743">
        <w:rPr>
          <w:rFonts w:ascii="Times New Roman" w:hAnsi="Times New Roman" w:cs="Times New Roman"/>
          <w:b w:val="0"/>
          <w:spacing w:val="-5"/>
        </w:rPr>
        <w:t xml:space="preserve"> </w:t>
      </w:r>
      <w:r w:rsidRPr="008F6743">
        <w:rPr>
          <w:rFonts w:ascii="Times New Roman" w:hAnsi="Times New Roman" w:cs="Times New Roman"/>
          <w:b w:val="0"/>
        </w:rPr>
        <w:t>and</w:t>
      </w:r>
      <w:r w:rsidRPr="008F6743">
        <w:rPr>
          <w:rFonts w:ascii="Times New Roman" w:hAnsi="Times New Roman" w:cs="Times New Roman"/>
          <w:b w:val="0"/>
          <w:spacing w:val="-5"/>
        </w:rPr>
        <w:t xml:space="preserve"> </w:t>
      </w:r>
      <w:r w:rsidRPr="008F6743">
        <w:rPr>
          <w:rFonts w:ascii="Times New Roman" w:hAnsi="Times New Roman" w:cs="Times New Roman"/>
          <w:b w:val="0"/>
        </w:rPr>
        <w:t>Statement</w:t>
      </w:r>
      <w:r w:rsidRPr="008F6743">
        <w:rPr>
          <w:rFonts w:ascii="Times New Roman" w:hAnsi="Times New Roman" w:cs="Times New Roman"/>
          <w:b w:val="0"/>
          <w:spacing w:val="-6"/>
        </w:rPr>
        <w:t xml:space="preserve"> </w:t>
      </w:r>
      <w:r w:rsidRPr="008F6743">
        <w:rPr>
          <w:rFonts w:ascii="Times New Roman" w:hAnsi="Times New Roman" w:cs="Times New Roman"/>
          <w:b w:val="0"/>
        </w:rPr>
        <w:t>of</w:t>
      </w:r>
      <w:r w:rsidRPr="008F6743">
        <w:rPr>
          <w:rFonts w:ascii="Times New Roman" w:hAnsi="Times New Roman" w:cs="Times New Roman"/>
          <w:b w:val="0"/>
          <w:spacing w:val="-5"/>
        </w:rPr>
        <w:t xml:space="preserve"> </w:t>
      </w:r>
      <w:r w:rsidRPr="008F6743">
        <w:rPr>
          <w:rFonts w:ascii="Times New Roman" w:hAnsi="Times New Roman" w:cs="Times New Roman"/>
          <w:b w:val="0"/>
        </w:rPr>
        <w:t>Accounts.</w:t>
      </w:r>
    </w:p>
    <w:p w:rsidR="00C67B1C" w:rsidRPr="008F6743" w:rsidRDefault="00C67B1C" w:rsidP="00C67B1C">
      <w:pPr>
        <w:pStyle w:val="Heading1"/>
        <w:spacing w:before="0" w:line="360" w:lineRule="auto"/>
        <w:ind w:left="720" w:hanging="720"/>
        <w:jc w:val="both"/>
        <w:rPr>
          <w:rFonts w:ascii="Times New Roman" w:hAnsi="Times New Roman" w:cs="Times New Roman"/>
          <w:b w:val="0"/>
        </w:rPr>
      </w:pPr>
      <w:r w:rsidRPr="008F6743">
        <w:rPr>
          <w:rFonts w:ascii="Times New Roman" w:hAnsi="Times New Roman" w:cs="Times New Roman"/>
          <w:b w:val="0"/>
        </w:rPr>
        <w:t xml:space="preserve">Central Bank of Nigeria (2003) </w:t>
      </w:r>
      <w:r w:rsidRPr="008F6743">
        <w:rPr>
          <w:rFonts w:ascii="Times New Roman" w:hAnsi="Times New Roman" w:cs="Times New Roman"/>
          <w:b w:val="0"/>
          <w:i/>
        </w:rPr>
        <w:t xml:space="preserve">CBN Briefs, </w:t>
      </w:r>
      <w:r w:rsidRPr="008F6743">
        <w:rPr>
          <w:rFonts w:ascii="Times New Roman" w:hAnsi="Times New Roman" w:cs="Times New Roman"/>
          <w:b w:val="0"/>
        </w:rPr>
        <w:t>2002/2003</w:t>
      </w:r>
      <w:r w:rsidRPr="008F6743">
        <w:rPr>
          <w:rFonts w:ascii="Times New Roman" w:hAnsi="Times New Roman" w:cs="Times New Roman"/>
          <w:b w:val="0"/>
          <w:spacing w:val="-42"/>
        </w:rPr>
        <w:t xml:space="preserve"> </w:t>
      </w:r>
      <w:r w:rsidRPr="008F6743">
        <w:rPr>
          <w:rFonts w:ascii="Times New Roman" w:hAnsi="Times New Roman" w:cs="Times New Roman"/>
          <w:b w:val="0"/>
        </w:rPr>
        <w:t>Edition</w:t>
      </w:r>
    </w:p>
    <w:p w:rsidR="00C67B1C" w:rsidRPr="008F6743" w:rsidRDefault="00C67B1C" w:rsidP="00C67B1C">
      <w:pPr>
        <w:pStyle w:val="Heading1"/>
        <w:spacing w:before="0" w:line="360" w:lineRule="auto"/>
        <w:ind w:left="720" w:hanging="720"/>
        <w:jc w:val="both"/>
        <w:rPr>
          <w:rFonts w:ascii="Times New Roman" w:hAnsi="Times New Roman" w:cs="Times New Roman"/>
          <w:b w:val="0"/>
        </w:rPr>
      </w:pPr>
      <w:r w:rsidRPr="008F6743">
        <w:rPr>
          <w:rFonts w:ascii="Times New Roman" w:hAnsi="Times New Roman" w:cs="Times New Roman"/>
          <w:b w:val="0"/>
        </w:rPr>
        <w:t xml:space="preserve">Drobert </w:t>
      </w:r>
      <w:r w:rsidRPr="008F6743">
        <w:rPr>
          <w:rFonts w:ascii="Times New Roman" w:hAnsi="Times New Roman" w:cs="Times New Roman"/>
          <w:b w:val="0"/>
          <w:spacing w:val="-9"/>
        </w:rPr>
        <w:t xml:space="preserve">W. </w:t>
      </w:r>
      <w:r w:rsidRPr="008F6743">
        <w:rPr>
          <w:rFonts w:ascii="Times New Roman" w:hAnsi="Times New Roman" w:cs="Times New Roman"/>
          <w:b w:val="0"/>
          <w:i/>
        </w:rPr>
        <w:t xml:space="preserve">et al </w:t>
      </w:r>
      <w:r w:rsidRPr="008F6743">
        <w:rPr>
          <w:rFonts w:ascii="Times New Roman" w:hAnsi="Times New Roman" w:cs="Times New Roman"/>
          <w:b w:val="0"/>
        </w:rPr>
        <w:t>(2003), Corporate Governance and Firm Performance: Evidence from Germany</w:t>
      </w:r>
      <w:r w:rsidRPr="008F6743">
        <w:rPr>
          <w:rFonts w:ascii="Times New Roman" w:hAnsi="Times New Roman" w:cs="Times New Roman"/>
          <w:b w:val="0"/>
          <w:spacing w:val="-4"/>
        </w:rPr>
        <w:t xml:space="preserve"> </w:t>
      </w:r>
      <w:hyperlink r:id="rId12">
        <w:r w:rsidRPr="008F6743">
          <w:rPr>
            <w:rFonts w:ascii="Times New Roman" w:hAnsi="Times New Roman" w:cs="Times New Roman"/>
            <w:b w:val="0"/>
            <w:i/>
          </w:rPr>
          <w:t>http//www.wwz.unibas.ch/cofi/publication/paper/05-03pdf</w:t>
        </w:r>
      </w:hyperlink>
      <w:r w:rsidRPr="008F6743">
        <w:rPr>
          <w:rFonts w:ascii="Times New Roman" w:hAnsi="Times New Roman" w:cs="Times New Roman"/>
          <w:b w:val="0"/>
        </w:rPr>
        <w:t xml:space="preserve"> </w:t>
      </w:r>
      <w:hyperlink r:id="rId13">
        <w:r w:rsidRPr="008F6743">
          <w:rPr>
            <w:rFonts w:ascii="Times New Roman" w:hAnsi="Times New Roman" w:cs="Times New Roman"/>
            <w:b w:val="0"/>
          </w:rPr>
          <w:t>http://www/fma.org./SLC/papers/bankgovernance_1_15_06.pdf</w:t>
        </w:r>
      </w:hyperlink>
    </w:p>
    <w:p w:rsidR="00C67B1C" w:rsidRPr="008F6743" w:rsidRDefault="00C67B1C" w:rsidP="00C67B1C">
      <w:pPr>
        <w:pStyle w:val="Heading1"/>
        <w:spacing w:before="0" w:line="360" w:lineRule="auto"/>
        <w:ind w:left="720" w:hanging="720"/>
        <w:jc w:val="both"/>
        <w:rPr>
          <w:rFonts w:ascii="Times New Roman" w:hAnsi="Times New Roman" w:cs="Times New Roman"/>
          <w:b w:val="0"/>
          <w:w w:val="105"/>
        </w:rPr>
      </w:pPr>
      <w:r w:rsidRPr="008F6743">
        <w:rPr>
          <w:rFonts w:ascii="Times New Roman" w:hAnsi="Times New Roman" w:cs="Times New Roman"/>
          <w:b w:val="0"/>
          <w:w w:val="105"/>
        </w:rPr>
        <w:t>Nigeria</w:t>
      </w:r>
      <w:r w:rsidRPr="008F6743">
        <w:rPr>
          <w:rFonts w:ascii="Times New Roman" w:hAnsi="Times New Roman" w:cs="Times New Roman"/>
          <w:b w:val="0"/>
          <w:spacing w:val="-10"/>
          <w:w w:val="105"/>
        </w:rPr>
        <w:t xml:space="preserve"> </w:t>
      </w:r>
      <w:r w:rsidRPr="008F6743">
        <w:rPr>
          <w:rFonts w:ascii="Times New Roman" w:hAnsi="Times New Roman" w:cs="Times New Roman"/>
          <w:b w:val="0"/>
          <w:w w:val="105"/>
        </w:rPr>
        <w:t>Stock</w:t>
      </w:r>
      <w:r w:rsidRPr="008F6743">
        <w:rPr>
          <w:rFonts w:ascii="Times New Roman" w:hAnsi="Times New Roman" w:cs="Times New Roman"/>
          <w:b w:val="0"/>
          <w:spacing w:val="-10"/>
          <w:w w:val="105"/>
        </w:rPr>
        <w:t xml:space="preserve"> </w:t>
      </w:r>
      <w:r w:rsidRPr="008F6743">
        <w:rPr>
          <w:rFonts w:ascii="Times New Roman" w:hAnsi="Times New Roman" w:cs="Times New Roman"/>
          <w:b w:val="0"/>
          <w:w w:val="105"/>
        </w:rPr>
        <w:t>Exchange</w:t>
      </w:r>
      <w:r w:rsidRPr="008F6743">
        <w:rPr>
          <w:rFonts w:ascii="Times New Roman" w:hAnsi="Times New Roman" w:cs="Times New Roman"/>
          <w:b w:val="0"/>
          <w:spacing w:val="-9"/>
          <w:w w:val="105"/>
        </w:rPr>
        <w:t xml:space="preserve"> </w:t>
      </w:r>
      <w:r w:rsidRPr="008F6743">
        <w:rPr>
          <w:rFonts w:ascii="Times New Roman" w:hAnsi="Times New Roman" w:cs="Times New Roman"/>
          <w:b w:val="0"/>
          <w:w w:val="105"/>
        </w:rPr>
        <w:t>(NSE)</w:t>
      </w:r>
      <w:r w:rsidRPr="008F6743">
        <w:rPr>
          <w:rFonts w:ascii="Times New Roman" w:hAnsi="Times New Roman" w:cs="Times New Roman"/>
          <w:b w:val="0"/>
          <w:spacing w:val="-10"/>
          <w:w w:val="105"/>
        </w:rPr>
        <w:t xml:space="preserve"> </w:t>
      </w:r>
      <w:r w:rsidRPr="008F6743">
        <w:rPr>
          <w:rFonts w:ascii="Times New Roman" w:hAnsi="Times New Roman" w:cs="Times New Roman"/>
          <w:b w:val="0"/>
          <w:w w:val="105"/>
        </w:rPr>
        <w:t>Fact</w:t>
      </w:r>
      <w:r w:rsidRPr="008F6743">
        <w:rPr>
          <w:rFonts w:ascii="Times New Roman" w:hAnsi="Times New Roman" w:cs="Times New Roman"/>
          <w:b w:val="0"/>
          <w:spacing w:val="-9"/>
          <w:w w:val="105"/>
        </w:rPr>
        <w:t xml:space="preserve"> </w:t>
      </w:r>
      <w:r w:rsidRPr="008F6743">
        <w:rPr>
          <w:rFonts w:ascii="Times New Roman" w:hAnsi="Times New Roman" w:cs="Times New Roman"/>
          <w:b w:val="0"/>
          <w:w w:val="105"/>
        </w:rPr>
        <w:t>Book</w:t>
      </w:r>
      <w:r w:rsidRPr="008F6743">
        <w:rPr>
          <w:rFonts w:ascii="Times New Roman" w:hAnsi="Times New Roman" w:cs="Times New Roman"/>
          <w:b w:val="0"/>
          <w:spacing w:val="-10"/>
          <w:w w:val="105"/>
        </w:rPr>
        <w:t xml:space="preserve"> </w:t>
      </w:r>
      <w:r w:rsidRPr="008F6743">
        <w:rPr>
          <w:rFonts w:ascii="Times New Roman" w:hAnsi="Times New Roman" w:cs="Times New Roman"/>
          <w:b w:val="0"/>
          <w:w w:val="105"/>
        </w:rPr>
        <w:t>(2006).</w:t>
      </w:r>
    </w:p>
    <w:p w:rsidR="00C67B1C" w:rsidRPr="008F6743" w:rsidRDefault="00C67B1C" w:rsidP="00C67B1C">
      <w:pPr>
        <w:pStyle w:val="Heading1"/>
        <w:spacing w:before="0" w:line="360" w:lineRule="auto"/>
        <w:ind w:left="720" w:hanging="720"/>
        <w:jc w:val="both"/>
        <w:rPr>
          <w:rFonts w:ascii="Times New Roman" w:hAnsi="Times New Roman" w:cs="Times New Roman"/>
          <w:b w:val="0"/>
        </w:rPr>
      </w:pPr>
      <w:r w:rsidRPr="008F6743">
        <w:rPr>
          <w:rFonts w:ascii="Times New Roman" w:hAnsi="Times New Roman" w:cs="Times New Roman"/>
          <w:b w:val="0"/>
        </w:rPr>
        <w:t xml:space="preserve">Okereke, E J., Sanni </w:t>
      </w:r>
      <w:r w:rsidRPr="008F6743">
        <w:rPr>
          <w:rFonts w:ascii="Times New Roman" w:hAnsi="Times New Roman" w:cs="Times New Roman"/>
          <w:b w:val="0"/>
          <w:spacing w:val="-7"/>
        </w:rPr>
        <w:t xml:space="preserve">T.A, </w:t>
      </w:r>
      <w:r w:rsidRPr="008F6743">
        <w:rPr>
          <w:rFonts w:ascii="Times New Roman" w:hAnsi="Times New Roman" w:cs="Times New Roman"/>
          <w:b w:val="0"/>
        </w:rPr>
        <w:t xml:space="preserve">Anyanwu G I. and Ogunbiyi, S. (2009), </w:t>
      </w:r>
      <w:r w:rsidRPr="008F6743">
        <w:rPr>
          <w:rFonts w:ascii="Times New Roman" w:hAnsi="Times New Roman" w:cs="Times New Roman"/>
          <w:b w:val="0"/>
          <w:i/>
        </w:rPr>
        <w:t>Money and the Nigerian Financial System 3</w:t>
      </w:r>
      <w:r w:rsidRPr="008F6743">
        <w:rPr>
          <w:rFonts w:ascii="Times New Roman" w:hAnsi="Times New Roman" w:cs="Times New Roman"/>
          <w:b w:val="0"/>
          <w:i/>
          <w:position w:val="7"/>
        </w:rPr>
        <w:t xml:space="preserve">rd </w:t>
      </w:r>
      <w:r w:rsidRPr="008F6743">
        <w:rPr>
          <w:rFonts w:ascii="Times New Roman" w:hAnsi="Times New Roman" w:cs="Times New Roman"/>
          <w:b w:val="0"/>
          <w:i/>
        </w:rPr>
        <w:t xml:space="preserve">Ed., </w:t>
      </w:r>
      <w:r w:rsidRPr="008F6743">
        <w:rPr>
          <w:rFonts w:ascii="Times New Roman" w:hAnsi="Times New Roman" w:cs="Times New Roman"/>
          <w:b w:val="0"/>
        </w:rPr>
        <w:t>JESO International,</w:t>
      </w:r>
      <w:r w:rsidRPr="008F6743">
        <w:rPr>
          <w:rFonts w:ascii="Times New Roman" w:hAnsi="Times New Roman" w:cs="Times New Roman"/>
          <w:b w:val="0"/>
          <w:spacing w:val="-31"/>
        </w:rPr>
        <w:t xml:space="preserve"> </w:t>
      </w:r>
      <w:r w:rsidRPr="008F6743">
        <w:rPr>
          <w:rFonts w:ascii="Times New Roman" w:hAnsi="Times New Roman" w:cs="Times New Roman"/>
          <w:b w:val="0"/>
        </w:rPr>
        <w:t>Owerri.</w:t>
      </w:r>
    </w:p>
    <w:p w:rsidR="00C67B1C" w:rsidRPr="008F6743" w:rsidRDefault="00C67B1C" w:rsidP="00C67B1C">
      <w:pPr>
        <w:pStyle w:val="Heading1"/>
        <w:spacing w:before="0" w:line="360" w:lineRule="auto"/>
        <w:ind w:left="720" w:hanging="720"/>
        <w:jc w:val="both"/>
        <w:rPr>
          <w:rFonts w:ascii="Times New Roman" w:hAnsi="Times New Roman" w:cs="Times New Roman"/>
          <w:b w:val="0"/>
        </w:rPr>
      </w:pPr>
      <w:r w:rsidRPr="008F6743">
        <w:rPr>
          <w:rFonts w:ascii="Times New Roman" w:hAnsi="Times New Roman" w:cs="Times New Roman"/>
          <w:b w:val="0"/>
        </w:rPr>
        <w:t xml:space="preserve">Okereke, E J. (2003), </w:t>
      </w:r>
      <w:r w:rsidRPr="008F6743">
        <w:rPr>
          <w:rFonts w:ascii="Times New Roman" w:hAnsi="Times New Roman" w:cs="Times New Roman"/>
          <w:b w:val="0"/>
          <w:i/>
        </w:rPr>
        <w:t xml:space="preserve">Banking in Nigeria, Practice and Management, </w:t>
      </w:r>
      <w:r w:rsidRPr="008F6743">
        <w:rPr>
          <w:rFonts w:ascii="Times New Roman" w:hAnsi="Times New Roman" w:cs="Times New Roman"/>
          <w:b w:val="0"/>
        </w:rPr>
        <w:t>JESO International Owerri.</w:t>
      </w:r>
    </w:p>
    <w:p w:rsidR="00C67B1C" w:rsidRPr="008F6743" w:rsidRDefault="00C67B1C" w:rsidP="00C67B1C">
      <w:pPr>
        <w:pStyle w:val="Heading1"/>
        <w:spacing w:before="0" w:line="360" w:lineRule="auto"/>
        <w:ind w:left="720" w:hanging="720"/>
        <w:jc w:val="both"/>
        <w:rPr>
          <w:rFonts w:ascii="Times New Roman" w:hAnsi="Times New Roman" w:cs="Times New Roman"/>
          <w:b w:val="0"/>
          <w:i/>
        </w:rPr>
      </w:pPr>
      <w:r w:rsidRPr="008F6743">
        <w:rPr>
          <w:rFonts w:ascii="Times New Roman" w:hAnsi="Times New Roman" w:cs="Times New Roman"/>
          <w:b w:val="0"/>
          <w:spacing w:val="-4"/>
        </w:rPr>
        <w:t xml:space="preserve">Larcker, D. </w:t>
      </w:r>
      <w:r w:rsidRPr="008F6743">
        <w:rPr>
          <w:rFonts w:ascii="Times New Roman" w:hAnsi="Times New Roman" w:cs="Times New Roman"/>
          <w:b w:val="0"/>
          <w:spacing w:val="-11"/>
        </w:rPr>
        <w:t xml:space="preserve">F., </w:t>
      </w:r>
      <w:r w:rsidRPr="008F6743">
        <w:rPr>
          <w:rFonts w:ascii="Times New Roman" w:hAnsi="Times New Roman" w:cs="Times New Roman"/>
          <w:b w:val="0"/>
        </w:rPr>
        <w:t xml:space="preserve">Richardson, S.A. and </w:t>
      </w:r>
      <w:r w:rsidRPr="008F6743">
        <w:rPr>
          <w:rFonts w:ascii="Times New Roman" w:hAnsi="Times New Roman" w:cs="Times New Roman"/>
          <w:b w:val="0"/>
          <w:spacing w:val="-4"/>
        </w:rPr>
        <w:t xml:space="preserve">Tuna, </w:t>
      </w:r>
      <w:r w:rsidRPr="008F6743">
        <w:rPr>
          <w:rFonts w:ascii="Times New Roman" w:hAnsi="Times New Roman" w:cs="Times New Roman"/>
          <w:b w:val="0"/>
        </w:rPr>
        <w:t xml:space="preserve">I. (2004), “How Important is Corporate Governance”, </w:t>
      </w:r>
      <w:r w:rsidRPr="008F6743">
        <w:rPr>
          <w:rFonts w:ascii="Times New Roman" w:hAnsi="Times New Roman" w:cs="Times New Roman"/>
          <w:b w:val="0"/>
          <w:i/>
        </w:rPr>
        <w:t xml:space="preserve">Philadelphia </w:t>
      </w:r>
      <w:r w:rsidRPr="008F6743">
        <w:rPr>
          <w:rFonts w:ascii="Times New Roman" w:hAnsi="Times New Roman" w:cs="Times New Roman"/>
          <w:b w:val="0"/>
          <w:i/>
          <w:spacing w:val="-24"/>
        </w:rPr>
        <w:t xml:space="preserve">P. </w:t>
      </w:r>
      <w:r w:rsidRPr="008F6743">
        <w:rPr>
          <w:rFonts w:ascii="Times New Roman" w:hAnsi="Times New Roman" w:cs="Times New Roman"/>
          <w:b w:val="0"/>
          <w:i/>
        </w:rPr>
        <w:t>A. 19104 –</w:t>
      </w:r>
      <w:r w:rsidRPr="008F6743">
        <w:rPr>
          <w:rFonts w:ascii="Times New Roman" w:hAnsi="Times New Roman" w:cs="Times New Roman"/>
          <w:b w:val="0"/>
          <w:i/>
          <w:spacing w:val="-24"/>
        </w:rPr>
        <w:t xml:space="preserve"> </w:t>
      </w:r>
      <w:r w:rsidRPr="008F6743">
        <w:rPr>
          <w:rFonts w:ascii="Times New Roman" w:hAnsi="Times New Roman" w:cs="Times New Roman"/>
          <w:b w:val="0"/>
          <w:i/>
        </w:rPr>
        <w:t>6365.</w:t>
      </w:r>
    </w:p>
    <w:p w:rsidR="00C67B1C" w:rsidRPr="008F6743" w:rsidRDefault="00C67B1C" w:rsidP="00C67B1C">
      <w:pPr>
        <w:pStyle w:val="Heading1"/>
        <w:spacing w:before="0" w:line="360" w:lineRule="auto"/>
        <w:ind w:left="720" w:hanging="720"/>
        <w:jc w:val="both"/>
        <w:rPr>
          <w:rFonts w:ascii="Times New Roman" w:hAnsi="Times New Roman" w:cs="Times New Roman"/>
          <w:b w:val="0"/>
        </w:rPr>
      </w:pPr>
      <w:r w:rsidRPr="008F6743">
        <w:rPr>
          <w:rFonts w:ascii="Times New Roman" w:hAnsi="Times New Roman" w:cs="Times New Roman"/>
          <w:b w:val="0"/>
        </w:rPr>
        <w:t xml:space="preserve">Solomon, A. (2007), “Investment Climate has Improved in Nigeria”, </w:t>
      </w:r>
      <w:r w:rsidRPr="008F6743">
        <w:rPr>
          <w:rFonts w:ascii="Times New Roman" w:hAnsi="Times New Roman" w:cs="Times New Roman"/>
          <w:b w:val="0"/>
          <w:i/>
        </w:rPr>
        <w:t xml:space="preserve">Nigerian </w:t>
      </w:r>
      <w:r w:rsidRPr="008F6743">
        <w:rPr>
          <w:rFonts w:ascii="Times New Roman" w:hAnsi="Times New Roman" w:cs="Times New Roman"/>
          <w:b w:val="0"/>
          <w:i/>
          <w:spacing w:val="-3"/>
        </w:rPr>
        <w:t xml:space="preserve">Tribune </w:t>
      </w:r>
      <w:r w:rsidRPr="008F6743">
        <w:rPr>
          <w:rFonts w:ascii="Times New Roman" w:hAnsi="Times New Roman" w:cs="Times New Roman"/>
          <w:b w:val="0"/>
        </w:rPr>
        <w:t xml:space="preserve">of </w:t>
      </w:r>
    </w:p>
    <w:p w:rsidR="00C67B1C" w:rsidRPr="008F6743" w:rsidRDefault="00C67B1C" w:rsidP="00C67B1C">
      <w:pPr>
        <w:pStyle w:val="Heading1"/>
        <w:spacing w:before="0" w:line="360" w:lineRule="auto"/>
        <w:ind w:left="720" w:hanging="720"/>
        <w:jc w:val="both"/>
        <w:rPr>
          <w:rFonts w:ascii="Times New Roman" w:hAnsi="Times New Roman" w:cs="Times New Roman"/>
          <w:b w:val="0"/>
        </w:rPr>
      </w:pPr>
      <w:r w:rsidRPr="008F6743">
        <w:rPr>
          <w:rFonts w:ascii="Times New Roman" w:hAnsi="Times New Roman" w:cs="Times New Roman"/>
          <w:b w:val="0"/>
          <w:spacing w:val="-5"/>
        </w:rPr>
        <w:t>May,</w:t>
      </w:r>
      <w:r w:rsidRPr="008F6743">
        <w:rPr>
          <w:rFonts w:ascii="Times New Roman" w:hAnsi="Times New Roman" w:cs="Times New Roman"/>
          <w:b w:val="0"/>
          <w:spacing w:val="-6"/>
        </w:rPr>
        <w:t xml:space="preserve"> </w:t>
      </w:r>
      <w:r w:rsidRPr="008F6743">
        <w:rPr>
          <w:rFonts w:ascii="Times New Roman" w:hAnsi="Times New Roman" w:cs="Times New Roman"/>
          <w:b w:val="0"/>
        </w:rPr>
        <w:t>11.</w:t>
      </w:r>
    </w:p>
    <w:p w:rsidR="00C67B1C" w:rsidRPr="008F6743" w:rsidRDefault="00C67B1C" w:rsidP="00C67B1C">
      <w:pPr>
        <w:pStyle w:val="Heading1"/>
        <w:spacing w:before="0" w:line="360" w:lineRule="auto"/>
        <w:ind w:left="720" w:hanging="720"/>
        <w:jc w:val="both"/>
        <w:rPr>
          <w:rFonts w:ascii="Times New Roman" w:hAnsi="Times New Roman" w:cs="Times New Roman"/>
          <w:b w:val="0"/>
        </w:rPr>
      </w:pPr>
      <w:r w:rsidRPr="008F6743">
        <w:rPr>
          <w:rFonts w:ascii="Times New Roman" w:hAnsi="Times New Roman" w:cs="Times New Roman"/>
          <w:b w:val="0"/>
        </w:rPr>
        <w:t xml:space="preserve">Starks </w:t>
      </w:r>
      <w:r w:rsidRPr="008F6743">
        <w:rPr>
          <w:rFonts w:ascii="Times New Roman" w:hAnsi="Times New Roman" w:cs="Times New Roman"/>
          <w:b w:val="0"/>
          <w:spacing w:val="2"/>
        </w:rPr>
        <w:t xml:space="preserve">L. </w:t>
      </w:r>
      <w:r w:rsidRPr="008F6743">
        <w:rPr>
          <w:rFonts w:ascii="Times New Roman" w:hAnsi="Times New Roman" w:cs="Times New Roman"/>
          <w:b w:val="0"/>
          <w:i/>
        </w:rPr>
        <w:t xml:space="preserve">et al </w:t>
      </w:r>
      <w:r w:rsidRPr="008F6743">
        <w:rPr>
          <w:rFonts w:ascii="Times New Roman" w:hAnsi="Times New Roman" w:cs="Times New Roman"/>
          <w:b w:val="0"/>
        </w:rPr>
        <w:t>(2003), Explaining Corporate Governance: Boards, Bylaws, and Charter Provisions*</w:t>
      </w:r>
      <w:r w:rsidRPr="008F6743">
        <w:rPr>
          <w:rFonts w:ascii="Times New Roman" w:hAnsi="Times New Roman" w:cs="Times New Roman"/>
          <w:b w:val="0"/>
          <w:spacing w:val="49"/>
        </w:rPr>
        <w:t xml:space="preserve"> </w:t>
      </w:r>
      <w:hyperlink r:id="rId14">
        <w:r w:rsidRPr="008F6743">
          <w:rPr>
            <w:rFonts w:ascii="Times New Roman" w:hAnsi="Times New Roman" w:cs="Times New Roman"/>
            <w:b w:val="0"/>
            <w:i/>
          </w:rPr>
          <w:t>Istaks@mail.utexas.ed</w:t>
        </w:r>
      </w:hyperlink>
    </w:p>
    <w:p w:rsidR="00C67B1C" w:rsidRPr="008F6743" w:rsidRDefault="00C67B1C" w:rsidP="00C67B1C">
      <w:pPr>
        <w:pStyle w:val="Heading1"/>
        <w:spacing w:before="0" w:line="360" w:lineRule="auto"/>
        <w:ind w:left="720" w:hanging="720"/>
        <w:jc w:val="both"/>
        <w:rPr>
          <w:rFonts w:ascii="Times New Roman" w:hAnsi="Times New Roman" w:cs="Times New Roman"/>
        </w:rPr>
      </w:pPr>
      <w:r w:rsidRPr="008F6743">
        <w:rPr>
          <w:rFonts w:ascii="Times New Roman" w:hAnsi="Times New Roman" w:cs="Times New Roman"/>
          <w:b w:val="0"/>
        </w:rPr>
        <w:t>Vanguard (2007), Nigeria: How Country Lost 75, Banks to Poor Corporate Governance AllAfrica.com</w:t>
      </w:r>
    </w:p>
    <w:p w:rsidR="007046A4" w:rsidRPr="00005F84" w:rsidRDefault="007046A4" w:rsidP="00C67B1C">
      <w:pPr>
        <w:pStyle w:val="Heading1"/>
        <w:spacing w:before="0" w:line="480" w:lineRule="auto"/>
        <w:ind w:left="0"/>
        <w:jc w:val="center"/>
      </w:pPr>
    </w:p>
    <w:sectPr w:rsidR="007046A4" w:rsidRPr="00005F84" w:rsidSect="00C67B1C">
      <w:footerReference w:type="default" r:id="rId15"/>
      <w:pgSz w:w="11520" w:h="14400"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3BBF" w:rsidRDefault="00653BBF" w:rsidP="00775E5D">
      <w:pPr>
        <w:spacing w:after="0" w:line="240" w:lineRule="auto"/>
      </w:pPr>
      <w:r>
        <w:separator/>
      </w:r>
    </w:p>
  </w:endnote>
  <w:endnote w:type="continuationSeparator" w:id="1">
    <w:p w:rsidR="00653BBF" w:rsidRDefault="00653BBF" w:rsidP="00775E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40276"/>
      <w:docPartObj>
        <w:docPartGallery w:val="Page Numbers (Bottom of Page)"/>
        <w:docPartUnique/>
      </w:docPartObj>
    </w:sdtPr>
    <w:sdtContent>
      <w:p w:rsidR="00005F84" w:rsidRDefault="000A79F9">
        <w:pPr>
          <w:pStyle w:val="Footer"/>
          <w:jc w:val="center"/>
        </w:pPr>
        <w:fldSimple w:instr=" PAGE   \* MERGEFORMAT ">
          <w:r w:rsidR="00831775">
            <w:rPr>
              <w:noProof/>
            </w:rPr>
            <w:t>vi</w:t>
          </w:r>
        </w:fldSimple>
      </w:p>
    </w:sdtContent>
  </w:sdt>
  <w:p w:rsidR="00005F84" w:rsidRDefault="00005F84">
    <w:pPr>
      <w:pStyle w:val="BodyText"/>
      <w:spacing w:line="14" w:lineRule="auto"/>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F84" w:rsidRDefault="000A79F9">
    <w:pPr>
      <w:pStyle w:val="Footer"/>
      <w:jc w:val="center"/>
    </w:pPr>
    <w:fldSimple w:instr=" PAGE   \* MERGEFORMAT ">
      <w:r w:rsidR="00831775">
        <w:rPr>
          <w:noProof/>
        </w:rPr>
        <w:t>1</w:t>
      </w:r>
    </w:fldSimple>
  </w:p>
  <w:p w:rsidR="00005F84" w:rsidRDefault="00005F8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3BBF" w:rsidRDefault="00653BBF" w:rsidP="00775E5D">
      <w:pPr>
        <w:spacing w:after="0" w:line="240" w:lineRule="auto"/>
      </w:pPr>
      <w:r>
        <w:separator/>
      </w:r>
    </w:p>
  </w:footnote>
  <w:footnote w:type="continuationSeparator" w:id="1">
    <w:p w:rsidR="00653BBF" w:rsidRDefault="00653BBF" w:rsidP="00775E5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F84" w:rsidRDefault="000A79F9">
    <w:pPr>
      <w:pStyle w:val="BodyText"/>
      <w:spacing w:line="14" w:lineRule="auto"/>
    </w:pPr>
    <w:r>
      <w:pict>
        <v:line id="_x0000_s4098" style="position:absolute;z-index:-251655168;mso-position-horizontal-relative:page;mso-position-vertical-relative:page" from="148.65pt,33.4pt" to="515.9pt,33.4pt" strokecolor="#bcbdc0" strokeweight="2pt">
          <w10:wrap anchorx="page" anchory="page"/>
        </v:line>
      </w:pict>
    </w:r>
    <w:r>
      <w:pict>
        <v:shapetype id="_x0000_t202" coordsize="21600,21600" o:spt="202" path="m,l,21600r21600,l21600,xe">
          <v:stroke joinstyle="miter"/>
          <v:path gradientshapeok="t" o:connecttype="rect"/>
        </v:shapetype>
        <v:shape id="_x0000_s4099" type="#_x0000_t202" style="position:absolute;margin-left:19pt;margin-top:26.95pt;width:128.15pt;height:11.6pt;z-index:-251654144;mso-position-horizontal-relative:page;mso-position-vertical-relative:page" filled="f" stroked="f">
          <v:textbox inset="0,0,0,0">
            <w:txbxContent>
              <w:p w:rsidR="00005F84" w:rsidRDefault="00005F84">
                <w:pPr>
                  <w:spacing w:before="24"/>
                  <w:ind w:left="20"/>
                  <w:rPr>
                    <w:b/>
                    <w:sz w:val="16"/>
                  </w:rPr>
                </w:pPr>
                <w:r>
                  <w:rPr>
                    <w:b/>
                    <w:color w:val="939598"/>
                    <w:w w:val="85"/>
                    <w:sz w:val="16"/>
                  </w:rPr>
                  <w:t>Indian</w:t>
                </w:r>
                <w:r>
                  <w:rPr>
                    <w:b/>
                    <w:color w:val="939598"/>
                    <w:spacing w:val="-10"/>
                    <w:w w:val="85"/>
                    <w:sz w:val="16"/>
                  </w:rPr>
                  <w:t xml:space="preserve"> </w:t>
                </w:r>
                <w:r>
                  <w:rPr>
                    <w:b/>
                    <w:color w:val="939598"/>
                    <w:w w:val="85"/>
                    <w:sz w:val="16"/>
                  </w:rPr>
                  <w:t>Journal</w:t>
                </w:r>
                <w:r>
                  <w:rPr>
                    <w:b/>
                    <w:color w:val="939598"/>
                    <w:spacing w:val="-9"/>
                    <w:w w:val="85"/>
                    <w:sz w:val="16"/>
                  </w:rPr>
                  <w:t xml:space="preserve"> </w:t>
                </w:r>
                <w:r>
                  <w:rPr>
                    <w:b/>
                    <w:color w:val="939598"/>
                    <w:w w:val="85"/>
                    <w:sz w:val="16"/>
                  </w:rPr>
                  <w:t>of</w:t>
                </w:r>
                <w:r>
                  <w:rPr>
                    <w:b/>
                    <w:color w:val="939598"/>
                    <w:spacing w:val="-9"/>
                    <w:w w:val="85"/>
                    <w:sz w:val="16"/>
                  </w:rPr>
                  <w:t xml:space="preserve"> </w:t>
                </w:r>
                <w:r>
                  <w:rPr>
                    <w:b/>
                    <w:color w:val="939598"/>
                    <w:w w:val="85"/>
                    <w:sz w:val="16"/>
                  </w:rPr>
                  <w:t>Corporate</w:t>
                </w:r>
                <w:r>
                  <w:rPr>
                    <w:b/>
                    <w:color w:val="939598"/>
                    <w:spacing w:val="-9"/>
                    <w:w w:val="85"/>
                    <w:sz w:val="16"/>
                  </w:rPr>
                  <w:t xml:space="preserve"> </w:t>
                </w:r>
                <w:r>
                  <w:rPr>
                    <w:b/>
                    <w:color w:val="939598"/>
                    <w:w w:val="85"/>
                    <w:sz w:val="16"/>
                  </w:rPr>
                  <w:t>Governance</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F84" w:rsidRDefault="00005F84">
    <w:pPr>
      <w:pStyle w:val="BodyText"/>
      <w:spacing w:line="14" w:lineRule="aut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E0458D"/>
    <w:multiLevelType w:val="hybridMultilevel"/>
    <w:tmpl w:val="CA4AF3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D7274F5"/>
    <w:multiLevelType w:val="hybridMultilevel"/>
    <w:tmpl w:val="02E6B0AA"/>
    <w:lvl w:ilvl="0" w:tplc="F66063CC">
      <w:start w:val="1"/>
      <w:numFmt w:val="decimal"/>
      <w:lvlText w:val="%1."/>
      <w:lvlJc w:val="left"/>
      <w:pPr>
        <w:ind w:left="720" w:hanging="360"/>
      </w:pPr>
      <w:rPr>
        <w:rFonts w:ascii="Calibri" w:hAnsi="Calibr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4DD1F52"/>
    <w:multiLevelType w:val="hybridMultilevel"/>
    <w:tmpl w:val="777442E6"/>
    <w:lvl w:ilvl="0" w:tplc="E5B4E05E">
      <w:numFmt w:val="bullet"/>
      <w:lvlText w:val="•"/>
      <w:lvlJc w:val="left"/>
      <w:pPr>
        <w:ind w:left="1104" w:hanging="284"/>
      </w:pPr>
      <w:rPr>
        <w:rFonts w:ascii="Trebuchet MS" w:eastAsia="Trebuchet MS" w:hAnsi="Trebuchet MS" w:cs="Trebuchet MS" w:hint="default"/>
        <w:w w:val="112"/>
        <w:sz w:val="20"/>
        <w:szCs w:val="20"/>
        <w:lang w:val="en-US" w:eastAsia="en-US" w:bidi="ar-SA"/>
      </w:rPr>
    </w:lvl>
    <w:lvl w:ilvl="1" w:tplc="163AF95A">
      <w:numFmt w:val="bullet"/>
      <w:lvlText w:val="•"/>
      <w:lvlJc w:val="left"/>
      <w:pPr>
        <w:ind w:left="1967" w:hanging="284"/>
      </w:pPr>
      <w:rPr>
        <w:rFonts w:hint="default"/>
        <w:lang w:val="en-US" w:eastAsia="en-US" w:bidi="ar-SA"/>
      </w:rPr>
    </w:lvl>
    <w:lvl w:ilvl="2" w:tplc="77045DC6">
      <w:numFmt w:val="bullet"/>
      <w:lvlText w:val="•"/>
      <w:lvlJc w:val="left"/>
      <w:pPr>
        <w:ind w:left="2835" w:hanging="284"/>
      </w:pPr>
      <w:rPr>
        <w:rFonts w:hint="default"/>
        <w:lang w:val="en-US" w:eastAsia="en-US" w:bidi="ar-SA"/>
      </w:rPr>
    </w:lvl>
    <w:lvl w:ilvl="3" w:tplc="0CC2AD30">
      <w:numFmt w:val="bullet"/>
      <w:lvlText w:val="•"/>
      <w:lvlJc w:val="left"/>
      <w:pPr>
        <w:ind w:left="3703" w:hanging="284"/>
      </w:pPr>
      <w:rPr>
        <w:rFonts w:hint="default"/>
        <w:lang w:val="en-US" w:eastAsia="en-US" w:bidi="ar-SA"/>
      </w:rPr>
    </w:lvl>
    <w:lvl w:ilvl="4" w:tplc="B8E01AE8">
      <w:numFmt w:val="bullet"/>
      <w:lvlText w:val="•"/>
      <w:lvlJc w:val="left"/>
      <w:pPr>
        <w:ind w:left="4571" w:hanging="284"/>
      </w:pPr>
      <w:rPr>
        <w:rFonts w:hint="default"/>
        <w:lang w:val="en-US" w:eastAsia="en-US" w:bidi="ar-SA"/>
      </w:rPr>
    </w:lvl>
    <w:lvl w:ilvl="5" w:tplc="A27E3694">
      <w:numFmt w:val="bullet"/>
      <w:lvlText w:val="•"/>
      <w:lvlJc w:val="left"/>
      <w:pPr>
        <w:ind w:left="5439" w:hanging="284"/>
      </w:pPr>
      <w:rPr>
        <w:rFonts w:hint="default"/>
        <w:lang w:val="en-US" w:eastAsia="en-US" w:bidi="ar-SA"/>
      </w:rPr>
    </w:lvl>
    <w:lvl w:ilvl="6" w:tplc="4AA63786">
      <w:numFmt w:val="bullet"/>
      <w:lvlText w:val="•"/>
      <w:lvlJc w:val="left"/>
      <w:pPr>
        <w:ind w:left="6306" w:hanging="284"/>
      </w:pPr>
      <w:rPr>
        <w:rFonts w:hint="default"/>
        <w:lang w:val="en-US" w:eastAsia="en-US" w:bidi="ar-SA"/>
      </w:rPr>
    </w:lvl>
    <w:lvl w:ilvl="7" w:tplc="7B249E48">
      <w:numFmt w:val="bullet"/>
      <w:lvlText w:val="•"/>
      <w:lvlJc w:val="left"/>
      <w:pPr>
        <w:ind w:left="7174" w:hanging="284"/>
      </w:pPr>
      <w:rPr>
        <w:rFonts w:hint="default"/>
        <w:lang w:val="en-US" w:eastAsia="en-US" w:bidi="ar-SA"/>
      </w:rPr>
    </w:lvl>
    <w:lvl w:ilvl="8" w:tplc="A3789A46">
      <w:numFmt w:val="bullet"/>
      <w:lvlText w:val="•"/>
      <w:lvlJc w:val="left"/>
      <w:pPr>
        <w:ind w:left="8042" w:hanging="284"/>
      </w:pPr>
      <w:rPr>
        <w:rFonts w:hint="default"/>
        <w:lang w:val="en-US" w:eastAsia="en-US" w:bidi="ar-SA"/>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37890"/>
    <o:shapelayout v:ext="edit">
      <o:idmap v:ext="edit" data="4"/>
    </o:shapelayout>
  </w:hdrShapeDefaults>
  <w:footnotePr>
    <w:footnote w:id="0"/>
    <w:footnote w:id="1"/>
  </w:footnotePr>
  <w:endnotePr>
    <w:endnote w:id="0"/>
    <w:endnote w:id="1"/>
  </w:endnotePr>
  <w:compat/>
  <w:rsids>
    <w:rsidRoot w:val="007A3923"/>
    <w:rsid w:val="00005F84"/>
    <w:rsid w:val="00011854"/>
    <w:rsid w:val="00017151"/>
    <w:rsid w:val="0003408F"/>
    <w:rsid w:val="00036BE3"/>
    <w:rsid w:val="000452A4"/>
    <w:rsid w:val="000468A8"/>
    <w:rsid w:val="000608A9"/>
    <w:rsid w:val="000642A1"/>
    <w:rsid w:val="00072209"/>
    <w:rsid w:val="00082C0D"/>
    <w:rsid w:val="00090893"/>
    <w:rsid w:val="000924B9"/>
    <w:rsid w:val="00092C53"/>
    <w:rsid w:val="000A1FD6"/>
    <w:rsid w:val="000A668E"/>
    <w:rsid w:val="000A79F9"/>
    <w:rsid w:val="000C31DD"/>
    <w:rsid w:val="000D067C"/>
    <w:rsid w:val="000D6685"/>
    <w:rsid w:val="00126A48"/>
    <w:rsid w:val="00137194"/>
    <w:rsid w:val="00144563"/>
    <w:rsid w:val="00154BE0"/>
    <w:rsid w:val="00167DE0"/>
    <w:rsid w:val="00175023"/>
    <w:rsid w:val="0017690B"/>
    <w:rsid w:val="0017726B"/>
    <w:rsid w:val="00177A66"/>
    <w:rsid w:val="00192607"/>
    <w:rsid w:val="00196187"/>
    <w:rsid w:val="001B6B25"/>
    <w:rsid w:val="001C749E"/>
    <w:rsid w:val="001D1667"/>
    <w:rsid w:val="001D7871"/>
    <w:rsid w:val="001E051B"/>
    <w:rsid w:val="001E60EA"/>
    <w:rsid w:val="001E77CE"/>
    <w:rsid w:val="001F10BA"/>
    <w:rsid w:val="001F4FF6"/>
    <w:rsid w:val="001F6740"/>
    <w:rsid w:val="00206C3C"/>
    <w:rsid w:val="00206EE7"/>
    <w:rsid w:val="00211192"/>
    <w:rsid w:val="002131BB"/>
    <w:rsid w:val="00224B19"/>
    <w:rsid w:val="00227889"/>
    <w:rsid w:val="00240806"/>
    <w:rsid w:val="00254759"/>
    <w:rsid w:val="00257011"/>
    <w:rsid w:val="002641A6"/>
    <w:rsid w:val="0026653D"/>
    <w:rsid w:val="00275579"/>
    <w:rsid w:val="002838C4"/>
    <w:rsid w:val="002866EE"/>
    <w:rsid w:val="00296EBD"/>
    <w:rsid w:val="002C71E1"/>
    <w:rsid w:val="002D045F"/>
    <w:rsid w:val="002D702C"/>
    <w:rsid w:val="002E3D9E"/>
    <w:rsid w:val="002E4CD8"/>
    <w:rsid w:val="002F75FE"/>
    <w:rsid w:val="00302339"/>
    <w:rsid w:val="00315C87"/>
    <w:rsid w:val="003247F3"/>
    <w:rsid w:val="00343711"/>
    <w:rsid w:val="00351903"/>
    <w:rsid w:val="00352DE7"/>
    <w:rsid w:val="00373931"/>
    <w:rsid w:val="00381965"/>
    <w:rsid w:val="00383FFC"/>
    <w:rsid w:val="00391F09"/>
    <w:rsid w:val="003935D0"/>
    <w:rsid w:val="003972F9"/>
    <w:rsid w:val="003A5E6C"/>
    <w:rsid w:val="003B3B38"/>
    <w:rsid w:val="003B72BD"/>
    <w:rsid w:val="003C1795"/>
    <w:rsid w:val="003C3D36"/>
    <w:rsid w:val="003E3491"/>
    <w:rsid w:val="003E3A04"/>
    <w:rsid w:val="003E4662"/>
    <w:rsid w:val="003E53AC"/>
    <w:rsid w:val="003F5D8C"/>
    <w:rsid w:val="003F656D"/>
    <w:rsid w:val="004226EC"/>
    <w:rsid w:val="00426C92"/>
    <w:rsid w:val="00427174"/>
    <w:rsid w:val="004319E5"/>
    <w:rsid w:val="00431FC5"/>
    <w:rsid w:val="0044169D"/>
    <w:rsid w:val="00443BFD"/>
    <w:rsid w:val="0044461A"/>
    <w:rsid w:val="0046227D"/>
    <w:rsid w:val="00464AC1"/>
    <w:rsid w:val="00472401"/>
    <w:rsid w:val="004A2FCA"/>
    <w:rsid w:val="004A3C77"/>
    <w:rsid w:val="004B29F6"/>
    <w:rsid w:val="004B4D12"/>
    <w:rsid w:val="004B5EBD"/>
    <w:rsid w:val="004C30A9"/>
    <w:rsid w:val="004D2BAE"/>
    <w:rsid w:val="004E1548"/>
    <w:rsid w:val="004E58A7"/>
    <w:rsid w:val="005072F2"/>
    <w:rsid w:val="00507509"/>
    <w:rsid w:val="00515008"/>
    <w:rsid w:val="005157BC"/>
    <w:rsid w:val="00521CDC"/>
    <w:rsid w:val="00536F57"/>
    <w:rsid w:val="00546BB7"/>
    <w:rsid w:val="00551ED8"/>
    <w:rsid w:val="00554B13"/>
    <w:rsid w:val="005801A1"/>
    <w:rsid w:val="005820C6"/>
    <w:rsid w:val="005B1016"/>
    <w:rsid w:val="005B64B0"/>
    <w:rsid w:val="005C3223"/>
    <w:rsid w:val="005E29AA"/>
    <w:rsid w:val="005F71EA"/>
    <w:rsid w:val="00602F79"/>
    <w:rsid w:val="0060535E"/>
    <w:rsid w:val="00632508"/>
    <w:rsid w:val="0063326F"/>
    <w:rsid w:val="00640BAA"/>
    <w:rsid w:val="00641FA0"/>
    <w:rsid w:val="00653BBF"/>
    <w:rsid w:val="006612D1"/>
    <w:rsid w:val="0066685D"/>
    <w:rsid w:val="006821DB"/>
    <w:rsid w:val="0068740F"/>
    <w:rsid w:val="00691F87"/>
    <w:rsid w:val="006B38A3"/>
    <w:rsid w:val="006C04FF"/>
    <w:rsid w:val="006C5F2A"/>
    <w:rsid w:val="006C6ED8"/>
    <w:rsid w:val="006D4CB3"/>
    <w:rsid w:val="006D5F1B"/>
    <w:rsid w:val="006E1DBA"/>
    <w:rsid w:val="0070096F"/>
    <w:rsid w:val="007046A4"/>
    <w:rsid w:val="007057D3"/>
    <w:rsid w:val="007068EF"/>
    <w:rsid w:val="007150F5"/>
    <w:rsid w:val="00726350"/>
    <w:rsid w:val="007307AD"/>
    <w:rsid w:val="007320F2"/>
    <w:rsid w:val="00743865"/>
    <w:rsid w:val="0074521B"/>
    <w:rsid w:val="00775E5D"/>
    <w:rsid w:val="007809AA"/>
    <w:rsid w:val="00781BD6"/>
    <w:rsid w:val="007858CB"/>
    <w:rsid w:val="0079567E"/>
    <w:rsid w:val="007A3923"/>
    <w:rsid w:val="007D0EE0"/>
    <w:rsid w:val="007D648B"/>
    <w:rsid w:val="007E3F23"/>
    <w:rsid w:val="007F65B6"/>
    <w:rsid w:val="007F7814"/>
    <w:rsid w:val="00804CCF"/>
    <w:rsid w:val="00807895"/>
    <w:rsid w:val="00814E13"/>
    <w:rsid w:val="008167CB"/>
    <w:rsid w:val="008172CB"/>
    <w:rsid w:val="00817400"/>
    <w:rsid w:val="00817DE3"/>
    <w:rsid w:val="00831775"/>
    <w:rsid w:val="008368B5"/>
    <w:rsid w:val="008438FF"/>
    <w:rsid w:val="00854A9A"/>
    <w:rsid w:val="00854BF1"/>
    <w:rsid w:val="00855A1B"/>
    <w:rsid w:val="0087387A"/>
    <w:rsid w:val="008815CF"/>
    <w:rsid w:val="00895BA1"/>
    <w:rsid w:val="008D0385"/>
    <w:rsid w:val="008D044C"/>
    <w:rsid w:val="008D2EBC"/>
    <w:rsid w:val="008D4965"/>
    <w:rsid w:val="008F3A14"/>
    <w:rsid w:val="00914B8B"/>
    <w:rsid w:val="009165B7"/>
    <w:rsid w:val="0092161F"/>
    <w:rsid w:val="00936158"/>
    <w:rsid w:val="009376CF"/>
    <w:rsid w:val="00955635"/>
    <w:rsid w:val="00955C63"/>
    <w:rsid w:val="00962F45"/>
    <w:rsid w:val="0098133C"/>
    <w:rsid w:val="009B44CF"/>
    <w:rsid w:val="009B6294"/>
    <w:rsid w:val="009C3059"/>
    <w:rsid w:val="009D1C96"/>
    <w:rsid w:val="009D299B"/>
    <w:rsid w:val="009D61DE"/>
    <w:rsid w:val="009D6607"/>
    <w:rsid w:val="009D6DB4"/>
    <w:rsid w:val="009E092F"/>
    <w:rsid w:val="009E42E7"/>
    <w:rsid w:val="009F0BEE"/>
    <w:rsid w:val="009F2D55"/>
    <w:rsid w:val="009F7D9E"/>
    <w:rsid w:val="00A00F00"/>
    <w:rsid w:val="00A157B1"/>
    <w:rsid w:val="00A16F83"/>
    <w:rsid w:val="00A205DB"/>
    <w:rsid w:val="00A2086A"/>
    <w:rsid w:val="00A229B1"/>
    <w:rsid w:val="00A31B2F"/>
    <w:rsid w:val="00A3505E"/>
    <w:rsid w:val="00A3596F"/>
    <w:rsid w:val="00A40E1A"/>
    <w:rsid w:val="00A55B16"/>
    <w:rsid w:val="00A60C2F"/>
    <w:rsid w:val="00A95E56"/>
    <w:rsid w:val="00A968E4"/>
    <w:rsid w:val="00A976D6"/>
    <w:rsid w:val="00AB1A15"/>
    <w:rsid w:val="00AB4DFE"/>
    <w:rsid w:val="00AB59EE"/>
    <w:rsid w:val="00AC10EF"/>
    <w:rsid w:val="00AC3668"/>
    <w:rsid w:val="00AC39E3"/>
    <w:rsid w:val="00AE2429"/>
    <w:rsid w:val="00AF3062"/>
    <w:rsid w:val="00AF3D2C"/>
    <w:rsid w:val="00B16477"/>
    <w:rsid w:val="00B41946"/>
    <w:rsid w:val="00B50495"/>
    <w:rsid w:val="00B5082D"/>
    <w:rsid w:val="00B51385"/>
    <w:rsid w:val="00B513F6"/>
    <w:rsid w:val="00B56217"/>
    <w:rsid w:val="00B62602"/>
    <w:rsid w:val="00B83CDF"/>
    <w:rsid w:val="00B85FBC"/>
    <w:rsid w:val="00BA0F42"/>
    <w:rsid w:val="00BB4630"/>
    <w:rsid w:val="00BB47B4"/>
    <w:rsid w:val="00BC2147"/>
    <w:rsid w:val="00BD35C5"/>
    <w:rsid w:val="00BF147B"/>
    <w:rsid w:val="00BF4CEB"/>
    <w:rsid w:val="00C10895"/>
    <w:rsid w:val="00C1427F"/>
    <w:rsid w:val="00C24D04"/>
    <w:rsid w:val="00C24F72"/>
    <w:rsid w:val="00C4260C"/>
    <w:rsid w:val="00C47857"/>
    <w:rsid w:val="00C52B03"/>
    <w:rsid w:val="00C64220"/>
    <w:rsid w:val="00C67B1C"/>
    <w:rsid w:val="00C7487E"/>
    <w:rsid w:val="00C74F46"/>
    <w:rsid w:val="00C76074"/>
    <w:rsid w:val="00C77F4C"/>
    <w:rsid w:val="00C819A8"/>
    <w:rsid w:val="00C86F96"/>
    <w:rsid w:val="00C87F57"/>
    <w:rsid w:val="00C906D7"/>
    <w:rsid w:val="00C91AAA"/>
    <w:rsid w:val="00CA2D02"/>
    <w:rsid w:val="00CB1408"/>
    <w:rsid w:val="00CB352C"/>
    <w:rsid w:val="00CC4595"/>
    <w:rsid w:val="00CD31A6"/>
    <w:rsid w:val="00CD7572"/>
    <w:rsid w:val="00CF056D"/>
    <w:rsid w:val="00D13DC5"/>
    <w:rsid w:val="00D21557"/>
    <w:rsid w:val="00D2217A"/>
    <w:rsid w:val="00D23E16"/>
    <w:rsid w:val="00D279B8"/>
    <w:rsid w:val="00D31E37"/>
    <w:rsid w:val="00D42C1E"/>
    <w:rsid w:val="00D42CF0"/>
    <w:rsid w:val="00D524EC"/>
    <w:rsid w:val="00D540E4"/>
    <w:rsid w:val="00D557EA"/>
    <w:rsid w:val="00D62DDA"/>
    <w:rsid w:val="00D63A74"/>
    <w:rsid w:val="00D8186D"/>
    <w:rsid w:val="00D82C2D"/>
    <w:rsid w:val="00D9213F"/>
    <w:rsid w:val="00D952DE"/>
    <w:rsid w:val="00DB1FF8"/>
    <w:rsid w:val="00DB3901"/>
    <w:rsid w:val="00DC0336"/>
    <w:rsid w:val="00DC237C"/>
    <w:rsid w:val="00DE2837"/>
    <w:rsid w:val="00E01BC3"/>
    <w:rsid w:val="00E168F9"/>
    <w:rsid w:val="00E2458D"/>
    <w:rsid w:val="00E3124F"/>
    <w:rsid w:val="00E5215C"/>
    <w:rsid w:val="00E6047A"/>
    <w:rsid w:val="00E633AA"/>
    <w:rsid w:val="00E74EEE"/>
    <w:rsid w:val="00E82E5C"/>
    <w:rsid w:val="00E87937"/>
    <w:rsid w:val="00E90B1F"/>
    <w:rsid w:val="00EA3562"/>
    <w:rsid w:val="00EA3B8D"/>
    <w:rsid w:val="00EA3CB4"/>
    <w:rsid w:val="00EB21BB"/>
    <w:rsid w:val="00EE6FD9"/>
    <w:rsid w:val="00F00370"/>
    <w:rsid w:val="00F02626"/>
    <w:rsid w:val="00F1520C"/>
    <w:rsid w:val="00F27DF1"/>
    <w:rsid w:val="00F31870"/>
    <w:rsid w:val="00F37F88"/>
    <w:rsid w:val="00F55CEC"/>
    <w:rsid w:val="00F63FDC"/>
    <w:rsid w:val="00F6471B"/>
    <w:rsid w:val="00F81AC2"/>
    <w:rsid w:val="00F82C82"/>
    <w:rsid w:val="00F9358D"/>
    <w:rsid w:val="00FA6604"/>
    <w:rsid w:val="00FA6885"/>
    <w:rsid w:val="00FB0ABD"/>
    <w:rsid w:val="00FC47E1"/>
    <w:rsid w:val="00FD1CFC"/>
    <w:rsid w:val="00FD79E8"/>
    <w:rsid w:val="00FE5BE3"/>
    <w:rsid w:val="00FE7661"/>
    <w:rsid w:val="00FF2C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rules v:ext="edit">
        <o:r id="V:Rule4" type="connector" idref="#_x0000_s1043"/>
        <o:r id="V:Rule5" type="connector" idref="#_x0000_s1045"/>
        <o:r id="V:Rule6" type="connector" idref="#_x0000_s104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923"/>
    <w:rPr>
      <w:rFonts w:ascii="Calibri" w:eastAsia="Calibri" w:hAnsi="Calibri" w:cs="Times New Roman"/>
      <w:sz w:val="22"/>
    </w:rPr>
  </w:style>
  <w:style w:type="paragraph" w:styleId="Heading1">
    <w:name w:val="heading 1"/>
    <w:basedOn w:val="Normal"/>
    <w:link w:val="Heading1Char"/>
    <w:uiPriority w:val="1"/>
    <w:qFormat/>
    <w:rsid w:val="007046A4"/>
    <w:pPr>
      <w:widowControl w:val="0"/>
      <w:autoSpaceDE w:val="0"/>
      <w:autoSpaceDN w:val="0"/>
      <w:spacing w:before="96" w:after="0" w:line="240" w:lineRule="auto"/>
      <w:ind w:left="820"/>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DC0336"/>
    <w:pPr>
      <w:ind w:left="720"/>
      <w:contextualSpacing/>
    </w:pPr>
  </w:style>
  <w:style w:type="character" w:styleId="Hyperlink">
    <w:name w:val="Hyperlink"/>
    <w:basedOn w:val="DefaultParagraphFont"/>
    <w:uiPriority w:val="99"/>
    <w:unhideWhenUsed/>
    <w:rsid w:val="001E77CE"/>
    <w:rPr>
      <w:color w:val="0000FF" w:themeColor="hyperlink"/>
      <w:u w:val="single"/>
    </w:rPr>
  </w:style>
  <w:style w:type="character" w:customStyle="1" w:styleId="Heading1Char">
    <w:name w:val="Heading 1 Char"/>
    <w:basedOn w:val="DefaultParagraphFont"/>
    <w:link w:val="Heading1"/>
    <w:uiPriority w:val="1"/>
    <w:rsid w:val="007046A4"/>
    <w:rPr>
      <w:rFonts w:ascii="Arial" w:eastAsia="Arial" w:hAnsi="Arial" w:cs="Arial"/>
      <w:b/>
      <w:bCs/>
      <w:sz w:val="24"/>
      <w:szCs w:val="24"/>
    </w:rPr>
  </w:style>
  <w:style w:type="paragraph" w:styleId="BodyText">
    <w:name w:val="Body Text"/>
    <w:basedOn w:val="Normal"/>
    <w:link w:val="BodyTextChar"/>
    <w:uiPriority w:val="1"/>
    <w:qFormat/>
    <w:rsid w:val="007046A4"/>
    <w:pPr>
      <w:widowControl w:val="0"/>
      <w:autoSpaceDE w:val="0"/>
      <w:autoSpaceDN w:val="0"/>
      <w:spacing w:after="0" w:line="240" w:lineRule="auto"/>
    </w:pPr>
    <w:rPr>
      <w:rFonts w:ascii="Trebuchet MS" w:eastAsia="Trebuchet MS" w:hAnsi="Trebuchet MS" w:cs="Trebuchet MS"/>
      <w:sz w:val="20"/>
      <w:szCs w:val="20"/>
    </w:rPr>
  </w:style>
  <w:style w:type="character" w:customStyle="1" w:styleId="BodyTextChar">
    <w:name w:val="Body Text Char"/>
    <w:basedOn w:val="DefaultParagraphFont"/>
    <w:link w:val="BodyText"/>
    <w:uiPriority w:val="1"/>
    <w:rsid w:val="007046A4"/>
    <w:rPr>
      <w:rFonts w:ascii="Trebuchet MS" w:eastAsia="Trebuchet MS" w:hAnsi="Trebuchet MS" w:cs="Trebuchet MS"/>
      <w:sz w:val="20"/>
      <w:szCs w:val="20"/>
    </w:rPr>
  </w:style>
  <w:style w:type="paragraph" w:styleId="Footer">
    <w:name w:val="footer"/>
    <w:basedOn w:val="Normal"/>
    <w:link w:val="FooterChar"/>
    <w:uiPriority w:val="99"/>
    <w:unhideWhenUsed/>
    <w:rsid w:val="00775E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5E5D"/>
    <w:rPr>
      <w:rFonts w:ascii="Calibri" w:eastAsia="Calibri" w:hAnsi="Calibri" w:cs="Times New Roman"/>
      <w:sz w:val="22"/>
    </w:rPr>
  </w:style>
  <w:style w:type="paragraph" w:styleId="Header">
    <w:name w:val="header"/>
    <w:basedOn w:val="Normal"/>
    <w:link w:val="HeaderChar"/>
    <w:uiPriority w:val="99"/>
    <w:semiHidden/>
    <w:unhideWhenUsed/>
    <w:rsid w:val="00775E5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75E5D"/>
    <w:rPr>
      <w:rFonts w:ascii="Calibri" w:eastAsia="Calibri" w:hAnsi="Calibri" w:cs="Times New Roman"/>
      <w:sz w:val="22"/>
    </w:rPr>
  </w:style>
  <w:style w:type="table" w:styleId="TableGrid">
    <w:name w:val="Table Grid"/>
    <w:basedOn w:val="TableNormal"/>
    <w:uiPriority w:val="59"/>
    <w:rsid w:val="0074386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rsid w:val="007150F5"/>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fma.org./SLC/papers/bankgovernance_1_15_06.pdf"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wwz.unibas.ch/cofi/publication/paper/05-03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con.utah/"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fma.org"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Istaks@mail.utexas.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39</Pages>
  <Words>6741</Words>
  <Characters>38425</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omotunku</dc:creator>
  <cp:lastModifiedBy>user</cp:lastModifiedBy>
  <cp:revision>4</cp:revision>
  <cp:lastPrinted>2025-05-26T13:42:00Z</cp:lastPrinted>
  <dcterms:created xsi:type="dcterms:W3CDTF">2025-05-12T16:23:00Z</dcterms:created>
  <dcterms:modified xsi:type="dcterms:W3CDTF">2025-05-26T13:44:00Z</dcterms:modified>
</cp:coreProperties>
</file>