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7B66" w:rsidRPr="0046644C" w:rsidRDefault="001B44E8" w:rsidP="00A07B66">
      <w:pPr>
        <w:spacing w:line="480" w:lineRule="auto"/>
        <w:jc w:val="center"/>
        <w:rPr>
          <w:b/>
          <w:sz w:val="32"/>
          <w:szCs w:val="32"/>
        </w:rPr>
      </w:pPr>
      <w:r>
        <w:rPr>
          <w:b/>
          <w:sz w:val="32"/>
          <w:szCs w:val="32"/>
        </w:rPr>
        <w:t>IMPACT OF PORTOFOLIO MANAGEMENT ON PROFITABILITY LEVELS OF DEPOSIT MONEY BANKS IN NIGERIA</w:t>
      </w:r>
      <w:r w:rsidR="00A07B66" w:rsidRPr="0046644C">
        <w:rPr>
          <w:b/>
          <w:sz w:val="32"/>
          <w:szCs w:val="32"/>
        </w:rPr>
        <w:t xml:space="preserve"> (A CASE STUDY OF </w:t>
      </w:r>
      <w:r>
        <w:rPr>
          <w:b/>
          <w:sz w:val="32"/>
          <w:szCs w:val="32"/>
        </w:rPr>
        <w:t xml:space="preserve">FIRST BANK OF </w:t>
      </w:r>
      <w:r w:rsidR="002D6565">
        <w:rPr>
          <w:b/>
          <w:sz w:val="32"/>
          <w:szCs w:val="32"/>
        </w:rPr>
        <w:t>NIGERIA</w:t>
      </w:r>
      <w:r w:rsidR="002D6565" w:rsidRPr="0046644C">
        <w:rPr>
          <w:b/>
          <w:sz w:val="32"/>
          <w:szCs w:val="32"/>
        </w:rPr>
        <w:t>,</w:t>
      </w:r>
      <w:r w:rsidR="002D6565">
        <w:rPr>
          <w:b/>
          <w:sz w:val="32"/>
          <w:szCs w:val="32"/>
        </w:rPr>
        <w:t xml:space="preserve"> PLC</w:t>
      </w:r>
      <w:r w:rsidR="00A07B66" w:rsidRPr="0046644C">
        <w:rPr>
          <w:b/>
          <w:sz w:val="32"/>
          <w:szCs w:val="32"/>
        </w:rPr>
        <w:t>)</w:t>
      </w:r>
    </w:p>
    <w:p w:rsidR="00A07B66" w:rsidRPr="007D4478" w:rsidRDefault="00A07B66" w:rsidP="00A07B66">
      <w:pPr>
        <w:shd w:val="clear" w:color="auto" w:fill="FFFFFF"/>
        <w:jc w:val="center"/>
        <w:rPr>
          <w:rFonts w:ascii="Bookman Old Style" w:hAnsi="Bookman Old Style"/>
          <w:b/>
          <w:color w:val="000000" w:themeColor="text1"/>
          <w:sz w:val="72"/>
          <w:szCs w:val="72"/>
        </w:rPr>
      </w:pPr>
      <w:r w:rsidRPr="007D4478">
        <w:rPr>
          <w:rFonts w:ascii="Monotype Corsiva" w:hAnsi="Monotype Corsiva"/>
          <w:b/>
          <w:i/>
          <w:color w:val="000000" w:themeColor="text1"/>
          <w:sz w:val="72"/>
          <w:szCs w:val="72"/>
        </w:rPr>
        <w:t>By</w:t>
      </w:r>
    </w:p>
    <w:p w:rsidR="00A07B66" w:rsidRPr="00AD35BF" w:rsidRDefault="00A07B66" w:rsidP="00A07B66">
      <w:pPr>
        <w:shd w:val="clear" w:color="auto" w:fill="FFFFFF"/>
        <w:jc w:val="center"/>
        <w:rPr>
          <w:rFonts w:ascii="Verdana" w:hAnsi="Verdana" w:cs="Arial"/>
          <w:b/>
          <w:color w:val="000000" w:themeColor="text1"/>
          <w:sz w:val="48"/>
          <w:szCs w:val="48"/>
        </w:rPr>
      </w:pPr>
      <w:r>
        <w:rPr>
          <w:rFonts w:ascii="Verdana" w:hAnsi="Verdana" w:cs="Arial"/>
          <w:b/>
          <w:color w:val="000000" w:themeColor="text1"/>
          <w:sz w:val="48"/>
          <w:szCs w:val="48"/>
        </w:rPr>
        <w:t>AHMED ABDULLAHI KEHINDE</w:t>
      </w:r>
    </w:p>
    <w:p w:rsidR="00A07B66" w:rsidRPr="00AD35BF" w:rsidRDefault="00A07B66" w:rsidP="00A07B66">
      <w:pPr>
        <w:shd w:val="clear" w:color="auto" w:fill="FFFFFF"/>
        <w:jc w:val="center"/>
        <w:rPr>
          <w:rFonts w:ascii="Verdana" w:hAnsi="Verdana"/>
          <w:b/>
          <w:color w:val="000000" w:themeColor="text1"/>
          <w:sz w:val="48"/>
          <w:szCs w:val="48"/>
        </w:rPr>
      </w:pPr>
      <w:r w:rsidRPr="00AD35BF">
        <w:rPr>
          <w:rFonts w:ascii="Verdana" w:hAnsi="Verdana"/>
          <w:b/>
          <w:color w:val="000000" w:themeColor="text1"/>
          <w:sz w:val="48"/>
          <w:szCs w:val="48"/>
        </w:rPr>
        <w:t>ND/2</w:t>
      </w:r>
      <w:r>
        <w:rPr>
          <w:rFonts w:ascii="Verdana" w:hAnsi="Verdana"/>
          <w:b/>
          <w:color w:val="000000" w:themeColor="text1"/>
          <w:sz w:val="48"/>
          <w:szCs w:val="48"/>
        </w:rPr>
        <w:t>3</w:t>
      </w:r>
      <w:r w:rsidRPr="00AD35BF">
        <w:rPr>
          <w:rFonts w:ascii="Verdana" w:hAnsi="Verdana"/>
          <w:b/>
          <w:color w:val="000000" w:themeColor="text1"/>
          <w:sz w:val="48"/>
          <w:szCs w:val="48"/>
        </w:rPr>
        <w:t>/</w:t>
      </w:r>
      <w:r>
        <w:rPr>
          <w:rFonts w:ascii="Verdana" w:hAnsi="Verdana"/>
          <w:b/>
          <w:color w:val="000000" w:themeColor="text1"/>
          <w:sz w:val="48"/>
          <w:szCs w:val="48"/>
        </w:rPr>
        <w:t>BFN</w:t>
      </w:r>
      <w:r w:rsidRPr="00AD35BF">
        <w:rPr>
          <w:rFonts w:ascii="Verdana" w:hAnsi="Verdana"/>
          <w:b/>
          <w:color w:val="000000" w:themeColor="text1"/>
          <w:sz w:val="48"/>
          <w:szCs w:val="48"/>
        </w:rPr>
        <w:t>/FT/</w:t>
      </w:r>
      <w:r>
        <w:rPr>
          <w:rFonts w:ascii="Verdana" w:hAnsi="Verdana"/>
          <w:b/>
          <w:color w:val="000000" w:themeColor="text1"/>
          <w:sz w:val="48"/>
          <w:szCs w:val="48"/>
        </w:rPr>
        <w:t>0019</w:t>
      </w:r>
    </w:p>
    <w:p w:rsidR="00A07B66" w:rsidRPr="00AD35BF" w:rsidRDefault="00A07B66" w:rsidP="00A07B66">
      <w:pPr>
        <w:jc w:val="center"/>
        <w:rPr>
          <w:rFonts w:ascii="Verdana" w:hAnsi="Verdana" w:cs="Arial"/>
          <w:b/>
          <w:color w:val="000000" w:themeColor="text1"/>
          <w:sz w:val="28"/>
          <w:szCs w:val="28"/>
        </w:rPr>
      </w:pPr>
      <w:r w:rsidRPr="00AD35BF">
        <w:rPr>
          <w:rFonts w:ascii="Verdana" w:hAnsi="Verdana" w:cs="Arial"/>
          <w:b/>
          <w:color w:val="000000" w:themeColor="text1"/>
          <w:sz w:val="28"/>
          <w:szCs w:val="28"/>
        </w:rPr>
        <w:t xml:space="preserve">BEING A RESEARCH PROJECT SUBMITTED </w:t>
      </w:r>
    </w:p>
    <w:p w:rsidR="00A07B66" w:rsidRPr="00AD35BF" w:rsidRDefault="00A07B66" w:rsidP="00A07B66">
      <w:pPr>
        <w:jc w:val="center"/>
        <w:rPr>
          <w:rFonts w:ascii="Verdana" w:hAnsi="Verdana" w:cs="Arial"/>
          <w:b/>
          <w:color w:val="000000" w:themeColor="text1"/>
          <w:sz w:val="28"/>
          <w:szCs w:val="28"/>
        </w:rPr>
      </w:pPr>
      <w:r w:rsidRPr="00AD35BF">
        <w:rPr>
          <w:rFonts w:ascii="Verdana" w:hAnsi="Verdana" w:cs="Arial"/>
          <w:b/>
          <w:color w:val="000000" w:themeColor="text1"/>
          <w:sz w:val="28"/>
          <w:szCs w:val="28"/>
        </w:rPr>
        <w:t xml:space="preserve">TO THE DEPARTMENT OF </w:t>
      </w:r>
      <w:bookmarkStart w:id="0" w:name="_Hlk198733710"/>
      <w:r>
        <w:rPr>
          <w:rFonts w:ascii="Verdana" w:hAnsi="Verdana" w:cs="Arial"/>
          <w:b/>
          <w:color w:val="000000" w:themeColor="text1"/>
          <w:sz w:val="28"/>
          <w:szCs w:val="28"/>
        </w:rPr>
        <w:t>BANKING AND FINANCE</w:t>
      </w:r>
    </w:p>
    <w:bookmarkEnd w:id="0"/>
    <w:p w:rsidR="00A07B66" w:rsidRPr="00AD35BF" w:rsidRDefault="00A07B66" w:rsidP="00A07B66">
      <w:pPr>
        <w:jc w:val="center"/>
        <w:rPr>
          <w:rFonts w:ascii="Verdana" w:hAnsi="Verdana" w:cs="Arial"/>
          <w:b/>
          <w:color w:val="000000" w:themeColor="text1"/>
          <w:sz w:val="28"/>
          <w:szCs w:val="28"/>
        </w:rPr>
      </w:pPr>
      <w:r w:rsidRPr="00AD35BF">
        <w:rPr>
          <w:rFonts w:ascii="Verdana" w:hAnsi="Verdana" w:cs="Arial"/>
          <w:b/>
          <w:color w:val="000000" w:themeColor="text1"/>
          <w:sz w:val="28"/>
          <w:szCs w:val="28"/>
        </w:rPr>
        <w:t>INSTITUTE OF FINANCE AND MANAGEMENT STUDIES (IFMS), KWARA STATE POLYTECHNIC, ILORIN</w:t>
      </w:r>
    </w:p>
    <w:p w:rsidR="00A07B66" w:rsidRDefault="00A07B66" w:rsidP="00A07B66">
      <w:pPr>
        <w:shd w:val="clear" w:color="auto" w:fill="FFFFFF"/>
        <w:jc w:val="center"/>
        <w:rPr>
          <w:rFonts w:ascii="Verdana" w:hAnsi="Verdana"/>
          <w:b/>
          <w:color w:val="000000" w:themeColor="text1"/>
          <w:sz w:val="28"/>
          <w:szCs w:val="28"/>
        </w:rPr>
      </w:pPr>
    </w:p>
    <w:p w:rsidR="00A07B66" w:rsidRPr="00AD35BF" w:rsidRDefault="00A07B66" w:rsidP="00A07B66">
      <w:pPr>
        <w:jc w:val="center"/>
        <w:rPr>
          <w:rFonts w:ascii="Verdana" w:hAnsi="Verdana" w:cs="Arial"/>
          <w:b/>
          <w:color w:val="000000" w:themeColor="text1"/>
          <w:sz w:val="28"/>
          <w:szCs w:val="28"/>
        </w:rPr>
      </w:pPr>
      <w:r w:rsidRPr="00AD35BF">
        <w:rPr>
          <w:rFonts w:ascii="Verdana" w:hAnsi="Verdana"/>
          <w:b/>
          <w:color w:val="000000" w:themeColor="text1"/>
          <w:sz w:val="28"/>
          <w:szCs w:val="28"/>
        </w:rPr>
        <w:t xml:space="preserve">IN PARTIAL FULFILLMENT OF THE REQUIREMENTS FOR THE AWARD OF NATIONAL DIPLOMA (ND) IN </w:t>
      </w:r>
      <w:r>
        <w:rPr>
          <w:rFonts w:ascii="Verdana" w:hAnsi="Verdana" w:cs="Arial"/>
          <w:b/>
          <w:color w:val="000000" w:themeColor="text1"/>
          <w:sz w:val="28"/>
          <w:szCs w:val="28"/>
        </w:rPr>
        <w:t>BANKING AND FINANCE</w:t>
      </w:r>
    </w:p>
    <w:p w:rsidR="00A07B66" w:rsidRPr="007D4478" w:rsidRDefault="00A07B66" w:rsidP="00A07B66">
      <w:pPr>
        <w:shd w:val="clear" w:color="auto" w:fill="FFFFFF"/>
        <w:jc w:val="center"/>
        <w:rPr>
          <w:rFonts w:ascii="Comic Sans MS" w:hAnsi="Comic Sans MS"/>
          <w:b/>
          <w:color w:val="000000" w:themeColor="text1"/>
          <w:sz w:val="28"/>
          <w:szCs w:val="28"/>
        </w:rPr>
      </w:pPr>
      <w:r w:rsidRPr="00AD35BF">
        <w:rPr>
          <w:rFonts w:ascii="Verdana" w:hAnsi="Verdana"/>
          <w:b/>
          <w:color w:val="000000" w:themeColor="text1"/>
          <w:sz w:val="28"/>
          <w:szCs w:val="28"/>
        </w:rPr>
        <w:t>AND MANAGEMENT</w:t>
      </w:r>
      <w:r>
        <w:rPr>
          <w:rFonts w:ascii="Comic Sans MS" w:hAnsi="Comic Sans MS"/>
          <w:b/>
          <w:color w:val="000000" w:themeColor="text1"/>
          <w:sz w:val="28"/>
          <w:szCs w:val="28"/>
        </w:rPr>
        <w:t xml:space="preserve"> </w:t>
      </w:r>
    </w:p>
    <w:p w:rsidR="00A07B66" w:rsidRPr="007D4478" w:rsidRDefault="00A07B66" w:rsidP="00A07B66">
      <w:pPr>
        <w:rPr>
          <w:rFonts w:cs="Arial"/>
          <w:b/>
          <w:color w:val="000000" w:themeColor="text1"/>
          <w:sz w:val="26"/>
          <w:szCs w:val="26"/>
        </w:rPr>
      </w:pPr>
    </w:p>
    <w:p w:rsidR="00A07B66" w:rsidRPr="007D4478" w:rsidRDefault="00D72087" w:rsidP="00A07B66">
      <w:pPr>
        <w:jc w:val="right"/>
        <w:rPr>
          <w:rFonts w:ascii="Arial Black" w:hAnsi="Arial Black" w:cs="Aharoni"/>
          <w:b/>
          <w:color w:val="000000" w:themeColor="text1"/>
          <w:sz w:val="28"/>
          <w:szCs w:val="28"/>
        </w:rPr>
      </w:pPr>
      <w:r>
        <w:rPr>
          <w:rFonts w:ascii="Arial Black" w:hAnsi="Arial Black" w:cs="Aharoni"/>
          <w:b/>
          <w:color w:val="000000" w:themeColor="text1"/>
          <w:sz w:val="28"/>
          <w:szCs w:val="28"/>
        </w:rPr>
        <w:t>JUNE</w:t>
      </w:r>
      <w:r w:rsidR="00A07B66" w:rsidRPr="007D4478">
        <w:rPr>
          <w:rFonts w:ascii="Arial Black" w:hAnsi="Arial Black" w:cs="Aharoni"/>
          <w:b/>
          <w:color w:val="000000" w:themeColor="text1"/>
          <w:sz w:val="28"/>
          <w:szCs w:val="28"/>
        </w:rPr>
        <w:t>, 202</w:t>
      </w:r>
      <w:r w:rsidR="00A07B66">
        <w:rPr>
          <w:rFonts w:ascii="Arial Black" w:hAnsi="Arial Black" w:cs="Aharoni"/>
          <w:b/>
          <w:color w:val="000000" w:themeColor="text1"/>
          <w:sz w:val="28"/>
          <w:szCs w:val="28"/>
        </w:rPr>
        <w:t>5</w:t>
      </w:r>
    </w:p>
    <w:p w:rsidR="00A07B66" w:rsidRPr="001B44E8" w:rsidRDefault="00A07B66" w:rsidP="001B44E8">
      <w:pPr>
        <w:pStyle w:val="Footer"/>
        <w:spacing w:line="360" w:lineRule="auto"/>
        <w:jc w:val="center"/>
        <w:rPr>
          <w:rFonts w:ascii="Times New Roman" w:hAnsi="Times New Roman"/>
          <w:sz w:val="24"/>
          <w:szCs w:val="24"/>
        </w:rPr>
      </w:pPr>
      <w:r w:rsidRPr="001B44E8">
        <w:rPr>
          <w:rFonts w:ascii="Times New Roman" w:hAnsi="Times New Roman"/>
          <w:b/>
          <w:bCs/>
          <w:sz w:val="24"/>
          <w:szCs w:val="24"/>
        </w:rPr>
        <w:lastRenderedPageBreak/>
        <w:t>CERTIFICATION</w:t>
      </w:r>
    </w:p>
    <w:p w:rsidR="00A07B66" w:rsidRPr="00A07B66" w:rsidRDefault="00A07B66" w:rsidP="001B44E8">
      <w:pPr>
        <w:pStyle w:val="Footer"/>
        <w:spacing w:line="360" w:lineRule="auto"/>
        <w:jc w:val="both"/>
        <w:rPr>
          <w:rFonts w:ascii="Times New Roman" w:hAnsi="Times New Roman"/>
          <w:sz w:val="24"/>
          <w:szCs w:val="24"/>
        </w:rPr>
      </w:pPr>
      <w:r w:rsidRPr="00A07B66">
        <w:rPr>
          <w:rFonts w:ascii="Times New Roman" w:hAnsi="Times New Roman"/>
          <w:sz w:val="24"/>
          <w:szCs w:val="24"/>
        </w:rPr>
        <w:t>This project has been read and approved as meeting the requirements for the award of National Diploma (ND) Banking and Finance Department, Institute of Finance and Management Studies, Kwara State Polytechnic, Kwara State.</w:t>
      </w:r>
    </w:p>
    <w:p w:rsidR="00A07B66" w:rsidRPr="001B44E8" w:rsidRDefault="00A07B66" w:rsidP="00A07B66">
      <w:pPr>
        <w:spacing w:line="480" w:lineRule="auto"/>
        <w:jc w:val="both"/>
        <w:rPr>
          <w:rFonts w:ascii="Times New Roman" w:hAnsi="Times New Roman"/>
          <w:b/>
          <w:bCs/>
          <w:color w:val="000000" w:themeColor="text1"/>
          <w:sz w:val="24"/>
          <w:szCs w:val="24"/>
        </w:rPr>
      </w:pPr>
      <w:r>
        <w:rPr>
          <w:b/>
          <w:bCs/>
          <w:noProof/>
          <w:color w:val="000000" w:themeColor="text1"/>
        </w:rPr>
        <mc:AlternateContent>
          <mc:Choice Requires="wps">
            <w:drawing>
              <wp:anchor distT="0" distB="0" distL="114300" distR="114300" simplePos="0" relativeHeight="251659264" behindDoc="0" locked="0" layoutInCell="1" allowOverlap="1" wp14:anchorId="14E662BB" wp14:editId="6566538F">
                <wp:simplePos x="0" y="0"/>
                <wp:positionH relativeFrom="column">
                  <wp:posOffset>3162935</wp:posOffset>
                </wp:positionH>
                <wp:positionV relativeFrom="paragraph">
                  <wp:posOffset>358775</wp:posOffset>
                </wp:positionV>
                <wp:extent cx="1800225" cy="0"/>
                <wp:effectExtent l="0" t="0" r="0" b="0"/>
                <wp:wrapNone/>
                <wp:docPr id="9" nam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AD1E39" id="_x0000_t32" coordsize="21600,21600" o:spt="32" o:oned="t" path="m,l21600,21600e" filled="f">
                <v:path arrowok="t" fillok="f" o:connecttype="none"/>
                <o:lock v:ext="edit" shapetype="t"/>
              </v:shapetype>
              <v:shape id=" 10" o:spid="_x0000_s1026" type="#_x0000_t32" style="position:absolute;margin-left:249.05pt;margin-top:28.25pt;width:14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">
                <o:lock v:ext="edit" shapetype="f"/>
              </v:shape>
            </w:pict>
          </mc:Fallback>
        </mc:AlternateContent>
      </w:r>
      <w:r>
        <w:rPr>
          <w:b/>
          <w:bCs/>
          <w:noProof/>
          <w:color w:val="000000" w:themeColor="text1"/>
        </w:rPr>
        <mc:AlternateContent>
          <mc:Choice Requires="wps">
            <w:drawing>
              <wp:anchor distT="0" distB="0" distL="114300" distR="114300" simplePos="0" relativeHeight="251660288" behindDoc="0" locked="0" layoutInCell="1" allowOverlap="1" wp14:anchorId="21A0748F" wp14:editId="23A46319">
                <wp:simplePos x="0" y="0"/>
                <wp:positionH relativeFrom="column">
                  <wp:posOffset>-38100</wp:posOffset>
                </wp:positionH>
                <wp:positionV relativeFrom="paragraph">
                  <wp:posOffset>358775</wp:posOffset>
                </wp:positionV>
                <wp:extent cx="1800225" cy="0"/>
                <wp:effectExtent l="0" t="0" r="0" b="0"/>
                <wp:wrapNone/>
                <wp:docPr id="8"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26ADDF" id=" 9" o:spid="_x0000_s1026" type="#_x0000_t32" style="position:absolute;margin-left:-3pt;margin-top:28.25pt;width:14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">
                <o:lock v:ext="edit" shapetype="f"/>
              </v:shape>
            </w:pict>
          </mc:Fallback>
        </mc:AlternateContent>
      </w:r>
    </w:p>
    <w:p w:rsidR="00A07B66" w:rsidRPr="001B44E8" w:rsidRDefault="00A07B66" w:rsidP="00A07B66">
      <w:pPr>
        <w:spacing w:line="480" w:lineRule="auto"/>
        <w:jc w:val="both"/>
        <w:rPr>
          <w:rFonts w:ascii="Times New Roman" w:hAnsi="Times New Roman"/>
          <w:b/>
          <w:bCs/>
          <w:color w:val="000000" w:themeColor="text1"/>
          <w:sz w:val="24"/>
          <w:szCs w:val="24"/>
        </w:rPr>
      </w:pPr>
      <w:r w:rsidRPr="001B44E8">
        <w:rPr>
          <w:rFonts w:ascii="Times New Roman" w:hAnsi="Times New Roman"/>
          <w:b/>
          <w:bCs/>
          <w:color w:val="000000" w:themeColor="text1"/>
          <w:sz w:val="24"/>
          <w:szCs w:val="24"/>
        </w:rPr>
        <w:t xml:space="preserve">MR. </w:t>
      </w:r>
      <w:r w:rsidR="001B44E8">
        <w:rPr>
          <w:rFonts w:ascii="Times New Roman" w:hAnsi="Times New Roman"/>
          <w:b/>
          <w:bCs/>
          <w:color w:val="000000" w:themeColor="text1"/>
          <w:sz w:val="24"/>
          <w:szCs w:val="24"/>
        </w:rPr>
        <w:t>BABATUNDE</w:t>
      </w:r>
      <w:r w:rsidRPr="001B44E8">
        <w:rPr>
          <w:rFonts w:ascii="Times New Roman" w:hAnsi="Times New Roman"/>
          <w:b/>
          <w:bCs/>
          <w:color w:val="000000" w:themeColor="text1"/>
          <w:sz w:val="24"/>
          <w:szCs w:val="24"/>
        </w:rPr>
        <w:t xml:space="preserve"> </w:t>
      </w:r>
      <w:r w:rsidR="001B44E8">
        <w:rPr>
          <w:rFonts w:ascii="Times New Roman" w:hAnsi="Times New Roman"/>
          <w:b/>
          <w:bCs/>
          <w:color w:val="000000" w:themeColor="text1"/>
          <w:sz w:val="24"/>
          <w:szCs w:val="24"/>
        </w:rPr>
        <w:t>A</w:t>
      </w:r>
      <w:r w:rsidRPr="001B44E8">
        <w:rPr>
          <w:rFonts w:ascii="Times New Roman" w:hAnsi="Times New Roman"/>
          <w:b/>
          <w:bCs/>
          <w:color w:val="000000" w:themeColor="text1"/>
          <w:sz w:val="24"/>
          <w:szCs w:val="24"/>
        </w:rPr>
        <w:t xml:space="preserve">. </w:t>
      </w:r>
      <w:r w:rsidR="001B44E8">
        <w:rPr>
          <w:rFonts w:ascii="Times New Roman" w:hAnsi="Times New Roman"/>
          <w:b/>
          <w:bCs/>
          <w:color w:val="000000" w:themeColor="text1"/>
          <w:sz w:val="24"/>
          <w:szCs w:val="24"/>
        </w:rPr>
        <w:t>R</w:t>
      </w:r>
      <w:r w:rsidRPr="001B44E8">
        <w:rPr>
          <w:rFonts w:ascii="Times New Roman" w:hAnsi="Times New Roman"/>
          <w:b/>
          <w:bCs/>
          <w:color w:val="000000" w:themeColor="text1"/>
          <w:sz w:val="24"/>
          <w:szCs w:val="24"/>
        </w:rPr>
        <w:tab/>
      </w:r>
      <w:r w:rsidRPr="001B44E8">
        <w:rPr>
          <w:rFonts w:ascii="Times New Roman" w:hAnsi="Times New Roman"/>
          <w:b/>
          <w:bCs/>
          <w:color w:val="000000" w:themeColor="text1"/>
          <w:sz w:val="24"/>
          <w:szCs w:val="24"/>
        </w:rPr>
        <w:tab/>
        <w:t xml:space="preserve">                    </w:t>
      </w:r>
      <w:r w:rsidRPr="001B44E8">
        <w:rPr>
          <w:rFonts w:ascii="Times New Roman" w:hAnsi="Times New Roman"/>
          <w:b/>
          <w:bCs/>
          <w:color w:val="000000" w:themeColor="text1"/>
          <w:sz w:val="24"/>
          <w:szCs w:val="24"/>
        </w:rPr>
        <w:tab/>
      </w:r>
      <w:r w:rsidRPr="001B44E8">
        <w:rPr>
          <w:rFonts w:ascii="Times New Roman" w:hAnsi="Times New Roman"/>
          <w:b/>
          <w:bCs/>
          <w:color w:val="000000" w:themeColor="text1"/>
          <w:sz w:val="24"/>
          <w:szCs w:val="24"/>
        </w:rPr>
        <w:tab/>
      </w:r>
      <w:r w:rsidRPr="001B44E8">
        <w:rPr>
          <w:rFonts w:ascii="Times New Roman" w:hAnsi="Times New Roman"/>
          <w:b/>
          <w:bCs/>
          <w:color w:val="000000" w:themeColor="text1"/>
          <w:sz w:val="24"/>
          <w:szCs w:val="24"/>
        </w:rPr>
        <w:tab/>
        <w:t>DATE</w:t>
      </w:r>
    </w:p>
    <w:p w:rsidR="00A07B66" w:rsidRPr="001B44E8" w:rsidRDefault="00A07B66" w:rsidP="00A07B66">
      <w:pPr>
        <w:spacing w:line="480" w:lineRule="auto"/>
        <w:jc w:val="both"/>
        <w:rPr>
          <w:rFonts w:ascii="Times New Roman" w:hAnsi="Times New Roman"/>
          <w:color w:val="000000" w:themeColor="text1"/>
          <w:sz w:val="24"/>
          <w:szCs w:val="24"/>
        </w:rPr>
      </w:pPr>
      <w:r w:rsidRPr="001B44E8">
        <w:rPr>
          <w:rFonts w:ascii="Times New Roman" w:hAnsi="Times New Roman"/>
          <w:color w:val="000000" w:themeColor="text1"/>
          <w:sz w:val="24"/>
          <w:szCs w:val="24"/>
        </w:rPr>
        <w:t>(Project Supervisor)</w:t>
      </w:r>
    </w:p>
    <w:p w:rsidR="00A07B66" w:rsidRPr="001B44E8" w:rsidRDefault="00A07B66" w:rsidP="00A07B66">
      <w:pPr>
        <w:spacing w:line="480" w:lineRule="auto"/>
        <w:jc w:val="both"/>
        <w:rPr>
          <w:rFonts w:ascii="Times New Roman" w:hAnsi="Times New Roman"/>
          <w:b/>
          <w:bCs/>
          <w:color w:val="000000" w:themeColor="text1"/>
          <w:sz w:val="24"/>
          <w:szCs w:val="24"/>
        </w:rPr>
      </w:pPr>
      <w:r w:rsidRPr="001B44E8">
        <w:rPr>
          <w:rFonts w:ascii="Times New Roman" w:hAnsi="Times New Roman"/>
          <w:b/>
          <w:bCs/>
          <w:noProof/>
          <w:color w:val="000000" w:themeColor="text1"/>
          <w:sz w:val="24"/>
          <w:szCs w:val="24"/>
        </w:rPr>
        <mc:AlternateContent>
          <mc:Choice Requires="wps">
            <w:drawing>
              <wp:anchor distT="0" distB="0" distL="114300" distR="114300" simplePos="0" relativeHeight="251661312" behindDoc="0" locked="0" layoutInCell="1" allowOverlap="1" wp14:anchorId="747A850E" wp14:editId="1B4F5529">
                <wp:simplePos x="0" y="0"/>
                <wp:positionH relativeFrom="column">
                  <wp:posOffset>3283585</wp:posOffset>
                </wp:positionH>
                <wp:positionV relativeFrom="paragraph">
                  <wp:posOffset>330835</wp:posOffset>
                </wp:positionV>
                <wp:extent cx="1800225" cy="0"/>
                <wp:effectExtent l="0" t="0" r="0" b="0"/>
                <wp:wrapNone/>
                <wp:docPr id="7" nam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108298" id=" 12" o:spid="_x0000_s1026" type="#_x0000_t32" style="position:absolute;margin-left:258.55pt;margin-top:26.05pt;width:141.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">
                <o:lock v:ext="edit" shapetype="f"/>
              </v:shape>
            </w:pict>
          </mc:Fallback>
        </mc:AlternateContent>
      </w:r>
      <w:r w:rsidRPr="001B44E8">
        <w:rPr>
          <w:rFonts w:ascii="Times New Roman" w:hAnsi="Times New Roman"/>
          <w:b/>
          <w:bCs/>
          <w:noProof/>
          <w:color w:val="000000" w:themeColor="text1"/>
          <w:sz w:val="24"/>
          <w:szCs w:val="24"/>
        </w:rPr>
        <mc:AlternateContent>
          <mc:Choice Requires="wps">
            <w:drawing>
              <wp:anchor distT="0" distB="0" distL="114300" distR="114300" simplePos="0" relativeHeight="251662336" behindDoc="0" locked="0" layoutInCell="1" allowOverlap="1" wp14:anchorId="4D82CF19" wp14:editId="2E4FDDAE">
                <wp:simplePos x="0" y="0"/>
                <wp:positionH relativeFrom="column">
                  <wp:posOffset>22225</wp:posOffset>
                </wp:positionH>
                <wp:positionV relativeFrom="paragraph">
                  <wp:posOffset>330835</wp:posOffset>
                </wp:positionV>
                <wp:extent cx="1800225" cy="0"/>
                <wp:effectExtent l="0" t="0" r="0" b="0"/>
                <wp:wrapNone/>
                <wp:docPr id="6"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E1F9FB" id=" 11" o:spid="_x0000_s1026" type="#_x0000_t32" style="position:absolute;margin-left:1.75pt;margin-top:26.05pt;width:141.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">
                <o:lock v:ext="edit" shapetype="f"/>
              </v:shape>
            </w:pict>
          </mc:Fallback>
        </mc:AlternateContent>
      </w:r>
    </w:p>
    <w:p w:rsidR="00A07B66" w:rsidRPr="001B44E8" w:rsidRDefault="00A07B66" w:rsidP="00A07B66">
      <w:pPr>
        <w:spacing w:line="480" w:lineRule="auto"/>
        <w:jc w:val="both"/>
        <w:rPr>
          <w:rFonts w:ascii="Times New Roman" w:hAnsi="Times New Roman"/>
          <w:b/>
          <w:bCs/>
          <w:color w:val="000000" w:themeColor="text1"/>
          <w:sz w:val="24"/>
          <w:szCs w:val="24"/>
        </w:rPr>
      </w:pPr>
      <w:r w:rsidRPr="001B44E8">
        <w:rPr>
          <w:rFonts w:ascii="Times New Roman" w:hAnsi="Times New Roman"/>
          <w:b/>
          <w:bCs/>
          <w:color w:val="000000" w:themeColor="text1"/>
          <w:sz w:val="24"/>
          <w:szCs w:val="24"/>
        </w:rPr>
        <w:t>MR</w:t>
      </w:r>
      <w:r w:rsidR="001B44E8">
        <w:rPr>
          <w:rFonts w:ascii="Times New Roman" w:hAnsi="Times New Roman"/>
          <w:b/>
          <w:bCs/>
          <w:color w:val="000000" w:themeColor="text1"/>
          <w:sz w:val="24"/>
          <w:szCs w:val="24"/>
        </w:rPr>
        <w:t>S</w:t>
      </w:r>
      <w:r w:rsidRPr="001B44E8">
        <w:rPr>
          <w:rFonts w:ascii="Times New Roman" w:hAnsi="Times New Roman"/>
          <w:b/>
          <w:bCs/>
          <w:color w:val="000000" w:themeColor="text1"/>
          <w:sz w:val="24"/>
          <w:szCs w:val="24"/>
        </w:rPr>
        <w:t xml:space="preserve">. </w:t>
      </w:r>
      <w:r w:rsidR="001B44E8">
        <w:rPr>
          <w:rFonts w:ascii="Times New Roman" w:hAnsi="Times New Roman"/>
          <w:b/>
          <w:bCs/>
          <w:color w:val="000000" w:themeColor="text1"/>
          <w:sz w:val="24"/>
          <w:szCs w:val="24"/>
        </w:rPr>
        <w:t>OTAYOKHE</w:t>
      </w:r>
      <w:r w:rsidRPr="001B44E8">
        <w:rPr>
          <w:rFonts w:ascii="Times New Roman" w:hAnsi="Times New Roman"/>
          <w:b/>
          <w:bCs/>
          <w:color w:val="000000" w:themeColor="text1"/>
          <w:sz w:val="24"/>
          <w:szCs w:val="24"/>
        </w:rPr>
        <w:t xml:space="preserve"> </w:t>
      </w:r>
      <w:r w:rsidR="00D72087">
        <w:rPr>
          <w:rFonts w:ascii="Times New Roman" w:hAnsi="Times New Roman"/>
          <w:b/>
          <w:bCs/>
          <w:color w:val="000000" w:themeColor="text1"/>
          <w:sz w:val="24"/>
          <w:szCs w:val="24"/>
        </w:rPr>
        <w:t>E</w:t>
      </w:r>
      <w:r w:rsidR="00D72087" w:rsidRPr="001B44E8">
        <w:rPr>
          <w:rFonts w:ascii="Times New Roman" w:hAnsi="Times New Roman"/>
          <w:b/>
          <w:bCs/>
          <w:color w:val="000000" w:themeColor="text1"/>
          <w:sz w:val="24"/>
          <w:szCs w:val="24"/>
        </w:rPr>
        <w:t>.</w:t>
      </w:r>
      <w:r w:rsidR="00D72087">
        <w:rPr>
          <w:rFonts w:ascii="Times New Roman" w:hAnsi="Times New Roman"/>
          <w:b/>
          <w:bCs/>
          <w:color w:val="000000" w:themeColor="text1"/>
          <w:sz w:val="24"/>
          <w:szCs w:val="24"/>
        </w:rPr>
        <w:t xml:space="preserve"> Y</w:t>
      </w:r>
      <w:r w:rsidRPr="001B44E8">
        <w:rPr>
          <w:rFonts w:ascii="Times New Roman" w:hAnsi="Times New Roman"/>
          <w:b/>
          <w:bCs/>
          <w:color w:val="000000" w:themeColor="text1"/>
          <w:sz w:val="24"/>
          <w:szCs w:val="24"/>
        </w:rPr>
        <w:tab/>
      </w:r>
      <w:r w:rsidRPr="001B44E8">
        <w:rPr>
          <w:rFonts w:ascii="Times New Roman" w:hAnsi="Times New Roman"/>
          <w:b/>
          <w:bCs/>
          <w:color w:val="000000" w:themeColor="text1"/>
          <w:sz w:val="24"/>
          <w:szCs w:val="24"/>
        </w:rPr>
        <w:tab/>
      </w:r>
      <w:r w:rsidRPr="001B44E8">
        <w:rPr>
          <w:rFonts w:ascii="Times New Roman" w:hAnsi="Times New Roman"/>
          <w:b/>
          <w:bCs/>
          <w:color w:val="000000" w:themeColor="text1"/>
          <w:sz w:val="24"/>
          <w:szCs w:val="24"/>
        </w:rPr>
        <w:tab/>
      </w:r>
      <w:r w:rsidRPr="001B44E8">
        <w:rPr>
          <w:rFonts w:ascii="Times New Roman" w:hAnsi="Times New Roman"/>
          <w:b/>
          <w:bCs/>
          <w:color w:val="000000" w:themeColor="text1"/>
          <w:sz w:val="24"/>
          <w:szCs w:val="24"/>
        </w:rPr>
        <w:tab/>
      </w:r>
      <w:r w:rsidRPr="001B44E8">
        <w:rPr>
          <w:rFonts w:ascii="Times New Roman" w:hAnsi="Times New Roman"/>
          <w:b/>
          <w:bCs/>
          <w:color w:val="000000" w:themeColor="text1"/>
          <w:sz w:val="24"/>
          <w:szCs w:val="24"/>
        </w:rPr>
        <w:tab/>
      </w:r>
      <w:r w:rsidRPr="001B44E8">
        <w:rPr>
          <w:rFonts w:ascii="Times New Roman" w:hAnsi="Times New Roman"/>
          <w:b/>
          <w:bCs/>
          <w:color w:val="000000" w:themeColor="text1"/>
          <w:sz w:val="24"/>
          <w:szCs w:val="24"/>
        </w:rPr>
        <w:tab/>
        <w:t xml:space="preserve"> DATE</w:t>
      </w:r>
    </w:p>
    <w:p w:rsidR="00A07B66" w:rsidRPr="001B44E8" w:rsidRDefault="00A07B66" w:rsidP="00A07B66">
      <w:pPr>
        <w:spacing w:line="480" w:lineRule="auto"/>
        <w:jc w:val="both"/>
        <w:rPr>
          <w:rFonts w:ascii="Times New Roman" w:hAnsi="Times New Roman"/>
          <w:color w:val="000000" w:themeColor="text1"/>
          <w:sz w:val="24"/>
          <w:szCs w:val="24"/>
        </w:rPr>
      </w:pPr>
      <w:r w:rsidRPr="001B44E8">
        <w:rPr>
          <w:rFonts w:ascii="Times New Roman" w:hAnsi="Times New Roman"/>
          <w:color w:val="000000" w:themeColor="text1"/>
          <w:sz w:val="24"/>
          <w:szCs w:val="24"/>
        </w:rPr>
        <w:t>(Project Coordinator)</w:t>
      </w:r>
    </w:p>
    <w:p w:rsidR="00A07B66" w:rsidRPr="001B44E8" w:rsidRDefault="00A07B66" w:rsidP="00A07B66">
      <w:pPr>
        <w:spacing w:line="480" w:lineRule="auto"/>
        <w:jc w:val="both"/>
        <w:rPr>
          <w:rFonts w:ascii="Times New Roman" w:hAnsi="Times New Roman"/>
          <w:color w:val="000000" w:themeColor="text1"/>
          <w:sz w:val="24"/>
          <w:szCs w:val="24"/>
        </w:rPr>
      </w:pPr>
      <w:r w:rsidRPr="001B44E8">
        <w:rPr>
          <w:rFonts w:ascii="Times New Roman" w:hAnsi="Times New Roman"/>
          <w:b/>
          <w:bCs/>
          <w:noProof/>
          <w:color w:val="000000" w:themeColor="text1"/>
          <w:sz w:val="24"/>
          <w:szCs w:val="24"/>
        </w:rPr>
        <mc:AlternateContent>
          <mc:Choice Requires="wps">
            <w:drawing>
              <wp:anchor distT="0" distB="0" distL="114300" distR="114300" simplePos="0" relativeHeight="251663360" behindDoc="0" locked="0" layoutInCell="1" allowOverlap="1" wp14:anchorId="48F82FC1" wp14:editId="744CED41">
                <wp:simplePos x="0" y="0"/>
                <wp:positionH relativeFrom="column">
                  <wp:posOffset>3283585</wp:posOffset>
                </wp:positionH>
                <wp:positionV relativeFrom="paragraph">
                  <wp:posOffset>306705</wp:posOffset>
                </wp:positionV>
                <wp:extent cx="1800225" cy="0"/>
                <wp:effectExtent l="0" t="0" r="0" b="0"/>
                <wp:wrapNone/>
                <wp:docPr id="5"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636055" id=" 14" o:spid="_x0000_s1026" type="#_x0000_t32" style="position:absolute;margin-left:258.55pt;margin-top:24.15pt;width:141.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">
                <o:lock v:ext="edit" shapetype="f"/>
              </v:shape>
            </w:pict>
          </mc:Fallback>
        </mc:AlternateContent>
      </w:r>
      <w:r w:rsidRPr="001B44E8">
        <w:rPr>
          <w:rFonts w:ascii="Times New Roman" w:hAnsi="Times New Roman"/>
          <w:b/>
          <w:bCs/>
          <w:noProof/>
          <w:color w:val="000000" w:themeColor="text1"/>
          <w:sz w:val="24"/>
          <w:szCs w:val="24"/>
        </w:rPr>
        <mc:AlternateContent>
          <mc:Choice Requires="wps">
            <w:drawing>
              <wp:anchor distT="0" distB="0" distL="114300" distR="114300" simplePos="0" relativeHeight="251664384" behindDoc="0" locked="0" layoutInCell="1" allowOverlap="1" wp14:anchorId="4636D744" wp14:editId="40ED20E6">
                <wp:simplePos x="0" y="0"/>
                <wp:positionH relativeFrom="column">
                  <wp:posOffset>-38100</wp:posOffset>
                </wp:positionH>
                <wp:positionV relativeFrom="paragraph">
                  <wp:posOffset>306705</wp:posOffset>
                </wp:positionV>
                <wp:extent cx="1800225" cy="0"/>
                <wp:effectExtent l="0" t="0" r="0" b="0"/>
                <wp:wrapNone/>
                <wp:docPr id="4" nam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30F6BD" id=" 13" o:spid="_x0000_s1026" type="#_x0000_t32" style="position:absolute;margin-left:-3pt;margin-top:24.15pt;width:141.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">
                <o:lock v:ext="edit" shapetype="f"/>
              </v:shape>
            </w:pict>
          </mc:Fallback>
        </mc:AlternateContent>
      </w:r>
    </w:p>
    <w:p w:rsidR="00A07B66" w:rsidRPr="001B44E8" w:rsidRDefault="001B44E8" w:rsidP="001B44E8">
      <w:pPr>
        <w:spacing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MR. AJOBOYE </w:t>
      </w:r>
      <w:r w:rsidR="00D72087">
        <w:rPr>
          <w:rFonts w:ascii="Times New Roman" w:hAnsi="Times New Roman"/>
          <w:b/>
          <w:bCs/>
          <w:color w:val="000000" w:themeColor="text1"/>
          <w:sz w:val="24"/>
          <w:szCs w:val="24"/>
        </w:rPr>
        <w:t>W. T</w:t>
      </w:r>
      <w:r w:rsidR="00A07B66" w:rsidRPr="001B44E8">
        <w:rPr>
          <w:rFonts w:ascii="Times New Roman" w:hAnsi="Times New Roman"/>
          <w:b/>
          <w:bCs/>
          <w:color w:val="000000" w:themeColor="text1"/>
          <w:sz w:val="24"/>
          <w:szCs w:val="24"/>
        </w:rPr>
        <w:tab/>
      </w:r>
      <w:r w:rsidR="00A07B66" w:rsidRPr="001B44E8">
        <w:rPr>
          <w:rFonts w:ascii="Times New Roman" w:hAnsi="Times New Roman"/>
          <w:b/>
          <w:bCs/>
          <w:color w:val="000000" w:themeColor="text1"/>
          <w:sz w:val="24"/>
          <w:szCs w:val="24"/>
        </w:rPr>
        <w:tab/>
      </w:r>
      <w:r w:rsidR="00A07B66" w:rsidRPr="001B44E8">
        <w:rPr>
          <w:rFonts w:ascii="Times New Roman" w:hAnsi="Times New Roman"/>
          <w:b/>
          <w:bCs/>
          <w:color w:val="000000" w:themeColor="text1"/>
          <w:sz w:val="24"/>
          <w:szCs w:val="24"/>
        </w:rPr>
        <w:tab/>
      </w:r>
      <w:r w:rsidR="00A07B66" w:rsidRPr="001B44E8">
        <w:rPr>
          <w:rFonts w:ascii="Times New Roman" w:hAnsi="Times New Roman"/>
          <w:b/>
          <w:bCs/>
          <w:color w:val="000000" w:themeColor="text1"/>
          <w:sz w:val="24"/>
          <w:szCs w:val="24"/>
        </w:rPr>
        <w:tab/>
        <w:t xml:space="preserve">            </w:t>
      </w:r>
      <w:r>
        <w:rPr>
          <w:rFonts w:ascii="Times New Roman" w:hAnsi="Times New Roman"/>
          <w:b/>
          <w:bCs/>
          <w:color w:val="000000" w:themeColor="text1"/>
          <w:sz w:val="24"/>
          <w:szCs w:val="24"/>
        </w:rPr>
        <w:tab/>
      </w:r>
      <w:r w:rsidR="00A07B66" w:rsidRPr="001B44E8">
        <w:rPr>
          <w:rFonts w:ascii="Times New Roman" w:hAnsi="Times New Roman"/>
          <w:b/>
          <w:bCs/>
          <w:color w:val="000000" w:themeColor="text1"/>
          <w:sz w:val="24"/>
          <w:szCs w:val="24"/>
        </w:rPr>
        <w:t>DATE</w:t>
      </w:r>
    </w:p>
    <w:p w:rsidR="00A07B66" w:rsidRPr="001B44E8" w:rsidRDefault="00A07B66" w:rsidP="00A07B66">
      <w:pPr>
        <w:spacing w:line="480" w:lineRule="auto"/>
        <w:jc w:val="both"/>
        <w:rPr>
          <w:rFonts w:ascii="Times New Roman" w:hAnsi="Times New Roman"/>
          <w:color w:val="000000" w:themeColor="text1"/>
          <w:sz w:val="24"/>
          <w:szCs w:val="24"/>
        </w:rPr>
      </w:pPr>
      <w:r w:rsidRPr="001B44E8">
        <w:rPr>
          <w:rFonts w:ascii="Times New Roman" w:hAnsi="Times New Roman"/>
          <w:color w:val="000000" w:themeColor="text1"/>
          <w:sz w:val="24"/>
          <w:szCs w:val="24"/>
        </w:rPr>
        <w:t>(Head of Department)</w:t>
      </w:r>
    </w:p>
    <w:p w:rsidR="00A07B66" w:rsidRPr="001B44E8" w:rsidRDefault="00A07B66" w:rsidP="00A07B66">
      <w:pPr>
        <w:spacing w:line="480" w:lineRule="auto"/>
        <w:jc w:val="both"/>
        <w:rPr>
          <w:rFonts w:ascii="Times New Roman" w:hAnsi="Times New Roman"/>
          <w:color w:val="000000" w:themeColor="text1"/>
          <w:sz w:val="24"/>
          <w:szCs w:val="24"/>
        </w:rPr>
      </w:pPr>
      <w:r w:rsidRPr="001B44E8">
        <w:rPr>
          <w:rFonts w:ascii="Times New Roman" w:hAnsi="Times New Roman"/>
          <w:b/>
          <w:bCs/>
          <w:noProof/>
          <w:color w:val="000000" w:themeColor="text1"/>
          <w:sz w:val="24"/>
          <w:szCs w:val="24"/>
        </w:rPr>
        <mc:AlternateContent>
          <mc:Choice Requires="wps">
            <w:drawing>
              <wp:anchor distT="0" distB="0" distL="114300" distR="114300" simplePos="0" relativeHeight="251665408" behindDoc="0" locked="0" layoutInCell="1" allowOverlap="1" wp14:anchorId="6413DF2F" wp14:editId="696600CA">
                <wp:simplePos x="0" y="0"/>
                <wp:positionH relativeFrom="column">
                  <wp:posOffset>3283585</wp:posOffset>
                </wp:positionH>
                <wp:positionV relativeFrom="paragraph">
                  <wp:posOffset>306705</wp:posOffset>
                </wp:positionV>
                <wp:extent cx="1800225" cy="0"/>
                <wp:effectExtent l="0" t="0" r="0" b="0"/>
                <wp:wrapNone/>
                <wp:docPr id="1170964453" nam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610969" id=" 15" o:spid="_x0000_s1026" type="#_x0000_t32" style="position:absolute;margin-left:258.55pt;margin-top:24.15pt;width:141.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">
                <o:lock v:ext="edit" shapetype="f"/>
              </v:shape>
            </w:pict>
          </mc:Fallback>
        </mc:AlternateContent>
      </w:r>
      <w:r w:rsidRPr="001B44E8">
        <w:rPr>
          <w:rFonts w:ascii="Times New Roman" w:hAnsi="Times New Roman"/>
          <w:b/>
          <w:bCs/>
          <w:noProof/>
          <w:color w:val="000000" w:themeColor="text1"/>
          <w:sz w:val="24"/>
          <w:szCs w:val="24"/>
        </w:rPr>
        <mc:AlternateContent>
          <mc:Choice Requires="wps">
            <w:drawing>
              <wp:anchor distT="0" distB="0" distL="114300" distR="114300" simplePos="0" relativeHeight="251666432" behindDoc="0" locked="0" layoutInCell="1" allowOverlap="1" wp14:anchorId="093922BF" wp14:editId="6FF6B94C">
                <wp:simplePos x="0" y="0"/>
                <wp:positionH relativeFrom="column">
                  <wp:posOffset>-38100</wp:posOffset>
                </wp:positionH>
                <wp:positionV relativeFrom="paragraph">
                  <wp:posOffset>306705</wp:posOffset>
                </wp:positionV>
                <wp:extent cx="1800225" cy="0"/>
                <wp:effectExtent l="0" t="0" r="0" b="0"/>
                <wp:wrapNone/>
                <wp:docPr id="1184252176" nam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395CA3" id=" 16" o:spid="_x0000_s1026" type="#_x0000_t32" style="position:absolute;margin-left:-3pt;margin-top:24.15pt;width:141.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">
                <o:lock v:ext="edit" shapetype="f"/>
              </v:shape>
            </w:pict>
          </mc:Fallback>
        </mc:AlternateContent>
      </w:r>
    </w:p>
    <w:p w:rsidR="00A07B66" w:rsidRPr="001B44E8" w:rsidRDefault="00A07B66" w:rsidP="00A07B66">
      <w:pPr>
        <w:spacing w:line="480" w:lineRule="auto"/>
        <w:jc w:val="both"/>
        <w:rPr>
          <w:rFonts w:ascii="Times New Roman" w:hAnsi="Times New Roman"/>
          <w:b/>
          <w:bCs/>
          <w:color w:val="000000" w:themeColor="text1"/>
          <w:sz w:val="24"/>
          <w:szCs w:val="24"/>
        </w:rPr>
      </w:pPr>
      <w:r w:rsidRPr="001B44E8">
        <w:rPr>
          <w:rFonts w:ascii="Times New Roman" w:hAnsi="Times New Roman"/>
          <w:b/>
          <w:bCs/>
          <w:color w:val="000000" w:themeColor="text1"/>
          <w:sz w:val="24"/>
          <w:szCs w:val="24"/>
        </w:rPr>
        <w:t>External Examiner</w:t>
      </w:r>
      <w:r w:rsidRPr="001B44E8">
        <w:rPr>
          <w:rFonts w:ascii="Times New Roman" w:hAnsi="Times New Roman"/>
          <w:b/>
          <w:bCs/>
          <w:color w:val="000000" w:themeColor="text1"/>
          <w:sz w:val="24"/>
          <w:szCs w:val="24"/>
        </w:rPr>
        <w:tab/>
      </w:r>
      <w:r w:rsidRPr="001B44E8">
        <w:rPr>
          <w:rFonts w:ascii="Times New Roman" w:hAnsi="Times New Roman"/>
          <w:b/>
          <w:bCs/>
          <w:color w:val="000000" w:themeColor="text1"/>
          <w:sz w:val="24"/>
          <w:szCs w:val="24"/>
        </w:rPr>
        <w:tab/>
      </w:r>
      <w:r w:rsidRPr="001B44E8">
        <w:rPr>
          <w:rFonts w:ascii="Times New Roman" w:hAnsi="Times New Roman"/>
          <w:b/>
          <w:bCs/>
          <w:color w:val="000000" w:themeColor="text1"/>
          <w:sz w:val="24"/>
          <w:szCs w:val="24"/>
        </w:rPr>
        <w:tab/>
      </w:r>
      <w:r w:rsidRPr="001B44E8">
        <w:rPr>
          <w:rFonts w:ascii="Times New Roman" w:hAnsi="Times New Roman"/>
          <w:b/>
          <w:bCs/>
          <w:color w:val="000000" w:themeColor="text1"/>
          <w:sz w:val="24"/>
          <w:szCs w:val="24"/>
        </w:rPr>
        <w:tab/>
        <w:t xml:space="preserve">        </w:t>
      </w:r>
      <w:r w:rsidRPr="001B44E8">
        <w:rPr>
          <w:rFonts w:ascii="Times New Roman" w:hAnsi="Times New Roman"/>
          <w:b/>
          <w:bCs/>
          <w:color w:val="000000" w:themeColor="text1"/>
          <w:sz w:val="24"/>
          <w:szCs w:val="24"/>
        </w:rPr>
        <w:tab/>
      </w:r>
      <w:r w:rsidRPr="001B44E8">
        <w:rPr>
          <w:rFonts w:ascii="Times New Roman" w:hAnsi="Times New Roman"/>
          <w:b/>
          <w:bCs/>
          <w:color w:val="000000" w:themeColor="text1"/>
          <w:sz w:val="24"/>
          <w:szCs w:val="24"/>
        </w:rPr>
        <w:tab/>
        <w:t xml:space="preserve">    </w:t>
      </w:r>
      <w:r w:rsidR="001B44E8">
        <w:rPr>
          <w:rFonts w:ascii="Times New Roman" w:hAnsi="Times New Roman"/>
          <w:b/>
          <w:bCs/>
          <w:color w:val="000000" w:themeColor="text1"/>
          <w:sz w:val="24"/>
          <w:szCs w:val="24"/>
        </w:rPr>
        <w:tab/>
      </w:r>
      <w:r w:rsidRPr="001B44E8">
        <w:rPr>
          <w:rFonts w:ascii="Times New Roman" w:hAnsi="Times New Roman"/>
          <w:b/>
          <w:bCs/>
          <w:color w:val="000000" w:themeColor="text1"/>
          <w:sz w:val="24"/>
          <w:szCs w:val="24"/>
        </w:rPr>
        <w:t>DATE</w:t>
      </w:r>
    </w:p>
    <w:p w:rsidR="00A07B66" w:rsidRPr="001B44E8" w:rsidRDefault="00A07B66" w:rsidP="001B44E8">
      <w:pPr>
        <w:spacing w:line="360" w:lineRule="auto"/>
        <w:jc w:val="center"/>
        <w:rPr>
          <w:rFonts w:ascii="Times New Roman" w:hAnsi="Times New Roman"/>
          <w:b/>
          <w:sz w:val="24"/>
          <w:szCs w:val="24"/>
        </w:rPr>
      </w:pPr>
      <w:r w:rsidRPr="001B44E8">
        <w:rPr>
          <w:rFonts w:ascii="Times New Roman" w:hAnsi="Times New Roman"/>
          <w:b/>
          <w:sz w:val="24"/>
          <w:szCs w:val="24"/>
        </w:rPr>
        <w:lastRenderedPageBreak/>
        <w:t>DEDICATION</w:t>
      </w:r>
    </w:p>
    <w:p w:rsidR="00A07B66" w:rsidRPr="001B44E8" w:rsidRDefault="00A07B66" w:rsidP="001B44E8">
      <w:pPr>
        <w:spacing w:line="360" w:lineRule="auto"/>
        <w:ind w:firstLine="720"/>
        <w:jc w:val="both"/>
        <w:rPr>
          <w:rFonts w:ascii="Times New Roman" w:hAnsi="Times New Roman"/>
          <w:bCs/>
          <w:sz w:val="24"/>
          <w:szCs w:val="24"/>
        </w:rPr>
      </w:pPr>
      <w:r w:rsidRPr="001B44E8">
        <w:rPr>
          <w:rFonts w:ascii="Times New Roman" w:hAnsi="Times New Roman"/>
          <w:bCs/>
          <w:sz w:val="24"/>
          <w:szCs w:val="24"/>
        </w:rPr>
        <w:t>First and foremost, I dedicate this project to Almighty God, whose grace, guidance, and unwavering love have sustained me throughout this journey. Without His strength, this accomplishment would not have been possible.</w:t>
      </w:r>
    </w:p>
    <w:p w:rsidR="00A07B66" w:rsidRPr="001B44E8" w:rsidRDefault="00A07B66" w:rsidP="001B44E8">
      <w:pPr>
        <w:spacing w:line="360" w:lineRule="auto"/>
        <w:ind w:firstLine="720"/>
        <w:jc w:val="both"/>
        <w:rPr>
          <w:rFonts w:ascii="Times New Roman" w:hAnsi="Times New Roman"/>
          <w:bCs/>
          <w:sz w:val="24"/>
          <w:szCs w:val="24"/>
        </w:rPr>
      </w:pPr>
      <w:r w:rsidRPr="001B44E8">
        <w:rPr>
          <w:rFonts w:ascii="Times New Roman" w:hAnsi="Times New Roman"/>
          <w:bCs/>
          <w:sz w:val="24"/>
          <w:szCs w:val="24"/>
        </w:rPr>
        <w:t>To my dear mother, thank you for your endless sacrifices, prayers, and unconditional support. Your strength and love have been my greatest source of motivation.</w:t>
      </w:r>
    </w:p>
    <w:p w:rsidR="00A07B66" w:rsidRPr="001B44E8" w:rsidRDefault="00A07B66" w:rsidP="001B44E8">
      <w:pPr>
        <w:spacing w:line="360" w:lineRule="auto"/>
        <w:ind w:firstLine="720"/>
        <w:jc w:val="both"/>
        <w:rPr>
          <w:rFonts w:ascii="Times New Roman" w:hAnsi="Times New Roman"/>
          <w:bCs/>
          <w:sz w:val="24"/>
          <w:szCs w:val="24"/>
        </w:rPr>
      </w:pPr>
      <w:r w:rsidRPr="001B44E8">
        <w:rPr>
          <w:rFonts w:ascii="Times New Roman" w:hAnsi="Times New Roman"/>
          <w:bCs/>
          <w:sz w:val="24"/>
          <w:szCs w:val="24"/>
        </w:rPr>
        <w:t>To my uncle, I am deeply grateful for your encouragement, guidance, and belief in my potential. Your support has meant so much to me.</w:t>
      </w:r>
    </w:p>
    <w:p w:rsidR="00A07B66" w:rsidRPr="001B44E8" w:rsidRDefault="00A07B66" w:rsidP="001B44E8">
      <w:pPr>
        <w:spacing w:line="360" w:lineRule="auto"/>
        <w:ind w:firstLine="720"/>
        <w:jc w:val="both"/>
        <w:rPr>
          <w:rFonts w:ascii="Times New Roman" w:hAnsi="Times New Roman"/>
          <w:bCs/>
          <w:sz w:val="24"/>
          <w:szCs w:val="24"/>
        </w:rPr>
      </w:pPr>
      <w:r w:rsidRPr="001B44E8">
        <w:rPr>
          <w:rFonts w:ascii="Times New Roman" w:hAnsi="Times New Roman"/>
          <w:bCs/>
          <w:sz w:val="24"/>
          <w:szCs w:val="24"/>
        </w:rPr>
        <w:t>To my wonderful siblings and my princess, thank you for being my cheerleaders and for always standing by me. Your love and support have been a constant source of inspiration.</w:t>
      </w:r>
    </w:p>
    <w:p w:rsidR="00A07B66" w:rsidRPr="001B44E8" w:rsidRDefault="00A07B66" w:rsidP="001B44E8">
      <w:pPr>
        <w:spacing w:line="360" w:lineRule="auto"/>
        <w:jc w:val="center"/>
        <w:rPr>
          <w:rFonts w:ascii="Times New Roman" w:hAnsi="Times New Roman"/>
          <w:b/>
          <w:sz w:val="24"/>
          <w:szCs w:val="24"/>
        </w:rPr>
      </w:pPr>
    </w:p>
    <w:p w:rsidR="00A07B66" w:rsidRPr="001B44E8" w:rsidRDefault="00A07B66" w:rsidP="001B44E8">
      <w:pPr>
        <w:spacing w:line="360" w:lineRule="auto"/>
        <w:jc w:val="center"/>
        <w:rPr>
          <w:rFonts w:ascii="Times New Roman" w:hAnsi="Times New Roman"/>
          <w:b/>
          <w:sz w:val="24"/>
          <w:szCs w:val="24"/>
        </w:rPr>
      </w:pPr>
    </w:p>
    <w:p w:rsidR="00A07B66" w:rsidRPr="001B44E8" w:rsidRDefault="00A07B66" w:rsidP="001B44E8">
      <w:pPr>
        <w:spacing w:line="360" w:lineRule="auto"/>
        <w:jc w:val="center"/>
        <w:rPr>
          <w:rFonts w:ascii="Times New Roman" w:hAnsi="Times New Roman"/>
          <w:b/>
          <w:sz w:val="24"/>
          <w:szCs w:val="24"/>
        </w:rPr>
      </w:pPr>
    </w:p>
    <w:p w:rsidR="00A07B66" w:rsidRPr="001B44E8" w:rsidRDefault="00A07B66" w:rsidP="001B44E8">
      <w:pPr>
        <w:spacing w:line="360" w:lineRule="auto"/>
        <w:jc w:val="center"/>
        <w:rPr>
          <w:rFonts w:ascii="Times New Roman" w:hAnsi="Times New Roman"/>
          <w:b/>
          <w:sz w:val="24"/>
          <w:szCs w:val="24"/>
        </w:rPr>
      </w:pPr>
    </w:p>
    <w:p w:rsidR="00A07B66" w:rsidRPr="001B44E8" w:rsidRDefault="00A07B66" w:rsidP="001B44E8">
      <w:pPr>
        <w:spacing w:line="360" w:lineRule="auto"/>
        <w:jc w:val="center"/>
        <w:rPr>
          <w:rFonts w:ascii="Times New Roman" w:hAnsi="Times New Roman"/>
          <w:b/>
          <w:sz w:val="24"/>
          <w:szCs w:val="24"/>
        </w:rPr>
      </w:pPr>
    </w:p>
    <w:p w:rsidR="00A07B66" w:rsidRPr="001B44E8" w:rsidRDefault="00A07B66" w:rsidP="001B44E8">
      <w:pPr>
        <w:spacing w:line="360" w:lineRule="auto"/>
        <w:jc w:val="center"/>
        <w:rPr>
          <w:rFonts w:ascii="Times New Roman" w:hAnsi="Times New Roman"/>
          <w:b/>
          <w:sz w:val="24"/>
          <w:szCs w:val="24"/>
        </w:rPr>
      </w:pPr>
    </w:p>
    <w:p w:rsidR="00A07B66" w:rsidRPr="001B44E8" w:rsidRDefault="00A07B66" w:rsidP="001B44E8">
      <w:pPr>
        <w:spacing w:line="360" w:lineRule="auto"/>
        <w:jc w:val="center"/>
        <w:rPr>
          <w:rFonts w:ascii="Times New Roman" w:hAnsi="Times New Roman"/>
          <w:b/>
          <w:sz w:val="24"/>
          <w:szCs w:val="24"/>
        </w:rPr>
      </w:pPr>
    </w:p>
    <w:p w:rsidR="00A07B66" w:rsidRPr="001B44E8" w:rsidRDefault="00A07B66" w:rsidP="001B44E8">
      <w:pPr>
        <w:spacing w:line="360" w:lineRule="auto"/>
        <w:jc w:val="center"/>
        <w:rPr>
          <w:rFonts w:ascii="Times New Roman" w:hAnsi="Times New Roman"/>
          <w:b/>
          <w:sz w:val="24"/>
          <w:szCs w:val="24"/>
        </w:rPr>
      </w:pPr>
      <w:r w:rsidRPr="001B44E8">
        <w:rPr>
          <w:rFonts w:ascii="Times New Roman" w:hAnsi="Times New Roman"/>
          <w:b/>
          <w:sz w:val="24"/>
          <w:szCs w:val="24"/>
        </w:rPr>
        <w:lastRenderedPageBreak/>
        <w:t>ACKNOWLEDGEMENTS</w:t>
      </w:r>
    </w:p>
    <w:p w:rsidR="00A07B66" w:rsidRPr="001B44E8" w:rsidRDefault="00A07B66" w:rsidP="001B44E8">
      <w:pPr>
        <w:spacing w:line="360" w:lineRule="auto"/>
        <w:jc w:val="both"/>
        <w:rPr>
          <w:rFonts w:ascii="Times New Roman" w:hAnsi="Times New Roman"/>
          <w:bCs/>
          <w:sz w:val="24"/>
          <w:szCs w:val="24"/>
        </w:rPr>
      </w:pPr>
      <w:r w:rsidRPr="001B44E8">
        <w:rPr>
          <w:rFonts w:ascii="Times New Roman" w:hAnsi="Times New Roman"/>
          <w:bCs/>
          <w:sz w:val="24"/>
          <w:szCs w:val="24"/>
        </w:rPr>
        <w:t>I give all glory and thanks to Almighty God for His divine grace, strength, and guidance throughout the course of this project and my academic journey. His faithfulness has been my anchor through every challenge.</w:t>
      </w:r>
    </w:p>
    <w:p w:rsidR="00A07B66" w:rsidRPr="001B44E8" w:rsidRDefault="00A07B66" w:rsidP="001B44E8">
      <w:pPr>
        <w:spacing w:line="360" w:lineRule="auto"/>
        <w:jc w:val="both"/>
        <w:rPr>
          <w:rFonts w:ascii="Times New Roman" w:hAnsi="Times New Roman"/>
          <w:bCs/>
          <w:sz w:val="24"/>
          <w:szCs w:val="24"/>
        </w:rPr>
      </w:pPr>
      <w:r w:rsidRPr="001B44E8">
        <w:rPr>
          <w:rFonts w:ascii="Times New Roman" w:hAnsi="Times New Roman"/>
          <w:bCs/>
          <w:sz w:val="24"/>
          <w:szCs w:val="24"/>
        </w:rPr>
        <w:t xml:space="preserve">My deepest gratitude goes to my wonderful </w:t>
      </w:r>
      <w:r w:rsidR="00BF2B28">
        <w:rPr>
          <w:rFonts w:ascii="Times New Roman" w:hAnsi="Times New Roman"/>
          <w:bCs/>
          <w:sz w:val="24"/>
          <w:szCs w:val="24"/>
        </w:rPr>
        <w:t>parent</w:t>
      </w:r>
      <w:r w:rsidRPr="001B44E8">
        <w:rPr>
          <w:rFonts w:ascii="Times New Roman" w:hAnsi="Times New Roman"/>
          <w:bCs/>
          <w:sz w:val="24"/>
          <w:szCs w:val="24"/>
        </w:rPr>
        <w:t xml:space="preserve"> for her unwavering love, prayers, and sacrifices. Your support has been my greatest motivation. To my amazing siblings and Princess, thank you for your constant encouragement and belief in me.</w:t>
      </w:r>
    </w:p>
    <w:p w:rsidR="00A07B66" w:rsidRPr="001B44E8" w:rsidRDefault="00A07B66" w:rsidP="001B44E8">
      <w:pPr>
        <w:spacing w:line="360" w:lineRule="auto"/>
        <w:jc w:val="both"/>
        <w:rPr>
          <w:rFonts w:ascii="Times New Roman" w:hAnsi="Times New Roman"/>
          <w:bCs/>
          <w:sz w:val="24"/>
          <w:szCs w:val="24"/>
        </w:rPr>
      </w:pPr>
      <w:r w:rsidRPr="001B44E8">
        <w:rPr>
          <w:rFonts w:ascii="Times New Roman" w:hAnsi="Times New Roman"/>
          <w:bCs/>
          <w:sz w:val="24"/>
          <w:szCs w:val="24"/>
        </w:rPr>
        <w:t>I sincerely appreciate my friends who stood by me with their support, kind words, and understanding, especially during stressful times. Your companionship made the journey lighter.</w:t>
      </w:r>
    </w:p>
    <w:p w:rsidR="00A07B66" w:rsidRPr="001B44E8" w:rsidRDefault="00A07B66" w:rsidP="001B44E8">
      <w:pPr>
        <w:spacing w:line="360" w:lineRule="auto"/>
        <w:jc w:val="both"/>
        <w:rPr>
          <w:rFonts w:ascii="Times New Roman" w:hAnsi="Times New Roman"/>
          <w:bCs/>
          <w:sz w:val="24"/>
          <w:szCs w:val="24"/>
        </w:rPr>
      </w:pPr>
      <w:r w:rsidRPr="001B44E8">
        <w:rPr>
          <w:rFonts w:ascii="Times New Roman" w:hAnsi="Times New Roman"/>
          <w:bCs/>
          <w:sz w:val="24"/>
          <w:szCs w:val="24"/>
        </w:rPr>
        <w:t>To my lecturers, thank you for your dedication, knowledge, and guidance. Your efforts played a significant role in shaping my academic growth.</w:t>
      </w:r>
    </w:p>
    <w:p w:rsidR="00A07B66" w:rsidRPr="001B44E8" w:rsidRDefault="00A07B66" w:rsidP="001B44E8">
      <w:pPr>
        <w:spacing w:line="360" w:lineRule="auto"/>
        <w:jc w:val="both"/>
        <w:rPr>
          <w:rFonts w:ascii="Times New Roman" w:hAnsi="Times New Roman"/>
          <w:bCs/>
          <w:sz w:val="24"/>
          <w:szCs w:val="24"/>
        </w:rPr>
      </w:pPr>
      <w:r w:rsidRPr="001B44E8">
        <w:rPr>
          <w:rFonts w:ascii="Times New Roman" w:hAnsi="Times New Roman"/>
          <w:bCs/>
          <w:sz w:val="24"/>
          <w:szCs w:val="24"/>
        </w:rPr>
        <w:t>Lastly, I acknowledge everyone who supported me in one way or another</w:t>
      </w:r>
      <w:r w:rsidR="004815FC">
        <w:rPr>
          <w:rFonts w:ascii="Times New Roman" w:hAnsi="Times New Roman"/>
          <w:bCs/>
          <w:sz w:val="24"/>
          <w:szCs w:val="24"/>
        </w:rPr>
        <w:t xml:space="preserve"> </w:t>
      </w:r>
      <w:r w:rsidRPr="001B44E8">
        <w:rPr>
          <w:rFonts w:ascii="Times New Roman" w:hAnsi="Times New Roman"/>
          <w:bCs/>
          <w:sz w:val="24"/>
          <w:szCs w:val="24"/>
        </w:rPr>
        <w:t>emotionally, academically, or spiritually. Your contributions have not gone unnoticed, and I am truly grateful.</w:t>
      </w:r>
    </w:p>
    <w:p w:rsidR="001B44E8" w:rsidRDefault="001B44E8" w:rsidP="00A07B66">
      <w:pPr>
        <w:spacing w:line="360" w:lineRule="auto"/>
        <w:jc w:val="center"/>
        <w:rPr>
          <w:b/>
        </w:rPr>
      </w:pPr>
    </w:p>
    <w:p w:rsidR="001B44E8" w:rsidRDefault="001B44E8" w:rsidP="00A07B66">
      <w:pPr>
        <w:spacing w:line="360" w:lineRule="auto"/>
        <w:jc w:val="center"/>
        <w:rPr>
          <w:b/>
        </w:rPr>
      </w:pPr>
    </w:p>
    <w:p w:rsidR="001B44E8" w:rsidRDefault="001B44E8" w:rsidP="00A07B66">
      <w:pPr>
        <w:spacing w:line="360" w:lineRule="auto"/>
        <w:jc w:val="center"/>
        <w:rPr>
          <w:b/>
        </w:rPr>
      </w:pPr>
    </w:p>
    <w:p w:rsidR="001B44E8" w:rsidRDefault="001B44E8" w:rsidP="00A07B66">
      <w:pPr>
        <w:spacing w:line="360" w:lineRule="auto"/>
        <w:jc w:val="center"/>
        <w:rPr>
          <w:b/>
        </w:rPr>
      </w:pPr>
    </w:p>
    <w:p w:rsidR="001B44E8" w:rsidRDefault="001B44E8" w:rsidP="00A07B66">
      <w:pPr>
        <w:spacing w:line="360" w:lineRule="auto"/>
        <w:jc w:val="center"/>
        <w:rPr>
          <w:b/>
        </w:rPr>
      </w:pPr>
    </w:p>
    <w:p w:rsidR="00A07B66" w:rsidRPr="009D28DB" w:rsidRDefault="00A07B66" w:rsidP="009D28DB">
      <w:pPr>
        <w:spacing w:line="360" w:lineRule="auto"/>
        <w:jc w:val="center"/>
        <w:rPr>
          <w:rFonts w:ascii="Times New Roman" w:hAnsi="Times New Roman"/>
          <w:b/>
          <w:sz w:val="24"/>
          <w:szCs w:val="24"/>
        </w:rPr>
      </w:pPr>
      <w:r w:rsidRPr="009D28DB">
        <w:rPr>
          <w:rFonts w:ascii="Times New Roman" w:hAnsi="Times New Roman"/>
          <w:b/>
          <w:sz w:val="24"/>
          <w:szCs w:val="24"/>
        </w:rPr>
        <w:lastRenderedPageBreak/>
        <w:t>TABLE OF CONTENTS</w:t>
      </w:r>
    </w:p>
    <w:p w:rsidR="00A07B66" w:rsidRPr="009D28DB" w:rsidRDefault="00A07B66" w:rsidP="009D28DB">
      <w:pPr>
        <w:spacing w:line="360" w:lineRule="auto"/>
        <w:contextualSpacing/>
        <w:jc w:val="both"/>
        <w:rPr>
          <w:rFonts w:ascii="Times New Roman" w:hAnsi="Times New Roman"/>
          <w:sz w:val="24"/>
          <w:szCs w:val="24"/>
        </w:rPr>
      </w:pPr>
      <w:r w:rsidRPr="009D28DB">
        <w:rPr>
          <w:rFonts w:ascii="Times New Roman" w:hAnsi="Times New Roman"/>
          <w:sz w:val="24"/>
          <w:szCs w:val="24"/>
        </w:rPr>
        <w:t>Title page</w:t>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proofErr w:type="spellStart"/>
      <w:r w:rsidRPr="009D28DB">
        <w:rPr>
          <w:rFonts w:ascii="Times New Roman" w:hAnsi="Times New Roman"/>
          <w:sz w:val="24"/>
          <w:szCs w:val="24"/>
        </w:rPr>
        <w:t>i</w:t>
      </w:r>
      <w:proofErr w:type="spellEnd"/>
    </w:p>
    <w:p w:rsidR="00A07B66" w:rsidRPr="009D28DB" w:rsidRDefault="00A07B66" w:rsidP="009D28DB">
      <w:pPr>
        <w:spacing w:line="360" w:lineRule="auto"/>
        <w:contextualSpacing/>
        <w:jc w:val="both"/>
        <w:rPr>
          <w:rFonts w:ascii="Times New Roman" w:hAnsi="Times New Roman"/>
          <w:sz w:val="24"/>
          <w:szCs w:val="24"/>
        </w:rPr>
      </w:pPr>
      <w:r w:rsidRPr="009D28DB">
        <w:rPr>
          <w:rFonts w:ascii="Times New Roman" w:hAnsi="Times New Roman"/>
          <w:sz w:val="24"/>
          <w:szCs w:val="24"/>
        </w:rPr>
        <w:t xml:space="preserve">Certification </w:t>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t>ii</w:t>
      </w:r>
    </w:p>
    <w:p w:rsidR="00A07B66" w:rsidRPr="009D28DB" w:rsidRDefault="00A07B66" w:rsidP="009D28DB">
      <w:pPr>
        <w:spacing w:line="360" w:lineRule="auto"/>
        <w:contextualSpacing/>
        <w:jc w:val="both"/>
        <w:rPr>
          <w:rFonts w:ascii="Times New Roman" w:hAnsi="Times New Roman"/>
          <w:sz w:val="24"/>
          <w:szCs w:val="24"/>
        </w:rPr>
      </w:pPr>
      <w:r w:rsidRPr="009D28DB">
        <w:rPr>
          <w:rFonts w:ascii="Times New Roman" w:hAnsi="Times New Roman"/>
          <w:sz w:val="24"/>
          <w:szCs w:val="24"/>
        </w:rPr>
        <w:t xml:space="preserve">Dedication </w:t>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t>iii</w:t>
      </w:r>
    </w:p>
    <w:p w:rsidR="00A07B66" w:rsidRPr="009D28DB" w:rsidRDefault="00A07B66" w:rsidP="009D28DB">
      <w:pPr>
        <w:spacing w:line="360" w:lineRule="auto"/>
        <w:contextualSpacing/>
        <w:jc w:val="both"/>
        <w:rPr>
          <w:rFonts w:ascii="Times New Roman" w:hAnsi="Times New Roman"/>
          <w:sz w:val="24"/>
          <w:szCs w:val="24"/>
        </w:rPr>
      </w:pPr>
      <w:r w:rsidRPr="009D28DB">
        <w:rPr>
          <w:rFonts w:ascii="Times New Roman" w:hAnsi="Times New Roman"/>
          <w:sz w:val="24"/>
          <w:szCs w:val="24"/>
        </w:rPr>
        <w:t>Acknowledgements</w:t>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t>iv</w:t>
      </w:r>
    </w:p>
    <w:p w:rsidR="00A07B66" w:rsidRPr="009D28DB" w:rsidRDefault="00A07B66" w:rsidP="009D28DB">
      <w:pPr>
        <w:spacing w:line="360" w:lineRule="auto"/>
        <w:contextualSpacing/>
        <w:jc w:val="both"/>
        <w:rPr>
          <w:rFonts w:ascii="Times New Roman" w:hAnsi="Times New Roman"/>
          <w:sz w:val="24"/>
          <w:szCs w:val="24"/>
        </w:rPr>
      </w:pPr>
      <w:r w:rsidRPr="009D28DB">
        <w:rPr>
          <w:rFonts w:ascii="Times New Roman" w:hAnsi="Times New Roman"/>
          <w:sz w:val="24"/>
          <w:szCs w:val="24"/>
        </w:rPr>
        <w:t>Table of contents</w:t>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t>v</w:t>
      </w:r>
    </w:p>
    <w:p w:rsidR="00A07B66" w:rsidRPr="009D28DB" w:rsidRDefault="00A07B66" w:rsidP="009D28DB">
      <w:pPr>
        <w:spacing w:line="360" w:lineRule="auto"/>
        <w:contextualSpacing/>
        <w:jc w:val="both"/>
        <w:rPr>
          <w:rFonts w:ascii="Times New Roman" w:hAnsi="Times New Roman"/>
          <w:b/>
          <w:sz w:val="24"/>
          <w:szCs w:val="24"/>
        </w:rPr>
      </w:pPr>
    </w:p>
    <w:p w:rsidR="00A07B66" w:rsidRPr="009D28DB" w:rsidRDefault="00A07B66" w:rsidP="009D28DB">
      <w:pPr>
        <w:spacing w:line="360" w:lineRule="auto"/>
        <w:contextualSpacing/>
        <w:jc w:val="both"/>
        <w:rPr>
          <w:rFonts w:ascii="Times New Roman" w:hAnsi="Times New Roman"/>
          <w:b/>
          <w:sz w:val="24"/>
          <w:szCs w:val="24"/>
        </w:rPr>
      </w:pPr>
      <w:r w:rsidRPr="009D28DB">
        <w:rPr>
          <w:rFonts w:ascii="Times New Roman" w:hAnsi="Times New Roman"/>
          <w:b/>
          <w:sz w:val="24"/>
          <w:szCs w:val="24"/>
        </w:rPr>
        <w:t>CHAPTER ONE: INTRODUCTION</w:t>
      </w:r>
    </w:p>
    <w:p w:rsidR="009F2D6F" w:rsidRPr="009D28DB" w:rsidRDefault="009F2D6F" w:rsidP="009D28DB">
      <w:pPr>
        <w:spacing w:after="0" w:line="360" w:lineRule="auto"/>
        <w:contextualSpacing/>
        <w:jc w:val="both"/>
        <w:rPr>
          <w:rFonts w:ascii="Times New Roman" w:hAnsi="Times New Roman"/>
          <w:bCs/>
          <w:sz w:val="24"/>
          <w:szCs w:val="24"/>
        </w:rPr>
      </w:pPr>
      <w:r w:rsidRPr="009D28DB">
        <w:rPr>
          <w:rFonts w:ascii="Times New Roman" w:hAnsi="Times New Roman"/>
          <w:bCs/>
          <w:sz w:val="24"/>
          <w:szCs w:val="24"/>
        </w:rPr>
        <w:t>1.0</w:t>
      </w:r>
      <w:r w:rsidRPr="009D28DB">
        <w:rPr>
          <w:rFonts w:ascii="Times New Roman" w:hAnsi="Times New Roman"/>
          <w:bCs/>
          <w:sz w:val="24"/>
          <w:szCs w:val="24"/>
        </w:rPr>
        <w:tab/>
        <w:t>Introduction</w:t>
      </w:r>
      <w:r w:rsidRPr="009D28DB">
        <w:rPr>
          <w:rFonts w:ascii="Times New Roman" w:hAnsi="Times New Roman"/>
          <w:bCs/>
          <w:sz w:val="24"/>
          <w:szCs w:val="24"/>
        </w:rPr>
        <w:tab/>
      </w:r>
      <w:r w:rsidRPr="009D28DB">
        <w:rPr>
          <w:rFonts w:ascii="Times New Roman" w:hAnsi="Times New Roman"/>
          <w:bCs/>
          <w:sz w:val="24"/>
          <w:szCs w:val="24"/>
        </w:rPr>
        <w:tab/>
      </w:r>
      <w:r w:rsidRPr="009D28DB">
        <w:rPr>
          <w:rFonts w:ascii="Times New Roman" w:hAnsi="Times New Roman"/>
          <w:bCs/>
          <w:sz w:val="24"/>
          <w:szCs w:val="24"/>
        </w:rPr>
        <w:tab/>
      </w:r>
      <w:r w:rsidRPr="009D28DB">
        <w:rPr>
          <w:rFonts w:ascii="Times New Roman" w:hAnsi="Times New Roman"/>
          <w:bCs/>
          <w:sz w:val="24"/>
          <w:szCs w:val="24"/>
        </w:rPr>
        <w:tab/>
      </w:r>
      <w:r w:rsidRPr="009D28DB">
        <w:rPr>
          <w:rFonts w:ascii="Times New Roman" w:hAnsi="Times New Roman"/>
          <w:bCs/>
          <w:sz w:val="24"/>
          <w:szCs w:val="24"/>
        </w:rPr>
        <w:tab/>
      </w:r>
      <w:r w:rsidRPr="009D28DB">
        <w:rPr>
          <w:rFonts w:ascii="Times New Roman" w:hAnsi="Times New Roman"/>
          <w:bCs/>
          <w:sz w:val="24"/>
          <w:szCs w:val="24"/>
        </w:rPr>
        <w:tab/>
      </w:r>
      <w:r w:rsidRPr="009D28DB">
        <w:rPr>
          <w:rFonts w:ascii="Times New Roman" w:hAnsi="Times New Roman"/>
          <w:bCs/>
          <w:sz w:val="24"/>
          <w:szCs w:val="24"/>
        </w:rPr>
        <w:tab/>
      </w:r>
      <w:r w:rsidRPr="009D28DB">
        <w:rPr>
          <w:rFonts w:ascii="Times New Roman" w:hAnsi="Times New Roman"/>
          <w:bCs/>
          <w:sz w:val="24"/>
          <w:szCs w:val="24"/>
        </w:rPr>
        <w:tab/>
      </w:r>
      <w:r w:rsidRPr="009D28DB">
        <w:rPr>
          <w:rFonts w:ascii="Times New Roman" w:hAnsi="Times New Roman"/>
          <w:bCs/>
          <w:sz w:val="24"/>
          <w:szCs w:val="24"/>
        </w:rPr>
        <w:tab/>
        <w:t>1</w:t>
      </w:r>
    </w:p>
    <w:p w:rsidR="00A07B66" w:rsidRPr="009D28DB" w:rsidRDefault="00A07B66" w:rsidP="009D28DB">
      <w:pPr>
        <w:pStyle w:val="ListParagraph"/>
        <w:numPr>
          <w:ilvl w:val="1"/>
          <w:numId w:val="13"/>
        </w:numPr>
        <w:spacing w:line="360" w:lineRule="auto"/>
        <w:ind w:left="0" w:firstLine="0"/>
        <w:jc w:val="both"/>
      </w:pPr>
      <w:r w:rsidRPr="009D28DB">
        <w:t>Background to the Study</w:t>
      </w:r>
      <w:r w:rsidRPr="009D28DB">
        <w:tab/>
      </w:r>
      <w:r w:rsidRPr="009D28DB">
        <w:tab/>
      </w:r>
      <w:r w:rsidRPr="009D28DB">
        <w:tab/>
      </w:r>
      <w:r w:rsidRPr="009D28DB">
        <w:tab/>
      </w:r>
      <w:r w:rsidRPr="009D28DB">
        <w:tab/>
      </w:r>
      <w:r w:rsidRPr="009D28DB">
        <w:tab/>
      </w:r>
      <w:r w:rsidRPr="009D28DB">
        <w:tab/>
        <w:t>1</w:t>
      </w:r>
      <w:r w:rsidRPr="009D28DB">
        <w:tab/>
      </w:r>
    </w:p>
    <w:p w:rsidR="00A07B66" w:rsidRPr="009D28DB" w:rsidRDefault="00A07B66" w:rsidP="009D28DB">
      <w:pPr>
        <w:pStyle w:val="ListParagraph"/>
        <w:numPr>
          <w:ilvl w:val="1"/>
          <w:numId w:val="13"/>
        </w:numPr>
        <w:spacing w:line="360" w:lineRule="auto"/>
        <w:ind w:left="0" w:firstLine="0"/>
        <w:jc w:val="both"/>
      </w:pPr>
      <w:r w:rsidRPr="009D28DB">
        <w:t xml:space="preserve">Statement of the Problem </w:t>
      </w:r>
      <w:r w:rsidRPr="009D28DB">
        <w:tab/>
      </w:r>
      <w:r w:rsidRPr="009D28DB">
        <w:tab/>
      </w:r>
      <w:r w:rsidRPr="009D28DB">
        <w:tab/>
      </w:r>
      <w:r w:rsidRPr="009D28DB">
        <w:tab/>
      </w:r>
      <w:r w:rsidRPr="009D28DB">
        <w:tab/>
      </w:r>
      <w:r w:rsidRPr="009D28DB">
        <w:tab/>
      </w:r>
      <w:r w:rsidRPr="009D28DB">
        <w:tab/>
        <w:t>2</w:t>
      </w:r>
    </w:p>
    <w:p w:rsidR="00A07B66" w:rsidRPr="009D28DB" w:rsidRDefault="00A07B66" w:rsidP="009D28DB">
      <w:pPr>
        <w:pStyle w:val="ListParagraph"/>
        <w:numPr>
          <w:ilvl w:val="1"/>
          <w:numId w:val="13"/>
        </w:numPr>
        <w:spacing w:line="360" w:lineRule="auto"/>
        <w:ind w:left="0" w:firstLine="0"/>
        <w:jc w:val="both"/>
      </w:pPr>
      <w:r w:rsidRPr="009D28DB">
        <w:t xml:space="preserve">Research Questions </w:t>
      </w:r>
      <w:r w:rsidRPr="009D28DB">
        <w:tab/>
      </w:r>
      <w:r w:rsidRPr="009D28DB">
        <w:tab/>
      </w:r>
      <w:r w:rsidRPr="009D28DB">
        <w:tab/>
      </w:r>
      <w:r w:rsidRPr="009D28DB">
        <w:tab/>
      </w:r>
      <w:r w:rsidRPr="009D28DB">
        <w:tab/>
      </w:r>
      <w:r w:rsidRPr="009D28DB">
        <w:tab/>
      </w:r>
      <w:r w:rsidRPr="009D28DB">
        <w:tab/>
      </w:r>
      <w:r w:rsidRPr="009D28DB">
        <w:tab/>
        <w:t>3</w:t>
      </w:r>
      <w:r w:rsidRPr="009D28DB">
        <w:tab/>
      </w:r>
    </w:p>
    <w:p w:rsidR="00A07B66" w:rsidRPr="009D28DB" w:rsidRDefault="00A07B66" w:rsidP="009D28DB">
      <w:pPr>
        <w:pStyle w:val="ListParagraph"/>
        <w:numPr>
          <w:ilvl w:val="1"/>
          <w:numId w:val="13"/>
        </w:numPr>
        <w:spacing w:line="360" w:lineRule="auto"/>
        <w:ind w:left="0" w:firstLine="0"/>
        <w:jc w:val="both"/>
      </w:pPr>
      <w:r w:rsidRPr="009D28DB">
        <w:t xml:space="preserve">Objectives of the Study </w:t>
      </w:r>
      <w:r w:rsidRPr="009D28DB">
        <w:tab/>
      </w:r>
      <w:r w:rsidRPr="009D28DB">
        <w:tab/>
      </w:r>
      <w:r w:rsidRPr="009D28DB">
        <w:tab/>
      </w:r>
      <w:r w:rsidRPr="009D28DB">
        <w:tab/>
      </w:r>
      <w:r w:rsidRPr="009D28DB">
        <w:tab/>
      </w:r>
      <w:r w:rsidRPr="009D28DB">
        <w:tab/>
      </w:r>
      <w:r w:rsidRPr="009D28DB">
        <w:tab/>
        <w:t>3</w:t>
      </w:r>
      <w:r w:rsidRPr="009D28DB">
        <w:tab/>
      </w:r>
    </w:p>
    <w:p w:rsidR="00A07B66" w:rsidRPr="009D28DB" w:rsidRDefault="00A07B66" w:rsidP="009D28DB">
      <w:pPr>
        <w:pStyle w:val="ListParagraph"/>
        <w:numPr>
          <w:ilvl w:val="1"/>
          <w:numId w:val="13"/>
        </w:numPr>
        <w:spacing w:line="360" w:lineRule="auto"/>
        <w:ind w:left="0" w:firstLine="0"/>
        <w:jc w:val="both"/>
      </w:pPr>
      <w:r w:rsidRPr="009D28DB">
        <w:t xml:space="preserve">Research Hypotheses </w:t>
      </w:r>
      <w:r w:rsidRPr="009D28DB">
        <w:tab/>
      </w:r>
      <w:r w:rsidRPr="009D28DB">
        <w:tab/>
      </w:r>
      <w:r w:rsidRPr="009D28DB">
        <w:tab/>
      </w:r>
      <w:r w:rsidRPr="009D28DB">
        <w:tab/>
      </w:r>
      <w:r w:rsidRPr="009D28DB">
        <w:tab/>
      </w:r>
      <w:r w:rsidRPr="009D28DB">
        <w:tab/>
      </w:r>
      <w:r w:rsidRPr="009D28DB">
        <w:tab/>
      </w:r>
      <w:r w:rsidRPr="009D28DB">
        <w:tab/>
      </w:r>
      <w:r w:rsidR="003D696B">
        <w:t>5</w:t>
      </w:r>
    </w:p>
    <w:p w:rsidR="00A07B66" w:rsidRPr="009D28DB" w:rsidRDefault="00A07B66" w:rsidP="009D28DB">
      <w:pPr>
        <w:pStyle w:val="ListParagraph"/>
        <w:numPr>
          <w:ilvl w:val="1"/>
          <w:numId w:val="13"/>
        </w:numPr>
        <w:spacing w:line="360" w:lineRule="auto"/>
        <w:ind w:left="0" w:firstLine="0"/>
        <w:jc w:val="both"/>
      </w:pPr>
      <w:r w:rsidRPr="009D28DB">
        <w:t xml:space="preserve">Significance of the Study </w:t>
      </w:r>
      <w:r w:rsidRPr="009D28DB">
        <w:tab/>
      </w:r>
      <w:r w:rsidRPr="009D28DB">
        <w:tab/>
      </w:r>
      <w:r w:rsidRPr="009D28DB">
        <w:tab/>
      </w:r>
      <w:r w:rsidRPr="009D28DB">
        <w:tab/>
      </w:r>
      <w:r w:rsidRPr="009D28DB">
        <w:tab/>
      </w:r>
      <w:r w:rsidRPr="009D28DB">
        <w:tab/>
      </w:r>
      <w:r w:rsidRPr="009D28DB">
        <w:tab/>
      </w:r>
      <w:r w:rsidR="003D696B">
        <w:t>5</w:t>
      </w:r>
    </w:p>
    <w:p w:rsidR="00A07B66" w:rsidRPr="009D28DB" w:rsidRDefault="00A07B66" w:rsidP="009D28DB">
      <w:pPr>
        <w:pStyle w:val="ListParagraph"/>
        <w:numPr>
          <w:ilvl w:val="1"/>
          <w:numId w:val="13"/>
        </w:numPr>
        <w:spacing w:line="360" w:lineRule="auto"/>
        <w:ind w:left="0" w:firstLine="0"/>
        <w:jc w:val="both"/>
      </w:pPr>
      <w:r w:rsidRPr="009D28DB">
        <w:t>Scope</w:t>
      </w:r>
      <w:r w:rsidR="009F2D6F" w:rsidRPr="009D28DB">
        <w:t xml:space="preserve"> and Limitation</w:t>
      </w:r>
      <w:r w:rsidRPr="009D28DB">
        <w:t xml:space="preserve"> of the Study</w:t>
      </w:r>
      <w:r w:rsidRPr="009D28DB">
        <w:tab/>
      </w:r>
      <w:r w:rsidRPr="009D28DB">
        <w:tab/>
      </w:r>
      <w:r w:rsidRPr="009D28DB">
        <w:tab/>
      </w:r>
      <w:r w:rsidRPr="009D28DB">
        <w:tab/>
      </w:r>
      <w:r w:rsidRPr="009D28DB">
        <w:tab/>
      </w:r>
      <w:r w:rsidRPr="009D28DB">
        <w:tab/>
      </w:r>
      <w:r w:rsidR="003D696B">
        <w:t>5</w:t>
      </w:r>
    </w:p>
    <w:p w:rsidR="009F2D6F" w:rsidRPr="009D28DB" w:rsidRDefault="00A07B66" w:rsidP="009D28DB">
      <w:pPr>
        <w:pStyle w:val="ListParagraph"/>
        <w:numPr>
          <w:ilvl w:val="1"/>
          <w:numId w:val="13"/>
        </w:numPr>
        <w:spacing w:line="360" w:lineRule="auto"/>
        <w:jc w:val="both"/>
      </w:pPr>
      <w:r w:rsidRPr="009D28DB">
        <w:t xml:space="preserve">Definition of </w:t>
      </w:r>
      <w:r w:rsidR="009F2D6F" w:rsidRPr="009D28DB">
        <w:t xml:space="preserve">Key </w:t>
      </w:r>
      <w:r w:rsidRPr="009D28DB">
        <w:t xml:space="preserve">Terms </w:t>
      </w:r>
      <w:r w:rsidRPr="009D28DB">
        <w:tab/>
      </w:r>
      <w:r w:rsidRPr="009D28DB">
        <w:tab/>
      </w:r>
      <w:r w:rsidRPr="009D28DB">
        <w:tab/>
      </w:r>
      <w:r w:rsidRPr="009D28DB">
        <w:tab/>
      </w:r>
      <w:r w:rsidRPr="009D28DB">
        <w:tab/>
      </w:r>
      <w:r w:rsidRPr="009D28DB">
        <w:tab/>
      </w:r>
      <w:r w:rsidRPr="009D28DB">
        <w:tab/>
        <w:t>5</w:t>
      </w:r>
    </w:p>
    <w:p w:rsidR="00A07B66" w:rsidRPr="009D28DB" w:rsidRDefault="009F2D6F" w:rsidP="009D28DB">
      <w:pPr>
        <w:pStyle w:val="ListParagraph"/>
        <w:numPr>
          <w:ilvl w:val="1"/>
          <w:numId w:val="13"/>
        </w:numPr>
        <w:spacing w:line="360" w:lineRule="auto"/>
        <w:jc w:val="both"/>
      </w:pPr>
      <w:r w:rsidRPr="009D28DB">
        <w:t>Organization of the study</w:t>
      </w:r>
      <w:r w:rsidRPr="009D28DB">
        <w:tab/>
      </w:r>
      <w:r w:rsidRPr="009D28DB">
        <w:tab/>
      </w:r>
      <w:r w:rsidRPr="009D28DB">
        <w:tab/>
      </w:r>
      <w:r w:rsidRPr="009D28DB">
        <w:tab/>
      </w:r>
      <w:r w:rsidRPr="009D28DB">
        <w:tab/>
      </w:r>
      <w:r w:rsidRPr="009D28DB">
        <w:tab/>
      </w:r>
      <w:r w:rsidRPr="009D28DB">
        <w:tab/>
      </w:r>
      <w:r w:rsidR="003D696B">
        <w:t>6</w:t>
      </w:r>
      <w:r w:rsidRPr="009D28DB">
        <w:t xml:space="preserve"> </w:t>
      </w:r>
      <w:r w:rsidR="00A07B66" w:rsidRPr="009D28DB">
        <w:tab/>
      </w:r>
    </w:p>
    <w:p w:rsidR="00A07B66" w:rsidRPr="009D28DB" w:rsidRDefault="00A07B66" w:rsidP="009D28DB">
      <w:pPr>
        <w:shd w:val="clear" w:color="auto" w:fill="FFFFFF"/>
        <w:spacing w:after="0" w:line="360" w:lineRule="auto"/>
        <w:contextualSpacing/>
        <w:jc w:val="both"/>
        <w:rPr>
          <w:rFonts w:ascii="Times New Roman" w:hAnsi="Times New Roman"/>
          <w:b/>
          <w:sz w:val="24"/>
          <w:szCs w:val="24"/>
        </w:rPr>
      </w:pPr>
    </w:p>
    <w:p w:rsidR="00A07B66" w:rsidRPr="009D28DB" w:rsidRDefault="00A07B66" w:rsidP="009D28DB">
      <w:pPr>
        <w:shd w:val="clear" w:color="auto" w:fill="FFFFFF"/>
        <w:spacing w:line="360" w:lineRule="auto"/>
        <w:contextualSpacing/>
        <w:jc w:val="both"/>
        <w:rPr>
          <w:rFonts w:ascii="Times New Roman" w:hAnsi="Times New Roman"/>
          <w:b/>
          <w:color w:val="363636"/>
          <w:sz w:val="24"/>
          <w:szCs w:val="24"/>
        </w:rPr>
      </w:pPr>
      <w:r w:rsidRPr="009D28DB">
        <w:rPr>
          <w:rFonts w:ascii="Times New Roman" w:hAnsi="Times New Roman"/>
          <w:b/>
          <w:sz w:val="24"/>
          <w:szCs w:val="24"/>
        </w:rPr>
        <w:t>CHAPTER TWO</w:t>
      </w:r>
      <w:r w:rsidRPr="009D28DB">
        <w:rPr>
          <w:rFonts w:ascii="Times New Roman" w:hAnsi="Times New Roman"/>
          <w:b/>
          <w:color w:val="363636"/>
          <w:sz w:val="24"/>
          <w:szCs w:val="24"/>
        </w:rPr>
        <w:t xml:space="preserve">: </w:t>
      </w:r>
      <w:r w:rsidRPr="009D28DB">
        <w:rPr>
          <w:rFonts w:ascii="Times New Roman" w:hAnsi="Times New Roman"/>
          <w:b/>
          <w:sz w:val="24"/>
          <w:szCs w:val="24"/>
        </w:rPr>
        <w:t xml:space="preserve">LITERATURE REVIEW </w:t>
      </w:r>
    </w:p>
    <w:p w:rsidR="00A07B66" w:rsidRPr="009D28DB" w:rsidRDefault="00A07B66" w:rsidP="009D28DB">
      <w:pPr>
        <w:spacing w:line="360" w:lineRule="auto"/>
        <w:contextualSpacing/>
        <w:jc w:val="both"/>
        <w:rPr>
          <w:rFonts w:ascii="Times New Roman" w:hAnsi="Times New Roman"/>
          <w:sz w:val="24"/>
          <w:szCs w:val="24"/>
        </w:rPr>
      </w:pPr>
      <w:r w:rsidRPr="009D28DB">
        <w:rPr>
          <w:rFonts w:ascii="Times New Roman" w:hAnsi="Times New Roman"/>
          <w:sz w:val="24"/>
          <w:szCs w:val="24"/>
        </w:rPr>
        <w:t>2.</w:t>
      </w:r>
      <w:r w:rsidR="009F2D6F" w:rsidRPr="009D28DB">
        <w:rPr>
          <w:rFonts w:ascii="Times New Roman" w:hAnsi="Times New Roman"/>
          <w:sz w:val="24"/>
          <w:szCs w:val="24"/>
        </w:rPr>
        <w:t>0</w:t>
      </w:r>
      <w:r w:rsidRPr="009D28DB">
        <w:rPr>
          <w:rFonts w:ascii="Times New Roman" w:hAnsi="Times New Roman"/>
          <w:sz w:val="24"/>
          <w:szCs w:val="24"/>
        </w:rPr>
        <w:tab/>
        <w:t xml:space="preserve">Introduction </w:t>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t>8</w:t>
      </w:r>
    </w:p>
    <w:p w:rsidR="009F2D6F" w:rsidRPr="009D28DB" w:rsidRDefault="00A07B66" w:rsidP="009D28DB">
      <w:pPr>
        <w:spacing w:line="360" w:lineRule="auto"/>
        <w:contextualSpacing/>
        <w:jc w:val="both"/>
        <w:rPr>
          <w:rFonts w:ascii="Times New Roman" w:hAnsi="Times New Roman"/>
          <w:sz w:val="24"/>
          <w:szCs w:val="24"/>
        </w:rPr>
      </w:pPr>
      <w:r w:rsidRPr="009D28DB">
        <w:rPr>
          <w:rFonts w:ascii="Times New Roman" w:hAnsi="Times New Roman"/>
          <w:sz w:val="24"/>
          <w:szCs w:val="24"/>
        </w:rPr>
        <w:t>2.</w:t>
      </w:r>
      <w:r w:rsidR="009F2D6F" w:rsidRPr="009D28DB">
        <w:rPr>
          <w:rFonts w:ascii="Times New Roman" w:hAnsi="Times New Roman"/>
          <w:sz w:val="24"/>
          <w:szCs w:val="24"/>
        </w:rPr>
        <w:t>1</w:t>
      </w:r>
      <w:r w:rsidRPr="009D28DB">
        <w:rPr>
          <w:rFonts w:ascii="Times New Roman" w:hAnsi="Times New Roman"/>
          <w:sz w:val="24"/>
          <w:szCs w:val="24"/>
        </w:rPr>
        <w:tab/>
      </w:r>
      <w:r w:rsidR="009F2D6F" w:rsidRPr="009D28DB">
        <w:rPr>
          <w:rFonts w:ascii="Times New Roman" w:hAnsi="Times New Roman"/>
          <w:sz w:val="24"/>
          <w:szCs w:val="24"/>
        </w:rPr>
        <w:t>Literature Review</w:t>
      </w:r>
      <w:r w:rsidR="009F2D6F" w:rsidRPr="009D28DB">
        <w:rPr>
          <w:rFonts w:ascii="Times New Roman" w:hAnsi="Times New Roman"/>
          <w:sz w:val="24"/>
          <w:szCs w:val="24"/>
        </w:rPr>
        <w:tab/>
      </w:r>
      <w:r w:rsidR="009F2D6F" w:rsidRPr="009D28DB">
        <w:rPr>
          <w:rFonts w:ascii="Times New Roman" w:hAnsi="Times New Roman"/>
          <w:sz w:val="24"/>
          <w:szCs w:val="24"/>
        </w:rPr>
        <w:tab/>
      </w:r>
      <w:r w:rsidR="009F2D6F" w:rsidRPr="009D28DB">
        <w:rPr>
          <w:rFonts w:ascii="Times New Roman" w:hAnsi="Times New Roman"/>
          <w:sz w:val="24"/>
          <w:szCs w:val="24"/>
        </w:rPr>
        <w:tab/>
      </w:r>
      <w:r w:rsidR="009F2D6F" w:rsidRPr="009D28DB">
        <w:rPr>
          <w:rFonts w:ascii="Times New Roman" w:hAnsi="Times New Roman"/>
          <w:sz w:val="24"/>
          <w:szCs w:val="24"/>
        </w:rPr>
        <w:tab/>
      </w:r>
      <w:r w:rsidR="009F2D6F" w:rsidRPr="009D28DB">
        <w:rPr>
          <w:rFonts w:ascii="Times New Roman" w:hAnsi="Times New Roman"/>
          <w:sz w:val="24"/>
          <w:szCs w:val="24"/>
        </w:rPr>
        <w:tab/>
      </w:r>
      <w:r w:rsidR="009F2D6F" w:rsidRPr="009D28DB">
        <w:rPr>
          <w:rFonts w:ascii="Times New Roman" w:hAnsi="Times New Roman"/>
          <w:sz w:val="24"/>
          <w:szCs w:val="24"/>
        </w:rPr>
        <w:tab/>
      </w:r>
      <w:r w:rsidR="009F2D6F" w:rsidRPr="009D28DB">
        <w:rPr>
          <w:rFonts w:ascii="Times New Roman" w:hAnsi="Times New Roman"/>
          <w:sz w:val="24"/>
          <w:szCs w:val="24"/>
        </w:rPr>
        <w:tab/>
      </w:r>
      <w:r w:rsidR="009F2D6F" w:rsidRPr="009D28DB">
        <w:rPr>
          <w:rFonts w:ascii="Times New Roman" w:hAnsi="Times New Roman"/>
          <w:sz w:val="24"/>
          <w:szCs w:val="24"/>
        </w:rPr>
        <w:tab/>
        <w:t>8</w:t>
      </w:r>
    </w:p>
    <w:p w:rsidR="00A07B66" w:rsidRPr="009D28DB" w:rsidRDefault="009F2D6F" w:rsidP="009D28DB">
      <w:pPr>
        <w:spacing w:line="360" w:lineRule="auto"/>
        <w:contextualSpacing/>
        <w:jc w:val="both"/>
        <w:rPr>
          <w:rFonts w:ascii="Times New Roman" w:hAnsi="Times New Roman"/>
          <w:sz w:val="24"/>
          <w:szCs w:val="24"/>
        </w:rPr>
      </w:pPr>
      <w:r w:rsidRPr="009D28DB">
        <w:rPr>
          <w:rFonts w:ascii="Times New Roman" w:hAnsi="Times New Roman"/>
          <w:sz w:val="24"/>
          <w:szCs w:val="24"/>
        </w:rPr>
        <w:t xml:space="preserve">2.2 </w:t>
      </w:r>
      <w:r w:rsidRPr="009D28DB">
        <w:rPr>
          <w:rFonts w:ascii="Times New Roman" w:hAnsi="Times New Roman"/>
          <w:sz w:val="24"/>
          <w:szCs w:val="24"/>
        </w:rPr>
        <w:tab/>
      </w:r>
      <w:r w:rsidR="00A07B66" w:rsidRPr="009D28DB">
        <w:rPr>
          <w:rFonts w:ascii="Times New Roman" w:hAnsi="Times New Roman"/>
          <w:sz w:val="24"/>
          <w:szCs w:val="24"/>
        </w:rPr>
        <w:t xml:space="preserve">Conceptual </w:t>
      </w:r>
      <w:r w:rsidRPr="009D28DB">
        <w:rPr>
          <w:rFonts w:ascii="Times New Roman" w:hAnsi="Times New Roman"/>
          <w:sz w:val="24"/>
          <w:szCs w:val="24"/>
        </w:rPr>
        <w:t>Review</w:t>
      </w:r>
      <w:r w:rsidR="00A07B66" w:rsidRPr="009D28DB">
        <w:rPr>
          <w:rFonts w:ascii="Times New Roman" w:hAnsi="Times New Roman"/>
          <w:sz w:val="24"/>
          <w:szCs w:val="24"/>
        </w:rPr>
        <w:tab/>
      </w:r>
      <w:r w:rsidR="00A07B66" w:rsidRPr="009D28DB">
        <w:rPr>
          <w:rFonts w:ascii="Times New Roman" w:hAnsi="Times New Roman"/>
          <w:sz w:val="24"/>
          <w:szCs w:val="24"/>
        </w:rPr>
        <w:tab/>
      </w:r>
      <w:r w:rsidR="00A07B66" w:rsidRPr="009D28DB">
        <w:rPr>
          <w:rFonts w:ascii="Times New Roman" w:hAnsi="Times New Roman"/>
          <w:sz w:val="24"/>
          <w:szCs w:val="24"/>
        </w:rPr>
        <w:tab/>
      </w:r>
      <w:r w:rsidR="00A07B66" w:rsidRPr="009D28DB">
        <w:rPr>
          <w:rFonts w:ascii="Times New Roman" w:hAnsi="Times New Roman"/>
          <w:sz w:val="24"/>
          <w:szCs w:val="24"/>
        </w:rPr>
        <w:tab/>
      </w:r>
      <w:r w:rsidR="00A07B66" w:rsidRPr="009D28DB">
        <w:rPr>
          <w:rFonts w:ascii="Times New Roman" w:hAnsi="Times New Roman"/>
          <w:sz w:val="24"/>
          <w:szCs w:val="24"/>
        </w:rPr>
        <w:tab/>
      </w:r>
      <w:r w:rsidR="00A07B66" w:rsidRPr="009D28DB">
        <w:rPr>
          <w:rFonts w:ascii="Times New Roman" w:hAnsi="Times New Roman"/>
          <w:sz w:val="24"/>
          <w:szCs w:val="24"/>
        </w:rPr>
        <w:tab/>
      </w:r>
      <w:r w:rsidR="00A07B66" w:rsidRPr="009D28DB">
        <w:rPr>
          <w:rFonts w:ascii="Times New Roman" w:hAnsi="Times New Roman"/>
          <w:sz w:val="24"/>
          <w:szCs w:val="24"/>
        </w:rPr>
        <w:tab/>
      </w:r>
      <w:r w:rsidRPr="009D28DB">
        <w:rPr>
          <w:rFonts w:ascii="Times New Roman" w:hAnsi="Times New Roman"/>
          <w:sz w:val="24"/>
          <w:szCs w:val="24"/>
        </w:rPr>
        <w:tab/>
      </w:r>
      <w:r w:rsidR="00A07B66" w:rsidRPr="009D28DB">
        <w:rPr>
          <w:rFonts w:ascii="Times New Roman" w:hAnsi="Times New Roman"/>
          <w:sz w:val="24"/>
          <w:szCs w:val="24"/>
        </w:rPr>
        <w:t>8</w:t>
      </w:r>
    </w:p>
    <w:p w:rsidR="00A07B66" w:rsidRPr="009D28DB" w:rsidRDefault="00A07B66" w:rsidP="009D28DB">
      <w:pPr>
        <w:spacing w:line="360" w:lineRule="auto"/>
        <w:contextualSpacing/>
        <w:jc w:val="both"/>
        <w:rPr>
          <w:rFonts w:ascii="Times New Roman" w:hAnsi="Times New Roman"/>
          <w:sz w:val="24"/>
          <w:szCs w:val="24"/>
        </w:rPr>
      </w:pPr>
      <w:r w:rsidRPr="009D28DB">
        <w:rPr>
          <w:rFonts w:ascii="Times New Roman" w:hAnsi="Times New Roman"/>
          <w:sz w:val="24"/>
          <w:szCs w:val="24"/>
        </w:rPr>
        <w:t>2.</w:t>
      </w:r>
      <w:r w:rsidR="009F2D6F" w:rsidRPr="009D28DB">
        <w:rPr>
          <w:rFonts w:ascii="Times New Roman" w:hAnsi="Times New Roman"/>
          <w:sz w:val="24"/>
          <w:szCs w:val="24"/>
        </w:rPr>
        <w:t>3</w:t>
      </w:r>
      <w:r w:rsidRPr="009D28DB">
        <w:rPr>
          <w:rFonts w:ascii="Times New Roman" w:hAnsi="Times New Roman"/>
          <w:sz w:val="24"/>
          <w:szCs w:val="24"/>
        </w:rPr>
        <w:tab/>
        <w:t xml:space="preserve">Theoretical </w:t>
      </w:r>
      <w:r w:rsidR="009F2D6F" w:rsidRPr="009D28DB">
        <w:rPr>
          <w:rFonts w:ascii="Times New Roman" w:hAnsi="Times New Roman"/>
          <w:sz w:val="24"/>
          <w:szCs w:val="24"/>
        </w:rPr>
        <w:t>Review</w:t>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009F2D6F" w:rsidRPr="009D28DB">
        <w:rPr>
          <w:rFonts w:ascii="Times New Roman" w:hAnsi="Times New Roman"/>
          <w:sz w:val="24"/>
          <w:szCs w:val="24"/>
        </w:rPr>
        <w:tab/>
      </w:r>
      <w:r w:rsidR="003D696B">
        <w:rPr>
          <w:rFonts w:ascii="Times New Roman" w:hAnsi="Times New Roman"/>
          <w:sz w:val="24"/>
          <w:szCs w:val="24"/>
        </w:rPr>
        <w:t>18</w:t>
      </w:r>
    </w:p>
    <w:p w:rsidR="009F2D6F" w:rsidRPr="009D28DB" w:rsidRDefault="009F2D6F" w:rsidP="009D28DB">
      <w:pPr>
        <w:spacing w:line="360" w:lineRule="auto"/>
        <w:contextualSpacing/>
        <w:jc w:val="both"/>
        <w:rPr>
          <w:rFonts w:ascii="Times New Roman" w:hAnsi="Times New Roman"/>
          <w:sz w:val="24"/>
          <w:szCs w:val="24"/>
        </w:rPr>
      </w:pPr>
      <w:r w:rsidRPr="009D28DB">
        <w:rPr>
          <w:rFonts w:ascii="Times New Roman" w:hAnsi="Times New Roman"/>
          <w:sz w:val="24"/>
          <w:szCs w:val="24"/>
        </w:rPr>
        <w:lastRenderedPageBreak/>
        <w:t>2.4</w:t>
      </w:r>
      <w:r w:rsidRPr="009D28DB">
        <w:rPr>
          <w:rFonts w:ascii="Times New Roman" w:hAnsi="Times New Roman"/>
          <w:sz w:val="24"/>
          <w:szCs w:val="24"/>
        </w:rPr>
        <w:tab/>
        <w:t>Empirical Review</w:t>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t>1</w:t>
      </w:r>
      <w:r w:rsidR="003D696B">
        <w:rPr>
          <w:rFonts w:ascii="Times New Roman" w:hAnsi="Times New Roman"/>
          <w:sz w:val="24"/>
          <w:szCs w:val="24"/>
        </w:rPr>
        <w:t>9</w:t>
      </w:r>
    </w:p>
    <w:p w:rsidR="00A07B66" w:rsidRPr="009D28DB" w:rsidRDefault="00A07B66" w:rsidP="009D28DB">
      <w:pPr>
        <w:spacing w:line="360" w:lineRule="auto"/>
        <w:contextualSpacing/>
        <w:jc w:val="both"/>
        <w:rPr>
          <w:rFonts w:ascii="Times New Roman" w:hAnsi="Times New Roman"/>
          <w:b/>
          <w:sz w:val="24"/>
          <w:szCs w:val="24"/>
        </w:rPr>
      </w:pPr>
      <w:r w:rsidRPr="009D28DB">
        <w:rPr>
          <w:rFonts w:ascii="Times New Roman" w:hAnsi="Times New Roman"/>
          <w:b/>
          <w:sz w:val="24"/>
          <w:szCs w:val="24"/>
        </w:rPr>
        <w:t>CHAPTER THREE: METHODOLOGY</w:t>
      </w:r>
    </w:p>
    <w:p w:rsidR="00A07B66" w:rsidRPr="009D28DB" w:rsidRDefault="00A07B66" w:rsidP="009D28DB">
      <w:pPr>
        <w:spacing w:line="360" w:lineRule="auto"/>
        <w:contextualSpacing/>
        <w:jc w:val="both"/>
        <w:rPr>
          <w:rFonts w:ascii="Times New Roman" w:hAnsi="Times New Roman"/>
          <w:sz w:val="24"/>
          <w:szCs w:val="24"/>
        </w:rPr>
      </w:pPr>
      <w:r w:rsidRPr="009D28DB">
        <w:rPr>
          <w:rFonts w:ascii="Times New Roman" w:hAnsi="Times New Roman"/>
          <w:sz w:val="24"/>
          <w:szCs w:val="24"/>
        </w:rPr>
        <w:t>3.</w:t>
      </w:r>
      <w:r w:rsidR="009F2D6F" w:rsidRPr="009D28DB">
        <w:rPr>
          <w:rFonts w:ascii="Times New Roman" w:hAnsi="Times New Roman"/>
          <w:sz w:val="24"/>
          <w:szCs w:val="24"/>
        </w:rPr>
        <w:t>0</w:t>
      </w:r>
      <w:r w:rsidRPr="009D28DB">
        <w:rPr>
          <w:rFonts w:ascii="Times New Roman" w:hAnsi="Times New Roman"/>
          <w:sz w:val="24"/>
          <w:szCs w:val="24"/>
        </w:rPr>
        <w:tab/>
      </w:r>
      <w:r w:rsidRPr="009D28DB">
        <w:rPr>
          <w:rFonts w:ascii="Times New Roman" w:hAnsi="Times New Roman"/>
          <w:bCs/>
          <w:sz w:val="24"/>
          <w:szCs w:val="24"/>
        </w:rPr>
        <w:t xml:space="preserve">Introduction </w:t>
      </w:r>
      <w:r w:rsidRPr="009D28DB">
        <w:rPr>
          <w:rFonts w:ascii="Times New Roman" w:hAnsi="Times New Roman"/>
          <w:bCs/>
          <w:sz w:val="24"/>
          <w:szCs w:val="24"/>
        </w:rPr>
        <w:tab/>
      </w:r>
      <w:r w:rsidRPr="009D28DB">
        <w:rPr>
          <w:rFonts w:ascii="Times New Roman" w:hAnsi="Times New Roman"/>
          <w:bCs/>
          <w:sz w:val="24"/>
          <w:szCs w:val="24"/>
        </w:rPr>
        <w:tab/>
      </w:r>
      <w:r w:rsidRPr="009D28DB">
        <w:rPr>
          <w:rFonts w:ascii="Times New Roman" w:hAnsi="Times New Roman"/>
          <w:bCs/>
          <w:sz w:val="24"/>
          <w:szCs w:val="24"/>
        </w:rPr>
        <w:tab/>
      </w:r>
      <w:r w:rsidRPr="009D28DB">
        <w:rPr>
          <w:rFonts w:ascii="Times New Roman" w:hAnsi="Times New Roman"/>
          <w:bCs/>
          <w:sz w:val="24"/>
          <w:szCs w:val="24"/>
        </w:rPr>
        <w:tab/>
      </w:r>
      <w:r w:rsidRPr="009D28DB">
        <w:rPr>
          <w:rFonts w:ascii="Times New Roman" w:hAnsi="Times New Roman"/>
          <w:bCs/>
          <w:sz w:val="24"/>
          <w:szCs w:val="24"/>
        </w:rPr>
        <w:tab/>
      </w:r>
      <w:r w:rsidRPr="009D28DB">
        <w:rPr>
          <w:rFonts w:ascii="Times New Roman" w:hAnsi="Times New Roman"/>
          <w:bCs/>
          <w:sz w:val="24"/>
          <w:szCs w:val="24"/>
        </w:rPr>
        <w:tab/>
      </w:r>
      <w:r w:rsidRPr="009D28DB">
        <w:rPr>
          <w:rFonts w:ascii="Times New Roman" w:hAnsi="Times New Roman"/>
          <w:bCs/>
          <w:sz w:val="24"/>
          <w:szCs w:val="24"/>
        </w:rPr>
        <w:tab/>
      </w:r>
      <w:r w:rsidRPr="009D28DB">
        <w:rPr>
          <w:rFonts w:ascii="Times New Roman" w:hAnsi="Times New Roman"/>
          <w:bCs/>
          <w:sz w:val="24"/>
          <w:szCs w:val="24"/>
        </w:rPr>
        <w:tab/>
      </w:r>
      <w:r w:rsidRPr="009D28DB">
        <w:rPr>
          <w:rFonts w:ascii="Times New Roman" w:hAnsi="Times New Roman"/>
          <w:bCs/>
          <w:sz w:val="24"/>
          <w:szCs w:val="24"/>
        </w:rPr>
        <w:tab/>
        <w:t>2</w:t>
      </w:r>
      <w:r w:rsidR="003D696B">
        <w:rPr>
          <w:rFonts w:ascii="Times New Roman" w:hAnsi="Times New Roman"/>
          <w:bCs/>
          <w:sz w:val="24"/>
          <w:szCs w:val="24"/>
        </w:rPr>
        <w:t>2</w:t>
      </w:r>
    </w:p>
    <w:p w:rsidR="009F2D6F" w:rsidRPr="009D28DB" w:rsidRDefault="009F2D6F" w:rsidP="009D28DB">
      <w:pPr>
        <w:spacing w:line="360" w:lineRule="auto"/>
        <w:contextualSpacing/>
        <w:jc w:val="both"/>
        <w:rPr>
          <w:rFonts w:ascii="Times New Roman" w:hAnsi="Times New Roman"/>
          <w:sz w:val="24"/>
          <w:szCs w:val="24"/>
        </w:rPr>
      </w:pPr>
      <w:r w:rsidRPr="009D28DB">
        <w:rPr>
          <w:rFonts w:ascii="Times New Roman" w:hAnsi="Times New Roman"/>
          <w:sz w:val="24"/>
          <w:szCs w:val="24"/>
        </w:rPr>
        <w:t>3.1</w:t>
      </w:r>
      <w:r w:rsidRPr="009D28DB">
        <w:rPr>
          <w:rFonts w:ascii="Times New Roman" w:hAnsi="Times New Roman"/>
          <w:sz w:val="24"/>
          <w:szCs w:val="24"/>
        </w:rPr>
        <w:tab/>
      </w:r>
      <w:r w:rsidR="003D696B" w:rsidRPr="009D28DB">
        <w:rPr>
          <w:rFonts w:ascii="Times New Roman" w:hAnsi="Times New Roman"/>
          <w:sz w:val="24"/>
          <w:szCs w:val="24"/>
        </w:rPr>
        <w:t>Research Design</w:t>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003D696B">
        <w:rPr>
          <w:rFonts w:ascii="Times New Roman" w:hAnsi="Times New Roman"/>
          <w:sz w:val="24"/>
          <w:szCs w:val="24"/>
        </w:rPr>
        <w:tab/>
      </w:r>
      <w:r w:rsidRPr="009D28DB">
        <w:rPr>
          <w:rFonts w:ascii="Times New Roman" w:hAnsi="Times New Roman"/>
          <w:sz w:val="24"/>
          <w:szCs w:val="24"/>
        </w:rPr>
        <w:tab/>
        <w:t>2</w:t>
      </w:r>
      <w:r w:rsidR="003D696B">
        <w:rPr>
          <w:rFonts w:ascii="Times New Roman" w:hAnsi="Times New Roman"/>
          <w:sz w:val="24"/>
          <w:szCs w:val="24"/>
        </w:rPr>
        <w:t>2</w:t>
      </w:r>
    </w:p>
    <w:p w:rsidR="00A07B66" w:rsidRPr="009D28DB" w:rsidRDefault="00A07B66" w:rsidP="009D28DB">
      <w:pPr>
        <w:spacing w:line="360" w:lineRule="auto"/>
        <w:contextualSpacing/>
        <w:jc w:val="both"/>
        <w:rPr>
          <w:rFonts w:ascii="Times New Roman" w:hAnsi="Times New Roman"/>
          <w:sz w:val="24"/>
          <w:szCs w:val="24"/>
        </w:rPr>
      </w:pPr>
      <w:r w:rsidRPr="009D28DB">
        <w:rPr>
          <w:rFonts w:ascii="Times New Roman" w:hAnsi="Times New Roman"/>
          <w:sz w:val="24"/>
          <w:szCs w:val="24"/>
        </w:rPr>
        <w:t>3.2</w:t>
      </w:r>
      <w:r w:rsidRPr="009D28DB">
        <w:rPr>
          <w:rFonts w:ascii="Times New Roman" w:hAnsi="Times New Roman"/>
          <w:sz w:val="24"/>
          <w:szCs w:val="24"/>
        </w:rPr>
        <w:tab/>
      </w:r>
      <w:r w:rsidR="003D696B" w:rsidRPr="009D28DB">
        <w:rPr>
          <w:rFonts w:ascii="Times New Roman" w:hAnsi="Times New Roman"/>
          <w:bCs/>
          <w:sz w:val="24"/>
          <w:szCs w:val="24"/>
        </w:rPr>
        <w:t>Population of the Study</w:t>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t>2</w:t>
      </w:r>
      <w:r w:rsidR="003D696B">
        <w:rPr>
          <w:rFonts w:ascii="Times New Roman" w:hAnsi="Times New Roman"/>
          <w:sz w:val="24"/>
          <w:szCs w:val="24"/>
        </w:rPr>
        <w:t>2</w:t>
      </w:r>
    </w:p>
    <w:p w:rsidR="00A07B66" w:rsidRPr="009D28DB" w:rsidRDefault="00A07B66" w:rsidP="009D28DB">
      <w:pPr>
        <w:widowControl w:val="0"/>
        <w:overflowPunct w:val="0"/>
        <w:autoSpaceDE w:val="0"/>
        <w:autoSpaceDN w:val="0"/>
        <w:adjustRightInd w:val="0"/>
        <w:spacing w:line="360" w:lineRule="auto"/>
        <w:contextualSpacing/>
        <w:jc w:val="both"/>
        <w:rPr>
          <w:rFonts w:ascii="Times New Roman" w:hAnsi="Times New Roman"/>
          <w:bCs/>
          <w:sz w:val="24"/>
          <w:szCs w:val="24"/>
        </w:rPr>
      </w:pPr>
      <w:r w:rsidRPr="009D28DB">
        <w:rPr>
          <w:rFonts w:ascii="Times New Roman" w:hAnsi="Times New Roman"/>
          <w:bCs/>
          <w:sz w:val="24"/>
          <w:szCs w:val="24"/>
        </w:rPr>
        <w:t>3.3</w:t>
      </w:r>
      <w:r w:rsidRPr="009D28DB">
        <w:rPr>
          <w:rFonts w:ascii="Times New Roman" w:hAnsi="Times New Roman"/>
          <w:bCs/>
          <w:sz w:val="24"/>
          <w:szCs w:val="24"/>
        </w:rPr>
        <w:tab/>
        <w:t xml:space="preserve">Population of the Study </w:t>
      </w:r>
      <w:r w:rsidRPr="009D28DB">
        <w:rPr>
          <w:rFonts w:ascii="Times New Roman" w:hAnsi="Times New Roman"/>
          <w:bCs/>
          <w:sz w:val="24"/>
          <w:szCs w:val="24"/>
        </w:rPr>
        <w:tab/>
      </w:r>
      <w:r w:rsidRPr="009D28DB">
        <w:rPr>
          <w:rFonts w:ascii="Times New Roman" w:hAnsi="Times New Roman"/>
          <w:bCs/>
          <w:sz w:val="24"/>
          <w:szCs w:val="24"/>
        </w:rPr>
        <w:tab/>
      </w:r>
      <w:r w:rsidRPr="009D28DB">
        <w:rPr>
          <w:rFonts w:ascii="Times New Roman" w:hAnsi="Times New Roman"/>
          <w:bCs/>
          <w:sz w:val="24"/>
          <w:szCs w:val="24"/>
        </w:rPr>
        <w:tab/>
      </w:r>
      <w:r w:rsidRPr="009D28DB">
        <w:rPr>
          <w:rFonts w:ascii="Times New Roman" w:hAnsi="Times New Roman"/>
          <w:bCs/>
          <w:sz w:val="24"/>
          <w:szCs w:val="24"/>
        </w:rPr>
        <w:tab/>
      </w:r>
      <w:r w:rsidRPr="009D28DB">
        <w:rPr>
          <w:rFonts w:ascii="Times New Roman" w:hAnsi="Times New Roman"/>
          <w:bCs/>
          <w:sz w:val="24"/>
          <w:szCs w:val="24"/>
        </w:rPr>
        <w:tab/>
      </w:r>
      <w:r w:rsidRPr="009D28DB">
        <w:rPr>
          <w:rFonts w:ascii="Times New Roman" w:hAnsi="Times New Roman"/>
          <w:bCs/>
          <w:sz w:val="24"/>
          <w:szCs w:val="24"/>
        </w:rPr>
        <w:tab/>
      </w:r>
      <w:r w:rsidR="009F2D6F" w:rsidRPr="009D28DB">
        <w:rPr>
          <w:rFonts w:ascii="Times New Roman" w:hAnsi="Times New Roman"/>
          <w:bCs/>
          <w:sz w:val="24"/>
          <w:szCs w:val="24"/>
        </w:rPr>
        <w:tab/>
      </w:r>
      <w:r w:rsidRPr="009D28DB">
        <w:rPr>
          <w:rFonts w:ascii="Times New Roman" w:hAnsi="Times New Roman"/>
          <w:bCs/>
          <w:sz w:val="24"/>
          <w:szCs w:val="24"/>
        </w:rPr>
        <w:t>22</w:t>
      </w:r>
    </w:p>
    <w:p w:rsidR="003D696B" w:rsidRDefault="00A07B66" w:rsidP="009D28DB">
      <w:pPr>
        <w:widowControl w:val="0"/>
        <w:overflowPunct w:val="0"/>
        <w:autoSpaceDE w:val="0"/>
        <w:autoSpaceDN w:val="0"/>
        <w:adjustRightInd w:val="0"/>
        <w:spacing w:line="360" w:lineRule="auto"/>
        <w:contextualSpacing/>
        <w:jc w:val="both"/>
        <w:rPr>
          <w:rFonts w:ascii="Times New Roman" w:hAnsi="Times New Roman"/>
          <w:bCs/>
          <w:sz w:val="24"/>
          <w:szCs w:val="24"/>
        </w:rPr>
      </w:pPr>
      <w:r w:rsidRPr="009D28DB">
        <w:rPr>
          <w:rFonts w:ascii="Times New Roman" w:hAnsi="Times New Roman"/>
          <w:bCs/>
          <w:sz w:val="24"/>
          <w:szCs w:val="24"/>
        </w:rPr>
        <w:t>3.4</w:t>
      </w:r>
      <w:r w:rsidRPr="009D28DB">
        <w:rPr>
          <w:rFonts w:ascii="Times New Roman" w:hAnsi="Times New Roman"/>
          <w:bCs/>
          <w:sz w:val="24"/>
          <w:szCs w:val="24"/>
        </w:rPr>
        <w:tab/>
      </w:r>
      <w:r w:rsidR="003D696B">
        <w:rPr>
          <w:rFonts w:ascii="Times New Roman" w:hAnsi="Times New Roman"/>
          <w:bCs/>
          <w:sz w:val="24"/>
          <w:szCs w:val="24"/>
        </w:rPr>
        <w:t xml:space="preserve">Research Instrument </w:t>
      </w:r>
      <w:r w:rsidR="003D696B">
        <w:rPr>
          <w:rFonts w:ascii="Times New Roman" w:hAnsi="Times New Roman"/>
          <w:bCs/>
          <w:sz w:val="24"/>
          <w:szCs w:val="24"/>
        </w:rPr>
        <w:tab/>
      </w:r>
      <w:r w:rsidR="003D696B">
        <w:rPr>
          <w:rFonts w:ascii="Times New Roman" w:hAnsi="Times New Roman"/>
          <w:bCs/>
          <w:sz w:val="24"/>
          <w:szCs w:val="24"/>
        </w:rPr>
        <w:tab/>
      </w:r>
      <w:r w:rsidR="003D696B">
        <w:rPr>
          <w:rFonts w:ascii="Times New Roman" w:hAnsi="Times New Roman"/>
          <w:bCs/>
          <w:sz w:val="24"/>
          <w:szCs w:val="24"/>
        </w:rPr>
        <w:tab/>
      </w:r>
      <w:r w:rsidR="003D696B">
        <w:rPr>
          <w:rFonts w:ascii="Times New Roman" w:hAnsi="Times New Roman"/>
          <w:bCs/>
          <w:sz w:val="24"/>
          <w:szCs w:val="24"/>
        </w:rPr>
        <w:tab/>
      </w:r>
      <w:r w:rsidR="003D696B">
        <w:rPr>
          <w:rFonts w:ascii="Times New Roman" w:hAnsi="Times New Roman"/>
          <w:bCs/>
          <w:sz w:val="24"/>
          <w:szCs w:val="24"/>
        </w:rPr>
        <w:tab/>
      </w:r>
      <w:r w:rsidR="003D696B">
        <w:rPr>
          <w:rFonts w:ascii="Times New Roman" w:hAnsi="Times New Roman"/>
          <w:bCs/>
          <w:sz w:val="24"/>
          <w:szCs w:val="24"/>
        </w:rPr>
        <w:tab/>
      </w:r>
      <w:r w:rsidR="003D696B">
        <w:rPr>
          <w:rFonts w:ascii="Times New Roman" w:hAnsi="Times New Roman"/>
          <w:bCs/>
          <w:sz w:val="24"/>
          <w:szCs w:val="24"/>
        </w:rPr>
        <w:tab/>
      </w:r>
      <w:r w:rsidR="003D696B">
        <w:rPr>
          <w:rFonts w:ascii="Times New Roman" w:hAnsi="Times New Roman"/>
          <w:bCs/>
          <w:sz w:val="24"/>
          <w:szCs w:val="24"/>
        </w:rPr>
        <w:tab/>
        <w:t>23</w:t>
      </w:r>
    </w:p>
    <w:p w:rsidR="003D696B" w:rsidRDefault="003D696B" w:rsidP="009D28DB">
      <w:pPr>
        <w:widowControl w:val="0"/>
        <w:overflowPunct w:val="0"/>
        <w:autoSpaceDE w:val="0"/>
        <w:autoSpaceDN w:val="0"/>
        <w:adjustRightInd w:val="0"/>
        <w:spacing w:line="360" w:lineRule="auto"/>
        <w:contextualSpacing/>
        <w:jc w:val="both"/>
        <w:rPr>
          <w:rFonts w:ascii="Times New Roman" w:hAnsi="Times New Roman"/>
          <w:bCs/>
          <w:sz w:val="24"/>
          <w:szCs w:val="24"/>
        </w:rPr>
      </w:pPr>
      <w:r>
        <w:rPr>
          <w:rFonts w:ascii="Times New Roman" w:hAnsi="Times New Roman"/>
          <w:bCs/>
          <w:sz w:val="24"/>
          <w:szCs w:val="24"/>
        </w:rPr>
        <w:t xml:space="preserve">3.5 </w:t>
      </w:r>
      <w:r>
        <w:rPr>
          <w:rFonts w:ascii="Times New Roman" w:hAnsi="Times New Roman"/>
          <w:bCs/>
          <w:sz w:val="24"/>
          <w:szCs w:val="24"/>
        </w:rPr>
        <w:tab/>
        <w:t>Validity of Research Instrument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24</w:t>
      </w:r>
    </w:p>
    <w:p w:rsidR="00A07B66" w:rsidRPr="003D696B" w:rsidRDefault="003D696B" w:rsidP="003D696B">
      <w:pPr>
        <w:widowControl w:val="0"/>
        <w:overflowPunct w:val="0"/>
        <w:autoSpaceDE w:val="0"/>
        <w:autoSpaceDN w:val="0"/>
        <w:adjustRightInd w:val="0"/>
        <w:spacing w:line="360" w:lineRule="auto"/>
        <w:contextualSpacing/>
        <w:jc w:val="both"/>
        <w:rPr>
          <w:rFonts w:ascii="Times New Roman" w:hAnsi="Times New Roman"/>
          <w:bCs/>
          <w:sz w:val="24"/>
          <w:szCs w:val="24"/>
        </w:rPr>
      </w:pPr>
      <w:r>
        <w:rPr>
          <w:rFonts w:ascii="Times New Roman" w:hAnsi="Times New Roman"/>
          <w:bCs/>
          <w:sz w:val="24"/>
          <w:szCs w:val="24"/>
        </w:rPr>
        <w:t xml:space="preserve">3.6 </w:t>
      </w:r>
      <w:r>
        <w:rPr>
          <w:rFonts w:ascii="Times New Roman" w:hAnsi="Times New Roman"/>
          <w:bCs/>
          <w:sz w:val="24"/>
          <w:szCs w:val="24"/>
        </w:rPr>
        <w:tab/>
        <w:t>Realiabity of Research Instrument</w:t>
      </w:r>
      <w:r w:rsidRPr="009D28DB">
        <w:rPr>
          <w:rFonts w:ascii="Times New Roman" w:hAnsi="Times New Roman"/>
          <w:bCs/>
          <w:sz w:val="24"/>
          <w:szCs w:val="24"/>
        </w:rPr>
        <w:t xml:space="preserve">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24</w:t>
      </w:r>
    </w:p>
    <w:p w:rsidR="00A07B66" w:rsidRPr="009D28DB" w:rsidRDefault="00A07B66" w:rsidP="009D28DB">
      <w:pPr>
        <w:spacing w:line="360" w:lineRule="auto"/>
        <w:contextualSpacing/>
        <w:jc w:val="both"/>
        <w:rPr>
          <w:rFonts w:ascii="Times New Roman" w:hAnsi="Times New Roman"/>
          <w:b/>
          <w:sz w:val="24"/>
          <w:szCs w:val="24"/>
        </w:rPr>
      </w:pPr>
      <w:r w:rsidRPr="009D28DB">
        <w:rPr>
          <w:rFonts w:ascii="Times New Roman" w:hAnsi="Times New Roman"/>
          <w:b/>
          <w:sz w:val="24"/>
          <w:szCs w:val="24"/>
        </w:rPr>
        <w:t>CHAPTER FOUR: DATA PRESENTATION AND ANALYSIS</w:t>
      </w:r>
    </w:p>
    <w:p w:rsidR="009F2D6F" w:rsidRPr="009D28DB" w:rsidRDefault="009F2D6F" w:rsidP="009D28DB">
      <w:pPr>
        <w:spacing w:line="360" w:lineRule="auto"/>
        <w:contextualSpacing/>
        <w:jc w:val="both"/>
        <w:rPr>
          <w:rFonts w:ascii="Times New Roman" w:hAnsi="Times New Roman"/>
          <w:sz w:val="24"/>
          <w:szCs w:val="24"/>
        </w:rPr>
      </w:pPr>
      <w:r w:rsidRPr="009D28DB">
        <w:rPr>
          <w:rFonts w:ascii="Times New Roman" w:hAnsi="Times New Roman"/>
          <w:sz w:val="24"/>
          <w:szCs w:val="24"/>
        </w:rPr>
        <w:t xml:space="preserve">4.0 </w:t>
      </w:r>
      <w:r w:rsidRPr="009D28DB">
        <w:rPr>
          <w:rFonts w:ascii="Times New Roman" w:hAnsi="Times New Roman"/>
          <w:sz w:val="24"/>
          <w:szCs w:val="24"/>
        </w:rPr>
        <w:tab/>
      </w:r>
      <w:r w:rsidR="003D696B">
        <w:rPr>
          <w:rFonts w:ascii="Times New Roman" w:hAnsi="Times New Roman"/>
          <w:sz w:val="24"/>
          <w:szCs w:val="24"/>
        </w:rPr>
        <w:t>Introduction</w:t>
      </w:r>
      <w:r w:rsidR="003D696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003D696B">
        <w:rPr>
          <w:rFonts w:ascii="Times New Roman" w:hAnsi="Times New Roman"/>
          <w:sz w:val="24"/>
          <w:szCs w:val="24"/>
        </w:rPr>
        <w:tab/>
      </w:r>
      <w:r w:rsidR="003D696B">
        <w:rPr>
          <w:rFonts w:ascii="Times New Roman" w:hAnsi="Times New Roman"/>
          <w:sz w:val="24"/>
          <w:szCs w:val="24"/>
        </w:rPr>
        <w:tab/>
      </w:r>
      <w:r w:rsidR="003D696B">
        <w:rPr>
          <w:rFonts w:ascii="Times New Roman" w:hAnsi="Times New Roman"/>
          <w:sz w:val="24"/>
          <w:szCs w:val="24"/>
        </w:rPr>
        <w:tab/>
      </w:r>
      <w:r w:rsidR="003D696B">
        <w:rPr>
          <w:rFonts w:ascii="Times New Roman" w:hAnsi="Times New Roman"/>
          <w:sz w:val="24"/>
          <w:szCs w:val="24"/>
        </w:rPr>
        <w:tab/>
      </w:r>
      <w:r w:rsidRPr="009D28DB">
        <w:rPr>
          <w:rFonts w:ascii="Times New Roman" w:hAnsi="Times New Roman"/>
          <w:sz w:val="24"/>
          <w:szCs w:val="24"/>
        </w:rPr>
        <w:t>2</w:t>
      </w:r>
      <w:r w:rsidR="003D696B">
        <w:rPr>
          <w:rFonts w:ascii="Times New Roman" w:hAnsi="Times New Roman"/>
          <w:sz w:val="24"/>
          <w:szCs w:val="24"/>
        </w:rPr>
        <w:t>5</w:t>
      </w:r>
    </w:p>
    <w:p w:rsidR="00A07B66" w:rsidRPr="009D28DB" w:rsidRDefault="00A07B66" w:rsidP="009D28DB">
      <w:pPr>
        <w:spacing w:line="360" w:lineRule="auto"/>
        <w:contextualSpacing/>
        <w:jc w:val="both"/>
        <w:rPr>
          <w:rFonts w:ascii="Times New Roman" w:hAnsi="Times New Roman"/>
          <w:sz w:val="24"/>
          <w:szCs w:val="24"/>
        </w:rPr>
      </w:pPr>
      <w:r w:rsidRPr="009D28DB">
        <w:rPr>
          <w:rFonts w:ascii="Times New Roman" w:hAnsi="Times New Roman"/>
          <w:sz w:val="24"/>
          <w:szCs w:val="24"/>
        </w:rPr>
        <w:t>4.1</w:t>
      </w:r>
      <w:r w:rsidRPr="009D28DB">
        <w:rPr>
          <w:rFonts w:ascii="Times New Roman" w:hAnsi="Times New Roman"/>
          <w:sz w:val="24"/>
          <w:szCs w:val="24"/>
        </w:rPr>
        <w:tab/>
      </w:r>
      <w:r w:rsidR="003D696B">
        <w:rPr>
          <w:rFonts w:ascii="Times New Roman" w:hAnsi="Times New Roman"/>
          <w:sz w:val="24"/>
          <w:szCs w:val="24"/>
        </w:rPr>
        <w:t>Descriptive Analysis</w:t>
      </w:r>
      <w:r w:rsidR="009F2D6F" w:rsidRPr="009D28DB">
        <w:rPr>
          <w:rFonts w:ascii="Times New Roman" w:hAnsi="Times New Roman"/>
          <w:sz w:val="24"/>
          <w:szCs w:val="24"/>
        </w:rPr>
        <w:t xml:space="preserve"> </w:t>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t>2</w:t>
      </w:r>
      <w:r w:rsidR="003D696B">
        <w:rPr>
          <w:rFonts w:ascii="Times New Roman" w:hAnsi="Times New Roman"/>
          <w:sz w:val="24"/>
          <w:szCs w:val="24"/>
        </w:rPr>
        <w:t>5</w:t>
      </w:r>
    </w:p>
    <w:p w:rsidR="003D696B" w:rsidRDefault="00A07B66" w:rsidP="009D28DB">
      <w:pPr>
        <w:spacing w:line="360" w:lineRule="auto"/>
        <w:jc w:val="both"/>
        <w:rPr>
          <w:rFonts w:ascii="Times New Roman" w:hAnsi="Times New Roman"/>
          <w:sz w:val="24"/>
          <w:szCs w:val="24"/>
        </w:rPr>
      </w:pPr>
      <w:r w:rsidRPr="009D28DB">
        <w:rPr>
          <w:rFonts w:ascii="Times New Roman" w:hAnsi="Times New Roman"/>
          <w:sz w:val="24"/>
          <w:szCs w:val="24"/>
        </w:rPr>
        <w:t>4.2</w:t>
      </w:r>
      <w:r w:rsidRPr="009D28DB">
        <w:rPr>
          <w:rFonts w:ascii="Times New Roman" w:hAnsi="Times New Roman"/>
          <w:sz w:val="24"/>
          <w:szCs w:val="24"/>
        </w:rPr>
        <w:tab/>
      </w:r>
      <w:r w:rsidR="009F2D6F" w:rsidRPr="009D28DB">
        <w:rPr>
          <w:rFonts w:ascii="Times New Roman" w:hAnsi="Times New Roman"/>
          <w:sz w:val="24"/>
          <w:szCs w:val="24"/>
        </w:rPr>
        <w:t xml:space="preserve">Data </w:t>
      </w:r>
      <w:r w:rsidRPr="009D28DB">
        <w:rPr>
          <w:rFonts w:ascii="Times New Roman" w:hAnsi="Times New Roman"/>
          <w:sz w:val="24"/>
          <w:szCs w:val="24"/>
        </w:rPr>
        <w:t xml:space="preserve">Analysis </w:t>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009F2D6F" w:rsidRPr="009D28DB">
        <w:rPr>
          <w:rFonts w:ascii="Times New Roman" w:hAnsi="Times New Roman"/>
          <w:sz w:val="24"/>
          <w:szCs w:val="24"/>
        </w:rPr>
        <w:tab/>
      </w:r>
      <w:r w:rsidR="009F2D6F" w:rsidRPr="009D28DB">
        <w:rPr>
          <w:rFonts w:ascii="Times New Roman" w:hAnsi="Times New Roman"/>
          <w:sz w:val="24"/>
          <w:szCs w:val="24"/>
        </w:rPr>
        <w:tab/>
      </w:r>
      <w:r w:rsidRPr="009D28DB">
        <w:rPr>
          <w:rFonts w:ascii="Times New Roman" w:hAnsi="Times New Roman"/>
          <w:sz w:val="24"/>
          <w:szCs w:val="24"/>
        </w:rPr>
        <w:tab/>
        <w:t>27</w:t>
      </w:r>
    </w:p>
    <w:p w:rsidR="003D696B" w:rsidRDefault="00A07B66" w:rsidP="009D28DB">
      <w:pPr>
        <w:spacing w:line="360" w:lineRule="auto"/>
        <w:jc w:val="both"/>
        <w:rPr>
          <w:rFonts w:ascii="Times New Roman" w:hAnsi="Times New Roman"/>
          <w:sz w:val="24"/>
          <w:szCs w:val="24"/>
        </w:rPr>
      </w:pPr>
      <w:r w:rsidRPr="009D28DB">
        <w:rPr>
          <w:rFonts w:ascii="Times New Roman" w:hAnsi="Times New Roman"/>
          <w:sz w:val="24"/>
          <w:szCs w:val="24"/>
        </w:rPr>
        <w:t xml:space="preserve">4.3    </w:t>
      </w:r>
      <w:r w:rsidRPr="009D28DB">
        <w:rPr>
          <w:rFonts w:ascii="Times New Roman" w:hAnsi="Times New Roman"/>
          <w:sz w:val="24"/>
          <w:szCs w:val="24"/>
        </w:rPr>
        <w:tab/>
      </w:r>
      <w:r w:rsidR="003D696B">
        <w:rPr>
          <w:rFonts w:ascii="Times New Roman" w:hAnsi="Times New Roman"/>
          <w:sz w:val="24"/>
          <w:szCs w:val="24"/>
        </w:rPr>
        <w:t>Operational Data</w:t>
      </w:r>
      <w:r w:rsidR="009F2D6F" w:rsidRPr="009D28DB">
        <w:rPr>
          <w:rFonts w:ascii="Times New Roman" w:hAnsi="Times New Roman"/>
          <w:sz w:val="24"/>
          <w:szCs w:val="24"/>
        </w:rPr>
        <w:tab/>
      </w:r>
      <w:r w:rsidR="009F2D6F" w:rsidRPr="009D28DB">
        <w:rPr>
          <w:rFonts w:ascii="Times New Roman" w:hAnsi="Times New Roman"/>
          <w:sz w:val="24"/>
          <w:szCs w:val="24"/>
        </w:rPr>
        <w:tab/>
      </w:r>
      <w:r w:rsidR="009F2D6F"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Pr="009D28DB">
        <w:rPr>
          <w:rFonts w:ascii="Times New Roman" w:hAnsi="Times New Roman"/>
          <w:sz w:val="24"/>
          <w:szCs w:val="24"/>
        </w:rPr>
        <w:tab/>
      </w:r>
      <w:r w:rsidR="003D696B">
        <w:rPr>
          <w:rFonts w:ascii="Times New Roman" w:hAnsi="Times New Roman"/>
          <w:sz w:val="24"/>
          <w:szCs w:val="24"/>
        </w:rPr>
        <w:t>28</w:t>
      </w:r>
    </w:p>
    <w:p w:rsidR="003D696B" w:rsidRDefault="003D696B" w:rsidP="009D28DB">
      <w:pPr>
        <w:spacing w:line="360" w:lineRule="auto"/>
        <w:contextualSpacing/>
        <w:jc w:val="both"/>
        <w:rPr>
          <w:rFonts w:ascii="Times New Roman" w:hAnsi="Times New Roman"/>
          <w:sz w:val="24"/>
          <w:szCs w:val="24"/>
        </w:rPr>
      </w:pPr>
      <w:r>
        <w:rPr>
          <w:rFonts w:ascii="Times New Roman" w:hAnsi="Times New Roman"/>
          <w:sz w:val="24"/>
          <w:szCs w:val="24"/>
        </w:rPr>
        <w:t xml:space="preserve">4.4 </w:t>
      </w:r>
      <w:r>
        <w:rPr>
          <w:rFonts w:ascii="Times New Roman" w:hAnsi="Times New Roman"/>
          <w:sz w:val="24"/>
          <w:szCs w:val="24"/>
        </w:rPr>
        <w:tab/>
        <w:t>Test of Hypothesis and Interpretation of Result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A07B66" w:rsidRPr="009D28DB" w:rsidRDefault="00A07B66" w:rsidP="009D28DB">
      <w:pPr>
        <w:spacing w:line="360" w:lineRule="auto"/>
        <w:contextualSpacing/>
        <w:jc w:val="both"/>
        <w:rPr>
          <w:rFonts w:ascii="Times New Roman" w:hAnsi="Times New Roman"/>
          <w:b/>
          <w:sz w:val="24"/>
          <w:szCs w:val="24"/>
        </w:rPr>
      </w:pPr>
      <w:r w:rsidRPr="009D28DB">
        <w:rPr>
          <w:rFonts w:ascii="Times New Roman" w:hAnsi="Times New Roman"/>
          <w:b/>
          <w:sz w:val="24"/>
          <w:szCs w:val="24"/>
        </w:rPr>
        <w:t>CHAPTER FIVE: SUMMARY, CONCLUSION AND RECOMMENDATION</w:t>
      </w:r>
      <w:r w:rsidR="00A95AFE">
        <w:rPr>
          <w:rFonts w:ascii="Times New Roman" w:hAnsi="Times New Roman"/>
          <w:b/>
          <w:sz w:val="24"/>
          <w:szCs w:val="24"/>
        </w:rPr>
        <w:t>S</w:t>
      </w:r>
    </w:p>
    <w:p w:rsidR="00A07B66" w:rsidRPr="009D28DB" w:rsidRDefault="00A07B66" w:rsidP="009D28DB">
      <w:pPr>
        <w:widowControl w:val="0"/>
        <w:overflowPunct w:val="0"/>
        <w:autoSpaceDE w:val="0"/>
        <w:autoSpaceDN w:val="0"/>
        <w:adjustRightInd w:val="0"/>
        <w:spacing w:line="360" w:lineRule="auto"/>
        <w:contextualSpacing/>
        <w:jc w:val="both"/>
        <w:rPr>
          <w:rFonts w:ascii="Times New Roman" w:hAnsi="Times New Roman"/>
          <w:bCs/>
          <w:sz w:val="24"/>
          <w:szCs w:val="24"/>
        </w:rPr>
      </w:pPr>
      <w:r w:rsidRPr="009D28DB">
        <w:rPr>
          <w:rFonts w:ascii="Times New Roman" w:hAnsi="Times New Roman"/>
          <w:bCs/>
          <w:sz w:val="24"/>
          <w:szCs w:val="24"/>
        </w:rPr>
        <w:t>5.1</w:t>
      </w:r>
      <w:r w:rsidRPr="009D28DB">
        <w:rPr>
          <w:rFonts w:ascii="Times New Roman" w:hAnsi="Times New Roman"/>
          <w:bCs/>
          <w:sz w:val="24"/>
          <w:szCs w:val="24"/>
        </w:rPr>
        <w:tab/>
        <w:t xml:space="preserve">Summary </w:t>
      </w:r>
      <w:r w:rsidRPr="009D28DB">
        <w:rPr>
          <w:rFonts w:ascii="Times New Roman" w:hAnsi="Times New Roman"/>
          <w:bCs/>
          <w:sz w:val="24"/>
          <w:szCs w:val="24"/>
        </w:rPr>
        <w:tab/>
      </w:r>
      <w:r w:rsidRPr="009D28DB">
        <w:rPr>
          <w:rFonts w:ascii="Times New Roman" w:hAnsi="Times New Roman"/>
          <w:bCs/>
          <w:sz w:val="24"/>
          <w:szCs w:val="24"/>
        </w:rPr>
        <w:tab/>
      </w:r>
      <w:r w:rsidRPr="009D28DB">
        <w:rPr>
          <w:rFonts w:ascii="Times New Roman" w:hAnsi="Times New Roman"/>
          <w:bCs/>
          <w:sz w:val="24"/>
          <w:szCs w:val="24"/>
        </w:rPr>
        <w:tab/>
      </w:r>
      <w:r w:rsidRPr="009D28DB">
        <w:rPr>
          <w:rFonts w:ascii="Times New Roman" w:hAnsi="Times New Roman"/>
          <w:bCs/>
          <w:sz w:val="24"/>
          <w:szCs w:val="24"/>
        </w:rPr>
        <w:tab/>
      </w:r>
      <w:r w:rsidRPr="009D28DB">
        <w:rPr>
          <w:rFonts w:ascii="Times New Roman" w:hAnsi="Times New Roman"/>
          <w:bCs/>
          <w:sz w:val="24"/>
          <w:szCs w:val="24"/>
        </w:rPr>
        <w:tab/>
      </w:r>
      <w:r w:rsidRPr="009D28DB">
        <w:rPr>
          <w:rFonts w:ascii="Times New Roman" w:hAnsi="Times New Roman"/>
          <w:bCs/>
          <w:sz w:val="24"/>
          <w:szCs w:val="24"/>
        </w:rPr>
        <w:tab/>
      </w:r>
      <w:r w:rsidRPr="009D28DB">
        <w:rPr>
          <w:rFonts w:ascii="Times New Roman" w:hAnsi="Times New Roman"/>
          <w:bCs/>
          <w:sz w:val="24"/>
          <w:szCs w:val="24"/>
        </w:rPr>
        <w:tab/>
      </w:r>
      <w:r w:rsidRPr="009D28DB">
        <w:rPr>
          <w:rFonts w:ascii="Times New Roman" w:hAnsi="Times New Roman"/>
          <w:bCs/>
          <w:sz w:val="24"/>
          <w:szCs w:val="24"/>
        </w:rPr>
        <w:tab/>
      </w:r>
      <w:r w:rsidRPr="009D28DB">
        <w:rPr>
          <w:rFonts w:ascii="Times New Roman" w:hAnsi="Times New Roman"/>
          <w:bCs/>
          <w:sz w:val="24"/>
          <w:szCs w:val="24"/>
        </w:rPr>
        <w:tab/>
        <w:t>3</w:t>
      </w:r>
      <w:r w:rsidR="003D696B">
        <w:rPr>
          <w:rFonts w:ascii="Times New Roman" w:hAnsi="Times New Roman"/>
          <w:bCs/>
          <w:sz w:val="24"/>
          <w:szCs w:val="24"/>
        </w:rPr>
        <w:t>7</w:t>
      </w:r>
    </w:p>
    <w:p w:rsidR="00A07B66" w:rsidRPr="009D28DB" w:rsidRDefault="00A07B66" w:rsidP="009D28DB">
      <w:pPr>
        <w:widowControl w:val="0"/>
        <w:overflowPunct w:val="0"/>
        <w:autoSpaceDE w:val="0"/>
        <w:autoSpaceDN w:val="0"/>
        <w:adjustRightInd w:val="0"/>
        <w:spacing w:line="360" w:lineRule="auto"/>
        <w:contextualSpacing/>
        <w:jc w:val="both"/>
        <w:rPr>
          <w:rFonts w:ascii="Times New Roman" w:hAnsi="Times New Roman"/>
          <w:bCs/>
          <w:sz w:val="24"/>
          <w:szCs w:val="24"/>
        </w:rPr>
      </w:pPr>
      <w:r w:rsidRPr="009D28DB">
        <w:rPr>
          <w:rFonts w:ascii="Times New Roman" w:hAnsi="Times New Roman"/>
          <w:bCs/>
          <w:sz w:val="24"/>
          <w:szCs w:val="24"/>
        </w:rPr>
        <w:t>5.2</w:t>
      </w:r>
      <w:r w:rsidRPr="009D28DB">
        <w:rPr>
          <w:rFonts w:ascii="Times New Roman" w:hAnsi="Times New Roman"/>
          <w:bCs/>
          <w:sz w:val="24"/>
          <w:szCs w:val="24"/>
        </w:rPr>
        <w:tab/>
        <w:t xml:space="preserve">Conclusions </w:t>
      </w:r>
      <w:r w:rsidRPr="009D28DB">
        <w:rPr>
          <w:rFonts w:ascii="Times New Roman" w:hAnsi="Times New Roman"/>
          <w:bCs/>
          <w:sz w:val="24"/>
          <w:szCs w:val="24"/>
        </w:rPr>
        <w:tab/>
      </w:r>
      <w:r w:rsidRPr="009D28DB">
        <w:rPr>
          <w:rFonts w:ascii="Times New Roman" w:hAnsi="Times New Roman"/>
          <w:bCs/>
          <w:sz w:val="24"/>
          <w:szCs w:val="24"/>
        </w:rPr>
        <w:tab/>
      </w:r>
      <w:r w:rsidRPr="009D28DB">
        <w:rPr>
          <w:rFonts w:ascii="Times New Roman" w:hAnsi="Times New Roman"/>
          <w:bCs/>
          <w:sz w:val="24"/>
          <w:szCs w:val="24"/>
        </w:rPr>
        <w:tab/>
      </w:r>
      <w:r w:rsidRPr="009D28DB">
        <w:rPr>
          <w:rFonts w:ascii="Times New Roman" w:hAnsi="Times New Roman"/>
          <w:bCs/>
          <w:sz w:val="24"/>
          <w:szCs w:val="24"/>
        </w:rPr>
        <w:tab/>
      </w:r>
      <w:r w:rsidRPr="009D28DB">
        <w:rPr>
          <w:rFonts w:ascii="Times New Roman" w:hAnsi="Times New Roman"/>
          <w:bCs/>
          <w:sz w:val="24"/>
          <w:szCs w:val="24"/>
        </w:rPr>
        <w:tab/>
      </w:r>
      <w:r w:rsidRPr="009D28DB">
        <w:rPr>
          <w:rFonts w:ascii="Times New Roman" w:hAnsi="Times New Roman"/>
          <w:bCs/>
          <w:sz w:val="24"/>
          <w:szCs w:val="24"/>
        </w:rPr>
        <w:tab/>
      </w:r>
      <w:r w:rsidRPr="009D28DB">
        <w:rPr>
          <w:rFonts w:ascii="Times New Roman" w:hAnsi="Times New Roman"/>
          <w:bCs/>
          <w:sz w:val="24"/>
          <w:szCs w:val="24"/>
        </w:rPr>
        <w:tab/>
      </w:r>
      <w:r w:rsidRPr="009D28DB">
        <w:rPr>
          <w:rFonts w:ascii="Times New Roman" w:hAnsi="Times New Roman"/>
          <w:bCs/>
          <w:sz w:val="24"/>
          <w:szCs w:val="24"/>
        </w:rPr>
        <w:tab/>
      </w:r>
      <w:r w:rsidR="003D696B">
        <w:rPr>
          <w:rFonts w:ascii="Times New Roman" w:hAnsi="Times New Roman"/>
          <w:bCs/>
          <w:sz w:val="24"/>
          <w:szCs w:val="24"/>
        </w:rPr>
        <w:tab/>
      </w:r>
      <w:r w:rsidRPr="009D28DB">
        <w:rPr>
          <w:rFonts w:ascii="Times New Roman" w:hAnsi="Times New Roman"/>
          <w:bCs/>
          <w:sz w:val="24"/>
          <w:szCs w:val="24"/>
        </w:rPr>
        <w:t>3</w:t>
      </w:r>
      <w:r w:rsidR="003D696B">
        <w:rPr>
          <w:rFonts w:ascii="Times New Roman" w:hAnsi="Times New Roman"/>
          <w:bCs/>
          <w:sz w:val="24"/>
          <w:szCs w:val="24"/>
        </w:rPr>
        <w:t>7</w:t>
      </w:r>
    </w:p>
    <w:p w:rsidR="003D696B" w:rsidRDefault="00A07B66" w:rsidP="003D696B">
      <w:pPr>
        <w:widowControl w:val="0"/>
        <w:overflowPunct w:val="0"/>
        <w:autoSpaceDE w:val="0"/>
        <w:autoSpaceDN w:val="0"/>
        <w:adjustRightInd w:val="0"/>
        <w:spacing w:line="360" w:lineRule="auto"/>
        <w:jc w:val="both"/>
        <w:rPr>
          <w:rFonts w:ascii="Times New Roman" w:hAnsi="Times New Roman"/>
          <w:bCs/>
          <w:sz w:val="24"/>
          <w:szCs w:val="24"/>
        </w:rPr>
      </w:pPr>
      <w:r w:rsidRPr="009D28DB">
        <w:rPr>
          <w:rFonts w:ascii="Times New Roman" w:hAnsi="Times New Roman"/>
          <w:bCs/>
          <w:sz w:val="24"/>
          <w:szCs w:val="24"/>
        </w:rPr>
        <w:t>5.3</w:t>
      </w:r>
      <w:r w:rsidRPr="009D28DB">
        <w:rPr>
          <w:rFonts w:ascii="Times New Roman" w:hAnsi="Times New Roman"/>
          <w:bCs/>
          <w:sz w:val="24"/>
          <w:szCs w:val="24"/>
        </w:rPr>
        <w:tab/>
        <w:t xml:space="preserve">Recommendations </w:t>
      </w:r>
      <w:r w:rsidRPr="009D28DB">
        <w:rPr>
          <w:rFonts w:ascii="Times New Roman" w:hAnsi="Times New Roman"/>
          <w:bCs/>
          <w:sz w:val="24"/>
          <w:szCs w:val="24"/>
        </w:rPr>
        <w:tab/>
      </w:r>
      <w:r w:rsidRPr="009D28DB">
        <w:rPr>
          <w:rFonts w:ascii="Times New Roman" w:hAnsi="Times New Roman"/>
          <w:bCs/>
          <w:sz w:val="24"/>
          <w:szCs w:val="24"/>
        </w:rPr>
        <w:tab/>
      </w:r>
      <w:r w:rsidRPr="009D28DB">
        <w:rPr>
          <w:rFonts w:ascii="Times New Roman" w:hAnsi="Times New Roman"/>
          <w:bCs/>
          <w:sz w:val="24"/>
          <w:szCs w:val="24"/>
        </w:rPr>
        <w:tab/>
      </w:r>
      <w:r w:rsidRPr="009D28DB">
        <w:rPr>
          <w:rFonts w:ascii="Times New Roman" w:hAnsi="Times New Roman"/>
          <w:bCs/>
          <w:sz w:val="24"/>
          <w:szCs w:val="24"/>
        </w:rPr>
        <w:tab/>
      </w:r>
      <w:r w:rsidRPr="009D28DB">
        <w:rPr>
          <w:rFonts w:ascii="Times New Roman" w:hAnsi="Times New Roman"/>
          <w:bCs/>
          <w:sz w:val="24"/>
          <w:szCs w:val="24"/>
        </w:rPr>
        <w:tab/>
      </w:r>
      <w:r w:rsidRPr="009D28DB">
        <w:rPr>
          <w:rFonts w:ascii="Times New Roman" w:hAnsi="Times New Roman"/>
          <w:bCs/>
          <w:sz w:val="24"/>
          <w:szCs w:val="24"/>
        </w:rPr>
        <w:tab/>
      </w:r>
      <w:r w:rsidRPr="009D28DB">
        <w:rPr>
          <w:rFonts w:ascii="Times New Roman" w:hAnsi="Times New Roman"/>
          <w:bCs/>
          <w:sz w:val="24"/>
          <w:szCs w:val="24"/>
        </w:rPr>
        <w:tab/>
      </w:r>
      <w:r w:rsidRPr="009D28DB">
        <w:rPr>
          <w:rFonts w:ascii="Times New Roman" w:hAnsi="Times New Roman"/>
          <w:bCs/>
          <w:sz w:val="24"/>
          <w:szCs w:val="24"/>
        </w:rPr>
        <w:tab/>
        <w:t>40</w:t>
      </w:r>
    </w:p>
    <w:p w:rsidR="003D696B" w:rsidRDefault="009F2D6F" w:rsidP="003D696B">
      <w:pPr>
        <w:widowControl w:val="0"/>
        <w:overflowPunct w:val="0"/>
        <w:autoSpaceDE w:val="0"/>
        <w:autoSpaceDN w:val="0"/>
        <w:adjustRightInd w:val="0"/>
        <w:spacing w:line="360" w:lineRule="auto"/>
        <w:jc w:val="both"/>
        <w:rPr>
          <w:rFonts w:ascii="Times New Roman" w:hAnsi="Times New Roman"/>
          <w:sz w:val="24"/>
          <w:szCs w:val="24"/>
        </w:rPr>
      </w:pPr>
      <w:r w:rsidRPr="009D28DB">
        <w:rPr>
          <w:rFonts w:ascii="Times New Roman" w:hAnsi="Times New Roman"/>
          <w:sz w:val="24"/>
          <w:szCs w:val="24"/>
        </w:rPr>
        <w:t xml:space="preserve">5.4 </w:t>
      </w:r>
      <w:r w:rsidRPr="009D28DB">
        <w:rPr>
          <w:rFonts w:ascii="Times New Roman" w:hAnsi="Times New Roman"/>
          <w:sz w:val="24"/>
          <w:szCs w:val="24"/>
        </w:rPr>
        <w:tab/>
      </w:r>
      <w:r w:rsidR="003D696B">
        <w:rPr>
          <w:rFonts w:ascii="Times New Roman" w:hAnsi="Times New Roman"/>
          <w:sz w:val="24"/>
          <w:szCs w:val="24"/>
        </w:rPr>
        <w:t>De-Limitation of the Study</w:t>
      </w:r>
      <w:r w:rsidR="003D696B">
        <w:rPr>
          <w:rFonts w:ascii="Times New Roman" w:hAnsi="Times New Roman"/>
          <w:sz w:val="24"/>
          <w:szCs w:val="24"/>
        </w:rPr>
        <w:tab/>
      </w:r>
      <w:r w:rsidR="003D696B">
        <w:rPr>
          <w:rFonts w:ascii="Times New Roman" w:hAnsi="Times New Roman"/>
          <w:sz w:val="24"/>
          <w:szCs w:val="24"/>
        </w:rPr>
        <w:tab/>
      </w:r>
      <w:r w:rsidR="003D696B">
        <w:rPr>
          <w:rFonts w:ascii="Times New Roman" w:hAnsi="Times New Roman"/>
          <w:sz w:val="24"/>
          <w:szCs w:val="24"/>
        </w:rPr>
        <w:tab/>
      </w:r>
      <w:r w:rsidR="003D696B">
        <w:rPr>
          <w:rFonts w:ascii="Times New Roman" w:hAnsi="Times New Roman"/>
          <w:sz w:val="24"/>
          <w:szCs w:val="24"/>
        </w:rPr>
        <w:tab/>
      </w:r>
      <w:r w:rsidR="003D696B">
        <w:rPr>
          <w:rFonts w:ascii="Times New Roman" w:hAnsi="Times New Roman"/>
          <w:sz w:val="24"/>
          <w:szCs w:val="24"/>
        </w:rPr>
        <w:tab/>
      </w:r>
      <w:r w:rsidR="003D696B">
        <w:rPr>
          <w:rFonts w:ascii="Times New Roman" w:hAnsi="Times New Roman"/>
          <w:sz w:val="24"/>
          <w:szCs w:val="24"/>
        </w:rPr>
        <w:tab/>
      </w:r>
      <w:r w:rsidR="003D696B">
        <w:rPr>
          <w:rFonts w:ascii="Times New Roman" w:hAnsi="Times New Roman"/>
          <w:sz w:val="24"/>
          <w:szCs w:val="24"/>
        </w:rPr>
        <w:tab/>
        <w:t>40</w:t>
      </w:r>
      <w:r w:rsidR="003D696B">
        <w:rPr>
          <w:rFonts w:ascii="Times New Roman" w:hAnsi="Times New Roman"/>
          <w:sz w:val="24"/>
          <w:szCs w:val="24"/>
        </w:rPr>
        <w:tab/>
      </w:r>
    </w:p>
    <w:p w:rsidR="003D696B" w:rsidRDefault="003D696B" w:rsidP="003D696B">
      <w:pPr>
        <w:widowControl w:val="0"/>
        <w:overflowPunct w:val="0"/>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5.5 </w:t>
      </w:r>
      <w:r>
        <w:rPr>
          <w:rFonts w:ascii="Times New Roman" w:hAnsi="Times New Roman"/>
          <w:sz w:val="24"/>
          <w:szCs w:val="24"/>
        </w:rPr>
        <w:tab/>
        <w:t>Contribution to Knowledge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rsidR="00A07B66" w:rsidRPr="003D696B" w:rsidRDefault="003D696B" w:rsidP="003D696B">
      <w:pPr>
        <w:widowControl w:val="0"/>
        <w:overflowPunct w:val="0"/>
        <w:autoSpaceDE w:val="0"/>
        <w:autoSpaceDN w:val="0"/>
        <w:adjustRightInd w:val="0"/>
        <w:spacing w:line="360" w:lineRule="auto"/>
        <w:ind w:firstLine="720"/>
        <w:jc w:val="both"/>
        <w:rPr>
          <w:rFonts w:ascii="Times New Roman" w:hAnsi="Times New Roman"/>
          <w:bCs/>
          <w:sz w:val="24"/>
          <w:szCs w:val="24"/>
        </w:rPr>
      </w:pPr>
      <w:r>
        <w:rPr>
          <w:rFonts w:ascii="Times New Roman" w:hAnsi="Times New Roman"/>
          <w:sz w:val="24"/>
          <w:szCs w:val="24"/>
        </w:rPr>
        <w:t>Reference</w:t>
      </w:r>
      <w:r>
        <w:rPr>
          <w:rFonts w:ascii="Times New Roman" w:hAnsi="Times New Roman"/>
          <w:sz w:val="24"/>
          <w:szCs w:val="24"/>
        </w:rPr>
        <w:tab/>
      </w:r>
    </w:p>
    <w:p w:rsidR="00A07B66" w:rsidRDefault="00A07B66" w:rsidP="00A07B66">
      <w:pPr>
        <w:spacing w:line="480" w:lineRule="auto"/>
        <w:jc w:val="center"/>
        <w:rPr>
          <w:b/>
        </w:rPr>
        <w:sectPr w:rsidR="00A07B66" w:rsidSect="00A07B66">
          <w:footerReference w:type="even" r:id="rId8"/>
          <w:footerReference w:type="default" r:id="rId9"/>
          <w:pgSz w:w="11520" w:h="14400" w:code="1"/>
          <w:pgMar w:top="1440" w:right="1440" w:bottom="1440" w:left="1440" w:header="720" w:footer="720" w:gutter="0"/>
          <w:pgNumType w:fmt="lowerRoman" w:start="1"/>
          <w:cols w:space="720"/>
          <w:titlePg/>
          <w:docGrid w:linePitch="360"/>
        </w:sectPr>
      </w:pPr>
    </w:p>
    <w:p w:rsidR="00736D85" w:rsidRPr="005F1B54" w:rsidRDefault="006751C7" w:rsidP="000C251F">
      <w:pPr>
        <w:jc w:val="center"/>
        <w:rPr>
          <w:rFonts w:ascii="Times New Roman" w:hAnsi="Times New Roman"/>
          <w:b/>
          <w:bCs/>
          <w:sz w:val="28"/>
          <w:szCs w:val="28"/>
        </w:rPr>
      </w:pPr>
      <w:r>
        <w:rPr>
          <w:rFonts w:ascii="Times New Roman" w:hAnsi="Times New Roman"/>
          <w:b/>
          <w:bCs/>
          <w:sz w:val="28"/>
          <w:szCs w:val="28"/>
        </w:rPr>
        <w:lastRenderedPageBreak/>
        <w:t>CH</w:t>
      </w:r>
      <w:r w:rsidR="005F1B54" w:rsidRPr="005F1B54">
        <w:rPr>
          <w:rFonts w:ascii="Times New Roman" w:hAnsi="Times New Roman"/>
          <w:b/>
          <w:bCs/>
          <w:sz w:val="28"/>
          <w:szCs w:val="28"/>
        </w:rPr>
        <w:t>APTER ONE</w:t>
      </w:r>
    </w:p>
    <w:p w:rsidR="00736D85" w:rsidRPr="005F1B54" w:rsidRDefault="005F1B54" w:rsidP="000C251F">
      <w:pPr>
        <w:jc w:val="both"/>
        <w:rPr>
          <w:rFonts w:ascii="Times New Roman" w:hAnsi="Times New Roman"/>
          <w:b/>
          <w:bCs/>
          <w:sz w:val="28"/>
          <w:szCs w:val="28"/>
        </w:rPr>
      </w:pPr>
      <w:r w:rsidRPr="005F1B54">
        <w:rPr>
          <w:rFonts w:ascii="Times New Roman" w:hAnsi="Times New Roman"/>
          <w:b/>
          <w:bCs/>
          <w:sz w:val="28"/>
          <w:szCs w:val="28"/>
        </w:rPr>
        <w:t>1.1 INTRODUCTION</w:t>
      </w:r>
    </w:p>
    <w:p w:rsidR="00736D85" w:rsidRPr="005F1B54" w:rsidRDefault="005F1B54" w:rsidP="000C251F">
      <w:pPr>
        <w:ind w:firstLine="720"/>
        <w:jc w:val="both"/>
        <w:rPr>
          <w:rFonts w:ascii="Times New Roman" w:hAnsi="Times New Roman"/>
          <w:sz w:val="28"/>
          <w:szCs w:val="28"/>
        </w:rPr>
      </w:pPr>
      <w:r w:rsidRPr="005F1B54">
        <w:rPr>
          <w:rFonts w:ascii="Times New Roman" w:hAnsi="Times New Roman"/>
          <w:sz w:val="28"/>
          <w:szCs w:val="28"/>
        </w:rPr>
        <w:t xml:space="preserve">In every system, there are major components that feature </w:t>
      </w:r>
      <w:r w:rsidR="000C251F" w:rsidRPr="005F1B54">
        <w:rPr>
          <w:rFonts w:ascii="Times New Roman" w:hAnsi="Times New Roman"/>
          <w:sz w:val="28"/>
          <w:szCs w:val="28"/>
        </w:rPr>
        <w:t>paramount</w:t>
      </w:r>
      <w:r w:rsidRPr="005F1B54">
        <w:rPr>
          <w:rFonts w:ascii="Times New Roman" w:hAnsi="Times New Roman"/>
          <w:sz w:val="28"/>
          <w:szCs w:val="28"/>
        </w:rPr>
        <w:t xml:space="preserve"> for the survival of the system. This is also applicable to the financial system as the effectiveness of the entire financial system, is paramount because they offer an efficient institutional mechanism through which resources can be mobilized and directed from less essential uses to more productive investment (Wilner, 2000).</w:t>
      </w:r>
    </w:p>
    <w:p w:rsidR="00736D85" w:rsidRPr="005F1B54" w:rsidRDefault="005F1B54" w:rsidP="000C251F">
      <w:pPr>
        <w:ind w:firstLine="720"/>
        <w:jc w:val="both"/>
        <w:rPr>
          <w:rFonts w:ascii="Times New Roman" w:hAnsi="Times New Roman"/>
          <w:sz w:val="28"/>
          <w:szCs w:val="28"/>
        </w:rPr>
      </w:pPr>
      <w:r w:rsidRPr="005F1B54">
        <w:rPr>
          <w:rFonts w:ascii="Times New Roman" w:hAnsi="Times New Roman"/>
          <w:sz w:val="28"/>
          <w:szCs w:val="28"/>
        </w:rPr>
        <w:t xml:space="preserve">In the performance of the financial intermediation role, the finical institutions have proved to be an effective channel between savers and borrowers Among the financial institution that males themselves available for this </w:t>
      </w:r>
      <w:proofErr w:type="gramStart"/>
      <w:r w:rsidRPr="005F1B54">
        <w:rPr>
          <w:rFonts w:ascii="Times New Roman" w:hAnsi="Times New Roman"/>
          <w:sz w:val="28"/>
          <w:szCs w:val="28"/>
        </w:rPr>
        <w:t>all important</w:t>
      </w:r>
      <w:proofErr w:type="gramEnd"/>
      <w:r w:rsidRPr="005F1B54">
        <w:rPr>
          <w:rFonts w:ascii="Times New Roman" w:hAnsi="Times New Roman"/>
          <w:sz w:val="28"/>
          <w:szCs w:val="28"/>
        </w:rPr>
        <w:t xml:space="preserve"> role are merchant bank, saving bank, the central bank, development banks and deposit money banks. Deposit money bank </w:t>
      </w:r>
      <w:proofErr w:type="gramStart"/>
      <w:r w:rsidRPr="005F1B54">
        <w:rPr>
          <w:rFonts w:ascii="Times New Roman" w:hAnsi="Times New Roman"/>
          <w:sz w:val="28"/>
          <w:szCs w:val="28"/>
        </w:rPr>
        <w:t>have</w:t>
      </w:r>
      <w:proofErr w:type="gramEnd"/>
      <w:r w:rsidRPr="005F1B54">
        <w:rPr>
          <w:rFonts w:ascii="Times New Roman" w:hAnsi="Times New Roman"/>
          <w:sz w:val="28"/>
          <w:szCs w:val="28"/>
        </w:rPr>
        <w:t xml:space="preserve"> overtime become very important institutions in the financial system as they function as retail banking units facilitating the transfer as retail banking units facilitating the transfer of financial assets that are well desired from some part of the public (fund lenders) in to other financial assets which are more widely preferred by greater part of the</w:t>
      </w:r>
      <w:r w:rsidR="00A42922" w:rsidRPr="005F1B54">
        <w:rPr>
          <w:rFonts w:ascii="Times New Roman" w:hAnsi="Times New Roman"/>
          <w:sz w:val="28"/>
          <w:szCs w:val="28"/>
        </w:rPr>
        <w:t xml:space="preserve"> </w:t>
      </w:r>
      <w:r w:rsidRPr="005F1B54">
        <w:rPr>
          <w:rFonts w:ascii="Times New Roman" w:hAnsi="Times New Roman"/>
          <w:sz w:val="28"/>
          <w:szCs w:val="28"/>
        </w:rPr>
        <w:t>public (fund seekers). In views of this role and of the fact that the activities of the first bank of Nigeria Plc affect the greater part of the society, first bank are selected as the main focus o</w:t>
      </w:r>
      <w:r w:rsidR="000C251F">
        <w:rPr>
          <w:rFonts w:ascii="Times New Roman" w:hAnsi="Times New Roman"/>
          <w:sz w:val="28"/>
          <w:szCs w:val="28"/>
        </w:rPr>
        <w:t>f</w:t>
      </w:r>
      <w:r w:rsidRPr="005F1B54">
        <w:rPr>
          <w:rFonts w:ascii="Times New Roman" w:hAnsi="Times New Roman"/>
          <w:sz w:val="28"/>
          <w:szCs w:val="28"/>
        </w:rPr>
        <w:t xml:space="preserve"> the study.</w:t>
      </w:r>
    </w:p>
    <w:p w:rsidR="00736D85" w:rsidRPr="005F1B54" w:rsidRDefault="005F1B54" w:rsidP="000C251F">
      <w:pPr>
        <w:ind w:firstLine="720"/>
        <w:jc w:val="both"/>
        <w:rPr>
          <w:rFonts w:ascii="Times New Roman" w:hAnsi="Times New Roman"/>
          <w:sz w:val="28"/>
          <w:szCs w:val="28"/>
        </w:rPr>
      </w:pPr>
      <w:r w:rsidRPr="005F1B54">
        <w:rPr>
          <w:rFonts w:ascii="Times New Roman" w:hAnsi="Times New Roman"/>
          <w:sz w:val="28"/>
          <w:szCs w:val="28"/>
        </w:rPr>
        <w:t>Financial intermediation roles of the first banks become the bed-rock of the two major functions of first banks namely deposit and mobilization and credit extension. An adequate financial intermediation requires the purposeful attention of the bank management to profitability and liquidity, which are two conflicting goals of the first banks. These goals are parallel in the sense that an attempt for a bank to achieve higher profitability will certainly erode its liquidity and solvency positions and vice versa.</w:t>
      </w:r>
    </w:p>
    <w:p w:rsidR="00736D85" w:rsidRPr="005F1B54" w:rsidRDefault="005F1B54" w:rsidP="000C251F">
      <w:pPr>
        <w:ind w:firstLine="720"/>
        <w:jc w:val="both"/>
        <w:rPr>
          <w:rFonts w:ascii="Times New Roman" w:hAnsi="Times New Roman"/>
          <w:sz w:val="28"/>
          <w:szCs w:val="28"/>
        </w:rPr>
      </w:pPr>
      <w:r w:rsidRPr="005F1B54">
        <w:rPr>
          <w:rFonts w:ascii="Times New Roman" w:hAnsi="Times New Roman"/>
          <w:sz w:val="28"/>
          <w:szCs w:val="28"/>
        </w:rPr>
        <w:lastRenderedPageBreak/>
        <w:t xml:space="preserve">The need, therefore, arises first Bank to rigorously pursue its goal by making effective use of all the resources at its disposal. Hence it has become ever. more important in recent time due to the general economic downtown and sector by the government for the banking to move from one sphere into other areas of commerce and industry which are deemed to be profitable as asset portfolio adequately meet </w:t>
      </w:r>
      <w:r w:rsidR="00D72087" w:rsidRPr="005F1B54">
        <w:rPr>
          <w:rFonts w:ascii="Times New Roman" w:hAnsi="Times New Roman"/>
          <w:sz w:val="28"/>
          <w:szCs w:val="28"/>
        </w:rPr>
        <w:t>these needs</w:t>
      </w:r>
      <w:r w:rsidRPr="005F1B54">
        <w:rPr>
          <w:rFonts w:ascii="Times New Roman" w:hAnsi="Times New Roman"/>
          <w:sz w:val="28"/>
          <w:szCs w:val="28"/>
        </w:rPr>
        <w:t>.</w:t>
      </w:r>
    </w:p>
    <w:p w:rsidR="00736D85" w:rsidRPr="005F1B54" w:rsidRDefault="005F1B54" w:rsidP="000C251F">
      <w:pPr>
        <w:ind w:firstLine="720"/>
        <w:jc w:val="both"/>
        <w:rPr>
          <w:rFonts w:ascii="Times New Roman" w:hAnsi="Times New Roman"/>
          <w:sz w:val="28"/>
          <w:szCs w:val="28"/>
        </w:rPr>
      </w:pPr>
      <w:r w:rsidRPr="005F1B54">
        <w:rPr>
          <w:rFonts w:ascii="Times New Roman" w:hAnsi="Times New Roman"/>
          <w:sz w:val="28"/>
          <w:szCs w:val="28"/>
        </w:rPr>
        <w:t>However, it should be noted that it is not clear but rather, it is mandatory that the organization aims at working with the optimal combination of investment and the financing there of which would produce the desired result, and this calls for effective management.</w:t>
      </w:r>
    </w:p>
    <w:p w:rsidR="00736D85" w:rsidRPr="005F1B54" w:rsidRDefault="005F1B54" w:rsidP="000C251F">
      <w:pPr>
        <w:ind w:firstLine="720"/>
        <w:jc w:val="both"/>
        <w:rPr>
          <w:rFonts w:ascii="Times New Roman" w:hAnsi="Times New Roman"/>
          <w:sz w:val="28"/>
          <w:szCs w:val="28"/>
        </w:rPr>
      </w:pPr>
      <w:r w:rsidRPr="005F1B54">
        <w:rPr>
          <w:rFonts w:ascii="Times New Roman" w:hAnsi="Times New Roman"/>
          <w:sz w:val="28"/>
          <w:szCs w:val="28"/>
        </w:rPr>
        <w:t xml:space="preserve">Bearing in mind that investment induces the killing of an option, the opt of productivity investment at any time in the future, the manager of the portfolio should exercise adequate skills and caution an efficient and effective manager would take into consideration. The high </w:t>
      </w:r>
      <w:proofErr w:type="spellStart"/>
      <w:r w:rsidRPr="005F1B54">
        <w:rPr>
          <w:rFonts w:ascii="Times New Roman" w:hAnsi="Times New Roman"/>
          <w:sz w:val="28"/>
          <w:szCs w:val="28"/>
        </w:rPr>
        <w:t>volative</w:t>
      </w:r>
      <w:proofErr w:type="spellEnd"/>
      <w:r w:rsidRPr="005F1B54">
        <w:rPr>
          <w:rFonts w:ascii="Times New Roman" w:hAnsi="Times New Roman"/>
          <w:sz w:val="28"/>
          <w:szCs w:val="28"/>
        </w:rPr>
        <w:t xml:space="preserve"> and unpredictable nature of the money and capital markets in working out an investment policy and such policy should be highly flexible so as to absolute the disadvantage by changes in government fiscal and monetary policies.</w:t>
      </w:r>
    </w:p>
    <w:p w:rsidR="00736D85" w:rsidRPr="005F1B54" w:rsidRDefault="005F1B54" w:rsidP="000C251F">
      <w:pPr>
        <w:jc w:val="both"/>
        <w:rPr>
          <w:rFonts w:ascii="Times New Roman" w:hAnsi="Times New Roman"/>
          <w:b/>
          <w:bCs/>
          <w:sz w:val="28"/>
          <w:szCs w:val="28"/>
        </w:rPr>
      </w:pPr>
      <w:r w:rsidRPr="005F1B54">
        <w:rPr>
          <w:rFonts w:ascii="Times New Roman" w:hAnsi="Times New Roman"/>
          <w:b/>
          <w:bCs/>
          <w:sz w:val="28"/>
          <w:szCs w:val="28"/>
        </w:rPr>
        <w:t>1.2 STATEMENT OF THE RESEARCH PROBLEM</w:t>
      </w:r>
    </w:p>
    <w:p w:rsidR="00A314E3" w:rsidRDefault="005F1B54" w:rsidP="000C251F">
      <w:pPr>
        <w:ind w:firstLine="720"/>
        <w:jc w:val="both"/>
        <w:rPr>
          <w:rFonts w:ascii="Times New Roman" w:hAnsi="Times New Roman"/>
          <w:sz w:val="28"/>
          <w:szCs w:val="28"/>
        </w:rPr>
      </w:pPr>
      <w:r w:rsidRPr="005F1B54">
        <w:rPr>
          <w:rFonts w:ascii="Times New Roman" w:hAnsi="Times New Roman"/>
          <w:sz w:val="28"/>
          <w:szCs w:val="28"/>
        </w:rPr>
        <w:t xml:space="preserve">Through the financial intermediation role; the commercial banks reactive the idle funds borrowed from the lenders by investing such funds in </w:t>
      </w:r>
      <w:proofErr w:type="spellStart"/>
      <w:r w:rsidRPr="005F1B54">
        <w:rPr>
          <w:rFonts w:ascii="Times New Roman" w:hAnsi="Times New Roman"/>
          <w:sz w:val="28"/>
          <w:szCs w:val="28"/>
        </w:rPr>
        <w:t>dif</w:t>
      </w:r>
      <w:proofErr w:type="spellEnd"/>
      <w:r w:rsidRPr="005F1B54">
        <w:rPr>
          <w:rFonts w:ascii="Times New Roman" w:hAnsi="Times New Roman"/>
          <w:sz w:val="28"/>
          <w:szCs w:val="28"/>
        </w:rPr>
        <w:t xml:space="preserve"> classes of portfolios. </w:t>
      </w:r>
    </w:p>
    <w:p w:rsidR="00736D85" w:rsidRPr="005F1B54" w:rsidRDefault="005F1B54" w:rsidP="00D72087">
      <w:pPr>
        <w:ind w:firstLine="720"/>
        <w:jc w:val="both"/>
        <w:rPr>
          <w:rFonts w:ascii="Times New Roman" w:hAnsi="Times New Roman"/>
          <w:sz w:val="28"/>
          <w:szCs w:val="28"/>
        </w:rPr>
      </w:pPr>
      <w:r w:rsidRPr="005F1B54">
        <w:rPr>
          <w:rFonts w:ascii="Times New Roman" w:hAnsi="Times New Roman"/>
          <w:sz w:val="28"/>
          <w:szCs w:val="28"/>
        </w:rPr>
        <w:t xml:space="preserve">Such business activity of the bank is not without pro since the deposits* from these fund savers which have been invested by the for profit maximization, can be recalled or demanded when the later is not in position </w:t>
      </w:r>
      <w:proofErr w:type="spellStart"/>
      <w:r w:rsidRPr="005F1B54">
        <w:rPr>
          <w:rFonts w:ascii="Times New Roman" w:hAnsi="Times New Roman"/>
          <w:sz w:val="28"/>
          <w:szCs w:val="28"/>
        </w:rPr>
        <w:t>t</w:t>
      </w:r>
      <w:proofErr w:type="spellEnd"/>
      <w:r w:rsidRPr="005F1B54">
        <w:rPr>
          <w:rFonts w:ascii="Times New Roman" w:hAnsi="Times New Roman"/>
          <w:sz w:val="28"/>
          <w:szCs w:val="28"/>
        </w:rPr>
        <w:t xml:space="preserve"> meet their financial obligations considering the public loss of confidence as a result of bank distress</w:t>
      </w:r>
      <w:r w:rsidR="00A42922" w:rsidRPr="005F1B54">
        <w:rPr>
          <w:rFonts w:ascii="Times New Roman" w:hAnsi="Times New Roman"/>
          <w:sz w:val="28"/>
          <w:szCs w:val="28"/>
        </w:rPr>
        <w:t xml:space="preserve"> </w:t>
      </w:r>
      <w:r w:rsidRPr="005F1B54">
        <w:rPr>
          <w:rFonts w:ascii="Times New Roman" w:hAnsi="Times New Roman"/>
          <w:sz w:val="28"/>
          <w:szCs w:val="28"/>
        </w:rPr>
        <w:t xml:space="preserve">which has bedeviled the emergence of large number of new banks, every first bank should ensure that it operates on profit and at the </w:t>
      </w:r>
      <w:r w:rsidRPr="005F1B54">
        <w:rPr>
          <w:rFonts w:ascii="Times New Roman" w:hAnsi="Times New Roman"/>
          <w:sz w:val="28"/>
          <w:szCs w:val="28"/>
        </w:rPr>
        <w:lastRenderedPageBreak/>
        <w:t>same time meets the financial demand of its depositors by maintaining adequate liquidity.</w:t>
      </w:r>
    </w:p>
    <w:p w:rsidR="00736D85" w:rsidRPr="005F1B54" w:rsidRDefault="005F1B54" w:rsidP="000C251F">
      <w:pPr>
        <w:ind w:firstLine="720"/>
        <w:jc w:val="both"/>
        <w:rPr>
          <w:rFonts w:ascii="Times New Roman" w:hAnsi="Times New Roman"/>
          <w:sz w:val="28"/>
          <w:szCs w:val="28"/>
        </w:rPr>
      </w:pPr>
      <w:r w:rsidRPr="005F1B54">
        <w:rPr>
          <w:rFonts w:ascii="Times New Roman" w:hAnsi="Times New Roman"/>
          <w:sz w:val="28"/>
          <w:szCs w:val="28"/>
        </w:rPr>
        <w:t>The problem then becomes how to select or identify the optimum point or the level at which a First bank can maintain its assets in order to optimize those two objectives since each of the level of profitability. This problem becomes a myth as the resulted liquidity can lead to both technical and legal insolvency with the consequence of low patronage, deposits flight erosion of asset base.</w:t>
      </w:r>
    </w:p>
    <w:p w:rsidR="00736D85" w:rsidRPr="005F1B54" w:rsidRDefault="005F1B54" w:rsidP="000C251F">
      <w:pPr>
        <w:ind w:firstLine="720"/>
        <w:jc w:val="both"/>
        <w:rPr>
          <w:rFonts w:ascii="Times New Roman" w:hAnsi="Times New Roman"/>
          <w:sz w:val="28"/>
          <w:szCs w:val="28"/>
        </w:rPr>
      </w:pPr>
      <w:r w:rsidRPr="005F1B54">
        <w:rPr>
          <w:rFonts w:ascii="Times New Roman" w:hAnsi="Times New Roman"/>
          <w:sz w:val="28"/>
          <w:szCs w:val="28"/>
        </w:rPr>
        <w:t>This research seeks to investigate other problems such as excess liquidity and the problem of establishing the proportion of the deposits that will be demanded by the depositors at any particular time.</w:t>
      </w:r>
      <w:r w:rsidR="000C251F">
        <w:rPr>
          <w:rFonts w:ascii="Times New Roman" w:hAnsi="Times New Roman"/>
          <w:sz w:val="28"/>
          <w:szCs w:val="28"/>
        </w:rPr>
        <w:t xml:space="preserve"> </w:t>
      </w:r>
      <w:r w:rsidRPr="005F1B54">
        <w:rPr>
          <w:rFonts w:ascii="Times New Roman" w:hAnsi="Times New Roman"/>
          <w:sz w:val="28"/>
          <w:szCs w:val="28"/>
        </w:rPr>
        <w:t>There is also the problem of satisfying the two publics of the Union Banks simultaneously while the accurate selection of the factors that influence the level of liquidity also poses some problems. All these problems are what the study intends to consider, find solutions and make recommendations where necessary.</w:t>
      </w:r>
    </w:p>
    <w:p w:rsidR="00736D85" w:rsidRPr="005F1B54" w:rsidRDefault="005F1B54" w:rsidP="000C251F">
      <w:pPr>
        <w:jc w:val="both"/>
        <w:rPr>
          <w:rFonts w:ascii="Times New Roman" w:hAnsi="Times New Roman"/>
          <w:b/>
          <w:bCs/>
          <w:sz w:val="28"/>
          <w:szCs w:val="28"/>
        </w:rPr>
      </w:pPr>
      <w:r w:rsidRPr="005F1B54">
        <w:rPr>
          <w:rFonts w:ascii="Times New Roman" w:hAnsi="Times New Roman"/>
          <w:b/>
          <w:bCs/>
          <w:sz w:val="28"/>
          <w:szCs w:val="28"/>
        </w:rPr>
        <w:t xml:space="preserve">1.3 </w:t>
      </w:r>
      <w:r w:rsidR="004C4F6B">
        <w:rPr>
          <w:rFonts w:ascii="Times New Roman" w:hAnsi="Times New Roman"/>
          <w:b/>
          <w:bCs/>
          <w:sz w:val="28"/>
          <w:szCs w:val="28"/>
        </w:rPr>
        <w:tab/>
      </w:r>
      <w:r w:rsidRPr="005F1B54">
        <w:rPr>
          <w:rFonts w:ascii="Times New Roman" w:hAnsi="Times New Roman"/>
          <w:b/>
          <w:bCs/>
          <w:sz w:val="28"/>
          <w:szCs w:val="28"/>
        </w:rPr>
        <w:t>RESEARCH QUESTIONS</w:t>
      </w:r>
    </w:p>
    <w:p w:rsidR="004C4F6B" w:rsidRPr="004C4F6B" w:rsidRDefault="004C4F6B" w:rsidP="004C4F6B">
      <w:pPr>
        <w:jc w:val="both"/>
        <w:rPr>
          <w:rFonts w:ascii="Times New Roman" w:hAnsi="Times New Roman"/>
          <w:sz w:val="28"/>
          <w:szCs w:val="28"/>
        </w:rPr>
      </w:pPr>
      <w:r w:rsidRPr="004C4F6B">
        <w:rPr>
          <w:rFonts w:ascii="Times New Roman" w:hAnsi="Times New Roman"/>
          <w:sz w:val="28"/>
          <w:szCs w:val="28"/>
        </w:rPr>
        <w:t>This study is intended to answer the following question amongst others relevant to the study topic:</w:t>
      </w:r>
    </w:p>
    <w:p w:rsidR="004C4F6B" w:rsidRPr="004C4F6B" w:rsidRDefault="004C4F6B" w:rsidP="004C4F6B">
      <w:pPr>
        <w:jc w:val="both"/>
        <w:rPr>
          <w:rFonts w:ascii="Times New Roman" w:hAnsi="Times New Roman"/>
          <w:sz w:val="28"/>
          <w:szCs w:val="28"/>
        </w:rPr>
      </w:pPr>
      <w:r w:rsidRPr="004C4F6B">
        <w:rPr>
          <w:rFonts w:ascii="Times New Roman" w:hAnsi="Times New Roman"/>
          <w:sz w:val="28"/>
          <w:szCs w:val="28"/>
        </w:rPr>
        <w:t xml:space="preserve">What is the relationship between </w:t>
      </w:r>
      <w:proofErr w:type="spellStart"/>
      <w:r w:rsidRPr="004C4F6B">
        <w:rPr>
          <w:rFonts w:ascii="Times New Roman" w:hAnsi="Times New Roman"/>
          <w:sz w:val="28"/>
          <w:szCs w:val="28"/>
        </w:rPr>
        <w:t>portofolio</w:t>
      </w:r>
      <w:proofErr w:type="spellEnd"/>
      <w:r w:rsidRPr="004C4F6B">
        <w:rPr>
          <w:rFonts w:ascii="Times New Roman" w:hAnsi="Times New Roman"/>
          <w:sz w:val="28"/>
          <w:szCs w:val="28"/>
        </w:rPr>
        <w:t xml:space="preserve"> management and the profitability liquidity?</w:t>
      </w:r>
    </w:p>
    <w:p w:rsidR="004C4F6B" w:rsidRPr="004C4F6B" w:rsidRDefault="004C4F6B" w:rsidP="004C4F6B">
      <w:pPr>
        <w:jc w:val="both"/>
        <w:rPr>
          <w:rFonts w:ascii="Times New Roman" w:hAnsi="Times New Roman"/>
          <w:sz w:val="28"/>
          <w:szCs w:val="28"/>
        </w:rPr>
      </w:pPr>
      <w:r w:rsidRPr="004C4F6B">
        <w:rPr>
          <w:rFonts w:ascii="Times New Roman" w:hAnsi="Times New Roman"/>
          <w:sz w:val="28"/>
          <w:szCs w:val="28"/>
        </w:rPr>
        <w:t>How does asset diversification influence the financial performance of Nigerian banks?</w:t>
      </w:r>
    </w:p>
    <w:p w:rsidR="004C4F6B" w:rsidRPr="004C4F6B" w:rsidRDefault="004C4F6B" w:rsidP="004C4F6B">
      <w:pPr>
        <w:jc w:val="both"/>
        <w:rPr>
          <w:rFonts w:ascii="Times New Roman" w:hAnsi="Times New Roman"/>
          <w:sz w:val="28"/>
          <w:szCs w:val="28"/>
        </w:rPr>
      </w:pPr>
      <w:r w:rsidRPr="004C4F6B">
        <w:rPr>
          <w:rFonts w:ascii="Times New Roman" w:hAnsi="Times New Roman"/>
          <w:sz w:val="28"/>
          <w:szCs w:val="28"/>
        </w:rPr>
        <w:t xml:space="preserve">What role do regulatory policies play in shaping </w:t>
      </w:r>
      <w:proofErr w:type="spellStart"/>
      <w:r w:rsidRPr="004C4F6B">
        <w:rPr>
          <w:rFonts w:ascii="Times New Roman" w:hAnsi="Times New Roman"/>
          <w:sz w:val="28"/>
          <w:szCs w:val="28"/>
        </w:rPr>
        <w:t>portofolio</w:t>
      </w:r>
      <w:proofErr w:type="spellEnd"/>
      <w:r w:rsidRPr="004C4F6B">
        <w:rPr>
          <w:rFonts w:ascii="Times New Roman" w:hAnsi="Times New Roman"/>
          <w:sz w:val="28"/>
          <w:szCs w:val="28"/>
        </w:rPr>
        <w:t xml:space="preserve"> management decisions in Nigerian banks?</w:t>
      </w:r>
    </w:p>
    <w:p w:rsidR="004C4F6B" w:rsidRDefault="004C4F6B" w:rsidP="004C4F6B">
      <w:pPr>
        <w:jc w:val="both"/>
        <w:rPr>
          <w:rFonts w:ascii="Times New Roman" w:hAnsi="Times New Roman"/>
          <w:sz w:val="28"/>
          <w:szCs w:val="28"/>
        </w:rPr>
      </w:pPr>
      <w:r w:rsidRPr="004C4F6B">
        <w:rPr>
          <w:rFonts w:ascii="Times New Roman" w:hAnsi="Times New Roman"/>
          <w:sz w:val="28"/>
          <w:szCs w:val="28"/>
        </w:rPr>
        <w:t xml:space="preserve">What challenges do Nigerian banks face in implementing effective </w:t>
      </w:r>
      <w:proofErr w:type="spellStart"/>
      <w:r w:rsidRPr="004C4F6B">
        <w:rPr>
          <w:rFonts w:ascii="Times New Roman" w:hAnsi="Times New Roman"/>
          <w:sz w:val="28"/>
          <w:szCs w:val="28"/>
        </w:rPr>
        <w:t>portofolio</w:t>
      </w:r>
      <w:proofErr w:type="spellEnd"/>
      <w:r w:rsidRPr="004C4F6B">
        <w:rPr>
          <w:rFonts w:ascii="Times New Roman" w:hAnsi="Times New Roman"/>
          <w:sz w:val="28"/>
          <w:szCs w:val="28"/>
        </w:rPr>
        <w:t xml:space="preserve"> management?</w:t>
      </w:r>
    </w:p>
    <w:p w:rsidR="004C4F6B" w:rsidRDefault="004C4F6B" w:rsidP="000C251F">
      <w:pPr>
        <w:jc w:val="both"/>
        <w:rPr>
          <w:rFonts w:ascii="Times New Roman" w:hAnsi="Times New Roman"/>
          <w:sz w:val="28"/>
          <w:szCs w:val="28"/>
        </w:rPr>
      </w:pPr>
    </w:p>
    <w:p w:rsidR="00736D85" w:rsidRPr="005F1B54" w:rsidRDefault="005F1B54" w:rsidP="000C251F">
      <w:pPr>
        <w:jc w:val="both"/>
        <w:rPr>
          <w:rFonts w:ascii="Times New Roman" w:hAnsi="Times New Roman"/>
          <w:b/>
          <w:bCs/>
          <w:sz w:val="28"/>
          <w:szCs w:val="28"/>
        </w:rPr>
      </w:pPr>
      <w:r w:rsidRPr="005F1B54">
        <w:rPr>
          <w:rFonts w:ascii="Times New Roman" w:hAnsi="Times New Roman"/>
          <w:b/>
          <w:bCs/>
          <w:sz w:val="28"/>
          <w:szCs w:val="28"/>
        </w:rPr>
        <w:t>1.4 OBJECTIVE OF THE STUDY</w:t>
      </w:r>
    </w:p>
    <w:p w:rsidR="004C4F6B" w:rsidRPr="004C4F6B" w:rsidRDefault="004C4F6B" w:rsidP="004C4F6B">
      <w:pPr>
        <w:jc w:val="both"/>
        <w:rPr>
          <w:rFonts w:ascii="Times New Roman" w:hAnsi="Times New Roman"/>
          <w:sz w:val="28"/>
          <w:szCs w:val="28"/>
        </w:rPr>
      </w:pPr>
      <w:r w:rsidRPr="004C4F6B">
        <w:rPr>
          <w:rFonts w:ascii="Times New Roman" w:hAnsi="Times New Roman"/>
          <w:sz w:val="28"/>
          <w:szCs w:val="28"/>
        </w:rPr>
        <w:t xml:space="preserve">The general objective of this study is to investigate the impact of </w:t>
      </w:r>
      <w:proofErr w:type="spellStart"/>
      <w:r w:rsidRPr="004C4F6B">
        <w:rPr>
          <w:rFonts w:ascii="Times New Roman" w:hAnsi="Times New Roman"/>
          <w:sz w:val="28"/>
          <w:szCs w:val="28"/>
        </w:rPr>
        <w:t>portofolio</w:t>
      </w:r>
      <w:proofErr w:type="spellEnd"/>
      <w:r w:rsidRPr="004C4F6B">
        <w:rPr>
          <w:rFonts w:ascii="Times New Roman" w:hAnsi="Times New Roman"/>
          <w:sz w:val="28"/>
          <w:szCs w:val="28"/>
        </w:rPr>
        <w:t xml:space="preserve"> management on the </w:t>
      </w:r>
      <w:proofErr w:type="spellStart"/>
      <w:r w:rsidRPr="004C4F6B">
        <w:rPr>
          <w:rFonts w:ascii="Times New Roman" w:hAnsi="Times New Roman"/>
          <w:sz w:val="28"/>
          <w:szCs w:val="28"/>
        </w:rPr>
        <w:t>profibalility</w:t>
      </w:r>
      <w:proofErr w:type="spellEnd"/>
      <w:r w:rsidRPr="004C4F6B">
        <w:rPr>
          <w:rFonts w:ascii="Times New Roman" w:hAnsi="Times New Roman"/>
          <w:sz w:val="28"/>
          <w:szCs w:val="28"/>
        </w:rPr>
        <w:t xml:space="preserve"> of deposit money banks in Nigeria. The specific objective include:</w:t>
      </w:r>
    </w:p>
    <w:p w:rsidR="004C4F6B" w:rsidRPr="004C4F6B" w:rsidRDefault="004C4F6B" w:rsidP="004C4F6B">
      <w:pPr>
        <w:jc w:val="both"/>
        <w:rPr>
          <w:rFonts w:ascii="Times New Roman" w:hAnsi="Times New Roman"/>
          <w:sz w:val="28"/>
          <w:szCs w:val="28"/>
        </w:rPr>
      </w:pPr>
      <w:r w:rsidRPr="004C4F6B">
        <w:rPr>
          <w:rFonts w:ascii="Times New Roman" w:hAnsi="Times New Roman"/>
          <w:sz w:val="28"/>
          <w:szCs w:val="28"/>
        </w:rPr>
        <w:t xml:space="preserve">To examine the relationship between </w:t>
      </w:r>
      <w:proofErr w:type="spellStart"/>
      <w:r w:rsidRPr="004C4F6B">
        <w:rPr>
          <w:rFonts w:ascii="Times New Roman" w:hAnsi="Times New Roman"/>
          <w:sz w:val="28"/>
          <w:szCs w:val="28"/>
        </w:rPr>
        <w:t>portofolio</w:t>
      </w:r>
      <w:proofErr w:type="spellEnd"/>
      <w:r w:rsidRPr="004C4F6B">
        <w:rPr>
          <w:rFonts w:ascii="Times New Roman" w:hAnsi="Times New Roman"/>
          <w:sz w:val="28"/>
          <w:szCs w:val="28"/>
        </w:rPr>
        <w:t xml:space="preserve"> management strategies and profitability in Nigerian deposit money banks.</w:t>
      </w:r>
    </w:p>
    <w:p w:rsidR="004C4F6B" w:rsidRPr="004C4F6B" w:rsidRDefault="004C4F6B" w:rsidP="004C4F6B">
      <w:pPr>
        <w:jc w:val="both"/>
        <w:rPr>
          <w:rFonts w:ascii="Times New Roman" w:hAnsi="Times New Roman"/>
          <w:sz w:val="28"/>
          <w:szCs w:val="28"/>
        </w:rPr>
      </w:pPr>
      <w:r w:rsidRPr="004C4F6B">
        <w:rPr>
          <w:rFonts w:ascii="Times New Roman" w:hAnsi="Times New Roman"/>
          <w:sz w:val="28"/>
          <w:szCs w:val="28"/>
        </w:rPr>
        <w:t>To assess the impact of asset diversification on the financial performance of deposit money banks.</w:t>
      </w:r>
    </w:p>
    <w:p w:rsidR="004C4F6B" w:rsidRPr="004C4F6B" w:rsidRDefault="004C4F6B" w:rsidP="004C4F6B">
      <w:pPr>
        <w:jc w:val="both"/>
        <w:rPr>
          <w:rFonts w:ascii="Times New Roman" w:hAnsi="Times New Roman"/>
          <w:sz w:val="28"/>
          <w:szCs w:val="28"/>
        </w:rPr>
      </w:pPr>
      <w:r w:rsidRPr="004C4F6B">
        <w:rPr>
          <w:rFonts w:ascii="Times New Roman" w:hAnsi="Times New Roman"/>
          <w:sz w:val="28"/>
          <w:szCs w:val="28"/>
        </w:rPr>
        <w:t xml:space="preserve">To evaluate the role of regulatory policies in influencing </w:t>
      </w:r>
      <w:proofErr w:type="spellStart"/>
      <w:r w:rsidRPr="004C4F6B">
        <w:rPr>
          <w:rFonts w:ascii="Times New Roman" w:hAnsi="Times New Roman"/>
          <w:sz w:val="28"/>
          <w:szCs w:val="28"/>
        </w:rPr>
        <w:t>portofolio</w:t>
      </w:r>
      <w:proofErr w:type="spellEnd"/>
      <w:r w:rsidRPr="004C4F6B">
        <w:rPr>
          <w:rFonts w:ascii="Times New Roman" w:hAnsi="Times New Roman"/>
          <w:sz w:val="28"/>
          <w:szCs w:val="28"/>
        </w:rPr>
        <w:t xml:space="preserve"> management decision in Nigerian banks.</w:t>
      </w:r>
    </w:p>
    <w:p w:rsidR="004C4F6B" w:rsidRDefault="004C4F6B" w:rsidP="004C4F6B">
      <w:pPr>
        <w:jc w:val="both"/>
        <w:rPr>
          <w:rFonts w:ascii="Times New Roman" w:hAnsi="Times New Roman"/>
          <w:sz w:val="28"/>
          <w:szCs w:val="28"/>
        </w:rPr>
      </w:pPr>
      <w:r w:rsidRPr="004C4F6B">
        <w:rPr>
          <w:rFonts w:ascii="Times New Roman" w:hAnsi="Times New Roman"/>
          <w:sz w:val="28"/>
          <w:szCs w:val="28"/>
        </w:rPr>
        <w:t xml:space="preserve">To identify challenges affecting effective </w:t>
      </w:r>
      <w:proofErr w:type="spellStart"/>
      <w:r w:rsidRPr="004C4F6B">
        <w:rPr>
          <w:rFonts w:ascii="Times New Roman" w:hAnsi="Times New Roman"/>
          <w:sz w:val="28"/>
          <w:szCs w:val="28"/>
        </w:rPr>
        <w:t>portofolio</w:t>
      </w:r>
      <w:proofErr w:type="spellEnd"/>
      <w:r w:rsidRPr="004C4F6B">
        <w:rPr>
          <w:rFonts w:ascii="Times New Roman" w:hAnsi="Times New Roman"/>
          <w:sz w:val="28"/>
          <w:szCs w:val="28"/>
        </w:rPr>
        <w:t xml:space="preserve"> management in deposit money banks recommends solutions.</w:t>
      </w:r>
    </w:p>
    <w:p w:rsidR="00736D85" w:rsidRPr="005F1B54" w:rsidRDefault="005F1B54" w:rsidP="000C251F">
      <w:pPr>
        <w:jc w:val="both"/>
        <w:rPr>
          <w:rFonts w:ascii="Times New Roman" w:hAnsi="Times New Roman"/>
          <w:b/>
          <w:bCs/>
          <w:sz w:val="28"/>
          <w:szCs w:val="28"/>
        </w:rPr>
      </w:pPr>
      <w:r w:rsidRPr="005F1B54">
        <w:rPr>
          <w:rFonts w:ascii="Times New Roman" w:hAnsi="Times New Roman"/>
          <w:b/>
          <w:bCs/>
          <w:sz w:val="28"/>
          <w:szCs w:val="28"/>
        </w:rPr>
        <w:t>1.5 RESEARCH HYPOTHESES</w:t>
      </w:r>
    </w:p>
    <w:p w:rsidR="004C4F6B" w:rsidRPr="004C4F6B" w:rsidRDefault="004C4F6B" w:rsidP="004C4F6B">
      <w:pPr>
        <w:jc w:val="both"/>
        <w:rPr>
          <w:rFonts w:ascii="Times New Roman" w:hAnsi="Times New Roman"/>
          <w:sz w:val="28"/>
          <w:szCs w:val="28"/>
        </w:rPr>
      </w:pPr>
      <w:r w:rsidRPr="004C4F6B">
        <w:rPr>
          <w:rFonts w:ascii="Times New Roman" w:hAnsi="Times New Roman"/>
          <w:sz w:val="28"/>
          <w:szCs w:val="28"/>
        </w:rPr>
        <w:t>The following are state of research hypotheses which are subject to empirical validation.</w:t>
      </w:r>
    </w:p>
    <w:p w:rsidR="004C4F6B" w:rsidRPr="004C4F6B" w:rsidRDefault="004C4F6B" w:rsidP="004C4F6B">
      <w:pPr>
        <w:jc w:val="both"/>
        <w:rPr>
          <w:rFonts w:ascii="Times New Roman" w:hAnsi="Times New Roman"/>
          <w:sz w:val="28"/>
          <w:szCs w:val="28"/>
        </w:rPr>
      </w:pPr>
      <w:r w:rsidRPr="004C4F6B">
        <w:rPr>
          <w:rFonts w:ascii="Times New Roman" w:hAnsi="Times New Roman"/>
          <w:sz w:val="28"/>
          <w:szCs w:val="28"/>
        </w:rPr>
        <w:t xml:space="preserve">Hypothesis 1: There is no significant relationship between </w:t>
      </w:r>
      <w:proofErr w:type="spellStart"/>
      <w:r w:rsidRPr="004C4F6B">
        <w:rPr>
          <w:rFonts w:ascii="Times New Roman" w:hAnsi="Times New Roman"/>
          <w:sz w:val="28"/>
          <w:szCs w:val="28"/>
        </w:rPr>
        <w:t>portofolio</w:t>
      </w:r>
      <w:proofErr w:type="spellEnd"/>
      <w:r w:rsidRPr="004C4F6B">
        <w:rPr>
          <w:rFonts w:ascii="Times New Roman" w:hAnsi="Times New Roman"/>
          <w:sz w:val="28"/>
          <w:szCs w:val="28"/>
        </w:rPr>
        <w:t xml:space="preserve"> management and the performance of deposit money banks.</w:t>
      </w:r>
    </w:p>
    <w:p w:rsidR="004C4F6B" w:rsidRPr="004C4F6B" w:rsidRDefault="004C4F6B" w:rsidP="004C4F6B">
      <w:pPr>
        <w:jc w:val="both"/>
        <w:rPr>
          <w:rFonts w:ascii="Times New Roman" w:hAnsi="Times New Roman"/>
          <w:sz w:val="28"/>
          <w:szCs w:val="28"/>
        </w:rPr>
      </w:pPr>
      <w:r w:rsidRPr="004C4F6B">
        <w:rPr>
          <w:rFonts w:ascii="Times New Roman" w:hAnsi="Times New Roman"/>
          <w:sz w:val="28"/>
          <w:szCs w:val="28"/>
        </w:rPr>
        <w:t>Hypothesis II:</w:t>
      </w:r>
    </w:p>
    <w:p w:rsidR="004C4F6B" w:rsidRPr="004C4F6B" w:rsidRDefault="004C4F6B" w:rsidP="004C4F6B">
      <w:pPr>
        <w:jc w:val="both"/>
        <w:rPr>
          <w:rFonts w:ascii="Times New Roman" w:hAnsi="Times New Roman"/>
          <w:sz w:val="28"/>
          <w:szCs w:val="28"/>
        </w:rPr>
      </w:pPr>
      <w:r w:rsidRPr="004C4F6B">
        <w:rPr>
          <w:rFonts w:ascii="Times New Roman" w:hAnsi="Times New Roman"/>
          <w:sz w:val="28"/>
          <w:szCs w:val="28"/>
        </w:rPr>
        <w:t>Asset diversification does not have a significant impact on the financial Nigerian banks.</w:t>
      </w:r>
    </w:p>
    <w:p w:rsidR="00D72087" w:rsidRDefault="00D72087" w:rsidP="004C4F6B">
      <w:pPr>
        <w:jc w:val="both"/>
        <w:rPr>
          <w:rFonts w:ascii="Times New Roman" w:hAnsi="Times New Roman"/>
          <w:b/>
          <w:bCs/>
          <w:sz w:val="28"/>
          <w:szCs w:val="28"/>
        </w:rPr>
      </w:pPr>
    </w:p>
    <w:p w:rsidR="00D72087" w:rsidRDefault="00D72087" w:rsidP="004C4F6B">
      <w:pPr>
        <w:jc w:val="both"/>
        <w:rPr>
          <w:rFonts w:ascii="Times New Roman" w:hAnsi="Times New Roman"/>
          <w:b/>
          <w:bCs/>
          <w:sz w:val="28"/>
          <w:szCs w:val="28"/>
        </w:rPr>
      </w:pPr>
    </w:p>
    <w:p w:rsidR="004C4F6B" w:rsidRPr="004C4F6B" w:rsidRDefault="004C4F6B" w:rsidP="004C4F6B">
      <w:pPr>
        <w:jc w:val="both"/>
        <w:rPr>
          <w:rFonts w:ascii="Times New Roman" w:hAnsi="Times New Roman"/>
          <w:b/>
          <w:bCs/>
          <w:sz w:val="28"/>
          <w:szCs w:val="28"/>
        </w:rPr>
      </w:pPr>
      <w:r w:rsidRPr="004C4F6B">
        <w:rPr>
          <w:rFonts w:ascii="Times New Roman" w:hAnsi="Times New Roman"/>
          <w:b/>
          <w:bCs/>
          <w:sz w:val="28"/>
          <w:szCs w:val="28"/>
        </w:rPr>
        <w:lastRenderedPageBreak/>
        <w:t>1.6 SIGNIFICANCE OF THE STUDY</w:t>
      </w:r>
    </w:p>
    <w:p w:rsidR="004C4F6B" w:rsidRPr="004C4F6B" w:rsidRDefault="004C4F6B" w:rsidP="003401FF">
      <w:pPr>
        <w:ind w:firstLine="720"/>
        <w:jc w:val="both"/>
        <w:rPr>
          <w:rFonts w:ascii="Times New Roman" w:hAnsi="Times New Roman"/>
          <w:sz w:val="28"/>
          <w:szCs w:val="28"/>
        </w:rPr>
      </w:pPr>
      <w:r w:rsidRPr="004C4F6B">
        <w:rPr>
          <w:rFonts w:ascii="Times New Roman" w:hAnsi="Times New Roman"/>
          <w:sz w:val="28"/>
          <w:szCs w:val="28"/>
        </w:rPr>
        <w:t>The significance of the study is to examine the assets portfolio management and its impact on profitability level in first bank in order to determine how First bank can enhance their portfolio management and the level of profit earning capacity knowing fully well of the unavailable conflict between necessary liquidity and desired profitability.</w:t>
      </w:r>
    </w:p>
    <w:p w:rsidR="000C251F" w:rsidRPr="004C4F6B" w:rsidRDefault="004C4F6B" w:rsidP="004C4F6B">
      <w:pPr>
        <w:jc w:val="both"/>
        <w:rPr>
          <w:rFonts w:ascii="Times New Roman" w:hAnsi="Times New Roman"/>
          <w:sz w:val="28"/>
          <w:szCs w:val="28"/>
        </w:rPr>
      </w:pPr>
      <w:r w:rsidRPr="004C4F6B">
        <w:rPr>
          <w:rFonts w:ascii="Times New Roman" w:hAnsi="Times New Roman"/>
          <w:sz w:val="28"/>
          <w:szCs w:val="28"/>
        </w:rPr>
        <w:t>It will also be helpful to proprieties of other business for the efficient operation of portfolio management on profitability level.</w:t>
      </w:r>
    </w:p>
    <w:p w:rsidR="00736D85" w:rsidRPr="005F1B54" w:rsidRDefault="005F1B54" w:rsidP="000C251F">
      <w:pPr>
        <w:jc w:val="both"/>
        <w:rPr>
          <w:rFonts w:ascii="Times New Roman" w:hAnsi="Times New Roman"/>
          <w:b/>
          <w:bCs/>
          <w:sz w:val="28"/>
          <w:szCs w:val="28"/>
        </w:rPr>
      </w:pPr>
      <w:r w:rsidRPr="005F1B54">
        <w:rPr>
          <w:rFonts w:ascii="Times New Roman" w:hAnsi="Times New Roman"/>
          <w:b/>
          <w:bCs/>
          <w:sz w:val="28"/>
          <w:szCs w:val="28"/>
        </w:rPr>
        <w:t>1.7 SCOPE AND LIMITATION OF THE STUDY</w:t>
      </w:r>
    </w:p>
    <w:p w:rsidR="00924093" w:rsidRDefault="005F1B54" w:rsidP="000C251F">
      <w:pPr>
        <w:ind w:firstLine="720"/>
        <w:jc w:val="both"/>
        <w:rPr>
          <w:rFonts w:ascii="Times New Roman" w:hAnsi="Times New Roman"/>
          <w:sz w:val="28"/>
          <w:szCs w:val="28"/>
        </w:rPr>
      </w:pPr>
      <w:r w:rsidRPr="005F1B54">
        <w:rPr>
          <w:rFonts w:ascii="Times New Roman" w:hAnsi="Times New Roman"/>
          <w:sz w:val="28"/>
          <w:szCs w:val="28"/>
        </w:rPr>
        <w:t>The topic of this project will not exceed main portfolio management on profitability growth in a deposit money bank realize profit and how they manage</w:t>
      </w:r>
      <w:r w:rsidR="00A42922" w:rsidRPr="005F1B54">
        <w:rPr>
          <w:rFonts w:ascii="Times New Roman" w:hAnsi="Times New Roman"/>
          <w:sz w:val="28"/>
          <w:szCs w:val="28"/>
        </w:rPr>
        <w:t xml:space="preserve"> </w:t>
      </w:r>
      <w:r w:rsidR="00924093">
        <w:rPr>
          <w:rFonts w:ascii="Times New Roman" w:hAnsi="Times New Roman"/>
          <w:sz w:val="28"/>
          <w:szCs w:val="28"/>
        </w:rPr>
        <w:t xml:space="preserve">it </w:t>
      </w:r>
    </w:p>
    <w:p w:rsidR="00924093" w:rsidRDefault="005F1B54" w:rsidP="000C251F">
      <w:pPr>
        <w:ind w:firstLine="720"/>
        <w:jc w:val="both"/>
        <w:rPr>
          <w:rFonts w:ascii="Times New Roman" w:hAnsi="Times New Roman"/>
          <w:sz w:val="28"/>
          <w:szCs w:val="28"/>
        </w:rPr>
      </w:pPr>
      <w:r w:rsidRPr="005F1B54">
        <w:rPr>
          <w:rFonts w:ascii="Times New Roman" w:hAnsi="Times New Roman"/>
          <w:sz w:val="28"/>
          <w:szCs w:val="28"/>
        </w:rPr>
        <w:t>Portfolio management on profitability growth in a deposit money bank being a wide and very complex topic itself makes it very difficult to go for beyond a particular establishment and this why I will be very advisable to limit the scope of this research work to the first bank Nigeria plc.</w:t>
      </w:r>
      <w:r w:rsidR="00A42922" w:rsidRPr="005F1B54">
        <w:rPr>
          <w:rFonts w:ascii="Times New Roman" w:hAnsi="Times New Roman"/>
          <w:sz w:val="28"/>
          <w:szCs w:val="28"/>
        </w:rPr>
        <w:t xml:space="preserve"> </w:t>
      </w:r>
    </w:p>
    <w:p w:rsidR="00736D85" w:rsidRPr="005F1B54" w:rsidRDefault="005F1B54" w:rsidP="000C251F">
      <w:pPr>
        <w:ind w:firstLine="720"/>
        <w:jc w:val="both"/>
        <w:rPr>
          <w:rFonts w:ascii="Times New Roman" w:hAnsi="Times New Roman"/>
          <w:sz w:val="28"/>
          <w:szCs w:val="28"/>
        </w:rPr>
      </w:pPr>
      <w:r w:rsidRPr="005F1B54">
        <w:rPr>
          <w:rFonts w:ascii="Times New Roman" w:hAnsi="Times New Roman"/>
          <w:sz w:val="28"/>
          <w:szCs w:val="28"/>
        </w:rPr>
        <w:t>The general limitation is the time factor, considering the inherent difficult involved in coordinating research of this nature with other academic work.</w:t>
      </w:r>
    </w:p>
    <w:p w:rsidR="00736D85" w:rsidRPr="005F1B54" w:rsidRDefault="005F1B54" w:rsidP="000C251F">
      <w:pPr>
        <w:jc w:val="both"/>
        <w:rPr>
          <w:rFonts w:ascii="Times New Roman" w:hAnsi="Times New Roman"/>
          <w:b/>
          <w:bCs/>
          <w:sz w:val="28"/>
          <w:szCs w:val="28"/>
        </w:rPr>
      </w:pPr>
      <w:r w:rsidRPr="005F1B54">
        <w:rPr>
          <w:rFonts w:ascii="Times New Roman" w:hAnsi="Times New Roman"/>
          <w:b/>
          <w:bCs/>
          <w:sz w:val="28"/>
          <w:szCs w:val="28"/>
        </w:rPr>
        <w:t>1.8 DEFINITION OF TERMS</w:t>
      </w:r>
    </w:p>
    <w:p w:rsidR="00736D85" w:rsidRPr="005F1B54" w:rsidRDefault="005F1B54" w:rsidP="000C251F">
      <w:pPr>
        <w:jc w:val="both"/>
        <w:rPr>
          <w:rFonts w:ascii="Times New Roman" w:hAnsi="Times New Roman"/>
          <w:sz w:val="28"/>
          <w:szCs w:val="28"/>
        </w:rPr>
      </w:pPr>
      <w:r w:rsidRPr="005F1B54">
        <w:rPr>
          <w:rFonts w:ascii="Times New Roman" w:hAnsi="Times New Roman"/>
          <w:sz w:val="28"/>
          <w:szCs w:val="28"/>
        </w:rPr>
        <w:t>The terms used frequently in this research work are as follows:</w:t>
      </w:r>
    </w:p>
    <w:p w:rsidR="00736D85" w:rsidRPr="005F1B54" w:rsidRDefault="005F1B54" w:rsidP="000C251F">
      <w:pPr>
        <w:numPr>
          <w:ilvl w:val="0"/>
          <w:numId w:val="1"/>
        </w:numPr>
        <w:jc w:val="both"/>
        <w:rPr>
          <w:rFonts w:ascii="Times New Roman" w:hAnsi="Times New Roman"/>
          <w:sz w:val="28"/>
          <w:szCs w:val="28"/>
        </w:rPr>
      </w:pPr>
      <w:r w:rsidRPr="005F1B54">
        <w:rPr>
          <w:rFonts w:ascii="Times New Roman" w:hAnsi="Times New Roman"/>
          <w:sz w:val="28"/>
          <w:szCs w:val="28"/>
        </w:rPr>
        <w:t>Deposit money bank: A deposit money bank is an economic unit whose main goal is to maximize profit.</w:t>
      </w:r>
    </w:p>
    <w:p w:rsidR="00736D85" w:rsidRPr="005F1B54" w:rsidRDefault="005F1B54" w:rsidP="000C251F">
      <w:pPr>
        <w:numPr>
          <w:ilvl w:val="0"/>
          <w:numId w:val="1"/>
        </w:numPr>
        <w:jc w:val="both"/>
        <w:rPr>
          <w:rFonts w:ascii="Times New Roman" w:hAnsi="Times New Roman"/>
          <w:sz w:val="28"/>
          <w:szCs w:val="28"/>
        </w:rPr>
      </w:pPr>
      <w:r w:rsidRPr="005F1B54">
        <w:rPr>
          <w:rFonts w:ascii="Times New Roman" w:hAnsi="Times New Roman"/>
          <w:sz w:val="28"/>
          <w:szCs w:val="28"/>
        </w:rPr>
        <w:t>Management: Management is the act of managing.</w:t>
      </w:r>
    </w:p>
    <w:p w:rsidR="00736D85" w:rsidRPr="005F1B54" w:rsidRDefault="005F1B54" w:rsidP="000C251F">
      <w:pPr>
        <w:numPr>
          <w:ilvl w:val="0"/>
          <w:numId w:val="1"/>
        </w:numPr>
        <w:jc w:val="both"/>
        <w:rPr>
          <w:rFonts w:ascii="Times New Roman" w:hAnsi="Times New Roman"/>
          <w:sz w:val="28"/>
          <w:szCs w:val="28"/>
        </w:rPr>
      </w:pPr>
      <w:r w:rsidRPr="005F1B54">
        <w:rPr>
          <w:rFonts w:ascii="Times New Roman" w:hAnsi="Times New Roman"/>
          <w:sz w:val="28"/>
          <w:szCs w:val="28"/>
        </w:rPr>
        <w:t>Fund: Fund can be defined as a large stock or financial resources.</w:t>
      </w:r>
    </w:p>
    <w:p w:rsidR="00736D85" w:rsidRPr="005F1B54" w:rsidRDefault="005F1B54" w:rsidP="000C251F">
      <w:pPr>
        <w:numPr>
          <w:ilvl w:val="0"/>
          <w:numId w:val="1"/>
        </w:numPr>
        <w:jc w:val="both"/>
        <w:rPr>
          <w:rFonts w:ascii="Times New Roman" w:hAnsi="Times New Roman"/>
          <w:sz w:val="28"/>
          <w:szCs w:val="28"/>
        </w:rPr>
      </w:pPr>
      <w:r w:rsidRPr="005F1B54">
        <w:rPr>
          <w:rFonts w:ascii="Times New Roman" w:hAnsi="Times New Roman"/>
          <w:sz w:val="28"/>
          <w:szCs w:val="28"/>
        </w:rPr>
        <w:lastRenderedPageBreak/>
        <w:t>Profitability: It can be considered as the main motive of bank as its maximization ensure the survival and growth of the economic unit</w:t>
      </w:r>
    </w:p>
    <w:p w:rsidR="00736D85" w:rsidRPr="005F1B54" w:rsidRDefault="005F1B54" w:rsidP="000C251F">
      <w:pPr>
        <w:numPr>
          <w:ilvl w:val="0"/>
          <w:numId w:val="1"/>
        </w:numPr>
        <w:jc w:val="both"/>
        <w:rPr>
          <w:rFonts w:ascii="Times New Roman" w:hAnsi="Times New Roman"/>
          <w:sz w:val="28"/>
          <w:szCs w:val="28"/>
        </w:rPr>
      </w:pPr>
      <w:r w:rsidRPr="005F1B54">
        <w:rPr>
          <w:rFonts w:ascii="Times New Roman" w:hAnsi="Times New Roman"/>
          <w:sz w:val="28"/>
          <w:szCs w:val="28"/>
        </w:rPr>
        <w:t>Liquidity: Bank liquidity is the ability of a bank to be in a position to meet the demands of depositors and borrowers. Virtually all economic units need liquidity.</w:t>
      </w:r>
    </w:p>
    <w:p w:rsidR="00736D85" w:rsidRPr="005F1B54" w:rsidRDefault="005F1B54" w:rsidP="000C251F">
      <w:pPr>
        <w:numPr>
          <w:ilvl w:val="0"/>
          <w:numId w:val="1"/>
        </w:numPr>
        <w:jc w:val="both"/>
        <w:rPr>
          <w:rFonts w:ascii="Times New Roman" w:hAnsi="Times New Roman"/>
          <w:sz w:val="28"/>
          <w:szCs w:val="28"/>
        </w:rPr>
      </w:pPr>
      <w:r w:rsidRPr="005F1B54">
        <w:rPr>
          <w:rFonts w:ascii="Times New Roman" w:hAnsi="Times New Roman"/>
          <w:sz w:val="28"/>
          <w:szCs w:val="28"/>
        </w:rPr>
        <w:t xml:space="preserve">Portfolio: These are </w:t>
      </w:r>
      <w:proofErr w:type="spellStart"/>
      <w:r w:rsidRPr="005F1B54">
        <w:rPr>
          <w:rFonts w:ascii="Times New Roman" w:hAnsi="Times New Roman"/>
          <w:sz w:val="28"/>
          <w:szCs w:val="28"/>
        </w:rPr>
        <w:t>losts</w:t>
      </w:r>
      <w:proofErr w:type="spellEnd"/>
      <w:r w:rsidRPr="005F1B54">
        <w:rPr>
          <w:rFonts w:ascii="Times New Roman" w:hAnsi="Times New Roman"/>
          <w:sz w:val="28"/>
          <w:szCs w:val="28"/>
        </w:rPr>
        <w:t xml:space="preserve"> of securities and investment (stock, shares) owned by a bank.</w:t>
      </w:r>
    </w:p>
    <w:p w:rsidR="00736D85" w:rsidRPr="005F1B54" w:rsidRDefault="005F1B54" w:rsidP="000C251F">
      <w:pPr>
        <w:numPr>
          <w:ilvl w:val="0"/>
          <w:numId w:val="1"/>
        </w:numPr>
        <w:jc w:val="both"/>
        <w:rPr>
          <w:rFonts w:ascii="Times New Roman" w:hAnsi="Times New Roman"/>
          <w:sz w:val="28"/>
          <w:szCs w:val="28"/>
        </w:rPr>
      </w:pPr>
      <w:r w:rsidRPr="005F1B54">
        <w:rPr>
          <w:rFonts w:ascii="Times New Roman" w:hAnsi="Times New Roman"/>
          <w:sz w:val="28"/>
          <w:szCs w:val="28"/>
        </w:rPr>
        <w:t>Expatriate Banks: These are foreign owned banking institutions</w:t>
      </w:r>
    </w:p>
    <w:p w:rsidR="00736D85" w:rsidRPr="005F1B54" w:rsidRDefault="005F1B54" w:rsidP="000C251F">
      <w:pPr>
        <w:numPr>
          <w:ilvl w:val="0"/>
          <w:numId w:val="1"/>
        </w:numPr>
        <w:jc w:val="both"/>
        <w:rPr>
          <w:rFonts w:ascii="Times New Roman" w:hAnsi="Times New Roman"/>
          <w:sz w:val="28"/>
          <w:szCs w:val="28"/>
        </w:rPr>
      </w:pPr>
      <w:r w:rsidRPr="005F1B54">
        <w:rPr>
          <w:rFonts w:ascii="Times New Roman" w:hAnsi="Times New Roman"/>
          <w:sz w:val="28"/>
          <w:szCs w:val="28"/>
        </w:rPr>
        <w:t>Indigenous Banks: These are locally owned banking institution</w:t>
      </w:r>
    </w:p>
    <w:p w:rsidR="00736D85" w:rsidRPr="005F1B54" w:rsidRDefault="005F1B54" w:rsidP="000C251F">
      <w:pPr>
        <w:numPr>
          <w:ilvl w:val="0"/>
          <w:numId w:val="1"/>
        </w:numPr>
        <w:jc w:val="both"/>
        <w:rPr>
          <w:rFonts w:ascii="Times New Roman" w:hAnsi="Times New Roman"/>
          <w:sz w:val="28"/>
          <w:szCs w:val="28"/>
        </w:rPr>
      </w:pPr>
      <w:r w:rsidRPr="005F1B54">
        <w:rPr>
          <w:rFonts w:ascii="Times New Roman" w:hAnsi="Times New Roman"/>
          <w:sz w:val="28"/>
          <w:szCs w:val="28"/>
        </w:rPr>
        <w:t>Demand Deposit: These are money saved by customers of a bank subjected to recollection on demand.</w:t>
      </w:r>
    </w:p>
    <w:p w:rsidR="00736D85" w:rsidRPr="005F1B54" w:rsidRDefault="005F1B54" w:rsidP="000C251F">
      <w:pPr>
        <w:numPr>
          <w:ilvl w:val="0"/>
          <w:numId w:val="1"/>
        </w:numPr>
        <w:jc w:val="both"/>
        <w:rPr>
          <w:rFonts w:ascii="Times New Roman" w:hAnsi="Times New Roman"/>
          <w:sz w:val="28"/>
          <w:szCs w:val="28"/>
        </w:rPr>
      </w:pPr>
      <w:r w:rsidRPr="005F1B54">
        <w:rPr>
          <w:rFonts w:ascii="Times New Roman" w:hAnsi="Times New Roman"/>
          <w:sz w:val="28"/>
          <w:szCs w:val="28"/>
        </w:rPr>
        <w:t>Asset: is like property owned by a person for a business purpose or investment.</w:t>
      </w:r>
    </w:p>
    <w:p w:rsidR="00736D85" w:rsidRPr="005F1B54" w:rsidRDefault="005F1B54" w:rsidP="000C251F">
      <w:pPr>
        <w:numPr>
          <w:ilvl w:val="0"/>
          <w:numId w:val="1"/>
        </w:numPr>
        <w:jc w:val="both"/>
        <w:rPr>
          <w:rFonts w:ascii="Times New Roman" w:hAnsi="Times New Roman"/>
          <w:sz w:val="28"/>
          <w:szCs w:val="28"/>
        </w:rPr>
      </w:pPr>
      <w:r w:rsidRPr="005F1B54">
        <w:rPr>
          <w:rFonts w:ascii="Times New Roman" w:hAnsi="Times New Roman"/>
          <w:sz w:val="28"/>
          <w:szCs w:val="28"/>
        </w:rPr>
        <w:t>Solvency: Its often used as a synonym for liquidity it is the ability of bank to meet its day-to-day obligations to deposits and credit customers, solvency is the ability of the bank to meets its long terms obligation</w:t>
      </w:r>
    </w:p>
    <w:p w:rsidR="00736D85" w:rsidRPr="005F1B54" w:rsidRDefault="005F1B54" w:rsidP="000C251F">
      <w:pPr>
        <w:numPr>
          <w:ilvl w:val="0"/>
          <w:numId w:val="1"/>
        </w:numPr>
        <w:jc w:val="both"/>
        <w:rPr>
          <w:rFonts w:ascii="Times New Roman" w:hAnsi="Times New Roman"/>
          <w:sz w:val="28"/>
          <w:szCs w:val="28"/>
        </w:rPr>
      </w:pPr>
      <w:r w:rsidRPr="005F1B54">
        <w:rPr>
          <w:rFonts w:ascii="Times New Roman" w:hAnsi="Times New Roman"/>
          <w:sz w:val="28"/>
          <w:szCs w:val="28"/>
        </w:rPr>
        <w:t>Treasury bill: Is a short medium of instrument for government to issue capital to meet economic need.</w:t>
      </w:r>
    </w:p>
    <w:p w:rsidR="00736D85" w:rsidRPr="005F1B54" w:rsidRDefault="005F1B54" w:rsidP="000C251F">
      <w:pPr>
        <w:jc w:val="both"/>
        <w:rPr>
          <w:rFonts w:ascii="Times New Roman" w:hAnsi="Times New Roman"/>
          <w:b/>
          <w:bCs/>
          <w:sz w:val="28"/>
          <w:szCs w:val="28"/>
        </w:rPr>
      </w:pPr>
      <w:r w:rsidRPr="005F1B54">
        <w:rPr>
          <w:rFonts w:ascii="Times New Roman" w:hAnsi="Times New Roman"/>
          <w:b/>
          <w:bCs/>
          <w:sz w:val="28"/>
          <w:szCs w:val="28"/>
        </w:rPr>
        <w:t>1.9 ORGANIZATION OF THE STUDY</w:t>
      </w:r>
    </w:p>
    <w:p w:rsidR="00736D85" w:rsidRPr="005F1B54" w:rsidRDefault="005F1B54" w:rsidP="000C251F">
      <w:pPr>
        <w:jc w:val="both"/>
        <w:rPr>
          <w:rFonts w:ascii="Times New Roman" w:hAnsi="Times New Roman"/>
          <w:sz w:val="28"/>
          <w:szCs w:val="28"/>
        </w:rPr>
      </w:pPr>
      <w:r w:rsidRPr="005F1B54">
        <w:rPr>
          <w:rFonts w:ascii="Times New Roman" w:hAnsi="Times New Roman"/>
          <w:sz w:val="28"/>
          <w:szCs w:val="28"/>
        </w:rPr>
        <w:t>The organization of the study is based on how the research work is to be done.</w:t>
      </w:r>
    </w:p>
    <w:p w:rsidR="00736D85" w:rsidRPr="005F1B54" w:rsidRDefault="005F1B54" w:rsidP="000C251F">
      <w:pPr>
        <w:jc w:val="both"/>
        <w:rPr>
          <w:rFonts w:ascii="Times New Roman" w:hAnsi="Times New Roman"/>
          <w:sz w:val="28"/>
          <w:szCs w:val="28"/>
        </w:rPr>
      </w:pPr>
      <w:r w:rsidRPr="005F1B54">
        <w:rPr>
          <w:rFonts w:ascii="Times New Roman" w:hAnsi="Times New Roman"/>
          <w:sz w:val="28"/>
          <w:szCs w:val="28"/>
        </w:rPr>
        <w:t>This portion spells out the chapters of the research work.</w:t>
      </w:r>
    </w:p>
    <w:p w:rsidR="00736D85" w:rsidRPr="005F1B54" w:rsidRDefault="005F1B54" w:rsidP="000C251F">
      <w:pPr>
        <w:jc w:val="both"/>
        <w:rPr>
          <w:rFonts w:ascii="Times New Roman" w:hAnsi="Times New Roman"/>
          <w:sz w:val="28"/>
          <w:szCs w:val="28"/>
        </w:rPr>
      </w:pPr>
      <w:r w:rsidRPr="005F1B54">
        <w:rPr>
          <w:rFonts w:ascii="Times New Roman" w:hAnsi="Times New Roman"/>
          <w:sz w:val="28"/>
          <w:szCs w:val="28"/>
        </w:rPr>
        <w:t xml:space="preserve">Chapter one </w:t>
      </w:r>
      <w:proofErr w:type="gramStart"/>
      <w:r w:rsidRPr="005F1B54">
        <w:rPr>
          <w:rFonts w:ascii="Times New Roman" w:hAnsi="Times New Roman"/>
          <w:sz w:val="28"/>
          <w:szCs w:val="28"/>
        </w:rPr>
        <w:t>contain</w:t>
      </w:r>
      <w:proofErr w:type="gramEnd"/>
      <w:r w:rsidRPr="005F1B54">
        <w:rPr>
          <w:rFonts w:ascii="Times New Roman" w:hAnsi="Times New Roman"/>
          <w:sz w:val="28"/>
          <w:szCs w:val="28"/>
        </w:rPr>
        <w:t xml:space="preserve"> the background to the study, statement of the research question, objective of the study, significant of the study, scope and limitation of the study, definition of term and organization of the study.</w:t>
      </w:r>
    </w:p>
    <w:p w:rsidR="000C251F" w:rsidRPr="005F1B54" w:rsidRDefault="005F1B54" w:rsidP="000C251F">
      <w:pPr>
        <w:jc w:val="both"/>
        <w:rPr>
          <w:rFonts w:ascii="Times New Roman" w:hAnsi="Times New Roman"/>
          <w:sz w:val="28"/>
          <w:szCs w:val="28"/>
        </w:rPr>
      </w:pPr>
      <w:r w:rsidRPr="005F1B54">
        <w:rPr>
          <w:rFonts w:ascii="Times New Roman" w:hAnsi="Times New Roman"/>
          <w:sz w:val="28"/>
          <w:szCs w:val="28"/>
        </w:rPr>
        <w:lastRenderedPageBreak/>
        <w:t>Chapter two treats theoretical frame work literature review.</w:t>
      </w:r>
    </w:p>
    <w:p w:rsidR="00736D85" w:rsidRPr="005F1B54" w:rsidRDefault="005F1B54" w:rsidP="000C251F">
      <w:pPr>
        <w:jc w:val="both"/>
        <w:rPr>
          <w:rFonts w:ascii="Times New Roman" w:hAnsi="Times New Roman"/>
          <w:sz w:val="28"/>
          <w:szCs w:val="28"/>
        </w:rPr>
      </w:pPr>
      <w:r w:rsidRPr="005F1B54">
        <w:rPr>
          <w:rFonts w:ascii="Times New Roman" w:hAnsi="Times New Roman"/>
          <w:sz w:val="28"/>
          <w:szCs w:val="28"/>
        </w:rPr>
        <w:t>Chapter three deals with research methodology, determination of population, sample size, data collection, data analysis, limitations to the methodology and sources of data.</w:t>
      </w:r>
    </w:p>
    <w:p w:rsidR="00736D85" w:rsidRPr="005F1B54" w:rsidRDefault="005F1B54" w:rsidP="000C251F">
      <w:pPr>
        <w:jc w:val="both"/>
        <w:rPr>
          <w:rFonts w:ascii="Times New Roman" w:hAnsi="Times New Roman"/>
          <w:sz w:val="28"/>
          <w:szCs w:val="28"/>
        </w:rPr>
      </w:pPr>
      <w:r w:rsidRPr="005F1B54">
        <w:rPr>
          <w:rFonts w:ascii="Times New Roman" w:hAnsi="Times New Roman"/>
          <w:sz w:val="28"/>
          <w:szCs w:val="28"/>
        </w:rPr>
        <w:t>Chapter four deals with the data presentation, analysis, and interpretation.</w:t>
      </w:r>
    </w:p>
    <w:p w:rsidR="00736D85" w:rsidRPr="005F1B54" w:rsidRDefault="005F1B54" w:rsidP="000C251F">
      <w:pPr>
        <w:jc w:val="both"/>
        <w:rPr>
          <w:rFonts w:ascii="Times New Roman" w:hAnsi="Times New Roman"/>
          <w:sz w:val="28"/>
          <w:szCs w:val="28"/>
        </w:rPr>
      </w:pPr>
      <w:r w:rsidRPr="005F1B54">
        <w:rPr>
          <w:rFonts w:ascii="Times New Roman" w:hAnsi="Times New Roman"/>
          <w:sz w:val="28"/>
          <w:szCs w:val="28"/>
        </w:rPr>
        <w:t>Chapter five finally discusses the summary, conclusion and recommendations.</w:t>
      </w:r>
    </w:p>
    <w:p w:rsidR="00A42922" w:rsidRPr="005F1B54" w:rsidRDefault="00A42922" w:rsidP="000C251F">
      <w:pPr>
        <w:jc w:val="both"/>
        <w:rPr>
          <w:rFonts w:ascii="Times New Roman" w:hAnsi="Times New Roman"/>
          <w:sz w:val="28"/>
          <w:szCs w:val="28"/>
        </w:rPr>
      </w:pPr>
    </w:p>
    <w:p w:rsidR="00A42922" w:rsidRPr="005F1B54" w:rsidRDefault="00A42922" w:rsidP="000C251F">
      <w:pPr>
        <w:jc w:val="both"/>
        <w:rPr>
          <w:rFonts w:ascii="Times New Roman" w:hAnsi="Times New Roman"/>
          <w:sz w:val="28"/>
          <w:szCs w:val="28"/>
        </w:rPr>
      </w:pPr>
    </w:p>
    <w:p w:rsidR="00A42922" w:rsidRPr="005F1B54" w:rsidRDefault="00A42922" w:rsidP="000C251F">
      <w:pPr>
        <w:jc w:val="both"/>
        <w:rPr>
          <w:rFonts w:ascii="Times New Roman" w:hAnsi="Times New Roman"/>
          <w:sz w:val="28"/>
          <w:szCs w:val="28"/>
        </w:rPr>
      </w:pPr>
    </w:p>
    <w:p w:rsidR="00A42922" w:rsidRPr="005F1B54" w:rsidRDefault="00A42922" w:rsidP="000C251F">
      <w:pPr>
        <w:jc w:val="both"/>
        <w:rPr>
          <w:rFonts w:ascii="Times New Roman" w:hAnsi="Times New Roman"/>
          <w:sz w:val="28"/>
          <w:szCs w:val="28"/>
        </w:rPr>
      </w:pPr>
    </w:p>
    <w:p w:rsidR="00A42922" w:rsidRPr="005F1B54" w:rsidRDefault="00A42922" w:rsidP="000C251F">
      <w:pPr>
        <w:jc w:val="both"/>
        <w:rPr>
          <w:rFonts w:ascii="Times New Roman" w:hAnsi="Times New Roman"/>
          <w:sz w:val="28"/>
          <w:szCs w:val="28"/>
        </w:rPr>
      </w:pPr>
    </w:p>
    <w:p w:rsidR="00A42922" w:rsidRDefault="00A42922" w:rsidP="000C251F">
      <w:pPr>
        <w:jc w:val="both"/>
        <w:rPr>
          <w:rFonts w:ascii="Times New Roman" w:hAnsi="Times New Roman"/>
          <w:sz w:val="28"/>
          <w:szCs w:val="28"/>
        </w:rPr>
      </w:pPr>
    </w:p>
    <w:p w:rsidR="003401FF" w:rsidRDefault="003401FF" w:rsidP="000C251F">
      <w:pPr>
        <w:jc w:val="both"/>
        <w:rPr>
          <w:rFonts w:ascii="Times New Roman" w:hAnsi="Times New Roman"/>
          <w:sz w:val="28"/>
          <w:szCs w:val="28"/>
        </w:rPr>
      </w:pPr>
    </w:p>
    <w:p w:rsidR="003401FF" w:rsidRDefault="003401FF" w:rsidP="000C251F">
      <w:pPr>
        <w:jc w:val="both"/>
        <w:rPr>
          <w:rFonts w:ascii="Times New Roman" w:hAnsi="Times New Roman"/>
          <w:sz w:val="28"/>
          <w:szCs w:val="28"/>
        </w:rPr>
      </w:pPr>
    </w:p>
    <w:p w:rsidR="003401FF" w:rsidRDefault="003401FF" w:rsidP="000C251F">
      <w:pPr>
        <w:jc w:val="both"/>
        <w:rPr>
          <w:rFonts w:ascii="Times New Roman" w:hAnsi="Times New Roman"/>
          <w:sz w:val="28"/>
          <w:szCs w:val="28"/>
        </w:rPr>
      </w:pPr>
    </w:p>
    <w:p w:rsidR="003401FF" w:rsidRDefault="003401FF" w:rsidP="000C251F">
      <w:pPr>
        <w:jc w:val="both"/>
        <w:rPr>
          <w:rFonts w:ascii="Times New Roman" w:hAnsi="Times New Roman"/>
          <w:sz w:val="28"/>
          <w:szCs w:val="28"/>
        </w:rPr>
      </w:pPr>
    </w:p>
    <w:p w:rsidR="003401FF" w:rsidRDefault="003401FF" w:rsidP="000C251F">
      <w:pPr>
        <w:jc w:val="both"/>
        <w:rPr>
          <w:rFonts w:ascii="Times New Roman" w:hAnsi="Times New Roman"/>
          <w:sz w:val="28"/>
          <w:szCs w:val="28"/>
        </w:rPr>
      </w:pPr>
    </w:p>
    <w:p w:rsidR="003401FF" w:rsidRPr="005F1B54" w:rsidRDefault="003401FF" w:rsidP="000C251F">
      <w:pPr>
        <w:jc w:val="both"/>
        <w:rPr>
          <w:rFonts w:ascii="Times New Roman" w:hAnsi="Times New Roman"/>
          <w:sz w:val="28"/>
          <w:szCs w:val="28"/>
        </w:rPr>
      </w:pPr>
    </w:p>
    <w:p w:rsidR="00A42922" w:rsidRPr="005F1B54" w:rsidRDefault="00A42922" w:rsidP="000C251F">
      <w:pPr>
        <w:jc w:val="both"/>
        <w:rPr>
          <w:rFonts w:ascii="Times New Roman" w:hAnsi="Times New Roman"/>
          <w:sz w:val="28"/>
          <w:szCs w:val="28"/>
        </w:rPr>
      </w:pPr>
    </w:p>
    <w:p w:rsidR="00A42922" w:rsidRPr="005F1B54" w:rsidRDefault="00A42922" w:rsidP="000C251F">
      <w:pPr>
        <w:jc w:val="both"/>
        <w:rPr>
          <w:rFonts w:ascii="Times New Roman" w:hAnsi="Times New Roman"/>
          <w:sz w:val="28"/>
          <w:szCs w:val="28"/>
        </w:rPr>
      </w:pPr>
    </w:p>
    <w:p w:rsidR="00A42922" w:rsidRPr="005F1B54" w:rsidRDefault="00A42922" w:rsidP="000C251F">
      <w:pPr>
        <w:jc w:val="both"/>
        <w:rPr>
          <w:rFonts w:ascii="Times New Roman" w:hAnsi="Times New Roman"/>
          <w:sz w:val="28"/>
          <w:szCs w:val="28"/>
        </w:rPr>
      </w:pPr>
    </w:p>
    <w:p w:rsidR="00736D85" w:rsidRPr="005F1B54" w:rsidRDefault="005F1B54" w:rsidP="000C251F">
      <w:pPr>
        <w:jc w:val="center"/>
        <w:rPr>
          <w:rFonts w:ascii="Times New Roman" w:hAnsi="Times New Roman"/>
          <w:b/>
          <w:bCs/>
          <w:sz w:val="28"/>
          <w:szCs w:val="28"/>
        </w:rPr>
      </w:pPr>
      <w:r w:rsidRPr="005F1B54">
        <w:rPr>
          <w:rFonts w:ascii="Times New Roman" w:hAnsi="Times New Roman"/>
          <w:b/>
          <w:bCs/>
          <w:sz w:val="28"/>
          <w:szCs w:val="28"/>
        </w:rPr>
        <w:lastRenderedPageBreak/>
        <w:t>CHAPTER TWO</w:t>
      </w:r>
    </w:p>
    <w:p w:rsidR="00736D85" w:rsidRPr="005F1B54" w:rsidRDefault="005F1B54" w:rsidP="000C251F">
      <w:pPr>
        <w:jc w:val="both"/>
        <w:rPr>
          <w:rFonts w:ascii="Times New Roman" w:hAnsi="Times New Roman"/>
          <w:b/>
          <w:bCs/>
          <w:sz w:val="28"/>
          <w:szCs w:val="28"/>
        </w:rPr>
      </w:pPr>
      <w:r w:rsidRPr="005F1B54">
        <w:rPr>
          <w:rFonts w:ascii="Times New Roman" w:hAnsi="Times New Roman"/>
          <w:b/>
          <w:bCs/>
          <w:sz w:val="28"/>
          <w:szCs w:val="28"/>
        </w:rPr>
        <w:t>2.0 LITERATURE REVIEW</w:t>
      </w:r>
    </w:p>
    <w:p w:rsidR="00736D85" w:rsidRPr="005F1B54" w:rsidRDefault="005F1B54" w:rsidP="002F6EE4">
      <w:pPr>
        <w:ind w:firstLine="720"/>
        <w:jc w:val="both"/>
        <w:rPr>
          <w:rFonts w:ascii="Times New Roman" w:hAnsi="Times New Roman"/>
          <w:sz w:val="28"/>
          <w:szCs w:val="28"/>
        </w:rPr>
      </w:pPr>
      <w:r w:rsidRPr="005F1B54">
        <w:rPr>
          <w:rFonts w:ascii="Times New Roman" w:hAnsi="Times New Roman"/>
          <w:sz w:val="28"/>
          <w:szCs w:val="28"/>
        </w:rPr>
        <w:t xml:space="preserve">This study </w:t>
      </w:r>
      <w:r w:rsidR="00D72087" w:rsidRPr="005F1B54">
        <w:rPr>
          <w:rFonts w:ascii="Times New Roman" w:hAnsi="Times New Roman"/>
          <w:sz w:val="28"/>
          <w:szCs w:val="28"/>
        </w:rPr>
        <w:t>reviews</w:t>
      </w:r>
      <w:r w:rsidRPr="005F1B54">
        <w:rPr>
          <w:rFonts w:ascii="Times New Roman" w:hAnsi="Times New Roman"/>
          <w:sz w:val="28"/>
          <w:szCs w:val="28"/>
        </w:rPr>
        <w:t xml:space="preserve"> related literature on the relationship between liquidity management and Union Bank's profitability.</w:t>
      </w:r>
    </w:p>
    <w:p w:rsidR="00736D85" w:rsidRPr="005F1B54" w:rsidRDefault="005F1B54" w:rsidP="000C251F">
      <w:pPr>
        <w:jc w:val="both"/>
        <w:rPr>
          <w:rFonts w:ascii="Times New Roman" w:hAnsi="Times New Roman"/>
          <w:b/>
          <w:bCs/>
          <w:sz w:val="28"/>
          <w:szCs w:val="28"/>
        </w:rPr>
      </w:pPr>
      <w:r w:rsidRPr="005F1B54">
        <w:rPr>
          <w:rFonts w:ascii="Times New Roman" w:hAnsi="Times New Roman"/>
          <w:b/>
          <w:bCs/>
          <w:sz w:val="28"/>
          <w:szCs w:val="28"/>
        </w:rPr>
        <w:t xml:space="preserve">2.1 CONCEPTUAL </w:t>
      </w:r>
      <w:r w:rsidR="001B500A">
        <w:rPr>
          <w:rFonts w:ascii="Times New Roman" w:hAnsi="Times New Roman"/>
          <w:b/>
          <w:bCs/>
          <w:sz w:val="28"/>
          <w:szCs w:val="28"/>
        </w:rPr>
        <w:t>REVIEW</w:t>
      </w:r>
      <w:r w:rsidR="000A3254">
        <w:rPr>
          <w:rFonts w:ascii="Times New Roman" w:hAnsi="Times New Roman"/>
          <w:b/>
          <w:bCs/>
          <w:sz w:val="28"/>
          <w:szCs w:val="28"/>
        </w:rPr>
        <w:t xml:space="preserve">  </w:t>
      </w:r>
    </w:p>
    <w:p w:rsidR="00736D85" w:rsidRPr="005F1B54" w:rsidRDefault="005F1B54" w:rsidP="000C251F">
      <w:pPr>
        <w:ind w:firstLine="720"/>
        <w:jc w:val="both"/>
        <w:rPr>
          <w:rFonts w:ascii="Times New Roman" w:hAnsi="Times New Roman"/>
          <w:sz w:val="28"/>
          <w:szCs w:val="28"/>
        </w:rPr>
      </w:pPr>
      <w:r w:rsidRPr="005F1B54">
        <w:rPr>
          <w:rFonts w:ascii="Times New Roman" w:hAnsi="Times New Roman"/>
          <w:sz w:val="28"/>
          <w:szCs w:val="28"/>
        </w:rPr>
        <w:t>Amarachukwu (2003) discusses the meaning and importance of</w:t>
      </w:r>
      <w:r w:rsidR="00A42922" w:rsidRPr="005F1B54">
        <w:rPr>
          <w:rFonts w:ascii="Times New Roman" w:hAnsi="Times New Roman"/>
          <w:sz w:val="28"/>
          <w:szCs w:val="28"/>
        </w:rPr>
        <w:t xml:space="preserve"> </w:t>
      </w:r>
      <w:r w:rsidRPr="005F1B54">
        <w:rPr>
          <w:rFonts w:ascii="Times New Roman" w:hAnsi="Times New Roman"/>
          <w:b/>
          <w:bCs/>
          <w:sz w:val="28"/>
          <w:szCs w:val="28"/>
        </w:rPr>
        <w:t>PORTFOLIO MANAGEMENT ON PROFITABILITY</w:t>
      </w:r>
      <w:r w:rsidRPr="005F1B54">
        <w:rPr>
          <w:rFonts w:ascii="Times New Roman" w:hAnsi="Times New Roman"/>
          <w:sz w:val="28"/>
          <w:szCs w:val="28"/>
        </w:rPr>
        <w:t xml:space="preserve"> to Nigerian banks overview of Nigerian financial system the role of Union Banks in the economy the concept of liquidity the concept of profitability the relationship between liquidity profitability. The impact of liquidity and working capital on the profitability and performance of quoted organization.</w:t>
      </w:r>
    </w:p>
    <w:p w:rsidR="00736D85" w:rsidRPr="005F1B54" w:rsidRDefault="005F1B54" w:rsidP="000C251F">
      <w:pPr>
        <w:jc w:val="both"/>
        <w:rPr>
          <w:rFonts w:ascii="Times New Roman" w:hAnsi="Times New Roman"/>
          <w:b/>
          <w:bCs/>
          <w:sz w:val="28"/>
          <w:szCs w:val="28"/>
        </w:rPr>
      </w:pPr>
      <w:r w:rsidRPr="005F1B54">
        <w:rPr>
          <w:rFonts w:ascii="Times New Roman" w:hAnsi="Times New Roman"/>
          <w:b/>
          <w:bCs/>
          <w:sz w:val="28"/>
          <w:szCs w:val="28"/>
        </w:rPr>
        <w:t>CONCEPT OF ASSET PORTFOLIO MANAGEMENT</w:t>
      </w:r>
    </w:p>
    <w:p w:rsidR="000C251F" w:rsidRDefault="005F1B54" w:rsidP="000C251F">
      <w:pPr>
        <w:ind w:firstLine="720"/>
        <w:jc w:val="both"/>
        <w:rPr>
          <w:rFonts w:ascii="Times New Roman" w:hAnsi="Times New Roman"/>
          <w:sz w:val="28"/>
          <w:szCs w:val="28"/>
        </w:rPr>
      </w:pPr>
      <w:r w:rsidRPr="005F1B54">
        <w:rPr>
          <w:rFonts w:ascii="Times New Roman" w:hAnsi="Times New Roman"/>
          <w:sz w:val="28"/>
          <w:szCs w:val="28"/>
        </w:rPr>
        <w:t>The dictionary of accounting defines portfolio as the collection of different securities or other assets held by an individual or an institution which can be evaluated interns of their combined risk and return, this risk of a portfolio deals not depend on any risk or security bills also on the relationship among the securities.</w:t>
      </w:r>
      <w:r w:rsidR="000C251F">
        <w:rPr>
          <w:rFonts w:ascii="Times New Roman" w:hAnsi="Times New Roman"/>
          <w:sz w:val="28"/>
          <w:szCs w:val="28"/>
        </w:rPr>
        <w:t xml:space="preserve"> </w:t>
      </w:r>
    </w:p>
    <w:p w:rsidR="00736D85" w:rsidRPr="005F1B54" w:rsidRDefault="005F1B54" w:rsidP="000C251F">
      <w:pPr>
        <w:ind w:firstLine="720"/>
        <w:jc w:val="both"/>
        <w:rPr>
          <w:rFonts w:ascii="Times New Roman" w:hAnsi="Times New Roman"/>
          <w:sz w:val="28"/>
          <w:szCs w:val="28"/>
        </w:rPr>
      </w:pPr>
      <w:r w:rsidRPr="005F1B54">
        <w:rPr>
          <w:rFonts w:ascii="Times New Roman" w:hAnsi="Times New Roman"/>
          <w:sz w:val="28"/>
          <w:szCs w:val="28"/>
        </w:rPr>
        <w:t>For a proper understanding of the frame work upon which this study is based, it is inevitable to highlight it.</w:t>
      </w:r>
    </w:p>
    <w:p w:rsidR="00736D85" w:rsidRPr="005F1B54" w:rsidRDefault="005F1B54" w:rsidP="000C251F">
      <w:pPr>
        <w:ind w:firstLine="720"/>
        <w:jc w:val="both"/>
        <w:rPr>
          <w:rFonts w:ascii="Times New Roman" w:hAnsi="Times New Roman"/>
          <w:sz w:val="28"/>
          <w:szCs w:val="28"/>
        </w:rPr>
      </w:pPr>
      <w:r w:rsidRPr="005F1B54">
        <w:rPr>
          <w:rFonts w:ascii="Times New Roman" w:hAnsi="Times New Roman"/>
          <w:sz w:val="28"/>
          <w:szCs w:val="28"/>
        </w:rPr>
        <w:t xml:space="preserve">The contribution made by earlier writer on portfolio management foremost. among these is the work of Professor Harry </w:t>
      </w:r>
      <w:proofErr w:type="spellStart"/>
      <w:r w:rsidRPr="005F1B54">
        <w:rPr>
          <w:rFonts w:ascii="Times New Roman" w:hAnsi="Times New Roman"/>
          <w:sz w:val="28"/>
          <w:szCs w:val="28"/>
        </w:rPr>
        <w:t>Mackowitz</w:t>
      </w:r>
      <w:proofErr w:type="spellEnd"/>
      <w:r w:rsidRPr="005F1B54">
        <w:rPr>
          <w:rFonts w:ascii="Times New Roman" w:hAnsi="Times New Roman"/>
          <w:sz w:val="28"/>
          <w:szCs w:val="28"/>
        </w:rPr>
        <w:t xml:space="preserve"> (the portfolio management in journal of finance (1952) and portfolio section efficient diversification of investment (1959).</w:t>
      </w:r>
    </w:p>
    <w:p w:rsidR="00736D85" w:rsidRPr="005F1B54" w:rsidRDefault="005F1B54" w:rsidP="000C251F">
      <w:pPr>
        <w:jc w:val="both"/>
        <w:rPr>
          <w:rFonts w:ascii="Times New Roman" w:hAnsi="Times New Roman"/>
          <w:sz w:val="28"/>
          <w:szCs w:val="28"/>
        </w:rPr>
      </w:pPr>
      <w:r w:rsidRPr="005F1B54">
        <w:rPr>
          <w:rFonts w:ascii="Times New Roman" w:hAnsi="Times New Roman"/>
          <w:sz w:val="28"/>
          <w:szCs w:val="28"/>
        </w:rPr>
        <w:t xml:space="preserve">His assertions were that the </w:t>
      </w:r>
      <w:r w:rsidR="001B500A" w:rsidRPr="005F1B54">
        <w:rPr>
          <w:rFonts w:ascii="Times New Roman" w:hAnsi="Times New Roman"/>
          <w:sz w:val="28"/>
          <w:szCs w:val="28"/>
        </w:rPr>
        <w:t>possess</w:t>
      </w:r>
      <w:r w:rsidRPr="005F1B54">
        <w:rPr>
          <w:rFonts w:ascii="Times New Roman" w:hAnsi="Times New Roman"/>
          <w:sz w:val="28"/>
          <w:szCs w:val="28"/>
        </w:rPr>
        <w:t xml:space="preserve"> of portfolio selection could be of </w:t>
      </w:r>
      <w:proofErr w:type="gramStart"/>
      <w:r w:rsidRPr="005F1B54">
        <w:rPr>
          <w:rFonts w:ascii="Times New Roman" w:hAnsi="Times New Roman"/>
          <w:sz w:val="28"/>
          <w:szCs w:val="28"/>
        </w:rPr>
        <w:t>two fold</w:t>
      </w:r>
      <w:proofErr w:type="gramEnd"/>
      <w:r w:rsidRPr="005F1B54">
        <w:rPr>
          <w:rFonts w:ascii="Times New Roman" w:hAnsi="Times New Roman"/>
          <w:sz w:val="28"/>
          <w:szCs w:val="28"/>
        </w:rPr>
        <w:t>.</w:t>
      </w:r>
    </w:p>
    <w:p w:rsidR="00736D85" w:rsidRDefault="005F1B54" w:rsidP="000C251F">
      <w:pPr>
        <w:jc w:val="both"/>
        <w:rPr>
          <w:rFonts w:ascii="Times New Roman" w:hAnsi="Times New Roman"/>
          <w:sz w:val="28"/>
          <w:szCs w:val="28"/>
        </w:rPr>
      </w:pPr>
      <w:r w:rsidRPr="005F1B54">
        <w:rPr>
          <w:rFonts w:ascii="Times New Roman" w:hAnsi="Times New Roman"/>
          <w:sz w:val="28"/>
          <w:szCs w:val="28"/>
        </w:rPr>
        <w:lastRenderedPageBreak/>
        <w:t>Starting with their observation and of experience that end with belief about the performance that end with the choice of portfolio.</w:t>
      </w:r>
      <w:r w:rsidR="000C251F">
        <w:rPr>
          <w:rFonts w:ascii="Times New Roman" w:hAnsi="Times New Roman"/>
          <w:sz w:val="28"/>
          <w:szCs w:val="28"/>
        </w:rPr>
        <w:t xml:space="preserve"> </w:t>
      </w:r>
      <w:r w:rsidRPr="005F1B54">
        <w:rPr>
          <w:rFonts w:ascii="Times New Roman" w:hAnsi="Times New Roman"/>
          <w:sz w:val="28"/>
          <w:szCs w:val="28"/>
        </w:rPr>
        <w:t xml:space="preserve">In general, </w:t>
      </w:r>
      <w:proofErr w:type="spellStart"/>
      <w:r w:rsidRPr="005F1B54">
        <w:rPr>
          <w:rFonts w:ascii="Times New Roman" w:hAnsi="Times New Roman"/>
          <w:sz w:val="28"/>
          <w:szCs w:val="28"/>
        </w:rPr>
        <w:t>Mackowitz</w:t>
      </w:r>
      <w:proofErr w:type="spellEnd"/>
      <w:r w:rsidRPr="005F1B54">
        <w:rPr>
          <w:rFonts w:ascii="Times New Roman" w:hAnsi="Times New Roman"/>
          <w:sz w:val="28"/>
          <w:szCs w:val="28"/>
        </w:rPr>
        <w:t xml:space="preserve"> and Adesola (1955) identify here factors that determine the efficiency of portfolio selection theory. These are:</w:t>
      </w:r>
    </w:p>
    <w:p w:rsidR="00736D85" w:rsidRPr="005F1B54" w:rsidRDefault="005F1B54" w:rsidP="000C251F">
      <w:pPr>
        <w:numPr>
          <w:ilvl w:val="0"/>
          <w:numId w:val="5"/>
        </w:numPr>
        <w:jc w:val="both"/>
        <w:rPr>
          <w:rFonts w:ascii="Times New Roman" w:hAnsi="Times New Roman"/>
          <w:sz w:val="28"/>
          <w:szCs w:val="28"/>
        </w:rPr>
      </w:pPr>
      <w:r w:rsidRPr="005F1B54">
        <w:rPr>
          <w:rFonts w:ascii="Times New Roman" w:hAnsi="Times New Roman"/>
          <w:sz w:val="28"/>
          <w:szCs w:val="28"/>
        </w:rPr>
        <w:t>The expected future return of each candidate security.</w:t>
      </w:r>
    </w:p>
    <w:p w:rsidR="00736D85" w:rsidRPr="005F1B54" w:rsidRDefault="005F1B54" w:rsidP="000C251F">
      <w:pPr>
        <w:numPr>
          <w:ilvl w:val="0"/>
          <w:numId w:val="1"/>
        </w:numPr>
        <w:jc w:val="both"/>
        <w:rPr>
          <w:rFonts w:ascii="Times New Roman" w:hAnsi="Times New Roman"/>
          <w:sz w:val="28"/>
          <w:szCs w:val="28"/>
        </w:rPr>
      </w:pPr>
      <w:r w:rsidRPr="005F1B54">
        <w:rPr>
          <w:rFonts w:ascii="Times New Roman" w:hAnsi="Times New Roman"/>
          <w:sz w:val="28"/>
          <w:szCs w:val="28"/>
        </w:rPr>
        <w:t>The expected risk of each candidate's security.</w:t>
      </w:r>
    </w:p>
    <w:p w:rsidR="00736D85" w:rsidRPr="005F1B54" w:rsidRDefault="005F1B54" w:rsidP="000C251F">
      <w:pPr>
        <w:numPr>
          <w:ilvl w:val="0"/>
          <w:numId w:val="1"/>
        </w:numPr>
        <w:jc w:val="both"/>
        <w:rPr>
          <w:rFonts w:ascii="Times New Roman" w:hAnsi="Times New Roman"/>
          <w:sz w:val="28"/>
          <w:szCs w:val="28"/>
        </w:rPr>
      </w:pPr>
      <w:r w:rsidRPr="005F1B54">
        <w:rPr>
          <w:rFonts w:ascii="Times New Roman" w:hAnsi="Times New Roman"/>
          <w:sz w:val="28"/>
          <w:szCs w:val="28"/>
        </w:rPr>
        <w:t>The extent to which earn security's risk correlated with every other security</w:t>
      </w:r>
    </w:p>
    <w:p w:rsidR="00736D85" w:rsidRPr="005F1B54" w:rsidRDefault="005F1B54" w:rsidP="000C251F">
      <w:pPr>
        <w:jc w:val="both"/>
        <w:rPr>
          <w:rFonts w:ascii="Times New Roman" w:hAnsi="Times New Roman"/>
          <w:sz w:val="28"/>
          <w:szCs w:val="28"/>
        </w:rPr>
      </w:pPr>
      <w:r w:rsidRPr="005F1B54">
        <w:rPr>
          <w:rFonts w:ascii="Times New Roman" w:hAnsi="Times New Roman"/>
          <w:sz w:val="28"/>
          <w:szCs w:val="28"/>
        </w:rPr>
        <w:t>From the evaluated of the entire portfolio was the return on expects from the portfolio and associated risk of portfolio.</w:t>
      </w:r>
    </w:p>
    <w:p w:rsidR="00736D85" w:rsidRPr="005F1B54" w:rsidRDefault="005F1B54" w:rsidP="000C251F">
      <w:pPr>
        <w:ind w:firstLine="720"/>
        <w:jc w:val="both"/>
        <w:rPr>
          <w:rFonts w:ascii="Times New Roman" w:hAnsi="Times New Roman"/>
          <w:sz w:val="28"/>
          <w:szCs w:val="28"/>
        </w:rPr>
      </w:pPr>
      <w:r w:rsidRPr="005F1B54">
        <w:rPr>
          <w:rFonts w:ascii="Times New Roman" w:hAnsi="Times New Roman"/>
          <w:sz w:val="28"/>
          <w:szCs w:val="28"/>
        </w:rPr>
        <w:t>He believed those portfolios are created to diversity holding of wealth to achieved low risk and high returns from these it is obvious that the ultimate is of an investor is to minimize risk without necessary reducing the returns from investment.</w:t>
      </w:r>
    </w:p>
    <w:p w:rsidR="00736D85" w:rsidRPr="005F1B54" w:rsidRDefault="005F1B54" w:rsidP="000C251F">
      <w:pPr>
        <w:ind w:firstLine="720"/>
        <w:jc w:val="both"/>
        <w:rPr>
          <w:rFonts w:ascii="Times New Roman" w:hAnsi="Times New Roman"/>
          <w:sz w:val="28"/>
          <w:szCs w:val="28"/>
        </w:rPr>
      </w:pPr>
      <w:r w:rsidRPr="005F1B54">
        <w:rPr>
          <w:rFonts w:ascii="Times New Roman" w:hAnsi="Times New Roman"/>
          <w:sz w:val="28"/>
          <w:szCs w:val="28"/>
        </w:rPr>
        <w:t>The following portfolios are created to diversity holding of wealth to achieve low risk and high returns from these it is obvious that the ultimate aim of an investor is to minimize risk without necessary reducing the returns from investment.</w:t>
      </w:r>
    </w:p>
    <w:p w:rsidR="00736D85" w:rsidRPr="005F1B54" w:rsidRDefault="005F1B54" w:rsidP="000C251F">
      <w:pPr>
        <w:jc w:val="both"/>
        <w:rPr>
          <w:rFonts w:ascii="Times New Roman" w:hAnsi="Times New Roman"/>
          <w:sz w:val="28"/>
          <w:szCs w:val="28"/>
        </w:rPr>
      </w:pPr>
      <w:r w:rsidRPr="005F1B54">
        <w:rPr>
          <w:rFonts w:ascii="Times New Roman" w:hAnsi="Times New Roman"/>
          <w:sz w:val="28"/>
          <w:szCs w:val="28"/>
        </w:rPr>
        <w:t>The following assumptions were made for our study:</w:t>
      </w:r>
    </w:p>
    <w:p w:rsidR="00736D85" w:rsidRPr="005F1B54" w:rsidRDefault="005F1B54" w:rsidP="000C251F">
      <w:pPr>
        <w:numPr>
          <w:ilvl w:val="0"/>
          <w:numId w:val="6"/>
        </w:numPr>
        <w:jc w:val="both"/>
        <w:rPr>
          <w:rFonts w:ascii="Times New Roman" w:hAnsi="Times New Roman"/>
          <w:sz w:val="28"/>
          <w:szCs w:val="28"/>
        </w:rPr>
      </w:pPr>
      <w:r w:rsidRPr="005F1B54">
        <w:rPr>
          <w:rFonts w:ascii="Times New Roman" w:hAnsi="Times New Roman"/>
          <w:sz w:val="28"/>
          <w:szCs w:val="28"/>
        </w:rPr>
        <w:t xml:space="preserve">› If two </w:t>
      </w:r>
      <w:proofErr w:type="gramStart"/>
      <w:r w:rsidRPr="005F1B54">
        <w:rPr>
          <w:rFonts w:ascii="Times New Roman" w:hAnsi="Times New Roman"/>
          <w:sz w:val="28"/>
          <w:szCs w:val="28"/>
        </w:rPr>
        <w:t>portfolio</w:t>
      </w:r>
      <w:proofErr w:type="gramEnd"/>
      <w:r w:rsidRPr="005F1B54">
        <w:rPr>
          <w:rFonts w:ascii="Times New Roman" w:hAnsi="Times New Roman"/>
          <w:sz w:val="28"/>
          <w:szCs w:val="28"/>
        </w:rPr>
        <w:t xml:space="preserve"> of investment have same risk but different expected returns will be selected.</w:t>
      </w:r>
    </w:p>
    <w:p w:rsidR="00736D85" w:rsidRPr="005F1B54" w:rsidRDefault="005F1B54" w:rsidP="000C251F">
      <w:pPr>
        <w:numPr>
          <w:ilvl w:val="0"/>
          <w:numId w:val="6"/>
        </w:numPr>
        <w:jc w:val="both"/>
        <w:rPr>
          <w:rFonts w:ascii="Times New Roman" w:hAnsi="Times New Roman"/>
          <w:sz w:val="28"/>
          <w:szCs w:val="28"/>
        </w:rPr>
      </w:pPr>
      <w:r w:rsidRPr="005F1B54">
        <w:rPr>
          <w:rFonts w:ascii="Times New Roman" w:hAnsi="Times New Roman"/>
          <w:sz w:val="28"/>
          <w:szCs w:val="28"/>
        </w:rPr>
        <w:t xml:space="preserve">If two </w:t>
      </w:r>
      <w:proofErr w:type="gramStart"/>
      <w:r w:rsidRPr="005F1B54">
        <w:rPr>
          <w:rFonts w:ascii="Times New Roman" w:hAnsi="Times New Roman"/>
          <w:sz w:val="28"/>
          <w:szCs w:val="28"/>
        </w:rPr>
        <w:t>portfolio</w:t>
      </w:r>
      <w:proofErr w:type="gramEnd"/>
      <w:r w:rsidRPr="005F1B54">
        <w:rPr>
          <w:rFonts w:ascii="Times New Roman" w:hAnsi="Times New Roman"/>
          <w:sz w:val="28"/>
          <w:szCs w:val="28"/>
        </w:rPr>
        <w:t xml:space="preserve"> of investment have the same expected returns different risk will be selected</w:t>
      </w:r>
    </w:p>
    <w:p w:rsidR="00736D85" w:rsidRPr="005F1B54" w:rsidRDefault="005F1B54" w:rsidP="000C251F">
      <w:pPr>
        <w:numPr>
          <w:ilvl w:val="0"/>
          <w:numId w:val="6"/>
        </w:numPr>
        <w:jc w:val="both"/>
        <w:rPr>
          <w:rFonts w:ascii="Times New Roman" w:hAnsi="Times New Roman"/>
          <w:sz w:val="28"/>
          <w:szCs w:val="28"/>
        </w:rPr>
      </w:pPr>
      <w:r w:rsidRPr="005F1B54">
        <w:rPr>
          <w:rFonts w:ascii="Times New Roman" w:hAnsi="Times New Roman"/>
          <w:sz w:val="28"/>
          <w:szCs w:val="28"/>
        </w:rPr>
        <w:t>A portfolio with a larger expected returns and higher degree of risk.</w:t>
      </w:r>
    </w:p>
    <w:p w:rsidR="00736D85" w:rsidRPr="005F1B54" w:rsidRDefault="005F1B54" w:rsidP="000C251F">
      <w:pPr>
        <w:numPr>
          <w:ilvl w:val="0"/>
          <w:numId w:val="6"/>
        </w:numPr>
        <w:jc w:val="both"/>
        <w:rPr>
          <w:rFonts w:ascii="Times New Roman" w:hAnsi="Times New Roman"/>
          <w:sz w:val="28"/>
          <w:szCs w:val="28"/>
        </w:rPr>
      </w:pPr>
      <w:r w:rsidRPr="005F1B54">
        <w:rPr>
          <w:rFonts w:ascii="Times New Roman" w:hAnsi="Times New Roman"/>
          <w:sz w:val="28"/>
          <w:szCs w:val="28"/>
        </w:rPr>
        <w:t>Be commensurate with risk of such investment</w:t>
      </w:r>
    </w:p>
    <w:p w:rsidR="00736D85" w:rsidRPr="005F1B54" w:rsidRDefault="005F1B54" w:rsidP="000C251F">
      <w:pPr>
        <w:jc w:val="both"/>
        <w:rPr>
          <w:rFonts w:ascii="Times New Roman" w:hAnsi="Times New Roman"/>
          <w:sz w:val="28"/>
          <w:szCs w:val="28"/>
        </w:rPr>
      </w:pPr>
      <w:r w:rsidRPr="005F1B54">
        <w:rPr>
          <w:rFonts w:ascii="Times New Roman" w:hAnsi="Times New Roman"/>
          <w:sz w:val="28"/>
          <w:szCs w:val="28"/>
        </w:rPr>
        <w:lastRenderedPageBreak/>
        <w:t xml:space="preserve">In the Nigeria socio economic settings, first banks as a deposit money bank whose assets have been greatly regulated by various government pronouncement, usually from the interest of judiciary. Role of </w:t>
      </w:r>
      <w:proofErr w:type="gramStart"/>
      <w:r w:rsidRPr="005F1B54">
        <w:rPr>
          <w:rFonts w:ascii="Times New Roman" w:hAnsi="Times New Roman"/>
          <w:sz w:val="28"/>
          <w:szCs w:val="28"/>
        </w:rPr>
        <w:t>this banks</w:t>
      </w:r>
      <w:proofErr w:type="gramEnd"/>
      <w:r w:rsidRPr="005F1B54">
        <w:rPr>
          <w:rFonts w:ascii="Times New Roman" w:hAnsi="Times New Roman"/>
          <w:sz w:val="28"/>
          <w:szCs w:val="28"/>
        </w:rPr>
        <w:t xml:space="preserve"> plays to protect the</w:t>
      </w:r>
      <w:r w:rsidR="00A42922" w:rsidRPr="005F1B54">
        <w:rPr>
          <w:rFonts w:ascii="Times New Roman" w:hAnsi="Times New Roman"/>
          <w:sz w:val="28"/>
          <w:szCs w:val="28"/>
        </w:rPr>
        <w:t xml:space="preserve"> </w:t>
      </w:r>
      <w:r w:rsidRPr="005F1B54">
        <w:rPr>
          <w:rFonts w:ascii="Times New Roman" w:hAnsi="Times New Roman"/>
          <w:sz w:val="28"/>
          <w:szCs w:val="28"/>
        </w:rPr>
        <w:t>interest of depositor in t</w:t>
      </w:r>
      <w:r w:rsidR="000C251F">
        <w:rPr>
          <w:rFonts w:ascii="Times New Roman" w:hAnsi="Times New Roman"/>
          <w:sz w:val="28"/>
          <w:szCs w:val="28"/>
        </w:rPr>
        <w:t xml:space="preserve">here of liquidity and the </w:t>
      </w:r>
      <w:r w:rsidR="001B500A">
        <w:rPr>
          <w:rFonts w:ascii="Times New Roman" w:hAnsi="Times New Roman"/>
          <w:sz w:val="28"/>
          <w:szCs w:val="28"/>
        </w:rPr>
        <w:t>shareh</w:t>
      </w:r>
      <w:r w:rsidR="001B500A" w:rsidRPr="005F1B54">
        <w:rPr>
          <w:rFonts w:ascii="Times New Roman" w:hAnsi="Times New Roman"/>
          <w:sz w:val="28"/>
          <w:szCs w:val="28"/>
        </w:rPr>
        <w:t>olders</w:t>
      </w:r>
      <w:r w:rsidRPr="005F1B54">
        <w:rPr>
          <w:rFonts w:ascii="Times New Roman" w:hAnsi="Times New Roman"/>
          <w:sz w:val="28"/>
          <w:szCs w:val="28"/>
        </w:rPr>
        <w:t xml:space="preserve"> in terms of profitability hence he opined that in a world of balance budged where each speeding </w:t>
      </w:r>
      <w:proofErr w:type="gramStart"/>
      <w:r w:rsidRPr="005F1B54">
        <w:rPr>
          <w:rFonts w:ascii="Times New Roman" w:hAnsi="Times New Roman"/>
          <w:sz w:val="28"/>
          <w:szCs w:val="28"/>
        </w:rPr>
        <w:t>units</w:t>
      </w:r>
      <w:proofErr w:type="gramEnd"/>
      <w:r w:rsidRPr="005F1B54">
        <w:rPr>
          <w:rFonts w:ascii="Times New Roman" w:hAnsi="Times New Roman"/>
          <w:sz w:val="28"/>
          <w:szCs w:val="28"/>
        </w:rPr>
        <w:t xml:space="preserve"> current income and aggregate expenditure in the economy would be internally financed and surplus exit among spending </w:t>
      </w:r>
      <w:proofErr w:type="gramStart"/>
      <w:r w:rsidRPr="005F1B54">
        <w:rPr>
          <w:rFonts w:ascii="Times New Roman" w:hAnsi="Times New Roman"/>
          <w:sz w:val="28"/>
          <w:szCs w:val="28"/>
        </w:rPr>
        <w:t>units</w:t>
      </w:r>
      <w:proofErr w:type="gramEnd"/>
      <w:r w:rsidRPr="005F1B54">
        <w:rPr>
          <w:rFonts w:ascii="Times New Roman" w:hAnsi="Times New Roman"/>
          <w:sz w:val="28"/>
          <w:szCs w:val="28"/>
        </w:rPr>
        <w:t xml:space="preserve"> current income and aggregate expenditure in the economy would be internally financed and would </w:t>
      </w:r>
      <w:proofErr w:type="gramStart"/>
      <w:r w:rsidRPr="005F1B54">
        <w:rPr>
          <w:rFonts w:ascii="Times New Roman" w:hAnsi="Times New Roman"/>
          <w:sz w:val="28"/>
          <w:szCs w:val="28"/>
        </w:rPr>
        <w:t>approximated</w:t>
      </w:r>
      <w:proofErr w:type="gramEnd"/>
      <w:r w:rsidRPr="005F1B54">
        <w:rPr>
          <w:rFonts w:ascii="Times New Roman" w:hAnsi="Times New Roman"/>
          <w:sz w:val="28"/>
          <w:szCs w:val="28"/>
        </w:rPr>
        <w:t xml:space="preserve"> gross national product. That is where deficit and surplus exit among spending such unit some expending would be finance would be measured by the sum of the deficit (or surpluses) undertaken (generated) by the spending units</w:t>
      </w:r>
    </w:p>
    <w:p w:rsidR="00736D85" w:rsidRPr="005F1B54" w:rsidRDefault="005F1B54" w:rsidP="000C251F">
      <w:pPr>
        <w:jc w:val="both"/>
        <w:rPr>
          <w:rFonts w:ascii="Times New Roman" w:hAnsi="Times New Roman"/>
          <w:sz w:val="28"/>
          <w:szCs w:val="28"/>
        </w:rPr>
      </w:pPr>
      <w:r w:rsidRPr="005F1B54">
        <w:rPr>
          <w:rFonts w:ascii="Times New Roman" w:hAnsi="Times New Roman"/>
          <w:sz w:val="28"/>
          <w:szCs w:val="28"/>
        </w:rPr>
        <w:t xml:space="preserve">Eyre </w:t>
      </w:r>
      <w:proofErr w:type="spellStart"/>
      <w:r w:rsidRPr="005F1B54">
        <w:rPr>
          <w:rFonts w:ascii="Times New Roman" w:hAnsi="Times New Roman"/>
          <w:sz w:val="28"/>
          <w:szCs w:val="28"/>
        </w:rPr>
        <w:t>Methus</w:t>
      </w:r>
      <w:proofErr w:type="spellEnd"/>
      <w:r w:rsidR="000C251F">
        <w:rPr>
          <w:rFonts w:ascii="Times New Roman" w:hAnsi="Times New Roman"/>
          <w:sz w:val="28"/>
          <w:szCs w:val="28"/>
        </w:rPr>
        <w:t xml:space="preserve"> </w:t>
      </w:r>
      <w:r w:rsidRPr="005F1B54">
        <w:rPr>
          <w:rFonts w:ascii="Times New Roman" w:hAnsi="Times New Roman"/>
          <w:sz w:val="28"/>
          <w:szCs w:val="28"/>
        </w:rPr>
        <w:t>(1970) identified the following reaction for assets diversification.</w:t>
      </w:r>
    </w:p>
    <w:p w:rsidR="00736D85" w:rsidRPr="005F1B54" w:rsidRDefault="005F1B54" w:rsidP="000C251F">
      <w:pPr>
        <w:numPr>
          <w:ilvl w:val="1"/>
          <w:numId w:val="7"/>
        </w:numPr>
        <w:jc w:val="both"/>
        <w:rPr>
          <w:rFonts w:ascii="Times New Roman" w:hAnsi="Times New Roman"/>
          <w:sz w:val="28"/>
          <w:szCs w:val="28"/>
        </w:rPr>
      </w:pPr>
      <w:r w:rsidRPr="005F1B54">
        <w:rPr>
          <w:rFonts w:ascii="Times New Roman" w:hAnsi="Times New Roman"/>
          <w:sz w:val="28"/>
          <w:szCs w:val="28"/>
        </w:rPr>
        <w:t>To save money for future requirement.</w:t>
      </w:r>
    </w:p>
    <w:p w:rsidR="00736D85" w:rsidRPr="005F1B54" w:rsidRDefault="005F1B54" w:rsidP="000C251F">
      <w:pPr>
        <w:numPr>
          <w:ilvl w:val="1"/>
          <w:numId w:val="7"/>
        </w:numPr>
        <w:jc w:val="both"/>
        <w:rPr>
          <w:rFonts w:ascii="Times New Roman" w:hAnsi="Times New Roman"/>
          <w:sz w:val="28"/>
          <w:szCs w:val="28"/>
        </w:rPr>
      </w:pPr>
      <w:r w:rsidRPr="005F1B54">
        <w:rPr>
          <w:rFonts w:ascii="Times New Roman" w:hAnsi="Times New Roman"/>
          <w:sz w:val="28"/>
          <w:szCs w:val="28"/>
        </w:rPr>
        <w:t xml:space="preserve">To obtain the return from </w:t>
      </w:r>
      <w:proofErr w:type="gramStart"/>
      <w:r w:rsidRPr="005F1B54">
        <w:rPr>
          <w:rFonts w:ascii="Times New Roman" w:hAnsi="Times New Roman"/>
          <w:sz w:val="28"/>
          <w:szCs w:val="28"/>
        </w:rPr>
        <w:t>long term</w:t>
      </w:r>
      <w:proofErr w:type="gramEnd"/>
      <w:r w:rsidRPr="005F1B54">
        <w:rPr>
          <w:rFonts w:ascii="Times New Roman" w:hAnsi="Times New Roman"/>
          <w:sz w:val="28"/>
          <w:szCs w:val="28"/>
        </w:rPr>
        <w:t xml:space="preserve"> saving </w:t>
      </w:r>
      <w:proofErr w:type="gramStart"/>
      <w:r w:rsidRPr="005F1B54">
        <w:rPr>
          <w:rFonts w:ascii="Times New Roman" w:hAnsi="Times New Roman"/>
          <w:sz w:val="28"/>
          <w:szCs w:val="28"/>
        </w:rPr>
        <w:t>To</w:t>
      </w:r>
      <w:proofErr w:type="gramEnd"/>
      <w:r w:rsidRPr="005F1B54">
        <w:rPr>
          <w:rFonts w:ascii="Times New Roman" w:hAnsi="Times New Roman"/>
          <w:sz w:val="28"/>
          <w:szCs w:val="28"/>
        </w:rPr>
        <w:t xml:space="preserve"> provide a </w:t>
      </w:r>
      <w:r w:rsidR="00A42922" w:rsidRPr="005F1B54">
        <w:rPr>
          <w:rFonts w:ascii="Times New Roman" w:hAnsi="Times New Roman"/>
          <w:sz w:val="28"/>
          <w:szCs w:val="28"/>
        </w:rPr>
        <w:t>return</w:t>
      </w:r>
      <w:r w:rsidRPr="005F1B54">
        <w:rPr>
          <w:rFonts w:ascii="Times New Roman" w:hAnsi="Times New Roman"/>
          <w:sz w:val="28"/>
          <w:szCs w:val="28"/>
        </w:rPr>
        <w:t xml:space="preserve"> that is more than sufficient to compensate for the fall in the purchasing power of</w:t>
      </w:r>
      <w:r w:rsidR="00A42922" w:rsidRPr="005F1B54">
        <w:rPr>
          <w:rFonts w:ascii="Times New Roman" w:hAnsi="Times New Roman"/>
          <w:sz w:val="28"/>
          <w:szCs w:val="28"/>
        </w:rPr>
        <w:t xml:space="preserve"> </w:t>
      </w:r>
      <w:r w:rsidRPr="005F1B54">
        <w:rPr>
          <w:rFonts w:ascii="Times New Roman" w:hAnsi="Times New Roman"/>
          <w:sz w:val="28"/>
          <w:szCs w:val="28"/>
        </w:rPr>
        <w:t>money.</w:t>
      </w:r>
    </w:p>
    <w:p w:rsidR="00736D85" w:rsidRPr="005F1B54" w:rsidRDefault="005F1B54" w:rsidP="000C251F">
      <w:pPr>
        <w:numPr>
          <w:ilvl w:val="1"/>
          <w:numId w:val="8"/>
        </w:numPr>
        <w:jc w:val="both"/>
        <w:rPr>
          <w:rFonts w:ascii="Times New Roman" w:hAnsi="Times New Roman"/>
          <w:sz w:val="28"/>
          <w:szCs w:val="28"/>
        </w:rPr>
      </w:pPr>
      <w:r w:rsidRPr="005F1B54">
        <w:rPr>
          <w:rFonts w:ascii="Times New Roman" w:hAnsi="Times New Roman"/>
          <w:sz w:val="28"/>
          <w:szCs w:val="28"/>
        </w:rPr>
        <w:t>Due to the effect of inflation from the bank stand point.</w:t>
      </w:r>
    </w:p>
    <w:p w:rsidR="00736D85" w:rsidRPr="005F1B54" w:rsidRDefault="005F1B54" w:rsidP="000C251F">
      <w:pPr>
        <w:jc w:val="both"/>
        <w:rPr>
          <w:rFonts w:ascii="Times New Roman" w:hAnsi="Times New Roman"/>
          <w:b/>
          <w:bCs/>
          <w:sz w:val="28"/>
          <w:szCs w:val="28"/>
        </w:rPr>
      </w:pPr>
      <w:r w:rsidRPr="005F1B54">
        <w:rPr>
          <w:rFonts w:ascii="Times New Roman" w:hAnsi="Times New Roman"/>
          <w:b/>
          <w:bCs/>
          <w:sz w:val="28"/>
          <w:szCs w:val="28"/>
        </w:rPr>
        <w:t>CONCEPT OF PORTFOLIO</w:t>
      </w:r>
    </w:p>
    <w:p w:rsidR="00A42922" w:rsidRPr="005F1B54" w:rsidRDefault="005F1B54" w:rsidP="000C251F">
      <w:pPr>
        <w:ind w:firstLine="720"/>
        <w:jc w:val="both"/>
        <w:rPr>
          <w:rFonts w:ascii="Times New Roman" w:hAnsi="Times New Roman"/>
          <w:sz w:val="28"/>
          <w:szCs w:val="28"/>
        </w:rPr>
      </w:pPr>
      <w:r w:rsidRPr="005F1B54">
        <w:rPr>
          <w:rFonts w:ascii="Times New Roman" w:hAnsi="Times New Roman"/>
          <w:sz w:val="28"/>
          <w:szCs w:val="28"/>
        </w:rPr>
        <w:t>This concept of portfolio has been a source of worry to the management of firms of the uncertainty of the future.</w:t>
      </w:r>
      <w:r w:rsidR="000C251F">
        <w:rPr>
          <w:rFonts w:ascii="Times New Roman" w:hAnsi="Times New Roman"/>
          <w:sz w:val="28"/>
          <w:szCs w:val="28"/>
        </w:rPr>
        <w:t xml:space="preserve"> </w:t>
      </w:r>
      <w:r w:rsidRPr="005F1B54">
        <w:rPr>
          <w:rFonts w:ascii="Times New Roman" w:hAnsi="Times New Roman"/>
          <w:sz w:val="28"/>
          <w:szCs w:val="28"/>
        </w:rPr>
        <w:t>Portfolio is a financial term that means the amount of capital that is available for investment. Today most of this capital is credit, not cash. That's because the large financial institution that do most investment prefer using borrowed money.</w:t>
      </w:r>
    </w:p>
    <w:p w:rsidR="00736D85" w:rsidRPr="005F1B54" w:rsidRDefault="005F1B54" w:rsidP="000C251F">
      <w:pPr>
        <w:ind w:firstLine="720"/>
        <w:jc w:val="both"/>
        <w:rPr>
          <w:rFonts w:ascii="Times New Roman" w:hAnsi="Times New Roman"/>
          <w:sz w:val="28"/>
          <w:szCs w:val="28"/>
        </w:rPr>
      </w:pPr>
      <w:r w:rsidRPr="005F1B54">
        <w:rPr>
          <w:rFonts w:ascii="Times New Roman" w:hAnsi="Times New Roman"/>
          <w:sz w:val="28"/>
          <w:szCs w:val="28"/>
        </w:rPr>
        <w:t xml:space="preserve">High portfolio means there is a lot of capital because interest rates are low and so capital is easily available why are interest rates so important in controlling portfolio? Because these rates really dictate how expensive it is to </w:t>
      </w:r>
      <w:r w:rsidRPr="005F1B54">
        <w:rPr>
          <w:rFonts w:ascii="Times New Roman" w:hAnsi="Times New Roman"/>
          <w:sz w:val="28"/>
          <w:szCs w:val="28"/>
        </w:rPr>
        <w:lastRenderedPageBreak/>
        <w:t xml:space="preserve">borrow. Low interest rates </w:t>
      </w:r>
      <w:proofErr w:type="gramStart"/>
      <w:r w:rsidRPr="005F1B54">
        <w:rPr>
          <w:rFonts w:ascii="Times New Roman" w:hAnsi="Times New Roman"/>
          <w:sz w:val="28"/>
          <w:szCs w:val="28"/>
        </w:rPr>
        <w:t>means</w:t>
      </w:r>
      <w:proofErr w:type="gramEnd"/>
      <w:r w:rsidRPr="005F1B54">
        <w:rPr>
          <w:rFonts w:ascii="Times New Roman" w:hAnsi="Times New Roman"/>
          <w:sz w:val="28"/>
          <w:szCs w:val="28"/>
        </w:rPr>
        <w:t xml:space="preserve"> credit is cheaper, so business and investors are more likely</w:t>
      </w:r>
      <w:r w:rsidR="00212C2D" w:rsidRPr="005F1B54">
        <w:rPr>
          <w:rFonts w:ascii="Times New Roman" w:hAnsi="Times New Roman"/>
          <w:sz w:val="28"/>
          <w:szCs w:val="28"/>
        </w:rPr>
        <w:t xml:space="preserve"> to borrow.</w:t>
      </w:r>
      <w:r w:rsidRPr="005F1B54">
        <w:rPr>
          <w:rFonts w:ascii="Times New Roman" w:hAnsi="Times New Roman"/>
          <w:sz w:val="28"/>
          <w:szCs w:val="28"/>
        </w:rPr>
        <w:t xml:space="preserve"> The return on investment only has to be higher than the interest rate. </w:t>
      </w:r>
      <w:proofErr w:type="gramStart"/>
      <w:r w:rsidRPr="005F1B54">
        <w:rPr>
          <w:rFonts w:ascii="Times New Roman" w:hAnsi="Times New Roman"/>
          <w:sz w:val="28"/>
          <w:szCs w:val="28"/>
        </w:rPr>
        <w:t>So</w:t>
      </w:r>
      <w:proofErr w:type="gramEnd"/>
      <w:r w:rsidRPr="005F1B54">
        <w:rPr>
          <w:rFonts w:ascii="Times New Roman" w:hAnsi="Times New Roman"/>
          <w:sz w:val="28"/>
          <w:szCs w:val="28"/>
        </w:rPr>
        <w:t xml:space="preserve"> more investments look good. In this way, high portfolio spurs economic growth.</w:t>
      </w:r>
      <w:r w:rsidR="00212C2D" w:rsidRPr="005F1B54">
        <w:rPr>
          <w:rFonts w:ascii="Times New Roman" w:hAnsi="Times New Roman"/>
          <w:sz w:val="28"/>
          <w:szCs w:val="28"/>
        </w:rPr>
        <w:t xml:space="preserve"> </w:t>
      </w:r>
      <w:r w:rsidRPr="005F1B54">
        <w:rPr>
          <w:rFonts w:ascii="Times New Roman" w:hAnsi="Times New Roman"/>
          <w:sz w:val="28"/>
          <w:szCs w:val="28"/>
        </w:rPr>
        <w:t>(Wilner, 2000).</w:t>
      </w:r>
    </w:p>
    <w:p w:rsidR="00736D85" w:rsidRPr="005F1B54" w:rsidRDefault="005F1B54" w:rsidP="000C251F">
      <w:pPr>
        <w:ind w:firstLine="720"/>
        <w:jc w:val="both"/>
        <w:rPr>
          <w:rFonts w:ascii="Times New Roman" w:hAnsi="Times New Roman"/>
          <w:sz w:val="28"/>
          <w:szCs w:val="28"/>
        </w:rPr>
      </w:pPr>
      <w:r w:rsidRPr="005F1B54">
        <w:rPr>
          <w:rFonts w:ascii="Times New Roman" w:hAnsi="Times New Roman"/>
          <w:sz w:val="28"/>
          <w:szCs w:val="28"/>
        </w:rPr>
        <w:t xml:space="preserve">Portfolio can be defined as the state or condition of a business organization which determines its ability to </w:t>
      </w:r>
      <w:proofErr w:type="spellStart"/>
      <w:r w:rsidRPr="005F1B54">
        <w:rPr>
          <w:rFonts w:ascii="Times New Roman" w:hAnsi="Times New Roman"/>
          <w:sz w:val="28"/>
          <w:szCs w:val="28"/>
        </w:rPr>
        <w:t>honour</w:t>
      </w:r>
      <w:proofErr w:type="spellEnd"/>
      <w:r w:rsidRPr="005F1B54">
        <w:rPr>
          <w:rFonts w:ascii="Times New Roman" w:hAnsi="Times New Roman"/>
          <w:sz w:val="28"/>
          <w:szCs w:val="28"/>
        </w:rPr>
        <w:t xml:space="preserve"> or discharge its maturing obligations. These maturing obligations are composed of current liabilities and </w:t>
      </w:r>
      <w:proofErr w:type="gramStart"/>
      <w:r w:rsidRPr="005F1B54">
        <w:rPr>
          <w:rFonts w:ascii="Times New Roman" w:hAnsi="Times New Roman"/>
          <w:sz w:val="28"/>
          <w:szCs w:val="28"/>
        </w:rPr>
        <w:t>long term</w:t>
      </w:r>
      <w:proofErr w:type="gramEnd"/>
      <w:r w:rsidRPr="005F1B54">
        <w:rPr>
          <w:rFonts w:ascii="Times New Roman" w:hAnsi="Times New Roman"/>
          <w:sz w:val="28"/>
          <w:szCs w:val="28"/>
        </w:rPr>
        <w:t xml:space="preserve"> debts.</w:t>
      </w:r>
      <w:r w:rsidR="000C251F">
        <w:rPr>
          <w:rFonts w:ascii="Times New Roman" w:hAnsi="Times New Roman"/>
          <w:sz w:val="28"/>
          <w:szCs w:val="28"/>
        </w:rPr>
        <w:t xml:space="preserve"> </w:t>
      </w:r>
      <w:r w:rsidRPr="005F1B54">
        <w:rPr>
          <w:rFonts w:ascii="Times New Roman" w:hAnsi="Times New Roman"/>
          <w:sz w:val="28"/>
          <w:szCs w:val="28"/>
        </w:rPr>
        <w:t xml:space="preserve">Liquidity can also be </w:t>
      </w:r>
      <w:proofErr w:type="gramStart"/>
      <w:r w:rsidRPr="005F1B54">
        <w:rPr>
          <w:rFonts w:ascii="Times New Roman" w:hAnsi="Times New Roman"/>
          <w:sz w:val="28"/>
          <w:szCs w:val="28"/>
        </w:rPr>
        <w:t>defines</w:t>
      </w:r>
      <w:proofErr w:type="gramEnd"/>
      <w:r w:rsidRPr="005F1B54">
        <w:rPr>
          <w:rFonts w:ascii="Times New Roman" w:hAnsi="Times New Roman"/>
          <w:sz w:val="28"/>
          <w:szCs w:val="28"/>
        </w:rPr>
        <w:t xml:space="preserve"> as a measure of the relative amount of asset in cash or which can be quickly converted into cash without any loss in value available to meet short term liabilities.</w:t>
      </w:r>
    </w:p>
    <w:p w:rsidR="00736D85" w:rsidRPr="005F1B54" w:rsidRDefault="005F1B54" w:rsidP="000C251F">
      <w:pPr>
        <w:ind w:firstLine="720"/>
        <w:jc w:val="both"/>
        <w:rPr>
          <w:rFonts w:ascii="Times New Roman" w:hAnsi="Times New Roman"/>
          <w:sz w:val="28"/>
          <w:szCs w:val="28"/>
        </w:rPr>
      </w:pPr>
      <w:r w:rsidRPr="005F1B54">
        <w:rPr>
          <w:rFonts w:ascii="Times New Roman" w:hAnsi="Times New Roman"/>
          <w:sz w:val="28"/>
          <w:szCs w:val="28"/>
        </w:rPr>
        <w:t xml:space="preserve">Liquid assets are composed of cash and bank </w:t>
      </w:r>
      <w:proofErr w:type="gramStart"/>
      <w:r w:rsidRPr="005F1B54">
        <w:rPr>
          <w:rFonts w:ascii="Times New Roman" w:hAnsi="Times New Roman"/>
          <w:sz w:val="28"/>
          <w:szCs w:val="28"/>
        </w:rPr>
        <w:t>balance,</w:t>
      </w:r>
      <w:proofErr w:type="gramEnd"/>
      <w:r w:rsidRPr="005F1B54">
        <w:rPr>
          <w:rFonts w:ascii="Times New Roman" w:hAnsi="Times New Roman"/>
          <w:sz w:val="28"/>
          <w:szCs w:val="28"/>
        </w:rPr>
        <w:t xml:space="preserve"> debtors and marketable securities portfolio is the ability of a firm to meet all obligations without endangering it financial conditions.</w:t>
      </w:r>
    </w:p>
    <w:p w:rsidR="000C251F" w:rsidRDefault="000C251F" w:rsidP="000C251F">
      <w:pPr>
        <w:ind w:firstLine="720"/>
        <w:jc w:val="both"/>
        <w:rPr>
          <w:rFonts w:ascii="Times New Roman" w:hAnsi="Times New Roman"/>
          <w:sz w:val="28"/>
          <w:szCs w:val="28"/>
        </w:rPr>
      </w:pPr>
    </w:p>
    <w:p w:rsidR="00736D85" w:rsidRPr="005F1B54" w:rsidRDefault="005F1B54" w:rsidP="000C251F">
      <w:pPr>
        <w:ind w:firstLine="720"/>
        <w:jc w:val="both"/>
        <w:rPr>
          <w:rFonts w:ascii="Times New Roman" w:hAnsi="Times New Roman"/>
          <w:sz w:val="28"/>
          <w:szCs w:val="28"/>
        </w:rPr>
      </w:pPr>
      <w:r w:rsidRPr="005F1B54">
        <w:rPr>
          <w:rFonts w:ascii="Times New Roman" w:hAnsi="Times New Roman"/>
          <w:sz w:val="28"/>
          <w:szCs w:val="28"/>
        </w:rPr>
        <w:t>Portfolio will help a firm to avoid a situation where a firm will be forced to liquidate with its attendant problems of selling assets at distressed prices and the extra fees paid to lawyers, trustee in bankrupted and liquidators on liquidation.</w:t>
      </w:r>
      <w:r w:rsidR="00212C2D" w:rsidRPr="005F1B54">
        <w:rPr>
          <w:rFonts w:ascii="Times New Roman" w:hAnsi="Times New Roman"/>
          <w:sz w:val="28"/>
          <w:szCs w:val="28"/>
        </w:rPr>
        <w:t xml:space="preserve"> </w:t>
      </w:r>
      <w:r w:rsidRPr="005F1B54">
        <w:rPr>
          <w:rFonts w:ascii="Times New Roman" w:hAnsi="Times New Roman"/>
          <w:sz w:val="28"/>
          <w:szCs w:val="28"/>
        </w:rPr>
        <w:t xml:space="preserve">The definitions above imply that, as </w:t>
      </w:r>
      <w:r w:rsidR="00212C2D" w:rsidRPr="005F1B54">
        <w:rPr>
          <w:rFonts w:ascii="Times New Roman" w:hAnsi="Times New Roman"/>
          <w:sz w:val="28"/>
          <w:szCs w:val="28"/>
        </w:rPr>
        <w:t>liquidity</w:t>
      </w:r>
      <w:r w:rsidRPr="005F1B54">
        <w:rPr>
          <w:rFonts w:ascii="Times New Roman" w:hAnsi="Times New Roman"/>
          <w:sz w:val="28"/>
          <w:szCs w:val="28"/>
        </w:rPr>
        <w:t xml:space="preserve"> increases the profitability of technical insolvency is reduced. The definitions above went </w:t>
      </w:r>
      <w:r w:rsidR="00212C2D" w:rsidRPr="005F1B54">
        <w:rPr>
          <w:rFonts w:ascii="Times New Roman" w:hAnsi="Times New Roman"/>
          <w:sz w:val="28"/>
          <w:szCs w:val="28"/>
        </w:rPr>
        <w:t>ahead</w:t>
      </w:r>
      <w:r w:rsidRPr="005F1B54">
        <w:rPr>
          <w:rFonts w:ascii="Times New Roman" w:hAnsi="Times New Roman"/>
          <w:sz w:val="28"/>
          <w:szCs w:val="28"/>
        </w:rPr>
        <w:t xml:space="preserve"> to expand the views by recognizing two dimensions of portfolio namely the time necessary to convert an asset into money and the degree of certainty associated with the conversion ratio or price realized for the assets.</w:t>
      </w:r>
    </w:p>
    <w:p w:rsidR="00736D85" w:rsidRPr="005F1B54" w:rsidRDefault="005F1B54" w:rsidP="000C251F">
      <w:pPr>
        <w:jc w:val="both"/>
        <w:rPr>
          <w:rFonts w:ascii="Times New Roman" w:hAnsi="Times New Roman"/>
          <w:b/>
          <w:bCs/>
          <w:sz w:val="28"/>
          <w:szCs w:val="28"/>
        </w:rPr>
      </w:pPr>
      <w:r w:rsidRPr="005F1B54">
        <w:rPr>
          <w:rFonts w:ascii="Times New Roman" w:hAnsi="Times New Roman"/>
          <w:b/>
          <w:bCs/>
          <w:sz w:val="28"/>
          <w:szCs w:val="28"/>
        </w:rPr>
        <w:t xml:space="preserve">2.2 THERETICAL </w:t>
      </w:r>
      <w:r w:rsidR="001B500A">
        <w:rPr>
          <w:rFonts w:ascii="Times New Roman" w:hAnsi="Times New Roman"/>
          <w:b/>
          <w:bCs/>
          <w:sz w:val="28"/>
          <w:szCs w:val="28"/>
        </w:rPr>
        <w:t>REVIEW</w:t>
      </w:r>
    </w:p>
    <w:p w:rsidR="00736D85" w:rsidRPr="005F1B54" w:rsidRDefault="005F1B54" w:rsidP="000C251F">
      <w:pPr>
        <w:jc w:val="both"/>
        <w:rPr>
          <w:rFonts w:ascii="Times New Roman" w:hAnsi="Times New Roman"/>
          <w:b/>
          <w:bCs/>
          <w:sz w:val="28"/>
          <w:szCs w:val="28"/>
        </w:rPr>
      </w:pPr>
      <w:r w:rsidRPr="005F1B54">
        <w:rPr>
          <w:rFonts w:ascii="Times New Roman" w:hAnsi="Times New Roman"/>
          <w:b/>
          <w:bCs/>
          <w:sz w:val="28"/>
          <w:szCs w:val="28"/>
        </w:rPr>
        <w:t>PORTFOLIO THEORIES</w:t>
      </w:r>
    </w:p>
    <w:p w:rsidR="00736D85" w:rsidRPr="005F1B54" w:rsidRDefault="005F1B54" w:rsidP="000C251F">
      <w:pPr>
        <w:ind w:firstLine="720"/>
        <w:jc w:val="both"/>
        <w:rPr>
          <w:rFonts w:ascii="Times New Roman" w:hAnsi="Times New Roman"/>
          <w:sz w:val="28"/>
          <w:szCs w:val="28"/>
        </w:rPr>
      </w:pPr>
      <w:r w:rsidRPr="005F1B54">
        <w:rPr>
          <w:rFonts w:ascii="Times New Roman" w:hAnsi="Times New Roman"/>
          <w:sz w:val="28"/>
          <w:szCs w:val="28"/>
        </w:rPr>
        <w:t xml:space="preserve">Virtually all economic unit need portfolio this is asset that can be </w:t>
      </w:r>
      <w:proofErr w:type="spellStart"/>
      <w:r w:rsidRPr="005F1B54">
        <w:rPr>
          <w:rFonts w:ascii="Times New Roman" w:hAnsi="Times New Roman"/>
          <w:sz w:val="28"/>
          <w:szCs w:val="28"/>
        </w:rPr>
        <w:t>casily</w:t>
      </w:r>
      <w:proofErr w:type="spellEnd"/>
      <w:r w:rsidRPr="005F1B54">
        <w:rPr>
          <w:rFonts w:ascii="Times New Roman" w:hAnsi="Times New Roman"/>
          <w:sz w:val="28"/>
          <w:szCs w:val="28"/>
        </w:rPr>
        <w:t xml:space="preserve"> converted into cash with little or no risk or loss involve in such asset when</w:t>
      </w:r>
      <w:r w:rsidR="00212C2D" w:rsidRPr="005F1B54">
        <w:rPr>
          <w:rFonts w:ascii="Times New Roman" w:hAnsi="Times New Roman"/>
          <w:sz w:val="28"/>
          <w:szCs w:val="28"/>
        </w:rPr>
        <w:t xml:space="preserve"> </w:t>
      </w:r>
      <w:r w:rsidRPr="005F1B54">
        <w:rPr>
          <w:rFonts w:ascii="Times New Roman" w:hAnsi="Times New Roman"/>
          <w:sz w:val="28"/>
          <w:szCs w:val="28"/>
        </w:rPr>
        <w:lastRenderedPageBreak/>
        <w:t>viewing liquidity of about from which approach, consider the ability of banks to borrow various economics that and generate cash from its operation.</w:t>
      </w:r>
    </w:p>
    <w:p w:rsidR="00736D85" w:rsidRPr="005F1B54" w:rsidRDefault="005F1B54" w:rsidP="000C251F">
      <w:pPr>
        <w:ind w:firstLine="720"/>
        <w:jc w:val="both"/>
        <w:rPr>
          <w:rFonts w:ascii="Times New Roman" w:hAnsi="Times New Roman"/>
          <w:sz w:val="28"/>
          <w:szCs w:val="28"/>
        </w:rPr>
      </w:pPr>
      <w:r w:rsidRPr="005F1B54">
        <w:rPr>
          <w:rFonts w:ascii="Times New Roman" w:hAnsi="Times New Roman"/>
          <w:sz w:val="28"/>
          <w:szCs w:val="28"/>
        </w:rPr>
        <w:t>The portfolio is measured by the ration of loans advances to its customer.</w:t>
      </w:r>
      <w:r w:rsidR="00212C2D" w:rsidRPr="005F1B54">
        <w:rPr>
          <w:rFonts w:ascii="Times New Roman" w:hAnsi="Times New Roman"/>
          <w:sz w:val="28"/>
          <w:szCs w:val="28"/>
        </w:rPr>
        <w:t xml:space="preserve"> </w:t>
      </w:r>
      <w:r w:rsidRPr="005F1B54">
        <w:rPr>
          <w:rFonts w:ascii="Times New Roman" w:hAnsi="Times New Roman"/>
          <w:sz w:val="28"/>
          <w:szCs w:val="28"/>
        </w:rPr>
        <w:t xml:space="preserve">Many theories have been </w:t>
      </w:r>
      <w:proofErr w:type="gramStart"/>
      <w:r w:rsidRPr="005F1B54">
        <w:rPr>
          <w:rFonts w:ascii="Times New Roman" w:hAnsi="Times New Roman"/>
          <w:sz w:val="28"/>
          <w:szCs w:val="28"/>
        </w:rPr>
        <w:t>develop</w:t>
      </w:r>
      <w:proofErr w:type="gramEnd"/>
      <w:r w:rsidRPr="005F1B54">
        <w:rPr>
          <w:rFonts w:ascii="Times New Roman" w:hAnsi="Times New Roman"/>
          <w:sz w:val="28"/>
          <w:szCs w:val="28"/>
        </w:rPr>
        <w:t xml:space="preserve"> on commercial lending systems since the inception of commercial banks, these theories </w:t>
      </w:r>
      <w:proofErr w:type="gramStart"/>
      <w:r w:rsidRPr="005F1B54">
        <w:rPr>
          <w:rFonts w:ascii="Times New Roman" w:hAnsi="Times New Roman"/>
          <w:sz w:val="28"/>
          <w:szCs w:val="28"/>
        </w:rPr>
        <w:t>is</w:t>
      </w:r>
      <w:proofErr w:type="gramEnd"/>
      <w:r w:rsidRPr="005F1B54">
        <w:rPr>
          <w:rFonts w:ascii="Times New Roman" w:hAnsi="Times New Roman"/>
          <w:sz w:val="28"/>
          <w:szCs w:val="28"/>
        </w:rPr>
        <w:t xml:space="preserve"> defined by Woolworth (1964) as follows</w:t>
      </w:r>
    </w:p>
    <w:p w:rsidR="00736D85" w:rsidRPr="005F1B54" w:rsidRDefault="005F1B54" w:rsidP="000C251F">
      <w:pPr>
        <w:numPr>
          <w:ilvl w:val="2"/>
          <w:numId w:val="9"/>
        </w:numPr>
        <w:jc w:val="both"/>
        <w:rPr>
          <w:rFonts w:ascii="Times New Roman" w:hAnsi="Times New Roman"/>
          <w:sz w:val="28"/>
          <w:szCs w:val="28"/>
        </w:rPr>
      </w:pPr>
      <w:r w:rsidRPr="005F1B54">
        <w:rPr>
          <w:rFonts w:ascii="Times New Roman" w:hAnsi="Times New Roman"/>
          <w:sz w:val="28"/>
          <w:szCs w:val="28"/>
        </w:rPr>
        <w:t>The commercial loan theory. Commercial Loan Theory: The theory as its origin from England in the eighteenth (1800's) it was predominant banking theory in the united state until after fist world war. Theory states that commercial banks portfolio is assumed if its assets are held in short-term loans, which will be acquired in the normal course business.</w:t>
      </w:r>
    </w:p>
    <w:p w:rsidR="00736D85" w:rsidRPr="005F1B54" w:rsidRDefault="005F1B54" w:rsidP="000C251F">
      <w:pPr>
        <w:jc w:val="both"/>
        <w:rPr>
          <w:rFonts w:ascii="Times New Roman" w:hAnsi="Times New Roman"/>
          <w:sz w:val="28"/>
          <w:szCs w:val="28"/>
        </w:rPr>
      </w:pPr>
      <w:r w:rsidRPr="005F1B54">
        <w:rPr>
          <w:rFonts w:ascii="Times New Roman" w:hAnsi="Times New Roman"/>
          <w:sz w:val="28"/>
          <w:szCs w:val="28"/>
        </w:rPr>
        <w:t xml:space="preserve">This implies </w:t>
      </w:r>
      <w:proofErr w:type="gramStart"/>
      <w:r w:rsidRPr="005F1B54">
        <w:rPr>
          <w:rFonts w:ascii="Times New Roman" w:hAnsi="Times New Roman"/>
          <w:sz w:val="28"/>
          <w:szCs w:val="28"/>
        </w:rPr>
        <w:t>that:-</w:t>
      </w:r>
      <w:proofErr w:type="gramEnd"/>
    </w:p>
    <w:p w:rsidR="00736D85" w:rsidRPr="005F1B54" w:rsidRDefault="005F1B54" w:rsidP="000C251F">
      <w:pPr>
        <w:numPr>
          <w:ilvl w:val="2"/>
          <w:numId w:val="9"/>
        </w:numPr>
        <w:jc w:val="both"/>
        <w:rPr>
          <w:rFonts w:ascii="Times New Roman" w:hAnsi="Times New Roman"/>
          <w:sz w:val="28"/>
          <w:szCs w:val="28"/>
        </w:rPr>
      </w:pPr>
      <w:r w:rsidRPr="005F1B54">
        <w:rPr>
          <w:rFonts w:ascii="Times New Roman" w:hAnsi="Times New Roman"/>
          <w:sz w:val="28"/>
          <w:szCs w:val="28"/>
        </w:rPr>
        <w:t>The bank asset will be of such nature that can be turned into cash place them in a position to meet its cash required.</w:t>
      </w:r>
    </w:p>
    <w:p w:rsidR="00736D85" w:rsidRPr="005F1B54" w:rsidRDefault="005F1B54" w:rsidP="000C251F">
      <w:pPr>
        <w:numPr>
          <w:ilvl w:val="2"/>
          <w:numId w:val="9"/>
        </w:numPr>
        <w:jc w:val="both"/>
        <w:rPr>
          <w:rFonts w:ascii="Times New Roman" w:hAnsi="Times New Roman"/>
          <w:sz w:val="28"/>
          <w:szCs w:val="28"/>
        </w:rPr>
      </w:pPr>
      <w:r w:rsidRPr="005F1B54">
        <w:rPr>
          <w:rFonts w:ascii="Times New Roman" w:hAnsi="Times New Roman"/>
          <w:sz w:val="28"/>
          <w:szCs w:val="28"/>
        </w:rPr>
        <w:t>The liabilities of the bank are automatically limited.</w:t>
      </w:r>
    </w:p>
    <w:p w:rsidR="00736D85" w:rsidRDefault="005F1B54" w:rsidP="000C251F">
      <w:pPr>
        <w:numPr>
          <w:ilvl w:val="2"/>
          <w:numId w:val="9"/>
        </w:numPr>
        <w:jc w:val="both"/>
        <w:rPr>
          <w:rFonts w:ascii="Times New Roman" w:hAnsi="Times New Roman"/>
          <w:sz w:val="28"/>
          <w:szCs w:val="28"/>
        </w:rPr>
      </w:pPr>
      <w:r w:rsidRPr="005F1B54">
        <w:rPr>
          <w:rFonts w:ascii="Times New Roman" w:hAnsi="Times New Roman"/>
          <w:sz w:val="28"/>
          <w:szCs w:val="28"/>
        </w:rPr>
        <w:t xml:space="preserve">The liabilities will vary in </w:t>
      </w:r>
      <w:r w:rsidR="000C251F">
        <w:rPr>
          <w:rFonts w:ascii="Times New Roman" w:hAnsi="Times New Roman"/>
          <w:sz w:val="28"/>
          <w:szCs w:val="28"/>
        </w:rPr>
        <w:t>accordance with the business nee</w:t>
      </w:r>
      <w:r w:rsidRPr="005F1B54">
        <w:rPr>
          <w:rFonts w:ascii="Times New Roman" w:hAnsi="Times New Roman"/>
          <w:sz w:val="28"/>
          <w:szCs w:val="28"/>
        </w:rPr>
        <w:t>ds.</w:t>
      </w:r>
    </w:p>
    <w:p w:rsidR="000C251F" w:rsidRPr="005F1B54" w:rsidRDefault="000C251F" w:rsidP="000C251F">
      <w:pPr>
        <w:ind w:left="360"/>
        <w:jc w:val="both"/>
        <w:rPr>
          <w:rFonts w:ascii="Times New Roman" w:hAnsi="Times New Roman"/>
          <w:sz w:val="28"/>
          <w:szCs w:val="28"/>
        </w:rPr>
      </w:pPr>
    </w:p>
    <w:p w:rsidR="00736D85" w:rsidRPr="005F1B54" w:rsidRDefault="005F1B54" w:rsidP="000C251F">
      <w:pPr>
        <w:jc w:val="both"/>
        <w:rPr>
          <w:rFonts w:ascii="Times New Roman" w:hAnsi="Times New Roman"/>
          <w:sz w:val="28"/>
          <w:szCs w:val="28"/>
        </w:rPr>
      </w:pPr>
      <w:r w:rsidRPr="005F1B54">
        <w:rPr>
          <w:rFonts w:ascii="Times New Roman" w:hAnsi="Times New Roman"/>
          <w:sz w:val="28"/>
          <w:szCs w:val="28"/>
        </w:rPr>
        <w:t>The effect of this lending operation is that the earning assets of bank consist primarily forms for working capital; these loans are usually to finance movement of goods through the successive stages of production consumption.</w:t>
      </w:r>
    </w:p>
    <w:p w:rsidR="00736D85" w:rsidRPr="005F1B54" w:rsidRDefault="005F1B54" w:rsidP="000C251F">
      <w:pPr>
        <w:ind w:firstLine="720"/>
        <w:jc w:val="both"/>
        <w:rPr>
          <w:rFonts w:ascii="Times New Roman" w:hAnsi="Times New Roman"/>
          <w:sz w:val="28"/>
          <w:szCs w:val="28"/>
        </w:rPr>
      </w:pPr>
      <w:r w:rsidRPr="005F1B54">
        <w:rPr>
          <w:rFonts w:ascii="Times New Roman" w:hAnsi="Times New Roman"/>
          <w:sz w:val="28"/>
          <w:szCs w:val="28"/>
        </w:rPr>
        <w:t xml:space="preserve">Daku (1997) noted that the reality of "shortens" of short term in cases where the banks rely on the integrity of the borrowers whose collateral safeguard in this situation, the economics implication is that the </w:t>
      </w:r>
      <w:proofErr w:type="gramStart"/>
      <w:r w:rsidRPr="005F1B54">
        <w:rPr>
          <w:rFonts w:ascii="Times New Roman" w:hAnsi="Times New Roman"/>
          <w:sz w:val="28"/>
          <w:szCs w:val="28"/>
        </w:rPr>
        <w:t>short term</w:t>
      </w:r>
      <w:proofErr w:type="gramEnd"/>
      <w:r w:rsidRPr="005F1B54">
        <w:rPr>
          <w:rFonts w:ascii="Times New Roman" w:hAnsi="Times New Roman"/>
          <w:sz w:val="28"/>
          <w:szCs w:val="28"/>
        </w:rPr>
        <w:t xml:space="preserve"> loans borrowers will not be allowed to enjoy the loan above stipulated period or granted on long term above stipulated period or granted on long term basis.</w:t>
      </w:r>
    </w:p>
    <w:p w:rsidR="00736D85" w:rsidRPr="005F1B54" w:rsidRDefault="005F1B54" w:rsidP="000C251F">
      <w:pPr>
        <w:jc w:val="both"/>
        <w:rPr>
          <w:rFonts w:ascii="Times New Roman" w:hAnsi="Times New Roman"/>
          <w:b/>
          <w:bCs/>
          <w:sz w:val="28"/>
          <w:szCs w:val="28"/>
        </w:rPr>
      </w:pPr>
      <w:r w:rsidRPr="005F1B54">
        <w:rPr>
          <w:rFonts w:ascii="Times New Roman" w:hAnsi="Times New Roman"/>
          <w:b/>
          <w:bCs/>
          <w:sz w:val="28"/>
          <w:szCs w:val="28"/>
        </w:rPr>
        <w:lastRenderedPageBreak/>
        <w:t>PROFITABILITY THEORY</w:t>
      </w:r>
    </w:p>
    <w:p w:rsidR="00736D85" w:rsidRPr="005F1B54" w:rsidRDefault="005F1B54" w:rsidP="000C251F">
      <w:pPr>
        <w:ind w:firstLine="720"/>
        <w:jc w:val="both"/>
        <w:rPr>
          <w:rFonts w:ascii="Times New Roman" w:hAnsi="Times New Roman"/>
          <w:sz w:val="28"/>
          <w:szCs w:val="28"/>
        </w:rPr>
      </w:pPr>
      <w:r w:rsidRPr="005F1B54">
        <w:rPr>
          <w:rFonts w:ascii="Times New Roman" w:hAnsi="Times New Roman"/>
          <w:sz w:val="28"/>
          <w:szCs w:val="28"/>
        </w:rPr>
        <w:t xml:space="preserve">This is another theory bearing on the lending operation of commercial banks. This theory stated that a bank's Portfolio is maintained if it holds assets that could be shifted or sold to either lenders or investors in cash if the commercial banks required funds. Loan could be shifted to the central bank in some cases. Thus, enable individual commercial to meet its portfolio needed, providing the central bank ready to purchase the asset offered by the commercial bank, the security must be </w:t>
      </w:r>
      <w:proofErr w:type="gramStart"/>
      <w:r w:rsidRPr="005F1B54">
        <w:rPr>
          <w:rFonts w:ascii="Times New Roman" w:hAnsi="Times New Roman"/>
          <w:sz w:val="28"/>
          <w:szCs w:val="28"/>
        </w:rPr>
        <w:t>high quality, short term</w:t>
      </w:r>
      <w:proofErr w:type="gramEnd"/>
      <w:r w:rsidRPr="005F1B54">
        <w:rPr>
          <w:rFonts w:ascii="Times New Roman" w:hAnsi="Times New Roman"/>
          <w:sz w:val="28"/>
          <w:szCs w:val="28"/>
        </w:rPr>
        <w:t xml:space="preserve"> maturity and marketable.</w:t>
      </w:r>
    </w:p>
    <w:p w:rsidR="00736D85" w:rsidRPr="005F1B54" w:rsidRDefault="005F1B54" w:rsidP="000C251F">
      <w:pPr>
        <w:ind w:firstLine="720"/>
        <w:jc w:val="both"/>
        <w:rPr>
          <w:rFonts w:ascii="Times New Roman" w:hAnsi="Times New Roman"/>
          <w:sz w:val="28"/>
          <w:szCs w:val="28"/>
        </w:rPr>
      </w:pPr>
      <w:r w:rsidRPr="005F1B54">
        <w:rPr>
          <w:rFonts w:ascii="Times New Roman" w:hAnsi="Times New Roman"/>
          <w:sz w:val="28"/>
          <w:szCs w:val="28"/>
        </w:rPr>
        <w:t>This theory, however maintains that a bank can still meet in primary requirement by shifting its assets and not necessarily by depending on its maturity.</w:t>
      </w:r>
      <w:r w:rsidR="00212C2D" w:rsidRPr="005F1B54">
        <w:rPr>
          <w:rFonts w:ascii="Times New Roman" w:hAnsi="Times New Roman"/>
          <w:sz w:val="28"/>
          <w:szCs w:val="28"/>
        </w:rPr>
        <w:t xml:space="preserve"> </w:t>
      </w:r>
      <w:r w:rsidRPr="005F1B54">
        <w:rPr>
          <w:rFonts w:ascii="Times New Roman" w:hAnsi="Times New Roman"/>
          <w:sz w:val="28"/>
          <w:szCs w:val="28"/>
        </w:rPr>
        <w:t xml:space="preserve">The shift ability theory forms the basis of bank insisting on collateral as cushion before extending credit facilities to its worthy customers, </w:t>
      </w:r>
      <w:proofErr w:type="gramStart"/>
      <w:r w:rsidRPr="005F1B54">
        <w:rPr>
          <w:rFonts w:ascii="Times New Roman" w:hAnsi="Times New Roman"/>
          <w:sz w:val="28"/>
          <w:szCs w:val="28"/>
        </w:rPr>
        <w:t>it</w:t>
      </w:r>
      <w:proofErr w:type="gramEnd"/>
      <w:r w:rsidRPr="005F1B54">
        <w:rPr>
          <w:rFonts w:ascii="Times New Roman" w:hAnsi="Times New Roman"/>
          <w:sz w:val="28"/>
          <w:szCs w:val="28"/>
        </w:rPr>
        <w:t xml:space="preserve"> drawbacks is that shift able asset can only be expected to generate portfolio in normal time or stipulated period Woolworth (1964).</w:t>
      </w:r>
    </w:p>
    <w:p w:rsidR="00736D85" w:rsidRPr="005F1B54" w:rsidRDefault="005F1B54" w:rsidP="000C251F">
      <w:pPr>
        <w:jc w:val="both"/>
        <w:rPr>
          <w:rFonts w:ascii="Times New Roman" w:hAnsi="Times New Roman"/>
          <w:b/>
          <w:bCs/>
          <w:sz w:val="28"/>
          <w:szCs w:val="28"/>
        </w:rPr>
      </w:pPr>
      <w:r w:rsidRPr="005F1B54">
        <w:rPr>
          <w:rFonts w:ascii="Times New Roman" w:hAnsi="Times New Roman"/>
          <w:b/>
          <w:bCs/>
          <w:sz w:val="28"/>
          <w:szCs w:val="28"/>
        </w:rPr>
        <w:t>THE ANTICIPATED INCOME THEORY</w:t>
      </w:r>
    </w:p>
    <w:p w:rsidR="00736D85" w:rsidRPr="005F1B54" w:rsidRDefault="005F1B54" w:rsidP="000C251F">
      <w:pPr>
        <w:ind w:firstLine="720"/>
        <w:jc w:val="both"/>
        <w:rPr>
          <w:rFonts w:ascii="Times New Roman" w:hAnsi="Times New Roman"/>
          <w:sz w:val="28"/>
          <w:szCs w:val="28"/>
        </w:rPr>
      </w:pPr>
      <w:r w:rsidRPr="005F1B54">
        <w:rPr>
          <w:rFonts w:ascii="Times New Roman" w:hAnsi="Times New Roman"/>
          <w:sz w:val="28"/>
          <w:szCs w:val="28"/>
        </w:rPr>
        <w:t xml:space="preserve">The anticipated income theory of commercial bank stated that banks portfolio can be planned scheduled loan repayment are </w:t>
      </w:r>
      <w:proofErr w:type="spellStart"/>
      <w:r w:rsidRPr="005F1B54">
        <w:rPr>
          <w:rFonts w:ascii="Times New Roman" w:hAnsi="Times New Roman"/>
          <w:sz w:val="28"/>
          <w:szCs w:val="28"/>
        </w:rPr>
        <w:t>base</w:t>
      </w:r>
      <w:proofErr w:type="spellEnd"/>
      <w:r w:rsidRPr="005F1B54">
        <w:rPr>
          <w:rFonts w:ascii="Times New Roman" w:hAnsi="Times New Roman"/>
          <w:sz w:val="28"/>
          <w:szCs w:val="28"/>
        </w:rPr>
        <w:t xml:space="preserve"> on the future income of the borrower. Anticipated income theory is significant in such a way that </w:t>
      </w:r>
      <w:proofErr w:type="gramStart"/>
      <w:r w:rsidRPr="005F1B54">
        <w:rPr>
          <w:rFonts w:ascii="Times New Roman" w:hAnsi="Times New Roman"/>
          <w:sz w:val="28"/>
          <w:szCs w:val="28"/>
        </w:rPr>
        <w:t>it</w:t>
      </w:r>
      <w:proofErr w:type="gramEnd"/>
      <w:r w:rsidRPr="005F1B54">
        <w:rPr>
          <w:rFonts w:ascii="Times New Roman" w:hAnsi="Times New Roman"/>
          <w:sz w:val="28"/>
          <w:szCs w:val="28"/>
        </w:rPr>
        <w:t xml:space="preserve"> emphasis futurity in </w:t>
      </w:r>
      <w:r w:rsidR="001B500A" w:rsidRPr="005F1B54">
        <w:rPr>
          <w:rFonts w:ascii="Times New Roman" w:hAnsi="Times New Roman"/>
          <w:sz w:val="28"/>
          <w:szCs w:val="28"/>
        </w:rPr>
        <w:t>banks’</w:t>
      </w:r>
      <w:r w:rsidRPr="005F1B54">
        <w:rPr>
          <w:rFonts w:ascii="Times New Roman" w:hAnsi="Times New Roman"/>
          <w:sz w:val="28"/>
          <w:szCs w:val="28"/>
        </w:rPr>
        <w:t xml:space="preserve"> lending, I enhanced cash flow on going concern.</w:t>
      </w:r>
    </w:p>
    <w:p w:rsidR="00736D85" w:rsidRDefault="005F1B54" w:rsidP="000C251F">
      <w:pPr>
        <w:ind w:firstLine="720"/>
        <w:jc w:val="both"/>
        <w:rPr>
          <w:rFonts w:ascii="Times New Roman" w:hAnsi="Times New Roman"/>
          <w:sz w:val="28"/>
          <w:szCs w:val="28"/>
        </w:rPr>
      </w:pPr>
      <w:r w:rsidRPr="005F1B54">
        <w:rPr>
          <w:rFonts w:ascii="Times New Roman" w:hAnsi="Times New Roman"/>
          <w:sz w:val="28"/>
          <w:szCs w:val="28"/>
        </w:rPr>
        <w:t xml:space="preserve">The application of the anticipated income theory </w:t>
      </w:r>
      <w:proofErr w:type="gramStart"/>
      <w:r w:rsidRPr="005F1B54">
        <w:rPr>
          <w:rFonts w:ascii="Times New Roman" w:hAnsi="Times New Roman"/>
          <w:sz w:val="28"/>
          <w:szCs w:val="28"/>
        </w:rPr>
        <w:t>call</w:t>
      </w:r>
      <w:proofErr w:type="gramEnd"/>
      <w:r w:rsidRPr="005F1B54">
        <w:rPr>
          <w:rFonts w:ascii="Times New Roman" w:hAnsi="Times New Roman"/>
          <w:sz w:val="28"/>
          <w:szCs w:val="28"/>
        </w:rPr>
        <w:t xml:space="preserve"> for competence and capabilities of the banks in analyzing appraise financial reports Woolworth (1964).</w:t>
      </w:r>
    </w:p>
    <w:p w:rsidR="000C251F" w:rsidRDefault="000C251F" w:rsidP="000C251F">
      <w:pPr>
        <w:ind w:firstLine="720"/>
        <w:jc w:val="both"/>
        <w:rPr>
          <w:rFonts w:ascii="Times New Roman" w:hAnsi="Times New Roman"/>
          <w:sz w:val="28"/>
          <w:szCs w:val="28"/>
        </w:rPr>
      </w:pPr>
    </w:p>
    <w:p w:rsidR="000C251F" w:rsidRPr="005F1B54" w:rsidRDefault="000C251F" w:rsidP="000C251F">
      <w:pPr>
        <w:ind w:firstLine="720"/>
        <w:jc w:val="both"/>
        <w:rPr>
          <w:rFonts w:ascii="Times New Roman" w:hAnsi="Times New Roman"/>
          <w:sz w:val="28"/>
          <w:szCs w:val="28"/>
        </w:rPr>
      </w:pPr>
    </w:p>
    <w:p w:rsidR="00736D85" w:rsidRPr="005F1B54" w:rsidRDefault="005F1B54" w:rsidP="000C251F">
      <w:pPr>
        <w:jc w:val="both"/>
        <w:rPr>
          <w:rFonts w:ascii="Times New Roman" w:hAnsi="Times New Roman"/>
          <w:b/>
          <w:bCs/>
          <w:sz w:val="28"/>
          <w:szCs w:val="28"/>
        </w:rPr>
      </w:pPr>
      <w:r w:rsidRPr="005F1B54">
        <w:rPr>
          <w:rFonts w:ascii="Times New Roman" w:hAnsi="Times New Roman"/>
          <w:b/>
          <w:bCs/>
          <w:sz w:val="28"/>
          <w:szCs w:val="28"/>
        </w:rPr>
        <w:lastRenderedPageBreak/>
        <w:t>THE LIABILITY MANAGEMENT THEORY</w:t>
      </w:r>
    </w:p>
    <w:p w:rsidR="00736D85" w:rsidRPr="005F1B54" w:rsidRDefault="005F1B54" w:rsidP="000C251F">
      <w:pPr>
        <w:ind w:firstLine="720"/>
        <w:jc w:val="both"/>
        <w:rPr>
          <w:rFonts w:ascii="Times New Roman" w:hAnsi="Times New Roman"/>
          <w:sz w:val="28"/>
          <w:szCs w:val="28"/>
        </w:rPr>
      </w:pPr>
      <w:r w:rsidRPr="005F1B54">
        <w:rPr>
          <w:rFonts w:ascii="Times New Roman" w:hAnsi="Times New Roman"/>
          <w:sz w:val="28"/>
          <w:szCs w:val="28"/>
        </w:rPr>
        <w:t xml:space="preserve">This theory states that it is un-necessary to observe traditional standard in regard to </w:t>
      </w:r>
      <w:r w:rsidR="001B500A" w:rsidRPr="005F1B54">
        <w:rPr>
          <w:rFonts w:ascii="Times New Roman" w:hAnsi="Times New Roman"/>
          <w:sz w:val="28"/>
          <w:szCs w:val="28"/>
        </w:rPr>
        <w:t>self-liquidating</w:t>
      </w:r>
      <w:r w:rsidRPr="005F1B54">
        <w:rPr>
          <w:rFonts w:ascii="Times New Roman" w:hAnsi="Times New Roman"/>
          <w:sz w:val="28"/>
          <w:szCs w:val="28"/>
        </w:rPr>
        <w:t xml:space="preserve"> and liquidating reserve, money can be borrowed or bought in the money market whenever a banks experience reserve </w:t>
      </w:r>
      <w:r w:rsidR="00212C2D" w:rsidRPr="005F1B54">
        <w:rPr>
          <w:rFonts w:ascii="Times New Roman" w:hAnsi="Times New Roman"/>
          <w:sz w:val="28"/>
          <w:szCs w:val="28"/>
        </w:rPr>
        <w:t>deficiency</w:t>
      </w:r>
      <w:r w:rsidRPr="005F1B54">
        <w:rPr>
          <w:rFonts w:ascii="Times New Roman" w:hAnsi="Times New Roman"/>
          <w:sz w:val="28"/>
          <w:szCs w:val="28"/>
        </w:rPr>
        <w:t>.</w:t>
      </w:r>
    </w:p>
    <w:p w:rsidR="00736D85" w:rsidRPr="005F1B54" w:rsidRDefault="005F1B54" w:rsidP="000C251F">
      <w:pPr>
        <w:ind w:firstLine="720"/>
        <w:jc w:val="both"/>
        <w:rPr>
          <w:rFonts w:ascii="Times New Roman" w:hAnsi="Times New Roman"/>
          <w:sz w:val="28"/>
          <w:szCs w:val="28"/>
        </w:rPr>
      </w:pPr>
      <w:r w:rsidRPr="005F1B54">
        <w:rPr>
          <w:rFonts w:ascii="Times New Roman" w:hAnsi="Times New Roman"/>
          <w:sz w:val="28"/>
          <w:szCs w:val="28"/>
        </w:rPr>
        <w:t xml:space="preserve">In broad sense, liability management theory </w:t>
      </w:r>
      <w:proofErr w:type="gramStart"/>
      <w:r w:rsidRPr="005F1B54">
        <w:rPr>
          <w:rFonts w:ascii="Times New Roman" w:hAnsi="Times New Roman"/>
          <w:sz w:val="28"/>
          <w:szCs w:val="28"/>
        </w:rPr>
        <w:t>consist</w:t>
      </w:r>
      <w:proofErr w:type="gramEnd"/>
      <w:r w:rsidRPr="005F1B54">
        <w:rPr>
          <w:rFonts w:ascii="Times New Roman" w:hAnsi="Times New Roman"/>
          <w:sz w:val="28"/>
          <w:szCs w:val="28"/>
        </w:rPr>
        <w:t xml:space="preserve"> of the activities involve in obtaining funds from depositors and other creditors and other creditors and determining the appropriate mix funds from depositors and other creditors and determining the appropriate mix funds for a particular bank. An efficient liability management theory should therefore generate enough resources to a bank as and when desired. The liability management theory, this eliminates the constraint of any earlier theories of bank lending.</w:t>
      </w:r>
    </w:p>
    <w:p w:rsidR="00736D85" w:rsidRPr="005F1B54" w:rsidRDefault="005F1B54" w:rsidP="000C251F">
      <w:pPr>
        <w:jc w:val="both"/>
        <w:rPr>
          <w:rFonts w:ascii="Times New Roman" w:hAnsi="Times New Roman"/>
          <w:b/>
          <w:bCs/>
          <w:sz w:val="28"/>
          <w:szCs w:val="28"/>
        </w:rPr>
      </w:pPr>
      <w:r w:rsidRPr="005F1B54">
        <w:rPr>
          <w:rFonts w:ascii="Times New Roman" w:hAnsi="Times New Roman"/>
          <w:b/>
          <w:bCs/>
          <w:sz w:val="28"/>
          <w:szCs w:val="28"/>
        </w:rPr>
        <w:t xml:space="preserve">2.3 EMPERICAL </w:t>
      </w:r>
      <w:r w:rsidR="001B500A">
        <w:rPr>
          <w:rFonts w:ascii="Times New Roman" w:hAnsi="Times New Roman"/>
          <w:b/>
          <w:bCs/>
          <w:sz w:val="28"/>
          <w:szCs w:val="28"/>
        </w:rPr>
        <w:t>REVIEW</w:t>
      </w:r>
    </w:p>
    <w:p w:rsidR="00736D85" w:rsidRPr="005F1B54" w:rsidRDefault="005F1B54" w:rsidP="000C251F">
      <w:pPr>
        <w:jc w:val="both"/>
        <w:rPr>
          <w:rFonts w:ascii="Times New Roman" w:hAnsi="Times New Roman"/>
          <w:b/>
          <w:bCs/>
          <w:sz w:val="28"/>
          <w:szCs w:val="28"/>
        </w:rPr>
      </w:pPr>
      <w:r w:rsidRPr="005F1B54">
        <w:rPr>
          <w:rFonts w:ascii="Times New Roman" w:hAnsi="Times New Roman"/>
          <w:b/>
          <w:bCs/>
          <w:sz w:val="28"/>
          <w:szCs w:val="28"/>
        </w:rPr>
        <w:t>ELEMENTS OF PORTFOLIO</w:t>
      </w:r>
    </w:p>
    <w:p w:rsidR="00736D85" w:rsidRPr="005F1B54" w:rsidRDefault="005F1B54" w:rsidP="000C251F">
      <w:pPr>
        <w:ind w:firstLine="720"/>
        <w:jc w:val="both"/>
        <w:rPr>
          <w:rFonts w:ascii="Times New Roman" w:hAnsi="Times New Roman"/>
          <w:sz w:val="28"/>
          <w:szCs w:val="28"/>
        </w:rPr>
      </w:pPr>
      <w:r w:rsidRPr="005F1B54">
        <w:rPr>
          <w:rFonts w:ascii="Times New Roman" w:hAnsi="Times New Roman"/>
          <w:sz w:val="28"/>
          <w:szCs w:val="28"/>
        </w:rPr>
        <w:t>Portfolio is a complex concept as the rate of liquidity among different liquid assets differs for instance a savings or time depositors more liquid than common stocks. In turn are more liquid than real estate liquidity is a relative concept because there is no specific level of any balance sheet ratio that indicates that the firm is no longer liquid.</w:t>
      </w:r>
    </w:p>
    <w:p w:rsidR="00736D85" w:rsidRPr="005F1B54" w:rsidRDefault="005F1B54" w:rsidP="000C251F">
      <w:pPr>
        <w:jc w:val="both"/>
        <w:rPr>
          <w:rFonts w:ascii="Times New Roman" w:hAnsi="Times New Roman"/>
          <w:sz w:val="28"/>
          <w:szCs w:val="28"/>
        </w:rPr>
      </w:pPr>
      <w:r w:rsidRPr="005F1B54">
        <w:rPr>
          <w:rFonts w:ascii="Times New Roman" w:hAnsi="Times New Roman"/>
          <w:sz w:val="28"/>
          <w:szCs w:val="28"/>
        </w:rPr>
        <w:t>PORTFOLIO involves three elements or characteristics namely:</w:t>
      </w:r>
    </w:p>
    <w:p w:rsidR="00736D85" w:rsidRPr="005F1B54" w:rsidRDefault="005F1B54" w:rsidP="000C251F">
      <w:pPr>
        <w:numPr>
          <w:ilvl w:val="0"/>
          <w:numId w:val="10"/>
        </w:numPr>
        <w:jc w:val="both"/>
        <w:rPr>
          <w:rFonts w:ascii="Times New Roman" w:hAnsi="Times New Roman"/>
          <w:sz w:val="28"/>
          <w:szCs w:val="28"/>
        </w:rPr>
      </w:pPr>
      <w:r w:rsidRPr="005F1B54">
        <w:rPr>
          <w:rFonts w:ascii="Times New Roman" w:hAnsi="Times New Roman"/>
          <w:sz w:val="28"/>
          <w:szCs w:val="28"/>
        </w:rPr>
        <w:t>Marketability</w:t>
      </w:r>
    </w:p>
    <w:p w:rsidR="00736D85" w:rsidRPr="005F1B54" w:rsidRDefault="005F1B54" w:rsidP="000C251F">
      <w:pPr>
        <w:numPr>
          <w:ilvl w:val="0"/>
          <w:numId w:val="10"/>
        </w:numPr>
        <w:jc w:val="both"/>
        <w:rPr>
          <w:rFonts w:ascii="Times New Roman" w:hAnsi="Times New Roman"/>
          <w:sz w:val="28"/>
          <w:szCs w:val="28"/>
        </w:rPr>
      </w:pPr>
      <w:r w:rsidRPr="005F1B54">
        <w:rPr>
          <w:rFonts w:ascii="Times New Roman" w:hAnsi="Times New Roman"/>
          <w:sz w:val="28"/>
          <w:szCs w:val="28"/>
        </w:rPr>
        <w:t>Stability</w:t>
      </w:r>
    </w:p>
    <w:p w:rsidR="00736D85" w:rsidRPr="005F1B54" w:rsidRDefault="005F1B54" w:rsidP="000C251F">
      <w:pPr>
        <w:numPr>
          <w:ilvl w:val="0"/>
          <w:numId w:val="10"/>
        </w:numPr>
        <w:jc w:val="both"/>
        <w:rPr>
          <w:rFonts w:ascii="Times New Roman" w:hAnsi="Times New Roman"/>
          <w:sz w:val="28"/>
          <w:szCs w:val="28"/>
        </w:rPr>
      </w:pPr>
      <w:r w:rsidRPr="005F1B54">
        <w:rPr>
          <w:rFonts w:ascii="Times New Roman" w:hAnsi="Times New Roman"/>
          <w:sz w:val="28"/>
          <w:szCs w:val="28"/>
        </w:rPr>
        <w:t>Conservation</w:t>
      </w:r>
    </w:p>
    <w:p w:rsidR="00736D85" w:rsidRDefault="005F1B54" w:rsidP="000C251F">
      <w:pPr>
        <w:jc w:val="both"/>
        <w:rPr>
          <w:rFonts w:ascii="Times New Roman" w:hAnsi="Times New Roman"/>
          <w:sz w:val="28"/>
          <w:szCs w:val="28"/>
        </w:rPr>
      </w:pPr>
      <w:r w:rsidRPr="005F1B54">
        <w:rPr>
          <w:rFonts w:ascii="Times New Roman" w:hAnsi="Times New Roman"/>
          <w:sz w:val="28"/>
          <w:szCs w:val="28"/>
        </w:rPr>
        <w:t xml:space="preserve">PORTFOLIO asset should be more marketable or transferable. That means they are expected to be concerted to cash easily and promptly, and are </w:t>
      </w:r>
      <w:r w:rsidRPr="005F1B54">
        <w:rPr>
          <w:rFonts w:ascii="Times New Roman" w:hAnsi="Times New Roman"/>
          <w:sz w:val="28"/>
          <w:szCs w:val="28"/>
        </w:rPr>
        <w:lastRenderedPageBreak/>
        <w:t xml:space="preserve">redeemed prior to maturity. All assets that cannot be redeemed at maturity are said to be liquid. Another quality of liquid assets is price stability. Based on this characteristic, bank deposits and </w:t>
      </w:r>
      <w:proofErr w:type="gramStart"/>
      <w:r w:rsidRPr="005F1B54">
        <w:rPr>
          <w:rFonts w:ascii="Times New Roman" w:hAnsi="Times New Roman"/>
          <w:sz w:val="28"/>
          <w:szCs w:val="28"/>
        </w:rPr>
        <w:t>short term</w:t>
      </w:r>
      <w:proofErr w:type="gramEnd"/>
      <w:r w:rsidRPr="005F1B54">
        <w:rPr>
          <w:rFonts w:ascii="Times New Roman" w:hAnsi="Times New Roman"/>
          <w:sz w:val="28"/>
          <w:szCs w:val="28"/>
        </w:rPr>
        <w:t xml:space="preserve"> securities are more liquid than equity investment such as common stocks are real estate due to the fact that there the price of the former are fixed and have lesser variability.</w:t>
      </w:r>
    </w:p>
    <w:p w:rsidR="000C251F" w:rsidRPr="005F1B54" w:rsidRDefault="000C251F" w:rsidP="000C251F">
      <w:pPr>
        <w:jc w:val="both"/>
        <w:rPr>
          <w:rFonts w:ascii="Times New Roman" w:hAnsi="Times New Roman"/>
          <w:sz w:val="28"/>
          <w:szCs w:val="28"/>
        </w:rPr>
      </w:pPr>
    </w:p>
    <w:p w:rsidR="00736D85" w:rsidRPr="005F1B54" w:rsidRDefault="005F1B54" w:rsidP="000C251F">
      <w:pPr>
        <w:jc w:val="both"/>
        <w:rPr>
          <w:rFonts w:ascii="Times New Roman" w:hAnsi="Times New Roman"/>
          <w:b/>
          <w:bCs/>
          <w:sz w:val="28"/>
          <w:szCs w:val="28"/>
        </w:rPr>
      </w:pPr>
      <w:r w:rsidRPr="005F1B54">
        <w:rPr>
          <w:rFonts w:ascii="Times New Roman" w:hAnsi="Times New Roman"/>
          <w:b/>
          <w:bCs/>
          <w:sz w:val="28"/>
          <w:szCs w:val="28"/>
        </w:rPr>
        <w:t>PORTFOLIO VERSUS PROFITABILITY</w:t>
      </w:r>
    </w:p>
    <w:p w:rsidR="00736D85" w:rsidRPr="005F1B54" w:rsidRDefault="005F1B54" w:rsidP="000C251F">
      <w:pPr>
        <w:ind w:firstLine="720"/>
        <w:jc w:val="both"/>
        <w:rPr>
          <w:rFonts w:ascii="Times New Roman" w:hAnsi="Times New Roman"/>
          <w:sz w:val="28"/>
          <w:szCs w:val="28"/>
        </w:rPr>
      </w:pPr>
      <w:r w:rsidRPr="005F1B54">
        <w:rPr>
          <w:rFonts w:ascii="Times New Roman" w:hAnsi="Times New Roman"/>
          <w:sz w:val="28"/>
          <w:szCs w:val="28"/>
        </w:rPr>
        <w:t xml:space="preserve">Bank PORTFOLIO is the ability of a bank to be in a position to meet the demands of deposition and borrowers, virtually all economic units need PORTFOLIO and banks are not exception. Demand deposits which represent the major proportion of bank liabilities constitute nearly 80% of the nation's money supply. The integrity of money supply therefore requires solvency and customers' acceptance of banking system. A commercial bank is an economic unit whose main goals is to maximize profit for survival and growth working capital provides the liquidity needed to avoid insolvency but was a high opportunity cost. A balance must be reached between PORTFOLIO MANAGEMENT ON PROFITABILITY of a bank, but nevertheless, the mismanagement of liquidity can eventually bring to a halt or its ultimate down </w:t>
      </w:r>
      <w:proofErr w:type="spellStart"/>
      <w:r w:rsidRPr="005F1B54">
        <w:rPr>
          <w:rFonts w:ascii="Times New Roman" w:hAnsi="Times New Roman"/>
          <w:sz w:val="28"/>
          <w:szCs w:val="28"/>
        </w:rPr>
        <w:t>fal</w:t>
      </w:r>
      <w:proofErr w:type="spellEnd"/>
      <w:r w:rsidRPr="005F1B54">
        <w:rPr>
          <w:rFonts w:ascii="Times New Roman" w:hAnsi="Times New Roman"/>
          <w:sz w:val="28"/>
          <w:szCs w:val="28"/>
        </w:rPr>
        <w:t xml:space="preserve"> of what might otherwise be a successful and profitable bank.</w:t>
      </w:r>
    </w:p>
    <w:p w:rsidR="00212C2D" w:rsidRPr="005F1B54" w:rsidRDefault="00212C2D" w:rsidP="000C251F">
      <w:pPr>
        <w:jc w:val="both"/>
        <w:rPr>
          <w:rFonts w:ascii="Times New Roman" w:hAnsi="Times New Roman"/>
          <w:sz w:val="28"/>
          <w:szCs w:val="28"/>
        </w:rPr>
      </w:pPr>
    </w:p>
    <w:p w:rsidR="00212C2D" w:rsidRPr="005F1B54" w:rsidRDefault="00212C2D" w:rsidP="000C251F">
      <w:pPr>
        <w:jc w:val="both"/>
        <w:rPr>
          <w:rFonts w:ascii="Times New Roman" w:hAnsi="Times New Roman"/>
          <w:sz w:val="28"/>
          <w:szCs w:val="28"/>
        </w:rPr>
      </w:pPr>
    </w:p>
    <w:p w:rsidR="00212C2D" w:rsidRPr="005F1B54" w:rsidRDefault="00212C2D" w:rsidP="000C251F">
      <w:pPr>
        <w:jc w:val="both"/>
        <w:rPr>
          <w:rFonts w:ascii="Times New Roman" w:hAnsi="Times New Roman"/>
          <w:sz w:val="28"/>
          <w:szCs w:val="28"/>
        </w:rPr>
      </w:pPr>
    </w:p>
    <w:p w:rsidR="00212C2D" w:rsidRPr="005F1B54" w:rsidRDefault="00212C2D" w:rsidP="000C251F">
      <w:pPr>
        <w:jc w:val="both"/>
        <w:rPr>
          <w:rFonts w:ascii="Times New Roman" w:hAnsi="Times New Roman"/>
          <w:sz w:val="28"/>
          <w:szCs w:val="28"/>
        </w:rPr>
      </w:pPr>
    </w:p>
    <w:p w:rsidR="00212C2D" w:rsidRPr="005F1B54" w:rsidRDefault="00212C2D" w:rsidP="000C251F">
      <w:pPr>
        <w:jc w:val="both"/>
        <w:rPr>
          <w:rFonts w:ascii="Times New Roman" w:hAnsi="Times New Roman"/>
          <w:sz w:val="28"/>
          <w:szCs w:val="28"/>
        </w:rPr>
      </w:pPr>
    </w:p>
    <w:p w:rsidR="00212C2D" w:rsidRPr="005F1B54" w:rsidRDefault="00212C2D" w:rsidP="000C251F">
      <w:pPr>
        <w:jc w:val="both"/>
        <w:rPr>
          <w:rFonts w:ascii="Times New Roman" w:hAnsi="Times New Roman"/>
          <w:sz w:val="28"/>
          <w:szCs w:val="28"/>
        </w:rPr>
      </w:pPr>
    </w:p>
    <w:p w:rsidR="00736D85" w:rsidRPr="005F1B54" w:rsidRDefault="005F1B54" w:rsidP="000C251F">
      <w:pPr>
        <w:jc w:val="center"/>
        <w:rPr>
          <w:rFonts w:ascii="Times New Roman" w:hAnsi="Times New Roman"/>
          <w:b/>
          <w:bCs/>
          <w:sz w:val="28"/>
          <w:szCs w:val="28"/>
        </w:rPr>
      </w:pPr>
      <w:r w:rsidRPr="005F1B54">
        <w:rPr>
          <w:rFonts w:ascii="Times New Roman" w:hAnsi="Times New Roman"/>
          <w:b/>
          <w:bCs/>
          <w:sz w:val="28"/>
          <w:szCs w:val="28"/>
        </w:rPr>
        <w:lastRenderedPageBreak/>
        <w:t>CHAPTER THREE</w:t>
      </w:r>
    </w:p>
    <w:p w:rsidR="00736D85" w:rsidRPr="005F1B54" w:rsidRDefault="005F1B54" w:rsidP="000C251F">
      <w:pPr>
        <w:jc w:val="both"/>
        <w:rPr>
          <w:rFonts w:ascii="Times New Roman" w:hAnsi="Times New Roman"/>
          <w:b/>
          <w:bCs/>
          <w:sz w:val="28"/>
          <w:szCs w:val="28"/>
        </w:rPr>
      </w:pPr>
      <w:r w:rsidRPr="005F1B54">
        <w:rPr>
          <w:rFonts w:ascii="Times New Roman" w:hAnsi="Times New Roman"/>
          <w:b/>
          <w:bCs/>
          <w:sz w:val="28"/>
          <w:szCs w:val="28"/>
        </w:rPr>
        <w:t>3.0 RESEARCH METHODOLOGY</w:t>
      </w:r>
    </w:p>
    <w:p w:rsidR="00736D85" w:rsidRPr="005F1B54" w:rsidRDefault="005F1B54" w:rsidP="000C251F">
      <w:pPr>
        <w:jc w:val="both"/>
        <w:rPr>
          <w:rFonts w:ascii="Times New Roman" w:hAnsi="Times New Roman"/>
          <w:sz w:val="28"/>
          <w:szCs w:val="28"/>
        </w:rPr>
      </w:pPr>
      <w:r w:rsidRPr="005F1B54">
        <w:rPr>
          <w:rFonts w:ascii="Times New Roman" w:hAnsi="Times New Roman"/>
          <w:sz w:val="28"/>
          <w:szCs w:val="28"/>
        </w:rPr>
        <w:t>This chapter with the various steps that are generally adopted y researcher in studying the research problem along with the logic behind them.</w:t>
      </w:r>
    </w:p>
    <w:p w:rsidR="00736D85" w:rsidRPr="005F1B54" w:rsidRDefault="005F1B54" w:rsidP="000C251F">
      <w:pPr>
        <w:jc w:val="both"/>
        <w:rPr>
          <w:rFonts w:ascii="Times New Roman" w:hAnsi="Times New Roman"/>
          <w:b/>
          <w:bCs/>
          <w:sz w:val="28"/>
          <w:szCs w:val="28"/>
        </w:rPr>
      </w:pPr>
      <w:r w:rsidRPr="005F1B54">
        <w:rPr>
          <w:rFonts w:ascii="Times New Roman" w:hAnsi="Times New Roman"/>
          <w:b/>
          <w:bCs/>
          <w:sz w:val="28"/>
          <w:szCs w:val="28"/>
        </w:rPr>
        <w:t>3.1 RESEARCH DESIGN</w:t>
      </w:r>
    </w:p>
    <w:p w:rsidR="00736D85" w:rsidRPr="005F1B54" w:rsidRDefault="005F1B54" w:rsidP="000C251F">
      <w:pPr>
        <w:ind w:firstLine="720"/>
        <w:jc w:val="both"/>
        <w:rPr>
          <w:rFonts w:ascii="Times New Roman" w:hAnsi="Times New Roman"/>
          <w:sz w:val="28"/>
          <w:szCs w:val="28"/>
        </w:rPr>
      </w:pPr>
      <w:r w:rsidRPr="005F1B54">
        <w:rPr>
          <w:rFonts w:ascii="Times New Roman" w:hAnsi="Times New Roman"/>
          <w:sz w:val="28"/>
          <w:szCs w:val="28"/>
        </w:rPr>
        <w:t>This chapter deals with the procedures or method adopted in carrying out the research work and design upon which the research is based.</w:t>
      </w:r>
    </w:p>
    <w:p w:rsidR="00736D85" w:rsidRPr="005F1B54" w:rsidRDefault="005F1B54" w:rsidP="000C251F">
      <w:pPr>
        <w:ind w:firstLine="720"/>
        <w:jc w:val="both"/>
        <w:rPr>
          <w:rFonts w:ascii="Times New Roman" w:hAnsi="Times New Roman"/>
          <w:sz w:val="28"/>
          <w:szCs w:val="28"/>
        </w:rPr>
      </w:pPr>
      <w:r w:rsidRPr="005F1B54">
        <w:rPr>
          <w:rFonts w:ascii="Times New Roman" w:hAnsi="Times New Roman"/>
          <w:sz w:val="28"/>
          <w:szCs w:val="28"/>
        </w:rPr>
        <w:t>It is an undisputable fact that the quality of the research work is dependent to a large extent on the source of data and the analysis of data for the research work</w:t>
      </w:r>
    </w:p>
    <w:p w:rsidR="00736D85" w:rsidRPr="005F1B54" w:rsidRDefault="005F1B54" w:rsidP="000C251F">
      <w:pPr>
        <w:ind w:firstLine="720"/>
        <w:jc w:val="both"/>
        <w:rPr>
          <w:rFonts w:ascii="Times New Roman" w:hAnsi="Times New Roman"/>
          <w:sz w:val="28"/>
          <w:szCs w:val="28"/>
        </w:rPr>
      </w:pPr>
      <w:r w:rsidRPr="005F1B54">
        <w:rPr>
          <w:rFonts w:ascii="Times New Roman" w:hAnsi="Times New Roman"/>
          <w:sz w:val="28"/>
          <w:szCs w:val="28"/>
        </w:rPr>
        <w:t>The chapter deals with the procedure and methodology used in sourcing for the data sourcing and collection and other information needed for research work. It also highlighted vital and useful information on how information could be gotten about the research study. Data relating to this research study could be sourced from the mass media, interview, internet questionnaire, document and observation</w:t>
      </w:r>
    </w:p>
    <w:p w:rsidR="00736D85" w:rsidRPr="005F1B54" w:rsidRDefault="005F1B54" w:rsidP="000C251F">
      <w:pPr>
        <w:jc w:val="both"/>
        <w:rPr>
          <w:rFonts w:ascii="Times New Roman" w:hAnsi="Times New Roman"/>
          <w:b/>
          <w:bCs/>
          <w:sz w:val="28"/>
          <w:szCs w:val="28"/>
        </w:rPr>
      </w:pPr>
      <w:r w:rsidRPr="005F1B54">
        <w:rPr>
          <w:rFonts w:ascii="Times New Roman" w:hAnsi="Times New Roman"/>
          <w:b/>
          <w:bCs/>
          <w:sz w:val="28"/>
          <w:szCs w:val="28"/>
        </w:rPr>
        <w:t>3.2 POPULATION OF STUDY</w:t>
      </w:r>
    </w:p>
    <w:p w:rsidR="00736D85" w:rsidRPr="005F1B54" w:rsidRDefault="005F1B54" w:rsidP="000C251F">
      <w:pPr>
        <w:jc w:val="both"/>
        <w:rPr>
          <w:rFonts w:ascii="Times New Roman" w:hAnsi="Times New Roman"/>
          <w:sz w:val="28"/>
          <w:szCs w:val="28"/>
        </w:rPr>
      </w:pPr>
      <w:r w:rsidRPr="005F1B54">
        <w:rPr>
          <w:rFonts w:ascii="Times New Roman" w:hAnsi="Times New Roman"/>
          <w:sz w:val="28"/>
          <w:szCs w:val="28"/>
        </w:rPr>
        <w:t xml:space="preserve">The population is basically, the staff of first bank </w:t>
      </w:r>
      <w:proofErr w:type="spellStart"/>
      <w:r w:rsidRPr="005F1B54">
        <w:rPr>
          <w:rFonts w:ascii="Times New Roman" w:hAnsi="Times New Roman"/>
          <w:sz w:val="28"/>
          <w:szCs w:val="28"/>
        </w:rPr>
        <w:t>ple</w:t>
      </w:r>
      <w:proofErr w:type="spellEnd"/>
      <w:r w:rsidRPr="005F1B54">
        <w:rPr>
          <w:rFonts w:ascii="Times New Roman" w:hAnsi="Times New Roman"/>
          <w:sz w:val="28"/>
          <w:szCs w:val="28"/>
        </w:rPr>
        <w:t xml:space="preserve"> in Ilorin which is 160 excluding temporary and contract workers. A fair representation of all payment categories of staff of the various department of branch was sampled. A random size of the entire population would be selected.</w:t>
      </w:r>
    </w:p>
    <w:p w:rsidR="00736D85" w:rsidRPr="005F1B54" w:rsidRDefault="00212C2D" w:rsidP="000C251F">
      <w:pPr>
        <w:jc w:val="both"/>
        <w:rPr>
          <w:rFonts w:ascii="Times New Roman" w:hAnsi="Times New Roman"/>
          <w:b/>
          <w:bCs/>
          <w:sz w:val="28"/>
          <w:szCs w:val="28"/>
        </w:rPr>
      </w:pPr>
      <w:r w:rsidRPr="005F1B54">
        <w:rPr>
          <w:rFonts w:ascii="Times New Roman" w:hAnsi="Times New Roman"/>
          <w:b/>
          <w:bCs/>
          <w:sz w:val="28"/>
          <w:szCs w:val="28"/>
        </w:rPr>
        <w:t xml:space="preserve">3.3 </w:t>
      </w:r>
      <w:r w:rsidR="005F1B54" w:rsidRPr="005F1B54">
        <w:rPr>
          <w:rFonts w:ascii="Times New Roman" w:hAnsi="Times New Roman"/>
          <w:b/>
          <w:bCs/>
          <w:sz w:val="28"/>
          <w:szCs w:val="28"/>
        </w:rPr>
        <w:t>SAMPLE SIZE</w:t>
      </w:r>
    </w:p>
    <w:p w:rsidR="00736D85" w:rsidRPr="005F1B54" w:rsidRDefault="005F1B54" w:rsidP="000C251F">
      <w:pPr>
        <w:ind w:firstLine="720"/>
        <w:jc w:val="both"/>
        <w:rPr>
          <w:rFonts w:ascii="Times New Roman" w:hAnsi="Times New Roman"/>
          <w:sz w:val="28"/>
          <w:szCs w:val="28"/>
        </w:rPr>
      </w:pPr>
      <w:r w:rsidRPr="005F1B54">
        <w:rPr>
          <w:rFonts w:ascii="Times New Roman" w:hAnsi="Times New Roman"/>
          <w:sz w:val="28"/>
          <w:szCs w:val="28"/>
        </w:rPr>
        <w:t xml:space="preserve">The sample sizes adopted in this research work are stratified random sampling. The main reason for adopting the sampling techniques is because many sampling techniques are based on the assumption of random sampling </w:t>
      </w:r>
      <w:r w:rsidRPr="005F1B54">
        <w:rPr>
          <w:rFonts w:ascii="Times New Roman" w:hAnsi="Times New Roman"/>
          <w:sz w:val="28"/>
          <w:szCs w:val="28"/>
        </w:rPr>
        <w:lastRenderedPageBreak/>
        <w:t>and more so random sampling gives every number of the population on equal chance to be represented in the cause of any research work.</w:t>
      </w:r>
    </w:p>
    <w:p w:rsidR="00736D85" w:rsidRDefault="005F1B54" w:rsidP="000C251F">
      <w:pPr>
        <w:ind w:firstLine="720"/>
        <w:jc w:val="both"/>
        <w:rPr>
          <w:rFonts w:ascii="Times New Roman" w:hAnsi="Times New Roman"/>
          <w:sz w:val="28"/>
          <w:szCs w:val="28"/>
        </w:rPr>
      </w:pPr>
      <w:r w:rsidRPr="005F1B54">
        <w:rPr>
          <w:rFonts w:ascii="Times New Roman" w:hAnsi="Times New Roman"/>
          <w:sz w:val="28"/>
          <w:szCs w:val="28"/>
        </w:rPr>
        <w:t>The data collected using simple percentage method of data analysis as well as the chi-square distribution</w:t>
      </w:r>
    </w:p>
    <w:p w:rsidR="000C251F" w:rsidRPr="005F1B54" w:rsidRDefault="000C251F" w:rsidP="000C251F">
      <w:pPr>
        <w:ind w:firstLine="720"/>
        <w:jc w:val="both"/>
        <w:rPr>
          <w:rFonts w:ascii="Times New Roman" w:hAnsi="Times New Roman"/>
          <w:sz w:val="28"/>
          <w:szCs w:val="28"/>
        </w:rPr>
      </w:pPr>
    </w:p>
    <w:p w:rsidR="00212C2D" w:rsidRPr="005F1B54" w:rsidRDefault="00212C2D" w:rsidP="000C251F">
      <w:pPr>
        <w:jc w:val="both"/>
        <w:rPr>
          <w:rFonts w:ascii="Times New Roman" w:hAnsi="Times New Roman"/>
          <w:sz w:val="28"/>
          <w:szCs w:val="28"/>
        </w:rPr>
      </w:pPr>
    </w:p>
    <w:p w:rsidR="00736D85" w:rsidRPr="005F1B54" w:rsidRDefault="00212C2D" w:rsidP="000C251F">
      <w:pPr>
        <w:jc w:val="both"/>
        <w:rPr>
          <w:rFonts w:ascii="Times New Roman" w:hAnsi="Times New Roman"/>
          <w:sz w:val="28"/>
          <w:szCs w:val="28"/>
        </w:rPr>
      </w:pPr>
      <w:r w:rsidRPr="005F1B54">
        <w:rPr>
          <w:rFonts w:ascii="Times New Roman" w:hAnsi="Times New Roman"/>
          <w:sz w:val="28"/>
          <w:szCs w:val="28"/>
        </w:rPr>
        <w:t>X</w:t>
      </w:r>
      <w:r w:rsidRPr="005F1B54">
        <w:rPr>
          <w:rFonts w:ascii="Times New Roman" w:hAnsi="Times New Roman"/>
          <w:sz w:val="28"/>
          <w:szCs w:val="28"/>
          <w:vertAlign w:val="superscript"/>
        </w:rPr>
        <w:t>2</w:t>
      </w:r>
      <w:r w:rsidR="005F1B54" w:rsidRPr="005F1B54">
        <w:rPr>
          <w:rFonts w:ascii="Times New Roman" w:hAnsi="Times New Roman"/>
          <w:sz w:val="28"/>
          <w:szCs w:val="28"/>
        </w:rPr>
        <w:t xml:space="preserve"> for testing</w:t>
      </w:r>
    </w:p>
    <w:p w:rsidR="00736D85" w:rsidRPr="005F1B54" w:rsidRDefault="00212C2D" w:rsidP="000C251F">
      <w:pPr>
        <w:jc w:val="both"/>
        <w:rPr>
          <w:rFonts w:ascii="Times New Roman" w:hAnsi="Times New Roman"/>
          <w:sz w:val="28"/>
          <w:szCs w:val="28"/>
          <w:u w:val="single"/>
          <w:vertAlign w:val="subscript"/>
        </w:rPr>
      </w:pPr>
      <w:r w:rsidRPr="005F1B54">
        <w:rPr>
          <w:rFonts w:ascii="Times New Roman" w:hAnsi="Times New Roman"/>
          <w:sz w:val="28"/>
          <w:szCs w:val="28"/>
          <w:u w:val="single"/>
        </w:rPr>
        <w:t>E (O-c)</w:t>
      </w:r>
      <w:r w:rsidRPr="005F1B54">
        <w:rPr>
          <w:rFonts w:ascii="Times New Roman" w:hAnsi="Times New Roman"/>
          <w:sz w:val="28"/>
          <w:szCs w:val="28"/>
          <w:u w:val="single"/>
          <w:vertAlign w:val="subscript"/>
        </w:rPr>
        <w:t>2</w:t>
      </w:r>
    </w:p>
    <w:p w:rsidR="00736D85" w:rsidRPr="005F1B54" w:rsidRDefault="00212C2D" w:rsidP="000C251F">
      <w:pPr>
        <w:jc w:val="both"/>
        <w:rPr>
          <w:rFonts w:ascii="Times New Roman" w:hAnsi="Times New Roman"/>
          <w:sz w:val="28"/>
          <w:szCs w:val="28"/>
        </w:rPr>
      </w:pPr>
      <w:r w:rsidRPr="005F1B54">
        <w:rPr>
          <w:rFonts w:ascii="Times New Roman" w:hAnsi="Times New Roman"/>
          <w:sz w:val="28"/>
          <w:szCs w:val="28"/>
        </w:rPr>
        <w:t xml:space="preserve">     </w:t>
      </w:r>
      <w:r w:rsidR="005F1B54" w:rsidRPr="005F1B54">
        <w:rPr>
          <w:rFonts w:ascii="Times New Roman" w:hAnsi="Times New Roman"/>
          <w:sz w:val="28"/>
          <w:szCs w:val="28"/>
        </w:rPr>
        <w:t>E</w:t>
      </w:r>
    </w:p>
    <w:p w:rsidR="00736D85" w:rsidRPr="005F1B54" w:rsidRDefault="005F1B54" w:rsidP="000C251F">
      <w:pPr>
        <w:jc w:val="both"/>
        <w:rPr>
          <w:rFonts w:ascii="Times New Roman" w:hAnsi="Times New Roman"/>
          <w:b/>
          <w:bCs/>
          <w:sz w:val="28"/>
          <w:szCs w:val="28"/>
        </w:rPr>
      </w:pPr>
      <w:r w:rsidRPr="005F1B54">
        <w:rPr>
          <w:rFonts w:ascii="Times New Roman" w:hAnsi="Times New Roman"/>
          <w:b/>
          <w:bCs/>
          <w:sz w:val="28"/>
          <w:szCs w:val="28"/>
        </w:rPr>
        <w:t>3.4 METHOD OF DATA COLLECTION (INSTRUMENT)</w:t>
      </w:r>
    </w:p>
    <w:p w:rsidR="00736D85" w:rsidRPr="005F1B54" w:rsidRDefault="005F1B54" w:rsidP="000C251F">
      <w:pPr>
        <w:ind w:firstLine="720"/>
        <w:jc w:val="both"/>
        <w:rPr>
          <w:rFonts w:ascii="Times New Roman" w:hAnsi="Times New Roman"/>
          <w:sz w:val="28"/>
          <w:szCs w:val="28"/>
        </w:rPr>
      </w:pPr>
      <w:r w:rsidRPr="005F1B54">
        <w:rPr>
          <w:rFonts w:ascii="Times New Roman" w:hAnsi="Times New Roman"/>
          <w:sz w:val="28"/>
          <w:szCs w:val="28"/>
        </w:rPr>
        <w:t>Method of data used in this research work are both primary and secondary.</w:t>
      </w:r>
    </w:p>
    <w:p w:rsidR="00736D85" w:rsidRPr="005F1B54" w:rsidRDefault="005F1B54" w:rsidP="000C251F">
      <w:pPr>
        <w:jc w:val="both"/>
        <w:rPr>
          <w:rFonts w:ascii="Times New Roman" w:hAnsi="Times New Roman"/>
          <w:sz w:val="28"/>
          <w:szCs w:val="28"/>
        </w:rPr>
      </w:pPr>
      <w:r w:rsidRPr="005F1B54">
        <w:rPr>
          <w:rFonts w:ascii="Times New Roman" w:hAnsi="Times New Roman"/>
          <w:sz w:val="28"/>
          <w:szCs w:val="28"/>
        </w:rPr>
        <w:t>Primary data used include question while the secondary data comprises your nails textbooks, periodicals and information sourced through question.</w:t>
      </w:r>
    </w:p>
    <w:p w:rsidR="00736D85" w:rsidRPr="005F1B54" w:rsidRDefault="005F1B54" w:rsidP="000C251F">
      <w:pPr>
        <w:jc w:val="both"/>
        <w:rPr>
          <w:rFonts w:ascii="Times New Roman" w:hAnsi="Times New Roman"/>
          <w:b/>
          <w:bCs/>
          <w:sz w:val="28"/>
          <w:szCs w:val="28"/>
        </w:rPr>
      </w:pPr>
      <w:r w:rsidRPr="005F1B54">
        <w:rPr>
          <w:rFonts w:ascii="Times New Roman" w:hAnsi="Times New Roman"/>
          <w:b/>
          <w:bCs/>
          <w:sz w:val="28"/>
          <w:szCs w:val="28"/>
        </w:rPr>
        <w:t>3.5 METHOD OF DATA ANALYSIS</w:t>
      </w:r>
    </w:p>
    <w:p w:rsidR="00736D85" w:rsidRDefault="005F1B54" w:rsidP="000C251F">
      <w:pPr>
        <w:ind w:firstLine="720"/>
        <w:jc w:val="both"/>
        <w:rPr>
          <w:rFonts w:ascii="Times New Roman" w:hAnsi="Times New Roman"/>
          <w:sz w:val="28"/>
          <w:szCs w:val="28"/>
        </w:rPr>
      </w:pPr>
      <w:r w:rsidRPr="005F1B54">
        <w:rPr>
          <w:rFonts w:ascii="Times New Roman" w:hAnsi="Times New Roman"/>
          <w:sz w:val="28"/>
          <w:szCs w:val="28"/>
        </w:rPr>
        <w:t>Because of the native of research which is an explanatory one, the methods were analysis was disciplined and analytical. All the data collected through questionnaire personal interview and document were analyzed and presented information report using table and sample percentage for better analysis and proper understanding of the readers attempts were also made to use secondary data e.g. textbooks, reports, journals etc. in order to explore the relationship between them. Documentation was made from the responses obtained and observations were drawn.</w:t>
      </w:r>
    </w:p>
    <w:p w:rsidR="003401FF" w:rsidRPr="005F1B54" w:rsidRDefault="003401FF" w:rsidP="000C251F">
      <w:pPr>
        <w:ind w:firstLine="720"/>
        <w:jc w:val="both"/>
        <w:rPr>
          <w:rFonts w:ascii="Times New Roman" w:hAnsi="Times New Roman"/>
          <w:b/>
          <w:bCs/>
          <w:sz w:val="28"/>
          <w:szCs w:val="28"/>
        </w:rPr>
      </w:pPr>
    </w:p>
    <w:p w:rsidR="00736D85" w:rsidRPr="005F1B54" w:rsidRDefault="00212C2D" w:rsidP="000C251F">
      <w:pPr>
        <w:jc w:val="both"/>
        <w:rPr>
          <w:rFonts w:ascii="Times New Roman" w:hAnsi="Times New Roman"/>
          <w:b/>
          <w:bCs/>
          <w:sz w:val="28"/>
          <w:szCs w:val="28"/>
        </w:rPr>
      </w:pPr>
      <w:r w:rsidRPr="005F1B54">
        <w:rPr>
          <w:rFonts w:ascii="Times New Roman" w:hAnsi="Times New Roman"/>
          <w:b/>
          <w:bCs/>
          <w:sz w:val="28"/>
          <w:szCs w:val="28"/>
        </w:rPr>
        <w:lastRenderedPageBreak/>
        <w:t xml:space="preserve">3.6 </w:t>
      </w:r>
      <w:r w:rsidR="005F1B54" w:rsidRPr="005F1B54">
        <w:rPr>
          <w:rFonts w:ascii="Times New Roman" w:hAnsi="Times New Roman"/>
          <w:b/>
          <w:bCs/>
          <w:sz w:val="28"/>
          <w:szCs w:val="28"/>
        </w:rPr>
        <w:t>LIMITATIONS TO METHODOLOGY</w:t>
      </w:r>
    </w:p>
    <w:p w:rsidR="00736D85" w:rsidRPr="005F1B54" w:rsidRDefault="005F1B54" w:rsidP="002F6EE4">
      <w:pPr>
        <w:ind w:firstLine="720"/>
        <w:jc w:val="both"/>
        <w:rPr>
          <w:rFonts w:ascii="Times New Roman" w:hAnsi="Times New Roman"/>
          <w:sz w:val="28"/>
          <w:szCs w:val="28"/>
        </w:rPr>
      </w:pPr>
      <w:r w:rsidRPr="005F1B54">
        <w:rPr>
          <w:rFonts w:ascii="Times New Roman" w:hAnsi="Times New Roman"/>
          <w:sz w:val="28"/>
          <w:szCs w:val="28"/>
        </w:rPr>
        <w:t xml:space="preserve">The research methodology of this study was limited by certain factors which are far beyond the writer. Firstly, some responsible failed to fill the questionnaire properly and some were out rightly not returned. </w:t>
      </w:r>
      <w:proofErr w:type="gramStart"/>
      <w:r w:rsidRPr="005F1B54">
        <w:rPr>
          <w:rFonts w:ascii="Times New Roman" w:hAnsi="Times New Roman"/>
          <w:sz w:val="28"/>
          <w:szCs w:val="28"/>
        </w:rPr>
        <w:t>Also</w:t>
      </w:r>
      <w:proofErr w:type="gramEnd"/>
      <w:r w:rsidRPr="005F1B54">
        <w:rPr>
          <w:rFonts w:ascii="Times New Roman" w:hAnsi="Times New Roman"/>
          <w:sz w:val="28"/>
          <w:szCs w:val="28"/>
        </w:rPr>
        <w:t xml:space="preserve"> time and financial constraints were other difficulties encountered during the sources of data collection. Some questionnaires were returned unfilled and some relevant materials needed for this research works not founded on the internet. Some are serially coded and cannot be printed out.</w:t>
      </w:r>
    </w:p>
    <w:p w:rsidR="00212C2D" w:rsidRPr="005F1B54" w:rsidRDefault="00212C2D" w:rsidP="000C251F">
      <w:pPr>
        <w:jc w:val="both"/>
        <w:rPr>
          <w:rFonts w:ascii="Times New Roman" w:hAnsi="Times New Roman"/>
          <w:sz w:val="28"/>
          <w:szCs w:val="28"/>
        </w:rPr>
      </w:pPr>
    </w:p>
    <w:p w:rsidR="00212C2D" w:rsidRDefault="00212C2D" w:rsidP="000C251F">
      <w:pPr>
        <w:jc w:val="both"/>
        <w:rPr>
          <w:rFonts w:ascii="Times New Roman" w:hAnsi="Times New Roman"/>
          <w:sz w:val="28"/>
          <w:szCs w:val="28"/>
        </w:rPr>
      </w:pPr>
    </w:p>
    <w:p w:rsidR="000C251F" w:rsidRPr="005F1B54" w:rsidRDefault="000C251F" w:rsidP="000C251F">
      <w:pPr>
        <w:jc w:val="both"/>
        <w:rPr>
          <w:rFonts w:ascii="Times New Roman" w:hAnsi="Times New Roman"/>
          <w:sz w:val="28"/>
          <w:szCs w:val="28"/>
        </w:rPr>
      </w:pPr>
    </w:p>
    <w:p w:rsidR="00212C2D" w:rsidRPr="005F1B54" w:rsidRDefault="00212C2D" w:rsidP="000C251F">
      <w:pPr>
        <w:jc w:val="both"/>
        <w:rPr>
          <w:rFonts w:ascii="Times New Roman" w:hAnsi="Times New Roman"/>
          <w:sz w:val="28"/>
          <w:szCs w:val="28"/>
        </w:rPr>
      </w:pPr>
    </w:p>
    <w:p w:rsidR="00212C2D" w:rsidRPr="005F1B54" w:rsidRDefault="00212C2D" w:rsidP="000C251F">
      <w:pPr>
        <w:jc w:val="both"/>
        <w:rPr>
          <w:rFonts w:ascii="Times New Roman" w:hAnsi="Times New Roman"/>
          <w:sz w:val="28"/>
          <w:szCs w:val="28"/>
        </w:rPr>
      </w:pPr>
    </w:p>
    <w:p w:rsidR="009D28DB" w:rsidRDefault="009D28DB" w:rsidP="000C251F">
      <w:pPr>
        <w:jc w:val="center"/>
        <w:rPr>
          <w:rFonts w:ascii="Times New Roman" w:hAnsi="Times New Roman"/>
          <w:b/>
          <w:bCs/>
          <w:sz w:val="28"/>
          <w:szCs w:val="28"/>
        </w:rPr>
      </w:pPr>
    </w:p>
    <w:p w:rsidR="009D28DB" w:rsidRDefault="009D28DB" w:rsidP="000C251F">
      <w:pPr>
        <w:jc w:val="center"/>
        <w:rPr>
          <w:rFonts w:ascii="Times New Roman" w:hAnsi="Times New Roman"/>
          <w:b/>
          <w:bCs/>
          <w:sz w:val="28"/>
          <w:szCs w:val="28"/>
        </w:rPr>
      </w:pPr>
    </w:p>
    <w:p w:rsidR="009D28DB" w:rsidRDefault="009D28DB" w:rsidP="000C251F">
      <w:pPr>
        <w:jc w:val="center"/>
        <w:rPr>
          <w:rFonts w:ascii="Times New Roman" w:hAnsi="Times New Roman"/>
          <w:b/>
          <w:bCs/>
          <w:sz w:val="28"/>
          <w:szCs w:val="28"/>
        </w:rPr>
      </w:pPr>
    </w:p>
    <w:p w:rsidR="009D28DB" w:rsidRDefault="009D28DB" w:rsidP="000C251F">
      <w:pPr>
        <w:jc w:val="center"/>
        <w:rPr>
          <w:rFonts w:ascii="Times New Roman" w:hAnsi="Times New Roman"/>
          <w:b/>
          <w:bCs/>
          <w:sz w:val="28"/>
          <w:szCs w:val="28"/>
        </w:rPr>
      </w:pPr>
    </w:p>
    <w:p w:rsidR="009D28DB" w:rsidRDefault="009D28DB" w:rsidP="000C251F">
      <w:pPr>
        <w:jc w:val="center"/>
        <w:rPr>
          <w:rFonts w:ascii="Times New Roman" w:hAnsi="Times New Roman"/>
          <w:b/>
          <w:bCs/>
          <w:sz w:val="28"/>
          <w:szCs w:val="28"/>
        </w:rPr>
      </w:pPr>
    </w:p>
    <w:p w:rsidR="009D28DB" w:rsidRDefault="009D28DB" w:rsidP="000C251F">
      <w:pPr>
        <w:jc w:val="center"/>
        <w:rPr>
          <w:rFonts w:ascii="Times New Roman" w:hAnsi="Times New Roman"/>
          <w:b/>
          <w:bCs/>
          <w:sz w:val="28"/>
          <w:szCs w:val="28"/>
        </w:rPr>
      </w:pPr>
    </w:p>
    <w:p w:rsidR="009D28DB" w:rsidRDefault="009D28DB" w:rsidP="000C251F">
      <w:pPr>
        <w:jc w:val="center"/>
        <w:rPr>
          <w:rFonts w:ascii="Times New Roman" w:hAnsi="Times New Roman"/>
          <w:b/>
          <w:bCs/>
          <w:sz w:val="28"/>
          <w:szCs w:val="28"/>
        </w:rPr>
      </w:pPr>
    </w:p>
    <w:p w:rsidR="009D28DB" w:rsidRDefault="009D28DB" w:rsidP="000C251F">
      <w:pPr>
        <w:jc w:val="center"/>
        <w:rPr>
          <w:rFonts w:ascii="Times New Roman" w:hAnsi="Times New Roman"/>
          <w:b/>
          <w:bCs/>
          <w:sz w:val="28"/>
          <w:szCs w:val="28"/>
        </w:rPr>
      </w:pPr>
    </w:p>
    <w:p w:rsidR="009D28DB" w:rsidRDefault="009D28DB" w:rsidP="000C251F">
      <w:pPr>
        <w:jc w:val="center"/>
        <w:rPr>
          <w:rFonts w:ascii="Times New Roman" w:hAnsi="Times New Roman"/>
          <w:b/>
          <w:bCs/>
          <w:sz w:val="28"/>
          <w:szCs w:val="28"/>
        </w:rPr>
      </w:pPr>
    </w:p>
    <w:p w:rsidR="009D28DB" w:rsidRDefault="009D28DB" w:rsidP="000C251F">
      <w:pPr>
        <w:jc w:val="center"/>
        <w:rPr>
          <w:rFonts w:ascii="Times New Roman" w:hAnsi="Times New Roman"/>
          <w:b/>
          <w:bCs/>
          <w:sz w:val="28"/>
          <w:szCs w:val="28"/>
        </w:rPr>
      </w:pPr>
    </w:p>
    <w:p w:rsidR="00736D85" w:rsidRPr="005F1B54" w:rsidRDefault="005F1B54" w:rsidP="000C251F">
      <w:pPr>
        <w:jc w:val="center"/>
        <w:rPr>
          <w:rFonts w:ascii="Times New Roman" w:hAnsi="Times New Roman"/>
          <w:b/>
          <w:bCs/>
          <w:sz w:val="28"/>
          <w:szCs w:val="28"/>
        </w:rPr>
      </w:pPr>
      <w:r w:rsidRPr="005F1B54">
        <w:rPr>
          <w:rFonts w:ascii="Times New Roman" w:hAnsi="Times New Roman"/>
          <w:b/>
          <w:bCs/>
          <w:sz w:val="28"/>
          <w:szCs w:val="28"/>
        </w:rPr>
        <w:t>CHAPTER FOUR</w:t>
      </w:r>
    </w:p>
    <w:p w:rsidR="00736D85" w:rsidRPr="005F1B54" w:rsidRDefault="005F1B54" w:rsidP="000C251F">
      <w:pPr>
        <w:jc w:val="both"/>
        <w:rPr>
          <w:rFonts w:ascii="Times New Roman" w:hAnsi="Times New Roman"/>
          <w:b/>
          <w:bCs/>
          <w:sz w:val="28"/>
          <w:szCs w:val="28"/>
        </w:rPr>
      </w:pPr>
      <w:r w:rsidRPr="005F1B54">
        <w:rPr>
          <w:rFonts w:ascii="Times New Roman" w:hAnsi="Times New Roman"/>
          <w:b/>
          <w:bCs/>
          <w:sz w:val="28"/>
          <w:szCs w:val="28"/>
        </w:rPr>
        <w:t>DATA PRESENTATION, ANALYSIS AND INTERPRETATION</w:t>
      </w:r>
    </w:p>
    <w:p w:rsidR="00736D85" w:rsidRPr="005F1B54" w:rsidRDefault="005F1B54" w:rsidP="000C251F">
      <w:pPr>
        <w:jc w:val="both"/>
        <w:rPr>
          <w:rFonts w:ascii="Times New Roman" w:hAnsi="Times New Roman"/>
          <w:b/>
          <w:bCs/>
          <w:sz w:val="28"/>
          <w:szCs w:val="28"/>
        </w:rPr>
      </w:pPr>
      <w:r w:rsidRPr="005F1B54">
        <w:rPr>
          <w:rFonts w:ascii="Times New Roman" w:hAnsi="Times New Roman"/>
          <w:b/>
          <w:bCs/>
          <w:sz w:val="28"/>
          <w:szCs w:val="28"/>
        </w:rPr>
        <w:t>4.0 DATA PRESENTATION</w:t>
      </w:r>
    </w:p>
    <w:p w:rsidR="00736D85" w:rsidRPr="005F1B54" w:rsidRDefault="005F1B54" w:rsidP="000C251F">
      <w:pPr>
        <w:ind w:firstLine="720"/>
        <w:jc w:val="both"/>
        <w:rPr>
          <w:rFonts w:ascii="Times New Roman" w:hAnsi="Times New Roman"/>
          <w:sz w:val="28"/>
          <w:szCs w:val="28"/>
        </w:rPr>
      </w:pPr>
      <w:r w:rsidRPr="005F1B54">
        <w:rPr>
          <w:rFonts w:ascii="Times New Roman" w:hAnsi="Times New Roman"/>
          <w:sz w:val="28"/>
          <w:szCs w:val="28"/>
        </w:rPr>
        <w:t xml:space="preserve">The objectives of this chapter </w:t>
      </w:r>
      <w:proofErr w:type="gramStart"/>
      <w:r w:rsidRPr="005F1B54">
        <w:rPr>
          <w:rFonts w:ascii="Times New Roman" w:hAnsi="Times New Roman"/>
          <w:sz w:val="28"/>
          <w:szCs w:val="28"/>
        </w:rPr>
        <w:t>is</w:t>
      </w:r>
      <w:proofErr w:type="gramEnd"/>
      <w:r w:rsidRPr="005F1B54">
        <w:rPr>
          <w:rFonts w:ascii="Times New Roman" w:hAnsi="Times New Roman"/>
          <w:sz w:val="28"/>
          <w:szCs w:val="28"/>
        </w:rPr>
        <w:t xml:space="preserve"> to analyze the data collected from the respondents and then test the hypothesis put forward in the research work. The retrieval and analysis of the data and information collected in this section is to show the trend and important of the regulatory powers of central bank of Nigeria popularity of commercial bank in Nigeria.</w:t>
      </w:r>
    </w:p>
    <w:p w:rsidR="00736D85" w:rsidRPr="005F1B54" w:rsidRDefault="005F1B54" w:rsidP="000C251F">
      <w:pPr>
        <w:ind w:firstLine="720"/>
        <w:jc w:val="both"/>
        <w:rPr>
          <w:rFonts w:ascii="Times New Roman" w:hAnsi="Times New Roman"/>
          <w:sz w:val="28"/>
          <w:szCs w:val="28"/>
        </w:rPr>
      </w:pPr>
      <w:r w:rsidRPr="005F1B54">
        <w:rPr>
          <w:rFonts w:ascii="Times New Roman" w:hAnsi="Times New Roman"/>
          <w:sz w:val="28"/>
          <w:szCs w:val="28"/>
        </w:rPr>
        <w:t>It should be noted that the various data gathered and collected in the course of this study forms the basis of this analysis</w:t>
      </w:r>
    </w:p>
    <w:p w:rsidR="00736D85" w:rsidRPr="005F1B54" w:rsidRDefault="005F1B54" w:rsidP="000C251F">
      <w:pPr>
        <w:jc w:val="both"/>
        <w:rPr>
          <w:rFonts w:ascii="Times New Roman" w:hAnsi="Times New Roman"/>
          <w:b/>
          <w:bCs/>
          <w:sz w:val="28"/>
          <w:szCs w:val="28"/>
        </w:rPr>
      </w:pPr>
      <w:r w:rsidRPr="005F1B54">
        <w:rPr>
          <w:rFonts w:ascii="Times New Roman" w:hAnsi="Times New Roman"/>
          <w:b/>
          <w:bCs/>
          <w:sz w:val="28"/>
          <w:szCs w:val="28"/>
        </w:rPr>
        <w:t>4.1 ANALYSIS OF DATA</w:t>
      </w:r>
    </w:p>
    <w:p w:rsidR="00736D85" w:rsidRPr="005F1B54" w:rsidRDefault="005F1B54" w:rsidP="000C251F">
      <w:pPr>
        <w:jc w:val="both"/>
        <w:rPr>
          <w:rFonts w:ascii="Times New Roman" w:hAnsi="Times New Roman"/>
          <w:sz w:val="28"/>
          <w:szCs w:val="28"/>
        </w:rPr>
      </w:pPr>
      <w:r w:rsidRPr="005F1B54">
        <w:rPr>
          <w:rFonts w:ascii="Times New Roman" w:hAnsi="Times New Roman"/>
          <w:sz w:val="28"/>
          <w:szCs w:val="28"/>
        </w:rPr>
        <w:t>The analyses of data were done for the purpose of easy references and undertaking.</w:t>
      </w:r>
    </w:p>
    <w:p w:rsidR="00736D85" w:rsidRPr="005F1B54" w:rsidRDefault="005F1B54" w:rsidP="000C251F">
      <w:pPr>
        <w:ind w:firstLine="720"/>
        <w:jc w:val="both"/>
        <w:rPr>
          <w:rFonts w:ascii="Times New Roman" w:hAnsi="Times New Roman"/>
          <w:sz w:val="28"/>
          <w:szCs w:val="28"/>
        </w:rPr>
      </w:pPr>
      <w:r w:rsidRPr="005F1B54">
        <w:rPr>
          <w:rFonts w:ascii="Times New Roman" w:hAnsi="Times New Roman"/>
          <w:sz w:val="28"/>
          <w:szCs w:val="28"/>
        </w:rPr>
        <w:t>The questionnaire is divided into three setting which in section A, B and</w:t>
      </w:r>
      <w:r w:rsidR="00212C2D" w:rsidRPr="005F1B54">
        <w:rPr>
          <w:rFonts w:ascii="Times New Roman" w:hAnsi="Times New Roman"/>
          <w:sz w:val="28"/>
          <w:szCs w:val="28"/>
        </w:rPr>
        <w:t xml:space="preserve"> </w:t>
      </w:r>
      <w:r w:rsidRPr="005F1B54">
        <w:rPr>
          <w:rFonts w:ascii="Times New Roman" w:hAnsi="Times New Roman"/>
          <w:sz w:val="28"/>
          <w:szCs w:val="28"/>
        </w:rPr>
        <w:t>C in which the attempt has been made in analysis the data.</w:t>
      </w:r>
    </w:p>
    <w:p w:rsidR="00736D85" w:rsidRPr="005F1B54" w:rsidRDefault="005F1B54" w:rsidP="000C251F">
      <w:pPr>
        <w:ind w:firstLine="720"/>
        <w:jc w:val="both"/>
        <w:rPr>
          <w:rFonts w:ascii="Times New Roman" w:hAnsi="Times New Roman"/>
          <w:sz w:val="28"/>
          <w:szCs w:val="28"/>
        </w:rPr>
      </w:pPr>
      <w:r w:rsidRPr="005F1B54">
        <w:rPr>
          <w:rFonts w:ascii="Times New Roman" w:hAnsi="Times New Roman"/>
          <w:sz w:val="28"/>
          <w:szCs w:val="28"/>
        </w:rPr>
        <w:t>All the data collected and results obtained were on effect of portfolio management on profitability level in other operation, of Nigeria bank of First bank of Nigeria plc. Shall be analyzing so as to drive ho me clearly the overall objective of the industry without the material emphasis on cash management.</w:t>
      </w:r>
    </w:p>
    <w:p w:rsidR="00736D85" w:rsidRPr="005F1B54" w:rsidRDefault="005F1B54" w:rsidP="000C251F">
      <w:pPr>
        <w:ind w:firstLine="720"/>
        <w:jc w:val="both"/>
        <w:rPr>
          <w:rFonts w:ascii="Times New Roman" w:hAnsi="Times New Roman"/>
          <w:sz w:val="28"/>
          <w:szCs w:val="28"/>
        </w:rPr>
      </w:pPr>
      <w:r w:rsidRPr="005F1B54">
        <w:rPr>
          <w:rFonts w:ascii="Times New Roman" w:hAnsi="Times New Roman"/>
          <w:sz w:val="28"/>
          <w:szCs w:val="28"/>
        </w:rPr>
        <w:t>The hypothesis formulated shall be tested by using the responses of the staffs and the customers of the bank.</w:t>
      </w:r>
    </w:p>
    <w:p w:rsidR="00736D85" w:rsidRDefault="005F1B54" w:rsidP="000C251F">
      <w:pPr>
        <w:ind w:firstLine="720"/>
        <w:jc w:val="both"/>
        <w:rPr>
          <w:rFonts w:ascii="Times New Roman" w:hAnsi="Times New Roman"/>
          <w:sz w:val="28"/>
          <w:szCs w:val="28"/>
        </w:rPr>
      </w:pPr>
      <w:r w:rsidRPr="005F1B54">
        <w:rPr>
          <w:rFonts w:ascii="Times New Roman" w:hAnsi="Times New Roman"/>
          <w:sz w:val="28"/>
          <w:szCs w:val="28"/>
        </w:rPr>
        <w:t xml:space="preserve">The hypothesis question </w:t>
      </w:r>
      <w:proofErr w:type="gramStart"/>
      <w:r w:rsidRPr="005F1B54">
        <w:rPr>
          <w:rFonts w:ascii="Times New Roman" w:hAnsi="Times New Roman"/>
          <w:sz w:val="28"/>
          <w:szCs w:val="28"/>
        </w:rPr>
        <w:t>are</w:t>
      </w:r>
      <w:proofErr w:type="gramEnd"/>
      <w:r w:rsidRPr="005F1B54">
        <w:rPr>
          <w:rFonts w:ascii="Times New Roman" w:hAnsi="Times New Roman"/>
          <w:sz w:val="28"/>
          <w:szCs w:val="28"/>
        </w:rPr>
        <w:t xml:space="preserve"> aimed at drawing a conclusion after full investigation might have been made as to the effects of the questions </w:t>
      </w:r>
      <w:proofErr w:type="spellStart"/>
      <w:r w:rsidRPr="005F1B54">
        <w:rPr>
          <w:rFonts w:ascii="Times New Roman" w:hAnsi="Times New Roman"/>
          <w:sz w:val="28"/>
          <w:szCs w:val="28"/>
        </w:rPr>
        <w:t>o</w:t>
      </w:r>
      <w:proofErr w:type="spellEnd"/>
      <w:r w:rsidRPr="005F1B54">
        <w:rPr>
          <w:rFonts w:ascii="Times New Roman" w:hAnsi="Times New Roman"/>
          <w:sz w:val="28"/>
          <w:szCs w:val="28"/>
        </w:rPr>
        <w:t xml:space="preserve"> the overall cash management policy of First bank of Nigeria plc.</w:t>
      </w:r>
    </w:p>
    <w:p w:rsidR="000C251F" w:rsidRDefault="000C251F" w:rsidP="000C251F">
      <w:pPr>
        <w:ind w:firstLine="720"/>
        <w:jc w:val="both"/>
        <w:rPr>
          <w:rFonts w:ascii="Times New Roman" w:hAnsi="Times New Roman"/>
          <w:sz w:val="28"/>
          <w:szCs w:val="28"/>
        </w:rPr>
      </w:pPr>
    </w:p>
    <w:p w:rsidR="00212C2D" w:rsidRPr="005F1B54" w:rsidRDefault="005F1B54" w:rsidP="000C251F">
      <w:pPr>
        <w:jc w:val="both"/>
        <w:rPr>
          <w:rFonts w:ascii="Times New Roman" w:hAnsi="Times New Roman"/>
          <w:sz w:val="28"/>
          <w:szCs w:val="28"/>
        </w:rPr>
      </w:pPr>
      <w:bookmarkStart w:id="1" w:name="_Hlk198735226"/>
      <w:r w:rsidRPr="005F1B54">
        <w:rPr>
          <w:rFonts w:ascii="Times New Roman" w:hAnsi="Times New Roman"/>
          <w:sz w:val="28"/>
          <w:szCs w:val="28"/>
        </w:rPr>
        <w:t>Table</w:t>
      </w:r>
    </w:p>
    <w:p w:rsidR="00212C2D" w:rsidRPr="005F1B54" w:rsidRDefault="00212C2D" w:rsidP="000C251F">
      <w:pPr>
        <w:jc w:val="both"/>
        <w:rPr>
          <w:rFonts w:ascii="Times New Roman" w:hAnsi="Times New Roman"/>
          <w:sz w:val="28"/>
          <w:szCs w:val="28"/>
        </w:rPr>
      </w:pPr>
    </w:p>
    <w:tbl>
      <w:tblPr>
        <w:tblpPr w:leftFromText="180" w:rightFromText="180" w:vertAnchor="text" w:horzAnchor="margin" w:tblpY="-5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2826"/>
        <w:gridCol w:w="2898"/>
      </w:tblGrid>
      <w:tr w:rsidR="005F1B54" w:rsidRPr="005F1B54" w:rsidTr="009D28DB">
        <w:trPr>
          <w:trHeight w:val="352"/>
        </w:trPr>
        <w:tc>
          <w:tcPr>
            <w:tcW w:w="2906" w:type="dxa"/>
          </w:tcPr>
          <w:p w:rsidR="003374F0" w:rsidRPr="005F1B54" w:rsidRDefault="003374F0" w:rsidP="000C251F">
            <w:pPr>
              <w:spacing w:line="240" w:lineRule="auto"/>
              <w:jc w:val="both"/>
              <w:rPr>
                <w:rFonts w:ascii="Times New Roman" w:hAnsi="Times New Roman"/>
                <w:sz w:val="28"/>
                <w:szCs w:val="28"/>
              </w:rPr>
            </w:pPr>
            <w:r w:rsidRPr="005F1B54">
              <w:rPr>
                <w:rFonts w:ascii="Times New Roman" w:hAnsi="Times New Roman"/>
                <w:sz w:val="28"/>
                <w:szCs w:val="28"/>
              </w:rPr>
              <w:t xml:space="preserve">Questionnaire </w:t>
            </w:r>
          </w:p>
        </w:tc>
        <w:tc>
          <w:tcPr>
            <w:tcW w:w="2826" w:type="dxa"/>
          </w:tcPr>
          <w:p w:rsidR="003374F0" w:rsidRPr="005F1B54" w:rsidRDefault="003374F0" w:rsidP="000C251F">
            <w:pPr>
              <w:spacing w:line="240" w:lineRule="auto"/>
              <w:jc w:val="both"/>
              <w:rPr>
                <w:rFonts w:ascii="Times New Roman" w:hAnsi="Times New Roman"/>
                <w:sz w:val="28"/>
                <w:szCs w:val="28"/>
              </w:rPr>
            </w:pPr>
            <w:r w:rsidRPr="005F1B54">
              <w:rPr>
                <w:rFonts w:ascii="Times New Roman" w:hAnsi="Times New Roman"/>
                <w:sz w:val="28"/>
                <w:szCs w:val="28"/>
              </w:rPr>
              <w:t>Frequency</w:t>
            </w:r>
          </w:p>
        </w:tc>
        <w:tc>
          <w:tcPr>
            <w:tcW w:w="2898" w:type="dxa"/>
          </w:tcPr>
          <w:p w:rsidR="003374F0" w:rsidRPr="005F1B54" w:rsidRDefault="003374F0" w:rsidP="000C251F">
            <w:pPr>
              <w:spacing w:line="240" w:lineRule="auto"/>
              <w:jc w:val="both"/>
              <w:rPr>
                <w:rFonts w:ascii="Times New Roman" w:hAnsi="Times New Roman"/>
                <w:sz w:val="28"/>
                <w:szCs w:val="28"/>
              </w:rPr>
            </w:pPr>
            <w:r w:rsidRPr="005F1B54">
              <w:rPr>
                <w:rFonts w:ascii="Times New Roman" w:hAnsi="Times New Roman"/>
                <w:sz w:val="28"/>
                <w:szCs w:val="28"/>
              </w:rPr>
              <w:t>Percentage %</w:t>
            </w:r>
          </w:p>
        </w:tc>
      </w:tr>
      <w:tr w:rsidR="005F1B54" w:rsidRPr="005F1B54" w:rsidTr="009D28DB">
        <w:tc>
          <w:tcPr>
            <w:tcW w:w="2906" w:type="dxa"/>
          </w:tcPr>
          <w:p w:rsidR="003374F0" w:rsidRPr="005F1B54" w:rsidRDefault="003374F0" w:rsidP="000C251F">
            <w:pPr>
              <w:spacing w:line="240" w:lineRule="auto"/>
              <w:jc w:val="both"/>
              <w:rPr>
                <w:rFonts w:ascii="Times New Roman" w:hAnsi="Times New Roman"/>
                <w:sz w:val="28"/>
                <w:szCs w:val="28"/>
              </w:rPr>
            </w:pPr>
            <w:r w:rsidRPr="005F1B54">
              <w:rPr>
                <w:rFonts w:ascii="Times New Roman" w:hAnsi="Times New Roman"/>
                <w:sz w:val="28"/>
                <w:szCs w:val="28"/>
              </w:rPr>
              <w:t xml:space="preserve">Returned </w:t>
            </w:r>
          </w:p>
        </w:tc>
        <w:tc>
          <w:tcPr>
            <w:tcW w:w="2826" w:type="dxa"/>
          </w:tcPr>
          <w:p w:rsidR="003374F0" w:rsidRPr="005F1B54" w:rsidRDefault="003374F0" w:rsidP="000C251F">
            <w:pPr>
              <w:spacing w:line="240" w:lineRule="auto"/>
              <w:jc w:val="both"/>
              <w:rPr>
                <w:rFonts w:ascii="Times New Roman" w:hAnsi="Times New Roman"/>
                <w:sz w:val="28"/>
                <w:szCs w:val="28"/>
              </w:rPr>
            </w:pPr>
            <w:r w:rsidRPr="005F1B54">
              <w:rPr>
                <w:rFonts w:ascii="Times New Roman" w:hAnsi="Times New Roman"/>
                <w:sz w:val="28"/>
                <w:szCs w:val="28"/>
              </w:rPr>
              <w:t>75</w:t>
            </w:r>
          </w:p>
        </w:tc>
        <w:tc>
          <w:tcPr>
            <w:tcW w:w="2898" w:type="dxa"/>
          </w:tcPr>
          <w:p w:rsidR="003374F0" w:rsidRPr="005F1B54" w:rsidRDefault="003374F0" w:rsidP="000C251F">
            <w:pPr>
              <w:spacing w:line="240" w:lineRule="auto"/>
              <w:jc w:val="both"/>
              <w:rPr>
                <w:rFonts w:ascii="Times New Roman" w:hAnsi="Times New Roman"/>
                <w:sz w:val="28"/>
                <w:szCs w:val="28"/>
              </w:rPr>
            </w:pPr>
            <w:r w:rsidRPr="005F1B54">
              <w:rPr>
                <w:rFonts w:ascii="Times New Roman" w:hAnsi="Times New Roman"/>
                <w:sz w:val="28"/>
                <w:szCs w:val="28"/>
              </w:rPr>
              <w:t>75</w:t>
            </w:r>
          </w:p>
        </w:tc>
      </w:tr>
      <w:tr w:rsidR="003374F0" w:rsidRPr="005F1B54" w:rsidTr="009D28DB">
        <w:tc>
          <w:tcPr>
            <w:tcW w:w="2906" w:type="dxa"/>
          </w:tcPr>
          <w:p w:rsidR="003374F0" w:rsidRPr="005F1B54" w:rsidRDefault="003374F0" w:rsidP="000C251F">
            <w:pPr>
              <w:spacing w:line="240" w:lineRule="auto"/>
              <w:jc w:val="both"/>
              <w:rPr>
                <w:rFonts w:ascii="Times New Roman" w:hAnsi="Times New Roman"/>
                <w:sz w:val="28"/>
                <w:szCs w:val="28"/>
              </w:rPr>
            </w:pPr>
            <w:r w:rsidRPr="005F1B54">
              <w:rPr>
                <w:rFonts w:ascii="Times New Roman" w:hAnsi="Times New Roman"/>
                <w:sz w:val="28"/>
                <w:szCs w:val="28"/>
              </w:rPr>
              <w:t xml:space="preserve">Not Return </w:t>
            </w:r>
          </w:p>
        </w:tc>
        <w:tc>
          <w:tcPr>
            <w:tcW w:w="2826" w:type="dxa"/>
          </w:tcPr>
          <w:p w:rsidR="003374F0" w:rsidRPr="005F1B54" w:rsidRDefault="003374F0" w:rsidP="000C251F">
            <w:pPr>
              <w:spacing w:line="240" w:lineRule="auto"/>
              <w:jc w:val="both"/>
              <w:rPr>
                <w:rFonts w:ascii="Times New Roman" w:hAnsi="Times New Roman"/>
                <w:sz w:val="28"/>
                <w:szCs w:val="28"/>
              </w:rPr>
            </w:pPr>
            <w:r w:rsidRPr="005F1B54">
              <w:rPr>
                <w:rFonts w:ascii="Times New Roman" w:hAnsi="Times New Roman"/>
                <w:sz w:val="28"/>
                <w:szCs w:val="28"/>
              </w:rPr>
              <w:t>20</w:t>
            </w:r>
          </w:p>
        </w:tc>
        <w:tc>
          <w:tcPr>
            <w:tcW w:w="2898" w:type="dxa"/>
          </w:tcPr>
          <w:p w:rsidR="003374F0" w:rsidRPr="005F1B54" w:rsidRDefault="003374F0" w:rsidP="000C251F">
            <w:pPr>
              <w:spacing w:line="240" w:lineRule="auto"/>
              <w:jc w:val="both"/>
              <w:rPr>
                <w:rFonts w:ascii="Times New Roman" w:hAnsi="Times New Roman"/>
                <w:sz w:val="28"/>
                <w:szCs w:val="28"/>
              </w:rPr>
            </w:pPr>
            <w:r w:rsidRPr="005F1B54">
              <w:rPr>
                <w:rFonts w:ascii="Times New Roman" w:hAnsi="Times New Roman"/>
                <w:sz w:val="28"/>
                <w:szCs w:val="28"/>
              </w:rPr>
              <w:t>25</w:t>
            </w:r>
          </w:p>
        </w:tc>
      </w:tr>
      <w:tr w:rsidR="003374F0" w:rsidRPr="005F1B54" w:rsidTr="009D28DB">
        <w:tc>
          <w:tcPr>
            <w:tcW w:w="2906" w:type="dxa"/>
          </w:tcPr>
          <w:p w:rsidR="003374F0" w:rsidRPr="005F1B54" w:rsidRDefault="003374F0" w:rsidP="000C251F">
            <w:pPr>
              <w:spacing w:line="240" w:lineRule="auto"/>
              <w:jc w:val="both"/>
              <w:rPr>
                <w:rFonts w:ascii="Times New Roman" w:hAnsi="Times New Roman"/>
                <w:b/>
                <w:bCs/>
                <w:sz w:val="28"/>
                <w:szCs w:val="28"/>
              </w:rPr>
            </w:pPr>
            <w:r w:rsidRPr="005F1B54">
              <w:rPr>
                <w:rFonts w:ascii="Times New Roman" w:hAnsi="Times New Roman"/>
                <w:b/>
                <w:bCs/>
                <w:sz w:val="28"/>
                <w:szCs w:val="28"/>
              </w:rPr>
              <w:t xml:space="preserve">Total </w:t>
            </w:r>
          </w:p>
        </w:tc>
        <w:tc>
          <w:tcPr>
            <w:tcW w:w="2826" w:type="dxa"/>
          </w:tcPr>
          <w:p w:rsidR="003374F0" w:rsidRPr="005F1B54" w:rsidRDefault="003374F0" w:rsidP="000C251F">
            <w:pPr>
              <w:spacing w:line="240" w:lineRule="auto"/>
              <w:jc w:val="both"/>
              <w:rPr>
                <w:rFonts w:ascii="Times New Roman" w:hAnsi="Times New Roman"/>
                <w:b/>
                <w:bCs/>
                <w:sz w:val="28"/>
                <w:szCs w:val="28"/>
              </w:rPr>
            </w:pPr>
            <w:r w:rsidRPr="005F1B54">
              <w:rPr>
                <w:rFonts w:ascii="Times New Roman" w:hAnsi="Times New Roman"/>
                <w:b/>
                <w:bCs/>
                <w:sz w:val="28"/>
                <w:szCs w:val="28"/>
              </w:rPr>
              <w:t>100</w:t>
            </w:r>
          </w:p>
        </w:tc>
        <w:tc>
          <w:tcPr>
            <w:tcW w:w="2898" w:type="dxa"/>
          </w:tcPr>
          <w:p w:rsidR="003374F0" w:rsidRPr="005F1B54" w:rsidRDefault="003374F0" w:rsidP="000C251F">
            <w:pPr>
              <w:spacing w:line="240" w:lineRule="auto"/>
              <w:jc w:val="both"/>
              <w:rPr>
                <w:rFonts w:ascii="Times New Roman" w:hAnsi="Times New Roman"/>
                <w:b/>
                <w:bCs/>
                <w:sz w:val="28"/>
                <w:szCs w:val="28"/>
              </w:rPr>
            </w:pPr>
            <w:r w:rsidRPr="005F1B54">
              <w:rPr>
                <w:rFonts w:ascii="Times New Roman" w:hAnsi="Times New Roman"/>
                <w:b/>
                <w:bCs/>
                <w:sz w:val="28"/>
                <w:szCs w:val="28"/>
              </w:rPr>
              <w:t>100</w:t>
            </w:r>
          </w:p>
        </w:tc>
      </w:tr>
    </w:tbl>
    <w:p w:rsidR="009D28DB" w:rsidRPr="005F1B54" w:rsidRDefault="009D28DB" w:rsidP="009D28DB">
      <w:pPr>
        <w:jc w:val="both"/>
        <w:rPr>
          <w:rFonts w:ascii="Times New Roman" w:hAnsi="Times New Roman"/>
          <w:sz w:val="28"/>
          <w:szCs w:val="28"/>
        </w:rPr>
      </w:pPr>
      <w:r w:rsidRPr="009D28DB">
        <w:rPr>
          <w:rFonts w:ascii="Times New Roman" w:hAnsi="Times New Roman"/>
          <w:b/>
          <w:bCs/>
          <w:sz w:val="28"/>
          <w:szCs w:val="28"/>
        </w:rPr>
        <w:t>Source: Research Survey,2025</w:t>
      </w:r>
    </w:p>
    <w:p w:rsidR="003374F0" w:rsidRPr="005F1B54" w:rsidRDefault="003374F0" w:rsidP="000C251F">
      <w:pPr>
        <w:jc w:val="both"/>
        <w:rPr>
          <w:rFonts w:ascii="Times New Roman" w:hAnsi="Times New Roman"/>
          <w:sz w:val="28"/>
          <w:szCs w:val="28"/>
        </w:rPr>
      </w:pPr>
      <w:r w:rsidRPr="005F1B54">
        <w:rPr>
          <w:rFonts w:ascii="Times New Roman" w:hAnsi="Times New Roman"/>
          <w:sz w:val="28"/>
          <w:szCs w:val="28"/>
        </w:rPr>
        <w:t xml:space="preserve">Bar chart presenting the return questionnaires </w:t>
      </w:r>
    </w:p>
    <w:p w:rsidR="003374F0" w:rsidRDefault="00DE50D9" w:rsidP="00B92E78">
      <w:pPr>
        <w:jc w:val="both"/>
        <w:rPr>
          <w:rFonts w:ascii="Times New Roman" w:hAnsi="Times New Roman"/>
          <w:sz w:val="28"/>
          <w:szCs w:val="28"/>
        </w:rPr>
      </w:pPr>
      <w:r w:rsidRPr="005F1B54">
        <w:rPr>
          <w:rFonts w:ascii="Times New Roman" w:hAnsi="Times New Roman"/>
          <w:noProof/>
          <w:sz w:val="28"/>
          <w:szCs w:val="28"/>
          <w:lang w:eastAsia="en-US"/>
        </w:rPr>
        <w:drawing>
          <wp:inline distT="0" distB="0" distL="0" distR="0">
            <wp:extent cx="5771466" cy="3128369"/>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B92E78">
        <w:rPr>
          <w:rFonts w:ascii="Times New Roman" w:hAnsi="Times New Roman"/>
          <w:sz w:val="28"/>
          <w:szCs w:val="28"/>
        </w:rPr>
        <w:tab/>
      </w:r>
      <w:r w:rsidR="00417DD4" w:rsidRPr="005F1B54">
        <w:rPr>
          <w:rFonts w:ascii="Times New Roman" w:hAnsi="Times New Roman"/>
          <w:sz w:val="28"/>
          <w:szCs w:val="28"/>
        </w:rPr>
        <w:t xml:space="preserve">The chart above shown the frequencies of </w:t>
      </w:r>
      <w:proofErr w:type="gramStart"/>
      <w:r w:rsidR="00417DD4" w:rsidRPr="005F1B54">
        <w:rPr>
          <w:rFonts w:ascii="Times New Roman" w:hAnsi="Times New Roman"/>
          <w:sz w:val="28"/>
          <w:szCs w:val="28"/>
        </w:rPr>
        <w:t>response  to</w:t>
      </w:r>
      <w:proofErr w:type="gramEnd"/>
      <w:r w:rsidR="00417DD4" w:rsidRPr="005F1B54">
        <w:rPr>
          <w:rFonts w:ascii="Times New Roman" w:hAnsi="Times New Roman"/>
          <w:sz w:val="28"/>
          <w:szCs w:val="28"/>
        </w:rPr>
        <w:t xml:space="preserve"> the questionnaire that was administered out of one hundred (100) questionnaire that were distributed </w:t>
      </w:r>
      <w:proofErr w:type="gramStart"/>
      <w:r w:rsidR="00417DD4" w:rsidRPr="005F1B54">
        <w:rPr>
          <w:rFonts w:ascii="Times New Roman" w:hAnsi="Times New Roman"/>
          <w:sz w:val="28"/>
          <w:szCs w:val="28"/>
        </w:rPr>
        <w:t>seventy five</w:t>
      </w:r>
      <w:proofErr w:type="gramEnd"/>
      <w:r w:rsidR="00417DD4" w:rsidRPr="005F1B54">
        <w:rPr>
          <w:rFonts w:ascii="Times New Roman" w:hAnsi="Times New Roman"/>
          <w:sz w:val="28"/>
          <w:szCs w:val="28"/>
        </w:rPr>
        <w:t xml:space="preserve"> (75) were returned while </w:t>
      </w:r>
      <w:proofErr w:type="gramStart"/>
      <w:r w:rsidR="00417DD4" w:rsidRPr="005F1B54">
        <w:rPr>
          <w:rFonts w:ascii="Times New Roman" w:hAnsi="Times New Roman"/>
          <w:sz w:val="28"/>
          <w:szCs w:val="28"/>
        </w:rPr>
        <w:t>twenty five</w:t>
      </w:r>
      <w:proofErr w:type="gramEnd"/>
      <w:r w:rsidR="00417DD4" w:rsidRPr="005F1B54">
        <w:rPr>
          <w:rFonts w:ascii="Times New Roman" w:hAnsi="Times New Roman"/>
          <w:sz w:val="28"/>
          <w:szCs w:val="28"/>
        </w:rPr>
        <w:t xml:space="preserve"> (25) is missing.</w:t>
      </w:r>
    </w:p>
    <w:p w:rsidR="00031BB3" w:rsidRPr="00031BB3" w:rsidRDefault="00031BB3" w:rsidP="000C251F">
      <w:pPr>
        <w:jc w:val="both"/>
        <w:rPr>
          <w:rFonts w:ascii="Times New Roman" w:hAnsi="Times New Roman"/>
          <w:b/>
          <w:bCs/>
          <w:sz w:val="28"/>
          <w:szCs w:val="28"/>
        </w:rPr>
      </w:pPr>
      <w:r w:rsidRPr="00031BB3">
        <w:rPr>
          <w:rFonts w:ascii="Times New Roman" w:hAnsi="Times New Roman"/>
          <w:b/>
          <w:bCs/>
          <w:sz w:val="28"/>
          <w:szCs w:val="28"/>
        </w:rPr>
        <w:lastRenderedPageBreak/>
        <w:t>ANALYSIS OF PERSONAL DATA ON THE RESPONDENTS</w:t>
      </w:r>
    </w:p>
    <w:p w:rsidR="00031BB3" w:rsidRPr="00031BB3" w:rsidRDefault="00031BB3" w:rsidP="000C251F">
      <w:pPr>
        <w:jc w:val="both"/>
        <w:rPr>
          <w:rFonts w:ascii="Times New Roman" w:hAnsi="Times New Roman"/>
          <w:sz w:val="28"/>
          <w:szCs w:val="28"/>
        </w:rPr>
      </w:pPr>
      <w:r w:rsidRPr="00031BB3">
        <w:rPr>
          <w:rFonts w:ascii="Times New Roman" w:hAnsi="Times New Roman"/>
          <w:sz w:val="28"/>
          <w:szCs w:val="28"/>
        </w:rPr>
        <w:t xml:space="preserve">Table A1: Distribution of the department of the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2840"/>
        <w:gridCol w:w="2849"/>
      </w:tblGrid>
      <w:tr w:rsidR="005F1B54" w:rsidRPr="005F1B54" w:rsidTr="005F1B54">
        <w:tc>
          <w:tcPr>
            <w:tcW w:w="3192" w:type="dxa"/>
          </w:tcPr>
          <w:p w:rsidR="00031BB3" w:rsidRPr="005F1B54" w:rsidRDefault="00031BB3" w:rsidP="000C251F">
            <w:pPr>
              <w:jc w:val="both"/>
              <w:rPr>
                <w:rFonts w:ascii="Times New Roman" w:hAnsi="Times New Roman"/>
                <w:sz w:val="28"/>
                <w:szCs w:val="28"/>
              </w:rPr>
            </w:pPr>
            <w:r w:rsidRPr="005F1B54">
              <w:rPr>
                <w:rFonts w:ascii="Times New Roman" w:hAnsi="Times New Roman"/>
                <w:sz w:val="28"/>
                <w:szCs w:val="28"/>
              </w:rPr>
              <w:t xml:space="preserve">Department </w:t>
            </w:r>
          </w:p>
        </w:tc>
        <w:tc>
          <w:tcPr>
            <w:tcW w:w="3192" w:type="dxa"/>
          </w:tcPr>
          <w:p w:rsidR="00031BB3" w:rsidRPr="005F1B54" w:rsidRDefault="00031BB3" w:rsidP="000C251F">
            <w:pPr>
              <w:jc w:val="both"/>
              <w:rPr>
                <w:rFonts w:ascii="Times New Roman" w:hAnsi="Times New Roman"/>
                <w:sz w:val="28"/>
                <w:szCs w:val="28"/>
              </w:rPr>
            </w:pPr>
            <w:r w:rsidRPr="005F1B54">
              <w:rPr>
                <w:rFonts w:ascii="Times New Roman" w:hAnsi="Times New Roman"/>
                <w:sz w:val="28"/>
                <w:szCs w:val="28"/>
              </w:rPr>
              <w:t xml:space="preserve">Frequency </w:t>
            </w:r>
          </w:p>
        </w:tc>
        <w:tc>
          <w:tcPr>
            <w:tcW w:w="3192" w:type="dxa"/>
          </w:tcPr>
          <w:p w:rsidR="00031BB3" w:rsidRPr="005F1B54" w:rsidRDefault="00031BB3" w:rsidP="000C251F">
            <w:pPr>
              <w:jc w:val="both"/>
              <w:rPr>
                <w:rFonts w:ascii="Times New Roman" w:hAnsi="Times New Roman"/>
                <w:sz w:val="28"/>
                <w:szCs w:val="28"/>
              </w:rPr>
            </w:pPr>
            <w:r w:rsidRPr="005F1B54">
              <w:rPr>
                <w:rFonts w:ascii="Times New Roman" w:hAnsi="Times New Roman"/>
                <w:sz w:val="28"/>
                <w:szCs w:val="28"/>
              </w:rPr>
              <w:t xml:space="preserve">Percentage </w:t>
            </w:r>
          </w:p>
        </w:tc>
      </w:tr>
      <w:tr w:rsidR="005F1B54" w:rsidRPr="005F1B54" w:rsidTr="005F1B54">
        <w:tc>
          <w:tcPr>
            <w:tcW w:w="3192" w:type="dxa"/>
          </w:tcPr>
          <w:p w:rsidR="00031BB3" w:rsidRPr="005F1B54" w:rsidRDefault="00031BB3" w:rsidP="000C251F">
            <w:pPr>
              <w:jc w:val="both"/>
              <w:rPr>
                <w:rFonts w:ascii="Times New Roman" w:hAnsi="Times New Roman"/>
                <w:sz w:val="28"/>
                <w:szCs w:val="28"/>
              </w:rPr>
            </w:pPr>
            <w:r w:rsidRPr="005F1B54">
              <w:rPr>
                <w:rFonts w:ascii="Times New Roman" w:hAnsi="Times New Roman"/>
                <w:sz w:val="28"/>
                <w:szCs w:val="28"/>
              </w:rPr>
              <w:t xml:space="preserve">Accounting </w:t>
            </w:r>
          </w:p>
        </w:tc>
        <w:tc>
          <w:tcPr>
            <w:tcW w:w="3192" w:type="dxa"/>
          </w:tcPr>
          <w:p w:rsidR="00031BB3" w:rsidRPr="005F1B54" w:rsidRDefault="00031BB3" w:rsidP="000C251F">
            <w:pPr>
              <w:jc w:val="both"/>
              <w:rPr>
                <w:rFonts w:ascii="Times New Roman" w:hAnsi="Times New Roman"/>
                <w:sz w:val="28"/>
                <w:szCs w:val="28"/>
              </w:rPr>
            </w:pPr>
            <w:r w:rsidRPr="005F1B54">
              <w:rPr>
                <w:rFonts w:ascii="Times New Roman" w:hAnsi="Times New Roman"/>
                <w:sz w:val="28"/>
                <w:szCs w:val="28"/>
              </w:rPr>
              <w:t>16</w:t>
            </w:r>
          </w:p>
        </w:tc>
        <w:tc>
          <w:tcPr>
            <w:tcW w:w="3192" w:type="dxa"/>
          </w:tcPr>
          <w:p w:rsidR="00031BB3" w:rsidRPr="005F1B54" w:rsidRDefault="00031BB3" w:rsidP="000C251F">
            <w:pPr>
              <w:jc w:val="both"/>
              <w:rPr>
                <w:rFonts w:ascii="Times New Roman" w:hAnsi="Times New Roman"/>
                <w:sz w:val="28"/>
                <w:szCs w:val="28"/>
              </w:rPr>
            </w:pPr>
            <w:r w:rsidRPr="005F1B54">
              <w:rPr>
                <w:rFonts w:ascii="Times New Roman" w:hAnsi="Times New Roman"/>
                <w:sz w:val="28"/>
                <w:szCs w:val="28"/>
              </w:rPr>
              <w:t>17.5</w:t>
            </w:r>
          </w:p>
        </w:tc>
      </w:tr>
      <w:tr w:rsidR="005F1B54" w:rsidRPr="005F1B54" w:rsidTr="005F1B54">
        <w:tc>
          <w:tcPr>
            <w:tcW w:w="3192" w:type="dxa"/>
          </w:tcPr>
          <w:p w:rsidR="00031BB3" w:rsidRPr="005F1B54" w:rsidRDefault="00031BB3" w:rsidP="000C251F">
            <w:pPr>
              <w:jc w:val="both"/>
              <w:rPr>
                <w:rFonts w:ascii="Times New Roman" w:hAnsi="Times New Roman"/>
                <w:sz w:val="28"/>
                <w:szCs w:val="28"/>
              </w:rPr>
            </w:pPr>
            <w:r w:rsidRPr="005F1B54">
              <w:rPr>
                <w:rFonts w:ascii="Times New Roman" w:hAnsi="Times New Roman"/>
                <w:sz w:val="28"/>
                <w:szCs w:val="28"/>
              </w:rPr>
              <w:t xml:space="preserve">Marketing </w:t>
            </w:r>
          </w:p>
        </w:tc>
        <w:tc>
          <w:tcPr>
            <w:tcW w:w="3192" w:type="dxa"/>
          </w:tcPr>
          <w:p w:rsidR="00031BB3" w:rsidRPr="005F1B54" w:rsidRDefault="00031BB3" w:rsidP="000C251F">
            <w:pPr>
              <w:jc w:val="both"/>
              <w:rPr>
                <w:rFonts w:ascii="Times New Roman" w:hAnsi="Times New Roman"/>
                <w:sz w:val="28"/>
                <w:szCs w:val="28"/>
              </w:rPr>
            </w:pPr>
            <w:r w:rsidRPr="005F1B54">
              <w:rPr>
                <w:rFonts w:ascii="Times New Roman" w:hAnsi="Times New Roman"/>
                <w:sz w:val="28"/>
                <w:szCs w:val="28"/>
              </w:rPr>
              <w:t>17</w:t>
            </w:r>
          </w:p>
        </w:tc>
        <w:tc>
          <w:tcPr>
            <w:tcW w:w="3192" w:type="dxa"/>
          </w:tcPr>
          <w:p w:rsidR="00031BB3" w:rsidRPr="005F1B54" w:rsidRDefault="00031BB3" w:rsidP="000C251F">
            <w:pPr>
              <w:jc w:val="both"/>
              <w:rPr>
                <w:rFonts w:ascii="Times New Roman" w:hAnsi="Times New Roman"/>
                <w:sz w:val="28"/>
                <w:szCs w:val="28"/>
              </w:rPr>
            </w:pPr>
            <w:r w:rsidRPr="005F1B54">
              <w:rPr>
                <w:rFonts w:ascii="Times New Roman" w:hAnsi="Times New Roman"/>
                <w:sz w:val="28"/>
                <w:szCs w:val="28"/>
              </w:rPr>
              <w:t>28.25</w:t>
            </w:r>
          </w:p>
        </w:tc>
      </w:tr>
      <w:tr w:rsidR="005F1B54" w:rsidRPr="005F1B54" w:rsidTr="005F1B54">
        <w:tc>
          <w:tcPr>
            <w:tcW w:w="3192" w:type="dxa"/>
          </w:tcPr>
          <w:p w:rsidR="00031BB3" w:rsidRPr="005F1B54" w:rsidRDefault="00031BB3" w:rsidP="000C251F">
            <w:pPr>
              <w:jc w:val="both"/>
              <w:rPr>
                <w:rFonts w:ascii="Times New Roman" w:hAnsi="Times New Roman"/>
                <w:sz w:val="28"/>
                <w:szCs w:val="28"/>
              </w:rPr>
            </w:pPr>
            <w:r w:rsidRPr="005F1B54">
              <w:rPr>
                <w:rFonts w:ascii="Times New Roman" w:hAnsi="Times New Roman"/>
                <w:sz w:val="28"/>
                <w:szCs w:val="28"/>
              </w:rPr>
              <w:t xml:space="preserve">Operating </w:t>
            </w:r>
          </w:p>
        </w:tc>
        <w:tc>
          <w:tcPr>
            <w:tcW w:w="3192" w:type="dxa"/>
          </w:tcPr>
          <w:p w:rsidR="00031BB3" w:rsidRPr="005F1B54" w:rsidRDefault="00031BB3" w:rsidP="000C251F">
            <w:pPr>
              <w:jc w:val="both"/>
              <w:rPr>
                <w:rFonts w:ascii="Times New Roman" w:hAnsi="Times New Roman"/>
                <w:sz w:val="28"/>
                <w:szCs w:val="28"/>
              </w:rPr>
            </w:pPr>
            <w:r w:rsidRPr="005F1B54">
              <w:rPr>
                <w:rFonts w:ascii="Times New Roman" w:hAnsi="Times New Roman"/>
                <w:sz w:val="28"/>
                <w:szCs w:val="28"/>
              </w:rPr>
              <w:t>10</w:t>
            </w:r>
          </w:p>
        </w:tc>
        <w:tc>
          <w:tcPr>
            <w:tcW w:w="3192" w:type="dxa"/>
          </w:tcPr>
          <w:p w:rsidR="00031BB3" w:rsidRPr="005F1B54" w:rsidRDefault="00031BB3" w:rsidP="000C251F">
            <w:pPr>
              <w:jc w:val="both"/>
              <w:rPr>
                <w:rFonts w:ascii="Times New Roman" w:hAnsi="Times New Roman"/>
                <w:sz w:val="28"/>
                <w:szCs w:val="28"/>
              </w:rPr>
            </w:pPr>
            <w:r w:rsidRPr="005F1B54">
              <w:rPr>
                <w:rFonts w:ascii="Times New Roman" w:hAnsi="Times New Roman"/>
                <w:sz w:val="28"/>
                <w:szCs w:val="28"/>
              </w:rPr>
              <w:t>15.7</w:t>
            </w:r>
          </w:p>
        </w:tc>
      </w:tr>
      <w:tr w:rsidR="005F1B54" w:rsidRPr="005F1B54" w:rsidTr="005F1B54">
        <w:tc>
          <w:tcPr>
            <w:tcW w:w="3192" w:type="dxa"/>
          </w:tcPr>
          <w:p w:rsidR="00031BB3" w:rsidRPr="005F1B54" w:rsidRDefault="00031BB3" w:rsidP="000C251F">
            <w:pPr>
              <w:jc w:val="both"/>
              <w:rPr>
                <w:rFonts w:ascii="Times New Roman" w:hAnsi="Times New Roman"/>
                <w:sz w:val="28"/>
                <w:szCs w:val="28"/>
              </w:rPr>
            </w:pPr>
            <w:r w:rsidRPr="005F1B54">
              <w:rPr>
                <w:rFonts w:ascii="Times New Roman" w:hAnsi="Times New Roman"/>
                <w:sz w:val="28"/>
                <w:szCs w:val="28"/>
              </w:rPr>
              <w:t xml:space="preserve">Human Resource </w:t>
            </w:r>
          </w:p>
        </w:tc>
        <w:tc>
          <w:tcPr>
            <w:tcW w:w="3192" w:type="dxa"/>
          </w:tcPr>
          <w:p w:rsidR="00031BB3" w:rsidRPr="005F1B54" w:rsidRDefault="00031BB3" w:rsidP="000C251F">
            <w:pPr>
              <w:jc w:val="both"/>
              <w:rPr>
                <w:rFonts w:ascii="Times New Roman" w:hAnsi="Times New Roman"/>
                <w:sz w:val="28"/>
                <w:szCs w:val="28"/>
              </w:rPr>
            </w:pPr>
            <w:r w:rsidRPr="005F1B54">
              <w:rPr>
                <w:rFonts w:ascii="Times New Roman" w:hAnsi="Times New Roman"/>
                <w:sz w:val="28"/>
                <w:szCs w:val="28"/>
              </w:rPr>
              <w:t>12</w:t>
            </w:r>
          </w:p>
        </w:tc>
        <w:tc>
          <w:tcPr>
            <w:tcW w:w="3192" w:type="dxa"/>
          </w:tcPr>
          <w:p w:rsidR="00031BB3" w:rsidRPr="005F1B54" w:rsidRDefault="00031BB3" w:rsidP="000C251F">
            <w:pPr>
              <w:jc w:val="both"/>
              <w:rPr>
                <w:rFonts w:ascii="Times New Roman" w:hAnsi="Times New Roman"/>
                <w:sz w:val="28"/>
                <w:szCs w:val="28"/>
              </w:rPr>
            </w:pPr>
            <w:r w:rsidRPr="005F1B54">
              <w:rPr>
                <w:rFonts w:ascii="Times New Roman" w:hAnsi="Times New Roman"/>
                <w:sz w:val="28"/>
                <w:szCs w:val="28"/>
              </w:rPr>
              <w:t>29.25</w:t>
            </w:r>
          </w:p>
        </w:tc>
      </w:tr>
      <w:tr w:rsidR="005F1B54" w:rsidRPr="005F1B54" w:rsidTr="005F1B54">
        <w:tc>
          <w:tcPr>
            <w:tcW w:w="3192" w:type="dxa"/>
          </w:tcPr>
          <w:p w:rsidR="00031BB3" w:rsidRPr="005F1B54" w:rsidRDefault="00031BB3" w:rsidP="000C251F">
            <w:pPr>
              <w:jc w:val="both"/>
              <w:rPr>
                <w:rFonts w:ascii="Times New Roman" w:hAnsi="Times New Roman"/>
                <w:sz w:val="28"/>
                <w:szCs w:val="28"/>
              </w:rPr>
            </w:pPr>
            <w:r w:rsidRPr="005F1B54">
              <w:rPr>
                <w:rFonts w:ascii="Times New Roman" w:hAnsi="Times New Roman"/>
                <w:sz w:val="28"/>
                <w:szCs w:val="28"/>
              </w:rPr>
              <w:t xml:space="preserve">Administration </w:t>
            </w:r>
          </w:p>
        </w:tc>
        <w:tc>
          <w:tcPr>
            <w:tcW w:w="3192" w:type="dxa"/>
          </w:tcPr>
          <w:p w:rsidR="00031BB3" w:rsidRPr="005F1B54" w:rsidRDefault="00031BB3" w:rsidP="000C251F">
            <w:pPr>
              <w:jc w:val="both"/>
              <w:rPr>
                <w:rFonts w:ascii="Times New Roman" w:hAnsi="Times New Roman"/>
                <w:sz w:val="28"/>
                <w:szCs w:val="28"/>
              </w:rPr>
            </w:pPr>
            <w:r w:rsidRPr="005F1B54">
              <w:rPr>
                <w:rFonts w:ascii="Times New Roman" w:hAnsi="Times New Roman"/>
                <w:sz w:val="28"/>
                <w:szCs w:val="28"/>
              </w:rPr>
              <w:t>20</w:t>
            </w:r>
          </w:p>
        </w:tc>
        <w:tc>
          <w:tcPr>
            <w:tcW w:w="3192" w:type="dxa"/>
          </w:tcPr>
          <w:p w:rsidR="00031BB3" w:rsidRPr="005F1B54" w:rsidRDefault="00031BB3" w:rsidP="000C251F">
            <w:pPr>
              <w:jc w:val="both"/>
              <w:rPr>
                <w:rFonts w:ascii="Times New Roman" w:hAnsi="Times New Roman"/>
                <w:sz w:val="28"/>
                <w:szCs w:val="28"/>
              </w:rPr>
            </w:pPr>
            <w:r w:rsidRPr="005F1B54">
              <w:rPr>
                <w:rFonts w:ascii="Times New Roman" w:hAnsi="Times New Roman"/>
                <w:sz w:val="28"/>
                <w:szCs w:val="28"/>
              </w:rPr>
              <w:t>18.25</w:t>
            </w:r>
          </w:p>
        </w:tc>
      </w:tr>
      <w:tr w:rsidR="005F1B54" w:rsidRPr="005F1B54" w:rsidTr="005F1B54">
        <w:tc>
          <w:tcPr>
            <w:tcW w:w="3192" w:type="dxa"/>
          </w:tcPr>
          <w:p w:rsidR="00031BB3" w:rsidRPr="005F1B54" w:rsidRDefault="00031BB3" w:rsidP="000C251F">
            <w:pPr>
              <w:jc w:val="both"/>
              <w:rPr>
                <w:rFonts w:ascii="Times New Roman" w:hAnsi="Times New Roman"/>
                <w:sz w:val="28"/>
                <w:szCs w:val="28"/>
              </w:rPr>
            </w:pPr>
            <w:r w:rsidRPr="005F1B54">
              <w:rPr>
                <w:rFonts w:ascii="Times New Roman" w:hAnsi="Times New Roman"/>
                <w:sz w:val="28"/>
                <w:szCs w:val="28"/>
              </w:rPr>
              <w:t xml:space="preserve">Total </w:t>
            </w:r>
          </w:p>
        </w:tc>
        <w:tc>
          <w:tcPr>
            <w:tcW w:w="3192" w:type="dxa"/>
          </w:tcPr>
          <w:p w:rsidR="00031BB3" w:rsidRPr="005F1B54" w:rsidRDefault="00031BB3" w:rsidP="000C251F">
            <w:pPr>
              <w:jc w:val="both"/>
              <w:rPr>
                <w:rFonts w:ascii="Times New Roman" w:hAnsi="Times New Roman"/>
                <w:sz w:val="28"/>
                <w:szCs w:val="28"/>
              </w:rPr>
            </w:pPr>
            <w:r w:rsidRPr="005F1B54">
              <w:rPr>
                <w:rFonts w:ascii="Times New Roman" w:hAnsi="Times New Roman"/>
                <w:sz w:val="28"/>
                <w:szCs w:val="28"/>
              </w:rPr>
              <w:t>75</w:t>
            </w:r>
          </w:p>
        </w:tc>
        <w:tc>
          <w:tcPr>
            <w:tcW w:w="3192" w:type="dxa"/>
          </w:tcPr>
          <w:p w:rsidR="00031BB3" w:rsidRPr="005F1B54" w:rsidRDefault="00031BB3" w:rsidP="000C251F">
            <w:pPr>
              <w:jc w:val="both"/>
              <w:rPr>
                <w:rFonts w:ascii="Times New Roman" w:hAnsi="Times New Roman"/>
                <w:sz w:val="28"/>
                <w:szCs w:val="28"/>
              </w:rPr>
            </w:pPr>
            <w:r w:rsidRPr="005F1B54">
              <w:rPr>
                <w:rFonts w:ascii="Times New Roman" w:hAnsi="Times New Roman"/>
                <w:sz w:val="28"/>
                <w:szCs w:val="28"/>
              </w:rPr>
              <w:t>100</w:t>
            </w:r>
          </w:p>
        </w:tc>
      </w:tr>
    </w:tbl>
    <w:p w:rsidR="00B92E78" w:rsidRDefault="00DE50D9" w:rsidP="000C251F">
      <w:pPr>
        <w:jc w:val="both"/>
        <w:rPr>
          <w:rFonts w:ascii="Times New Roman" w:hAnsi="Times New Roman"/>
          <w:sz w:val="28"/>
          <w:szCs w:val="28"/>
        </w:rPr>
      </w:pPr>
      <w:r w:rsidRPr="005F1B54">
        <w:rPr>
          <w:rFonts w:ascii="Times New Roman" w:hAnsi="Times New Roman"/>
          <w:noProof/>
          <w:sz w:val="28"/>
          <w:szCs w:val="28"/>
          <w:lang w:eastAsia="en-US"/>
        </w:rPr>
        <w:drawing>
          <wp:inline distT="0" distB="0" distL="0" distR="0">
            <wp:extent cx="6619240" cy="3121025"/>
            <wp:effectExtent l="0" t="0" r="0" b="0"/>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17DD4" w:rsidRDefault="00031BB3" w:rsidP="00B92E78">
      <w:pPr>
        <w:ind w:firstLine="720"/>
        <w:jc w:val="both"/>
        <w:rPr>
          <w:rFonts w:ascii="Times New Roman" w:hAnsi="Times New Roman"/>
          <w:sz w:val="28"/>
          <w:szCs w:val="28"/>
        </w:rPr>
      </w:pPr>
      <w:r w:rsidRPr="005F1B54">
        <w:rPr>
          <w:rFonts w:ascii="Times New Roman" w:hAnsi="Times New Roman"/>
          <w:sz w:val="28"/>
          <w:szCs w:val="28"/>
        </w:rPr>
        <w:lastRenderedPageBreak/>
        <w:t xml:space="preserve">The above chart shows that there are 16 respondents from accounting 17 from marketing 19 from operation 12 from human resource and 20 from administration department. </w:t>
      </w:r>
    </w:p>
    <w:p w:rsidR="00031BB3" w:rsidRPr="005F1B54" w:rsidRDefault="00031BB3" w:rsidP="000C251F">
      <w:pPr>
        <w:jc w:val="both"/>
        <w:rPr>
          <w:rFonts w:ascii="Times New Roman" w:hAnsi="Times New Roman"/>
          <w:b/>
          <w:bCs/>
          <w:sz w:val="28"/>
          <w:szCs w:val="28"/>
        </w:rPr>
      </w:pPr>
      <w:r w:rsidRPr="005F1B54">
        <w:rPr>
          <w:rFonts w:ascii="Times New Roman" w:hAnsi="Times New Roman"/>
          <w:b/>
          <w:bCs/>
          <w:sz w:val="28"/>
          <w:szCs w:val="28"/>
        </w:rPr>
        <w:t xml:space="preserve">Table A2: Distribution on the sex of the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2880"/>
        <w:gridCol w:w="2953"/>
      </w:tblGrid>
      <w:tr w:rsidR="005F1B54" w:rsidRPr="005F1B54" w:rsidTr="009D28DB">
        <w:tc>
          <w:tcPr>
            <w:tcW w:w="2797" w:type="dxa"/>
          </w:tcPr>
          <w:p w:rsidR="00031BB3" w:rsidRPr="005F1B54" w:rsidRDefault="00031BB3" w:rsidP="000C251F">
            <w:pPr>
              <w:jc w:val="both"/>
              <w:rPr>
                <w:rFonts w:ascii="Times New Roman" w:hAnsi="Times New Roman"/>
                <w:b/>
                <w:bCs/>
                <w:sz w:val="28"/>
                <w:szCs w:val="28"/>
              </w:rPr>
            </w:pPr>
            <w:r w:rsidRPr="005F1B54">
              <w:rPr>
                <w:rFonts w:ascii="Times New Roman" w:hAnsi="Times New Roman"/>
                <w:b/>
                <w:bCs/>
                <w:sz w:val="28"/>
                <w:szCs w:val="28"/>
              </w:rPr>
              <w:t>Sex</w:t>
            </w:r>
          </w:p>
        </w:tc>
        <w:tc>
          <w:tcPr>
            <w:tcW w:w="2880" w:type="dxa"/>
          </w:tcPr>
          <w:p w:rsidR="00031BB3" w:rsidRPr="005F1B54" w:rsidRDefault="00031BB3" w:rsidP="000C251F">
            <w:pPr>
              <w:jc w:val="both"/>
              <w:rPr>
                <w:rFonts w:ascii="Times New Roman" w:hAnsi="Times New Roman"/>
                <w:b/>
                <w:bCs/>
                <w:sz w:val="28"/>
                <w:szCs w:val="28"/>
              </w:rPr>
            </w:pPr>
            <w:r w:rsidRPr="005F1B54">
              <w:rPr>
                <w:rFonts w:ascii="Times New Roman" w:hAnsi="Times New Roman"/>
                <w:b/>
                <w:bCs/>
                <w:sz w:val="28"/>
                <w:szCs w:val="28"/>
              </w:rPr>
              <w:t xml:space="preserve">Frequency </w:t>
            </w:r>
          </w:p>
        </w:tc>
        <w:tc>
          <w:tcPr>
            <w:tcW w:w="2953" w:type="dxa"/>
          </w:tcPr>
          <w:p w:rsidR="00031BB3" w:rsidRPr="005F1B54" w:rsidRDefault="00031BB3" w:rsidP="000C251F">
            <w:pPr>
              <w:jc w:val="both"/>
              <w:rPr>
                <w:rFonts w:ascii="Times New Roman" w:hAnsi="Times New Roman"/>
                <w:b/>
                <w:bCs/>
                <w:sz w:val="28"/>
                <w:szCs w:val="28"/>
              </w:rPr>
            </w:pPr>
            <w:r w:rsidRPr="005F1B54">
              <w:rPr>
                <w:rFonts w:ascii="Times New Roman" w:hAnsi="Times New Roman"/>
                <w:b/>
                <w:bCs/>
                <w:sz w:val="28"/>
                <w:szCs w:val="28"/>
              </w:rPr>
              <w:t>Percentage %</w:t>
            </w:r>
          </w:p>
        </w:tc>
      </w:tr>
      <w:tr w:rsidR="005F1B54" w:rsidRPr="005F1B54" w:rsidTr="009D28DB">
        <w:tc>
          <w:tcPr>
            <w:tcW w:w="2797" w:type="dxa"/>
          </w:tcPr>
          <w:p w:rsidR="00031BB3" w:rsidRPr="005F1B54" w:rsidRDefault="00031BB3" w:rsidP="000C251F">
            <w:pPr>
              <w:jc w:val="both"/>
              <w:rPr>
                <w:rFonts w:ascii="Times New Roman" w:hAnsi="Times New Roman"/>
                <w:sz w:val="28"/>
                <w:szCs w:val="28"/>
              </w:rPr>
            </w:pPr>
            <w:r w:rsidRPr="005F1B54">
              <w:rPr>
                <w:rFonts w:ascii="Times New Roman" w:hAnsi="Times New Roman"/>
                <w:sz w:val="28"/>
                <w:szCs w:val="28"/>
              </w:rPr>
              <w:t xml:space="preserve">Male </w:t>
            </w:r>
          </w:p>
        </w:tc>
        <w:tc>
          <w:tcPr>
            <w:tcW w:w="2880" w:type="dxa"/>
          </w:tcPr>
          <w:p w:rsidR="00031BB3" w:rsidRPr="005F1B54" w:rsidRDefault="00031BB3" w:rsidP="000C251F">
            <w:pPr>
              <w:jc w:val="both"/>
              <w:rPr>
                <w:rFonts w:ascii="Times New Roman" w:hAnsi="Times New Roman"/>
                <w:sz w:val="28"/>
                <w:szCs w:val="28"/>
              </w:rPr>
            </w:pPr>
            <w:r w:rsidRPr="005F1B54">
              <w:rPr>
                <w:rFonts w:ascii="Times New Roman" w:hAnsi="Times New Roman"/>
                <w:sz w:val="28"/>
                <w:szCs w:val="28"/>
              </w:rPr>
              <w:t>45</w:t>
            </w:r>
          </w:p>
        </w:tc>
        <w:tc>
          <w:tcPr>
            <w:tcW w:w="2953" w:type="dxa"/>
          </w:tcPr>
          <w:p w:rsidR="00031BB3" w:rsidRPr="005F1B54" w:rsidRDefault="00031BB3" w:rsidP="000C251F">
            <w:pPr>
              <w:jc w:val="both"/>
              <w:rPr>
                <w:rFonts w:ascii="Times New Roman" w:hAnsi="Times New Roman"/>
                <w:sz w:val="28"/>
                <w:szCs w:val="28"/>
              </w:rPr>
            </w:pPr>
            <w:r w:rsidRPr="005F1B54">
              <w:rPr>
                <w:rFonts w:ascii="Times New Roman" w:hAnsi="Times New Roman"/>
                <w:sz w:val="28"/>
                <w:szCs w:val="28"/>
              </w:rPr>
              <w:t>67.5</w:t>
            </w:r>
          </w:p>
        </w:tc>
      </w:tr>
      <w:tr w:rsidR="00031BB3" w:rsidRPr="005F1B54" w:rsidTr="009D28DB">
        <w:tc>
          <w:tcPr>
            <w:tcW w:w="2797" w:type="dxa"/>
          </w:tcPr>
          <w:p w:rsidR="00031BB3" w:rsidRPr="005F1B54" w:rsidRDefault="00031BB3" w:rsidP="000C251F">
            <w:pPr>
              <w:jc w:val="both"/>
              <w:rPr>
                <w:rFonts w:ascii="Times New Roman" w:hAnsi="Times New Roman"/>
                <w:sz w:val="28"/>
                <w:szCs w:val="28"/>
              </w:rPr>
            </w:pPr>
            <w:r w:rsidRPr="005F1B54">
              <w:rPr>
                <w:rFonts w:ascii="Times New Roman" w:hAnsi="Times New Roman"/>
                <w:sz w:val="28"/>
                <w:szCs w:val="28"/>
              </w:rPr>
              <w:t>Female</w:t>
            </w:r>
          </w:p>
        </w:tc>
        <w:tc>
          <w:tcPr>
            <w:tcW w:w="2880" w:type="dxa"/>
          </w:tcPr>
          <w:p w:rsidR="00031BB3" w:rsidRPr="005F1B54" w:rsidRDefault="00031BB3" w:rsidP="000C251F">
            <w:pPr>
              <w:jc w:val="both"/>
              <w:rPr>
                <w:rFonts w:ascii="Times New Roman" w:hAnsi="Times New Roman"/>
                <w:sz w:val="28"/>
                <w:szCs w:val="28"/>
              </w:rPr>
            </w:pPr>
            <w:r w:rsidRPr="005F1B54">
              <w:rPr>
                <w:rFonts w:ascii="Times New Roman" w:hAnsi="Times New Roman"/>
                <w:sz w:val="28"/>
                <w:szCs w:val="28"/>
              </w:rPr>
              <w:t>30</w:t>
            </w:r>
          </w:p>
        </w:tc>
        <w:tc>
          <w:tcPr>
            <w:tcW w:w="2953" w:type="dxa"/>
          </w:tcPr>
          <w:p w:rsidR="00031BB3" w:rsidRPr="005F1B54" w:rsidRDefault="00031BB3" w:rsidP="000C251F">
            <w:pPr>
              <w:jc w:val="both"/>
              <w:rPr>
                <w:rFonts w:ascii="Times New Roman" w:hAnsi="Times New Roman"/>
                <w:sz w:val="28"/>
                <w:szCs w:val="28"/>
              </w:rPr>
            </w:pPr>
            <w:r w:rsidRPr="005F1B54">
              <w:rPr>
                <w:rFonts w:ascii="Times New Roman" w:hAnsi="Times New Roman"/>
                <w:sz w:val="28"/>
                <w:szCs w:val="28"/>
              </w:rPr>
              <w:t>35.5</w:t>
            </w:r>
          </w:p>
        </w:tc>
      </w:tr>
      <w:tr w:rsidR="00031BB3" w:rsidRPr="005F1B54" w:rsidTr="009D28DB">
        <w:tc>
          <w:tcPr>
            <w:tcW w:w="2797" w:type="dxa"/>
          </w:tcPr>
          <w:p w:rsidR="00031BB3" w:rsidRPr="005F1B54" w:rsidRDefault="00031BB3" w:rsidP="000C251F">
            <w:pPr>
              <w:jc w:val="both"/>
              <w:rPr>
                <w:rFonts w:ascii="Times New Roman" w:hAnsi="Times New Roman"/>
                <w:sz w:val="28"/>
                <w:szCs w:val="28"/>
              </w:rPr>
            </w:pPr>
            <w:r w:rsidRPr="005F1B54">
              <w:rPr>
                <w:rFonts w:ascii="Times New Roman" w:hAnsi="Times New Roman"/>
                <w:sz w:val="28"/>
                <w:szCs w:val="28"/>
              </w:rPr>
              <w:t xml:space="preserve">Total </w:t>
            </w:r>
          </w:p>
        </w:tc>
        <w:tc>
          <w:tcPr>
            <w:tcW w:w="2880" w:type="dxa"/>
          </w:tcPr>
          <w:p w:rsidR="00031BB3" w:rsidRPr="005F1B54" w:rsidRDefault="00031BB3" w:rsidP="000C251F">
            <w:pPr>
              <w:jc w:val="both"/>
              <w:rPr>
                <w:rFonts w:ascii="Times New Roman" w:hAnsi="Times New Roman"/>
                <w:sz w:val="28"/>
                <w:szCs w:val="28"/>
              </w:rPr>
            </w:pPr>
            <w:r w:rsidRPr="005F1B54">
              <w:rPr>
                <w:rFonts w:ascii="Times New Roman" w:hAnsi="Times New Roman"/>
                <w:sz w:val="28"/>
                <w:szCs w:val="28"/>
              </w:rPr>
              <w:t>75</w:t>
            </w:r>
          </w:p>
        </w:tc>
        <w:tc>
          <w:tcPr>
            <w:tcW w:w="2953" w:type="dxa"/>
          </w:tcPr>
          <w:p w:rsidR="00031BB3" w:rsidRPr="005F1B54" w:rsidRDefault="00031BB3" w:rsidP="000C251F">
            <w:pPr>
              <w:jc w:val="both"/>
              <w:rPr>
                <w:rFonts w:ascii="Times New Roman" w:hAnsi="Times New Roman"/>
                <w:sz w:val="28"/>
                <w:szCs w:val="28"/>
              </w:rPr>
            </w:pPr>
            <w:r w:rsidRPr="005F1B54">
              <w:rPr>
                <w:rFonts w:ascii="Times New Roman" w:hAnsi="Times New Roman"/>
                <w:sz w:val="28"/>
                <w:szCs w:val="28"/>
              </w:rPr>
              <w:t>100%</w:t>
            </w:r>
          </w:p>
        </w:tc>
      </w:tr>
    </w:tbl>
    <w:p w:rsidR="009D28DB" w:rsidRPr="005F1B54" w:rsidRDefault="009D28DB" w:rsidP="009D28DB">
      <w:pPr>
        <w:jc w:val="both"/>
        <w:rPr>
          <w:rFonts w:ascii="Times New Roman" w:hAnsi="Times New Roman"/>
          <w:sz w:val="28"/>
          <w:szCs w:val="28"/>
        </w:rPr>
      </w:pPr>
      <w:r w:rsidRPr="009D28DB">
        <w:rPr>
          <w:rFonts w:ascii="Times New Roman" w:hAnsi="Times New Roman"/>
          <w:b/>
          <w:bCs/>
          <w:sz w:val="28"/>
          <w:szCs w:val="28"/>
        </w:rPr>
        <w:t>Source: Research Survey,2025</w:t>
      </w:r>
    </w:p>
    <w:p w:rsidR="00031BB3" w:rsidRPr="005F1B54" w:rsidRDefault="00031BB3" w:rsidP="000C251F">
      <w:pPr>
        <w:jc w:val="both"/>
        <w:rPr>
          <w:rFonts w:ascii="Times New Roman" w:hAnsi="Times New Roman"/>
          <w:b/>
          <w:bCs/>
          <w:sz w:val="28"/>
          <w:szCs w:val="28"/>
        </w:rPr>
      </w:pPr>
      <w:r w:rsidRPr="005F1B54">
        <w:rPr>
          <w:rFonts w:ascii="Times New Roman" w:hAnsi="Times New Roman"/>
          <w:b/>
          <w:bCs/>
          <w:sz w:val="28"/>
          <w:szCs w:val="28"/>
        </w:rPr>
        <w:t>Table A4: Distribution on the Age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886"/>
        <w:gridCol w:w="2946"/>
      </w:tblGrid>
      <w:tr w:rsidR="005F1B54" w:rsidRPr="005F1B54" w:rsidTr="005F1B54">
        <w:tc>
          <w:tcPr>
            <w:tcW w:w="3192" w:type="dxa"/>
          </w:tcPr>
          <w:p w:rsidR="00031BB3" w:rsidRPr="005F1B54" w:rsidRDefault="00031BB3" w:rsidP="000C251F">
            <w:pPr>
              <w:jc w:val="both"/>
              <w:rPr>
                <w:rFonts w:ascii="Times New Roman" w:hAnsi="Times New Roman"/>
                <w:sz w:val="28"/>
                <w:szCs w:val="28"/>
              </w:rPr>
            </w:pPr>
            <w:r w:rsidRPr="005F1B54">
              <w:rPr>
                <w:rFonts w:ascii="Times New Roman" w:hAnsi="Times New Roman"/>
                <w:sz w:val="28"/>
                <w:szCs w:val="28"/>
              </w:rPr>
              <w:t xml:space="preserve">Age </w:t>
            </w:r>
          </w:p>
        </w:tc>
        <w:tc>
          <w:tcPr>
            <w:tcW w:w="3192" w:type="dxa"/>
          </w:tcPr>
          <w:p w:rsidR="00031BB3" w:rsidRPr="005F1B54" w:rsidRDefault="00031BB3" w:rsidP="000C251F">
            <w:pPr>
              <w:jc w:val="both"/>
              <w:rPr>
                <w:rFonts w:ascii="Times New Roman" w:hAnsi="Times New Roman"/>
                <w:sz w:val="28"/>
                <w:szCs w:val="28"/>
              </w:rPr>
            </w:pPr>
            <w:r w:rsidRPr="005F1B54">
              <w:rPr>
                <w:rFonts w:ascii="Times New Roman" w:hAnsi="Times New Roman"/>
                <w:sz w:val="28"/>
                <w:szCs w:val="28"/>
              </w:rPr>
              <w:t xml:space="preserve">Frequency </w:t>
            </w:r>
          </w:p>
        </w:tc>
        <w:tc>
          <w:tcPr>
            <w:tcW w:w="3192" w:type="dxa"/>
          </w:tcPr>
          <w:p w:rsidR="00031BB3" w:rsidRPr="005F1B54" w:rsidRDefault="00031BB3" w:rsidP="000C251F">
            <w:pPr>
              <w:jc w:val="both"/>
              <w:rPr>
                <w:rFonts w:ascii="Times New Roman" w:hAnsi="Times New Roman"/>
                <w:sz w:val="28"/>
                <w:szCs w:val="28"/>
              </w:rPr>
            </w:pPr>
            <w:r w:rsidRPr="005F1B54">
              <w:rPr>
                <w:rFonts w:ascii="Times New Roman" w:hAnsi="Times New Roman"/>
                <w:sz w:val="28"/>
                <w:szCs w:val="28"/>
              </w:rPr>
              <w:t>Percentage %</w:t>
            </w:r>
          </w:p>
        </w:tc>
      </w:tr>
      <w:tr w:rsidR="005F1B54" w:rsidRPr="005F1B54" w:rsidTr="005F1B54">
        <w:tc>
          <w:tcPr>
            <w:tcW w:w="3192" w:type="dxa"/>
          </w:tcPr>
          <w:p w:rsidR="00031BB3" w:rsidRPr="005F1B54" w:rsidRDefault="00031BB3" w:rsidP="000C251F">
            <w:pPr>
              <w:jc w:val="both"/>
              <w:rPr>
                <w:rFonts w:ascii="Times New Roman" w:hAnsi="Times New Roman"/>
                <w:sz w:val="28"/>
                <w:szCs w:val="28"/>
              </w:rPr>
            </w:pPr>
            <w:r w:rsidRPr="005F1B54">
              <w:rPr>
                <w:rFonts w:ascii="Times New Roman" w:hAnsi="Times New Roman"/>
                <w:sz w:val="28"/>
                <w:szCs w:val="28"/>
              </w:rPr>
              <w:t xml:space="preserve">21 – 30 </w:t>
            </w:r>
          </w:p>
        </w:tc>
        <w:tc>
          <w:tcPr>
            <w:tcW w:w="3192" w:type="dxa"/>
          </w:tcPr>
          <w:p w:rsidR="00031BB3" w:rsidRPr="005F1B54" w:rsidRDefault="00031BB3" w:rsidP="000C251F">
            <w:pPr>
              <w:jc w:val="both"/>
              <w:rPr>
                <w:rFonts w:ascii="Times New Roman" w:hAnsi="Times New Roman"/>
                <w:sz w:val="28"/>
                <w:szCs w:val="28"/>
              </w:rPr>
            </w:pPr>
            <w:r w:rsidRPr="005F1B54">
              <w:rPr>
                <w:rFonts w:ascii="Times New Roman" w:hAnsi="Times New Roman"/>
                <w:sz w:val="28"/>
                <w:szCs w:val="28"/>
              </w:rPr>
              <w:t>35</w:t>
            </w:r>
          </w:p>
        </w:tc>
        <w:tc>
          <w:tcPr>
            <w:tcW w:w="3192" w:type="dxa"/>
          </w:tcPr>
          <w:p w:rsidR="00031BB3" w:rsidRPr="005F1B54" w:rsidRDefault="00031BB3" w:rsidP="000C251F">
            <w:pPr>
              <w:jc w:val="both"/>
              <w:rPr>
                <w:rFonts w:ascii="Times New Roman" w:hAnsi="Times New Roman"/>
                <w:sz w:val="28"/>
                <w:szCs w:val="28"/>
              </w:rPr>
            </w:pPr>
            <w:r w:rsidRPr="005F1B54">
              <w:rPr>
                <w:rFonts w:ascii="Times New Roman" w:hAnsi="Times New Roman"/>
                <w:sz w:val="28"/>
                <w:szCs w:val="28"/>
              </w:rPr>
              <w:t>48.5</w:t>
            </w:r>
          </w:p>
        </w:tc>
      </w:tr>
      <w:tr w:rsidR="00031BB3" w:rsidRPr="005F1B54" w:rsidTr="005F1B54">
        <w:tc>
          <w:tcPr>
            <w:tcW w:w="3192" w:type="dxa"/>
          </w:tcPr>
          <w:p w:rsidR="00031BB3" w:rsidRPr="005F1B54" w:rsidRDefault="00031BB3" w:rsidP="000C251F">
            <w:pPr>
              <w:jc w:val="both"/>
              <w:rPr>
                <w:rFonts w:ascii="Times New Roman" w:hAnsi="Times New Roman"/>
                <w:sz w:val="28"/>
                <w:szCs w:val="28"/>
              </w:rPr>
            </w:pPr>
            <w:r w:rsidRPr="005F1B54">
              <w:rPr>
                <w:rFonts w:ascii="Times New Roman" w:hAnsi="Times New Roman"/>
                <w:sz w:val="28"/>
                <w:szCs w:val="28"/>
              </w:rPr>
              <w:t xml:space="preserve">31 – 40 </w:t>
            </w:r>
          </w:p>
        </w:tc>
        <w:tc>
          <w:tcPr>
            <w:tcW w:w="3192" w:type="dxa"/>
          </w:tcPr>
          <w:p w:rsidR="00031BB3" w:rsidRPr="005F1B54" w:rsidRDefault="00031BB3" w:rsidP="000C251F">
            <w:pPr>
              <w:jc w:val="both"/>
              <w:rPr>
                <w:rFonts w:ascii="Times New Roman" w:hAnsi="Times New Roman"/>
                <w:sz w:val="28"/>
                <w:szCs w:val="28"/>
              </w:rPr>
            </w:pPr>
            <w:r w:rsidRPr="005F1B54">
              <w:rPr>
                <w:rFonts w:ascii="Times New Roman" w:hAnsi="Times New Roman"/>
                <w:sz w:val="28"/>
                <w:szCs w:val="28"/>
              </w:rPr>
              <w:t xml:space="preserve">25 </w:t>
            </w:r>
          </w:p>
        </w:tc>
        <w:tc>
          <w:tcPr>
            <w:tcW w:w="3192" w:type="dxa"/>
          </w:tcPr>
          <w:p w:rsidR="00031BB3" w:rsidRPr="005F1B54" w:rsidRDefault="00031BB3" w:rsidP="000C251F">
            <w:pPr>
              <w:jc w:val="both"/>
              <w:rPr>
                <w:rFonts w:ascii="Times New Roman" w:hAnsi="Times New Roman"/>
                <w:sz w:val="28"/>
                <w:szCs w:val="28"/>
              </w:rPr>
            </w:pPr>
            <w:r w:rsidRPr="005F1B54">
              <w:rPr>
                <w:rFonts w:ascii="Times New Roman" w:hAnsi="Times New Roman"/>
                <w:sz w:val="28"/>
                <w:szCs w:val="28"/>
              </w:rPr>
              <w:t>31.5</w:t>
            </w:r>
          </w:p>
        </w:tc>
      </w:tr>
      <w:tr w:rsidR="00031BB3" w:rsidRPr="005F1B54" w:rsidTr="005F1B54">
        <w:tc>
          <w:tcPr>
            <w:tcW w:w="3192" w:type="dxa"/>
          </w:tcPr>
          <w:p w:rsidR="00031BB3" w:rsidRPr="005F1B54" w:rsidRDefault="00031BB3" w:rsidP="000C251F">
            <w:pPr>
              <w:jc w:val="both"/>
              <w:rPr>
                <w:rFonts w:ascii="Times New Roman" w:hAnsi="Times New Roman"/>
                <w:sz w:val="28"/>
                <w:szCs w:val="28"/>
              </w:rPr>
            </w:pPr>
            <w:r w:rsidRPr="005F1B54">
              <w:rPr>
                <w:rFonts w:ascii="Times New Roman" w:hAnsi="Times New Roman"/>
                <w:sz w:val="28"/>
                <w:szCs w:val="28"/>
              </w:rPr>
              <w:t xml:space="preserve">41 and above </w:t>
            </w:r>
          </w:p>
        </w:tc>
        <w:tc>
          <w:tcPr>
            <w:tcW w:w="3192" w:type="dxa"/>
          </w:tcPr>
          <w:p w:rsidR="00031BB3" w:rsidRPr="005F1B54" w:rsidRDefault="00031BB3" w:rsidP="000C251F">
            <w:pPr>
              <w:jc w:val="both"/>
              <w:rPr>
                <w:rFonts w:ascii="Times New Roman" w:hAnsi="Times New Roman"/>
                <w:sz w:val="28"/>
                <w:szCs w:val="28"/>
              </w:rPr>
            </w:pPr>
            <w:r w:rsidRPr="005F1B54">
              <w:rPr>
                <w:rFonts w:ascii="Times New Roman" w:hAnsi="Times New Roman"/>
                <w:sz w:val="28"/>
                <w:szCs w:val="28"/>
              </w:rPr>
              <w:t xml:space="preserve">15 </w:t>
            </w:r>
          </w:p>
        </w:tc>
        <w:tc>
          <w:tcPr>
            <w:tcW w:w="3192" w:type="dxa"/>
          </w:tcPr>
          <w:p w:rsidR="00031BB3" w:rsidRPr="005F1B54" w:rsidRDefault="00031BB3" w:rsidP="000C251F">
            <w:pPr>
              <w:jc w:val="both"/>
              <w:rPr>
                <w:rFonts w:ascii="Times New Roman" w:hAnsi="Times New Roman"/>
                <w:sz w:val="28"/>
                <w:szCs w:val="28"/>
              </w:rPr>
            </w:pPr>
            <w:r w:rsidRPr="005F1B54">
              <w:rPr>
                <w:rFonts w:ascii="Times New Roman" w:hAnsi="Times New Roman"/>
                <w:sz w:val="28"/>
                <w:szCs w:val="28"/>
              </w:rPr>
              <w:t>20.25</w:t>
            </w:r>
          </w:p>
        </w:tc>
      </w:tr>
      <w:tr w:rsidR="00031BB3" w:rsidRPr="005F1B54" w:rsidTr="005F1B54">
        <w:tc>
          <w:tcPr>
            <w:tcW w:w="3192" w:type="dxa"/>
          </w:tcPr>
          <w:p w:rsidR="00031BB3" w:rsidRPr="005F1B54" w:rsidRDefault="00031BB3" w:rsidP="000C251F">
            <w:pPr>
              <w:jc w:val="both"/>
              <w:rPr>
                <w:rFonts w:ascii="Times New Roman" w:hAnsi="Times New Roman"/>
                <w:sz w:val="28"/>
                <w:szCs w:val="28"/>
              </w:rPr>
            </w:pPr>
            <w:r w:rsidRPr="005F1B54">
              <w:rPr>
                <w:rFonts w:ascii="Times New Roman" w:hAnsi="Times New Roman"/>
                <w:sz w:val="28"/>
                <w:szCs w:val="28"/>
              </w:rPr>
              <w:t xml:space="preserve">Total </w:t>
            </w:r>
          </w:p>
        </w:tc>
        <w:tc>
          <w:tcPr>
            <w:tcW w:w="3192" w:type="dxa"/>
          </w:tcPr>
          <w:p w:rsidR="00031BB3" w:rsidRPr="005F1B54" w:rsidRDefault="00031BB3" w:rsidP="000C251F">
            <w:pPr>
              <w:jc w:val="both"/>
              <w:rPr>
                <w:rFonts w:ascii="Times New Roman" w:hAnsi="Times New Roman"/>
                <w:sz w:val="28"/>
                <w:szCs w:val="28"/>
              </w:rPr>
            </w:pPr>
            <w:r w:rsidRPr="005F1B54">
              <w:rPr>
                <w:rFonts w:ascii="Times New Roman" w:hAnsi="Times New Roman"/>
                <w:sz w:val="28"/>
                <w:szCs w:val="28"/>
              </w:rPr>
              <w:t>75</w:t>
            </w:r>
          </w:p>
        </w:tc>
        <w:tc>
          <w:tcPr>
            <w:tcW w:w="3192" w:type="dxa"/>
          </w:tcPr>
          <w:p w:rsidR="00031BB3" w:rsidRPr="005F1B54" w:rsidRDefault="00031BB3" w:rsidP="000C251F">
            <w:pPr>
              <w:jc w:val="both"/>
              <w:rPr>
                <w:rFonts w:ascii="Times New Roman" w:hAnsi="Times New Roman"/>
                <w:sz w:val="28"/>
                <w:szCs w:val="28"/>
              </w:rPr>
            </w:pPr>
            <w:r w:rsidRPr="005F1B54">
              <w:rPr>
                <w:rFonts w:ascii="Times New Roman" w:hAnsi="Times New Roman"/>
                <w:sz w:val="28"/>
                <w:szCs w:val="28"/>
              </w:rPr>
              <w:t>100%</w:t>
            </w:r>
          </w:p>
        </w:tc>
      </w:tr>
    </w:tbl>
    <w:p w:rsidR="00031BB3" w:rsidRPr="005F1B54" w:rsidRDefault="009D28DB" w:rsidP="000C251F">
      <w:pPr>
        <w:jc w:val="both"/>
        <w:rPr>
          <w:rFonts w:ascii="Times New Roman" w:hAnsi="Times New Roman"/>
          <w:sz w:val="28"/>
          <w:szCs w:val="28"/>
        </w:rPr>
      </w:pPr>
      <w:r w:rsidRPr="009D28DB">
        <w:rPr>
          <w:rFonts w:ascii="Times New Roman" w:hAnsi="Times New Roman"/>
          <w:b/>
          <w:bCs/>
          <w:sz w:val="28"/>
          <w:szCs w:val="28"/>
        </w:rPr>
        <w:t>Source: Research Survey,2025</w:t>
      </w:r>
    </w:p>
    <w:p w:rsidR="00031BB3" w:rsidRPr="005F1B54" w:rsidRDefault="00031BB3" w:rsidP="003401FF">
      <w:pPr>
        <w:rPr>
          <w:rFonts w:ascii="Times New Roman" w:hAnsi="Times New Roman"/>
          <w:b/>
          <w:bCs/>
          <w:sz w:val="28"/>
          <w:szCs w:val="28"/>
        </w:rPr>
      </w:pPr>
      <w:r w:rsidRPr="005F1B54">
        <w:rPr>
          <w:rFonts w:ascii="Times New Roman" w:hAnsi="Times New Roman"/>
          <w:b/>
          <w:bCs/>
          <w:sz w:val="28"/>
          <w:szCs w:val="28"/>
        </w:rPr>
        <w:lastRenderedPageBreak/>
        <w:t xml:space="preserve">Bar chart representing the sex of the respondents </w:t>
      </w:r>
      <w:r w:rsidR="00DE50D9" w:rsidRPr="005F1B54">
        <w:rPr>
          <w:rFonts w:ascii="Times New Roman" w:hAnsi="Times New Roman"/>
          <w:b/>
          <w:bCs/>
          <w:noProof/>
          <w:sz w:val="28"/>
          <w:szCs w:val="28"/>
          <w:lang w:eastAsia="en-US"/>
        </w:rPr>
        <w:drawing>
          <wp:inline distT="0" distB="0" distL="0" distR="0">
            <wp:extent cx="5535930" cy="3121025"/>
            <wp:effectExtent l="0" t="0" r="0" b="0"/>
            <wp:docPr id="3"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17DD4" w:rsidRPr="005F1B54" w:rsidRDefault="005F1B54" w:rsidP="00B92E78">
      <w:pPr>
        <w:ind w:firstLine="720"/>
        <w:jc w:val="both"/>
        <w:rPr>
          <w:rFonts w:ascii="Times New Roman" w:hAnsi="Times New Roman"/>
          <w:sz w:val="28"/>
          <w:szCs w:val="28"/>
        </w:rPr>
      </w:pPr>
      <w:r w:rsidRPr="005F1B54">
        <w:rPr>
          <w:rFonts w:ascii="Times New Roman" w:hAnsi="Times New Roman"/>
          <w:sz w:val="28"/>
          <w:szCs w:val="28"/>
        </w:rPr>
        <w:t>The above chart reveals that we have higher number of the male respondents who are 45 than female respondent who are 30</w:t>
      </w:r>
    </w:p>
    <w:p w:rsidR="005F1B54" w:rsidRPr="005F1B54" w:rsidRDefault="005F1B54" w:rsidP="000C251F">
      <w:pPr>
        <w:jc w:val="both"/>
        <w:rPr>
          <w:rFonts w:ascii="Times New Roman" w:hAnsi="Times New Roman"/>
          <w:b/>
          <w:bCs/>
          <w:sz w:val="28"/>
          <w:szCs w:val="28"/>
        </w:rPr>
      </w:pPr>
      <w:r w:rsidRPr="005F1B54">
        <w:rPr>
          <w:rFonts w:ascii="Times New Roman" w:hAnsi="Times New Roman"/>
          <w:b/>
          <w:bCs/>
          <w:sz w:val="28"/>
          <w:szCs w:val="28"/>
        </w:rPr>
        <w:t xml:space="preserve">Table </w:t>
      </w:r>
      <w:r>
        <w:rPr>
          <w:rFonts w:ascii="Times New Roman" w:hAnsi="Times New Roman"/>
          <w:b/>
          <w:bCs/>
          <w:sz w:val="28"/>
          <w:szCs w:val="28"/>
        </w:rPr>
        <w:t>A3</w:t>
      </w:r>
      <w:r w:rsidRPr="005F1B54">
        <w:rPr>
          <w:rFonts w:ascii="Times New Roman" w:hAnsi="Times New Roman"/>
          <w:b/>
          <w:bCs/>
          <w:sz w:val="28"/>
          <w:szCs w:val="28"/>
        </w:rPr>
        <w:t>: Distribution on the Age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886"/>
        <w:gridCol w:w="2946"/>
      </w:tblGrid>
      <w:tr w:rsidR="005F1B54" w:rsidRPr="005F1B54" w:rsidTr="005F1B54">
        <w:tc>
          <w:tcPr>
            <w:tcW w:w="3192" w:type="dxa"/>
          </w:tcPr>
          <w:p w:rsidR="005F1B54" w:rsidRPr="005F1B54" w:rsidRDefault="005F1B54" w:rsidP="000C251F">
            <w:pPr>
              <w:jc w:val="both"/>
              <w:rPr>
                <w:rFonts w:ascii="Times New Roman" w:hAnsi="Times New Roman"/>
                <w:sz w:val="28"/>
                <w:szCs w:val="28"/>
              </w:rPr>
            </w:pPr>
            <w:r w:rsidRPr="005F1B54">
              <w:rPr>
                <w:rFonts w:ascii="Times New Roman" w:hAnsi="Times New Roman"/>
                <w:sz w:val="28"/>
                <w:szCs w:val="28"/>
              </w:rPr>
              <w:t xml:space="preserve">Age </w:t>
            </w:r>
          </w:p>
        </w:tc>
        <w:tc>
          <w:tcPr>
            <w:tcW w:w="3192" w:type="dxa"/>
          </w:tcPr>
          <w:p w:rsidR="005F1B54" w:rsidRPr="005F1B54" w:rsidRDefault="005F1B54" w:rsidP="000C251F">
            <w:pPr>
              <w:jc w:val="both"/>
              <w:rPr>
                <w:rFonts w:ascii="Times New Roman" w:hAnsi="Times New Roman"/>
                <w:sz w:val="28"/>
                <w:szCs w:val="28"/>
              </w:rPr>
            </w:pPr>
            <w:r w:rsidRPr="005F1B54">
              <w:rPr>
                <w:rFonts w:ascii="Times New Roman" w:hAnsi="Times New Roman"/>
                <w:sz w:val="28"/>
                <w:szCs w:val="28"/>
              </w:rPr>
              <w:t xml:space="preserve">Frequency </w:t>
            </w:r>
          </w:p>
        </w:tc>
        <w:tc>
          <w:tcPr>
            <w:tcW w:w="3192" w:type="dxa"/>
          </w:tcPr>
          <w:p w:rsidR="005F1B54" w:rsidRPr="005F1B54" w:rsidRDefault="005F1B54" w:rsidP="000C251F">
            <w:pPr>
              <w:jc w:val="both"/>
              <w:rPr>
                <w:rFonts w:ascii="Times New Roman" w:hAnsi="Times New Roman"/>
                <w:sz w:val="28"/>
                <w:szCs w:val="28"/>
              </w:rPr>
            </w:pPr>
            <w:r w:rsidRPr="005F1B54">
              <w:rPr>
                <w:rFonts w:ascii="Times New Roman" w:hAnsi="Times New Roman"/>
                <w:sz w:val="28"/>
                <w:szCs w:val="28"/>
              </w:rPr>
              <w:t>Percentage %</w:t>
            </w:r>
          </w:p>
        </w:tc>
      </w:tr>
      <w:tr w:rsidR="005F1B54" w:rsidRPr="005F1B54" w:rsidTr="005F1B54">
        <w:tc>
          <w:tcPr>
            <w:tcW w:w="3192" w:type="dxa"/>
          </w:tcPr>
          <w:p w:rsidR="005F1B54" w:rsidRPr="005F1B54" w:rsidRDefault="005F1B54" w:rsidP="000C251F">
            <w:pPr>
              <w:jc w:val="both"/>
              <w:rPr>
                <w:rFonts w:ascii="Times New Roman" w:hAnsi="Times New Roman"/>
                <w:sz w:val="28"/>
                <w:szCs w:val="28"/>
              </w:rPr>
            </w:pPr>
            <w:r w:rsidRPr="005F1B54">
              <w:rPr>
                <w:rFonts w:ascii="Times New Roman" w:hAnsi="Times New Roman"/>
                <w:sz w:val="28"/>
                <w:szCs w:val="28"/>
              </w:rPr>
              <w:t xml:space="preserve">21 – 30 </w:t>
            </w:r>
          </w:p>
        </w:tc>
        <w:tc>
          <w:tcPr>
            <w:tcW w:w="3192" w:type="dxa"/>
          </w:tcPr>
          <w:p w:rsidR="005F1B54" w:rsidRPr="005F1B54" w:rsidRDefault="005F1B54" w:rsidP="000C251F">
            <w:pPr>
              <w:jc w:val="both"/>
              <w:rPr>
                <w:rFonts w:ascii="Times New Roman" w:hAnsi="Times New Roman"/>
                <w:sz w:val="28"/>
                <w:szCs w:val="28"/>
              </w:rPr>
            </w:pPr>
            <w:r w:rsidRPr="005F1B54">
              <w:rPr>
                <w:rFonts w:ascii="Times New Roman" w:hAnsi="Times New Roman"/>
                <w:sz w:val="28"/>
                <w:szCs w:val="28"/>
              </w:rPr>
              <w:t>35</w:t>
            </w:r>
          </w:p>
        </w:tc>
        <w:tc>
          <w:tcPr>
            <w:tcW w:w="3192" w:type="dxa"/>
          </w:tcPr>
          <w:p w:rsidR="005F1B54" w:rsidRPr="005F1B54" w:rsidRDefault="005F1B54" w:rsidP="000C251F">
            <w:pPr>
              <w:jc w:val="both"/>
              <w:rPr>
                <w:rFonts w:ascii="Times New Roman" w:hAnsi="Times New Roman"/>
                <w:sz w:val="28"/>
                <w:szCs w:val="28"/>
              </w:rPr>
            </w:pPr>
            <w:r w:rsidRPr="005F1B54">
              <w:rPr>
                <w:rFonts w:ascii="Times New Roman" w:hAnsi="Times New Roman"/>
                <w:sz w:val="28"/>
                <w:szCs w:val="28"/>
              </w:rPr>
              <w:t>48.5</w:t>
            </w:r>
          </w:p>
        </w:tc>
      </w:tr>
      <w:tr w:rsidR="005F1B54" w:rsidRPr="005F1B54" w:rsidTr="005F1B54">
        <w:tc>
          <w:tcPr>
            <w:tcW w:w="3192" w:type="dxa"/>
          </w:tcPr>
          <w:p w:rsidR="005F1B54" w:rsidRPr="005F1B54" w:rsidRDefault="005F1B54" w:rsidP="000C251F">
            <w:pPr>
              <w:jc w:val="both"/>
              <w:rPr>
                <w:rFonts w:ascii="Times New Roman" w:hAnsi="Times New Roman"/>
                <w:sz w:val="28"/>
                <w:szCs w:val="28"/>
              </w:rPr>
            </w:pPr>
            <w:r w:rsidRPr="005F1B54">
              <w:rPr>
                <w:rFonts w:ascii="Times New Roman" w:hAnsi="Times New Roman"/>
                <w:sz w:val="28"/>
                <w:szCs w:val="28"/>
              </w:rPr>
              <w:t xml:space="preserve">31 – 40 </w:t>
            </w:r>
          </w:p>
        </w:tc>
        <w:tc>
          <w:tcPr>
            <w:tcW w:w="3192" w:type="dxa"/>
          </w:tcPr>
          <w:p w:rsidR="005F1B54" w:rsidRPr="005F1B54" w:rsidRDefault="005F1B54" w:rsidP="000C251F">
            <w:pPr>
              <w:jc w:val="both"/>
              <w:rPr>
                <w:rFonts w:ascii="Times New Roman" w:hAnsi="Times New Roman"/>
                <w:sz w:val="28"/>
                <w:szCs w:val="28"/>
              </w:rPr>
            </w:pPr>
            <w:r w:rsidRPr="005F1B54">
              <w:rPr>
                <w:rFonts w:ascii="Times New Roman" w:hAnsi="Times New Roman"/>
                <w:sz w:val="28"/>
                <w:szCs w:val="28"/>
              </w:rPr>
              <w:t xml:space="preserve">25 </w:t>
            </w:r>
          </w:p>
        </w:tc>
        <w:tc>
          <w:tcPr>
            <w:tcW w:w="3192" w:type="dxa"/>
          </w:tcPr>
          <w:p w:rsidR="005F1B54" w:rsidRPr="005F1B54" w:rsidRDefault="005F1B54" w:rsidP="000C251F">
            <w:pPr>
              <w:jc w:val="both"/>
              <w:rPr>
                <w:rFonts w:ascii="Times New Roman" w:hAnsi="Times New Roman"/>
                <w:sz w:val="28"/>
                <w:szCs w:val="28"/>
              </w:rPr>
            </w:pPr>
            <w:r w:rsidRPr="005F1B54">
              <w:rPr>
                <w:rFonts w:ascii="Times New Roman" w:hAnsi="Times New Roman"/>
                <w:sz w:val="28"/>
                <w:szCs w:val="28"/>
              </w:rPr>
              <w:t>31.5</w:t>
            </w:r>
          </w:p>
        </w:tc>
      </w:tr>
      <w:tr w:rsidR="005F1B54" w:rsidRPr="005F1B54" w:rsidTr="005F1B54">
        <w:tc>
          <w:tcPr>
            <w:tcW w:w="3192" w:type="dxa"/>
          </w:tcPr>
          <w:p w:rsidR="005F1B54" w:rsidRPr="005F1B54" w:rsidRDefault="005F1B54" w:rsidP="000C251F">
            <w:pPr>
              <w:jc w:val="both"/>
              <w:rPr>
                <w:rFonts w:ascii="Times New Roman" w:hAnsi="Times New Roman"/>
                <w:sz w:val="28"/>
                <w:szCs w:val="28"/>
              </w:rPr>
            </w:pPr>
            <w:r w:rsidRPr="005F1B54">
              <w:rPr>
                <w:rFonts w:ascii="Times New Roman" w:hAnsi="Times New Roman"/>
                <w:sz w:val="28"/>
                <w:szCs w:val="28"/>
              </w:rPr>
              <w:t xml:space="preserve">41 and above </w:t>
            </w:r>
          </w:p>
        </w:tc>
        <w:tc>
          <w:tcPr>
            <w:tcW w:w="3192" w:type="dxa"/>
          </w:tcPr>
          <w:p w:rsidR="005F1B54" w:rsidRPr="005F1B54" w:rsidRDefault="005F1B54" w:rsidP="000C251F">
            <w:pPr>
              <w:jc w:val="both"/>
              <w:rPr>
                <w:rFonts w:ascii="Times New Roman" w:hAnsi="Times New Roman"/>
                <w:sz w:val="28"/>
                <w:szCs w:val="28"/>
              </w:rPr>
            </w:pPr>
            <w:r w:rsidRPr="005F1B54">
              <w:rPr>
                <w:rFonts w:ascii="Times New Roman" w:hAnsi="Times New Roman"/>
                <w:sz w:val="28"/>
                <w:szCs w:val="28"/>
              </w:rPr>
              <w:t xml:space="preserve">15 </w:t>
            </w:r>
          </w:p>
        </w:tc>
        <w:tc>
          <w:tcPr>
            <w:tcW w:w="3192" w:type="dxa"/>
          </w:tcPr>
          <w:p w:rsidR="005F1B54" w:rsidRPr="005F1B54" w:rsidRDefault="005F1B54" w:rsidP="000C251F">
            <w:pPr>
              <w:jc w:val="both"/>
              <w:rPr>
                <w:rFonts w:ascii="Times New Roman" w:hAnsi="Times New Roman"/>
                <w:sz w:val="28"/>
                <w:szCs w:val="28"/>
              </w:rPr>
            </w:pPr>
            <w:r w:rsidRPr="005F1B54">
              <w:rPr>
                <w:rFonts w:ascii="Times New Roman" w:hAnsi="Times New Roman"/>
                <w:sz w:val="28"/>
                <w:szCs w:val="28"/>
              </w:rPr>
              <w:t>20.25</w:t>
            </w:r>
          </w:p>
        </w:tc>
      </w:tr>
      <w:tr w:rsidR="005F1B54" w:rsidRPr="005F1B54" w:rsidTr="005F1B54">
        <w:tc>
          <w:tcPr>
            <w:tcW w:w="3192" w:type="dxa"/>
          </w:tcPr>
          <w:p w:rsidR="005F1B54" w:rsidRPr="005F1B54" w:rsidRDefault="005F1B54" w:rsidP="000C251F">
            <w:pPr>
              <w:jc w:val="both"/>
              <w:rPr>
                <w:rFonts w:ascii="Times New Roman" w:hAnsi="Times New Roman"/>
                <w:sz w:val="28"/>
                <w:szCs w:val="28"/>
              </w:rPr>
            </w:pPr>
            <w:r w:rsidRPr="005F1B54">
              <w:rPr>
                <w:rFonts w:ascii="Times New Roman" w:hAnsi="Times New Roman"/>
                <w:sz w:val="28"/>
                <w:szCs w:val="28"/>
              </w:rPr>
              <w:t xml:space="preserve">Total </w:t>
            </w:r>
          </w:p>
        </w:tc>
        <w:tc>
          <w:tcPr>
            <w:tcW w:w="3192" w:type="dxa"/>
          </w:tcPr>
          <w:p w:rsidR="005F1B54" w:rsidRPr="005F1B54" w:rsidRDefault="005F1B54" w:rsidP="000C251F">
            <w:pPr>
              <w:jc w:val="both"/>
              <w:rPr>
                <w:rFonts w:ascii="Times New Roman" w:hAnsi="Times New Roman"/>
                <w:sz w:val="28"/>
                <w:szCs w:val="28"/>
              </w:rPr>
            </w:pPr>
            <w:r w:rsidRPr="005F1B54">
              <w:rPr>
                <w:rFonts w:ascii="Times New Roman" w:hAnsi="Times New Roman"/>
                <w:sz w:val="28"/>
                <w:szCs w:val="28"/>
              </w:rPr>
              <w:t>75</w:t>
            </w:r>
          </w:p>
        </w:tc>
        <w:tc>
          <w:tcPr>
            <w:tcW w:w="3192" w:type="dxa"/>
          </w:tcPr>
          <w:p w:rsidR="005F1B54" w:rsidRPr="005F1B54" w:rsidRDefault="005F1B54" w:rsidP="000C251F">
            <w:pPr>
              <w:jc w:val="both"/>
              <w:rPr>
                <w:rFonts w:ascii="Times New Roman" w:hAnsi="Times New Roman"/>
                <w:sz w:val="28"/>
                <w:szCs w:val="28"/>
              </w:rPr>
            </w:pPr>
            <w:r w:rsidRPr="005F1B54">
              <w:rPr>
                <w:rFonts w:ascii="Times New Roman" w:hAnsi="Times New Roman"/>
                <w:sz w:val="28"/>
                <w:szCs w:val="28"/>
              </w:rPr>
              <w:t>100%</w:t>
            </w:r>
          </w:p>
        </w:tc>
      </w:tr>
    </w:tbl>
    <w:p w:rsidR="005F1B54" w:rsidRPr="005F1B54" w:rsidRDefault="009D28DB" w:rsidP="000C251F">
      <w:pPr>
        <w:jc w:val="both"/>
        <w:rPr>
          <w:rFonts w:ascii="Times New Roman" w:hAnsi="Times New Roman"/>
          <w:sz w:val="28"/>
          <w:szCs w:val="28"/>
        </w:rPr>
      </w:pPr>
      <w:r w:rsidRPr="009D28DB">
        <w:rPr>
          <w:rFonts w:ascii="Times New Roman" w:hAnsi="Times New Roman"/>
          <w:b/>
          <w:bCs/>
          <w:sz w:val="28"/>
          <w:szCs w:val="28"/>
        </w:rPr>
        <w:t>Source: Research Survey,2025</w:t>
      </w:r>
    </w:p>
    <w:p w:rsidR="00B92E78" w:rsidRDefault="00B92E78" w:rsidP="000C251F">
      <w:pPr>
        <w:jc w:val="both"/>
        <w:rPr>
          <w:rFonts w:ascii="Times New Roman" w:hAnsi="Times New Roman"/>
          <w:b/>
          <w:bCs/>
          <w:sz w:val="28"/>
          <w:szCs w:val="28"/>
        </w:rPr>
      </w:pPr>
    </w:p>
    <w:p w:rsidR="00B92E78" w:rsidRDefault="00B92E78" w:rsidP="000C251F">
      <w:pPr>
        <w:jc w:val="both"/>
        <w:rPr>
          <w:rFonts w:ascii="Times New Roman" w:hAnsi="Times New Roman"/>
          <w:b/>
          <w:bCs/>
          <w:sz w:val="28"/>
          <w:szCs w:val="28"/>
        </w:rPr>
      </w:pPr>
    </w:p>
    <w:p w:rsidR="005F1B54" w:rsidRPr="005F1B54" w:rsidRDefault="005F1B54" w:rsidP="000C251F">
      <w:pPr>
        <w:jc w:val="both"/>
        <w:rPr>
          <w:rFonts w:ascii="Times New Roman" w:hAnsi="Times New Roman"/>
          <w:b/>
          <w:bCs/>
          <w:sz w:val="28"/>
          <w:szCs w:val="28"/>
        </w:rPr>
      </w:pPr>
      <w:r w:rsidRPr="005F1B54">
        <w:rPr>
          <w:rFonts w:ascii="Times New Roman" w:hAnsi="Times New Roman"/>
          <w:b/>
          <w:bCs/>
          <w:sz w:val="28"/>
          <w:szCs w:val="28"/>
        </w:rPr>
        <w:lastRenderedPageBreak/>
        <w:t xml:space="preserve">Table A4: Distribution on the </w:t>
      </w:r>
      <w:r>
        <w:rPr>
          <w:rFonts w:ascii="Times New Roman" w:hAnsi="Times New Roman"/>
          <w:b/>
          <w:bCs/>
          <w:sz w:val="28"/>
          <w:szCs w:val="28"/>
        </w:rPr>
        <w:t xml:space="preserve">Martial Status </w:t>
      </w:r>
      <w:r w:rsidRPr="005F1B54">
        <w:rPr>
          <w:rFonts w:ascii="Times New Roman" w:hAnsi="Times New Roman"/>
          <w:b/>
          <w:bCs/>
          <w:sz w:val="28"/>
          <w:szCs w:val="28"/>
        </w:rPr>
        <w:t>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2"/>
        <w:gridCol w:w="2873"/>
        <w:gridCol w:w="2935"/>
      </w:tblGrid>
      <w:tr w:rsidR="005F1B54" w:rsidRPr="005F1B54" w:rsidTr="005F1B54">
        <w:tc>
          <w:tcPr>
            <w:tcW w:w="3192" w:type="dxa"/>
          </w:tcPr>
          <w:p w:rsidR="005F1B54" w:rsidRPr="005F1B54" w:rsidRDefault="005F1B54" w:rsidP="000C251F">
            <w:pPr>
              <w:jc w:val="both"/>
              <w:rPr>
                <w:rFonts w:ascii="Times New Roman" w:hAnsi="Times New Roman"/>
                <w:sz w:val="28"/>
                <w:szCs w:val="28"/>
              </w:rPr>
            </w:pPr>
            <w:r w:rsidRPr="005F1B54">
              <w:rPr>
                <w:rFonts w:ascii="Times New Roman" w:hAnsi="Times New Roman"/>
                <w:sz w:val="28"/>
                <w:szCs w:val="28"/>
              </w:rPr>
              <w:t xml:space="preserve">Martial </w:t>
            </w:r>
          </w:p>
        </w:tc>
        <w:tc>
          <w:tcPr>
            <w:tcW w:w="3192" w:type="dxa"/>
          </w:tcPr>
          <w:p w:rsidR="005F1B54" w:rsidRPr="005F1B54" w:rsidRDefault="005F1B54" w:rsidP="000C251F">
            <w:pPr>
              <w:jc w:val="both"/>
              <w:rPr>
                <w:rFonts w:ascii="Times New Roman" w:hAnsi="Times New Roman"/>
                <w:sz w:val="28"/>
                <w:szCs w:val="28"/>
              </w:rPr>
            </w:pPr>
            <w:r w:rsidRPr="005F1B54">
              <w:rPr>
                <w:rFonts w:ascii="Times New Roman" w:hAnsi="Times New Roman"/>
                <w:sz w:val="28"/>
                <w:szCs w:val="28"/>
              </w:rPr>
              <w:t xml:space="preserve">Frequency </w:t>
            </w:r>
          </w:p>
        </w:tc>
        <w:tc>
          <w:tcPr>
            <w:tcW w:w="3192" w:type="dxa"/>
          </w:tcPr>
          <w:p w:rsidR="005F1B54" w:rsidRPr="005F1B54" w:rsidRDefault="005F1B54" w:rsidP="000C251F">
            <w:pPr>
              <w:jc w:val="both"/>
              <w:rPr>
                <w:rFonts w:ascii="Times New Roman" w:hAnsi="Times New Roman"/>
                <w:sz w:val="28"/>
                <w:szCs w:val="28"/>
              </w:rPr>
            </w:pPr>
            <w:r w:rsidRPr="005F1B54">
              <w:rPr>
                <w:rFonts w:ascii="Times New Roman" w:hAnsi="Times New Roman"/>
                <w:sz w:val="28"/>
                <w:szCs w:val="28"/>
              </w:rPr>
              <w:t>Percentage %</w:t>
            </w:r>
          </w:p>
        </w:tc>
      </w:tr>
      <w:tr w:rsidR="005F1B54" w:rsidRPr="005F1B54" w:rsidTr="005F1B54">
        <w:tc>
          <w:tcPr>
            <w:tcW w:w="3192" w:type="dxa"/>
          </w:tcPr>
          <w:p w:rsidR="005F1B54" w:rsidRPr="005F1B54" w:rsidRDefault="005F1B54" w:rsidP="000C251F">
            <w:pPr>
              <w:jc w:val="both"/>
              <w:rPr>
                <w:rFonts w:ascii="Times New Roman" w:hAnsi="Times New Roman"/>
                <w:sz w:val="28"/>
                <w:szCs w:val="28"/>
              </w:rPr>
            </w:pPr>
            <w:r w:rsidRPr="005F1B54">
              <w:rPr>
                <w:rFonts w:ascii="Times New Roman" w:hAnsi="Times New Roman"/>
                <w:sz w:val="28"/>
                <w:szCs w:val="28"/>
              </w:rPr>
              <w:t xml:space="preserve">Married  </w:t>
            </w:r>
          </w:p>
        </w:tc>
        <w:tc>
          <w:tcPr>
            <w:tcW w:w="3192" w:type="dxa"/>
          </w:tcPr>
          <w:p w:rsidR="005F1B54" w:rsidRPr="005F1B54" w:rsidRDefault="005F1B54" w:rsidP="000C251F">
            <w:pPr>
              <w:jc w:val="both"/>
              <w:rPr>
                <w:rFonts w:ascii="Times New Roman" w:hAnsi="Times New Roman"/>
                <w:sz w:val="28"/>
                <w:szCs w:val="28"/>
              </w:rPr>
            </w:pPr>
            <w:r w:rsidRPr="005F1B54">
              <w:rPr>
                <w:rFonts w:ascii="Times New Roman" w:hAnsi="Times New Roman"/>
                <w:sz w:val="28"/>
                <w:szCs w:val="28"/>
              </w:rPr>
              <w:t>40</w:t>
            </w:r>
          </w:p>
        </w:tc>
        <w:tc>
          <w:tcPr>
            <w:tcW w:w="3192" w:type="dxa"/>
          </w:tcPr>
          <w:p w:rsidR="005F1B54" w:rsidRPr="005F1B54" w:rsidRDefault="005F1B54" w:rsidP="000C251F">
            <w:pPr>
              <w:jc w:val="both"/>
              <w:rPr>
                <w:rFonts w:ascii="Times New Roman" w:hAnsi="Times New Roman"/>
                <w:sz w:val="28"/>
                <w:szCs w:val="28"/>
              </w:rPr>
            </w:pPr>
            <w:r w:rsidRPr="005F1B54">
              <w:rPr>
                <w:rFonts w:ascii="Times New Roman" w:hAnsi="Times New Roman"/>
                <w:sz w:val="28"/>
                <w:szCs w:val="28"/>
              </w:rPr>
              <w:t>66.5</w:t>
            </w:r>
          </w:p>
        </w:tc>
      </w:tr>
      <w:tr w:rsidR="005F1B54" w:rsidRPr="005F1B54" w:rsidTr="005F1B54">
        <w:tc>
          <w:tcPr>
            <w:tcW w:w="3192" w:type="dxa"/>
          </w:tcPr>
          <w:p w:rsidR="005F1B54" w:rsidRPr="005F1B54" w:rsidRDefault="005F1B54" w:rsidP="000C251F">
            <w:pPr>
              <w:jc w:val="both"/>
              <w:rPr>
                <w:rFonts w:ascii="Times New Roman" w:hAnsi="Times New Roman"/>
                <w:sz w:val="28"/>
                <w:szCs w:val="28"/>
              </w:rPr>
            </w:pPr>
            <w:r w:rsidRPr="005F1B54">
              <w:rPr>
                <w:rFonts w:ascii="Times New Roman" w:hAnsi="Times New Roman"/>
                <w:sz w:val="28"/>
                <w:szCs w:val="28"/>
              </w:rPr>
              <w:t xml:space="preserve">Single </w:t>
            </w:r>
          </w:p>
        </w:tc>
        <w:tc>
          <w:tcPr>
            <w:tcW w:w="3192" w:type="dxa"/>
          </w:tcPr>
          <w:p w:rsidR="005F1B54" w:rsidRPr="005F1B54" w:rsidRDefault="005F1B54" w:rsidP="000C251F">
            <w:pPr>
              <w:jc w:val="both"/>
              <w:rPr>
                <w:rFonts w:ascii="Times New Roman" w:hAnsi="Times New Roman"/>
                <w:sz w:val="28"/>
                <w:szCs w:val="28"/>
              </w:rPr>
            </w:pPr>
            <w:r w:rsidRPr="005F1B54">
              <w:rPr>
                <w:rFonts w:ascii="Times New Roman" w:hAnsi="Times New Roman"/>
                <w:sz w:val="28"/>
                <w:szCs w:val="28"/>
              </w:rPr>
              <w:t>35</w:t>
            </w:r>
          </w:p>
        </w:tc>
        <w:tc>
          <w:tcPr>
            <w:tcW w:w="3192" w:type="dxa"/>
          </w:tcPr>
          <w:p w:rsidR="005F1B54" w:rsidRPr="005F1B54" w:rsidRDefault="005F1B54" w:rsidP="000C251F">
            <w:pPr>
              <w:jc w:val="both"/>
              <w:rPr>
                <w:rFonts w:ascii="Times New Roman" w:hAnsi="Times New Roman"/>
                <w:sz w:val="28"/>
                <w:szCs w:val="28"/>
              </w:rPr>
            </w:pPr>
            <w:r w:rsidRPr="005F1B54">
              <w:rPr>
                <w:rFonts w:ascii="Times New Roman" w:hAnsi="Times New Roman"/>
                <w:sz w:val="28"/>
                <w:szCs w:val="28"/>
              </w:rPr>
              <w:t>33.5</w:t>
            </w:r>
          </w:p>
        </w:tc>
      </w:tr>
      <w:tr w:rsidR="005F1B54" w:rsidRPr="005F1B54" w:rsidTr="005F1B54">
        <w:tc>
          <w:tcPr>
            <w:tcW w:w="3192" w:type="dxa"/>
          </w:tcPr>
          <w:p w:rsidR="005F1B54" w:rsidRPr="005F1B54" w:rsidRDefault="005F1B54" w:rsidP="000C251F">
            <w:pPr>
              <w:jc w:val="both"/>
              <w:rPr>
                <w:rFonts w:ascii="Times New Roman" w:hAnsi="Times New Roman"/>
                <w:sz w:val="28"/>
                <w:szCs w:val="28"/>
              </w:rPr>
            </w:pPr>
            <w:r w:rsidRPr="005F1B54">
              <w:rPr>
                <w:rFonts w:ascii="Times New Roman" w:hAnsi="Times New Roman"/>
                <w:sz w:val="28"/>
                <w:szCs w:val="28"/>
              </w:rPr>
              <w:t xml:space="preserve">Total </w:t>
            </w:r>
          </w:p>
        </w:tc>
        <w:tc>
          <w:tcPr>
            <w:tcW w:w="3192" w:type="dxa"/>
          </w:tcPr>
          <w:p w:rsidR="005F1B54" w:rsidRPr="005F1B54" w:rsidRDefault="005F1B54" w:rsidP="000C251F">
            <w:pPr>
              <w:jc w:val="both"/>
              <w:rPr>
                <w:rFonts w:ascii="Times New Roman" w:hAnsi="Times New Roman"/>
                <w:sz w:val="28"/>
                <w:szCs w:val="28"/>
              </w:rPr>
            </w:pPr>
            <w:r w:rsidRPr="005F1B54">
              <w:rPr>
                <w:rFonts w:ascii="Times New Roman" w:hAnsi="Times New Roman"/>
                <w:sz w:val="28"/>
                <w:szCs w:val="28"/>
              </w:rPr>
              <w:t>75</w:t>
            </w:r>
          </w:p>
        </w:tc>
        <w:tc>
          <w:tcPr>
            <w:tcW w:w="3192" w:type="dxa"/>
          </w:tcPr>
          <w:p w:rsidR="005F1B54" w:rsidRPr="005F1B54" w:rsidRDefault="005F1B54" w:rsidP="000C251F">
            <w:pPr>
              <w:jc w:val="both"/>
              <w:rPr>
                <w:rFonts w:ascii="Times New Roman" w:hAnsi="Times New Roman"/>
                <w:sz w:val="28"/>
                <w:szCs w:val="28"/>
              </w:rPr>
            </w:pPr>
            <w:r w:rsidRPr="005F1B54">
              <w:rPr>
                <w:rFonts w:ascii="Times New Roman" w:hAnsi="Times New Roman"/>
                <w:sz w:val="28"/>
                <w:szCs w:val="28"/>
              </w:rPr>
              <w:t>100%</w:t>
            </w:r>
          </w:p>
        </w:tc>
      </w:tr>
    </w:tbl>
    <w:p w:rsidR="005F1B54" w:rsidRDefault="009D28DB" w:rsidP="000C251F">
      <w:pPr>
        <w:jc w:val="both"/>
        <w:rPr>
          <w:rFonts w:ascii="Times New Roman" w:hAnsi="Times New Roman"/>
          <w:sz w:val="28"/>
          <w:szCs w:val="28"/>
        </w:rPr>
      </w:pPr>
      <w:r w:rsidRPr="009D28DB">
        <w:rPr>
          <w:rFonts w:ascii="Times New Roman" w:hAnsi="Times New Roman"/>
          <w:b/>
          <w:bCs/>
          <w:sz w:val="28"/>
          <w:szCs w:val="28"/>
        </w:rPr>
        <w:t>Source: Research Survey,2025</w:t>
      </w:r>
    </w:p>
    <w:p w:rsidR="005F1B54" w:rsidRDefault="005F1B54" w:rsidP="00B92E78">
      <w:pPr>
        <w:ind w:firstLine="720"/>
        <w:jc w:val="both"/>
        <w:rPr>
          <w:rFonts w:ascii="Times New Roman" w:hAnsi="Times New Roman"/>
          <w:sz w:val="28"/>
          <w:szCs w:val="28"/>
        </w:rPr>
      </w:pPr>
      <w:r>
        <w:rPr>
          <w:rFonts w:ascii="Times New Roman" w:hAnsi="Times New Roman"/>
          <w:sz w:val="28"/>
          <w:szCs w:val="28"/>
        </w:rPr>
        <w:t>The illustration above shoes the distribution on the marital status of the respondents where 40 are married while the remaining 35 respondents are single.</w:t>
      </w:r>
    </w:p>
    <w:p w:rsidR="00F0433B" w:rsidRDefault="00F0433B" w:rsidP="000C251F">
      <w:pPr>
        <w:jc w:val="both"/>
        <w:rPr>
          <w:rFonts w:ascii="Times New Roman" w:hAnsi="Times New Roman"/>
          <w:b/>
          <w:bCs/>
          <w:sz w:val="28"/>
          <w:szCs w:val="28"/>
        </w:rPr>
      </w:pPr>
    </w:p>
    <w:p w:rsidR="005F1B54" w:rsidRPr="005F1B54" w:rsidRDefault="005F1B54" w:rsidP="000C251F">
      <w:pPr>
        <w:jc w:val="both"/>
        <w:rPr>
          <w:rFonts w:ascii="Times New Roman" w:hAnsi="Times New Roman"/>
          <w:b/>
          <w:bCs/>
          <w:sz w:val="28"/>
          <w:szCs w:val="28"/>
        </w:rPr>
      </w:pPr>
      <w:r w:rsidRPr="005F1B54">
        <w:rPr>
          <w:rFonts w:ascii="Times New Roman" w:hAnsi="Times New Roman"/>
          <w:b/>
          <w:bCs/>
          <w:sz w:val="28"/>
          <w:szCs w:val="28"/>
        </w:rPr>
        <w:t xml:space="preserve">Table </w:t>
      </w:r>
      <w:r>
        <w:rPr>
          <w:rFonts w:ascii="Times New Roman" w:hAnsi="Times New Roman"/>
          <w:b/>
          <w:bCs/>
          <w:sz w:val="28"/>
          <w:szCs w:val="28"/>
        </w:rPr>
        <w:t>A5</w:t>
      </w:r>
      <w:r w:rsidRPr="005F1B54">
        <w:rPr>
          <w:rFonts w:ascii="Times New Roman" w:hAnsi="Times New Roman"/>
          <w:b/>
          <w:bCs/>
          <w:sz w:val="28"/>
          <w:szCs w:val="28"/>
        </w:rPr>
        <w:t xml:space="preserve">: Distribution on the </w:t>
      </w:r>
      <w:r>
        <w:rPr>
          <w:rFonts w:ascii="Times New Roman" w:hAnsi="Times New Roman"/>
          <w:b/>
          <w:bCs/>
          <w:sz w:val="28"/>
          <w:szCs w:val="28"/>
        </w:rPr>
        <w:t>Length of service</w:t>
      </w:r>
      <w:r w:rsidRPr="005F1B54">
        <w:rPr>
          <w:rFonts w:ascii="Times New Roman" w:hAnsi="Times New Roman"/>
          <w:b/>
          <w:bCs/>
          <w:sz w:val="28"/>
          <w:szCs w:val="28"/>
        </w:rPr>
        <w:t xml:space="preserve">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2876"/>
        <w:gridCol w:w="2938"/>
      </w:tblGrid>
      <w:tr w:rsidR="005F1B54" w:rsidRPr="005F1B54" w:rsidTr="005F1B54">
        <w:tc>
          <w:tcPr>
            <w:tcW w:w="3192" w:type="dxa"/>
          </w:tcPr>
          <w:p w:rsidR="005F1B54" w:rsidRPr="005F1B54" w:rsidRDefault="005F1B54" w:rsidP="000C251F">
            <w:pPr>
              <w:jc w:val="both"/>
              <w:rPr>
                <w:rFonts w:ascii="Times New Roman" w:hAnsi="Times New Roman"/>
                <w:sz w:val="28"/>
                <w:szCs w:val="28"/>
              </w:rPr>
            </w:pPr>
            <w:r w:rsidRPr="005F1B54">
              <w:rPr>
                <w:rFonts w:ascii="Times New Roman" w:hAnsi="Times New Roman"/>
                <w:sz w:val="28"/>
                <w:szCs w:val="28"/>
              </w:rPr>
              <w:t xml:space="preserve">Length of Service </w:t>
            </w:r>
          </w:p>
        </w:tc>
        <w:tc>
          <w:tcPr>
            <w:tcW w:w="3192" w:type="dxa"/>
          </w:tcPr>
          <w:p w:rsidR="005F1B54" w:rsidRPr="005F1B54" w:rsidRDefault="005F1B54" w:rsidP="000C251F">
            <w:pPr>
              <w:jc w:val="both"/>
              <w:rPr>
                <w:rFonts w:ascii="Times New Roman" w:hAnsi="Times New Roman"/>
                <w:sz w:val="28"/>
                <w:szCs w:val="28"/>
              </w:rPr>
            </w:pPr>
            <w:r w:rsidRPr="005F1B54">
              <w:rPr>
                <w:rFonts w:ascii="Times New Roman" w:hAnsi="Times New Roman"/>
                <w:sz w:val="28"/>
                <w:szCs w:val="28"/>
              </w:rPr>
              <w:t xml:space="preserve">Frequency </w:t>
            </w:r>
          </w:p>
        </w:tc>
        <w:tc>
          <w:tcPr>
            <w:tcW w:w="3192" w:type="dxa"/>
          </w:tcPr>
          <w:p w:rsidR="005F1B54" w:rsidRPr="005F1B54" w:rsidRDefault="005F1B54" w:rsidP="000C251F">
            <w:pPr>
              <w:jc w:val="both"/>
              <w:rPr>
                <w:rFonts w:ascii="Times New Roman" w:hAnsi="Times New Roman"/>
                <w:sz w:val="28"/>
                <w:szCs w:val="28"/>
              </w:rPr>
            </w:pPr>
            <w:r w:rsidRPr="005F1B54">
              <w:rPr>
                <w:rFonts w:ascii="Times New Roman" w:hAnsi="Times New Roman"/>
                <w:sz w:val="28"/>
                <w:szCs w:val="28"/>
              </w:rPr>
              <w:t>Percentage %</w:t>
            </w:r>
          </w:p>
        </w:tc>
      </w:tr>
      <w:tr w:rsidR="005F1B54" w:rsidRPr="005F1B54" w:rsidTr="005F1B54">
        <w:tc>
          <w:tcPr>
            <w:tcW w:w="3192" w:type="dxa"/>
          </w:tcPr>
          <w:p w:rsidR="005F1B54" w:rsidRPr="005F1B54" w:rsidRDefault="005F1B54" w:rsidP="000C251F">
            <w:pPr>
              <w:jc w:val="both"/>
              <w:rPr>
                <w:rFonts w:ascii="Times New Roman" w:hAnsi="Times New Roman"/>
                <w:sz w:val="28"/>
                <w:szCs w:val="28"/>
              </w:rPr>
            </w:pPr>
            <w:r w:rsidRPr="005F1B54">
              <w:rPr>
                <w:rFonts w:ascii="Times New Roman" w:hAnsi="Times New Roman"/>
                <w:sz w:val="28"/>
                <w:szCs w:val="28"/>
              </w:rPr>
              <w:t xml:space="preserve">Less than 10yrs  </w:t>
            </w:r>
          </w:p>
        </w:tc>
        <w:tc>
          <w:tcPr>
            <w:tcW w:w="3192" w:type="dxa"/>
          </w:tcPr>
          <w:p w:rsidR="005F1B54" w:rsidRPr="005F1B54" w:rsidRDefault="00EB1425" w:rsidP="000C251F">
            <w:pPr>
              <w:jc w:val="both"/>
              <w:rPr>
                <w:rFonts w:ascii="Times New Roman" w:hAnsi="Times New Roman"/>
                <w:sz w:val="28"/>
                <w:szCs w:val="28"/>
              </w:rPr>
            </w:pPr>
            <w:r>
              <w:rPr>
                <w:rFonts w:ascii="Times New Roman" w:hAnsi="Times New Roman"/>
                <w:sz w:val="28"/>
                <w:szCs w:val="28"/>
              </w:rPr>
              <w:t>40</w:t>
            </w:r>
          </w:p>
        </w:tc>
        <w:tc>
          <w:tcPr>
            <w:tcW w:w="3192" w:type="dxa"/>
          </w:tcPr>
          <w:p w:rsidR="005F1B54" w:rsidRPr="005F1B54" w:rsidRDefault="00EB1425" w:rsidP="000C251F">
            <w:pPr>
              <w:jc w:val="both"/>
              <w:rPr>
                <w:rFonts w:ascii="Times New Roman" w:hAnsi="Times New Roman"/>
                <w:sz w:val="28"/>
                <w:szCs w:val="28"/>
              </w:rPr>
            </w:pPr>
            <w:r>
              <w:rPr>
                <w:rFonts w:ascii="Times New Roman" w:hAnsi="Times New Roman"/>
                <w:sz w:val="28"/>
                <w:szCs w:val="28"/>
              </w:rPr>
              <w:t>55.25</w:t>
            </w:r>
          </w:p>
        </w:tc>
      </w:tr>
      <w:tr w:rsidR="005F1B54" w:rsidRPr="005F1B54" w:rsidTr="005F1B54">
        <w:tc>
          <w:tcPr>
            <w:tcW w:w="3192" w:type="dxa"/>
          </w:tcPr>
          <w:p w:rsidR="005F1B54" w:rsidRPr="005F1B54" w:rsidRDefault="00EB1425" w:rsidP="000C251F">
            <w:pPr>
              <w:jc w:val="both"/>
              <w:rPr>
                <w:rFonts w:ascii="Times New Roman" w:hAnsi="Times New Roman"/>
                <w:sz w:val="28"/>
                <w:szCs w:val="28"/>
              </w:rPr>
            </w:pPr>
            <w:r>
              <w:rPr>
                <w:rFonts w:ascii="Times New Roman" w:hAnsi="Times New Roman"/>
                <w:sz w:val="28"/>
                <w:szCs w:val="28"/>
              </w:rPr>
              <w:t>11 – 20yrs</w:t>
            </w:r>
          </w:p>
        </w:tc>
        <w:tc>
          <w:tcPr>
            <w:tcW w:w="3192" w:type="dxa"/>
          </w:tcPr>
          <w:p w:rsidR="005F1B54" w:rsidRPr="005F1B54" w:rsidRDefault="00EB1425" w:rsidP="000C251F">
            <w:pPr>
              <w:jc w:val="both"/>
              <w:rPr>
                <w:rFonts w:ascii="Times New Roman" w:hAnsi="Times New Roman"/>
                <w:sz w:val="28"/>
                <w:szCs w:val="28"/>
              </w:rPr>
            </w:pPr>
            <w:r>
              <w:rPr>
                <w:rFonts w:ascii="Times New Roman" w:hAnsi="Times New Roman"/>
                <w:sz w:val="28"/>
                <w:szCs w:val="28"/>
              </w:rPr>
              <w:t>25</w:t>
            </w:r>
          </w:p>
        </w:tc>
        <w:tc>
          <w:tcPr>
            <w:tcW w:w="3192" w:type="dxa"/>
          </w:tcPr>
          <w:p w:rsidR="005F1B54" w:rsidRPr="005F1B54" w:rsidRDefault="00EB1425" w:rsidP="000C251F">
            <w:pPr>
              <w:jc w:val="both"/>
              <w:rPr>
                <w:rFonts w:ascii="Times New Roman" w:hAnsi="Times New Roman"/>
                <w:sz w:val="28"/>
                <w:szCs w:val="28"/>
              </w:rPr>
            </w:pPr>
            <w:r>
              <w:rPr>
                <w:rFonts w:ascii="Times New Roman" w:hAnsi="Times New Roman"/>
                <w:sz w:val="28"/>
                <w:szCs w:val="28"/>
              </w:rPr>
              <w:t>22.50</w:t>
            </w:r>
          </w:p>
        </w:tc>
      </w:tr>
      <w:tr w:rsidR="005F1B54" w:rsidRPr="005F1B54" w:rsidTr="005F1B54">
        <w:tc>
          <w:tcPr>
            <w:tcW w:w="3192" w:type="dxa"/>
          </w:tcPr>
          <w:p w:rsidR="005F1B54" w:rsidRPr="005F1B54" w:rsidRDefault="00EB1425" w:rsidP="000C251F">
            <w:pPr>
              <w:jc w:val="both"/>
              <w:rPr>
                <w:rFonts w:ascii="Times New Roman" w:hAnsi="Times New Roman"/>
                <w:sz w:val="28"/>
                <w:szCs w:val="28"/>
              </w:rPr>
            </w:pPr>
            <w:r>
              <w:rPr>
                <w:rFonts w:ascii="Times New Roman" w:hAnsi="Times New Roman"/>
                <w:sz w:val="28"/>
                <w:szCs w:val="28"/>
              </w:rPr>
              <w:t>21 – 30yrs</w:t>
            </w:r>
          </w:p>
        </w:tc>
        <w:tc>
          <w:tcPr>
            <w:tcW w:w="3192" w:type="dxa"/>
          </w:tcPr>
          <w:p w:rsidR="005F1B54" w:rsidRPr="005F1B54" w:rsidRDefault="00EB1425" w:rsidP="000C251F">
            <w:pPr>
              <w:jc w:val="both"/>
              <w:rPr>
                <w:rFonts w:ascii="Times New Roman" w:hAnsi="Times New Roman"/>
                <w:sz w:val="28"/>
                <w:szCs w:val="28"/>
              </w:rPr>
            </w:pPr>
            <w:r>
              <w:rPr>
                <w:rFonts w:ascii="Times New Roman" w:hAnsi="Times New Roman"/>
                <w:sz w:val="28"/>
                <w:szCs w:val="28"/>
              </w:rPr>
              <w:t>5</w:t>
            </w:r>
          </w:p>
        </w:tc>
        <w:tc>
          <w:tcPr>
            <w:tcW w:w="3192" w:type="dxa"/>
          </w:tcPr>
          <w:p w:rsidR="005F1B54" w:rsidRPr="005F1B54" w:rsidRDefault="00EB1425" w:rsidP="000C251F">
            <w:pPr>
              <w:jc w:val="both"/>
              <w:rPr>
                <w:rFonts w:ascii="Times New Roman" w:hAnsi="Times New Roman"/>
                <w:sz w:val="28"/>
                <w:szCs w:val="28"/>
              </w:rPr>
            </w:pPr>
            <w:r>
              <w:rPr>
                <w:rFonts w:ascii="Times New Roman" w:hAnsi="Times New Roman"/>
                <w:sz w:val="28"/>
                <w:szCs w:val="28"/>
              </w:rPr>
              <w:t>10.75</w:t>
            </w:r>
          </w:p>
        </w:tc>
      </w:tr>
      <w:tr w:rsidR="005F1B54" w:rsidRPr="005F1B54" w:rsidTr="005F1B54">
        <w:tc>
          <w:tcPr>
            <w:tcW w:w="3192" w:type="dxa"/>
          </w:tcPr>
          <w:p w:rsidR="005F1B54" w:rsidRPr="005F1B54" w:rsidRDefault="00EB1425" w:rsidP="000C251F">
            <w:pPr>
              <w:jc w:val="both"/>
              <w:rPr>
                <w:rFonts w:ascii="Times New Roman" w:hAnsi="Times New Roman"/>
                <w:sz w:val="28"/>
                <w:szCs w:val="28"/>
              </w:rPr>
            </w:pPr>
            <w:r>
              <w:rPr>
                <w:rFonts w:ascii="Times New Roman" w:hAnsi="Times New Roman"/>
                <w:sz w:val="28"/>
                <w:szCs w:val="28"/>
              </w:rPr>
              <w:t xml:space="preserve">31yrs above </w:t>
            </w:r>
          </w:p>
        </w:tc>
        <w:tc>
          <w:tcPr>
            <w:tcW w:w="3192" w:type="dxa"/>
          </w:tcPr>
          <w:p w:rsidR="005F1B54" w:rsidRPr="005F1B54" w:rsidRDefault="00EB1425" w:rsidP="000C251F">
            <w:pPr>
              <w:jc w:val="both"/>
              <w:rPr>
                <w:rFonts w:ascii="Times New Roman" w:hAnsi="Times New Roman"/>
                <w:sz w:val="28"/>
                <w:szCs w:val="28"/>
              </w:rPr>
            </w:pPr>
            <w:r>
              <w:rPr>
                <w:rFonts w:ascii="Times New Roman" w:hAnsi="Times New Roman"/>
                <w:sz w:val="28"/>
                <w:szCs w:val="28"/>
              </w:rPr>
              <w:t>5</w:t>
            </w:r>
          </w:p>
        </w:tc>
        <w:tc>
          <w:tcPr>
            <w:tcW w:w="3192" w:type="dxa"/>
          </w:tcPr>
          <w:p w:rsidR="005F1B54" w:rsidRPr="005F1B54" w:rsidRDefault="00EB1425" w:rsidP="000C251F">
            <w:pPr>
              <w:jc w:val="both"/>
              <w:rPr>
                <w:rFonts w:ascii="Times New Roman" w:hAnsi="Times New Roman"/>
                <w:sz w:val="28"/>
                <w:szCs w:val="28"/>
              </w:rPr>
            </w:pPr>
            <w:r>
              <w:rPr>
                <w:rFonts w:ascii="Times New Roman" w:hAnsi="Times New Roman"/>
                <w:sz w:val="28"/>
                <w:szCs w:val="28"/>
              </w:rPr>
              <w:t>11.5</w:t>
            </w:r>
          </w:p>
        </w:tc>
      </w:tr>
      <w:tr w:rsidR="00EB1425" w:rsidRPr="005F1B54" w:rsidTr="005F1B54">
        <w:tc>
          <w:tcPr>
            <w:tcW w:w="3192" w:type="dxa"/>
          </w:tcPr>
          <w:p w:rsidR="00EB1425" w:rsidRDefault="00EB1425" w:rsidP="000C251F">
            <w:pPr>
              <w:jc w:val="both"/>
              <w:rPr>
                <w:rFonts w:ascii="Times New Roman" w:hAnsi="Times New Roman"/>
                <w:sz w:val="28"/>
                <w:szCs w:val="28"/>
              </w:rPr>
            </w:pPr>
            <w:r>
              <w:rPr>
                <w:rFonts w:ascii="Times New Roman" w:hAnsi="Times New Roman"/>
                <w:sz w:val="28"/>
                <w:szCs w:val="28"/>
              </w:rPr>
              <w:t xml:space="preserve">Total </w:t>
            </w:r>
          </w:p>
        </w:tc>
        <w:tc>
          <w:tcPr>
            <w:tcW w:w="3192" w:type="dxa"/>
          </w:tcPr>
          <w:p w:rsidR="00EB1425" w:rsidRDefault="00EB1425" w:rsidP="000C251F">
            <w:pPr>
              <w:jc w:val="both"/>
              <w:rPr>
                <w:rFonts w:ascii="Times New Roman" w:hAnsi="Times New Roman"/>
                <w:sz w:val="28"/>
                <w:szCs w:val="28"/>
              </w:rPr>
            </w:pPr>
            <w:r>
              <w:rPr>
                <w:rFonts w:ascii="Times New Roman" w:hAnsi="Times New Roman"/>
                <w:sz w:val="28"/>
                <w:szCs w:val="28"/>
              </w:rPr>
              <w:t>75</w:t>
            </w:r>
          </w:p>
        </w:tc>
        <w:tc>
          <w:tcPr>
            <w:tcW w:w="3192" w:type="dxa"/>
          </w:tcPr>
          <w:p w:rsidR="00EB1425" w:rsidRDefault="00EB1425" w:rsidP="000C251F">
            <w:pPr>
              <w:jc w:val="both"/>
              <w:rPr>
                <w:rFonts w:ascii="Times New Roman" w:hAnsi="Times New Roman"/>
                <w:sz w:val="28"/>
                <w:szCs w:val="28"/>
              </w:rPr>
            </w:pPr>
            <w:r>
              <w:rPr>
                <w:rFonts w:ascii="Times New Roman" w:hAnsi="Times New Roman"/>
                <w:sz w:val="28"/>
                <w:szCs w:val="28"/>
              </w:rPr>
              <w:t>100%</w:t>
            </w:r>
          </w:p>
        </w:tc>
      </w:tr>
    </w:tbl>
    <w:p w:rsidR="00EB1425" w:rsidRDefault="009D28DB" w:rsidP="000C251F">
      <w:pPr>
        <w:jc w:val="both"/>
        <w:rPr>
          <w:rFonts w:ascii="Times New Roman" w:hAnsi="Times New Roman"/>
          <w:sz w:val="28"/>
          <w:szCs w:val="28"/>
        </w:rPr>
      </w:pPr>
      <w:r w:rsidRPr="009D28DB">
        <w:rPr>
          <w:rFonts w:ascii="Times New Roman" w:hAnsi="Times New Roman"/>
          <w:b/>
          <w:bCs/>
          <w:sz w:val="28"/>
          <w:szCs w:val="28"/>
        </w:rPr>
        <w:t>Source: Research Survey,2025</w:t>
      </w:r>
    </w:p>
    <w:p w:rsidR="00EB1425" w:rsidRPr="00F0433B" w:rsidRDefault="003A4B74" w:rsidP="00B92E78">
      <w:pPr>
        <w:ind w:firstLine="720"/>
        <w:jc w:val="both"/>
        <w:rPr>
          <w:rFonts w:ascii="Times New Roman" w:hAnsi="Times New Roman"/>
          <w:sz w:val="28"/>
          <w:szCs w:val="28"/>
        </w:rPr>
      </w:pPr>
      <w:r>
        <w:rPr>
          <w:rFonts w:ascii="Times New Roman" w:hAnsi="Times New Roman"/>
          <w:sz w:val="28"/>
          <w:szCs w:val="28"/>
        </w:rPr>
        <w:t xml:space="preserve">The </w:t>
      </w:r>
      <w:r w:rsidR="00EB1425">
        <w:rPr>
          <w:rFonts w:ascii="Times New Roman" w:hAnsi="Times New Roman"/>
          <w:sz w:val="28"/>
          <w:szCs w:val="28"/>
        </w:rPr>
        <w:t>above illustration shows that 40 respondents were less than 10yrs in the length of service 25 are 11-20yrs 5 are 21-30yrs and length of service of 31yrs and above are 5.</w:t>
      </w:r>
    </w:p>
    <w:p w:rsidR="00EB1425" w:rsidRPr="005F1B54" w:rsidRDefault="00EB1425" w:rsidP="000C251F">
      <w:pPr>
        <w:jc w:val="both"/>
        <w:rPr>
          <w:rFonts w:ascii="Times New Roman" w:hAnsi="Times New Roman"/>
          <w:b/>
          <w:bCs/>
          <w:sz w:val="28"/>
          <w:szCs w:val="28"/>
        </w:rPr>
      </w:pPr>
      <w:r w:rsidRPr="005F1B54">
        <w:rPr>
          <w:rFonts w:ascii="Times New Roman" w:hAnsi="Times New Roman"/>
          <w:b/>
          <w:bCs/>
          <w:sz w:val="28"/>
          <w:szCs w:val="28"/>
        </w:rPr>
        <w:lastRenderedPageBreak/>
        <w:t xml:space="preserve">Table </w:t>
      </w:r>
      <w:r>
        <w:rPr>
          <w:rFonts w:ascii="Times New Roman" w:hAnsi="Times New Roman"/>
          <w:b/>
          <w:bCs/>
          <w:sz w:val="28"/>
          <w:szCs w:val="28"/>
        </w:rPr>
        <w:t>A5</w:t>
      </w:r>
      <w:r w:rsidRPr="005F1B54">
        <w:rPr>
          <w:rFonts w:ascii="Times New Roman" w:hAnsi="Times New Roman"/>
          <w:b/>
          <w:bCs/>
          <w:sz w:val="28"/>
          <w:szCs w:val="28"/>
        </w:rPr>
        <w:t xml:space="preserve">: Distribution </w:t>
      </w:r>
      <w:r w:rsidR="003A4B74">
        <w:rPr>
          <w:rFonts w:ascii="Times New Roman" w:hAnsi="Times New Roman"/>
          <w:b/>
          <w:bCs/>
          <w:sz w:val="28"/>
          <w:szCs w:val="28"/>
        </w:rPr>
        <w:t xml:space="preserve">of </w:t>
      </w:r>
      <w:r w:rsidRPr="005F1B54">
        <w:rPr>
          <w:rFonts w:ascii="Times New Roman" w:hAnsi="Times New Roman"/>
          <w:b/>
          <w:bCs/>
          <w:sz w:val="28"/>
          <w:szCs w:val="28"/>
        </w:rPr>
        <w:t xml:space="preserve">the </w:t>
      </w:r>
      <w:r w:rsidR="003A4B74">
        <w:rPr>
          <w:rFonts w:ascii="Times New Roman" w:hAnsi="Times New Roman"/>
          <w:b/>
          <w:bCs/>
          <w:sz w:val="28"/>
          <w:szCs w:val="28"/>
        </w:rPr>
        <w:t>Present Position</w:t>
      </w:r>
      <w:r w:rsidRPr="005F1B54">
        <w:rPr>
          <w:rFonts w:ascii="Times New Roman" w:hAnsi="Times New Roman"/>
          <w:b/>
          <w:bCs/>
          <w:sz w:val="28"/>
          <w:szCs w:val="28"/>
        </w:rPr>
        <w:t xml:space="preserve">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gridCol w:w="2837"/>
        <w:gridCol w:w="2906"/>
      </w:tblGrid>
      <w:tr w:rsidR="00EB1425" w:rsidRPr="005F1B54" w:rsidTr="009E7093">
        <w:tc>
          <w:tcPr>
            <w:tcW w:w="3192" w:type="dxa"/>
          </w:tcPr>
          <w:p w:rsidR="00EB1425" w:rsidRPr="005F1B54" w:rsidRDefault="003A4B74" w:rsidP="000C251F">
            <w:pPr>
              <w:jc w:val="both"/>
              <w:rPr>
                <w:rFonts w:ascii="Times New Roman" w:hAnsi="Times New Roman"/>
                <w:sz w:val="28"/>
                <w:szCs w:val="28"/>
              </w:rPr>
            </w:pPr>
            <w:r>
              <w:rPr>
                <w:rFonts w:ascii="Times New Roman" w:hAnsi="Times New Roman"/>
                <w:sz w:val="28"/>
                <w:szCs w:val="28"/>
              </w:rPr>
              <w:t xml:space="preserve">Present Position </w:t>
            </w:r>
            <w:r w:rsidR="00EB1425" w:rsidRPr="005F1B54">
              <w:rPr>
                <w:rFonts w:ascii="Times New Roman" w:hAnsi="Times New Roman"/>
                <w:sz w:val="28"/>
                <w:szCs w:val="28"/>
              </w:rPr>
              <w:t xml:space="preserve"> </w:t>
            </w:r>
          </w:p>
        </w:tc>
        <w:tc>
          <w:tcPr>
            <w:tcW w:w="3192" w:type="dxa"/>
          </w:tcPr>
          <w:p w:rsidR="00EB1425" w:rsidRPr="005F1B54" w:rsidRDefault="00EB1425" w:rsidP="000C251F">
            <w:pPr>
              <w:jc w:val="both"/>
              <w:rPr>
                <w:rFonts w:ascii="Times New Roman" w:hAnsi="Times New Roman"/>
                <w:sz w:val="28"/>
                <w:szCs w:val="28"/>
              </w:rPr>
            </w:pPr>
            <w:r w:rsidRPr="005F1B54">
              <w:rPr>
                <w:rFonts w:ascii="Times New Roman" w:hAnsi="Times New Roman"/>
                <w:sz w:val="28"/>
                <w:szCs w:val="28"/>
              </w:rPr>
              <w:t xml:space="preserve">Frequency </w:t>
            </w:r>
          </w:p>
        </w:tc>
        <w:tc>
          <w:tcPr>
            <w:tcW w:w="3192" w:type="dxa"/>
          </w:tcPr>
          <w:p w:rsidR="00EB1425" w:rsidRPr="005F1B54" w:rsidRDefault="00EB1425" w:rsidP="000C251F">
            <w:pPr>
              <w:jc w:val="both"/>
              <w:rPr>
                <w:rFonts w:ascii="Times New Roman" w:hAnsi="Times New Roman"/>
                <w:sz w:val="28"/>
                <w:szCs w:val="28"/>
              </w:rPr>
            </w:pPr>
            <w:r w:rsidRPr="005F1B54">
              <w:rPr>
                <w:rFonts w:ascii="Times New Roman" w:hAnsi="Times New Roman"/>
                <w:sz w:val="28"/>
                <w:szCs w:val="28"/>
              </w:rPr>
              <w:t>Percentage %</w:t>
            </w:r>
          </w:p>
        </w:tc>
      </w:tr>
      <w:tr w:rsidR="00EB1425" w:rsidRPr="005F1B54" w:rsidTr="009E7093">
        <w:tc>
          <w:tcPr>
            <w:tcW w:w="3192" w:type="dxa"/>
          </w:tcPr>
          <w:p w:rsidR="00EB1425" w:rsidRPr="005F1B54" w:rsidRDefault="003A4B74" w:rsidP="000C251F">
            <w:pPr>
              <w:jc w:val="both"/>
              <w:rPr>
                <w:rFonts w:ascii="Times New Roman" w:hAnsi="Times New Roman"/>
                <w:sz w:val="28"/>
                <w:szCs w:val="28"/>
              </w:rPr>
            </w:pPr>
            <w:r>
              <w:rPr>
                <w:rFonts w:ascii="Times New Roman" w:hAnsi="Times New Roman"/>
                <w:sz w:val="28"/>
                <w:szCs w:val="28"/>
              </w:rPr>
              <w:t xml:space="preserve">Top management </w:t>
            </w:r>
            <w:r w:rsidR="00EB1425" w:rsidRPr="005F1B54">
              <w:rPr>
                <w:rFonts w:ascii="Times New Roman" w:hAnsi="Times New Roman"/>
                <w:sz w:val="28"/>
                <w:szCs w:val="28"/>
              </w:rPr>
              <w:t xml:space="preserve">  </w:t>
            </w:r>
          </w:p>
        </w:tc>
        <w:tc>
          <w:tcPr>
            <w:tcW w:w="3192" w:type="dxa"/>
          </w:tcPr>
          <w:p w:rsidR="00EB1425" w:rsidRPr="005F1B54" w:rsidRDefault="003A4B74" w:rsidP="000C251F">
            <w:pPr>
              <w:jc w:val="both"/>
              <w:rPr>
                <w:rFonts w:ascii="Times New Roman" w:hAnsi="Times New Roman"/>
                <w:sz w:val="28"/>
                <w:szCs w:val="28"/>
              </w:rPr>
            </w:pPr>
            <w:r>
              <w:rPr>
                <w:rFonts w:ascii="Times New Roman" w:hAnsi="Times New Roman"/>
                <w:sz w:val="28"/>
                <w:szCs w:val="28"/>
              </w:rPr>
              <w:t>10</w:t>
            </w:r>
          </w:p>
        </w:tc>
        <w:tc>
          <w:tcPr>
            <w:tcW w:w="3192" w:type="dxa"/>
          </w:tcPr>
          <w:p w:rsidR="00EB1425" w:rsidRPr="005F1B54" w:rsidRDefault="003A4B74" w:rsidP="000C251F">
            <w:pPr>
              <w:jc w:val="both"/>
              <w:rPr>
                <w:rFonts w:ascii="Times New Roman" w:hAnsi="Times New Roman"/>
                <w:sz w:val="28"/>
                <w:szCs w:val="28"/>
              </w:rPr>
            </w:pPr>
            <w:r>
              <w:rPr>
                <w:rFonts w:ascii="Times New Roman" w:hAnsi="Times New Roman"/>
                <w:sz w:val="28"/>
                <w:szCs w:val="28"/>
              </w:rPr>
              <w:t>19.5</w:t>
            </w:r>
          </w:p>
        </w:tc>
      </w:tr>
      <w:tr w:rsidR="00EB1425" w:rsidRPr="005F1B54" w:rsidTr="009E7093">
        <w:tc>
          <w:tcPr>
            <w:tcW w:w="3192" w:type="dxa"/>
          </w:tcPr>
          <w:p w:rsidR="00EB1425" w:rsidRPr="005F1B54" w:rsidRDefault="003A4B74" w:rsidP="000C251F">
            <w:pPr>
              <w:jc w:val="both"/>
              <w:rPr>
                <w:rFonts w:ascii="Times New Roman" w:hAnsi="Times New Roman"/>
                <w:sz w:val="28"/>
                <w:szCs w:val="28"/>
              </w:rPr>
            </w:pPr>
            <w:r>
              <w:rPr>
                <w:rFonts w:ascii="Times New Roman" w:hAnsi="Times New Roman"/>
                <w:sz w:val="28"/>
                <w:szCs w:val="28"/>
              </w:rPr>
              <w:t xml:space="preserve">Middle management </w:t>
            </w:r>
          </w:p>
        </w:tc>
        <w:tc>
          <w:tcPr>
            <w:tcW w:w="3192" w:type="dxa"/>
          </w:tcPr>
          <w:p w:rsidR="00EB1425" w:rsidRPr="005F1B54" w:rsidRDefault="003A4B74" w:rsidP="000C251F">
            <w:pPr>
              <w:jc w:val="both"/>
              <w:rPr>
                <w:rFonts w:ascii="Times New Roman" w:hAnsi="Times New Roman"/>
                <w:sz w:val="28"/>
                <w:szCs w:val="28"/>
              </w:rPr>
            </w:pPr>
            <w:r>
              <w:rPr>
                <w:rFonts w:ascii="Times New Roman" w:hAnsi="Times New Roman"/>
                <w:sz w:val="28"/>
                <w:szCs w:val="28"/>
              </w:rPr>
              <w:t xml:space="preserve">30 </w:t>
            </w:r>
          </w:p>
        </w:tc>
        <w:tc>
          <w:tcPr>
            <w:tcW w:w="3192" w:type="dxa"/>
          </w:tcPr>
          <w:p w:rsidR="00EB1425" w:rsidRPr="005F1B54" w:rsidRDefault="003A4B74" w:rsidP="000C251F">
            <w:pPr>
              <w:jc w:val="both"/>
              <w:rPr>
                <w:rFonts w:ascii="Times New Roman" w:hAnsi="Times New Roman"/>
                <w:sz w:val="28"/>
                <w:szCs w:val="28"/>
              </w:rPr>
            </w:pPr>
            <w:r>
              <w:rPr>
                <w:rFonts w:ascii="Times New Roman" w:hAnsi="Times New Roman"/>
                <w:sz w:val="28"/>
                <w:szCs w:val="28"/>
              </w:rPr>
              <w:t>25.5</w:t>
            </w:r>
          </w:p>
        </w:tc>
      </w:tr>
      <w:tr w:rsidR="00EB1425" w:rsidRPr="005F1B54" w:rsidTr="009E7093">
        <w:tc>
          <w:tcPr>
            <w:tcW w:w="3192" w:type="dxa"/>
          </w:tcPr>
          <w:p w:rsidR="00EB1425" w:rsidRPr="005F1B54" w:rsidRDefault="003A4B74" w:rsidP="000C251F">
            <w:pPr>
              <w:jc w:val="both"/>
              <w:rPr>
                <w:rFonts w:ascii="Times New Roman" w:hAnsi="Times New Roman"/>
                <w:sz w:val="28"/>
                <w:szCs w:val="28"/>
              </w:rPr>
            </w:pPr>
            <w:r>
              <w:rPr>
                <w:rFonts w:ascii="Times New Roman" w:hAnsi="Times New Roman"/>
                <w:sz w:val="28"/>
                <w:szCs w:val="28"/>
              </w:rPr>
              <w:t xml:space="preserve">Junior </w:t>
            </w:r>
          </w:p>
        </w:tc>
        <w:tc>
          <w:tcPr>
            <w:tcW w:w="3192" w:type="dxa"/>
          </w:tcPr>
          <w:p w:rsidR="00EB1425" w:rsidRPr="005F1B54" w:rsidRDefault="003A4B74" w:rsidP="000C251F">
            <w:pPr>
              <w:jc w:val="both"/>
              <w:rPr>
                <w:rFonts w:ascii="Times New Roman" w:hAnsi="Times New Roman"/>
                <w:sz w:val="28"/>
                <w:szCs w:val="28"/>
              </w:rPr>
            </w:pPr>
            <w:r>
              <w:rPr>
                <w:rFonts w:ascii="Times New Roman" w:hAnsi="Times New Roman"/>
                <w:sz w:val="28"/>
                <w:szCs w:val="28"/>
              </w:rPr>
              <w:t>35</w:t>
            </w:r>
          </w:p>
        </w:tc>
        <w:tc>
          <w:tcPr>
            <w:tcW w:w="3192" w:type="dxa"/>
          </w:tcPr>
          <w:p w:rsidR="00EB1425" w:rsidRPr="005F1B54" w:rsidRDefault="003A4B74" w:rsidP="000C251F">
            <w:pPr>
              <w:jc w:val="both"/>
              <w:rPr>
                <w:rFonts w:ascii="Times New Roman" w:hAnsi="Times New Roman"/>
                <w:sz w:val="28"/>
                <w:szCs w:val="28"/>
              </w:rPr>
            </w:pPr>
            <w:r>
              <w:rPr>
                <w:rFonts w:ascii="Times New Roman" w:hAnsi="Times New Roman"/>
                <w:sz w:val="28"/>
                <w:szCs w:val="28"/>
              </w:rPr>
              <w:t>55</w:t>
            </w:r>
          </w:p>
        </w:tc>
      </w:tr>
      <w:tr w:rsidR="00EB1425" w:rsidRPr="005F1B54" w:rsidTr="009E7093">
        <w:tc>
          <w:tcPr>
            <w:tcW w:w="3192" w:type="dxa"/>
          </w:tcPr>
          <w:p w:rsidR="00EB1425" w:rsidRPr="005F1B54" w:rsidRDefault="003A4B74" w:rsidP="000C251F">
            <w:pPr>
              <w:jc w:val="both"/>
              <w:rPr>
                <w:rFonts w:ascii="Times New Roman" w:hAnsi="Times New Roman"/>
                <w:sz w:val="28"/>
                <w:szCs w:val="28"/>
              </w:rPr>
            </w:pPr>
            <w:r>
              <w:rPr>
                <w:rFonts w:ascii="Times New Roman" w:hAnsi="Times New Roman"/>
                <w:sz w:val="28"/>
                <w:szCs w:val="28"/>
              </w:rPr>
              <w:t xml:space="preserve">Total </w:t>
            </w:r>
          </w:p>
        </w:tc>
        <w:tc>
          <w:tcPr>
            <w:tcW w:w="3192" w:type="dxa"/>
          </w:tcPr>
          <w:p w:rsidR="00EB1425" w:rsidRPr="005F1B54" w:rsidRDefault="003A4B74" w:rsidP="000C251F">
            <w:pPr>
              <w:jc w:val="both"/>
              <w:rPr>
                <w:rFonts w:ascii="Times New Roman" w:hAnsi="Times New Roman"/>
                <w:sz w:val="28"/>
                <w:szCs w:val="28"/>
              </w:rPr>
            </w:pPr>
            <w:r>
              <w:rPr>
                <w:rFonts w:ascii="Times New Roman" w:hAnsi="Times New Roman"/>
                <w:sz w:val="28"/>
                <w:szCs w:val="28"/>
              </w:rPr>
              <w:t xml:space="preserve">75 </w:t>
            </w:r>
          </w:p>
        </w:tc>
        <w:tc>
          <w:tcPr>
            <w:tcW w:w="3192" w:type="dxa"/>
          </w:tcPr>
          <w:p w:rsidR="00EB1425" w:rsidRPr="005F1B54" w:rsidRDefault="003A4B74" w:rsidP="000C251F">
            <w:pPr>
              <w:jc w:val="both"/>
              <w:rPr>
                <w:rFonts w:ascii="Times New Roman" w:hAnsi="Times New Roman"/>
                <w:sz w:val="28"/>
                <w:szCs w:val="28"/>
              </w:rPr>
            </w:pPr>
            <w:r>
              <w:rPr>
                <w:rFonts w:ascii="Times New Roman" w:hAnsi="Times New Roman"/>
                <w:sz w:val="28"/>
                <w:szCs w:val="28"/>
              </w:rPr>
              <w:t>100%</w:t>
            </w:r>
          </w:p>
        </w:tc>
      </w:tr>
    </w:tbl>
    <w:p w:rsidR="00EB1425" w:rsidRDefault="009D28DB" w:rsidP="000C251F">
      <w:pPr>
        <w:jc w:val="both"/>
        <w:rPr>
          <w:rFonts w:ascii="Times New Roman" w:hAnsi="Times New Roman"/>
          <w:sz w:val="28"/>
          <w:szCs w:val="28"/>
        </w:rPr>
      </w:pPr>
      <w:r w:rsidRPr="009D28DB">
        <w:rPr>
          <w:rFonts w:ascii="Times New Roman" w:hAnsi="Times New Roman"/>
          <w:b/>
          <w:bCs/>
          <w:sz w:val="28"/>
          <w:szCs w:val="28"/>
        </w:rPr>
        <w:t>Source: Research Survey,2025</w:t>
      </w:r>
    </w:p>
    <w:p w:rsidR="00F0433B" w:rsidRPr="005F1B54" w:rsidRDefault="003A4B74" w:rsidP="00B92E78">
      <w:pPr>
        <w:ind w:firstLine="720"/>
        <w:jc w:val="both"/>
        <w:rPr>
          <w:rFonts w:ascii="Times New Roman" w:hAnsi="Times New Roman"/>
          <w:sz w:val="28"/>
          <w:szCs w:val="28"/>
        </w:rPr>
      </w:pPr>
      <w:r>
        <w:rPr>
          <w:rFonts w:ascii="Times New Roman" w:hAnsi="Times New Roman"/>
          <w:sz w:val="28"/>
          <w:szCs w:val="28"/>
        </w:rPr>
        <w:t>The above illustration shows that there were 10 respondents from the top management level 30 from middle management and 35 from the junior staff.</w:t>
      </w:r>
      <w:bookmarkEnd w:id="1"/>
    </w:p>
    <w:p w:rsidR="00736D85" w:rsidRPr="003A4B74" w:rsidRDefault="009E7093" w:rsidP="000C251F">
      <w:pPr>
        <w:jc w:val="both"/>
        <w:rPr>
          <w:rFonts w:ascii="Times New Roman" w:hAnsi="Times New Roman"/>
          <w:b/>
          <w:bCs/>
          <w:sz w:val="28"/>
          <w:szCs w:val="28"/>
        </w:rPr>
      </w:pPr>
      <w:r>
        <w:rPr>
          <w:rFonts w:ascii="Times New Roman" w:hAnsi="Times New Roman"/>
          <w:b/>
          <w:bCs/>
          <w:sz w:val="28"/>
          <w:szCs w:val="28"/>
        </w:rPr>
        <w:t xml:space="preserve">4.2 </w:t>
      </w:r>
      <w:r w:rsidR="005F1B54" w:rsidRPr="003A4B74">
        <w:rPr>
          <w:rFonts w:ascii="Times New Roman" w:hAnsi="Times New Roman"/>
          <w:b/>
          <w:bCs/>
          <w:sz w:val="28"/>
          <w:szCs w:val="28"/>
        </w:rPr>
        <w:t>DATA INTERPRETATION</w:t>
      </w:r>
    </w:p>
    <w:p w:rsidR="00736D85" w:rsidRPr="005F1B54" w:rsidRDefault="005F1B54" w:rsidP="000C251F">
      <w:pPr>
        <w:ind w:firstLine="720"/>
        <w:jc w:val="both"/>
        <w:rPr>
          <w:rFonts w:ascii="Times New Roman" w:hAnsi="Times New Roman"/>
          <w:sz w:val="28"/>
          <w:szCs w:val="28"/>
        </w:rPr>
      </w:pPr>
      <w:r w:rsidRPr="005F1B54">
        <w:rPr>
          <w:rFonts w:ascii="Times New Roman" w:hAnsi="Times New Roman"/>
          <w:sz w:val="28"/>
          <w:szCs w:val="28"/>
        </w:rPr>
        <w:t>Impact of portfolio management on profitability level in Nigeria bank are based on the comments of the respondents through interviews which to the best of the researcher knowledge however it was revealed to be suitable and continent for company with other banks some of the respondent said that failure of planning can lead to the company not being able to meet their financial obligation which result in their liquidation.</w:t>
      </w:r>
    </w:p>
    <w:p w:rsidR="00736D85" w:rsidRPr="005F1B54" w:rsidRDefault="005F1B54" w:rsidP="000C251F">
      <w:pPr>
        <w:ind w:firstLine="720"/>
        <w:jc w:val="both"/>
        <w:rPr>
          <w:rFonts w:ascii="Times New Roman" w:hAnsi="Times New Roman"/>
          <w:sz w:val="28"/>
          <w:szCs w:val="28"/>
        </w:rPr>
      </w:pPr>
      <w:r w:rsidRPr="005F1B54">
        <w:rPr>
          <w:rFonts w:ascii="Times New Roman" w:hAnsi="Times New Roman"/>
          <w:sz w:val="28"/>
          <w:szCs w:val="28"/>
        </w:rPr>
        <w:t>In order to provide easy and more reliable way of testing hypothesis earlier undated in chapter one table shall be used analysis the responses of the people to the two hypothetical interview questions.</w:t>
      </w:r>
    </w:p>
    <w:p w:rsidR="00736D85" w:rsidRPr="005F1B54" w:rsidRDefault="005F1B54" w:rsidP="000C251F">
      <w:pPr>
        <w:ind w:firstLine="720"/>
        <w:jc w:val="both"/>
        <w:rPr>
          <w:rFonts w:ascii="Times New Roman" w:hAnsi="Times New Roman"/>
          <w:sz w:val="28"/>
          <w:szCs w:val="28"/>
        </w:rPr>
      </w:pPr>
      <w:r w:rsidRPr="005F1B54">
        <w:rPr>
          <w:rFonts w:ascii="Times New Roman" w:hAnsi="Times New Roman"/>
          <w:sz w:val="28"/>
          <w:szCs w:val="28"/>
        </w:rPr>
        <w:t>This hypothesis shall be tested with the use of statistical chi-square (x})</w:t>
      </w:r>
    </w:p>
    <w:p w:rsidR="00736D85" w:rsidRPr="005F1B54" w:rsidRDefault="005F1B54" w:rsidP="000C251F">
      <w:pPr>
        <w:jc w:val="both"/>
        <w:rPr>
          <w:rFonts w:ascii="Times New Roman" w:hAnsi="Times New Roman"/>
          <w:sz w:val="28"/>
          <w:szCs w:val="28"/>
        </w:rPr>
      </w:pPr>
      <w:r w:rsidRPr="005F1B54">
        <w:rPr>
          <w:rFonts w:ascii="Times New Roman" w:hAnsi="Times New Roman"/>
          <w:sz w:val="28"/>
          <w:szCs w:val="28"/>
        </w:rPr>
        <w:t>distribution 5% confident level of significant level.</w:t>
      </w:r>
    </w:p>
    <w:p w:rsidR="00736D85" w:rsidRPr="005F1B54" w:rsidRDefault="005F1B54" w:rsidP="000C251F">
      <w:pPr>
        <w:ind w:firstLine="720"/>
        <w:jc w:val="both"/>
        <w:rPr>
          <w:rFonts w:ascii="Times New Roman" w:hAnsi="Times New Roman"/>
          <w:sz w:val="28"/>
          <w:szCs w:val="28"/>
        </w:rPr>
      </w:pPr>
      <w:r w:rsidRPr="005F1B54">
        <w:rPr>
          <w:rFonts w:ascii="Times New Roman" w:hAnsi="Times New Roman"/>
          <w:sz w:val="28"/>
          <w:szCs w:val="28"/>
        </w:rPr>
        <w:lastRenderedPageBreak/>
        <w:t>Ho: the control weapon does not affect the efficiency of commercial banks using the simple average composition 100% of the respondents are in affirmation that control weapon of CBN affecting the efficiency of commercial banks hence then profitability.</w:t>
      </w:r>
    </w:p>
    <w:p w:rsidR="00736D85" w:rsidRPr="005F1B54" w:rsidRDefault="005F1B54" w:rsidP="000C251F">
      <w:pPr>
        <w:jc w:val="both"/>
        <w:rPr>
          <w:rFonts w:ascii="Times New Roman" w:hAnsi="Times New Roman"/>
          <w:sz w:val="28"/>
          <w:szCs w:val="28"/>
        </w:rPr>
      </w:pPr>
      <w:r w:rsidRPr="005F1B54">
        <w:rPr>
          <w:rFonts w:ascii="Times New Roman" w:hAnsi="Times New Roman"/>
          <w:sz w:val="28"/>
          <w:szCs w:val="28"/>
        </w:rPr>
        <w:t xml:space="preserve">(Based on question 6) the CBN fashion out its control weapon with regards it indications in the economy (especially in the banking industry). These confirm the acceptances of the null hypothesis (Ho) which the supportive question </w:t>
      </w:r>
      <w:proofErr w:type="gramStart"/>
      <w:r w:rsidRPr="005F1B54">
        <w:rPr>
          <w:rFonts w:ascii="Times New Roman" w:hAnsi="Times New Roman"/>
          <w:sz w:val="28"/>
          <w:szCs w:val="28"/>
        </w:rPr>
        <w:t>are</w:t>
      </w:r>
      <w:proofErr w:type="gramEnd"/>
      <w:r w:rsidRPr="005F1B54">
        <w:rPr>
          <w:rFonts w:ascii="Times New Roman" w:hAnsi="Times New Roman"/>
          <w:sz w:val="28"/>
          <w:szCs w:val="28"/>
        </w:rPr>
        <w:t xml:space="preserve"> question2.3and 6.</w:t>
      </w:r>
    </w:p>
    <w:p w:rsidR="00736D85" w:rsidRPr="005F1B54" w:rsidRDefault="005F1B54" w:rsidP="000C251F">
      <w:pPr>
        <w:jc w:val="both"/>
        <w:rPr>
          <w:rFonts w:ascii="Times New Roman" w:hAnsi="Times New Roman"/>
          <w:sz w:val="28"/>
          <w:szCs w:val="28"/>
        </w:rPr>
      </w:pPr>
      <w:r w:rsidRPr="005F1B54">
        <w:rPr>
          <w:rFonts w:ascii="Times New Roman" w:hAnsi="Times New Roman"/>
          <w:sz w:val="28"/>
          <w:szCs w:val="28"/>
        </w:rPr>
        <w:t>The control weapon reserve ration) of CBN affect the efficiency of commercial banks.</w:t>
      </w:r>
    </w:p>
    <w:p w:rsidR="00736D85" w:rsidRDefault="005F1B54" w:rsidP="000C251F">
      <w:pPr>
        <w:jc w:val="both"/>
        <w:rPr>
          <w:rFonts w:ascii="Times New Roman" w:hAnsi="Times New Roman"/>
          <w:sz w:val="28"/>
          <w:szCs w:val="28"/>
        </w:rPr>
      </w:pPr>
      <w:r w:rsidRPr="005F1B54">
        <w:rPr>
          <w:rFonts w:ascii="Times New Roman" w:hAnsi="Times New Roman"/>
          <w:sz w:val="28"/>
          <w:szCs w:val="28"/>
        </w:rPr>
        <w:t xml:space="preserve">The acceptance of the two hypotheses signifies that the CBN controls are </w:t>
      </w:r>
      <w:proofErr w:type="spellStart"/>
      <w:r w:rsidRPr="005F1B54">
        <w:rPr>
          <w:rFonts w:ascii="Times New Roman" w:hAnsi="Times New Roman"/>
          <w:sz w:val="28"/>
          <w:szCs w:val="28"/>
        </w:rPr>
        <w:t>nevitable</w:t>
      </w:r>
      <w:proofErr w:type="spellEnd"/>
      <w:r w:rsidRPr="005F1B54">
        <w:rPr>
          <w:rFonts w:ascii="Times New Roman" w:hAnsi="Times New Roman"/>
          <w:sz w:val="28"/>
          <w:szCs w:val="28"/>
        </w:rPr>
        <w:t xml:space="preserve"> for the survival of commercial bank on Nigeria therefore the liquidity</w:t>
      </w:r>
      <w:r w:rsidR="00F0433B">
        <w:rPr>
          <w:rFonts w:ascii="Times New Roman" w:hAnsi="Times New Roman"/>
          <w:sz w:val="28"/>
          <w:szCs w:val="28"/>
        </w:rPr>
        <w:t>.</w:t>
      </w:r>
    </w:p>
    <w:p w:rsidR="00736D85" w:rsidRPr="005F1B54" w:rsidRDefault="005F1B54" w:rsidP="000C251F">
      <w:pPr>
        <w:ind w:firstLine="720"/>
        <w:jc w:val="both"/>
        <w:rPr>
          <w:rFonts w:ascii="Times New Roman" w:hAnsi="Times New Roman"/>
          <w:sz w:val="28"/>
          <w:szCs w:val="28"/>
        </w:rPr>
      </w:pPr>
      <w:r w:rsidRPr="005F1B54">
        <w:rPr>
          <w:rFonts w:ascii="Times New Roman" w:hAnsi="Times New Roman"/>
          <w:sz w:val="28"/>
          <w:szCs w:val="28"/>
        </w:rPr>
        <w:t xml:space="preserve">Strategies adopted by first bank </w:t>
      </w:r>
      <w:proofErr w:type="spellStart"/>
      <w:r w:rsidRPr="005F1B54">
        <w:rPr>
          <w:rFonts w:ascii="Times New Roman" w:hAnsi="Times New Roman"/>
          <w:sz w:val="28"/>
          <w:szCs w:val="28"/>
        </w:rPr>
        <w:t>ple</w:t>
      </w:r>
      <w:proofErr w:type="spellEnd"/>
      <w:r w:rsidRPr="005F1B54">
        <w:rPr>
          <w:rFonts w:ascii="Times New Roman" w:hAnsi="Times New Roman"/>
          <w:sz w:val="28"/>
          <w:szCs w:val="28"/>
        </w:rPr>
        <w:t xml:space="preserve"> to maximize effect of portfolio management on profitability level of Nigeria banks.</w:t>
      </w:r>
    </w:p>
    <w:p w:rsidR="00736D85" w:rsidRPr="005F1B54" w:rsidRDefault="005F1B54" w:rsidP="000C251F">
      <w:pPr>
        <w:jc w:val="both"/>
        <w:rPr>
          <w:rFonts w:ascii="Times New Roman" w:hAnsi="Times New Roman"/>
          <w:sz w:val="28"/>
          <w:szCs w:val="28"/>
        </w:rPr>
      </w:pPr>
      <w:r w:rsidRPr="005F1B54">
        <w:rPr>
          <w:rFonts w:ascii="Times New Roman" w:hAnsi="Times New Roman"/>
          <w:sz w:val="28"/>
          <w:szCs w:val="28"/>
        </w:rPr>
        <w:t>1. There must be sufficient cash balance in an organization</w:t>
      </w:r>
    </w:p>
    <w:p w:rsidR="00736D85" w:rsidRPr="005F1B54" w:rsidRDefault="005F1B54" w:rsidP="000C251F">
      <w:pPr>
        <w:jc w:val="both"/>
        <w:rPr>
          <w:rFonts w:ascii="Times New Roman" w:hAnsi="Times New Roman"/>
          <w:sz w:val="28"/>
          <w:szCs w:val="28"/>
        </w:rPr>
      </w:pPr>
      <w:r w:rsidRPr="005F1B54">
        <w:rPr>
          <w:rFonts w:ascii="Times New Roman" w:hAnsi="Times New Roman"/>
          <w:sz w:val="28"/>
          <w:szCs w:val="28"/>
        </w:rPr>
        <w:t xml:space="preserve">2. Cash must be plan to enhance effective use of management of </w:t>
      </w:r>
      <w:proofErr w:type="gramStart"/>
      <w:r w:rsidRPr="005F1B54">
        <w:rPr>
          <w:rFonts w:ascii="Times New Roman" w:hAnsi="Times New Roman"/>
          <w:sz w:val="28"/>
          <w:szCs w:val="28"/>
        </w:rPr>
        <w:t>companies</w:t>
      </w:r>
      <w:proofErr w:type="gramEnd"/>
      <w:r w:rsidRPr="005F1B54">
        <w:rPr>
          <w:rFonts w:ascii="Times New Roman" w:hAnsi="Times New Roman"/>
          <w:sz w:val="28"/>
          <w:szCs w:val="28"/>
        </w:rPr>
        <w:t xml:space="preserve"> cash.</w:t>
      </w:r>
    </w:p>
    <w:p w:rsidR="00736D85" w:rsidRPr="005F1B54" w:rsidRDefault="005F1B54" w:rsidP="000C251F">
      <w:pPr>
        <w:jc w:val="both"/>
        <w:rPr>
          <w:rFonts w:ascii="Times New Roman" w:hAnsi="Times New Roman"/>
          <w:sz w:val="28"/>
          <w:szCs w:val="28"/>
        </w:rPr>
      </w:pPr>
      <w:r w:rsidRPr="005F1B54">
        <w:rPr>
          <w:rFonts w:ascii="Times New Roman" w:hAnsi="Times New Roman"/>
          <w:sz w:val="28"/>
          <w:szCs w:val="28"/>
        </w:rPr>
        <w:t xml:space="preserve">3. Idle cash must be invested into a business to enhance profit. profitability dilemma should </w:t>
      </w:r>
      <w:proofErr w:type="gramStart"/>
      <w:r w:rsidRPr="005F1B54">
        <w:rPr>
          <w:rFonts w:ascii="Times New Roman" w:hAnsi="Times New Roman"/>
          <w:sz w:val="28"/>
          <w:szCs w:val="28"/>
        </w:rPr>
        <w:t>be  reconciled</w:t>
      </w:r>
      <w:proofErr w:type="gramEnd"/>
      <w:r w:rsidRPr="005F1B54">
        <w:rPr>
          <w:rFonts w:ascii="Times New Roman" w:hAnsi="Times New Roman"/>
          <w:sz w:val="28"/>
          <w:szCs w:val="28"/>
        </w:rPr>
        <w:t>.</w:t>
      </w:r>
    </w:p>
    <w:p w:rsidR="00F0433B" w:rsidRDefault="00F0433B" w:rsidP="000C251F">
      <w:pPr>
        <w:jc w:val="both"/>
        <w:rPr>
          <w:rFonts w:ascii="Times New Roman" w:hAnsi="Times New Roman"/>
          <w:sz w:val="28"/>
          <w:szCs w:val="28"/>
        </w:rPr>
      </w:pPr>
    </w:p>
    <w:p w:rsidR="003401FF" w:rsidRDefault="003401FF" w:rsidP="000C251F">
      <w:pPr>
        <w:jc w:val="center"/>
        <w:rPr>
          <w:rFonts w:ascii="Times New Roman" w:hAnsi="Times New Roman"/>
          <w:b/>
          <w:bCs/>
          <w:sz w:val="28"/>
          <w:szCs w:val="28"/>
        </w:rPr>
      </w:pPr>
    </w:p>
    <w:p w:rsidR="003401FF" w:rsidRDefault="003401FF" w:rsidP="000C251F">
      <w:pPr>
        <w:jc w:val="center"/>
        <w:rPr>
          <w:rFonts w:ascii="Times New Roman" w:hAnsi="Times New Roman"/>
          <w:b/>
          <w:bCs/>
          <w:sz w:val="28"/>
          <w:szCs w:val="28"/>
        </w:rPr>
      </w:pPr>
    </w:p>
    <w:p w:rsidR="003401FF" w:rsidRDefault="003401FF" w:rsidP="000C251F">
      <w:pPr>
        <w:jc w:val="center"/>
        <w:rPr>
          <w:rFonts w:ascii="Times New Roman" w:hAnsi="Times New Roman"/>
          <w:b/>
          <w:bCs/>
          <w:sz w:val="28"/>
          <w:szCs w:val="28"/>
        </w:rPr>
      </w:pPr>
    </w:p>
    <w:p w:rsidR="00736D85" w:rsidRPr="00037ED5" w:rsidRDefault="005F1B54" w:rsidP="000C251F">
      <w:pPr>
        <w:jc w:val="center"/>
        <w:rPr>
          <w:rFonts w:ascii="Times New Roman" w:hAnsi="Times New Roman"/>
          <w:b/>
          <w:bCs/>
          <w:sz w:val="28"/>
          <w:szCs w:val="28"/>
        </w:rPr>
      </w:pPr>
      <w:r w:rsidRPr="00037ED5">
        <w:rPr>
          <w:rFonts w:ascii="Times New Roman" w:hAnsi="Times New Roman"/>
          <w:b/>
          <w:bCs/>
          <w:sz w:val="28"/>
          <w:szCs w:val="28"/>
        </w:rPr>
        <w:lastRenderedPageBreak/>
        <w:t>CHAPTER FIVE</w:t>
      </w:r>
    </w:p>
    <w:p w:rsidR="00736D85" w:rsidRPr="00037ED5" w:rsidRDefault="005F1B54" w:rsidP="000C251F">
      <w:pPr>
        <w:jc w:val="both"/>
        <w:rPr>
          <w:rFonts w:ascii="Times New Roman" w:hAnsi="Times New Roman"/>
          <w:b/>
          <w:bCs/>
          <w:sz w:val="28"/>
          <w:szCs w:val="28"/>
        </w:rPr>
      </w:pPr>
      <w:r w:rsidRPr="00037ED5">
        <w:rPr>
          <w:rFonts w:ascii="Times New Roman" w:hAnsi="Times New Roman"/>
          <w:b/>
          <w:bCs/>
          <w:sz w:val="28"/>
          <w:szCs w:val="28"/>
        </w:rPr>
        <w:t>SUMMARY, RECOMMENDATIONS AND CONCLUSIONS</w:t>
      </w:r>
    </w:p>
    <w:p w:rsidR="00736D85" w:rsidRPr="00012152" w:rsidRDefault="005F1B54" w:rsidP="000C251F">
      <w:pPr>
        <w:jc w:val="both"/>
        <w:rPr>
          <w:rFonts w:ascii="Times New Roman" w:hAnsi="Times New Roman"/>
          <w:b/>
          <w:bCs/>
          <w:sz w:val="28"/>
          <w:szCs w:val="28"/>
        </w:rPr>
      </w:pPr>
      <w:r w:rsidRPr="00012152">
        <w:rPr>
          <w:rFonts w:ascii="Times New Roman" w:hAnsi="Times New Roman"/>
          <w:b/>
          <w:bCs/>
          <w:sz w:val="28"/>
          <w:szCs w:val="28"/>
        </w:rPr>
        <w:t>5.1 SUMMARY</w:t>
      </w:r>
    </w:p>
    <w:p w:rsidR="00736D85" w:rsidRPr="005F1B54" w:rsidRDefault="005F1B54" w:rsidP="003401FF">
      <w:pPr>
        <w:ind w:firstLine="720"/>
        <w:jc w:val="both"/>
        <w:rPr>
          <w:rFonts w:ascii="Times New Roman" w:hAnsi="Times New Roman"/>
          <w:sz w:val="28"/>
          <w:szCs w:val="28"/>
        </w:rPr>
      </w:pPr>
      <w:r w:rsidRPr="005F1B54">
        <w:rPr>
          <w:rFonts w:ascii="Times New Roman" w:hAnsi="Times New Roman"/>
          <w:sz w:val="28"/>
          <w:szCs w:val="28"/>
        </w:rPr>
        <w:t>Based on the analysis of data of the work, the following results were found:</w:t>
      </w:r>
    </w:p>
    <w:p w:rsidR="00736D85" w:rsidRPr="005F1B54" w:rsidRDefault="005F1B54" w:rsidP="000C251F">
      <w:pPr>
        <w:jc w:val="both"/>
        <w:rPr>
          <w:rFonts w:ascii="Times New Roman" w:hAnsi="Times New Roman"/>
          <w:sz w:val="28"/>
          <w:szCs w:val="28"/>
        </w:rPr>
      </w:pPr>
      <w:r w:rsidRPr="005F1B54">
        <w:rPr>
          <w:rFonts w:ascii="Times New Roman" w:hAnsi="Times New Roman"/>
          <w:sz w:val="28"/>
          <w:szCs w:val="28"/>
        </w:rPr>
        <w:t>1. The banks huge cash balance are not effectively and efficiently invested because of the fear of liquidity which consequently limits the profitability of banks.</w:t>
      </w:r>
    </w:p>
    <w:p w:rsidR="00736D85" w:rsidRPr="005F1B54" w:rsidRDefault="005F1B54" w:rsidP="000C251F">
      <w:pPr>
        <w:jc w:val="both"/>
        <w:rPr>
          <w:rFonts w:ascii="Times New Roman" w:hAnsi="Times New Roman"/>
          <w:sz w:val="28"/>
          <w:szCs w:val="28"/>
        </w:rPr>
      </w:pPr>
      <w:r w:rsidRPr="005F1B54">
        <w:rPr>
          <w:rFonts w:ascii="Times New Roman" w:hAnsi="Times New Roman"/>
          <w:sz w:val="28"/>
          <w:szCs w:val="28"/>
        </w:rPr>
        <w:t>2. There is a weak demand for loan by eligible banks customers which often lead to excess cash stock in the banks.</w:t>
      </w:r>
    </w:p>
    <w:p w:rsidR="00736D85" w:rsidRPr="005F1B54" w:rsidRDefault="005F1B54" w:rsidP="000C251F">
      <w:pPr>
        <w:jc w:val="both"/>
        <w:rPr>
          <w:rFonts w:ascii="Times New Roman" w:hAnsi="Times New Roman"/>
          <w:sz w:val="28"/>
          <w:szCs w:val="28"/>
        </w:rPr>
      </w:pPr>
      <w:r w:rsidRPr="005F1B54">
        <w:rPr>
          <w:rFonts w:ascii="Times New Roman" w:hAnsi="Times New Roman"/>
          <w:sz w:val="28"/>
          <w:szCs w:val="28"/>
        </w:rPr>
        <w:t>3. Adequate but not excessive liquidity is important for the viability of commercial banks so as not to in hunt project making.</w:t>
      </w:r>
    </w:p>
    <w:p w:rsidR="00736D85" w:rsidRPr="005F1B54" w:rsidRDefault="005F1B54" w:rsidP="000C251F">
      <w:pPr>
        <w:jc w:val="both"/>
        <w:rPr>
          <w:rFonts w:ascii="Times New Roman" w:hAnsi="Times New Roman"/>
          <w:sz w:val="28"/>
          <w:szCs w:val="28"/>
        </w:rPr>
      </w:pPr>
      <w:r w:rsidRPr="005F1B54">
        <w:rPr>
          <w:rFonts w:ascii="Times New Roman" w:hAnsi="Times New Roman"/>
          <w:sz w:val="28"/>
          <w:szCs w:val="28"/>
        </w:rPr>
        <w:t>4. The CBN controls are inevitable for the survival of commercial banks in Nigeria as banks strive to reconcile portfolio management on profitability dilemma.</w:t>
      </w:r>
    </w:p>
    <w:p w:rsidR="00736D85" w:rsidRPr="00012152" w:rsidRDefault="005F1B54" w:rsidP="000C251F">
      <w:pPr>
        <w:jc w:val="both"/>
        <w:rPr>
          <w:rFonts w:ascii="Times New Roman" w:hAnsi="Times New Roman"/>
          <w:b/>
          <w:bCs/>
          <w:sz w:val="28"/>
          <w:szCs w:val="28"/>
        </w:rPr>
      </w:pPr>
      <w:r w:rsidRPr="00012152">
        <w:rPr>
          <w:rFonts w:ascii="Times New Roman" w:hAnsi="Times New Roman"/>
          <w:b/>
          <w:bCs/>
          <w:sz w:val="28"/>
          <w:szCs w:val="28"/>
        </w:rPr>
        <w:t>5.2 CONCLUSION</w:t>
      </w:r>
    </w:p>
    <w:p w:rsidR="00736D85" w:rsidRPr="005F1B54" w:rsidRDefault="005F1B54" w:rsidP="003401FF">
      <w:pPr>
        <w:ind w:firstLine="360"/>
        <w:jc w:val="both"/>
        <w:rPr>
          <w:rFonts w:ascii="Times New Roman" w:hAnsi="Times New Roman"/>
          <w:sz w:val="28"/>
          <w:szCs w:val="28"/>
        </w:rPr>
      </w:pPr>
      <w:r w:rsidRPr="005F1B54">
        <w:rPr>
          <w:rFonts w:ascii="Times New Roman" w:hAnsi="Times New Roman"/>
          <w:sz w:val="28"/>
          <w:szCs w:val="28"/>
        </w:rPr>
        <w:t>In the high of the revelations made by this study, the following conclusions can be drawn</w:t>
      </w:r>
    </w:p>
    <w:p w:rsidR="00012152" w:rsidRDefault="005F1B54" w:rsidP="000C251F">
      <w:pPr>
        <w:numPr>
          <w:ilvl w:val="0"/>
          <w:numId w:val="11"/>
        </w:numPr>
        <w:jc w:val="both"/>
        <w:rPr>
          <w:rFonts w:ascii="Times New Roman" w:hAnsi="Times New Roman"/>
          <w:sz w:val="28"/>
          <w:szCs w:val="28"/>
        </w:rPr>
      </w:pPr>
      <w:r w:rsidRPr="005F1B54">
        <w:rPr>
          <w:rFonts w:ascii="Times New Roman" w:hAnsi="Times New Roman"/>
          <w:sz w:val="28"/>
          <w:szCs w:val="28"/>
        </w:rPr>
        <w:t xml:space="preserve">The asset selection on commercial banks was not optimal. </w:t>
      </w:r>
    </w:p>
    <w:p w:rsidR="00736D85" w:rsidRPr="005F1B54" w:rsidRDefault="005F1B54" w:rsidP="000C251F">
      <w:pPr>
        <w:numPr>
          <w:ilvl w:val="0"/>
          <w:numId w:val="11"/>
        </w:numPr>
        <w:jc w:val="both"/>
        <w:rPr>
          <w:rFonts w:ascii="Times New Roman" w:hAnsi="Times New Roman"/>
          <w:sz w:val="28"/>
          <w:szCs w:val="28"/>
        </w:rPr>
      </w:pPr>
      <w:r w:rsidRPr="005F1B54">
        <w:rPr>
          <w:rFonts w:ascii="Times New Roman" w:hAnsi="Times New Roman"/>
          <w:sz w:val="28"/>
          <w:szCs w:val="28"/>
        </w:rPr>
        <w:t xml:space="preserve"> That the actual gross earning recorded at the end of each financial year</w:t>
      </w:r>
      <w:r w:rsidR="00012152">
        <w:rPr>
          <w:rFonts w:ascii="Times New Roman" w:hAnsi="Times New Roman"/>
          <w:sz w:val="28"/>
          <w:szCs w:val="28"/>
        </w:rPr>
        <w:t xml:space="preserve"> </w:t>
      </w:r>
      <w:r w:rsidRPr="005F1B54">
        <w:rPr>
          <w:rFonts w:ascii="Times New Roman" w:hAnsi="Times New Roman"/>
          <w:sz w:val="28"/>
          <w:szCs w:val="28"/>
        </w:rPr>
        <w:t>was not optimal due to poor asset selection.</w:t>
      </w:r>
    </w:p>
    <w:p w:rsidR="00736D85" w:rsidRDefault="005F1B54" w:rsidP="000C251F">
      <w:pPr>
        <w:ind w:firstLine="360"/>
        <w:jc w:val="both"/>
        <w:rPr>
          <w:rFonts w:ascii="Times New Roman" w:hAnsi="Times New Roman"/>
          <w:sz w:val="28"/>
          <w:szCs w:val="28"/>
        </w:rPr>
      </w:pPr>
      <w:r w:rsidRPr="005F1B54">
        <w:rPr>
          <w:rFonts w:ascii="Times New Roman" w:hAnsi="Times New Roman"/>
          <w:sz w:val="28"/>
          <w:szCs w:val="28"/>
        </w:rPr>
        <w:t xml:space="preserve">The need for senior management of banks in Nigeria to recognize the superiority of scientific approach to decision making over decision based only on experience or human judgment cannot be over emphasized. As banking </w:t>
      </w:r>
      <w:r w:rsidRPr="005F1B54">
        <w:rPr>
          <w:rFonts w:ascii="Times New Roman" w:hAnsi="Times New Roman"/>
          <w:sz w:val="28"/>
          <w:szCs w:val="28"/>
        </w:rPr>
        <w:lastRenderedPageBreak/>
        <w:t>business in Nigeria is becoming more competitive every passing day, this is</w:t>
      </w:r>
      <w:r w:rsidR="00012152">
        <w:rPr>
          <w:rFonts w:ascii="Times New Roman" w:hAnsi="Times New Roman"/>
          <w:sz w:val="28"/>
          <w:szCs w:val="28"/>
        </w:rPr>
        <w:t xml:space="preserve"> </w:t>
      </w:r>
      <w:r w:rsidRPr="005F1B54">
        <w:rPr>
          <w:rFonts w:ascii="Times New Roman" w:hAnsi="Times New Roman"/>
          <w:sz w:val="28"/>
          <w:szCs w:val="28"/>
        </w:rPr>
        <w:t>the line for Nigeria banks to introduce scientific methods to manage their scene resource effectively.</w:t>
      </w:r>
    </w:p>
    <w:p w:rsidR="00736D85" w:rsidRPr="00012152" w:rsidRDefault="005F1B54" w:rsidP="000C251F">
      <w:pPr>
        <w:jc w:val="both"/>
        <w:rPr>
          <w:rFonts w:ascii="Times New Roman" w:hAnsi="Times New Roman"/>
          <w:b/>
          <w:bCs/>
          <w:sz w:val="28"/>
          <w:szCs w:val="28"/>
        </w:rPr>
      </w:pPr>
      <w:r w:rsidRPr="00012152">
        <w:rPr>
          <w:rFonts w:ascii="Times New Roman" w:hAnsi="Times New Roman"/>
          <w:b/>
          <w:bCs/>
          <w:sz w:val="28"/>
          <w:szCs w:val="28"/>
        </w:rPr>
        <w:t>5.3 RECOMMENDATIONS</w:t>
      </w:r>
    </w:p>
    <w:p w:rsidR="00736D85" w:rsidRPr="005F1B54" w:rsidRDefault="005F1B54" w:rsidP="002B2272">
      <w:pPr>
        <w:ind w:firstLine="720"/>
        <w:jc w:val="both"/>
        <w:rPr>
          <w:rFonts w:ascii="Times New Roman" w:hAnsi="Times New Roman"/>
          <w:sz w:val="28"/>
          <w:szCs w:val="28"/>
        </w:rPr>
      </w:pPr>
      <w:r w:rsidRPr="005F1B54">
        <w:rPr>
          <w:rFonts w:ascii="Times New Roman" w:hAnsi="Times New Roman"/>
          <w:sz w:val="28"/>
          <w:szCs w:val="28"/>
        </w:rPr>
        <w:t>From the result obtained from the hypothesis tested. It can be concluded that portfolio management on profitability are rival variable both of which are inevitable to banks management.</w:t>
      </w:r>
    </w:p>
    <w:p w:rsidR="00736D85" w:rsidRPr="005F1B54" w:rsidRDefault="005F1B54" w:rsidP="000C251F">
      <w:pPr>
        <w:jc w:val="both"/>
        <w:rPr>
          <w:rFonts w:ascii="Times New Roman" w:hAnsi="Times New Roman"/>
          <w:sz w:val="28"/>
          <w:szCs w:val="28"/>
        </w:rPr>
      </w:pPr>
      <w:r w:rsidRPr="005F1B54">
        <w:rPr>
          <w:rFonts w:ascii="Times New Roman" w:hAnsi="Times New Roman"/>
          <w:sz w:val="28"/>
          <w:szCs w:val="28"/>
        </w:rPr>
        <w:t>I. Having shown that both portfolio management and earning were suboptimal using the present method recommend full implementation of linear programming techniques which has been discussed in chapter two of this study. I believe this will result in higher returns in more diversified portfolio and better compliance with credit guidelines.</w:t>
      </w:r>
    </w:p>
    <w:p w:rsidR="00736D85" w:rsidRPr="005F1B54" w:rsidRDefault="00012152" w:rsidP="000C251F">
      <w:pPr>
        <w:jc w:val="both"/>
        <w:rPr>
          <w:rFonts w:ascii="Times New Roman" w:hAnsi="Times New Roman"/>
          <w:sz w:val="28"/>
          <w:szCs w:val="28"/>
        </w:rPr>
      </w:pPr>
      <w:r>
        <w:rPr>
          <w:rFonts w:ascii="Times New Roman" w:hAnsi="Times New Roman"/>
          <w:sz w:val="28"/>
          <w:szCs w:val="28"/>
        </w:rPr>
        <w:t xml:space="preserve">II. </w:t>
      </w:r>
      <w:r w:rsidR="005F1B54" w:rsidRPr="005F1B54">
        <w:rPr>
          <w:rFonts w:ascii="Times New Roman" w:hAnsi="Times New Roman"/>
          <w:sz w:val="28"/>
          <w:szCs w:val="28"/>
        </w:rPr>
        <w:t>The present position of banks cash balance is unacceptable it is relatively to high and requires immediate top management attention (inventory theoretic model cash management should be used to find the optional level of cash holding annually based on demand for cash.)</w:t>
      </w:r>
    </w:p>
    <w:p w:rsidR="00736D85" w:rsidRPr="005F1B54" w:rsidRDefault="005F1B54" w:rsidP="000C251F">
      <w:pPr>
        <w:jc w:val="both"/>
        <w:rPr>
          <w:rFonts w:ascii="Times New Roman" w:hAnsi="Times New Roman"/>
          <w:sz w:val="28"/>
          <w:szCs w:val="28"/>
        </w:rPr>
      </w:pPr>
      <w:r w:rsidRPr="005F1B54">
        <w:rPr>
          <w:rFonts w:ascii="Times New Roman" w:hAnsi="Times New Roman"/>
          <w:sz w:val="28"/>
          <w:szCs w:val="28"/>
        </w:rPr>
        <w:t>The huge surplus balance of banks could have been more profitability used for increasing investment in Treasury bill. Treasury certificates etc. if</w:t>
      </w:r>
    </w:p>
    <w:p w:rsidR="00736D85" w:rsidRPr="005F1B54" w:rsidRDefault="005F1B54" w:rsidP="000C251F">
      <w:pPr>
        <w:jc w:val="both"/>
        <w:rPr>
          <w:rFonts w:ascii="Times New Roman" w:hAnsi="Times New Roman"/>
          <w:sz w:val="28"/>
          <w:szCs w:val="28"/>
        </w:rPr>
      </w:pPr>
      <w:r w:rsidRPr="005F1B54">
        <w:rPr>
          <w:rFonts w:ascii="Times New Roman" w:hAnsi="Times New Roman"/>
          <w:sz w:val="28"/>
          <w:szCs w:val="28"/>
        </w:rPr>
        <w:t>proper cash management system has been in use.</w:t>
      </w:r>
    </w:p>
    <w:p w:rsidR="00736D85" w:rsidRPr="005F1B54" w:rsidRDefault="005F1B54" w:rsidP="000C251F">
      <w:pPr>
        <w:jc w:val="both"/>
        <w:rPr>
          <w:rFonts w:ascii="Times New Roman" w:hAnsi="Times New Roman"/>
          <w:sz w:val="28"/>
          <w:szCs w:val="28"/>
        </w:rPr>
      </w:pPr>
      <w:r w:rsidRPr="005F1B54">
        <w:rPr>
          <w:rFonts w:ascii="Times New Roman" w:hAnsi="Times New Roman"/>
          <w:sz w:val="28"/>
          <w:szCs w:val="28"/>
        </w:rPr>
        <w:t>III.</w:t>
      </w:r>
      <w:r w:rsidR="00012152">
        <w:rPr>
          <w:rFonts w:ascii="Times New Roman" w:hAnsi="Times New Roman"/>
          <w:sz w:val="28"/>
          <w:szCs w:val="28"/>
        </w:rPr>
        <w:t xml:space="preserve"> </w:t>
      </w:r>
      <w:r w:rsidRPr="005F1B54">
        <w:rPr>
          <w:rFonts w:ascii="Times New Roman" w:hAnsi="Times New Roman"/>
          <w:sz w:val="28"/>
          <w:szCs w:val="28"/>
        </w:rPr>
        <w:t>There is excess liquidity position for Nigeria banks. This is an indication that demands for loan able fund do not necessarily expand their lending in order to bring their reserve or liquidity ratio to the stipulated minimum.</w:t>
      </w:r>
    </w:p>
    <w:p w:rsidR="00736D85" w:rsidRDefault="005F1B54" w:rsidP="000C251F">
      <w:pPr>
        <w:jc w:val="both"/>
        <w:rPr>
          <w:rFonts w:ascii="Times New Roman" w:hAnsi="Times New Roman"/>
          <w:sz w:val="28"/>
          <w:szCs w:val="28"/>
        </w:rPr>
      </w:pPr>
      <w:r w:rsidRPr="005F1B54">
        <w:rPr>
          <w:rFonts w:ascii="Times New Roman" w:hAnsi="Times New Roman"/>
          <w:sz w:val="28"/>
          <w:szCs w:val="28"/>
        </w:rPr>
        <w:t>This can be overcome by inventory excess assets in the prepared sector of the economy without contravening the laws. The yields on these assets are relatively high and CBN does not place restriction on the maximum amount but stipulate the minimum that must be invested.</w:t>
      </w:r>
    </w:p>
    <w:p w:rsidR="00A07B66" w:rsidRPr="00A07B66" w:rsidRDefault="00B1257C" w:rsidP="00B1257C">
      <w:pPr>
        <w:spacing w:line="240" w:lineRule="auto"/>
        <w:ind w:left="720" w:hanging="720"/>
        <w:rPr>
          <w:rFonts w:ascii="Times New Roman" w:hAnsi="Times New Roman"/>
          <w:b/>
          <w:bCs/>
          <w:sz w:val="28"/>
          <w:szCs w:val="28"/>
        </w:rPr>
      </w:pPr>
      <w:bookmarkStart w:id="2" w:name="_Hlk198735629"/>
      <w:r>
        <w:rPr>
          <w:rFonts w:ascii="Times New Roman" w:hAnsi="Times New Roman"/>
          <w:sz w:val="28"/>
          <w:szCs w:val="28"/>
        </w:rPr>
        <w:lastRenderedPageBreak/>
        <w:t xml:space="preserve">                                               </w:t>
      </w:r>
      <w:r w:rsidR="00A07B66" w:rsidRPr="00A07B66">
        <w:rPr>
          <w:rFonts w:ascii="Times New Roman" w:hAnsi="Times New Roman"/>
          <w:b/>
          <w:bCs/>
          <w:sz w:val="28"/>
          <w:szCs w:val="28"/>
        </w:rPr>
        <w:t>Reference</w:t>
      </w:r>
      <w:r w:rsidR="00A07B66">
        <w:rPr>
          <w:rFonts w:ascii="Times New Roman" w:hAnsi="Times New Roman"/>
          <w:b/>
          <w:bCs/>
          <w:sz w:val="28"/>
          <w:szCs w:val="28"/>
        </w:rPr>
        <w:t>s</w:t>
      </w:r>
    </w:p>
    <w:p w:rsidR="00A07B66" w:rsidRDefault="00A07B66" w:rsidP="00B1257C">
      <w:pPr>
        <w:spacing w:after="0" w:line="360" w:lineRule="auto"/>
        <w:jc w:val="both"/>
        <w:rPr>
          <w:rFonts w:ascii="Times New Roman" w:hAnsi="Times New Roman"/>
          <w:sz w:val="28"/>
          <w:szCs w:val="28"/>
        </w:rPr>
      </w:pPr>
      <w:r w:rsidRPr="00A07B66">
        <w:rPr>
          <w:rFonts w:ascii="Times New Roman" w:hAnsi="Times New Roman"/>
          <w:sz w:val="28"/>
          <w:szCs w:val="28"/>
        </w:rPr>
        <w:t xml:space="preserve">Adesola, W. A. (2009). </w:t>
      </w:r>
      <w:r w:rsidRPr="00A07B66">
        <w:rPr>
          <w:rFonts w:ascii="Times New Roman" w:hAnsi="Times New Roman"/>
          <w:i/>
          <w:iCs/>
          <w:sz w:val="28"/>
          <w:szCs w:val="28"/>
        </w:rPr>
        <w:t>Banking reforms in Nigeria: Problems and prospects</w:t>
      </w:r>
      <w:r w:rsidRPr="00A07B66">
        <w:rPr>
          <w:rFonts w:ascii="Times New Roman" w:hAnsi="Times New Roman"/>
          <w:sz w:val="28"/>
          <w:szCs w:val="28"/>
        </w:rPr>
        <w:t>.</w:t>
      </w:r>
    </w:p>
    <w:p w:rsidR="00A07B66" w:rsidRDefault="00A07B66" w:rsidP="00B1257C">
      <w:pPr>
        <w:spacing w:after="0" w:line="360" w:lineRule="auto"/>
        <w:ind w:firstLine="720"/>
        <w:jc w:val="both"/>
        <w:rPr>
          <w:rFonts w:ascii="Times New Roman" w:hAnsi="Times New Roman"/>
          <w:sz w:val="28"/>
          <w:szCs w:val="28"/>
        </w:rPr>
      </w:pPr>
      <w:r w:rsidRPr="00A07B66">
        <w:rPr>
          <w:rFonts w:ascii="Times New Roman" w:hAnsi="Times New Roman"/>
          <w:sz w:val="28"/>
          <w:szCs w:val="28"/>
        </w:rPr>
        <w:t>Journal of Banking and Finance, 2(1), 45–58.</w:t>
      </w:r>
    </w:p>
    <w:p w:rsidR="00A07B66" w:rsidRDefault="00A07B66" w:rsidP="00B1257C">
      <w:pPr>
        <w:spacing w:after="0" w:line="360" w:lineRule="auto"/>
        <w:jc w:val="both"/>
        <w:rPr>
          <w:rFonts w:ascii="Times New Roman" w:hAnsi="Times New Roman"/>
          <w:sz w:val="28"/>
          <w:szCs w:val="28"/>
        </w:rPr>
      </w:pPr>
      <w:r w:rsidRPr="00A07B66">
        <w:rPr>
          <w:rFonts w:ascii="Times New Roman" w:hAnsi="Times New Roman"/>
          <w:sz w:val="28"/>
          <w:szCs w:val="28"/>
        </w:rPr>
        <w:t xml:space="preserve">Amarachukwu, C. (2003). </w:t>
      </w:r>
      <w:r w:rsidRPr="00A07B66">
        <w:rPr>
          <w:rFonts w:ascii="Times New Roman" w:hAnsi="Times New Roman"/>
          <w:i/>
          <w:iCs/>
          <w:sz w:val="28"/>
          <w:szCs w:val="28"/>
        </w:rPr>
        <w:t>Obstacles in Liquidity Management</w:t>
      </w:r>
      <w:r w:rsidRPr="00A07B66">
        <w:rPr>
          <w:rFonts w:ascii="Times New Roman" w:hAnsi="Times New Roman"/>
          <w:sz w:val="28"/>
          <w:szCs w:val="28"/>
        </w:rPr>
        <w:t xml:space="preserve">. Business Day </w:t>
      </w:r>
    </w:p>
    <w:p w:rsidR="00B1257C" w:rsidRDefault="00B1257C" w:rsidP="00B1257C">
      <w:pPr>
        <w:spacing w:after="0" w:line="360" w:lineRule="auto"/>
        <w:jc w:val="both"/>
        <w:rPr>
          <w:rFonts w:ascii="Times New Roman" w:hAnsi="Times New Roman"/>
          <w:sz w:val="28"/>
          <w:szCs w:val="28"/>
        </w:rPr>
      </w:pPr>
      <w:r>
        <w:rPr>
          <w:rFonts w:ascii="Times New Roman" w:hAnsi="Times New Roman"/>
          <w:sz w:val="28"/>
          <w:szCs w:val="28"/>
        </w:rPr>
        <w:t xml:space="preserve">            </w:t>
      </w:r>
      <w:r w:rsidR="00A07B66" w:rsidRPr="00A07B66">
        <w:rPr>
          <w:rFonts w:ascii="Times New Roman" w:hAnsi="Times New Roman"/>
          <w:sz w:val="28"/>
          <w:szCs w:val="28"/>
        </w:rPr>
        <w:t>Newspaper, Lagos, Nigeria.</w:t>
      </w:r>
      <w:r w:rsidRPr="00B1257C">
        <w:rPr>
          <w:rFonts w:ascii="Times New Roman" w:hAnsi="Times New Roman"/>
          <w:sz w:val="28"/>
          <w:szCs w:val="28"/>
        </w:rPr>
        <w:t xml:space="preserve"> </w:t>
      </w:r>
    </w:p>
    <w:p w:rsidR="00B1257C" w:rsidRDefault="00B1257C" w:rsidP="00B1257C">
      <w:pPr>
        <w:spacing w:after="0" w:line="360" w:lineRule="auto"/>
        <w:jc w:val="both"/>
        <w:rPr>
          <w:rFonts w:ascii="Times New Roman" w:hAnsi="Times New Roman"/>
          <w:i/>
          <w:iCs/>
          <w:sz w:val="28"/>
          <w:szCs w:val="28"/>
        </w:rPr>
      </w:pPr>
      <w:r w:rsidRPr="00A07B66">
        <w:rPr>
          <w:rFonts w:ascii="Times New Roman" w:hAnsi="Times New Roman"/>
          <w:sz w:val="28"/>
          <w:szCs w:val="28"/>
        </w:rPr>
        <w:t xml:space="preserve">Central Bank of Nigeria (CBN). (2022). </w:t>
      </w:r>
      <w:r w:rsidRPr="00A07B66">
        <w:rPr>
          <w:rFonts w:ascii="Times New Roman" w:hAnsi="Times New Roman"/>
          <w:i/>
          <w:iCs/>
          <w:sz w:val="28"/>
          <w:szCs w:val="28"/>
        </w:rPr>
        <w:t xml:space="preserve">Annual report and financial </w:t>
      </w:r>
    </w:p>
    <w:p w:rsidR="00B1257C" w:rsidRPr="00A07B66" w:rsidRDefault="00B1257C" w:rsidP="00B1257C">
      <w:pPr>
        <w:spacing w:after="0" w:line="360" w:lineRule="auto"/>
        <w:ind w:firstLine="720"/>
        <w:jc w:val="both"/>
        <w:rPr>
          <w:rFonts w:ascii="Times New Roman" w:hAnsi="Times New Roman"/>
          <w:sz w:val="28"/>
          <w:szCs w:val="28"/>
        </w:rPr>
      </w:pPr>
      <w:r w:rsidRPr="00A07B66">
        <w:rPr>
          <w:rFonts w:ascii="Times New Roman" w:hAnsi="Times New Roman"/>
          <w:i/>
          <w:iCs/>
          <w:sz w:val="28"/>
          <w:szCs w:val="28"/>
        </w:rPr>
        <w:t>statements</w:t>
      </w:r>
      <w:r w:rsidRPr="00A07B66">
        <w:rPr>
          <w:rFonts w:ascii="Times New Roman" w:hAnsi="Times New Roman"/>
          <w:sz w:val="28"/>
          <w:szCs w:val="28"/>
        </w:rPr>
        <w:t xml:space="preserve">. Retrieved from </w:t>
      </w:r>
      <w:hyperlink r:id="rId13" w:tgtFrame="_new" w:history="1">
        <w:r w:rsidRPr="00A07B66">
          <w:rPr>
            <w:rStyle w:val="Hyperlink"/>
            <w:rFonts w:ascii="Times New Roman" w:hAnsi="Times New Roman"/>
            <w:sz w:val="28"/>
            <w:szCs w:val="28"/>
          </w:rPr>
          <w:t>https://www.cbn.gov.ng</w:t>
        </w:r>
      </w:hyperlink>
    </w:p>
    <w:p w:rsidR="00A07B66" w:rsidRDefault="00A07B66" w:rsidP="00B1257C">
      <w:pPr>
        <w:spacing w:after="0" w:line="360" w:lineRule="auto"/>
        <w:jc w:val="both"/>
        <w:rPr>
          <w:rFonts w:ascii="Times New Roman" w:hAnsi="Times New Roman"/>
          <w:sz w:val="28"/>
          <w:szCs w:val="28"/>
        </w:rPr>
      </w:pPr>
      <w:proofErr w:type="spellStart"/>
      <w:r w:rsidRPr="00A07B66">
        <w:rPr>
          <w:rFonts w:ascii="Times New Roman" w:hAnsi="Times New Roman"/>
          <w:sz w:val="28"/>
          <w:szCs w:val="28"/>
        </w:rPr>
        <w:t>Eljelly</w:t>
      </w:r>
      <w:proofErr w:type="spellEnd"/>
      <w:r w:rsidRPr="00A07B66">
        <w:rPr>
          <w:rFonts w:ascii="Times New Roman" w:hAnsi="Times New Roman"/>
          <w:sz w:val="28"/>
          <w:szCs w:val="28"/>
        </w:rPr>
        <w:t xml:space="preserve">, A. M. A. (2004). Liquidity-profitability trade-off: An empirical </w:t>
      </w:r>
    </w:p>
    <w:p w:rsidR="00A07B66" w:rsidRDefault="00A07B66" w:rsidP="00B1257C">
      <w:pPr>
        <w:spacing w:after="0" w:line="360" w:lineRule="auto"/>
        <w:ind w:firstLine="720"/>
        <w:jc w:val="both"/>
        <w:rPr>
          <w:rFonts w:ascii="Times New Roman" w:hAnsi="Times New Roman"/>
          <w:i/>
          <w:iCs/>
          <w:sz w:val="28"/>
          <w:szCs w:val="28"/>
        </w:rPr>
      </w:pPr>
      <w:r w:rsidRPr="00A07B66">
        <w:rPr>
          <w:rFonts w:ascii="Times New Roman" w:hAnsi="Times New Roman"/>
          <w:sz w:val="28"/>
          <w:szCs w:val="28"/>
        </w:rPr>
        <w:t xml:space="preserve">investigation in an emerging market. </w:t>
      </w:r>
      <w:r w:rsidRPr="00A07B66">
        <w:rPr>
          <w:rFonts w:ascii="Times New Roman" w:hAnsi="Times New Roman"/>
          <w:i/>
          <w:iCs/>
          <w:sz w:val="28"/>
          <w:szCs w:val="28"/>
        </w:rPr>
        <w:t xml:space="preserve">International Journal of </w:t>
      </w:r>
    </w:p>
    <w:p w:rsidR="00A07B66" w:rsidRDefault="00A07B66" w:rsidP="00B1257C">
      <w:pPr>
        <w:spacing w:after="0" w:line="360" w:lineRule="auto"/>
        <w:ind w:firstLine="720"/>
        <w:jc w:val="both"/>
        <w:rPr>
          <w:rFonts w:ascii="Times New Roman" w:hAnsi="Times New Roman"/>
          <w:sz w:val="28"/>
          <w:szCs w:val="28"/>
        </w:rPr>
      </w:pPr>
      <w:r w:rsidRPr="00A07B66">
        <w:rPr>
          <w:rFonts w:ascii="Times New Roman" w:hAnsi="Times New Roman"/>
          <w:i/>
          <w:iCs/>
          <w:sz w:val="28"/>
          <w:szCs w:val="28"/>
        </w:rPr>
        <w:t>Commerce and Management</w:t>
      </w:r>
      <w:r w:rsidRPr="00A07B66">
        <w:rPr>
          <w:rFonts w:ascii="Times New Roman" w:hAnsi="Times New Roman"/>
          <w:sz w:val="28"/>
          <w:szCs w:val="28"/>
        </w:rPr>
        <w:t xml:space="preserve">, 14(2), 48–61. </w:t>
      </w:r>
    </w:p>
    <w:p w:rsidR="00A07B66" w:rsidRPr="00A07B66" w:rsidRDefault="00A07B66" w:rsidP="00B1257C">
      <w:pPr>
        <w:spacing w:after="0" w:line="360" w:lineRule="auto"/>
        <w:ind w:firstLine="720"/>
        <w:jc w:val="both"/>
        <w:rPr>
          <w:rFonts w:ascii="Times New Roman" w:hAnsi="Times New Roman"/>
          <w:sz w:val="28"/>
          <w:szCs w:val="28"/>
        </w:rPr>
      </w:pPr>
      <w:r w:rsidRPr="00A07B66">
        <w:rPr>
          <w:rFonts w:ascii="Times New Roman" w:hAnsi="Times New Roman"/>
          <w:sz w:val="28"/>
          <w:szCs w:val="28"/>
        </w:rPr>
        <w:t>https://doi.org/10.1108/10569210480000179</w:t>
      </w:r>
    </w:p>
    <w:p w:rsidR="00A07B66" w:rsidRDefault="00A07B66" w:rsidP="00B1257C">
      <w:pPr>
        <w:spacing w:after="0" w:line="360" w:lineRule="auto"/>
        <w:jc w:val="both"/>
        <w:rPr>
          <w:rFonts w:ascii="Times New Roman" w:hAnsi="Times New Roman"/>
          <w:sz w:val="28"/>
          <w:szCs w:val="28"/>
        </w:rPr>
      </w:pPr>
      <w:r w:rsidRPr="00A07B66">
        <w:rPr>
          <w:rFonts w:ascii="Times New Roman" w:hAnsi="Times New Roman"/>
          <w:sz w:val="28"/>
          <w:szCs w:val="28"/>
        </w:rPr>
        <w:t xml:space="preserve">Hirt, G. A., &amp; Block, B. S. (1993). </w:t>
      </w:r>
      <w:r w:rsidRPr="00A07B66">
        <w:rPr>
          <w:rFonts w:ascii="Times New Roman" w:hAnsi="Times New Roman"/>
          <w:i/>
          <w:iCs/>
          <w:sz w:val="28"/>
          <w:szCs w:val="28"/>
        </w:rPr>
        <w:t>Foundations of financial management</w:t>
      </w:r>
      <w:r w:rsidRPr="00A07B66">
        <w:rPr>
          <w:rFonts w:ascii="Times New Roman" w:hAnsi="Times New Roman"/>
          <w:sz w:val="28"/>
          <w:szCs w:val="28"/>
        </w:rPr>
        <w:t xml:space="preserve"> (7th </w:t>
      </w:r>
    </w:p>
    <w:p w:rsidR="00A07B66" w:rsidRPr="00A07B66" w:rsidRDefault="00A07B66" w:rsidP="00B1257C">
      <w:pPr>
        <w:spacing w:after="0" w:line="360" w:lineRule="auto"/>
        <w:ind w:firstLine="720"/>
        <w:jc w:val="both"/>
        <w:rPr>
          <w:rFonts w:ascii="Times New Roman" w:hAnsi="Times New Roman"/>
          <w:sz w:val="28"/>
          <w:szCs w:val="28"/>
        </w:rPr>
      </w:pPr>
      <w:r w:rsidRPr="00A07B66">
        <w:rPr>
          <w:rFonts w:ascii="Times New Roman" w:hAnsi="Times New Roman"/>
          <w:sz w:val="28"/>
          <w:szCs w:val="28"/>
        </w:rPr>
        <w:t>ed.). Homewood, IL: Irwin.</w:t>
      </w:r>
    </w:p>
    <w:p w:rsidR="00A07B66" w:rsidRDefault="00A07B66" w:rsidP="00B1257C">
      <w:pPr>
        <w:spacing w:after="0" w:line="360" w:lineRule="auto"/>
        <w:jc w:val="both"/>
        <w:rPr>
          <w:rFonts w:ascii="Times New Roman" w:hAnsi="Times New Roman"/>
          <w:sz w:val="28"/>
          <w:szCs w:val="28"/>
        </w:rPr>
      </w:pPr>
      <w:r w:rsidRPr="00A07B66">
        <w:rPr>
          <w:rFonts w:ascii="Times New Roman" w:hAnsi="Times New Roman"/>
          <w:sz w:val="28"/>
          <w:szCs w:val="28"/>
        </w:rPr>
        <w:t xml:space="preserve">Markowitz, H. M. (1952). Portfolio selection. </w:t>
      </w:r>
      <w:r w:rsidRPr="00A07B66">
        <w:rPr>
          <w:rFonts w:ascii="Times New Roman" w:hAnsi="Times New Roman"/>
          <w:i/>
          <w:iCs/>
          <w:sz w:val="28"/>
          <w:szCs w:val="28"/>
        </w:rPr>
        <w:t>The Journal of Finance</w:t>
      </w:r>
      <w:r w:rsidRPr="00A07B66">
        <w:rPr>
          <w:rFonts w:ascii="Times New Roman" w:hAnsi="Times New Roman"/>
          <w:sz w:val="28"/>
          <w:szCs w:val="28"/>
        </w:rPr>
        <w:t xml:space="preserve">, 7(1), </w:t>
      </w:r>
    </w:p>
    <w:p w:rsidR="00B1257C" w:rsidRDefault="00B1257C" w:rsidP="00B1257C">
      <w:pPr>
        <w:spacing w:after="0" w:line="360" w:lineRule="auto"/>
        <w:jc w:val="both"/>
        <w:rPr>
          <w:rFonts w:ascii="Times New Roman" w:hAnsi="Times New Roman"/>
          <w:sz w:val="28"/>
          <w:szCs w:val="28"/>
        </w:rPr>
      </w:pPr>
      <w:r>
        <w:rPr>
          <w:rFonts w:ascii="Times New Roman" w:hAnsi="Times New Roman"/>
          <w:sz w:val="28"/>
          <w:szCs w:val="28"/>
        </w:rPr>
        <w:t xml:space="preserve">           </w:t>
      </w:r>
      <w:r w:rsidR="00A07B66" w:rsidRPr="00A07B66">
        <w:rPr>
          <w:rFonts w:ascii="Times New Roman" w:hAnsi="Times New Roman"/>
          <w:sz w:val="28"/>
          <w:szCs w:val="28"/>
        </w:rPr>
        <w:t>77–91. https://doi.org/10.2307/2975974</w:t>
      </w:r>
      <w:r w:rsidRPr="00B1257C">
        <w:rPr>
          <w:rFonts w:ascii="Times New Roman" w:hAnsi="Times New Roman"/>
          <w:sz w:val="28"/>
          <w:szCs w:val="28"/>
        </w:rPr>
        <w:t xml:space="preserve"> </w:t>
      </w:r>
    </w:p>
    <w:p w:rsidR="00B1257C" w:rsidRDefault="00B1257C" w:rsidP="00B1257C">
      <w:pPr>
        <w:spacing w:after="0" w:line="360" w:lineRule="auto"/>
        <w:jc w:val="both"/>
        <w:rPr>
          <w:rFonts w:ascii="Times New Roman" w:hAnsi="Times New Roman"/>
          <w:sz w:val="28"/>
          <w:szCs w:val="28"/>
        </w:rPr>
      </w:pPr>
      <w:proofErr w:type="spellStart"/>
      <w:r w:rsidRPr="00A07B66">
        <w:rPr>
          <w:rFonts w:ascii="Times New Roman" w:hAnsi="Times New Roman"/>
          <w:sz w:val="28"/>
          <w:szCs w:val="28"/>
        </w:rPr>
        <w:t>Methus</w:t>
      </w:r>
      <w:proofErr w:type="spellEnd"/>
      <w:r w:rsidRPr="00A07B66">
        <w:rPr>
          <w:rFonts w:ascii="Times New Roman" w:hAnsi="Times New Roman"/>
          <w:sz w:val="28"/>
          <w:szCs w:val="28"/>
        </w:rPr>
        <w:t xml:space="preserve">, E. (1970). </w:t>
      </w:r>
      <w:r w:rsidRPr="00A07B66">
        <w:rPr>
          <w:rFonts w:ascii="Times New Roman" w:hAnsi="Times New Roman"/>
          <w:i/>
          <w:iCs/>
          <w:sz w:val="28"/>
          <w:szCs w:val="28"/>
        </w:rPr>
        <w:t>Assets diversification and risk management</w:t>
      </w:r>
      <w:r w:rsidRPr="00A07B66">
        <w:rPr>
          <w:rFonts w:ascii="Times New Roman" w:hAnsi="Times New Roman"/>
          <w:sz w:val="28"/>
          <w:szCs w:val="28"/>
        </w:rPr>
        <w:t xml:space="preserve">. London: </w:t>
      </w:r>
    </w:p>
    <w:p w:rsidR="00B1257C" w:rsidRPr="00A07B66" w:rsidRDefault="00B1257C" w:rsidP="00B1257C">
      <w:pPr>
        <w:spacing w:after="0" w:line="360" w:lineRule="auto"/>
        <w:ind w:firstLine="720"/>
        <w:jc w:val="both"/>
        <w:rPr>
          <w:rFonts w:ascii="Times New Roman" w:hAnsi="Times New Roman"/>
          <w:sz w:val="28"/>
          <w:szCs w:val="28"/>
        </w:rPr>
      </w:pPr>
      <w:r w:rsidRPr="00A07B66">
        <w:rPr>
          <w:rFonts w:ascii="Times New Roman" w:hAnsi="Times New Roman"/>
          <w:sz w:val="28"/>
          <w:szCs w:val="28"/>
        </w:rPr>
        <w:t>Hutchinson.</w:t>
      </w:r>
    </w:p>
    <w:p w:rsidR="00A07B66" w:rsidRDefault="00A07B66" w:rsidP="00B1257C">
      <w:pPr>
        <w:spacing w:after="0" w:line="360" w:lineRule="auto"/>
        <w:jc w:val="both"/>
        <w:rPr>
          <w:rFonts w:ascii="Times New Roman" w:hAnsi="Times New Roman"/>
          <w:sz w:val="28"/>
          <w:szCs w:val="28"/>
        </w:rPr>
      </w:pPr>
      <w:proofErr w:type="spellStart"/>
      <w:r w:rsidRPr="00A07B66">
        <w:rPr>
          <w:rFonts w:ascii="Times New Roman" w:hAnsi="Times New Roman"/>
          <w:sz w:val="28"/>
          <w:szCs w:val="28"/>
        </w:rPr>
        <w:t>Olorunshola</w:t>
      </w:r>
      <w:proofErr w:type="spellEnd"/>
      <w:r w:rsidRPr="00A07B66">
        <w:rPr>
          <w:rFonts w:ascii="Times New Roman" w:hAnsi="Times New Roman"/>
          <w:sz w:val="28"/>
          <w:szCs w:val="28"/>
        </w:rPr>
        <w:t xml:space="preserve">, J. A. (2002). </w:t>
      </w:r>
      <w:r w:rsidRPr="00A07B66">
        <w:rPr>
          <w:rFonts w:ascii="Times New Roman" w:hAnsi="Times New Roman"/>
          <w:i/>
          <w:iCs/>
          <w:sz w:val="28"/>
          <w:szCs w:val="28"/>
        </w:rPr>
        <w:t>Monetary and financial policies in Nigeria</w:t>
      </w:r>
      <w:r w:rsidRPr="00A07B66">
        <w:rPr>
          <w:rFonts w:ascii="Times New Roman" w:hAnsi="Times New Roman"/>
          <w:sz w:val="28"/>
          <w:szCs w:val="28"/>
        </w:rPr>
        <w:t xml:space="preserve">. Lagos: </w:t>
      </w:r>
    </w:p>
    <w:p w:rsidR="00A07B66" w:rsidRPr="00A07B66" w:rsidRDefault="00A07B66" w:rsidP="00B1257C">
      <w:pPr>
        <w:spacing w:after="0" w:line="360" w:lineRule="auto"/>
        <w:ind w:firstLine="720"/>
        <w:jc w:val="both"/>
        <w:rPr>
          <w:rFonts w:ascii="Times New Roman" w:hAnsi="Times New Roman"/>
          <w:sz w:val="28"/>
          <w:szCs w:val="28"/>
        </w:rPr>
      </w:pPr>
      <w:r w:rsidRPr="00A07B66">
        <w:rPr>
          <w:rFonts w:ascii="Times New Roman" w:hAnsi="Times New Roman"/>
          <w:sz w:val="28"/>
          <w:szCs w:val="28"/>
        </w:rPr>
        <w:t>Longman Nigeria Plc.</w:t>
      </w:r>
    </w:p>
    <w:p w:rsidR="00A07B66" w:rsidRDefault="00A07B66" w:rsidP="00B1257C">
      <w:pPr>
        <w:spacing w:after="0" w:line="360" w:lineRule="auto"/>
        <w:jc w:val="both"/>
        <w:rPr>
          <w:rFonts w:ascii="Times New Roman" w:hAnsi="Times New Roman"/>
          <w:sz w:val="28"/>
          <w:szCs w:val="28"/>
        </w:rPr>
      </w:pPr>
      <w:r w:rsidRPr="00A07B66">
        <w:rPr>
          <w:rFonts w:ascii="Times New Roman" w:hAnsi="Times New Roman"/>
          <w:sz w:val="28"/>
          <w:szCs w:val="28"/>
        </w:rPr>
        <w:t xml:space="preserve">Wilner, B. S. (2000). The exploitation of relationships in financial distress: </w:t>
      </w:r>
    </w:p>
    <w:p w:rsidR="00A07B66" w:rsidRDefault="00A07B66" w:rsidP="00B1257C">
      <w:pPr>
        <w:spacing w:after="0" w:line="360" w:lineRule="auto"/>
        <w:ind w:firstLine="720"/>
        <w:jc w:val="both"/>
        <w:rPr>
          <w:rFonts w:ascii="Times New Roman" w:hAnsi="Times New Roman"/>
          <w:sz w:val="28"/>
          <w:szCs w:val="28"/>
        </w:rPr>
      </w:pPr>
      <w:r w:rsidRPr="00A07B66">
        <w:rPr>
          <w:rFonts w:ascii="Times New Roman" w:hAnsi="Times New Roman"/>
          <w:sz w:val="28"/>
          <w:szCs w:val="28"/>
        </w:rPr>
        <w:t xml:space="preserve">The case of trade credit. </w:t>
      </w:r>
      <w:r w:rsidRPr="00A07B66">
        <w:rPr>
          <w:rFonts w:ascii="Times New Roman" w:hAnsi="Times New Roman"/>
          <w:i/>
          <w:iCs/>
          <w:sz w:val="28"/>
          <w:szCs w:val="28"/>
        </w:rPr>
        <w:t>The Journal of Finance</w:t>
      </w:r>
      <w:r w:rsidRPr="00A07B66">
        <w:rPr>
          <w:rFonts w:ascii="Times New Roman" w:hAnsi="Times New Roman"/>
          <w:sz w:val="28"/>
          <w:szCs w:val="28"/>
        </w:rPr>
        <w:t xml:space="preserve">, 55(1), 153–178. </w:t>
      </w:r>
    </w:p>
    <w:p w:rsidR="00A07B66" w:rsidRPr="00A07B66" w:rsidRDefault="00A07B66" w:rsidP="00B1257C">
      <w:pPr>
        <w:spacing w:after="0" w:line="360" w:lineRule="auto"/>
        <w:ind w:firstLine="720"/>
        <w:jc w:val="both"/>
        <w:rPr>
          <w:rFonts w:ascii="Times New Roman" w:hAnsi="Times New Roman"/>
          <w:sz w:val="28"/>
          <w:szCs w:val="28"/>
        </w:rPr>
      </w:pPr>
      <w:r w:rsidRPr="00A07B66">
        <w:rPr>
          <w:rFonts w:ascii="Times New Roman" w:hAnsi="Times New Roman"/>
          <w:sz w:val="28"/>
          <w:szCs w:val="28"/>
        </w:rPr>
        <w:t>https://doi.org/10.1111/0022-1082.00203</w:t>
      </w:r>
    </w:p>
    <w:p w:rsidR="00A07B66" w:rsidRPr="005F1B54" w:rsidRDefault="00A07B66" w:rsidP="00B1257C">
      <w:pPr>
        <w:spacing w:after="0" w:line="360" w:lineRule="auto"/>
        <w:jc w:val="both"/>
        <w:rPr>
          <w:rFonts w:ascii="Times New Roman" w:hAnsi="Times New Roman"/>
          <w:sz w:val="28"/>
          <w:szCs w:val="28"/>
        </w:rPr>
      </w:pPr>
      <w:r w:rsidRPr="00A07B66">
        <w:rPr>
          <w:rFonts w:ascii="Times New Roman" w:hAnsi="Times New Roman"/>
          <w:sz w:val="28"/>
          <w:szCs w:val="28"/>
        </w:rPr>
        <w:t xml:space="preserve">Woolfolk, J. (1964). </w:t>
      </w:r>
      <w:r w:rsidRPr="00A07B66">
        <w:rPr>
          <w:rFonts w:ascii="Times New Roman" w:hAnsi="Times New Roman"/>
          <w:i/>
          <w:iCs/>
          <w:sz w:val="28"/>
          <w:szCs w:val="28"/>
        </w:rPr>
        <w:t>Principles of bank management</w:t>
      </w:r>
      <w:r w:rsidRPr="00A07B66">
        <w:rPr>
          <w:rFonts w:ascii="Times New Roman" w:hAnsi="Times New Roman"/>
          <w:sz w:val="28"/>
          <w:szCs w:val="28"/>
        </w:rPr>
        <w:t>. New York: McGraw</w:t>
      </w:r>
      <w:bookmarkEnd w:id="2"/>
    </w:p>
    <w:sectPr w:rsidR="00A07B66" w:rsidRPr="005F1B54" w:rsidSect="00A07B66">
      <w:footerReference w:type="default" r:id="rId14"/>
      <w:pgSz w:w="11520" w:h="14400"/>
      <w:pgMar w:top="1440" w:right="1440" w:bottom="806"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229F" w:rsidRDefault="0071229F" w:rsidP="00A07B66">
      <w:pPr>
        <w:spacing w:after="0" w:line="240" w:lineRule="auto"/>
      </w:pPr>
      <w:r>
        <w:separator/>
      </w:r>
    </w:p>
  </w:endnote>
  <w:endnote w:type="continuationSeparator" w:id="0">
    <w:p w:rsidR="0071229F" w:rsidRDefault="0071229F" w:rsidP="00A07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B66" w:rsidRDefault="00A07B66" w:rsidP="00B33E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7B66" w:rsidRDefault="00A07B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B66" w:rsidRDefault="00A07B66" w:rsidP="00B33E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37</w:t>
    </w:r>
    <w:r>
      <w:rPr>
        <w:rStyle w:val="PageNumber"/>
      </w:rPr>
      <w:fldChar w:fldCharType="end"/>
    </w:r>
  </w:p>
  <w:p w:rsidR="00A07B66" w:rsidRDefault="00A07B66">
    <w:pPr>
      <w:pStyle w:val="Footer"/>
    </w:pPr>
  </w:p>
  <w:p w:rsidR="00A07B66" w:rsidRDefault="00A07B66">
    <w:pPr>
      <w:pStyle w:val="Footer"/>
    </w:pPr>
  </w:p>
  <w:p w:rsidR="00A07B66" w:rsidRDefault="00A07B66">
    <w:pPr>
      <w:pStyle w:val="Footer"/>
    </w:pPr>
  </w:p>
  <w:p w:rsidR="00A07B66" w:rsidRDefault="00A07B66">
    <w:pPr>
      <w:pStyle w:val="Footer"/>
    </w:pPr>
  </w:p>
  <w:p w:rsidR="00A07B66" w:rsidRDefault="00A07B66">
    <w:pPr>
      <w:pStyle w:val="Footer"/>
    </w:pPr>
  </w:p>
  <w:p w:rsidR="00A07B66" w:rsidRDefault="00A07B66">
    <w:pPr>
      <w:pStyle w:val="Footer"/>
    </w:pPr>
  </w:p>
  <w:p w:rsidR="00A07B66" w:rsidRDefault="00A07B66">
    <w:pPr>
      <w:pStyle w:val="Footer"/>
    </w:pPr>
  </w:p>
  <w:p w:rsidR="00A07B66" w:rsidRDefault="00A07B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950122"/>
      <w:docPartObj>
        <w:docPartGallery w:val="Page Numbers (Bottom of Page)"/>
        <w:docPartUnique/>
      </w:docPartObj>
    </w:sdtPr>
    <w:sdtEndPr>
      <w:rPr>
        <w:noProof/>
      </w:rPr>
    </w:sdtEndPr>
    <w:sdtContent>
      <w:p w:rsidR="00A07B66" w:rsidRPr="00A07B66" w:rsidRDefault="00A07B66" w:rsidP="00A07B66">
        <w:pPr>
          <w:pStyle w:val="Footer"/>
          <w:jc w:val="both"/>
        </w:pPr>
      </w:p>
      <w:p w:rsidR="00A07B66" w:rsidRDefault="00A07B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07B66" w:rsidRDefault="00A07B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229F" w:rsidRDefault="0071229F" w:rsidP="00A07B66">
      <w:pPr>
        <w:spacing w:after="0" w:line="240" w:lineRule="auto"/>
      </w:pPr>
      <w:r>
        <w:separator/>
      </w:r>
    </w:p>
  </w:footnote>
  <w:footnote w:type="continuationSeparator" w:id="0">
    <w:p w:rsidR="0071229F" w:rsidRDefault="0071229F" w:rsidP="00A07B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E0E15"/>
    <w:multiLevelType w:val="hybridMultilevel"/>
    <w:tmpl w:val="4D122EF8"/>
    <w:lvl w:ilvl="0" w:tplc="4C9212D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70C16"/>
    <w:multiLevelType w:val="hybridMultilevel"/>
    <w:tmpl w:val="D76E38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5E2F15"/>
    <w:multiLevelType w:val="hybridMultilevel"/>
    <w:tmpl w:val="D53026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373858"/>
    <w:multiLevelType w:val="multilevel"/>
    <w:tmpl w:val="B426C046"/>
    <w:lvl w:ilvl="0">
      <w:start w:val="3"/>
      <w:numFmt w:val="decimal"/>
      <w:lvlText w:val="%1"/>
      <w:lvlJc w:val="left"/>
      <w:pPr>
        <w:ind w:left="480" w:hanging="48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2D320C49"/>
    <w:multiLevelType w:val="hybridMultilevel"/>
    <w:tmpl w:val="15B058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B60D4"/>
    <w:multiLevelType w:val="hybridMultilevel"/>
    <w:tmpl w:val="4E3841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0B133E"/>
    <w:multiLevelType w:val="hybridMultilevel"/>
    <w:tmpl w:val="329CFE62"/>
    <w:lvl w:ilvl="0" w:tplc="0409000B">
      <w:start w:val="1"/>
      <w:numFmt w:val="bullet"/>
      <w:lvlText w:val=""/>
      <w:lvlJc w:val="left"/>
      <w:pPr>
        <w:ind w:left="720" w:hanging="360"/>
      </w:pPr>
      <w:rPr>
        <w:rFonts w:ascii="Wingdings" w:hAnsi="Wingdings" w:hint="default"/>
      </w:rPr>
    </w:lvl>
    <w:lvl w:ilvl="1" w:tplc="BAB443AA">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0C533B"/>
    <w:multiLevelType w:val="hybridMultilevel"/>
    <w:tmpl w:val="26F4BA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9">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4B74CB"/>
    <w:multiLevelType w:val="multilevel"/>
    <w:tmpl w:val="B1A0E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037A0B"/>
    <w:multiLevelType w:val="hybridMultilevel"/>
    <w:tmpl w:val="2D44E110"/>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450" w:hanging="360"/>
      </w:pPr>
      <w:rPr>
        <w:rFonts w:ascii="Wingdings" w:hAnsi="Wingdings" w:hint="default"/>
      </w:rPr>
    </w:lvl>
    <w:lvl w:ilvl="2" w:tplc="D65E8EDC">
      <w:numFmt w:val="bullet"/>
      <w:lvlText w:val=""/>
      <w:lvlJc w:val="left"/>
      <w:pPr>
        <w:ind w:left="2160" w:hanging="360"/>
      </w:pPr>
      <w:rPr>
        <w:rFonts w:ascii="Symbol" w:eastAsia="SimSun" w:hAnsi="Symbol"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943C3A"/>
    <w:multiLevelType w:val="multilevel"/>
    <w:tmpl w:val="E9E21436"/>
    <w:lvl w:ilvl="0">
      <w:start w:val="1"/>
      <w:numFmt w:val="decimal"/>
      <w:lvlText w:val="%1"/>
      <w:lvlJc w:val="left"/>
      <w:pPr>
        <w:ind w:left="690" w:hanging="690"/>
      </w:pPr>
      <w:rPr>
        <w:rFonts w:hint="default"/>
      </w:rPr>
    </w:lvl>
    <w:lvl w:ilvl="1">
      <w:start w:val="1"/>
      <w:numFmt w:val="decimal"/>
      <w:lvlText w:val="%1.%2"/>
      <w:lvlJc w:val="left"/>
      <w:pPr>
        <w:ind w:left="690" w:hanging="690"/>
      </w:pPr>
      <w:rPr>
        <w:rFonts w:hint="default"/>
        <w:b w:val="0"/>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1" w15:restartNumberingAfterBreak="0">
    <w:nsid w:val="76224B04"/>
    <w:multiLevelType w:val="hybridMultilevel"/>
    <w:tmpl w:val="016264EE"/>
    <w:lvl w:ilvl="0" w:tplc="36329DE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91627E"/>
    <w:multiLevelType w:val="hybridMultilevel"/>
    <w:tmpl w:val="4192C992"/>
    <w:lvl w:ilvl="0" w:tplc="448071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7B5759"/>
    <w:multiLevelType w:val="hybridMultilevel"/>
    <w:tmpl w:val="9E6035A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45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0552040">
    <w:abstractNumId w:val="4"/>
  </w:num>
  <w:num w:numId="2" w16cid:durableId="791899258">
    <w:abstractNumId w:val="0"/>
  </w:num>
  <w:num w:numId="3" w16cid:durableId="732200593">
    <w:abstractNumId w:val="1"/>
  </w:num>
  <w:num w:numId="4" w16cid:durableId="1358504373">
    <w:abstractNumId w:val="11"/>
  </w:num>
  <w:num w:numId="5" w16cid:durableId="1799492265">
    <w:abstractNumId w:val="6"/>
  </w:num>
  <w:num w:numId="6" w16cid:durableId="791480058">
    <w:abstractNumId w:val="2"/>
  </w:num>
  <w:num w:numId="7" w16cid:durableId="639387096">
    <w:abstractNumId w:val="9"/>
  </w:num>
  <w:num w:numId="8" w16cid:durableId="1510950769">
    <w:abstractNumId w:val="13"/>
  </w:num>
  <w:num w:numId="9" w16cid:durableId="61605146">
    <w:abstractNumId w:val="7"/>
  </w:num>
  <w:num w:numId="10" w16cid:durableId="2135323975">
    <w:abstractNumId w:val="5"/>
  </w:num>
  <w:num w:numId="11" w16cid:durableId="1623683308">
    <w:abstractNumId w:val="12"/>
  </w:num>
  <w:num w:numId="12" w16cid:durableId="430585654">
    <w:abstractNumId w:val="8"/>
  </w:num>
  <w:num w:numId="13" w16cid:durableId="1120805834">
    <w:abstractNumId w:val="10"/>
  </w:num>
  <w:num w:numId="14" w16cid:durableId="208036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D85"/>
    <w:rsid w:val="00012152"/>
    <w:rsid w:val="00031BB3"/>
    <w:rsid w:val="00037ED5"/>
    <w:rsid w:val="000A3254"/>
    <w:rsid w:val="000C251F"/>
    <w:rsid w:val="001B44E8"/>
    <w:rsid w:val="001B500A"/>
    <w:rsid w:val="00212C2D"/>
    <w:rsid w:val="002540C2"/>
    <w:rsid w:val="002B2272"/>
    <w:rsid w:val="002D6565"/>
    <w:rsid w:val="002F6EE4"/>
    <w:rsid w:val="003374F0"/>
    <w:rsid w:val="003401FF"/>
    <w:rsid w:val="00352167"/>
    <w:rsid w:val="003A4B74"/>
    <w:rsid w:val="003D696B"/>
    <w:rsid w:val="00413E7C"/>
    <w:rsid w:val="00417DD4"/>
    <w:rsid w:val="0047297C"/>
    <w:rsid w:val="004815FC"/>
    <w:rsid w:val="004C4F6B"/>
    <w:rsid w:val="005F1B54"/>
    <w:rsid w:val="006751C7"/>
    <w:rsid w:val="0071229F"/>
    <w:rsid w:val="00736D85"/>
    <w:rsid w:val="00924093"/>
    <w:rsid w:val="00976B7F"/>
    <w:rsid w:val="009A7580"/>
    <w:rsid w:val="009D28DB"/>
    <w:rsid w:val="009E7093"/>
    <w:rsid w:val="009F2D6F"/>
    <w:rsid w:val="00A07B66"/>
    <w:rsid w:val="00A2089B"/>
    <w:rsid w:val="00A314E3"/>
    <w:rsid w:val="00A42922"/>
    <w:rsid w:val="00A95AFE"/>
    <w:rsid w:val="00B1257C"/>
    <w:rsid w:val="00B30EB5"/>
    <w:rsid w:val="00B312C1"/>
    <w:rsid w:val="00B44D63"/>
    <w:rsid w:val="00B62500"/>
    <w:rsid w:val="00B92E78"/>
    <w:rsid w:val="00BF2B28"/>
    <w:rsid w:val="00D27569"/>
    <w:rsid w:val="00D72087"/>
    <w:rsid w:val="00DE3745"/>
    <w:rsid w:val="00DE50D9"/>
    <w:rsid w:val="00E3095A"/>
    <w:rsid w:val="00EB1425"/>
    <w:rsid w:val="00ED55B1"/>
    <w:rsid w:val="00F043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5:docId w15:val="{72129800-471E-40FB-84E5-BD245000C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57C"/>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7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7B66"/>
    <w:rPr>
      <w:color w:val="0000FF" w:themeColor="hyperlink"/>
      <w:u w:val="single"/>
    </w:rPr>
  </w:style>
  <w:style w:type="character" w:styleId="UnresolvedMention">
    <w:name w:val="Unresolved Mention"/>
    <w:basedOn w:val="DefaultParagraphFont"/>
    <w:uiPriority w:val="99"/>
    <w:semiHidden/>
    <w:unhideWhenUsed/>
    <w:rsid w:val="00A07B66"/>
    <w:rPr>
      <w:color w:val="605E5C"/>
      <w:shd w:val="clear" w:color="auto" w:fill="E1DFDD"/>
    </w:rPr>
  </w:style>
  <w:style w:type="paragraph" w:styleId="Header">
    <w:name w:val="header"/>
    <w:basedOn w:val="Normal"/>
    <w:link w:val="HeaderChar"/>
    <w:uiPriority w:val="99"/>
    <w:unhideWhenUsed/>
    <w:rsid w:val="00A07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B66"/>
    <w:rPr>
      <w:sz w:val="22"/>
      <w:szCs w:val="22"/>
      <w:lang w:eastAsia="zh-CN"/>
    </w:rPr>
  </w:style>
  <w:style w:type="paragraph" w:styleId="Footer">
    <w:name w:val="footer"/>
    <w:basedOn w:val="Normal"/>
    <w:link w:val="FooterChar"/>
    <w:unhideWhenUsed/>
    <w:rsid w:val="00A07B66"/>
    <w:pPr>
      <w:tabs>
        <w:tab w:val="center" w:pos="4680"/>
        <w:tab w:val="right" w:pos="9360"/>
      </w:tabs>
      <w:spacing w:after="0" w:line="240" w:lineRule="auto"/>
    </w:pPr>
  </w:style>
  <w:style w:type="character" w:customStyle="1" w:styleId="FooterChar">
    <w:name w:val="Footer Char"/>
    <w:basedOn w:val="DefaultParagraphFont"/>
    <w:link w:val="Footer"/>
    <w:rsid w:val="00A07B66"/>
    <w:rPr>
      <w:sz w:val="22"/>
      <w:szCs w:val="22"/>
      <w:lang w:eastAsia="zh-CN"/>
    </w:rPr>
  </w:style>
  <w:style w:type="character" w:styleId="PageNumber">
    <w:name w:val="page number"/>
    <w:basedOn w:val="DefaultParagraphFont"/>
    <w:rsid w:val="00A07B66"/>
  </w:style>
  <w:style w:type="paragraph" w:styleId="ListParagraph">
    <w:name w:val="List Paragraph"/>
    <w:basedOn w:val="Normal"/>
    <w:uiPriority w:val="34"/>
    <w:qFormat/>
    <w:rsid w:val="00A07B66"/>
    <w:pPr>
      <w:spacing w:after="0" w:line="240" w:lineRule="auto"/>
      <w:ind w:left="720"/>
      <w:contextualSpacing/>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7357">
      <w:bodyDiv w:val="1"/>
      <w:marLeft w:val="0"/>
      <w:marRight w:val="0"/>
      <w:marTop w:val="0"/>
      <w:marBottom w:val="0"/>
      <w:divBdr>
        <w:top w:val="none" w:sz="0" w:space="0" w:color="auto"/>
        <w:left w:val="none" w:sz="0" w:space="0" w:color="auto"/>
        <w:bottom w:val="none" w:sz="0" w:space="0" w:color="auto"/>
        <w:right w:val="none" w:sz="0" w:space="0" w:color="auto"/>
      </w:divBdr>
    </w:div>
    <w:div w:id="962539951">
      <w:bodyDiv w:val="1"/>
      <w:marLeft w:val="0"/>
      <w:marRight w:val="0"/>
      <w:marTop w:val="0"/>
      <w:marBottom w:val="0"/>
      <w:divBdr>
        <w:top w:val="none" w:sz="0" w:space="0" w:color="auto"/>
        <w:left w:val="none" w:sz="0" w:space="0" w:color="auto"/>
        <w:bottom w:val="none" w:sz="0" w:space="0" w:color="auto"/>
        <w:right w:val="none" w:sz="0" w:space="0" w:color="auto"/>
      </w:divBdr>
    </w:div>
    <w:div w:id="1033726851">
      <w:bodyDiv w:val="1"/>
      <w:marLeft w:val="0"/>
      <w:marRight w:val="0"/>
      <w:marTop w:val="0"/>
      <w:marBottom w:val="0"/>
      <w:divBdr>
        <w:top w:val="none" w:sz="0" w:space="0" w:color="auto"/>
        <w:left w:val="none" w:sz="0" w:space="0" w:color="auto"/>
        <w:bottom w:val="none" w:sz="0" w:space="0" w:color="auto"/>
        <w:right w:val="none" w:sz="0" w:space="0" w:color="auto"/>
      </w:divBdr>
    </w:div>
    <w:div w:id="1576670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bn.gov.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0830860534124627E-2"/>
          <c:y val="6.0941828254847646E-2"/>
          <c:w val="0.92433234421364985"/>
          <c:h val="0.78947368421052633"/>
        </c:manualLayout>
      </c:layout>
      <c:bar3DChart>
        <c:barDir val="col"/>
        <c:grouping val="clustered"/>
        <c:varyColors val="0"/>
        <c:ser>
          <c:idx val="0"/>
          <c:order val="0"/>
          <c:tx>
            <c:strRef>
              <c:f>Sheet1!$A$2</c:f>
              <c:strCache>
                <c:ptCount val="1"/>
              </c:strCache>
            </c:strRef>
          </c:tx>
          <c:spPr>
            <a:solidFill>
              <a:srgbClr val="9999FF"/>
            </a:solidFill>
            <a:ln w="12682">
              <a:solidFill>
                <a:srgbClr val="000000"/>
              </a:solidFill>
              <a:prstDash val="solid"/>
            </a:ln>
          </c:spPr>
          <c:invertIfNegative val="0"/>
          <c:cat>
            <c:strRef>
              <c:f>Sheet1!$B$1:$E$1</c:f>
              <c:strCache>
                <c:ptCount val="2"/>
                <c:pt idx="0">
                  <c:v>Returned </c:v>
                </c:pt>
                <c:pt idx="1">
                  <c:v>Not Returned</c:v>
                </c:pt>
              </c:strCache>
            </c:strRef>
          </c:cat>
          <c:val>
            <c:numRef>
              <c:f>Sheet1!$B$2:$E$2</c:f>
              <c:numCache>
                <c:formatCode>General</c:formatCode>
                <c:ptCount val="4"/>
                <c:pt idx="0">
                  <c:v>75</c:v>
                </c:pt>
                <c:pt idx="1">
                  <c:v>25</c:v>
                </c:pt>
              </c:numCache>
            </c:numRef>
          </c:val>
          <c:extLst>
            <c:ext xmlns:c16="http://schemas.microsoft.com/office/drawing/2014/chart" uri="{C3380CC4-5D6E-409C-BE32-E72D297353CC}">
              <c16:uniqueId val="{00000000-8D08-4B29-B5F2-211BAC96FB83}"/>
            </c:ext>
          </c:extLst>
        </c:ser>
        <c:ser>
          <c:idx val="1"/>
          <c:order val="1"/>
          <c:tx>
            <c:strRef>
              <c:f>Sheet1!$A$3</c:f>
              <c:strCache>
                <c:ptCount val="1"/>
              </c:strCache>
            </c:strRef>
          </c:tx>
          <c:spPr>
            <a:solidFill>
              <a:srgbClr val="993366"/>
            </a:solidFill>
            <a:ln w="12682">
              <a:solidFill>
                <a:srgbClr val="000000"/>
              </a:solidFill>
              <a:prstDash val="solid"/>
            </a:ln>
          </c:spPr>
          <c:invertIfNegative val="0"/>
          <c:cat>
            <c:strRef>
              <c:f>Sheet1!$B$1:$E$1</c:f>
              <c:strCache>
                <c:ptCount val="2"/>
                <c:pt idx="0">
                  <c:v>Returned </c:v>
                </c:pt>
                <c:pt idx="1">
                  <c:v>Not Returned</c:v>
                </c:pt>
              </c:strCache>
            </c:strRef>
          </c:cat>
          <c:val>
            <c:numRef>
              <c:f>Sheet1!$B$3:$E$3</c:f>
              <c:numCache>
                <c:formatCode>General</c:formatCode>
                <c:ptCount val="4"/>
              </c:numCache>
            </c:numRef>
          </c:val>
          <c:extLst>
            <c:ext xmlns:c16="http://schemas.microsoft.com/office/drawing/2014/chart" uri="{C3380CC4-5D6E-409C-BE32-E72D297353CC}">
              <c16:uniqueId val="{00000001-8D08-4B29-B5F2-211BAC96FB83}"/>
            </c:ext>
          </c:extLst>
        </c:ser>
        <c:ser>
          <c:idx val="2"/>
          <c:order val="2"/>
          <c:tx>
            <c:strRef>
              <c:f>Sheet1!$A$4</c:f>
              <c:strCache>
                <c:ptCount val="1"/>
              </c:strCache>
            </c:strRef>
          </c:tx>
          <c:spPr>
            <a:solidFill>
              <a:srgbClr val="FFFFCC"/>
            </a:solidFill>
            <a:ln w="12682">
              <a:solidFill>
                <a:srgbClr val="000000"/>
              </a:solidFill>
              <a:prstDash val="solid"/>
            </a:ln>
          </c:spPr>
          <c:invertIfNegative val="0"/>
          <c:cat>
            <c:strRef>
              <c:f>Sheet1!$B$1:$E$1</c:f>
              <c:strCache>
                <c:ptCount val="2"/>
                <c:pt idx="0">
                  <c:v>Returned </c:v>
                </c:pt>
                <c:pt idx="1">
                  <c:v>Not Returned</c:v>
                </c:pt>
              </c:strCache>
            </c:strRef>
          </c:cat>
          <c:val>
            <c:numRef>
              <c:f>Sheet1!$B$4:$E$4</c:f>
              <c:numCache>
                <c:formatCode>General</c:formatCode>
                <c:ptCount val="4"/>
              </c:numCache>
            </c:numRef>
          </c:val>
          <c:extLst>
            <c:ext xmlns:c16="http://schemas.microsoft.com/office/drawing/2014/chart" uri="{C3380CC4-5D6E-409C-BE32-E72D297353CC}">
              <c16:uniqueId val="{00000002-8D08-4B29-B5F2-211BAC96FB83}"/>
            </c:ext>
          </c:extLst>
        </c:ser>
        <c:dLbls>
          <c:showLegendKey val="0"/>
          <c:showVal val="0"/>
          <c:showCatName val="0"/>
          <c:showSerName val="0"/>
          <c:showPercent val="0"/>
          <c:showBubbleSize val="0"/>
        </c:dLbls>
        <c:gapWidth val="150"/>
        <c:gapDepth val="0"/>
        <c:shape val="box"/>
        <c:axId val="267093680"/>
        <c:axId val="267094464"/>
        <c:axId val="0"/>
      </c:bar3DChart>
      <c:catAx>
        <c:axId val="267093680"/>
        <c:scaling>
          <c:orientation val="minMax"/>
        </c:scaling>
        <c:delete val="0"/>
        <c:axPos val="b"/>
        <c:numFmt formatCode="General" sourceLinked="1"/>
        <c:majorTickMark val="out"/>
        <c:minorTickMark val="none"/>
        <c:tickLblPos val="low"/>
        <c:spPr>
          <a:ln w="3170">
            <a:solidFill>
              <a:srgbClr val="000000"/>
            </a:solidFill>
            <a:prstDash val="solid"/>
          </a:ln>
        </c:spPr>
        <c:txPr>
          <a:bodyPr rot="0" vert="horz"/>
          <a:lstStyle/>
          <a:p>
            <a:pPr>
              <a:defRPr sz="1573" b="1" i="0" u="none" strike="noStrike" baseline="0">
                <a:solidFill>
                  <a:srgbClr val="000000"/>
                </a:solidFill>
                <a:latin typeface="Calibri"/>
                <a:ea typeface="Calibri"/>
                <a:cs typeface="Calibri"/>
              </a:defRPr>
            </a:pPr>
            <a:endParaRPr lang="en-US"/>
          </a:p>
        </c:txPr>
        <c:crossAx val="267094464"/>
        <c:crosses val="autoZero"/>
        <c:auto val="1"/>
        <c:lblAlgn val="ctr"/>
        <c:lblOffset val="100"/>
        <c:tickLblSkip val="1"/>
        <c:tickMarkSkip val="1"/>
        <c:noMultiLvlLbl val="0"/>
      </c:catAx>
      <c:valAx>
        <c:axId val="267094464"/>
        <c:scaling>
          <c:orientation val="minMax"/>
        </c:scaling>
        <c:delete val="0"/>
        <c:axPos val="l"/>
        <c:majorGridlines>
          <c:spPr>
            <a:ln w="3170">
              <a:solidFill>
                <a:srgbClr val="000000"/>
              </a:solidFill>
              <a:prstDash val="solid"/>
            </a:ln>
          </c:spPr>
        </c:majorGridlines>
        <c:numFmt formatCode="General" sourceLinked="1"/>
        <c:majorTickMark val="out"/>
        <c:minorTickMark val="none"/>
        <c:tickLblPos val="nextTo"/>
        <c:spPr>
          <a:ln w="3170">
            <a:solidFill>
              <a:srgbClr val="000000"/>
            </a:solidFill>
            <a:prstDash val="solid"/>
          </a:ln>
        </c:spPr>
        <c:txPr>
          <a:bodyPr rot="0" vert="horz"/>
          <a:lstStyle/>
          <a:p>
            <a:pPr>
              <a:defRPr sz="1573" b="1" i="0" u="none" strike="noStrike" baseline="0">
                <a:solidFill>
                  <a:srgbClr val="000000"/>
                </a:solidFill>
                <a:latin typeface="Calibri"/>
                <a:ea typeface="Calibri"/>
                <a:cs typeface="Calibri"/>
              </a:defRPr>
            </a:pPr>
            <a:endParaRPr lang="en-US"/>
          </a:p>
        </c:txPr>
        <c:crossAx val="267093680"/>
        <c:crosses val="autoZero"/>
        <c:crossBetween val="between"/>
      </c:valAx>
      <c:spPr>
        <a:noFill/>
        <a:ln w="25364">
          <a:noFill/>
        </a:ln>
      </c:spPr>
    </c:plotArea>
    <c:plotVisOnly val="1"/>
    <c:dispBlanksAs val="gap"/>
    <c:showDLblsOverMax val="0"/>
  </c:chart>
  <c:spPr>
    <a:noFill/>
    <a:ln>
      <a:noFill/>
    </a:ln>
  </c:spPr>
  <c:txPr>
    <a:bodyPr/>
    <a:lstStyle/>
    <a:p>
      <a:pPr>
        <a:defRPr sz="1573" b="1"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9766763848396499E-2"/>
          <c:y val="7.8616352201257858E-2"/>
          <c:w val="0.92711370262390669"/>
          <c:h val="0.77044025157232709"/>
        </c:manualLayout>
      </c:layout>
      <c:barChart>
        <c:barDir val="col"/>
        <c:grouping val="clustered"/>
        <c:varyColors val="0"/>
        <c:ser>
          <c:idx val="0"/>
          <c:order val="0"/>
          <c:tx>
            <c:strRef>
              <c:f>Sheet1!$A$2</c:f>
              <c:strCache>
                <c:ptCount val="1"/>
                <c:pt idx="0">
                  <c:v>East</c:v>
                </c:pt>
              </c:strCache>
            </c:strRef>
          </c:tx>
          <c:spPr>
            <a:solidFill>
              <a:srgbClr val="9999FF"/>
            </a:solidFill>
            <a:ln w="12681">
              <a:solidFill>
                <a:srgbClr val="000000"/>
              </a:solidFill>
              <a:prstDash val="solid"/>
            </a:ln>
          </c:spPr>
          <c:invertIfNegative val="0"/>
          <c:cat>
            <c:strRef>
              <c:f>Sheet1!$B$1:$F$1</c:f>
              <c:strCache>
                <c:ptCount val="5"/>
                <c:pt idx="0">
                  <c:v>Accounting</c:v>
                </c:pt>
                <c:pt idx="1">
                  <c:v>Marketing</c:v>
                </c:pt>
                <c:pt idx="2">
                  <c:v>Operation</c:v>
                </c:pt>
                <c:pt idx="3">
                  <c:v>Human resource</c:v>
                </c:pt>
                <c:pt idx="4">
                  <c:v>Adim</c:v>
                </c:pt>
              </c:strCache>
            </c:strRef>
          </c:cat>
          <c:val>
            <c:numRef>
              <c:f>Sheet1!$B$2:$F$2</c:f>
              <c:numCache>
                <c:formatCode>General</c:formatCode>
                <c:ptCount val="5"/>
                <c:pt idx="0">
                  <c:v>17.5</c:v>
                </c:pt>
                <c:pt idx="1">
                  <c:v>28.25</c:v>
                </c:pt>
                <c:pt idx="2">
                  <c:v>15.7</c:v>
                </c:pt>
                <c:pt idx="3">
                  <c:v>29.25</c:v>
                </c:pt>
                <c:pt idx="4">
                  <c:v>18.25</c:v>
                </c:pt>
              </c:numCache>
            </c:numRef>
          </c:val>
          <c:extLst>
            <c:ext xmlns:c16="http://schemas.microsoft.com/office/drawing/2014/chart" uri="{C3380CC4-5D6E-409C-BE32-E72D297353CC}">
              <c16:uniqueId val="{00000000-7EC1-43E2-A509-0EBD5BEA1DFE}"/>
            </c:ext>
          </c:extLst>
        </c:ser>
        <c:ser>
          <c:idx val="1"/>
          <c:order val="1"/>
          <c:tx>
            <c:strRef>
              <c:f>Sheet1!$A$3</c:f>
              <c:strCache>
                <c:ptCount val="1"/>
                <c:pt idx="0">
                  <c:v>West</c:v>
                </c:pt>
              </c:strCache>
            </c:strRef>
          </c:tx>
          <c:spPr>
            <a:solidFill>
              <a:srgbClr val="993366"/>
            </a:solidFill>
            <a:ln w="12681">
              <a:solidFill>
                <a:srgbClr val="000000"/>
              </a:solidFill>
              <a:prstDash val="solid"/>
            </a:ln>
          </c:spPr>
          <c:invertIfNegative val="0"/>
          <c:cat>
            <c:strRef>
              <c:f>Sheet1!$B$1:$F$1</c:f>
              <c:strCache>
                <c:ptCount val="5"/>
                <c:pt idx="0">
                  <c:v>Accounting</c:v>
                </c:pt>
                <c:pt idx="1">
                  <c:v>Marketing</c:v>
                </c:pt>
                <c:pt idx="2">
                  <c:v>Operation</c:v>
                </c:pt>
                <c:pt idx="3">
                  <c:v>Human resource</c:v>
                </c:pt>
                <c:pt idx="4">
                  <c:v>Adim</c:v>
                </c:pt>
              </c:strCache>
            </c:strRef>
          </c:cat>
          <c:val>
            <c:numRef>
              <c:f>Sheet1!$B$3:$F$3</c:f>
              <c:numCache>
                <c:formatCode>General</c:formatCode>
                <c:ptCount val="5"/>
              </c:numCache>
            </c:numRef>
          </c:val>
          <c:extLst>
            <c:ext xmlns:c16="http://schemas.microsoft.com/office/drawing/2014/chart" uri="{C3380CC4-5D6E-409C-BE32-E72D297353CC}">
              <c16:uniqueId val="{00000001-7EC1-43E2-A509-0EBD5BEA1DFE}"/>
            </c:ext>
          </c:extLst>
        </c:ser>
        <c:ser>
          <c:idx val="2"/>
          <c:order val="2"/>
          <c:tx>
            <c:strRef>
              <c:f>Sheet1!$A$4</c:f>
              <c:strCache>
                <c:ptCount val="1"/>
                <c:pt idx="0">
                  <c:v>North</c:v>
                </c:pt>
              </c:strCache>
            </c:strRef>
          </c:tx>
          <c:spPr>
            <a:solidFill>
              <a:srgbClr val="FFFFCC"/>
            </a:solidFill>
            <a:ln w="12681">
              <a:solidFill>
                <a:srgbClr val="000000"/>
              </a:solidFill>
              <a:prstDash val="solid"/>
            </a:ln>
          </c:spPr>
          <c:invertIfNegative val="0"/>
          <c:cat>
            <c:strRef>
              <c:f>Sheet1!$B$1:$F$1</c:f>
              <c:strCache>
                <c:ptCount val="5"/>
                <c:pt idx="0">
                  <c:v>Accounting</c:v>
                </c:pt>
                <c:pt idx="1">
                  <c:v>Marketing</c:v>
                </c:pt>
                <c:pt idx="2">
                  <c:v>Operation</c:v>
                </c:pt>
                <c:pt idx="3">
                  <c:v>Human resource</c:v>
                </c:pt>
                <c:pt idx="4">
                  <c:v>Adim</c:v>
                </c:pt>
              </c:strCache>
            </c:strRef>
          </c:cat>
          <c:val>
            <c:numRef>
              <c:f>Sheet1!$B$4:$F$4</c:f>
              <c:numCache>
                <c:formatCode>General</c:formatCode>
                <c:ptCount val="5"/>
              </c:numCache>
            </c:numRef>
          </c:val>
          <c:extLst>
            <c:ext xmlns:c16="http://schemas.microsoft.com/office/drawing/2014/chart" uri="{C3380CC4-5D6E-409C-BE32-E72D297353CC}">
              <c16:uniqueId val="{00000002-7EC1-43E2-A509-0EBD5BEA1DFE}"/>
            </c:ext>
          </c:extLst>
        </c:ser>
        <c:dLbls>
          <c:showLegendKey val="0"/>
          <c:showVal val="0"/>
          <c:showCatName val="0"/>
          <c:showSerName val="0"/>
          <c:showPercent val="0"/>
          <c:showBubbleSize val="0"/>
        </c:dLbls>
        <c:gapWidth val="150"/>
        <c:axId val="324078920"/>
        <c:axId val="324080880"/>
      </c:barChart>
      <c:catAx>
        <c:axId val="324078920"/>
        <c:scaling>
          <c:orientation val="minMax"/>
        </c:scaling>
        <c:delete val="0"/>
        <c:axPos val="b"/>
        <c:numFmt formatCode="General" sourceLinked="1"/>
        <c:majorTickMark val="out"/>
        <c:minorTickMark val="none"/>
        <c:tickLblPos val="nextTo"/>
        <c:spPr>
          <a:ln w="3170">
            <a:solidFill>
              <a:srgbClr val="000000"/>
            </a:solidFill>
            <a:prstDash val="solid"/>
          </a:ln>
        </c:spPr>
        <c:txPr>
          <a:bodyPr rot="0" vert="horz"/>
          <a:lstStyle/>
          <a:p>
            <a:pPr>
              <a:defRPr sz="1198" b="1" i="0" u="none" strike="noStrike" baseline="0">
                <a:solidFill>
                  <a:srgbClr val="000000"/>
                </a:solidFill>
                <a:latin typeface="Calibri"/>
                <a:ea typeface="Calibri"/>
                <a:cs typeface="Calibri"/>
              </a:defRPr>
            </a:pPr>
            <a:endParaRPr lang="en-US"/>
          </a:p>
        </c:txPr>
        <c:crossAx val="324080880"/>
        <c:crosses val="autoZero"/>
        <c:auto val="1"/>
        <c:lblAlgn val="ctr"/>
        <c:lblOffset val="100"/>
        <c:tickLblSkip val="1"/>
        <c:tickMarkSkip val="1"/>
        <c:noMultiLvlLbl val="0"/>
      </c:catAx>
      <c:valAx>
        <c:axId val="324080880"/>
        <c:scaling>
          <c:orientation val="minMax"/>
        </c:scaling>
        <c:delete val="0"/>
        <c:axPos val="l"/>
        <c:majorGridlines>
          <c:spPr>
            <a:ln w="3170">
              <a:solidFill>
                <a:srgbClr val="000000"/>
              </a:solidFill>
              <a:prstDash val="solid"/>
            </a:ln>
          </c:spPr>
        </c:majorGridlines>
        <c:numFmt formatCode="General" sourceLinked="1"/>
        <c:majorTickMark val="out"/>
        <c:minorTickMark val="none"/>
        <c:tickLblPos val="nextTo"/>
        <c:spPr>
          <a:ln w="3170">
            <a:solidFill>
              <a:srgbClr val="000000"/>
            </a:solidFill>
            <a:prstDash val="solid"/>
          </a:ln>
        </c:spPr>
        <c:txPr>
          <a:bodyPr rot="0" vert="horz"/>
          <a:lstStyle/>
          <a:p>
            <a:pPr>
              <a:defRPr sz="1198" b="1" i="0" u="none" strike="noStrike" baseline="0">
                <a:solidFill>
                  <a:srgbClr val="000000"/>
                </a:solidFill>
                <a:latin typeface="Calibri"/>
                <a:ea typeface="Calibri"/>
                <a:cs typeface="Calibri"/>
              </a:defRPr>
            </a:pPr>
            <a:endParaRPr lang="en-US"/>
          </a:p>
        </c:txPr>
        <c:crossAx val="324078920"/>
        <c:crosses val="autoZero"/>
        <c:crossBetween val="between"/>
      </c:valAx>
      <c:spPr>
        <a:solidFill>
          <a:srgbClr val="C0C0C0"/>
        </a:solidFill>
        <a:ln w="12681">
          <a:solidFill>
            <a:srgbClr val="808080"/>
          </a:solidFill>
          <a:prstDash val="solid"/>
        </a:ln>
      </c:spPr>
    </c:plotArea>
    <c:plotVisOnly val="1"/>
    <c:dispBlanksAs val="gap"/>
    <c:showDLblsOverMax val="0"/>
  </c:chart>
  <c:spPr>
    <a:noFill/>
    <a:ln>
      <a:noFill/>
    </a:ln>
  </c:spPr>
  <c:txPr>
    <a:bodyPr/>
    <a:lstStyle/>
    <a:p>
      <a:pPr>
        <a:defRPr sz="1198" b="1" i="0" u="none" strike="noStrike" baseline="0">
          <a:solidFill>
            <a:srgbClr val="000000"/>
          </a:solidFill>
          <a:latin typeface="Calibri"/>
          <a:ea typeface="Calibri"/>
          <a:cs typeface="Calibri"/>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4"/>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7692307692307696E-2"/>
          <c:y val="5.3459119496855348E-2"/>
          <c:w val="0.92482517482517479"/>
          <c:h val="0.81132075471698117"/>
        </c:manualLayout>
      </c:layout>
      <c:bar3DChart>
        <c:barDir val="col"/>
        <c:grouping val="clustered"/>
        <c:varyColors val="0"/>
        <c:ser>
          <c:idx val="0"/>
          <c:order val="0"/>
          <c:tx>
            <c:strRef>
              <c:f>Sheet1!$A$2</c:f>
              <c:strCache>
                <c:ptCount val="1"/>
                <c:pt idx="0">
                  <c:v>East</c:v>
                </c:pt>
              </c:strCache>
            </c:strRef>
          </c:tx>
          <c:spPr>
            <a:solidFill>
              <a:srgbClr val="9999FF"/>
            </a:solidFill>
            <a:ln w="12683">
              <a:solidFill>
                <a:srgbClr val="000000"/>
              </a:solidFill>
              <a:prstDash val="solid"/>
            </a:ln>
          </c:spPr>
          <c:invertIfNegative val="0"/>
          <c:cat>
            <c:strRef>
              <c:f>Sheet1!$B$1:$E$1</c:f>
              <c:strCache>
                <c:ptCount val="2"/>
                <c:pt idx="0">
                  <c:v>Male</c:v>
                </c:pt>
                <c:pt idx="1">
                  <c:v>Female</c:v>
                </c:pt>
              </c:strCache>
            </c:strRef>
          </c:cat>
          <c:val>
            <c:numRef>
              <c:f>Sheet1!$B$2:$E$2</c:f>
              <c:numCache>
                <c:formatCode>General</c:formatCode>
                <c:ptCount val="4"/>
                <c:pt idx="0">
                  <c:v>45</c:v>
                </c:pt>
                <c:pt idx="1">
                  <c:v>30</c:v>
                </c:pt>
              </c:numCache>
            </c:numRef>
          </c:val>
          <c:extLst>
            <c:ext xmlns:c16="http://schemas.microsoft.com/office/drawing/2014/chart" uri="{C3380CC4-5D6E-409C-BE32-E72D297353CC}">
              <c16:uniqueId val="{00000000-8D6D-4DF2-9C50-83457EA52751}"/>
            </c:ext>
          </c:extLst>
        </c:ser>
        <c:ser>
          <c:idx val="1"/>
          <c:order val="1"/>
          <c:tx>
            <c:strRef>
              <c:f>Sheet1!$A$3</c:f>
              <c:strCache>
                <c:ptCount val="1"/>
                <c:pt idx="0">
                  <c:v>West</c:v>
                </c:pt>
              </c:strCache>
            </c:strRef>
          </c:tx>
          <c:spPr>
            <a:solidFill>
              <a:srgbClr val="993366"/>
            </a:solidFill>
            <a:ln w="12683">
              <a:solidFill>
                <a:srgbClr val="000000"/>
              </a:solidFill>
              <a:prstDash val="solid"/>
            </a:ln>
          </c:spPr>
          <c:invertIfNegative val="0"/>
          <c:cat>
            <c:strRef>
              <c:f>Sheet1!$B$1:$E$1</c:f>
              <c:strCache>
                <c:ptCount val="2"/>
                <c:pt idx="0">
                  <c:v>Male</c:v>
                </c:pt>
                <c:pt idx="1">
                  <c:v>Female</c:v>
                </c:pt>
              </c:strCache>
            </c:strRef>
          </c:cat>
          <c:val>
            <c:numRef>
              <c:f>Sheet1!$B$3:$E$3</c:f>
              <c:numCache>
                <c:formatCode>General</c:formatCode>
                <c:ptCount val="4"/>
              </c:numCache>
            </c:numRef>
          </c:val>
          <c:extLst>
            <c:ext xmlns:c16="http://schemas.microsoft.com/office/drawing/2014/chart" uri="{C3380CC4-5D6E-409C-BE32-E72D297353CC}">
              <c16:uniqueId val="{00000001-8D6D-4DF2-9C50-83457EA52751}"/>
            </c:ext>
          </c:extLst>
        </c:ser>
        <c:ser>
          <c:idx val="2"/>
          <c:order val="2"/>
          <c:tx>
            <c:strRef>
              <c:f>Sheet1!$A$4</c:f>
              <c:strCache>
                <c:ptCount val="1"/>
                <c:pt idx="0">
                  <c:v>North</c:v>
                </c:pt>
              </c:strCache>
            </c:strRef>
          </c:tx>
          <c:spPr>
            <a:solidFill>
              <a:srgbClr val="FFFFCC"/>
            </a:solidFill>
            <a:ln w="12683">
              <a:solidFill>
                <a:srgbClr val="000000"/>
              </a:solidFill>
              <a:prstDash val="solid"/>
            </a:ln>
          </c:spPr>
          <c:invertIfNegative val="0"/>
          <c:cat>
            <c:strRef>
              <c:f>Sheet1!$B$1:$E$1</c:f>
              <c:strCache>
                <c:ptCount val="2"/>
                <c:pt idx="0">
                  <c:v>Male</c:v>
                </c:pt>
                <c:pt idx="1">
                  <c:v>Female</c:v>
                </c:pt>
              </c:strCache>
            </c:strRef>
          </c:cat>
          <c:val>
            <c:numRef>
              <c:f>Sheet1!$B$4:$E$4</c:f>
              <c:numCache>
                <c:formatCode>General</c:formatCode>
                <c:ptCount val="4"/>
              </c:numCache>
            </c:numRef>
          </c:val>
          <c:extLst>
            <c:ext xmlns:c16="http://schemas.microsoft.com/office/drawing/2014/chart" uri="{C3380CC4-5D6E-409C-BE32-E72D297353CC}">
              <c16:uniqueId val="{00000002-8D6D-4DF2-9C50-83457EA52751}"/>
            </c:ext>
          </c:extLst>
        </c:ser>
        <c:dLbls>
          <c:showLegendKey val="0"/>
          <c:showVal val="0"/>
          <c:showCatName val="0"/>
          <c:showSerName val="0"/>
          <c:showPercent val="0"/>
          <c:showBubbleSize val="0"/>
        </c:dLbls>
        <c:gapWidth val="150"/>
        <c:gapDepth val="0"/>
        <c:shape val="box"/>
        <c:axId val="324075000"/>
        <c:axId val="324075392"/>
        <c:axId val="0"/>
      </c:bar3DChart>
      <c:catAx>
        <c:axId val="324075000"/>
        <c:scaling>
          <c:orientation val="minMax"/>
        </c:scaling>
        <c:delete val="0"/>
        <c:axPos val="b"/>
        <c:numFmt formatCode="General" sourceLinked="1"/>
        <c:majorTickMark val="out"/>
        <c:minorTickMark val="none"/>
        <c:tickLblPos val="low"/>
        <c:spPr>
          <a:ln w="3171">
            <a:solidFill>
              <a:srgbClr val="000000"/>
            </a:solidFill>
            <a:prstDash val="solid"/>
          </a:ln>
        </c:spPr>
        <c:txPr>
          <a:bodyPr rot="0" vert="horz"/>
          <a:lstStyle/>
          <a:p>
            <a:pPr>
              <a:defRPr sz="1198" b="1" i="0" u="none" strike="noStrike" baseline="0">
                <a:solidFill>
                  <a:srgbClr val="000000"/>
                </a:solidFill>
                <a:latin typeface="Calibri"/>
                <a:ea typeface="Calibri"/>
                <a:cs typeface="Calibri"/>
              </a:defRPr>
            </a:pPr>
            <a:endParaRPr lang="en-US"/>
          </a:p>
        </c:txPr>
        <c:crossAx val="324075392"/>
        <c:crosses val="autoZero"/>
        <c:auto val="1"/>
        <c:lblAlgn val="ctr"/>
        <c:lblOffset val="100"/>
        <c:tickLblSkip val="1"/>
        <c:tickMarkSkip val="1"/>
        <c:noMultiLvlLbl val="0"/>
      </c:catAx>
      <c:valAx>
        <c:axId val="324075392"/>
        <c:scaling>
          <c:orientation val="minMax"/>
        </c:scaling>
        <c:delete val="0"/>
        <c:axPos val="l"/>
        <c:majorGridlines>
          <c:spPr>
            <a:ln w="3171">
              <a:solidFill>
                <a:srgbClr val="000000"/>
              </a:solidFill>
              <a:prstDash val="solid"/>
            </a:ln>
          </c:spPr>
        </c:majorGridlines>
        <c:numFmt formatCode="General" sourceLinked="1"/>
        <c:majorTickMark val="out"/>
        <c:minorTickMark val="none"/>
        <c:tickLblPos val="nextTo"/>
        <c:spPr>
          <a:ln w="3171">
            <a:solidFill>
              <a:srgbClr val="000000"/>
            </a:solidFill>
            <a:prstDash val="solid"/>
          </a:ln>
        </c:spPr>
        <c:txPr>
          <a:bodyPr rot="0" vert="horz"/>
          <a:lstStyle/>
          <a:p>
            <a:pPr>
              <a:defRPr sz="1198" b="1" i="0" u="none" strike="noStrike" baseline="0">
                <a:solidFill>
                  <a:srgbClr val="000000"/>
                </a:solidFill>
                <a:latin typeface="Calibri"/>
                <a:ea typeface="Calibri"/>
                <a:cs typeface="Calibri"/>
              </a:defRPr>
            </a:pPr>
            <a:endParaRPr lang="en-US"/>
          </a:p>
        </c:txPr>
        <c:crossAx val="324075000"/>
        <c:crosses val="autoZero"/>
        <c:crossBetween val="between"/>
      </c:valAx>
      <c:spPr>
        <a:noFill/>
        <a:ln w="25366">
          <a:noFill/>
        </a:ln>
      </c:spPr>
    </c:plotArea>
    <c:plotVisOnly val="1"/>
    <c:dispBlanksAs val="gap"/>
    <c:showDLblsOverMax val="0"/>
  </c:chart>
  <c:spPr>
    <a:noFill/>
    <a:ln>
      <a:noFill/>
    </a:ln>
  </c:spPr>
  <c:txPr>
    <a:bodyPr/>
    <a:lstStyle/>
    <a:p>
      <a:pPr>
        <a:defRPr sz="1198" b="1"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9892C-3918-46F8-9FD1-71CCB5436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1</Pages>
  <Words>5820</Words>
  <Characters>33178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BC2</dc:creator>
  <cp:lastModifiedBy>Ridwan Olamilekan Adekunbi</cp:lastModifiedBy>
  <cp:revision>18</cp:revision>
  <cp:lastPrinted>2025-06-19T14:32:00Z</cp:lastPrinted>
  <dcterms:created xsi:type="dcterms:W3CDTF">2025-05-21T14:18:00Z</dcterms:created>
  <dcterms:modified xsi:type="dcterms:W3CDTF">2025-07-02T11:11:00Z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48586a65145b474fa35011540f7bd533</vt:lpwstr>
  </property>
</Properties>
</file>