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6B" w:rsidRPr="00C708DA" w:rsidRDefault="00903A6B" w:rsidP="00903A6B">
      <w:pPr>
        <w:pStyle w:val="NoSpacing"/>
        <w:spacing w:line="360" w:lineRule="auto"/>
        <w:jc w:val="center"/>
        <w:rPr>
          <w:rFonts w:ascii="Bookman Old Style" w:hAnsi="Bookman Old Style"/>
          <w:b/>
          <w:sz w:val="46"/>
          <w:szCs w:val="30"/>
        </w:rPr>
      </w:pPr>
      <w:r w:rsidRPr="00C708DA">
        <w:rPr>
          <w:rFonts w:ascii="Bookman Old Style" w:hAnsi="Bookman Old Style"/>
          <w:b/>
          <w:sz w:val="46"/>
          <w:szCs w:val="30"/>
        </w:rPr>
        <w:t xml:space="preserve">EFFECT OF WORKLIFE BALANCE ON EMPLOYE’S PERFORMANCE IN TERTIARY INSTITUTION </w:t>
      </w:r>
      <w:r w:rsidRPr="00C708DA">
        <w:rPr>
          <w:rFonts w:ascii="Bookman Old Style" w:hAnsi="Bookman Old Style"/>
          <w:b/>
          <w:sz w:val="46"/>
          <w:szCs w:val="26"/>
        </w:rPr>
        <w:t>OF HIGHER LEARNING</w:t>
      </w:r>
    </w:p>
    <w:p w:rsidR="00903A6B" w:rsidRPr="00C708DA" w:rsidRDefault="00903A6B" w:rsidP="00903A6B">
      <w:pPr>
        <w:pStyle w:val="NoSpacing"/>
        <w:spacing w:line="360" w:lineRule="auto"/>
        <w:jc w:val="center"/>
        <w:rPr>
          <w:rFonts w:ascii="Times New Roman" w:hAnsi="Times New Roman"/>
          <w:i/>
          <w:sz w:val="26"/>
          <w:szCs w:val="26"/>
        </w:rPr>
      </w:pPr>
      <w:r w:rsidRPr="00C708DA">
        <w:rPr>
          <w:rFonts w:ascii="Times New Roman" w:hAnsi="Times New Roman"/>
          <w:i/>
          <w:sz w:val="26"/>
          <w:szCs w:val="26"/>
        </w:rPr>
        <w:t>(A STUDY OF KWARA STATE POLYTECHNIC AND FEDERAL POLYTECHNIC OFFA)</w:t>
      </w:r>
    </w:p>
    <w:p w:rsidR="00903A6B" w:rsidRDefault="00903A6B" w:rsidP="00903A6B">
      <w:pPr>
        <w:pStyle w:val="NoSpacing"/>
        <w:spacing w:line="360" w:lineRule="auto"/>
        <w:jc w:val="center"/>
        <w:rPr>
          <w:rFonts w:ascii="Times New Roman" w:hAnsi="Times New Roman"/>
          <w:sz w:val="26"/>
          <w:szCs w:val="26"/>
        </w:rPr>
      </w:pPr>
    </w:p>
    <w:p w:rsidR="00903A6B" w:rsidRPr="00C708DA" w:rsidRDefault="00903A6B" w:rsidP="00903A6B">
      <w:pPr>
        <w:pStyle w:val="NoSpacing"/>
        <w:spacing w:line="360" w:lineRule="auto"/>
        <w:jc w:val="center"/>
        <w:rPr>
          <w:rFonts w:ascii="Times New Roman" w:hAnsi="Times New Roman"/>
          <w:b/>
          <w:i/>
          <w:sz w:val="30"/>
          <w:szCs w:val="26"/>
        </w:rPr>
      </w:pPr>
      <w:r w:rsidRPr="00C708DA">
        <w:rPr>
          <w:rFonts w:ascii="Times New Roman" w:hAnsi="Times New Roman"/>
          <w:b/>
          <w:i/>
          <w:sz w:val="30"/>
          <w:szCs w:val="26"/>
        </w:rPr>
        <w:t>BY</w:t>
      </w:r>
    </w:p>
    <w:p w:rsidR="00903A6B" w:rsidRPr="0053666D" w:rsidRDefault="00903A6B" w:rsidP="00903A6B">
      <w:pPr>
        <w:pStyle w:val="NoSpacing"/>
        <w:spacing w:line="360" w:lineRule="auto"/>
        <w:jc w:val="center"/>
        <w:rPr>
          <w:rFonts w:ascii="Times New Roman" w:hAnsi="Times New Roman"/>
          <w:b/>
          <w:sz w:val="26"/>
          <w:szCs w:val="26"/>
        </w:rPr>
      </w:pPr>
    </w:p>
    <w:p w:rsidR="00903A6B" w:rsidRPr="00903A6B" w:rsidRDefault="00903A6B" w:rsidP="00903A6B">
      <w:pPr>
        <w:pStyle w:val="NoSpacing"/>
        <w:spacing w:line="360" w:lineRule="auto"/>
        <w:jc w:val="center"/>
        <w:rPr>
          <w:rFonts w:ascii="Arial Black" w:hAnsi="Arial Black"/>
          <w:b/>
          <w:sz w:val="40"/>
          <w:szCs w:val="36"/>
        </w:rPr>
      </w:pPr>
      <w:r w:rsidRPr="00903A6B">
        <w:rPr>
          <w:rFonts w:ascii="Arial Black" w:hAnsi="Arial Black"/>
          <w:b/>
          <w:sz w:val="40"/>
          <w:szCs w:val="36"/>
        </w:rPr>
        <w:t>LAWAL MISRAFAT OYINKANSOLA ND/23/BAM/PT/0561</w:t>
      </w:r>
    </w:p>
    <w:p w:rsidR="00903A6B" w:rsidRPr="0053666D" w:rsidRDefault="00903A6B" w:rsidP="00903A6B">
      <w:pPr>
        <w:pStyle w:val="NoSpacing"/>
        <w:spacing w:line="360" w:lineRule="auto"/>
        <w:jc w:val="center"/>
        <w:rPr>
          <w:rFonts w:ascii="Times New Roman" w:hAnsi="Times New Roman"/>
          <w:b/>
          <w:sz w:val="26"/>
          <w:szCs w:val="26"/>
        </w:rPr>
      </w:pPr>
    </w:p>
    <w:p w:rsidR="00903A6B" w:rsidRPr="0053666D" w:rsidRDefault="00903A6B" w:rsidP="00903A6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BEING RESEARCH PROJECT SUBMITTED TO THE DEPARTMENT OF BUSINESS ADMINISTRATION,</w:t>
      </w:r>
    </w:p>
    <w:p w:rsidR="00903A6B" w:rsidRPr="0053666D" w:rsidRDefault="00903A6B" w:rsidP="00903A6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INSTITUTE OF FINANCE AND MANAGEMENT STUDIES,</w:t>
      </w:r>
    </w:p>
    <w:p w:rsidR="00903A6B" w:rsidRPr="0053666D" w:rsidRDefault="00903A6B" w:rsidP="00903A6B">
      <w:pPr>
        <w:pStyle w:val="NoSpacing"/>
        <w:spacing w:line="360" w:lineRule="auto"/>
        <w:jc w:val="center"/>
        <w:rPr>
          <w:rFonts w:ascii="Times New Roman" w:hAnsi="Times New Roman"/>
          <w:b/>
          <w:sz w:val="26"/>
          <w:szCs w:val="26"/>
        </w:rPr>
      </w:pPr>
      <w:r>
        <w:rPr>
          <w:rFonts w:ascii="Times New Roman" w:hAnsi="Times New Roman"/>
          <w:b/>
          <w:sz w:val="26"/>
          <w:szCs w:val="26"/>
        </w:rPr>
        <w:t>KWARA STATE POLYTECHNIC, ILORIN</w:t>
      </w:r>
    </w:p>
    <w:p w:rsidR="00903A6B" w:rsidRPr="0053666D" w:rsidRDefault="00903A6B" w:rsidP="00903A6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 xml:space="preserve">IN PARTIAL FULFILMENT OF THE REQUIREMENT FOR THE AWARD OF </w:t>
      </w:r>
      <w:r>
        <w:rPr>
          <w:rFonts w:ascii="Times New Roman" w:hAnsi="Times New Roman"/>
          <w:b/>
          <w:sz w:val="26"/>
          <w:szCs w:val="26"/>
        </w:rPr>
        <w:t>NATIONAL DIPLOMA (</w:t>
      </w:r>
      <w:r w:rsidRPr="0053666D">
        <w:rPr>
          <w:rFonts w:ascii="Times New Roman" w:hAnsi="Times New Roman"/>
          <w:b/>
          <w:sz w:val="26"/>
          <w:szCs w:val="26"/>
        </w:rPr>
        <w:t>ND) IN</w:t>
      </w:r>
    </w:p>
    <w:p w:rsidR="00903A6B" w:rsidRPr="0053666D" w:rsidRDefault="00903A6B" w:rsidP="00903A6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BUSINESS ADMININSTRATION</w:t>
      </w:r>
    </w:p>
    <w:p w:rsidR="00903A6B" w:rsidRPr="00C708DA" w:rsidRDefault="00903A6B" w:rsidP="00903A6B">
      <w:pPr>
        <w:pStyle w:val="NoSpacing"/>
        <w:spacing w:line="360" w:lineRule="auto"/>
        <w:jc w:val="right"/>
        <w:rPr>
          <w:rFonts w:ascii="Times New Roman" w:hAnsi="Times New Roman"/>
          <w:b/>
          <w:sz w:val="26"/>
          <w:szCs w:val="26"/>
        </w:rPr>
      </w:pPr>
      <w:r w:rsidRPr="00C708DA">
        <w:rPr>
          <w:rFonts w:ascii="Times New Roman" w:hAnsi="Times New Roman"/>
          <w:b/>
          <w:sz w:val="28"/>
          <w:szCs w:val="26"/>
        </w:rPr>
        <w:t>2024/2025</w:t>
      </w:r>
      <w:r w:rsidRPr="00C708DA">
        <w:rPr>
          <w:rFonts w:ascii="Times New Roman" w:hAnsi="Times New Roman"/>
          <w:b/>
          <w:sz w:val="26"/>
          <w:szCs w:val="26"/>
        </w:rPr>
        <w:br w:type="page"/>
      </w:r>
    </w:p>
    <w:p w:rsidR="00903A6B" w:rsidRPr="00826ECD" w:rsidRDefault="00903A6B" w:rsidP="00903A6B">
      <w:pPr>
        <w:spacing w:after="0" w:line="480" w:lineRule="auto"/>
        <w:jc w:val="center"/>
        <w:rPr>
          <w:rFonts w:ascii="Times New Roman" w:hAnsi="Times New Roman"/>
          <w:b/>
          <w:color w:val="000000" w:themeColor="text1"/>
          <w:sz w:val="24"/>
          <w:szCs w:val="24"/>
        </w:rPr>
      </w:pPr>
      <w:r w:rsidRPr="00826ECD">
        <w:rPr>
          <w:rFonts w:ascii="Times New Roman" w:hAnsi="Times New Roman"/>
          <w:b/>
          <w:color w:val="000000" w:themeColor="text1"/>
          <w:sz w:val="24"/>
          <w:szCs w:val="24"/>
        </w:rPr>
        <w:lastRenderedPageBreak/>
        <w:t>CERTIFICATION</w:t>
      </w:r>
    </w:p>
    <w:p w:rsidR="00903A6B" w:rsidRPr="00826ECD" w:rsidRDefault="00903A6B" w:rsidP="00903A6B">
      <w:pPr>
        <w:spacing w:after="0" w:line="480" w:lineRule="auto"/>
        <w:jc w:val="both"/>
        <w:rPr>
          <w:rFonts w:ascii="Times New Roman" w:hAnsi="Times New Roman"/>
          <w:b/>
          <w:color w:val="000000" w:themeColor="text1"/>
          <w:sz w:val="26"/>
          <w:szCs w:val="24"/>
        </w:rPr>
      </w:pPr>
      <w:r w:rsidRPr="00826ECD">
        <w:rPr>
          <w:rFonts w:ascii="Times New Roman" w:hAnsi="Times New Roman"/>
          <w:color w:val="000000" w:themeColor="text1"/>
          <w:sz w:val="26"/>
          <w:szCs w:val="24"/>
        </w:rPr>
        <w:t>This is to certify that this project has been read and approved having met the requirement for the award of National Diploma (ND) Business Administration &amp; Management in the Institute Finance and Management Studies</w:t>
      </w:r>
      <w:r w:rsidRPr="00826ECD">
        <w:rPr>
          <w:rFonts w:ascii="Times New Roman" w:hAnsi="Times New Roman"/>
          <w:b/>
          <w:color w:val="000000" w:themeColor="text1"/>
          <w:sz w:val="26"/>
          <w:szCs w:val="24"/>
        </w:rPr>
        <w:t xml:space="preserve">, </w:t>
      </w:r>
      <w:r w:rsidRPr="00826ECD">
        <w:rPr>
          <w:rFonts w:ascii="Times New Roman" w:hAnsi="Times New Roman"/>
          <w:color w:val="000000" w:themeColor="text1"/>
          <w:sz w:val="26"/>
          <w:szCs w:val="24"/>
        </w:rPr>
        <w:t>Kwara State Polytechnic, Ilorin.</w:t>
      </w:r>
    </w:p>
    <w:p w:rsidR="00903A6B" w:rsidRPr="00826ECD" w:rsidRDefault="00903A6B" w:rsidP="00903A6B">
      <w:pPr>
        <w:spacing w:after="0" w:line="480" w:lineRule="auto"/>
        <w:jc w:val="both"/>
        <w:rPr>
          <w:rFonts w:ascii="Times New Roman" w:hAnsi="Times New Roman"/>
          <w:color w:val="000000" w:themeColor="text1"/>
          <w:sz w:val="26"/>
          <w:szCs w:val="24"/>
        </w:rPr>
      </w:pPr>
    </w:p>
    <w:p w:rsidR="00903A6B" w:rsidRPr="00826ECD" w:rsidRDefault="00903A6B" w:rsidP="00903A6B">
      <w:pPr>
        <w:spacing w:after="0" w:line="480" w:lineRule="auto"/>
        <w:jc w:val="both"/>
        <w:rPr>
          <w:rFonts w:ascii="Times New Roman" w:hAnsi="Times New Roman"/>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903A6B" w:rsidRPr="00826ECD" w:rsidRDefault="00903A6B" w:rsidP="00903A6B">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 xml:space="preserve">MR </w:t>
      </w:r>
      <w:r w:rsidR="00B82309" w:rsidRPr="00B82309">
        <w:rPr>
          <w:rFonts w:eastAsia="Times New Roman" w:cs="Calibri"/>
          <w:b/>
          <w:bCs/>
          <w:color w:val="000000"/>
          <w:sz w:val="26"/>
          <w:szCs w:val="24"/>
          <w:lang w:eastAsia="en-GB"/>
        </w:rPr>
        <w:t>ALAWUYAN</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903A6B" w:rsidRPr="00826ECD" w:rsidRDefault="00903A6B" w:rsidP="00903A6B">
      <w:pPr>
        <w:spacing w:after="0" w:line="240" w:lineRule="auto"/>
        <w:contextualSpacing/>
        <w:rPr>
          <w:rFonts w:ascii="Times New Roman" w:hAnsi="Times New Roman"/>
          <w:b/>
          <w:i/>
          <w:color w:val="000000" w:themeColor="text1"/>
          <w:sz w:val="26"/>
          <w:szCs w:val="24"/>
        </w:rPr>
      </w:pPr>
      <w:r w:rsidRPr="00826ECD">
        <w:rPr>
          <w:rFonts w:ascii="Times New Roman" w:hAnsi="Times New Roman"/>
          <w:b/>
          <w:i/>
          <w:color w:val="000000" w:themeColor="text1"/>
          <w:sz w:val="26"/>
          <w:szCs w:val="24"/>
        </w:rPr>
        <w:t>Project Supervisor</w:t>
      </w:r>
    </w:p>
    <w:p w:rsidR="00903A6B" w:rsidRPr="00826ECD" w:rsidRDefault="00903A6B" w:rsidP="00903A6B">
      <w:pPr>
        <w:spacing w:after="0" w:line="240" w:lineRule="auto"/>
        <w:contextualSpacing/>
        <w:rPr>
          <w:rFonts w:ascii="Times New Roman" w:hAnsi="Times New Roman"/>
          <w:b/>
          <w:i/>
          <w:color w:val="000000" w:themeColor="text1"/>
          <w:sz w:val="26"/>
          <w:szCs w:val="24"/>
        </w:rPr>
      </w:pPr>
    </w:p>
    <w:p w:rsidR="00903A6B" w:rsidRPr="00826ECD" w:rsidRDefault="00903A6B" w:rsidP="00903A6B">
      <w:pPr>
        <w:spacing w:after="0" w:line="240" w:lineRule="auto"/>
        <w:contextualSpacing/>
        <w:rPr>
          <w:rFonts w:ascii="Times New Roman" w:hAnsi="Times New Roman"/>
          <w:b/>
          <w:i/>
          <w:color w:val="000000" w:themeColor="text1"/>
          <w:sz w:val="26"/>
          <w:szCs w:val="24"/>
        </w:rPr>
      </w:pPr>
    </w:p>
    <w:p w:rsidR="00903A6B" w:rsidRPr="00826ECD" w:rsidRDefault="00903A6B" w:rsidP="00903A6B">
      <w:pPr>
        <w:spacing w:after="0" w:line="240" w:lineRule="auto"/>
        <w:contextualSpacing/>
        <w:rPr>
          <w:rFonts w:ascii="Times New Roman" w:hAnsi="Times New Roman"/>
          <w:b/>
          <w:i/>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903A6B" w:rsidRPr="00826ECD" w:rsidRDefault="00903A6B" w:rsidP="00903A6B">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KUDABO, M. I</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903A6B" w:rsidRPr="00826ECD" w:rsidRDefault="00903A6B" w:rsidP="00903A6B">
      <w:pPr>
        <w:spacing w:after="0" w:line="240" w:lineRule="auto"/>
        <w:contextualSpacing/>
        <w:rPr>
          <w:rFonts w:ascii="Times New Roman" w:hAnsi="Times New Roman"/>
          <w:b/>
          <w:i/>
          <w:color w:val="000000" w:themeColor="text1"/>
          <w:sz w:val="26"/>
          <w:szCs w:val="24"/>
        </w:rPr>
      </w:pPr>
      <w:r w:rsidRPr="00826ECD">
        <w:rPr>
          <w:rFonts w:ascii="Times New Roman" w:hAnsi="Times New Roman"/>
          <w:b/>
          <w:i/>
          <w:color w:val="000000" w:themeColor="text1"/>
          <w:sz w:val="26"/>
          <w:szCs w:val="24"/>
        </w:rPr>
        <w:t>Project Coordinator</w:t>
      </w:r>
    </w:p>
    <w:p w:rsidR="00903A6B" w:rsidRPr="00826ECD" w:rsidRDefault="00903A6B" w:rsidP="00903A6B">
      <w:pPr>
        <w:spacing w:after="0" w:line="240" w:lineRule="auto"/>
        <w:contextualSpacing/>
        <w:rPr>
          <w:rFonts w:ascii="Times New Roman" w:hAnsi="Times New Roman"/>
          <w:b/>
          <w:i/>
          <w:color w:val="000000" w:themeColor="text1"/>
          <w:sz w:val="26"/>
          <w:szCs w:val="24"/>
        </w:rPr>
      </w:pPr>
    </w:p>
    <w:p w:rsidR="00903A6B" w:rsidRPr="00826ECD" w:rsidRDefault="00903A6B" w:rsidP="00903A6B">
      <w:pPr>
        <w:spacing w:after="0" w:line="480" w:lineRule="auto"/>
        <w:contextualSpacing/>
        <w:rPr>
          <w:rFonts w:ascii="Times New Roman" w:hAnsi="Times New Roman"/>
          <w:i/>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903A6B" w:rsidRPr="00826ECD" w:rsidRDefault="00903A6B" w:rsidP="00903A6B">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ALAKOSO, I.K</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903A6B" w:rsidRPr="00826ECD" w:rsidRDefault="00903A6B" w:rsidP="00903A6B">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Head of Department</w:t>
      </w:r>
    </w:p>
    <w:p w:rsidR="00903A6B" w:rsidRPr="00826ECD" w:rsidRDefault="00903A6B" w:rsidP="00903A6B">
      <w:pPr>
        <w:spacing w:after="0" w:line="480" w:lineRule="auto"/>
        <w:contextualSpacing/>
        <w:rPr>
          <w:rFonts w:ascii="Times New Roman" w:hAnsi="Times New Roman"/>
          <w:i/>
          <w:color w:val="000000" w:themeColor="text1"/>
          <w:sz w:val="26"/>
          <w:szCs w:val="24"/>
        </w:rPr>
      </w:pPr>
    </w:p>
    <w:p w:rsidR="00903A6B" w:rsidRPr="00826ECD" w:rsidRDefault="00903A6B" w:rsidP="00903A6B">
      <w:pPr>
        <w:spacing w:after="0" w:line="480" w:lineRule="auto"/>
        <w:contextualSpacing/>
        <w:rPr>
          <w:rFonts w:ascii="Times New Roman" w:hAnsi="Times New Roman"/>
          <w:i/>
          <w:color w:val="000000" w:themeColor="text1"/>
          <w:sz w:val="26"/>
          <w:szCs w:val="24"/>
        </w:rPr>
      </w:pPr>
    </w:p>
    <w:p w:rsidR="00903A6B" w:rsidRPr="00826ECD" w:rsidRDefault="00903A6B" w:rsidP="00903A6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903A6B" w:rsidRPr="00826ECD" w:rsidRDefault="00903A6B" w:rsidP="00903A6B">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(External Examiner)</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903A6B" w:rsidRPr="00826ECD" w:rsidRDefault="00903A6B" w:rsidP="00903A6B">
      <w:pPr>
        <w:spacing w:after="0" w:line="480" w:lineRule="auto"/>
        <w:contextualSpacing/>
        <w:rPr>
          <w:rFonts w:ascii="Times New Roman" w:hAnsi="Times New Roman"/>
          <w:i/>
          <w:color w:val="000000" w:themeColor="text1"/>
          <w:sz w:val="26"/>
          <w:szCs w:val="24"/>
        </w:rPr>
      </w:pPr>
    </w:p>
    <w:p w:rsidR="00903A6B" w:rsidRPr="00596BF9" w:rsidRDefault="00903A6B" w:rsidP="00903A6B">
      <w:pPr>
        <w:pStyle w:val="NoSpacing"/>
        <w:spacing w:line="360" w:lineRule="auto"/>
        <w:jc w:val="center"/>
        <w:rPr>
          <w:rFonts w:ascii="Times New Roman" w:hAnsi="Times New Roman"/>
          <w:sz w:val="26"/>
          <w:szCs w:val="26"/>
        </w:rPr>
      </w:pPr>
      <w:r w:rsidRPr="0053666D">
        <w:rPr>
          <w:rFonts w:ascii="Times New Roman" w:hAnsi="Times New Roman"/>
          <w:b/>
          <w:sz w:val="26"/>
          <w:szCs w:val="26"/>
        </w:rPr>
        <w:lastRenderedPageBreak/>
        <w:t>DEDICATION</w:t>
      </w:r>
    </w:p>
    <w:p w:rsidR="00903A6B" w:rsidRPr="00EC6B96" w:rsidRDefault="00903A6B" w:rsidP="00903A6B">
      <w:pPr>
        <w:spacing w:line="360" w:lineRule="auto"/>
        <w:ind w:firstLine="720"/>
        <w:jc w:val="both"/>
        <w:rPr>
          <w:rFonts w:ascii="Times New Roman" w:hAnsi="Times New Roman"/>
          <w:sz w:val="26"/>
        </w:rPr>
      </w:pPr>
      <w:r w:rsidRPr="00EC6B96">
        <w:rPr>
          <w:rFonts w:ascii="Times New Roman" w:hAnsi="Times New Roman"/>
          <w:sz w:val="26"/>
        </w:rPr>
        <w:t xml:space="preserve">This project work is dedicated to the glory of Almighty </w:t>
      </w:r>
      <w:r>
        <w:rPr>
          <w:rFonts w:ascii="Times New Roman" w:hAnsi="Times New Roman"/>
          <w:sz w:val="26"/>
        </w:rPr>
        <w:t>God</w:t>
      </w:r>
      <w:r w:rsidRPr="00EC6B96">
        <w:rPr>
          <w:rFonts w:ascii="Times New Roman" w:hAnsi="Times New Roman"/>
          <w:sz w:val="26"/>
        </w:rPr>
        <w:t xml:space="preserve"> who has given me wisdom, understanding, knowledge, courage and every support for making this research work a successful one. </w:t>
      </w:r>
    </w:p>
    <w:p w:rsidR="00903A6B" w:rsidRPr="0053666D" w:rsidRDefault="00903A6B" w:rsidP="00903A6B">
      <w:pPr>
        <w:pStyle w:val="NoSpacing"/>
        <w:spacing w:line="360" w:lineRule="auto"/>
        <w:jc w:val="center"/>
        <w:rPr>
          <w:rFonts w:ascii="Times New Roman" w:hAnsi="Times New Roman"/>
          <w:b/>
          <w:sz w:val="26"/>
          <w:szCs w:val="26"/>
        </w:rPr>
      </w:pPr>
      <w:r w:rsidRPr="0053666D">
        <w:rPr>
          <w:rFonts w:ascii="Times New Roman" w:hAnsi="Times New Roman"/>
          <w:sz w:val="26"/>
          <w:szCs w:val="26"/>
        </w:rPr>
        <w:br w:type="page"/>
      </w:r>
      <w:r w:rsidRPr="0053666D">
        <w:rPr>
          <w:rFonts w:ascii="Times New Roman" w:hAnsi="Times New Roman"/>
          <w:b/>
          <w:sz w:val="26"/>
          <w:szCs w:val="26"/>
        </w:rPr>
        <w:lastRenderedPageBreak/>
        <w:t>ACKNOWLEDGEMENT</w:t>
      </w:r>
      <w:r>
        <w:rPr>
          <w:rFonts w:ascii="Times New Roman" w:hAnsi="Times New Roman"/>
          <w:b/>
          <w:sz w:val="26"/>
          <w:szCs w:val="26"/>
        </w:rPr>
        <w:t>S</w:t>
      </w:r>
    </w:p>
    <w:p w:rsidR="00903A6B" w:rsidRPr="00EC6B96" w:rsidRDefault="00903A6B" w:rsidP="00903A6B">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Glory be to Almighty </w:t>
      </w:r>
      <w:r>
        <w:rPr>
          <w:rFonts w:ascii="Times New Roman" w:hAnsi="Times New Roman"/>
          <w:sz w:val="26"/>
          <w:szCs w:val="26"/>
        </w:rPr>
        <w:t>God</w:t>
      </w:r>
      <w:r w:rsidRPr="00EC6B96">
        <w:rPr>
          <w:rFonts w:ascii="Times New Roman" w:hAnsi="Times New Roman"/>
          <w:sz w:val="26"/>
          <w:szCs w:val="26"/>
        </w:rPr>
        <w:t xml:space="preserve"> for making me this reality, the beneficent the most merciful, who has been through his mercy for sparing me all this day and for the success of my progamme in Kwara State polytechnic.</w:t>
      </w:r>
    </w:p>
    <w:p w:rsidR="00903A6B" w:rsidRPr="00EC6B96" w:rsidRDefault="00903A6B" w:rsidP="00903A6B">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More so, my appreciation also goes to my able supervisor </w:t>
      </w:r>
      <w:r w:rsidRPr="00826ECD">
        <w:rPr>
          <w:rFonts w:ascii="Times New Roman" w:hAnsi="Times New Roman"/>
          <w:b/>
          <w:color w:val="000000" w:themeColor="text1"/>
          <w:sz w:val="26"/>
          <w:szCs w:val="24"/>
        </w:rPr>
        <w:t xml:space="preserve">MR </w:t>
      </w:r>
      <w:r w:rsidR="00B82309" w:rsidRPr="00B25653">
        <w:rPr>
          <w:rFonts w:eastAsia="Times New Roman" w:cs="Calibri"/>
          <w:b/>
          <w:bCs/>
          <w:color w:val="000000"/>
          <w:sz w:val="24"/>
          <w:szCs w:val="24"/>
          <w:lang w:eastAsia="en-GB"/>
        </w:rPr>
        <w:t>ALAWUYAN</w:t>
      </w:r>
      <w:r w:rsidRPr="00826ECD">
        <w:rPr>
          <w:rFonts w:ascii="Times New Roman" w:hAnsi="Times New Roman"/>
          <w:b/>
          <w:color w:val="000000" w:themeColor="text1"/>
          <w:sz w:val="26"/>
          <w:szCs w:val="24"/>
        </w:rPr>
        <w:t xml:space="preserve"> </w:t>
      </w:r>
      <w:r w:rsidRPr="00EC6B96">
        <w:rPr>
          <w:rFonts w:ascii="Times New Roman" w:hAnsi="Times New Roman"/>
          <w:sz w:val="26"/>
          <w:szCs w:val="26"/>
        </w:rPr>
        <w:t xml:space="preserve">for his support, advice and kindness toward the success of this project research. May Almighty </w:t>
      </w:r>
      <w:r>
        <w:rPr>
          <w:rFonts w:ascii="Times New Roman" w:hAnsi="Times New Roman"/>
          <w:sz w:val="26"/>
          <w:szCs w:val="26"/>
        </w:rPr>
        <w:t>God</w:t>
      </w:r>
      <w:r w:rsidRPr="00EC6B96">
        <w:rPr>
          <w:rFonts w:ascii="Times New Roman" w:hAnsi="Times New Roman"/>
          <w:sz w:val="26"/>
          <w:szCs w:val="26"/>
        </w:rPr>
        <w:t xml:space="preserve"> reward you abundantly.</w:t>
      </w:r>
    </w:p>
    <w:p w:rsidR="00903A6B" w:rsidRDefault="00903A6B" w:rsidP="00903A6B">
      <w:pPr>
        <w:spacing w:line="360" w:lineRule="auto"/>
        <w:ind w:firstLine="720"/>
        <w:jc w:val="both"/>
        <w:rPr>
          <w:rFonts w:ascii="Times New Roman" w:hAnsi="Times New Roman"/>
          <w:sz w:val="27"/>
          <w:szCs w:val="27"/>
        </w:rPr>
      </w:pPr>
      <w:r w:rsidRPr="00B17863">
        <w:rPr>
          <w:rFonts w:ascii="Times New Roman" w:hAnsi="Times New Roman"/>
          <w:sz w:val="27"/>
          <w:szCs w:val="27"/>
        </w:rPr>
        <w:t xml:space="preserve">My special appreciation goes to my beloved parent </w:t>
      </w:r>
      <w:r w:rsidRPr="00EC6B96">
        <w:rPr>
          <w:rFonts w:ascii="Times New Roman" w:hAnsi="Times New Roman"/>
          <w:b/>
          <w:sz w:val="27"/>
          <w:szCs w:val="27"/>
        </w:rPr>
        <w:t xml:space="preserve">MR. and MRS. </w:t>
      </w:r>
      <w:r w:rsidRPr="00903A6B">
        <w:rPr>
          <w:rFonts w:ascii="Times New Roman" w:hAnsi="Times New Roman"/>
          <w:b/>
          <w:sz w:val="27"/>
          <w:szCs w:val="27"/>
        </w:rPr>
        <w:t xml:space="preserve">LAWAL </w:t>
      </w:r>
      <w:r w:rsidRPr="00B17863">
        <w:rPr>
          <w:rFonts w:ascii="Times New Roman" w:hAnsi="Times New Roman"/>
          <w:sz w:val="27"/>
          <w:szCs w:val="27"/>
        </w:rPr>
        <w:t xml:space="preserve">for their immeasurable support both financially and morally, I pray </w:t>
      </w:r>
      <w:r>
        <w:rPr>
          <w:rFonts w:ascii="Times New Roman" w:hAnsi="Times New Roman"/>
          <w:sz w:val="27"/>
          <w:szCs w:val="27"/>
        </w:rPr>
        <w:t>God</w:t>
      </w:r>
      <w:r w:rsidRPr="00B17863">
        <w:rPr>
          <w:rFonts w:ascii="Times New Roman" w:hAnsi="Times New Roman"/>
          <w:sz w:val="27"/>
          <w:szCs w:val="27"/>
        </w:rPr>
        <w:t xml:space="preserve"> will grant them good health and long life to </w:t>
      </w:r>
      <w:r>
        <w:rPr>
          <w:rFonts w:ascii="Times New Roman" w:hAnsi="Times New Roman"/>
          <w:sz w:val="27"/>
          <w:szCs w:val="27"/>
        </w:rPr>
        <w:t>reap the fruit of their labour (Amee</w:t>
      </w:r>
      <w:r w:rsidRPr="00B17863">
        <w:rPr>
          <w:rFonts w:ascii="Times New Roman" w:hAnsi="Times New Roman"/>
          <w:sz w:val="27"/>
          <w:szCs w:val="27"/>
        </w:rPr>
        <w:t>n).</w:t>
      </w:r>
    </w:p>
    <w:p w:rsidR="00903A6B" w:rsidRPr="00C708DA" w:rsidRDefault="00903A6B" w:rsidP="00903A6B">
      <w:pPr>
        <w:spacing w:line="360" w:lineRule="auto"/>
        <w:ind w:firstLine="720"/>
        <w:jc w:val="both"/>
        <w:rPr>
          <w:rFonts w:ascii="Times New Roman" w:hAnsi="Times New Roman"/>
          <w:sz w:val="27"/>
          <w:szCs w:val="27"/>
        </w:rPr>
      </w:pPr>
      <w:r w:rsidRPr="00C708DA">
        <w:rPr>
          <w:rFonts w:ascii="Times New Roman" w:hAnsi="Times New Roman"/>
          <w:sz w:val="26"/>
          <w:szCs w:val="26"/>
        </w:rPr>
        <w:t xml:space="preserve">In addition, my special thanks go to my </w:t>
      </w:r>
      <w:r w:rsidRPr="00C708DA">
        <w:rPr>
          <w:rFonts w:ascii="Times New Roman" w:hAnsi="Times New Roman"/>
          <w:sz w:val="26"/>
        </w:rPr>
        <w:t>friends</w:t>
      </w:r>
      <w:r>
        <w:rPr>
          <w:rFonts w:ascii="Times New Roman" w:hAnsi="Times New Roman"/>
          <w:sz w:val="26"/>
        </w:rPr>
        <w:t xml:space="preserve"> who </w:t>
      </w:r>
      <w:r w:rsidRPr="00104256">
        <w:rPr>
          <w:rFonts w:ascii="Times New Roman" w:hAnsi="Times New Roman"/>
          <w:sz w:val="26"/>
          <w:szCs w:val="26"/>
        </w:rPr>
        <w:t>contributed</w:t>
      </w:r>
      <w:r>
        <w:rPr>
          <w:rFonts w:ascii="Times New Roman" w:hAnsi="Times New Roman"/>
          <w:sz w:val="26"/>
          <w:szCs w:val="26"/>
        </w:rPr>
        <w:t xml:space="preserve"> in one and other</w:t>
      </w:r>
      <w:r w:rsidRPr="00C708DA">
        <w:rPr>
          <w:rFonts w:ascii="Times New Roman" w:hAnsi="Times New Roman"/>
          <w:sz w:val="27"/>
          <w:szCs w:val="27"/>
        </w:rPr>
        <w:t xml:space="preserve"> </w:t>
      </w:r>
      <w:r w:rsidRPr="00C708DA">
        <w:rPr>
          <w:rFonts w:ascii="Times New Roman" w:hAnsi="Times New Roman"/>
          <w:sz w:val="26"/>
        </w:rPr>
        <w:t xml:space="preserve">May Almighty </w:t>
      </w:r>
      <w:r>
        <w:rPr>
          <w:rFonts w:ascii="Times New Roman" w:hAnsi="Times New Roman"/>
          <w:sz w:val="26"/>
        </w:rPr>
        <w:t>God</w:t>
      </w:r>
      <w:r w:rsidRPr="00C708DA">
        <w:rPr>
          <w:rFonts w:ascii="Times New Roman" w:hAnsi="Times New Roman"/>
          <w:sz w:val="26"/>
        </w:rPr>
        <w:t xml:space="preserve"> reward you all abundantly. (AMEN).</w:t>
      </w:r>
    </w:p>
    <w:p w:rsidR="00903A6B" w:rsidRPr="00104256" w:rsidRDefault="00903A6B" w:rsidP="00903A6B">
      <w:pPr>
        <w:spacing w:line="360" w:lineRule="auto"/>
        <w:ind w:firstLine="720"/>
        <w:jc w:val="both"/>
        <w:rPr>
          <w:rFonts w:ascii="Times New Roman" w:hAnsi="Times New Roman"/>
          <w:sz w:val="26"/>
          <w:szCs w:val="26"/>
        </w:rPr>
      </w:pPr>
      <w:r w:rsidRPr="00104256">
        <w:rPr>
          <w:rFonts w:ascii="Times New Roman" w:hAnsi="Times New Roman"/>
          <w:sz w:val="26"/>
          <w:szCs w:val="26"/>
        </w:rPr>
        <w:t>My gratitude goes to those that contributed to the success of the project. That I did not remember to mention may Almi</w:t>
      </w:r>
      <w:r>
        <w:rPr>
          <w:rFonts w:ascii="Times New Roman" w:hAnsi="Times New Roman"/>
          <w:sz w:val="26"/>
          <w:szCs w:val="26"/>
        </w:rPr>
        <w:t>ghty God reward them all. (Amee</w:t>
      </w:r>
      <w:r w:rsidRPr="00104256">
        <w:rPr>
          <w:rFonts w:ascii="Times New Roman" w:hAnsi="Times New Roman"/>
          <w:sz w:val="26"/>
          <w:szCs w:val="26"/>
        </w:rPr>
        <w:t>n)</w:t>
      </w:r>
    </w:p>
    <w:p w:rsidR="00903A6B" w:rsidRDefault="00903A6B" w:rsidP="00903A6B"/>
    <w:p w:rsidR="00903A6B" w:rsidRDefault="00903A6B" w:rsidP="00903A6B"/>
    <w:p w:rsidR="00903A6B" w:rsidRDefault="00903A6B" w:rsidP="00903A6B"/>
    <w:p w:rsidR="00903A6B" w:rsidRDefault="00903A6B" w:rsidP="00903A6B">
      <w:pPr>
        <w:spacing w:line="360" w:lineRule="auto"/>
        <w:jc w:val="center"/>
        <w:rPr>
          <w:rFonts w:ascii="Times New Roman" w:hAnsi="Times New Roman"/>
          <w:b/>
          <w:sz w:val="26"/>
          <w:szCs w:val="26"/>
        </w:rPr>
      </w:pPr>
    </w:p>
    <w:p w:rsidR="00903A6B" w:rsidRDefault="00903A6B" w:rsidP="00903A6B">
      <w:pPr>
        <w:spacing w:line="360" w:lineRule="auto"/>
        <w:jc w:val="center"/>
        <w:rPr>
          <w:rFonts w:ascii="Times New Roman" w:hAnsi="Times New Roman"/>
          <w:b/>
          <w:sz w:val="26"/>
          <w:szCs w:val="26"/>
        </w:rPr>
      </w:pPr>
    </w:p>
    <w:p w:rsidR="00903A6B" w:rsidRDefault="00903A6B" w:rsidP="00903A6B">
      <w:pPr>
        <w:spacing w:line="360" w:lineRule="auto"/>
        <w:jc w:val="center"/>
        <w:rPr>
          <w:rFonts w:ascii="Times New Roman" w:hAnsi="Times New Roman"/>
          <w:b/>
          <w:sz w:val="26"/>
          <w:szCs w:val="26"/>
        </w:rPr>
      </w:pPr>
    </w:p>
    <w:p w:rsidR="00903A6B" w:rsidRPr="00447D94" w:rsidRDefault="00903A6B" w:rsidP="00903A6B">
      <w:pPr>
        <w:spacing w:line="360" w:lineRule="auto"/>
        <w:jc w:val="center"/>
        <w:rPr>
          <w:rFonts w:ascii="Times New Roman" w:hAnsi="Times New Roman"/>
          <w:sz w:val="26"/>
          <w:szCs w:val="26"/>
        </w:rPr>
      </w:pPr>
      <w:r w:rsidRPr="00447D94">
        <w:rPr>
          <w:rFonts w:ascii="Times New Roman" w:hAnsi="Times New Roman"/>
          <w:b/>
          <w:sz w:val="26"/>
          <w:szCs w:val="26"/>
        </w:rPr>
        <w:lastRenderedPageBreak/>
        <w:t>TABLE OF CONTENTS</w:t>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Title page</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Certification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Dedication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Acknowledges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Table of contents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A3700F" w:rsidRDefault="00903A6B" w:rsidP="00903A6B">
      <w:pPr>
        <w:spacing w:line="360" w:lineRule="auto"/>
        <w:jc w:val="both"/>
        <w:rPr>
          <w:rFonts w:ascii="Times New Roman" w:hAnsi="Times New Roman"/>
          <w:b/>
          <w:sz w:val="26"/>
          <w:szCs w:val="26"/>
        </w:rPr>
      </w:pPr>
      <w:r w:rsidRPr="00447D94">
        <w:rPr>
          <w:rFonts w:ascii="Times New Roman" w:hAnsi="Times New Roman"/>
          <w:b/>
          <w:sz w:val="26"/>
          <w:szCs w:val="26"/>
        </w:rPr>
        <w:t>CHAPTER ONE</w:t>
      </w:r>
      <w:r>
        <w:rPr>
          <w:rFonts w:ascii="Times New Roman" w:hAnsi="Times New Roman"/>
          <w:b/>
          <w:sz w:val="26"/>
          <w:szCs w:val="26"/>
        </w:rPr>
        <w:t xml:space="preserve">: </w:t>
      </w:r>
      <w:r w:rsidRPr="00447D94">
        <w:rPr>
          <w:rFonts w:ascii="Times New Roman" w:hAnsi="Times New Roman"/>
          <w:sz w:val="26"/>
          <w:szCs w:val="26"/>
        </w:rPr>
        <w:t>Introduction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 xml:space="preserve">Background </w:t>
      </w:r>
      <w:r>
        <w:rPr>
          <w:rFonts w:ascii="Times New Roman" w:hAnsi="Times New Roman"/>
          <w:sz w:val="26"/>
          <w:szCs w:val="26"/>
        </w:rPr>
        <w:t>to</w:t>
      </w:r>
      <w:r w:rsidRPr="00447D94">
        <w:rPr>
          <w:rFonts w:ascii="Times New Roman" w:hAnsi="Times New Roman"/>
          <w:sz w:val="26"/>
          <w:szCs w:val="26"/>
        </w:rPr>
        <w:t xml:space="preserve">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Statement of the problem</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Research questions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Objectives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hypothesies</w:t>
      </w:r>
      <w:r w:rsidRPr="00447D94">
        <w:rPr>
          <w:rFonts w:ascii="Times New Roman" w:hAnsi="Times New Roman"/>
          <w:sz w:val="26"/>
          <w:szCs w:val="26"/>
        </w:rPr>
        <w:t xml:space="preserve"> </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Significance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Scope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Definition of term</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283F70" w:rsidRDefault="00903A6B" w:rsidP="00903A6B">
      <w:pPr>
        <w:spacing w:line="360" w:lineRule="auto"/>
        <w:jc w:val="both"/>
        <w:rPr>
          <w:rFonts w:ascii="Times New Roman" w:hAnsi="Times New Roman"/>
          <w:b/>
          <w:sz w:val="26"/>
          <w:szCs w:val="26"/>
        </w:rPr>
      </w:pPr>
      <w:r w:rsidRPr="00447D94">
        <w:rPr>
          <w:rFonts w:ascii="Times New Roman" w:hAnsi="Times New Roman"/>
          <w:b/>
          <w:sz w:val="26"/>
          <w:szCs w:val="26"/>
        </w:rPr>
        <w:t>CHAPTER TWO</w:t>
      </w:r>
      <w:r>
        <w:rPr>
          <w:rFonts w:ascii="Times New Roman" w:hAnsi="Times New Roman"/>
          <w:b/>
          <w:sz w:val="26"/>
          <w:szCs w:val="26"/>
        </w:rPr>
        <w:t xml:space="preserve">: </w:t>
      </w:r>
      <w:r w:rsidRPr="00283F70">
        <w:rPr>
          <w:rFonts w:ascii="Times New Roman" w:hAnsi="Times New Roman"/>
          <w:sz w:val="26"/>
          <w:szCs w:val="26"/>
        </w:rPr>
        <w:t>Literature Review</w:t>
      </w:r>
      <w:r w:rsidRPr="00283F70">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283F70" w:rsidRDefault="00903A6B" w:rsidP="00903A6B">
      <w:pPr>
        <w:pStyle w:val="ListParagraph"/>
        <w:numPr>
          <w:ilvl w:val="1"/>
          <w:numId w:val="2"/>
        </w:numPr>
        <w:spacing w:line="360" w:lineRule="auto"/>
        <w:jc w:val="both"/>
        <w:rPr>
          <w:sz w:val="26"/>
          <w:szCs w:val="26"/>
        </w:rPr>
      </w:pPr>
      <w:r>
        <w:rPr>
          <w:sz w:val="26"/>
          <w:szCs w:val="26"/>
        </w:rPr>
        <w:tab/>
      </w:r>
      <w:r w:rsidRPr="00447D94">
        <w:rPr>
          <w:sz w:val="26"/>
          <w:szCs w:val="26"/>
        </w:rPr>
        <w:t xml:space="preserve">Conceptual  </w:t>
      </w:r>
      <w:r>
        <w:rPr>
          <w:sz w:val="26"/>
          <w:szCs w:val="26"/>
        </w:rPr>
        <w:t>Clarification</w:t>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p>
    <w:p w:rsidR="00903A6B" w:rsidRPr="00447D94" w:rsidRDefault="00903A6B" w:rsidP="00903A6B">
      <w:pPr>
        <w:spacing w:after="0" w:line="36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447D94">
        <w:rPr>
          <w:rFonts w:ascii="Times New Roman" w:hAnsi="Times New Roman"/>
          <w:sz w:val="26"/>
          <w:szCs w:val="26"/>
        </w:rPr>
        <w:t>Theoretical Review</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Default="00903A6B" w:rsidP="00903A6B">
      <w:pPr>
        <w:spacing w:after="0" w:line="36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Empirical </w:t>
      </w:r>
      <w:r w:rsidRPr="00283F70">
        <w:rPr>
          <w:rFonts w:ascii="Times New Roman" w:hAnsi="Times New Roman"/>
          <w:sz w:val="26"/>
          <w:szCs w:val="26"/>
        </w:rPr>
        <w:t>Review</w:t>
      </w:r>
    </w:p>
    <w:p w:rsidR="00903A6B" w:rsidRDefault="00903A6B" w:rsidP="00903A6B">
      <w:pPr>
        <w:spacing w:after="0" w:line="36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Work – Life Balance in Institution of Higher Learning</w:t>
      </w:r>
      <w:r w:rsidRPr="00447D94">
        <w:rPr>
          <w:rFonts w:ascii="Times New Roman" w:hAnsi="Times New Roman"/>
          <w:sz w:val="26"/>
          <w:szCs w:val="26"/>
        </w:rPr>
        <w:tab/>
      </w:r>
    </w:p>
    <w:p w:rsidR="00903A6B" w:rsidRDefault="00903A6B" w:rsidP="00903A6B">
      <w:pPr>
        <w:spacing w:after="0" w:line="360" w:lineRule="auto"/>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Employee Performance in Institution of Higher Learning</w:t>
      </w:r>
      <w:r w:rsidRPr="00447D94">
        <w:rPr>
          <w:rFonts w:ascii="Times New Roman" w:hAnsi="Times New Roman"/>
          <w:sz w:val="26"/>
          <w:szCs w:val="26"/>
        </w:rPr>
        <w:tab/>
      </w:r>
    </w:p>
    <w:p w:rsidR="00903A6B" w:rsidRPr="00A3700F" w:rsidRDefault="00903A6B" w:rsidP="00903A6B">
      <w:pPr>
        <w:pStyle w:val="ListParagraph"/>
        <w:numPr>
          <w:ilvl w:val="1"/>
          <w:numId w:val="3"/>
        </w:numPr>
        <w:spacing w:line="360" w:lineRule="auto"/>
        <w:jc w:val="both"/>
        <w:rPr>
          <w:sz w:val="26"/>
          <w:szCs w:val="26"/>
        </w:rPr>
      </w:pPr>
      <w:r w:rsidRPr="00A3700F">
        <w:rPr>
          <w:sz w:val="26"/>
          <w:szCs w:val="26"/>
        </w:rPr>
        <w:t>Research Gap</w:t>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p>
    <w:p w:rsidR="00903A6B" w:rsidRPr="00A3700F" w:rsidRDefault="00903A6B" w:rsidP="00903A6B">
      <w:pPr>
        <w:spacing w:line="360" w:lineRule="auto"/>
        <w:jc w:val="both"/>
        <w:rPr>
          <w:rFonts w:ascii="Times New Roman" w:hAnsi="Times New Roman"/>
          <w:b/>
          <w:sz w:val="26"/>
          <w:szCs w:val="26"/>
        </w:rPr>
      </w:pPr>
      <w:r w:rsidRPr="00447D94">
        <w:rPr>
          <w:rFonts w:ascii="Times New Roman" w:hAnsi="Times New Roman"/>
          <w:b/>
          <w:sz w:val="26"/>
          <w:szCs w:val="26"/>
        </w:rPr>
        <w:lastRenderedPageBreak/>
        <w:t>CHAPTER THREE</w:t>
      </w:r>
      <w:r>
        <w:rPr>
          <w:rFonts w:ascii="Times New Roman" w:hAnsi="Times New Roman"/>
          <w:b/>
          <w:sz w:val="26"/>
          <w:szCs w:val="26"/>
        </w:rPr>
        <w:t xml:space="preserve">: </w:t>
      </w:r>
      <w:r w:rsidRPr="00A3700F">
        <w:rPr>
          <w:sz w:val="26"/>
          <w:szCs w:val="26"/>
        </w:rPr>
        <w:t>Methodology</w:t>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3.1</w:t>
      </w:r>
      <w:r w:rsidRPr="00447D94">
        <w:rPr>
          <w:rFonts w:ascii="Times New Roman" w:hAnsi="Times New Roman"/>
          <w:sz w:val="26"/>
          <w:szCs w:val="26"/>
        </w:rPr>
        <w:tab/>
        <w:t xml:space="preserve">Introduction </w:t>
      </w:r>
      <w:r w:rsidRPr="00447D94">
        <w:rPr>
          <w:rFonts w:ascii="Times New Roman" w:hAnsi="Times New Roman"/>
          <w:color w:val="000000" w:themeColor="text1"/>
          <w:sz w:val="26"/>
          <w:szCs w:val="26"/>
        </w:rPr>
        <w:t>to Methodology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3.2</w:t>
      </w:r>
      <w:r w:rsidRPr="00447D94">
        <w:rPr>
          <w:rFonts w:ascii="Times New Roman" w:hAnsi="Times New Roman"/>
          <w:sz w:val="26"/>
          <w:szCs w:val="26"/>
        </w:rPr>
        <w:tab/>
        <w:t>Research Design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3.3</w:t>
      </w:r>
      <w:r w:rsidRPr="00447D94">
        <w:rPr>
          <w:rFonts w:ascii="Times New Roman" w:hAnsi="Times New Roman"/>
          <w:sz w:val="26"/>
          <w:szCs w:val="26"/>
        </w:rPr>
        <w:tab/>
        <w:t>Population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3.4</w:t>
      </w:r>
      <w:r w:rsidRPr="00447D94">
        <w:rPr>
          <w:rFonts w:ascii="Times New Roman" w:hAnsi="Times New Roman"/>
          <w:sz w:val="26"/>
          <w:szCs w:val="26"/>
        </w:rPr>
        <w:tab/>
      </w:r>
      <w:r w:rsidRPr="00447D94">
        <w:rPr>
          <w:rFonts w:ascii="Times New Roman" w:hAnsi="Times New Roman"/>
          <w:color w:val="000000" w:themeColor="text1"/>
          <w:sz w:val="26"/>
          <w:szCs w:val="26"/>
        </w:rPr>
        <w:t>Sampling Size and Sample Techniques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3.5</w:t>
      </w:r>
      <w:r w:rsidRPr="00447D94">
        <w:rPr>
          <w:rFonts w:ascii="Times New Roman" w:hAnsi="Times New Roman"/>
          <w:sz w:val="26"/>
          <w:szCs w:val="26"/>
        </w:rPr>
        <w:tab/>
        <w:t>Method of Data Collection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color w:val="000000" w:themeColor="text1"/>
          <w:sz w:val="26"/>
          <w:szCs w:val="26"/>
        </w:rPr>
        <w:t>3.6</w:t>
      </w:r>
      <w:r w:rsidRPr="00447D94">
        <w:rPr>
          <w:rFonts w:ascii="Times New Roman" w:hAnsi="Times New Roman"/>
          <w:color w:val="000000" w:themeColor="text1"/>
          <w:sz w:val="26"/>
          <w:szCs w:val="26"/>
        </w:rPr>
        <w:tab/>
        <w:t>Method of data analysis</w:t>
      </w:r>
      <w:r w:rsidRPr="00447D94">
        <w:rPr>
          <w:rFonts w:ascii="Times New Roman" w:hAnsi="Times New Roman"/>
          <w:color w:val="000000" w:themeColor="text1"/>
          <w:sz w:val="26"/>
          <w:szCs w:val="26"/>
        </w:rPr>
        <w:tab/>
      </w:r>
      <w:r w:rsidRPr="00447D94">
        <w:rPr>
          <w:rFonts w:ascii="Times New Roman" w:hAnsi="Times New Roman"/>
          <w:color w:val="000000" w:themeColor="text1"/>
          <w:sz w:val="26"/>
          <w:szCs w:val="26"/>
        </w:rPr>
        <w:tab/>
      </w:r>
      <w:r w:rsidRPr="00447D94">
        <w:rPr>
          <w:rFonts w:ascii="Times New Roman" w:hAnsi="Times New Roman"/>
          <w:color w:val="000000" w:themeColor="text1"/>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after="0" w:line="360" w:lineRule="auto"/>
        <w:jc w:val="both"/>
        <w:rPr>
          <w:rFonts w:ascii="Times New Roman" w:hAnsi="Times New Roman"/>
          <w:b/>
          <w:sz w:val="26"/>
          <w:szCs w:val="26"/>
        </w:rPr>
      </w:pPr>
      <w:r w:rsidRPr="00447D94">
        <w:rPr>
          <w:rFonts w:ascii="Times New Roman" w:hAnsi="Times New Roman"/>
          <w:b/>
          <w:sz w:val="26"/>
          <w:szCs w:val="26"/>
        </w:rPr>
        <w:t>CHAPTER FOUR</w:t>
      </w:r>
    </w:p>
    <w:p w:rsidR="00903A6B" w:rsidRPr="00447D94" w:rsidRDefault="00903A6B" w:rsidP="00903A6B">
      <w:pPr>
        <w:spacing w:line="360" w:lineRule="auto"/>
        <w:ind w:right="-18"/>
        <w:jc w:val="both"/>
        <w:rPr>
          <w:rFonts w:ascii="Times New Roman" w:hAnsi="Times New Roman"/>
          <w:bCs/>
          <w:color w:val="000000" w:themeColor="text1"/>
          <w:sz w:val="26"/>
          <w:szCs w:val="26"/>
        </w:rPr>
      </w:pPr>
      <w:r w:rsidRPr="00447D94">
        <w:rPr>
          <w:rFonts w:ascii="Times New Roman" w:hAnsi="Times New Roman"/>
          <w:sz w:val="26"/>
          <w:szCs w:val="26"/>
        </w:rPr>
        <w:t>4.0</w:t>
      </w:r>
      <w:r w:rsidRPr="00447D94">
        <w:rPr>
          <w:rFonts w:ascii="Times New Roman" w:hAnsi="Times New Roman"/>
          <w:sz w:val="26"/>
          <w:szCs w:val="26"/>
        </w:rPr>
        <w:tab/>
        <w:t>Data Presentation Analysis and Interpretation of Data</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4.1</w:t>
      </w:r>
      <w:r w:rsidRPr="00447D94">
        <w:rPr>
          <w:rFonts w:ascii="Times New Roman" w:hAnsi="Times New Roman"/>
          <w:sz w:val="26"/>
          <w:szCs w:val="26"/>
        </w:rPr>
        <w:tab/>
        <w:t>Data Presentation</w:t>
      </w:r>
    </w:p>
    <w:p w:rsidR="00903A6B" w:rsidRPr="00447D94" w:rsidRDefault="00903A6B" w:rsidP="00903A6B">
      <w:pPr>
        <w:spacing w:line="360" w:lineRule="auto"/>
        <w:jc w:val="both"/>
        <w:rPr>
          <w:rFonts w:ascii="Times New Roman" w:hAnsi="Times New Roman"/>
          <w:bCs/>
          <w:sz w:val="26"/>
          <w:szCs w:val="26"/>
        </w:rPr>
      </w:pPr>
      <w:r w:rsidRPr="00447D94">
        <w:rPr>
          <w:rFonts w:ascii="Times New Roman" w:hAnsi="Times New Roman"/>
          <w:sz w:val="26"/>
          <w:szCs w:val="26"/>
        </w:rPr>
        <w:t>4.2</w:t>
      </w:r>
      <w:r w:rsidRPr="00447D94">
        <w:rPr>
          <w:rFonts w:ascii="Times New Roman" w:hAnsi="Times New Roman"/>
          <w:sz w:val="26"/>
          <w:szCs w:val="26"/>
        </w:rPr>
        <w:tab/>
        <w:t xml:space="preserve">Data </w:t>
      </w:r>
      <w:r w:rsidRPr="00447D94">
        <w:rPr>
          <w:rFonts w:ascii="Times New Roman" w:hAnsi="Times New Roman"/>
          <w:bCs/>
          <w:sz w:val="26"/>
          <w:szCs w:val="26"/>
        </w:rPr>
        <w:t xml:space="preserve">Analysis </w:t>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p>
    <w:p w:rsidR="00903A6B" w:rsidRPr="00447D94" w:rsidRDefault="00903A6B" w:rsidP="00903A6B">
      <w:pPr>
        <w:spacing w:after="0" w:line="360" w:lineRule="auto"/>
        <w:jc w:val="both"/>
        <w:rPr>
          <w:rFonts w:ascii="Times New Roman" w:hAnsi="Times New Roman"/>
          <w:b/>
          <w:sz w:val="26"/>
          <w:szCs w:val="26"/>
        </w:rPr>
      </w:pPr>
      <w:r w:rsidRPr="00447D94">
        <w:rPr>
          <w:rFonts w:ascii="Times New Roman" w:hAnsi="Times New Roman"/>
          <w:bCs/>
          <w:sz w:val="26"/>
          <w:szCs w:val="26"/>
        </w:rPr>
        <w:t>4.3</w:t>
      </w:r>
      <w:r w:rsidRPr="00447D94">
        <w:rPr>
          <w:rFonts w:ascii="Times New Roman" w:hAnsi="Times New Roman"/>
          <w:bCs/>
          <w:sz w:val="26"/>
          <w:szCs w:val="26"/>
        </w:rPr>
        <w:tab/>
        <w:t xml:space="preserve">Data </w:t>
      </w:r>
      <w:r w:rsidRPr="00447D94">
        <w:rPr>
          <w:rFonts w:ascii="Times New Roman" w:hAnsi="Times New Roman"/>
          <w:sz w:val="26"/>
          <w:szCs w:val="26"/>
        </w:rPr>
        <w:t>Interpretation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b/>
          <w:sz w:val="26"/>
          <w:szCs w:val="26"/>
        </w:rPr>
      </w:pPr>
      <w:r w:rsidRPr="00447D94">
        <w:rPr>
          <w:rFonts w:ascii="Times New Roman" w:hAnsi="Times New Roman"/>
          <w:b/>
          <w:sz w:val="26"/>
          <w:szCs w:val="26"/>
        </w:rPr>
        <w:t>CHAPTER FIVE</w:t>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5.0</w:t>
      </w:r>
      <w:r w:rsidRPr="00447D94">
        <w:rPr>
          <w:rFonts w:ascii="Times New Roman" w:hAnsi="Times New Roman"/>
          <w:sz w:val="26"/>
          <w:szCs w:val="26"/>
        </w:rPr>
        <w:tab/>
        <w:t>Summary, Conclusion and Recommendations</w:t>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5.1</w:t>
      </w:r>
      <w:r w:rsidRPr="00447D94">
        <w:rPr>
          <w:rFonts w:ascii="Times New Roman" w:hAnsi="Times New Roman"/>
          <w:sz w:val="26"/>
          <w:szCs w:val="26"/>
        </w:rPr>
        <w:tab/>
        <w:t>Summary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5.2</w:t>
      </w:r>
      <w:r w:rsidRPr="00447D94">
        <w:rPr>
          <w:rFonts w:ascii="Times New Roman" w:hAnsi="Times New Roman"/>
          <w:sz w:val="26"/>
          <w:szCs w:val="26"/>
        </w:rPr>
        <w:tab/>
        <w:t>Conclusion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p>
    <w:p w:rsidR="00903A6B" w:rsidRPr="00447D94"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5.3</w:t>
      </w:r>
      <w:r w:rsidRPr="00447D94">
        <w:rPr>
          <w:rFonts w:ascii="Times New Roman" w:hAnsi="Times New Roman"/>
          <w:sz w:val="26"/>
          <w:szCs w:val="26"/>
        </w:rPr>
        <w:tab/>
        <w:t>Recommendations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903A6B" w:rsidRDefault="00903A6B" w:rsidP="00903A6B">
      <w:pPr>
        <w:spacing w:line="360" w:lineRule="auto"/>
        <w:jc w:val="both"/>
        <w:rPr>
          <w:rFonts w:ascii="Times New Roman" w:hAnsi="Times New Roman"/>
          <w:sz w:val="26"/>
          <w:szCs w:val="26"/>
        </w:rPr>
      </w:pPr>
      <w:r w:rsidRPr="00447D94">
        <w:rPr>
          <w:rFonts w:ascii="Times New Roman" w:hAnsi="Times New Roman"/>
          <w:sz w:val="26"/>
          <w:szCs w:val="26"/>
        </w:rPr>
        <w:t xml:space="preserve">     </w:t>
      </w:r>
      <w:r w:rsidRPr="00447D94">
        <w:rPr>
          <w:rFonts w:ascii="Times New Roman" w:hAnsi="Times New Roman"/>
          <w:sz w:val="26"/>
          <w:szCs w:val="26"/>
        </w:rPr>
        <w:tab/>
        <w:t>References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4416A6" w:rsidRPr="0053666D" w:rsidRDefault="004416A6" w:rsidP="004416A6">
      <w:pPr>
        <w:pStyle w:val="NoSpacing"/>
        <w:spacing w:line="360" w:lineRule="auto"/>
        <w:ind w:firstLine="720"/>
        <w:jc w:val="center"/>
        <w:rPr>
          <w:rFonts w:ascii="Times New Roman" w:hAnsi="Times New Roman"/>
          <w:sz w:val="26"/>
          <w:szCs w:val="26"/>
        </w:rPr>
      </w:pPr>
      <w:r w:rsidRPr="0053666D">
        <w:rPr>
          <w:rFonts w:ascii="Times New Roman" w:hAnsi="Times New Roman"/>
          <w:b/>
          <w:sz w:val="26"/>
          <w:szCs w:val="26"/>
        </w:rPr>
        <w:lastRenderedPageBreak/>
        <w:t>CHAPTER ONE</w:t>
      </w:r>
    </w:p>
    <w:p w:rsidR="004416A6" w:rsidRPr="0053666D" w:rsidRDefault="004416A6" w:rsidP="004416A6">
      <w:pPr>
        <w:pStyle w:val="NoSpacing"/>
        <w:spacing w:line="360" w:lineRule="auto"/>
        <w:rPr>
          <w:rFonts w:ascii="Times New Roman" w:hAnsi="Times New Roman"/>
          <w:b/>
          <w:sz w:val="26"/>
          <w:szCs w:val="26"/>
        </w:rPr>
      </w:pPr>
      <w:r w:rsidRPr="0053666D">
        <w:rPr>
          <w:rFonts w:ascii="Times New Roman" w:hAnsi="Times New Roman"/>
          <w:b/>
          <w:sz w:val="26"/>
          <w:szCs w:val="26"/>
        </w:rPr>
        <w:t>INTRODUCTION</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1.1</w:t>
      </w:r>
      <w:r w:rsidRPr="0053666D">
        <w:rPr>
          <w:rFonts w:ascii="Times New Roman" w:hAnsi="Times New Roman"/>
          <w:b/>
          <w:sz w:val="26"/>
          <w:szCs w:val="26"/>
        </w:rPr>
        <w:tab/>
      </w:r>
      <w:r>
        <w:rPr>
          <w:rFonts w:ascii="Times New Roman" w:hAnsi="Times New Roman"/>
          <w:b/>
          <w:sz w:val="26"/>
          <w:szCs w:val="26"/>
        </w:rPr>
        <w:t>BACKGROUND TO</w:t>
      </w:r>
      <w:r w:rsidRPr="0053666D">
        <w:rPr>
          <w:rFonts w:ascii="Times New Roman" w:hAnsi="Times New Roman"/>
          <w:b/>
          <w:sz w:val="26"/>
          <w:szCs w:val="26"/>
        </w:rPr>
        <w:t xml:space="preserve"> THE STUDY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Research has shown that work and home (family) are the two most important domains in the life of an employed individual (</w:t>
      </w:r>
      <w:r>
        <w:rPr>
          <w:rFonts w:ascii="Times New Roman" w:hAnsi="Times New Roman"/>
          <w:sz w:val="26"/>
          <w:szCs w:val="26"/>
        </w:rPr>
        <w:t>Asher</w:t>
      </w:r>
      <w:r w:rsidRPr="0053666D">
        <w:rPr>
          <w:rFonts w:ascii="Times New Roman" w:hAnsi="Times New Roman"/>
          <w:sz w:val="26"/>
          <w:szCs w:val="26"/>
        </w:rPr>
        <w:t xml:space="preserve">, </w:t>
      </w:r>
      <w:r>
        <w:rPr>
          <w:rFonts w:ascii="Times New Roman" w:hAnsi="Times New Roman"/>
          <w:sz w:val="26"/>
          <w:szCs w:val="26"/>
        </w:rPr>
        <w:t>2019</w:t>
      </w:r>
      <w:r w:rsidRPr="0053666D">
        <w:rPr>
          <w:rFonts w:ascii="Times New Roman" w:hAnsi="Times New Roman"/>
          <w:sz w:val="26"/>
          <w:szCs w:val="26"/>
        </w:rPr>
        <w:t xml:space="preserve">; Lewis and </w:t>
      </w:r>
      <w:r>
        <w:rPr>
          <w:rFonts w:ascii="Times New Roman" w:hAnsi="Times New Roman"/>
          <w:sz w:val="26"/>
          <w:szCs w:val="26"/>
        </w:rPr>
        <w:t>Collins</w:t>
      </w:r>
      <w:r w:rsidRPr="0053666D">
        <w:rPr>
          <w:rFonts w:ascii="Times New Roman" w:hAnsi="Times New Roman"/>
          <w:sz w:val="26"/>
          <w:szCs w:val="26"/>
        </w:rPr>
        <w:t xml:space="preserve">, </w:t>
      </w:r>
      <w:r>
        <w:rPr>
          <w:rFonts w:ascii="Times New Roman" w:hAnsi="Times New Roman"/>
          <w:sz w:val="26"/>
          <w:szCs w:val="26"/>
        </w:rPr>
        <w:t>2022</w:t>
      </w:r>
      <w:r w:rsidRPr="0053666D">
        <w:rPr>
          <w:rFonts w:ascii="Times New Roman" w:hAnsi="Times New Roman"/>
          <w:sz w:val="26"/>
          <w:szCs w:val="26"/>
        </w:rPr>
        <w:t>; G</w:t>
      </w:r>
      <w:r>
        <w:rPr>
          <w:rFonts w:ascii="Times New Roman" w:hAnsi="Times New Roman"/>
          <w:sz w:val="26"/>
          <w:szCs w:val="26"/>
        </w:rPr>
        <w:t>reenhaus, Collins and Shaw, 2022</w:t>
      </w:r>
      <w:r w:rsidRPr="0053666D">
        <w:rPr>
          <w:rFonts w:ascii="Times New Roman" w:hAnsi="Times New Roman"/>
          <w:sz w:val="26"/>
          <w:szCs w:val="26"/>
        </w:rPr>
        <w:t xml:space="preserve">). While some many argue that we realize ourselves through work being able to self-actualise attaining unto the very zenith of our chosen career, a truly all encompassing self actualization however, will integrate both our work and life (family, personal life, community service). When an individual is thus employed in an organisation, he does not give up his life in exchange for work rather he attempts to maintain a balance between them.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This balance is necessary for a healthy life. Work-life balance means bringing work, whether done on the job or at home, and leisure time into balance to live life to its fullest. It doesn't mean that you spend half of your life working and half of it playing; instead, it means balancing the two to achieve harmony in physical, emotional, and spiritual health. Concern about integrated work</w:t>
      </w:r>
      <w:r>
        <w:rPr>
          <w:rFonts w:ascii="Times New Roman" w:hAnsi="Times New Roman"/>
          <w:sz w:val="26"/>
          <w:szCs w:val="26"/>
        </w:rPr>
        <w:t>-life balance emerged in the 202</w:t>
      </w:r>
      <w:r w:rsidRPr="0053666D">
        <w:rPr>
          <w:rFonts w:ascii="Times New Roman" w:hAnsi="Times New Roman"/>
          <w:sz w:val="26"/>
          <w:szCs w:val="26"/>
        </w:rPr>
        <w:t>0’s, when more women entered the work-place.  At this point the matter was seen as women’s problem and social problem.  In the late 1980’s human resource practitioners presented this area of employment policy as a potential business issue</w:t>
      </w:r>
      <w:r w:rsidRPr="0053666D">
        <w:rPr>
          <w:rFonts w:ascii="Times New Roman" w:hAnsi="Times New Roman"/>
          <w:spacing w:val="8"/>
          <w:sz w:val="26"/>
          <w:szCs w:val="26"/>
        </w:rPr>
        <w:t xml:space="preserve"> </w:t>
      </w:r>
      <w:r w:rsidRPr="0053666D">
        <w:rPr>
          <w:rFonts w:ascii="Times New Roman" w:hAnsi="Times New Roman"/>
          <w:sz w:val="26"/>
          <w:szCs w:val="26"/>
        </w:rPr>
        <w:t>(Frame</w:t>
      </w:r>
      <w:r w:rsidRPr="0053666D">
        <w:rPr>
          <w:rFonts w:ascii="Times New Roman" w:hAnsi="Times New Roman"/>
          <w:spacing w:val="11"/>
          <w:sz w:val="26"/>
          <w:szCs w:val="26"/>
        </w:rPr>
        <w:t xml:space="preserve"> </w:t>
      </w:r>
      <w:r w:rsidRPr="0053666D">
        <w:rPr>
          <w:rFonts w:ascii="Times New Roman" w:hAnsi="Times New Roman"/>
          <w:sz w:val="26"/>
          <w:szCs w:val="26"/>
        </w:rPr>
        <w:t>and</w:t>
      </w:r>
      <w:r w:rsidRPr="0053666D">
        <w:rPr>
          <w:rFonts w:ascii="Times New Roman" w:hAnsi="Times New Roman"/>
          <w:spacing w:val="8"/>
          <w:sz w:val="26"/>
          <w:szCs w:val="26"/>
        </w:rPr>
        <w:t xml:space="preserve"> </w:t>
      </w:r>
      <w:r w:rsidRPr="0053666D">
        <w:rPr>
          <w:rFonts w:ascii="Times New Roman" w:hAnsi="Times New Roman"/>
          <w:sz w:val="26"/>
          <w:szCs w:val="26"/>
        </w:rPr>
        <w:t>Hartog,</w:t>
      </w:r>
      <w:r w:rsidRPr="0053666D">
        <w:rPr>
          <w:rFonts w:ascii="Times New Roman" w:hAnsi="Times New Roman"/>
          <w:spacing w:val="10"/>
          <w:sz w:val="26"/>
          <w:szCs w:val="26"/>
        </w:rPr>
        <w:t xml:space="preserve"> </w:t>
      </w:r>
      <w:r>
        <w:rPr>
          <w:rFonts w:ascii="Times New Roman" w:hAnsi="Times New Roman"/>
          <w:sz w:val="26"/>
          <w:szCs w:val="26"/>
        </w:rPr>
        <w:t>2018</w:t>
      </w:r>
      <w:r w:rsidRPr="0053666D">
        <w:rPr>
          <w:rFonts w:ascii="Times New Roman" w:hAnsi="Times New Roman"/>
          <w:sz w:val="26"/>
          <w:szCs w:val="26"/>
        </w:rPr>
        <w:t>).</w:t>
      </w:r>
      <w:r w:rsidRPr="0053666D">
        <w:rPr>
          <w:rFonts w:ascii="Times New Roman" w:hAnsi="Times New Roman"/>
          <w:spacing w:val="19"/>
          <w:sz w:val="26"/>
          <w:szCs w:val="26"/>
        </w:rPr>
        <w:t xml:space="preserve"> </w:t>
      </w:r>
      <w:r w:rsidRPr="0053666D">
        <w:rPr>
          <w:rFonts w:ascii="Times New Roman" w:hAnsi="Times New Roman"/>
          <w:sz w:val="26"/>
          <w:szCs w:val="26"/>
        </w:rPr>
        <w:t>Social</w:t>
      </w:r>
      <w:r w:rsidRPr="0053666D">
        <w:rPr>
          <w:rFonts w:ascii="Times New Roman" w:hAnsi="Times New Roman"/>
          <w:spacing w:val="10"/>
          <w:sz w:val="26"/>
          <w:szCs w:val="26"/>
        </w:rPr>
        <w:t xml:space="preserve"> </w:t>
      </w:r>
      <w:r w:rsidRPr="0053666D">
        <w:rPr>
          <w:rFonts w:ascii="Times New Roman" w:hAnsi="Times New Roman"/>
          <w:sz w:val="26"/>
          <w:szCs w:val="26"/>
        </w:rPr>
        <w:t>forces</w:t>
      </w:r>
      <w:r w:rsidRPr="0053666D">
        <w:rPr>
          <w:rFonts w:ascii="Times New Roman" w:hAnsi="Times New Roman"/>
          <w:spacing w:val="8"/>
          <w:sz w:val="26"/>
          <w:szCs w:val="26"/>
        </w:rPr>
        <w:t xml:space="preserve"> </w:t>
      </w:r>
      <w:r w:rsidRPr="0053666D">
        <w:rPr>
          <w:rFonts w:ascii="Times New Roman" w:hAnsi="Times New Roman"/>
          <w:sz w:val="26"/>
          <w:szCs w:val="26"/>
        </w:rPr>
        <w:t>have</w:t>
      </w:r>
      <w:r w:rsidRPr="0053666D">
        <w:rPr>
          <w:rFonts w:ascii="Times New Roman" w:hAnsi="Times New Roman"/>
          <w:spacing w:val="11"/>
          <w:sz w:val="26"/>
          <w:szCs w:val="26"/>
        </w:rPr>
        <w:t xml:space="preserve"> </w:t>
      </w:r>
      <w:r w:rsidRPr="0053666D">
        <w:rPr>
          <w:rFonts w:ascii="Times New Roman" w:hAnsi="Times New Roman"/>
          <w:sz w:val="26"/>
          <w:szCs w:val="26"/>
        </w:rPr>
        <w:t>altered</w:t>
      </w:r>
      <w:r w:rsidRPr="0053666D">
        <w:rPr>
          <w:rFonts w:ascii="Times New Roman" w:hAnsi="Times New Roman"/>
          <w:spacing w:val="8"/>
          <w:sz w:val="26"/>
          <w:szCs w:val="26"/>
        </w:rPr>
        <w:t xml:space="preserve"> </w:t>
      </w:r>
      <w:r w:rsidRPr="0053666D">
        <w:rPr>
          <w:rFonts w:ascii="Times New Roman" w:hAnsi="Times New Roman"/>
          <w:sz w:val="26"/>
          <w:szCs w:val="26"/>
        </w:rPr>
        <w:t>the</w:t>
      </w:r>
      <w:r w:rsidRPr="0053666D">
        <w:rPr>
          <w:rFonts w:ascii="Times New Roman" w:hAnsi="Times New Roman"/>
          <w:spacing w:val="8"/>
          <w:sz w:val="26"/>
          <w:szCs w:val="26"/>
        </w:rPr>
        <w:t xml:space="preserve"> </w:t>
      </w:r>
      <w:r w:rsidRPr="0053666D">
        <w:rPr>
          <w:rFonts w:ascii="Times New Roman" w:hAnsi="Times New Roman"/>
          <w:sz w:val="26"/>
          <w:szCs w:val="26"/>
        </w:rPr>
        <w:t>needs</w:t>
      </w:r>
      <w:r w:rsidRPr="0053666D">
        <w:rPr>
          <w:rFonts w:ascii="Times New Roman" w:hAnsi="Times New Roman"/>
          <w:spacing w:val="9"/>
          <w:sz w:val="26"/>
          <w:szCs w:val="26"/>
        </w:rPr>
        <w:t xml:space="preserve"> </w:t>
      </w:r>
      <w:r w:rsidRPr="0053666D">
        <w:rPr>
          <w:rFonts w:ascii="Times New Roman" w:hAnsi="Times New Roman"/>
          <w:sz w:val="26"/>
          <w:szCs w:val="26"/>
        </w:rPr>
        <w:t>of</w:t>
      </w:r>
      <w:r w:rsidRPr="0053666D">
        <w:rPr>
          <w:rFonts w:ascii="Times New Roman" w:hAnsi="Times New Roman"/>
          <w:spacing w:val="9"/>
          <w:sz w:val="26"/>
          <w:szCs w:val="26"/>
        </w:rPr>
        <w:t xml:space="preserve"> </w:t>
      </w:r>
      <w:r w:rsidRPr="0053666D">
        <w:rPr>
          <w:rFonts w:ascii="Times New Roman" w:hAnsi="Times New Roman"/>
          <w:sz w:val="26"/>
          <w:szCs w:val="26"/>
        </w:rPr>
        <w:t>both</w:t>
      </w:r>
      <w:r w:rsidRPr="0053666D">
        <w:rPr>
          <w:rFonts w:ascii="Times New Roman" w:hAnsi="Times New Roman"/>
          <w:spacing w:val="11"/>
          <w:sz w:val="26"/>
          <w:szCs w:val="26"/>
        </w:rPr>
        <w:t xml:space="preserve"> </w:t>
      </w:r>
      <w:r w:rsidRPr="0053666D">
        <w:rPr>
          <w:rFonts w:ascii="Times New Roman" w:hAnsi="Times New Roman"/>
          <w:sz w:val="26"/>
          <w:szCs w:val="26"/>
        </w:rPr>
        <w:t>employees</w:t>
      </w:r>
      <w:r w:rsidRPr="0053666D">
        <w:rPr>
          <w:rFonts w:ascii="Times New Roman" w:hAnsi="Times New Roman"/>
          <w:spacing w:val="9"/>
          <w:sz w:val="26"/>
          <w:szCs w:val="26"/>
        </w:rPr>
        <w:t xml:space="preserve"> </w:t>
      </w:r>
      <w:r w:rsidRPr="0053666D">
        <w:rPr>
          <w:rFonts w:ascii="Times New Roman" w:hAnsi="Times New Roman"/>
          <w:sz w:val="26"/>
          <w:szCs w:val="26"/>
        </w:rPr>
        <w:t>and</w:t>
      </w:r>
      <w:r w:rsidRPr="0053666D">
        <w:rPr>
          <w:rFonts w:ascii="Times New Roman" w:hAnsi="Times New Roman"/>
          <w:spacing w:val="8"/>
          <w:sz w:val="26"/>
          <w:szCs w:val="26"/>
        </w:rPr>
        <w:t xml:space="preserve"> </w:t>
      </w:r>
      <w:r w:rsidRPr="0053666D">
        <w:rPr>
          <w:rFonts w:ascii="Times New Roman" w:hAnsi="Times New Roman"/>
          <w:sz w:val="26"/>
          <w:szCs w:val="26"/>
        </w:rPr>
        <w:t>employers.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In the past, two-parent households typically supplied a male to the workforce and a female caregiver to the home. Today, the number of traditional two-parent households has decreased. Extended families are often too geographically dispersed to help with child and elder-care and the costs of </w:t>
      </w:r>
      <w:r w:rsidRPr="0053666D">
        <w:rPr>
          <w:rFonts w:ascii="Times New Roman" w:hAnsi="Times New Roman"/>
          <w:sz w:val="26"/>
          <w:szCs w:val="26"/>
        </w:rPr>
        <w:lastRenderedPageBreak/>
        <w:t>preparing children for professional success and nursing infirm have increased sharply. As a result, employees’ family-related financial, temporal and social burdens have increased dramatically (</w:t>
      </w:r>
      <w:r>
        <w:rPr>
          <w:rFonts w:ascii="Times New Roman" w:hAnsi="Times New Roman"/>
          <w:sz w:val="26"/>
          <w:szCs w:val="26"/>
        </w:rPr>
        <w:t>Bonney</w:t>
      </w:r>
      <w:r w:rsidRPr="0053666D">
        <w:rPr>
          <w:rFonts w:ascii="Times New Roman" w:hAnsi="Times New Roman"/>
          <w:sz w:val="26"/>
          <w:szCs w:val="26"/>
        </w:rPr>
        <w:t>,</w:t>
      </w:r>
      <w:r w:rsidRPr="0053666D">
        <w:rPr>
          <w:rFonts w:ascii="Times New Roman" w:hAnsi="Times New Roman"/>
          <w:spacing w:val="-13"/>
          <w:sz w:val="26"/>
          <w:szCs w:val="26"/>
        </w:rPr>
        <w:t xml:space="preserve"> </w:t>
      </w:r>
      <w:r>
        <w:rPr>
          <w:rFonts w:ascii="Times New Roman" w:hAnsi="Times New Roman"/>
          <w:sz w:val="26"/>
          <w:szCs w:val="26"/>
        </w:rPr>
        <w:t>2020</w:t>
      </w:r>
      <w:r w:rsidRPr="0053666D">
        <w:rPr>
          <w:rFonts w:ascii="Times New Roman" w:hAnsi="Times New Roman"/>
          <w:sz w:val="26"/>
          <w:szCs w:val="26"/>
        </w:rPr>
        <w:t>).</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Competing and multi-faced demands between work and home responsibilities have assumed increased relevance for employees in recent years, due in large part to demographic and workplace changes, such as: a greater numbers of women in the workforce (dual-career couples), transformation in family structures (a rise in the number of single parents), a growing reluctance to accept the longer hours culture, the rise of the 24 per 7 society, and technological advancements. In response to these changes and the conflict they generate among the multiple roles that individuals occupy, organizations are increasingly pressured to design various kinds of practices, intended to facilitate employees' efforts to fulfill both their employment related and their personal commitments. The way of how work-life balance can be achieved and enhanced is an important issue in the field of human resource management and has received significant attention from employers, workers, government, academic rese</w:t>
      </w:r>
      <w:r>
        <w:rPr>
          <w:rFonts w:ascii="Times New Roman" w:hAnsi="Times New Roman"/>
          <w:sz w:val="26"/>
          <w:szCs w:val="26"/>
        </w:rPr>
        <w:t xml:space="preserve">archers, and the popular media </w:t>
      </w:r>
      <w:r w:rsidRPr="0053666D">
        <w:rPr>
          <w:rFonts w:ascii="Times New Roman" w:hAnsi="Times New Roman"/>
          <w:sz w:val="26"/>
          <w:szCs w:val="26"/>
        </w:rPr>
        <w:t>(</w:t>
      </w:r>
      <w:r>
        <w:rPr>
          <w:rFonts w:ascii="Times New Roman" w:hAnsi="Times New Roman"/>
          <w:sz w:val="26"/>
          <w:szCs w:val="26"/>
        </w:rPr>
        <w:t>Bakker</w:t>
      </w:r>
      <w:r w:rsidRPr="0053666D">
        <w:rPr>
          <w:rFonts w:ascii="Times New Roman" w:hAnsi="Times New Roman"/>
          <w:sz w:val="26"/>
          <w:szCs w:val="26"/>
        </w:rPr>
        <w:t xml:space="preserve"> and </w:t>
      </w:r>
      <w:r>
        <w:rPr>
          <w:rFonts w:ascii="Times New Roman" w:hAnsi="Times New Roman"/>
          <w:sz w:val="26"/>
          <w:szCs w:val="26"/>
        </w:rPr>
        <w:t>Demerouti, 2019</w:t>
      </w:r>
      <w:r w:rsidRPr="0053666D">
        <w:rPr>
          <w:rFonts w:ascii="Times New Roman" w:hAnsi="Times New Roman"/>
          <w:sz w:val="26"/>
          <w:szCs w:val="26"/>
        </w:rPr>
        <w:t>).</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Despite the popularity of work-life  as a topic of academic and practitioner debate, and the mounting prevalence of work-life balance practices (a.k.a. family-supportive or family-friendly policies) in organizations around the world (</w:t>
      </w:r>
      <w:r>
        <w:rPr>
          <w:rFonts w:ascii="Times New Roman" w:hAnsi="Times New Roman"/>
          <w:sz w:val="26"/>
          <w:szCs w:val="26"/>
        </w:rPr>
        <w:t>Demerouti</w:t>
      </w:r>
      <w:r>
        <w:rPr>
          <w:rFonts w:ascii="Times New Roman" w:hAnsi="Times New Roman"/>
          <w:i/>
          <w:sz w:val="26"/>
          <w:szCs w:val="26"/>
        </w:rPr>
        <w:t xml:space="preserve"> </w:t>
      </w:r>
      <w:r w:rsidRPr="00A02D71">
        <w:rPr>
          <w:rFonts w:ascii="Times New Roman" w:hAnsi="Times New Roman"/>
          <w:i/>
          <w:sz w:val="26"/>
          <w:szCs w:val="26"/>
        </w:rPr>
        <w:t>et al.,</w:t>
      </w:r>
      <w:r>
        <w:rPr>
          <w:rFonts w:ascii="Times New Roman" w:hAnsi="Times New Roman"/>
          <w:sz w:val="26"/>
          <w:szCs w:val="26"/>
        </w:rPr>
        <w:t xml:space="preserve"> 2021</w:t>
      </w:r>
      <w:r w:rsidRPr="0053666D">
        <w:rPr>
          <w:rFonts w:ascii="Times New Roman" w:hAnsi="Times New Roman"/>
          <w:sz w:val="26"/>
          <w:szCs w:val="26"/>
        </w:rPr>
        <w:t xml:space="preserve">), research on the organizational effects of such practices is not well integrated. Today, work-life balance has become the subject of wide disciplines ranging from psychology to sociology, from management of human resources to organizational behavior. The reason for such interest is due to the fact that almost everyone has a problem of work-life balance. Competing and multi-faced demands between work and home responsibilities have assumed increased </w:t>
      </w:r>
      <w:r w:rsidRPr="0053666D">
        <w:rPr>
          <w:rFonts w:ascii="Times New Roman" w:hAnsi="Times New Roman"/>
          <w:sz w:val="26"/>
          <w:szCs w:val="26"/>
        </w:rPr>
        <w:lastRenderedPageBreak/>
        <w:t>relevance for employees in recent years, due in large part to demographic and workplace changes, such as: a greater numbers of women in the workforce (dual-career couples), transformation in family structures (a rise in the number of single parents), a growing reluctance to accept the longer hours culture, the rise of the 24 per 7 society, and technological advancements. In response to these changes and the conflict they generate among the multiple roles that individuals occupy, organizations are increasingly pressured to design various kinds of practices, intended to facilitate employees' efforts to fulfill both their employment related and their personal commitments. The way of how work-life balance can be achieved and enhanced is an important issue in the field of human resource management and has received significant attention from employers, workers, government, academic researchers, and the popular</w:t>
      </w:r>
      <w:r w:rsidRPr="0053666D">
        <w:rPr>
          <w:rFonts w:ascii="Times New Roman" w:hAnsi="Times New Roman"/>
          <w:spacing w:val="-23"/>
          <w:sz w:val="26"/>
          <w:szCs w:val="26"/>
        </w:rPr>
        <w:t xml:space="preserve"> </w:t>
      </w:r>
      <w:r w:rsidRPr="0053666D">
        <w:rPr>
          <w:rFonts w:ascii="Times New Roman" w:hAnsi="Times New Roman"/>
          <w:sz w:val="26"/>
          <w:szCs w:val="26"/>
        </w:rPr>
        <w:t>media.</w:t>
      </w: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sidRPr="0053666D">
        <w:rPr>
          <w:rFonts w:ascii="Times New Roman" w:hAnsi="Times New Roman"/>
          <w:b/>
          <w:sz w:val="26"/>
          <w:szCs w:val="26"/>
        </w:rPr>
        <w:t>STATEMENT OF THE PROBLEM</w:t>
      </w:r>
    </w:p>
    <w:p w:rsidR="004416A6" w:rsidRDefault="004416A6" w:rsidP="004416A6">
      <w:pPr>
        <w:pStyle w:val="NoSpacing"/>
        <w:spacing w:line="360" w:lineRule="auto"/>
        <w:jc w:val="both"/>
        <w:rPr>
          <w:rFonts w:ascii="Times New Roman" w:hAnsi="Times New Roman"/>
          <w:sz w:val="26"/>
          <w:szCs w:val="26"/>
        </w:rPr>
      </w:pPr>
      <w:r w:rsidRPr="00FD7445">
        <w:rPr>
          <w:rFonts w:ascii="Times New Roman" w:hAnsi="Times New Roman"/>
          <w:sz w:val="26"/>
          <w:szCs w:val="26"/>
        </w:rPr>
        <w:t xml:space="preserve">The increasing demands of work and personal life have created challenges for employees in tertiary institutions of higher learning to achieve a balance between their work and personal responsibilities. This imbalance can lead to decreased job satisfaction, reduced productivity, and poor performance. Despite the importance of work-life balance, many employees in these institutions struggle to manage their work and personal responsibilities effectively, resulting in negative impacts on their overall well-being and job performance. This study aims to investigate the effect of work-life balance on employee performance in tertiary institutions of higher learning, with a focus on identifying strategies to improve employee well-being and productivity. </w:t>
      </w:r>
    </w:p>
    <w:p w:rsidR="004416A6"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numPr>
          <w:ilvl w:val="1"/>
          <w:numId w:val="26"/>
        </w:numPr>
        <w:spacing w:line="360" w:lineRule="auto"/>
        <w:jc w:val="both"/>
        <w:rPr>
          <w:rFonts w:ascii="Times New Roman" w:hAnsi="Times New Roman"/>
          <w:b/>
          <w:sz w:val="26"/>
          <w:szCs w:val="26"/>
        </w:rPr>
      </w:pPr>
      <w:r w:rsidRPr="0053666D">
        <w:rPr>
          <w:rFonts w:ascii="Times New Roman" w:hAnsi="Times New Roman"/>
          <w:b/>
          <w:sz w:val="26"/>
          <w:szCs w:val="26"/>
        </w:rPr>
        <w:lastRenderedPageBreak/>
        <w:t>RESEARCH QUESTIONS</w:t>
      </w:r>
    </w:p>
    <w:p w:rsidR="004416A6" w:rsidRDefault="004416A6" w:rsidP="004416A6">
      <w:pPr>
        <w:pStyle w:val="NoSpacing"/>
        <w:numPr>
          <w:ilvl w:val="0"/>
          <w:numId w:val="17"/>
        </w:numPr>
        <w:spacing w:line="360" w:lineRule="auto"/>
        <w:jc w:val="both"/>
        <w:rPr>
          <w:rFonts w:ascii="Times New Roman" w:hAnsi="Times New Roman"/>
          <w:sz w:val="26"/>
          <w:szCs w:val="26"/>
        </w:rPr>
      </w:pPr>
      <w:r w:rsidRPr="00542F12">
        <w:rPr>
          <w:rFonts w:ascii="Times New Roman" w:hAnsi="Times New Roman"/>
          <w:sz w:val="26"/>
          <w:szCs w:val="26"/>
        </w:rPr>
        <w:t>How does work-life balance influence job satisfaction among employees in tertiary institutions?</w:t>
      </w:r>
    </w:p>
    <w:p w:rsidR="004416A6" w:rsidRDefault="004416A6" w:rsidP="004416A6">
      <w:pPr>
        <w:pStyle w:val="NoSpacing"/>
        <w:numPr>
          <w:ilvl w:val="0"/>
          <w:numId w:val="17"/>
        </w:numPr>
        <w:spacing w:line="360" w:lineRule="auto"/>
        <w:jc w:val="both"/>
        <w:rPr>
          <w:rFonts w:ascii="Times New Roman" w:hAnsi="Times New Roman"/>
          <w:sz w:val="26"/>
          <w:szCs w:val="26"/>
        </w:rPr>
      </w:pPr>
      <w:r w:rsidRPr="00542F12">
        <w:rPr>
          <w:rFonts w:ascii="Times New Roman" w:hAnsi="Times New Roman"/>
          <w:sz w:val="26"/>
          <w:szCs w:val="26"/>
        </w:rPr>
        <w:t>What is the relationship between work-life balance and productivity among employees in tertiary institutions?</w:t>
      </w:r>
    </w:p>
    <w:p w:rsidR="004416A6" w:rsidRPr="00542F12" w:rsidRDefault="004416A6" w:rsidP="004416A6">
      <w:pPr>
        <w:pStyle w:val="NoSpacing"/>
        <w:numPr>
          <w:ilvl w:val="0"/>
          <w:numId w:val="17"/>
        </w:numPr>
        <w:spacing w:line="360" w:lineRule="auto"/>
        <w:jc w:val="both"/>
        <w:rPr>
          <w:rFonts w:ascii="Times New Roman" w:hAnsi="Times New Roman"/>
          <w:sz w:val="26"/>
          <w:szCs w:val="26"/>
        </w:rPr>
      </w:pPr>
      <w:r w:rsidRPr="00542F12">
        <w:rPr>
          <w:rFonts w:ascii="Times New Roman" w:hAnsi="Times New Roman"/>
          <w:sz w:val="26"/>
          <w:szCs w:val="26"/>
        </w:rPr>
        <w:t>How does work-life balance affect employee well-being and commitment in tertiary institutions?</w:t>
      </w:r>
    </w:p>
    <w:p w:rsidR="004416A6" w:rsidRDefault="004416A6" w:rsidP="004416A6">
      <w:pPr>
        <w:pStyle w:val="NoSpacing"/>
        <w:numPr>
          <w:ilvl w:val="1"/>
          <w:numId w:val="26"/>
        </w:numPr>
        <w:spacing w:line="360" w:lineRule="auto"/>
        <w:jc w:val="both"/>
        <w:rPr>
          <w:rFonts w:ascii="Times New Roman" w:hAnsi="Times New Roman"/>
          <w:b/>
          <w:sz w:val="26"/>
          <w:szCs w:val="26"/>
        </w:rPr>
      </w:pPr>
      <w:r w:rsidRPr="0053666D">
        <w:rPr>
          <w:rFonts w:ascii="Times New Roman" w:hAnsi="Times New Roman"/>
          <w:b/>
          <w:sz w:val="26"/>
          <w:szCs w:val="26"/>
        </w:rPr>
        <w:t xml:space="preserve">OBJECTIVE OF THE STUDY </w:t>
      </w:r>
    </w:p>
    <w:p w:rsidR="004416A6" w:rsidRPr="00C9479B" w:rsidRDefault="004416A6" w:rsidP="004416A6">
      <w:pPr>
        <w:pStyle w:val="NoSpacing"/>
        <w:spacing w:line="360" w:lineRule="auto"/>
        <w:jc w:val="both"/>
        <w:rPr>
          <w:rFonts w:ascii="Times New Roman" w:hAnsi="Times New Roman"/>
          <w:sz w:val="26"/>
          <w:szCs w:val="26"/>
        </w:rPr>
      </w:pPr>
      <w:r w:rsidRPr="00542F12">
        <w:rPr>
          <w:rFonts w:ascii="Times New Roman" w:hAnsi="Times New Roman"/>
          <w:sz w:val="26"/>
          <w:szCs w:val="26"/>
        </w:rPr>
        <w:t xml:space="preserve">The main objective of this study is to investigate the effect of work-life balance on employee performance in tertiary institutions of </w:t>
      </w:r>
      <w:r w:rsidRPr="0053666D">
        <w:rPr>
          <w:rFonts w:ascii="Times New Roman" w:hAnsi="Times New Roman"/>
          <w:sz w:val="26"/>
          <w:szCs w:val="26"/>
        </w:rPr>
        <w:t xml:space="preserve">Kwara State </w:t>
      </w:r>
      <w:r w:rsidRPr="002B5327">
        <w:rPr>
          <w:rFonts w:ascii="Times New Roman" w:hAnsi="Times New Roman"/>
          <w:sz w:val="26"/>
          <w:szCs w:val="26"/>
        </w:rPr>
        <w:t>Polytechnic and Federal Polytechnic Offa</w:t>
      </w:r>
      <w:r>
        <w:rPr>
          <w:rFonts w:ascii="Times New Roman" w:hAnsi="Times New Roman"/>
          <w:sz w:val="26"/>
          <w:szCs w:val="26"/>
        </w:rPr>
        <w:t xml:space="preserve"> </w:t>
      </w:r>
      <w:r w:rsidRPr="00C9479B">
        <w:rPr>
          <w:rFonts w:ascii="Times New Roman" w:hAnsi="Times New Roman"/>
          <w:sz w:val="26"/>
          <w:szCs w:val="26"/>
        </w:rPr>
        <w:t>Specific Objective:</w:t>
      </w:r>
    </w:p>
    <w:p w:rsidR="004416A6" w:rsidRDefault="004416A6" w:rsidP="004416A6">
      <w:pPr>
        <w:pStyle w:val="NoSpacing"/>
        <w:numPr>
          <w:ilvl w:val="0"/>
          <w:numId w:val="27"/>
        </w:numPr>
        <w:spacing w:line="360" w:lineRule="auto"/>
        <w:jc w:val="both"/>
        <w:rPr>
          <w:rFonts w:ascii="Times New Roman" w:hAnsi="Times New Roman"/>
          <w:sz w:val="26"/>
          <w:szCs w:val="26"/>
        </w:rPr>
      </w:pPr>
      <w:r w:rsidRPr="00542F12">
        <w:rPr>
          <w:rFonts w:ascii="Times New Roman" w:hAnsi="Times New Roman"/>
          <w:sz w:val="26"/>
          <w:szCs w:val="26"/>
        </w:rPr>
        <w:t>To examine the relationship between work-life balance and job satisfaction among employees in tertiary institutions.</w:t>
      </w:r>
    </w:p>
    <w:p w:rsidR="004416A6" w:rsidRDefault="004416A6" w:rsidP="004416A6">
      <w:pPr>
        <w:pStyle w:val="NoSpacing"/>
        <w:numPr>
          <w:ilvl w:val="0"/>
          <w:numId w:val="27"/>
        </w:numPr>
        <w:spacing w:line="360" w:lineRule="auto"/>
        <w:jc w:val="both"/>
        <w:rPr>
          <w:rFonts w:ascii="Times New Roman" w:hAnsi="Times New Roman"/>
          <w:sz w:val="26"/>
          <w:szCs w:val="26"/>
        </w:rPr>
      </w:pPr>
      <w:r w:rsidRPr="00542F12">
        <w:rPr>
          <w:rFonts w:ascii="Times New Roman" w:hAnsi="Times New Roman"/>
          <w:sz w:val="26"/>
          <w:szCs w:val="26"/>
        </w:rPr>
        <w:t>To investigate the impact of work-life balance on productivity among employees in tertiary institutions.</w:t>
      </w:r>
    </w:p>
    <w:p w:rsidR="004416A6" w:rsidRDefault="004416A6" w:rsidP="004416A6">
      <w:pPr>
        <w:pStyle w:val="NoSpacing"/>
        <w:numPr>
          <w:ilvl w:val="0"/>
          <w:numId w:val="27"/>
        </w:numPr>
        <w:spacing w:line="360" w:lineRule="auto"/>
        <w:jc w:val="both"/>
        <w:rPr>
          <w:rFonts w:ascii="Times New Roman" w:hAnsi="Times New Roman"/>
          <w:sz w:val="26"/>
          <w:szCs w:val="26"/>
        </w:rPr>
      </w:pPr>
      <w:r w:rsidRPr="00542F12">
        <w:rPr>
          <w:rFonts w:ascii="Times New Roman" w:hAnsi="Times New Roman"/>
          <w:sz w:val="26"/>
          <w:szCs w:val="26"/>
        </w:rPr>
        <w:t>To explore the effect of work-life balance on employee well-being and commitment in tertiary institutions.</w:t>
      </w:r>
    </w:p>
    <w:p w:rsidR="004416A6"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lastRenderedPageBreak/>
        <w:t>1.5</w:t>
      </w:r>
      <w:r>
        <w:rPr>
          <w:rFonts w:ascii="Times New Roman" w:hAnsi="Times New Roman"/>
          <w:b/>
          <w:sz w:val="26"/>
          <w:szCs w:val="26"/>
        </w:rPr>
        <w:tab/>
      </w:r>
      <w:r w:rsidRPr="0053666D">
        <w:rPr>
          <w:rFonts w:ascii="Times New Roman" w:hAnsi="Times New Roman"/>
          <w:b/>
          <w:sz w:val="26"/>
          <w:szCs w:val="26"/>
        </w:rPr>
        <w:t>RESEARCH</w:t>
      </w:r>
      <w:r w:rsidRPr="0053666D">
        <w:rPr>
          <w:rFonts w:ascii="Times New Roman" w:hAnsi="Times New Roman"/>
          <w:b/>
          <w:spacing w:val="-1"/>
          <w:sz w:val="26"/>
          <w:szCs w:val="26"/>
        </w:rPr>
        <w:t xml:space="preserve"> </w:t>
      </w:r>
      <w:r>
        <w:rPr>
          <w:rFonts w:ascii="Times New Roman" w:hAnsi="Times New Roman"/>
          <w:b/>
          <w:sz w:val="26"/>
          <w:szCs w:val="26"/>
        </w:rPr>
        <w:t>HYPOTHESIES</w:t>
      </w:r>
    </w:p>
    <w:p w:rsidR="004416A6" w:rsidRDefault="004416A6" w:rsidP="004416A6">
      <w:pPr>
        <w:pStyle w:val="NoSpacing"/>
        <w:spacing w:line="360" w:lineRule="auto"/>
        <w:ind w:left="360"/>
        <w:jc w:val="both"/>
        <w:rPr>
          <w:rFonts w:ascii="Times New Roman" w:hAnsi="Times New Roman"/>
          <w:sz w:val="26"/>
          <w:szCs w:val="26"/>
        </w:rPr>
      </w:pPr>
      <w:r w:rsidRPr="0053666D">
        <w:rPr>
          <w:rFonts w:ascii="Times New Roman" w:hAnsi="Times New Roman"/>
          <w:sz w:val="26"/>
          <w:szCs w:val="26"/>
        </w:rPr>
        <w:t>H</w:t>
      </w:r>
      <w:r w:rsidRPr="0053666D">
        <w:rPr>
          <w:rFonts w:ascii="Times New Roman" w:hAnsi="Times New Roman"/>
          <w:sz w:val="26"/>
          <w:szCs w:val="26"/>
          <w:vertAlign w:val="subscript"/>
        </w:rPr>
        <w:t>01</w:t>
      </w:r>
      <w:r w:rsidRPr="0053666D">
        <w:rPr>
          <w:rFonts w:ascii="Times New Roman" w:hAnsi="Times New Roman"/>
          <w:sz w:val="26"/>
          <w:szCs w:val="26"/>
        </w:rPr>
        <w:t xml:space="preserve">: </w:t>
      </w:r>
      <w:r w:rsidRPr="00893D1C">
        <w:rPr>
          <w:rFonts w:ascii="Times New Roman" w:hAnsi="Times New Roman"/>
          <w:sz w:val="26"/>
          <w:szCs w:val="26"/>
        </w:rPr>
        <w:t>There is no significant relationship b</w:t>
      </w:r>
      <w:r>
        <w:rPr>
          <w:rFonts w:ascii="Times New Roman" w:hAnsi="Times New Roman"/>
          <w:sz w:val="26"/>
          <w:szCs w:val="26"/>
        </w:rPr>
        <w:t xml:space="preserve">etween workload and performance </w:t>
      </w:r>
      <w:r w:rsidRPr="00893D1C">
        <w:rPr>
          <w:rFonts w:ascii="Times New Roman" w:hAnsi="Times New Roman"/>
          <w:sz w:val="26"/>
          <w:szCs w:val="26"/>
        </w:rPr>
        <w:t>in Kwara sta</w:t>
      </w:r>
      <w:r>
        <w:rPr>
          <w:rFonts w:ascii="Times New Roman" w:hAnsi="Times New Roman"/>
          <w:sz w:val="26"/>
          <w:szCs w:val="26"/>
        </w:rPr>
        <w:t>te polytechnic and federal poly</w:t>
      </w:r>
      <w:r w:rsidRPr="00893D1C">
        <w:rPr>
          <w:rFonts w:ascii="Times New Roman" w:hAnsi="Times New Roman"/>
          <w:sz w:val="26"/>
          <w:szCs w:val="26"/>
        </w:rPr>
        <w:t>technic offa</w:t>
      </w:r>
      <w:r>
        <w:rPr>
          <w:rFonts w:ascii="Times New Roman" w:hAnsi="Times New Roman"/>
          <w:sz w:val="26"/>
          <w:szCs w:val="26"/>
        </w:rPr>
        <w:t>.</w:t>
      </w:r>
    </w:p>
    <w:p w:rsidR="004416A6" w:rsidRDefault="004416A6" w:rsidP="004416A6">
      <w:pPr>
        <w:pStyle w:val="NoSpacing"/>
        <w:spacing w:line="360" w:lineRule="auto"/>
        <w:ind w:left="360"/>
        <w:jc w:val="both"/>
        <w:rPr>
          <w:rFonts w:ascii="Times New Roman" w:hAnsi="Times New Roman"/>
          <w:sz w:val="26"/>
          <w:szCs w:val="26"/>
        </w:rPr>
      </w:pPr>
      <w:r w:rsidRPr="0053666D">
        <w:rPr>
          <w:rFonts w:ascii="Times New Roman" w:hAnsi="Times New Roman"/>
          <w:sz w:val="26"/>
          <w:szCs w:val="26"/>
        </w:rPr>
        <w:t>H</w:t>
      </w:r>
      <w:r w:rsidRPr="0053666D">
        <w:rPr>
          <w:rFonts w:ascii="Times New Roman" w:hAnsi="Times New Roman"/>
          <w:sz w:val="26"/>
          <w:szCs w:val="26"/>
          <w:vertAlign w:val="subscript"/>
        </w:rPr>
        <w:t>02</w:t>
      </w:r>
      <w:r w:rsidRPr="0053666D">
        <w:rPr>
          <w:rFonts w:ascii="Times New Roman" w:hAnsi="Times New Roman"/>
          <w:sz w:val="26"/>
          <w:szCs w:val="26"/>
        </w:rPr>
        <w:t xml:space="preserve">: </w:t>
      </w:r>
      <w:r w:rsidRPr="00893D1C">
        <w:rPr>
          <w:rFonts w:ascii="Times New Roman" w:hAnsi="Times New Roman"/>
          <w:sz w:val="26"/>
          <w:szCs w:val="26"/>
        </w:rPr>
        <w:t>Flexibility do not influence employee performance in Kwara sta</w:t>
      </w:r>
      <w:r>
        <w:rPr>
          <w:rFonts w:ascii="Times New Roman" w:hAnsi="Times New Roman"/>
          <w:sz w:val="26"/>
          <w:szCs w:val="26"/>
        </w:rPr>
        <w:t>te polytechnic and federal poly</w:t>
      </w:r>
      <w:r w:rsidRPr="00893D1C">
        <w:rPr>
          <w:rFonts w:ascii="Times New Roman" w:hAnsi="Times New Roman"/>
          <w:sz w:val="26"/>
          <w:szCs w:val="26"/>
        </w:rPr>
        <w:t>technic offa</w:t>
      </w:r>
      <w:r>
        <w:rPr>
          <w:rFonts w:ascii="Times New Roman" w:hAnsi="Times New Roman"/>
          <w:sz w:val="26"/>
          <w:szCs w:val="26"/>
        </w:rPr>
        <w:t>.</w:t>
      </w:r>
    </w:p>
    <w:p w:rsidR="004416A6" w:rsidRDefault="004416A6" w:rsidP="004416A6">
      <w:pPr>
        <w:pStyle w:val="NoSpacing"/>
        <w:spacing w:line="360" w:lineRule="auto"/>
        <w:ind w:left="360"/>
        <w:jc w:val="both"/>
        <w:rPr>
          <w:rFonts w:ascii="Times New Roman" w:hAnsi="Times New Roman"/>
          <w:sz w:val="26"/>
          <w:szCs w:val="26"/>
        </w:rPr>
      </w:pPr>
      <w:r>
        <w:rPr>
          <w:rFonts w:ascii="Times New Roman" w:hAnsi="Times New Roman"/>
          <w:sz w:val="26"/>
          <w:szCs w:val="26"/>
        </w:rPr>
        <w:t>H</w:t>
      </w:r>
      <w:r>
        <w:rPr>
          <w:rFonts w:ascii="Times New Roman" w:hAnsi="Times New Roman"/>
          <w:sz w:val="26"/>
          <w:szCs w:val="26"/>
          <w:vertAlign w:val="subscript"/>
        </w:rPr>
        <w:t>03</w:t>
      </w:r>
      <w:r>
        <w:rPr>
          <w:rFonts w:ascii="Times New Roman" w:hAnsi="Times New Roman"/>
          <w:sz w:val="26"/>
          <w:szCs w:val="26"/>
        </w:rPr>
        <w:t xml:space="preserve">: </w:t>
      </w:r>
      <w:r w:rsidRPr="00893D1C">
        <w:rPr>
          <w:rFonts w:ascii="Times New Roman" w:hAnsi="Times New Roman"/>
          <w:sz w:val="26"/>
          <w:szCs w:val="26"/>
        </w:rPr>
        <w:t>There is no significant effect of time management on the performance in Kwara Sta</w:t>
      </w:r>
      <w:r>
        <w:rPr>
          <w:rFonts w:ascii="Times New Roman" w:hAnsi="Times New Roman"/>
          <w:sz w:val="26"/>
          <w:szCs w:val="26"/>
        </w:rPr>
        <w:t>te Polytechnic and federal polytechnic of</w:t>
      </w:r>
      <w:r w:rsidRPr="00893D1C">
        <w:rPr>
          <w:rFonts w:ascii="Times New Roman" w:hAnsi="Times New Roman"/>
          <w:sz w:val="26"/>
          <w:szCs w:val="26"/>
        </w:rPr>
        <w:t>fa</w:t>
      </w:r>
      <w:r w:rsidRPr="00542F12">
        <w:rPr>
          <w:rFonts w:ascii="Times New Roman" w:hAnsi="Times New Roman"/>
          <w:sz w:val="26"/>
          <w:szCs w:val="26"/>
        </w:rPr>
        <w:t>.</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1.6</w:t>
      </w:r>
      <w:r w:rsidRPr="0053666D">
        <w:rPr>
          <w:rFonts w:ascii="Times New Roman" w:hAnsi="Times New Roman"/>
          <w:b/>
          <w:sz w:val="26"/>
          <w:szCs w:val="26"/>
        </w:rPr>
        <w:tab/>
        <w:t>SIGNIFICANCE OF THE</w:t>
      </w:r>
      <w:r w:rsidRPr="0053666D">
        <w:rPr>
          <w:rFonts w:ascii="Times New Roman" w:hAnsi="Times New Roman"/>
          <w:b/>
          <w:spacing w:val="-1"/>
          <w:sz w:val="26"/>
          <w:szCs w:val="26"/>
        </w:rPr>
        <w:t xml:space="preserve"> </w:t>
      </w:r>
      <w:r w:rsidRPr="0053666D">
        <w:rPr>
          <w:rFonts w:ascii="Times New Roman" w:hAnsi="Times New Roman"/>
          <w:b/>
          <w:sz w:val="26"/>
          <w:szCs w:val="26"/>
        </w:rPr>
        <w:t>STUDY</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study will be utilized by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Administration and Human Resource Departments to establish the effects of work life balance on the performance of employees. The study will also help employees to understand matters of work life balance and how it affects or affected them either positively or negatively. Scholars of Human Resource Management will gain insight into effects of work-life balance and how it affects the performance of their organizations.</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1.7</w:t>
      </w:r>
      <w:r w:rsidRPr="0053666D">
        <w:rPr>
          <w:rFonts w:ascii="Times New Roman" w:hAnsi="Times New Roman"/>
          <w:b/>
          <w:sz w:val="26"/>
          <w:szCs w:val="26"/>
        </w:rPr>
        <w:tab/>
        <w:t xml:space="preserve"> SCOPE OF THE</w:t>
      </w:r>
      <w:r w:rsidRPr="0053666D">
        <w:rPr>
          <w:rFonts w:ascii="Times New Roman" w:hAnsi="Times New Roman"/>
          <w:b/>
          <w:spacing w:val="-3"/>
          <w:sz w:val="26"/>
          <w:szCs w:val="26"/>
        </w:rPr>
        <w:t xml:space="preserve"> </w:t>
      </w:r>
      <w:r w:rsidRPr="0053666D">
        <w:rPr>
          <w:rFonts w:ascii="Times New Roman" w:hAnsi="Times New Roman"/>
          <w:b/>
          <w:sz w:val="26"/>
          <w:szCs w:val="26"/>
        </w:rPr>
        <w:t>STUDY</w:t>
      </w:r>
    </w:p>
    <w:p w:rsidR="004416A6"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research focus on the effects of work life balance on the performance of employees of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the research shall establish the effects of work-family priorities on employees performance in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and also determine how employee assistance programs affect employees performance In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The research is limited to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due time, financial and other constraint.</w:t>
      </w:r>
    </w:p>
    <w:p w:rsidR="004416A6" w:rsidRDefault="004416A6" w:rsidP="004416A6">
      <w:pPr>
        <w:pStyle w:val="NoSpacing"/>
        <w:spacing w:line="360" w:lineRule="auto"/>
        <w:ind w:firstLine="720"/>
        <w:jc w:val="both"/>
        <w:rPr>
          <w:rFonts w:ascii="Times New Roman" w:hAnsi="Times New Roman"/>
          <w:sz w:val="26"/>
          <w:szCs w:val="26"/>
        </w:rPr>
      </w:pPr>
    </w:p>
    <w:p w:rsidR="004416A6" w:rsidRDefault="004416A6" w:rsidP="004416A6">
      <w:pPr>
        <w:pStyle w:val="NoSpacing"/>
        <w:spacing w:line="360" w:lineRule="auto"/>
        <w:ind w:firstLine="720"/>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lastRenderedPageBreak/>
        <w:t xml:space="preserve">1.8 </w:t>
      </w:r>
      <w:r w:rsidRPr="0053666D">
        <w:rPr>
          <w:rFonts w:ascii="Times New Roman" w:hAnsi="Times New Roman"/>
          <w:b/>
          <w:sz w:val="26"/>
          <w:szCs w:val="26"/>
        </w:rPr>
        <w:tab/>
        <w:t>DEFINITION OF TERMS</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Work Life Balance</w:t>
      </w:r>
      <w:r w:rsidRPr="0053666D">
        <w:rPr>
          <w:rFonts w:ascii="Times New Roman" w:hAnsi="Times New Roman"/>
          <w:sz w:val="26"/>
          <w:szCs w:val="26"/>
        </w:rPr>
        <w:t>: This term is used to describe the balance that an individual needs between time allocated for work and other aspects of life. Areas of life other than work-life can be, but not limited to personal interests, family and social or leisure activities.</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Employee:</w:t>
      </w:r>
      <w:r w:rsidRPr="0053666D">
        <w:rPr>
          <w:rFonts w:ascii="Times New Roman" w:hAnsi="Times New Roman"/>
          <w:sz w:val="26"/>
          <w:szCs w:val="26"/>
        </w:rPr>
        <w:t xml:space="preserve"> is a term for workers and managers working for a company, organization or community.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Performance:</w:t>
      </w:r>
      <w:r w:rsidRPr="0053666D">
        <w:rPr>
          <w:rFonts w:ascii="Times New Roman" w:hAnsi="Times New Roman"/>
          <w:sz w:val="26"/>
          <w:szCs w:val="26"/>
        </w:rPr>
        <w:t xml:space="preserve"> are behavioral roles that are recognized in job descriptions and by remuneration systems.</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Organization:</w:t>
      </w:r>
      <w:r w:rsidRPr="0053666D">
        <w:rPr>
          <w:rFonts w:ascii="Times New Roman" w:hAnsi="Times New Roman"/>
          <w:sz w:val="26"/>
          <w:szCs w:val="26"/>
        </w:rPr>
        <w:t xml:space="preserve"> it is an arrangement that from a cooperate entity for the purpose of getting things done.</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Employer:</w:t>
      </w:r>
      <w:r w:rsidRPr="0053666D">
        <w:rPr>
          <w:rFonts w:ascii="Times New Roman" w:hAnsi="Times New Roman"/>
          <w:sz w:val="26"/>
          <w:szCs w:val="26"/>
        </w:rPr>
        <w:t xml:space="preserve"> he is the one who employs other because of his possession of men of a production.</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shd w:val="clear" w:color="auto" w:fill="FFFFFF"/>
        </w:rPr>
        <w:t>Work Life Balance:</w:t>
      </w:r>
      <w:r w:rsidRPr="0053666D">
        <w:rPr>
          <w:rFonts w:ascii="Times New Roman" w:hAnsi="Times New Roman"/>
          <w:sz w:val="26"/>
          <w:szCs w:val="26"/>
          <w:shd w:val="clear" w:color="auto" w:fill="FFFFFF"/>
        </w:rPr>
        <w:t xml:space="preserve"> Work–life </w:t>
      </w:r>
      <w:r w:rsidRPr="0053666D">
        <w:rPr>
          <w:rStyle w:val="Emphasis"/>
          <w:rFonts w:ascii="Times New Roman" w:hAnsi="Times New Roman"/>
          <w:bCs/>
          <w:sz w:val="26"/>
          <w:szCs w:val="26"/>
          <w:shd w:val="clear" w:color="auto" w:fill="FFFFFF"/>
        </w:rPr>
        <w:t>balance</w:t>
      </w:r>
      <w:r w:rsidRPr="0053666D">
        <w:rPr>
          <w:rFonts w:ascii="Times New Roman" w:hAnsi="Times New Roman"/>
          <w:sz w:val="26"/>
          <w:szCs w:val="26"/>
          <w:shd w:val="clear" w:color="auto" w:fill="FFFFFF"/>
        </w:rPr>
        <w:t> is a term commonly used to describe the </w:t>
      </w:r>
      <w:r w:rsidRPr="0053666D">
        <w:rPr>
          <w:rStyle w:val="Emphasis"/>
          <w:rFonts w:ascii="Times New Roman" w:hAnsi="Times New Roman"/>
          <w:bCs/>
          <w:sz w:val="26"/>
          <w:szCs w:val="26"/>
          <w:shd w:val="clear" w:color="auto" w:fill="FFFFFF"/>
        </w:rPr>
        <w:t>balance</w:t>
      </w:r>
      <w:r w:rsidRPr="0053666D">
        <w:rPr>
          <w:rFonts w:ascii="Times New Roman" w:hAnsi="Times New Roman"/>
          <w:sz w:val="26"/>
          <w:szCs w:val="26"/>
          <w:shd w:val="clear" w:color="auto" w:fill="FFFFFF"/>
        </w:rPr>
        <w:t> that a working individual needs between time allocated for work and other aspects of life. Areas of life other than work–life can include personal interests, family and social or leisure activities.</w:t>
      </w: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Pr="0053666D" w:rsidRDefault="004416A6" w:rsidP="004416A6">
      <w:pPr>
        <w:pStyle w:val="NoSpacing"/>
        <w:spacing w:line="360" w:lineRule="auto"/>
        <w:jc w:val="center"/>
        <w:rPr>
          <w:rFonts w:ascii="Times New Roman" w:hAnsi="Times New Roman"/>
          <w:b/>
          <w:sz w:val="26"/>
          <w:szCs w:val="26"/>
        </w:rPr>
      </w:pPr>
      <w:r w:rsidRPr="0053666D">
        <w:rPr>
          <w:rFonts w:ascii="Times New Roman" w:hAnsi="Times New Roman"/>
          <w:b/>
          <w:sz w:val="26"/>
          <w:szCs w:val="26"/>
        </w:rPr>
        <w:lastRenderedPageBreak/>
        <w:t>CHAPTER TWO</w:t>
      </w:r>
    </w:p>
    <w:p w:rsidR="004416A6" w:rsidRPr="0053666D" w:rsidRDefault="004416A6" w:rsidP="004416A6">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LITERATURE</w:t>
      </w:r>
      <w:r w:rsidRPr="0053666D">
        <w:rPr>
          <w:rFonts w:ascii="Times New Roman" w:hAnsi="Times New Roman"/>
          <w:b/>
          <w:spacing w:val="-2"/>
          <w:sz w:val="26"/>
          <w:szCs w:val="26"/>
        </w:rPr>
        <w:t xml:space="preserve"> </w:t>
      </w:r>
      <w:r w:rsidRPr="0053666D">
        <w:rPr>
          <w:rFonts w:ascii="Times New Roman" w:hAnsi="Times New Roman"/>
          <w:b/>
          <w:sz w:val="26"/>
          <w:szCs w:val="26"/>
        </w:rPr>
        <w:t>REVIEW</w:t>
      </w:r>
    </w:p>
    <w:p w:rsidR="004416A6" w:rsidRPr="00154FC9" w:rsidRDefault="004416A6" w:rsidP="004416A6">
      <w:pPr>
        <w:pStyle w:val="NoSpacing"/>
        <w:spacing w:line="360" w:lineRule="auto"/>
        <w:jc w:val="both"/>
        <w:rPr>
          <w:rFonts w:ascii="Times New Roman" w:hAnsi="Times New Roman"/>
          <w:b/>
          <w:sz w:val="26"/>
          <w:szCs w:val="26"/>
        </w:rPr>
      </w:pPr>
      <w:r w:rsidRPr="00154FC9">
        <w:rPr>
          <w:rFonts w:ascii="Times New Roman" w:hAnsi="Times New Roman"/>
          <w:b/>
          <w:sz w:val="26"/>
          <w:szCs w:val="26"/>
        </w:rPr>
        <w:t>2.1 Conceptual Review</w:t>
      </w:r>
    </w:p>
    <w:p w:rsidR="004416A6" w:rsidRPr="00154FC9" w:rsidRDefault="004416A6" w:rsidP="004416A6">
      <w:pPr>
        <w:pStyle w:val="NoSpacing"/>
        <w:spacing w:line="360" w:lineRule="auto"/>
        <w:ind w:firstLine="720"/>
        <w:jc w:val="both"/>
        <w:rPr>
          <w:rFonts w:ascii="Times New Roman" w:hAnsi="Times New Roman"/>
          <w:sz w:val="26"/>
          <w:szCs w:val="26"/>
        </w:rPr>
      </w:pPr>
      <w:r w:rsidRPr="00154FC9">
        <w:rPr>
          <w:rFonts w:ascii="Times New Roman" w:hAnsi="Times New Roman"/>
          <w:sz w:val="26"/>
          <w:szCs w:val="26"/>
        </w:rPr>
        <w:t>Work-life balance (WLB) refers to the equilibrium between an individual’s work responsibilities and personal life. The concept is predicated on the understanding that employees have multifaceted lives and responsibilities beyond the workplace. Effective work-life balance is characterized by the ability to manage work demands alongside personal and family commitments, leading to increased job satisfaction and overall well-being. Key concepts underlying WLB include time management, role conflict, stress management, flexibility, and organizational support.</w:t>
      </w:r>
    </w:p>
    <w:p w:rsidR="004416A6" w:rsidRPr="00154FC9" w:rsidRDefault="004416A6" w:rsidP="004416A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154FC9">
        <w:rPr>
          <w:rFonts w:ascii="Times New Roman" w:hAnsi="Times New Roman"/>
          <w:sz w:val="26"/>
          <w:szCs w:val="26"/>
        </w:rPr>
        <w:t>The idea of WLB has evolved over the years. Initially focused on the challenges of working mothers, it has expanded to include all employees regardless of gender, age, or family status. Organizations have begun to recognize that supporting employees in achieving WLB leads to improved morale, reduced turnover, and enhanced productivity. Mechanisms for promoting WLB include flexible working hours, remote work options, leave policies, employee assistance programs, and wellness initiatives.</w:t>
      </w:r>
    </w:p>
    <w:p w:rsidR="004416A6" w:rsidRPr="00154FC9" w:rsidRDefault="004416A6" w:rsidP="004416A6">
      <w:pPr>
        <w:pStyle w:val="NoSpacing"/>
        <w:spacing w:line="360" w:lineRule="auto"/>
        <w:jc w:val="both"/>
        <w:rPr>
          <w:rFonts w:ascii="Times New Roman" w:hAnsi="Times New Roman"/>
          <w:sz w:val="26"/>
          <w:szCs w:val="26"/>
        </w:rPr>
      </w:pPr>
      <w:r w:rsidRPr="00154FC9">
        <w:rPr>
          <w:rFonts w:ascii="Times New Roman" w:hAnsi="Times New Roman"/>
          <w:sz w:val="26"/>
          <w:szCs w:val="26"/>
        </w:rPr>
        <w:t>In the context of tertiary institutions, employees such as lecturers, researchers, and administrative staff face numerous challenges in balancing demanding work roles with personal lives. These include long working hours, research and publication pressures, teaching responsibilities, and administrative duties. Consequently, maintaining a healthy WLB becomes critical for sustaining high levels of performance and job satisfaction.</w:t>
      </w: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lastRenderedPageBreak/>
        <w:t>2.1.1</w:t>
      </w:r>
      <w:r>
        <w:rPr>
          <w:rFonts w:ascii="Times New Roman" w:hAnsi="Times New Roman"/>
          <w:b/>
          <w:sz w:val="26"/>
          <w:szCs w:val="26"/>
        </w:rPr>
        <w:tab/>
      </w:r>
      <w:r w:rsidRPr="0053666D">
        <w:rPr>
          <w:rFonts w:ascii="Times New Roman" w:hAnsi="Times New Roman"/>
          <w:b/>
          <w:sz w:val="26"/>
          <w:szCs w:val="26"/>
        </w:rPr>
        <w:t>WORK FAMILY AND FAMILY LIFE</w:t>
      </w:r>
      <w:r w:rsidRPr="0053666D">
        <w:rPr>
          <w:rFonts w:ascii="Times New Roman" w:hAnsi="Times New Roman"/>
          <w:b/>
          <w:spacing w:val="-8"/>
          <w:sz w:val="26"/>
          <w:szCs w:val="26"/>
        </w:rPr>
        <w:t xml:space="preserve"> </w:t>
      </w:r>
      <w:r w:rsidRPr="0053666D">
        <w:rPr>
          <w:rFonts w:ascii="Times New Roman" w:hAnsi="Times New Roman"/>
          <w:b/>
          <w:sz w:val="26"/>
          <w:szCs w:val="26"/>
        </w:rPr>
        <w:t>BALANCE</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Work and family are most important parts in human life that are not easily separated. When trying to balance between the work and family, the employees often end with conflict and dilemma in giving priority to both career and family. The incompatible of demand between career and family seem to create a personal pressure to the employees. More often than not, conflict tends to create pressure to the employees as they try to balance the two roles that need to be performed simultaneously. The last decades have seen dramatic changes in family life, including increases in dual-earner households and single-parent families as well as greater numbers of employed adults who are also caring for elderly or infirm relatives (</w:t>
      </w:r>
      <w:r>
        <w:rPr>
          <w:rFonts w:ascii="Times New Roman" w:hAnsi="Times New Roman"/>
          <w:sz w:val="26"/>
          <w:szCs w:val="26"/>
        </w:rPr>
        <w:t>Frame</w:t>
      </w:r>
      <w:r w:rsidRPr="0053666D">
        <w:rPr>
          <w:rFonts w:ascii="Times New Roman" w:hAnsi="Times New Roman"/>
          <w:sz w:val="26"/>
          <w:szCs w:val="26"/>
        </w:rPr>
        <w:t xml:space="preserve"> </w:t>
      </w:r>
      <w:r>
        <w:rPr>
          <w:rFonts w:ascii="Times New Roman" w:hAnsi="Times New Roman"/>
          <w:sz w:val="26"/>
          <w:szCs w:val="26"/>
        </w:rPr>
        <w:t>and</w:t>
      </w:r>
      <w:r w:rsidRPr="0053666D">
        <w:rPr>
          <w:rFonts w:ascii="Times New Roman" w:hAnsi="Times New Roman"/>
          <w:sz w:val="26"/>
          <w:szCs w:val="26"/>
        </w:rPr>
        <w:t xml:space="preserve"> </w:t>
      </w:r>
      <w:r>
        <w:rPr>
          <w:rFonts w:ascii="Times New Roman" w:hAnsi="Times New Roman"/>
          <w:sz w:val="26"/>
          <w:szCs w:val="26"/>
        </w:rPr>
        <w:t>Hartog, 2018</w:t>
      </w:r>
      <w:r w:rsidRPr="0053666D">
        <w:rPr>
          <w:rFonts w:ascii="Times New Roman" w:hAnsi="Times New Roman"/>
          <w:sz w:val="26"/>
          <w:szCs w:val="26"/>
        </w:rPr>
        <w:t>), that mean many employees are simultaneously juggling paid work and unpaid family</w:t>
      </w:r>
      <w:r w:rsidRPr="0053666D">
        <w:rPr>
          <w:rFonts w:ascii="Times New Roman" w:hAnsi="Times New Roman"/>
          <w:spacing w:val="-4"/>
          <w:sz w:val="26"/>
          <w:szCs w:val="26"/>
        </w:rPr>
        <w:t xml:space="preserve"> </w:t>
      </w:r>
      <w:r w:rsidRPr="0053666D">
        <w:rPr>
          <w:rFonts w:ascii="Times New Roman" w:hAnsi="Times New Roman"/>
          <w:sz w:val="26"/>
          <w:szCs w:val="26"/>
        </w:rPr>
        <w:t>work.</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Work–family are a common source of stress and have been linked to employees’ health and family functioning, as well as labor market decisions and fertility decisions (</w:t>
      </w:r>
      <w:r>
        <w:rPr>
          <w:rFonts w:ascii="Times New Roman" w:hAnsi="Times New Roman"/>
          <w:sz w:val="26"/>
          <w:szCs w:val="26"/>
        </w:rPr>
        <w:t>Greenhaus</w:t>
      </w:r>
      <w:r w:rsidRPr="0053666D">
        <w:rPr>
          <w:rFonts w:ascii="Times New Roman" w:hAnsi="Times New Roman"/>
          <w:sz w:val="26"/>
          <w:szCs w:val="26"/>
        </w:rPr>
        <w:t xml:space="preserve"> </w:t>
      </w:r>
      <w:r>
        <w:rPr>
          <w:rFonts w:ascii="Times New Roman" w:hAnsi="Times New Roman"/>
          <w:sz w:val="26"/>
          <w:szCs w:val="26"/>
        </w:rPr>
        <w:t>and</w:t>
      </w:r>
      <w:r w:rsidRPr="0053666D">
        <w:rPr>
          <w:rFonts w:ascii="Times New Roman" w:hAnsi="Times New Roman"/>
          <w:sz w:val="26"/>
          <w:szCs w:val="26"/>
        </w:rPr>
        <w:t xml:space="preserve"> </w:t>
      </w:r>
      <w:r>
        <w:rPr>
          <w:rFonts w:ascii="Times New Roman" w:hAnsi="Times New Roman"/>
          <w:sz w:val="26"/>
          <w:szCs w:val="26"/>
        </w:rPr>
        <w:t>Shaw, 2022</w:t>
      </w:r>
      <w:r w:rsidRPr="0053666D">
        <w:rPr>
          <w:rFonts w:ascii="Times New Roman" w:hAnsi="Times New Roman"/>
          <w:sz w:val="26"/>
          <w:szCs w:val="26"/>
        </w:rPr>
        <w:t>). Stress has the implications for the individual as well as the organization and it can no longer be considered merely as t</w:t>
      </w:r>
      <w:r>
        <w:rPr>
          <w:rFonts w:ascii="Times New Roman" w:hAnsi="Times New Roman"/>
          <w:sz w:val="26"/>
          <w:szCs w:val="26"/>
        </w:rPr>
        <w:t>he individual manager’s problem</w:t>
      </w:r>
      <w:r w:rsidRPr="0053666D">
        <w:rPr>
          <w:rFonts w:ascii="Times New Roman" w:hAnsi="Times New Roman"/>
          <w:sz w:val="26"/>
          <w:szCs w:val="26"/>
        </w:rPr>
        <w:t>. It is now generally accepted that prolonged or intense stress can have a negative impact on an individual’s mental and physical health. When trying to balance work and family responsibilities, many workers experience conflict between these two roles</w:t>
      </w:r>
      <w:r>
        <w:rPr>
          <w:rFonts w:ascii="Times New Roman" w:hAnsi="Times New Roman"/>
          <w:sz w:val="26"/>
          <w:szCs w:val="26"/>
        </w:rPr>
        <w:t>.</w:t>
      </w:r>
      <w:r w:rsidRPr="0053666D">
        <w:rPr>
          <w:rFonts w:ascii="Times New Roman" w:hAnsi="Times New Roman"/>
          <w:sz w:val="26"/>
          <w:szCs w:val="26"/>
        </w:rPr>
        <w:t xml:space="preserve"> </w:t>
      </w:r>
    </w:p>
    <w:p w:rsidR="004416A6"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Work – family conflict has been defined as a mutual compatibility between the demands of the work role and demand of the family role. Juggling work and family responsibilities is a common experience for many employees. Although engaging in both work and family roles can have positive effects for individuals, but if workers are unable to balance the responsibilities associated with both roles, the potential for conflicts between roles increases (</w:t>
      </w:r>
      <w:r>
        <w:rPr>
          <w:rFonts w:ascii="Times New Roman" w:hAnsi="Times New Roman"/>
          <w:sz w:val="26"/>
          <w:szCs w:val="26"/>
        </w:rPr>
        <w:t>Greenhaus</w:t>
      </w:r>
      <w:r w:rsidRPr="0053666D">
        <w:rPr>
          <w:rFonts w:ascii="Times New Roman" w:hAnsi="Times New Roman"/>
          <w:sz w:val="26"/>
          <w:szCs w:val="26"/>
        </w:rPr>
        <w:t xml:space="preserve"> </w:t>
      </w:r>
      <w:r>
        <w:rPr>
          <w:rFonts w:ascii="Times New Roman" w:hAnsi="Times New Roman"/>
          <w:sz w:val="26"/>
          <w:szCs w:val="26"/>
        </w:rPr>
        <w:t>and</w:t>
      </w:r>
      <w:r w:rsidRPr="0053666D">
        <w:rPr>
          <w:rFonts w:ascii="Times New Roman" w:hAnsi="Times New Roman"/>
          <w:sz w:val="26"/>
          <w:szCs w:val="26"/>
        </w:rPr>
        <w:t xml:space="preserve"> </w:t>
      </w:r>
      <w:r>
        <w:rPr>
          <w:rFonts w:ascii="Times New Roman" w:hAnsi="Times New Roman"/>
          <w:sz w:val="26"/>
          <w:szCs w:val="26"/>
        </w:rPr>
        <w:t>Shaw, 2022</w:t>
      </w:r>
      <w:r w:rsidRPr="0053666D">
        <w:rPr>
          <w:rFonts w:ascii="Times New Roman" w:hAnsi="Times New Roman"/>
          <w:sz w:val="26"/>
          <w:szCs w:val="26"/>
        </w:rPr>
        <w:t xml:space="preserve">). </w:t>
      </w:r>
    </w:p>
    <w:p w:rsidR="004416A6"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lastRenderedPageBreak/>
        <w:t xml:space="preserve">In the work setting, Rees, (2005) found that women encounter more stress as compared to men. The main reason is women have to balance their responsibilities towards their work and family. While </w:t>
      </w:r>
      <w:r>
        <w:rPr>
          <w:rFonts w:ascii="Times New Roman" w:hAnsi="Times New Roman"/>
          <w:sz w:val="26"/>
          <w:szCs w:val="26"/>
        </w:rPr>
        <w:t>Clarke et al., (2021</w:t>
      </w:r>
      <w:r w:rsidRPr="0053666D">
        <w:rPr>
          <w:rFonts w:ascii="Times New Roman" w:hAnsi="Times New Roman"/>
          <w:sz w:val="26"/>
          <w:szCs w:val="26"/>
        </w:rPr>
        <w:t>) have found that gender is not a significant variable to explain work-family conflict. As the consequences of work – family conflict, found that the conflict of work and family may lower job satisfaction and it may decrease the organizational commitment. In order to overcome the work – family conflict, Boyar et al (2008) suggested that organizations can work to reduce work family conflict by adopting family-friendly programs that help employees balance work and family demands. Specifically, their study implies that organizations should find ways to hold constant or reduce perceptions of work and family demand, along with other direct antecedents of work interfering with family and family interfering with</w:t>
      </w:r>
      <w:r w:rsidRPr="0053666D">
        <w:rPr>
          <w:rFonts w:ascii="Times New Roman" w:hAnsi="Times New Roman"/>
          <w:spacing w:val="-10"/>
          <w:sz w:val="26"/>
          <w:szCs w:val="26"/>
        </w:rPr>
        <w:t xml:space="preserve"> </w:t>
      </w:r>
      <w:r w:rsidRPr="0053666D">
        <w:rPr>
          <w:rFonts w:ascii="Times New Roman" w:hAnsi="Times New Roman"/>
          <w:sz w:val="26"/>
          <w:szCs w:val="26"/>
        </w:rPr>
        <w:t>work.</w:t>
      </w: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2.1.2</w:t>
      </w:r>
      <w:r>
        <w:rPr>
          <w:rFonts w:ascii="Times New Roman" w:hAnsi="Times New Roman"/>
          <w:b/>
          <w:sz w:val="26"/>
          <w:szCs w:val="26"/>
        </w:rPr>
        <w:tab/>
      </w:r>
      <w:r w:rsidRPr="0053666D">
        <w:rPr>
          <w:rFonts w:ascii="Times New Roman" w:hAnsi="Times New Roman"/>
          <w:b/>
          <w:sz w:val="26"/>
          <w:szCs w:val="26"/>
        </w:rPr>
        <w:t>EMPLOYEE ASSISTANCE</w:t>
      </w:r>
      <w:r w:rsidRPr="0053666D">
        <w:rPr>
          <w:rFonts w:ascii="Times New Roman" w:hAnsi="Times New Roman"/>
          <w:b/>
          <w:spacing w:val="-3"/>
          <w:sz w:val="26"/>
          <w:szCs w:val="26"/>
        </w:rPr>
        <w:t xml:space="preserve"> </w:t>
      </w:r>
      <w:r w:rsidRPr="0053666D">
        <w:rPr>
          <w:rFonts w:ascii="Times New Roman" w:hAnsi="Times New Roman"/>
          <w:b/>
          <w:sz w:val="26"/>
          <w:szCs w:val="26"/>
        </w:rPr>
        <w:t>PROGRAMS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Employee assistance program can be defined as work-based intervention program designed to identify and assist employees in resolving personal problems (e.g., marital, financial or emotional problems; family issues; substance/alcohol abuse) that may be adversely affecting the employee’s performance. Employee assistance program plans are usually 100% paid by the employer and can include a wide array of other services, such as nurse lines, basic legal assistance and referrals, adoption assistance or assistance finding elder care services. Employee assistance services can be made available to not only the employee but also to immediate family members or anyone living in their home. (SHRM,2015). Employers are recognizing that a wholistic approach to wellness results in a happier, more productive employee. According to the Employee Assistance Professionals Association, an employee assistance program "utilizes specific core </w:t>
      </w:r>
      <w:r w:rsidRPr="0053666D">
        <w:rPr>
          <w:rFonts w:ascii="Times New Roman" w:hAnsi="Times New Roman"/>
          <w:sz w:val="26"/>
          <w:szCs w:val="26"/>
        </w:rPr>
        <w:lastRenderedPageBreak/>
        <w:t>technologies to enhance employee and workplace effectiveness through prevention, identification, and resolution of personal and productivity</w:t>
      </w:r>
      <w:r w:rsidRPr="0053666D">
        <w:rPr>
          <w:rFonts w:ascii="Times New Roman" w:hAnsi="Times New Roman"/>
          <w:spacing w:val="-11"/>
          <w:sz w:val="26"/>
          <w:szCs w:val="26"/>
        </w:rPr>
        <w:t xml:space="preserve"> </w:t>
      </w:r>
      <w:r w:rsidRPr="0053666D">
        <w:rPr>
          <w:rFonts w:ascii="Times New Roman" w:hAnsi="Times New Roman"/>
          <w:sz w:val="26"/>
          <w:szCs w:val="26"/>
        </w:rPr>
        <w:t>issues.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An Employee Assistance Program, typically consists of a group of professionals, such as lawyers, therapists, counselors and financial experts, who contract with an employer to provide advice and guidance to employees. EAPs help them address personal, non-work issues, and concerns that could possibly affect their work life. Employee assistance programs (EAPs) began in the 1940s by providing employee services that primarily focused on the affect of alcohol use and abuse on job performance. Over time, this emphasis was broadened to include other personal issues that negatively affect job performance. Tremendous growth in EAP </w:t>
      </w:r>
      <w:r>
        <w:rPr>
          <w:rFonts w:ascii="Times New Roman" w:hAnsi="Times New Roman"/>
          <w:sz w:val="26"/>
          <w:szCs w:val="26"/>
        </w:rPr>
        <w:t>services began in the early 2020</w:t>
      </w:r>
      <w:r w:rsidRPr="0053666D">
        <w:rPr>
          <w:rFonts w:ascii="Times New Roman" w:hAnsi="Times New Roman"/>
          <w:sz w:val="26"/>
          <w:szCs w:val="26"/>
        </w:rPr>
        <w:t>s. During that period, EAPs helped employers address a growing list of employee concerns and proactively deal with workplace problems that could lead to violence, physical and mental health issues or declining morale among workers. Today, the vast majority of Fortune 500 companies offer EAPs that deliver a variety of health and productivity services to improve organizational performance, as well as assist individual employees and their dependents. (Attridge,</w:t>
      </w:r>
      <w:r w:rsidRPr="0053666D">
        <w:rPr>
          <w:rFonts w:ascii="Times New Roman" w:hAnsi="Times New Roman"/>
          <w:spacing w:val="-1"/>
          <w:sz w:val="26"/>
          <w:szCs w:val="26"/>
        </w:rPr>
        <w:t xml:space="preserve"> </w:t>
      </w:r>
      <w:r>
        <w:rPr>
          <w:rFonts w:ascii="Times New Roman" w:hAnsi="Times New Roman"/>
          <w:sz w:val="26"/>
          <w:szCs w:val="26"/>
        </w:rPr>
        <w:t>2020</w:t>
      </w:r>
      <w:r w:rsidRPr="0053666D">
        <w:rPr>
          <w:rFonts w:ascii="Times New Roman" w:hAnsi="Times New Roman"/>
          <w:sz w:val="26"/>
          <w:szCs w:val="26"/>
        </w:rPr>
        <w:t>).</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Worsening health status and stagnating productivity are major concerns of large employers nationwide. Some employers are experiencing alarming increases in absence rates due to the growing number of claims for short- and long-term disability and Family Medical Leave (FML). 2 Stress is a major concern for employers and managers, and mental health and substance-use conditions continue to be a leading cause of illness and lost productivity for most emp</w:t>
      </w:r>
      <w:r>
        <w:rPr>
          <w:rFonts w:ascii="Times New Roman" w:hAnsi="Times New Roman"/>
          <w:sz w:val="26"/>
          <w:szCs w:val="26"/>
        </w:rPr>
        <w:t>loyers. According to Roman (2020</w:t>
      </w:r>
      <w:r w:rsidRPr="0053666D">
        <w:rPr>
          <w:rFonts w:ascii="Times New Roman" w:hAnsi="Times New Roman"/>
          <w:sz w:val="26"/>
          <w:szCs w:val="26"/>
        </w:rPr>
        <w:t xml:space="preserve">), factors such as mental health conditions, sleep problems, mental health stigma and substance use and abuse affect business performance by reducing productivity and increasing both planned and unplanned </w:t>
      </w:r>
      <w:r w:rsidRPr="0053666D">
        <w:rPr>
          <w:rFonts w:ascii="Times New Roman" w:hAnsi="Times New Roman"/>
          <w:sz w:val="26"/>
          <w:szCs w:val="26"/>
        </w:rPr>
        <w:lastRenderedPageBreak/>
        <w:t>absences. Many of these factors are either preventable or modifiable. While stress is known to affect productivity, few employers have found successful strategies to reduce the negative effects of chronic stressors. Many employees experience damaging levels of stress due to problems they experience in their home or work lives.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Today’s workforce faces many new causes of stress, including the economy, long commutes, the time and energy required to care for ailing parents or young families and the availability of new technologies that blur the line between work and home. Furthermore, common behavioral health conditions such as depression can negatively affect productivity. Depression itself can be life-threatening, but it may also increase an individual’s risk for developing common medical conditions such as heart disease. Two decades of research show that persons with depression are at a greater risk for developing heart disease than healthy persons. Left untreated, depression may have a negative impact on co morbid (co-occurring) disease outcomes and reduce an individual’s ability to comply with treatment. (Rees,</w:t>
      </w:r>
      <w:r>
        <w:rPr>
          <w:rFonts w:ascii="Times New Roman" w:hAnsi="Times New Roman"/>
          <w:sz w:val="26"/>
          <w:szCs w:val="26"/>
        </w:rPr>
        <w:t xml:space="preserve"> 2021</w:t>
      </w:r>
      <w:r w:rsidRPr="0053666D">
        <w:rPr>
          <w:rFonts w:ascii="Times New Roman" w:hAnsi="Times New Roman"/>
          <w:sz w:val="26"/>
          <w:szCs w:val="26"/>
        </w:rPr>
        <w:t>).</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Financial Problems Financial problems affect people in various walks of life. Not only is the family life effected but financial problems affect productivity in the job market also. A worker with financial problems experiences lack of concentration resulting in poor quality or quantity of work, fatigue due to stress, becomes more accident prone and exhibits hig</w:t>
      </w:r>
      <w:r>
        <w:rPr>
          <w:rFonts w:ascii="Times New Roman" w:hAnsi="Times New Roman"/>
          <w:sz w:val="26"/>
          <w:szCs w:val="26"/>
        </w:rPr>
        <w:t>her grievance rates (Bailey, 2020</w:t>
      </w:r>
      <w:r w:rsidRPr="0053666D">
        <w:rPr>
          <w:rFonts w:ascii="Times New Roman" w:hAnsi="Times New Roman"/>
          <w:sz w:val="26"/>
          <w:szCs w:val="26"/>
        </w:rPr>
        <w:t>). Lower output and the tendency to default requires companies to spend more in the way of transactions, benefit costs, and medical costs. Estimates of the effects of financial problems have been based on records of the numbers of people in the workforce who have sought employee counseling, and the percentage of these who had fin</w:t>
      </w:r>
      <w:r>
        <w:rPr>
          <w:rFonts w:ascii="Times New Roman" w:hAnsi="Times New Roman"/>
          <w:sz w:val="26"/>
          <w:szCs w:val="26"/>
        </w:rPr>
        <w:t>ancial problems. Cambridge (2021</w:t>
      </w:r>
      <w:r w:rsidRPr="0053666D">
        <w:rPr>
          <w:rFonts w:ascii="Times New Roman" w:hAnsi="Times New Roman"/>
          <w:sz w:val="26"/>
          <w:szCs w:val="26"/>
        </w:rPr>
        <w:t xml:space="preserve">) suggests that 10% is a conservative </w:t>
      </w:r>
      <w:r w:rsidRPr="0053666D">
        <w:rPr>
          <w:rFonts w:ascii="Times New Roman" w:hAnsi="Times New Roman"/>
          <w:sz w:val="26"/>
          <w:szCs w:val="26"/>
        </w:rPr>
        <w:lastRenderedPageBreak/>
        <w:t xml:space="preserve">estimate of the proportion of employees in the workplace with financial difficulties affecting productivity. This estimate comes from a company providing well above national average pay and benefits. Another research report was that personal financial problems affected nearly one-third of America’s corporate workforce performance (Hendrix </w:t>
      </w:r>
      <w:r w:rsidRPr="002173AA">
        <w:rPr>
          <w:rFonts w:ascii="Times New Roman" w:hAnsi="Times New Roman"/>
          <w:i/>
          <w:sz w:val="26"/>
          <w:szCs w:val="26"/>
        </w:rPr>
        <w:t>et al.,</w:t>
      </w:r>
      <w:r>
        <w:rPr>
          <w:rFonts w:ascii="Times New Roman" w:hAnsi="Times New Roman"/>
          <w:sz w:val="26"/>
          <w:szCs w:val="26"/>
        </w:rPr>
        <w:t xml:space="preserve"> 2021</w:t>
      </w:r>
      <w:r w:rsidRPr="0053666D">
        <w:rPr>
          <w:rFonts w:ascii="Times New Roman" w:hAnsi="Times New Roman"/>
          <w:sz w:val="26"/>
          <w:szCs w:val="26"/>
        </w:rPr>
        <w:t>). The relative importance of financial problems contributing to lowered productivity can be documented by its rank with other problems of those who seek counseling. The disentanglement of financial problems from other problems is difficult. One such report of those who had problems with alcohol or drug affecting productivity, related problems were financial - 35%, legal - 55%, worker compensation claims - 12%, and accident or sickness claims - 14% (Cambridge,</w:t>
      </w:r>
      <w:r w:rsidRPr="0053666D">
        <w:rPr>
          <w:rFonts w:ascii="Times New Roman" w:hAnsi="Times New Roman"/>
          <w:spacing w:val="-6"/>
          <w:sz w:val="26"/>
          <w:szCs w:val="26"/>
        </w:rPr>
        <w:t xml:space="preserve"> </w:t>
      </w:r>
      <w:r>
        <w:rPr>
          <w:rFonts w:ascii="Times New Roman" w:hAnsi="Times New Roman"/>
          <w:sz w:val="26"/>
          <w:szCs w:val="26"/>
        </w:rPr>
        <w:t>2021</w:t>
      </w:r>
      <w:r w:rsidRPr="0053666D">
        <w:rPr>
          <w:rFonts w:ascii="Times New Roman" w:hAnsi="Times New Roman"/>
          <w:sz w:val="26"/>
          <w:szCs w:val="26"/>
        </w:rPr>
        <w:t>).</w:t>
      </w: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2.1.3</w:t>
      </w:r>
      <w:r>
        <w:rPr>
          <w:rFonts w:ascii="Times New Roman" w:hAnsi="Times New Roman"/>
          <w:b/>
          <w:sz w:val="26"/>
          <w:szCs w:val="26"/>
        </w:rPr>
        <w:tab/>
      </w:r>
      <w:r w:rsidRPr="0053666D">
        <w:rPr>
          <w:rFonts w:ascii="Times New Roman" w:hAnsi="Times New Roman"/>
          <w:b/>
          <w:sz w:val="26"/>
          <w:szCs w:val="26"/>
        </w:rPr>
        <w:t>WORKLIFES BALANCE AND EMPLOYEE</w:t>
      </w:r>
      <w:r w:rsidRPr="0053666D">
        <w:rPr>
          <w:rFonts w:ascii="Times New Roman" w:hAnsi="Times New Roman"/>
          <w:b/>
          <w:spacing w:val="-9"/>
          <w:sz w:val="26"/>
          <w:szCs w:val="26"/>
        </w:rPr>
        <w:t xml:space="preserve"> </w:t>
      </w:r>
      <w:r w:rsidRPr="0053666D">
        <w:rPr>
          <w:rFonts w:ascii="Times New Roman" w:hAnsi="Times New Roman"/>
          <w:b/>
          <w:sz w:val="26"/>
          <w:szCs w:val="26"/>
        </w:rPr>
        <w:t>PERFORMANCE</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Interference between work and non-work responsibilities has a number of negative outcomes that have been well established in the literature. In terms of job attitudes, employees reporting high levels of both work-to-life and life-to-work conflict tend to exhibit lower levels of job satisfaction and organizational commitment. Behavioural outcomes of both directions of conflict include reduced work effort, reduced performance, and increased absenteeism and turnover (Greenhaus, Collins, Singh, &amp; Parasuraman, </w:t>
      </w:r>
      <w:r>
        <w:rPr>
          <w:rFonts w:ascii="Times New Roman" w:hAnsi="Times New Roman"/>
          <w:sz w:val="26"/>
          <w:szCs w:val="26"/>
        </w:rPr>
        <w:t>2022</w:t>
      </w:r>
      <w:r w:rsidRPr="0053666D">
        <w:rPr>
          <w:rFonts w:ascii="Times New Roman" w:hAnsi="Times New Roman"/>
          <w:sz w:val="26"/>
          <w:szCs w:val="26"/>
        </w:rPr>
        <w:t>). Both work-to-life and life-to-work conflict have also been associated with increased stress and burnout cognitive difficulties such as staying awake, lack of concentration, and low alertness, and reduced levels of general health and energy. While the majority of work-life balance research focuses on employees' family responsibilities, there are also a number of studies that recognize commitments to friends and community groups, expanding the affected population to virtually all employees (</w:t>
      </w:r>
      <w:r>
        <w:rPr>
          <w:rFonts w:ascii="Times New Roman" w:hAnsi="Times New Roman"/>
          <w:sz w:val="26"/>
          <w:szCs w:val="26"/>
        </w:rPr>
        <w:t>Crompton</w:t>
      </w:r>
      <w:r w:rsidRPr="0053666D">
        <w:rPr>
          <w:rFonts w:ascii="Times New Roman" w:hAnsi="Times New Roman"/>
          <w:sz w:val="26"/>
          <w:szCs w:val="26"/>
        </w:rPr>
        <w:t xml:space="preserve"> </w:t>
      </w:r>
      <w:r>
        <w:rPr>
          <w:rFonts w:ascii="Times New Roman" w:hAnsi="Times New Roman"/>
          <w:sz w:val="26"/>
          <w:szCs w:val="26"/>
        </w:rPr>
        <w:lastRenderedPageBreak/>
        <w:t>and</w:t>
      </w:r>
      <w:r w:rsidRPr="0053666D">
        <w:rPr>
          <w:rFonts w:ascii="Times New Roman" w:hAnsi="Times New Roman"/>
          <w:sz w:val="26"/>
          <w:szCs w:val="26"/>
        </w:rPr>
        <w:t xml:space="preserve"> </w:t>
      </w:r>
      <w:r>
        <w:rPr>
          <w:rFonts w:ascii="Times New Roman" w:hAnsi="Times New Roman"/>
          <w:sz w:val="26"/>
          <w:szCs w:val="26"/>
        </w:rPr>
        <w:t>Lyonette, 2018</w:t>
      </w:r>
      <w:r w:rsidRPr="0053666D">
        <w:rPr>
          <w:rFonts w:ascii="Times New Roman" w:hAnsi="Times New Roman"/>
          <w:sz w:val="26"/>
          <w:szCs w:val="26"/>
        </w:rPr>
        <w:t>). The implications for organizations are clear: work-life conflict can have negative repercussions for employee</w:t>
      </w:r>
      <w:r w:rsidRPr="0053666D">
        <w:rPr>
          <w:rFonts w:ascii="Times New Roman" w:hAnsi="Times New Roman"/>
          <w:spacing w:val="-1"/>
          <w:sz w:val="26"/>
          <w:szCs w:val="26"/>
        </w:rPr>
        <w:t xml:space="preserve"> </w:t>
      </w:r>
      <w:r w:rsidRPr="0053666D">
        <w:rPr>
          <w:rFonts w:ascii="Times New Roman" w:hAnsi="Times New Roman"/>
          <w:sz w:val="26"/>
          <w:szCs w:val="26"/>
        </w:rPr>
        <w:t>performance.</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According to the business case as espoused by many firms and government bodies, these costs</w:t>
      </w:r>
      <w:r w:rsidRPr="0053666D">
        <w:rPr>
          <w:rFonts w:ascii="Times New Roman" w:hAnsi="Times New Roman"/>
          <w:spacing w:val="20"/>
          <w:sz w:val="26"/>
          <w:szCs w:val="26"/>
        </w:rPr>
        <w:t xml:space="preserve"> </w:t>
      </w:r>
      <w:r w:rsidRPr="0053666D">
        <w:rPr>
          <w:rFonts w:ascii="Times New Roman" w:hAnsi="Times New Roman"/>
          <w:sz w:val="26"/>
          <w:szCs w:val="26"/>
        </w:rPr>
        <w:t>to organizations can be avoided by implementing programs to help employees manage their work-life conflict (Human Resources and</w:t>
      </w:r>
      <w:r>
        <w:rPr>
          <w:rFonts w:ascii="Times New Roman" w:hAnsi="Times New Roman"/>
          <w:sz w:val="26"/>
          <w:szCs w:val="26"/>
        </w:rPr>
        <w:t xml:space="preserve"> Social Development Canada, 2021</w:t>
      </w:r>
      <w:r w:rsidRPr="0053666D">
        <w:rPr>
          <w:rFonts w:ascii="Times New Roman" w:hAnsi="Times New Roman"/>
          <w:sz w:val="26"/>
          <w:szCs w:val="26"/>
        </w:rPr>
        <w:t>). This view proposes that work-life balance practices will assist employees in balancing their work and family demands, which can in turn lead to enhanced employee productivity and significant business improvements. By enabling employees to schedule their time in order to better balance competing demands from work and from home, and by helping employees to procure third-party assistance with care giving responsibilities, such practices are intended to reduce or eliminate levels of work-life conflict, and thereby augment employee performance and organizational</w:t>
      </w:r>
      <w:r w:rsidRPr="0053666D">
        <w:rPr>
          <w:rFonts w:ascii="Times New Roman" w:hAnsi="Times New Roman"/>
          <w:spacing w:val="-3"/>
          <w:sz w:val="26"/>
          <w:szCs w:val="26"/>
        </w:rPr>
        <w:t xml:space="preserve"> </w:t>
      </w:r>
      <w:r w:rsidRPr="0053666D">
        <w:rPr>
          <w:rFonts w:ascii="Times New Roman" w:hAnsi="Times New Roman"/>
          <w:sz w:val="26"/>
          <w:szCs w:val="26"/>
        </w:rPr>
        <w:t>effectiveness.</w:t>
      </w:r>
    </w:p>
    <w:p w:rsidR="004416A6" w:rsidRPr="006D13D6"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sidRPr="006D13D6">
        <w:rPr>
          <w:rFonts w:ascii="Times New Roman" w:hAnsi="Times New Roman"/>
          <w:b/>
          <w:sz w:val="26"/>
          <w:szCs w:val="26"/>
        </w:rPr>
        <w:t>Theoretical Review</w:t>
      </w:r>
    </w:p>
    <w:p w:rsidR="004416A6" w:rsidRPr="00154FC9" w:rsidRDefault="004416A6" w:rsidP="004416A6">
      <w:pPr>
        <w:pStyle w:val="NoSpacing"/>
        <w:spacing w:line="360" w:lineRule="auto"/>
        <w:jc w:val="both"/>
        <w:rPr>
          <w:rFonts w:ascii="Times New Roman" w:hAnsi="Times New Roman"/>
          <w:sz w:val="26"/>
          <w:szCs w:val="26"/>
        </w:rPr>
      </w:pPr>
      <w:r w:rsidRPr="00154FC9">
        <w:rPr>
          <w:rFonts w:ascii="Times New Roman" w:hAnsi="Times New Roman"/>
          <w:sz w:val="26"/>
          <w:szCs w:val="26"/>
        </w:rPr>
        <w:t>Several theories underpin the study of work-life balance and its effect on employee performance. These include:</w:t>
      </w:r>
    </w:p>
    <w:p w:rsidR="004416A6" w:rsidRPr="00154FC9" w:rsidRDefault="004416A6" w:rsidP="004416A6">
      <w:pPr>
        <w:pStyle w:val="NoSpacing"/>
        <w:spacing w:line="360" w:lineRule="auto"/>
        <w:jc w:val="both"/>
        <w:rPr>
          <w:rFonts w:ascii="Times New Roman" w:hAnsi="Times New Roman"/>
          <w:b/>
          <w:sz w:val="26"/>
          <w:szCs w:val="26"/>
        </w:rPr>
      </w:pPr>
      <w:r w:rsidRPr="00154FC9">
        <w:rPr>
          <w:rFonts w:ascii="Times New Roman" w:hAnsi="Times New Roman"/>
          <w:b/>
          <w:sz w:val="26"/>
          <w:szCs w:val="26"/>
        </w:rPr>
        <w:t>Spillover Theory</w:t>
      </w:r>
    </w:p>
    <w:p w:rsidR="004416A6" w:rsidRPr="00154FC9" w:rsidRDefault="004416A6" w:rsidP="004416A6">
      <w:pPr>
        <w:pStyle w:val="NoSpacing"/>
        <w:spacing w:line="360" w:lineRule="auto"/>
        <w:ind w:firstLine="720"/>
        <w:jc w:val="both"/>
        <w:rPr>
          <w:rFonts w:ascii="Times New Roman" w:hAnsi="Times New Roman"/>
          <w:sz w:val="26"/>
          <w:szCs w:val="26"/>
        </w:rPr>
      </w:pPr>
      <w:r w:rsidRPr="00154FC9">
        <w:rPr>
          <w:rFonts w:ascii="Times New Roman" w:hAnsi="Times New Roman"/>
          <w:sz w:val="26"/>
          <w:szCs w:val="26"/>
        </w:rPr>
        <w:t>This theory posits that experiences in one domain of life (e.g., work) can spill over into another domain (e.g., home). Positive spillover can enhance overall well-being, while negative spillover can lead to stress and burnout.</w:t>
      </w:r>
    </w:p>
    <w:p w:rsidR="004416A6" w:rsidRPr="00713094" w:rsidRDefault="004416A6" w:rsidP="004416A6">
      <w:pPr>
        <w:pStyle w:val="NoSpacing"/>
        <w:spacing w:line="360" w:lineRule="auto"/>
        <w:jc w:val="both"/>
        <w:rPr>
          <w:rFonts w:ascii="Times New Roman" w:hAnsi="Times New Roman"/>
          <w:b/>
          <w:sz w:val="26"/>
          <w:szCs w:val="26"/>
        </w:rPr>
      </w:pPr>
      <w:r w:rsidRPr="00713094">
        <w:rPr>
          <w:rFonts w:ascii="Times New Roman" w:hAnsi="Times New Roman"/>
          <w:b/>
          <w:sz w:val="26"/>
          <w:szCs w:val="26"/>
        </w:rPr>
        <w:t>Border Theory</w:t>
      </w:r>
    </w:p>
    <w:p w:rsidR="004416A6" w:rsidRPr="00154FC9" w:rsidRDefault="004416A6" w:rsidP="004416A6">
      <w:pPr>
        <w:pStyle w:val="NoSpacing"/>
        <w:spacing w:line="360" w:lineRule="auto"/>
        <w:jc w:val="both"/>
        <w:rPr>
          <w:rFonts w:ascii="Times New Roman" w:hAnsi="Times New Roman"/>
          <w:sz w:val="26"/>
          <w:szCs w:val="26"/>
        </w:rPr>
      </w:pPr>
      <w:r w:rsidRPr="00154FC9">
        <w:rPr>
          <w:rFonts w:ascii="Times New Roman" w:hAnsi="Times New Roman"/>
          <w:sz w:val="26"/>
          <w:szCs w:val="26"/>
        </w:rPr>
        <w:t xml:space="preserve">Proposed by </w:t>
      </w:r>
      <w:r w:rsidRPr="00713094">
        <w:rPr>
          <w:rFonts w:ascii="Times New Roman" w:eastAsia="Times New Roman" w:hAnsi="Times New Roman"/>
          <w:color w:val="141413"/>
          <w:sz w:val="26"/>
          <w:szCs w:val="26"/>
        </w:rPr>
        <w:t>Guest</w:t>
      </w:r>
      <w:r>
        <w:rPr>
          <w:rFonts w:ascii="Helvetica" w:eastAsia="Times New Roman" w:hAnsi="Helvetica"/>
          <w:color w:val="141413"/>
          <w:sz w:val="24"/>
          <w:szCs w:val="24"/>
        </w:rPr>
        <w:t xml:space="preserve"> </w:t>
      </w:r>
      <w:r>
        <w:rPr>
          <w:rFonts w:ascii="Times New Roman" w:hAnsi="Times New Roman"/>
          <w:sz w:val="26"/>
          <w:szCs w:val="26"/>
        </w:rPr>
        <w:t>(202</w:t>
      </w:r>
      <w:r w:rsidRPr="00154FC9">
        <w:rPr>
          <w:rFonts w:ascii="Times New Roman" w:hAnsi="Times New Roman"/>
          <w:sz w:val="26"/>
          <w:szCs w:val="26"/>
        </w:rPr>
        <w:t>0), this theory suggests that individuals manage the boundaries between work and life. Successful management of these borders determines the quality of work-life balance.</w:t>
      </w:r>
    </w:p>
    <w:p w:rsidR="004416A6" w:rsidRPr="00A6311C" w:rsidRDefault="004416A6" w:rsidP="004416A6">
      <w:pPr>
        <w:pStyle w:val="NoSpacing"/>
        <w:spacing w:line="360" w:lineRule="auto"/>
        <w:ind w:firstLine="720"/>
        <w:jc w:val="both"/>
        <w:rPr>
          <w:rFonts w:ascii="Times New Roman" w:hAnsi="Times New Roman"/>
          <w:b/>
          <w:sz w:val="26"/>
          <w:szCs w:val="26"/>
        </w:rPr>
      </w:pPr>
      <w:r w:rsidRPr="00A6311C">
        <w:rPr>
          <w:rFonts w:ascii="Times New Roman" w:hAnsi="Times New Roman"/>
          <w:sz w:val="26"/>
          <w:szCs w:val="26"/>
        </w:rPr>
        <w:t>According to Lambert's (</w:t>
      </w:r>
      <w:r>
        <w:rPr>
          <w:rFonts w:ascii="Times New Roman" w:hAnsi="Times New Roman"/>
          <w:sz w:val="26"/>
          <w:szCs w:val="26"/>
        </w:rPr>
        <w:t>2020</w:t>
      </w:r>
      <w:r w:rsidRPr="00A6311C">
        <w:rPr>
          <w:rFonts w:ascii="Times New Roman" w:hAnsi="Times New Roman"/>
          <w:sz w:val="26"/>
          <w:szCs w:val="26"/>
        </w:rPr>
        <w:t xml:space="preserve">) Compensation Theory, individuals seek to make up for a lack of happiness in one area (such as their jobs or personal lives) </w:t>
      </w:r>
      <w:r w:rsidRPr="00A6311C">
        <w:rPr>
          <w:rFonts w:ascii="Times New Roman" w:hAnsi="Times New Roman"/>
          <w:sz w:val="26"/>
          <w:szCs w:val="26"/>
        </w:rPr>
        <w:lastRenderedPageBreak/>
        <w:t>by seeking out more fulfilment in the other. The workplace and family life are predicted to be a part of the same environment by compensation theory. However, there is a balancing influence between home and work. In most cases, compensating for what is lacking in one environment may be done in another. If one is not satisfied at work, a more fulfilling time at home may make up for this poor experience (Muben and Karim, 2020).</w:t>
      </w:r>
    </w:p>
    <w:p w:rsidR="004416A6" w:rsidRPr="00A6311C" w:rsidRDefault="004416A6" w:rsidP="004416A6">
      <w:pPr>
        <w:pStyle w:val="NoSpacing"/>
        <w:spacing w:line="360" w:lineRule="auto"/>
        <w:jc w:val="both"/>
        <w:rPr>
          <w:rFonts w:ascii="Times New Roman" w:hAnsi="Times New Roman"/>
          <w:b/>
          <w:sz w:val="26"/>
          <w:szCs w:val="26"/>
        </w:rPr>
      </w:pPr>
      <w:r w:rsidRPr="00A6311C">
        <w:rPr>
          <w:rFonts w:ascii="Times New Roman" w:hAnsi="Times New Roman"/>
          <w:b/>
          <w:sz w:val="26"/>
          <w:szCs w:val="26"/>
        </w:rPr>
        <w:t>Conservation of Resources Theory</w:t>
      </w:r>
    </w:p>
    <w:p w:rsidR="004416A6" w:rsidRPr="00154FC9" w:rsidRDefault="004416A6" w:rsidP="004416A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154FC9">
        <w:rPr>
          <w:rFonts w:ascii="Times New Roman" w:hAnsi="Times New Roman"/>
          <w:sz w:val="26"/>
          <w:szCs w:val="26"/>
        </w:rPr>
        <w:t>Hobfoll’s (</w:t>
      </w:r>
      <w:r>
        <w:rPr>
          <w:rFonts w:ascii="Times New Roman" w:hAnsi="Times New Roman"/>
          <w:sz w:val="26"/>
          <w:szCs w:val="26"/>
        </w:rPr>
        <w:t>2021</w:t>
      </w:r>
      <w:r w:rsidRPr="00154FC9">
        <w:rPr>
          <w:rFonts w:ascii="Times New Roman" w:hAnsi="Times New Roman"/>
          <w:sz w:val="26"/>
          <w:szCs w:val="26"/>
        </w:rPr>
        <w:t>) theory postulates that individuals strive to retain, protect, and build resources. When these resources are threatened or lost (e.g., time, energy), stress ensues. Effective WLB strategies help conserve these valuable resources.</w:t>
      </w:r>
      <w:r>
        <w:rPr>
          <w:rFonts w:ascii="Times New Roman" w:hAnsi="Times New Roman"/>
          <w:sz w:val="26"/>
          <w:szCs w:val="26"/>
        </w:rPr>
        <w:t xml:space="preserve"> </w:t>
      </w:r>
      <w:r w:rsidRPr="00154FC9">
        <w:rPr>
          <w:rFonts w:ascii="Times New Roman" w:hAnsi="Times New Roman"/>
          <w:sz w:val="26"/>
          <w:szCs w:val="26"/>
        </w:rPr>
        <w:t>These theories provide a framework for understanding how work-life dynamics influence employee outcomes and guide the development of supportive organizational policies.</w:t>
      </w:r>
    </w:p>
    <w:p w:rsidR="004416A6" w:rsidRPr="00CC0294" w:rsidRDefault="004416A6" w:rsidP="004416A6">
      <w:pPr>
        <w:spacing w:after="0" w:line="360" w:lineRule="auto"/>
        <w:jc w:val="both"/>
        <w:rPr>
          <w:rFonts w:ascii="Times New Roman" w:eastAsia="Times New Roman" w:hAnsi="Times New Roman"/>
          <w:b/>
          <w:color w:val="141413"/>
          <w:sz w:val="26"/>
          <w:szCs w:val="26"/>
          <w:shd w:val="clear" w:color="auto" w:fill="FFFFFF"/>
        </w:rPr>
      </w:pPr>
      <w:r w:rsidRPr="00CC0294">
        <w:rPr>
          <w:rFonts w:ascii="Times New Roman" w:eastAsia="Times New Roman" w:hAnsi="Times New Roman"/>
          <w:b/>
          <w:color w:val="000000"/>
          <w:spacing w:val="-1"/>
          <w:sz w:val="26"/>
          <w:szCs w:val="26"/>
        </w:rPr>
        <w:t>Guest</w:t>
      </w:r>
      <w:r w:rsidRPr="00CC0294">
        <w:rPr>
          <w:rFonts w:ascii="Times New Roman" w:eastAsia="Times New Roman" w:hAnsi="Times New Roman"/>
          <w:b/>
          <w:color w:val="000000"/>
          <w:sz w:val="26"/>
          <w:szCs w:val="26"/>
        </w:rPr>
        <w:t xml:space="preserve">’s </w:t>
      </w:r>
      <w:r w:rsidRPr="00CC0294">
        <w:rPr>
          <w:rFonts w:ascii="Times New Roman" w:eastAsia="Times New Roman" w:hAnsi="Times New Roman"/>
          <w:b/>
          <w:color w:val="000000"/>
          <w:spacing w:val="-1"/>
          <w:sz w:val="26"/>
          <w:szCs w:val="26"/>
        </w:rPr>
        <w:t xml:space="preserve">Spill-Over Theory </w:t>
      </w:r>
    </w:p>
    <w:p w:rsidR="004416A6" w:rsidRPr="00CC0294" w:rsidRDefault="004416A6" w:rsidP="004416A6">
      <w:pPr>
        <w:spacing w:line="360" w:lineRule="auto"/>
        <w:jc w:val="both"/>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 xml:space="preserve">      </w:t>
      </w:r>
      <w:r w:rsidRPr="00CC0294">
        <w:rPr>
          <w:rFonts w:ascii="Times New Roman" w:eastAsia="Times New Roman" w:hAnsi="Times New Roman"/>
          <w:color w:val="000000"/>
          <w:spacing w:val="-1"/>
          <w:sz w:val="26"/>
          <w:szCs w:val="26"/>
        </w:rPr>
        <w:t xml:space="preserve">In the management and business terrain, the spill-over theory, which was propounded by </w:t>
      </w:r>
      <w:r>
        <w:rPr>
          <w:rFonts w:ascii="Times New Roman" w:eastAsia="Times New Roman" w:hAnsi="Times New Roman"/>
          <w:color w:val="000000"/>
          <w:spacing w:val="-1"/>
          <w:sz w:val="26"/>
          <w:szCs w:val="26"/>
        </w:rPr>
        <w:t xml:space="preserve">Guest </w:t>
      </w:r>
      <w:r>
        <w:rPr>
          <w:rFonts w:ascii="Times New Roman" w:eastAsia="Times New Roman" w:hAnsi="Times New Roman"/>
          <w:color w:val="141413"/>
          <w:sz w:val="26"/>
          <w:szCs w:val="26"/>
        </w:rPr>
        <w:t>Lewis</w:t>
      </w:r>
      <w:r w:rsidRPr="00CC0294">
        <w:rPr>
          <w:rFonts w:ascii="Times New Roman" w:eastAsia="Times New Roman" w:hAnsi="Times New Roman"/>
          <w:color w:val="141413"/>
          <w:sz w:val="26"/>
          <w:szCs w:val="26"/>
        </w:rPr>
        <w:t xml:space="preserve"> </w:t>
      </w:r>
      <w:r>
        <w:rPr>
          <w:rFonts w:ascii="Times New Roman" w:eastAsia="Times New Roman" w:hAnsi="Times New Roman"/>
          <w:color w:val="141413"/>
          <w:sz w:val="26"/>
          <w:szCs w:val="26"/>
        </w:rPr>
        <w:t>(2021</w:t>
      </w:r>
      <w:r w:rsidRPr="00CF0AD1">
        <w:rPr>
          <w:rFonts w:ascii="Times New Roman" w:eastAsia="Times New Roman" w:hAnsi="Times New Roman"/>
          <w:color w:val="141413"/>
          <w:sz w:val="26"/>
          <w:szCs w:val="26"/>
        </w:rPr>
        <w:t>)</w:t>
      </w:r>
      <w:r w:rsidRPr="00CC0294">
        <w:rPr>
          <w:rFonts w:ascii="Times New Roman" w:eastAsia="Times New Roman" w:hAnsi="Times New Roman"/>
          <w:color w:val="000000"/>
          <w:spacing w:val="-1"/>
          <w:sz w:val="26"/>
          <w:szCs w:val="26"/>
        </w:rPr>
        <w:t>, is one of the prominent theories in work life balance af</w:t>
      </w:r>
      <w:r>
        <w:rPr>
          <w:rFonts w:ascii="Times New Roman" w:eastAsia="Times New Roman" w:hAnsi="Times New Roman"/>
          <w:color w:val="000000"/>
          <w:spacing w:val="-1"/>
          <w:sz w:val="26"/>
          <w:szCs w:val="26"/>
        </w:rPr>
        <w:t>ter</w:t>
      </w:r>
      <w:r w:rsidRPr="00CC0294">
        <w:rPr>
          <w:rFonts w:ascii="Times New Roman" w:eastAsia="Times New Roman" w:hAnsi="Times New Roman"/>
          <w:color w:val="000000"/>
          <w:spacing w:val="-1"/>
          <w:sz w:val="26"/>
          <w:szCs w:val="26"/>
        </w:rPr>
        <w:t xml:space="preserve">. In this theory, there are similarities between what occur in the work environment </w:t>
      </w:r>
      <w:r w:rsidRPr="00CC0294">
        <w:rPr>
          <w:rFonts w:ascii="Times New Roman" w:eastAsia="Times New Roman" w:hAnsi="Times New Roman"/>
          <w:color w:val="000000"/>
          <w:spacing w:val="-2"/>
          <w:sz w:val="26"/>
          <w:szCs w:val="26"/>
        </w:rPr>
        <w:t xml:space="preserve">and family </w:t>
      </w:r>
      <w:r w:rsidRPr="00CC0294">
        <w:rPr>
          <w:rFonts w:ascii="Times New Roman" w:eastAsia="Times New Roman" w:hAnsi="Times New Roman"/>
          <w:color w:val="000000"/>
          <w:spacing w:val="-1"/>
          <w:sz w:val="26"/>
          <w:szCs w:val="26"/>
        </w:rPr>
        <w:t>environment. This theory emphasizes the trend of workers in transmitting individual</w:t>
      </w:r>
      <w:r>
        <w:rPr>
          <w:rFonts w:ascii="Times New Roman" w:eastAsia="Times New Roman" w:hAnsi="Times New Roman"/>
          <w:color w:val="000000"/>
          <w:spacing w:val="-1"/>
          <w:sz w:val="26"/>
          <w:szCs w:val="26"/>
        </w:rPr>
        <w:t xml:space="preserve"> </w:t>
      </w:r>
      <w:r w:rsidRPr="00CC0294">
        <w:rPr>
          <w:rFonts w:ascii="Times New Roman" w:eastAsia="Times New Roman" w:hAnsi="Times New Roman"/>
          <w:color w:val="000000"/>
          <w:spacing w:val="-1"/>
          <w:sz w:val="26"/>
          <w:szCs w:val="26"/>
        </w:rPr>
        <w:t>feelings, approaches, abilities and behaviors established at work place into their</w:t>
      </w:r>
      <w:r>
        <w:rPr>
          <w:rFonts w:ascii="Times New Roman" w:eastAsia="Times New Roman" w:hAnsi="Times New Roman"/>
          <w:color w:val="000000"/>
          <w:spacing w:val="-1"/>
          <w:sz w:val="26"/>
          <w:szCs w:val="26"/>
        </w:rPr>
        <w:t xml:space="preserve"> private time and vice-versa</w:t>
      </w:r>
      <w:r w:rsidRPr="00CC0294">
        <w:rPr>
          <w:rFonts w:ascii="Times New Roman" w:eastAsia="Times New Roman" w:hAnsi="Times New Roman"/>
          <w:color w:val="000000"/>
          <w:spacing w:val="-1"/>
          <w:sz w:val="26"/>
          <w:szCs w:val="26"/>
        </w:rPr>
        <w:t>. As observed, the spill-over theory can either be positive or negative, where the adverse spill-over stimuli</w:t>
      </w:r>
      <w:r>
        <w:rPr>
          <w:rFonts w:ascii="Times New Roman" w:eastAsia="Times New Roman" w:hAnsi="Times New Roman"/>
          <w:color w:val="000000"/>
          <w:spacing w:val="-1"/>
          <w:sz w:val="26"/>
          <w:szCs w:val="26"/>
        </w:rPr>
        <w:t xml:space="preserve"> </w:t>
      </w:r>
      <w:r w:rsidRPr="00CC0294">
        <w:rPr>
          <w:rFonts w:ascii="Times New Roman" w:eastAsia="Times New Roman" w:hAnsi="Times New Roman"/>
          <w:color w:val="000000"/>
          <w:spacing w:val="-1"/>
          <w:sz w:val="26"/>
          <w:szCs w:val="26"/>
        </w:rPr>
        <w:t xml:space="preserve">pressure </w:t>
      </w:r>
      <w:r w:rsidRPr="00CC0294">
        <w:rPr>
          <w:rFonts w:ascii="Times New Roman" w:eastAsia="Times New Roman" w:hAnsi="Times New Roman"/>
          <w:color w:val="000000"/>
          <w:sz w:val="26"/>
          <w:szCs w:val="26"/>
        </w:rPr>
        <w:t xml:space="preserve">in </w:t>
      </w:r>
      <w:r w:rsidRPr="00CC0294">
        <w:rPr>
          <w:rFonts w:ascii="Times New Roman" w:eastAsia="Times New Roman" w:hAnsi="Times New Roman"/>
          <w:color w:val="000000"/>
          <w:spacing w:val="-1"/>
          <w:sz w:val="26"/>
          <w:szCs w:val="26"/>
        </w:rPr>
        <w:t xml:space="preserve">an individual </w:t>
      </w:r>
      <w:r w:rsidRPr="00CC0294">
        <w:rPr>
          <w:rFonts w:ascii="Times New Roman" w:eastAsia="Times New Roman" w:hAnsi="Times New Roman"/>
          <w:color w:val="000000"/>
          <w:spacing w:val="-2"/>
          <w:sz w:val="26"/>
          <w:szCs w:val="26"/>
        </w:rPr>
        <w:t xml:space="preserve">and </w:t>
      </w:r>
      <w:r w:rsidRPr="00CC0294">
        <w:rPr>
          <w:rFonts w:ascii="Times New Roman" w:eastAsia="Times New Roman" w:hAnsi="Times New Roman"/>
          <w:color w:val="000000"/>
          <w:sz w:val="26"/>
          <w:szCs w:val="26"/>
        </w:rPr>
        <w:t xml:space="preserve">the </w:t>
      </w:r>
      <w:r w:rsidRPr="00CC0294">
        <w:rPr>
          <w:rFonts w:ascii="Times New Roman" w:eastAsia="Times New Roman" w:hAnsi="Times New Roman"/>
          <w:color w:val="000000"/>
          <w:spacing w:val="-1"/>
          <w:sz w:val="26"/>
          <w:szCs w:val="26"/>
        </w:rPr>
        <w:t xml:space="preserve">optimistic spillover can tip to a greater level of satisfaction and job productivity. Consequently, </w:t>
      </w:r>
      <w:r>
        <w:rPr>
          <w:rFonts w:ascii="Times New Roman" w:eastAsia="Times New Roman" w:hAnsi="Times New Roman"/>
          <w:color w:val="000000"/>
          <w:spacing w:val="-1"/>
          <w:sz w:val="26"/>
          <w:szCs w:val="26"/>
        </w:rPr>
        <w:t>as further argued in</w:t>
      </w:r>
      <w:r w:rsidRPr="00CC0294">
        <w:rPr>
          <w:rFonts w:ascii="Times New Roman" w:eastAsia="Times New Roman" w:hAnsi="Times New Roman"/>
          <w:color w:val="000000"/>
          <w:spacing w:val="-1"/>
          <w:sz w:val="26"/>
          <w:szCs w:val="26"/>
        </w:rPr>
        <w:t xml:space="preserve">, studies into the field of work life balance has opined that employees who continuously work for too long hours have higher chances of work and life conflict. In furtherance, the </w:t>
      </w:r>
      <w:r w:rsidRPr="00CC0294">
        <w:rPr>
          <w:rFonts w:ascii="Times New Roman" w:eastAsia="Times New Roman" w:hAnsi="Times New Roman"/>
          <w:color w:val="000000"/>
          <w:spacing w:val="-1"/>
          <w:sz w:val="26"/>
          <w:szCs w:val="26"/>
        </w:rPr>
        <w:lastRenderedPageBreak/>
        <w:t>border between work and home is unarguably weak often times and tend to spill over positively or</w:t>
      </w:r>
      <w:r>
        <w:rPr>
          <w:rFonts w:ascii="Times New Roman" w:eastAsia="Times New Roman" w:hAnsi="Times New Roman"/>
          <w:color w:val="000000"/>
          <w:spacing w:val="-1"/>
          <w:sz w:val="26"/>
          <w:szCs w:val="26"/>
        </w:rPr>
        <w:t xml:space="preserve"> negatively into each other </w:t>
      </w:r>
      <w:r w:rsidRPr="00CC0294">
        <w:rPr>
          <w:rFonts w:ascii="Times New Roman" w:eastAsia="Times New Roman" w:hAnsi="Times New Roman"/>
          <w:color w:val="000000"/>
          <w:spacing w:val="-1"/>
          <w:sz w:val="26"/>
          <w:szCs w:val="26"/>
        </w:rPr>
        <w:t>(</w:t>
      </w:r>
      <w:r w:rsidRPr="00CC0294">
        <w:rPr>
          <w:rFonts w:ascii="Times New Roman" w:eastAsia="Times New Roman" w:hAnsi="Times New Roman"/>
          <w:color w:val="141413"/>
          <w:sz w:val="26"/>
          <w:szCs w:val="26"/>
        </w:rPr>
        <w:t>Pleck, 2021</w:t>
      </w:r>
      <w:r w:rsidRPr="00CF0AD1">
        <w:rPr>
          <w:rFonts w:ascii="Times New Roman" w:eastAsia="Times New Roman" w:hAnsi="Times New Roman"/>
          <w:color w:val="141413"/>
          <w:sz w:val="26"/>
          <w:szCs w:val="26"/>
        </w:rPr>
        <w:t>)</w:t>
      </w:r>
      <w:r w:rsidRPr="00CC0294">
        <w:rPr>
          <w:rFonts w:ascii="Times New Roman" w:eastAsia="Times New Roman" w:hAnsi="Times New Roman"/>
          <w:color w:val="000000"/>
          <w:spacing w:val="-1"/>
          <w:sz w:val="26"/>
          <w:szCs w:val="26"/>
        </w:rPr>
        <w:t>.</w:t>
      </w:r>
    </w:p>
    <w:p w:rsidR="004416A6" w:rsidRPr="00CC0294" w:rsidRDefault="004416A6" w:rsidP="004416A6">
      <w:pPr>
        <w:spacing w:after="0" w:line="360" w:lineRule="auto"/>
        <w:jc w:val="both"/>
        <w:rPr>
          <w:rFonts w:ascii="Times New Roman" w:eastAsia="Times New Roman" w:hAnsi="Times New Roman"/>
          <w:color w:val="141413"/>
          <w:sz w:val="26"/>
          <w:szCs w:val="26"/>
          <w:shd w:val="clear" w:color="auto" w:fill="FFFFFF"/>
        </w:rPr>
      </w:pPr>
      <w:r w:rsidRPr="00CC0294">
        <w:rPr>
          <w:rFonts w:ascii="Times New Roman" w:eastAsia="Times New Roman" w:hAnsi="Times New Roman"/>
          <w:color w:val="000000"/>
          <w:spacing w:val="-1"/>
          <w:sz w:val="26"/>
          <w:szCs w:val="26"/>
        </w:rPr>
        <w:t>Therefore, if work-family relationships are rigidly slated in relations to the work time and family time, then spill-over is certainly likely to be negative. On the contrary, when there is work and family flexibility in which allows individuals to synergize and connect work and family roles in time and work schedule, then it is likely to be positive which is instrumental in attaining healthy work and life stability. Hence, this study has found this theory appropriate for adoption as it best describes the link which exists between work and private space.</w:t>
      </w:r>
    </w:p>
    <w:p w:rsidR="004416A6" w:rsidRPr="00A6311C" w:rsidRDefault="004416A6" w:rsidP="004416A6">
      <w:pPr>
        <w:pStyle w:val="NoSpacing"/>
        <w:spacing w:line="360" w:lineRule="auto"/>
        <w:jc w:val="both"/>
        <w:rPr>
          <w:rFonts w:ascii="Times New Roman" w:hAnsi="Times New Roman"/>
          <w:b/>
          <w:sz w:val="26"/>
          <w:szCs w:val="26"/>
        </w:rPr>
      </w:pPr>
      <w:r w:rsidRPr="00A6311C">
        <w:rPr>
          <w:rFonts w:ascii="Times New Roman" w:hAnsi="Times New Roman"/>
          <w:b/>
          <w:sz w:val="26"/>
          <w:szCs w:val="26"/>
        </w:rPr>
        <w:t>2.3 Empirical Review</w:t>
      </w:r>
    </w:p>
    <w:p w:rsidR="004416A6" w:rsidRDefault="004416A6" w:rsidP="004416A6">
      <w:pPr>
        <w:spacing w:after="0" w:line="360" w:lineRule="auto"/>
        <w:ind w:firstLine="720"/>
        <w:jc w:val="both"/>
        <w:rPr>
          <w:rFonts w:ascii="Times New Roman" w:eastAsia="Times New Roman" w:hAnsi="Times New Roman"/>
          <w:color w:val="000000"/>
          <w:spacing w:val="-5"/>
          <w:sz w:val="26"/>
          <w:szCs w:val="26"/>
        </w:rPr>
      </w:pPr>
      <w:r w:rsidRPr="00173A52">
        <w:rPr>
          <w:rFonts w:ascii="Times New Roman" w:hAnsi="Times New Roman"/>
          <w:sz w:val="26"/>
          <w:szCs w:val="26"/>
        </w:rPr>
        <w:t xml:space="preserve">Work-Life Balance and Women Academics in Higher Education: A Comparative Study of the UK and Nigeria was the subject of research by Oginni, E. (2022). The study examined how time-based conflict affected the lives of female academics. It made use of spillover theory to comprehend the positive and negative spillover between these women's work and non-work domains. Three techniques were used for this research: interviews, diary studies, and participatory visual methods. The researcher settled on a sample size of </w:t>
      </w:r>
      <w:r>
        <w:rPr>
          <w:rFonts w:ascii="Times New Roman" w:hAnsi="Times New Roman"/>
          <w:sz w:val="26"/>
          <w:szCs w:val="26"/>
        </w:rPr>
        <w:t>200</w:t>
      </w:r>
      <w:r w:rsidRPr="00173A52">
        <w:rPr>
          <w:rFonts w:ascii="Times New Roman" w:hAnsi="Times New Roman"/>
          <w:sz w:val="26"/>
          <w:szCs w:val="26"/>
        </w:rPr>
        <w:t>, which was in accordance with the suggestions for the right sample size made by Maryam and Feza,</w:t>
      </w:r>
      <w:r>
        <w:t xml:space="preserve"> </w:t>
      </w:r>
      <w:r>
        <w:rPr>
          <w:rFonts w:ascii="Times New Roman" w:hAnsi="Times New Roman"/>
          <w:sz w:val="26"/>
          <w:szCs w:val="26"/>
        </w:rPr>
        <w:t xml:space="preserve">(2021). </w:t>
      </w:r>
      <w:r w:rsidRPr="00173A52">
        <w:rPr>
          <w:rFonts w:ascii="Times New Roman" w:hAnsi="Times New Roman"/>
          <w:sz w:val="26"/>
          <w:szCs w:val="26"/>
        </w:rPr>
        <w:t xml:space="preserve">Purposeful sampling was chosen for this study. This sample size was, however, decreased to </w:t>
      </w:r>
      <w:r>
        <w:rPr>
          <w:rFonts w:ascii="Times New Roman" w:hAnsi="Times New Roman"/>
          <w:sz w:val="26"/>
          <w:szCs w:val="26"/>
        </w:rPr>
        <w:t>150</w:t>
      </w:r>
      <w:r w:rsidRPr="00173A52">
        <w:rPr>
          <w:rFonts w:ascii="Times New Roman" w:hAnsi="Times New Roman"/>
          <w:sz w:val="26"/>
          <w:szCs w:val="26"/>
        </w:rPr>
        <w:t xml:space="preserve"> for female academics and </w:t>
      </w:r>
      <w:r>
        <w:rPr>
          <w:rFonts w:ascii="Times New Roman" w:hAnsi="Times New Roman"/>
          <w:sz w:val="26"/>
          <w:szCs w:val="26"/>
        </w:rPr>
        <w:t>50</w:t>
      </w:r>
      <w:r w:rsidRPr="00173A52">
        <w:rPr>
          <w:rFonts w:ascii="Times New Roman" w:hAnsi="Times New Roman"/>
          <w:sz w:val="26"/>
          <w:szCs w:val="26"/>
        </w:rPr>
        <w:t xml:space="preserve"> for HR representatives and the Athena SWAN self-assessment team, result</w:t>
      </w:r>
      <w:r>
        <w:rPr>
          <w:rFonts w:ascii="Times New Roman" w:hAnsi="Times New Roman"/>
          <w:sz w:val="26"/>
          <w:szCs w:val="26"/>
        </w:rPr>
        <w:t>ing in a total sample size of 200</w:t>
      </w:r>
      <w:r w:rsidRPr="00173A52">
        <w:rPr>
          <w:rFonts w:ascii="Times New Roman" w:hAnsi="Times New Roman"/>
          <w:sz w:val="26"/>
          <w:szCs w:val="26"/>
        </w:rPr>
        <w:t xml:space="preserve">. The type of data was the primary factor in choosing to use qualitative data analysis because the information acquired through participatory visual methods, diary studies, and interviews is mostly composed of words and images and is therefore quite qualitative in character. The results indicated that </w:t>
      </w:r>
      <w:r w:rsidRPr="00173A52">
        <w:rPr>
          <w:rFonts w:ascii="Times New Roman" w:hAnsi="Times New Roman"/>
          <w:sz w:val="26"/>
          <w:szCs w:val="26"/>
        </w:rPr>
        <w:lastRenderedPageBreak/>
        <w:t>hourly-paid, full-time, part-time, and female academics worked lengthy and solitary hours. This had a detrimental impact on both married and single people, with and without children, but the impact on those with children was higher. Additionally, having a lot on my plate interfered with my personal time and family time.</w:t>
      </w:r>
    </w:p>
    <w:p w:rsidR="004416A6" w:rsidRPr="00BB2F07" w:rsidRDefault="004416A6" w:rsidP="004416A6">
      <w:pPr>
        <w:spacing w:after="0" w:line="360" w:lineRule="auto"/>
        <w:ind w:firstLine="720"/>
        <w:jc w:val="both"/>
        <w:rPr>
          <w:rFonts w:ascii="Times New Roman" w:eastAsia="Times New Roman" w:hAnsi="Times New Roman"/>
          <w:color w:val="141413"/>
          <w:sz w:val="26"/>
          <w:szCs w:val="26"/>
          <w:shd w:val="clear" w:color="auto" w:fill="FFFFFF"/>
        </w:rPr>
      </w:pPr>
      <w:r w:rsidRPr="00BB2F07">
        <w:rPr>
          <w:rFonts w:ascii="Times New Roman" w:eastAsia="Times New Roman" w:hAnsi="Times New Roman"/>
          <w:color w:val="000000"/>
          <w:spacing w:val="-5"/>
          <w:sz w:val="26"/>
          <w:szCs w:val="26"/>
        </w:rPr>
        <w:t xml:space="preserve">In </w:t>
      </w:r>
      <w:r w:rsidRPr="00BB2F07">
        <w:rPr>
          <w:rFonts w:ascii="Times New Roman" w:eastAsia="Times New Roman" w:hAnsi="Times New Roman"/>
          <w:color w:val="000000"/>
          <w:sz w:val="26"/>
          <w:szCs w:val="26"/>
        </w:rPr>
        <w:t xml:space="preserve">a study </w:t>
      </w:r>
      <w:r w:rsidRPr="00BB2F07">
        <w:rPr>
          <w:rFonts w:ascii="Times New Roman" w:eastAsia="Times New Roman" w:hAnsi="Times New Roman"/>
          <w:color w:val="000000"/>
          <w:spacing w:val="-1"/>
          <w:sz w:val="26"/>
          <w:szCs w:val="26"/>
        </w:rPr>
        <w:t xml:space="preserve">conducted by Jackson and Fransman </w:t>
      </w:r>
      <w:r>
        <w:rPr>
          <w:rFonts w:ascii="Times New Roman" w:hAnsi="Times New Roman"/>
          <w:sz w:val="26"/>
          <w:szCs w:val="26"/>
        </w:rPr>
        <w:t>(2020</w:t>
      </w:r>
      <w:r w:rsidRPr="00173A52">
        <w:rPr>
          <w:rFonts w:ascii="Times New Roman" w:hAnsi="Times New Roman"/>
          <w:sz w:val="26"/>
          <w:szCs w:val="26"/>
        </w:rPr>
        <w:t>)</w:t>
      </w:r>
      <w:r>
        <w:rPr>
          <w:rFonts w:ascii="Times New Roman" w:hAnsi="Times New Roman"/>
          <w:sz w:val="26"/>
          <w:szCs w:val="26"/>
        </w:rPr>
        <w:t xml:space="preserve"> </w:t>
      </w:r>
      <w:r w:rsidRPr="00BB2F07">
        <w:rPr>
          <w:rFonts w:ascii="Times New Roman" w:eastAsia="Times New Roman" w:hAnsi="Times New Roman"/>
          <w:color w:val="000000"/>
          <w:spacing w:val="-1"/>
          <w:sz w:val="26"/>
          <w:szCs w:val="26"/>
        </w:rPr>
        <w:t>which focused on flexible-work, and the financial well-being, and how these influences the subjective practices of efficiency and individual job satisfaction with special focus on females in an higher institution. Their study hovers around determining the correlation</w:t>
      </w:r>
      <w:r>
        <w:rPr>
          <w:rFonts w:ascii="Times New Roman" w:eastAsia="Times New Roman" w:hAnsi="Times New Roman"/>
          <w:color w:val="000000"/>
          <w:spacing w:val="-1"/>
          <w:sz w:val="26"/>
          <w:szCs w:val="26"/>
        </w:rPr>
        <w:t xml:space="preserve"> </w:t>
      </w:r>
      <w:r w:rsidRPr="00BB2F07">
        <w:rPr>
          <w:rFonts w:ascii="Times New Roman" w:eastAsia="Times New Roman" w:hAnsi="Times New Roman"/>
          <w:color w:val="000000"/>
          <w:spacing w:val="-1"/>
          <w:sz w:val="26"/>
          <w:szCs w:val="26"/>
        </w:rPr>
        <w:t xml:space="preserve">which exists </w:t>
      </w:r>
      <w:r w:rsidRPr="00BB2F07">
        <w:rPr>
          <w:rFonts w:ascii="Times New Roman" w:eastAsia="Times New Roman" w:hAnsi="Times New Roman"/>
          <w:color w:val="000000"/>
          <w:spacing w:val="-2"/>
          <w:sz w:val="26"/>
          <w:szCs w:val="26"/>
        </w:rPr>
        <w:t xml:space="preserve">between </w:t>
      </w:r>
      <w:r w:rsidRPr="00BB2F07">
        <w:rPr>
          <w:rFonts w:ascii="Times New Roman" w:eastAsia="Times New Roman" w:hAnsi="Times New Roman"/>
          <w:color w:val="000000"/>
          <w:spacing w:val="-1"/>
          <w:sz w:val="26"/>
          <w:szCs w:val="26"/>
        </w:rPr>
        <w:t>flexible-work, financial welfare,</w:t>
      </w:r>
      <w:r>
        <w:rPr>
          <w:rFonts w:ascii="Times New Roman" w:eastAsia="Times New Roman" w:hAnsi="Times New Roman"/>
          <w:color w:val="000000"/>
          <w:spacing w:val="-1"/>
          <w:sz w:val="26"/>
          <w:szCs w:val="26"/>
        </w:rPr>
        <w:t xml:space="preserve"> </w:t>
      </w:r>
      <w:r w:rsidRPr="00BB2F07">
        <w:rPr>
          <w:rFonts w:ascii="Times New Roman" w:eastAsia="Times New Roman" w:hAnsi="Times New Roman"/>
          <w:color w:val="000000"/>
          <w:spacing w:val="-1"/>
          <w:sz w:val="26"/>
          <w:szCs w:val="26"/>
        </w:rPr>
        <w:t xml:space="preserve">female employees’ efficiency and satisfaction. The study however found that, statistically, work life balance through effective work flexibility, and efficient financial welfare structure </w:t>
      </w:r>
      <w:r w:rsidRPr="00BB2F07">
        <w:rPr>
          <w:rFonts w:ascii="Times New Roman" w:eastAsia="Times New Roman" w:hAnsi="Times New Roman"/>
          <w:color w:val="000000"/>
          <w:spacing w:val="-2"/>
          <w:sz w:val="26"/>
          <w:szCs w:val="26"/>
        </w:rPr>
        <w:t xml:space="preserve">does </w:t>
      </w:r>
      <w:r w:rsidRPr="00BB2F07">
        <w:rPr>
          <w:rFonts w:ascii="Times New Roman" w:eastAsia="Times New Roman" w:hAnsi="Times New Roman"/>
          <w:color w:val="000000"/>
          <w:spacing w:val="-1"/>
          <w:sz w:val="26"/>
          <w:szCs w:val="26"/>
        </w:rPr>
        <w:t xml:space="preserve">affect female employees’ productivity and satisfaction </w:t>
      </w:r>
      <w:r w:rsidRPr="00BB2F07">
        <w:rPr>
          <w:rFonts w:ascii="Times New Roman" w:eastAsia="Times New Roman" w:hAnsi="Times New Roman"/>
          <w:color w:val="000000"/>
          <w:sz w:val="26"/>
          <w:szCs w:val="26"/>
        </w:rPr>
        <w:t xml:space="preserve">in </w:t>
      </w:r>
      <w:r w:rsidRPr="00BB2F07">
        <w:rPr>
          <w:rFonts w:ascii="Times New Roman" w:eastAsia="Times New Roman" w:hAnsi="Times New Roman"/>
          <w:color w:val="000000"/>
          <w:spacing w:val="-1"/>
          <w:sz w:val="26"/>
          <w:szCs w:val="26"/>
        </w:rPr>
        <w:t xml:space="preserve">the </w:t>
      </w:r>
      <w:r w:rsidRPr="00BB2F07">
        <w:rPr>
          <w:rFonts w:ascii="Times New Roman" w:eastAsia="Times New Roman" w:hAnsi="Times New Roman"/>
          <w:color w:val="000000"/>
          <w:spacing w:val="-2"/>
          <w:sz w:val="26"/>
          <w:szCs w:val="26"/>
        </w:rPr>
        <w:t xml:space="preserve">higher </w:t>
      </w:r>
      <w:r w:rsidRPr="00BB2F07">
        <w:rPr>
          <w:rFonts w:ascii="Times New Roman" w:eastAsia="Times New Roman" w:hAnsi="Times New Roman"/>
          <w:color w:val="000000"/>
          <w:spacing w:val="-1"/>
          <w:sz w:val="26"/>
          <w:szCs w:val="26"/>
        </w:rPr>
        <w:t xml:space="preserve">institutions. </w:t>
      </w:r>
    </w:p>
    <w:p w:rsidR="004416A6" w:rsidRPr="00DA056C" w:rsidRDefault="004416A6" w:rsidP="004416A6">
      <w:pPr>
        <w:pStyle w:val="NoSpacing"/>
        <w:spacing w:line="360" w:lineRule="auto"/>
        <w:ind w:firstLine="720"/>
        <w:jc w:val="both"/>
        <w:rPr>
          <w:rFonts w:ascii="Times New Roman" w:hAnsi="Times New Roman"/>
          <w:sz w:val="26"/>
          <w:szCs w:val="26"/>
        </w:rPr>
      </w:pPr>
      <w:r w:rsidRPr="00BB2F07">
        <w:rPr>
          <w:rFonts w:ascii="Times New Roman" w:eastAsia="Times New Roman" w:hAnsi="Times New Roman"/>
          <w:color w:val="000000"/>
          <w:spacing w:val="-1"/>
          <w:sz w:val="26"/>
          <w:szCs w:val="26"/>
        </w:rPr>
        <w:t xml:space="preserve">In a related study </w:t>
      </w:r>
      <w:r w:rsidRPr="00173A52">
        <w:rPr>
          <w:rFonts w:ascii="Times New Roman" w:hAnsi="Times New Roman"/>
          <w:sz w:val="26"/>
          <w:szCs w:val="26"/>
        </w:rPr>
        <w:t xml:space="preserve">Adewoyin, </w:t>
      </w:r>
      <w:r>
        <w:rPr>
          <w:rFonts w:ascii="Times New Roman" w:hAnsi="Times New Roman"/>
          <w:sz w:val="26"/>
          <w:szCs w:val="26"/>
        </w:rPr>
        <w:t>Ikonne</w:t>
      </w:r>
      <w:r w:rsidRPr="00173A52">
        <w:rPr>
          <w:rFonts w:ascii="Times New Roman" w:hAnsi="Times New Roman"/>
          <w:sz w:val="26"/>
          <w:szCs w:val="26"/>
        </w:rPr>
        <w:t xml:space="preserve"> </w:t>
      </w:r>
      <w:r>
        <w:rPr>
          <w:rFonts w:ascii="Times New Roman" w:hAnsi="Times New Roman"/>
          <w:sz w:val="26"/>
          <w:szCs w:val="26"/>
        </w:rPr>
        <w:t>and</w:t>
      </w:r>
      <w:r w:rsidRPr="00173A52">
        <w:rPr>
          <w:rFonts w:ascii="Times New Roman" w:hAnsi="Times New Roman"/>
          <w:sz w:val="26"/>
          <w:szCs w:val="26"/>
        </w:rPr>
        <w:t xml:space="preserve"> Madukoma,</w:t>
      </w:r>
      <w:r>
        <w:t xml:space="preserve"> </w:t>
      </w:r>
      <w:r>
        <w:rPr>
          <w:rFonts w:ascii="Times New Roman" w:hAnsi="Times New Roman"/>
          <w:sz w:val="26"/>
          <w:szCs w:val="26"/>
        </w:rPr>
        <w:t>(2020</w:t>
      </w:r>
      <w:r w:rsidRPr="00173A52">
        <w:rPr>
          <w:rFonts w:ascii="Times New Roman" w:hAnsi="Times New Roman"/>
          <w:sz w:val="26"/>
          <w:szCs w:val="26"/>
        </w:rPr>
        <w:t>)</w:t>
      </w:r>
      <w:r>
        <w:rPr>
          <w:rFonts w:ascii="Times New Roman" w:hAnsi="Times New Roman"/>
          <w:sz w:val="26"/>
          <w:szCs w:val="26"/>
        </w:rPr>
        <w:t xml:space="preserve"> </w:t>
      </w:r>
      <w:r w:rsidRPr="00BB2F07">
        <w:rPr>
          <w:rFonts w:ascii="Times New Roman" w:eastAsia="Times New Roman" w:hAnsi="Times New Roman"/>
          <w:color w:val="000000"/>
          <w:spacing w:val="-1"/>
          <w:sz w:val="26"/>
          <w:szCs w:val="26"/>
        </w:rPr>
        <w:t xml:space="preserve">on work-life balance and employees’ satisfaction, which focuses on higher education teachers </w:t>
      </w:r>
      <w:r w:rsidRPr="00BB2F07">
        <w:rPr>
          <w:rFonts w:ascii="Times New Roman" w:eastAsia="Times New Roman" w:hAnsi="Times New Roman"/>
          <w:color w:val="000000"/>
          <w:sz w:val="26"/>
          <w:szCs w:val="26"/>
        </w:rPr>
        <w:t xml:space="preserve">in </w:t>
      </w:r>
      <w:r w:rsidRPr="00BB2F07">
        <w:rPr>
          <w:rFonts w:ascii="Times New Roman" w:eastAsia="Times New Roman" w:hAnsi="Times New Roman"/>
          <w:color w:val="000000"/>
          <w:spacing w:val="-2"/>
          <w:sz w:val="26"/>
          <w:szCs w:val="26"/>
        </w:rPr>
        <w:t xml:space="preserve">Oman. </w:t>
      </w:r>
      <w:r w:rsidRPr="00BB2F07">
        <w:rPr>
          <w:rFonts w:ascii="Times New Roman" w:eastAsia="Times New Roman" w:hAnsi="Times New Roman"/>
          <w:color w:val="000000"/>
          <w:spacing w:val="-1"/>
          <w:sz w:val="26"/>
          <w:szCs w:val="26"/>
        </w:rPr>
        <w:t xml:space="preserve">The </w:t>
      </w:r>
      <w:r w:rsidRPr="00BB2F07">
        <w:rPr>
          <w:rFonts w:ascii="Times New Roman" w:eastAsia="Times New Roman" w:hAnsi="Times New Roman"/>
          <w:color w:val="000000"/>
          <w:spacing w:val="-2"/>
          <w:sz w:val="26"/>
          <w:szCs w:val="26"/>
        </w:rPr>
        <w:t xml:space="preserve">primary </w:t>
      </w:r>
      <w:r w:rsidRPr="00BB2F07">
        <w:rPr>
          <w:rFonts w:ascii="Times New Roman" w:eastAsia="Times New Roman" w:hAnsi="Times New Roman"/>
          <w:color w:val="000000"/>
          <w:spacing w:val="-1"/>
          <w:sz w:val="26"/>
          <w:szCs w:val="26"/>
        </w:rPr>
        <w:t>objective of the study was to examine WLB and satisfaction of academic staff of advanced education in Oman. The study found that while work interference with private</w:t>
      </w:r>
      <w:r>
        <w:rPr>
          <w:rFonts w:ascii="Times New Roman" w:eastAsia="Times New Roman" w:hAnsi="Times New Roman"/>
          <w:color w:val="000000"/>
          <w:spacing w:val="-1"/>
          <w:sz w:val="26"/>
          <w:szCs w:val="26"/>
        </w:rPr>
        <w:t xml:space="preserve"> </w:t>
      </w:r>
      <w:r w:rsidRPr="00BB2F07">
        <w:rPr>
          <w:rFonts w:ascii="Times New Roman" w:eastAsia="Times New Roman" w:hAnsi="Times New Roman"/>
          <w:color w:val="000000"/>
          <w:spacing w:val="-1"/>
          <w:sz w:val="26"/>
          <w:szCs w:val="26"/>
        </w:rPr>
        <w:t>time,</w:t>
      </w:r>
      <w:r>
        <w:rPr>
          <w:rFonts w:ascii="Times New Roman" w:eastAsia="Times New Roman" w:hAnsi="Times New Roman"/>
          <w:color w:val="000000"/>
          <w:spacing w:val="-1"/>
          <w:sz w:val="26"/>
          <w:szCs w:val="26"/>
        </w:rPr>
        <w:t xml:space="preserve"> </w:t>
      </w:r>
      <w:r w:rsidRPr="00BB2F07">
        <w:rPr>
          <w:rFonts w:ascii="Times New Roman" w:eastAsia="Times New Roman" w:hAnsi="Times New Roman"/>
          <w:color w:val="000000"/>
          <w:spacing w:val="-1"/>
          <w:sz w:val="26"/>
          <w:szCs w:val="26"/>
        </w:rPr>
        <w:t xml:space="preserve">vice versa causes </w:t>
      </w:r>
      <w:r w:rsidRPr="00BB2F07">
        <w:rPr>
          <w:rFonts w:ascii="Times New Roman" w:eastAsia="Times New Roman" w:hAnsi="Times New Roman"/>
          <w:color w:val="000000"/>
          <w:spacing w:val="-2"/>
          <w:sz w:val="26"/>
          <w:szCs w:val="26"/>
        </w:rPr>
        <w:t xml:space="preserve">negative </w:t>
      </w:r>
      <w:r w:rsidRPr="00BB2F07">
        <w:rPr>
          <w:rFonts w:ascii="Times New Roman" w:eastAsia="Times New Roman" w:hAnsi="Times New Roman"/>
          <w:color w:val="000000"/>
          <w:spacing w:val="-1"/>
          <w:sz w:val="26"/>
          <w:szCs w:val="26"/>
        </w:rPr>
        <w:t xml:space="preserve">connection </w:t>
      </w:r>
      <w:r w:rsidRPr="00BB2F07">
        <w:rPr>
          <w:rFonts w:ascii="Times New Roman" w:eastAsia="Times New Roman" w:hAnsi="Times New Roman"/>
          <w:color w:val="000000"/>
          <w:spacing w:val="-2"/>
          <w:sz w:val="26"/>
          <w:szCs w:val="26"/>
        </w:rPr>
        <w:t xml:space="preserve">with </w:t>
      </w:r>
      <w:r w:rsidRPr="00BB2F07">
        <w:rPr>
          <w:rFonts w:ascii="Times New Roman" w:eastAsia="Times New Roman" w:hAnsi="Times New Roman"/>
          <w:color w:val="000000"/>
          <w:spacing w:val="-1"/>
          <w:sz w:val="26"/>
          <w:szCs w:val="26"/>
        </w:rPr>
        <w:t>employees’</w:t>
      </w:r>
      <w:r>
        <w:rPr>
          <w:rFonts w:ascii="Times New Roman" w:eastAsia="Times New Roman" w:hAnsi="Times New Roman"/>
          <w:color w:val="000000"/>
          <w:spacing w:val="-1"/>
          <w:sz w:val="26"/>
          <w:szCs w:val="26"/>
        </w:rPr>
        <w:t xml:space="preserve"> </w:t>
      </w:r>
      <w:r w:rsidRPr="00BB2F07">
        <w:rPr>
          <w:rFonts w:ascii="Times New Roman" w:eastAsia="Times New Roman" w:hAnsi="Times New Roman"/>
          <w:color w:val="000000"/>
          <w:spacing w:val="-1"/>
          <w:sz w:val="26"/>
          <w:szCs w:val="26"/>
        </w:rPr>
        <w:t>fulfillment, work and individual life enrichment had a encouraging relationship with their respective job satisfaction. In essence, the findings further buttress the previous analysis as stated above.</w:t>
      </w:r>
    </w:p>
    <w:p w:rsidR="004416A6" w:rsidRPr="00BB2F07" w:rsidRDefault="004416A6" w:rsidP="004416A6">
      <w:pPr>
        <w:spacing w:after="0" w:line="360" w:lineRule="auto"/>
        <w:ind w:firstLine="720"/>
        <w:jc w:val="both"/>
        <w:rPr>
          <w:rFonts w:ascii="Times New Roman" w:eastAsia="Times New Roman" w:hAnsi="Times New Roman"/>
          <w:color w:val="141413"/>
          <w:sz w:val="26"/>
          <w:szCs w:val="26"/>
          <w:shd w:val="clear" w:color="auto" w:fill="FFFFFF"/>
        </w:rPr>
      </w:pPr>
      <w:r w:rsidRPr="00DA056C">
        <w:rPr>
          <w:rFonts w:ascii="Times New Roman" w:hAnsi="Times New Roman"/>
          <w:sz w:val="26"/>
          <w:szCs w:val="26"/>
        </w:rPr>
        <w:t>Mayya</w:t>
      </w:r>
      <w:r>
        <w:rPr>
          <w:rFonts w:ascii="Times New Roman" w:hAnsi="Times New Roman"/>
          <w:sz w:val="26"/>
          <w:szCs w:val="26"/>
        </w:rPr>
        <w:t xml:space="preserve"> et al., (2020)</w:t>
      </w:r>
      <w:r w:rsidRPr="00BB2F07">
        <w:rPr>
          <w:rFonts w:ascii="Times New Roman" w:eastAsia="Times New Roman" w:hAnsi="Times New Roman"/>
          <w:color w:val="000000"/>
          <w:spacing w:val="-1"/>
          <w:sz w:val="26"/>
          <w:szCs w:val="26"/>
        </w:rPr>
        <w:t xml:space="preserve"> dealing with work-life balance amid academia of the University of Lagos was aimed at examining work life balance and academia of the institution. However, the study discovered that the University does not have an existing policy to resolve the issue of </w:t>
      </w:r>
      <w:r w:rsidRPr="00BB2F07">
        <w:rPr>
          <w:rFonts w:ascii="Times New Roman" w:eastAsia="Times New Roman" w:hAnsi="Times New Roman"/>
          <w:color w:val="000000"/>
          <w:spacing w:val="-2"/>
          <w:sz w:val="26"/>
          <w:szCs w:val="26"/>
        </w:rPr>
        <w:t xml:space="preserve">encounters in work life balance in which </w:t>
      </w:r>
      <w:r w:rsidRPr="00BB2F07">
        <w:rPr>
          <w:rFonts w:ascii="Times New Roman" w:eastAsia="Times New Roman" w:hAnsi="Times New Roman"/>
          <w:color w:val="000000"/>
          <w:spacing w:val="-1"/>
          <w:sz w:val="26"/>
          <w:szCs w:val="26"/>
        </w:rPr>
        <w:lastRenderedPageBreak/>
        <w:t xml:space="preserve">respondents affirmed to an existing pitiable work condition </w:t>
      </w:r>
      <w:r w:rsidRPr="00BB2F07">
        <w:rPr>
          <w:rFonts w:ascii="Times New Roman" w:eastAsia="Times New Roman" w:hAnsi="Times New Roman"/>
          <w:color w:val="000000"/>
          <w:sz w:val="26"/>
          <w:szCs w:val="26"/>
        </w:rPr>
        <w:t xml:space="preserve">in </w:t>
      </w:r>
      <w:r w:rsidRPr="00BB2F07">
        <w:rPr>
          <w:rFonts w:ascii="Times New Roman" w:eastAsia="Times New Roman" w:hAnsi="Times New Roman"/>
          <w:color w:val="000000"/>
          <w:spacing w:val="-1"/>
          <w:sz w:val="26"/>
          <w:szCs w:val="26"/>
        </w:rPr>
        <w:t xml:space="preserve">relations </w:t>
      </w:r>
      <w:r w:rsidRPr="00BB2F07">
        <w:rPr>
          <w:rFonts w:ascii="Times New Roman" w:eastAsia="Times New Roman" w:hAnsi="Times New Roman"/>
          <w:color w:val="000000"/>
          <w:spacing w:val="-2"/>
          <w:sz w:val="26"/>
          <w:szCs w:val="26"/>
        </w:rPr>
        <w:t xml:space="preserve">to home </w:t>
      </w:r>
      <w:r w:rsidRPr="00BB2F07">
        <w:rPr>
          <w:rFonts w:ascii="Times New Roman" w:eastAsia="Times New Roman" w:hAnsi="Times New Roman"/>
          <w:color w:val="000000"/>
          <w:spacing w:val="-1"/>
          <w:sz w:val="26"/>
          <w:szCs w:val="26"/>
        </w:rPr>
        <w:t xml:space="preserve">and </w:t>
      </w:r>
      <w:r w:rsidRPr="00BB2F07">
        <w:rPr>
          <w:rFonts w:ascii="Times New Roman" w:eastAsia="Times New Roman" w:hAnsi="Times New Roman"/>
          <w:color w:val="000000"/>
          <w:spacing w:val="-2"/>
          <w:sz w:val="26"/>
          <w:szCs w:val="26"/>
        </w:rPr>
        <w:t xml:space="preserve">work management. </w:t>
      </w:r>
      <w:r w:rsidRPr="00BB2F07">
        <w:rPr>
          <w:rFonts w:ascii="Times New Roman" w:eastAsia="Times New Roman" w:hAnsi="Times New Roman"/>
          <w:color w:val="000000"/>
          <w:spacing w:val="-1"/>
          <w:sz w:val="26"/>
          <w:szCs w:val="26"/>
        </w:rPr>
        <w:t xml:space="preserve">Also, a study was conducted in higher education </w:t>
      </w:r>
      <w:r w:rsidRPr="00BB2F07">
        <w:rPr>
          <w:rFonts w:ascii="Times New Roman" w:eastAsia="Times New Roman" w:hAnsi="Times New Roman"/>
          <w:color w:val="000000"/>
          <w:spacing w:val="-2"/>
          <w:sz w:val="26"/>
          <w:szCs w:val="26"/>
        </w:rPr>
        <w:t xml:space="preserve">environment </w:t>
      </w:r>
      <w:r w:rsidRPr="00DA056C">
        <w:rPr>
          <w:rFonts w:ascii="Times New Roman" w:hAnsi="Times New Roman"/>
          <w:sz w:val="26"/>
          <w:szCs w:val="26"/>
        </w:rPr>
        <w:t>Mayya</w:t>
      </w:r>
      <w:r>
        <w:rPr>
          <w:rFonts w:ascii="Times New Roman" w:hAnsi="Times New Roman"/>
          <w:sz w:val="26"/>
          <w:szCs w:val="26"/>
        </w:rPr>
        <w:t xml:space="preserve"> et al., (2020)</w:t>
      </w:r>
      <w:r w:rsidRPr="00BB2F07">
        <w:rPr>
          <w:rFonts w:ascii="Times New Roman" w:eastAsia="Times New Roman" w:hAnsi="Times New Roman"/>
          <w:color w:val="000000"/>
          <w:spacing w:val="-1"/>
          <w:sz w:val="26"/>
          <w:szCs w:val="26"/>
        </w:rPr>
        <w:t xml:space="preserve"> with </w:t>
      </w:r>
      <w:r w:rsidRPr="00BB2F07">
        <w:rPr>
          <w:rFonts w:ascii="Times New Roman" w:eastAsia="Times New Roman" w:hAnsi="Times New Roman"/>
          <w:color w:val="000000"/>
          <w:spacing w:val="-2"/>
          <w:sz w:val="26"/>
          <w:szCs w:val="26"/>
        </w:rPr>
        <w:t xml:space="preserve">the main </w:t>
      </w:r>
      <w:r w:rsidRPr="00BB2F07">
        <w:rPr>
          <w:rFonts w:ascii="Times New Roman" w:eastAsia="Times New Roman" w:hAnsi="Times New Roman"/>
          <w:color w:val="000000"/>
          <w:spacing w:val="-1"/>
          <w:sz w:val="26"/>
          <w:szCs w:val="26"/>
        </w:rPr>
        <w:t xml:space="preserve">objective of establishing the relationship between maintaining equilibrium between work and home, employees’ satisfaction and engagement </w:t>
      </w:r>
      <w:r w:rsidRPr="00BB2F07">
        <w:rPr>
          <w:rFonts w:ascii="Times New Roman" w:eastAsia="Times New Roman" w:hAnsi="Times New Roman"/>
          <w:color w:val="000000"/>
          <w:sz w:val="26"/>
          <w:szCs w:val="26"/>
        </w:rPr>
        <w:t xml:space="preserve">with </w:t>
      </w:r>
      <w:r w:rsidRPr="00BB2F07">
        <w:rPr>
          <w:rFonts w:ascii="Times New Roman" w:eastAsia="Times New Roman" w:hAnsi="Times New Roman"/>
          <w:color w:val="000000"/>
          <w:spacing w:val="-1"/>
          <w:sz w:val="26"/>
          <w:szCs w:val="26"/>
        </w:rPr>
        <w:t xml:space="preserve">organizational </w:t>
      </w:r>
      <w:r w:rsidRPr="00BB2F07">
        <w:rPr>
          <w:rFonts w:ascii="Times New Roman" w:eastAsia="Times New Roman" w:hAnsi="Times New Roman"/>
          <w:color w:val="000000"/>
          <w:spacing w:val="-2"/>
          <w:sz w:val="26"/>
          <w:szCs w:val="26"/>
        </w:rPr>
        <w:t xml:space="preserve">commitment among </w:t>
      </w:r>
      <w:r w:rsidRPr="00BB2F07">
        <w:rPr>
          <w:rFonts w:ascii="Times New Roman" w:eastAsia="Times New Roman" w:hAnsi="Times New Roman"/>
          <w:color w:val="000000"/>
          <w:spacing w:val="-1"/>
          <w:sz w:val="26"/>
          <w:szCs w:val="26"/>
        </w:rPr>
        <w:t>Lecturers in Indonesia. It was found that with improvement in employees’ work engagement schedule and environment in which they work, commitment tends the grow to a reasonable level of job satisfaction.</w:t>
      </w:r>
    </w:p>
    <w:p w:rsidR="004416A6" w:rsidRPr="00DA056C"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sidRPr="00DA056C">
        <w:rPr>
          <w:rFonts w:ascii="Times New Roman" w:hAnsi="Times New Roman"/>
          <w:b/>
          <w:sz w:val="26"/>
          <w:szCs w:val="26"/>
        </w:rPr>
        <w:t>Work</w:t>
      </w:r>
      <w:r>
        <w:rPr>
          <w:rFonts w:ascii="Times New Roman" w:hAnsi="Times New Roman"/>
          <w:b/>
          <w:sz w:val="26"/>
          <w:szCs w:val="26"/>
        </w:rPr>
        <w:t xml:space="preserve"> </w:t>
      </w:r>
      <w:r w:rsidRPr="00DA056C">
        <w:rPr>
          <w:rFonts w:ascii="Times New Roman" w:hAnsi="Times New Roman"/>
          <w:b/>
          <w:sz w:val="26"/>
          <w:szCs w:val="26"/>
        </w:rPr>
        <w:t>-</w:t>
      </w:r>
      <w:r>
        <w:rPr>
          <w:rFonts w:ascii="Times New Roman" w:hAnsi="Times New Roman"/>
          <w:b/>
          <w:sz w:val="26"/>
          <w:szCs w:val="26"/>
        </w:rPr>
        <w:t xml:space="preserve"> </w:t>
      </w:r>
      <w:r w:rsidRPr="00DA056C">
        <w:rPr>
          <w:rFonts w:ascii="Times New Roman" w:hAnsi="Times New Roman"/>
          <w:b/>
          <w:sz w:val="26"/>
          <w:szCs w:val="26"/>
        </w:rPr>
        <w:t>Life Balance in Institutions of Higher Learning</w:t>
      </w:r>
    </w:p>
    <w:p w:rsidR="004416A6" w:rsidRPr="00E25805" w:rsidRDefault="004416A6" w:rsidP="004416A6">
      <w:pPr>
        <w:spacing w:after="0" w:line="360" w:lineRule="auto"/>
        <w:jc w:val="both"/>
        <w:rPr>
          <w:rFonts w:ascii="Times New Roman" w:eastAsia="Times New Roman" w:hAnsi="Times New Roman"/>
          <w:color w:val="141413"/>
          <w:sz w:val="24"/>
          <w:szCs w:val="24"/>
          <w:shd w:val="clear" w:color="auto" w:fill="FFFFFF"/>
        </w:rPr>
      </w:pPr>
      <w:r>
        <w:rPr>
          <w:rFonts w:ascii="Times New Roman" w:eastAsia="Times New Roman" w:hAnsi="Times New Roman"/>
          <w:color w:val="000000"/>
          <w:spacing w:val="-2"/>
          <w:sz w:val="26"/>
        </w:rPr>
        <w:t xml:space="preserve">     </w:t>
      </w:r>
      <w:r w:rsidRPr="00E25805">
        <w:rPr>
          <w:rFonts w:ascii="Times New Roman" w:eastAsia="Times New Roman" w:hAnsi="Times New Roman"/>
          <w:color w:val="000000"/>
          <w:spacing w:val="-2"/>
          <w:sz w:val="26"/>
        </w:rPr>
        <w:t xml:space="preserve">In the recent ever dynamic work terrain, </w:t>
      </w:r>
      <w:r w:rsidRPr="00E25805">
        <w:rPr>
          <w:rFonts w:ascii="Times New Roman" w:eastAsia="Times New Roman" w:hAnsi="Times New Roman"/>
          <w:color w:val="000000"/>
          <w:spacing w:val="-1"/>
          <w:sz w:val="26"/>
        </w:rPr>
        <w:t xml:space="preserve">individual(s) are faced with unpackaged volume of challenges in making sure that there is a balance </w:t>
      </w:r>
      <w:r w:rsidRPr="00E25805">
        <w:rPr>
          <w:rFonts w:ascii="Times New Roman" w:eastAsia="Times New Roman" w:hAnsi="Times New Roman"/>
          <w:color w:val="000000"/>
          <w:spacing w:val="-2"/>
          <w:sz w:val="26"/>
        </w:rPr>
        <w:t xml:space="preserve">between </w:t>
      </w:r>
      <w:r w:rsidRPr="00E25805">
        <w:rPr>
          <w:rFonts w:ascii="Times New Roman" w:eastAsia="Times New Roman" w:hAnsi="Times New Roman"/>
          <w:color w:val="000000"/>
          <w:spacing w:val="-1"/>
          <w:sz w:val="26"/>
        </w:rPr>
        <w:t xml:space="preserve">work and </w:t>
      </w:r>
      <w:r w:rsidRPr="00E25805">
        <w:rPr>
          <w:rFonts w:ascii="Times New Roman" w:eastAsia="Times New Roman" w:hAnsi="Times New Roman"/>
          <w:color w:val="000000"/>
          <w:sz w:val="26"/>
        </w:rPr>
        <w:t xml:space="preserve">family life. </w:t>
      </w:r>
      <w:r w:rsidRPr="00E25805">
        <w:rPr>
          <w:rFonts w:ascii="Times New Roman" w:eastAsia="Times New Roman" w:hAnsi="Times New Roman"/>
          <w:color w:val="000000"/>
          <w:spacing w:val="-1"/>
          <w:sz w:val="26"/>
        </w:rPr>
        <w:t xml:space="preserve">Irrespective of the various definition of work-life balance, very few have found an acceptable definition and concept as it can be seen as the </w:t>
      </w:r>
      <w:r w:rsidRPr="00E25805">
        <w:rPr>
          <w:rFonts w:ascii="Times New Roman" w:eastAsia="Times New Roman" w:hAnsi="Times New Roman"/>
          <w:color w:val="000000"/>
          <w:spacing w:val="-2"/>
          <w:sz w:val="26"/>
        </w:rPr>
        <w:t xml:space="preserve">way of adjusting the working pattern of an employee in order to combine both work and </w:t>
      </w:r>
      <w:r w:rsidRPr="00E25805">
        <w:rPr>
          <w:rFonts w:ascii="Times New Roman" w:eastAsia="Times New Roman" w:hAnsi="Times New Roman"/>
          <w:color w:val="000000"/>
          <w:spacing w:val="-1"/>
          <w:sz w:val="26"/>
        </w:rPr>
        <w:t xml:space="preserve">other responsibilities together such as caring for children or elderly relative. Thus, the term work life balance has its classical meaning of being an overall level of equilibrium of an individual where an evaluation of attainment of family responsibility meets, without encroaching with </w:t>
      </w:r>
      <w:r>
        <w:rPr>
          <w:rFonts w:ascii="Times New Roman" w:eastAsia="Times New Roman" w:hAnsi="Times New Roman"/>
          <w:color w:val="000000"/>
          <w:spacing w:val="-1"/>
          <w:sz w:val="26"/>
        </w:rPr>
        <w:t>work life</w:t>
      </w:r>
      <w:r w:rsidRPr="00E25805">
        <w:rPr>
          <w:rFonts w:ascii="Times New Roman" w:eastAsia="Times New Roman" w:hAnsi="Times New Roman"/>
          <w:color w:val="000000"/>
          <w:spacing w:val="-1"/>
          <w:sz w:val="26"/>
        </w:rPr>
        <w:t xml:space="preserve">. While this was further buttress by </w:t>
      </w:r>
      <w:r w:rsidRPr="00E25805">
        <w:rPr>
          <w:rFonts w:ascii="Times New Roman" w:eastAsia="Times New Roman" w:hAnsi="Times New Roman"/>
          <w:color w:val="141413"/>
          <w:sz w:val="26"/>
          <w:szCs w:val="26"/>
        </w:rPr>
        <w:t>Essays</w:t>
      </w:r>
      <w:r>
        <w:rPr>
          <w:rFonts w:ascii="Times New Roman" w:eastAsia="Times New Roman" w:hAnsi="Times New Roman"/>
          <w:color w:val="000000"/>
          <w:spacing w:val="-1"/>
          <w:sz w:val="26"/>
        </w:rPr>
        <w:t xml:space="preserve"> (2021) </w:t>
      </w:r>
      <w:r w:rsidRPr="00E25805">
        <w:rPr>
          <w:rFonts w:ascii="Times New Roman" w:eastAsia="Times New Roman" w:hAnsi="Times New Roman"/>
          <w:color w:val="000000"/>
          <w:spacing w:val="-1"/>
          <w:sz w:val="26"/>
        </w:rPr>
        <w:t>which argued work life balance to be the balance between the demands of an individual family life and work lives.</w:t>
      </w:r>
      <w:r w:rsidRPr="00E25805">
        <w:rPr>
          <w:rFonts w:ascii="Times New Roman" w:hAnsi="Times New Roman"/>
          <w:sz w:val="26"/>
          <w:szCs w:val="26"/>
        </w:rPr>
        <w:t xml:space="preserve">   </w:t>
      </w:r>
    </w:p>
    <w:p w:rsidR="004416A6" w:rsidRPr="00E25805" w:rsidRDefault="004416A6" w:rsidP="004416A6">
      <w:pPr>
        <w:spacing w:line="360" w:lineRule="auto"/>
        <w:jc w:val="both"/>
        <w:rPr>
          <w:rFonts w:ascii="Times New Roman" w:eastAsia="Times New Roman" w:hAnsi="Times New Roman"/>
          <w:color w:val="000000"/>
          <w:spacing w:val="-1"/>
          <w:sz w:val="26"/>
        </w:rPr>
      </w:pPr>
      <w:r>
        <w:rPr>
          <w:rFonts w:ascii="Times New Roman" w:eastAsia="Times New Roman" w:hAnsi="Times New Roman"/>
          <w:color w:val="000000"/>
          <w:spacing w:val="-1"/>
          <w:sz w:val="26"/>
        </w:rPr>
        <w:t xml:space="preserve">      Also, in the opinion of </w:t>
      </w:r>
      <w:r w:rsidRPr="00E25805">
        <w:rPr>
          <w:rFonts w:ascii="Times New Roman" w:eastAsia="Times New Roman" w:hAnsi="Times New Roman"/>
          <w:color w:val="141413"/>
          <w:sz w:val="26"/>
          <w:szCs w:val="26"/>
        </w:rPr>
        <w:t>Kalliath and Brough</w:t>
      </w:r>
      <w:r>
        <w:rPr>
          <w:rFonts w:ascii="Times New Roman" w:eastAsia="Times New Roman" w:hAnsi="Times New Roman"/>
          <w:color w:val="000000"/>
          <w:spacing w:val="-1"/>
          <w:sz w:val="26"/>
        </w:rPr>
        <w:t xml:space="preserve"> (2020)</w:t>
      </w:r>
      <w:r w:rsidRPr="00E25805">
        <w:rPr>
          <w:rFonts w:ascii="Times New Roman" w:eastAsia="Times New Roman" w:hAnsi="Times New Roman"/>
          <w:color w:val="000000"/>
          <w:spacing w:val="-1"/>
          <w:sz w:val="26"/>
        </w:rPr>
        <w:t xml:space="preserve"> WLB is described as an employees’ observation that work activities and family life are attuned and they both tend to uphold alliance and synergy in man’s life. On the sam</w:t>
      </w:r>
      <w:r>
        <w:rPr>
          <w:rFonts w:ascii="Times New Roman" w:eastAsia="Times New Roman" w:hAnsi="Times New Roman"/>
          <w:color w:val="000000"/>
          <w:spacing w:val="-1"/>
          <w:sz w:val="26"/>
        </w:rPr>
        <w:t>e level, As also posited in</w:t>
      </w:r>
      <w:r w:rsidRPr="00E25805">
        <w:rPr>
          <w:rFonts w:ascii="Times New Roman" w:eastAsia="Times New Roman" w:hAnsi="Times New Roman"/>
          <w:color w:val="141413"/>
          <w:sz w:val="26"/>
          <w:szCs w:val="26"/>
        </w:rPr>
        <w:t xml:space="preserve"> Kalliath and Brough</w:t>
      </w:r>
      <w:r>
        <w:rPr>
          <w:rFonts w:ascii="Times New Roman" w:eastAsia="Times New Roman" w:hAnsi="Times New Roman"/>
          <w:color w:val="000000"/>
          <w:spacing w:val="-1"/>
          <w:sz w:val="26"/>
        </w:rPr>
        <w:t xml:space="preserve"> (2020)</w:t>
      </w:r>
      <w:r w:rsidRPr="00E25805">
        <w:rPr>
          <w:rFonts w:ascii="Times New Roman" w:eastAsia="Times New Roman" w:hAnsi="Times New Roman"/>
          <w:color w:val="000000"/>
          <w:spacing w:val="-1"/>
          <w:sz w:val="26"/>
        </w:rPr>
        <w:t xml:space="preserve">, WLB is the stability created by an individual which enhance independent and separate affairs of on the job and off the job domains. Furthermore, WLB is seen as a global assessment which describes </w:t>
      </w:r>
      <w:r w:rsidRPr="00E25805">
        <w:rPr>
          <w:rFonts w:ascii="Times New Roman" w:eastAsia="Times New Roman" w:hAnsi="Times New Roman"/>
          <w:color w:val="000000"/>
          <w:spacing w:val="-1"/>
          <w:sz w:val="26"/>
        </w:rPr>
        <w:lastRenderedPageBreak/>
        <w:t xml:space="preserve">works and family resources as being sufficient to meet </w:t>
      </w:r>
      <w:r w:rsidRPr="00E25805">
        <w:rPr>
          <w:rFonts w:ascii="Times New Roman" w:eastAsia="Times New Roman" w:hAnsi="Times New Roman"/>
          <w:color w:val="000000"/>
          <w:spacing w:val="-2"/>
          <w:sz w:val="26"/>
        </w:rPr>
        <w:t xml:space="preserve">work and domestic burdens such that the </w:t>
      </w:r>
      <w:r w:rsidRPr="00E25805">
        <w:rPr>
          <w:rFonts w:ascii="Times New Roman" w:eastAsia="Times New Roman" w:hAnsi="Times New Roman"/>
          <w:color w:val="000000"/>
          <w:spacing w:val="-1"/>
          <w:sz w:val="26"/>
        </w:rPr>
        <w:t xml:space="preserve">individual involvement and role are efficient and operational enough to satisfy the both parties </w:t>
      </w:r>
      <w:r>
        <w:rPr>
          <w:rFonts w:ascii="Times New Roman" w:eastAsia="Times New Roman" w:hAnsi="Times New Roman"/>
          <w:color w:val="000000"/>
          <w:spacing w:val="-1"/>
          <w:sz w:val="26"/>
        </w:rPr>
        <w:t>without hindrance</w:t>
      </w:r>
      <w:r w:rsidRPr="00E25805">
        <w:rPr>
          <w:rFonts w:ascii="Times New Roman" w:eastAsia="Times New Roman" w:hAnsi="Times New Roman"/>
          <w:color w:val="000000"/>
          <w:spacing w:val="-1"/>
          <w:sz w:val="26"/>
        </w:rPr>
        <w:t>.</w:t>
      </w:r>
    </w:p>
    <w:p w:rsidR="004416A6" w:rsidRDefault="004416A6" w:rsidP="004416A6">
      <w:pPr>
        <w:spacing w:line="360" w:lineRule="auto"/>
        <w:jc w:val="both"/>
        <w:rPr>
          <w:rFonts w:ascii="Times New Roman" w:eastAsia="Times New Roman" w:hAnsi="Times New Roman"/>
          <w:color w:val="000000"/>
          <w:spacing w:val="-1"/>
          <w:sz w:val="26"/>
        </w:rPr>
      </w:pPr>
      <w:r>
        <w:rPr>
          <w:rFonts w:ascii="Times New Roman" w:eastAsia="Times New Roman" w:hAnsi="Times New Roman"/>
          <w:color w:val="000000"/>
          <w:spacing w:val="-1"/>
          <w:sz w:val="26"/>
        </w:rPr>
        <w:t xml:space="preserve">     </w:t>
      </w:r>
      <w:r w:rsidRPr="00E25805">
        <w:rPr>
          <w:rFonts w:ascii="Times New Roman" w:eastAsia="Times New Roman" w:hAnsi="Times New Roman"/>
          <w:color w:val="000000"/>
          <w:spacing w:val="-1"/>
          <w:sz w:val="26"/>
        </w:rPr>
        <w:t xml:space="preserve">This by implication means that WLB is described as the situation in which an individual </w:t>
      </w:r>
      <w:r w:rsidRPr="00E25805">
        <w:rPr>
          <w:rFonts w:ascii="Times New Roman" w:eastAsia="Times New Roman" w:hAnsi="Times New Roman"/>
          <w:color w:val="000000"/>
          <w:spacing w:val="-2"/>
          <w:sz w:val="26"/>
        </w:rPr>
        <w:t xml:space="preserve">was able to achieve work tasks and functions </w:t>
      </w:r>
      <w:r w:rsidRPr="00E25805">
        <w:rPr>
          <w:rFonts w:ascii="Times New Roman" w:eastAsia="Times New Roman" w:hAnsi="Times New Roman"/>
          <w:color w:val="000000"/>
          <w:spacing w:val="-1"/>
          <w:sz w:val="26"/>
        </w:rPr>
        <w:t xml:space="preserve">without jeopardizing the family responsibilities. Consequently, recent opinions such as those of </w:t>
      </w:r>
      <w:r w:rsidRPr="00E25805">
        <w:rPr>
          <w:rFonts w:ascii="Times New Roman" w:eastAsia="Times New Roman" w:hAnsi="Times New Roman"/>
          <w:color w:val="141413"/>
          <w:sz w:val="26"/>
          <w:szCs w:val="26"/>
        </w:rPr>
        <w:t>Kalliath and Brough</w:t>
      </w:r>
      <w:r>
        <w:rPr>
          <w:rFonts w:ascii="Times New Roman" w:eastAsia="Times New Roman" w:hAnsi="Times New Roman"/>
          <w:color w:val="000000"/>
          <w:spacing w:val="-1"/>
          <w:sz w:val="26"/>
        </w:rPr>
        <w:t xml:space="preserve"> (2020) </w:t>
      </w:r>
      <w:r w:rsidRPr="00E25805">
        <w:rPr>
          <w:rFonts w:ascii="Times New Roman" w:eastAsia="Times New Roman" w:hAnsi="Times New Roman"/>
          <w:color w:val="000000"/>
          <w:spacing w:val="-1"/>
          <w:sz w:val="26"/>
        </w:rPr>
        <w:t xml:space="preserve">this has however assisted organizations in recognizing the limit of work responsibilities and tasks allocation as it appears </w:t>
      </w:r>
      <w:r w:rsidRPr="00E25805">
        <w:rPr>
          <w:rFonts w:ascii="Times New Roman" w:eastAsia="Times New Roman" w:hAnsi="Times New Roman"/>
          <w:color w:val="000000"/>
          <w:spacing w:val="-2"/>
          <w:sz w:val="26"/>
        </w:rPr>
        <w:t xml:space="preserve">that majority of the schedule of employees </w:t>
      </w:r>
      <w:r w:rsidRPr="00E25805">
        <w:rPr>
          <w:rFonts w:ascii="Times New Roman" w:eastAsia="Times New Roman" w:hAnsi="Times New Roman"/>
          <w:color w:val="000000"/>
          <w:spacing w:val="-1"/>
          <w:sz w:val="26"/>
        </w:rPr>
        <w:t xml:space="preserve">encroach </w:t>
      </w:r>
      <w:r w:rsidRPr="00E25805">
        <w:rPr>
          <w:rFonts w:ascii="Times New Roman" w:eastAsia="Times New Roman" w:hAnsi="Times New Roman"/>
          <w:color w:val="000000"/>
          <w:sz w:val="26"/>
        </w:rPr>
        <w:t xml:space="preserve">into </w:t>
      </w:r>
      <w:r w:rsidRPr="00E25805">
        <w:rPr>
          <w:rFonts w:ascii="Times New Roman" w:eastAsia="Times New Roman" w:hAnsi="Times New Roman"/>
          <w:color w:val="000000"/>
          <w:spacing w:val="-1"/>
          <w:sz w:val="26"/>
        </w:rPr>
        <w:t xml:space="preserve">their personal </w:t>
      </w:r>
      <w:r w:rsidRPr="00E25805">
        <w:rPr>
          <w:rFonts w:ascii="Times New Roman" w:eastAsia="Times New Roman" w:hAnsi="Times New Roman"/>
          <w:color w:val="000000"/>
          <w:sz w:val="26"/>
        </w:rPr>
        <w:t xml:space="preserve">lives </w:t>
      </w:r>
      <w:r w:rsidRPr="00E25805">
        <w:rPr>
          <w:rFonts w:ascii="Times New Roman" w:eastAsia="Times New Roman" w:hAnsi="Times New Roman"/>
          <w:color w:val="000000"/>
          <w:spacing w:val="-1"/>
          <w:sz w:val="26"/>
        </w:rPr>
        <w:t>thereby creating confli</w:t>
      </w:r>
      <w:r>
        <w:rPr>
          <w:rFonts w:ascii="Times New Roman" w:eastAsia="Times New Roman" w:hAnsi="Times New Roman"/>
          <w:color w:val="000000"/>
          <w:spacing w:val="-1"/>
          <w:sz w:val="26"/>
        </w:rPr>
        <w:t>ct of the interested parties</w:t>
      </w:r>
      <w:r w:rsidRPr="00E25805">
        <w:rPr>
          <w:rFonts w:ascii="Times New Roman" w:eastAsia="Times New Roman" w:hAnsi="Times New Roman"/>
          <w:color w:val="000000"/>
          <w:spacing w:val="-1"/>
          <w:sz w:val="26"/>
        </w:rPr>
        <w:t>.</w:t>
      </w:r>
    </w:p>
    <w:p w:rsidR="004416A6" w:rsidRPr="00E25805" w:rsidRDefault="004416A6" w:rsidP="004416A6">
      <w:pPr>
        <w:spacing w:line="360" w:lineRule="auto"/>
        <w:ind w:firstLine="720"/>
        <w:jc w:val="both"/>
        <w:rPr>
          <w:rFonts w:ascii="Times New Roman" w:eastAsia="Times New Roman" w:hAnsi="Times New Roman"/>
          <w:color w:val="141413"/>
          <w:sz w:val="24"/>
          <w:szCs w:val="24"/>
          <w:shd w:val="clear" w:color="auto" w:fill="FFFFFF"/>
        </w:rPr>
      </w:pPr>
      <w:r w:rsidRPr="00154FC9">
        <w:rPr>
          <w:rFonts w:ascii="Times New Roman" w:hAnsi="Times New Roman"/>
          <w:sz w:val="26"/>
          <w:szCs w:val="26"/>
        </w:rPr>
        <w:t>Institutions of higher learning pose unique challenges for achieving work-life balance. Academic staff are often expected to fulfill multiple roles, including teaching, research, supervision, community service, and administrative duties. This multitasking can result in role overload and conflict.</w:t>
      </w:r>
    </w:p>
    <w:p w:rsidR="004416A6" w:rsidRPr="00154FC9" w:rsidRDefault="004416A6" w:rsidP="004416A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154FC9">
        <w:rPr>
          <w:rFonts w:ascii="Times New Roman" w:hAnsi="Times New Roman"/>
          <w:sz w:val="26"/>
          <w:szCs w:val="26"/>
        </w:rPr>
        <w:t>Moreover, the academic calendar, deadlines for research publications, and grant applications can contribute to increased work pressure. Female academics, in particular, may face additional challenges balancing family responsibilities with professional obligations.</w:t>
      </w:r>
    </w:p>
    <w:p w:rsidR="004416A6" w:rsidRPr="00154FC9" w:rsidRDefault="004416A6" w:rsidP="004416A6">
      <w:pPr>
        <w:pStyle w:val="NoSpacing"/>
        <w:spacing w:line="360" w:lineRule="auto"/>
        <w:jc w:val="both"/>
        <w:rPr>
          <w:rFonts w:ascii="Times New Roman" w:hAnsi="Times New Roman"/>
          <w:sz w:val="26"/>
          <w:szCs w:val="26"/>
        </w:rPr>
      </w:pPr>
      <w:r w:rsidRPr="00154FC9">
        <w:rPr>
          <w:rFonts w:ascii="Times New Roman" w:hAnsi="Times New Roman"/>
          <w:sz w:val="26"/>
          <w:szCs w:val="26"/>
        </w:rPr>
        <w:t>Despite these challenges, institutions can implement strategies to improve WLB. These include:</w:t>
      </w:r>
    </w:p>
    <w:p w:rsidR="004416A6" w:rsidRDefault="004416A6" w:rsidP="004416A6">
      <w:pPr>
        <w:pStyle w:val="NoSpacing"/>
        <w:numPr>
          <w:ilvl w:val="0"/>
          <w:numId w:val="28"/>
        </w:numPr>
        <w:spacing w:line="360" w:lineRule="auto"/>
        <w:jc w:val="both"/>
        <w:rPr>
          <w:rFonts w:ascii="Times New Roman" w:hAnsi="Times New Roman"/>
          <w:sz w:val="26"/>
          <w:szCs w:val="26"/>
        </w:rPr>
      </w:pPr>
      <w:r w:rsidRPr="00154FC9">
        <w:rPr>
          <w:rFonts w:ascii="Times New Roman" w:hAnsi="Times New Roman"/>
          <w:sz w:val="26"/>
          <w:szCs w:val="26"/>
        </w:rPr>
        <w:t>Flexible scheduling: Allowing faculty to choose their teaching hours.</w:t>
      </w:r>
    </w:p>
    <w:p w:rsidR="004416A6" w:rsidRDefault="004416A6" w:rsidP="004416A6">
      <w:pPr>
        <w:pStyle w:val="NoSpacing"/>
        <w:numPr>
          <w:ilvl w:val="0"/>
          <w:numId w:val="28"/>
        </w:numPr>
        <w:spacing w:line="360" w:lineRule="auto"/>
        <w:jc w:val="both"/>
        <w:rPr>
          <w:rFonts w:ascii="Times New Roman" w:hAnsi="Times New Roman"/>
          <w:sz w:val="26"/>
          <w:szCs w:val="26"/>
        </w:rPr>
      </w:pPr>
      <w:r w:rsidRPr="00E25805">
        <w:rPr>
          <w:rFonts w:ascii="Times New Roman" w:hAnsi="Times New Roman"/>
          <w:sz w:val="26"/>
          <w:szCs w:val="26"/>
        </w:rPr>
        <w:t>Telecommuting: Providing the option to work from home.</w:t>
      </w:r>
    </w:p>
    <w:p w:rsidR="004416A6" w:rsidRDefault="004416A6" w:rsidP="004416A6">
      <w:pPr>
        <w:pStyle w:val="NoSpacing"/>
        <w:numPr>
          <w:ilvl w:val="0"/>
          <w:numId w:val="28"/>
        </w:numPr>
        <w:spacing w:line="360" w:lineRule="auto"/>
        <w:jc w:val="both"/>
        <w:rPr>
          <w:rFonts w:ascii="Times New Roman" w:hAnsi="Times New Roman"/>
          <w:sz w:val="26"/>
          <w:szCs w:val="26"/>
        </w:rPr>
      </w:pPr>
      <w:r w:rsidRPr="00E25805">
        <w:rPr>
          <w:rFonts w:ascii="Times New Roman" w:hAnsi="Times New Roman"/>
          <w:sz w:val="26"/>
          <w:szCs w:val="26"/>
        </w:rPr>
        <w:t>Childcare support: Establishing on-campus daycare facilities.</w:t>
      </w:r>
    </w:p>
    <w:p w:rsidR="004416A6" w:rsidRDefault="004416A6" w:rsidP="004416A6">
      <w:pPr>
        <w:pStyle w:val="NoSpacing"/>
        <w:numPr>
          <w:ilvl w:val="0"/>
          <w:numId w:val="28"/>
        </w:numPr>
        <w:spacing w:line="360" w:lineRule="auto"/>
        <w:jc w:val="both"/>
        <w:rPr>
          <w:rFonts w:ascii="Times New Roman" w:hAnsi="Times New Roman"/>
          <w:sz w:val="26"/>
          <w:szCs w:val="26"/>
        </w:rPr>
      </w:pPr>
      <w:r w:rsidRPr="00E25805">
        <w:rPr>
          <w:rFonts w:ascii="Times New Roman" w:hAnsi="Times New Roman"/>
          <w:sz w:val="26"/>
          <w:szCs w:val="26"/>
        </w:rPr>
        <w:t>Wellness programs: Offering stress management and counseling services.</w:t>
      </w:r>
    </w:p>
    <w:p w:rsidR="004416A6" w:rsidRDefault="004416A6" w:rsidP="004416A6">
      <w:pPr>
        <w:pStyle w:val="NoSpacing"/>
        <w:numPr>
          <w:ilvl w:val="0"/>
          <w:numId w:val="28"/>
        </w:numPr>
        <w:spacing w:line="360" w:lineRule="auto"/>
        <w:jc w:val="both"/>
        <w:rPr>
          <w:rFonts w:ascii="Times New Roman" w:hAnsi="Times New Roman"/>
          <w:sz w:val="26"/>
          <w:szCs w:val="26"/>
        </w:rPr>
      </w:pPr>
      <w:r w:rsidRPr="00E25805">
        <w:rPr>
          <w:rFonts w:ascii="Times New Roman" w:hAnsi="Times New Roman"/>
          <w:sz w:val="26"/>
          <w:szCs w:val="26"/>
        </w:rPr>
        <w:lastRenderedPageBreak/>
        <w:t>Training and development: Equipping staff with time management and coping skills.</w:t>
      </w:r>
    </w:p>
    <w:p w:rsidR="004416A6" w:rsidRPr="00E25805" w:rsidRDefault="004416A6" w:rsidP="004416A6">
      <w:pPr>
        <w:pStyle w:val="NoSpacing"/>
        <w:numPr>
          <w:ilvl w:val="0"/>
          <w:numId w:val="28"/>
        </w:numPr>
        <w:spacing w:line="360" w:lineRule="auto"/>
        <w:jc w:val="both"/>
        <w:rPr>
          <w:rFonts w:ascii="Times New Roman" w:hAnsi="Times New Roman"/>
          <w:sz w:val="26"/>
          <w:szCs w:val="26"/>
        </w:rPr>
      </w:pPr>
      <w:r w:rsidRPr="00E25805">
        <w:rPr>
          <w:rFonts w:ascii="Times New Roman" w:hAnsi="Times New Roman"/>
          <w:sz w:val="26"/>
          <w:szCs w:val="26"/>
        </w:rPr>
        <w:t>When effectively implemented, such measures contribute to improved morale, job satisfaction, and performance.</w:t>
      </w:r>
    </w:p>
    <w:p w:rsidR="004416A6" w:rsidRPr="00950522" w:rsidRDefault="004416A6" w:rsidP="004416A6">
      <w:pPr>
        <w:pStyle w:val="NoSpacing"/>
        <w:spacing w:line="360" w:lineRule="auto"/>
        <w:jc w:val="both"/>
        <w:rPr>
          <w:rFonts w:ascii="Times New Roman" w:hAnsi="Times New Roman"/>
          <w:b/>
          <w:sz w:val="26"/>
          <w:szCs w:val="26"/>
        </w:rPr>
      </w:pPr>
      <w:r w:rsidRPr="00950522">
        <w:rPr>
          <w:rFonts w:ascii="Times New Roman" w:hAnsi="Times New Roman"/>
          <w:b/>
          <w:sz w:val="26"/>
          <w:szCs w:val="26"/>
        </w:rPr>
        <w:t>2.5</w:t>
      </w:r>
      <w:r w:rsidRPr="00950522">
        <w:rPr>
          <w:rFonts w:ascii="Times New Roman" w:hAnsi="Times New Roman"/>
          <w:b/>
          <w:sz w:val="26"/>
          <w:szCs w:val="26"/>
        </w:rPr>
        <w:tab/>
        <w:t>Employee Performance in Institutions of Higher Learning</w:t>
      </w:r>
    </w:p>
    <w:p w:rsidR="004416A6" w:rsidRPr="00154FC9" w:rsidRDefault="004416A6" w:rsidP="004416A6">
      <w:pPr>
        <w:pStyle w:val="NoSpacing"/>
        <w:spacing w:line="360" w:lineRule="auto"/>
        <w:ind w:firstLine="720"/>
        <w:jc w:val="both"/>
        <w:rPr>
          <w:rFonts w:ascii="Times New Roman" w:hAnsi="Times New Roman"/>
          <w:sz w:val="26"/>
          <w:szCs w:val="26"/>
        </w:rPr>
      </w:pPr>
      <w:r w:rsidRPr="00154FC9">
        <w:rPr>
          <w:rFonts w:ascii="Times New Roman" w:hAnsi="Times New Roman"/>
          <w:sz w:val="26"/>
          <w:szCs w:val="26"/>
        </w:rPr>
        <w:t>Employee performance in higher education is typically assessed through teaching effectiveness, research output, student engagement, and administrative efficiency. High performance in these areas is vital for institutional reputation and student success.</w:t>
      </w:r>
    </w:p>
    <w:p w:rsidR="004416A6" w:rsidRPr="00E25805" w:rsidRDefault="004416A6" w:rsidP="004416A6">
      <w:pPr>
        <w:spacing w:after="0" w:line="360" w:lineRule="auto"/>
        <w:ind w:firstLine="720"/>
        <w:jc w:val="both"/>
        <w:rPr>
          <w:rFonts w:ascii="Times New Roman" w:eastAsia="Times New Roman" w:hAnsi="Times New Roman"/>
          <w:color w:val="141413"/>
          <w:sz w:val="24"/>
          <w:szCs w:val="24"/>
          <w:shd w:val="clear" w:color="auto" w:fill="FFFFFF"/>
        </w:rPr>
      </w:pPr>
      <w:r>
        <w:rPr>
          <w:rFonts w:ascii="Times New Roman" w:eastAsia="Times New Roman" w:hAnsi="Times New Roman"/>
          <w:color w:val="000000"/>
          <w:spacing w:val="-1"/>
          <w:sz w:val="26"/>
        </w:rPr>
        <w:t xml:space="preserve">As argued in </w:t>
      </w:r>
      <w:r w:rsidRPr="00685CF5">
        <w:rPr>
          <w:rFonts w:ascii="Times New Roman" w:hAnsi="Times New Roman"/>
          <w:sz w:val="26"/>
          <w:szCs w:val="26"/>
        </w:rPr>
        <w:t>Muben</w:t>
      </w:r>
      <w:r>
        <w:rPr>
          <w:rFonts w:ascii="Times New Roman" w:hAnsi="Times New Roman"/>
          <w:sz w:val="26"/>
          <w:szCs w:val="26"/>
        </w:rPr>
        <w:t xml:space="preserve"> and</w:t>
      </w:r>
      <w:r w:rsidRPr="00685CF5">
        <w:rPr>
          <w:rFonts w:ascii="Times New Roman" w:hAnsi="Times New Roman"/>
          <w:sz w:val="26"/>
          <w:szCs w:val="26"/>
        </w:rPr>
        <w:t xml:space="preserve"> Karim (2020)</w:t>
      </w:r>
      <w:r w:rsidRPr="00950522">
        <w:rPr>
          <w:rFonts w:ascii="Times New Roman" w:eastAsia="Times New Roman" w:hAnsi="Times New Roman"/>
          <w:color w:val="000000"/>
          <w:spacing w:val="-1"/>
          <w:sz w:val="26"/>
        </w:rPr>
        <w:t xml:space="preserve">, employees are valuable asset in any firm and that the success and performance of any business can be determined by its level of employees’ output. Thus, putting this into context ranging from perspectives and angles in which different respected authors and researchers have seen it owing to the situations and circumstances to its meaning. Employees’ performance was described in </w:t>
      </w:r>
      <w:r w:rsidRPr="00685CF5">
        <w:rPr>
          <w:rFonts w:ascii="Times New Roman" w:hAnsi="Times New Roman"/>
          <w:sz w:val="26"/>
          <w:szCs w:val="26"/>
        </w:rPr>
        <w:t>Muben</w:t>
      </w:r>
      <w:r>
        <w:rPr>
          <w:rFonts w:ascii="Times New Roman" w:hAnsi="Times New Roman"/>
          <w:sz w:val="26"/>
          <w:szCs w:val="26"/>
        </w:rPr>
        <w:t xml:space="preserve"> and</w:t>
      </w:r>
      <w:r w:rsidRPr="00685CF5">
        <w:rPr>
          <w:rFonts w:ascii="Times New Roman" w:hAnsi="Times New Roman"/>
          <w:sz w:val="26"/>
          <w:szCs w:val="26"/>
        </w:rPr>
        <w:t xml:space="preserve"> Karim (2020)</w:t>
      </w:r>
      <w:r w:rsidRPr="00950522">
        <w:rPr>
          <w:rFonts w:ascii="Times New Roman" w:eastAsia="Times New Roman" w:hAnsi="Times New Roman"/>
          <w:color w:val="000000"/>
          <w:spacing w:val="-1"/>
          <w:sz w:val="26"/>
        </w:rPr>
        <w:t xml:space="preserve">, as being associated with the degree of outcome which emanated from the level of input and expected result and output of task or job given. This is also measured from the perspective of not just output but the attainment of effectiveness and efficiency </w:t>
      </w:r>
      <w:r>
        <w:rPr>
          <w:rFonts w:ascii="Times New Roman" w:eastAsia="Times New Roman" w:hAnsi="Times New Roman"/>
          <w:color w:val="000000"/>
          <w:spacing w:val="-1"/>
          <w:sz w:val="26"/>
        </w:rPr>
        <w:t>of results derived (</w:t>
      </w:r>
      <w:r w:rsidRPr="00685CF5">
        <w:rPr>
          <w:rFonts w:ascii="Times New Roman" w:hAnsi="Times New Roman"/>
          <w:sz w:val="26"/>
          <w:szCs w:val="26"/>
        </w:rPr>
        <w:t>Martis</w:t>
      </w:r>
      <w:r>
        <w:rPr>
          <w:rFonts w:ascii="Times New Roman" w:hAnsi="Times New Roman"/>
          <w:sz w:val="26"/>
          <w:szCs w:val="26"/>
        </w:rPr>
        <w:t xml:space="preserve"> </w:t>
      </w:r>
      <w:r w:rsidRPr="008E1D90">
        <w:rPr>
          <w:rFonts w:ascii="Times New Roman" w:hAnsi="Times New Roman"/>
          <w:i/>
          <w:sz w:val="26"/>
          <w:szCs w:val="26"/>
        </w:rPr>
        <w:t>et al.,</w:t>
      </w:r>
      <w:r>
        <w:rPr>
          <w:rFonts w:ascii="Times New Roman" w:hAnsi="Times New Roman"/>
          <w:sz w:val="26"/>
          <w:szCs w:val="26"/>
        </w:rPr>
        <w:t xml:space="preserve"> 2020)</w:t>
      </w:r>
      <w:r w:rsidRPr="00950522">
        <w:rPr>
          <w:rFonts w:ascii="Times New Roman" w:eastAsia="Times New Roman" w:hAnsi="Times New Roman"/>
          <w:color w:val="000000"/>
          <w:spacing w:val="-1"/>
          <w:sz w:val="26"/>
        </w:rPr>
        <w:t xml:space="preserve">. </w:t>
      </w:r>
    </w:p>
    <w:p w:rsidR="004416A6" w:rsidRPr="00950522" w:rsidRDefault="004416A6" w:rsidP="004416A6">
      <w:pPr>
        <w:spacing w:line="360" w:lineRule="auto"/>
        <w:ind w:firstLine="720"/>
        <w:jc w:val="both"/>
        <w:rPr>
          <w:rFonts w:ascii="Times New Roman" w:eastAsia="Times New Roman" w:hAnsi="Times New Roman"/>
          <w:color w:val="000000"/>
          <w:spacing w:val="-1"/>
          <w:sz w:val="26"/>
        </w:rPr>
      </w:pPr>
      <w:r w:rsidRPr="00950522">
        <w:rPr>
          <w:rFonts w:ascii="Times New Roman" w:eastAsia="Times New Roman" w:hAnsi="Times New Roman"/>
          <w:color w:val="000000"/>
          <w:spacing w:val="-1"/>
          <w:sz w:val="26"/>
        </w:rPr>
        <w:t xml:space="preserve">Consequently, according to the shared view </w:t>
      </w:r>
      <w:r w:rsidRPr="00685CF5">
        <w:rPr>
          <w:rFonts w:ascii="Times New Roman" w:hAnsi="Times New Roman"/>
          <w:sz w:val="26"/>
          <w:szCs w:val="26"/>
        </w:rPr>
        <w:t>Adewoyin, O. O., Ikonne,C.N. &amp; Madukoma, E.(2020)</w:t>
      </w:r>
      <w:r>
        <w:rPr>
          <w:rFonts w:ascii="Times New Roman" w:hAnsi="Times New Roman"/>
          <w:sz w:val="26"/>
          <w:szCs w:val="26"/>
        </w:rPr>
        <w:t xml:space="preserve">, </w:t>
      </w:r>
      <w:r w:rsidRPr="00950522">
        <w:rPr>
          <w:rFonts w:ascii="Times New Roman" w:eastAsia="Times New Roman" w:hAnsi="Times New Roman"/>
          <w:color w:val="000000"/>
          <w:spacing w:val="-1"/>
          <w:sz w:val="26"/>
        </w:rPr>
        <w:t xml:space="preserve">performance is described as the accumulation of resulting information arrived at using a identified job activity during a specific period of time. Thus, summarily, employees’ performance can be regarded as a targeted achievement attained during the course of a task and/or responsibility allotted to an individual </w:t>
      </w:r>
      <w:r w:rsidRPr="00950522">
        <w:rPr>
          <w:rFonts w:ascii="Times New Roman" w:eastAsia="Times New Roman" w:hAnsi="Times New Roman"/>
          <w:color w:val="000000"/>
          <w:sz w:val="26"/>
        </w:rPr>
        <w:t xml:space="preserve">with </w:t>
      </w:r>
      <w:r w:rsidRPr="00950522">
        <w:rPr>
          <w:rFonts w:ascii="Times New Roman" w:eastAsia="Times New Roman" w:hAnsi="Times New Roman"/>
          <w:color w:val="000000"/>
          <w:spacing w:val="-1"/>
          <w:sz w:val="26"/>
        </w:rPr>
        <w:t xml:space="preserve">guided duration. Also, measuring employees’ performance does not </w:t>
      </w:r>
      <w:r w:rsidRPr="00950522">
        <w:rPr>
          <w:rFonts w:ascii="Times New Roman" w:eastAsia="Times New Roman" w:hAnsi="Times New Roman"/>
          <w:color w:val="000000"/>
          <w:spacing w:val="-1"/>
          <w:sz w:val="26"/>
        </w:rPr>
        <w:lastRenderedPageBreak/>
        <w:t xml:space="preserve">only stop at </w:t>
      </w:r>
      <w:r w:rsidRPr="00950522">
        <w:rPr>
          <w:rFonts w:ascii="Times New Roman" w:eastAsia="Times New Roman" w:hAnsi="Times New Roman"/>
          <w:color w:val="000000"/>
          <w:spacing w:val="-2"/>
          <w:sz w:val="26"/>
        </w:rPr>
        <w:t xml:space="preserve">meeting targets and perform a given task but </w:t>
      </w:r>
      <w:r w:rsidRPr="00950522">
        <w:rPr>
          <w:rFonts w:ascii="Times New Roman" w:eastAsia="Times New Roman" w:hAnsi="Times New Roman"/>
          <w:color w:val="000000"/>
          <w:spacing w:val="-1"/>
          <w:sz w:val="26"/>
        </w:rPr>
        <w:t>rather the satisfaction of such an individual emplo</w:t>
      </w:r>
      <w:r>
        <w:rPr>
          <w:rFonts w:ascii="Times New Roman" w:eastAsia="Times New Roman" w:hAnsi="Times New Roman"/>
          <w:color w:val="000000"/>
          <w:spacing w:val="-1"/>
          <w:sz w:val="26"/>
        </w:rPr>
        <w:t>yee through improved morale</w:t>
      </w:r>
      <w:r w:rsidRPr="00950522">
        <w:rPr>
          <w:rFonts w:ascii="Times New Roman" w:eastAsia="Times New Roman" w:hAnsi="Times New Roman"/>
          <w:color w:val="000000"/>
          <w:spacing w:val="-1"/>
          <w:sz w:val="26"/>
        </w:rPr>
        <w:t xml:space="preserve">. This in essence implies that measuring of employees’ performance should be seen as a two valve where both the employees and organizational affairs and needs should be which will in turn influence the </w:t>
      </w:r>
      <w:r>
        <w:rPr>
          <w:rFonts w:ascii="Times New Roman" w:eastAsia="Times New Roman" w:hAnsi="Times New Roman"/>
          <w:color w:val="000000"/>
          <w:spacing w:val="-1"/>
          <w:sz w:val="26"/>
        </w:rPr>
        <w:t>respective performance</w:t>
      </w:r>
      <w:r w:rsidRPr="00950522">
        <w:rPr>
          <w:rFonts w:ascii="Times New Roman" w:eastAsia="Times New Roman" w:hAnsi="Times New Roman"/>
          <w:color w:val="000000"/>
          <w:spacing w:val="-1"/>
          <w:sz w:val="26"/>
        </w:rPr>
        <w:t xml:space="preserve">. Hence, performance has been argued as to what determines the survival of and continuous existence of an organization and its maintenance, as it determines largely </w:t>
      </w:r>
      <w:r w:rsidRPr="00950522">
        <w:rPr>
          <w:rFonts w:ascii="Times New Roman" w:eastAsia="Times New Roman" w:hAnsi="Times New Roman"/>
          <w:color w:val="000000"/>
          <w:spacing w:val="-2"/>
          <w:sz w:val="26"/>
        </w:rPr>
        <w:t xml:space="preserve">the overall performance </w:t>
      </w:r>
      <w:r w:rsidRPr="00950522">
        <w:rPr>
          <w:rFonts w:ascii="Times New Roman" w:eastAsia="Times New Roman" w:hAnsi="Times New Roman"/>
          <w:color w:val="000000"/>
          <w:spacing w:val="-3"/>
          <w:sz w:val="26"/>
        </w:rPr>
        <w:t xml:space="preserve">of </w:t>
      </w:r>
      <w:r w:rsidRPr="00950522">
        <w:rPr>
          <w:rFonts w:ascii="Times New Roman" w:eastAsia="Times New Roman" w:hAnsi="Times New Roman"/>
          <w:color w:val="000000"/>
          <w:spacing w:val="-1"/>
          <w:sz w:val="26"/>
        </w:rPr>
        <w:t xml:space="preserve">the organization. This has further been proven to enhance organisations productivity and thus intensify and appropriately employ the capability </w:t>
      </w:r>
      <w:r>
        <w:rPr>
          <w:rFonts w:ascii="Times New Roman" w:eastAsia="Times New Roman" w:hAnsi="Times New Roman"/>
          <w:color w:val="000000"/>
          <w:spacing w:val="-1"/>
          <w:sz w:val="26"/>
        </w:rPr>
        <w:t>of the human assets (</w:t>
      </w:r>
      <w:r w:rsidRPr="00173A52">
        <w:rPr>
          <w:rFonts w:ascii="Times New Roman" w:hAnsi="Times New Roman"/>
          <w:sz w:val="26"/>
          <w:szCs w:val="26"/>
        </w:rPr>
        <w:t>Adewoyin</w:t>
      </w:r>
      <w:r>
        <w:rPr>
          <w:rFonts w:ascii="Times New Roman" w:hAnsi="Times New Roman"/>
          <w:sz w:val="26"/>
          <w:szCs w:val="26"/>
        </w:rPr>
        <w:t xml:space="preserve"> </w:t>
      </w:r>
      <w:r w:rsidRPr="007D30DF">
        <w:rPr>
          <w:rFonts w:ascii="Times New Roman" w:hAnsi="Times New Roman"/>
          <w:i/>
          <w:sz w:val="26"/>
          <w:szCs w:val="26"/>
        </w:rPr>
        <w:t>et al.,</w:t>
      </w:r>
      <w:r>
        <w:rPr>
          <w:rFonts w:ascii="Times New Roman" w:hAnsi="Times New Roman"/>
          <w:sz w:val="26"/>
          <w:szCs w:val="26"/>
        </w:rPr>
        <w:t xml:space="preserve"> 2020</w:t>
      </w:r>
      <w:r w:rsidRPr="00173A52">
        <w:rPr>
          <w:rFonts w:ascii="Times New Roman" w:hAnsi="Times New Roman"/>
          <w:sz w:val="26"/>
          <w:szCs w:val="26"/>
        </w:rPr>
        <w:t>)</w:t>
      </w:r>
    </w:p>
    <w:p w:rsidR="004416A6" w:rsidRPr="008E1D90" w:rsidRDefault="004416A6" w:rsidP="004416A6">
      <w:pPr>
        <w:pStyle w:val="NoSpacing"/>
        <w:spacing w:line="360" w:lineRule="auto"/>
        <w:jc w:val="both"/>
        <w:rPr>
          <w:rFonts w:ascii="Times New Roman" w:hAnsi="Times New Roman"/>
          <w:b/>
          <w:sz w:val="26"/>
          <w:szCs w:val="26"/>
        </w:rPr>
      </w:pPr>
      <w:r w:rsidRPr="008E1D90">
        <w:rPr>
          <w:rFonts w:ascii="Times New Roman" w:hAnsi="Times New Roman"/>
          <w:b/>
          <w:sz w:val="26"/>
          <w:szCs w:val="26"/>
        </w:rPr>
        <w:t>2.6</w:t>
      </w:r>
      <w:r w:rsidRPr="008E1D90">
        <w:rPr>
          <w:rFonts w:ascii="Times New Roman" w:hAnsi="Times New Roman"/>
          <w:b/>
          <w:sz w:val="26"/>
          <w:szCs w:val="26"/>
        </w:rPr>
        <w:tab/>
        <w:t>Research Gap</w:t>
      </w:r>
    </w:p>
    <w:p w:rsidR="004416A6" w:rsidRPr="00154FC9" w:rsidRDefault="004416A6" w:rsidP="004416A6">
      <w:pPr>
        <w:pStyle w:val="NoSpacing"/>
        <w:spacing w:line="360" w:lineRule="auto"/>
        <w:jc w:val="both"/>
        <w:rPr>
          <w:rFonts w:ascii="Times New Roman" w:hAnsi="Times New Roman"/>
          <w:sz w:val="26"/>
          <w:szCs w:val="26"/>
        </w:rPr>
      </w:pPr>
      <w:r w:rsidRPr="00154FC9">
        <w:rPr>
          <w:rFonts w:ascii="Times New Roman" w:hAnsi="Times New Roman"/>
          <w:sz w:val="26"/>
          <w:szCs w:val="26"/>
        </w:rPr>
        <w:t>Despite extensive literature on work-life balance and employee performance, gaps remain, especially in the context of tertiary institutions in developing countries like Nigeria. Key gaps include:</w:t>
      </w:r>
    </w:p>
    <w:p w:rsidR="004416A6" w:rsidRDefault="004416A6" w:rsidP="004416A6">
      <w:pPr>
        <w:pStyle w:val="NoSpacing"/>
        <w:numPr>
          <w:ilvl w:val="0"/>
          <w:numId w:val="29"/>
        </w:numPr>
        <w:spacing w:line="360" w:lineRule="auto"/>
        <w:jc w:val="both"/>
        <w:rPr>
          <w:rFonts w:ascii="Times New Roman" w:hAnsi="Times New Roman"/>
          <w:sz w:val="26"/>
          <w:szCs w:val="26"/>
        </w:rPr>
      </w:pPr>
      <w:r w:rsidRPr="008E1D90">
        <w:rPr>
          <w:rFonts w:ascii="Times New Roman" w:hAnsi="Times New Roman"/>
          <w:b/>
          <w:sz w:val="26"/>
          <w:szCs w:val="26"/>
        </w:rPr>
        <w:t>Context-specific studies:</w:t>
      </w:r>
      <w:r w:rsidRPr="00154FC9">
        <w:rPr>
          <w:rFonts w:ascii="Times New Roman" w:hAnsi="Times New Roman"/>
          <w:sz w:val="26"/>
          <w:szCs w:val="26"/>
        </w:rPr>
        <w:t xml:space="preserve"> Most existing research is based on Western settings. There is a need for studies that consider local cultural and institutional contexts.</w:t>
      </w:r>
    </w:p>
    <w:p w:rsidR="004416A6" w:rsidRDefault="004416A6" w:rsidP="004416A6">
      <w:pPr>
        <w:pStyle w:val="NoSpacing"/>
        <w:numPr>
          <w:ilvl w:val="0"/>
          <w:numId w:val="29"/>
        </w:numPr>
        <w:spacing w:line="360" w:lineRule="auto"/>
        <w:jc w:val="both"/>
        <w:rPr>
          <w:rFonts w:ascii="Times New Roman" w:hAnsi="Times New Roman"/>
          <w:sz w:val="26"/>
          <w:szCs w:val="26"/>
        </w:rPr>
      </w:pPr>
      <w:r w:rsidRPr="008E1D90">
        <w:rPr>
          <w:rFonts w:ascii="Times New Roman" w:hAnsi="Times New Roman"/>
          <w:b/>
          <w:sz w:val="26"/>
          <w:szCs w:val="26"/>
        </w:rPr>
        <w:t>Focus on non-academic staff:</w:t>
      </w:r>
      <w:r w:rsidRPr="008E1D90">
        <w:rPr>
          <w:rFonts w:ascii="Times New Roman" w:hAnsi="Times New Roman"/>
          <w:sz w:val="26"/>
          <w:szCs w:val="26"/>
        </w:rPr>
        <w:t xml:space="preserve"> Much research centers on academic staff, with limited attention to administrative and support staff.</w:t>
      </w:r>
    </w:p>
    <w:p w:rsidR="004416A6" w:rsidRDefault="004416A6" w:rsidP="004416A6">
      <w:pPr>
        <w:pStyle w:val="NoSpacing"/>
        <w:numPr>
          <w:ilvl w:val="0"/>
          <w:numId w:val="29"/>
        </w:numPr>
        <w:spacing w:line="360" w:lineRule="auto"/>
        <w:jc w:val="both"/>
        <w:rPr>
          <w:rFonts w:ascii="Times New Roman" w:hAnsi="Times New Roman"/>
          <w:sz w:val="26"/>
          <w:szCs w:val="26"/>
        </w:rPr>
      </w:pPr>
      <w:r w:rsidRPr="008E1D90">
        <w:rPr>
          <w:rFonts w:ascii="Times New Roman" w:hAnsi="Times New Roman"/>
          <w:b/>
          <w:sz w:val="26"/>
          <w:szCs w:val="26"/>
        </w:rPr>
        <w:t>Longitudinal studies:</w:t>
      </w:r>
      <w:r w:rsidRPr="008E1D90">
        <w:rPr>
          <w:rFonts w:ascii="Times New Roman" w:hAnsi="Times New Roman"/>
          <w:sz w:val="26"/>
          <w:szCs w:val="26"/>
        </w:rPr>
        <w:t xml:space="preserve"> Few studies track changes in WLB and performance over time.</w:t>
      </w:r>
    </w:p>
    <w:p w:rsidR="004416A6" w:rsidRPr="008E1D90" w:rsidRDefault="004416A6" w:rsidP="004416A6">
      <w:pPr>
        <w:pStyle w:val="NoSpacing"/>
        <w:numPr>
          <w:ilvl w:val="0"/>
          <w:numId w:val="29"/>
        </w:numPr>
        <w:spacing w:line="360" w:lineRule="auto"/>
        <w:jc w:val="both"/>
        <w:rPr>
          <w:rFonts w:ascii="Times New Roman" w:hAnsi="Times New Roman"/>
          <w:sz w:val="26"/>
          <w:szCs w:val="26"/>
        </w:rPr>
      </w:pPr>
      <w:r w:rsidRPr="008E1D90">
        <w:rPr>
          <w:rFonts w:ascii="Times New Roman" w:hAnsi="Times New Roman"/>
          <w:b/>
          <w:sz w:val="26"/>
          <w:szCs w:val="26"/>
        </w:rPr>
        <w:t>Effectiveness of specific interventions:</w:t>
      </w:r>
      <w:r w:rsidRPr="008E1D90">
        <w:rPr>
          <w:rFonts w:ascii="Times New Roman" w:hAnsi="Times New Roman"/>
          <w:sz w:val="26"/>
          <w:szCs w:val="26"/>
        </w:rPr>
        <w:t xml:space="preserve"> There is limited evidence on which WLB strategies are most effective in higher education settings.</w:t>
      </w: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Default="004416A6" w:rsidP="004416A6">
      <w:pPr>
        <w:pStyle w:val="NoSpacing"/>
        <w:spacing w:line="360" w:lineRule="auto"/>
        <w:jc w:val="center"/>
        <w:rPr>
          <w:rFonts w:ascii="Times New Roman" w:hAnsi="Times New Roman"/>
          <w:b/>
          <w:sz w:val="26"/>
          <w:szCs w:val="26"/>
        </w:rPr>
      </w:pPr>
      <w:r w:rsidRPr="0053666D">
        <w:rPr>
          <w:rFonts w:ascii="Times New Roman" w:hAnsi="Times New Roman"/>
          <w:b/>
          <w:sz w:val="26"/>
          <w:szCs w:val="26"/>
        </w:rPr>
        <w:lastRenderedPageBreak/>
        <w:t>CHAPTER THREE</w:t>
      </w:r>
    </w:p>
    <w:p w:rsidR="004416A6" w:rsidRPr="00CE47E5" w:rsidRDefault="004416A6" w:rsidP="004416A6">
      <w:pPr>
        <w:pStyle w:val="NoSpacing"/>
        <w:spacing w:line="360" w:lineRule="auto"/>
        <w:jc w:val="center"/>
        <w:rPr>
          <w:rFonts w:ascii="Times New Roman" w:hAnsi="Times New Roman"/>
          <w:b/>
          <w:sz w:val="26"/>
          <w:szCs w:val="26"/>
        </w:rPr>
      </w:pPr>
      <w:r w:rsidRPr="00CE47E5">
        <w:rPr>
          <w:rFonts w:ascii="Times New Roman" w:hAnsi="Times New Roman"/>
          <w:b/>
          <w:sz w:val="26"/>
          <w:szCs w:val="26"/>
        </w:rPr>
        <w:t>METHODOLOGY</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3</w:t>
      </w:r>
      <w:r>
        <w:rPr>
          <w:rFonts w:ascii="Times New Roman" w:hAnsi="Times New Roman"/>
          <w:b/>
          <w:sz w:val="26"/>
          <w:szCs w:val="26"/>
        </w:rPr>
        <w:t>.1</w:t>
      </w:r>
      <w:r>
        <w:rPr>
          <w:rFonts w:ascii="Times New Roman" w:hAnsi="Times New Roman"/>
          <w:b/>
          <w:sz w:val="26"/>
          <w:szCs w:val="26"/>
        </w:rPr>
        <w:tab/>
      </w:r>
      <w:r w:rsidRPr="0053666D">
        <w:rPr>
          <w:rFonts w:ascii="Times New Roman" w:hAnsi="Times New Roman"/>
          <w:b/>
          <w:sz w:val="26"/>
          <w:szCs w:val="26"/>
        </w:rPr>
        <w:t>INTRODUCTION</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The chapter gives summary information regarding the methodologies and procedures that were adopted and used in the study. It describes the research design, target population, sample design, data collection procedures and methods that were utilized for analyzing the data.</w:t>
      </w: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53666D">
        <w:rPr>
          <w:rFonts w:ascii="Times New Roman" w:hAnsi="Times New Roman"/>
          <w:b/>
          <w:sz w:val="26"/>
          <w:szCs w:val="26"/>
        </w:rPr>
        <w:t>RESEARCH</w:t>
      </w:r>
      <w:r w:rsidRPr="0053666D">
        <w:rPr>
          <w:rFonts w:ascii="Times New Roman" w:hAnsi="Times New Roman"/>
          <w:b/>
          <w:spacing w:val="-1"/>
          <w:sz w:val="26"/>
          <w:szCs w:val="26"/>
        </w:rPr>
        <w:t xml:space="preserve"> </w:t>
      </w:r>
      <w:r w:rsidRPr="0053666D">
        <w:rPr>
          <w:rFonts w:ascii="Times New Roman" w:hAnsi="Times New Roman"/>
          <w:b/>
          <w:sz w:val="26"/>
          <w:szCs w:val="26"/>
        </w:rPr>
        <w:t>DESIGN</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research technique that was used was descriptive design and specifically case study. A descriptive research design was considered as the appropriate research design since it was a more appropriate strategy for answering research questions which the researcher have no control over the events.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Descriptive technique was used because it enables to acquire a lot of information of the area under study, descriptions were used as an indirect test of a theory or model and some behaviors or situations could not be studied in any other way.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Descriptive studies present data in a meaningful form thus help to understand the characteristics of a group in a given situation. The study was conducted at The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w:t>
      </w: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53666D">
        <w:rPr>
          <w:rFonts w:ascii="Times New Roman" w:hAnsi="Times New Roman"/>
          <w:b/>
          <w:sz w:val="26"/>
          <w:szCs w:val="26"/>
        </w:rPr>
        <w:t xml:space="preserve">POPULATION OF THE STUDY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research targeted the employees of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The total population was 244 employees which constitute the teaching and non-teaching staff.</w:t>
      </w: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Pr>
          <w:rFonts w:ascii="Times New Roman" w:hAnsi="Times New Roman"/>
          <w:b/>
          <w:sz w:val="26"/>
          <w:szCs w:val="26"/>
        </w:rPr>
        <w:lastRenderedPageBreak/>
        <w:t>3.4</w:t>
      </w:r>
      <w:r>
        <w:rPr>
          <w:rFonts w:ascii="Times New Roman" w:hAnsi="Times New Roman"/>
          <w:b/>
          <w:sz w:val="26"/>
          <w:szCs w:val="26"/>
        </w:rPr>
        <w:tab/>
      </w:r>
      <w:r w:rsidRPr="0053666D">
        <w:rPr>
          <w:rFonts w:ascii="Times New Roman" w:hAnsi="Times New Roman"/>
          <w:b/>
          <w:sz w:val="26"/>
          <w:szCs w:val="26"/>
        </w:rPr>
        <w:t>SAMPLING SIZE AND SAMPLE TECHNIQUES</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To determine a sample the formula below was used. The rationale for using this formula was because the population was 200.</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S =</w:t>
      </w:r>
      <w:r w:rsidRPr="0053666D">
        <w:rPr>
          <w:rFonts w:ascii="Times New Roman" w:hAnsi="Times New Roman"/>
          <w:spacing w:val="55"/>
          <w:sz w:val="26"/>
          <w:szCs w:val="26"/>
        </w:rPr>
        <w:t xml:space="preserve"> </w:t>
      </w:r>
      <w:r w:rsidRPr="0053666D">
        <w:rPr>
          <w:rFonts w:ascii="Times New Roman" w:hAnsi="Times New Roman"/>
          <w:sz w:val="26"/>
          <w:szCs w:val="26"/>
        </w:rPr>
        <w:t>N/[1+N(e)</w:t>
      </w:r>
      <w:r w:rsidRPr="0053666D">
        <w:rPr>
          <w:rFonts w:ascii="Times New Roman" w:hAnsi="Times New Roman"/>
          <w:sz w:val="26"/>
          <w:szCs w:val="26"/>
          <w:vertAlign w:val="superscript"/>
        </w:rPr>
        <w:t>2</w:t>
      </w:r>
      <w:r w:rsidRPr="0053666D">
        <w:rPr>
          <w:rFonts w:ascii="Times New Roman" w:hAnsi="Times New Roman"/>
          <w:sz w:val="26"/>
          <w:szCs w:val="26"/>
        </w:rPr>
        <w:t>]</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Where N = target population of 200;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S = Sample size; e = level of significance of 10%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S =244/[1+244(0.1)</w:t>
      </w:r>
      <w:r w:rsidRPr="0053666D">
        <w:rPr>
          <w:rFonts w:ascii="Times New Roman" w:hAnsi="Times New Roman"/>
          <w:sz w:val="26"/>
          <w:szCs w:val="26"/>
          <w:vertAlign w:val="superscript"/>
        </w:rPr>
        <w:t>2</w:t>
      </w:r>
      <w:r w:rsidRPr="0053666D">
        <w:rPr>
          <w:rFonts w:ascii="Times New Roman" w:hAnsi="Times New Roman"/>
          <w:sz w:val="26"/>
          <w:szCs w:val="26"/>
        </w:rPr>
        <w:t>] =</w:t>
      </w:r>
      <w:r w:rsidRPr="0053666D">
        <w:rPr>
          <w:rFonts w:ascii="Times New Roman" w:hAnsi="Times New Roman"/>
          <w:spacing w:val="-2"/>
          <w:sz w:val="26"/>
          <w:szCs w:val="26"/>
        </w:rPr>
        <w:t xml:space="preserve"> </w:t>
      </w:r>
      <w:r w:rsidRPr="0053666D">
        <w:rPr>
          <w:rFonts w:ascii="Times New Roman" w:hAnsi="Times New Roman"/>
          <w:sz w:val="26"/>
          <w:szCs w:val="26"/>
        </w:rPr>
        <w:t>50</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research adopted simple random sampling technique. One of the advantages about </w:t>
      </w:r>
      <w:hyperlink r:id="rId5">
        <w:r w:rsidRPr="0053666D">
          <w:rPr>
            <w:rFonts w:ascii="Times New Roman" w:hAnsi="Times New Roman"/>
            <w:sz w:val="26"/>
            <w:szCs w:val="26"/>
          </w:rPr>
          <w:t>simple random</w:t>
        </w:r>
      </w:hyperlink>
      <w:r w:rsidRPr="0053666D">
        <w:rPr>
          <w:rFonts w:ascii="Times New Roman" w:hAnsi="Times New Roman"/>
          <w:sz w:val="26"/>
          <w:szCs w:val="26"/>
        </w:rPr>
        <w:t xml:space="preserve"> </w:t>
      </w:r>
      <w:hyperlink r:id="rId6">
        <w:r w:rsidRPr="0053666D">
          <w:rPr>
            <w:rFonts w:ascii="Times New Roman" w:hAnsi="Times New Roman"/>
            <w:sz w:val="26"/>
            <w:szCs w:val="26"/>
          </w:rPr>
          <w:t xml:space="preserve">sampling </w:t>
        </w:r>
      </w:hyperlink>
      <w:r w:rsidRPr="0053666D">
        <w:rPr>
          <w:rFonts w:ascii="Times New Roman" w:hAnsi="Times New Roman"/>
          <w:sz w:val="26"/>
          <w:szCs w:val="26"/>
        </w:rPr>
        <w:t xml:space="preserve">is the ease of assembling the sample. It is also considered as a fair way of selecting a sample from a given population since every member is given equal opportunities of being selected. This ensured that the study obtained a representative sample. The Researcher drew a sample of 50 respondents. This represents 28.6% of the population of staff of Kwara State </w:t>
      </w:r>
      <w:r w:rsidRPr="002B5327">
        <w:rPr>
          <w:rFonts w:ascii="Times New Roman" w:hAnsi="Times New Roman"/>
          <w:sz w:val="26"/>
          <w:szCs w:val="26"/>
        </w:rPr>
        <w:t>Polytechnic and Federal Polytechnic Offa</w:t>
      </w:r>
      <w:r>
        <w:rPr>
          <w:rFonts w:ascii="Times New Roman" w:hAnsi="Times New Roman"/>
          <w:sz w:val="26"/>
          <w:szCs w:val="26"/>
        </w:rPr>
        <w:t>, Main Campus. Kothari (2021</w:t>
      </w:r>
      <w:r w:rsidRPr="0053666D">
        <w:rPr>
          <w:rFonts w:ascii="Times New Roman" w:hAnsi="Times New Roman"/>
          <w:sz w:val="26"/>
          <w:szCs w:val="26"/>
        </w:rPr>
        <w:t>) explains that a representative sample was one which was at least 10% of the population thus the choice of 28.6% is considered as representative of the</w:t>
      </w:r>
      <w:r w:rsidRPr="0053666D">
        <w:rPr>
          <w:rFonts w:ascii="Times New Roman" w:hAnsi="Times New Roman"/>
          <w:spacing w:val="-11"/>
          <w:sz w:val="26"/>
          <w:szCs w:val="26"/>
        </w:rPr>
        <w:t xml:space="preserve"> </w:t>
      </w:r>
      <w:r w:rsidRPr="0053666D">
        <w:rPr>
          <w:rFonts w:ascii="Times New Roman" w:hAnsi="Times New Roman"/>
          <w:sz w:val="26"/>
          <w:szCs w:val="26"/>
        </w:rPr>
        <w:t>population.</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 xml:space="preserve">3.5 </w:t>
      </w:r>
      <w:r w:rsidRPr="0053666D">
        <w:rPr>
          <w:rFonts w:ascii="Times New Roman" w:hAnsi="Times New Roman"/>
          <w:b/>
          <w:sz w:val="26"/>
          <w:szCs w:val="26"/>
        </w:rPr>
        <w:tab/>
        <w:t>METHOD OF DATA COLLECTION</w:t>
      </w:r>
    </w:p>
    <w:p w:rsidR="004416A6"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In this research, primary data was collected through administration of a questionnaire. The questionnaire was divided into various sections to adequately cover the objectives of the study. It further consisted of close ended and structured questions. The structured questions provided a set of answers from which the respondents chose the appropriat</w:t>
      </w:r>
      <w:r>
        <w:rPr>
          <w:rFonts w:ascii="Times New Roman" w:hAnsi="Times New Roman"/>
          <w:sz w:val="26"/>
          <w:szCs w:val="26"/>
        </w:rPr>
        <w:t>e answers. Bryman and Bell (2021</w:t>
      </w:r>
      <w:r w:rsidRPr="0053666D">
        <w:rPr>
          <w:rFonts w:ascii="Times New Roman" w:hAnsi="Times New Roman"/>
          <w:sz w:val="26"/>
          <w:szCs w:val="26"/>
        </w:rPr>
        <w:t>), explains that a self administered questionnaire is the only way to elicit self report on people’s opinion, attitudes, beliefs and values.</w:t>
      </w:r>
    </w:p>
    <w:p w:rsidR="004416A6" w:rsidRDefault="004416A6" w:rsidP="004416A6">
      <w:pPr>
        <w:pStyle w:val="NoSpacing"/>
        <w:spacing w:line="360" w:lineRule="auto"/>
        <w:ind w:firstLine="720"/>
        <w:jc w:val="both"/>
        <w:rPr>
          <w:rFonts w:ascii="Times New Roman" w:hAnsi="Times New Roman"/>
          <w:sz w:val="26"/>
          <w:szCs w:val="26"/>
        </w:rPr>
      </w:pPr>
    </w:p>
    <w:p w:rsidR="004416A6" w:rsidRPr="0053666D" w:rsidRDefault="004416A6" w:rsidP="004416A6">
      <w:pPr>
        <w:pStyle w:val="NoSpacing"/>
        <w:spacing w:line="360" w:lineRule="auto"/>
        <w:ind w:firstLine="720"/>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lastRenderedPageBreak/>
        <w:t>3.6</w:t>
      </w:r>
      <w:r w:rsidRPr="0053666D">
        <w:rPr>
          <w:rFonts w:ascii="Times New Roman" w:hAnsi="Times New Roman"/>
          <w:b/>
          <w:sz w:val="26"/>
          <w:szCs w:val="26"/>
        </w:rPr>
        <w:tab/>
        <w:t>METHOD OF DATA ANALYSIS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The Researcher perused completed questionnaires to document analysis recording sheets. Data coding was done by the use Microsoft excel office and the Statistical Package for Social Sciences (SPSS)</w:t>
      </w:r>
      <w:r w:rsidRPr="0053666D">
        <w:rPr>
          <w:rFonts w:ascii="Times New Roman" w:hAnsi="Times New Roman"/>
          <w:spacing w:val="10"/>
          <w:sz w:val="26"/>
          <w:szCs w:val="26"/>
        </w:rPr>
        <w:t xml:space="preserve"> </w:t>
      </w:r>
      <w:r w:rsidRPr="0053666D">
        <w:rPr>
          <w:rFonts w:ascii="Times New Roman" w:hAnsi="Times New Roman"/>
          <w:sz w:val="26"/>
          <w:szCs w:val="26"/>
        </w:rPr>
        <w:t>version 20.0. Quantitative method of data analysis was emphasized through the use of descriptive statistics. The information was displayed by use of tables.</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DATA</w:t>
      </w:r>
      <w:r w:rsidRPr="0053666D">
        <w:rPr>
          <w:rFonts w:ascii="Times New Roman" w:hAnsi="Times New Roman"/>
          <w:b/>
          <w:spacing w:val="-1"/>
          <w:sz w:val="26"/>
          <w:szCs w:val="26"/>
        </w:rPr>
        <w:t xml:space="preserve"> </w:t>
      </w:r>
      <w:r w:rsidRPr="0053666D">
        <w:rPr>
          <w:rFonts w:ascii="Times New Roman" w:hAnsi="Times New Roman"/>
          <w:b/>
          <w:sz w:val="26"/>
          <w:szCs w:val="26"/>
        </w:rPr>
        <w:t>ANALYSIS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Quantitative data collected by using a questionnaire was analyzed by the use of descriptive statistics using the Statistical Package for Social Sciences (SPSS) and Microsoft office excel. Descriptive statistics involves the process of transforming a mass of raw data into tables and charts with frequency distribution and percentages which are vital in making sense out of data Descriptive statistics employed were: frequencies, percentages and statistical mean. Inferential statistics used was chi square. The results were then presented in tables for better understanding.</w:t>
      </w:r>
    </w:p>
    <w:p w:rsidR="004416A6" w:rsidRPr="00041D6C" w:rsidRDefault="004416A6" w:rsidP="004416A6">
      <w:pPr>
        <w:spacing w:line="360" w:lineRule="auto"/>
        <w:contextualSpacing/>
        <w:jc w:val="both"/>
        <w:rPr>
          <w:rFonts w:ascii="Times New Roman" w:hAnsi="Times New Roman"/>
          <w:b/>
          <w:color w:val="000000"/>
          <w:sz w:val="26"/>
          <w:szCs w:val="26"/>
        </w:rPr>
      </w:pPr>
      <w:r w:rsidRPr="00041D6C">
        <w:rPr>
          <w:rFonts w:ascii="Times New Roman" w:hAnsi="Times New Roman"/>
          <w:b/>
          <w:sz w:val="26"/>
          <w:szCs w:val="26"/>
        </w:rPr>
        <w:t>3.7</w:t>
      </w:r>
      <w:r w:rsidRPr="00041D6C">
        <w:rPr>
          <w:rFonts w:ascii="Times New Roman" w:hAnsi="Times New Roman"/>
          <w:b/>
          <w:sz w:val="26"/>
          <w:szCs w:val="26"/>
        </w:rPr>
        <w:tab/>
      </w:r>
      <w:r w:rsidRPr="00041D6C">
        <w:rPr>
          <w:rFonts w:ascii="Times New Roman" w:hAnsi="Times New Roman"/>
          <w:b/>
          <w:color w:val="000000"/>
          <w:sz w:val="26"/>
          <w:szCs w:val="26"/>
        </w:rPr>
        <w:t>METHOD OF THE METHODOLOGY</w:t>
      </w:r>
    </w:p>
    <w:p w:rsidR="004416A6" w:rsidRPr="002E7D21" w:rsidRDefault="004416A6" w:rsidP="004416A6">
      <w:pPr>
        <w:spacing w:line="360" w:lineRule="auto"/>
        <w:ind w:firstLine="720"/>
        <w:contextualSpacing/>
        <w:jc w:val="both"/>
        <w:rPr>
          <w:rFonts w:ascii="Times New Roman" w:hAnsi="Times New Roman"/>
          <w:sz w:val="26"/>
          <w:szCs w:val="26"/>
        </w:rPr>
      </w:pPr>
      <w:r w:rsidRPr="002E7D21">
        <w:rPr>
          <w:rFonts w:ascii="Times New Roman" w:hAnsi="Times New Roman"/>
          <w:sz w:val="26"/>
          <w:szCs w:val="26"/>
        </w:rPr>
        <w:t>It is widely accepted that no matter how much efforts the researcher may put into the statement of his methodology, some imperfects are likely to surface and my researchers was not an exception in the sense that out of 100 questionnaire administered to the public but only 50 returned questionnaire.</w:t>
      </w:r>
    </w:p>
    <w:p w:rsidR="004416A6" w:rsidRPr="002E7D21" w:rsidRDefault="004416A6" w:rsidP="004416A6">
      <w:pPr>
        <w:spacing w:line="360" w:lineRule="auto"/>
        <w:contextualSpacing/>
        <w:jc w:val="both"/>
        <w:rPr>
          <w:rFonts w:ascii="Times New Roman" w:hAnsi="Times New Roman"/>
          <w:sz w:val="26"/>
          <w:szCs w:val="26"/>
        </w:rPr>
      </w:pPr>
      <w:r w:rsidRPr="002E7D21">
        <w:rPr>
          <w:rFonts w:ascii="Times New Roman" w:hAnsi="Times New Roman"/>
          <w:sz w:val="26"/>
          <w:szCs w:val="26"/>
        </w:rPr>
        <w:tab/>
        <w:t xml:space="preserve">Another major limitation to the study is that the respondents were reluctant to disclose some major fact to me because they were suspicious together the research is not meant for academic purpose despite showing them the school identity card. </w:t>
      </w:r>
    </w:p>
    <w:p w:rsidR="004416A6"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lastRenderedPageBreak/>
        <w:t>CHAPTER FOUR</w:t>
      </w:r>
    </w:p>
    <w:p w:rsidR="004416A6" w:rsidRPr="0053666D" w:rsidRDefault="004416A6" w:rsidP="004416A6">
      <w:pPr>
        <w:pStyle w:val="NoSpacing"/>
        <w:spacing w:line="360" w:lineRule="auto"/>
        <w:ind w:right="-270"/>
        <w:jc w:val="both"/>
        <w:rPr>
          <w:rFonts w:ascii="Times New Roman" w:hAnsi="Times New Roman"/>
          <w:b/>
          <w:bCs/>
          <w:sz w:val="26"/>
          <w:szCs w:val="26"/>
        </w:rPr>
      </w:pPr>
      <w:r w:rsidRPr="0053666D">
        <w:rPr>
          <w:rFonts w:ascii="Times New Roman" w:hAnsi="Times New Roman"/>
          <w:b/>
          <w:bCs/>
          <w:sz w:val="26"/>
          <w:szCs w:val="26"/>
        </w:rPr>
        <w:t>4.0</w:t>
      </w:r>
      <w:r w:rsidRPr="0053666D">
        <w:rPr>
          <w:rFonts w:ascii="Times New Roman" w:hAnsi="Times New Roman"/>
          <w:b/>
          <w:bCs/>
          <w:sz w:val="26"/>
          <w:szCs w:val="26"/>
        </w:rPr>
        <w:tab/>
        <w:t>DATA PRESENTATION, ANALYSIS AND INTERPRETATION</w:t>
      </w:r>
    </w:p>
    <w:p w:rsidR="004416A6" w:rsidRPr="0053666D" w:rsidRDefault="004416A6" w:rsidP="004416A6">
      <w:pPr>
        <w:pStyle w:val="NoSpacing"/>
        <w:spacing w:line="360" w:lineRule="auto"/>
        <w:jc w:val="both"/>
        <w:rPr>
          <w:rFonts w:ascii="Times New Roman" w:hAnsi="Times New Roman"/>
          <w:b/>
          <w:bCs/>
          <w:sz w:val="26"/>
          <w:szCs w:val="26"/>
        </w:rPr>
      </w:pPr>
      <w:r w:rsidRPr="0053666D">
        <w:rPr>
          <w:rFonts w:ascii="Times New Roman" w:hAnsi="Times New Roman"/>
          <w:b/>
          <w:bCs/>
          <w:sz w:val="26"/>
          <w:szCs w:val="26"/>
        </w:rPr>
        <w:t>4.1</w:t>
      </w:r>
      <w:r w:rsidRPr="0053666D">
        <w:rPr>
          <w:rFonts w:ascii="Times New Roman" w:hAnsi="Times New Roman"/>
          <w:b/>
          <w:bCs/>
          <w:sz w:val="26"/>
          <w:szCs w:val="26"/>
        </w:rPr>
        <w:tab/>
        <w:t>DATA PRESENTATION</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Cs/>
          <w:sz w:val="26"/>
          <w:szCs w:val="26"/>
        </w:rPr>
        <w:tab/>
      </w:r>
      <w:r w:rsidRPr="0053666D">
        <w:rPr>
          <w:rFonts w:ascii="Times New Roman" w:hAnsi="Times New Roman"/>
          <w:sz w:val="26"/>
          <w:szCs w:val="26"/>
        </w:rPr>
        <w:t xml:space="preserve">This chapter deals with the analysis of the data obtained from respondents through questionnaire. The data are presented in the table below and percentage used for distribution. </w:t>
      </w:r>
    </w:p>
    <w:p w:rsidR="004416A6" w:rsidRPr="0053666D" w:rsidRDefault="004416A6" w:rsidP="004416A6">
      <w:pPr>
        <w:pStyle w:val="NoSpacing"/>
        <w:spacing w:line="276" w:lineRule="auto"/>
        <w:jc w:val="both"/>
        <w:rPr>
          <w:rFonts w:ascii="Times New Roman" w:hAnsi="Times New Roman"/>
          <w:sz w:val="26"/>
          <w:szCs w:val="26"/>
        </w:rPr>
      </w:pPr>
      <w:r w:rsidRPr="0053666D">
        <w:rPr>
          <w:rFonts w:ascii="Times New Roman" w:hAnsi="Times New Roman"/>
          <w:sz w:val="26"/>
          <w:szCs w:val="26"/>
        </w:rPr>
        <w:tab/>
        <w:t>This section is divided into sections; section one has to do with presentation of data based on questionnaire and section two deals with testing of the relevant hypothesis.</w:t>
      </w:r>
    </w:p>
    <w:p w:rsidR="004416A6" w:rsidRPr="0053666D" w:rsidRDefault="004416A6" w:rsidP="004416A6">
      <w:pPr>
        <w:pStyle w:val="NoSpacing"/>
        <w:spacing w:line="276" w:lineRule="auto"/>
        <w:jc w:val="both"/>
        <w:rPr>
          <w:rFonts w:ascii="Times New Roman" w:hAnsi="Times New Roman"/>
          <w:sz w:val="26"/>
          <w:szCs w:val="26"/>
        </w:rPr>
      </w:pPr>
      <w:r w:rsidRPr="0053666D">
        <w:rPr>
          <w:rFonts w:ascii="Times New Roman" w:hAnsi="Times New Roman"/>
          <w:sz w:val="26"/>
          <w:szCs w:val="26"/>
        </w:rPr>
        <w:tab/>
        <w:t xml:space="preserve">For the purpose of data collection </w:t>
      </w:r>
      <w:r>
        <w:rPr>
          <w:rFonts w:ascii="Times New Roman" w:hAnsi="Times New Roman"/>
          <w:sz w:val="26"/>
          <w:szCs w:val="26"/>
        </w:rPr>
        <w:t>100</w:t>
      </w:r>
      <w:r w:rsidRPr="0053666D">
        <w:rPr>
          <w:rFonts w:ascii="Times New Roman" w:hAnsi="Times New Roman"/>
          <w:sz w:val="26"/>
          <w:szCs w:val="26"/>
        </w:rPr>
        <w:t xml:space="preserve"> questionnaires were administered to </w:t>
      </w:r>
      <w:r>
        <w:rPr>
          <w:rFonts w:ascii="Times New Roman" w:hAnsi="Times New Roman"/>
          <w:sz w:val="26"/>
          <w:szCs w:val="26"/>
        </w:rPr>
        <w:t xml:space="preserve">Kwara State </w:t>
      </w:r>
      <w:r w:rsidRPr="00893D1C">
        <w:rPr>
          <w:rFonts w:ascii="Times New Roman" w:hAnsi="Times New Roman"/>
          <w:sz w:val="26"/>
          <w:szCs w:val="26"/>
        </w:rPr>
        <w:t xml:space="preserve">polytechnic </w:t>
      </w:r>
      <w:r>
        <w:rPr>
          <w:rFonts w:ascii="Times New Roman" w:hAnsi="Times New Roman"/>
          <w:sz w:val="26"/>
          <w:szCs w:val="26"/>
        </w:rPr>
        <w:t xml:space="preserve">and </w:t>
      </w:r>
      <w:r w:rsidRPr="00893D1C">
        <w:rPr>
          <w:rFonts w:ascii="Times New Roman" w:hAnsi="Times New Roman"/>
          <w:sz w:val="26"/>
          <w:szCs w:val="26"/>
        </w:rPr>
        <w:t>federal polytechnic offa</w:t>
      </w:r>
      <w:r w:rsidRPr="0053666D">
        <w:rPr>
          <w:rFonts w:ascii="Times New Roman" w:hAnsi="Times New Roman"/>
          <w:sz w:val="26"/>
          <w:szCs w:val="26"/>
        </w:rPr>
        <w:t>, fifty (50) were appropriately completed and returned.</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ab/>
        <w:t xml:space="preserve">Therefore, the findings of the study were base on the fifty (50) respondents. </w:t>
      </w:r>
    </w:p>
    <w:p w:rsidR="004416A6" w:rsidRDefault="004416A6" w:rsidP="004416A6">
      <w:pPr>
        <w:pStyle w:val="NoSpacing"/>
        <w:spacing w:line="360" w:lineRule="auto"/>
        <w:jc w:val="both"/>
        <w:rPr>
          <w:rFonts w:ascii="Times New Roman" w:hAnsi="Times New Roman"/>
          <w:b/>
          <w:bCs/>
          <w:sz w:val="26"/>
          <w:szCs w:val="26"/>
        </w:rPr>
      </w:pPr>
      <w:r w:rsidRPr="0053666D">
        <w:rPr>
          <w:rFonts w:ascii="Times New Roman" w:hAnsi="Times New Roman"/>
          <w:b/>
          <w:bCs/>
          <w:sz w:val="26"/>
          <w:szCs w:val="26"/>
        </w:rPr>
        <w:t>4.2</w:t>
      </w:r>
      <w:r w:rsidRPr="0053666D">
        <w:rPr>
          <w:rFonts w:ascii="Times New Roman" w:hAnsi="Times New Roman"/>
          <w:b/>
          <w:bCs/>
          <w:sz w:val="26"/>
          <w:szCs w:val="26"/>
        </w:rPr>
        <w:tab/>
        <w:t>DATA ANALYSIS</w:t>
      </w:r>
    </w:p>
    <w:p w:rsidR="004416A6" w:rsidRPr="00041D6C" w:rsidRDefault="004416A6" w:rsidP="004416A6">
      <w:pPr>
        <w:spacing w:line="360" w:lineRule="auto"/>
        <w:ind w:firstLine="720"/>
        <w:contextualSpacing/>
        <w:jc w:val="both"/>
        <w:rPr>
          <w:rFonts w:ascii="Times New Roman" w:hAnsi="Times New Roman"/>
          <w:color w:val="000000"/>
          <w:sz w:val="26"/>
          <w:szCs w:val="26"/>
        </w:rPr>
      </w:pPr>
      <w:r w:rsidRPr="00041D6C">
        <w:rPr>
          <w:rFonts w:ascii="Times New Roman" w:hAnsi="Times New Roman"/>
          <w:color w:val="000000"/>
          <w:sz w:val="26"/>
          <w:szCs w:val="26"/>
        </w:rPr>
        <w:t>Out of 100 questionn</w:t>
      </w:r>
      <w:r>
        <w:rPr>
          <w:rFonts w:ascii="Times New Roman" w:hAnsi="Times New Roman"/>
          <w:color w:val="000000"/>
          <w:sz w:val="26"/>
          <w:szCs w:val="26"/>
        </w:rPr>
        <w:t xml:space="preserve">aire administered to the bank </w:t>
      </w:r>
      <w:r w:rsidRPr="00041D6C">
        <w:rPr>
          <w:rFonts w:ascii="Times New Roman" w:hAnsi="Times New Roman"/>
          <w:color w:val="000000"/>
          <w:sz w:val="26"/>
          <w:szCs w:val="26"/>
        </w:rPr>
        <w:t>5</w:t>
      </w:r>
      <w:r>
        <w:rPr>
          <w:rFonts w:ascii="Times New Roman" w:hAnsi="Times New Roman"/>
          <w:color w:val="000000"/>
          <w:sz w:val="26"/>
          <w:szCs w:val="26"/>
        </w:rPr>
        <w:t>0 were returned and remaining 50</w:t>
      </w:r>
      <w:r w:rsidRPr="00041D6C">
        <w:rPr>
          <w:rFonts w:ascii="Times New Roman" w:hAnsi="Times New Roman"/>
          <w:color w:val="000000"/>
          <w:sz w:val="26"/>
          <w:szCs w:val="26"/>
        </w:rPr>
        <w:t xml:space="preserve"> were unret</w:t>
      </w:r>
      <w:r>
        <w:rPr>
          <w:rFonts w:ascii="Times New Roman" w:hAnsi="Times New Roman"/>
          <w:color w:val="000000"/>
          <w:sz w:val="26"/>
          <w:szCs w:val="26"/>
        </w:rPr>
        <w:t xml:space="preserve">urned the analysis is based on </w:t>
      </w:r>
      <w:r w:rsidRPr="00041D6C">
        <w:rPr>
          <w:rFonts w:ascii="Times New Roman" w:hAnsi="Times New Roman"/>
          <w:color w:val="000000"/>
          <w:sz w:val="26"/>
          <w:szCs w:val="26"/>
        </w:rPr>
        <w:t>5 returned.</w:t>
      </w:r>
    </w:p>
    <w:p w:rsidR="004416A6" w:rsidRPr="0053666D" w:rsidRDefault="004416A6" w:rsidP="004416A6">
      <w:pPr>
        <w:pStyle w:val="NoSpacing"/>
        <w:spacing w:line="360" w:lineRule="auto"/>
        <w:jc w:val="both"/>
        <w:rPr>
          <w:rFonts w:ascii="Times New Roman" w:hAnsi="Times New Roman"/>
          <w:b/>
          <w:bCs/>
          <w:sz w:val="26"/>
          <w:szCs w:val="26"/>
        </w:rPr>
      </w:pPr>
      <w:r w:rsidRPr="0053666D">
        <w:rPr>
          <w:rFonts w:ascii="Times New Roman" w:hAnsi="Times New Roman"/>
          <w:b/>
          <w:sz w:val="26"/>
          <w:szCs w:val="26"/>
        </w:rPr>
        <w:t xml:space="preserve">SECTION </w:t>
      </w:r>
      <w:r>
        <w:rPr>
          <w:rFonts w:ascii="Times New Roman" w:hAnsi="Times New Roman"/>
          <w:b/>
          <w:bCs/>
          <w:sz w:val="26"/>
          <w:szCs w:val="26"/>
        </w:rPr>
        <w:t>A</w:t>
      </w:r>
    </w:p>
    <w:p w:rsidR="004416A6" w:rsidRPr="0053666D" w:rsidRDefault="004416A6" w:rsidP="004416A6">
      <w:pPr>
        <w:pStyle w:val="NoSpacing"/>
        <w:spacing w:line="360" w:lineRule="auto"/>
        <w:jc w:val="both"/>
        <w:rPr>
          <w:rFonts w:ascii="Times New Roman" w:hAnsi="Times New Roman"/>
          <w:bCs/>
          <w:sz w:val="26"/>
          <w:szCs w:val="26"/>
        </w:rPr>
      </w:pPr>
      <w:r w:rsidRPr="0053666D">
        <w:rPr>
          <w:rFonts w:ascii="Times New Roman" w:hAnsi="Times New Roman"/>
          <w:bCs/>
          <w:sz w:val="26"/>
          <w:szCs w:val="26"/>
        </w:rPr>
        <w:t>Analysis of Respondent Bio-Data</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 xml:space="preserve">Table 4.1: </w:t>
      </w:r>
      <w:r w:rsidRPr="0053666D">
        <w:rPr>
          <w:rFonts w:ascii="Times New Roman" w:hAnsi="Times New Roman"/>
          <w:b/>
          <w:sz w:val="26"/>
          <w:szCs w:val="26"/>
        </w:rPr>
        <w:t xml:space="preserve">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56"/>
        <w:gridCol w:w="2958"/>
      </w:tblGrid>
      <w:tr w:rsidR="004416A6" w:rsidRPr="0053666D" w:rsidTr="002B4EB1">
        <w:trPr>
          <w:trHeight w:val="215"/>
        </w:trPr>
        <w:tc>
          <w:tcPr>
            <w:tcW w:w="3022" w:type="dxa"/>
          </w:tcPr>
          <w:p w:rsidR="004416A6" w:rsidRPr="0053666D" w:rsidRDefault="004416A6" w:rsidP="002B4EB1">
            <w:pPr>
              <w:pStyle w:val="NoSpacing"/>
              <w:spacing w:line="276" w:lineRule="auto"/>
              <w:jc w:val="center"/>
              <w:rPr>
                <w:rFonts w:ascii="Times New Roman" w:hAnsi="Times New Roman"/>
                <w:b/>
                <w:bCs/>
                <w:sz w:val="26"/>
                <w:szCs w:val="26"/>
              </w:rPr>
            </w:pPr>
            <w:r w:rsidRPr="0053666D">
              <w:rPr>
                <w:rFonts w:ascii="Times New Roman" w:hAnsi="Times New Roman"/>
                <w:b/>
                <w:bCs/>
                <w:sz w:val="26"/>
                <w:szCs w:val="26"/>
              </w:rPr>
              <w:t>Age Groups</w:t>
            </w:r>
          </w:p>
        </w:tc>
        <w:tc>
          <w:tcPr>
            <w:tcW w:w="3022" w:type="dxa"/>
          </w:tcPr>
          <w:p w:rsidR="004416A6" w:rsidRPr="0053666D" w:rsidRDefault="004416A6" w:rsidP="002B4EB1">
            <w:pPr>
              <w:pStyle w:val="NoSpacing"/>
              <w:spacing w:line="276"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022" w:type="dxa"/>
          </w:tcPr>
          <w:p w:rsidR="004416A6" w:rsidRPr="0053666D" w:rsidRDefault="004416A6" w:rsidP="002B4EB1">
            <w:pPr>
              <w:pStyle w:val="NoSpacing"/>
              <w:spacing w:line="276" w:lineRule="auto"/>
              <w:jc w:val="center"/>
              <w:rPr>
                <w:rFonts w:ascii="Times New Roman" w:hAnsi="Times New Roman"/>
                <w:b/>
                <w:bCs/>
                <w:sz w:val="26"/>
                <w:szCs w:val="26"/>
              </w:rPr>
            </w:pPr>
            <w:r w:rsidRPr="0053666D">
              <w:rPr>
                <w:rFonts w:ascii="Times New Roman" w:hAnsi="Times New Roman"/>
                <w:b/>
                <w:bCs/>
                <w:sz w:val="26"/>
                <w:szCs w:val="26"/>
              </w:rPr>
              <w:t>Percentage (%)</w:t>
            </w:r>
          </w:p>
        </w:tc>
      </w:tr>
      <w:tr w:rsidR="004416A6" w:rsidRPr="0053666D" w:rsidTr="002B4EB1">
        <w:trPr>
          <w:trHeight w:val="215"/>
        </w:trPr>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21-30</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14</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28</w:t>
            </w:r>
          </w:p>
        </w:tc>
      </w:tr>
      <w:tr w:rsidR="004416A6" w:rsidRPr="0053666D" w:rsidTr="002B4EB1">
        <w:trPr>
          <w:trHeight w:val="215"/>
        </w:trPr>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31-50</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26</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Pr>
                <w:rFonts w:ascii="Times New Roman" w:hAnsi="Times New Roman"/>
                <w:sz w:val="26"/>
                <w:szCs w:val="26"/>
              </w:rPr>
              <w:t>52</w:t>
            </w:r>
          </w:p>
        </w:tc>
      </w:tr>
      <w:tr w:rsidR="004416A6" w:rsidRPr="0053666D" w:rsidTr="002B4EB1">
        <w:trPr>
          <w:trHeight w:val="440"/>
        </w:trPr>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41 and above</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10</w:t>
            </w:r>
          </w:p>
        </w:tc>
        <w:tc>
          <w:tcPr>
            <w:tcW w:w="3022" w:type="dxa"/>
          </w:tcPr>
          <w:p w:rsidR="004416A6" w:rsidRPr="0053666D" w:rsidRDefault="004416A6" w:rsidP="002B4EB1">
            <w:pPr>
              <w:pStyle w:val="NoSpacing"/>
              <w:spacing w:line="276" w:lineRule="auto"/>
              <w:jc w:val="center"/>
              <w:rPr>
                <w:rFonts w:ascii="Times New Roman" w:hAnsi="Times New Roman"/>
                <w:sz w:val="26"/>
                <w:szCs w:val="26"/>
              </w:rPr>
            </w:pPr>
            <w:r w:rsidRPr="0053666D">
              <w:rPr>
                <w:rFonts w:ascii="Times New Roman" w:hAnsi="Times New Roman"/>
                <w:sz w:val="26"/>
                <w:szCs w:val="26"/>
              </w:rPr>
              <w:t>20</w:t>
            </w:r>
          </w:p>
        </w:tc>
      </w:tr>
      <w:tr w:rsidR="004416A6" w:rsidRPr="0053666D" w:rsidTr="002B4EB1">
        <w:trPr>
          <w:trHeight w:val="341"/>
        </w:trPr>
        <w:tc>
          <w:tcPr>
            <w:tcW w:w="3022" w:type="dxa"/>
          </w:tcPr>
          <w:p w:rsidR="004416A6" w:rsidRPr="0053666D" w:rsidRDefault="004416A6" w:rsidP="002B4EB1">
            <w:pPr>
              <w:pStyle w:val="NoSpacing"/>
              <w:spacing w:line="276"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022" w:type="dxa"/>
          </w:tcPr>
          <w:p w:rsidR="004416A6" w:rsidRPr="0053666D" w:rsidRDefault="004416A6" w:rsidP="002B4EB1">
            <w:pPr>
              <w:pStyle w:val="NoSpacing"/>
              <w:spacing w:line="276" w:lineRule="auto"/>
              <w:jc w:val="center"/>
              <w:rPr>
                <w:rFonts w:ascii="Times New Roman" w:hAnsi="Times New Roman"/>
                <w:bCs/>
                <w:sz w:val="26"/>
                <w:szCs w:val="26"/>
              </w:rPr>
            </w:pPr>
            <w:r w:rsidRPr="0053666D">
              <w:rPr>
                <w:rFonts w:ascii="Times New Roman" w:hAnsi="Times New Roman"/>
                <w:bCs/>
                <w:sz w:val="26"/>
                <w:szCs w:val="26"/>
              </w:rPr>
              <w:t>50</w:t>
            </w:r>
          </w:p>
        </w:tc>
        <w:tc>
          <w:tcPr>
            <w:tcW w:w="3022" w:type="dxa"/>
          </w:tcPr>
          <w:p w:rsidR="004416A6" w:rsidRPr="0053666D" w:rsidRDefault="004416A6" w:rsidP="002B4EB1">
            <w:pPr>
              <w:pStyle w:val="NoSpacing"/>
              <w:spacing w:line="276"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ab/>
        <w:t xml:space="preserve">The table shows the age distribution of respondents, majority are within 21 and 40 years which account for 78% of the total population.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Cs/>
          <w:sz w:val="26"/>
          <w:szCs w:val="26"/>
        </w:rPr>
        <w:lastRenderedPageBreak/>
        <w:t xml:space="preserve">Table 4.2: </w:t>
      </w:r>
      <w:r w:rsidRPr="0053666D">
        <w:rPr>
          <w:rFonts w:ascii="Times New Roman" w:hAnsi="Times New Roman"/>
          <w:b/>
          <w:sz w:val="26"/>
          <w:szCs w:val="26"/>
        </w:rPr>
        <w:t>Sex Distribution</w:t>
      </w:r>
      <w:r w:rsidRPr="0053666D">
        <w:rPr>
          <w:rFonts w:ascii="Times New Roman" w:hAnsi="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2964"/>
        <w:gridCol w:w="2967"/>
      </w:tblGrid>
      <w:tr w:rsidR="004416A6" w:rsidRPr="0053666D" w:rsidTr="002B4EB1">
        <w:trPr>
          <w:trHeight w:val="422"/>
        </w:trPr>
        <w:tc>
          <w:tcPr>
            <w:tcW w:w="312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Sex</w:t>
            </w:r>
          </w:p>
        </w:tc>
        <w:tc>
          <w:tcPr>
            <w:tcW w:w="312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2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 (%)</w:t>
            </w:r>
          </w:p>
        </w:tc>
      </w:tr>
      <w:tr w:rsidR="004416A6" w:rsidRPr="0053666D" w:rsidTr="002B4EB1">
        <w:trPr>
          <w:trHeight w:val="413"/>
        </w:trPr>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Male</w:t>
            </w:r>
          </w:p>
        </w:tc>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35</w:t>
            </w:r>
          </w:p>
        </w:tc>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70</w:t>
            </w:r>
          </w:p>
        </w:tc>
      </w:tr>
      <w:tr w:rsidR="004416A6" w:rsidRPr="0053666D" w:rsidTr="002B4EB1">
        <w:trPr>
          <w:trHeight w:val="404"/>
        </w:trPr>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Female</w:t>
            </w:r>
          </w:p>
        </w:tc>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15</w:t>
            </w:r>
          </w:p>
        </w:tc>
        <w:tc>
          <w:tcPr>
            <w:tcW w:w="312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30</w:t>
            </w:r>
          </w:p>
        </w:tc>
      </w:tr>
      <w:tr w:rsidR="004416A6" w:rsidRPr="0053666D" w:rsidTr="002B4EB1">
        <w:trPr>
          <w:trHeight w:val="404"/>
        </w:trPr>
        <w:tc>
          <w:tcPr>
            <w:tcW w:w="312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122"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22"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ab/>
        <w:t>The table shows that 70% of the respondents are single while 30% of them are married.</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Cs/>
          <w:sz w:val="26"/>
          <w:szCs w:val="26"/>
        </w:rPr>
        <w:t xml:space="preserve">Table 4.3: </w:t>
      </w:r>
      <w:r w:rsidRPr="0053666D">
        <w:rPr>
          <w:rFonts w:ascii="Times New Roman" w:hAnsi="Times New Roman"/>
          <w:b/>
          <w:sz w:val="26"/>
          <w:szCs w:val="26"/>
        </w:rPr>
        <w:t xml:space="preserve">Academic Status of the Respondents </w:t>
      </w:r>
    </w:p>
    <w:tbl>
      <w:tblPr>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8"/>
        <w:gridCol w:w="2340"/>
        <w:gridCol w:w="3067"/>
      </w:tblGrid>
      <w:tr w:rsidR="004416A6" w:rsidRPr="0053666D" w:rsidTr="002B4EB1">
        <w:trPr>
          <w:trHeight w:val="440"/>
        </w:trPr>
        <w:tc>
          <w:tcPr>
            <w:tcW w:w="388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Education Qualification</w:t>
            </w:r>
          </w:p>
        </w:tc>
        <w:tc>
          <w:tcPr>
            <w:tcW w:w="234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067"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 (%)</w:t>
            </w:r>
          </w:p>
        </w:tc>
      </w:tr>
      <w:tr w:rsidR="004416A6" w:rsidRPr="0053666D" w:rsidTr="002B4EB1">
        <w:trPr>
          <w:trHeight w:val="431"/>
        </w:trPr>
        <w:tc>
          <w:tcPr>
            <w:tcW w:w="38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School certificate</w:t>
            </w:r>
          </w:p>
        </w:tc>
        <w:tc>
          <w:tcPr>
            <w:tcW w:w="23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w:t>
            </w:r>
          </w:p>
        </w:tc>
        <w:tc>
          <w:tcPr>
            <w:tcW w:w="306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w:t>
            </w:r>
          </w:p>
        </w:tc>
      </w:tr>
      <w:tr w:rsidR="004416A6" w:rsidRPr="0053666D" w:rsidTr="002B4EB1">
        <w:trPr>
          <w:trHeight w:val="431"/>
        </w:trPr>
        <w:tc>
          <w:tcPr>
            <w:tcW w:w="38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OND/NCE/DIP/SC</w:t>
            </w:r>
          </w:p>
        </w:tc>
        <w:tc>
          <w:tcPr>
            <w:tcW w:w="23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c>
          <w:tcPr>
            <w:tcW w:w="306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20</w:t>
            </w:r>
          </w:p>
        </w:tc>
      </w:tr>
      <w:tr w:rsidR="004416A6" w:rsidRPr="0053666D" w:rsidTr="002B4EB1">
        <w:trPr>
          <w:trHeight w:val="395"/>
        </w:trPr>
        <w:tc>
          <w:tcPr>
            <w:tcW w:w="38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B.sc/HND/BA</w:t>
            </w:r>
          </w:p>
        </w:tc>
        <w:tc>
          <w:tcPr>
            <w:tcW w:w="23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24</w:t>
            </w:r>
          </w:p>
        </w:tc>
        <w:tc>
          <w:tcPr>
            <w:tcW w:w="306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48</w:t>
            </w:r>
          </w:p>
        </w:tc>
      </w:tr>
      <w:tr w:rsidR="004416A6" w:rsidRPr="0053666D" w:rsidTr="002B4EB1">
        <w:trPr>
          <w:trHeight w:val="669"/>
        </w:trPr>
        <w:tc>
          <w:tcPr>
            <w:tcW w:w="38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MSC/MBA/PHD</w:t>
            </w:r>
          </w:p>
        </w:tc>
        <w:tc>
          <w:tcPr>
            <w:tcW w:w="23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12</w:t>
            </w:r>
          </w:p>
        </w:tc>
        <w:tc>
          <w:tcPr>
            <w:tcW w:w="306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24</w:t>
            </w:r>
          </w:p>
        </w:tc>
      </w:tr>
      <w:tr w:rsidR="004416A6" w:rsidRPr="0053666D" w:rsidTr="002B4EB1">
        <w:trPr>
          <w:trHeight w:val="314"/>
        </w:trPr>
        <w:tc>
          <w:tcPr>
            <w:tcW w:w="388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234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067"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ab/>
        <w:t xml:space="preserve">The table shows the educational distribution of the respondent, 48% at the population are B.sc/HND/BA holder, also 24% are MSC/MBA/PHD; 20% are OND/NCE/DP/SC while 8% are school certificate holders. </w:t>
      </w: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pStyle w:val="NoSpacing"/>
        <w:spacing w:line="360" w:lineRule="auto"/>
        <w:jc w:val="both"/>
        <w:rPr>
          <w:rFonts w:ascii="Times New Roman" w:hAnsi="Times New Roman"/>
          <w:b/>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SECTION B</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sz w:val="26"/>
          <w:szCs w:val="26"/>
        </w:rPr>
        <w:t xml:space="preserve">Question 1: </w:t>
      </w:r>
      <w:r w:rsidRPr="0053666D">
        <w:rPr>
          <w:rFonts w:ascii="Times New Roman" w:hAnsi="Times New Roman"/>
          <w:b/>
          <w:sz w:val="26"/>
          <w:szCs w:val="26"/>
        </w:rPr>
        <w:t xml:space="preserve">Work and family priorities </w:t>
      </w:r>
    </w:p>
    <w:p w:rsidR="004416A6" w:rsidRPr="0053666D" w:rsidRDefault="004416A6" w:rsidP="004416A6">
      <w:pPr>
        <w:pStyle w:val="NoSpacing"/>
        <w:spacing w:line="360" w:lineRule="auto"/>
        <w:jc w:val="both"/>
        <w:rPr>
          <w:rFonts w:ascii="Times New Roman" w:hAnsi="Times New Roman"/>
          <w:sz w:val="26"/>
          <w:szCs w:val="26"/>
        </w:rPr>
      </w:pPr>
      <w:r w:rsidRPr="00051624">
        <w:rPr>
          <w:rFonts w:ascii="Times New Roman" w:hAnsi="Times New Roman"/>
          <w:b/>
          <w:bCs/>
          <w:sz w:val="26"/>
          <w:szCs w:val="26"/>
        </w:rPr>
        <w:lastRenderedPageBreak/>
        <w:t>Table 4.4:</w:t>
      </w:r>
      <w:r w:rsidRPr="0053666D">
        <w:rPr>
          <w:rFonts w:ascii="Times New Roman" w:hAnsi="Times New Roman"/>
          <w:sz w:val="26"/>
          <w:szCs w:val="26"/>
        </w:rPr>
        <w:t xml:space="preserve"> work-life /work-family is an important source of stress and family conflict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9"/>
        <w:gridCol w:w="3239"/>
        <w:gridCol w:w="3046"/>
      </w:tblGrid>
      <w:tr w:rsidR="004416A6" w:rsidRPr="0053666D" w:rsidTr="002B4EB1">
        <w:trPr>
          <w:trHeight w:val="456"/>
        </w:trPr>
        <w:tc>
          <w:tcPr>
            <w:tcW w:w="26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38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7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56"/>
        </w:trPr>
        <w:tc>
          <w:tcPr>
            <w:tcW w:w="266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Agree</w:t>
            </w:r>
          </w:p>
        </w:tc>
        <w:tc>
          <w:tcPr>
            <w:tcW w:w="33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40</w:t>
            </w:r>
          </w:p>
        </w:tc>
        <w:tc>
          <w:tcPr>
            <w:tcW w:w="31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80%</w:t>
            </w:r>
          </w:p>
        </w:tc>
      </w:tr>
      <w:tr w:rsidR="004416A6" w:rsidRPr="0053666D" w:rsidTr="002B4EB1">
        <w:trPr>
          <w:trHeight w:val="456"/>
        </w:trPr>
        <w:tc>
          <w:tcPr>
            <w:tcW w:w="266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Undecided</w:t>
            </w:r>
          </w:p>
        </w:tc>
        <w:tc>
          <w:tcPr>
            <w:tcW w:w="33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w:t>
            </w:r>
          </w:p>
        </w:tc>
        <w:tc>
          <w:tcPr>
            <w:tcW w:w="31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r>
      <w:tr w:rsidR="004416A6" w:rsidRPr="0053666D" w:rsidTr="002B4EB1">
        <w:trPr>
          <w:trHeight w:val="456"/>
        </w:trPr>
        <w:tc>
          <w:tcPr>
            <w:tcW w:w="266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Disagree</w:t>
            </w:r>
          </w:p>
        </w:tc>
        <w:tc>
          <w:tcPr>
            <w:tcW w:w="338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w:t>
            </w:r>
          </w:p>
        </w:tc>
        <w:tc>
          <w:tcPr>
            <w:tcW w:w="31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r>
      <w:tr w:rsidR="004416A6" w:rsidRPr="0053666D" w:rsidTr="002B4EB1">
        <w:trPr>
          <w:trHeight w:val="471"/>
        </w:trPr>
        <w:tc>
          <w:tcPr>
            <w:tcW w:w="2668"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Total</w:t>
            </w:r>
          </w:p>
        </w:tc>
        <w:tc>
          <w:tcPr>
            <w:tcW w:w="3388"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76"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sidRPr="0053666D">
        <w:rPr>
          <w:rFonts w:ascii="Times New Roman" w:hAnsi="Times New Roman"/>
          <w:sz w:val="26"/>
          <w:szCs w:val="26"/>
        </w:rPr>
        <w:t xml:space="preserve"> Field Survey, 202</w:t>
      </w:r>
      <w:r>
        <w:rPr>
          <w:rFonts w:ascii="Times New Roman" w:hAnsi="Times New Roman"/>
          <w:sz w:val="26"/>
          <w:szCs w:val="26"/>
        </w:rPr>
        <w:t>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4.4 indicates that majority of the respondents (80%) agree with the statement t work-life /work-family is an important source of stress and family 10% were not sure while the remaining 10% disagree with the statement.</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Table 4.5</w:t>
      </w:r>
      <w:r>
        <w:rPr>
          <w:rFonts w:ascii="Times New Roman" w:hAnsi="Times New Roman"/>
          <w:b/>
          <w:sz w:val="26"/>
          <w:szCs w:val="26"/>
        </w:rPr>
        <w:t xml:space="preserve">: </w:t>
      </w:r>
      <w:r w:rsidRPr="00051624">
        <w:rPr>
          <w:rFonts w:ascii="Times New Roman" w:hAnsi="Times New Roman"/>
          <w:sz w:val="26"/>
          <w:szCs w:val="26"/>
        </w:rPr>
        <w:t>Work family conflicts is linked labour market decisions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2"/>
        <w:gridCol w:w="3236"/>
        <w:gridCol w:w="3046"/>
      </w:tblGrid>
      <w:tr w:rsidR="004416A6" w:rsidRPr="0053666D" w:rsidTr="002B4EB1">
        <w:trPr>
          <w:trHeight w:val="491"/>
        </w:trPr>
        <w:tc>
          <w:tcPr>
            <w:tcW w:w="269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42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21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75"/>
        </w:trPr>
        <w:tc>
          <w:tcPr>
            <w:tcW w:w="269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Agree</w:t>
            </w:r>
          </w:p>
        </w:tc>
        <w:tc>
          <w:tcPr>
            <w:tcW w:w="342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43</w:t>
            </w:r>
          </w:p>
        </w:tc>
        <w:tc>
          <w:tcPr>
            <w:tcW w:w="321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86%</w:t>
            </w:r>
          </w:p>
        </w:tc>
      </w:tr>
      <w:tr w:rsidR="004416A6" w:rsidRPr="0053666D" w:rsidTr="002B4EB1">
        <w:trPr>
          <w:trHeight w:val="491"/>
        </w:trPr>
        <w:tc>
          <w:tcPr>
            <w:tcW w:w="269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Undecided</w:t>
            </w:r>
          </w:p>
        </w:tc>
        <w:tc>
          <w:tcPr>
            <w:tcW w:w="342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w:t>
            </w:r>
          </w:p>
        </w:tc>
        <w:tc>
          <w:tcPr>
            <w:tcW w:w="321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w:t>
            </w:r>
          </w:p>
        </w:tc>
      </w:tr>
      <w:tr w:rsidR="004416A6" w:rsidRPr="0053666D" w:rsidTr="002B4EB1">
        <w:trPr>
          <w:trHeight w:val="475"/>
        </w:trPr>
        <w:tc>
          <w:tcPr>
            <w:tcW w:w="2698"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Disagree</w:t>
            </w:r>
          </w:p>
        </w:tc>
        <w:tc>
          <w:tcPr>
            <w:tcW w:w="342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w:t>
            </w:r>
          </w:p>
        </w:tc>
        <w:tc>
          <w:tcPr>
            <w:tcW w:w="321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w:t>
            </w:r>
          </w:p>
        </w:tc>
      </w:tr>
      <w:tr w:rsidR="004416A6" w:rsidRPr="0053666D" w:rsidTr="002B4EB1">
        <w:trPr>
          <w:trHeight w:val="491"/>
        </w:trPr>
        <w:tc>
          <w:tcPr>
            <w:tcW w:w="2698"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Total</w:t>
            </w:r>
          </w:p>
        </w:tc>
        <w:tc>
          <w:tcPr>
            <w:tcW w:w="3426"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212"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Pr>
          <w:rFonts w:ascii="Times New Roman" w:hAnsi="Times New Roman"/>
          <w:sz w:val="26"/>
          <w:szCs w:val="26"/>
        </w:rPr>
        <w:t>: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4.5 indicates that majority of the respondents (86%)  agree with the statement t Work family conflicts is linked labour market decisions 6% were not sure while the remaining 8% disagree with the statement.</w:t>
      </w:r>
    </w:p>
    <w:p w:rsidR="004416A6" w:rsidRPr="0053666D" w:rsidRDefault="004416A6" w:rsidP="004416A6">
      <w:pPr>
        <w:pStyle w:val="NoSpacing"/>
        <w:spacing w:line="360" w:lineRule="auto"/>
        <w:jc w:val="both"/>
        <w:rPr>
          <w:rFonts w:ascii="Times New Roman" w:hAnsi="Times New Roman"/>
          <w:sz w:val="26"/>
          <w:szCs w:val="26"/>
        </w:rPr>
      </w:pPr>
      <w:r w:rsidRPr="00051624">
        <w:rPr>
          <w:rFonts w:ascii="Times New Roman" w:hAnsi="Times New Roman"/>
          <w:b/>
          <w:bCs/>
          <w:sz w:val="26"/>
          <w:szCs w:val="26"/>
        </w:rPr>
        <w:t>Table 4.6:</w:t>
      </w:r>
      <w:r w:rsidRPr="0053666D">
        <w:rPr>
          <w:rFonts w:ascii="Times New Roman" w:hAnsi="Times New Roman"/>
          <w:sz w:val="26"/>
          <w:szCs w:val="26"/>
        </w:rPr>
        <w:t xml:space="preserve"> Work outcomes like labour dissatisfaction, high turnover intention and low productivity and lack of commitment are related to misplaced work family priorities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7"/>
        <w:gridCol w:w="3241"/>
        <w:gridCol w:w="3046"/>
      </w:tblGrid>
      <w:tr w:rsidR="004416A6" w:rsidRPr="0053666D" w:rsidTr="002B4EB1">
        <w:trPr>
          <w:trHeight w:val="455"/>
        </w:trPr>
        <w:tc>
          <w:tcPr>
            <w:tcW w:w="2637"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lastRenderedPageBreak/>
              <w:t>Responses</w:t>
            </w:r>
          </w:p>
        </w:tc>
        <w:tc>
          <w:tcPr>
            <w:tcW w:w="334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4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55"/>
        </w:trPr>
        <w:tc>
          <w:tcPr>
            <w:tcW w:w="263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Agree</w:t>
            </w:r>
          </w:p>
        </w:tc>
        <w:tc>
          <w:tcPr>
            <w:tcW w:w="334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45</w:t>
            </w:r>
          </w:p>
        </w:tc>
        <w:tc>
          <w:tcPr>
            <w:tcW w:w="31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90%</w:t>
            </w:r>
          </w:p>
        </w:tc>
      </w:tr>
      <w:tr w:rsidR="004416A6" w:rsidRPr="0053666D" w:rsidTr="002B4EB1">
        <w:trPr>
          <w:trHeight w:val="455"/>
        </w:trPr>
        <w:tc>
          <w:tcPr>
            <w:tcW w:w="263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Undecided</w:t>
            </w:r>
          </w:p>
        </w:tc>
        <w:tc>
          <w:tcPr>
            <w:tcW w:w="334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w:t>
            </w:r>
          </w:p>
        </w:tc>
        <w:tc>
          <w:tcPr>
            <w:tcW w:w="31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w:t>
            </w:r>
          </w:p>
        </w:tc>
      </w:tr>
      <w:tr w:rsidR="004416A6" w:rsidRPr="0053666D" w:rsidTr="002B4EB1">
        <w:trPr>
          <w:trHeight w:val="455"/>
        </w:trPr>
        <w:tc>
          <w:tcPr>
            <w:tcW w:w="2637"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Disagree</w:t>
            </w:r>
          </w:p>
        </w:tc>
        <w:tc>
          <w:tcPr>
            <w:tcW w:w="334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w:t>
            </w:r>
          </w:p>
        </w:tc>
        <w:tc>
          <w:tcPr>
            <w:tcW w:w="314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w:t>
            </w:r>
          </w:p>
        </w:tc>
      </w:tr>
      <w:tr w:rsidR="004416A6" w:rsidRPr="0053666D" w:rsidTr="002B4EB1">
        <w:trPr>
          <w:trHeight w:val="471"/>
        </w:trPr>
        <w:tc>
          <w:tcPr>
            <w:tcW w:w="2637" w:type="dxa"/>
          </w:tcPr>
          <w:p w:rsidR="004416A6" w:rsidRPr="00051624" w:rsidRDefault="004416A6" w:rsidP="002B4EB1">
            <w:pPr>
              <w:pStyle w:val="NoSpacing"/>
              <w:spacing w:line="360" w:lineRule="auto"/>
              <w:jc w:val="center"/>
              <w:rPr>
                <w:rFonts w:ascii="Times New Roman" w:hAnsi="Times New Roman"/>
                <w:b/>
                <w:bCs/>
                <w:sz w:val="26"/>
                <w:szCs w:val="26"/>
              </w:rPr>
            </w:pPr>
            <w:r w:rsidRPr="00051624">
              <w:rPr>
                <w:rFonts w:ascii="Times New Roman" w:hAnsi="Times New Roman"/>
                <w:b/>
                <w:bCs/>
                <w:sz w:val="26"/>
                <w:szCs w:val="26"/>
              </w:rPr>
              <w:t>Total</w:t>
            </w:r>
          </w:p>
        </w:tc>
        <w:tc>
          <w:tcPr>
            <w:tcW w:w="3349" w:type="dxa"/>
          </w:tcPr>
          <w:p w:rsidR="004416A6" w:rsidRPr="00051624" w:rsidRDefault="004416A6" w:rsidP="002B4EB1">
            <w:pPr>
              <w:pStyle w:val="NoSpacing"/>
              <w:spacing w:line="360" w:lineRule="auto"/>
              <w:jc w:val="center"/>
              <w:rPr>
                <w:rFonts w:ascii="Times New Roman" w:hAnsi="Times New Roman"/>
                <w:b/>
                <w:bCs/>
                <w:sz w:val="26"/>
                <w:szCs w:val="26"/>
              </w:rPr>
            </w:pPr>
            <w:r w:rsidRPr="00051624">
              <w:rPr>
                <w:rFonts w:ascii="Times New Roman" w:hAnsi="Times New Roman"/>
                <w:b/>
                <w:bCs/>
                <w:sz w:val="26"/>
                <w:szCs w:val="26"/>
              </w:rPr>
              <w:t>50</w:t>
            </w:r>
          </w:p>
        </w:tc>
        <w:tc>
          <w:tcPr>
            <w:tcW w:w="3140" w:type="dxa"/>
          </w:tcPr>
          <w:p w:rsidR="004416A6" w:rsidRPr="00051624" w:rsidRDefault="004416A6" w:rsidP="002B4EB1">
            <w:pPr>
              <w:pStyle w:val="NoSpacing"/>
              <w:spacing w:line="360" w:lineRule="auto"/>
              <w:jc w:val="center"/>
              <w:rPr>
                <w:rFonts w:ascii="Times New Roman" w:hAnsi="Times New Roman"/>
                <w:b/>
                <w:bCs/>
                <w:sz w:val="26"/>
                <w:szCs w:val="26"/>
              </w:rPr>
            </w:pPr>
            <w:r w:rsidRPr="00051624">
              <w:rPr>
                <w:rFonts w:ascii="Times New Roman" w:hAnsi="Times New Roman"/>
                <w:b/>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4.6 indicates that majority of the respondents (90%) agree with the statement Work outcomes like labour dissatisfaction, high turnover intention and low productivity and lack of commitment are related to misplaced work family priorities 6% were not sure while the remaining 4% disagree with the statement.</w:t>
      </w:r>
    </w:p>
    <w:p w:rsidR="004416A6" w:rsidRPr="0053666D" w:rsidRDefault="004416A6" w:rsidP="004416A6">
      <w:pPr>
        <w:pStyle w:val="NoSpacing"/>
        <w:spacing w:line="360" w:lineRule="auto"/>
        <w:jc w:val="both"/>
        <w:rPr>
          <w:rFonts w:ascii="Times New Roman" w:hAnsi="Times New Roman"/>
          <w:sz w:val="26"/>
          <w:szCs w:val="26"/>
        </w:rPr>
      </w:pPr>
      <w:r w:rsidRPr="00051624">
        <w:rPr>
          <w:rFonts w:ascii="Times New Roman" w:hAnsi="Times New Roman"/>
          <w:b/>
          <w:bCs/>
          <w:sz w:val="26"/>
          <w:szCs w:val="26"/>
        </w:rPr>
        <w:t>Table 4.7</w:t>
      </w:r>
      <w:r w:rsidRPr="00051624">
        <w:rPr>
          <w:rFonts w:ascii="Times New Roman" w:hAnsi="Times New Roman"/>
          <w:b/>
          <w:sz w:val="26"/>
          <w:szCs w:val="26"/>
        </w:rPr>
        <w:t>:</w:t>
      </w:r>
      <w:r>
        <w:rPr>
          <w:rFonts w:ascii="Times New Roman" w:hAnsi="Times New Roman"/>
          <w:sz w:val="26"/>
          <w:szCs w:val="26"/>
        </w:rPr>
        <w:t xml:space="preserve"> </w:t>
      </w:r>
      <w:r w:rsidRPr="0053666D">
        <w:rPr>
          <w:rFonts w:ascii="Times New Roman" w:hAnsi="Times New Roman"/>
          <w:sz w:val="26"/>
          <w:szCs w:val="26"/>
        </w:rPr>
        <w:t>Balanced Work – Family Priorities lead to a motivated workforce and high employee</w:t>
      </w:r>
      <w:r w:rsidRPr="0053666D">
        <w:rPr>
          <w:rFonts w:ascii="Times New Roman" w:hAnsi="Times New Roman"/>
          <w:spacing w:val="2"/>
          <w:sz w:val="26"/>
          <w:szCs w:val="26"/>
        </w:rPr>
        <w:t xml:space="preserve"> </w:t>
      </w:r>
      <w:r w:rsidRPr="0053666D">
        <w:rPr>
          <w:rFonts w:ascii="Times New Roman" w:hAnsi="Times New Roman"/>
          <w:sz w:val="26"/>
          <w:szCs w:val="26"/>
        </w:rPr>
        <w:t>morale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6"/>
        <w:gridCol w:w="3242"/>
        <w:gridCol w:w="3046"/>
      </w:tblGrid>
      <w:tr w:rsidR="004416A6" w:rsidRPr="0053666D" w:rsidTr="002B4EB1">
        <w:trPr>
          <w:trHeight w:val="446"/>
        </w:trPr>
        <w:tc>
          <w:tcPr>
            <w:tcW w:w="2633"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343"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34"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62"/>
        </w:trPr>
        <w:tc>
          <w:tcPr>
            <w:tcW w:w="263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Agree</w:t>
            </w:r>
          </w:p>
        </w:tc>
        <w:tc>
          <w:tcPr>
            <w:tcW w:w="334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47</w:t>
            </w:r>
          </w:p>
        </w:tc>
        <w:tc>
          <w:tcPr>
            <w:tcW w:w="313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94%</w:t>
            </w:r>
          </w:p>
        </w:tc>
      </w:tr>
      <w:tr w:rsidR="004416A6" w:rsidRPr="0053666D" w:rsidTr="002B4EB1">
        <w:trPr>
          <w:trHeight w:val="446"/>
        </w:trPr>
        <w:tc>
          <w:tcPr>
            <w:tcW w:w="263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Undecided</w:t>
            </w:r>
          </w:p>
        </w:tc>
        <w:tc>
          <w:tcPr>
            <w:tcW w:w="334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w:t>
            </w:r>
          </w:p>
        </w:tc>
        <w:tc>
          <w:tcPr>
            <w:tcW w:w="313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w:t>
            </w:r>
          </w:p>
        </w:tc>
      </w:tr>
      <w:tr w:rsidR="004416A6" w:rsidRPr="0053666D" w:rsidTr="002B4EB1">
        <w:trPr>
          <w:trHeight w:val="462"/>
        </w:trPr>
        <w:tc>
          <w:tcPr>
            <w:tcW w:w="263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Disagree</w:t>
            </w:r>
          </w:p>
        </w:tc>
        <w:tc>
          <w:tcPr>
            <w:tcW w:w="3343"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w:t>
            </w:r>
          </w:p>
        </w:tc>
        <w:tc>
          <w:tcPr>
            <w:tcW w:w="313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w:t>
            </w:r>
          </w:p>
        </w:tc>
      </w:tr>
      <w:tr w:rsidR="004416A6" w:rsidRPr="0053666D" w:rsidTr="002B4EB1">
        <w:trPr>
          <w:trHeight w:val="462"/>
        </w:trPr>
        <w:tc>
          <w:tcPr>
            <w:tcW w:w="2633"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Total</w:t>
            </w:r>
          </w:p>
        </w:tc>
        <w:tc>
          <w:tcPr>
            <w:tcW w:w="3343"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34"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r w:rsidRPr="0053666D">
        <w:rPr>
          <w:rFonts w:ascii="Times New Roman" w:hAnsi="Times New Roman"/>
          <w:sz w:val="26"/>
          <w:szCs w:val="26"/>
        </w:rPr>
        <w:t xml:space="preserve">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4.7 indicates that m ajority of the respondents (94%)  agree with the statement Balanced Work – Family Priorities lead to a motivated workforce and high employee</w:t>
      </w:r>
      <w:r w:rsidRPr="0053666D">
        <w:rPr>
          <w:rFonts w:ascii="Times New Roman" w:hAnsi="Times New Roman"/>
          <w:spacing w:val="2"/>
          <w:sz w:val="26"/>
          <w:szCs w:val="26"/>
        </w:rPr>
        <w:t xml:space="preserve"> </w:t>
      </w:r>
      <w:r w:rsidRPr="0053666D">
        <w:rPr>
          <w:rFonts w:ascii="Times New Roman" w:hAnsi="Times New Roman"/>
          <w:sz w:val="26"/>
          <w:szCs w:val="26"/>
        </w:rPr>
        <w:t>morale 4% were not sure while the remaining 2% disagree with the statement.</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Table 4.8</w:t>
      </w:r>
      <w:r w:rsidRPr="0053666D">
        <w:rPr>
          <w:rFonts w:ascii="Times New Roman" w:hAnsi="Times New Roman"/>
          <w:b/>
          <w:sz w:val="26"/>
          <w:szCs w:val="26"/>
        </w:rPr>
        <w:t xml:space="preserve"> </w:t>
      </w:r>
      <w:r w:rsidRPr="00051624">
        <w:rPr>
          <w:rFonts w:ascii="Times New Roman" w:hAnsi="Times New Roman"/>
          <w:sz w:val="26"/>
          <w:szCs w:val="26"/>
        </w:rPr>
        <w:t>Work life conflict is a major source of stress to me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1"/>
        <w:gridCol w:w="3238"/>
        <w:gridCol w:w="3045"/>
      </w:tblGrid>
      <w:tr w:rsidR="004416A6" w:rsidRPr="0053666D" w:rsidTr="002B4EB1">
        <w:trPr>
          <w:trHeight w:val="457"/>
        </w:trPr>
        <w:tc>
          <w:tcPr>
            <w:tcW w:w="265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37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65"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57"/>
        </w:trPr>
        <w:tc>
          <w:tcPr>
            <w:tcW w:w="265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33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43</w:t>
            </w:r>
          </w:p>
        </w:tc>
        <w:tc>
          <w:tcPr>
            <w:tcW w:w="316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86%</w:t>
            </w:r>
          </w:p>
        </w:tc>
      </w:tr>
      <w:tr w:rsidR="004416A6" w:rsidRPr="0053666D" w:rsidTr="002B4EB1">
        <w:trPr>
          <w:trHeight w:val="457"/>
        </w:trPr>
        <w:tc>
          <w:tcPr>
            <w:tcW w:w="265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lastRenderedPageBreak/>
              <w:t>Undecided</w:t>
            </w:r>
          </w:p>
        </w:tc>
        <w:tc>
          <w:tcPr>
            <w:tcW w:w="33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w:t>
            </w:r>
          </w:p>
        </w:tc>
        <w:tc>
          <w:tcPr>
            <w:tcW w:w="316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w:t>
            </w:r>
          </w:p>
        </w:tc>
      </w:tr>
      <w:tr w:rsidR="004416A6" w:rsidRPr="0053666D" w:rsidTr="002B4EB1">
        <w:trPr>
          <w:trHeight w:val="457"/>
        </w:trPr>
        <w:tc>
          <w:tcPr>
            <w:tcW w:w="265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337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w:t>
            </w:r>
          </w:p>
        </w:tc>
        <w:tc>
          <w:tcPr>
            <w:tcW w:w="316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r>
      <w:tr w:rsidR="004416A6" w:rsidRPr="0053666D" w:rsidTr="002B4EB1">
        <w:trPr>
          <w:trHeight w:val="472"/>
        </w:trPr>
        <w:tc>
          <w:tcPr>
            <w:tcW w:w="265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376"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65"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4.8 indicates that majority of the respondents (86%)  agree with the statement Work life conflict is a major source of stress to me 4% were not sure while the remaining 10% disagree with the statement.</w:t>
      </w:r>
    </w:p>
    <w:p w:rsidR="004416A6" w:rsidRPr="0053666D" w:rsidRDefault="004416A6" w:rsidP="004416A6">
      <w:pPr>
        <w:pStyle w:val="NoSpacing"/>
        <w:spacing w:line="360" w:lineRule="auto"/>
        <w:jc w:val="both"/>
        <w:rPr>
          <w:rFonts w:ascii="Times New Roman" w:hAnsi="Times New Roman"/>
          <w:b/>
          <w:sz w:val="26"/>
          <w:szCs w:val="26"/>
        </w:rPr>
      </w:pPr>
      <w:r w:rsidRPr="00051624">
        <w:rPr>
          <w:rFonts w:ascii="Times New Roman" w:hAnsi="Times New Roman"/>
          <w:b/>
          <w:bCs/>
          <w:sz w:val="26"/>
          <w:szCs w:val="26"/>
        </w:rPr>
        <w:t>Table 4.9:</w:t>
      </w:r>
      <w:r w:rsidRPr="0053666D">
        <w:rPr>
          <w:rFonts w:ascii="Times New Roman" w:hAnsi="Times New Roman"/>
          <w:sz w:val="26"/>
          <w:szCs w:val="26"/>
        </w:rPr>
        <w:t xml:space="preserve"> </w:t>
      </w:r>
      <w:r w:rsidRPr="00051624">
        <w:rPr>
          <w:rFonts w:ascii="Times New Roman" w:hAnsi="Times New Roman"/>
          <w:sz w:val="26"/>
          <w:szCs w:val="26"/>
        </w:rPr>
        <w:t>Work-life/Work family impairs my overall well-being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2"/>
        <w:gridCol w:w="3237"/>
        <w:gridCol w:w="3045"/>
      </w:tblGrid>
      <w:tr w:rsidR="004416A6" w:rsidRPr="0053666D" w:rsidTr="002B4EB1">
        <w:trPr>
          <w:trHeight w:val="461"/>
        </w:trPr>
        <w:tc>
          <w:tcPr>
            <w:tcW w:w="267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39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8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77"/>
        </w:trPr>
        <w:tc>
          <w:tcPr>
            <w:tcW w:w="2676"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339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28</w:t>
            </w:r>
          </w:p>
        </w:tc>
        <w:tc>
          <w:tcPr>
            <w:tcW w:w="318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54%</w:t>
            </w:r>
          </w:p>
        </w:tc>
      </w:tr>
      <w:tr w:rsidR="004416A6" w:rsidRPr="0053666D" w:rsidTr="002B4EB1">
        <w:trPr>
          <w:trHeight w:val="461"/>
        </w:trPr>
        <w:tc>
          <w:tcPr>
            <w:tcW w:w="2676"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339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w:t>
            </w:r>
          </w:p>
        </w:tc>
        <w:tc>
          <w:tcPr>
            <w:tcW w:w="318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16%</w:t>
            </w:r>
          </w:p>
        </w:tc>
      </w:tr>
      <w:tr w:rsidR="004416A6" w:rsidRPr="0053666D" w:rsidTr="002B4EB1">
        <w:trPr>
          <w:trHeight w:val="477"/>
        </w:trPr>
        <w:tc>
          <w:tcPr>
            <w:tcW w:w="2676"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3399"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14</w:t>
            </w:r>
          </w:p>
        </w:tc>
        <w:tc>
          <w:tcPr>
            <w:tcW w:w="318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28%</w:t>
            </w:r>
          </w:p>
        </w:tc>
      </w:tr>
      <w:tr w:rsidR="004416A6" w:rsidRPr="0053666D" w:rsidTr="002B4EB1">
        <w:trPr>
          <w:trHeight w:val="493"/>
        </w:trPr>
        <w:tc>
          <w:tcPr>
            <w:tcW w:w="267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399"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86"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4.9 indicates that majority of the respondents (54%)  agree with the statement Work-life/Work family impairs my overall well-being 16% were not sure while the remaining 28% disagree with the statement.</w:t>
      </w:r>
    </w:p>
    <w:p w:rsidR="004416A6" w:rsidRPr="00051624" w:rsidRDefault="004416A6" w:rsidP="004416A6">
      <w:pPr>
        <w:pStyle w:val="NoSpacing"/>
        <w:spacing w:line="360" w:lineRule="auto"/>
        <w:jc w:val="both"/>
        <w:rPr>
          <w:rFonts w:ascii="Times New Roman" w:hAnsi="Times New Roman"/>
          <w:sz w:val="26"/>
          <w:szCs w:val="26"/>
        </w:rPr>
      </w:pPr>
      <w:r w:rsidRPr="00051624">
        <w:rPr>
          <w:rFonts w:ascii="Times New Roman" w:hAnsi="Times New Roman"/>
          <w:b/>
          <w:bCs/>
          <w:sz w:val="26"/>
          <w:szCs w:val="26"/>
        </w:rPr>
        <w:t>Table 4.10:</w:t>
      </w:r>
      <w:r w:rsidRPr="0053666D">
        <w:rPr>
          <w:rFonts w:ascii="Times New Roman" w:hAnsi="Times New Roman"/>
          <w:sz w:val="26"/>
          <w:szCs w:val="26"/>
        </w:rPr>
        <w:t xml:space="preserve"> </w:t>
      </w:r>
      <w:r w:rsidRPr="00051624">
        <w:rPr>
          <w:rFonts w:ascii="Times New Roman" w:hAnsi="Times New Roman"/>
          <w:sz w:val="26"/>
          <w:szCs w:val="26"/>
        </w:rPr>
        <w:t>Work life takes all the time during the day that I do not have time for my family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4"/>
        <w:gridCol w:w="3236"/>
        <w:gridCol w:w="3044"/>
      </w:tblGrid>
      <w:tr w:rsidR="004416A6" w:rsidRPr="0053666D" w:rsidTr="002B4EB1">
        <w:trPr>
          <w:trHeight w:val="444"/>
        </w:trPr>
        <w:tc>
          <w:tcPr>
            <w:tcW w:w="2685"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41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96"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29"/>
        </w:trPr>
        <w:tc>
          <w:tcPr>
            <w:tcW w:w="2685"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341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21</w:t>
            </w:r>
          </w:p>
        </w:tc>
        <w:tc>
          <w:tcPr>
            <w:tcW w:w="319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43%</w:t>
            </w:r>
          </w:p>
        </w:tc>
      </w:tr>
      <w:tr w:rsidR="004416A6" w:rsidRPr="0053666D" w:rsidTr="002B4EB1">
        <w:trPr>
          <w:trHeight w:val="444"/>
        </w:trPr>
        <w:tc>
          <w:tcPr>
            <w:tcW w:w="2685"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341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c>
          <w:tcPr>
            <w:tcW w:w="319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19%</w:t>
            </w:r>
          </w:p>
        </w:tc>
      </w:tr>
      <w:tr w:rsidR="004416A6" w:rsidRPr="0053666D" w:rsidTr="002B4EB1">
        <w:trPr>
          <w:trHeight w:val="429"/>
        </w:trPr>
        <w:tc>
          <w:tcPr>
            <w:tcW w:w="2685"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341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19</w:t>
            </w:r>
          </w:p>
        </w:tc>
        <w:tc>
          <w:tcPr>
            <w:tcW w:w="3196"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38%</w:t>
            </w:r>
          </w:p>
        </w:tc>
      </w:tr>
      <w:tr w:rsidR="004416A6" w:rsidRPr="0053666D" w:rsidTr="002B4EB1">
        <w:trPr>
          <w:trHeight w:val="444"/>
        </w:trPr>
        <w:tc>
          <w:tcPr>
            <w:tcW w:w="2685"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41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96"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 </w:t>
      </w:r>
      <w:r w:rsidRPr="0053666D">
        <w:rPr>
          <w:rFonts w:ascii="Times New Roman" w:hAnsi="Times New Roman"/>
          <w:b/>
          <w:sz w:val="26"/>
          <w:szCs w:val="26"/>
        </w:rPr>
        <w:t>Source</w:t>
      </w:r>
      <w:r>
        <w:rPr>
          <w:rFonts w:ascii="Times New Roman" w:hAnsi="Times New Roman"/>
          <w:sz w:val="26"/>
          <w:szCs w:val="26"/>
        </w:rPr>
        <w:t>: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lastRenderedPageBreak/>
        <w:t>Table 4.10 indicates that majority of the respondents (43%)  agree with the statement Work Work life takes all the time during the day that I do not have time for my family 19% were not sure while the remaining 38% disagree with the statement.</w:t>
      </w:r>
    </w:p>
    <w:p w:rsidR="004416A6"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SECTION </w:t>
      </w:r>
      <w:r>
        <w:rPr>
          <w:rFonts w:ascii="Times New Roman" w:hAnsi="Times New Roman"/>
          <w:b/>
          <w:sz w:val="26"/>
          <w:szCs w:val="26"/>
        </w:rPr>
        <w:t>C</w:t>
      </w:r>
      <w:r w:rsidRPr="00051624">
        <w:rPr>
          <w:rFonts w:ascii="Times New Roman" w:hAnsi="Times New Roman"/>
          <w:b/>
          <w:sz w:val="26"/>
          <w:szCs w:val="26"/>
        </w:rPr>
        <w:t>:</w:t>
      </w:r>
      <w:r w:rsidRPr="0053666D">
        <w:rPr>
          <w:rFonts w:ascii="Times New Roman" w:hAnsi="Times New Roman"/>
          <w:sz w:val="26"/>
          <w:szCs w:val="26"/>
        </w:rPr>
        <w:t xml:space="preserve">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Employee Assistance Programmes</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Table 4.11</w:t>
      </w:r>
      <w:r>
        <w:rPr>
          <w:rFonts w:ascii="Times New Roman" w:hAnsi="Times New Roman"/>
          <w:b/>
          <w:bCs/>
          <w:sz w:val="26"/>
          <w:szCs w:val="26"/>
        </w:rPr>
        <w:t>:</w:t>
      </w:r>
      <w:r w:rsidRPr="0053666D">
        <w:rPr>
          <w:rFonts w:ascii="Times New Roman" w:hAnsi="Times New Roman"/>
          <w:b/>
          <w:sz w:val="26"/>
          <w:szCs w:val="26"/>
        </w:rPr>
        <w:t xml:space="preserve"> </w:t>
      </w:r>
      <w:r w:rsidRPr="00051624">
        <w:rPr>
          <w:rFonts w:ascii="Times New Roman" w:hAnsi="Times New Roman"/>
          <w:sz w:val="26"/>
          <w:szCs w:val="26"/>
        </w:rPr>
        <w:t>Health programs keep me contributing at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4"/>
        <w:gridCol w:w="3235"/>
        <w:gridCol w:w="3045"/>
      </w:tblGrid>
      <w:tr w:rsidR="004416A6" w:rsidRPr="0053666D" w:rsidTr="002B4EB1">
        <w:trPr>
          <w:trHeight w:val="438"/>
        </w:trPr>
        <w:tc>
          <w:tcPr>
            <w:tcW w:w="268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415"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202"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53"/>
        </w:trPr>
        <w:tc>
          <w:tcPr>
            <w:tcW w:w="268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341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35</w:t>
            </w:r>
          </w:p>
        </w:tc>
        <w:tc>
          <w:tcPr>
            <w:tcW w:w="320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70%</w:t>
            </w:r>
          </w:p>
        </w:tc>
      </w:tr>
      <w:tr w:rsidR="004416A6" w:rsidRPr="0053666D" w:rsidTr="002B4EB1">
        <w:trPr>
          <w:trHeight w:val="453"/>
        </w:trPr>
        <w:tc>
          <w:tcPr>
            <w:tcW w:w="268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341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w:t>
            </w:r>
          </w:p>
        </w:tc>
        <w:tc>
          <w:tcPr>
            <w:tcW w:w="320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11%</w:t>
            </w:r>
          </w:p>
        </w:tc>
      </w:tr>
      <w:tr w:rsidR="004416A6" w:rsidRPr="0053666D" w:rsidTr="002B4EB1">
        <w:trPr>
          <w:trHeight w:val="438"/>
        </w:trPr>
        <w:tc>
          <w:tcPr>
            <w:tcW w:w="2689"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3415"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c>
          <w:tcPr>
            <w:tcW w:w="3202"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19%</w:t>
            </w:r>
          </w:p>
        </w:tc>
      </w:tr>
      <w:tr w:rsidR="004416A6" w:rsidRPr="0053666D" w:rsidTr="002B4EB1">
        <w:trPr>
          <w:trHeight w:val="468"/>
        </w:trPr>
        <w:tc>
          <w:tcPr>
            <w:tcW w:w="2689"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415"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202"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r w:rsidRPr="0053666D">
        <w:rPr>
          <w:rFonts w:ascii="Times New Roman" w:hAnsi="Times New Roman"/>
          <w:sz w:val="26"/>
          <w:szCs w:val="26"/>
        </w:rPr>
        <w:t xml:space="preserve">. </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4.11 indicates that majority of the respondents (70%)  agree with the statement Health programs keeps me contributing at work 11% were not sure while the remaining 10% disagree with the statement.</w:t>
      </w:r>
    </w:p>
    <w:p w:rsidR="004416A6" w:rsidRDefault="004416A6" w:rsidP="004416A6">
      <w:pPr>
        <w:pStyle w:val="NoSpacing"/>
        <w:spacing w:line="360" w:lineRule="auto"/>
        <w:jc w:val="both"/>
        <w:rPr>
          <w:rFonts w:ascii="Times New Roman" w:hAnsi="Times New Roman"/>
          <w:bCs/>
          <w:sz w:val="26"/>
          <w:szCs w:val="26"/>
        </w:rPr>
      </w:pPr>
    </w:p>
    <w:p w:rsidR="004416A6" w:rsidRPr="0053666D" w:rsidRDefault="004416A6" w:rsidP="004416A6">
      <w:pPr>
        <w:pStyle w:val="NoSpacing"/>
        <w:spacing w:line="360" w:lineRule="auto"/>
        <w:jc w:val="both"/>
        <w:rPr>
          <w:rFonts w:ascii="Times New Roman" w:hAnsi="Times New Roman"/>
          <w:b/>
          <w:sz w:val="26"/>
          <w:szCs w:val="26"/>
        </w:rPr>
      </w:pPr>
      <w:r w:rsidRPr="00051624">
        <w:rPr>
          <w:rFonts w:ascii="Times New Roman" w:hAnsi="Times New Roman"/>
          <w:b/>
          <w:bCs/>
          <w:sz w:val="26"/>
          <w:szCs w:val="26"/>
        </w:rPr>
        <w:t>Table 4.12:</w:t>
      </w:r>
      <w:r w:rsidRPr="0053666D">
        <w:rPr>
          <w:rFonts w:ascii="Times New Roman" w:hAnsi="Times New Roman"/>
          <w:sz w:val="26"/>
          <w:szCs w:val="26"/>
        </w:rPr>
        <w:t xml:space="preserve"> </w:t>
      </w:r>
      <w:r w:rsidRPr="00051624">
        <w:rPr>
          <w:rFonts w:ascii="Times New Roman" w:hAnsi="Times New Roman"/>
          <w:sz w:val="26"/>
          <w:szCs w:val="26"/>
        </w:rPr>
        <w:t>Support in family situation increases my loyalty to the company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4"/>
        <w:gridCol w:w="3236"/>
        <w:gridCol w:w="3044"/>
      </w:tblGrid>
      <w:tr w:rsidR="004416A6" w:rsidRPr="0053666D" w:rsidTr="002B4EB1">
        <w:trPr>
          <w:trHeight w:val="429"/>
        </w:trPr>
        <w:tc>
          <w:tcPr>
            <w:tcW w:w="2681"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3404"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3191"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rPr>
          <w:trHeight w:val="444"/>
        </w:trPr>
        <w:tc>
          <w:tcPr>
            <w:tcW w:w="2681"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340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33</w:t>
            </w:r>
          </w:p>
        </w:tc>
        <w:tc>
          <w:tcPr>
            <w:tcW w:w="3191"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75%</w:t>
            </w:r>
          </w:p>
        </w:tc>
      </w:tr>
      <w:tr w:rsidR="004416A6" w:rsidRPr="0053666D" w:rsidTr="002B4EB1">
        <w:trPr>
          <w:trHeight w:val="429"/>
        </w:trPr>
        <w:tc>
          <w:tcPr>
            <w:tcW w:w="2681"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340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5</w:t>
            </w:r>
          </w:p>
        </w:tc>
        <w:tc>
          <w:tcPr>
            <w:tcW w:w="3191"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11%</w:t>
            </w:r>
          </w:p>
        </w:tc>
      </w:tr>
      <w:tr w:rsidR="004416A6" w:rsidRPr="0053666D" w:rsidTr="002B4EB1">
        <w:trPr>
          <w:trHeight w:val="444"/>
        </w:trPr>
        <w:tc>
          <w:tcPr>
            <w:tcW w:w="2681"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3404"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w:t>
            </w:r>
          </w:p>
        </w:tc>
        <w:tc>
          <w:tcPr>
            <w:tcW w:w="3191"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14%</w:t>
            </w:r>
          </w:p>
        </w:tc>
      </w:tr>
      <w:tr w:rsidR="004416A6" w:rsidRPr="0053666D" w:rsidTr="002B4EB1">
        <w:trPr>
          <w:trHeight w:val="444"/>
        </w:trPr>
        <w:tc>
          <w:tcPr>
            <w:tcW w:w="2681"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3404"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3191"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sidRPr="0053666D">
        <w:rPr>
          <w:rFonts w:ascii="Times New Roman" w:hAnsi="Times New Roman"/>
          <w:sz w:val="26"/>
          <w:szCs w:val="26"/>
        </w:rPr>
        <w:t xml:space="preserve">: Field </w:t>
      </w:r>
      <w:r>
        <w:rPr>
          <w:rFonts w:ascii="Times New Roman" w:hAnsi="Times New Roman"/>
          <w:sz w:val="26"/>
          <w:szCs w:val="26"/>
        </w:rPr>
        <w:t>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lastRenderedPageBreak/>
        <w:t>Table 4.12 indicates that majority of the respondents (75%)  agree with the statement Support in family situation increases my loyalty to the company 11% were not sure while the remaining 14% disagree with the statement.</w:t>
      </w:r>
    </w:p>
    <w:p w:rsidR="004416A6" w:rsidRPr="00051624"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bCs/>
          <w:sz w:val="26"/>
          <w:szCs w:val="26"/>
        </w:rPr>
        <w:t>Table 4.13</w:t>
      </w:r>
      <w:r w:rsidRPr="0053666D">
        <w:rPr>
          <w:rFonts w:ascii="Times New Roman" w:hAnsi="Times New Roman"/>
          <w:sz w:val="26"/>
          <w:szCs w:val="26"/>
        </w:rPr>
        <w:t xml:space="preserve"> </w:t>
      </w:r>
      <w:r w:rsidRPr="00051624">
        <w:rPr>
          <w:rFonts w:ascii="Times New Roman" w:hAnsi="Times New Roman"/>
          <w:sz w:val="26"/>
          <w:szCs w:val="26"/>
        </w:rPr>
        <w:t>Availability of physical fitness programs has improved my performance at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288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270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33</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67%</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9</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18%</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8</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15%</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288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270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4.13 indicates that majority of the respondents (67%)  agree with the statement Availability of physical fitness programs has improved my performance at work 18% were not sure while the remaining 15% disagree with the statement.</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Table 4.14</w:t>
      </w:r>
      <w:r w:rsidRPr="0053666D">
        <w:rPr>
          <w:rFonts w:ascii="Times New Roman" w:hAnsi="Times New Roman"/>
          <w:b/>
          <w:sz w:val="26"/>
          <w:szCs w:val="26"/>
        </w:rPr>
        <w:t xml:space="preserve">: </w:t>
      </w:r>
      <w:r w:rsidRPr="00051624">
        <w:rPr>
          <w:rFonts w:ascii="Times New Roman" w:hAnsi="Times New Roman"/>
          <w:sz w:val="26"/>
          <w:szCs w:val="26"/>
        </w:rPr>
        <w:t>Counseling enables me to carry out assignments with expected degree of independency and efficiency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288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270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34</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68%</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11%</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10</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21%</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288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270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 xml:space="preserve">Table 4.14 indicates that majority of the respondents (68%)  agree with the statement Availability Counseling enables me to carry out assignments with </w:t>
      </w:r>
      <w:r w:rsidRPr="0053666D">
        <w:rPr>
          <w:rFonts w:ascii="Times New Roman" w:hAnsi="Times New Roman"/>
          <w:sz w:val="26"/>
          <w:szCs w:val="26"/>
        </w:rPr>
        <w:lastRenderedPageBreak/>
        <w:t>expected degree of independency and efficiency 11% were not sure while the remaining 21% disagree with the statement.</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bCs/>
          <w:sz w:val="26"/>
          <w:szCs w:val="26"/>
        </w:rPr>
        <w:t>Table 4.15</w:t>
      </w:r>
      <w:r w:rsidRPr="0053666D">
        <w:rPr>
          <w:rFonts w:ascii="Times New Roman" w:hAnsi="Times New Roman"/>
          <w:b/>
          <w:sz w:val="26"/>
          <w:szCs w:val="26"/>
        </w:rPr>
        <w:t xml:space="preserve">: </w:t>
      </w:r>
      <w:r w:rsidRPr="00051624">
        <w:rPr>
          <w:rFonts w:ascii="Times New Roman" w:hAnsi="Times New Roman"/>
          <w:sz w:val="26"/>
          <w:szCs w:val="26"/>
        </w:rPr>
        <w:t>Presence of financial arrangements with financial institutions makes me to be more committed to my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Responses</w:t>
            </w:r>
          </w:p>
        </w:tc>
        <w:tc>
          <w:tcPr>
            <w:tcW w:w="288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Frequency</w:t>
            </w:r>
          </w:p>
        </w:tc>
        <w:tc>
          <w:tcPr>
            <w:tcW w:w="2700"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Percentage</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37</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75%</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Undecided</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7</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13%</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Disagree</w:t>
            </w:r>
          </w:p>
        </w:tc>
        <w:tc>
          <w:tcPr>
            <w:tcW w:w="288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6</w:t>
            </w:r>
          </w:p>
        </w:tc>
        <w:tc>
          <w:tcPr>
            <w:tcW w:w="2700" w:type="dxa"/>
          </w:tcPr>
          <w:p w:rsidR="004416A6" w:rsidRPr="0053666D" w:rsidRDefault="004416A6" w:rsidP="002B4EB1">
            <w:pPr>
              <w:pStyle w:val="NoSpacing"/>
              <w:spacing w:line="360" w:lineRule="auto"/>
              <w:jc w:val="center"/>
              <w:rPr>
                <w:rFonts w:ascii="Times New Roman" w:hAnsi="Times New Roman"/>
                <w:sz w:val="26"/>
                <w:szCs w:val="26"/>
              </w:rPr>
            </w:pPr>
            <w:r w:rsidRPr="0053666D">
              <w:rPr>
                <w:rFonts w:ascii="Times New Roman" w:hAnsi="Times New Roman"/>
                <w:sz w:val="26"/>
                <w:szCs w:val="26"/>
              </w:rPr>
              <w:t>12%</w:t>
            </w:r>
          </w:p>
        </w:tc>
      </w:tr>
      <w:tr w:rsidR="004416A6" w:rsidRPr="0053666D" w:rsidTr="002B4EB1">
        <w:tc>
          <w:tcPr>
            <w:tcW w:w="2268" w:type="dxa"/>
          </w:tcPr>
          <w:p w:rsidR="004416A6" w:rsidRPr="0053666D" w:rsidRDefault="004416A6" w:rsidP="002B4EB1">
            <w:pPr>
              <w:pStyle w:val="NoSpacing"/>
              <w:spacing w:line="360" w:lineRule="auto"/>
              <w:jc w:val="center"/>
              <w:rPr>
                <w:rFonts w:ascii="Times New Roman" w:hAnsi="Times New Roman"/>
                <w:b/>
                <w:bCs/>
                <w:sz w:val="26"/>
                <w:szCs w:val="26"/>
              </w:rPr>
            </w:pPr>
            <w:r w:rsidRPr="0053666D">
              <w:rPr>
                <w:rFonts w:ascii="Times New Roman" w:hAnsi="Times New Roman"/>
                <w:b/>
                <w:bCs/>
                <w:sz w:val="26"/>
                <w:szCs w:val="26"/>
              </w:rPr>
              <w:t>Total</w:t>
            </w:r>
          </w:p>
        </w:tc>
        <w:tc>
          <w:tcPr>
            <w:tcW w:w="288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50</w:t>
            </w:r>
          </w:p>
        </w:tc>
        <w:tc>
          <w:tcPr>
            <w:tcW w:w="2700" w:type="dxa"/>
          </w:tcPr>
          <w:p w:rsidR="004416A6" w:rsidRPr="0053666D" w:rsidRDefault="004416A6" w:rsidP="002B4EB1">
            <w:pPr>
              <w:pStyle w:val="NoSpacing"/>
              <w:spacing w:line="360" w:lineRule="auto"/>
              <w:jc w:val="center"/>
              <w:rPr>
                <w:rFonts w:ascii="Times New Roman" w:hAnsi="Times New Roman"/>
                <w:bCs/>
                <w:sz w:val="26"/>
                <w:szCs w:val="26"/>
              </w:rPr>
            </w:pPr>
            <w:r w:rsidRPr="0053666D">
              <w:rPr>
                <w:rFonts w:ascii="Times New Roman" w:hAnsi="Times New Roman"/>
                <w:bCs/>
                <w:sz w:val="26"/>
                <w:szCs w:val="26"/>
              </w:rPr>
              <w:t>100%</w:t>
            </w:r>
          </w:p>
        </w:tc>
      </w:tr>
    </w:tbl>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b/>
          <w:sz w:val="26"/>
          <w:szCs w:val="26"/>
        </w:rPr>
        <w:t xml:space="preserve"> Source:</w:t>
      </w:r>
      <w:r>
        <w:rPr>
          <w:rFonts w:ascii="Times New Roman" w:hAnsi="Times New Roman"/>
          <w:sz w:val="26"/>
          <w:szCs w:val="26"/>
        </w:rPr>
        <w:t xml:space="preserve"> Field Survey, 2025</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Table 4.1.5 indicates that majority of the respondents (75%)  agree with the statement Presence of financial arrangements with financial institutions makes me to be more committed to my work 13% were not sure while the remaining 12% disagree with the statement.</w:t>
      </w:r>
    </w:p>
    <w:p w:rsidR="004416A6" w:rsidRDefault="004416A6" w:rsidP="004416A6">
      <w:pPr>
        <w:pStyle w:val="NoSpacing"/>
        <w:spacing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Default="004416A6" w:rsidP="004416A6">
      <w:pPr>
        <w:spacing w:after="0" w:line="360" w:lineRule="auto"/>
        <w:jc w:val="both"/>
        <w:rPr>
          <w:rFonts w:ascii="Times New Roman" w:hAnsi="Times New Roman"/>
          <w:b/>
          <w:sz w:val="26"/>
          <w:szCs w:val="26"/>
        </w:rPr>
      </w:pPr>
    </w:p>
    <w:p w:rsidR="004416A6" w:rsidRPr="00893D1C" w:rsidRDefault="004416A6" w:rsidP="004416A6">
      <w:pPr>
        <w:spacing w:after="0" w:line="360" w:lineRule="auto"/>
        <w:jc w:val="both"/>
        <w:rPr>
          <w:rFonts w:ascii="Times New Roman" w:hAnsi="Times New Roman"/>
          <w:sz w:val="26"/>
          <w:szCs w:val="26"/>
        </w:rPr>
      </w:pPr>
      <w:r w:rsidRPr="002E7D21">
        <w:rPr>
          <w:rFonts w:ascii="Times New Roman" w:hAnsi="Times New Roman"/>
          <w:b/>
          <w:sz w:val="26"/>
          <w:szCs w:val="26"/>
        </w:rPr>
        <w:lastRenderedPageBreak/>
        <w:t>4.3</w:t>
      </w:r>
      <w:r w:rsidRPr="002E7D21">
        <w:rPr>
          <w:rFonts w:ascii="Times New Roman" w:hAnsi="Times New Roman"/>
          <w:b/>
          <w:sz w:val="26"/>
          <w:szCs w:val="26"/>
        </w:rPr>
        <w:tab/>
      </w:r>
      <w:r w:rsidRPr="00893D1C">
        <w:rPr>
          <w:rFonts w:ascii="Times New Roman" w:hAnsi="Times New Roman"/>
          <w:b/>
          <w:sz w:val="26"/>
          <w:szCs w:val="26"/>
        </w:rPr>
        <w:t>TEST OF HYPOTHESES</w:t>
      </w:r>
    </w:p>
    <w:p w:rsidR="004416A6"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HYPOTHESES</w:t>
      </w:r>
      <w:r>
        <w:rPr>
          <w:rFonts w:ascii="Times New Roman" w:hAnsi="Times New Roman"/>
          <w:b/>
          <w:sz w:val="26"/>
          <w:szCs w:val="26"/>
        </w:rPr>
        <w:t xml:space="preserve"> 1</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H</w:t>
      </w:r>
      <w:r w:rsidRPr="00893D1C">
        <w:rPr>
          <w:rFonts w:ascii="Times New Roman" w:hAnsi="Times New Roman"/>
          <w:b/>
          <w:sz w:val="26"/>
          <w:szCs w:val="26"/>
          <w:vertAlign w:val="subscript"/>
        </w:rPr>
        <w:t>01</w:t>
      </w:r>
      <w:r>
        <w:rPr>
          <w:rFonts w:ascii="Times New Roman" w:hAnsi="Times New Roman"/>
          <w:sz w:val="26"/>
          <w:szCs w:val="26"/>
        </w:rPr>
        <w:t xml:space="preserve"> </w:t>
      </w:r>
      <w:r w:rsidRPr="00893D1C">
        <w:rPr>
          <w:rFonts w:ascii="Times New Roman" w:hAnsi="Times New Roman"/>
          <w:sz w:val="26"/>
          <w:szCs w:val="26"/>
        </w:rPr>
        <w:t>There is no significant relationship between workload and performance</w:t>
      </w:r>
      <w:r>
        <w:rPr>
          <w:rFonts w:ascii="Times New Roman" w:hAnsi="Times New Roman"/>
          <w:sz w:val="26"/>
          <w:szCs w:val="26"/>
        </w:rPr>
        <w:t xml:space="preserve"> in </w:t>
      </w:r>
      <w:r w:rsidRPr="00893D1C">
        <w:rPr>
          <w:rFonts w:ascii="Times New Roman" w:hAnsi="Times New Roman"/>
          <w:sz w:val="26"/>
          <w:szCs w:val="26"/>
        </w:rPr>
        <w:t>kwara state polytechnic and federal polytechnic offa</w:t>
      </w:r>
      <w:r>
        <w:rPr>
          <w:rFonts w:ascii="Times New Roman" w:hAnsi="Times New Roman"/>
          <w:sz w:val="26"/>
          <w:szCs w:val="26"/>
        </w:rPr>
        <w:t>.</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 xml:space="preserve">Table </w:t>
      </w:r>
      <w:r>
        <w:rPr>
          <w:rFonts w:ascii="Times New Roman" w:hAnsi="Times New Roman"/>
          <w:b/>
          <w:sz w:val="26"/>
          <w:szCs w:val="26"/>
        </w:rPr>
        <w:t>4.3</w:t>
      </w:r>
      <w:r w:rsidRPr="00893D1C">
        <w:rPr>
          <w:rFonts w:ascii="Times New Roman" w:hAnsi="Times New Roman"/>
          <w:b/>
          <w:sz w:val="26"/>
          <w:szCs w:val="26"/>
        </w:rPr>
        <w:t>.1</w:t>
      </w:r>
      <w:r>
        <w:rPr>
          <w:rFonts w:ascii="Times New Roman" w:hAnsi="Times New Roman"/>
          <w:b/>
          <w:sz w:val="26"/>
          <w:szCs w:val="26"/>
        </w:rPr>
        <w:t>:</w:t>
      </w:r>
      <w:r w:rsidRPr="00893D1C">
        <w:rPr>
          <w:rFonts w:ascii="Times New Roman" w:hAnsi="Times New Roman"/>
          <w:sz w:val="26"/>
          <w:szCs w:val="26"/>
        </w:rPr>
        <w:t xml:space="preserve"> Model Summary of Person Correlations showing the relationship between workloads and Performances Kwara state polytechnic and federal polytechnic offa.</w:t>
      </w:r>
    </w:p>
    <w:tbl>
      <w:tblPr>
        <w:tblStyle w:val="TableGrid"/>
        <w:tblW w:w="0" w:type="auto"/>
        <w:tblLook w:val="04A0"/>
      </w:tblPr>
      <w:tblGrid>
        <w:gridCol w:w="2221"/>
        <w:gridCol w:w="2205"/>
        <w:gridCol w:w="2221"/>
        <w:gridCol w:w="2209"/>
      </w:tblGrid>
      <w:tr w:rsidR="004416A6" w:rsidRPr="00893D1C" w:rsidTr="002B4EB1">
        <w:tc>
          <w:tcPr>
            <w:tcW w:w="4508" w:type="dxa"/>
            <w:gridSpan w:val="2"/>
          </w:tcPr>
          <w:p w:rsidR="004416A6" w:rsidRPr="00893D1C" w:rsidRDefault="004416A6" w:rsidP="002B4EB1">
            <w:pPr>
              <w:spacing w:line="360" w:lineRule="auto"/>
              <w:jc w:val="both"/>
              <w:rPr>
                <w:rFonts w:ascii="Times New Roman" w:hAnsi="Times New Roman"/>
                <w:sz w:val="26"/>
                <w:szCs w:val="26"/>
              </w:rPr>
            </w:pPr>
          </w:p>
        </w:tc>
        <w:tc>
          <w:tcPr>
            <w:tcW w:w="225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Employee performance</w:t>
            </w:r>
          </w:p>
        </w:tc>
        <w:tc>
          <w:tcPr>
            <w:tcW w:w="225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Workloads</w:t>
            </w:r>
          </w:p>
        </w:tc>
      </w:tr>
      <w:tr w:rsidR="004416A6" w:rsidRPr="00893D1C" w:rsidTr="002B4EB1">
        <w:tc>
          <w:tcPr>
            <w:tcW w:w="2254" w:type="dxa"/>
            <w:vMerge w:val="restart"/>
          </w:tcPr>
          <w:p w:rsidR="004416A6" w:rsidRPr="00893D1C" w:rsidRDefault="004416A6" w:rsidP="002B4EB1">
            <w:pPr>
              <w:spacing w:line="360" w:lineRule="auto"/>
              <w:jc w:val="both"/>
              <w:rPr>
                <w:rFonts w:ascii="Times New Roman" w:hAnsi="Times New Roman"/>
                <w:b/>
                <w:sz w:val="26"/>
                <w:szCs w:val="26"/>
              </w:rPr>
            </w:pPr>
          </w:p>
          <w:p w:rsidR="004416A6" w:rsidRPr="00893D1C" w:rsidRDefault="004416A6" w:rsidP="002B4EB1">
            <w:pPr>
              <w:spacing w:line="360" w:lineRule="auto"/>
              <w:jc w:val="both"/>
              <w:rPr>
                <w:rFonts w:ascii="Times New Roman" w:hAnsi="Times New Roman"/>
                <w:b/>
                <w:sz w:val="26"/>
                <w:szCs w:val="26"/>
              </w:rPr>
            </w:pPr>
          </w:p>
          <w:p w:rsidR="004416A6" w:rsidRPr="00893D1C" w:rsidRDefault="004416A6" w:rsidP="002B4EB1">
            <w:pPr>
              <w:spacing w:line="360" w:lineRule="auto"/>
              <w:jc w:val="both"/>
              <w:rPr>
                <w:rFonts w:ascii="Times New Roman" w:hAnsi="Times New Roman"/>
                <w:b/>
                <w:sz w:val="26"/>
                <w:szCs w:val="26"/>
              </w:rPr>
            </w:pPr>
          </w:p>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Employee performance</w:t>
            </w:r>
          </w:p>
          <w:p w:rsidR="004416A6" w:rsidRPr="00893D1C" w:rsidRDefault="004416A6" w:rsidP="002B4EB1">
            <w:pPr>
              <w:spacing w:line="360" w:lineRule="auto"/>
              <w:jc w:val="both"/>
              <w:rPr>
                <w:rFonts w:ascii="Times New Roman" w:hAnsi="Times New Roman"/>
                <w:b/>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Pearson correlation</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.792</w:t>
            </w:r>
          </w:p>
        </w:tc>
      </w:tr>
      <w:tr w:rsidR="004416A6" w:rsidRPr="00893D1C" w:rsidTr="002B4EB1">
        <w:tc>
          <w:tcPr>
            <w:tcW w:w="2254" w:type="dxa"/>
            <w:vMerge/>
          </w:tcPr>
          <w:p w:rsidR="004416A6" w:rsidRPr="00893D1C" w:rsidRDefault="004416A6" w:rsidP="002B4EB1">
            <w:pPr>
              <w:spacing w:line="360" w:lineRule="auto"/>
              <w:jc w:val="both"/>
              <w:rPr>
                <w:rFonts w:ascii="Times New Roman" w:hAnsi="Times New Roman"/>
                <w:b/>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Sig. (2-tailed)</w:t>
            </w:r>
          </w:p>
          <w:p w:rsidR="004416A6" w:rsidRPr="00893D1C" w:rsidRDefault="004416A6" w:rsidP="002B4EB1">
            <w:pPr>
              <w:spacing w:line="360" w:lineRule="auto"/>
              <w:jc w:val="both"/>
              <w:rPr>
                <w:rFonts w:ascii="Times New Roman" w:hAnsi="Times New Roman"/>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p>
        </w:tc>
      </w:tr>
      <w:tr w:rsidR="004416A6" w:rsidRPr="00893D1C" w:rsidTr="002B4EB1">
        <w:tc>
          <w:tcPr>
            <w:tcW w:w="2254" w:type="dxa"/>
            <w:vMerge/>
          </w:tcPr>
          <w:p w:rsidR="004416A6" w:rsidRPr="00893D1C" w:rsidRDefault="004416A6" w:rsidP="002B4EB1">
            <w:pPr>
              <w:spacing w:line="360" w:lineRule="auto"/>
              <w:jc w:val="both"/>
              <w:rPr>
                <w:rFonts w:ascii="Times New Roman" w:hAnsi="Times New Roman"/>
                <w:b/>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 xml:space="preserve">N </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30</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30</w:t>
            </w:r>
          </w:p>
        </w:tc>
      </w:tr>
      <w:tr w:rsidR="004416A6" w:rsidRPr="00893D1C" w:rsidTr="002B4EB1">
        <w:tc>
          <w:tcPr>
            <w:tcW w:w="2254" w:type="dxa"/>
            <w:vMerge w:val="restart"/>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Workloads</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Pearson correlation</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.792</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w:t>
            </w:r>
          </w:p>
        </w:tc>
      </w:tr>
      <w:tr w:rsidR="004416A6" w:rsidRPr="00893D1C" w:rsidTr="002B4EB1">
        <w:tc>
          <w:tcPr>
            <w:tcW w:w="2254" w:type="dxa"/>
            <w:vMerge/>
          </w:tcPr>
          <w:p w:rsidR="004416A6" w:rsidRPr="00893D1C" w:rsidRDefault="004416A6" w:rsidP="002B4EB1">
            <w:pPr>
              <w:spacing w:line="360" w:lineRule="auto"/>
              <w:jc w:val="both"/>
              <w:rPr>
                <w:rFonts w:ascii="Times New Roman" w:hAnsi="Times New Roman"/>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Sig. (2-tailed)</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p>
        </w:tc>
        <w:tc>
          <w:tcPr>
            <w:tcW w:w="2254" w:type="dxa"/>
          </w:tcPr>
          <w:p w:rsidR="004416A6" w:rsidRPr="00893D1C" w:rsidRDefault="004416A6" w:rsidP="002B4EB1">
            <w:pPr>
              <w:spacing w:line="360" w:lineRule="auto"/>
              <w:jc w:val="both"/>
              <w:rPr>
                <w:rFonts w:ascii="Times New Roman" w:hAnsi="Times New Roman"/>
                <w:sz w:val="26"/>
                <w:szCs w:val="26"/>
              </w:rPr>
            </w:pPr>
          </w:p>
        </w:tc>
      </w:tr>
      <w:tr w:rsidR="004416A6" w:rsidRPr="00893D1C" w:rsidTr="002B4EB1">
        <w:tc>
          <w:tcPr>
            <w:tcW w:w="2254" w:type="dxa"/>
            <w:vMerge/>
          </w:tcPr>
          <w:p w:rsidR="004416A6" w:rsidRPr="00893D1C" w:rsidRDefault="004416A6" w:rsidP="002B4EB1">
            <w:pPr>
              <w:spacing w:line="360" w:lineRule="auto"/>
              <w:jc w:val="both"/>
              <w:rPr>
                <w:rFonts w:ascii="Times New Roman" w:hAnsi="Times New Roman"/>
                <w:sz w:val="26"/>
                <w:szCs w:val="26"/>
              </w:rPr>
            </w:pP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 xml:space="preserve">N </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30</w:t>
            </w:r>
          </w:p>
        </w:tc>
        <w:tc>
          <w:tcPr>
            <w:tcW w:w="22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30</w:t>
            </w:r>
          </w:p>
        </w:tc>
      </w:tr>
    </w:tbl>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**Correlation is significant at the 0.05 level (2-tailed)</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Source: SPSSvs 25 Computation (2025).</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t>Table 4.3</w:t>
      </w:r>
      <w:r w:rsidRPr="00893D1C">
        <w:rPr>
          <w:rFonts w:ascii="Times New Roman" w:hAnsi="Times New Roman"/>
          <w:sz w:val="26"/>
          <w:szCs w:val="26"/>
        </w:rPr>
        <w:t xml:space="preserve">.1 show the correlation analysis between the variables captured in this model. The result revealed that Workloads was significantly related to employee </w:t>
      </w:r>
      <w:r>
        <w:rPr>
          <w:rFonts w:ascii="Times New Roman" w:hAnsi="Times New Roman"/>
          <w:sz w:val="26"/>
          <w:szCs w:val="26"/>
        </w:rPr>
        <w:lastRenderedPageBreak/>
        <w:t>Performance. The significant</w:t>
      </w:r>
      <w:r w:rsidRPr="00893D1C">
        <w:rPr>
          <w:rFonts w:ascii="Times New Roman" w:hAnsi="Times New Roman"/>
          <w:sz w:val="26"/>
          <w:szCs w:val="26"/>
        </w:rPr>
        <w:t xml:space="preserve"> of the relationship was shown in, (r=0.792**; p=-0.00&lt;0.05). Therefore, the null hypothesis one </w:t>
      </w:r>
      <w:r>
        <w:rPr>
          <w:rFonts w:ascii="Times New Roman" w:hAnsi="Times New Roman"/>
          <w:sz w:val="26"/>
          <w:szCs w:val="26"/>
        </w:rPr>
        <w:t>was</w:t>
      </w:r>
      <w:r w:rsidRPr="00893D1C">
        <w:rPr>
          <w:rFonts w:ascii="Times New Roman" w:hAnsi="Times New Roman"/>
          <w:sz w:val="26"/>
          <w:szCs w:val="26"/>
        </w:rPr>
        <w:t xml:space="preserve"> not supported by the result of the study, and it is hereby rejected. Thus the result posited that there is significant relationship between workloads and employee performance among the staff of kwara state polytechnic and federal polytechnic offa</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t xml:space="preserve">This means that workloads </w:t>
      </w:r>
      <w:r w:rsidRPr="00893D1C">
        <w:rPr>
          <w:rFonts w:ascii="Times New Roman" w:hAnsi="Times New Roman"/>
          <w:sz w:val="26"/>
          <w:szCs w:val="26"/>
        </w:rPr>
        <w:t>enhances the capacity of employee performance at 95% confidence level. This is an indication that the institution well observed</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Performance management to meet up with workloads this result agreed with the previous Franklin (2015) who found that there was a positive relationship between performance management system and employee effectiveness. This give credence to the work of Ayandele and hiches (2013) in a service companies in Nigeria, who found that employee participation in the designing of an organization's performance management system has helps in employees commitment to the set goals.</w:t>
      </w:r>
    </w:p>
    <w:p w:rsidR="004416A6" w:rsidRPr="00893D1C" w:rsidRDefault="004416A6" w:rsidP="004416A6">
      <w:pPr>
        <w:spacing w:line="360" w:lineRule="auto"/>
        <w:jc w:val="both"/>
        <w:rPr>
          <w:rFonts w:ascii="Times New Roman" w:hAnsi="Times New Roman"/>
          <w:b/>
          <w:sz w:val="26"/>
          <w:szCs w:val="26"/>
        </w:rPr>
      </w:pPr>
      <w:r>
        <w:rPr>
          <w:rFonts w:ascii="Times New Roman" w:hAnsi="Times New Roman"/>
          <w:b/>
          <w:sz w:val="26"/>
          <w:szCs w:val="26"/>
        </w:rPr>
        <w:t>H</w:t>
      </w:r>
      <w:r>
        <w:rPr>
          <w:rFonts w:ascii="Times New Roman" w:hAnsi="Times New Roman"/>
          <w:b/>
          <w:sz w:val="26"/>
          <w:szCs w:val="26"/>
          <w:vertAlign w:val="subscript"/>
        </w:rPr>
        <w:t>02</w:t>
      </w:r>
      <w:r w:rsidRPr="00893D1C">
        <w:rPr>
          <w:rFonts w:ascii="Times New Roman" w:hAnsi="Times New Roman"/>
          <w:b/>
          <w:sz w:val="26"/>
          <w:szCs w:val="26"/>
        </w:rPr>
        <w:t xml:space="preserve">: Flexibility do not influence employee performance in kwara state polytechnic and federal polytechnic offa  </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b/>
          <w:sz w:val="26"/>
          <w:szCs w:val="26"/>
        </w:rPr>
        <w:t>Table 4.3</w:t>
      </w:r>
      <w:r w:rsidRPr="00893D1C">
        <w:rPr>
          <w:rFonts w:ascii="Times New Roman" w:hAnsi="Times New Roman"/>
          <w:b/>
          <w:sz w:val="26"/>
          <w:szCs w:val="26"/>
        </w:rPr>
        <w:t>.2</w:t>
      </w:r>
      <w:r w:rsidRPr="00893D1C">
        <w:rPr>
          <w:rFonts w:ascii="Times New Roman" w:hAnsi="Times New Roman"/>
          <w:sz w:val="26"/>
          <w:szCs w:val="26"/>
        </w:rPr>
        <w:t xml:space="preserve"> Model Summary</w:t>
      </w:r>
    </w:p>
    <w:tbl>
      <w:tblPr>
        <w:tblStyle w:val="TableGrid"/>
        <w:tblW w:w="0" w:type="auto"/>
        <w:tblLook w:val="04A0"/>
      </w:tblPr>
      <w:tblGrid>
        <w:gridCol w:w="1767"/>
        <w:gridCol w:w="1761"/>
        <w:gridCol w:w="1771"/>
        <w:gridCol w:w="1780"/>
        <w:gridCol w:w="1777"/>
      </w:tblGrid>
      <w:tr w:rsidR="004416A6" w:rsidRPr="00893D1C" w:rsidTr="002B4EB1">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Model</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R</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R Square </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Adjusted </w:t>
            </w:r>
          </w:p>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R Square </w:t>
            </w:r>
          </w:p>
        </w:tc>
        <w:tc>
          <w:tcPr>
            <w:tcW w:w="180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STD. Error of the estimate </w:t>
            </w:r>
          </w:p>
        </w:tc>
      </w:tr>
      <w:tr w:rsidR="004416A6" w:rsidRPr="00893D1C" w:rsidTr="002B4EB1">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.953</w:t>
            </w:r>
            <w:r w:rsidRPr="00893D1C">
              <w:rPr>
                <w:rFonts w:ascii="Times New Roman" w:hAnsi="Times New Roman"/>
                <w:sz w:val="26"/>
                <w:szCs w:val="26"/>
                <w:vertAlign w:val="superscript"/>
              </w:rPr>
              <w:t>b</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.908</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.905</w:t>
            </w:r>
          </w:p>
        </w:tc>
        <w:tc>
          <w:tcPr>
            <w:tcW w:w="180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.42690</w:t>
            </w:r>
          </w:p>
        </w:tc>
      </w:tr>
    </w:tbl>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A Predictors (Constant)</w:t>
      </w:r>
      <w:r>
        <w:rPr>
          <w:rFonts w:ascii="Times New Roman" w:hAnsi="Times New Roman"/>
          <w:sz w:val="26"/>
          <w:szCs w:val="26"/>
        </w:rPr>
        <w:t xml:space="preserve"> </w:t>
      </w:r>
      <w:r w:rsidRPr="00893D1C">
        <w:rPr>
          <w:rFonts w:ascii="Times New Roman" w:hAnsi="Times New Roman"/>
          <w:bCs/>
          <w:sz w:val="26"/>
          <w:szCs w:val="26"/>
        </w:rPr>
        <w:t>Flexibility</w:t>
      </w:r>
      <w:r w:rsidRPr="00893D1C">
        <w:rPr>
          <w:rFonts w:ascii="Times New Roman" w:hAnsi="Times New Roman"/>
          <w:sz w:val="26"/>
          <w:szCs w:val="26"/>
        </w:rPr>
        <w:t xml:space="preserve"> (F)</w:t>
      </w:r>
    </w:p>
    <w:p w:rsidR="004416A6" w:rsidRDefault="004416A6" w:rsidP="004416A6">
      <w:pPr>
        <w:spacing w:line="360" w:lineRule="auto"/>
        <w:jc w:val="both"/>
        <w:rPr>
          <w:rFonts w:ascii="Times New Roman" w:hAnsi="Times New Roman"/>
          <w:sz w:val="26"/>
          <w:szCs w:val="26"/>
        </w:rPr>
      </w:pPr>
      <w:r w:rsidRPr="00893D1C">
        <w:rPr>
          <w:rFonts w:ascii="Times New Roman" w:hAnsi="Times New Roman"/>
          <w:bCs/>
          <w:sz w:val="26"/>
          <w:szCs w:val="26"/>
        </w:rPr>
        <w:t>Flexibility</w:t>
      </w:r>
      <w:r w:rsidRPr="00893D1C">
        <w:rPr>
          <w:rFonts w:ascii="Times New Roman" w:hAnsi="Times New Roman"/>
          <w:sz w:val="26"/>
          <w:szCs w:val="26"/>
        </w:rPr>
        <w:t xml:space="preserve"> (F) is regresset over employee performance in the model summary above. </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lastRenderedPageBreak/>
        <w:t>Table 4.3</w:t>
      </w:r>
      <w:r w:rsidRPr="00893D1C">
        <w:rPr>
          <w:rFonts w:ascii="Times New Roman" w:hAnsi="Times New Roman"/>
          <w:sz w:val="26"/>
          <w:szCs w:val="26"/>
        </w:rPr>
        <w:t>.2 show the coefficient of correlation, R=0.953 which indicates direct positive relationship between the explanatory variables (F) and the dependent variable (Employee Performance). The R=square0.908 which it just so close to adjusted R= square (0.505) implies that the</w:t>
      </w:r>
      <w:r w:rsidRPr="00893D1C">
        <w:rPr>
          <w:rFonts w:ascii="Times New Roman" w:hAnsi="Times New Roman"/>
          <w:bCs/>
          <w:sz w:val="26"/>
          <w:szCs w:val="26"/>
        </w:rPr>
        <w:t>Flexibility</w:t>
      </w:r>
      <w:r w:rsidRPr="00893D1C">
        <w:rPr>
          <w:rFonts w:ascii="Times New Roman" w:hAnsi="Times New Roman"/>
          <w:sz w:val="26"/>
          <w:szCs w:val="26"/>
        </w:rPr>
        <w:t xml:space="preserve"> (F)a good predictor of employee performance simply because the difference is negligible (I.E 0.003) This directly implies that the 90.8% of employee performances explained by unit change in </w:t>
      </w:r>
      <w:r w:rsidRPr="00893D1C">
        <w:rPr>
          <w:rFonts w:ascii="Times New Roman" w:hAnsi="Times New Roman"/>
          <w:bCs/>
          <w:sz w:val="26"/>
          <w:szCs w:val="26"/>
        </w:rPr>
        <w:t>Flexibility</w:t>
      </w:r>
      <w:r w:rsidRPr="00893D1C">
        <w:rPr>
          <w:rFonts w:ascii="Times New Roman" w:hAnsi="Times New Roman"/>
          <w:sz w:val="26"/>
          <w:szCs w:val="26"/>
        </w:rPr>
        <w:t xml:space="preserve"> (F)in the selected institution and the remaining 9.2% was attributed to other factors not accounted by this model</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Tale 4.3.3</w:t>
      </w:r>
      <w:r w:rsidRPr="00893D1C">
        <w:rPr>
          <w:rFonts w:ascii="Times New Roman" w:hAnsi="Times New Roman"/>
          <w:sz w:val="26"/>
          <w:szCs w:val="26"/>
        </w:rPr>
        <w:t xml:space="preserve"> ANOVA</w:t>
      </w:r>
    </w:p>
    <w:tbl>
      <w:tblPr>
        <w:tblStyle w:val="TableGrid"/>
        <w:tblW w:w="0" w:type="auto"/>
        <w:tblLook w:val="04A0"/>
      </w:tblPr>
      <w:tblGrid>
        <w:gridCol w:w="2452"/>
        <w:gridCol w:w="1344"/>
        <w:gridCol w:w="1135"/>
        <w:gridCol w:w="1345"/>
        <w:gridCol w:w="1345"/>
        <w:gridCol w:w="1235"/>
      </w:tblGrid>
      <w:tr w:rsidR="004416A6" w:rsidRPr="00893D1C" w:rsidTr="002B4EB1">
        <w:tc>
          <w:tcPr>
            <w:tcW w:w="1502"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Model </w:t>
            </w:r>
          </w:p>
        </w:tc>
        <w:tc>
          <w:tcPr>
            <w:tcW w:w="1502"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Sum of squares</w:t>
            </w:r>
          </w:p>
        </w:tc>
        <w:tc>
          <w:tcPr>
            <w:tcW w:w="15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df</w:t>
            </w:r>
          </w:p>
        </w:tc>
        <w:tc>
          <w:tcPr>
            <w:tcW w:w="15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Mean square</w:t>
            </w:r>
          </w:p>
        </w:tc>
        <w:tc>
          <w:tcPr>
            <w:tcW w:w="15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F</w:t>
            </w:r>
          </w:p>
          <w:p w:rsidR="004416A6" w:rsidRPr="00893D1C" w:rsidRDefault="004416A6" w:rsidP="002B4EB1">
            <w:pPr>
              <w:spacing w:line="360" w:lineRule="auto"/>
              <w:jc w:val="both"/>
              <w:rPr>
                <w:rFonts w:ascii="Times New Roman" w:hAnsi="Times New Roman"/>
                <w:b/>
                <w:sz w:val="26"/>
                <w:szCs w:val="26"/>
              </w:rPr>
            </w:pPr>
          </w:p>
        </w:tc>
        <w:tc>
          <w:tcPr>
            <w:tcW w:w="15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Sign </w:t>
            </w:r>
          </w:p>
        </w:tc>
      </w:tr>
      <w:tr w:rsidR="004416A6" w:rsidRPr="00893D1C" w:rsidTr="002B4EB1">
        <w:tc>
          <w:tcPr>
            <w:tcW w:w="1502" w:type="dxa"/>
          </w:tcPr>
          <w:p w:rsidR="004416A6" w:rsidRPr="00893D1C" w:rsidRDefault="004416A6" w:rsidP="004416A6">
            <w:pPr>
              <w:pStyle w:val="ListParagraph"/>
              <w:widowControl/>
              <w:numPr>
                <w:ilvl w:val="0"/>
                <w:numId w:val="34"/>
              </w:numPr>
              <w:autoSpaceDE/>
              <w:autoSpaceDN/>
              <w:spacing w:line="360" w:lineRule="auto"/>
              <w:contextualSpacing/>
              <w:jc w:val="both"/>
              <w:rPr>
                <w:sz w:val="26"/>
                <w:szCs w:val="26"/>
              </w:rPr>
            </w:pPr>
            <w:r w:rsidRPr="00893D1C">
              <w:rPr>
                <w:sz w:val="26"/>
                <w:szCs w:val="26"/>
              </w:rPr>
              <w:t>Regression</w:t>
            </w:r>
          </w:p>
          <w:p w:rsidR="004416A6" w:rsidRPr="00893D1C" w:rsidRDefault="004416A6" w:rsidP="002B4EB1">
            <w:pPr>
              <w:pStyle w:val="ListParagraph"/>
              <w:spacing w:line="360" w:lineRule="auto"/>
              <w:jc w:val="both"/>
              <w:rPr>
                <w:sz w:val="26"/>
                <w:szCs w:val="26"/>
              </w:rPr>
            </w:pPr>
            <w:r w:rsidRPr="00893D1C">
              <w:rPr>
                <w:sz w:val="26"/>
                <w:szCs w:val="26"/>
              </w:rPr>
              <w:t>Residual</w:t>
            </w:r>
          </w:p>
          <w:p w:rsidR="004416A6" w:rsidRPr="00893D1C" w:rsidRDefault="004416A6" w:rsidP="002B4EB1">
            <w:pPr>
              <w:pStyle w:val="ListParagraph"/>
              <w:spacing w:line="360" w:lineRule="auto"/>
              <w:jc w:val="both"/>
              <w:rPr>
                <w:sz w:val="26"/>
                <w:szCs w:val="26"/>
              </w:rPr>
            </w:pPr>
            <w:r w:rsidRPr="00893D1C">
              <w:rPr>
                <w:sz w:val="26"/>
                <w:szCs w:val="26"/>
              </w:rPr>
              <w:t xml:space="preserve">Total </w:t>
            </w:r>
          </w:p>
        </w:tc>
        <w:tc>
          <w:tcPr>
            <w:tcW w:w="1502"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102.862</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10.388</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113.250</w:t>
            </w:r>
          </w:p>
        </w:tc>
        <w:tc>
          <w:tcPr>
            <w:tcW w:w="15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28</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29</w:t>
            </w:r>
          </w:p>
        </w:tc>
        <w:tc>
          <w:tcPr>
            <w:tcW w:w="15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102.862</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.371</w:t>
            </w:r>
          </w:p>
        </w:tc>
        <w:tc>
          <w:tcPr>
            <w:tcW w:w="15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277.256</w:t>
            </w:r>
          </w:p>
        </w:tc>
        <w:tc>
          <w:tcPr>
            <w:tcW w:w="15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r w:rsidRPr="00893D1C">
              <w:rPr>
                <w:rFonts w:ascii="Times New Roman" w:hAnsi="Times New Roman"/>
                <w:sz w:val="26"/>
                <w:szCs w:val="26"/>
                <w:vertAlign w:val="superscript"/>
              </w:rPr>
              <w:t>b</w:t>
            </w:r>
          </w:p>
        </w:tc>
      </w:tr>
    </w:tbl>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A. Dependent  Variable: Employee Performance (EP)</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 xml:space="preserve">B. Predictors (constant) </w:t>
      </w:r>
      <w:r w:rsidRPr="00893D1C">
        <w:rPr>
          <w:rFonts w:ascii="Times New Roman" w:hAnsi="Times New Roman"/>
          <w:bCs/>
          <w:sz w:val="26"/>
          <w:szCs w:val="26"/>
        </w:rPr>
        <w:t>Flexibility</w:t>
      </w:r>
      <w:r w:rsidRPr="00893D1C">
        <w:rPr>
          <w:rFonts w:ascii="Times New Roman" w:hAnsi="Times New Roman"/>
          <w:sz w:val="26"/>
          <w:szCs w:val="26"/>
        </w:rPr>
        <w:t xml:space="preserve"> (F)</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t>The ANOVA table 4.3</w:t>
      </w:r>
      <w:r w:rsidRPr="00893D1C">
        <w:rPr>
          <w:rFonts w:ascii="Times New Roman" w:hAnsi="Times New Roman"/>
          <w:sz w:val="26"/>
          <w:szCs w:val="26"/>
        </w:rPr>
        <w:t>.3 indicates the overall significant level between employee performance</w:t>
      </w:r>
      <w:r>
        <w:rPr>
          <w:rFonts w:ascii="Times New Roman" w:hAnsi="Times New Roman"/>
          <w:sz w:val="26"/>
          <w:szCs w:val="26"/>
        </w:rPr>
        <w:t xml:space="preserve"> </w:t>
      </w:r>
      <w:r w:rsidRPr="00893D1C">
        <w:rPr>
          <w:rFonts w:ascii="Times New Roman" w:hAnsi="Times New Roman"/>
          <w:sz w:val="26"/>
          <w:szCs w:val="26"/>
        </w:rPr>
        <w:t xml:space="preserve">(EP) and  </w:t>
      </w:r>
      <w:r w:rsidRPr="00893D1C">
        <w:rPr>
          <w:rFonts w:ascii="Times New Roman" w:hAnsi="Times New Roman"/>
          <w:bCs/>
          <w:sz w:val="26"/>
          <w:szCs w:val="26"/>
        </w:rPr>
        <w:t>Flexibility</w:t>
      </w:r>
      <w:r w:rsidRPr="00893D1C">
        <w:rPr>
          <w:rFonts w:ascii="Times New Roman" w:hAnsi="Times New Roman"/>
          <w:sz w:val="26"/>
          <w:szCs w:val="26"/>
        </w:rPr>
        <w:t xml:space="preserve"> (F)Hence,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w:t>
      </w:r>
      <w:r w:rsidRPr="00893D1C">
        <w:rPr>
          <w:rFonts w:ascii="Times New Roman" w:hAnsi="Times New Roman"/>
          <w:bCs/>
          <w:sz w:val="26"/>
          <w:szCs w:val="26"/>
        </w:rPr>
        <w:t>Flexibility</w:t>
      </w:r>
      <w:r w:rsidRPr="00893D1C">
        <w:rPr>
          <w:rFonts w:ascii="Times New Roman" w:hAnsi="Times New Roman"/>
          <w:sz w:val="26"/>
          <w:szCs w:val="26"/>
        </w:rPr>
        <w:t xml:space="preserve"> (F)and employee performance at 5% level of significant</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lastRenderedPageBreak/>
        <w:t>Table 4.3.4</w:t>
      </w:r>
      <w:r w:rsidRPr="00893D1C">
        <w:rPr>
          <w:rFonts w:ascii="Times New Roman" w:hAnsi="Times New Roman"/>
          <w:sz w:val="26"/>
          <w:szCs w:val="26"/>
        </w:rPr>
        <w:t xml:space="preserve"> Regression Coefficients</w:t>
      </w:r>
    </w:p>
    <w:tbl>
      <w:tblPr>
        <w:tblStyle w:val="TableGrid"/>
        <w:tblW w:w="0" w:type="auto"/>
        <w:tblLook w:val="04A0"/>
      </w:tblPr>
      <w:tblGrid>
        <w:gridCol w:w="2378"/>
        <w:gridCol w:w="1379"/>
        <w:gridCol w:w="1493"/>
        <w:gridCol w:w="1705"/>
        <w:gridCol w:w="1003"/>
        <w:gridCol w:w="898"/>
      </w:tblGrid>
      <w:tr w:rsidR="004416A6" w:rsidRPr="00893D1C" w:rsidTr="002B4EB1">
        <w:tc>
          <w:tcPr>
            <w:tcW w:w="2383" w:type="dxa"/>
            <w:vMerge w:val="restart"/>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Model </w:t>
            </w:r>
          </w:p>
        </w:tc>
        <w:tc>
          <w:tcPr>
            <w:tcW w:w="2994" w:type="dxa"/>
            <w:gridSpan w:val="2"/>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Unstandardized coefficients </w:t>
            </w:r>
          </w:p>
        </w:tc>
        <w:tc>
          <w:tcPr>
            <w:tcW w:w="1678"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Standardized</w:t>
            </w:r>
          </w:p>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 coefficients</w:t>
            </w:r>
          </w:p>
        </w:tc>
        <w:tc>
          <w:tcPr>
            <w:tcW w:w="1031" w:type="dxa"/>
          </w:tcPr>
          <w:p w:rsidR="004416A6" w:rsidRPr="00893D1C" w:rsidRDefault="004416A6" w:rsidP="002B4EB1">
            <w:pPr>
              <w:spacing w:line="360" w:lineRule="auto"/>
              <w:jc w:val="both"/>
              <w:rPr>
                <w:rFonts w:ascii="Times New Roman" w:hAnsi="Times New Roman"/>
                <w:b/>
                <w:sz w:val="26"/>
                <w:szCs w:val="26"/>
              </w:rPr>
            </w:pPr>
          </w:p>
        </w:tc>
        <w:tc>
          <w:tcPr>
            <w:tcW w:w="930" w:type="dxa"/>
          </w:tcPr>
          <w:p w:rsidR="004416A6" w:rsidRPr="00893D1C" w:rsidRDefault="004416A6" w:rsidP="002B4EB1">
            <w:pPr>
              <w:spacing w:line="360" w:lineRule="auto"/>
              <w:jc w:val="both"/>
              <w:rPr>
                <w:rFonts w:ascii="Times New Roman" w:hAnsi="Times New Roman"/>
                <w:b/>
                <w:sz w:val="26"/>
                <w:szCs w:val="26"/>
              </w:rPr>
            </w:pPr>
          </w:p>
        </w:tc>
      </w:tr>
      <w:tr w:rsidR="004416A6" w:rsidRPr="00893D1C" w:rsidTr="002B4EB1">
        <w:tc>
          <w:tcPr>
            <w:tcW w:w="2383" w:type="dxa"/>
            <w:vMerge/>
          </w:tcPr>
          <w:p w:rsidR="004416A6" w:rsidRPr="00893D1C" w:rsidRDefault="004416A6" w:rsidP="002B4EB1">
            <w:pPr>
              <w:spacing w:line="360" w:lineRule="auto"/>
              <w:jc w:val="both"/>
              <w:rPr>
                <w:rFonts w:ascii="Times New Roman" w:hAnsi="Times New Roman"/>
                <w:b/>
                <w:sz w:val="26"/>
                <w:szCs w:val="26"/>
              </w:rPr>
            </w:pPr>
          </w:p>
        </w:tc>
        <w:tc>
          <w:tcPr>
            <w:tcW w:w="1440"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B </w:t>
            </w:r>
          </w:p>
        </w:tc>
        <w:tc>
          <w:tcPr>
            <w:tcW w:w="155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Std .error</w:t>
            </w:r>
          </w:p>
        </w:tc>
        <w:tc>
          <w:tcPr>
            <w:tcW w:w="1678"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beta</w:t>
            </w:r>
          </w:p>
        </w:tc>
        <w:tc>
          <w:tcPr>
            <w:tcW w:w="1031"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T</w:t>
            </w:r>
          </w:p>
        </w:tc>
        <w:tc>
          <w:tcPr>
            <w:tcW w:w="930"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Sig.</w:t>
            </w:r>
          </w:p>
        </w:tc>
      </w:tr>
      <w:tr w:rsidR="004416A6" w:rsidRPr="00893D1C" w:rsidTr="002B4EB1">
        <w:tc>
          <w:tcPr>
            <w:tcW w:w="2383" w:type="dxa"/>
          </w:tcPr>
          <w:p w:rsidR="004416A6" w:rsidRPr="00893D1C" w:rsidRDefault="004416A6" w:rsidP="004416A6">
            <w:pPr>
              <w:pStyle w:val="ListParagraph"/>
              <w:widowControl/>
              <w:numPr>
                <w:ilvl w:val="0"/>
                <w:numId w:val="35"/>
              </w:numPr>
              <w:autoSpaceDE/>
              <w:autoSpaceDN/>
              <w:spacing w:line="360" w:lineRule="auto"/>
              <w:contextualSpacing/>
              <w:jc w:val="both"/>
              <w:rPr>
                <w:sz w:val="26"/>
                <w:szCs w:val="26"/>
              </w:rPr>
            </w:pPr>
            <w:r w:rsidRPr="00893D1C">
              <w:rPr>
                <w:sz w:val="26"/>
                <w:szCs w:val="26"/>
              </w:rPr>
              <w:t>(constant)</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bCs/>
                <w:sz w:val="26"/>
                <w:szCs w:val="26"/>
              </w:rPr>
              <w:t>Flexibility</w:t>
            </w:r>
            <w:r w:rsidRPr="00893D1C">
              <w:rPr>
                <w:rFonts w:ascii="Times New Roman" w:hAnsi="Times New Roman"/>
                <w:sz w:val="26"/>
                <w:szCs w:val="26"/>
              </w:rPr>
              <w:t xml:space="preserve"> (F)</w:t>
            </w:r>
          </w:p>
          <w:p w:rsidR="004416A6" w:rsidRPr="00893D1C" w:rsidRDefault="004416A6" w:rsidP="002B4EB1">
            <w:pPr>
              <w:pStyle w:val="ListParagraph"/>
              <w:spacing w:line="360" w:lineRule="auto"/>
              <w:jc w:val="both"/>
              <w:rPr>
                <w:sz w:val="26"/>
                <w:szCs w:val="26"/>
              </w:rPr>
            </w:pPr>
          </w:p>
        </w:tc>
        <w:tc>
          <w:tcPr>
            <w:tcW w:w="1440"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-392</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.635</w:t>
            </w:r>
          </w:p>
        </w:tc>
        <w:tc>
          <w:tcPr>
            <w:tcW w:w="15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.115</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.076</w:t>
            </w:r>
          </w:p>
        </w:tc>
        <w:tc>
          <w:tcPr>
            <w:tcW w:w="1678" w:type="dxa"/>
          </w:tcPr>
          <w:p w:rsidR="004416A6" w:rsidRPr="00893D1C" w:rsidRDefault="004416A6" w:rsidP="002B4EB1">
            <w:pPr>
              <w:spacing w:line="360" w:lineRule="auto"/>
              <w:jc w:val="both"/>
              <w:rPr>
                <w:rFonts w:ascii="Times New Roman" w:hAnsi="Times New Roman"/>
                <w:sz w:val="26"/>
                <w:szCs w:val="26"/>
              </w:rPr>
            </w:pP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.953</w:t>
            </w:r>
          </w:p>
        </w:tc>
        <w:tc>
          <w:tcPr>
            <w:tcW w:w="1031"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-3.409</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8.355</w:t>
            </w:r>
          </w:p>
        </w:tc>
        <w:tc>
          <w:tcPr>
            <w:tcW w:w="930"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.001</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p>
        </w:tc>
      </w:tr>
    </w:tbl>
    <w:p w:rsidR="004416A6" w:rsidRPr="00893D1C" w:rsidRDefault="004416A6" w:rsidP="004416A6">
      <w:pPr>
        <w:pStyle w:val="ListParagraph"/>
        <w:widowControl/>
        <w:numPr>
          <w:ilvl w:val="0"/>
          <w:numId w:val="36"/>
        </w:numPr>
        <w:autoSpaceDE/>
        <w:autoSpaceDN/>
        <w:spacing w:line="360" w:lineRule="auto"/>
        <w:contextualSpacing/>
        <w:jc w:val="both"/>
        <w:rPr>
          <w:sz w:val="26"/>
          <w:szCs w:val="26"/>
        </w:rPr>
      </w:pPr>
      <w:r w:rsidRPr="00893D1C">
        <w:rPr>
          <w:sz w:val="26"/>
          <w:szCs w:val="26"/>
        </w:rPr>
        <w:t>Dependent variable: employee performance (EP)</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t>Table: 4.3</w:t>
      </w:r>
      <w:r w:rsidRPr="00893D1C">
        <w:rPr>
          <w:rFonts w:ascii="Times New Roman" w:hAnsi="Times New Roman"/>
          <w:sz w:val="26"/>
          <w:szCs w:val="26"/>
        </w:rPr>
        <w:t xml:space="preserve">.3 revealed that  </w:t>
      </w:r>
      <w:r w:rsidRPr="00893D1C">
        <w:rPr>
          <w:rFonts w:ascii="Times New Roman" w:hAnsi="Times New Roman"/>
          <w:bCs/>
          <w:sz w:val="26"/>
          <w:szCs w:val="26"/>
        </w:rPr>
        <w:t>Flexibility</w:t>
      </w:r>
      <w:r w:rsidRPr="00893D1C">
        <w:rPr>
          <w:rFonts w:ascii="Times New Roman" w:hAnsi="Times New Roman"/>
          <w:sz w:val="26"/>
          <w:szCs w:val="26"/>
        </w:rPr>
        <w:t xml:space="preserve"> (F)is contributing to employee performance (B=0.635, t=8.355&gt;1.64; p=0.00&lt;0.05) at 5% level of significant. The significant increase of and development by 15% has cause employers performance to grow by 63.5% in selected therefore , </w:t>
      </w:r>
      <w:r w:rsidRPr="00893D1C">
        <w:rPr>
          <w:rFonts w:ascii="Times New Roman" w:hAnsi="Times New Roman"/>
          <w:bCs/>
          <w:sz w:val="26"/>
          <w:szCs w:val="26"/>
        </w:rPr>
        <w:t>Flexibility</w:t>
      </w:r>
      <w:r w:rsidRPr="00893D1C">
        <w:rPr>
          <w:rFonts w:ascii="Times New Roman" w:hAnsi="Times New Roman"/>
          <w:sz w:val="26"/>
          <w:szCs w:val="26"/>
        </w:rPr>
        <w:t xml:space="preserve"> (F)</w:t>
      </w:r>
      <w:r>
        <w:rPr>
          <w:rFonts w:ascii="Times New Roman" w:hAnsi="Times New Roman"/>
          <w:sz w:val="26"/>
          <w:szCs w:val="26"/>
        </w:rPr>
        <w:t xml:space="preserve"> </w:t>
      </w:r>
      <w:r w:rsidRPr="00893D1C">
        <w:rPr>
          <w:rFonts w:ascii="Times New Roman" w:hAnsi="Times New Roman"/>
          <w:sz w:val="26"/>
          <w:szCs w:val="26"/>
        </w:rPr>
        <w:t xml:space="preserve">is a significant factors in simple regression 95% confidence level. This directly implies there is significant influence of </w:t>
      </w:r>
      <w:r w:rsidRPr="00893D1C">
        <w:rPr>
          <w:rFonts w:ascii="Times New Roman" w:hAnsi="Times New Roman"/>
          <w:bCs/>
          <w:sz w:val="26"/>
          <w:szCs w:val="26"/>
        </w:rPr>
        <w:t>Flexibility</w:t>
      </w:r>
      <w:r w:rsidRPr="00893D1C">
        <w:rPr>
          <w:rFonts w:ascii="Times New Roman" w:hAnsi="Times New Roman"/>
          <w:sz w:val="26"/>
          <w:szCs w:val="26"/>
        </w:rPr>
        <w:t xml:space="preserve"> (F)</w:t>
      </w:r>
      <w:r>
        <w:rPr>
          <w:rFonts w:ascii="Times New Roman" w:hAnsi="Times New Roman"/>
          <w:sz w:val="26"/>
          <w:szCs w:val="26"/>
        </w:rPr>
        <w:t xml:space="preserve"> </w:t>
      </w:r>
      <w:r w:rsidRPr="00893D1C">
        <w:rPr>
          <w:rFonts w:ascii="Times New Roman" w:hAnsi="Times New Roman"/>
          <w:sz w:val="26"/>
          <w:szCs w:val="26"/>
        </w:rPr>
        <w:t xml:space="preserve">performance at 5% level. In other word, if management of the used institutions ignored the significant of  </w:t>
      </w:r>
      <w:r w:rsidRPr="00893D1C">
        <w:rPr>
          <w:rFonts w:ascii="Times New Roman" w:hAnsi="Times New Roman"/>
          <w:bCs/>
          <w:sz w:val="26"/>
          <w:szCs w:val="26"/>
        </w:rPr>
        <w:t>Flexibility</w:t>
      </w:r>
      <w:r w:rsidRPr="00893D1C">
        <w:rPr>
          <w:rFonts w:ascii="Times New Roman" w:hAnsi="Times New Roman"/>
          <w:sz w:val="26"/>
          <w:szCs w:val="26"/>
        </w:rPr>
        <w:t xml:space="preserve"> (F)then there would be 39. 2% repressive effect on employee performance as shown in the vector error correction (c=0.392) This aligned with the findings of Okumo (2012) whose finding revealed that goal settings through </w:t>
      </w:r>
      <w:r w:rsidRPr="00893D1C">
        <w:rPr>
          <w:rFonts w:ascii="Times New Roman" w:hAnsi="Times New Roman"/>
          <w:bCs/>
          <w:sz w:val="26"/>
          <w:szCs w:val="26"/>
        </w:rPr>
        <w:t>Flexibility</w:t>
      </w:r>
      <w:r w:rsidRPr="00893D1C">
        <w:rPr>
          <w:rFonts w:ascii="Times New Roman" w:hAnsi="Times New Roman"/>
          <w:sz w:val="26"/>
          <w:szCs w:val="26"/>
        </w:rPr>
        <w:t xml:space="preserve"> (F) had positive effects on employee productivity</w:t>
      </w:r>
    </w:p>
    <w:p w:rsidR="004416A6" w:rsidRDefault="004416A6" w:rsidP="004416A6">
      <w:pPr>
        <w:spacing w:line="360" w:lineRule="auto"/>
        <w:jc w:val="both"/>
        <w:rPr>
          <w:rFonts w:ascii="Times New Roman" w:hAnsi="Times New Roman"/>
          <w:b/>
          <w:sz w:val="26"/>
          <w:szCs w:val="26"/>
        </w:rPr>
      </w:pPr>
    </w:p>
    <w:p w:rsidR="004416A6" w:rsidRDefault="004416A6" w:rsidP="004416A6">
      <w:pPr>
        <w:spacing w:line="360" w:lineRule="auto"/>
        <w:jc w:val="both"/>
        <w:rPr>
          <w:rFonts w:ascii="Times New Roman" w:hAnsi="Times New Roman"/>
          <w:b/>
          <w:sz w:val="26"/>
          <w:szCs w:val="26"/>
        </w:rPr>
      </w:pPr>
    </w:p>
    <w:p w:rsidR="004416A6" w:rsidRDefault="004416A6" w:rsidP="004416A6">
      <w:pPr>
        <w:spacing w:line="360" w:lineRule="auto"/>
        <w:jc w:val="both"/>
        <w:rPr>
          <w:rFonts w:ascii="Times New Roman" w:hAnsi="Times New Roman"/>
          <w:b/>
          <w:sz w:val="26"/>
          <w:szCs w:val="26"/>
        </w:rPr>
      </w:pPr>
    </w:p>
    <w:p w:rsidR="004416A6" w:rsidRPr="00893D1C" w:rsidRDefault="004416A6" w:rsidP="004416A6">
      <w:pPr>
        <w:spacing w:line="360" w:lineRule="auto"/>
        <w:jc w:val="both"/>
        <w:rPr>
          <w:rFonts w:ascii="Times New Roman" w:hAnsi="Times New Roman"/>
          <w:b/>
          <w:sz w:val="26"/>
          <w:szCs w:val="26"/>
        </w:rPr>
      </w:pPr>
      <w:r>
        <w:rPr>
          <w:rFonts w:ascii="Times New Roman" w:hAnsi="Times New Roman"/>
          <w:b/>
          <w:sz w:val="26"/>
          <w:szCs w:val="26"/>
        </w:rPr>
        <w:lastRenderedPageBreak/>
        <w:t>H</w:t>
      </w:r>
      <w:r>
        <w:rPr>
          <w:rFonts w:ascii="Times New Roman" w:hAnsi="Times New Roman"/>
          <w:b/>
          <w:sz w:val="26"/>
          <w:szCs w:val="26"/>
          <w:vertAlign w:val="subscript"/>
        </w:rPr>
        <w:t>03</w:t>
      </w:r>
      <w:r>
        <w:rPr>
          <w:rFonts w:ascii="Times New Roman" w:hAnsi="Times New Roman"/>
          <w:b/>
          <w:sz w:val="26"/>
          <w:szCs w:val="26"/>
        </w:rPr>
        <w:t xml:space="preserve"> </w:t>
      </w:r>
      <w:r w:rsidRPr="00893D1C">
        <w:rPr>
          <w:rFonts w:ascii="Times New Roman" w:hAnsi="Times New Roman"/>
          <w:b/>
          <w:sz w:val="26"/>
          <w:szCs w:val="26"/>
        </w:rPr>
        <w:t xml:space="preserve">There is no significant effect of time management on the performance in kwara state polytechnic and federal polytechnic offa </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Table 4.3.5</w:t>
      </w:r>
      <w:r w:rsidRPr="00893D1C">
        <w:rPr>
          <w:rFonts w:ascii="Times New Roman" w:hAnsi="Times New Roman"/>
          <w:sz w:val="26"/>
          <w:szCs w:val="26"/>
        </w:rPr>
        <w:t xml:space="preserve"> Model Summary</w:t>
      </w:r>
    </w:p>
    <w:tbl>
      <w:tblPr>
        <w:tblStyle w:val="TableGrid"/>
        <w:tblW w:w="0" w:type="auto"/>
        <w:tblLook w:val="04A0"/>
      </w:tblPr>
      <w:tblGrid>
        <w:gridCol w:w="1767"/>
        <w:gridCol w:w="1761"/>
        <w:gridCol w:w="1771"/>
        <w:gridCol w:w="1780"/>
        <w:gridCol w:w="1777"/>
      </w:tblGrid>
      <w:tr w:rsidR="004416A6" w:rsidRPr="00893D1C" w:rsidTr="002B4EB1">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Model</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R</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R Square </w:t>
            </w:r>
          </w:p>
        </w:tc>
        <w:tc>
          <w:tcPr>
            <w:tcW w:w="1803"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Adjusted </w:t>
            </w:r>
          </w:p>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R Square </w:t>
            </w:r>
          </w:p>
        </w:tc>
        <w:tc>
          <w:tcPr>
            <w:tcW w:w="180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STD. Error of the estimate </w:t>
            </w:r>
          </w:p>
        </w:tc>
      </w:tr>
      <w:tr w:rsidR="004416A6" w:rsidRPr="00893D1C" w:rsidTr="002B4EB1">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.891</w:t>
            </w:r>
            <w:r w:rsidRPr="00893D1C">
              <w:rPr>
                <w:rFonts w:ascii="Times New Roman" w:hAnsi="Times New Roman"/>
                <w:sz w:val="26"/>
                <w:szCs w:val="26"/>
                <w:vertAlign w:val="superscript"/>
              </w:rPr>
              <w:t>b</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.794</w:t>
            </w:r>
          </w:p>
        </w:tc>
        <w:tc>
          <w:tcPr>
            <w:tcW w:w="1803"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.791</w:t>
            </w:r>
          </w:p>
        </w:tc>
        <w:tc>
          <w:tcPr>
            <w:tcW w:w="180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.64259</w:t>
            </w:r>
          </w:p>
        </w:tc>
      </w:tr>
    </w:tbl>
    <w:p w:rsidR="004416A6" w:rsidRPr="00893D1C" w:rsidRDefault="004416A6" w:rsidP="004416A6">
      <w:pPr>
        <w:pStyle w:val="ListParagraph"/>
        <w:widowControl/>
        <w:numPr>
          <w:ilvl w:val="0"/>
          <w:numId w:val="39"/>
        </w:numPr>
        <w:autoSpaceDE/>
        <w:autoSpaceDN/>
        <w:spacing w:line="360" w:lineRule="auto"/>
        <w:contextualSpacing/>
        <w:jc w:val="both"/>
        <w:rPr>
          <w:sz w:val="26"/>
          <w:szCs w:val="26"/>
        </w:rPr>
      </w:pPr>
      <w:r w:rsidRPr="00893D1C">
        <w:rPr>
          <w:sz w:val="26"/>
          <w:szCs w:val="26"/>
        </w:rPr>
        <w:t>Predictors Constant Time Management (TM)</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The resul</w:t>
      </w:r>
      <w:r>
        <w:rPr>
          <w:rFonts w:ascii="Times New Roman" w:hAnsi="Times New Roman"/>
          <w:sz w:val="26"/>
          <w:szCs w:val="26"/>
        </w:rPr>
        <w:t>t in the model summary table 4.3</w:t>
      </w:r>
      <w:r w:rsidRPr="00893D1C">
        <w:rPr>
          <w:rFonts w:ascii="Times New Roman" w:hAnsi="Times New Roman"/>
          <w:sz w:val="26"/>
          <w:szCs w:val="26"/>
        </w:rPr>
        <w:t>.5 indicates R=0.794 which is the coefficient of determination of</w:t>
      </w:r>
      <w:r>
        <w:rPr>
          <w:rFonts w:ascii="Times New Roman" w:hAnsi="Times New Roman"/>
          <w:sz w:val="26"/>
          <w:szCs w:val="26"/>
        </w:rPr>
        <w:t xml:space="preserve"> </w:t>
      </w:r>
      <w:r w:rsidRPr="00893D1C">
        <w:rPr>
          <w:rFonts w:ascii="Times New Roman" w:hAnsi="Times New Roman"/>
          <w:sz w:val="26"/>
          <w:szCs w:val="26"/>
        </w:rPr>
        <w:t>Time Management (TM)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would account for a negligible difference of 0.3% variation in the outcome Therefore, the model fitness is good, and the R=0.891, implies the relationship between employe</w:t>
      </w:r>
      <w:r>
        <w:rPr>
          <w:rFonts w:ascii="Times New Roman" w:hAnsi="Times New Roman"/>
          <w:sz w:val="26"/>
          <w:szCs w:val="26"/>
        </w:rPr>
        <w:t>e</w:t>
      </w:r>
      <w:r w:rsidRPr="00893D1C">
        <w:rPr>
          <w:rFonts w:ascii="Times New Roman" w:hAnsi="Times New Roman"/>
          <w:sz w:val="26"/>
          <w:szCs w:val="26"/>
        </w:rPr>
        <w:t xml:space="preserve"> performance and</w:t>
      </w:r>
      <w:r>
        <w:rPr>
          <w:rFonts w:ascii="Times New Roman" w:hAnsi="Times New Roman"/>
          <w:sz w:val="26"/>
          <w:szCs w:val="26"/>
        </w:rPr>
        <w:t xml:space="preserve"> </w:t>
      </w:r>
      <w:r w:rsidRPr="00893D1C">
        <w:rPr>
          <w:rFonts w:ascii="Times New Roman" w:hAnsi="Times New Roman"/>
          <w:sz w:val="26"/>
          <w:szCs w:val="26"/>
        </w:rPr>
        <w:t>Time Management (TM) is positively high because the correlation lient close to 1</w:t>
      </w:r>
    </w:p>
    <w:p w:rsidR="004416A6" w:rsidRPr="00893D1C" w:rsidRDefault="004416A6" w:rsidP="004416A6">
      <w:pPr>
        <w:spacing w:line="360" w:lineRule="auto"/>
        <w:jc w:val="both"/>
        <w:rPr>
          <w:rFonts w:ascii="Times New Roman" w:hAnsi="Times New Roman"/>
          <w:b/>
          <w:sz w:val="26"/>
          <w:szCs w:val="26"/>
        </w:rPr>
      </w:pPr>
      <w:r>
        <w:rPr>
          <w:rFonts w:ascii="Times New Roman" w:hAnsi="Times New Roman"/>
          <w:b/>
          <w:sz w:val="26"/>
          <w:szCs w:val="26"/>
        </w:rPr>
        <w:t>Table 4.3</w:t>
      </w:r>
      <w:r w:rsidRPr="00893D1C">
        <w:rPr>
          <w:rFonts w:ascii="Times New Roman" w:hAnsi="Times New Roman"/>
          <w:b/>
          <w:sz w:val="26"/>
          <w:szCs w:val="26"/>
        </w:rPr>
        <w:t>.5: ANOVA</w:t>
      </w:r>
    </w:p>
    <w:tbl>
      <w:tblPr>
        <w:tblStyle w:val="TableGrid"/>
        <w:tblW w:w="0" w:type="auto"/>
        <w:tblLook w:val="04A0"/>
      </w:tblPr>
      <w:tblGrid>
        <w:gridCol w:w="2452"/>
        <w:gridCol w:w="1349"/>
        <w:gridCol w:w="1123"/>
        <w:gridCol w:w="1350"/>
        <w:gridCol w:w="1350"/>
        <w:gridCol w:w="1232"/>
      </w:tblGrid>
      <w:tr w:rsidR="004416A6" w:rsidRPr="00893D1C" w:rsidTr="002B4EB1">
        <w:tc>
          <w:tcPr>
            <w:tcW w:w="2181"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Model</w:t>
            </w:r>
          </w:p>
        </w:tc>
        <w:tc>
          <w:tcPr>
            <w:tcW w:w="1418"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Sum of squares</w:t>
            </w:r>
          </w:p>
        </w:tc>
        <w:tc>
          <w:tcPr>
            <w:tcW w:w="1279"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df</w:t>
            </w:r>
          </w:p>
        </w:tc>
        <w:tc>
          <w:tcPr>
            <w:tcW w:w="1419"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Mean square</w:t>
            </w:r>
          </w:p>
        </w:tc>
        <w:tc>
          <w:tcPr>
            <w:tcW w:w="1419"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F</w:t>
            </w:r>
          </w:p>
          <w:p w:rsidR="004416A6" w:rsidRPr="00893D1C" w:rsidRDefault="004416A6" w:rsidP="002B4EB1">
            <w:pPr>
              <w:spacing w:line="360" w:lineRule="auto"/>
              <w:jc w:val="center"/>
              <w:rPr>
                <w:rFonts w:ascii="Times New Roman" w:hAnsi="Times New Roman"/>
                <w:b/>
                <w:sz w:val="26"/>
                <w:szCs w:val="26"/>
              </w:rPr>
            </w:pPr>
          </w:p>
        </w:tc>
        <w:tc>
          <w:tcPr>
            <w:tcW w:w="1346" w:type="dxa"/>
          </w:tcPr>
          <w:p w:rsidR="004416A6" w:rsidRPr="00893D1C" w:rsidRDefault="004416A6" w:rsidP="002B4EB1">
            <w:pPr>
              <w:spacing w:line="360" w:lineRule="auto"/>
              <w:jc w:val="center"/>
              <w:rPr>
                <w:rFonts w:ascii="Times New Roman" w:hAnsi="Times New Roman"/>
                <w:b/>
                <w:sz w:val="26"/>
                <w:szCs w:val="26"/>
              </w:rPr>
            </w:pPr>
            <w:r w:rsidRPr="00893D1C">
              <w:rPr>
                <w:rFonts w:ascii="Times New Roman" w:hAnsi="Times New Roman"/>
                <w:b/>
                <w:sz w:val="26"/>
                <w:szCs w:val="26"/>
              </w:rPr>
              <w:t>Sign</w:t>
            </w:r>
          </w:p>
        </w:tc>
      </w:tr>
      <w:tr w:rsidR="004416A6" w:rsidRPr="00893D1C" w:rsidTr="002B4EB1">
        <w:tc>
          <w:tcPr>
            <w:tcW w:w="2181" w:type="dxa"/>
          </w:tcPr>
          <w:p w:rsidR="004416A6" w:rsidRPr="00893D1C" w:rsidRDefault="004416A6" w:rsidP="004416A6">
            <w:pPr>
              <w:pStyle w:val="ListParagraph"/>
              <w:widowControl/>
              <w:numPr>
                <w:ilvl w:val="0"/>
                <w:numId w:val="37"/>
              </w:numPr>
              <w:autoSpaceDE/>
              <w:autoSpaceDN/>
              <w:spacing w:line="360" w:lineRule="auto"/>
              <w:contextualSpacing/>
              <w:jc w:val="both"/>
              <w:rPr>
                <w:sz w:val="26"/>
                <w:szCs w:val="26"/>
              </w:rPr>
            </w:pPr>
            <w:r w:rsidRPr="00893D1C">
              <w:rPr>
                <w:sz w:val="26"/>
                <w:szCs w:val="26"/>
              </w:rPr>
              <w:t>Regression</w:t>
            </w:r>
          </w:p>
          <w:p w:rsidR="004416A6" w:rsidRPr="00893D1C" w:rsidRDefault="004416A6" w:rsidP="002B4EB1">
            <w:pPr>
              <w:pStyle w:val="ListParagraph"/>
              <w:spacing w:line="360" w:lineRule="auto"/>
              <w:jc w:val="both"/>
              <w:rPr>
                <w:sz w:val="26"/>
                <w:szCs w:val="26"/>
              </w:rPr>
            </w:pPr>
            <w:r w:rsidRPr="00893D1C">
              <w:rPr>
                <w:sz w:val="26"/>
                <w:szCs w:val="26"/>
              </w:rPr>
              <w:t>Residual</w:t>
            </w:r>
          </w:p>
          <w:p w:rsidR="004416A6" w:rsidRPr="00893D1C" w:rsidRDefault="004416A6" w:rsidP="002B4EB1">
            <w:pPr>
              <w:pStyle w:val="ListParagraph"/>
              <w:spacing w:line="360" w:lineRule="auto"/>
              <w:jc w:val="both"/>
              <w:rPr>
                <w:sz w:val="26"/>
                <w:szCs w:val="26"/>
              </w:rPr>
            </w:pPr>
            <w:r w:rsidRPr="00893D1C">
              <w:rPr>
                <w:sz w:val="26"/>
                <w:szCs w:val="26"/>
              </w:rPr>
              <w:lastRenderedPageBreak/>
              <w:t xml:space="preserve">Total </w:t>
            </w:r>
          </w:p>
        </w:tc>
        <w:tc>
          <w:tcPr>
            <w:tcW w:w="1418"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lastRenderedPageBreak/>
              <w:t>272.819</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70.610</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lastRenderedPageBreak/>
              <w:t>343.429</w:t>
            </w:r>
          </w:p>
        </w:tc>
        <w:tc>
          <w:tcPr>
            <w:tcW w:w="1279"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lastRenderedPageBreak/>
              <w:t>1</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28</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lastRenderedPageBreak/>
              <w:t>29</w:t>
            </w:r>
          </w:p>
        </w:tc>
        <w:tc>
          <w:tcPr>
            <w:tcW w:w="1419"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lastRenderedPageBreak/>
              <w:t>272.819</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2.522</w:t>
            </w:r>
          </w:p>
        </w:tc>
        <w:tc>
          <w:tcPr>
            <w:tcW w:w="1419"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108.176</w:t>
            </w:r>
          </w:p>
        </w:tc>
        <w:tc>
          <w:tcPr>
            <w:tcW w:w="1346"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r w:rsidRPr="00893D1C">
              <w:rPr>
                <w:rFonts w:ascii="Times New Roman" w:hAnsi="Times New Roman"/>
                <w:sz w:val="26"/>
                <w:szCs w:val="26"/>
                <w:vertAlign w:val="superscript"/>
              </w:rPr>
              <w:t>b</w:t>
            </w:r>
          </w:p>
        </w:tc>
      </w:tr>
    </w:tbl>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lastRenderedPageBreak/>
        <w:t>a Dependiet Variable Employee Performance (EP)</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b. Predictors Time Management (TM)</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Table 4.4.5 presents the overall diagnostic test of significant of the relationship using Analysis of Variance (ANOVA) The ANOVA results for regression coefficients indicate the relationship between  Time Management (TM)and performance is significant, as indicated in the, F-test 108.176&gt; F-table-3.84 at a degree of freedom of (1, 28), Le. P-value=0.00 is less tha</w:t>
      </w:r>
      <w:r>
        <w:rPr>
          <w:rFonts w:ascii="Times New Roman" w:hAnsi="Times New Roman"/>
          <w:sz w:val="26"/>
          <w:szCs w:val="26"/>
        </w:rPr>
        <w:t xml:space="preserve">n 005. This indicates that the </w:t>
      </w:r>
      <w:r w:rsidRPr="00893D1C">
        <w:rPr>
          <w:rFonts w:ascii="Times New Roman" w:hAnsi="Times New Roman"/>
          <w:sz w:val="26"/>
          <w:szCs w:val="26"/>
        </w:rPr>
        <w:t>Time Management (TM)</w:t>
      </w:r>
      <w:r>
        <w:rPr>
          <w:rFonts w:ascii="Times New Roman" w:hAnsi="Times New Roman"/>
          <w:sz w:val="26"/>
          <w:szCs w:val="26"/>
        </w:rPr>
        <w:t xml:space="preserve"> </w:t>
      </w:r>
      <w:r w:rsidRPr="00893D1C">
        <w:rPr>
          <w:rFonts w:ascii="Times New Roman" w:hAnsi="Times New Roman"/>
          <w:sz w:val="26"/>
          <w:szCs w:val="26"/>
        </w:rPr>
        <w:t>significantly predict the employee performance (meaning it is a good fit for the model). Therefore, a significant relationship be</w:t>
      </w:r>
      <w:r>
        <w:rPr>
          <w:rFonts w:ascii="Times New Roman" w:hAnsi="Times New Roman"/>
          <w:sz w:val="26"/>
          <w:szCs w:val="26"/>
        </w:rPr>
        <w:t xml:space="preserve">tween employee performance and </w:t>
      </w:r>
      <w:r w:rsidRPr="00893D1C">
        <w:rPr>
          <w:rFonts w:ascii="Times New Roman" w:hAnsi="Times New Roman"/>
          <w:sz w:val="26"/>
          <w:szCs w:val="26"/>
        </w:rPr>
        <w:t>Time Management (TM)exists at 95% confidence level</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b/>
          <w:sz w:val="26"/>
          <w:szCs w:val="26"/>
        </w:rPr>
        <w:t>Table 4.3.6:</w:t>
      </w:r>
      <w:r w:rsidRPr="00893D1C">
        <w:rPr>
          <w:rFonts w:ascii="Times New Roman" w:hAnsi="Times New Roman"/>
          <w:sz w:val="26"/>
          <w:szCs w:val="26"/>
        </w:rPr>
        <w:t xml:space="preserve"> Regression Coefficients"</w:t>
      </w:r>
    </w:p>
    <w:tbl>
      <w:tblPr>
        <w:tblStyle w:val="TableGrid"/>
        <w:tblW w:w="0" w:type="auto"/>
        <w:tblLook w:val="04A0"/>
      </w:tblPr>
      <w:tblGrid>
        <w:gridCol w:w="2376"/>
        <w:gridCol w:w="1373"/>
        <w:gridCol w:w="1488"/>
        <w:gridCol w:w="1705"/>
        <w:gridCol w:w="1018"/>
        <w:gridCol w:w="896"/>
      </w:tblGrid>
      <w:tr w:rsidR="004416A6" w:rsidRPr="00893D1C" w:rsidTr="002B4EB1">
        <w:tc>
          <w:tcPr>
            <w:tcW w:w="2383" w:type="dxa"/>
            <w:vMerge w:val="restart"/>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Model </w:t>
            </w:r>
          </w:p>
        </w:tc>
        <w:tc>
          <w:tcPr>
            <w:tcW w:w="2994" w:type="dxa"/>
            <w:gridSpan w:val="2"/>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Unstandardized coefficients </w:t>
            </w:r>
          </w:p>
        </w:tc>
        <w:tc>
          <w:tcPr>
            <w:tcW w:w="1678"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Standardized</w:t>
            </w:r>
          </w:p>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 coefficients</w:t>
            </w:r>
          </w:p>
        </w:tc>
        <w:tc>
          <w:tcPr>
            <w:tcW w:w="1031" w:type="dxa"/>
          </w:tcPr>
          <w:p w:rsidR="004416A6" w:rsidRPr="00893D1C" w:rsidRDefault="004416A6" w:rsidP="002B4EB1">
            <w:pPr>
              <w:spacing w:line="360" w:lineRule="auto"/>
              <w:jc w:val="both"/>
              <w:rPr>
                <w:rFonts w:ascii="Times New Roman" w:hAnsi="Times New Roman"/>
                <w:b/>
                <w:sz w:val="26"/>
                <w:szCs w:val="26"/>
              </w:rPr>
            </w:pPr>
          </w:p>
        </w:tc>
        <w:tc>
          <w:tcPr>
            <w:tcW w:w="930" w:type="dxa"/>
          </w:tcPr>
          <w:p w:rsidR="004416A6" w:rsidRPr="00893D1C" w:rsidRDefault="004416A6" w:rsidP="002B4EB1">
            <w:pPr>
              <w:spacing w:line="360" w:lineRule="auto"/>
              <w:jc w:val="both"/>
              <w:rPr>
                <w:rFonts w:ascii="Times New Roman" w:hAnsi="Times New Roman"/>
                <w:b/>
                <w:sz w:val="26"/>
                <w:szCs w:val="26"/>
              </w:rPr>
            </w:pPr>
          </w:p>
        </w:tc>
      </w:tr>
      <w:tr w:rsidR="004416A6" w:rsidRPr="00893D1C" w:rsidTr="002B4EB1">
        <w:tc>
          <w:tcPr>
            <w:tcW w:w="2383" w:type="dxa"/>
            <w:vMerge/>
          </w:tcPr>
          <w:p w:rsidR="004416A6" w:rsidRPr="00893D1C" w:rsidRDefault="004416A6" w:rsidP="002B4EB1">
            <w:pPr>
              <w:spacing w:line="360" w:lineRule="auto"/>
              <w:jc w:val="both"/>
              <w:rPr>
                <w:rFonts w:ascii="Times New Roman" w:hAnsi="Times New Roman"/>
                <w:b/>
                <w:sz w:val="26"/>
                <w:szCs w:val="26"/>
              </w:rPr>
            </w:pPr>
          </w:p>
        </w:tc>
        <w:tc>
          <w:tcPr>
            <w:tcW w:w="1440"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 xml:space="preserve">B </w:t>
            </w:r>
          </w:p>
        </w:tc>
        <w:tc>
          <w:tcPr>
            <w:tcW w:w="1554"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Std .error</w:t>
            </w:r>
          </w:p>
        </w:tc>
        <w:tc>
          <w:tcPr>
            <w:tcW w:w="1678"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beta</w:t>
            </w:r>
          </w:p>
        </w:tc>
        <w:tc>
          <w:tcPr>
            <w:tcW w:w="1031"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T</w:t>
            </w:r>
          </w:p>
        </w:tc>
        <w:tc>
          <w:tcPr>
            <w:tcW w:w="930" w:type="dxa"/>
          </w:tcPr>
          <w:p w:rsidR="004416A6" w:rsidRPr="00893D1C" w:rsidRDefault="004416A6" w:rsidP="002B4EB1">
            <w:pPr>
              <w:spacing w:line="360" w:lineRule="auto"/>
              <w:jc w:val="both"/>
              <w:rPr>
                <w:rFonts w:ascii="Times New Roman" w:hAnsi="Times New Roman"/>
                <w:b/>
                <w:sz w:val="26"/>
                <w:szCs w:val="26"/>
              </w:rPr>
            </w:pPr>
            <w:r w:rsidRPr="00893D1C">
              <w:rPr>
                <w:rFonts w:ascii="Times New Roman" w:hAnsi="Times New Roman"/>
                <w:b/>
                <w:sz w:val="26"/>
                <w:szCs w:val="26"/>
              </w:rPr>
              <w:t>Sig.</w:t>
            </w:r>
          </w:p>
        </w:tc>
      </w:tr>
      <w:tr w:rsidR="004416A6" w:rsidRPr="00893D1C" w:rsidTr="002B4EB1">
        <w:tc>
          <w:tcPr>
            <w:tcW w:w="2383" w:type="dxa"/>
          </w:tcPr>
          <w:p w:rsidR="004416A6" w:rsidRPr="00893D1C" w:rsidRDefault="004416A6" w:rsidP="004416A6">
            <w:pPr>
              <w:pStyle w:val="ListParagraph"/>
              <w:widowControl/>
              <w:numPr>
                <w:ilvl w:val="0"/>
                <w:numId w:val="38"/>
              </w:numPr>
              <w:autoSpaceDE/>
              <w:autoSpaceDN/>
              <w:spacing w:line="360" w:lineRule="auto"/>
              <w:contextualSpacing/>
              <w:jc w:val="both"/>
              <w:rPr>
                <w:sz w:val="26"/>
                <w:szCs w:val="26"/>
              </w:rPr>
            </w:pPr>
            <w:r w:rsidRPr="00893D1C">
              <w:rPr>
                <w:sz w:val="26"/>
                <w:szCs w:val="26"/>
              </w:rPr>
              <w:t>(constant</w:t>
            </w:r>
            <w:r>
              <w:rPr>
                <w:sz w:val="26"/>
                <w:szCs w:val="26"/>
              </w:rPr>
              <w:t xml:space="preserve">) </w:t>
            </w:r>
            <w:r w:rsidRPr="00893D1C">
              <w:rPr>
                <w:sz w:val="26"/>
                <w:szCs w:val="26"/>
              </w:rPr>
              <w:t>Time</w:t>
            </w:r>
            <w:r>
              <w:rPr>
                <w:sz w:val="26"/>
                <w:szCs w:val="26"/>
              </w:rPr>
              <w:t xml:space="preserve"> </w:t>
            </w:r>
            <w:r w:rsidRPr="00893D1C">
              <w:rPr>
                <w:sz w:val="26"/>
                <w:szCs w:val="26"/>
              </w:rPr>
              <w:t>Management (TM)</w:t>
            </w:r>
          </w:p>
        </w:tc>
        <w:tc>
          <w:tcPr>
            <w:tcW w:w="1440"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-450</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.584</w:t>
            </w:r>
          </w:p>
        </w:tc>
        <w:tc>
          <w:tcPr>
            <w:tcW w:w="1554"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.165</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.041</w:t>
            </w:r>
          </w:p>
        </w:tc>
        <w:tc>
          <w:tcPr>
            <w:tcW w:w="1678" w:type="dxa"/>
          </w:tcPr>
          <w:p w:rsidR="004416A6" w:rsidRPr="00893D1C" w:rsidRDefault="004416A6" w:rsidP="002B4EB1">
            <w:pPr>
              <w:spacing w:line="360" w:lineRule="auto"/>
              <w:jc w:val="both"/>
              <w:rPr>
                <w:rFonts w:ascii="Times New Roman" w:hAnsi="Times New Roman"/>
                <w:sz w:val="26"/>
                <w:szCs w:val="26"/>
              </w:rPr>
            </w:pP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.891</w:t>
            </w:r>
          </w:p>
        </w:tc>
        <w:tc>
          <w:tcPr>
            <w:tcW w:w="1031"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-2.727</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14.317</w:t>
            </w:r>
          </w:p>
        </w:tc>
        <w:tc>
          <w:tcPr>
            <w:tcW w:w="930" w:type="dxa"/>
          </w:tcPr>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p>
          <w:p w:rsidR="004416A6" w:rsidRPr="00893D1C" w:rsidRDefault="004416A6" w:rsidP="002B4EB1">
            <w:pPr>
              <w:spacing w:line="360" w:lineRule="auto"/>
              <w:jc w:val="both"/>
              <w:rPr>
                <w:rFonts w:ascii="Times New Roman" w:hAnsi="Times New Roman"/>
                <w:sz w:val="26"/>
                <w:szCs w:val="26"/>
              </w:rPr>
            </w:pPr>
            <w:r w:rsidRPr="00893D1C">
              <w:rPr>
                <w:rFonts w:ascii="Times New Roman" w:hAnsi="Times New Roman"/>
                <w:sz w:val="26"/>
                <w:szCs w:val="26"/>
              </w:rPr>
              <w:t>.000</w:t>
            </w:r>
          </w:p>
        </w:tc>
      </w:tr>
    </w:tbl>
    <w:p w:rsidR="004416A6" w:rsidRPr="00893D1C" w:rsidRDefault="004416A6" w:rsidP="004416A6">
      <w:pPr>
        <w:pStyle w:val="ListParagraph"/>
        <w:widowControl/>
        <w:numPr>
          <w:ilvl w:val="0"/>
          <w:numId w:val="36"/>
        </w:numPr>
        <w:autoSpaceDE/>
        <w:autoSpaceDN/>
        <w:spacing w:line="360" w:lineRule="auto"/>
        <w:contextualSpacing/>
        <w:jc w:val="both"/>
        <w:rPr>
          <w:sz w:val="26"/>
          <w:szCs w:val="26"/>
        </w:rPr>
      </w:pPr>
      <w:r w:rsidRPr="00893D1C">
        <w:rPr>
          <w:sz w:val="26"/>
          <w:szCs w:val="26"/>
        </w:rPr>
        <w:t>Dependent variable: employee performance (EP)</w:t>
      </w:r>
    </w:p>
    <w:p w:rsidR="004416A6" w:rsidRPr="00893D1C" w:rsidRDefault="004416A6" w:rsidP="004416A6">
      <w:pPr>
        <w:spacing w:line="360" w:lineRule="auto"/>
        <w:jc w:val="both"/>
        <w:rPr>
          <w:rFonts w:ascii="Times New Roman" w:hAnsi="Times New Roman"/>
          <w:sz w:val="26"/>
          <w:szCs w:val="26"/>
        </w:rPr>
      </w:pPr>
      <w:r>
        <w:rPr>
          <w:rFonts w:ascii="Times New Roman" w:hAnsi="Times New Roman"/>
          <w:sz w:val="26"/>
          <w:szCs w:val="26"/>
        </w:rPr>
        <w:t>Dependent Variable Em</w:t>
      </w:r>
      <w:r w:rsidRPr="00893D1C">
        <w:rPr>
          <w:rFonts w:ascii="Times New Roman" w:hAnsi="Times New Roman"/>
          <w:sz w:val="26"/>
          <w:szCs w:val="26"/>
        </w:rPr>
        <w:t xml:space="preserve">ployee Performance (EP) from regression table 4.4.7, it can be deduced that Time Management (TM)(B=0.587), have positive effect employee performance in the selected institutions, and that 58.7% increase in </w:t>
      </w:r>
      <w:r w:rsidRPr="00893D1C">
        <w:rPr>
          <w:rFonts w:ascii="Times New Roman" w:hAnsi="Times New Roman"/>
          <w:sz w:val="26"/>
          <w:szCs w:val="26"/>
        </w:rPr>
        <w:lastRenderedPageBreak/>
        <w:t>employee performance is caused by 1% increase in Time Management (TM). However, reward system can cause repressive effect by 45% if remove from the model. That is, if (Time Management (TM)-0) it would cause about 45% decrease in performance in selected institutions. This result implies</w:t>
      </w:r>
      <w:r>
        <w:rPr>
          <w:rFonts w:ascii="Times New Roman" w:hAnsi="Times New Roman"/>
          <w:sz w:val="26"/>
          <w:szCs w:val="26"/>
        </w:rPr>
        <w:t xml:space="preserve"> </w:t>
      </w:r>
      <w:r w:rsidRPr="00893D1C">
        <w:rPr>
          <w:rFonts w:ascii="Times New Roman" w:hAnsi="Times New Roman"/>
          <w:sz w:val="26"/>
          <w:szCs w:val="26"/>
        </w:rPr>
        <w:t>that</w:t>
      </w:r>
      <w:r>
        <w:rPr>
          <w:rFonts w:ascii="Times New Roman" w:hAnsi="Times New Roman"/>
          <w:sz w:val="26"/>
          <w:szCs w:val="26"/>
        </w:rPr>
        <w:t xml:space="preserve"> </w:t>
      </w:r>
      <w:r w:rsidRPr="00893D1C">
        <w:rPr>
          <w:rFonts w:ascii="Times New Roman" w:hAnsi="Times New Roman"/>
          <w:sz w:val="26"/>
          <w:szCs w:val="26"/>
        </w:rPr>
        <w:t>Time Management (TM) has positive significant effect on performance of</w:t>
      </w:r>
      <w:r>
        <w:rPr>
          <w:rFonts w:ascii="Times New Roman" w:hAnsi="Times New Roman"/>
          <w:sz w:val="26"/>
          <w:szCs w:val="26"/>
        </w:rPr>
        <w:t xml:space="preserve"> </w:t>
      </w:r>
      <w:r w:rsidRPr="00893D1C">
        <w:rPr>
          <w:rFonts w:ascii="Times New Roman" w:hAnsi="Times New Roman"/>
          <w:sz w:val="26"/>
          <w:szCs w:val="26"/>
        </w:rPr>
        <w:t xml:space="preserve"> kwara state polytechnic and federal polytechnic offa , as revealed in the vector-error correction (i.e constant c=0) in table 4.4.7 above. Therefore, it is not decision-wise to ignored the  Time Management (TM) from the model. Hence, the null hypothesis 3 is rejected and the alternative hypothesis is accepted by posted that there is significant effect of Time Management (TM)on performance of kwara state polytechnic and federal polytechnic offa at 5% level. This finding commensurate with the previous work of Farheen, Faiza and Syed (2014), in a similar case study but of international recognized, who found that employees should have been facing the problem of dissatisfaction from their current performance management due to lack of motivation and proper</w:t>
      </w:r>
      <w:r>
        <w:rPr>
          <w:rFonts w:ascii="Times New Roman" w:hAnsi="Times New Roman"/>
          <w:sz w:val="26"/>
          <w:szCs w:val="26"/>
        </w:rPr>
        <w:t xml:space="preserve"> </w:t>
      </w:r>
      <w:r w:rsidRPr="00893D1C">
        <w:rPr>
          <w:rFonts w:ascii="Times New Roman" w:hAnsi="Times New Roman"/>
          <w:sz w:val="26"/>
          <w:szCs w:val="26"/>
        </w:rPr>
        <w:t>Time Management (TM).</w:t>
      </w:r>
    </w:p>
    <w:p w:rsidR="004416A6" w:rsidRPr="00893D1C" w:rsidRDefault="004416A6" w:rsidP="004416A6">
      <w:pPr>
        <w:spacing w:line="360" w:lineRule="auto"/>
        <w:jc w:val="both"/>
        <w:rPr>
          <w:rFonts w:ascii="Times New Roman" w:hAnsi="Times New Roman"/>
          <w:b/>
          <w:sz w:val="26"/>
          <w:szCs w:val="26"/>
        </w:rPr>
      </w:pPr>
      <w:r w:rsidRPr="00893D1C">
        <w:rPr>
          <w:rFonts w:ascii="Times New Roman" w:hAnsi="Times New Roman"/>
          <w:b/>
          <w:sz w:val="26"/>
          <w:szCs w:val="26"/>
        </w:rPr>
        <w:t>4.4 DISCUSSION OF FINDINGS</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Finding</w:t>
      </w:r>
      <w:r>
        <w:rPr>
          <w:rFonts w:ascii="Times New Roman" w:hAnsi="Times New Roman"/>
          <w:sz w:val="26"/>
          <w:szCs w:val="26"/>
        </w:rPr>
        <w:t xml:space="preserve">s have shown that the workloads </w:t>
      </w:r>
      <w:r w:rsidRPr="00893D1C">
        <w:rPr>
          <w:rFonts w:ascii="Times New Roman" w:hAnsi="Times New Roman"/>
          <w:sz w:val="26"/>
          <w:szCs w:val="26"/>
        </w:rPr>
        <w:t xml:space="preserve">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enhances the capacity of employee performance among the staff of kwara state polytechnic and federal polytechnic offa. This means that workloads enhances the capacity of employee performance at 95% confidence level. This finding was an indication that institution implemented fair performance management to meet up with workloads. This result </w:t>
      </w:r>
      <w:r w:rsidRPr="00893D1C">
        <w:rPr>
          <w:rFonts w:ascii="Times New Roman" w:hAnsi="Times New Roman"/>
          <w:sz w:val="26"/>
          <w:szCs w:val="26"/>
        </w:rPr>
        <w:lastRenderedPageBreak/>
        <w:t>agreed with the previous finding of Franklin (2015) who found that there was a positive relationship between performance management system and employee effectiveness. Also, the finding give credence to the work of Ayandele and isiehei (2013) in a service Companies in Nigeria, who have that employee participation in the designing of an organization's performance management system has helps is employees commitment to the set goals</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 xml:space="preserve">The finding from hypothesis 2, indicate that flexibility is contributing to employee performance (B=0.635, t=8.355&gt;1.64; p=0.00&lt;0.05) at 5% level of significant. It was shown in the regression model that a significant increase of flexibility by 1% would cause employee performance to grow by 63.5% in selected institutions . Therefore, flexibility is a significant factors in performance management at 95% confidence level The simple meaning attached to this was that there is significant influence of flexibility on employees performance at 5% level In other word, it is not advisable by management of the selected institution to ignored significant of flexibility (L.E F=0; </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Because it would further cause 39.2% repressive effect on employee performance as shown in the vector error correction (c=0.392) in the model. This aligned with the findings of Okimu (2012) whose finding revealed that goal settings through flexibility had positive affects on employee productivity.</w:t>
      </w:r>
    </w:p>
    <w:p w:rsidR="004416A6" w:rsidRPr="00893D1C" w:rsidRDefault="004416A6" w:rsidP="004416A6">
      <w:pPr>
        <w:spacing w:line="360" w:lineRule="auto"/>
        <w:jc w:val="both"/>
        <w:rPr>
          <w:rFonts w:ascii="Times New Roman" w:hAnsi="Times New Roman"/>
          <w:sz w:val="26"/>
          <w:szCs w:val="26"/>
        </w:rPr>
      </w:pPr>
      <w:r w:rsidRPr="00893D1C">
        <w:rPr>
          <w:rFonts w:ascii="Times New Roman" w:hAnsi="Times New Roman"/>
          <w:sz w:val="26"/>
          <w:szCs w:val="26"/>
        </w:rPr>
        <w:t>Lastly finding revealed that (Time Management (TM)B=0.587), have positive significant effect on employee performance in the selected institutions and that 58.7% increase in employee performance is caused by 1% to increase in</w:t>
      </w:r>
      <w:r>
        <w:rPr>
          <w:rFonts w:ascii="Times New Roman" w:hAnsi="Times New Roman"/>
          <w:sz w:val="26"/>
          <w:szCs w:val="26"/>
        </w:rPr>
        <w:t xml:space="preserve"> </w:t>
      </w:r>
      <w:r w:rsidRPr="00893D1C">
        <w:rPr>
          <w:rFonts w:ascii="Times New Roman" w:hAnsi="Times New Roman"/>
          <w:sz w:val="26"/>
          <w:szCs w:val="26"/>
        </w:rPr>
        <w:t>Time Management (TM) . However, Time Management (TM)</w:t>
      </w:r>
      <w:r>
        <w:rPr>
          <w:rFonts w:ascii="Times New Roman" w:hAnsi="Times New Roman"/>
          <w:sz w:val="26"/>
          <w:szCs w:val="26"/>
        </w:rPr>
        <w:t xml:space="preserve"> </w:t>
      </w:r>
      <w:r w:rsidRPr="00893D1C">
        <w:rPr>
          <w:rFonts w:ascii="Times New Roman" w:hAnsi="Times New Roman"/>
          <w:sz w:val="26"/>
          <w:szCs w:val="26"/>
        </w:rPr>
        <w:t xml:space="preserve">can cause repressive effect by 45% if remove from the model. That is, if Time Management (TM) it </w:t>
      </w:r>
      <w:r w:rsidRPr="00893D1C">
        <w:rPr>
          <w:rFonts w:ascii="Times New Roman" w:hAnsi="Times New Roman"/>
          <w:sz w:val="26"/>
          <w:szCs w:val="26"/>
        </w:rPr>
        <w:lastRenderedPageBreak/>
        <w:t>would cause about 45% decrease in performance in the selected institutions . This result implies that  Time Management (TM)has positive significance effect on performance of Kwara state polytechnic and federal polytechnic Offa, as revealed in the vector-error correction (Le.. constant=c=0) in regression model. Therefore, it is not decision-wise to ignored the  Time Management (TM)from the model Hence, the null hypothesis 3 equally rejected and the alternative hypothesis is accepted by posited that there is significant effect of</w:t>
      </w:r>
      <w:r>
        <w:rPr>
          <w:rFonts w:ascii="Times New Roman" w:hAnsi="Times New Roman"/>
          <w:sz w:val="26"/>
          <w:szCs w:val="26"/>
        </w:rPr>
        <w:t xml:space="preserve">  </w:t>
      </w:r>
      <w:r w:rsidRPr="00893D1C">
        <w:rPr>
          <w:rFonts w:ascii="Times New Roman" w:hAnsi="Times New Roman"/>
          <w:sz w:val="26"/>
          <w:szCs w:val="26"/>
        </w:rPr>
        <w:t>Time Management (TM)  on performance of kwara state polytechnic and federal polytechnic offa 5% level. This finding commensurate with the previous work of Farheen, Faiza and Syed (2014), in a similar case study but of international recognized institution of Alfalah, who found that employees should have been facing the problem of dissatisfaction from their current performance management due to lack of motivation and proper</w:t>
      </w:r>
      <w:r>
        <w:rPr>
          <w:rFonts w:ascii="Times New Roman" w:hAnsi="Times New Roman"/>
          <w:sz w:val="26"/>
          <w:szCs w:val="26"/>
        </w:rPr>
        <w:t xml:space="preserve"> </w:t>
      </w:r>
      <w:r w:rsidRPr="00893D1C">
        <w:rPr>
          <w:rFonts w:ascii="Times New Roman" w:hAnsi="Times New Roman"/>
          <w:sz w:val="26"/>
          <w:szCs w:val="26"/>
        </w:rPr>
        <w:t>Time Management (TM).</w:t>
      </w:r>
    </w:p>
    <w:p w:rsidR="004416A6" w:rsidRPr="00CF4E7E" w:rsidRDefault="004416A6" w:rsidP="004416A6">
      <w:pPr>
        <w:spacing w:after="0" w:line="360" w:lineRule="auto"/>
        <w:jc w:val="both"/>
        <w:rPr>
          <w:rFonts w:ascii="Times New Roman" w:hAnsi="Times New Roman"/>
          <w:sz w:val="26"/>
          <w:szCs w:val="26"/>
        </w:rPr>
      </w:pPr>
    </w:p>
    <w:p w:rsidR="004416A6" w:rsidRPr="002E7D21" w:rsidRDefault="004416A6" w:rsidP="004416A6">
      <w:pPr>
        <w:spacing w:line="360" w:lineRule="auto"/>
        <w:jc w:val="both"/>
        <w:rPr>
          <w:rFonts w:ascii="Times New Roman" w:hAnsi="Times New Roman"/>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Default="004416A6" w:rsidP="004416A6">
      <w:pPr>
        <w:pStyle w:val="NoSpacing"/>
        <w:spacing w:line="360" w:lineRule="auto"/>
        <w:jc w:val="center"/>
        <w:rPr>
          <w:rFonts w:ascii="Times New Roman" w:hAnsi="Times New Roman"/>
          <w:b/>
          <w:sz w:val="26"/>
          <w:szCs w:val="26"/>
        </w:rPr>
      </w:pPr>
    </w:p>
    <w:p w:rsidR="004416A6" w:rsidRPr="0053666D" w:rsidRDefault="004416A6" w:rsidP="004416A6">
      <w:pPr>
        <w:pStyle w:val="NoSpacing"/>
        <w:spacing w:line="360" w:lineRule="auto"/>
        <w:jc w:val="center"/>
        <w:rPr>
          <w:rFonts w:ascii="Times New Roman" w:hAnsi="Times New Roman"/>
          <w:b/>
          <w:sz w:val="26"/>
          <w:szCs w:val="26"/>
        </w:rPr>
      </w:pPr>
      <w:r w:rsidRPr="0053666D">
        <w:rPr>
          <w:rFonts w:ascii="Times New Roman" w:hAnsi="Times New Roman"/>
          <w:b/>
          <w:sz w:val="26"/>
          <w:szCs w:val="26"/>
        </w:rPr>
        <w:lastRenderedPageBreak/>
        <w:t>CHAPTER FIVE</w:t>
      </w:r>
    </w:p>
    <w:p w:rsidR="004416A6" w:rsidRPr="0053666D" w:rsidRDefault="004416A6" w:rsidP="004416A6">
      <w:pPr>
        <w:pStyle w:val="NoSpacing"/>
        <w:spacing w:line="360" w:lineRule="auto"/>
        <w:jc w:val="center"/>
        <w:rPr>
          <w:rFonts w:ascii="Times New Roman" w:hAnsi="Times New Roman"/>
          <w:sz w:val="26"/>
          <w:szCs w:val="26"/>
        </w:rPr>
      </w:pPr>
      <w:r w:rsidRPr="0053666D">
        <w:rPr>
          <w:rFonts w:ascii="Times New Roman" w:hAnsi="Times New Roman"/>
          <w:b/>
          <w:sz w:val="26"/>
          <w:szCs w:val="26"/>
        </w:rPr>
        <w:t>SUMMARY AND CONCLUSION AND RECOMMENDATION</w:t>
      </w:r>
    </w:p>
    <w:p w:rsidR="004416A6" w:rsidRPr="0053666D" w:rsidRDefault="004416A6" w:rsidP="004416A6">
      <w:pPr>
        <w:pStyle w:val="NoSpacing"/>
        <w:spacing w:line="360" w:lineRule="auto"/>
        <w:jc w:val="both"/>
        <w:rPr>
          <w:rFonts w:ascii="Times New Roman" w:hAnsi="Times New Roman"/>
          <w:sz w:val="26"/>
          <w:szCs w:val="26"/>
        </w:rPr>
      </w:pPr>
      <w:r w:rsidRPr="0053666D">
        <w:rPr>
          <w:rFonts w:ascii="Times New Roman" w:hAnsi="Times New Roman"/>
          <w:sz w:val="26"/>
          <w:szCs w:val="26"/>
        </w:rPr>
        <w:t>5.1</w:t>
      </w:r>
      <w:r w:rsidRPr="0053666D">
        <w:rPr>
          <w:rFonts w:ascii="Times New Roman" w:hAnsi="Times New Roman"/>
          <w:sz w:val="26"/>
          <w:szCs w:val="26"/>
        </w:rPr>
        <w:tab/>
      </w:r>
      <w:r w:rsidRPr="0053666D">
        <w:rPr>
          <w:rFonts w:ascii="Times New Roman" w:hAnsi="Times New Roman"/>
          <w:b/>
          <w:sz w:val="26"/>
          <w:szCs w:val="26"/>
        </w:rPr>
        <w:t>SUMMARY OF FINDINGS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This section gives a summary of findings on the objectives of the study as obtained from the research findings and discussion.</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employees of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in were faced with some challenges concerning their work and family priorities conflict. The following are summaries of responses on various issues: when asked whether work/family conflict was an important source of stress and family conflict 80% agreed, only 10% disagreed to this notion. On whether work family conflicts are linked to labour market decisions, 68% agreed only7% disagreed to this fact. When asked whether work outcomes like labour dissatisfaction, high turnover intention and low productivity and lack of commitment are related to misplaced work family priorities, 49% of the employees agreed and 37% agreed. On whether balanced work – family priorities as leading to a motivated workforce and high employees morale, 90% agreed and only 2% disagreed to this notion. Asked if work life conflict was major source of stress, 70% agreed to this issue while 17% disagreed to this issue. There was equal responses among the employees on issues of work life/work family conflict impaired their overall well being and productivity and lack of commitment being related to misplaced work family priorities 40% agreed and 40% disagreed.</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On the relationship work family priorities conflict a chi-square test was conducted at 0.05 significance. The test statistic value was greater than the critical value and therefore the null hypothesis was rejected. It was therefore concluded that work life priorities conflict affected employees in Nigeria bottling company’s product in Ilorin.</w:t>
      </w:r>
    </w:p>
    <w:p w:rsidR="004416A6" w:rsidRPr="0053666D" w:rsidRDefault="004416A6" w:rsidP="004416A6">
      <w:pPr>
        <w:pStyle w:val="NoSpacing"/>
        <w:spacing w:line="360" w:lineRule="auto"/>
        <w:rPr>
          <w:rFonts w:ascii="Times New Roman" w:hAnsi="Times New Roman"/>
          <w:b/>
          <w:sz w:val="26"/>
          <w:szCs w:val="26"/>
        </w:rPr>
      </w:pPr>
      <w:r>
        <w:rPr>
          <w:rFonts w:ascii="Times New Roman" w:hAnsi="Times New Roman"/>
          <w:b/>
          <w:sz w:val="26"/>
          <w:szCs w:val="26"/>
        </w:rPr>
        <w:lastRenderedPageBreak/>
        <w:t>5.2</w:t>
      </w:r>
      <w:r>
        <w:rPr>
          <w:rFonts w:ascii="Times New Roman" w:hAnsi="Times New Roman"/>
          <w:b/>
          <w:sz w:val="26"/>
          <w:szCs w:val="26"/>
        </w:rPr>
        <w:tab/>
      </w:r>
      <w:r w:rsidRPr="0053666D">
        <w:rPr>
          <w:rFonts w:ascii="Times New Roman" w:hAnsi="Times New Roman"/>
          <w:b/>
          <w:sz w:val="26"/>
          <w:szCs w:val="26"/>
        </w:rPr>
        <w:t>CONCLUSION</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The study sought answers to the following hypothesis: Work-</w:t>
      </w:r>
      <w:r>
        <w:rPr>
          <w:rFonts w:ascii="Times New Roman" w:hAnsi="Times New Roman"/>
          <w:sz w:val="26"/>
          <w:szCs w:val="26"/>
        </w:rPr>
        <w:t>Live</w:t>
      </w:r>
      <w:r w:rsidRPr="0053666D">
        <w:rPr>
          <w:rFonts w:ascii="Times New Roman" w:hAnsi="Times New Roman"/>
          <w:sz w:val="26"/>
          <w:szCs w:val="26"/>
        </w:rPr>
        <w:t xml:space="preserve"> priorities does not significantly affect employee performance in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in Ilorin; Employee assistance programs in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does not significantly affect the performance of employees. The objectives of the study were met and relationship between the independent and dependent variables determined. The following are the conclusions of study per objective:</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The employees of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concurred that work and family priorities conflicted and this affected their performance. The employees generally felt work life/family conflict was an important source of stress and family conflict, work family is linked to labour market decisions, work outcomes like labour dissatisfaction, high turnover intention and low productivity and lack of commitment are related to misplaced work fa</w:t>
      </w:r>
      <w:r>
        <w:rPr>
          <w:rFonts w:ascii="Times New Roman" w:hAnsi="Times New Roman"/>
          <w:sz w:val="26"/>
          <w:szCs w:val="26"/>
        </w:rPr>
        <w:t>mily priorities, balanced work</w:t>
      </w:r>
      <w:r w:rsidRPr="0053666D">
        <w:rPr>
          <w:rFonts w:ascii="Times New Roman" w:hAnsi="Times New Roman"/>
          <w:sz w:val="26"/>
          <w:szCs w:val="26"/>
        </w:rPr>
        <w:t xml:space="preserve"> family priorities leads to a motivated workforce and high employees morale, work life  was major source of stress, work life/work family conflict impaired their overall well being and productivity and lack of  commitment being related to misplaced work family priorities.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has put in place some employee assistance programs which include the provision of health services, counseling services, financial assistance from financial institutions and physical fitness program. It was concluded that these employee assistance programs helped the employees to improve their performance and well being.</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br w:type="page"/>
      </w:r>
      <w:r w:rsidRPr="0053666D">
        <w:rPr>
          <w:rFonts w:ascii="Times New Roman" w:hAnsi="Times New Roman"/>
          <w:b/>
          <w:sz w:val="26"/>
          <w:szCs w:val="26"/>
        </w:rPr>
        <w:lastRenderedPageBreak/>
        <w:t>5.3 RECOMMENDATIONS</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should endavour to create a balance between work and family. It is recommended that it should adopt such measures as flexible working arrangements and also telecommuting where employees can work from home so that they can have time to cater for the family issues. 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should also come up with a policy of other paid leave arrangements apart from annual leave so that employees with urgent family needs can benefit from the leave. Other Institutions of Higher learning is Kenya should also consider putting these measures into place. </w:t>
      </w:r>
    </w:p>
    <w:p w:rsidR="004416A6" w:rsidRPr="0053666D" w:rsidRDefault="004416A6" w:rsidP="004416A6">
      <w:pPr>
        <w:pStyle w:val="NoSpacing"/>
        <w:spacing w:line="360" w:lineRule="auto"/>
        <w:ind w:firstLine="720"/>
        <w:jc w:val="both"/>
        <w:rPr>
          <w:rFonts w:ascii="Times New Roman" w:hAnsi="Times New Roman"/>
          <w:sz w:val="26"/>
          <w:szCs w:val="26"/>
        </w:rPr>
      </w:pPr>
      <w:r w:rsidRPr="0053666D">
        <w:rPr>
          <w:rFonts w:ascii="Times New Roman" w:hAnsi="Times New Roman"/>
          <w:sz w:val="26"/>
          <w:szCs w:val="26"/>
        </w:rPr>
        <w:t xml:space="preserve">Kwara State </w:t>
      </w:r>
      <w:r w:rsidRPr="002B5327">
        <w:rPr>
          <w:rFonts w:ascii="Times New Roman" w:hAnsi="Times New Roman"/>
          <w:sz w:val="26"/>
          <w:szCs w:val="26"/>
        </w:rPr>
        <w:t>Polytechnic and Federal Polytechnic Offa</w:t>
      </w:r>
      <w:r w:rsidRPr="0053666D">
        <w:rPr>
          <w:rFonts w:ascii="Times New Roman" w:hAnsi="Times New Roman"/>
          <w:sz w:val="26"/>
          <w:szCs w:val="26"/>
        </w:rPr>
        <w:t xml:space="preserve"> should continue with the employee assistance programs such as counseling services, health services, physical fitness facilities and financial assistance services from financial institutions. The University should also consider other programs such as, Day care for employee’s young children, facilities for old parents care, workable employee welfare to support employees in times of need. Institutions both private and public should put a policy in place employee assistance programs to ensure that their employees continue being</w:t>
      </w:r>
      <w:r w:rsidRPr="0053666D">
        <w:rPr>
          <w:rFonts w:ascii="Times New Roman" w:hAnsi="Times New Roman"/>
          <w:spacing w:val="-27"/>
          <w:sz w:val="26"/>
          <w:szCs w:val="26"/>
        </w:rPr>
        <w:t xml:space="preserve"> </w:t>
      </w:r>
      <w:r w:rsidRPr="0053666D">
        <w:rPr>
          <w:rFonts w:ascii="Times New Roman" w:hAnsi="Times New Roman"/>
          <w:sz w:val="26"/>
          <w:szCs w:val="26"/>
        </w:rPr>
        <w:t>productive.</w:t>
      </w: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both"/>
        <w:rPr>
          <w:rFonts w:ascii="Times New Roman" w:hAnsi="Times New Roman"/>
          <w:sz w:val="26"/>
          <w:szCs w:val="26"/>
        </w:rPr>
      </w:pPr>
    </w:p>
    <w:p w:rsidR="004416A6" w:rsidRPr="0053666D" w:rsidRDefault="004416A6" w:rsidP="004416A6">
      <w:pPr>
        <w:pStyle w:val="NoSpacing"/>
        <w:spacing w:line="360" w:lineRule="auto"/>
        <w:jc w:val="center"/>
        <w:rPr>
          <w:rFonts w:ascii="Times New Roman" w:hAnsi="Times New Roman"/>
          <w:b/>
          <w:sz w:val="26"/>
          <w:szCs w:val="26"/>
        </w:rPr>
      </w:pPr>
      <w:r w:rsidRPr="0053666D">
        <w:rPr>
          <w:rFonts w:ascii="Times New Roman" w:hAnsi="Times New Roman"/>
          <w:b/>
          <w:sz w:val="26"/>
          <w:szCs w:val="26"/>
        </w:rPr>
        <w:lastRenderedPageBreak/>
        <w:t>REFERENCES</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Abbott, J., &amp; De Cieri, H. (2019</w:t>
      </w:r>
      <w:r w:rsidRPr="0053666D">
        <w:rPr>
          <w:rFonts w:ascii="Times New Roman" w:hAnsi="Times New Roman"/>
          <w:sz w:val="26"/>
          <w:szCs w:val="26"/>
        </w:rPr>
        <w:t>). Influences on work/life benefits decision</w:t>
      </w:r>
      <w:r w:rsidRPr="0053666D">
        <w:rPr>
          <w:rFonts w:ascii="Times New Roman" w:hAnsi="Times New Roman"/>
          <w:sz w:val="26"/>
          <w:szCs w:val="26"/>
        </w:rPr>
        <w:tab/>
        <w:t xml:space="preserve"> making: Management and employee perspectives. Journal of Management and Organization, 14(3), 303-322.</w:t>
      </w:r>
    </w:p>
    <w:p w:rsidR="004416A6" w:rsidRPr="00685CF5" w:rsidRDefault="004416A6" w:rsidP="004416A6">
      <w:pPr>
        <w:spacing w:line="360" w:lineRule="auto"/>
        <w:jc w:val="both"/>
        <w:rPr>
          <w:rFonts w:ascii="Times New Roman" w:hAnsi="Times New Roman"/>
          <w:sz w:val="26"/>
          <w:szCs w:val="26"/>
        </w:rPr>
      </w:pPr>
      <w:r w:rsidRPr="00685CF5">
        <w:rPr>
          <w:rFonts w:ascii="Times New Roman" w:hAnsi="Times New Roman"/>
          <w:sz w:val="26"/>
          <w:szCs w:val="26"/>
        </w:rPr>
        <w:t xml:space="preserve">Adewoyin, O. O., Ikonne,C.N. &amp; Madukoma, E.(2020). Job Satisfaction and </w:t>
      </w:r>
      <w:r>
        <w:rPr>
          <w:rFonts w:ascii="Times New Roman" w:hAnsi="Times New Roman"/>
          <w:sz w:val="26"/>
          <w:szCs w:val="26"/>
        </w:rPr>
        <w:tab/>
      </w:r>
      <w:r w:rsidRPr="00685CF5">
        <w:rPr>
          <w:rFonts w:ascii="Times New Roman" w:hAnsi="Times New Roman"/>
          <w:sz w:val="26"/>
          <w:szCs w:val="26"/>
        </w:rPr>
        <w:t xml:space="preserve">Organizational Commitment of Library Personnel in Public Universities in </w:t>
      </w:r>
      <w:r>
        <w:rPr>
          <w:rFonts w:ascii="Times New Roman" w:hAnsi="Times New Roman"/>
          <w:sz w:val="26"/>
          <w:szCs w:val="26"/>
        </w:rPr>
        <w:tab/>
      </w:r>
      <w:r w:rsidRPr="00685CF5">
        <w:rPr>
          <w:rFonts w:ascii="Times New Roman" w:hAnsi="Times New Roman"/>
          <w:sz w:val="26"/>
          <w:szCs w:val="26"/>
        </w:rPr>
        <w:t xml:space="preserve">Nigeria. Covenant Journal of Library &amp; Information Science (CJLIS) 3(2), </w:t>
      </w:r>
      <w:r>
        <w:rPr>
          <w:rFonts w:ascii="Times New Roman" w:hAnsi="Times New Roman"/>
          <w:sz w:val="26"/>
          <w:szCs w:val="26"/>
        </w:rPr>
        <w:tab/>
      </w:r>
      <w:r w:rsidRPr="00685CF5">
        <w:rPr>
          <w:rFonts w:ascii="Times New Roman" w:hAnsi="Times New Roman"/>
          <w:sz w:val="26"/>
          <w:szCs w:val="26"/>
        </w:rPr>
        <w:t xml:space="preserve">2682-5295 </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Asher, R (202</w:t>
      </w:r>
      <w:r w:rsidRPr="0053666D">
        <w:rPr>
          <w:rFonts w:ascii="Times New Roman" w:hAnsi="Times New Roman"/>
          <w:sz w:val="26"/>
          <w:szCs w:val="26"/>
        </w:rPr>
        <w:t>1) Shattered: Modern Motherhood and the Illusion of Equality.</w:t>
      </w:r>
      <w:r w:rsidRPr="0053666D">
        <w:rPr>
          <w:rFonts w:ascii="Times New Roman" w:hAnsi="Times New Roman"/>
          <w:sz w:val="26"/>
          <w:szCs w:val="26"/>
        </w:rPr>
        <w:tab/>
        <w:t xml:space="preserve"> London: Random House.</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Attridge, M. The business case for the integration of employee assistance, work life</w:t>
      </w:r>
      <w:r w:rsidRPr="0053666D">
        <w:rPr>
          <w:rFonts w:ascii="Times New Roman" w:hAnsi="Times New Roman"/>
          <w:sz w:val="26"/>
          <w:szCs w:val="26"/>
        </w:rPr>
        <w:tab/>
        <w:t xml:space="preserve"> and wellness services: A literature review. Journal of </w:t>
      </w:r>
      <w:r>
        <w:rPr>
          <w:rFonts w:ascii="Times New Roman" w:hAnsi="Times New Roman"/>
          <w:sz w:val="26"/>
          <w:szCs w:val="26"/>
        </w:rPr>
        <w:t>Workplace Behavioral Health. 2020</w:t>
      </w:r>
      <w:r w:rsidRPr="0053666D">
        <w:rPr>
          <w:rFonts w:ascii="Times New Roman" w:hAnsi="Times New Roman"/>
          <w:sz w:val="26"/>
          <w:szCs w:val="26"/>
        </w:rPr>
        <w:t>; 20(1):31-55. B</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Bakker, AB and Demerouti E (2019</w:t>
      </w:r>
      <w:r w:rsidRPr="0053666D">
        <w:rPr>
          <w:rFonts w:ascii="Times New Roman" w:hAnsi="Times New Roman"/>
          <w:sz w:val="26"/>
          <w:szCs w:val="26"/>
        </w:rPr>
        <w:t>) The job demands-resources model: state of the art. Journal of Managerial Psychology 22(3): 309–28.</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Bakker, AB and Geurts SAE (2022</w:t>
      </w:r>
      <w:r w:rsidRPr="0053666D">
        <w:rPr>
          <w:rFonts w:ascii="Times New Roman" w:hAnsi="Times New Roman"/>
          <w:sz w:val="26"/>
          <w:szCs w:val="26"/>
        </w:rPr>
        <w:t>) Toward a dual-process model of work-home interference. Work and Occupations 31(3): 345–66.</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Beaure</w:t>
      </w:r>
      <w:r>
        <w:rPr>
          <w:rFonts w:ascii="Times New Roman" w:hAnsi="Times New Roman"/>
          <w:sz w:val="26"/>
          <w:szCs w:val="26"/>
        </w:rPr>
        <w:t>gard, T. A., &amp; Henry, L. C. (201</w:t>
      </w:r>
      <w:r w:rsidRPr="0053666D">
        <w:rPr>
          <w:rFonts w:ascii="Times New Roman" w:hAnsi="Times New Roman"/>
          <w:sz w:val="26"/>
          <w:szCs w:val="26"/>
        </w:rPr>
        <w:t>9). Making the link between work life balance practices and organizational performance. Human Resource Management Review, 19 (1), 9-22.</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Bonney, N (2020</w:t>
      </w:r>
      <w:r w:rsidRPr="0053666D">
        <w:rPr>
          <w:rFonts w:ascii="Times New Roman" w:hAnsi="Times New Roman"/>
          <w:sz w:val="26"/>
          <w:szCs w:val="26"/>
        </w:rPr>
        <w:t>) Overworked Britons? Part-time work and work–life balance. Work, Employment and Society 19(2): 391–401.</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Camb</w:t>
      </w:r>
      <w:r>
        <w:rPr>
          <w:rFonts w:ascii="Times New Roman" w:hAnsi="Times New Roman"/>
          <w:sz w:val="26"/>
          <w:szCs w:val="26"/>
        </w:rPr>
        <w:t>ridge Human Resource Group (2021</w:t>
      </w:r>
      <w:r w:rsidRPr="0053666D">
        <w:rPr>
          <w:rFonts w:ascii="Times New Roman" w:hAnsi="Times New Roman"/>
          <w:sz w:val="26"/>
          <w:szCs w:val="26"/>
        </w:rPr>
        <w:t>). Money worries. Wall Street Journal, August 3.</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lastRenderedPageBreak/>
        <w:t>Clarke,</w:t>
      </w:r>
      <w:r>
        <w:rPr>
          <w:rFonts w:ascii="Times New Roman" w:hAnsi="Times New Roman"/>
          <w:sz w:val="26"/>
          <w:szCs w:val="26"/>
        </w:rPr>
        <w:t xml:space="preserve"> M., Koch, L., and Hill E. (2021</w:t>
      </w:r>
      <w:r w:rsidRPr="0053666D">
        <w:rPr>
          <w:rFonts w:ascii="Times New Roman" w:hAnsi="Times New Roman"/>
          <w:sz w:val="26"/>
          <w:szCs w:val="26"/>
        </w:rPr>
        <w:t>), “The work–family interface: Differentiating balance and fit”, Family and Consumer Sciences Research Journal, 33(2).</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Crompton, R, and Lyonette C (201</w:t>
      </w:r>
      <w:r w:rsidRPr="0053666D">
        <w:rPr>
          <w:rFonts w:ascii="Times New Roman" w:hAnsi="Times New Roman"/>
          <w:sz w:val="26"/>
          <w:szCs w:val="26"/>
        </w:rPr>
        <w:t>8) Who does the housework? The division of labour within the home. In: Park A, Curtic</w:t>
      </w:r>
      <w:r>
        <w:rPr>
          <w:rFonts w:ascii="Times New Roman" w:hAnsi="Times New Roman"/>
          <w:sz w:val="26"/>
          <w:szCs w:val="26"/>
        </w:rPr>
        <w:t xml:space="preserve">e J, Thomson K, Phillips M and </w:t>
      </w:r>
      <w:r w:rsidRPr="0053666D">
        <w:rPr>
          <w:rFonts w:ascii="Times New Roman" w:hAnsi="Times New Roman"/>
          <w:sz w:val="26"/>
          <w:szCs w:val="26"/>
        </w:rPr>
        <w:t>Johnson M (eds) British Social Attit</w:t>
      </w:r>
      <w:r>
        <w:rPr>
          <w:rFonts w:ascii="Times New Roman" w:hAnsi="Times New Roman"/>
          <w:sz w:val="26"/>
          <w:szCs w:val="26"/>
        </w:rPr>
        <w:t xml:space="preserve">udes: The 24th Report. London: </w:t>
      </w:r>
      <w:r w:rsidRPr="0053666D">
        <w:rPr>
          <w:rFonts w:ascii="Times New Roman" w:hAnsi="Times New Roman"/>
          <w:sz w:val="26"/>
          <w:szCs w:val="26"/>
        </w:rPr>
        <w:t>SAGE,53</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 xml:space="preserve">Day, A.L. &amp; Chamberlain T., “Committing to your work, spouse, and children Implications for work- family conflict,” Journal of Vocational Behavior, </w:t>
      </w:r>
      <w:r>
        <w:rPr>
          <w:rFonts w:ascii="Times New Roman" w:hAnsi="Times New Roman"/>
          <w:sz w:val="26"/>
          <w:szCs w:val="26"/>
        </w:rPr>
        <w:t>vol. 68, no. 1, pp. 116-130, 2019</w:t>
      </w:r>
      <w:r w:rsidRPr="0053666D">
        <w:rPr>
          <w:rFonts w:ascii="Times New Roman" w:hAnsi="Times New Roman"/>
          <w:sz w:val="26"/>
          <w:szCs w:val="26"/>
        </w:rPr>
        <w:t>.</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De Cieri, H., Holmes, B., Abbott, J.,</w:t>
      </w:r>
      <w:r>
        <w:rPr>
          <w:rFonts w:ascii="Times New Roman" w:hAnsi="Times New Roman"/>
          <w:sz w:val="26"/>
          <w:szCs w:val="26"/>
        </w:rPr>
        <w:t xml:space="preserve"> &amp; Pettit, T. (2019</w:t>
      </w:r>
      <w:r w:rsidRPr="0053666D">
        <w:rPr>
          <w:rFonts w:ascii="Times New Roman" w:hAnsi="Times New Roman"/>
          <w:sz w:val="26"/>
          <w:szCs w:val="26"/>
        </w:rPr>
        <w:t>). Achievements and challenges for work/life balance strategies in Australian organisations. The International Journal of Human Resource Management, 16(1), 90-103.</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Demerouti, E, Bakker AB, Na</w:t>
      </w:r>
      <w:r>
        <w:rPr>
          <w:rFonts w:ascii="Times New Roman" w:hAnsi="Times New Roman"/>
          <w:sz w:val="26"/>
          <w:szCs w:val="26"/>
        </w:rPr>
        <w:t>chreiner F and Schaufeli WB (202</w:t>
      </w:r>
      <w:r w:rsidRPr="0053666D">
        <w:rPr>
          <w:rFonts w:ascii="Times New Roman" w:hAnsi="Times New Roman"/>
          <w:sz w:val="26"/>
          <w:szCs w:val="26"/>
        </w:rPr>
        <w:t>1) The jobdemands resources model of burnout. Journal of Applied Psychology 86(3): 499–512.</w:t>
      </w:r>
    </w:p>
    <w:p w:rsidR="004416A6" w:rsidRPr="00685CF5" w:rsidRDefault="004416A6" w:rsidP="004416A6">
      <w:pPr>
        <w:shd w:val="clear" w:color="auto" w:fill="FFFFFF"/>
        <w:spacing w:after="0" w:line="360" w:lineRule="auto"/>
        <w:jc w:val="both"/>
        <w:rPr>
          <w:rFonts w:ascii="Times New Roman" w:eastAsia="Times New Roman" w:hAnsi="Times New Roman"/>
          <w:color w:val="141413"/>
          <w:sz w:val="26"/>
          <w:szCs w:val="26"/>
        </w:rPr>
      </w:pPr>
      <w:r w:rsidRPr="00685CF5">
        <w:rPr>
          <w:rFonts w:ascii="Times New Roman" w:eastAsia="Times New Roman" w:hAnsi="Times New Roman"/>
          <w:color w:val="141413"/>
          <w:sz w:val="26"/>
          <w:szCs w:val="26"/>
        </w:rPr>
        <w:t xml:space="preserve">Essays, UK. (November, 2021). Literature review on flexible work practices. </w:t>
      </w:r>
      <w:r>
        <w:rPr>
          <w:rFonts w:ascii="Times New Roman" w:eastAsia="Times New Roman" w:hAnsi="Times New Roman"/>
          <w:color w:val="141413"/>
          <w:sz w:val="26"/>
          <w:szCs w:val="26"/>
        </w:rPr>
        <w:tab/>
      </w:r>
      <w:r w:rsidRPr="00685CF5">
        <w:rPr>
          <w:rFonts w:ascii="Times New Roman" w:eastAsia="Times New Roman" w:hAnsi="Times New Roman"/>
          <w:color w:val="141413"/>
          <w:sz w:val="26"/>
          <w:szCs w:val="26"/>
        </w:rPr>
        <w:t>Available from https://www.ukessays.com/essays/manageme nt/literature-</w:t>
      </w:r>
      <w:r>
        <w:rPr>
          <w:rFonts w:ascii="Times New Roman" w:eastAsia="Times New Roman" w:hAnsi="Times New Roman"/>
          <w:color w:val="141413"/>
          <w:sz w:val="26"/>
          <w:szCs w:val="26"/>
        </w:rPr>
        <w:tab/>
      </w:r>
      <w:r w:rsidRPr="00685CF5">
        <w:rPr>
          <w:rFonts w:ascii="Times New Roman" w:eastAsia="Times New Roman" w:hAnsi="Times New Roman"/>
          <w:color w:val="141413"/>
          <w:sz w:val="26"/>
          <w:szCs w:val="26"/>
        </w:rPr>
        <w:t>review-on-flexible-work- practices-management-essay.php?vref=1</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 xml:space="preserve">Frame,  P.  and  M.  </w:t>
      </w:r>
      <w:r w:rsidRPr="0053666D">
        <w:rPr>
          <w:rFonts w:ascii="Times New Roman" w:hAnsi="Times New Roman"/>
          <w:spacing w:val="30"/>
          <w:sz w:val="26"/>
          <w:szCs w:val="26"/>
        </w:rPr>
        <w:t xml:space="preserve"> </w:t>
      </w:r>
      <w:r>
        <w:rPr>
          <w:rFonts w:ascii="Times New Roman" w:hAnsi="Times New Roman"/>
          <w:sz w:val="26"/>
          <w:szCs w:val="26"/>
        </w:rPr>
        <w:t>Hartog, 2018</w:t>
      </w:r>
      <w:r w:rsidRPr="0053666D">
        <w:rPr>
          <w:rFonts w:ascii="Times New Roman" w:hAnsi="Times New Roman"/>
          <w:sz w:val="26"/>
          <w:szCs w:val="26"/>
        </w:rPr>
        <w:t>. From rheroric to reality: into the swamp of ethical practice. Implementing work-life balance. Business Ethics: A European Review 12: 358-368.</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Greenhaus, Collins and Shaw (202</w:t>
      </w:r>
      <w:r w:rsidRPr="0053666D">
        <w:rPr>
          <w:rFonts w:ascii="Times New Roman" w:hAnsi="Times New Roman"/>
          <w:sz w:val="26"/>
          <w:szCs w:val="26"/>
        </w:rPr>
        <w:t>2). The relation Between Work-family Balance and Quality of Life.Journal of Vocational Behaviour 6, 510-531.</w:t>
      </w:r>
    </w:p>
    <w:p w:rsidR="004416A6" w:rsidRPr="00CF0AD1" w:rsidRDefault="004416A6" w:rsidP="004416A6">
      <w:pPr>
        <w:shd w:val="clear" w:color="auto" w:fill="FFFFFF"/>
        <w:spacing w:after="0" w:line="360" w:lineRule="auto"/>
        <w:jc w:val="both"/>
        <w:rPr>
          <w:rFonts w:ascii="Times New Roman" w:eastAsia="Times New Roman" w:hAnsi="Times New Roman"/>
          <w:color w:val="141413"/>
          <w:sz w:val="26"/>
          <w:szCs w:val="26"/>
        </w:rPr>
      </w:pPr>
      <w:r w:rsidRPr="00685CF5">
        <w:rPr>
          <w:rFonts w:ascii="Times New Roman" w:eastAsia="Times New Roman" w:hAnsi="Times New Roman"/>
          <w:color w:val="141413"/>
          <w:sz w:val="26"/>
          <w:szCs w:val="26"/>
        </w:rPr>
        <w:t>GUEST, D. (20</w:t>
      </w:r>
      <w:r w:rsidRPr="00CF0AD1">
        <w:rPr>
          <w:rFonts w:ascii="Times New Roman" w:eastAsia="Times New Roman" w:hAnsi="Times New Roman"/>
          <w:color w:val="141413"/>
          <w:sz w:val="26"/>
          <w:szCs w:val="26"/>
        </w:rPr>
        <w:t>2</w:t>
      </w:r>
      <w:r w:rsidRPr="00685CF5">
        <w:rPr>
          <w:rFonts w:ascii="Times New Roman" w:eastAsia="Times New Roman" w:hAnsi="Times New Roman"/>
          <w:color w:val="141413"/>
          <w:sz w:val="26"/>
          <w:szCs w:val="26"/>
        </w:rPr>
        <w:t>0</w:t>
      </w:r>
      <w:r w:rsidRPr="00CF0AD1">
        <w:rPr>
          <w:rFonts w:ascii="Times New Roman" w:eastAsia="Times New Roman" w:hAnsi="Times New Roman"/>
          <w:color w:val="141413"/>
          <w:sz w:val="26"/>
          <w:szCs w:val="26"/>
        </w:rPr>
        <w:t xml:space="preserve">) Perspectives on the study of work-life balance. Social Science </w:t>
      </w:r>
      <w:r>
        <w:rPr>
          <w:rFonts w:ascii="Times New Roman" w:eastAsia="Times New Roman" w:hAnsi="Times New Roman"/>
          <w:color w:val="141413"/>
          <w:sz w:val="26"/>
          <w:szCs w:val="26"/>
        </w:rPr>
        <w:tab/>
      </w:r>
      <w:r w:rsidRPr="00CF0AD1">
        <w:rPr>
          <w:rFonts w:ascii="Times New Roman" w:eastAsia="Times New Roman" w:hAnsi="Times New Roman"/>
          <w:color w:val="141413"/>
          <w:sz w:val="26"/>
          <w:szCs w:val="26"/>
        </w:rPr>
        <w:t>Information, 41, pp. 255-279.</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lastRenderedPageBreak/>
        <w:t>Hendrix, W.J., Steel, R.P. &amp; Shultz, S.</w:t>
      </w:r>
      <w:r>
        <w:rPr>
          <w:rFonts w:ascii="Times New Roman" w:hAnsi="Times New Roman"/>
          <w:sz w:val="26"/>
          <w:szCs w:val="26"/>
        </w:rPr>
        <w:t>A. (2021</w:t>
      </w:r>
      <w:r w:rsidRPr="0053666D">
        <w:rPr>
          <w:rFonts w:ascii="Times New Roman" w:hAnsi="Times New Roman"/>
          <w:sz w:val="26"/>
          <w:szCs w:val="26"/>
        </w:rPr>
        <w:t>). Job stress and life stress: their causes and consequences.</w:t>
      </w:r>
    </w:p>
    <w:p w:rsidR="004416A6" w:rsidRPr="0053666D" w:rsidRDefault="004416A6" w:rsidP="004416A6">
      <w:pPr>
        <w:pStyle w:val="NoSpacing"/>
        <w:spacing w:line="360" w:lineRule="auto"/>
        <w:ind w:left="720" w:hanging="720"/>
        <w:jc w:val="both"/>
        <w:rPr>
          <w:rFonts w:ascii="Times New Roman" w:hAnsi="Times New Roman"/>
          <w:sz w:val="26"/>
          <w:szCs w:val="26"/>
        </w:rPr>
      </w:pPr>
      <w:r w:rsidRPr="0053666D">
        <w:rPr>
          <w:rFonts w:ascii="Times New Roman" w:hAnsi="Times New Roman"/>
          <w:sz w:val="26"/>
          <w:szCs w:val="26"/>
        </w:rPr>
        <w:t>Hennig, M, Stuth</w:t>
      </w:r>
      <w:r>
        <w:rPr>
          <w:rFonts w:ascii="Times New Roman" w:hAnsi="Times New Roman"/>
          <w:sz w:val="26"/>
          <w:szCs w:val="26"/>
        </w:rPr>
        <w:t xml:space="preserve"> S, Ebach M.,</w:t>
      </w:r>
      <w:r w:rsidRPr="00877FD4">
        <w:rPr>
          <w:rFonts w:ascii="Times New Roman" w:hAnsi="Times New Roman"/>
          <w:sz w:val="26"/>
          <w:szCs w:val="26"/>
        </w:rPr>
        <w:t xml:space="preserve"> </w:t>
      </w:r>
      <w:r w:rsidRPr="0053666D">
        <w:rPr>
          <w:rFonts w:ascii="Times New Roman" w:hAnsi="Times New Roman"/>
          <w:sz w:val="26"/>
          <w:szCs w:val="26"/>
        </w:rPr>
        <w:t>Hill</w:t>
      </w:r>
      <w:r>
        <w:rPr>
          <w:rFonts w:ascii="Times New Roman" w:hAnsi="Times New Roman"/>
          <w:sz w:val="26"/>
          <w:szCs w:val="26"/>
        </w:rPr>
        <w:t>,</w:t>
      </w:r>
      <w:r w:rsidRPr="0053666D">
        <w:rPr>
          <w:rFonts w:ascii="Times New Roman" w:hAnsi="Times New Roman"/>
          <w:sz w:val="26"/>
          <w:szCs w:val="26"/>
        </w:rPr>
        <w:t xml:space="preserve"> E</w:t>
      </w:r>
      <w:r>
        <w:rPr>
          <w:rFonts w:ascii="Times New Roman" w:hAnsi="Times New Roman"/>
          <w:sz w:val="26"/>
          <w:szCs w:val="26"/>
        </w:rPr>
        <w:t>.</w:t>
      </w:r>
      <w:r w:rsidRPr="0053666D">
        <w:rPr>
          <w:rFonts w:ascii="Times New Roman" w:hAnsi="Times New Roman"/>
          <w:sz w:val="26"/>
          <w:szCs w:val="26"/>
        </w:rPr>
        <w:t>J</w:t>
      </w:r>
      <w:r>
        <w:rPr>
          <w:rFonts w:ascii="Times New Roman" w:hAnsi="Times New Roman"/>
          <w:sz w:val="26"/>
          <w:szCs w:val="26"/>
        </w:rPr>
        <w:t>., and Hägglund, A.E. (202</w:t>
      </w:r>
      <w:r w:rsidRPr="0053666D">
        <w:rPr>
          <w:rFonts w:ascii="Times New Roman" w:hAnsi="Times New Roman"/>
          <w:sz w:val="26"/>
          <w:szCs w:val="26"/>
        </w:rPr>
        <w:t>2) How do employed women perceive the reconciliation of work and family life? A seven-country</w:t>
      </w:r>
      <w:r w:rsidRPr="0053666D">
        <w:rPr>
          <w:rFonts w:ascii="Times New Roman" w:hAnsi="Times New Roman"/>
          <w:sz w:val="26"/>
          <w:szCs w:val="26"/>
        </w:rPr>
        <w:tab/>
        <w:t xml:space="preserve"> comparison of the impact of family policies on women’s employment. International Journal of Sociology and Social Policy 32(9): 513–29.</w:t>
      </w:r>
    </w:p>
    <w:p w:rsidR="004416A6" w:rsidRPr="00685CF5" w:rsidRDefault="004416A6" w:rsidP="004416A6">
      <w:pPr>
        <w:spacing w:line="360" w:lineRule="auto"/>
        <w:jc w:val="both"/>
        <w:rPr>
          <w:rFonts w:ascii="Times New Roman" w:hAnsi="Times New Roman"/>
          <w:sz w:val="26"/>
          <w:szCs w:val="26"/>
        </w:rPr>
      </w:pPr>
      <w:r w:rsidRPr="00685CF5">
        <w:rPr>
          <w:rFonts w:ascii="Times New Roman" w:eastAsia="Times New Roman" w:hAnsi="Times New Roman"/>
          <w:color w:val="000000"/>
          <w:spacing w:val="-1"/>
          <w:sz w:val="26"/>
          <w:szCs w:val="26"/>
        </w:rPr>
        <w:t xml:space="preserve">Jackson and Fransman </w:t>
      </w:r>
      <w:r w:rsidRPr="00685CF5">
        <w:rPr>
          <w:rFonts w:ascii="Times New Roman" w:hAnsi="Times New Roman"/>
          <w:sz w:val="26"/>
          <w:szCs w:val="26"/>
        </w:rPr>
        <w:t xml:space="preserve">(2020). Exploring stressors of the university faculty </w:t>
      </w:r>
      <w:r>
        <w:rPr>
          <w:rFonts w:ascii="Times New Roman" w:hAnsi="Times New Roman"/>
          <w:sz w:val="26"/>
          <w:szCs w:val="26"/>
        </w:rPr>
        <w:tab/>
      </w:r>
      <w:r w:rsidRPr="00685CF5">
        <w:rPr>
          <w:rFonts w:ascii="Times New Roman" w:hAnsi="Times New Roman"/>
          <w:sz w:val="26"/>
          <w:szCs w:val="26"/>
        </w:rPr>
        <w:t xml:space="preserve">members: A comparative study. Advances in Social Sciences Research </w:t>
      </w:r>
      <w:r>
        <w:rPr>
          <w:rFonts w:ascii="Times New Roman" w:hAnsi="Times New Roman"/>
          <w:sz w:val="26"/>
          <w:szCs w:val="26"/>
        </w:rPr>
        <w:tab/>
      </w:r>
      <w:r w:rsidRPr="00685CF5">
        <w:rPr>
          <w:rFonts w:ascii="Times New Roman" w:hAnsi="Times New Roman"/>
          <w:sz w:val="26"/>
          <w:szCs w:val="26"/>
        </w:rPr>
        <w:t>Journal, 6(10), 321–330. https://doi.org/10.14738/ assrj.610.7304</w:t>
      </w:r>
    </w:p>
    <w:p w:rsidR="004416A6" w:rsidRPr="00685CF5" w:rsidRDefault="004416A6" w:rsidP="004416A6">
      <w:pPr>
        <w:shd w:val="clear" w:color="auto" w:fill="FFFFFF"/>
        <w:spacing w:after="0" w:line="360" w:lineRule="auto"/>
        <w:jc w:val="both"/>
        <w:rPr>
          <w:rFonts w:ascii="Times New Roman" w:eastAsia="Times New Roman" w:hAnsi="Times New Roman"/>
          <w:color w:val="141413"/>
          <w:sz w:val="26"/>
          <w:szCs w:val="26"/>
        </w:rPr>
      </w:pPr>
      <w:r w:rsidRPr="00685CF5">
        <w:rPr>
          <w:rFonts w:ascii="Times New Roman" w:eastAsia="Times New Roman" w:hAnsi="Times New Roman"/>
          <w:color w:val="141413"/>
          <w:sz w:val="26"/>
          <w:szCs w:val="26"/>
        </w:rPr>
        <w:t xml:space="preserve">Kalliath, T. &amp; Brough, P. (2020). Work-life balance: A review of the meaning of </w:t>
      </w:r>
      <w:r>
        <w:rPr>
          <w:rFonts w:ascii="Times New Roman" w:eastAsia="Times New Roman" w:hAnsi="Times New Roman"/>
          <w:color w:val="141413"/>
          <w:sz w:val="26"/>
          <w:szCs w:val="26"/>
        </w:rPr>
        <w:tab/>
      </w:r>
      <w:r w:rsidRPr="00685CF5">
        <w:rPr>
          <w:rFonts w:ascii="Times New Roman" w:eastAsia="Times New Roman" w:hAnsi="Times New Roman"/>
          <w:color w:val="141413"/>
          <w:sz w:val="26"/>
          <w:szCs w:val="26"/>
        </w:rPr>
        <w:t xml:space="preserve">the balance construct. Journal of Management &amp; Organization, 14, pp. 323- </w:t>
      </w:r>
      <w:r>
        <w:rPr>
          <w:rFonts w:ascii="Times New Roman" w:eastAsia="Times New Roman" w:hAnsi="Times New Roman"/>
          <w:color w:val="141413"/>
          <w:sz w:val="26"/>
          <w:szCs w:val="26"/>
        </w:rPr>
        <w:tab/>
      </w:r>
      <w:r w:rsidRPr="00685CF5">
        <w:rPr>
          <w:rFonts w:ascii="Times New Roman" w:eastAsia="Times New Roman" w:hAnsi="Times New Roman"/>
          <w:color w:val="141413"/>
          <w:sz w:val="26"/>
          <w:szCs w:val="26"/>
        </w:rPr>
        <w:t>327.</w:t>
      </w:r>
    </w:p>
    <w:p w:rsidR="004416A6" w:rsidRPr="00685CF5" w:rsidRDefault="004416A6" w:rsidP="004416A6">
      <w:pPr>
        <w:shd w:val="clear" w:color="auto" w:fill="FFFFFF"/>
        <w:spacing w:after="0" w:line="360" w:lineRule="auto"/>
        <w:jc w:val="both"/>
        <w:rPr>
          <w:rFonts w:ascii="Times New Roman" w:eastAsia="Times New Roman" w:hAnsi="Times New Roman"/>
          <w:color w:val="141413"/>
          <w:sz w:val="26"/>
          <w:szCs w:val="26"/>
        </w:rPr>
      </w:pPr>
      <w:r w:rsidRPr="00685CF5">
        <w:rPr>
          <w:rFonts w:ascii="Times New Roman" w:eastAsia="Times New Roman" w:hAnsi="Times New Roman"/>
          <w:color w:val="141413"/>
          <w:sz w:val="26"/>
          <w:szCs w:val="26"/>
        </w:rPr>
        <w:t>Lewis, S. (2021</w:t>
      </w:r>
      <w:r w:rsidRPr="00CF0AD1">
        <w:rPr>
          <w:rFonts w:ascii="Times New Roman" w:eastAsia="Times New Roman" w:hAnsi="Times New Roman"/>
          <w:color w:val="141413"/>
          <w:sz w:val="26"/>
          <w:szCs w:val="26"/>
        </w:rPr>
        <w:t xml:space="preserve">) The integration of paid work and the rest of life. Is post- </w:t>
      </w:r>
      <w:r>
        <w:rPr>
          <w:rFonts w:ascii="Times New Roman" w:eastAsia="Times New Roman" w:hAnsi="Times New Roman"/>
          <w:color w:val="141413"/>
          <w:sz w:val="26"/>
          <w:szCs w:val="26"/>
        </w:rPr>
        <w:tab/>
      </w:r>
      <w:r w:rsidRPr="00CF0AD1">
        <w:rPr>
          <w:rFonts w:ascii="Times New Roman" w:eastAsia="Times New Roman" w:hAnsi="Times New Roman"/>
          <w:color w:val="141413"/>
          <w:sz w:val="26"/>
          <w:szCs w:val="26"/>
        </w:rPr>
        <w:t>industrial work the new leisure? Leisure Studies, 22, pp. 343 -355.</w:t>
      </w:r>
    </w:p>
    <w:p w:rsidR="004416A6" w:rsidRPr="00685CF5" w:rsidRDefault="004416A6" w:rsidP="004416A6">
      <w:pPr>
        <w:spacing w:line="360" w:lineRule="auto"/>
        <w:jc w:val="both"/>
        <w:rPr>
          <w:rFonts w:ascii="Times New Roman" w:hAnsi="Times New Roman"/>
          <w:sz w:val="26"/>
          <w:szCs w:val="26"/>
        </w:rPr>
      </w:pPr>
      <w:r w:rsidRPr="00685CF5">
        <w:rPr>
          <w:rFonts w:ascii="Times New Roman" w:hAnsi="Times New Roman"/>
          <w:sz w:val="26"/>
          <w:szCs w:val="26"/>
        </w:rPr>
        <w:t xml:space="preserve">Maryam, H.&amp;Feza, A.(2021)Work-life balance and Job satisfaction. Journal of </w:t>
      </w:r>
      <w:r>
        <w:rPr>
          <w:rFonts w:ascii="Times New Roman" w:hAnsi="Times New Roman"/>
          <w:sz w:val="26"/>
          <w:szCs w:val="26"/>
        </w:rPr>
        <w:tab/>
      </w:r>
      <w:r w:rsidRPr="00685CF5">
        <w:rPr>
          <w:rFonts w:ascii="Times New Roman" w:hAnsi="Times New Roman"/>
          <w:sz w:val="26"/>
          <w:szCs w:val="26"/>
        </w:rPr>
        <w:t xml:space="preserve">General management Research 6(1), 65-77 [14] Mensah, A. and Adjei, N. </w:t>
      </w:r>
      <w:r>
        <w:rPr>
          <w:rFonts w:ascii="Times New Roman" w:hAnsi="Times New Roman"/>
          <w:sz w:val="26"/>
          <w:szCs w:val="26"/>
        </w:rPr>
        <w:tab/>
      </w:r>
      <w:r w:rsidRPr="00685CF5">
        <w:rPr>
          <w:rFonts w:ascii="Times New Roman" w:hAnsi="Times New Roman"/>
          <w:sz w:val="26"/>
          <w:szCs w:val="26"/>
        </w:rPr>
        <w:t>K. (2020) Work-life balance and self-reported health</w:t>
      </w:r>
    </w:p>
    <w:p w:rsidR="004416A6" w:rsidRPr="00685CF5" w:rsidRDefault="004416A6" w:rsidP="004416A6">
      <w:pPr>
        <w:spacing w:line="360" w:lineRule="auto"/>
        <w:jc w:val="both"/>
        <w:rPr>
          <w:rFonts w:ascii="Times New Roman" w:hAnsi="Times New Roman"/>
          <w:sz w:val="26"/>
          <w:szCs w:val="26"/>
        </w:rPr>
      </w:pPr>
      <w:r w:rsidRPr="00685CF5">
        <w:rPr>
          <w:rFonts w:ascii="Times New Roman" w:hAnsi="Times New Roman"/>
          <w:sz w:val="26"/>
          <w:szCs w:val="26"/>
        </w:rPr>
        <w:t xml:space="preserve">Mayya, S. S., Martis, M., &amp; Mayya, S. P. (2020). Does gender difference matter in </w:t>
      </w:r>
      <w:r>
        <w:rPr>
          <w:rFonts w:ascii="Times New Roman" w:hAnsi="Times New Roman"/>
          <w:sz w:val="26"/>
          <w:szCs w:val="26"/>
        </w:rPr>
        <w:tab/>
      </w:r>
      <w:r w:rsidRPr="00685CF5">
        <w:rPr>
          <w:rFonts w:ascii="Times New Roman" w:hAnsi="Times New Roman"/>
          <w:sz w:val="26"/>
          <w:szCs w:val="26"/>
        </w:rPr>
        <w:t xml:space="preserve">job satisfaction? A case of academicians in Karnataka. Pertanika Journal of </w:t>
      </w:r>
      <w:r>
        <w:rPr>
          <w:rFonts w:ascii="Times New Roman" w:hAnsi="Times New Roman"/>
          <w:sz w:val="26"/>
          <w:szCs w:val="26"/>
        </w:rPr>
        <w:tab/>
      </w:r>
      <w:r w:rsidRPr="00685CF5">
        <w:rPr>
          <w:rFonts w:ascii="Times New Roman" w:hAnsi="Times New Roman"/>
          <w:sz w:val="26"/>
          <w:szCs w:val="26"/>
        </w:rPr>
        <w:t xml:space="preserve">Social Sciences &amp; Humanities, 28(4), 2749–2764 </w:t>
      </w:r>
    </w:p>
    <w:p w:rsidR="004416A6" w:rsidRPr="00685CF5" w:rsidRDefault="004416A6" w:rsidP="004416A6">
      <w:pPr>
        <w:spacing w:line="360" w:lineRule="auto"/>
        <w:jc w:val="both"/>
        <w:rPr>
          <w:rFonts w:ascii="Times New Roman" w:hAnsi="Times New Roman"/>
          <w:sz w:val="26"/>
          <w:szCs w:val="26"/>
        </w:rPr>
      </w:pPr>
      <w:r w:rsidRPr="00685CF5">
        <w:rPr>
          <w:rFonts w:ascii="Times New Roman" w:hAnsi="Times New Roman"/>
          <w:sz w:val="26"/>
          <w:szCs w:val="26"/>
        </w:rPr>
        <w:t xml:space="preserve">Muben, H., &amp; Karim, A. S. (2020). Balancing career and motherhood: Perspective </w:t>
      </w:r>
      <w:r>
        <w:rPr>
          <w:rFonts w:ascii="Times New Roman" w:hAnsi="Times New Roman"/>
          <w:sz w:val="26"/>
          <w:szCs w:val="26"/>
        </w:rPr>
        <w:tab/>
      </w:r>
      <w:r w:rsidRPr="00685CF5">
        <w:rPr>
          <w:rFonts w:ascii="Times New Roman" w:hAnsi="Times New Roman"/>
          <w:sz w:val="26"/>
          <w:szCs w:val="26"/>
        </w:rPr>
        <w:t xml:space="preserve">of female engineers working as full time University faculty. The </w:t>
      </w:r>
      <w:r>
        <w:rPr>
          <w:rFonts w:ascii="Times New Roman" w:hAnsi="Times New Roman"/>
          <w:sz w:val="26"/>
          <w:szCs w:val="26"/>
        </w:rPr>
        <w:tab/>
      </w:r>
      <w:r w:rsidRPr="00685CF5">
        <w:rPr>
          <w:rFonts w:ascii="Times New Roman" w:hAnsi="Times New Roman"/>
          <w:sz w:val="26"/>
          <w:szCs w:val="26"/>
        </w:rPr>
        <w:t>Government-Annual Research Journal of Political Science, 6(6), 47–61.</w:t>
      </w:r>
    </w:p>
    <w:p w:rsidR="004416A6" w:rsidRPr="00685CF5" w:rsidRDefault="004416A6" w:rsidP="004416A6">
      <w:pPr>
        <w:shd w:val="clear" w:color="auto" w:fill="FFFFFF"/>
        <w:spacing w:after="0" w:line="360" w:lineRule="auto"/>
        <w:jc w:val="both"/>
        <w:rPr>
          <w:rFonts w:ascii="Times New Roman" w:eastAsia="Times New Roman" w:hAnsi="Times New Roman"/>
          <w:color w:val="141413"/>
          <w:sz w:val="26"/>
          <w:szCs w:val="26"/>
        </w:rPr>
      </w:pPr>
      <w:r w:rsidRPr="00685CF5">
        <w:rPr>
          <w:rFonts w:ascii="Times New Roman" w:eastAsia="Times New Roman" w:hAnsi="Times New Roman"/>
          <w:color w:val="141413"/>
          <w:sz w:val="26"/>
          <w:szCs w:val="26"/>
        </w:rPr>
        <w:lastRenderedPageBreak/>
        <w:t>Pleck, A. B. (2021</w:t>
      </w:r>
      <w:r w:rsidRPr="00CF0AD1">
        <w:rPr>
          <w:rFonts w:ascii="Times New Roman" w:eastAsia="Times New Roman" w:hAnsi="Times New Roman"/>
          <w:color w:val="141413"/>
          <w:sz w:val="26"/>
          <w:szCs w:val="26"/>
        </w:rPr>
        <w:t xml:space="preserve">) The spill-over crossover model. Work life balance. </w:t>
      </w:r>
      <w:r>
        <w:rPr>
          <w:rFonts w:ascii="Times New Roman" w:eastAsia="Times New Roman" w:hAnsi="Times New Roman"/>
          <w:color w:val="141413"/>
          <w:sz w:val="26"/>
          <w:szCs w:val="26"/>
        </w:rPr>
        <w:tab/>
      </w:r>
      <w:r w:rsidRPr="00CF0AD1">
        <w:rPr>
          <w:rFonts w:ascii="Times New Roman" w:eastAsia="Times New Roman" w:hAnsi="Times New Roman"/>
          <w:color w:val="141413"/>
          <w:sz w:val="26"/>
          <w:szCs w:val="26"/>
        </w:rPr>
        <w:t>Psychology Press.</w:t>
      </w:r>
    </w:p>
    <w:p w:rsidR="004416A6" w:rsidRPr="0053666D" w:rsidRDefault="004416A6" w:rsidP="004416A6">
      <w:pPr>
        <w:pStyle w:val="NoSpacing"/>
        <w:spacing w:line="360" w:lineRule="auto"/>
        <w:ind w:left="720" w:hanging="720"/>
        <w:jc w:val="both"/>
        <w:rPr>
          <w:rFonts w:ascii="Times New Roman" w:hAnsi="Times New Roman"/>
          <w:sz w:val="26"/>
          <w:szCs w:val="26"/>
        </w:rPr>
      </w:pPr>
      <w:r>
        <w:rPr>
          <w:rFonts w:ascii="Times New Roman" w:hAnsi="Times New Roman"/>
          <w:sz w:val="26"/>
          <w:szCs w:val="26"/>
        </w:rPr>
        <w:t>Rees. D. W (2021</w:t>
      </w:r>
      <w:r w:rsidRPr="0053666D">
        <w:rPr>
          <w:rFonts w:ascii="Times New Roman" w:hAnsi="Times New Roman"/>
          <w:sz w:val="26"/>
          <w:szCs w:val="26"/>
        </w:rPr>
        <w:t>). Managerial stress- dealing with the causes, not the symptoms, Industrial and Commercial Training. [Online]. 29(2). pp. 35-40. Available:</w:t>
      </w:r>
      <w:hyperlink r:id="rId7">
        <w:r w:rsidRPr="0053666D">
          <w:rPr>
            <w:rFonts w:ascii="Times New Roman" w:hAnsi="Times New Roman"/>
            <w:sz w:val="26"/>
            <w:szCs w:val="26"/>
          </w:rPr>
          <w:t>http://www.emeraldinsight.com/</w:t>
        </w:r>
      </w:hyperlink>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Default="004416A6" w:rsidP="004416A6">
      <w:pPr>
        <w:spacing w:line="480" w:lineRule="auto"/>
        <w:jc w:val="center"/>
        <w:rPr>
          <w:rFonts w:ascii="Times New Roman" w:hAnsi="Times New Roman"/>
          <w:b/>
          <w:sz w:val="26"/>
          <w:szCs w:val="26"/>
        </w:rPr>
      </w:pPr>
    </w:p>
    <w:p w:rsidR="004416A6" w:rsidRPr="000770CA" w:rsidRDefault="004416A6" w:rsidP="004416A6">
      <w:pPr>
        <w:spacing w:line="480" w:lineRule="auto"/>
        <w:jc w:val="center"/>
        <w:rPr>
          <w:rFonts w:ascii="Times New Roman" w:hAnsi="Times New Roman"/>
          <w:b/>
          <w:sz w:val="26"/>
          <w:szCs w:val="26"/>
        </w:rPr>
      </w:pPr>
      <w:r w:rsidRPr="000770CA">
        <w:rPr>
          <w:rFonts w:ascii="Times New Roman" w:hAnsi="Times New Roman"/>
          <w:b/>
          <w:sz w:val="26"/>
          <w:szCs w:val="26"/>
        </w:rPr>
        <w:lastRenderedPageBreak/>
        <w:t>QUESTIONNAIRE</w:t>
      </w:r>
    </w:p>
    <w:p w:rsidR="004416A6" w:rsidRPr="000770CA" w:rsidRDefault="004416A6" w:rsidP="004416A6">
      <w:pPr>
        <w:spacing w:line="480" w:lineRule="auto"/>
        <w:ind w:left="4320"/>
        <w:jc w:val="both"/>
        <w:rPr>
          <w:rFonts w:ascii="Times New Roman" w:hAnsi="Times New Roman"/>
          <w:sz w:val="26"/>
          <w:szCs w:val="26"/>
        </w:rPr>
      </w:pPr>
      <w:r w:rsidRPr="000770CA">
        <w:rPr>
          <w:rFonts w:ascii="Times New Roman" w:hAnsi="Times New Roman"/>
          <w:sz w:val="26"/>
          <w:szCs w:val="26"/>
        </w:rPr>
        <w:t xml:space="preserve">Department of </w:t>
      </w:r>
      <w:r>
        <w:rPr>
          <w:rFonts w:ascii="Times New Roman" w:hAnsi="Times New Roman"/>
          <w:sz w:val="26"/>
          <w:szCs w:val="26"/>
        </w:rPr>
        <w:t>Business Administration</w:t>
      </w:r>
    </w:p>
    <w:p w:rsidR="004416A6" w:rsidRPr="000770CA" w:rsidRDefault="004416A6" w:rsidP="004416A6">
      <w:pPr>
        <w:spacing w:line="480" w:lineRule="auto"/>
        <w:ind w:left="2880"/>
        <w:jc w:val="both"/>
        <w:rPr>
          <w:rFonts w:ascii="Times New Roman" w:hAnsi="Times New Roman"/>
          <w:sz w:val="26"/>
          <w:szCs w:val="26"/>
        </w:rPr>
      </w:pPr>
      <w:r w:rsidRPr="000770CA">
        <w:rPr>
          <w:rFonts w:ascii="Times New Roman" w:hAnsi="Times New Roman"/>
          <w:sz w:val="26"/>
          <w:szCs w:val="26"/>
        </w:rPr>
        <w:t xml:space="preserve"> </w:t>
      </w:r>
      <w:r>
        <w:rPr>
          <w:rFonts w:ascii="Times New Roman" w:hAnsi="Times New Roman"/>
          <w:sz w:val="26"/>
          <w:szCs w:val="26"/>
        </w:rPr>
        <w:t xml:space="preserve">                      </w:t>
      </w:r>
      <w:r w:rsidRPr="000770CA">
        <w:rPr>
          <w:rFonts w:ascii="Times New Roman" w:hAnsi="Times New Roman"/>
          <w:sz w:val="26"/>
          <w:szCs w:val="26"/>
        </w:rPr>
        <w:t>Kwara State Polytechnic Ilorin,</w:t>
      </w:r>
    </w:p>
    <w:p w:rsidR="004416A6" w:rsidRPr="000770CA" w:rsidRDefault="004416A6" w:rsidP="004416A6">
      <w:pPr>
        <w:spacing w:line="480" w:lineRule="auto"/>
        <w:ind w:left="2880"/>
        <w:jc w:val="both"/>
        <w:rPr>
          <w:rFonts w:ascii="Times New Roman" w:hAnsi="Times New Roman"/>
          <w:sz w:val="26"/>
          <w:szCs w:val="26"/>
        </w:rPr>
      </w:pPr>
      <w:r>
        <w:rPr>
          <w:rFonts w:ascii="Times New Roman" w:hAnsi="Times New Roman"/>
          <w:sz w:val="26"/>
          <w:szCs w:val="26"/>
        </w:rPr>
        <w:t xml:space="preserve">                      </w:t>
      </w:r>
      <w:r w:rsidRPr="000770CA">
        <w:rPr>
          <w:rFonts w:ascii="Times New Roman" w:hAnsi="Times New Roman"/>
          <w:sz w:val="26"/>
          <w:szCs w:val="26"/>
        </w:rPr>
        <w:t xml:space="preserve"> Kwara State.</w:t>
      </w:r>
    </w:p>
    <w:p w:rsidR="004416A6" w:rsidRPr="000770CA" w:rsidRDefault="004416A6" w:rsidP="004416A6">
      <w:pPr>
        <w:spacing w:line="480" w:lineRule="auto"/>
        <w:jc w:val="both"/>
        <w:rPr>
          <w:rFonts w:ascii="Times New Roman" w:hAnsi="Times New Roman"/>
          <w:sz w:val="26"/>
          <w:szCs w:val="26"/>
        </w:rPr>
      </w:pPr>
      <w:r w:rsidRPr="000770CA">
        <w:rPr>
          <w:rFonts w:ascii="Times New Roman" w:hAnsi="Times New Roman"/>
          <w:sz w:val="26"/>
          <w:szCs w:val="26"/>
        </w:rPr>
        <w:t>Dear Respondent,</w:t>
      </w:r>
    </w:p>
    <w:p w:rsidR="004416A6" w:rsidRDefault="004416A6" w:rsidP="004416A6">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0770CA">
        <w:rPr>
          <w:rFonts w:ascii="Times New Roman" w:hAnsi="Times New Roman"/>
          <w:sz w:val="26"/>
          <w:szCs w:val="26"/>
        </w:rPr>
        <w:t xml:space="preserve">I am a student of kwara state polytechnic, presently writing final project in partial fulfillment of the requirement for the Award of Higher National Diploma (HND) in </w:t>
      </w:r>
      <w:r>
        <w:rPr>
          <w:rFonts w:ascii="Times New Roman" w:hAnsi="Times New Roman"/>
          <w:sz w:val="26"/>
          <w:szCs w:val="26"/>
        </w:rPr>
        <w:t>Business Administration</w:t>
      </w:r>
      <w:r w:rsidRPr="000770CA">
        <w:rPr>
          <w:rFonts w:ascii="Times New Roman" w:hAnsi="Times New Roman"/>
          <w:sz w:val="26"/>
          <w:szCs w:val="26"/>
        </w:rPr>
        <w:t>.</w:t>
      </w:r>
    </w:p>
    <w:p w:rsidR="004416A6" w:rsidRDefault="004416A6" w:rsidP="004416A6">
      <w:pPr>
        <w:spacing w:line="480" w:lineRule="auto"/>
        <w:ind w:firstLine="720"/>
        <w:jc w:val="both"/>
        <w:rPr>
          <w:rFonts w:ascii="Times New Roman" w:hAnsi="Times New Roman"/>
          <w:sz w:val="26"/>
          <w:szCs w:val="26"/>
        </w:rPr>
      </w:pPr>
      <w:r w:rsidRPr="000770CA">
        <w:rPr>
          <w:rFonts w:ascii="Times New Roman" w:hAnsi="Times New Roman"/>
          <w:sz w:val="26"/>
          <w:szCs w:val="26"/>
        </w:rPr>
        <w:t>This questionnaire ai</w:t>
      </w:r>
      <w:r>
        <w:rPr>
          <w:rFonts w:ascii="Times New Roman" w:hAnsi="Times New Roman"/>
          <w:sz w:val="26"/>
          <w:szCs w:val="26"/>
        </w:rPr>
        <w:t xml:space="preserve">m at gathering information that </w:t>
      </w:r>
      <w:r w:rsidRPr="000770CA">
        <w:rPr>
          <w:rFonts w:ascii="Times New Roman" w:hAnsi="Times New Roman"/>
          <w:sz w:val="26"/>
          <w:szCs w:val="26"/>
        </w:rPr>
        <w:t>is relevant to this study of "</w:t>
      </w:r>
      <w:r w:rsidRPr="00AE3E25">
        <w:rPr>
          <w:rFonts w:ascii="Times New Roman" w:hAnsi="Times New Roman"/>
          <w:b/>
          <w:sz w:val="26"/>
          <w:szCs w:val="26"/>
        </w:rPr>
        <w:t>EFFECT OF WORKLIFE BALANCE ON EMPLOYE’S PERFORMANCE IN TERTIARY INSTITUTION OF HIGHER LEARNING</w:t>
      </w:r>
      <w:r w:rsidRPr="000770CA">
        <w:rPr>
          <w:rFonts w:ascii="Times New Roman" w:hAnsi="Times New Roman"/>
          <w:sz w:val="26"/>
          <w:szCs w:val="26"/>
        </w:rPr>
        <w:t xml:space="preserve"> ".</w:t>
      </w:r>
      <w:r>
        <w:rPr>
          <w:rFonts w:ascii="Times New Roman" w:hAnsi="Times New Roman"/>
          <w:sz w:val="26"/>
          <w:szCs w:val="26"/>
        </w:rPr>
        <w:t xml:space="preserve"> </w:t>
      </w:r>
    </w:p>
    <w:p w:rsidR="004416A6" w:rsidRPr="000F6559" w:rsidRDefault="004416A6" w:rsidP="004416A6">
      <w:pPr>
        <w:spacing w:line="360" w:lineRule="auto"/>
        <w:ind w:firstLine="720"/>
        <w:jc w:val="both"/>
        <w:rPr>
          <w:rFonts w:ascii="Times New Roman" w:hAnsi="Times New Roman"/>
          <w:sz w:val="26"/>
          <w:szCs w:val="26"/>
        </w:rPr>
      </w:pPr>
      <w:r w:rsidRPr="000F6559">
        <w:rPr>
          <w:rFonts w:ascii="Times New Roman" w:hAnsi="Times New Roman"/>
          <w:sz w:val="26"/>
          <w:szCs w:val="26"/>
        </w:rPr>
        <w:t>Consequently, I humbly solicit your support and cooperation in providing answers to the following questions below by ticking the blank boxes. Any information given in this regard would be used purely for academic purpose.</w:t>
      </w:r>
    </w:p>
    <w:p w:rsidR="004416A6" w:rsidRPr="000F6559" w:rsidRDefault="004416A6" w:rsidP="004416A6">
      <w:pPr>
        <w:spacing w:line="360" w:lineRule="auto"/>
        <w:jc w:val="both"/>
        <w:rPr>
          <w:rFonts w:ascii="Times New Roman" w:hAnsi="Times New Roman"/>
          <w:sz w:val="26"/>
          <w:szCs w:val="26"/>
        </w:rPr>
      </w:pPr>
      <w:r w:rsidRPr="000F6559">
        <w:rPr>
          <w:rFonts w:ascii="Times New Roman" w:hAnsi="Times New Roman"/>
          <w:sz w:val="26"/>
          <w:szCs w:val="26"/>
        </w:rPr>
        <w:t>Thanks in anticipation of valid responses and God bless.</w:t>
      </w:r>
    </w:p>
    <w:p w:rsidR="004416A6" w:rsidRPr="000F6559" w:rsidRDefault="004416A6" w:rsidP="004416A6">
      <w:pPr>
        <w:spacing w:line="360" w:lineRule="auto"/>
        <w:jc w:val="both"/>
        <w:rPr>
          <w:rFonts w:ascii="Times New Roman" w:hAnsi="Times New Roman"/>
          <w:sz w:val="26"/>
          <w:szCs w:val="26"/>
        </w:rPr>
      </w:pPr>
      <w:r w:rsidRPr="000F6559">
        <w:rPr>
          <w:rFonts w:ascii="Times New Roman" w:hAnsi="Times New Roman"/>
          <w:sz w:val="26"/>
          <w:szCs w:val="26"/>
        </w:rPr>
        <w:t xml:space="preserve">                                                                                                          Yours faithfully,</w:t>
      </w:r>
    </w:p>
    <w:p w:rsidR="004416A6" w:rsidRPr="00EE0FD3" w:rsidRDefault="004416A6" w:rsidP="004416A6">
      <w:pPr>
        <w:spacing w:line="360" w:lineRule="auto"/>
        <w:jc w:val="both"/>
        <w:outlineLvl w:val="0"/>
        <w:rPr>
          <w:rFonts w:ascii="Times New Roman" w:hAnsi="Times New Roman"/>
          <w:b/>
          <w:color w:val="000000"/>
          <w:sz w:val="26"/>
          <w:szCs w:val="26"/>
        </w:rPr>
      </w:pPr>
      <w:r w:rsidRPr="00EE0FD3">
        <w:rPr>
          <w:rFonts w:ascii="Times New Roman" w:hAnsi="Times New Roman"/>
          <w:b/>
          <w:color w:val="000000"/>
          <w:sz w:val="26"/>
          <w:szCs w:val="26"/>
        </w:rPr>
        <w:lastRenderedPageBreak/>
        <w:t>SECTION A</w:t>
      </w:r>
      <w:r>
        <w:rPr>
          <w:rFonts w:ascii="Times New Roman" w:hAnsi="Times New Roman"/>
          <w:b/>
          <w:color w:val="000000"/>
          <w:sz w:val="26"/>
          <w:szCs w:val="26"/>
        </w:rPr>
        <w:t>:</w:t>
      </w:r>
    </w:p>
    <w:p w:rsidR="004416A6" w:rsidRPr="000770CA" w:rsidRDefault="004416A6" w:rsidP="004416A6">
      <w:pPr>
        <w:spacing w:after="0" w:line="360" w:lineRule="auto"/>
        <w:jc w:val="both"/>
        <w:rPr>
          <w:rFonts w:ascii="Times New Roman" w:hAnsi="Times New Roman"/>
          <w:sz w:val="26"/>
          <w:szCs w:val="26"/>
        </w:rPr>
      </w:pPr>
      <w:r>
        <w:rPr>
          <w:rFonts w:ascii="Times New Roman" w:hAnsi="Times New Roman"/>
          <w:sz w:val="26"/>
          <w:szCs w:val="26"/>
        </w:rPr>
        <w:t>1.</w:t>
      </w:r>
      <w:r w:rsidRPr="000770CA">
        <w:rPr>
          <w:rFonts w:ascii="Times New Roman" w:hAnsi="Times New Roman"/>
          <w:sz w:val="26"/>
          <w:szCs w:val="26"/>
        </w:rPr>
        <w:t xml:space="preserve"> Gender: female (</w:t>
      </w:r>
      <w:r>
        <w:rPr>
          <w:rFonts w:ascii="Times New Roman" w:hAnsi="Times New Roman"/>
          <w:sz w:val="26"/>
          <w:szCs w:val="26"/>
        </w:rPr>
        <w:t xml:space="preserve">    </w:t>
      </w:r>
      <w:r w:rsidRPr="000770CA">
        <w:rPr>
          <w:rFonts w:ascii="Times New Roman" w:hAnsi="Times New Roman"/>
          <w:sz w:val="26"/>
          <w:szCs w:val="26"/>
        </w:rPr>
        <w:t xml:space="preserve"> ) male (</w:t>
      </w:r>
      <w:r>
        <w:rPr>
          <w:rFonts w:ascii="Times New Roman" w:hAnsi="Times New Roman"/>
          <w:sz w:val="26"/>
          <w:szCs w:val="26"/>
        </w:rPr>
        <w:t xml:space="preserve">   </w:t>
      </w:r>
      <w:r w:rsidRPr="000770CA">
        <w:rPr>
          <w:rFonts w:ascii="Times New Roman" w:hAnsi="Times New Roman"/>
          <w:sz w:val="26"/>
          <w:szCs w:val="26"/>
        </w:rPr>
        <w:t xml:space="preserve"> )</w:t>
      </w:r>
    </w:p>
    <w:p w:rsidR="004416A6" w:rsidRPr="000770CA" w:rsidRDefault="004416A6" w:rsidP="004416A6">
      <w:pPr>
        <w:spacing w:after="0" w:line="360" w:lineRule="auto"/>
        <w:jc w:val="both"/>
        <w:rPr>
          <w:rFonts w:ascii="Times New Roman" w:hAnsi="Times New Roman"/>
          <w:sz w:val="26"/>
          <w:szCs w:val="26"/>
        </w:rPr>
      </w:pPr>
      <w:r w:rsidRPr="000770CA">
        <w:rPr>
          <w:rFonts w:ascii="Times New Roman" w:hAnsi="Times New Roman"/>
          <w:sz w:val="26"/>
          <w:szCs w:val="26"/>
        </w:rPr>
        <w:t>2. Marital status</w:t>
      </w:r>
      <w:r>
        <w:rPr>
          <w:rFonts w:ascii="Times New Roman" w:hAnsi="Times New Roman"/>
          <w:sz w:val="26"/>
          <w:szCs w:val="26"/>
        </w:rPr>
        <w:t>:</w:t>
      </w:r>
      <w:r w:rsidRPr="000770CA">
        <w:rPr>
          <w:rFonts w:ascii="Times New Roman" w:hAnsi="Times New Roman"/>
          <w:sz w:val="26"/>
          <w:szCs w:val="26"/>
        </w:rPr>
        <w:t xml:space="preserve"> Single (</w:t>
      </w:r>
      <w:r>
        <w:rPr>
          <w:rFonts w:ascii="Times New Roman" w:hAnsi="Times New Roman"/>
          <w:sz w:val="26"/>
          <w:szCs w:val="26"/>
        </w:rPr>
        <w:t xml:space="preserve">   </w:t>
      </w:r>
      <w:r w:rsidRPr="000770CA">
        <w:rPr>
          <w:rFonts w:ascii="Times New Roman" w:hAnsi="Times New Roman"/>
          <w:sz w:val="26"/>
          <w:szCs w:val="26"/>
        </w:rPr>
        <w:t xml:space="preserve"> ) Married ( </w:t>
      </w:r>
      <w:r>
        <w:rPr>
          <w:rFonts w:ascii="Times New Roman" w:hAnsi="Times New Roman"/>
          <w:sz w:val="26"/>
          <w:szCs w:val="26"/>
        </w:rPr>
        <w:t xml:space="preserve">    </w:t>
      </w:r>
      <w:r w:rsidRPr="000770CA">
        <w:rPr>
          <w:rFonts w:ascii="Times New Roman" w:hAnsi="Times New Roman"/>
          <w:sz w:val="26"/>
          <w:szCs w:val="26"/>
        </w:rPr>
        <w:t xml:space="preserve">) divorce ( </w:t>
      </w:r>
      <w:r>
        <w:rPr>
          <w:rFonts w:ascii="Times New Roman" w:hAnsi="Times New Roman"/>
          <w:sz w:val="26"/>
          <w:szCs w:val="26"/>
        </w:rPr>
        <w:t xml:space="preserve">    </w:t>
      </w:r>
      <w:r w:rsidRPr="000770CA">
        <w:rPr>
          <w:rFonts w:ascii="Times New Roman" w:hAnsi="Times New Roman"/>
          <w:sz w:val="26"/>
          <w:szCs w:val="26"/>
        </w:rPr>
        <w:t>).</w:t>
      </w:r>
    </w:p>
    <w:p w:rsidR="004416A6" w:rsidRPr="000770CA" w:rsidRDefault="004416A6" w:rsidP="004416A6">
      <w:pPr>
        <w:spacing w:after="0" w:line="360" w:lineRule="auto"/>
        <w:jc w:val="both"/>
        <w:rPr>
          <w:rFonts w:ascii="Times New Roman" w:hAnsi="Times New Roman"/>
          <w:sz w:val="26"/>
          <w:szCs w:val="26"/>
        </w:rPr>
      </w:pPr>
      <w:r w:rsidRPr="000770CA">
        <w:rPr>
          <w:rFonts w:ascii="Times New Roman" w:hAnsi="Times New Roman"/>
          <w:sz w:val="26"/>
          <w:szCs w:val="26"/>
        </w:rPr>
        <w:t>3. Age.</w:t>
      </w:r>
      <w:r>
        <w:rPr>
          <w:rFonts w:ascii="Times New Roman" w:hAnsi="Times New Roman"/>
          <w:sz w:val="26"/>
          <w:szCs w:val="26"/>
        </w:rPr>
        <w:t xml:space="preserve">  </w:t>
      </w:r>
      <w:r w:rsidRPr="000770CA">
        <w:rPr>
          <w:rFonts w:ascii="Times New Roman" w:hAnsi="Times New Roman"/>
          <w:sz w:val="26"/>
          <w:szCs w:val="26"/>
        </w:rPr>
        <w:t>16-20 (</w:t>
      </w:r>
      <w:r>
        <w:rPr>
          <w:rFonts w:ascii="Times New Roman" w:hAnsi="Times New Roman"/>
          <w:sz w:val="26"/>
          <w:szCs w:val="26"/>
        </w:rPr>
        <w:t xml:space="preserve">   </w:t>
      </w:r>
      <w:r w:rsidRPr="000770CA">
        <w:rPr>
          <w:rFonts w:ascii="Times New Roman" w:hAnsi="Times New Roman"/>
          <w:sz w:val="26"/>
          <w:szCs w:val="26"/>
        </w:rPr>
        <w:t xml:space="preserve"> ) 21-25 (</w:t>
      </w:r>
      <w:r>
        <w:rPr>
          <w:rFonts w:ascii="Times New Roman" w:hAnsi="Times New Roman"/>
          <w:sz w:val="26"/>
          <w:szCs w:val="26"/>
        </w:rPr>
        <w:t xml:space="preserve">   </w:t>
      </w:r>
      <w:r w:rsidRPr="000770CA">
        <w:rPr>
          <w:rFonts w:ascii="Times New Roman" w:hAnsi="Times New Roman"/>
          <w:sz w:val="26"/>
          <w:szCs w:val="26"/>
        </w:rPr>
        <w:t xml:space="preserve"> ) 31 and above (</w:t>
      </w:r>
      <w:r>
        <w:rPr>
          <w:rFonts w:ascii="Times New Roman" w:hAnsi="Times New Roman"/>
          <w:sz w:val="26"/>
          <w:szCs w:val="26"/>
        </w:rPr>
        <w:t xml:space="preserve">   </w:t>
      </w:r>
      <w:r w:rsidRPr="000770CA">
        <w:rPr>
          <w:rFonts w:ascii="Times New Roman" w:hAnsi="Times New Roman"/>
          <w:sz w:val="26"/>
          <w:szCs w:val="26"/>
        </w:rPr>
        <w:t xml:space="preserve"> ).</w:t>
      </w:r>
    </w:p>
    <w:p w:rsidR="004416A6" w:rsidRPr="000770CA" w:rsidRDefault="004416A6" w:rsidP="004416A6">
      <w:pPr>
        <w:spacing w:after="0" w:line="360" w:lineRule="auto"/>
        <w:jc w:val="both"/>
        <w:rPr>
          <w:rFonts w:ascii="Times New Roman" w:hAnsi="Times New Roman"/>
          <w:sz w:val="26"/>
          <w:szCs w:val="26"/>
        </w:rPr>
      </w:pPr>
      <w:r>
        <w:rPr>
          <w:rFonts w:ascii="Times New Roman" w:hAnsi="Times New Roman"/>
          <w:sz w:val="26"/>
          <w:szCs w:val="26"/>
        </w:rPr>
        <w:t xml:space="preserve">4. </w:t>
      </w:r>
      <w:r w:rsidRPr="000770CA">
        <w:rPr>
          <w:rFonts w:ascii="Times New Roman" w:hAnsi="Times New Roman"/>
          <w:sz w:val="26"/>
          <w:szCs w:val="26"/>
        </w:rPr>
        <w:t>Educational qualification</w:t>
      </w:r>
      <w:r>
        <w:rPr>
          <w:rFonts w:ascii="Times New Roman" w:hAnsi="Times New Roman"/>
          <w:sz w:val="26"/>
          <w:szCs w:val="26"/>
        </w:rPr>
        <w:t>:</w:t>
      </w:r>
      <w:r w:rsidRPr="000770CA">
        <w:rPr>
          <w:rFonts w:ascii="Times New Roman" w:hAnsi="Times New Roman"/>
          <w:sz w:val="26"/>
          <w:szCs w:val="26"/>
        </w:rPr>
        <w:t xml:space="preserve"> </w:t>
      </w:r>
      <w:r>
        <w:rPr>
          <w:rFonts w:ascii="Times New Roman" w:hAnsi="Times New Roman"/>
          <w:sz w:val="26"/>
          <w:szCs w:val="26"/>
        </w:rPr>
        <w:t xml:space="preserve">   </w:t>
      </w:r>
      <w:r w:rsidRPr="000770CA">
        <w:rPr>
          <w:rFonts w:ascii="Times New Roman" w:hAnsi="Times New Roman"/>
          <w:sz w:val="26"/>
          <w:szCs w:val="26"/>
        </w:rPr>
        <w:t>O level Holder (</w:t>
      </w:r>
      <w:r>
        <w:rPr>
          <w:rFonts w:ascii="Times New Roman" w:hAnsi="Times New Roman"/>
          <w:sz w:val="26"/>
          <w:szCs w:val="26"/>
        </w:rPr>
        <w:t xml:space="preserve">        </w:t>
      </w:r>
      <w:r w:rsidRPr="000770CA">
        <w:rPr>
          <w:rFonts w:ascii="Times New Roman" w:hAnsi="Times New Roman"/>
          <w:sz w:val="26"/>
          <w:szCs w:val="26"/>
        </w:rPr>
        <w:t xml:space="preserve"> ) </w:t>
      </w:r>
      <w:r>
        <w:rPr>
          <w:rFonts w:ascii="Times New Roman" w:hAnsi="Times New Roman"/>
          <w:sz w:val="26"/>
          <w:szCs w:val="26"/>
        </w:rPr>
        <w:t xml:space="preserve">   </w:t>
      </w:r>
      <w:r w:rsidRPr="000770CA">
        <w:rPr>
          <w:rFonts w:ascii="Times New Roman" w:hAnsi="Times New Roman"/>
          <w:sz w:val="26"/>
          <w:szCs w:val="26"/>
        </w:rPr>
        <w:t>ND/NCE Holder (</w:t>
      </w:r>
      <w:r>
        <w:rPr>
          <w:rFonts w:ascii="Times New Roman" w:hAnsi="Times New Roman"/>
          <w:sz w:val="26"/>
          <w:szCs w:val="26"/>
        </w:rPr>
        <w:t xml:space="preserve">        </w:t>
      </w:r>
      <w:r w:rsidRPr="000770CA">
        <w:rPr>
          <w:rFonts w:ascii="Times New Roman" w:hAnsi="Times New Roman"/>
          <w:sz w:val="26"/>
          <w:szCs w:val="26"/>
        </w:rPr>
        <w:t xml:space="preserve"> ) HND /B sc Holder (</w:t>
      </w:r>
      <w:r>
        <w:rPr>
          <w:rFonts w:ascii="Times New Roman" w:hAnsi="Times New Roman"/>
          <w:sz w:val="26"/>
          <w:szCs w:val="26"/>
        </w:rPr>
        <w:t xml:space="preserve">    </w:t>
      </w:r>
      <w:r w:rsidRPr="000770CA">
        <w:rPr>
          <w:rFonts w:ascii="Times New Roman" w:hAnsi="Times New Roman"/>
          <w:sz w:val="26"/>
          <w:szCs w:val="26"/>
        </w:rPr>
        <w:t xml:space="preserve"> ).</w:t>
      </w:r>
    </w:p>
    <w:p w:rsidR="004416A6" w:rsidRDefault="004416A6" w:rsidP="004416A6">
      <w:pPr>
        <w:spacing w:after="0" w:line="360" w:lineRule="auto"/>
        <w:jc w:val="both"/>
        <w:rPr>
          <w:rFonts w:ascii="Times New Roman" w:hAnsi="Times New Roman"/>
          <w:sz w:val="26"/>
          <w:szCs w:val="26"/>
        </w:rPr>
      </w:pPr>
      <w:r w:rsidRPr="000770CA">
        <w:rPr>
          <w:rFonts w:ascii="Times New Roman" w:hAnsi="Times New Roman"/>
          <w:sz w:val="26"/>
          <w:szCs w:val="26"/>
        </w:rPr>
        <w:t>5. Occupation: (a).Trader (</w:t>
      </w:r>
      <w:r>
        <w:rPr>
          <w:rFonts w:ascii="Times New Roman" w:hAnsi="Times New Roman"/>
          <w:sz w:val="26"/>
          <w:szCs w:val="26"/>
        </w:rPr>
        <w:t xml:space="preserve">   </w:t>
      </w:r>
      <w:r w:rsidRPr="000770CA">
        <w:rPr>
          <w:rFonts w:ascii="Times New Roman" w:hAnsi="Times New Roman"/>
          <w:sz w:val="26"/>
          <w:szCs w:val="26"/>
        </w:rPr>
        <w:t xml:space="preserve"> ) (b) Student (</w:t>
      </w:r>
      <w:r>
        <w:rPr>
          <w:rFonts w:ascii="Times New Roman" w:hAnsi="Times New Roman"/>
          <w:sz w:val="26"/>
          <w:szCs w:val="26"/>
        </w:rPr>
        <w:t xml:space="preserve">   </w:t>
      </w:r>
      <w:r w:rsidRPr="000770CA">
        <w:rPr>
          <w:rFonts w:ascii="Times New Roman" w:hAnsi="Times New Roman"/>
          <w:sz w:val="26"/>
          <w:szCs w:val="26"/>
        </w:rPr>
        <w:t xml:space="preserve"> ) (c) Civil servant (</w:t>
      </w:r>
      <w:r>
        <w:rPr>
          <w:rFonts w:ascii="Times New Roman" w:hAnsi="Times New Roman"/>
          <w:sz w:val="26"/>
          <w:szCs w:val="26"/>
        </w:rPr>
        <w:t xml:space="preserve">  </w:t>
      </w:r>
      <w:r w:rsidRPr="000770CA">
        <w:rPr>
          <w:rFonts w:ascii="Times New Roman" w:hAnsi="Times New Roman"/>
          <w:sz w:val="26"/>
          <w:szCs w:val="26"/>
        </w:rPr>
        <w:t xml:space="preserve"> ) (d) Others</w:t>
      </w:r>
      <w:r>
        <w:rPr>
          <w:rFonts w:ascii="Times New Roman" w:hAnsi="Times New Roman"/>
          <w:sz w:val="26"/>
          <w:szCs w:val="26"/>
        </w:rPr>
        <w:t xml:space="preserve"> (   )</w:t>
      </w:r>
    </w:p>
    <w:p w:rsidR="004416A6" w:rsidRPr="0053666D" w:rsidRDefault="004416A6" w:rsidP="004416A6">
      <w:pPr>
        <w:pStyle w:val="NoSpacing"/>
        <w:spacing w:line="360" w:lineRule="auto"/>
        <w:jc w:val="both"/>
        <w:rPr>
          <w:rFonts w:ascii="Times New Roman" w:hAnsi="Times New Roman"/>
          <w:b/>
          <w:sz w:val="26"/>
          <w:szCs w:val="26"/>
        </w:rPr>
      </w:pPr>
      <w:r w:rsidRPr="0053666D">
        <w:rPr>
          <w:rFonts w:ascii="Times New Roman" w:hAnsi="Times New Roman"/>
          <w:b/>
          <w:sz w:val="26"/>
          <w:szCs w:val="26"/>
        </w:rPr>
        <w:t>SECTION B</w:t>
      </w:r>
    </w:p>
    <w:p w:rsidR="004416A6" w:rsidRDefault="004416A6" w:rsidP="004416A6">
      <w:pPr>
        <w:spacing w:line="360" w:lineRule="auto"/>
        <w:jc w:val="both"/>
        <w:rPr>
          <w:rFonts w:ascii="Times New Roman" w:hAnsi="Times New Roman"/>
          <w:color w:val="000000"/>
          <w:sz w:val="26"/>
          <w:szCs w:val="26"/>
        </w:rPr>
      </w:pPr>
      <w:r w:rsidRPr="00EE0FD3">
        <w:rPr>
          <w:rFonts w:ascii="Times New Roman" w:hAnsi="Times New Roman"/>
          <w:color w:val="000000"/>
          <w:sz w:val="26"/>
          <w:szCs w:val="26"/>
        </w:rPr>
        <w:t xml:space="preserve">Please state your level of agreement to the following items where </w:t>
      </w:r>
    </w:p>
    <w:p w:rsidR="004416A6" w:rsidRDefault="004416A6" w:rsidP="004416A6">
      <w:pPr>
        <w:spacing w:line="360" w:lineRule="auto"/>
        <w:jc w:val="both"/>
        <w:rPr>
          <w:rFonts w:ascii="Times New Roman" w:hAnsi="Times New Roman"/>
          <w:sz w:val="26"/>
          <w:szCs w:val="26"/>
        </w:rPr>
      </w:pPr>
      <w:r>
        <w:rPr>
          <w:rFonts w:ascii="Times New Roman" w:hAnsi="Times New Roman"/>
          <w:sz w:val="26"/>
          <w:szCs w:val="26"/>
        </w:rPr>
        <w:t>A = (Agree)</w:t>
      </w:r>
    </w:p>
    <w:p w:rsidR="004416A6" w:rsidRDefault="004416A6" w:rsidP="004416A6">
      <w:pPr>
        <w:spacing w:line="360" w:lineRule="auto"/>
        <w:jc w:val="both"/>
        <w:rPr>
          <w:rFonts w:ascii="Times New Roman" w:hAnsi="Times New Roman"/>
          <w:sz w:val="26"/>
          <w:szCs w:val="26"/>
        </w:rPr>
      </w:pPr>
      <w:r>
        <w:rPr>
          <w:rFonts w:ascii="Times New Roman" w:hAnsi="Times New Roman"/>
          <w:sz w:val="26"/>
          <w:szCs w:val="26"/>
        </w:rPr>
        <w:t>UD = (</w:t>
      </w:r>
      <w:r w:rsidRPr="000F6559">
        <w:rPr>
          <w:rFonts w:ascii="Times New Roman" w:hAnsi="Times New Roman"/>
          <w:sz w:val="26"/>
          <w:szCs w:val="26"/>
        </w:rPr>
        <w:t>Undecided</w:t>
      </w:r>
      <w:r>
        <w:rPr>
          <w:rFonts w:ascii="Times New Roman" w:hAnsi="Times New Roman"/>
          <w:sz w:val="26"/>
          <w:szCs w:val="26"/>
        </w:rPr>
        <w:t>)</w:t>
      </w:r>
    </w:p>
    <w:p w:rsidR="004416A6" w:rsidRDefault="004416A6" w:rsidP="004416A6">
      <w:pPr>
        <w:spacing w:line="360" w:lineRule="auto"/>
        <w:jc w:val="both"/>
        <w:rPr>
          <w:rFonts w:ascii="Times New Roman" w:hAnsi="Times New Roman"/>
          <w:sz w:val="26"/>
          <w:szCs w:val="26"/>
        </w:rPr>
      </w:pPr>
      <w:r>
        <w:rPr>
          <w:rFonts w:ascii="Times New Roman" w:hAnsi="Times New Roman"/>
          <w:sz w:val="26"/>
          <w:szCs w:val="26"/>
        </w:rPr>
        <w:t>D = (Disagreed)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5550"/>
        <w:gridCol w:w="688"/>
        <w:gridCol w:w="720"/>
        <w:gridCol w:w="720"/>
      </w:tblGrid>
      <w:tr w:rsidR="004416A6" w:rsidRPr="00EE0FD3" w:rsidTr="002B4EB1">
        <w:trPr>
          <w:trHeight w:val="469"/>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b/>
                <w:color w:val="000000"/>
                <w:sz w:val="26"/>
                <w:szCs w:val="26"/>
              </w:rPr>
            </w:pPr>
            <w:r w:rsidRPr="00EE0FD3">
              <w:rPr>
                <w:rFonts w:ascii="Times New Roman" w:hAnsi="Times New Roman"/>
                <w:b/>
                <w:color w:val="000000"/>
                <w:sz w:val="26"/>
                <w:szCs w:val="26"/>
              </w:rPr>
              <w:t>S/N</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center"/>
              <w:rPr>
                <w:rFonts w:ascii="Times New Roman" w:hAnsi="Times New Roman"/>
                <w:b/>
                <w:color w:val="000000"/>
                <w:sz w:val="26"/>
                <w:szCs w:val="26"/>
              </w:rPr>
            </w:pPr>
            <w:r w:rsidRPr="00EE0FD3">
              <w:rPr>
                <w:rFonts w:ascii="Times New Roman" w:hAnsi="Times New Roman"/>
                <w:b/>
                <w:color w:val="000000"/>
                <w:sz w:val="26"/>
                <w:szCs w:val="26"/>
              </w:rPr>
              <w:t>STATEMENT</w:t>
            </w:r>
          </w:p>
        </w:tc>
        <w:tc>
          <w:tcPr>
            <w:tcW w:w="688" w:type="dxa"/>
            <w:tcBorders>
              <w:top w:val="single" w:sz="4" w:space="0" w:color="auto"/>
              <w:left w:val="single" w:sz="4" w:space="0" w:color="auto"/>
              <w:bottom w:val="single" w:sz="4" w:space="0" w:color="auto"/>
              <w:right w:val="single" w:sz="4" w:space="0" w:color="auto"/>
            </w:tcBorders>
            <w:hideMark/>
          </w:tcPr>
          <w:p w:rsidR="004416A6" w:rsidRPr="000F6559" w:rsidRDefault="004416A6" w:rsidP="002B4EB1">
            <w:pPr>
              <w:spacing w:line="480" w:lineRule="auto"/>
              <w:jc w:val="both"/>
              <w:rPr>
                <w:rFonts w:ascii="Times New Roman" w:hAnsi="Times New Roman"/>
                <w:sz w:val="26"/>
                <w:szCs w:val="26"/>
              </w:rPr>
            </w:pPr>
            <w:r w:rsidRPr="000F6559">
              <w:rPr>
                <w:rFonts w:ascii="Times New Roman" w:hAnsi="Times New Roman"/>
                <w:sz w:val="26"/>
                <w:szCs w:val="26"/>
              </w:rPr>
              <w:t>A</w:t>
            </w:r>
          </w:p>
        </w:tc>
        <w:tc>
          <w:tcPr>
            <w:tcW w:w="720" w:type="dxa"/>
            <w:tcBorders>
              <w:top w:val="single" w:sz="4" w:space="0" w:color="auto"/>
              <w:left w:val="single" w:sz="4" w:space="0" w:color="auto"/>
              <w:bottom w:val="single" w:sz="4" w:space="0" w:color="auto"/>
              <w:right w:val="single" w:sz="4" w:space="0" w:color="auto"/>
            </w:tcBorders>
            <w:hideMark/>
          </w:tcPr>
          <w:p w:rsidR="004416A6" w:rsidRPr="000F6559" w:rsidRDefault="004416A6" w:rsidP="002B4EB1">
            <w:pPr>
              <w:spacing w:line="480" w:lineRule="auto"/>
              <w:jc w:val="both"/>
              <w:rPr>
                <w:rFonts w:ascii="Times New Roman" w:hAnsi="Times New Roman"/>
                <w:sz w:val="26"/>
                <w:szCs w:val="26"/>
              </w:rPr>
            </w:pPr>
            <w:r w:rsidRPr="000F6559">
              <w:rPr>
                <w:rFonts w:ascii="Times New Roman" w:hAnsi="Times New Roman"/>
                <w:sz w:val="26"/>
                <w:szCs w:val="26"/>
              </w:rPr>
              <w:t>UD</w:t>
            </w:r>
          </w:p>
        </w:tc>
        <w:tc>
          <w:tcPr>
            <w:tcW w:w="720" w:type="dxa"/>
            <w:tcBorders>
              <w:top w:val="single" w:sz="4" w:space="0" w:color="auto"/>
              <w:left w:val="single" w:sz="4" w:space="0" w:color="auto"/>
              <w:bottom w:val="single" w:sz="4" w:space="0" w:color="auto"/>
              <w:right w:val="single" w:sz="4" w:space="0" w:color="auto"/>
            </w:tcBorders>
            <w:hideMark/>
          </w:tcPr>
          <w:p w:rsidR="004416A6" w:rsidRPr="000F6559" w:rsidRDefault="004416A6" w:rsidP="002B4EB1">
            <w:pPr>
              <w:spacing w:line="480" w:lineRule="auto"/>
              <w:jc w:val="both"/>
              <w:rPr>
                <w:rFonts w:ascii="Times New Roman" w:hAnsi="Times New Roman"/>
                <w:sz w:val="26"/>
                <w:szCs w:val="26"/>
              </w:rPr>
            </w:pPr>
            <w:r w:rsidRPr="000F6559">
              <w:rPr>
                <w:rFonts w:ascii="Times New Roman" w:hAnsi="Times New Roman"/>
                <w:sz w:val="26"/>
                <w:szCs w:val="26"/>
              </w:rPr>
              <w:t>D</w:t>
            </w:r>
          </w:p>
        </w:tc>
      </w:tr>
      <w:tr w:rsidR="004416A6" w:rsidRPr="00EE0FD3" w:rsidTr="002B4EB1">
        <w:trPr>
          <w:trHeight w:val="485"/>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6</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Work-life /work-family conflict is an important sourc</w:t>
            </w:r>
            <w:r>
              <w:rPr>
                <w:rFonts w:ascii="Times New Roman" w:hAnsi="Times New Roman"/>
                <w:sz w:val="26"/>
                <w:szCs w:val="26"/>
              </w:rPr>
              <w:t>e of stress and family conflict</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19"/>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7</w:t>
            </w:r>
            <w:r w:rsidRPr="00EE0FD3">
              <w:rPr>
                <w:rFonts w:ascii="Times New Roman" w:hAnsi="Times New Roman"/>
                <w:color w:val="000000"/>
                <w:sz w:val="26"/>
                <w:szCs w:val="26"/>
              </w:rPr>
              <w:t xml:space="preserve">. </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Work family conflicts is linked labour market decisions</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8</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 xml:space="preserve">Work outcomes like labour dissatisfaction, high turnover intention and low productivity and lack of </w:t>
            </w:r>
            <w:r w:rsidRPr="0053666D">
              <w:rPr>
                <w:rFonts w:ascii="Times New Roman" w:hAnsi="Times New Roman"/>
                <w:sz w:val="26"/>
                <w:szCs w:val="26"/>
              </w:rPr>
              <w:lastRenderedPageBreak/>
              <w:t>commitment are related to misplaced work family priorities</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lastRenderedPageBreak/>
              <w:t>9</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Balanced Work – Family Priorities lead to a motivated workforce and high employee</w:t>
            </w:r>
            <w:r w:rsidRPr="0053666D">
              <w:rPr>
                <w:rFonts w:ascii="Times New Roman" w:hAnsi="Times New Roman"/>
                <w:spacing w:val="2"/>
                <w:sz w:val="26"/>
                <w:szCs w:val="26"/>
              </w:rPr>
              <w:t xml:space="preserve"> </w:t>
            </w:r>
            <w:r w:rsidRPr="0053666D">
              <w:rPr>
                <w:rFonts w:ascii="Times New Roman" w:hAnsi="Times New Roman"/>
                <w:sz w:val="26"/>
                <w:szCs w:val="26"/>
              </w:rPr>
              <w:t>morale</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10</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hideMark/>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Work life conflict is a major source of stress to me</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11</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Work-life/Work family impairs my overall well-being</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12</w:t>
            </w:r>
            <w:r w:rsidRPr="00EE0FD3">
              <w:rPr>
                <w:rFonts w:ascii="Times New Roman" w:hAnsi="Times New Roman"/>
                <w:color w:val="000000"/>
                <w:sz w:val="26"/>
                <w:szCs w:val="26"/>
              </w:rPr>
              <w:t xml:space="preserve">. </w:t>
            </w:r>
          </w:p>
        </w:tc>
        <w:tc>
          <w:tcPr>
            <w:tcW w:w="555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Work life takes all the time during the day that I do not have time for my family</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13</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Health programs keeps me contributing at work</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14</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Support in family situation increases my loyalty to the company</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r w:rsidR="004416A6" w:rsidRPr="00EE0FD3" w:rsidTr="002B4EB1">
        <w:trPr>
          <w:trHeight w:val="435"/>
        </w:trPr>
        <w:tc>
          <w:tcPr>
            <w:tcW w:w="692"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Pr>
                <w:rFonts w:ascii="Times New Roman" w:hAnsi="Times New Roman"/>
                <w:color w:val="000000"/>
                <w:sz w:val="26"/>
                <w:szCs w:val="26"/>
              </w:rPr>
              <w:t>15</w:t>
            </w:r>
            <w:r w:rsidRPr="00EE0FD3">
              <w:rPr>
                <w:rFonts w:ascii="Times New Roman" w:hAnsi="Times New Roman"/>
                <w:color w:val="000000"/>
                <w:sz w:val="26"/>
                <w:szCs w:val="26"/>
              </w:rPr>
              <w:t>.</w:t>
            </w:r>
          </w:p>
        </w:tc>
        <w:tc>
          <w:tcPr>
            <w:tcW w:w="555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spacing w:line="480" w:lineRule="auto"/>
              <w:jc w:val="both"/>
              <w:rPr>
                <w:rFonts w:ascii="Times New Roman" w:hAnsi="Times New Roman"/>
                <w:color w:val="000000"/>
                <w:sz w:val="26"/>
                <w:szCs w:val="26"/>
              </w:rPr>
            </w:pPr>
            <w:r w:rsidRPr="0053666D">
              <w:rPr>
                <w:rFonts w:ascii="Times New Roman" w:hAnsi="Times New Roman"/>
                <w:sz w:val="26"/>
                <w:szCs w:val="26"/>
              </w:rPr>
              <w:t>Availability of physical fitness programs has improved my performance at work</w:t>
            </w:r>
          </w:p>
        </w:tc>
        <w:tc>
          <w:tcPr>
            <w:tcW w:w="688"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rsidR="004416A6" w:rsidRPr="00EE0FD3" w:rsidRDefault="004416A6" w:rsidP="002B4EB1">
            <w:pPr>
              <w:pStyle w:val="ListParagraph"/>
              <w:spacing w:line="480" w:lineRule="auto"/>
              <w:ind w:left="0"/>
              <w:jc w:val="both"/>
              <w:rPr>
                <w:color w:val="000000"/>
                <w:sz w:val="26"/>
                <w:szCs w:val="26"/>
              </w:rPr>
            </w:pPr>
          </w:p>
        </w:tc>
      </w:tr>
    </w:tbl>
    <w:p w:rsidR="004416A6" w:rsidRDefault="004416A6" w:rsidP="004416A6">
      <w:pPr>
        <w:spacing w:line="480" w:lineRule="auto"/>
      </w:pPr>
    </w:p>
    <w:p w:rsidR="004416A6" w:rsidRPr="00447D94" w:rsidRDefault="004416A6" w:rsidP="00903A6B">
      <w:pPr>
        <w:spacing w:line="360" w:lineRule="auto"/>
        <w:jc w:val="both"/>
        <w:rPr>
          <w:rFonts w:ascii="Times New Roman" w:hAnsi="Times New Roman"/>
          <w:sz w:val="26"/>
          <w:szCs w:val="26"/>
        </w:rPr>
      </w:pPr>
    </w:p>
    <w:sectPr w:rsidR="004416A6" w:rsidRPr="00447D94" w:rsidSect="00C708DA">
      <w:footerReference w:type="default" r:id="rId8"/>
      <w:pgSz w:w="11520" w:h="14400" w:code="1"/>
      <w:pgMar w:top="1440" w:right="1440" w:bottom="1440" w:left="1440" w:header="720" w:footer="72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9351"/>
      <w:docPartObj>
        <w:docPartGallery w:val="Page Numbers (Bottom of Page)"/>
        <w:docPartUnique/>
      </w:docPartObj>
    </w:sdtPr>
    <w:sdtEndPr/>
    <w:sdtContent>
      <w:p w:rsidR="00C708DA" w:rsidRDefault="004416A6">
        <w:pPr>
          <w:pStyle w:val="Footer"/>
          <w:jc w:val="center"/>
        </w:pPr>
        <w:r>
          <w:fldChar w:fldCharType="begin"/>
        </w:r>
        <w:r>
          <w:instrText xml:space="preserve"> PAGE   \* MERGE</w:instrText>
        </w:r>
        <w:r>
          <w:instrText xml:space="preserve">FORMAT </w:instrText>
        </w:r>
        <w:r>
          <w:fldChar w:fldCharType="separate"/>
        </w:r>
        <w:r>
          <w:rPr>
            <w:noProof/>
          </w:rPr>
          <w:t>lvi</w:t>
        </w:r>
        <w:r>
          <w:fldChar w:fldCharType="end"/>
        </w:r>
      </w:p>
    </w:sdtContent>
  </w:sdt>
  <w:p w:rsidR="00C708DA" w:rsidRDefault="004416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30D"/>
    <w:multiLevelType w:val="multilevel"/>
    <w:tmpl w:val="809EBE2A"/>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12C3611"/>
    <w:multiLevelType w:val="hybridMultilevel"/>
    <w:tmpl w:val="151AF638"/>
    <w:lvl w:ilvl="0" w:tplc="6748C7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81245"/>
    <w:multiLevelType w:val="hybridMultilevel"/>
    <w:tmpl w:val="039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04B2D"/>
    <w:multiLevelType w:val="hybridMultilevel"/>
    <w:tmpl w:val="643CA932"/>
    <w:lvl w:ilvl="0" w:tplc="5588CA36">
      <w:start w:val="1"/>
      <w:numFmt w:val="lowerRoman"/>
      <w:lvlText w:val="%1)"/>
      <w:lvlJc w:val="left"/>
      <w:pPr>
        <w:ind w:left="1380" w:hanging="720"/>
      </w:pPr>
      <w:rPr>
        <w:rFonts w:ascii="Times New Roman" w:eastAsia="Times New Roman" w:hAnsi="Times New Roman" w:cs="Times New Roman" w:hint="default"/>
        <w:spacing w:val="0"/>
        <w:w w:val="100"/>
        <w:sz w:val="22"/>
        <w:szCs w:val="22"/>
        <w:lang w:val="en-US" w:eastAsia="en-US" w:bidi="en-US"/>
      </w:rPr>
    </w:lvl>
    <w:lvl w:ilvl="1" w:tplc="01F67496">
      <w:numFmt w:val="bullet"/>
      <w:lvlText w:val="•"/>
      <w:lvlJc w:val="left"/>
      <w:pPr>
        <w:ind w:left="2310" w:hanging="720"/>
      </w:pPr>
      <w:rPr>
        <w:rFonts w:hint="default"/>
        <w:lang w:val="en-US" w:eastAsia="en-US" w:bidi="en-US"/>
      </w:rPr>
    </w:lvl>
    <w:lvl w:ilvl="2" w:tplc="3B942EAA">
      <w:numFmt w:val="bullet"/>
      <w:lvlText w:val="•"/>
      <w:lvlJc w:val="left"/>
      <w:pPr>
        <w:ind w:left="3240" w:hanging="720"/>
      </w:pPr>
      <w:rPr>
        <w:rFonts w:hint="default"/>
        <w:lang w:val="en-US" w:eastAsia="en-US" w:bidi="en-US"/>
      </w:rPr>
    </w:lvl>
    <w:lvl w:ilvl="3" w:tplc="97843342">
      <w:numFmt w:val="bullet"/>
      <w:lvlText w:val="•"/>
      <w:lvlJc w:val="left"/>
      <w:pPr>
        <w:ind w:left="4170" w:hanging="720"/>
      </w:pPr>
      <w:rPr>
        <w:rFonts w:hint="default"/>
        <w:lang w:val="en-US" w:eastAsia="en-US" w:bidi="en-US"/>
      </w:rPr>
    </w:lvl>
    <w:lvl w:ilvl="4" w:tplc="C054FB4E">
      <w:numFmt w:val="bullet"/>
      <w:lvlText w:val="•"/>
      <w:lvlJc w:val="left"/>
      <w:pPr>
        <w:ind w:left="5100" w:hanging="720"/>
      </w:pPr>
      <w:rPr>
        <w:rFonts w:hint="default"/>
        <w:lang w:val="en-US" w:eastAsia="en-US" w:bidi="en-US"/>
      </w:rPr>
    </w:lvl>
    <w:lvl w:ilvl="5" w:tplc="6D0284A2">
      <w:numFmt w:val="bullet"/>
      <w:lvlText w:val="•"/>
      <w:lvlJc w:val="left"/>
      <w:pPr>
        <w:ind w:left="6030" w:hanging="720"/>
      </w:pPr>
      <w:rPr>
        <w:rFonts w:hint="default"/>
        <w:lang w:val="en-US" w:eastAsia="en-US" w:bidi="en-US"/>
      </w:rPr>
    </w:lvl>
    <w:lvl w:ilvl="6" w:tplc="D68423B2">
      <w:numFmt w:val="bullet"/>
      <w:lvlText w:val="•"/>
      <w:lvlJc w:val="left"/>
      <w:pPr>
        <w:ind w:left="6960" w:hanging="720"/>
      </w:pPr>
      <w:rPr>
        <w:rFonts w:hint="default"/>
        <w:lang w:val="en-US" w:eastAsia="en-US" w:bidi="en-US"/>
      </w:rPr>
    </w:lvl>
    <w:lvl w:ilvl="7" w:tplc="AA6ECEEA">
      <w:numFmt w:val="bullet"/>
      <w:lvlText w:val="•"/>
      <w:lvlJc w:val="left"/>
      <w:pPr>
        <w:ind w:left="7890" w:hanging="720"/>
      </w:pPr>
      <w:rPr>
        <w:rFonts w:hint="default"/>
        <w:lang w:val="en-US" w:eastAsia="en-US" w:bidi="en-US"/>
      </w:rPr>
    </w:lvl>
    <w:lvl w:ilvl="8" w:tplc="91CA9C96">
      <w:numFmt w:val="bullet"/>
      <w:lvlText w:val="•"/>
      <w:lvlJc w:val="left"/>
      <w:pPr>
        <w:ind w:left="8820" w:hanging="720"/>
      </w:pPr>
      <w:rPr>
        <w:rFonts w:hint="default"/>
        <w:lang w:val="en-US" w:eastAsia="en-US" w:bidi="en-US"/>
      </w:rPr>
    </w:lvl>
  </w:abstractNum>
  <w:abstractNum w:abstractNumId="4">
    <w:nsid w:val="06DF4D7A"/>
    <w:multiLevelType w:val="hybridMultilevel"/>
    <w:tmpl w:val="9ED6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07A0B"/>
    <w:multiLevelType w:val="hybridMultilevel"/>
    <w:tmpl w:val="A2B0A8FC"/>
    <w:lvl w:ilvl="0" w:tplc="80E6781A">
      <w:numFmt w:val="bullet"/>
      <w:lvlText w:val=""/>
      <w:lvlJc w:val="left"/>
      <w:pPr>
        <w:ind w:left="506" w:hanging="360"/>
      </w:pPr>
      <w:rPr>
        <w:rFonts w:ascii="Symbol" w:eastAsia="Symbol" w:hAnsi="Symbol" w:cs="Symbol" w:hint="default"/>
        <w:w w:val="100"/>
        <w:sz w:val="24"/>
        <w:szCs w:val="24"/>
        <w:lang w:val="en-US" w:eastAsia="en-US" w:bidi="en-US"/>
      </w:rPr>
    </w:lvl>
    <w:lvl w:ilvl="1" w:tplc="DDD8491E">
      <w:numFmt w:val="bullet"/>
      <w:lvlText w:val="•"/>
      <w:lvlJc w:val="left"/>
      <w:pPr>
        <w:ind w:left="709" w:hanging="360"/>
      </w:pPr>
      <w:rPr>
        <w:rFonts w:hint="default"/>
        <w:lang w:val="en-US" w:eastAsia="en-US" w:bidi="en-US"/>
      </w:rPr>
    </w:lvl>
    <w:lvl w:ilvl="2" w:tplc="89005DA2">
      <w:numFmt w:val="bullet"/>
      <w:lvlText w:val="•"/>
      <w:lvlJc w:val="left"/>
      <w:pPr>
        <w:ind w:left="919" w:hanging="360"/>
      </w:pPr>
      <w:rPr>
        <w:rFonts w:hint="default"/>
        <w:lang w:val="en-US" w:eastAsia="en-US" w:bidi="en-US"/>
      </w:rPr>
    </w:lvl>
    <w:lvl w:ilvl="3" w:tplc="9CC49078">
      <w:numFmt w:val="bullet"/>
      <w:lvlText w:val="•"/>
      <w:lvlJc w:val="left"/>
      <w:pPr>
        <w:ind w:left="1128" w:hanging="360"/>
      </w:pPr>
      <w:rPr>
        <w:rFonts w:hint="default"/>
        <w:lang w:val="en-US" w:eastAsia="en-US" w:bidi="en-US"/>
      </w:rPr>
    </w:lvl>
    <w:lvl w:ilvl="4" w:tplc="E71CAF04">
      <w:numFmt w:val="bullet"/>
      <w:lvlText w:val="•"/>
      <w:lvlJc w:val="left"/>
      <w:pPr>
        <w:ind w:left="1338" w:hanging="360"/>
      </w:pPr>
      <w:rPr>
        <w:rFonts w:hint="default"/>
        <w:lang w:val="en-US" w:eastAsia="en-US" w:bidi="en-US"/>
      </w:rPr>
    </w:lvl>
    <w:lvl w:ilvl="5" w:tplc="A7E44A80">
      <w:numFmt w:val="bullet"/>
      <w:lvlText w:val="•"/>
      <w:lvlJc w:val="left"/>
      <w:pPr>
        <w:ind w:left="1547" w:hanging="360"/>
      </w:pPr>
      <w:rPr>
        <w:rFonts w:hint="default"/>
        <w:lang w:val="en-US" w:eastAsia="en-US" w:bidi="en-US"/>
      </w:rPr>
    </w:lvl>
    <w:lvl w:ilvl="6" w:tplc="93129DF8">
      <w:numFmt w:val="bullet"/>
      <w:lvlText w:val="•"/>
      <w:lvlJc w:val="left"/>
      <w:pPr>
        <w:ind w:left="1757" w:hanging="360"/>
      </w:pPr>
      <w:rPr>
        <w:rFonts w:hint="default"/>
        <w:lang w:val="en-US" w:eastAsia="en-US" w:bidi="en-US"/>
      </w:rPr>
    </w:lvl>
    <w:lvl w:ilvl="7" w:tplc="E0C21948">
      <w:numFmt w:val="bullet"/>
      <w:lvlText w:val="•"/>
      <w:lvlJc w:val="left"/>
      <w:pPr>
        <w:ind w:left="1966" w:hanging="360"/>
      </w:pPr>
      <w:rPr>
        <w:rFonts w:hint="default"/>
        <w:lang w:val="en-US" w:eastAsia="en-US" w:bidi="en-US"/>
      </w:rPr>
    </w:lvl>
    <w:lvl w:ilvl="8" w:tplc="5DC4A342">
      <w:numFmt w:val="bullet"/>
      <w:lvlText w:val="•"/>
      <w:lvlJc w:val="left"/>
      <w:pPr>
        <w:ind w:left="2176" w:hanging="360"/>
      </w:pPr>
      <w:rPr>
        <w:rFonts w:hint="default"/>
        <w:lang w:val="en-US" w:eastAsia="en-US" w:bidi="en-US"/>
      </w:rPr>
    </w:lvl>
  </w:abstractNum>
  <w:abstractNum w:abstractNumId="6">
    <w:nsid w:val="106A6C26"/>
    <w:multiLevelType w:val="multilevel"/>
    <w:tmpl w:val="54E8A1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305F76"/>
    <w:multiLevelType w:val="multilevel"/>
    <w:tmpl w:val="EC1A2F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6C435F"/>
    <w:multiLevelType w:val="multilevel"/>
    <w:tmpl w:val="A7D042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2715EC"/>
    <w:multiLevelType w:val="hybridMultilevel"/>
    <w:tmpl w:val="25AA6336"/>
    <w:lvl w:ilvl="0" w:tplc="BDF63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4262"/>
    <w:multiLevelType w:val="multilevel"/>
    <w:tmpl w:val="7FE63734"/>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1F4303FB"/>
    <w:multiLevelType w:val="multilevel"/>
    <w:tmpl w:val="ABF8B7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892A77"/>
    <w:multiLevelType w:val="hybridMultilevel"/>
    <w:tmpl w:val="C04EF680"/>
    <w:lvl w:ilvl="0" w:tplc="4E825166">
      <w:numFmt w:val="bullet"/>
      <w:lvlText w:val=""/>
      <w:lvlJc w:val="left"/>
      <w:pPr>
        <w:ind w:left="504" w:hanging="360"/>
      </w:pPr>
      <w:rPr>
        <w:rFonts w:ascii="Symbol" w:eastAsia="Symbol" w:hAnsi="Symbol" w:cs="Symbol" w:hint="default"/>
        <w:w w:val="100"/>
        <w:sz w:val="24"/>
        <w:szCs w:val="24"/>
        <w:lang w:val="en-US" w:eastAsia="en-US" w:bidi="en-US"/>
      </w:rPr>
    </w:lvl>
    <w:lvl w:ilvl="1" w:tplc="34E236BE">
      <w:numFmt w:val="bullet"/>
      <w:lvlText w:val="•"/>
      <w:lvlJc w:val="left"/>
      <w:pPr>
        <w:ind w:left="651" w:hanging="360"/>
      </w:pPr>
      <w:rPr>
        <w:rFonts w:hint="default"/>
        <w:lang w:val="en-US" w:eastAsia="en-US" w:bidi="en-US"/>
      </w:rPr>
    </w:lvl>
    <w:lvl w:ilvl="2" w:tplc="76981B90">
      <w:numFmt w:val="bullet"/>
      <w:lvlText w:val="•"/>
      <w:lvlJc w:val="left"/>
      <w:pPr>
        <w:ind w:left="802" w:hanging="360"/>
      </w:pPr>
      <w:rPr>
        <w:rFonts w:hint="default"/>
        <w:lang w:val="en-US" w:eastAsia="en-US" w:bidi="en-US"/>
      </w:rPr>
    </w:lvl>
    <w:lvl w:ilvl="3" w:tplc="E304C11C">
      <w:numFmt w:val="bullet"/>
      <w:lvlText w:val="•"/>
      <w:lvlJc w:val="left"/>
      <w:pPr>
        <w:ind w:left="953" w:hanging="360"/>
      </w:pPr>
      <w:rPr>
        <w:rFonts w:hint="default"/>
        <w:lang w:val="en-US" w:eastAsia="en-US" w:bidi="en-US"/>
      </w:rPr>
    </w:lvl>
    <w:lvl w:ilvl="4" w:tplc="EF0EABE2">
      <w:numFmt w:val="bullet"/>
      <w:lvlText w:val="•"/>
      <w:lvlJc w:val="left"/>
      <w:pPr>
        <w:ind w:left="1105" w:hanging="360"/>
      </w:pPr>
      <w:rPr>
        <w:rFonts w:hint="default"/>
        <w:lang w:val="en-US" w:eastAsia="en-US" w:bidi="en-US"/>
      </w:rPr>
    </w:lvl>
    <w:lvl w:ilvl="5" w:tplc="96106E08">
      <w:numFmt w:val="bullet"/>
      <w:lvlText w:val="•"/>
      <w:lvlJc w:val="left"/>
      <w:pPr>
        <w:ind w:left="1256" w:hanging="360"/>
      </w:pPr>
      <w:rPr>
        <w:rFonts w:hint="default"/>
        <w:lang w:val="en-US" w:eastAsia="en-US" w:bidi="en-US"/>
      </w:rPr>
    </w:lvl>
    <w:lvl w:ilvl="6" w:tplc="83829EA4">
      <w:numFmt w:val="bullet"/>
      <w:lvlText w:val="•"/>
      <w:lvlJc w:val="left"/>
      <w:pPr>
        <w:ind w:left="1407" w:hanging="360"/>
      </w:pPr>
      <w:rPr>
        <w:rFonts w:hint="default"/>
        <w:lang w:val="en-US" w:eastAsia="en-US" w:bidi="en-US"/>
      </w:rPr>
    </w:lvl>
    <w:lvl w:ilvl="7" w:tplc="81D8B242">
      <w:numFmt w:val="bullet"/>
      <w:lvlText w:val="•"/>
      <w:lvlJc w:val="left"/>
      <w:pPr>
        <w:ind w:left="1559" w:hanging="360"/>
      </w:pPr>
      <w:rPr>
        <w:rFonts w:hint="default"/>
        <w:lang w:val="en-US" w:eastAsia="en-US" w:bidi="en-US"/>
      </w:rPr>
    </w:lvl>
    <w:lvl w:ilvl="8" w:tplc="066E06BA">
      <w:numFmt w:val="bullet"/>
      <w:lvlText w:val="•"/>
      <w:lvlJc w:val="left"/>
      <w:pPr>
        <w:ind w:left="1710" w:hanging="360"/>
      </w:pPr>
      <w:rPr>
        <w:rFonts w:hint="default"/>
        <w:lang w:val="en-US" w:eastAsia="en-US" w:bidi="en-US"/>
      </w:rPr>
    </w:lvl>
  </w:abstractNum>
  <w:abstractNum w:abstractNumId="13">
    <w:nsid w:val="26401517"/>
    <w:multiLevelType w:val="hybridMultilevel"/>
    <w:tmpl w:val="50E6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324DD"/>
    <w:multiLevelType w:val="hybridMultilevel"/>
    <w:tmpl w:val="1160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C9"/>
    <w:multiLevelType w:val="multilevel"/>
    <w:tmpl w:val="1BA638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EB52277"/>
    <w:multiLevelType w:val="multilevel"/>
    <w:tmpl w:val="D7766B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7C67078"/>
    <w:multiLevelType w:val="multilevel"/>
    <w:tmpl w:val="C2FA94A4"/>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96B7E5B"/>
    <w:multiLevelType w:val="hybridMultilevel"/>
    <w:tmpl w:val="8976EDB0"/>
    <w:lvl w:ilvl="0" w:tplc="3AF64EBA">
      <w:numFmt w:val="bullet"/>
      <w:lvlText w:val=""/>
      <w:lvlJc w:val="left"/>
      <w:pPr>
        <w:ind w:left="504" w:hanging="360"/>
      </w:pPr>
      <w:rPr>
        <w:rFonts w:ascii="Symbol" w:eastAsia="Symbol" w:hAnsi="Symbol" w:cs="Symbol" w:hint="default"/>
        <w:w w:val="100"/>
        <w:sz w:val="24"/>
        <w:szCs w:val="24"/>
        <w:lang w:val="en-US" w:eastAsia="en-US" w:bidi="en-US"/>
      </w:rPr>
    </w:lvl>
    <w:lvl w:ilvl="1" w:tplc="A3FEBFB2">
      <w:numFmt w:val="bullet"/>
      <w:lvlText w:val="•"/>
      <w:lvlJc w:val="left"/>
      <w:pPr>
        <w:ind w:left="706" w:hanging="360"/>
      </w:pPr>
      <w:rPr>
        <w:rFonts w:hint="default"/>
        <w:lang w:val="en-US" w:eastAsia="en-US" w:bidi="en-US"/>
      </w:rPr>
    </w:lvl>
    <w:lvl w:ilvl="2" w:tplc="BC56C308">
      <w:numFmt w:val="bullet"/>
      <w:lvlText w:val="•"/>
      <w:lvlJc w:val="left"/>
      <w:pPr>
        <w:ind w:left="913" w:hanging="360"/>
      </w:pPr>
      <w:rPr>
        <w:rFonts w:hint="default"/>
        <w:lang w:val="en-US" w:eastAsia="en-US" w:bidi="en-US"/>
      </w:rPr>
    </w:lvl>
    <w:lvl w:ilvl="3" w:tplc="88D6F02E">
      <w:numFmt w:val="bullet"/>
      <w:lvlText w:val="•"/>
      <w:lvlJc w:val="left"/>
      <w:pPr>
        <w:ind w:left="1119" w:hanging="360"/>
      </w:pPr>
      <w:rPr>
        <w:rFonts w:hint="default"/>
        <w:lang w:val="en-US" w:eastAsia="en-US" w:bidi="en-US"/>
      </w:rPr>
    </w:lvl>
    <w:lvl w:ilvl="4" w:tplc="9C4C8F3A">
      <w:numFmt w:val="bullet"/>
      <w:lvlText w:val="•"/>
      <w:lvlJc w:val="left"/>
      <w:pPr>
        <w:ind w:left="1326" w:hanging="360"/>
      </w:pPr>
      <w:rPr>
        <w:rFonts w:hint="default"/>
        <w:lang w:val="en-US" w:eastAsia="en-US" w:bidi="en-US"/>
      </w:rPr>
    </w:lvl>
    <w:lvl w:ilvl="5" w:tplc="3674568A">
      <w:numFmt w:val="bullet"/>
      <w:lvlText w:val="•"/>
      <w:lvlJc w:val="left"/>
      <w:pPr>
        <w:ind w:left="1532" w:hanging="360"/>
      </w:pPr>
      <w:rPr>
        <w:rFonts w:hint="default"/>
        <w:lang w:val="en-US" w:eastAsia="en-US" w:bidi="en-US"/>
      </w:rPr>
    </w:lvl>
    <w:lvl w:ilvl="6" w:tplc="4CC8FBEE">
      <w:numFmt w:val="bullet"/>
      <w:lvlText w:val="•"/>
      <w:lvlJc w:val="left"/>
      <w:pPr>
        <w:ind w:left="1739" w:hanging="360"/>
      </w:pPr>
      <w:rPr>
        <w:rFonts w:hint="default"/>
        <w:lang w:val="en-US" w:eastAsia="en-US" w:bidi="en-US"/>
      </w:rPr>
    </w:lvl>
    <w:lvl w:ilvl="7" w:tplc="8B28206A">
      <w:numFmt w:val="bullet"/>
      <w:lvlText w:val="•"/>
      <w:lvlJc w:val="left"/>
      <w:pPr>
        <w:ind w:left="1945" w:hanging="360"/>
      </w:pPr>
      <w:rPr>
        <w:rFonts w:hint="default"/>
        <w:lang w:val="en-US" w:eastAsia="en-US" w:bidi="en-US"/>
      </w:rPr>
    </w:lvl>
    <w:lvl w:ilvl="8" w:tplc="E272D1E6">
      <w:numFmt w:val="bullet"/>
      <w:lvlText w:val="•"/>
      <w:lvlJc w:val="left"/>
      <w:pPr>
        <w:ind w:left="2152" w:hanging="360"/>
      </w:pPr>
      <w:rPr>
        <w:rFonts w:hint="default"/>
        <w:lang w:val="en-US" w:eastAsia="en-US" w:bidi="en-US"/>
      </w:rPr>
    </w:lvl>
  </w:abstractNum>
  <w:abstractNum w:abstractNumId="19">
    <w:nsid w:val="40181C10"/>
    <w:multiLevelType w:val="hybridMultilevel"/>
    <w:tmpl w:val="50E6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F2B70"/>
    <w:multiLevelType w:val="multilevel"/>
    <w:tmpl w:val="631CBF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D3512E"/>
    <w:multiLevelType w:val="hybridMultilevel"/>
    <w:tmpl w:val="1160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B1767"/>
    <w:multiLevelType w:val="hybridMultilevel"/>
    <w:tmpl w:val="F7EA6B36"/>
    <w:lvl w:ilvl="0" w:tplc="75189FF6">
      <w:start w:val="1"/>
      <w:numFmt w:val="lowerRoman"/>
      <w:lvlText w:val="%1."/>
      <w:lvlJc w:val="left"/>
      <w:pPr>
        <w:ind w:left="1380" w:hanging="720"/>
      </w:pPr>
      <w:rPr>
        <w:rFonts w:ascii="Times New Roman" w:eastAsia="Times New Roman" w:hAnsi="Times New Roman" w:cs="Times New Roman" w:hint="default"/>
        <w:spacing w:val="0"/>
        <w:w w:val="100"/>
        <w:sz w:val="22"/>
        <w:szCs w:val="22"/>
        <w:lang w:val="en-US" w:eastAsia="en-US" w:bidi="en-US"/>
      </w:rPr>
    </w:lvl>
    <w:lvl w:ilvl="1" w:tplc="31B69034">
      <w:numFmt w:val="bullet"/>
      <w:lvlText w:val="•"/>
      <w:lvlJc w:val="left"/>
      <w:pPr>
        <w:ind w:left="2310" w:hanging="720"/>
      </w:pPr>
      <w:rPr>
        <w:rFonts w:hint="default"/>
        <w:lang w:val="en-US" w:eastAsia="en-US" w:bidi="en-US"/>
      </w:rPr>
    </w:lvl>
    <w:lvl w:ilvl="2" w:tplc="937A39B6">
      <w:numFmt w:val="bullet"/>
      <w:lvlText w:val="•"/>
      <w:lvlJc w:val="left"/>
      <w:pPr>
        <w:ind w:left="3240" w:hanging="720"/>
      </w:pPr>
      <w:rPr>
        <w:rFonts w:hint="default"/>
        <w:lang w:val="en-US" w:eastAsia="en-US" w:bidi="en-US"/>
      </w:rPr>
    </w:lvl>
    <w:lvl w:ilvl="3" w:tplc="7DAA791C">
      <w:numFmt w:val="bullet"/>
      <w:lvlText w:val="•"/>
      <w:lvlJc w:val="left"/>
      <w:pPr>
        <w:ind w:left="4170" w:hanging="720"/>
      </w:pPr>
      <w:rPr>
        <w:rFonts w:hint="default"/>
        <w:lang w:val="en-US" w:eastAsia="en-US" w:bidi="en-US"/>
      </w:rPr>
    </w:lvl>
    <w:lvl w:ilvl="4" w:tplc="9D36931C">
      <w:numFmt w:val="bullet"/>
      <w:lvlText w:val="•"/>
      <w:lvlJc w:val="left"/>
      <w:pPr>
        <w:ind w:left="5100" w:hanging="720"/>
      </w:pPr>
      <w:rPr>
        <w:rFonts w:hint="default"/>
        <w:lang w:val="en-US" w:eastAsia="en-US" w:bidi="en-US"/>
      </w:rPr>
    </w:lvl>
    <w:lvl w:ilvl="5" w:tplc="05A4A020">
      <w:numFmt w:val="bullet"/>
      <w:lvlText w:val="•"/>
      <w:lvlJc w:val="left"/>
      <w:pPr>
        <w:ind w:left="6030" w:hanging="720"/>
      </w:pPr>
      <w:rPr>
        <w:rFonts w:hint="default"/>
        <w:lang w:val="en-US" w:eastAsia="en-US" w:bidi="en-US"/>
      </w:rPr>
    </w:lvl>
    <w:lvl w:ilvl="6" w:tplc="716CCC92">
      <w:numFmt w:val="bullet"/>
      <w:lvlText w:val="•"/>
      <w:lvlJc w:val="left"/>
      <w:pPr>
        <w:ind w:left="6960" w:hanging="720"/>
      </w:pPr>
      <w:rPr>
        <w:rFonts w:hint="default"/>
        <w:lang w:val="en-US" w:eastAsia="en-US" w:bidi="en-US"/>
      </w:rPr>
    </w:lvl>
    <w:lvl w:ilvl="7" w:tplc="967459F8">
      <w:numFmt w:val="bullet"/>
      <w:lvlText w:val="•"/>
      <w:lvlJc w:val="left"/>
      <w:pPr>
        <w:ind w:left="7890" w:hanging="720"/>
      </w:pPr>
      <w:rPr>
        <w:rFonts w:hint="default"/>
        <w:lang w:val="en-US" w:eastAsia="en-US" w:bidi="en-US"/>
      </w:rPr>
    </w:lvl>
    <w:lvl w:ilvl="8" w:tplc="E420416A">
      <w:numFmt w:val="bullet"/>
      <w:lvlText w:val="•"/>
      <w:lvlJc w:val="left"/>
      <w:pPr>
        <w:ind w:left="8820" w:hanging="720"/>
      </w:pPr>
      <w:rPr>
        <w:rFonts w:hint="default"/>
        <w:lang w:val="en-US" w:eastAsia="en-US" w:bidi="en-US"/>
      </w:rPr>
    </w:lvl>
  </w:abstractNum>
  <w:abstractNum w:abstractNumId="23">
    <w:nsid w:val="455D5563"/>
    <w:multiLevelType w:val="hybridMultilevel"/>
    <w:tmpl w:val="91F2662E"/>
    <w:lvl w:ilvl="0" w:tplc="80967A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3532B"/>
    <w:multiLevelType w:val="hybridMultilevel"/>
    <w:tmpl w:val="D89C8E4C"/>
    <w:lvl w:ilvl="0" w:tplc="6A524E7C">
      <w:numFmt w:val="bullet"/>
      <w:lvlText w:val=""/>
      <w:lvlJc w:val="left"/>
      <w:pPr>
        <w:ind w:left="504" w:hanging="360"/>
      </w:pPr>
      <w:rPr>
        <w:rFonts w:ascii="Symbol" w:eastAsia="Symbol" w:hAnsi="Symbol" w:cs="Symbol" w:hint="default"/>
        <w:w w:val="100"/>
        <w:sz w:val="24"/>
        <w:szCs w:val="24"/>
        <w:lang w:val="en-US" w:eastAsia="en-US" w:bidi="en-US"/>
      </w:rPr>
    </w:lvl>
    <w:lvl w:ilvl="1" w:tplc="456EFDA2">
      <w:numFmt w:val="bullet"/>
      <w:lvlText w:val="•"/>
      <w:lvlJc w:val="left"/>
      <w:pPr>
        <w:ind w:left="712" w:hanging="360"/>
      </w:pPr>
      <w:rPr>
        <w:rFonts w:hint="default"/>
        <w:lang w:val="en-US" w:eastAsia="en-US" w:bidi="en-US"/>
      </w:rPr>
    </w:lvl>
    <w:lvl w:ilvl="2" w:tplc="DAC8D96A">
      <w:numFmt w:val="bullet"/>
      <w:lvlText w:val="•"/>
      <w:lvlJc w:val="left"/>
      <w:pPr>
        <w:ind w:left="925" w:hanging="360"/>
      </w:pPr>
      <w:rPr>
        <w:rFonts w:hint="default"/>
        <w:lang w:val="en-US" w:eastAsia="en-US" w:bidi="en-US"/>
      </w:rPr>
    </w:lvl>
    <w:lvl w:ilvl="3" w:tplc="2FF66796">
      <w:numFmt w:val="bullet"/>
      <w:lvlText w:val="•"/>
      <w:lvlJc w:val="left"/>
      <w:pPr>
        <w:ind w:left="1137" w:hanging="360"/>
      </w:pPr>
      <w:rPr>
        <w:rFonts w:hint="default"/>
        <w:lang w:val="en-US" w:eastAsia="en-US" w:bidi="en-US"/>
      </w:rPr>
    </w:lvl>
    <w:lvl w:ilvl="4" w:tplc="56AA433E">
      <w:numFmt w:val="bullet"/>
      <w:lvlText w:val="•"/>
      <w:lvlJc w:val="left"/>
      <w:pPr>
        <w:ind w:left="1350" w:hanging="360"/>
      </w:pPr>
      <w:rPr>
        <w:rFonts w:hint="default"/>
        <w:lang w:val="en-US" w:eastAsia="en-US" w:bidi="en-US"/>
      </w:rPr>
    </w:lvl>
    <w:lvl w:ilvl="5" w:tplc="297039AE">
      <w:numFmt w:val="bullet"/>
      <w:lvlText w:val="•"/>
      <w:lvlJc w:val="left"/>
      <w:pPr>
        <w:ind w:left="1562" w:hanging="360"/>
      </w:pPr>
      <w:rPr>
        <w:rFonts w:hint="default"/>
        <w:lang w:val="en-US" w:eastAsia="en-US" w:bidi="en-US"/>
      </w:rPr>
    </w:lvl>
    <w:lvl w:ilvl="6" w:tplc="1F822FAC">
      <w:numFmt w:val="bullet"/>
      <w:lvlText w:val="•"/>
      <w:lvlJc w:val="left"/>
      <w:pPr>
        <w:ind w:left="1775" w:hanging="360"/>
      </w:pPr>
      <w:rPr>
        <w:rFonts w:hint="default"/>
        <w:lang w:val="en-US" w:eastAsia="en-US" w:bidi="en-US"/>
      </w:rPr>
    </w:lvl>
    <w:lvl w:ilvl="7" w:tplc="415AA2DE">
      <w:numFmt w:val="bullet"/>
      <w:lvlText w:val="•"/>
      <w:lvlJc w:val="left"/>
      <w:pPr>
        <w:ind w:left="1987" w:hanging="360"/>
      </w:pPr>
      <w:rPr>
        <w:rFonts w:hint="default"/>
        <w:lang w:val="en-US" w:eastAsia="en-US" w:bidi="en-US"/>
      </w:rPr>
    </w:lvl>
    <w:lvl w:ilvl="8" w:tplc="A3AEE644">
      <w:numFmt w:val="bullet"/>
      <w:lvlText w:val="•"/>
      <w:lvlJc w:val="left"/>
      <w:pPr>
        <w:ind w:left="2200" w:hanging="360"/>
      </w:pPr>
      <w:rPr>
        <w:rFonts w:hint="default"/>
        <w:lang w:val="en-US" w:eastAsia="en-US" w:bidi="en-US"/>
      </w:rPr>
    </w:lvl>
  </w:abstractNum>
  <w:abstractNum w:abstractNumId="25">
    <w:nsid w:val="54494CD0"/>
    <w:multiLevelType w:val="hybridMultilevel"/>
    <w:tmpl w:val="3DB6E82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16FA3"/>
    <w:multiLevelType w:val="hybridMultilevel"/>
    <w:tmpl w:val="2E08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C1449"/>
    <w:multiLevelType w:val="hybridMultilevel"/>
    <w:tmpl w:val="D1F6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D3DF9"/>
    <w:multiLevelType w:val="hybridMultilevel"/>
    <w:tmpl w:val="5112B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0750E4"/>
    <w:multiLevelType w:val="hybridMultilevel"/>
    <w:tmpl w:val="BBE25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D234C"/>
    <w:multiLevelType w:val="hybridMultilevel"/>
    <w:tmpl w:val="9ED6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C1808"/>
    <w:multiLevelType w:val="multilevel"/>
    <w:tmpl w:val="2AA09E4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nsid w:val="63B30DEF"/>
    <w:multiLevelType w:val="multilevel"/>
    <w:tmpl w:val="60424A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EB3BDC"/>
    <w:multiLevelType w:val="hybridMultilevel"/>
    <w:tmpl w:val="5B507BE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9F1577"/>
    <w:multiLevelType w:val="hybridMultilevel"/>
    <w:tmpl w:val="C158F3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78868C0"/>
    <w:multiLevelType w:val="hybridMultilevel"/>
    <w:tmpl w:val="78D87680"/>
    <w:lvl w:ilvl="0" w:tplc="A5B6A9CA">
      <w:start w:val="3"/>
      <w:numFmt w:val="decimal"/>
      <w:lvlText w:val="%1"/>
      <w:lvlJc w:val="left"/>
      <w:pPr>
        <w:ind w:left="1380" w:hanging="720"/>
      </w:pPr>
      <w:rPr>
        <w:rFonts w:hint="default"/>
        <w:lang w:val="en-US" w:eastAsia="en-US" w:bidi="en-US"/>
      </w:rPr>
    </w:lvl>
    <w:lvl w:ilvl="1" w:tplc="4BC8ABB2">
      <w:numFmt w:val="none"/>
      <w:lvlText w:val=""/>
      <w:lvlJc w:val="left"/>
      <w:pPr>
        <w:tabs>
          <w:tab w:val="num" w:pos="360"/>
        </w:tabs>
      </w:pPr>
    </w:lvl>
    <w:lvl w:ilvl="2" w:tplc="6390F8CC">
      <w:numFmt w:val="none"/>
      <w:lvlText w:val=""/>
      <w:lvlJc w:val="left"/>
      <w:pPr>
        <w:tabs>
          <w:tab w:val="num" w:pos="360"/>
        </w:tabs>
      </w:pPr>
    </w:lvl>
    <w:lvl w:ilvl="3" w:tplc="2B96A2F0">
      <w:numFmt w:val="bullet"/>
      <w:lvlText w:val="•"/>
      <w:lvlJc w:val="left"/>
      <w:pPr>
        <w:ind w:left="4170" w:hanging="720"/>
      </w:pPr>
      <w:rPr>
        <w:rFonts w:hint="default"/>
        <w:lang w:val="en-US" w:eastAsia="en-US" w:bidi="en-US"/>
      </w:rPr>
    </w:lvl>
    <w:lvl w:ilvl="4" w:tplc="3DC408AA">
      <w:numFmt w:val="bullet"/>
      <w:lvlText w:val="•"/>
      <w:lvlJc w:val="left"/>
      <w:pPr>
        <w:ind w:left="5100" w:hanging="720"/>
      </w:pPr>
      <w:rPr>
        <w:rFonts w:hint="default"/>
        <w:lang w:val="en-US" w:eastAsia="en-US" w:bidi="en-US"/>
      </w:rPr>
    </w:lvl>
    <w:lvl w:ilvl="5" w:tplc="CD888DB4">
      <w:numFmt w:val="bullet"/>
      <w:lvlText w:val="•"/>
      <w:lvlJc w:val="left"/>
      <w:pPr>
        <w:ind w:left="6030" w:hanging="720"/>
      </w:pPr>
      <w:rPr>
        <w:rFonts w:hint="default"/>
        <w:lang w:val="en-US" w:eastAsia="en-US" w:bidi="en-US"/>
      </w:rPr>
    </w:lvl>
    <w:lvl w:ilvl="6" w:tplc="BB9E5274">
      <w:numFmt w:val="bullet"/>
      <w:lvlText w:val="•"/>
      <w:lvlJc w:val="left"/>
      <w:pPr>
        <w:ind w:left="6960" w:hanging="720"/>
      </w:pPr>
      <w:rPr>
        <w:rFonts w:hint="default"/>
        <w:lang w:val="en-US" w:eastAsia="en-US" w:bidi="en-US"/>
      </w:rPr>
    </w:lvl>
    <w:lvl w:ilvl="7" w:tplc="9D42578C">
      <w:numFmt w:val="bullet"/>
      <w:lvlText w:val="•"/>
      <w:lvlJc w:val="left"/>
      <w:pPr>
        <w:ind w:left="7890" w:hanging="720"/>
      </w:pPr>
      <w:rPr>
        <w:rFonts w:hint="default"/>
        <w:lang w:val="en-US" w:eastAsia="en-US" w:bidi="en-US"/>
      </w:rPr>
    </w:lvl>
    <w:lvl w:ilvl="8" w:tplc="FCF84A3C">
      <w:numFmt w:val="bullet"/>
      <w:lvlText w:val="•"/>
      <w:lvlJc w:val="left"/>
      <w:pPr>
        <w:ind w:left="8820" w:hanging="720"/>
      </w:pPr>
      <w:rPr>
        <w:rFonts w:hint="default"/>
        <w:lang w:val="en-US" w:eastAsia="en-US" w:bidi="en-US"/>
      </w:rPr>
    </w:lvl>
  </w:abstractNum>
  <w:abstractNum w:abstractNumId="36">
    <w:nsid w:val="78F3552F"/>
    <w:multiLevelType w:val="hybridMultilevel"/>
    <w:tmpl w:val="38B6E942"/>
    <w:lvl w:ilvl="0" w:tplc="4D5646B0">
      <w:start w:val="2"/>
      <w:numFmt w:val="decimal"/>
      <w:lvlText w:val="%1."/>
      <w:lvlJc w:val="left"/>
      <w:pPr>
        <w:ind w:left="1020" w:hanging="360"/>
      </w:pPr>
      <w:rPr>
        <w:rFonts w:ascii="Times New Roman" w:eastAsia="Times New Roman" w:hAnsi="Times New Roman" w:cs="Times New Roman" w:hint="default"/>
        <w:b/>
        <w:bCs/>
        <w:w w:val="100"/>
        <w:sz w:val="22"/>
        <w:szCs w:val="22"/>
        <w:lang w:val="en-US" w:eastAsia="en-US" w:bidi="en-US"/>
      </w:rPr>
    </w:lvl>
    <w:lvl w:ilvl="1" w:tplc="1A0CBD44">
      <w:numFmt w:val="none"/>
      <w:lvlText w:val=""/>
      <w:lvlJc w:val="left"/>
      <w:pPr>
        <w:tabs>
          <w:tab w:val="num" w:pos="360"/>
        </w:tabs>
      </w:pPr>
    </w:lvl>
    <w:lvl w:ilvl="2" w:tplc="80AA9190">
      <w:numFmt w:val="none"/>
      <w:lvlText w:val=""/>
      <w:lvlJc w:val="left"/>
      <w:pPr>
        <w:tabs>
          <w:tab w:val="num" w:pos="360"/>
        </w:tabs>
      </w:pPr>
    </w:lvl>
    <w:lvl w:ilvl="3" w:tplc="C8DAD4BC">
      <w:numFmt w:val="bullet"/>
      <w:lvlText w:val="•"/>
      <w:lvlJc w:val="left"/>
      <w:pPr>
        <w:ind w:left="1380" w:hanging="720"/>
      </w:pPr>
      <w:rPr>
        <w:rFonts w:hint="default"/>
        <w:lang w:val="en-US" w:eastAsia="en-US" w:bidi="en-US"/>
      </w:rPr>
    </w:lvl>
    <w:lvl w:ilvl="4" w:tplc="C77C86C4">
      <w:numFmt w:val="bullet"/>
      <w:lvlText w:val="•"/>
      <w:lvlJc w:val="left"/>
      <w:pPr>
        <w:ind w:left="2708" w:hanging="720"/>
      </w:pPr>
      <w:rPr>
        <w:rFonts w:hint="default"/>
        <w:lang w:val="en-US" w:eastAsia="en-US" w:bidi="en-US"/>
      </w:rPr>
    </w:lvl>
    <w:lvl w:ilvl="5" w:tplc="90D6C96A">
      <w:numFmt w:val="bullet"/>
      <w:lvlText w:val="•"/>
      <w:lvlJc w:val="left"/>
      <w:pPr>
        <w:ind w:left="4037" w:hanging="720"/>
      </w:pPr>
      <w:rPr>
        <w:rFonts w:hint="default"/>
        <w:lang w:val="en-US" w:eastAsia="en-US" w:bidi="en-US"/>
      </w:rPr>
    </w:lvl>
    <w:lvl w:ilvl="6" w:tplc="84CE370E">
      <w:numFmt w:val="bullet"/>
      <w:lvlText w:val="•"/>
      <w:lvlJc w:val="left"/>
      <w:pPr>
        <w:ind w:left="5365" w:hanging="720"/>
      </w:pPr>
      <w:rPr>
        <w:rFonts w:hint="default"/>
        <w:lang w:val="en-US" w:eastAsia="en-US" w:bidi="en-US"/>
      </w:rPr>
    </w:lvl>
    <w:lvl w:ilvl="7" w:tplc="5F886D8A">
      <w:numFmt w:val="bullet"/>
      <w:lvlText w:val="•"/>
      <w:lvlJc w:val="left"/>
      <w:pPr>
        <w:ind w:left="6694" w:hanging="720"/>
      </w:pPr>
      <w:rPr>
        <w:rFonts w:hint="default"/>
        <w:lang w:val="en-US" w:eastAsia="en-US" w:bidi="en-US"/>
      </w:rPr>
    </w:lvl>
    <w:lvl w:ilvl="8" w:tplc="9FD0813C">
      <w:numFmt w:val="bullet"/>
      <w:lvlText w:val="•"/>
      <w:lvlJc w:val="left"/>
      <w:pPr>
        <w:ind w:left="8022" w:hanging="720"/>
      </w:pPr>
      <w:rPr>
        <w:rFonts w:hint="default"/>
        <w:lang w:val="en-US" w:eastAsia="en-US" w:bidi="en-US"/>
      </w:rPr>
    </w:lvl>
  </w:abstractNum>
  <w:abstractNum w:abstractNumId="37">
    <w:nsid w:val="7B7E6547"/>
    <w:multiLevelType w:val="multilevel"/>
    <w:tmpl w:val="37DE97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4C5702"/>
    <w:multiLevelType w:val="multilevel"/>
    <w:tmpl w:val="43521E4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38"/>
  </w:num>
  <w:num w:numId="2">
    <w:abstractNumId w:val="16"/>
  </w:num>
  <w:num w:numId="3">
    <w:abstractNumId w:val="7"/>
  </w:num>
  <w:num w:numId="4">
    <w:abstractNumId w:val="12"/>
  </w:num>
  <w:num w:numId="5">
    <w:abstractNumId w:val="18"/>
  </w:num>
  <w:num w:numId="6">
    <w:abstractNumId w:val="5"/>
  </w:num>
  <w:num w:numId="7">
    <w:abstractNumId w:val="24"/>
  </w:num>
  <w:num w:numId="8">
    <w:abstractNumId w:val="32"/>
  </w:num>
  <w:num w:numId="9">
    <w:abstractNumId w:val="35"/>
  </w:num>
  <w:num w:numId="10">
    <w:abstractNumId w:val="36"/>
  </w:num>
  <w:num w:numId="11">
    <w:abstractNumId w:val="22"/>
  </w:num>
  <w:num w:numId="12">
    <w:abstractNumId w:val="3"/>
  </w:num>
  <w:num w:numId="13">
    <w:abstractNumId w:val="15"/>
  </w:num>
  <w:num w:numId="14">
    <w:abstractNumId w:val="1"/>
  </w:num>
  <w:num w:numId="15">
    <w:abstractNumId w:val="21"/>
  </w:num>
  <w:num w:numId="16">
    <w:abstractNumId w:val="14"/>
  </w:num>
  <w:num w:numId="17">
    <w:abstractNumId w:val="23"/>
  </w:num>
  <w:num w:numId="18">
    <w:abstractNumId w:val="26"/>
  </w:num>
  <w:num w:numId="19">
    <w:abstractNumId w:val="33"/>
  </w:num>
  <w:num w:numId="20">
    <w:abstractNumId w:val="28"/>
  </w:num>
  <w:num w:numId="21">
    <w:abstractNumId w:val="25"/>
  </w:num>
  <w:num w:numId="22">
    <w:abstractNumId w:val="17"/>
  </w:num>
  <w:num w:numId="23">
    <w:abstractNumId w:val="10"/>
  </w:num>
  <w:num w:numId="24">
    <w:abstractNumId w:val="31"/>
  </w:num>
  <w:num w:numId="25">
    <w:abstractNumId w:val="8"/>
  </w:num>
  <w:num w:numId="26">
    <w:abstractNumId w:val="6"/>
  </w:num>
  <w:num w:numId="27">
    <w:abstractNumId w:val="9"/>
  </w:num>
  <w:num w:numId="28">
    <w:abstractNumId w:val="2"/>
  </w:num>
  <w:num w:numId="29">
    <w:abstractNumId w:val="27"/>
  </w:num>
  <w:num w:numId="30">
    <w:abstractNumId w:val="0"/>
  </w:num>
  <w:num w:numId="31">
    <w:abstractNumId w:val="20"/>
  </w:num>
  <w:num w:numId="32">
    <w:abstractNumId w:val="37"/>
  </w:num>
  <w:num w:numId="33">
    <w:abstractNumId w:val="11"/>
  </w:num>
  <w:num w:numId="34">
    <w:abstractNumId w:val="30"/>
  </w:num>
  <w:num w:numId="35">
    <w:abstractNumId w:val="19"/>
  </w:num>
  <w:num w:numId="36">
    <w:abstractNumId w:val="29"/>
  </w:num>
  <w:num w:numId="37">
    <w:abstractNumId w:val="4"/>
  </w:num>
  <w:num w:numId="38">
    <w:abstractNumId w:val="13"/>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3A6B"/>
    <w:rsid w:val="00006E06"/>
    <w:rsid w:val="004416A6"/>
    <w:rsid w:val="00895A59"/>
    <w:rsid w:val="00903A6B"/>
    <w:rsid w:val="00961419"/>
    <w:rsid w:val="00A8396A"/>
    <w:rsid w:val="00B63180"/>
    <w:rsid w:val="00B82309"/>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6B"/>
    <w:rPr>
      <w:rFonts w:ascii="Calibri" w:eastAsia="Calibri" w:hAnsi="Calibri" w:cs="Times New Roman"/>
    </w:rPr>
  </w:style>
  <w:style w:type="paragraph" w:styleId="Heading1">
    <w:name w:val="heading 1"/>
    <w:basedOn w:val="Normal"/>
    <w:link w:val="Heading1Char"/>
    <w:uiPriority w:val="1"/>
    <w:qFormat/>
    <w:rsid w:val="004416A6"/>
    <w:pPr>
      <w:widowControl w:val="0"/>
      <w:autoSpaceDE w:val="0"/>
      <w:autoSpaceDN w:val="0"/>
      <w:spacing w:after="0" w:line="250" w:lineRule="exact"/>
      <w:ind w:left="1380" w:hanging="720"/>
      <w:outlineLvl w:val="0"/>
    </w:pPr>
    <w:rPr>
      <w:rFonts w:ascii="Times New Roman" w:eastAsia="Times New Roman" w:hAnsi="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6B"/>
    <w:pPr>
      <w:widowControl w:val="0"/>
      <w:autoSpaceDE w:val="0"/>
      <w:autoSpaceDN w:val="0"/>
      <w:spacing w:after="0" w:line="250" w:lineRule="exact"/>
      <w:ind w:left="1380" w:hanging="720"/>
    </w:pPr>
    <w:rPr>
      <w:rFonts w:ascii="Times New Roman" w:eastAsia="Times New Roman" w:hAnsi="Times New Roman"/>
      <w:lang w:bidi="en-US"/>
    </w:rPr>
  </w:style>
  <w:style w:type="paragraph" w:styleId="NoSpacing">
    <w:name w:val="No Spacing"/>
    <w:uiPriority w:val="1"/>
    <w:qFormat/>
    <w:rsid w:val="00903A6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90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6B"/>
    <w:rPr>
      <w:rFonts w:ascii="Calibri" w:eastAsia="Calibri" w:hAnsi="Calibri" w:cs="Times New Roman"/>
    </w:rPr>
  </w:style>
  <w:style w:type="character" w:customStyle="1" w:styleId="Heading1Char">
    <w:name w:val="Heading 1 Char"/>
    <w:basedOn w:val="DefaultParagraphFont"/>
    <w:link w:val="Heading1"/>
    <w:uiPriority w:val="1"/>
    <w:rsid w:val="004416A6"/>
    <w:rPr>
      <w:rFonts w:ascii="Times New Roman" w:eastAsia="Times New Roman" w:hAnsi="Times New Roman" w:cs="Times New Roman"/>
      <w:b/>
      <w:bCs/>
      <w:lang w:bidi="en-US"/>
    </w:rPr>
  </w:style>
  <w:style w:type="character" w:customStyle="1" w:styleId="HeaderChar">
    <w:name w:val="Header Char"/>
    <w:basedOn w:val="DefaultParagraphFont"/>
    <w:link w:val="Header"/>
    <w:uiPriority w:val="99"/>
    <w:semiHidden/>
    <w:rsid w:val="004416A6"/>
    <w:rPr>
      <w:rFonts w:ascii="Calibri" w:eastAsia="Calibri" w:hAnsi="Calibri" w:cs="Times New Roman"/>
    </w:rPr>
  </w:style>
  <w:style w:type="paragraph" w:styleId="Header">
    <w:name w:val="header"/>
    <w:basedOn w:val="Normal"/>
    <w:link w:val="HeaderChar"/>
    <w:uiPriority w:val="99"/>
    <w:semiHidden/>
    <w:unhideWhenUsed/>
    <w:rsid w:val="004416A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4416A6"/>
    <w:rPr>
      <w:rFonts w:ascii="Calibri" w:eastAsia="Calibri" w:hAnsi="Calibri" w:cs="Times New Roman"/>
    </w:rPr>
  </w:style>
  <w:style w:type="paragraph" w:customStyle="1" w:styleId="TableParagraph">
    <w:name w:val="Table Paragraph"/>
    <w:basedOn w:val="Normal"/>
    <w:uiPriority w:val="1"/>
    <w:qFormat/>
    <w:rsid w:val="004416A6"/>
    <w:pPr>
      <w:widowControl w:val="0"/>
      <w:autoSpaceDE w:val="0"/>
      <w:autoSpaceDN w:val="0"/>
      <w:spacing w:after="0" w:line="240" w:lineRule="auto"/>
    </w:pPr>
    <w:rPr>
      <w:rFonts w:ascii="Times New Roman" w:eastAsia="Times New Roman" w:hAnsi="Times New Roman"/>
      <w:lang w:bidi="en-US"/>
    </w:rPr>
  </w:style>
  <w:style w:type="paragraph" w:styleId="BodyText">
    <w:name w:val="Body Text"/>
    <w:basedOn w:val="Normal"/>
    <w:link w:val="BodyTextChar"/>
    <w:uiPriority w:val="1"/>
    <w:qFormat/>
    <w:rsid w:val="004416A6"/>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4416A6"/>
    <w:rPr>
      <w:rFonts w:ascii="Times New Roman" w:eastAsia="Times New Roman" w:hAnsi="Times New Roman" w:cs="Times New Roman"/>
      <w:lang w:bidi="en-US"/>
    </w:rPr>
  </w:style>
  <w:style w:type="paragraph" w:styleId="NormalWeb">
    <w:name w:val="Normal (Web)"/>
    <w:basedOn w:val="Normal"/>
    <w:uiPriority w:val="99"/>
    <w:unhideWhenUsed/>
    <w:rsid w:val="004416A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416A6"/>
    <w:rPr>
      <w:color w:val="0000FF"/>
      <w:u w:val="single"/>
    </w:rPr>
  </w:style>
  <w:style w:type="character" w:styleId="Emphasis">
    <w:name w:val="Emphasis"/>
    <w:basedOn w:val="DefaultParagraphFont"/>
    <w:uiPriority w:val="20"/>
    <w:qFormat/>
    <w:rsid w:val="004416A6"/>
    <w:rPr>
      <w:i/>
      <w:iCs/>
    </w:rPr>
  </w:style>
  <w:style w:type="character" w:customStyle="1" w:styleId="t">
    <w:name w:val="t"/>
    <w:basedOn w:val="DefaultParagraphFont"/>
    <w:rsid w:val="004416A6"/>
  </w:style>
  <w:style w:type="paragraph" w:styleId="BalloonText">
    <w:name w:val="Balloon Text"/>
    <w:basedOn w:val="Normal"/>
    <w:link w:val="BalloonTextChar"/>
    <w:uiPriority w:val="99"/>
    <w:semiHidden/>
    <w:unhideWhenUsed/>
    <w:rsid w:val="00441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6A6"/>
    <w:rPr>
      <w:rFonts w:ascii="Tahoma" w:eastAsia="Calibri" w:hAnsi="Tahoma" w:cs="Tahoma"/>
      <w:sz w:val="16"/>
      <w:szCs w:val="16"/>
    </w:rPr>
  </w:style>
  <w:style w:type="table" w:styleId="TableGrid">
    <w:name w:val="Table Grid"/>
    <w:basedOn w:val="TableNormal"/>
    <w:uiPriority w:val="39"/>
    <w:rsid w:val="004416A6"/>
    <w:pPr>
      <w:spacing w:after="0" w:line="240" w:lineRule="auto"/>
    </w:pPr>
    <w:rPr>
      <w:rFonts w:eastAsiaTheme="minorEastAsia"/>
      <w:kern w:val="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eraldins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trek.com/sampling/simple-random-sampling.aspx" TargetMode="External"/><Relationship Id="rId5" Type="http://schemas.openxmlformats.org/officeDocument/2006/relationships/hyperlink" Target="http://stattrek.com/sampling/simple-random-sampling.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56</Pages>
  <Words>10911</Words>
  <Characters>62199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cp:lastPrinted>2025-07-02T09:21:00Z</cp:lastPrinted>
  <dcterms:created xsi:type="dcterms:W3CDTF">2025-07-02T08:45:00Z</dcterms:created>
  <dcterms:modified xsi:type="dcterms:W3CDTF">2025-07-02T09:47:00Z</dcterms:modified>
</cp:coreProperties>
</file>