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286" w:rsidRPr="00165ADC" w:rsidRDefault="004E4286" w:rsidP="00165ADC">
      <w:pPr>
        <w:spacing w:line="240" w:lineRule="auto"/>
        <w:contextualSpacing/>
        <w:jc w:val="center"/>
        <w:rPr>
          <w:rFonts w:ascii="Times New Roman" w:hAnsi="Times New Roman"/>
          <w:b/>
          <w:i/>
          <w:sz w:val="32"/>
          <w:szCs w:val="24"/>
        </w:rPr>
      </w:pPr>
      <w:r w:rsidRPr="00165ADC">
        <w:rPr>
          <w:rFonts w:ascii="Times New Roman" w:hAnsi="Times New Roman"/>
          <w:b/>
          <w:sz w:val="32"/>
          <w:szCs w:val="24"/>
        </w:rPr>
        <w:t>THE UTILIZATION OF WHEAT FLOUR IN THE PRODUCTION OF ASSORTED SNACKS</w:t>
      </w:r>
    </w:p>
    <w:p w:rsidR="004E4286" w:rsidRPr="00165ADC" w:rsidRDefault="004E4286" w:rsidP="00165ADC">
      <w:pPr>
        <w:spacing w:line="360" w:lineRule="auto"/>
        <w:contextualSpacing/>
        <w:jc w:val="center"/>
        <w:rPr>
          <w:rFonts w:ascii="Times New Roman" w:hAnsi="Times New Roman"/>
          <w:b/>
          <w:i/>
          <w:sz w:val="32"/>
          <w:szCs w:val="24"/>
        </w:rPr>
      </w:pPr>
    </w:p>
    <w:p w:rsidR="00165ADC" w:rsidRDefault="00165ADC" w:rsidP="00165ADC">
      <w:pPr>
        <w:spacing w:line="360" w:lineRule="auto"/>
        <w:contextualSpacing/>
        <w:jc w:val="center"/>
        <w:rPr>
          <w:rFonts w:ascii="Times New Roman" w:hAnsi="Times New Roman"/>
          <w:b/>
          <w:i/>
          <w:sz w:val="30"/>
          <w:szCs w:val="24"/>
        </w:rPr>
      </w:pPr>
    </w:p>
    <w:p w:rsidR="00FA74A6" w:rsidRDefault="00FA74A6" w:rsidP="00165ADC">
      <w:pPr>
        <w:spacing w:line="360" w:lineRule="auto"/>
        <w:contextualSpacing/>
        <w:jc w:val="center"/>
        <w:rPr>
          <w:rFonts w:ascii="Times New Roman" w:hAnsi="Times New Roman"/>
          <w:b/>
          <w:i/>
          <w:sz w:val="30"/>
          <w:szCs w:val="24"/>
        </w:rPr>
      </w:pPr>
      <w:r>
        <w:rPr>
          <w:rFonts w:ascii="Times New Roman" w:hAnsi="Times New Roman"/>
          <w:b/>
          <w:i/>
          <w:sz w:val="30"/>
          <w:szCs w:val="24"/>
        </w:rPr>
        <w:t>BY</w:t>
      </w:r>
    </w:p>
    <w:p w:rsidR="00FA74A6" w:rsidRPr="00FA74A6" w:rsidRDefault="00FA74A6" w:rsidP="00165ADC">
      <w:pPr>
        <w:spacing w:line="360" w:lineRule="auto"/>
        <w:contextualSpacing/>
        <w:jc w:val="center"/>
        <w:rPr>
          <w:rFonts w:ascii="Times New Roman" w:hAnsi="Times New Roman"/>
          <w:b/>
          <w:i/>
          <w:sz w:val="30"/>
          <w:szCs w:val="24"/>
        </w:rPr>
      </w:pPr>
    </w:p>
    <w:p w:rsidR="004E4286" w:rsidRPr="00FA74A6" w:rsidRDefault="004E4286" w:rsidP="00165ADC">
      <w:pPr>
        <w:spacing w:line="360" w:lineRule="auto"/>
        <w:contextualSpacing/>
        <w:jc w:val="center"/>
        <w:rPr>
          <w:rFonts w:ascii="Times New Roman" w:hAnsi="Times New Roman"/>
          <w:b/>
          <w:i/>
          <w:sz w:val="30"/>
          <w:szCs w:val="24"/>
        </w:rPr>
      </w:pPr>
      <w:r w:rsidRPr="00FA74A6">
        <w:rPr>
          <w:rFonts w:ascii="Times New Roman" w:hAnsi="Times New Roman"/>
          <w:b/>
          <w:i/>
          <w:sz w:val="30"/>
          <w:szCs w:val="24"/>
        </w:rPr>
        <w:t>ALASHI KEHINDE BOLUWATIFE</w:t>
      </w:r>
    </w:p>
    <w:p w:rsidR="004E4286" w:rsidRPr="00FA74A6" w:rsidRDefault="004E4286" w:rsidP="00165ADC">
      <w:pPr>
        <w:spacing w:line="360" w:lineRule="auto"/>
        <w:contextualSpacing/>
        <w:jc w:val="center"/>
        <w:rPr>
          <w:rFonts w:ascii="Times New Roman" w:hAnsi="Times New Roman"/>
          <w:b/>
          <w:i/>
          <w:sz w:val="30"/>
          <w:szCs w:val="24"/>
        </w:rPr>
      </w:pPr>
      <w:r w:rsidRPr="00FA74A6">
        <w:rPr>
          <w:rFonts w:ascii="Times New Roman" w:hAnsi="Times New Roman"/>
          <w:b/>
          <w:i/>
          <w:sz w:val="30"/>
          <w:szCs w:val="24"/>
        </w:rPr>
        <w:t>HND/23/HMT/FT/0119</w:t>
      </w:r>
    </w:p>
    <w:p w:rsidR="004E4286" w:rsidRDefault="004E4286" w:rsidP="00165ADC">
      <w:pPr>
        <w:spacing w:line="360" w:lineRule="auto"/>
        <w:contextualSpacing/>
        <w:jc w:val="center"/>
        <w:rPr>
          <w:rFonts w:ascii="Times New Roman" w:hAnsi="Times New Roman"/>
          <w:b/>
          <w:sz w:val="30"/>
          <w:szCs w:val="24"/>
        </w:rPr>
      </w:pPr>
    </w:p>
    <w:p w:rsidR="00FA74A6" w:rsidRPr="00FA74A6" w:rsidRDefault="00FA74A6" w:rsidP="00165ADC">
      <w:pPr>
        <w:spacing w:line="360" w:lineRule="auto"/>
        <w:contextualSpacing/>
        <w:jc w:val="center"/>
        <w:rPr>
          <w:rFonts w:ascii="Times New Roman" w:hAnsi="Times New Roman"/>
          <w:b/>
          <w:sz w:val="30"/>
          <w:szCs w:val="24"/>
        </w:rPr>
      </w:pPr>
    </w:p>
    <w:p w:rsidR="004E4286" w:rsidRDefault="004E4286" w:rsidP="00165ADC">
      <w:pPr>
        <w:spacing w:line="360" w:lineRule="auto"/>
        <w:contextualSpacing/>
        <w:jc w:val="center"/>
        <w:rPr>
          <w:rFonts w:ascii="Times New Roman" w:hAnsi="Times New Roman"/>
          <w:b/>
          <w:sz w:val="26"/>
          <w:szCs w:val="24"/>
        </w:rPr>
      </w:pPr>
      <w:r w:rsidRPr="00165ADC">
        <w:rPr>
          <w:rFonts w:ascii="Times New Roman" w:hAnsi="Times New Roman"/>
          <w:b/>
          <w:sz w:val="26"/>
          <w:szCs w:val="24"/>
        </w:rPr>
        <w:t xml:space="preserve">BEING A RESEARCH PROJECT SUBMITTED TO THE </w:t>
      </w:r>
      <w:r w:rsidRPr="00165ADC">
        <w:rPr>
          <w:rFonts w:ascii="Times New Roman" w:hAnsi="Times New Roman"/>
          <w:b/>
          <w:bCs/>
          <w:sz w:val="26"/>
          <w:szCs w:val="24"/>
        </w:rPr>
        <w:t>DEPARTMENT OF HOSPITALITY MANAGEMENTS TECHNOLOGY INSTITUTE OF APPLIED SCIENCE</w:t>
      </w:r>
      <w:r w:rsidRPr="00165ADC">
        <w:rPr>
          <w:rFonts w:ascii="Times New Roman" w:hAnsi="Times New Roman"/>
          <w:b/>
          <w:sz w:val="26"/>
          <w:szCs w:val="24"/>
        </w:rPr>
        <w:t xml:space="preserve"> KWARA STATE POLYTECHNIC, ILORIN</w:t>
      </w:r>
    </w:p>
    <w:p w:rsidR="00165ADC" w:rsidRPr="00165ADC" w:rsidRDefault="00165ADC" w:rsidP="00165ADC">
      <w:pPr>
        <w:spacing w:line="360" w:lineRule="auto"/>
        <w:contextualSpacing/>
        <w:jc w:val="center"/>
        <w:rPr>
          <w:rFonts w:ascii="Times New Roman" w:hAnsi="Times New Roman"/>
          <w:b/>
          <w:bCs/>
          <w:sz w:val="26"/>
          <w:szCs w:val="24"/>
        </w:rPr>
      </w:pPr>
    </w:p>
    <w:p w:rsidR="004E4286" w:rsidRPr="00165ADC" w:rsidRDefault="004E4286" w:rsidP="00165ADC">
      <w:pPr>
        <w:spacing w:line="360" w:lineRule="auto"/>
        <w:contextualSpacing/>
        <w:jc w:val="center"/>
        <w:rPr>
          <w:rFonts w:ascii="Times New Roman" w:hAnsi="Times New Roman"/>
          <w:b/>
          <w:sz w:val="26"/>
          <w:szCs w:val="24"/>
        </w:rPr>
      </w:pPr>
      <w:r w:rsidRPr="00165ADC">
        <w:rPr>
          <w:rFonts w:ascii="Times New Roman" w:hAnsi="Times New Roman"/>
          <w:b/>
          <w:sz w:val="26"/>
          <w:szCs w:val="24"/>
        </w:rPr>
        <w:t xml:space="preserve">IN PARTIAL FULFILLMENT OF THE REQUIREMENTS FOR THE AWARD OF HIGHER NATIONAL DIPLOMA (HND) IN HOSPITALTITY MANAGEMENT </w:t>
      </w:r>
      <w:r w:rsidRPr="00165ADC">
        <w:rPr>
          <w:rFonts w:ascii="Times New Roman" w:hAnsi="Times New Roman"/>
          <w:b/>
          <w:bCs/>
          <w:sz w:val="26"/>
          <w:szCs w:val="24"/>
        </w:rPr>
        <w:t>TECHNOLOGY</w:t>
      </w:r>
    </w:p>
    <w:p w:rsidR="004E4286" w:rsidRPr="00FA74A6" w:rsidRDefault="004E4286" w:rsidP="00165ADC">
      <w:pPr>
        <w:spacing w:line="360" w:lineRule="auto"/>
        <w:contextualSpacing/>
        <w:jc w:val="center"/>
        <w:rPr>
          <w:rFonts w:ascii="Times New Roman" w:hAnsi="Times New Roman"/>
          <w:b/>
          <w:sz w:val="28"/>
          <w:szCs w:val="24"/>
        </w:rPr>
      </w:pPr>
    </w:p>
    <w:p w:rsidR="004E4286" w:rsidRPr="00FA74A6" w:rsidRDefault="004E4286" w:rsidP="00165ADC">
      <w:pPr>
        <w:spacing w:line="360" w:lineRule="auto"/>
        <w:ind w:left="2880" w:firstLine="720"/>
        <w:contextualSpacing/>
        <w:jc w:val="center"/>
        <w:rPr>
          <w:rFonts w:ascii="Times New Roman" w:hAnsi="Times New Roman"/>
          <w:b/>
          <w:color w:val="000000" w:themeColor="text1"/>
          <w:sz w:val="28"/>
          <w:szCs w:val="24"/>
        </w:rPr>
      </w:pPr>
    </w:p>
    <w:p w:rsidR="004E4286" w:rsidRPr="002B1F1C" w:rsidRDefault="004E4286" w:rsidP="00165ADC">
      <w:pPr>
        <w:spacing w:after="0" w:line="360" w:lineRule="auto"/>
        <w:ind w:left="4320" w:firstLine="720"/>
        <w:contextualSpacing/>
        <w:jc w:val="center"/>
        <w:rPr>
          <w:rFonts w:ascii="Times New Roman" w:hAnsi="Times New Roman"/>
          <w:b/>
          <w:color w:val="000000" w:themeColor="text1"/>
          <w:sz w:val="32"/>
          <w:szCs w:val="24"/>
        </w:rPr>
      </w:pPr>
    </w:p>
    <w:p w:rsidR="004E4286" w:rsidRPr="002B1F1C" w:rsidRDefault="004E4286" w:rsidP="00165ADC">
      <w:pPr>
        <w:spacing w:after="0" w:line="360" w:lineRule="auto"/>
        <w:ind w:left="4320" w:firstLine="720"/>
        <w:contextualSpacing/>
        <w:jc w:val="center"/>
        <w:rPr>
          <w:rFonts w:ascii="Times New Roman" w:hAnsi="Times New Roman"/>
          <w:b/>
          <w:sz w:val="34"/>
          <w:szCs w:val="24"/>
        </w:rPr>
      </w:pPr>
      <w:r w:rsidRPr="002B1F1C">
        <w:rPr>
          <w:rFonts w:ascii="Times New Roman" w:hAnsi="Times New Roman"/>
          <w:b/>
          <w:color w:val="000000" w:themeColor="text1"/>
          <w:sz w:val="34"/>
          <w:szCs w:val="24"/>
        </w:rPr>
        <w:t>JUNE, 2025</w:t>
      </w:r>
    </w:p>
    <w:p w:rsidR="004E4286" w:rsidRPr="00FA74A6" w:rsidRDefault="004E4286" w:rsidP="00165ADC">
      <w:pPr>
        <w:spacing w:line="360" w:lineRule="auto"/>
        <w:contextualSpacing/>
        <w:rPr>
          <w:rFonts w:ascii="Times New Roman" w:hAnsi="Times New Roman"/>
          <w:b/>
          <w:sz w:val="24"/>
          <w:szCs w:val="24"/>
        </w:rPr>
      </w:pPr>
    </w:p>
    <w:p w:rsidR="004E4286" w:rsidRPr="00FA74A6" w:rsidRDefault="004E4286" w:rsidP="00165ADC">
      <w:pPr>
        <w:spacing w:line="360" w:lineRule="auto"/>
        <w:contextualSpacing/>
        <w:rPr>
          <w:rFonts w:ascii="Times New Roman" w:hAnsi="Times New Roman"/>
          <w:b/>
          <w:sz w:val="24"/>
          <w:szCs w:val="24"/>
        </w:rPr>
      </w:pPr>
    </w:p>
    <w:p w:rsidR="004E4286" w:rsidRPr="00FA74A6" w:rsidRDefault="004E4286" w:rsidP="00165ADC">
      <w:pPr>
        <w:spacing w:line="360" w:lineRule="auto"/>
        <w:contextualSpacing/>
        <w:rPr>
          <w:rFonts w:ascii="Times New Roman" w:hAnsi="Times New Roman"/>
          <w:b/>
          <w:sz w:val="24"/>
          <w:szCs w:val="24"/>
        </w:rPr>
      </w:pPr>
    </w:p>
    <w:p w:rsidR="004E4286" w:rsidRPr="00FA74A6" w:rsidRDefault="004E4286" w:rsidP="00165ADC">
      <w:pPr>
        <w:spacing w:line="360" w:lineRule="auto"/>
        <w:contextualSpacing/>
        <w:jc w:val="center"/>
        <w:rPr>
          <w:rFonts w:ascii="Times New Roman" w:hAnsi="Times New Roman"/>
          <w:bCs/>
          <w:sz w:val="24"/>
          <w:szCs w:val="24"/>
        </w:rPr>
      </w:pPr>
      <w:r w:rsidRPr="00FA74A6">
        <w:rPr>
          <w:rFonts w:ascii="Times New Roman" w:hAnsi="Times New Roman"/>
          <w:b/>
          <w:sz w:val="24"/>
          <w:szCs w:val="24"/>
        </w:rPr>
        <w:br w:type="page"/>
      </w:r>
      <w:r w:rsidRPr="00FA74A6">
        <w:rPr>
          <w:rFonts w:ascii="Times New Roman" w:hAnsi="Times New Roman"/>
          <w:b/>
          <w:bCs/>
          <w:sz w:val="24"/>
          <w:szCs w:val="24"/>
        </w:rPr>
        <w:lastRenderedPageBreak/>
        <w:t>CERTIFICATION</w:t>
      </w:r>
    </w:p>
    <w:p w:rsidR="004E4286" w:rsidRPr="00FA74A6" w:rsidRDefault="004E4286" w:rsidP="00165ADC">
      <w:pPr>
        <w:spacing w:line="360" w:lineRule="auto"/>
        <w:ind w:firstLine="720"/>
        <w:contextualSpacing/>
        <w:jc w:val="both"/>
        <w:rPr>
          <w:rFonts w:ascii="Times New Roman" w:hAnsi="Times New Roman"/>
          <w:bCs/>
          <w:sz w:val="24"/>
          <w:szCs w:val="24"/>
        </w:rPr>
      </w:pPr>
      <w:r w:rsidRPr="00FA74A6">
        <w:rPr>
          <w:rFonts w:ascii="Times New Roman" w:hAnsi="Times New Roman"/>
          <w:bCs/>
          <w:sz w:val="24"/>
          <w:szCs w:val="24"/>
        </w:rPr>
        <w:t xml:space="preserve">This is to certify that this research work was carried out by </w:t>
      </w:r>
      <w:r w:rsidRPr="00FA74A6">
        <w:rPr>
          <w:rFonts w:ascii="Times New Roman" w:hAnsi="Times New Roman"/>
          <w:b/>
          <w:i/>
          <w:sz w:val="24"/>
          <w:szCs w:val="24"/>
        </w:rPr>
        <w:t xml:space="preserve">ALASHI KEHINDE BOLUWATIFE </w:t>
      </w:r>
      <w:r w:rsidRPr="00FA74A6">
        <w:rPr>
          <w:rFonts w:ascii="Times New Roman" w:hAnsi="Times New Roman"/>
          <w:bCs/>
          <w:sz w:val="24"/>
          <w:szCs w:val="24"/>
        </w:rPr>
        <w:t xml:space="preserve"> with Matric Number </w:t>
      </w:r>
      <w:r w:rsidRPr="00FA74A6">
        <w:rPr>
          <w:rFonts w:ascii="Times New Roman" w:hAnsi="Times New Roman"/>
          <w:b/>
          <w:bCs/>
          <w:sz w:val="24"/>
          <w:szCs w:val="24"/>
        </w:rPr>
        <w:t>HND/23/HMT/FT/0119 and</w:t>
      </w:r>
      <w:r w:rsidRPr="00FA74A6">
        <w:rPr>
          <w:rFonts w:ascii="Times New Roman" w:hAnsi="Times New Roman"/>
          <w:bCs/>
          <w:sz w:val="24"/>
          <w:szCs w:val="24"/>
        </w:rPr>
        <w:t xml:space="preserve"> submitted to the Department of Hospitality Management</w:t>
      </w:r>
      <w:r w:rsidR="008140C8">
        <w:rPr>
          <w:rFonts w:ascii="Times New Roman" w:hAnsi="Times New Roman"/>
          <w:bCs/>
          <w:sz w:val="24"/>
          <w:szCs w:val="24"/>
        </w:rPr>
        <w:t xml:space="preserve"> Technology</w:t>
      </w:r>
      <w:r w:rsidRPr="00FA74A6">
        <w:rPr>
          <w:rFonts w:ascii="Times New Roman" w:hAnsi="Times New Roman"/>
          <w:bCs/>
          <w:sz w:val="24"/>
          <w:szCs w:val="24"/>
        </w:rPr>
        <w:t xml:space="preserve"> (HMT), Kwara State Polytechnic, Ilorin. In Partial Fulfillment for the Award of Higher National Diploma (HND) in Hospitality Management </w:t>
      </w:r>
      <w:r w:rsidR="008140C8">
        <w:rPr>
          <w:rFonts w:ascii="Times New Roman" w:hAnsi="Times New Roman"/>
          <w:bCs/>
          <w:sz w:val="24"/>
          <w:szCs w:val="24"/>
        </w:rPr>
        <w:t>Technology</w:t>
      </w:r>
      <w:r w:rsidR="008140C8" w:rsidRPr="00FA74A6">
        <w:rPr>
          <w:rFonts w:ascii="Times New Roman" w:hAnsi="Times New Roman"/>
          <w:bCs/>
          <w:sz w:val="24"/>
          <w:szCs w:val="24"/>
        </w:rPr>
        <w:t xml:space="preserve"> </w:t>
      </w:r>
      <w:r w:rsidRPr="00FA74A6">
        <w:rPr>
          <w:rFonts w:ascii="Times New Roman" w:hAnsi="Times New Roman"/>
          <w:bCs/>
          <w:sz w:val="24"/>
          <w:szCs w:val="24"/>
        </w:rPr>
        <w:t>(HMT) .</w:t>
      </w:r>
    </w:p>
    <w:p w:rsidR="004E4286" w:rsidRPr="00FA74A6" w:rsidRDefault="004E4286" w:rsidP="00165ADC">
      <w:pPr>
        <w:spacing w:line="360" w:lineRule="auto"/>
        <w:contextualSpacing/>
        <w:jc w:val="both"/>
        <w:rPr>
          <w:rFonts w:ascii="Times New Roman" w:hAnsi="Times New Roman"/>
          <w:bCs/>
          <w:sz w:val="24"/>
          <w:szCs w:val="24"/>
        </w:rPr>
      </w:pPr>
    </w:p>
    <w:p w:rsidR="004E4286" w:rsidRPr="00FA74A6" w:rsidRDefault="004E4286" w:rsidP="00165ADC">
      <w:pPr>
        <w:spacing w:line="360" w:lineRule="auto"/>
        <w:contextualSpacing/>
        <w:rPr>
          <w:rFonts w:ascii="Times New Roman" w:hAnsi="Times New Roman"/>
          <w:bCs/>
          <w:sz w:val="24"/>
          <w:szCs w:val="24"/>
        </w:rPr>
      </w:pPr>
      <w:r w:rsidRPr="00FA74A6">
        <w:rPr>
          <w:rFonts w:ascii="Times New Roman" w:hAnsi="Times New Roman"/>
          <w:bCs/>
          <w:sz w:val="24"/>
          <w:szCs w:val="24"/>
        </w:rPr>
        <w:t>__________________________</w:t>
      </w:r>
      <w:r w:rsidRPr="00FA74A6">
        <w:rPr>
          <w:rFonts w:ascii="Times New Roman" w:hAnsi="Times New Roman"/>
          <w:bCs/>
          <w:sz w:val="24"/>
          <w:szCs w:val="24"/>
        </w:rPr>
        <w:tab/>
      </w:r>
      <w:r w:rsidRPr="00FA74A6">
        <w:rPr>
          <w:rFonts w:ascii="Times New Roman" w:hAnsi="Times New Roman"/>
          <w:bCs/>
          <w:sz w:val="24"/>
          <w:szCs w:val="24"/>
        </w:rPr>
        <w:tab/>
      </w:r>
      <w:r w:rsidRPr="00FA74A6">
        <w:rPr>
          <w:rFonts w:ascii="Times New Roman" w:hAnsi="Times New Roman"/>
          <w:bCs/>
          <w:sz w:val="24"/>
          <w:szCs w:val="24"/>
        </w:rPr>
        <w:tab/>
      </w:r>
      <w:r w:rsidRPr="00FA74A6">
        <w:rPr>
          <w:rFonts w:ascii="Times New Roman" w:hAnsi="Times New Roman"/>
          <w:bCs/>
          <w:sz w:val="24"/>
          <w:szCs w:val="24"/>
        </w:rPr>
        <w:tab/>
      </w:r>
      <w:r w:rsidRPr="00FA74A6">
        <w:rPr>
          <w:rFonts w:ascii="Times New Roman" w:hAnsi="Times New Roman"/>
          <w:bCs/>
          <w:sz w:val="24"/>
          <w:szCs w:val="24"/>
        </w:rPr>
        <w:tab/>
      </w:r>
      <w:r w:rsidR="002B1F1C">
        <w:rPr>
          <w:rFonts w:ascii="Times New Roman" w:hAnsi="Times New Roman"/>
          <w:bCs/>
          <w:sz w:val="24"/>
          <w:szCs w:val="24"/>
        </w:rPr>
        <w:t>______________</w:t>
      </w:r>
      <w:r w:rsidR="002B1F1C">
        <w:rPr>
          <w:rFonts w:ascii="Times New Roman" w:hAnsi="Times New Roman"/>
          <w:bCs/>
          <w:sz w:val="24"/>
          <w:szCs w:val="24"/>
        </w:rPr>
        <w:tab/>
      </w:r>
    </w:p>
    <w:p w:rsidR="004E4286" w:rsidRPr="00FA74A6" w:rsidRDefault="004E4286" w:rsidP="00165ADC">
      <w:pPr>
        <w:spacing w:line="360" w:lineRule="auto"/>
        <w:contextualSpacing/>
        <w:rPr>
          <w:rFonts w:ascii="Times New Roman" w:hAnsi="Times New Roman"/>
          <w:b/>
          <w:bCs/>
          <w:sz w:val="24"/>
          <w:szCs w:val="24"/>
        </w:rPr>
      </w:pPr>
      <w:r w:rsidRPr="00FA74A6">
        <w:rPr>
          <w:rFonts w:ascii="Times New Roman" w:hAnsi="Times New Roman"/>
          <w:b/>
          <w:bCs/>
          <w:sz w:val="24"/>
          <w:szCs w:val="24"/>
        </w:rPr>
        <w:t>MRS. AIYEDUN C.F</w:t>
      </w:r>
      <w:r w:rsidRPr="00FA74A6">
        <w:rPr>
          <w:rFonts w:ascii="Times New Roman" w:hAnsi="Times New Roman"/>
          <w:b/>
          <w:bCs/>
          <w:sz w:val="24"/>
          <w:szCs w:val="24"/>
        </w:rPr>
        <w:tab/>
      </w:r>
      <w:r w:rsidRPr="00FA74A6">
        <w:rPr>
          <w:rFonts w:ascii="Times New Roman" w:hAnsi="Times New Roman"/>
          <w:b/>
          <w:bCs/>
          <w:sz w:val="24"/>
          <w:szCs w:val="24"/>
        </w:rPr>
        <w:tab/>
      </w:r>
      <w:r w:rsidRPr="00FA74A6">
        <w:rPr>
          <w:rFonts w:ascii="Times New Roman" w:hAnsi="Times New Roman"/>
          <w:b/>
          <w:bCs/>
          <w:sz w:val="24"/>
          <w:szCs w:val="24"/>
        </w:rPr>
        <w:tab/>
      </w:r>
      <w:r w:rsidRPr="00FA74A6">
        <w:rPr>
          <w:rFonts w:ascii="Times New Roman" w:hAnsi="Times New Roman"/>
          <w:b/>
          <w:bCs/>
          <w:sz w:val="24"/>
          <w:szCs w:val="24"/>
        </w:rPr>
        <w:tab/>
      </w:r>
      <w:r w:rsidRPr="00FA74A6">
        <w:rPr>
          <w:rFonts w:ascii="Times New Roman" w:hAnsi="Times New Roman"/>
          <w:b/>
          <w:bCs/>
          <w:sz w:val="24"/>
          <w:szCs w:val="24"/>
        </w:rPr>
        <w:tab/>
      </w:r>
      <w:r w:rsidRPr="00FA74A6">
        <w:rPr>
          <w:rFonts w:ascii="Times New Roman" w:hAnsi="Times New Roman"/>
          <w:b/>
          <w:bCs/>
          <w:sz w:val="24"/>
          <w:szCs w:val="24"/>
        </w:rPr>
        <w:tab/>
        <w:t xml:space="preserve">DATE </w:t>
      </w:r>
      <w:r w:rsidR="002B1F1C">
        <w:rPr>
          <w:rFonts w:ascii="Times New Roman" w:hAnsi="Times New Roman"/>
          <w:b/>
          <w:bCs/>
          <w:sz w:val="24"/>
          <w:szCs w:val="24"/>
        </w:rPr>
        <w:tab/>
      </w:r>
      <w:r w:rsidR="002B1F1C">
        <w:rPr>
          <w:rFonts w:ascii="Times New Roman" w:hAnsi="Times New Roman"/>
          <w:b/>
          <w:bCs/>
          <w:sz w:val="24"/>
          <w:szCs w:val="24"/>
        </w:rPr>
        <w:tab/>
      </w:r>
    </w:p>
    <w:p w:rsidR="004E4286" w:rsidRPr="00FA74A6" w:rsidRDefault="004C7007" w:rsidP="00165ADC">
      <w:pPr>
        <w:spacing w:line="360" w:lineRule="auto"/>
        <w:contextualSpacing/>
        <w:rPr>
          <w:rFonts w:ascii="Times New Roman" w:hAnsi="Times New Roman"/>
          <w:bCs/>
          <w:sz w:val="24"/>
          <w:szCs w:val="24"/>
        </w:rPr>
      </w:pPr>
      <w:r>
        <w:rPr>
          <w:rFonts w:ascii="Times New Roman" w:hAnsi="Times New Roman"/>
          <w:bCs/>
          <w:sz w:val="24"/>
          <w:szCs w:val="24"/>
        </w:rPr>
        <w:t xml:space="preserve">( Project </w:t>
      </w:r>
      <w:r w:rsidR="004E4286" w:rsidRPr="00FA74A6">
        <w:rPr>
          <w:rFonts w:ascii="Times New Roman" w:hAnsi="Times New Roman"/>
          <w:bCs/>
          <w:sz w:val="24"/>
          <w:szCs w:val="24"/>
        </w:rPr>
        <w:t>Supervisor)</w:t>
      </w:r>
      <w:r w:rsidR="004E4286" w:rsidRPr="00FA74A6">
        <w:rPr>
          <w:rFonts w:ascii="Times New Roman" w:hAnsi="Times New Roman"/>
          <w:bCs/>
          <w:sz w:val="24"/>
          <w:szCs w:val="24"/>
        </w:rPr>
        <w:tab/>
      </w:r>
      <w:r w:rsidR="004E4286" w:rsidRPr="00FA74A6">
        <w:rPr>
          <w:rFonts w:ascii="Times New Roman" w:hAnsi="Times New Roman"/>
          <w:bCs/>
          <w:sz w:val="24"/>
          <w:szCs w:val="24"/>
        </w:rPr>
        <w:tab/>
      </w:r>
      <w:r w:rsidR="004E4286" w:rsidRPr="00FA74A6">
        <w:rPr>
          <w:rFonts w:ascii="Times New Roman" w:hAnsi="Times New Roman"/>
          <w:bCs/>
          <w:sz w:val="24"/>
          <w:szCs w:val="24"/>
        </w:rPr>
        <w:tab/>
      </w:r>
      <w:r w:rsidR="004E4286" w:rsidRPr="00FA74A6">
        <w:rPr>
          <w:rFonts w:ascii="Times New Roman" w:hAnsi="Times New Roman"/>
          <w:bCs/>
          <w:sz w:val="24"/>
          <w:szCs w:val="24"/>
        </w:rPr>
        <w:tab/>
      </w:r>
      <w:r w:rsidR="004E4286" w:rsidRPr="00FA74A6">
        <w:rPr>
          <w:rFonts w:ascii="Times New Roman" w:hAnsi="Times New Roman"/>
          <w:bCs/>
          <w:sz w:val="24"/>
          <w:szCs w:val="24"/>
        </w:rPr>
        <w:tab/>
      </w:r>
      <w:r w:rsidR="004E4286" w:rsidRPr="00FA74A6">
        <w:rPr>
          <w:rFonts w:ascii="Times New Roman" w:hAnsi="Times New Roman"/>
          <w:bCs/>
          <w:sz w:val="24"/>
          <w:szCs w:val="24"/>
        </w:rPr>
        <w:tab/>
      </w:r>
      <w:r w:rsidR="004E4286" w:rsidRPr="00FA74A6">
        <w:rPr>
          <w:rFonts w:ascii="Times New Roman" w:hAnsi="Times New Roman"/>
          <w:bCs/>
          <w:sz w:val="24"/>
          <w:szCs w:val="24"/>
        </w:rPr>
        <w:tab/>
      </w:r>
      <w:r w:rsidR="004E4286" w:rsidRPr="00FA74A6">
        <w:rPr>
          <w:rFonts w:ascii="Times New Roman" w:hAnsi="Times New Roman"/>
          <w:bCs/>
          <w:sz w:val="24"/>
          <w:szCs w:val="24"/>
        </w:rPr>
        <w:tab/>
      </w:r>
      <w:r w:rsidR="004E4286" w:rsidRPr="00FA74A6">
        <w:rPr>
          <w:rFonts w:ascii="Times New Roman" w:hAnsi="Times New Roman"/>
          <w:bCs/>
          <w:sz w:val="24"/>
          <w:szCs w:val="24"/>
        </w:rPr>
        <w:tab/>
      </w:r>
      <w:r w:rsidR="004E4286" w:rsidRPr="00FA74A6">
        <w:rPr>
          <w:rFonts w:ascii="Times New Roman" w:hAnsi="Times New Roman"/>
          <w:bCs/>
          <w:sz w:val="24"/>
          <w:szCs w:val="24"/>
        </w:rPr>
        <w:tab/>
      </w:r>
      <w:r w:rsidR="004E4286" w:rsidRPr="00FA74A6">
        <w:rPr>
          <w:rFonts w:ascii="Times New Roman" w:hAnsi="Times New Roman"/>
          <w:bCs/>
          <w:sz w:val="24"/>
          <w:szCs w:val="24"/>
        </w:rPr>
        <w:tab/>
      </w:r>
    </w:p>
    <w:p w:rsidR="004E4286" w:rsidRPr="00FA74A6" w:rsidRDefault="004E4286" w:rsidP="00165ADC">
      <w:pPr>
        <w:spacing w:line="360" w:lineRule="auto"/>
        <w:contextualSpacing/>
        <w:rPr>
          <w:rFonts w:ascii="Times New Roman" w:hAnsi="Times New Roman"/>
          <w:bCs/>
          <w:sz w:val="24"/>
          <w:szCs w:val="24"/>
        </w:rPr>
      </w:pPr>
    </w:p>
    <w:p w:rsidR="004E4286" w:rsidRPr="00FA74A6" w:rsidRDefault="004E4286" w:rsidP="00165ADC">
      <w:pPr>
        <w:spacing w:line="360" w:lineRule="auto"/>
        <w:contextualSpacing/>
        <w:rPr>
          <w:rFonts w:ascii="Times New Roman" w:hAnsi="Times New Roman"/>
          <w:bCs/>
          <w:sz w:val="24"/>
          <w:szCs w:val="24"/>
        </w:rPr>
      </w:pPr>
      <w:r w:rsidRPr="00FA74A6">
        <w:rPr>
          <w:rFonts w:ascii="Times New Roman" w:hAnsi="Times New Roman"/>
          <w:bCs/>
          <w:sz w:val="24"/>
          <w:szCs w:val="24"/>
        </w:rPr>
        <w:t>___________________________</w:t>
      </w:r>
      <w:r w:rsidRPr="00FA74A6">
        <w:rPr>
          <w:rFonts w:ascii="Times New Roman" w:hAnsi="Times New Roman"/>
          <w:bCs/>
          <w:sz w:val="24"/>
          <w:szCs w:val="24"/>
        </w:rPr>
        <w:tab/>
      </w:r>
      <w:r w:rsidRPr="00FA74A6">
        <w:rPr>
          <w:rFonts w:ascii="Times New Roman" w:hAnsi="Times New Roman"/>
          <w:bCs/>
          <w:sz w:val="24"/>
          <w:szCs w:val="24"/>
        </w:rPr>
        <w:tab/>
      </w:r>
      <w:r w:rsidRPr="00FA74A6">
        <w:rPr>
          <w:rFonts w:ascii="Times New Roman" w:hAnsi="Times New Roman"/>
          <w:bCs/>
          <w:sz w:val="24"/>
          <w:szCs w:val="24"/>
        </w:rPr>
        <w:tab/>
      </w:r>
      <w:r w:rsidRPr="00FA74A6">
        <w:rPr>
          <w:rFonts w:ascii="Times New Roman" w:hAnsi="Times New Roman"/>
          <w:bCs/>
          <w:sz w:val="24"/>
          <w:szCs w:val="24"/>
        </w:rPr>
        <w:tab/>
      </w:r>
      <w:r w:rsidR="002B1F1C">
        <w:rPr>
          <w:rFonts w:ascii="Times New Roman" w:hAnsi="Times New Roman"/>
          <w:bCs/>
          <w:sz w:val="24"/>
          <w:szCs w:val="24"/>
        </w:rPr>
        <w:tab/>
        <w:t xml:space="preserve">______________ </w:t>
      </w:r>
      <w:r w:rsidR="002B1F1C">
        <w:rPr>
          <w:rFonts w:ascii="Times New Roman" w:hAnsi="Times New Roman"/>
          <w:bCs/>
          <w:sz w:val="24"/>
          <w:szCs w:val="24"/>
        </w:rPr>
        <w:tab/>
      </w:r>
    </w:p>
    <w:p w:rsidR="004E4286" w:rsidRPr="00FA74A6" w:rsidRDefault="004E4286" w:rsidP="00165ADC">
      <w:pPr>
        <w:spacing w:line="360" w:lineRule="auto"/>
        <w:contextualSpacing/>
        <w:rPr>
          <w:rFonts w:ascii="Times New Roman" w:hAnsi="Times New Roman"/>
          <w:b/>
          <w:bCs/>
          <w:sz w:val="24"/>
          <w:szCs w:val="24"/>
        </w:rPr>
      </w:pPr>
      <w:r w:rsidRPr="002B1F1C">
        <w:rPr>
          <w:rFonts w:ascii="Times New Roman" w:hAnsi="Times New Roman"/>
          <w:b/>
          <w:bCs/>
          <w:sz w:val="24"/>
          <w:szCs w:val="24"/>
        </w:rPr>
        <w:t xml:space="preserve">MRS. </w:t>
      </w:r>
      <w:r w:rsidRPr="002B1F1C">
        <w:rPr>
          <w:rFonts w:ascii="Times New Roman" w:hAnsi="Times New Roman"/>
          <w:b/>
          <w:sz w:val="24"/>
          <w:szCs w:val="24"/>
        </w:rPr>
        <w:t>HARUNA  Z.A.B</w:t>
      </w:r>
      <w:r w:rsidRPr="00FA74A6">
        <w:rPr>
          <w:rFonts w:ascii="Times New Roman" w:hAnsi="Times New Roman"/>
          <w:b/>
          <w:bCs/>
          <w:sz w:val="24"/>
          <w:szCs w:val="24"/>
        </w:rPr>
        <w:tab/>
      </w:r>
      <w:r w:rsidRPr="00FA74A6">
        <w:rPr>
          <w:rFonts w:ascii="Times New Roman" w:hAnsi="Times New Roman"/>
          <w:b/>
          <w:bCs/>
          <w:sz w:val="24"/>
          <w:szCs w:val="24"/>
        </w:rPr>
        <w:tab/>
      </w:r>
      <w:r w:rsidRPr="00FA74A6">
        <w:rPr>
          <w:rFonts w:ascii="Times New Roman" w:hAnsi="Times New Roman"/>
          <w:b/>
          <w:bCs/>
          <w:sz w:val="24"/>
          <w:szCs w:val="24"/>
        </w:rPr>
        <w:tab/>
      </w:r>
      <w:r w:rsidRPr="00FA74A6">
        <w:rPr>
          <w:rFonts w:ascii="Times New Roman" w:hAnsi="Times New Roman"/>
          <w:b/>
          <w:bCs/>
          <w:sz w:val="24"/>
          <w:szCs w:val="24"/>
        </w:rPr>
        <w:tab/>
      </w:r>
      <w:r w:rsidRPr="00FA74A6">
        <w:rPr>
          <w:rFonts w:ascii="Times New Roman" w:hAnsi="Times New Roman"/>
          <w:b/>
          <w:bCs/>
          <w:sz w:val="24"/>
          <w:szCs w:val="24"/>
        </w:rPr>
        <w:tab/>
      </w:r>
      <w:r w:rsidR="002B1F1C">
        <w:rPr>
          <w:rFonts w:ascii="Times New Roman" w:hAnsi="Times New Roman"/>
          <w:b/>
          <w:bCs/>
          <w:sz w:val="24"/>
          <w:szCs w:val="24"/>
        </w:rPr>
        <w:tab/>
      </w:r>
      <w:r w:rsidRPr="00FA74A6">
        <w:rPr>
          <w:rFonts w:ascii="Times New Roman" w:hAnsi="Times New Roman"/>
          <w:b/>
          <w:bCs/>
          <w:sz w:val="24"/>
          <w:szCs w:val="24"/>
        </w:rPr>
        <w:t xml:space="preserve">DATE </w:t>
      </w:r>
    </w:p>
    <w:p w:rsidR="004E4286" w:rsidRPr="00FA74A6" w:rsidRDefault="004E4286" w:rsidP="00165ADC">
      <w:pPr>
        <w:spacing w:line="360" w:lineRule="auto"/>
        <w:contextualSpacing/>
        <w:rPr>
          <w:rFonts w:ascii="Times New Roman" w:hAnsi="Times New Roman"/>
          <w:bCs/>
          <w:sz w:val="24"/>
          <w:szCs w:val="24"/>
        </w:rPr>
      </w:pPr>
      <w:r w:rsidRPr="00FA74A6">
        <w:rPr>
          <w:rFonts w:ascii="Times New Roman" w:hAnsi="Times New Roman"/>
          <w:bCs/>
          <w:sz w:val="24"/>
          <w:szCs w:val="24"/>
        </w:rPr>
        <w:t>(</w:t>
      </w:r>
      <w:r w:rsidR="004C7007">
        <w:rPr>
          <w:rFonts w:ascii="Times New Roman" w:hAnsi="Times New Roman"/>
          <w:bCs/>
          <w:sz w:val="24"/>
          <w:szCs w:val="24"/>
        </w:rPr>
        <w:t>Project</w:t>
      </w:r>
      <w:r w:rsidRPr="00FA74A6">
        <w:rPr>
          <w:rFonts w:ascii="Times New Roman" w:hAnsi="Times New Roman"/>
          <w:bCs/>
          <w:sz w:val="24"/>
          <w:szCs w:val="24"/>
        </w:rPr>
        <w:t xml:space="preserve"> Coordinator)</w:t>
      </w:r>
    </w:p>
    <w:p w:rsidR="004E4286" w:rsidRPr="00FA74A6" w:rsidRDefault="004E4286" w:rsidP="00165ADC">
      <w:pPr>
        <w:spacing w:line="360" w:lineRule="auto"/>
        <w:contextualSpacing/>
        <w:rPr>
          <w:rFonts w:ascii="Times New Roman" w:hAnsi="Times New Roman"/>
          <w:bCs/>
          <w:sz w:val="24"/>
          <w:szCs w:val="24"/>
        </w:rPr>
      </w:pPr>
    </w:p>
    <w:p w:rsidR="004E4286" w:rsidRPr="00FA74A6" w:rsidRDefault="004E4286" w:rsidP="00165ADC">
      <w:pPr>
        <w:spacing w:line="360" w:lineRule="auto"/>
        <w:contextualSpacing/>
        <w:rPr>
          <w:rFonts w:ascii="Times New Roman" w:hAnsi="Times New Roman"/>
          <w:bCs/>
          <w:sz w:val="24"/>
          <w:szCs w:val="24"/>
        </w:rPr>
      </w:pPr>
    </w:p>
    <w:p w:rsidR="004E4286" w:rsidRPr="00FA74A6" w:rsidRDefault="004E4286" w:rsidP="00165ADC">
      <w:pPr>
        <w:spacing w:line="360" w:lineRule="auto"/>
        <w:contextualSpacing/>
        <w:jc w:val="both"/>
        <w:rPr>
          <w:rFonts w:ascii="Times New Roman" w:hAnsi="Times New Roman"/>
          <w:bCs/>
          <w:sz w:val="24"/>
          <w:szCs w:val="24"/>
        </w:rPr>
      </w:pPr>
      <w:r w:rsidRPr="00FA74A6">
        <w:rPr>
          <w:rFonts w:ascii="Times New Roman" w:hAnsi="Times New Roman"/>
          <w:bCs/>
          <w:sz w:val="24"/>
          <w:szCs w:val="24"/>
        </w:rPr>
        <w:t xml:space="preserve">_______________________  </w:t>
      </w:r>
      <w:r w:rsidRPr="00FA74A6">
        <w:rPr>
          <w:rFonts w:ascii="Times New Roman" w:hAnsi="Times New Roman"/>
          <w:bCs/>
          <w:sz w:val="24"/>
          <w:szCs w:val="24"/>
        </w:rPr>
        <w:tab/>
      </w:r>
      <w:r w:rsidRPr="00FA74A6">
        <w:rPr>
          <w:rFonts w:ascii="Times New Roman" w:hAnsi="Times New Roman"/>
          <w:bCs/>
          <w:sz w:val="24"/>
          <w:szCs w:val="24"/>
        </w:rPr>
        <w:tab/>
      </w:r>
      <w:r w:rsidRPr="00FA74A6">
        <w:rPr>
          <w:rFonts w:ascii="Times New Roman" w:hAnsi="Times New Roman"/>
          <w:bCs/>
          <w:sz w:val="24"/>
          <w:szCs w:val="24"/>
        </w:rPr>
        <w:tab/>
      </w:r>
      <w:r w:rsidRPr="00FA74A6">
        <w:rPr>
          <w:rFonts w:ascii="Times New Roman" w:hAnsi="Times New Roman"/>
          <w:bCs/>
          <w:sz w:val="24"/>
          <w:szCs w:val="24"/>
        </w:rPr>
        <w:tab/>
      </w:r>
      <w:r w:rsidRPr="00FA74A6">
        <w:rPr>
          <w:rFonts w:ascii="Times New Roman" w:hAnsi="Times New Roman"/>
          <w:bCs/>
          <w:sz w:val="24"/>
          <w:szCs w:val="24"/>
        </w:rPr>
        <w:tab/>
      </w:r>
      <w:r w:rsidR="002B1F1C">
        <w:rPr>
          <w:rFonts w:ascii="Times New Roman" w:hAnsi="Times New Roman"/>
          <w:bCs/>
          <w:sz w:val="24"/>
          <w:szCs w:val="24"/>
        </w:rPr>
        <w:t>_____________</w:t>
      </w:r>
      <w:r w:rsidR="002B1F1C">
        <w:rPr>
          <w:rFonts w:ascii="Times New Roman" w:hAnsi="Times New Roman"/>
          <w:bCs/>
          <w:sz w:val="24"/>
          <w:szCs w:val="24"/>
        </w:rPr>
        <w:tab/>
      </w:r>
    </w:p>
    <w:p w:rsidR="004E4286" w:rsidRPr="00FA74A6" w:rsidRDefault="004E4286" w:rsidP="00165ADC">
      <w:pPr>
        <w:spacing w:line="360" w:lineRule="auto"/>
        <w:contextualSpacing/>
        <w:rPr>
          <w:rFonts w:ascii="Times New Roman" w:hAnsi="Times New Roman"/>
          <w:b/>
          <w:bCs/>
          <w:sz w:val="24"/>
          <w:szCs w:val="24"/>
        </w:rPr>
      </w:pPr>
      <w:r w:rsidRPr="00FA74A6">
        <w:rPr>
          <w:rFonts w:ascii="Times New Roman" w:hAnsi="Times New Roman"/>
          <w:b/>
          <w:bCs/>
          <w:sz w:val="24"/>
          <w:szCs w:val="24"/>
        </w:rPr>
        <w:t>MRS. AREMU O.O</w:t>
      </w:r>
      <w:r w:rsidRPr="00FA74A6">
        <w:rPr>
          <w:rFonts w:ascii="Times New Roman" w:hAnsi="Times New Roman"/>
          <w:b/>
          <w:bCs/>
          <w:sz w:val="24"/>
          <w:szCs w:val="24"/>
        </w:rPr>
        <w:tab/>
      </w:r>
      <w:r w:rsidRPr="00FA74A6">
        <w:rPr>
          <w:rFonts w:ascii="Times New Roman" w:hAnsi="Times New Roman"/>
          <w:b/>
          <w:bCs/>
          <w:sz w:val="24"/>
          <w:szCs w:val="24"/>
        </w:rPr>
        <w:tab/>
      </w:r>
      <w:r w:rsidRPr="00FA74A6">
        <w:rPr>
          <w:rFonts w:ascii="Times New Roman" w:hAnsi="Times New Roman"/>
          <w:b/>
          <w:bCs/>
          <w:sz w:val="24"/>
          <w:szCs w:val="24"/>
        </w:rPr>
        <w:tab/>
      </w:r>
      <w:r w:rsidRPr="00FA74A6">
        <w:rPr>
          <w:rFonts w:ascii="Times New Roman" w:hAnsi="Times New Roman"/>
          <w:b/>
          <w:bCs/>
          <w:sz w:val="24"/>
          <w:szCs w:val="24"/>
        </w:rPr>
        <w:tab/>
      </w:r>
      <w:r w:rsidRPr="00FA74A6">
        <w:rPr>
          <w:rFonts w:ascii="Times New Roman" w:hAnsi="Times New Roman"/>
          <w:b/>
          <w:bCs/>
          <w:sz w:val="24"/>
          <w:szCs w:val="24"/>
        </w:rPr>
        <w:tab/>
      </w:r>
      <w:r w:rsidRPr="00FA74A6">
        <w:rPr>
          <w:rFonts w:ascii="Times New Roman" w:hAnsi="Times New Roman"/>
          <w:b/>
          <w:bCs/>
          <w:sz w:val="24"/>
          <w:szCs w:val="24"/>
        </w:rPr>
        <w:tab/>
      </w:r>
      <w:r w:rsidR="002B1F1C">
        <w:rPr>
          <w:rFonts w:ascii="Times New Roman" w:hAnsi="Times New Roman"/>
          <w:b/>
          <w:bCs/>
          <w:sz w:val="24"/>
          <w:szCs w:val="24"/>
        </w:rPr>
        <w:tab/>
      </w:r>
      <w:r w:rsidRPr="00FA74A6">
        <w:rPr>
          <w:rFonts w:ascii="Times New Roman" w:hAnsi="Times New Roman"/>
          <w:b/>
          <w:bCs/>
          <w:sz w:val="24"/>
          <w:szCs w:val="24"/>
        </w:rPr>
        <w:t xml:space="preserve">DATE </w:t>
      </w:r>
    </w:p>
    <w:p w:rsidR="004E4286" w:rsidRPr="00FA74A6" w:rsidRDefault="004E4286" w:rsidP="00165ADC">
      <w:pPr>
        <w:spacing w:line="360" w:lineRule="auto"/>
        <w:contextualSpacing/>
        <w:rPr>
          <w:rFonts w:ascii="Times New Roman" w:hAnsi="Times New Roman"/>
          <w:bCs/>
          <w:sz w:val="24"/>
          <w:szCs w:val="24"/>
        </w:rPr>
      </w:pPr>
      <w:r w:rsidRPr="00FA74A6">
        <w:rPr>
          <w:rFonts w:ascii="Times New Roman" w:hAnsi="Times New Roman"/>
          <w:bCs/>
          <w:sz w:val="24"/>
          <w:szCs w:val="24"/>
        </w:rPr>
        <w:t>(Head of Department)</w:t>
      </w:r>
      <w:r w:rsidRPr="00FA74A6">
        <w:rPr>
          <w:rFonts w:ascii="Times New Roman" w:hAnsi="Times New Roman"/>
          <w:bCs/>
          <w:sz w:val="24"/>
          <w:szCs w:val="24"/>
        </w:rPr>
        <w:br w:type="page"/>
      </w:r>
    </w:p>
    <w:p w:rsidR="004E4286" w:rsidRPr="00FA74A6" w:rsidRDefault="004E4286" w:rsidP="00165ADC">
      <w:pPr>
        <w:spacing w:line="360" w:lineRule="auto"/>
        <w:contextualSpacing/>
        <w:jc w:val="center"/>
        <w:rPr>
          <w:rFonts w:ascii="Times New Roman" w:hAnsi="Times New Roman"/>
          <w:sz w:val="24"/>
          <w:szCs w:val="24"/>
        </w:rPr>
      </w:pPr>
      <w:r w:rsidRPr="00FA74A6">
        <w:rPr>
          <w:rFonts w:ascii="Times New Roman" w:hAnsi="Times New Roman"/>
          <w:b/>
          <w:sz w:val="24"/>
          <w:szCs w:val="24"/>
        </w:rPr>
        <w:lastRenderedPageBreak/>
        <w:t>DEDICATION</w:t>
      </w:r>
    </w:p>
    <w:p w:rsidR="004E4286" w:rsidRPr="00FA74A6" w:rsidRDefault="004E4286" w:rsidP="00165ADC">
      <w:pPr>
        <w:spacing w:line="360" w:lineRule="auto"/>
        <w:ind w:firstLine="720"/>
        <w:contextualSpacing/>
        <w:jc w:val="both"/>
        <w:rPr>
          <w:rFonts w:ascii="Times New Roman" w:hAnsi="Times New Roman"/>
          <w:sz w:val="24"/>
          <w:szCs w:val="24"/>
        </w:rPr>
      </w:pPr>
      <w:r w:rsidRPr="00FA74A6">
        <w:rPr>
          <w:rFonts w:ascii="Times New Roman" w:hAnsi="Times New Roman"/>
          <w:sz w:val="24"/>
          <w:szCs w:val="24"/>
        </w:rPr>
        <w:t>This wor</w:t>
      </w:r>
      <w:r w:rsidR="008140C8">
        <w:rPr>
          <w:rFonts w:ascii="Times New Roman" w:hAnsi="Times New Roman"/>
          <w:sz w:val="24"/>
          <w:szCs w:val="24"/>
        </w:rPr>
        <w:t>k is dedicated to Almighty God</w:t>
      </w:r>
      <w:r w:rsidRPr="00FA74A6">
        <w:rPr>
          <w:rFonts w:ascii="Times New Roman" w:hAnsi="Times New Roman"/>
          <w:sz w:val="24"/>
          <w:szCs w:val="24"/>
        </w:rPr>
        <w:t xml:space="preserve"> the beginning and the end, also to my parents MR and MRS </w:t>
      </w:r>
      <w:r w:rsidRPr="00FA74A6">
        <w:rPr>
          <w:rFonts w:ascii="Times New Roman" w:hAnsi="Times New Roman"/>
          <w:b/>
          <w:sz w:val="24"/>
          <w:szCs w:val="24"/>
        </w:rPr>
        <w:t>ALASHI</w:t>
      </w:r>
    </w:p>
    <w:p w:rsidR="004E4286" w:rsidRPr="00FA74A6" w:rsidRDefault="004E4286" w:rsidP="00165ADC">
      <w:pPr>
        <w:spacing w:line="360" w:lineRule="auto"/>
        <w:contextualSpacing/>
        <w:jc w:val="both"/>
        <w:rPr>
          <w:rFonts w:ascii="Times New Roman" w:hAnsi="Times New Roman"/>
          <w:sz w:val="24"/>
          <w:szCs w:val="24"/>
        </w:rPr>
      </w:pPr>
    </w:p>
    <w:p w:rsidR="004E4286" w:rsidRPr="00FA74A6" w:rsidRDefault="004E4286" w:rsidP="00165ADC">
      <w:pPr>
        <w:spacing w:line="360" w:lineRule="auto"/>
        <w:contextualSpacing/>
        <w:rPr>
          <w:rFonts w:ascii="Times New Roman" w:hAnsi="Times New Roman"/>
          <w:b/>
          <w:sz w:val="24"/>
          <w:szCs w:val="24"/>
        </w:rPr>
      </w:pPr>
    </w:p>
    <w:p w:rsidR="004E4286" w:rsidRPr="00FA74A6" w:rsidRDefault="004E4286" w:rsidP="00165ADC">
      <w:pPr>
        <w:spacing w:line="360" w:lineRule="auto"/>
        <w:contextualSpacing/>
        <w:rPr>
          <w:rFonts w:ascii="Times New Roman" w:hAnsi="Times New Roman"/>
          <w:b/>
          <w:sz w:val="24"/>
          <w:szCs w:val="24"/>
        </w:rPr>
      </w:pPr>
      <w:r w:rsidRPr="00FA74A6">
        <w:rPr>
          <w:rFonts w:ascii="Times New Roman" w:hAnsi="Times New Roman"/>
          <w:b/>
          <w:sz w:val="24"/>
          <w:szCs w:val="24"/>
        </w:rPr>
        <w:br w:type="page"/>
      </w:r>
    </w:p>
    <w:p w:rsidR="004E4286" w:rsidRPr="00FA74A6" w:rsidRDefault="004E4286" w:rsidP="00165ADC">
      <w:pPr>
        <w:spacing w:after="0" w:line="360" w:lineRule="auto"/>
        <w:contextualSpacing/>
        <w:jc w:val="center"/>
        <w:rPr>
          <w:rFonts w:ascii="Times New Roman" w:hAnsi="Times New Roman"/>
          <w:b/>
          <w:sz w:val="24"/>
          <w:szCs w:val="24"/>
        </w:rPr>
      </w:pPr>
      <w:r w:rsidRPr="00FA74A6">
        <w:rPr>
          <w:rFonts w:ascii="Times New Roman" w:hAnsi="Times New Roman"/>
          <w:b/>
          <w:sz w:val="24"/>
          <w:szCs w:val="24"/>
        </w:rPr>
        <w:lastRenderedPageBreak/>
        <w:t>ACKNOWLEDGEMENT</w:t>
      </w:r>
    </w:p>
    <w:p w:rsidR="004E4286" w:rsidRPr="00FA74A6" w:rsidRDefault="004E4286" w:rsidP="00165ADC">
      <w:pPr>
        <w:spacing w:line="360" w:lineRule="auto"/>
        <w:ind w:firstLine="720"/>
        <w:contextualSpacing/>
        <w:jc w:val="both"/>
        <w:rPr>
          <w:rFonts w:ascii="Times New Roman" w:hAnsi="Times New Roman"/>
          <w:sz w:val="24"/>
          <w:szCs w:val="24"/>
        </w:rPr>
      </w:pPr>
      <w:r w:rsidRPr="00FA74A6">
        <w:rPr>
          <w:rFonts w:ascii="Times New Roman" w:hAnsi="Times New Roman"/>
          <w:sz w:val="24"/>
          <w:szCs w:val="24"/>
        </w:rPr>
        <w:t>I wish to register my profound gratitude to Almighty  GOD for the guidance and grace in my life. I would like to extend special regards to my amazing parent MR and MR</w:t>
      </w:r>
      <w:r w:rsidR="00073483">
        <w:rPr>
          <w:rFonts w:ascii="Times New Roman" w:hAnsi="Times New Roman"/>
          <w:sz w:val="24"/>
          <w:szCs w:val="24"/>
        </w:rPr>
        <w:t>S</w:t>
      </w:r>
      <w:r w:rsidRPr="00FA74A6">
        <w:rPr>
          <w:rFonts w:ascii="Times New Roman" w:hAnsi="Times New Roman"/>
          <w:sz w:val="24"/>
          <w:szCs w:val="24"/>
        </w:rPr>
        <w:t xml:space="preserve"> </w:t>
      </w:r>
      <w:r w:rsidRPr="00FA74A6">
        <w:rPr>
          <w:rFonts w:ascii="Times New Roman" w:hAnsi="Times New Roman"/>
          <w:b/>
          <w:sz w:val="24"/>
          <w:szCs w:val="24"/>
        </w:rPr>
        <w:t>ALASHI</w:t>
      </w:r>
      <w:r w:rsidRPr="00FA74A6">
        <w:rPr>
          <w:rFonts w:ascii="Times New Roman" w:hAnsi="Times New Roman"/>
          <w:sz w:val="24"/>
          <w:szCs w:val="24"/>
        </w:rPr>
        <w:t xml:space="preserve"> who are the sources of the success in my life. May God continue showering them with  blessings?</w:t>
      </w:r>
    </w:p>
    <w:p w:rsidR="004E4286" w:rsidRPr="00FA74A6" w:rsidRDefault="004E4286" w:rsidP="00165ADC">
      <w:pPr>
        <w:spacing w:line="360" w:lineRule="auto"/>
        <w:ind w:firstLine="720"/>
        <w:contextualSpacing/>
        <w:jc w:val="both"/>
        <w:rPr>
          <w:rFonts w:ascii="Times New Roman" w:hAnsi="Times New Roman"/>
          <w:sz w:val="24"/>
          <w:szCs w:val="24"/>
        </w:rPr>
      </w:pPr>
      <w:r w:rsidRPr="00FA74A6">
        <w:rPr>
          <w:rFonts w:ascii="Times New Roman" w:hAnsi="Times New Roman"/>
          <w:sz w:val="24"/>
          <w:szCs w:val="24"/>
        </w:rPr>
        <w:t>I am highly indebted to my Mother. Thank you mummy for all the words of encouragement.</w:t>
      </w:r>
    </w:p>
    <w:p w:rsidR="004E4286" w:rsidRPr="00FA74A6" w:rsidRDefault="004E4286" w:rsidP="00165ADC">
      <w:pPr>
        <w:spacing w:line="360" w:lineRule="auto"/>
        <w:ind w:firstLine="720"/>
        <w:contextualSpacing/>
        <w:jc w:val="both"/>
        <w:rPr>
          <w:rFonts w:ascii="Times New Roman" w:hAnsi="Times New Roman"/>
          <w:sz w:val="24"/>
          <w:szCs w:val="24"/>
        </w:rPr>
      </w:pPr>
      <w:r w:rsidRPr="00FA74A6">
        <w:rPr>
          <w:rFonts w:ascii="Times New Roman" w:hAnsi="Times New Roman"/>
          <w:sz w:val="24"/>
          <w:szCs w:val="24"/>
        </w:rPr>
        <w:t>My appreciation goes to my able and excellent supervisor MRS</w:t>
      </w:r>
      <w:r w:rsidRPr="00FA74A6">
        <w:rPr>
          <w:rFonts w:ascii="Times New Roman" w:hAnsi="Times New Roman"/>
          <w:b/>
          <w:bCs/>
          <w:sz w:val="24"/>
          <w:szCs w:val="24"/>
        </w:rPr>
        <w:t xml:space="preserve">. AIYEDUN C.F, </w:t>
      </w:r>
      <w:r w:rsidRPr="00FA74A6">
        <w:rPr>
          <w:rFonts w:ascii="Times New Roman" w:hAnsi="Times New Roman"/>
          <w:sz w:val="24"/>
          <w:szCs w:val="24"/>
        </w:rPr>
        <w:t xml:space="preserve">for her full support throughout the duration of this course. Also my gratitude goes to all the staff of the Department of Hospitality Management from </w:t>
      </w:r>
      <w:r w:rsidRPr="00FA74A6">
        <w:rPr>
          <w:rFonts w:ascii="Times New Roman" w:hAnsi="Times New Roman"/>
          <w:b/>
          <w:bCs/>
          <w:sz w:val="24"/>
          <w:szCs w:val="24"/>
        </w:rPr>
        <w:t>MRS. AREMU O.O</w:t>
      </w:r>
      <w:r w:rsidRPr="00FA74A6">
        <w:rPr>
          <w:rFonts w:ascii="Times New Roman" w:hAnsi="Times New Roman"/>
          <w:sz w:val="24"/>
          <w:szCs w:val="24"/>
        </w:rPr>
        <w:t xml:space="preserve">, MRS. HARUNA Z.A.B, </w:t>
      </w:r>
      <w:r w:rsidRPr="00FA74A6">
        <w:rPr>
          <w:rFonts w:ascii="Times New Roman" w:hAnsi="Times New Roman"/>
          <w:b/>
          <w:bCs/>
          <w:sz w:val="24"/>
          <w:szCs w:val="24"/>
        </w:rPr>
        <w:t>MR. JIMADA ABDULKADIR</w:t>
      </w:r>
      <w:r w:rsidRPr="00FA74A6">
        <w:rPr>
          <w:rFonts w:ascii="Times New Roman" w:hAnsi="Times New Roman"/>
          <w:sz w:val="24"/>
          <w:szCs w:val="24"/>
        </w:rPr>
        <w:t>, MR</w:t>
      </w:r>
      <w:r w:rsidR="00986C94">
        <w:rPr>
          <w:rFonts w:ascii="Times New Roman" w:hAnsi="Times New Roman"/>
          <w:sz w:val="24"/>
          <w:szCs w:val="24"/>
        </w:rPr>
        <w:t>S ADEBAYO S.M, MRS ADEWUMI D.</w:t>
      </w:r>
      <w:r w:rsidRPr="00FA74A6">
        <w:rPr>
          <w:rFonts w:ascii="Times New Roman" w:hAnsi="Times New Roman"/>
          <w:sz w:val="24"/>
          <w:szCs w:val="24"/>
        </w:rPr>
        <w:t>, MRS HASSAN Q.O, and my colleagues in the Hospitality Industry for everything they have contributed in the course of the study. Thanks and Almighty God bless you all.</w:t>
      </w:r>
    </w:p>
    <w:p w:rsidR="004E4286" w:rsidRPr="00FA74A6" w:rsidRDefault="004E4286" w:rsidP="00165ADC">
      <w:pPr>
        <w:spacing w:line="360" w:lineRule="auto"/>
        <w:contextualSpacing/>
        <w:jc w:val="both"/>
        <w:rPr>
          <w:rFonts w:ascii="Times New Roman" w:hAnsi="Times New Roman"/>
          <w:sz w:val="24"/>
          <w:szCs w:val="24"/>
        </w:rPr>
      </w:pPr>
    </w:p>
    <w:p w:rsidR="004E4286" w:rsidRPr="00FA74A6" w:rsidRDefault="004E4286" w:rsidP="00165ADC">
      <w:pPr>
        <w:spacing w:line="360" w:lineRule="auto"/>
        <w:contextualSpacing/>
        <w:rPr>
          <w:rFonts w:ascii="Times New Roman" w:hAnsi="Times New Roman"/>
          <w:sz w:val="24"/>
          <w:szCs w:val="24"/>
        </w:rPr>
      </w:pPr>
    </w:p>
    <w:p w:rsidR="004E4286" w:rsidRPr="00FA74A6" w:rsidRDefault="004E4286" w:rsidP="00165ADC">
      <w:pPr>
        <w:spacing w:line="360" w:lineRule="auto"/>
        <w:contextualSpacing/>
        <w:rPr>
          <w:rFonts w:ascii="Times New Roman" w:hAnsi="Times New Roman"/>
          <w:b/>
          <w:sz w:val="24"/>
          <w:szCs w:val="24"/>
        </w:rPr>
      </w:pPr>
    </w:p>
    <w:p w:rsidR="004E4286" w:rsidRPr="00FA74A6" w:rsidRDefault="004E4286" w:rsidP="00165ADC">
      <w:pPr>
        <w:spacing w:line="360" w:lineRule="auto"/>
        <w:contextualSpacing/>
        <w:rPr>
          <w:rFonts w:ascii="Times New Roman" w:hAnsi="Times New Roman"/>
          <w:b/>
          <w:sz w:val="24"/>
          <w:szCs w:val="24"/>
        </w:rPr>
      </w:pPr>
      <w:r w:rsidRPr="00FA74A6">
        <w:rPr>
          <w:rFonts w:ascii="Times New Roman" w:hAnsi="Times New Roman"/>
          <w:b/>
          <w:sz w:val="24"/>
          <w:szCs w:val="24"/>
        </w:rPr>
        <w:br w:type="page"/>
      </w:r>
    </w:p>
    <w:p w:rsidR="00EE72C5" w:rsidRPr="00FA74A6" w:rsidRDefault="00C375CA" w:rsidP="00960996">
      <w:pPr>
        <w:spacing w:line="240" w:lineRule="auto"/>
        <w:contextualSpacing/>
        <w:jc w:val="center"/>
        <w:rPr>
          <w:rFonts w:ascii="Times New Roman" w:hAnsi="Times New Roman"/>
          <w:b/>
          <w:i/>
          <w:color w:val="000000" w:themeColor="text1"/>
          <w:sz w:val="24"/>
          <w:szCs w:val="24"/>
        </w:rPr>
      </w:pPr>
      <w:r w:rsidRPr="00FA74A6">
        <w:rPr>
          <w:rFonts w:ascii="Times New Roman" w:hAnsi="Times New Roman"/>
          <w:b/>
          <w:i/>
          <w:color w:val="000000" w:themeColor="text1"/>
          <w:sz w:val="24"/>
          <w:szCs w:val="24"/>
        </w:rPr>
        <w:lastRenderedPageBreak/>
        <w:t xml:space="preserve">ABSTRACT </w:t>
      </w:r>
    </w:p>
    <w:p w:rsidR="00EE72C5" w:rsidRPr="00FA74A6" w:rsidRDefault="00EE72C5" w:rsidP="00960996">
      <w:pPr>
        <w:spacing w:line="240" w:lineRule="auto"/>
        <w:ind w:firstLine="72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This study investigated the utilization of wheat flour in the production of assorted snacks. Snacks are important foods which come in a variety of forms including packaged snack foods and other processed food as well as items made from fresh ingredients at home, the consumption of which is stead</w:t>
      </w:r>
      <w:r w:rsidR="006F4871">
        <w:rPr>
          <w:rFonts w:ascii="Times New Roman" w:hAnsi="Times New Roman"/>
          <w:color w:val="000000" w:themeColor="text1"/>
          <w:sz w:val="24"/>
          <w:szCs w:val="24"/>
        </w:rPr>
        <w:t>y and increasing in Nigeria. Three</w:t>
      </w:r>
      <w:r w:rsidRPr="00FA74A6">
        <w:rPr>
          <w:rFonts w:ascii="Times New Roman" w:hAnsi="Times New Roman"/>
          <w:color w:val="000000" w:themeColor="text1"/>
          <w:sz w:val="24"/>
          <w:szCs w:val="24"/>
        </w:rPr>
        <w:t xml:space="preserve"> different snacks wil</w:t>
      </w:r>
      <w:r w:rsidR="006F4871">
        <w:rPr>
          <w:rFonts w:ascii="Times New Roman" w:hAnsi="Times New Roman"/>
          <w:color w:val="000000" w:themeColor="text1"/>
          <w:sz w:val="24"/>
          <w:szCs w:val="24"/>
        </w:rPr>
        <w:t xml:space="preserve">l be produced which are meat pie, Fish roll </w:t>
      </w:r>
      <w:r w:rsidRPr="00FA74A6">
        <w:rPr>
          <w:rFonts w:ascii="Times New Roman" w:hAnsi="Times New Roman"/>
          <w:color w:val="000000" w:themeColor="text1"/>
          <w:sz w:val="24"/>
          <w:szCs w:val="24"/>
        </w:rPr>
        <w:t xml:space="preserve"> and chin-chin will be used as the snacks for the research. The ingredients bei</w:t>
      </w:r>
      <w:r w:rsidR="00D8263D" w:rsidRPr="00FA74A6">
        <w:rPr>
          <w:rFonts w:ascii="Times New Roman" w:hAnsi="Times New Roman"/>
          <w:color w:val="000000" w:themeColor="text1"/>
          <w:sz w:val="24"/>
          <w:szCs w:val="24"/>
        </w:rPr>
        <w:t>ng used were gotten from Oja-Tuntun</w:t>
      </w:r>
      <w:r w:rsidRPr="00FA74A6">
        <w:rPr>
          <w:rFonts w:ascii="Times New Roman" w:hAnsi="Times New Roman"/>
          <w:color w:val="000000" w:themeColor="text1"/>
          <w:sz w:val="24"/>
          <w:szCs w:val="24"/>
        </w:rPr>
        <w:t xml:space="preserve"> in Ilorin, Kwara State. For clarity the research work will be divided into five chapters. Chapter</w:t>
      </w:r>
      <w:r w:rsidR="00ED12A6" w:rsidRPr="00FA74A6">
        <w:rPr>
          <w:rFonts w:ascii="Times New Roman" w:hAnsi="Times New Roman"/>
          <w:color w:val="000000" w:themeColor="text1"/>
          <w:sz w:val="24"/>
          <w:szCs w:val="24"/>
        </w:rPr>
        <w:t xml:space="preserve"> one</w:t>
      </w:r>
      <w:r w:rsidRPr="00FA74A6">
        <w:rPr>
          <w:rFonts w:ascii="Times New Roman" w:hAnsi="Times New Roman"/>
          <w:color w:val="000000" w:themeColor="text1"/>
          <w:sz w:val="24"/>
          <w:szCs w:val="24"/>
        </w:rPr>
        <w:t xml:space="preserve"> contains the introduction to the research work. Chapter two will vividly examine about the review of the literature. Chapter three discusses the research design and the production processes involves in the production of the snacks to be used. Chapter four will speaks on the analysis of sensory evaluation data gathered. Chapter five being the last chapter will look into the summary conclusion and the recommendation of the study. </w:t>
      </w:r>
    </w:p>
    <w:p w:rsidR="00EE72C5" w:rsidRPr="00FA74A6" w:rsidRDefault="00EE72C5" w:rsidP="00960996">
      <w:pPr>
        <w:spacing w:line="240" w:lineRule="auto"/>
        <w:contextualSpacing/>
        <w:rPr>
          <w:rFonts w:ascii="Times New Roman" w:hAnsi="Times New Roman"/>
          <w:b/>
          <w:i/>
          <w:color w:val="000000" w:themeColor="text1"/>
          <w:sz w:val="24"/>
          <w:szCs w:val="24"/>
        </w:rPr>
      </w:pPr>
    </w:p>
    <w:p w:rsidR="002060E8" w:rsidRPr="00FA74A6" w:rsidRDefault="002060E8" w:rsidP="00960996">
      <w:pPr>
        <w:spacing w:line="240" w:lineRule="auto"/>
        <w:contextualSpacing/>
        <w:rPr>
          <w:rFonts w:ascii="Times New Roman" w:hAnsi="Times New Roman"/>
          <w:b/>
          <w:i/>
          <w:color w:val="000000" w:themeColor="text1"/>
          <w:sz w:val="24"/>
          <w:szCs w:val="24"/>
        </w:rPr>
      </w:pPr>
      <w:r w:rsidRPr="00FA74A6">
        <w:rPr>
          <w:rFonts w:ascii="Times New Roman" w:hAnsi="Times New Roman"/>
          <w:b/>
          <w:i/>
          <w:color w:val="000000" w:themeColor="text1"/>
          <w:sz w:val="24"/>
          <w:szCs w:val="24"/>
        </w:rPr>
        <w:br w:type="page"/>
      </w:r>
    </w:p>
    <w:p w:rsidR="00EE72C5" w:rsidRDefault="00EE72C5" w:rsidP="00165ADC">
      <w:pPr>
        <w:spacing w:after="0" w:line="360" w:lineRule="auto"/>
        <w:contextualSpacing/>
        <w:jc w:val="center"/>
        <w:rPr>
          <w:rFonts w:ascii="Times New Roman" w:hAnsi="Times New Roman"/>
          <w:b/>
          <w:i/>
          <w:color w:val="000000" w:themeColor="text1"/>
          <w:sz w:val="24"/>
          <w:szCs w:val="24"/>
        </w:rPr>
      </w:pPr>
      <w:r w:rsidRPr="00FA74A6">
        <w:rPr>
          <w:rFonts w:ascii="Times New Roman" w:hAnsi="Times New Roman"/>
          <w:b/>
          <w:i/>
          <w:color w:val="000000" w:themeColor="text1"/>
          <w:sz w:val="24"/>
          <w:szCs w:val="24"/>
        </w:rPr>
        <w:lastRenderedPageBreak/>
        <w:t>TABLE OF CONTENTS</w:t>
      </w:r>
    </w:p>
    <w:p w:rsidR="002B1F1C" w:rsidRPr="006F0ECE" w:rsidRDefault="002B1F1C" w:rsidP="00165ADC">
      <w:pPr>
        <w:spacing w:after="0" w:line="360" w:lineRule="auto"/>
        <w:rPr>
          <w:rFonts w:ascii="Times New Roman" w:hAnsi="Times New Roman"/>
          <w:sz w:val="24"/>
          <w:szCs w:val="24"/>
        </w:rPr>
      </w:pPr>
      <w:r w:rsidRPr="006F0ECE">
        <w:rPr>
          <w:rFonts w:ascii="Times New Roman" w:hAnsi="Times New Roman"/>
          <w:sz w:val="24"/>
          <w:szCs w:val="24"/>
        </w:rPr>
        <w:t>Front page</w:t>
      </w:r>
      <w:r w:rsidR="00CD008F">
        <w:rPr>
          <w:rFonts w:ascii="Times New Roman" w:hAnsi="Times New Roman"/>
          <w:sz w:val="24"/>
          <w:szCs w:val="24"/>
        </w:rPr>
        <w:tab/>
      </w:r>
      <w:r w:rsidR="00CD008F">
        <w:rPr>
          <w:rFonts w:ascii="Times New Roman" w:hAnsi="Times New Roman"/>
          <w:sz w:val="24"/>
          <w:szCs w:val="24"/>
        </w:rPr>
        <w:tab/>
      </w:r>
      <w:r w:rsidR="00CD008F">
        <w:rPr>
          <w:rFonts w:ascii="Times New Roman" w:hAnsi="Times New Roman"/>
          <w:sz w:val="24"/>
          <w:szCs w:val="24"/>
        </w:rPr>
        <w:tab/>
      </w:r>
      <w:r w:rsidR="00CD008F">
        <w:rPr>
          <w:rFonts w:ascii="Times New Roman" w:hAnsi="Times New Roman"/>
          <w:sz w:val="24"/>
          <w:szCs w:val="24"/>
        </w:rPr>
        <w:tab/>
      </w:r>
      <w:r w:rsidR="00CD008F">
        <w:rPr>
          <w:rFonts w:ascii="Times New Roman" w:hAnsi="Times New Roman"/>
          <w:sz w:val="24"/>
          <w:szCs w:val="24"/>
        </w:rPr>
        <w:tab/>
      </w:r>
      <w:r w:rsidR="00CD008F">
        <w:rPr>
          <w:rFonts w:ascii="Times New Roman" w:hAnsi="Times New Roman"/>
          <w:sz w:val="24"/>
          <w:szCs w:val="24"/>
        </w:rPr>
        <w:tab/>
      </w:r>
      <w:r w:rsidR="00CD008F">
        <w:rPr>
          <w:rFonts w:ascii="Times New Roman" w:hAnsi="Times New Roman"/>
          <w:sz w:val="24"/>
          <w:szCs w:val="24"/>
        </w:rPr>
        <w:tab/>
      </w:r>
      <w:r w:rsidR="00CD008F">
        <w:rPr>
          <w:rFonts w:ascii="Times New Roman" w:hAnsi="Times New Roman"/>
          <w:sz w:val="24"/>
          <w:szCs w:val="24"/>
        </w:rPr>
        <w:tab/>
      </w:r>
      <w:r w:rsidR="00CD008F">
        <w:rPr>
          <w:rFonts w:ascii="Times New Roman" w:hAnsi="Times New Roman"/>
          <w:sz w:val="24"/>
          <w:szCs w:val="24"/>
        </w:rPr>
        <w:tab/>
        <w:t>i</w:t>
      </w:r>
    </w:p>
    <w:p w:rsidR="002B1F1C" w:rsidRPr="006F0ECE" w:rsidRDefault="002B1F1C" w:rsidP="00165ADC">
      <w:pPr>
        <w:spacing w:after="0" w:line="360" w:lineRule="auto"/>
        <w:rPr>
          <w:rFonts w:ascii="Times New Roman" w:hAnsi="Times New Roman"/>
          <w:sz w:val="24"/>
          <w:szCs w:val="24"/>
        </w:rPr>
      </w:pPr>
      <w:r w:rsidRPr="006F0ECE">
        <w:rPr>
          <w:rFonts w:ascii="Times New Roman" w:hAnsi="Times New Roman"/>
          <w:sz w:val="24"/>
          <w:szCs w:val="24"/>
        </w:rPr>
        <w:t xml:space="preserve">Certification </w:t>
      </w:r>
      <w:r w:rsidR="00CD008F">
        <w:rPr>
          <w:rFonts w:ascii="Times New Roman" w:hAnsi="Times New Roman"/>
          <w:sz w:val="24"/>
          <w:szCs w:val="24"/>
        </w:rPr>
        <w:tab/>
      </w:r>
      <w:r w:rsidR="00CD008F">
        <w:rPr>
          <w:rFonts w:ascii="Times New Roman" w:hAnsi="Times New Roman"/>
          <w:sz w:val="24"/>
          <w:szCs w:val="24"/>
        </w:rPr>
        <w:tab/>
      </w:r>
      <w:r w:rsidR="00CD008F">
        <w:rPr>
          <w:rFonts w:ascii="Times New Roman" w:hAnsi="Times New Roman"/>
          <w:sz w:val="24"/>
          <w:szCs w:val="24"/>
        </w:rPr>
        <w:tab/>
      </w:r>
      <w:r w:rsidR="00CD008F">
        <w:rPr>
          <w:rFonts w:ascii="Times New Roman" w:hAnsi="Times New Roman"/>
          <w:sz w:val="24"/>
          <w:szCs w:val="24"/>
        </w:rPr>
        <w:tab/>
      </w:r>
      <w:r w:rsidR="00CD008F">
        <w:rPr>
          <w:rFonts w:ascii="Times New Roman" w:hAnsi="Times New Roman"/>
          <w:sz w:val="24"/>
          <w:szCs w:val="24"/>
        </w:rPr>
        <w:tab/>
      </w:r>
      <w:r w:rsidR="00CD008F">
        <w:rPr>
          <w:rFonts w:ascii="Times New Roman" w:hAnsi="Times New Roman"/>
          <w:sz w:val="24"/>
          <w:szCs w:val="24"/>
        </w:rPr>
        <w:tab/>
      </w:r>
      <w:r w:rsidR="00CD008F">
        <w:rPr>
          <w:rFonts w:ascii="Times New Roman" w:hAnsi="Times New Roman"/>
          <w:sz w:val="24"/>
          <w:szCs w:val="24"/>
        </w:rPr>
        <w:tab/>
      </w:r>
      <w:r w:rsidR="00CD008F">
        <w:rPr>
          <w:rFonts w:ascii="Times New Roman" w:hAnsi="Times New Roman"/>
          <w:sz w:val="24"/>
          <w:szCs w:val="24"/>
        </w:rPr>
        <w:tab/>
      </w:r>
      <w:r w:rsidR="00CD008F">
        <w:rPr>
          <w:rFonts w:ascii="Times New Roman" w:hAnsi="Times New Roman"/>
          <w:sz w:val="24"/>
          <w:szCs w:val="24"/>
        </w:rPr>
        <w:tab/>
        <w:t>ii</w:t>
      </w:r>
    </w:p>
    <w:p w:rsidR="002B1F1C" w:rsidRPr="006F0ECE" w:rsidRDefault="002B1F1C" w:rsidP="00165ADC">
      <w:pPr>
        <w:spacing w:after="0" w:line="360" w:lineRule="auto"/>
        <w:rPr>
          <w:rFonts w:ascii="Times New Roman" w:hAnsi="Times New Roman"/>
          <w:sz w:val="24"/>
          <w:szCs w:val="24"/>
        </w:rPr>
      </w:pPr>
      <w:r w:rsidRPr="006F0ECE">
        <w:rPr>
          <w:rFonts w:ascii="Times New Roman" w:hAnsi="Times New Roman"/>
          <w:sz w:val="24"/>
          <w:szCs w:val="24"/>
        </w:rPr>
        <w:t>Dedication</w:t>
      </w:r>
      <w:r w:rsidR="00CD008F">
        <w:rPr>
          <w:rFonts w:ascii="Times New Roman" w:hAnsi="Times New Roman"/>
          <w:sz w:val="24"/>
          <w:szCs w:val="24"/>
        </w:rPr>
        <w:tab/>
      </w:r>
      <w:r w:rsidR="00CD008F">
        <w:rPr>
          <w:rFonts w:ascii="Times New Roman" w:hAnsi="Times New Roman"/>
          <w:sz w:val="24"/>
          <w:szCs w:val="24"/>
        </w:rPr>
        <w:tab/>
      </w:r>
      <w:r w:rsidR="00CD008F">
        <w:rPr>
          <w:rFonts w:ascii="Times New Roman" w:hAnsi="Times New Roman"/>
          <w:sz w:val="24"/>
          <w:szCs w:val="24"/>
        </w:rPr>
        <w:tab/>
      </w:r>
      <w:r w:rsidR="00CD008F">
        <w:rPr>
          <w:rFonts w:ascii="Times New Roman" w:hAnsi="Times New Roman"/>
          <w:sz w:val="24"/>
          <w:szCs w:val="24"/>
        </w:rPr>
        <w:tab/>
      </w:r>
      <w:r w:rsidR="00CD008F">
        <w:rPr>
          <w:rFonts w:ascii="Times New Roman" w:hAnsi="Times New Roman"/>
          <w:sz w:val="24"/>
          <w:szCs w:val="24"/>
        </w:rPr>
        <w:tab/>
      </w:r>
      <w:r w:rsidR="00CD008F">
        <w:rPr>
          <w:rFonts w:ascii="Times New Roman" w:hAnsi="Times New Roman"/>
          <w:sz w:val="24"/>
          <w:szCs w:val="24"/>
        </w:rPr>
        <w:tab/>
      </w:r>
      <w:r w:rsidR="00CD008F">
        <w:rPr>
          <w:rFonts w:ascii="Times New Roman" w:hAnsi="Times New Roman"/>
          <w:sz w:val="24"/>
          <w:szCs w:val="24"/>
        </w:rPr>
        <w:tab/>
      </w:r>
      <w:r w:rsidR="00CD008F">
        <w:rPr>
          <w:rFonts w:ascii="Times New Roman" w:hAnsi="Times New Roman"/>
          <w:sz w:val="24"/>
          <w:szCs w:val="24"/>
        </w:rPr>
        <w:tab/>
      </w:r>
      <w:r w:rsidR="00CD008F">
        <w:rPr>
          <w:rFonts w:ascii="Times New Roman" w:hAnsi="Times New Roman"/>
          <w:sz w:val="24"/>
          <w:szCs w:val="24"/>
        </w:rPr>
        <w:tab/>
        <w:t>iii</w:t>
      </w:r>
    </w:p>
    <w:p w:rsidR="002B1F1C" w:rsidRPr="006F0ECE" w:rsidRDefault="002B1F1C" w:rsidP="00165ADC">
      <w:pPr>
        <w:spacing w:after="0" w:line="360" w:lineRule="auto"/>
        <w:rPr>
          <w:rFonts w:ascii="Times New Roman" w:hAnsi="Times New Roman"/>
          <w:sz w:val="24"/>
          <w:szCs w:val="24"/>
        </w:rPr>
      </w:pPr>
      <w:r w:rsidRPr="006F0ECE">
        <w:rPr>
          <w:rFonts w:ascii="Times New Roman" w:hAnsi="Times New Roman"/>
          <w:sz w:val="24"/>
          <w:szCs w:val="24"/>
        </w:rPr>
        <w:t xml:space="preserve">Acknowledgement </w:t>
      </w:r>
      <w:r w:rsidR="00CD008F">
        <w:rPr>
          <w:rFonts w:ascii="Times New Roman" w:hAnsi="Times New Roman"/>
          <w:sz w:val="24"/>
          <w:szCs w:val="24"/>
        </w:rPr>
        <w:tab/>
      </w:r>
      <w:r w:rsidR="00CD008F">
        <w:rPr>
          <w:rFonts w:ascii="Times New Roman" w:hAnsi="Times New Roman"/>
          <w:sz w:val="24"/>
          <w:szCs w:val="24"/>
        </w:rPr>
        <w:tab/>
      </w:r>
      <w:r w:rsidR="00CD008F">
        <w:rPr>
          <w:rFonts w:ascii="Times New Roman" w:hAnsi="Times New Roman"/>
          <w:sz w:val="24"/>
          <w:szCs w:val="24"/>
        </w:rPr>
        <w:tab/>
      </w:r>
      <w:r w:rsidR="00CD008F">
        <w:rPr>
          <w:rFonts w:ascii="Times New Roman" w:hAnsi="Times New Roman"/>
          <w:sz w:val="24"/>
          <w:szCs w:val="24"/>
        </w:rPr>
        <w:tab/>
      </w:r>
      <w:r w:rsidR="00CD008F">
        <w:rPr>
          <w:rFonts w:ascii="Times New Roman" w:hAnsi="Times New Roman"/>
          <w:sz w:val="24"/>
          <w:szCs w:val="24"/>
        </w:rPr>
        <w:tab/>
      </w:r>
      <w:r w:rsidR="00CD008F">
        <w:rPr>
          <w:rFonts w:ascii="Times New Roman" w:hAnsi="Times New Roman"/>
          <w:sz w:val="24"/>
          <w:szCs w:val="24"/>
        </w:rPr>
        <w:tab/>
      </w:r>
      <w:r w:rsidR="00CD008F">
        <w:rPr>
          <w:rFonts w:ascii="Times New Roman" w:hAnsi="Times New Roman"/>
          <w:sz w:val="24"/>
          <w:szCs w:val="24"/>
        </w:rPr>
        <w:tab/>
      </w:r>
      <w:r w:rsidR="00CD008F">
        <w:rPr>
          <w:rFonts w:ascii="Times New Roman" w:hAnsi="Times New Roman"/>
          <w:sz w:val="24"/>
          <w:szCs w:val="24"/>
        </w:rPr>
        <w:tab/>
        <w:t>iv</w:t>
      </w:r>
    </w:p>
    <w:p w:rsidR="002B1F1C" w:rsidRPr="00FA74A6" w:rsidRDefault="002B1F1C" w:rsidP="00165ADC">
      <w:pPr>
        <w:spacing w:after="0" w:line="360" w:lineRule="auto"/>
        <w:contextualSpacing/>
        <w:rPr>
          <w:rFonts w:ascii="Times New Roman" w:hAnsi="Times New Roman"/>
          <w:b/>
          <w:i/>
          <w:color w:val="000000" w:themeColor="text1"/>
          <w:sz w:val="24"/>
          <w:szCs w:val="24"/>
        </w:rPr>
      </w:pPr>
      <w:r w:rsidRPr="006F0ECE">
        <w:rPr>
          <w:rFonts w:ascii="Times New Roman" w:hAnsi="Times New Roman"/>
          <w:sz w:val="24"/>
          <w:szCs w:val="24"/>
        </w:rPr>
        <w:t>Table of Contents</w:t>
      </w:r>
    </w:p>
    <w:p w:rsidR="00EE72C5" w:rsidRPr="00FA74A6" w:rsidRDefault="00EE72C5" w:rsidP="00165ADC">
      <w:pPr>
        <w:spacing w:after="0" w:line="360" w:lineRule="auto"/>
        <w:contextualSpacing/>
        <w:rPr>
          <w:rFonts w:ascii="Times New Roman" w:hAnsi="Times New Roman"/>
          <w:b/>
          <w:color w:val="000000" w:themeColor="text1"/>
          <w:sz w:val="24"/>
          <w:szCs w:val="24"/>
        </w:rPr>
      </w:pPr>
      <w:r w:rsidRPr="00FA74A6">
        <w:rPr>
          <w:rFonts w:ascii="Times New Roman" w:hAnsi="Times New Roman"/>
          <w:b/>
          <w:color w:val="000000" w:themeColor="text1"/>
          <w:sz w:val="24"/>
          <w:szCs w:val="24"/>
        </w:rPr>
        <w:t>CHAPTER ONE: BACKGROUND TO THE STUDY</w:t>
      </w:r>
    </w:p>
    <w:p w:rsidR="00EE72C5" w:rsidRPr="00FA74A6" w:rsidRDefault="00A270AF" w:rsidP="00165ADC">
      <w:pPr>
        <w:spacing w:after="0"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1.1</w:t>
      </w:r>
      <w:r w:rsidRPr="00FA74A6">
        <w:rPr>
          <w:rFonts w:ascii="Times New Roman" w:hAnsi="Times New Roman"/>
          <w:color w:val="000000" w:themeColor="text1"/>
          <w:sz w:val="24"/>
          <w:szCs w:val="24"/>
        </w:rPr>
        <w:tab/>
        <w:t xml:space="preserve">Introduction </w:t>
      </w:r>
      <w:r w:rsidR="00EE72C5" w:rsidRPr="00FA74A6">
        <w:rPr>
          <w:rFonts w:ascii="Times New Roman" w:hAnsi="Times New Roman"/>
          <w:color w:val="000000" w:themeColor="text1"/>
          <w:sz w:val="24"/>
          <w:szCs w:val="24"/>
        </w:rPr>
        <w:t>o</w:t>
      </w:r>
      <w:r w:rsidRPr="00FA74A6">
        <w:rPr>
          <w:rFonts w:ascii="Times New Roman" w:hAnsi="Times New Roman"/>
          <w:color w:val="000000" w:themeColor="text1"/>
          <w:sz w:val="24"/>
          <w:szCs w:val="24"/>
        </w:rPr>
        <w:t>f</w:t>
      </w:r>
      <w:r w:rsidR="00EE72C5" w:rsidRPr="00FA74A6">
        <w:rPr>
          <w:rFonts w:ascii="Times New Roman" w:hAnsi="Times New Roman"/>
          <w:color w:val="000000" w:themeColor="text1"/>
          <w:sz w:val="24"/>
          <w:szCs w:val="24"/>
        </w:rPr>
        <w:t xml:space="preserve"> </w:t>
      </w:r>
      <w:r w:rsidR="00CD008F" w:rsidRPr="00FA74A6">
        <w:rPr>
          <w:rFonts w:ascii="Times New Roman" w:hAnsi="Times New Roman"/>
          <w:color w:val="000000" w:themeColor="text1"/>
          <w:sz w:val="24"/>
          <w:szCs w:val="24"/>
        </w:rPr>
        <w:t xml:space="preserve">the </w:t>
      </w:r>
      <w:r w:rsidR="00EE72C5" w:rsidRPr="00FA74A6">
        <w:rPr>
          <w:rFonts w:ascii="Times New Roman" w:hAnsi="Times New Roman"/>
          <w:color w:val="000000" w:themeColor="text1"/>
          <w:sz w:val="24"/>
          <w:szCs w:val="24"/>
        </w:rPr>
        <w:t>Study</w:t>
      </w:r>
      <w:r w:rsidR="00CD008F">
        <w:rPr>
          <w:rFonts w:ascii="Times New Roman" w:hAnsi="Times New Roman"/>
          <w:color w:val="000000" w:themeColor="text1"/>
          <w:sz w:val="24"/>
          <w:szCs w:val="24"/>
        </w:rPr>
        <w:tab/>
      </w:r>
      <w:r w:rsidR="00CD008F">
        <w:rPr>
          <w:rFonts w:ascii="Times New Roman" w:hAnsi="Times New Roman"/>
          <w:color w:val="000000" w:themeColor="text1"/>
          <w:sz w:val="24"/>
          <w:szCs w:val="24"/>
        </w:rPr>
        <w:tab/>
      </w:r>
      <w:r w:rsidR="00CD008F">
        <w:rPr>
          <w:rFonts w:ascii="Times New Roman" w:hAnsi="Times New Roman"/>
          <w:color w:val="000000" w:themeColor="text1"/>
          <w:sz w:val="24"/>
          <w:szCs w:val="24"/>
        </w:rPr>
        <w:tab/>
      </w:r>
      <w:r w:rsidR="00CD008F">
        <w:rPr>
          <w:rFonts w:ascii="Times New Roman" w:hAnsi="Times New Roman"/>
          <w:color w:val="000000" w:themeColor="text1"/>
          <w:sz w:val="24"/>
          <w:szCs w:val="24"/>
        </w:rPr>
        <w:tab/>
      </w:r>
      <w:r w:rsidR="00CD008F">
        <w:rPr>
          <w:rFonts w:ascii="Times New Roman" w:hAnsi="Times New Roman"/>
          <w:color w:val="000000" w:themeColor="text1"/>
          <w:sz w:val="24"/>
          <w:szCs w:val="24"/>
        </w:rPr>
        <w:tab/>
      </w:r>
      <w:r w:rsidR="00CD008F">
        <w:rPr>
          <w:rFonts w:ascii="Times New Roman" w:hAnsi="Times New Roman"/>
          <w:color w:val="000000" w:themeColor="text1"/>
          <w:sz w:val="24"/>
          <w:szCs w:val="24"/>
        </w:rPr>
        <w:tab/>
        <w:t>1</w:t>
      </w:r>
    </w:p>
    <w:p w:rsidR="00EE72C5" w:rsidRPr="00FA74A6" w:rsidRDefault="00EE72C5" w:rsidP="00165ADC">
      <w:pPr>
        <w:spacing w:after="0"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1.2</w:t>
      </w:r>
      <w:r w:rsidRPr="00FA74A6">
        <w:rPr>
          <w:rFonts w:ascii="Times New Roman" w:hAnsi="Times New Roman"/>
          <w:color w:val="000000" w:themeColor="text1"/>
          <w:sz w:val="24"/>
          <w:szCs w:val="24"/>
        </w:rPr>
        <w:tab/>
        <w:t>Statement of the Problem</w:t>
      </w:r>
      <w:r w:rsidR="00CD008F">
        <w:rPr>
          <w:rFonts w:ascii="Times New Roman" w:hAnsi="Times New Roman"/>
          <w:color w:val="000000" w:themeColor="text1"/>
          <w:sz w:val="24"/>
          <w:szCs w:val="24"/>
        </w:rPr>
        <w:tab/>
      </w:r>
      <w:r w:rsidR="00CD008F">
        <w:rPr>
          <w:rFonts w:ascii="Times New Roman" w:hAnsi="Times New Roman"/>
          <w:color w:val="000000" w:themeColor="text1"/>
          <w:sz w:val="24"/>
          <w:szCs w:val="24"/>
        </w:rPr>
        <w:tab/>
      </w:r>
      <w:r w:rsidR="00CD008F">
        <w:rPr>
          <w:rFonts w:ascii="Times New Roman" w:hAnsi="Times New Roman"/>
          <w:color w:val="000000" w:themeColor="text1"/>
          <w:sz w:val="24"/>
          <w:szCs w:val="24"/>
        </w:rPr>
        <w:tab/>
      </w:r>
      <w:r w:rsidR="00CD008F">
        <w:rPr>
          <w:rFonts w:ascii="Times New Roman" w:hAnsi="Times New Roman"/>
          <w:color w:val="000000" w:themeColor="text1"/>
          <w:sz w:val="24"/>
          <w:szCs w:val="24"/>
        </w:rPr>
        <w:tab/>
      </w:r>
      <w:r w:rsidR="00CD008F">
        <w:rPr>
          <w:rFonts w:ascii="Times New Roman" w:hAnsi="Times New Roman"/>
          <w:color w:val="000000" w:themeColor="text1"/>
          <w:sz w:val="24"/>
          <w:szCs w:val="24"/>
        </w:rPr>
        <w:tab/>
      </w:r>
      <w:r w:rsidR="00CD008F">
        <w:rPr>
          <w:rFonts w:ascii="Times New Roman" w:hAnsi="Times New Roman"/>
          <w:color w:val="000000" w:themeColor="text1"/>
          <w:sz w:val="24"/>
          <w:szCs w:val="24"/>
        </w:rPr>
        <w:tab/>
        <w:t>2</w:t>
      </w:r>
    </w:p>
    <w:p w:rsidR="00EE72C5" w:rsidRPr="00FA74A6" w:rsidRDefault="00EE72C5" w:rsidP="00165ADC">
      <w:pPr>
        <w:spacing w:after="0"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1.3</w:t>
      </w:r>
      <w:r w:rsidRPr="00FA74A6">
        <w:rPr>
          <w:rFonts w:ascii="Times New Roman" w:hAnsi="Times New Roman"/>
          <w:color w:val="000000" w:themeColor="text1"/>
          <w:sz w:val="24"/>
          <w:szCs w:val="24"/>
        </w:rPr>
        <w:tab/>
        <w:t xml:space="preserve">Aims and Objectives of the Study </w:t>
      </w:r>
      <w:r w:rsidRPr="00FA74A6">
        <w:rPr>
          <w:rFonts w:ascii="Times New Roman" w:hAnsi="Times New Roman"/>
          <w:color w:val="000000" w:themeColor="text1"/>
          <w:sz w:val="24"/>
          <w:szCs w:val="24"/>
        </w:rPr>
        <w:tab/>
      </w:r>
      <w:r w:rsidR="00CD008F">
        <w:rPr>
          <w:rFonts w:ascii="Times New Roman" w:hAnsi="Times New Roman"/>
          <w:color w:val="000000" w:themeColor="text1"/>
          <w:sz w:val="24"/>
          <w:szCs w:val="24"/>
        </w:rPr>
        <w:tab/>
      </w:r>
      <w:r w:rsidR="00CD008F">
        <w:rPr>
          <w:rFonts w:ascii="Times New Roman" w:hAnsi="Times New Roman"/>
          <w:color w:val="000000" w:themeColor="text1"/>
          <w:sz w:val="24"/>
          <w:szCs w:val="24"/>
        </w:rPr>
        <w:tab/>
      </w:r>
      <w:r w:rsidR="00CD008F">
        <w:rPr>
          <w:rFonts w:ascii="Times New Roman" w:hAnsi="Times New Roman"/>
          <w:color w:val="000000" w:themeColor="text1"/>
          <w:sz w:val="24"/>
          <w:szCs w:val="24"/>
        </w:rPr>
        <w:tab/>
      </w:r>
      <w:r w:rsidR="00CD008F">
        <w:rPr>
          <w:rFonts w:ascii="Times New Roman" w:hAnsi="Times New Roman"/>
          <w:color w:val="000000" w:themeColor="text1"/>
          <w:sz w:val="24"/>
          <w:szCs w:val="24"/>
        </w:rPr>
        <w:tab/>
        <w:t>2</w:t>
      </w:r>
    </w:p>
    <w:p w:rsidR="00702322" w:rsidRPr="00FA74A6" w:rsidRDefault="00702322" w:rsidP="00165ADC">
      <w:pPr>
        <w:spacing w:before="100" w:beforeAutospacing="1" w:after="100" w:afterAutospacing="1" w:line="360" w:lineRule="auto"/>
        <w:contextualSpacing/>
        <w:rPr>
          <w:rFonts w:ascii="Times New Roman" w:eastAsia="Times New Roman" w:hAnsi="Times New Roman"/>
          <w:color w:val="000000" w:themeColor="text1"/>
          <w:sz w:val="24"/>
          <w:szCs w:val="24"/>
        </w:rPr>
      </w:pPr>
      <w:r w:rsidRPr="00FA74A6">
        <w:rPr>
          <w:rFonts w:ascii="Times New Roman" w:eastAsia="Times New Roman" w:hAnsi="Times New Roman"/>
          <w:color w:val="000000" w:themeColor="text1"/>
          <w:sz w:val="24"/>
          <w:szCs w:val="24"/>
        </w:rPr>
        <w:t xml:space="preserve">1.4 </w:t>
      </w:r>
      <w:r w:rsidRPr="00FA74A6">
        <w:rPr>
          <w:rFonts w:ascii="Times New Roman" w:eastAsia="Times New Roman" w:hAnsi="Times New Roman"/>
          <w:color w:val="000000" w:themeColor="text1"/>
          <w:sz w:val="24"/>
          <w:szCs w:val="24"/>
        </w:rPr>
        <w:tab/>
        <w:t>Research Questions</w:t>
      </w:r>
      <w:r w:rsidR="00CD008F">
        <w:rPr>
          <w:rFonts w:ascii="Times New Roman" w:eastAsia="Times New Roman" w:hAnsi="Times New Roman"/>
          <w:color w:val="000000" w:themeColor="text1"/>
          <w:sz w:val="24"/>
          <w:szCs w:val="24"/>
        </w:rPr>
        <w:tab/>
      </w:r>
      <w:r w:rsidR="00CD008F">
        <w:rPr>
          <w:rFonts w:ascii="Times New Roman" w:eastAsia="Times New Roman" w:hAnsi="Times New Roman"/>
          <w:color w:val="000000" w:themeColor="text1"/>
          <w:sz w:val="24"/>
          <w:szCs w:val="24"/>
        </w:rPr>
        <w:tab/>
      </w:r>
      <w:r w:rsidR="00CD008F">
        <w:rPr>
          <w:rFonts w:ascii="Times New Roman" w:eastAsia="Times New Roman" w:hAnsi="Times New Roman"/>
          <w:color w:val="000000" w:themeColor="text1"/>
          <w:sz w:val="24"/>
          <w:szCs w:val="24"/>
        </w:rPr>
        <w:tab/>
      </w:r>
      <w:r w:rsidR="00CD008F">
        <w:rPr>
          <w:rFonts w:ascii="Times New Roman" w:eastAsia="Times New Roman" w:hAnsi="Times New Roman"/>
          <w:color w:val="000000" w:themeColor="text1"/>
          <w:sz w:val="24"/>
          <w:szCs w:val="24"/>
        </w:rPr>
        <w:tab/>
      </w:r>
      <w:r w:rsidR="00CD008F">
        <w:rPr>
          <w:rFonts w:ascii="Times New Roman" w:eastAsia="Times New Roman" w:hAnsi="Times New Roman"/>
          <w:color w:val="000000" w:themeColor="text1"/>
          <w:sz w:val="24"/>
          <w:szCs w:val="24"/>
        </w:rPr>
        <w:tab/>
      </w:r>
      <w:r w:rsidR="00CD008F">
        <w:rPr>
          <w:rFonts w:ascii="Times New Roman" w:eastAsia="Times New Roman" w:hAnsi="Times New Roman"/>
          <w:color w:val="000000" w:themeColor="text1"/>
          <w:sz w:val="24"/>
          <w:szCs w:val="24"/>
        </w:rPr>
        <w:tab/>
      </w:r>
      <w:r w:rsidR="00CD008F">
        <w:rPr>
          <w:rFonts w:ascii="Times New Roman" w:eastAsia="Times New Roman" w:hAnsi="Times New Roman"/>
          <w:color w:val="000000" w:themeColor="text1"/>
          <w:sz w:val="24"/>
          <w:szCs w:val="24"/>
        </w:rPr>
        <w:tab/>
        <w:t>2</w:t>
      </w:r>
    </w:p>
    <w:p w:rsidR="00EE72C5" w:rsidRPr="00FA74A6" w:rsidRDefault="00CD008F" w:rsidP="00165ADC">
      <w:pPr>
        <w:spacing w:after="0"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1.5</w:t>
      </w:r>
      <w:r w:rsidR="00500269" w:rsidRPr="00FA74A6">
        <w:rPr>
          <w:rFonts w:ascii="Times New Roman" w:hAnsi="Times New Roman"/>
          <w:color w:val="000000" w:themeColor="text1"/>
          <w:sz w:val="24"/>
          <w:szCs w:val="24"/>
        </w:rPr>
        <w:tab/>
      </w:r>
      <w:r w:rsidR="00EE72C5" w:rsidRPr="00FA74A6">
        <w:rPr>
          <w:rFonts w:ascii="Times New Roman" w:hAnsi="Times New Roman"/>
          <w:color w:val="000000" w:themeColor="text1"/>
          <w:sz w:val="24"/>
          <w:szCs w:val="24"/>
        </w:rPr>
        <w:t>Significance of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w:t>
      </w:r>
    </w:p>
    <w:p w:rsidR="00EE72C5" w:rsidRPr="00FA74A6" w:rsidRDefault="00CD008F" w:rsidP="00165ADC">
      <w:pPr>
        <w:spacing w:after="0"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1.6</w:t>
      </w:r>
      <w:r w:rsidR="00EE72C5" w:rsidRPr="00FA74A6">
        <w:rPr>
          <w:rFonts w:ascii="Times New Roman" w:hAnsi="Times New Roman"/>
          <w:color w:val="000000" w:themeColor="text1"/>
          <w:sz w:val="24"/>
          <w:szCs w:val="24"/>
        </w:rPr>
        <w:tab/>
        <w:t>Scope of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w:t>
      </w:r>
    </w:p>
    <w:p w:rsidR="00DA57F2" w:rsidRPr="00FA74A6" w:rsidRDefault="00CD008F" w:rsidP="00165ADC">
      <w:pPr>
        <w:spacing w:after="0"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1.7</w:t>
      </w:r>
      <w:r w:rsidR="00EE72C5" w:rsidRPr="00FA74A6">
        <w:rPr>
          <w:rFonts w:ascii="Times New Roman" w:hAnsi="Times New Roman"/>
          <w:color w:val="000000" w:themeColor="text1"/>
          <w:sz w:val="24"/>
          <w:szCs w:val="24"/>
        </w:rPr>
        <w:tab/>
      </w:r>
      <w:r w:rsidR="00DA57F2" w:rsidRPr="00FA74A6">
        <w:rPr>
          <w:rFonts w:ascii="Times New Roman" w:hAnsi="Times New Roman"/>
          <w:color w:val="000000" w:themeColor="text1"/>
          <w:sz w:val="24"/>
          <w:szCs w:val="24"/>
        </w:rPr>
        <w:t>Limitations to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w:t>
      </w:r>
    </w:p>
    <w:p w:rsidR="00EE72C5" w:rsidRPr="00FA74A6" w:rsidRDefault="00CD008F" w:rsidP="00165ADC">
      <w:pPr>
        <w:spacing w:after="0"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1.8</w:t>
      </w:r>
      <w:r w:rsidR="00DA57F2" w:rsidRPr="00FA74A6">
        <w:rPr>
          <w:rFonts w:ascii="Times New Roman" w:hAnsi="Times New Roman"/>
          <w:color w:val="000000" w:themeColor="text1"/>
          <w:sz w:val="24"/>
          <w:szCs w:val="24"/>
        </w:rPr>
        <w:tab/>
      </w:r>
      <w:r w:rsidR="00EE72C5" w:rsidRPr="00FA74A6">
        <w:rPr>
          <w:rFonts w:ascii="Times New Roman" w:hAnsi="Times New Roman"/>
          <w:color w:val="000000" w:themeColor="text1"/>
          <w:sz w:val="24"/>
          <w:szCs w:val="24"/>
        </w:rPr>
        <w:t xml:space="preserve">Definition of Terms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w:t>
      </w:r>
      <w:r w:rsidR="00EE72C5" w:rsidRPr="00FA74A6">
        <w:rPr>
          <w:rFonts w:ascii="Times New Roman" w:hAnsi="Times New Roman"/>
          <w:color w:val="000000" w:themeColor="text1"/>
          <w:sz w:val="24"/>
          <w:szCs w:val="24"/>
        </w:rPr>
        <w:t xml:space="preserve">     </w:t>
      </w:r>
    </w:p>
    <w:p w:rsidR="00EE72C5" w:rsidRPr="00FA74A6" w:rsidRDefault="00EE72C5" w:rsidP="00165ADC">
      <w:pPr>
        <w:spacing w:after="0" w:line="360" w:lineRule="auto"/>
        <w:contextualSpacing/>
        <w:rPr>
          <w:rFonts w:ascii="Times New Roman" w:hAnsi="Times New Roman"/>
          <w:b/>
          <w:color w:val="000000" w:themeColor="text1"/>
          <w:sz w:val="24"/>
          <w:szCs w:val="24"/>
        </w:rPr>
      </w:pPr>
      <w:r w:rsidRPr="00FA74A6">
        <w:rPr>
          <w:rFonts w:ascii="Times New Roman" w:hAnsi="Times New Roman"/>
          <w:b/>
          <w:color w:val="000000" w:themeColor="text1"/>
          <w:sz w:val="24"/>
          <w:szCs w:val="24"/>
        </w:rPr>
        <w:t>CHAPTER TWO: LITERATURE REVIEW</w:t>
      </w:r>
    </w:p>
    <w:p w:rsidR="00EE72C5" w:rsidRPr="00FA74A6" w:rsidRDefault="00EE72C5" w:rsidP="00165ADC">
      <w:pPr>
        <w:spacing w:after="0"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2.1</w:t>
      </w:r>
      <w:r w:rsidRPr="00FA74A6">
        <w:rPr>
          <w:rFonts w:ascii="Times New Roman" w:hAnsi="Times New Roman"/>
          <w:color w:val="000000" w:themeColor="text1"/>
          <w:sz w:val="24"/>
          <w:szCs w:val="24"/>
        </w:rPr>
        <w:tab/>
        <w:t>Literature Review</w:t>
      </w:r>
      <w:r w:rsidR="00CD008F">
        <w:rPr>
          <w:rFonts w:ascii="Times New Roman" w:hAnsi="Times New Roman"/>
          <w:color w:val="000000" w:themeColor="text1"/>
          <w:sz w:val="24"/>
          <w:szCs w:val="24"/>
        </w:rPr>
        <w:tab/>
      </w:r>
      <w:r w:rsidR="00CD008F">
        <w:rPr>
          <w:rFonts w:ascii="Times New Roman" w:hAnsi="Times New Roman"/>
          <w:color w:val="000000" w:themeColor="text1"/>
          <w:sz w:val="24"/>
          <w:szCs w:val="24"/>
        </w:rPr>
        <w:tab/>
      </w:r>
      <w:r w:rsidR="00CD008F">
        <w:rPr>
          <w:rFonts w:ascii="Times New Roman" w:hAnsi="Times New Roman"/>
          <w:color w:val="000000" w:themeColor="text1"/>
          <w:sz w:val="24"/>
          <w:szCs w:val="24"/>
        </w:rPr>
        <w:tab/>
      </w:r>
      <w:r w:rsidR="00CD008F">
        <w:rPr>
          <w:rFonts w:ascii="Times New Roman" w:hAnsi="Times New Roman"/>
          <w:color w:val="000000" w:themeColor="text1"/>
          <w:sz w:val="24"/>
          <w:szCs w:val="24"/>
        </w:rPr>
        <w:tab/>
      </w:r>
      <w:r w:rsidR="00CD008F">
        <w:rPr>
          <w:rFonts w:ascii="Times New Roman" w:hAnsi="Times New Roman"/>
          <w:color w:val="000000" w:themeColor="text1"/>
          <w:sz w:val="24"/>
          <w:szCs w:val="24"/>
        </w:rPr>
        <w:tab/>
      </w:r>
      <w:r w:rsidR="00CD008F">
        <w:rPr>
          <w:rFonts w:ascii="Times New Roman" w:hAnsi="Times New Roman"/>
          <w:color w:val="000000" w:themeColor="text1"/>
          <w:sz w:val="24"/>
          <w:szCs w:val="24"/>
        </w:rPr>
        <w:tab/>
      </w:r>
      <w:r w:rsidR="00CD008F">
        <w:rPr>
          <w:rFonts w:ascii="Times New Roman" w:hAnsi="Times New Roman"/>
          <w:color w:val="000000" w:themeColor="text1"/>
          <w:sz w:val="24"/>
          <w:szCs w:val="24"/>
        </w:rPr>
        <w:tab/>
        <w:t>5</w:t>
      </w:r>
    </w:p>
    <w:p w:rsidR="00EE72C5" w:rsidRPr="00FA74A6" w:rsidRDefault="00EE72C5" w:rsidP="00165ADC">
      <w:pPr>
        <w:spacing w:after="0"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2.2</w:t>
      </w:r>
      <w:r w:rsidRPr="00FA74A6">
        <w:rPr>
          <w:rFonts w:ascii="Times New Roman" w:hAnsi="Times New Roman"/>
          <w:color w:val="000000" w:themeColor="text1"/>
          <w:sz w:val="24"/>
          <w:szCs w:val="24"/>
        </w:rPr>
        <w:tab/>
        <w:t>Extensional properties and pasting properties of wheat flour</w:t>
      </w:r>
      <w:r w:rsidR="00CD008F">
        <w:rPr>
          <w:rFonts w:ascii="Times New Roman" w:hAnsi="Times New Roman"/>
          <w:color w:val="000000" w:themeColor="text1"/>
          <w:sz w:val="24"/>
          <w:szCs w:val="24"/>
        </w:rPr>
        <w:tab/>
      </w:r>
      <w:r w:rsidR="00CD008F">
        <w:rPr>
          <w:rFonts w:ascii="Times New Roman" w:hAnsi="Times New Roman"/>
          <w:color w:val="000000" w:themeColor="text1"/>
          <w:sz w:val="24"/>
          <w:szCs w:val="24"/>
        </w:rPr>
        <w:tab/>
        <w:t>6</w:t>
      </w:r>
    </w:p>
    <w:p w:rsidR="00EE72C5" w:rsidRPr="00FA74A6" w:rsidRDefault="00EE72C5" w:rsidP="00165ADC">
      <w:pPr>
        <w:spacing w:after="0"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2.2.1</w:t>
      </w:r>
      <w:r w:rsidRPr="00FA74A6">
        <w:rPr>
          <w:rFonts w:ascii="Times New Roman" w:hAnsi="Times New Roman"/>
          <w:color w:val="000000" w:themeColor="text1"/>
          <w:sz w:val="24"/>
          <w:szCs w:val="24"/>
        </w:rPr>
        <w:tab/>
        <w:t>Mineral composition of wheat flour</w:t>
      </w:r>
      <w:r w:rsidR="00CD008F">
        <w:rPr>
          <w:rFonts w:ascii="Times New Roman" w:hAnsi="Times New Roman"/>
          <w:color w:val="000000" w:themeColor="text1"/>
          <w:sz w:val="24"/>
          <w:szCs w:val="24"/>
        </w:rPr>
        <w:tab/>
      </w:r>
      <w:r w:rsidR="00CD008F">
        <w:rPr>
          <w:rFonts w:ascii="Times New Roman" w:hAnsi="Times New Roman"/>
          <w:color w:val="000000" w:themeColor="text1"/>
          <w:sz w:val="24"/>
          <w:szCs w:val="24"/>
        </w:rPr>
        <w:tab/>
      </w:r>
      <w:r w:rsidR="00CD008F">
        <w:rPr>
          <w:rFonts w:ascii="Times New Roman" w:hAnsi="Times New Roman"/>
          <w:color w:val="000000" w:themeColor="text1"/>
          <w:sz w:val="24"/>
          <w:szCs w:val="24"/>
        </w:rPr>
        <w:tab/>
      </w:r>
      <w:r w:rsidR="00CD008F">
        <w:rPr>
          <w:rFonts w:ascii="Times New Roman" w:hAnsi="Times New Roman"/>
          <w:color w:val="000000" w:themeColor="text1"/>
          <w:sz w:val="24"/>
          <w:szCs w:val="24"/>
        </w:rPr>
        <w:tab/>
      </w:r>
      <w:r w:rsidR="00CD008F">
        <w:rPr>
          <w:rFonts w:ascii="Times New Roman" w:hAnsi="Times New Roman"/>
          <w:color w:val="000000" w:themeColor="text1"/>
          <w:sz w:val="24"/>
          <w:szCs w:val="24"/>
        </w:rPr>
        <w:tab/>
        <w:t>8</w:t>
      </w:r>
    </w:p>
    <w:p w:rsidR="00EE72C5" w:rsidRPr="00FA74A6" w:rsidRDefault="00EE72C5" w:rsidP="00165ADC">
      <w:pPr>
        <w:spacing w:after="0"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2.2.2</w:t>
      </w:r>
      <w:r w:rsidRPr="00FA74A6">
        <w:rPr>
          <w:rFonts w:ascii="Times New Roman" w:hAnsi="Times New Roman"/>
          <w:color w:val="000000" w:themeColor="text1"/>
          <w:sz w:val="24"/>
          <w:szCs w:val="24"/>
        </w:rPr>
        <w:tab/>
        <w:t>Climate change and its effect on wheat production</w:t>
      </w:r>
      <w:r w:rsidR="00CD008F">
        <w:rPr>
          <w:rFonts w:ascii="Times New Roman" w:hAnsi="Times New Roman"/>
          <w:color w:val="000000" w:themeColor="text1"/>
          <w:sz w:val="24"/>
          <w:szCs w:val="24"/>
        </w:rPr>
        <w:tab/>
      </w:r>
      <w:r w:rsidR="00CD008F">
        <w:rPr>
          <w:rFonts w:ascii="Times New Roman" w:hAnsi="Times New Roman"/>
          <w:color w:val="000000" w:themeColor="text1"/>
          <w:sz w:val="24"/>
          <w:szCs w:val="24"/>
        </w:rPr>
        <w:tab/>
      </w:r>
      <w:r w:rsidR="00CD008F">
        <w:rPr>
          <w:rFonts w:ascii="Times New Roman" w:hAnsi="Times New Roman"/>
          <w:color w:val="000000" w:themeColor="text1"/>
          <w:sz w:val="24"/>
          <w:szCs w:val="24"/>
        </w:rPr>
        <w:tab/>
        <w:t>9</w:t>
      </w:r>
    </w:p>
    <w:p w:rsidR="00EE72C5" w:rsidRPr="00FA74A6" w:rsidRDefault="00EE72C5" w:rsidP="00165ADC">
      <w:pPr>
        <w:spacing w:after="0"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2.3</w:t>
      </w:r>
      <w:r w:rsidRPr="00FA74A6">
        <w:rPr>
          <w:rFonts w:ascii="Times New Roman" w:hAnsi="Times New Roman"/>
          <w:color w:val="000000" w:themeColor="text1"/>
          <w:sz w:val="24"/>
          <w:szCs w:val="24"/>
        </w:rPr>
        <w:tab/>
        <w:t xml:space="preserve">World production of wheat flour </w:t>
      </w:r>
      <w:r w:rsidR="00CD008F">
        <w:rPr>
          <w:rFonts w:ascii="Times New Roman" w:hAnsi="Times New Roman"/>
          <w:color w:val="000000" w:themeColor="text1"/>
          <w:sz w:val="24"/>
          <w:szCs w:val="24"/>
        </w:rPr>
        <w:tab/>
      </w:r>
      <w:r w:rsidR="00CD008F">
        <w:rPr>
          <w:rFonts w:ascii="Times New Roman" w:hAnsi="Times New Roman"/>
          <w:color w:val="000000" w:themeColor="text1"/>
          <w:sz w:val="24"/>
          <w:szCs w:val="24"/>
        </w:rPr>
        <w:tab/>
      </w:r>
      <w:r w:rsidR="00CD008F">
        <w:rPr>
          <w:rFonts w:ascii="Times New Roman" w:hAnsi="Times New Roman"/>
          <w:color w:val="000000" w:themeColor="text1"/>
          <w:sz w:val="24"/>
          <w:szCs w:val="24"/>
        </w:rPr>
        <w:tab/>
      </w:r>
      <w:r w:rsidR="00CD008F">
        <w:rPr>
          <w:rFonts w:ascii="Times New Roman" w:hAnsi="Times New Roman"/>
          <w:color w:val="000000" w:themeColor="text1"/>
          <w:sz w:val="24"/>
          <w:szCs w:val="24"/>
        </w:rPr>
        <w:tab/>
      </w:r>
      <w:r w:rsidR="00CD008F">
        <w:rPr>
          <w:rFonts w:ascii="Times New Roman" w:hAnsi="Times New Roman"/>
          <w:color w:val="000000" w:themeColor="text1"/>
          <w:sz w:val="24"/>
          <w:szCs w:val="24"/>
        </w:rPr>
        <w:tab/>
        <w:t>10</w:t>
      </w:r>
    </w:p>
    <w:p w:rsidR="00EE72C5" w:rsidRPr="00FA74A6" w:rsidRDefault="00B62FAE" w:rsidP="00165ADC">
      <w:pPr>
        <w:spacing w:after="0"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2.4</w:t>
      </w:r>
      <w:r w:rsidR="00EE72C5" w:rsidRPr="00FA74A6">
        <w:rPr>
          <w:rFonts w:ascii="Times New Roman" w:hAnsi="Times New Roman"/>
          <w:color w:val="000000" w:themeColor="text1"/>
          <w:sz w:val="24"/>
          <w:szCs w:val="24"/>
        </w:rPr>
        <w:tab/>
        <w:t>Wheat importers and exporters</w:t>
      </w:r>
      <w:r w:rsidR="00EE72C5" w:rsidRPr="00FA74A6">
        <w:rPr>
          <w:rFonts w:ascii="Times New Roman" w:hAnsi="Times New Roman"/>
          <w:color w:val="000000" w:themeColor="text1"/>
          <w:sz w:val="24"/>
          <w:szCs w:val="24"/>
        </w:rPr>
        <w:tab/>
      </w:r>
      <w:r w:rsidR="00CD008F">
        <w:rPr>
          <w:rFonts w:ascii="Times New Roman" w:hAnsi="Times New Roman"/>
          <w:color w:val="000000" w:themeColor="text1"/>
          <w:sz w:val="24"/>
          <w:szCs w:val="24"/>
        </w:rPr>
        <w:tab/>
      </w:r>
      <w:r w:rsidR="00CD008F">
        <w:rPr>
          <w:rFonts w:ascii="Times New Roman" w:hAnsi="Times New Roman"/>
          <w:color w:val="000000" w:themeColor="text1"/>
          <w:sz w:val="24"/>
          <w:szCs w:val="24"/>
        </w:rPr>
        <w:tab/>
      </w:r>
      <w:r w:rsidR="00CD008F">
        <w:rPr>
          <w:rFonts w:ascii="Times New Roman" w:hAnsi="Times New Roman"/>
          <w:color w:val="000000" w:themeColor="text1"/>
          <w:sz w:val="24"/>
          <w:szCs w:val="24"/>
        </w:rPr>
        <w:tab/>
      </w:r>
      <w:r w:rsidR="00CD008F">
        <w:rPr>
          <w:rFonts w:ascii="Times New Roman" w:hAnsi="Times New Roman"/>
          <w:color w:val="000000" w:themeColor="text1"/>
          <w:sz w:val="24"/>
          <w:szCs w:val="24"/>
        </w:rPr>
        <w:tab/>
        <w:t>11</w:t>
      </w:r>
    </w:p>
    <w:p w:rsidR="00EE72C5" w:rsidRPr="00FA74A6" w:rsidRDefault="00EE72C5" w:rsidP="00165ADC">
      <w:pPr>
        <w:spacing w:after="0" w:line="360" w:lineRule="auto"/>
        <w:contextualSpacing/>
        <w:rPr>
          <w:rFonts w:ascii="Times New Roman" w:hAnsi="Times New Roman"/>
          <w:b/>
          <w:color w:val="000000" w:themeColor="text1"/>
          <w:sz w:val="24"/>
          <w:szCs w:val="24"/>
        </w:rPr>
      </w:pPr>
      <w:r w:rsidRPr="00FA74A6">
        <w:rPr>
          <w:rFonts w:ascii="Times New Roman" w:hAnsi="Times New Roman"/>
          <w:b/>
          <w:color w:val="000000" w:themeColor="text1"/>
          <w:sz w:val="24"/>
          <w:szCs w:val="24"/>
        </w:rPr>
        <w:t>CHAPTER THREE: RESEARCH METHODOLOGY</w:t>
      </w:r>
    </w:p>
    <w:p w:rsidR="00EE72C5" w:rsidRPr="00FA74A6" w:rsidRDefault="00EE72C5" w:rsidP="00CD008F">
      <w:pPr>
        <w:tabs>
          <w:tab w:val="left" w:pos="720"/>
          <w:tab w:val="left" w:pos="1440"/>
          <w:tab w:val="left" w:pos="2160"/>
          <w:tab w:val="left" w:pos="3224"/>
        </w:tabs>
        <w:spacing w:after="0"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3.0</w:t>
      </w:r>
      <w:r w:rsidRPr="00FA74A6">
        <w:rPr>
          <w:rFonts w:ascii="Times New Roman" w:hAnsi="Times New Roman"/>
          <w:color w:val="000000" w:themeColor="text1"/>
          <w:sz w:val="24"/>
          <w:szCs w:val="24"/>
        </w:rPr>
        <w:tab/>
        <w:t>Research Design</w:t>
      </w:r>
      <w:r w:rsidR="00C23FD9">
        <w:rPr>
          <w:rFonts w:ascii="Times New Roman" w:hAnsi="Times New Roman"/>
          <w:color w:val="000000" w:themeColor="text1"/>
          <w:sz w:val="24"/>
          <w:szCs w:val="24"/>
        </w:rPr>
        <w:tab/>
      </w:r>
      <w:r w:rsidR="00C23FD9">
        <w:rPr>
          <w:rFonts w:ascii="Times New Roman" w:hAnsi="Times New Roman"/>
          <w:color w:val="000000" w:themeColor="text1"/>
          <w:sz w:val="24"/>
          <w:szCs w:val="24"/>
        </w:rPr>
        <w:tab/>
      </w:r>
      <w:r w:rsidR="00C23FD9">
        <w:rPr>
          <w:rFonts w:ascii="Times New Roman" w:hAnsi="Times New Roman"/>
          <w:color w:val="000000" w:themeColor="text1"/>
          <w:sz w:val="24"/>
          <w:szCs w:val="24"/>
        </w:rPr>
        <w:tab/>
      </w:r>
      <w:r w:rsidR="00C23FD9">
        <w:rPr>
          <w:rFonts w:ascii="Times New Roman" w:hAnsi="Times New Roman"/>
          <w:color w:val="000000" w:themeColor="text1"/>
          <w:sz w:val="24"/>
          <w:szCs w:val="24"/>
        </w:rPr>
        <w:tab/>
      </w:r>
      <w:r w:rsidR="00C23FD9">
        <w:rPr>
          <w:rFonts w:ascii="Times New Roman" w:hAnsi="Times New Roman"/>
          <w:color w:val="000000" w:themeColor="text1"/>
          <w:sz w:val="24"/>
          <w:szCs w:val="24"/>
        </w:rPr>
        <w:tab/>
      </w:r>
      <w:r w:rsidR="00C23FD9">
        <w:rPr>
          <w:rFonts w:ascii="Times New Roman" w:hAnsi="Times New Roman"/>
          <w:color w:val="000000" w:themeColor="text1"/>
          <w:sz w:val="24"/>
          <w:szCs w:val="24"/>
        </w:rPr>
        <w:tab/>
      </w:r>
      <w:r w:rsidR="00C23FD9">
        <w:rPr>
          <w:rFonts w:ascii="Times New Roman" w:hAnsi="Times New Roman"/>
          <w:color w:val="000000" w:themeColor="text1"/>
          <w:sz w:val="24"/>
          <w:szCs w:val="24"/>
        </w:rPr>
        <w:tab/>
        <w:t>14</w:t>
      </w:r>
    </w:p>
    <w:p w:rsidR="00C23FD9" w:rsidRDefault="00EE72C5" w:rsidP="00C23FD9">
      <w:pPr>
        <w:tabs>
          <w:tab w:val="left" w:pos="720"/>
          <w:tab w:val="left" w:pos="1440"/>
          <w:tab w:val="left" w:pos="2160"/>
          <w:tab w:val="left" w:pos="2880"/>
          <w:tab w:val="center" w:pos="4320"/>
        </w:tabs>
        <w:spacing w:after="0"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3.1</w:t>
      </w:r>
      <w:r w:rsidRPr="00FA74A6">
        <w:rPr>
          <w:rFonts w:ascii="Times New Roman" w:hAnsi="Times New Roman"/>
          <w:color w:val="000000" w:themeColor="text1"/>
          <w:sz w:val="24"/>
          <w:szCs w:val="24"/>
        </w:rPr>
        <w:tab/>
      </w:r>
      <w:r w:rsidR="00C23FD9">
        <w:rPr>
          <w:rFonts w:ascii="Times New Roman" w:hAnsi="Times New Roman"/>
          <w:color w:val="000000" w:themeColor="text1"/>
          <w:sz w:val="24"/>
          <w:szCs w:val="24"/>
        </w:rPr>
        <w:t xml:space="preserve">Material used for Practical </w:t>
      </w:r>
      <w:r w:rsidR="00C23FD9">
        <w:rPr>
          <w:rFonts w:ascii="Times New Roman" w:hAnsi="Times New Roman"/>
          <w:color w:val="000000" w:themeColor="text1"/>
          <w:sz w:val="24"/>
          <w:szCs w:val="24"/>
        </w:rPr>
        <w:tab/>
      </w:r>
      <w:r w:rsidR="00C23FD9">
        <w:rPr>
          <w:rFonts w:ascii="Times New Roman" w:hAnsi="Times New Roman"/>
          <w:color w:val="000000" w:themeColor="text1"/>
          <w:sz w:val="24"/>
          <w:szCs w:val="24"/>
        </w:rPr>
        <w:tab/>
      </w:r>
      <w:r w:rsidR="00C23FD9">
        <w:rPr>
          <w:rFonts w:ascii="Times New Roman" w:hAnsi="Times New Roman"/>
          <w:color w:val="000000" w:themeColor="text1"/>
          <w:sz w:val="24"/>
          <w:szCs w:val="24"/>
        </w:rPr>
        <w:tab/>
      </w:r>
      <w:r w:rsidR="00C23FD9">
        <w:rPr>
          <w:rFonts w:ascii="Times New Roman" w:hAnsi="Times New Roman"/>
          <w:color w:val="000000" w:themeColor="text1"/>
          <w:sz w:val="24"/>
          <w:szCs w:val="24"/>
        </w:rPr>
        <w:tab/>
      </w:r>
      <w:r w:rsidR="00C23FD9">
        <w:rPr>
          <w:rFonts w:ascii="Times New Roman" w:hAnsi="Times New Roman"/>
          <w:color w:val="000000" w:themeColor="text1"/>
          <w:sz w:val="24"/>
          <w:szCs w:val="24"/>
        </w:rPr>
        <w:tab/>
        <w:t>14</w:t>
      </w:r>
    </w:p>
    <w:p w:rsidR="00EE72C5" w:rsidRPr="00FA74A6" w:rsidRDefault="00C23FD9" w:rsidP="00165ADC">
      <w:pPr>
        <w:spacing w:after="0"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3.2</w:t>
      </w:r>
      <w:r>
        <w:rPr>
          <w:rFonts w:ascii="Times New Roman" w:hAnsi="Times New Roman"/>
          <w:color w:val="000000" w:themeColor="text1"/>
          <w:sz w:val="24"/>
          <w:szCs w:val="24"/>
        </w:rPr>
        <w:tab/>
        <w:t xml:space="preserve">Equipment used for practical work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14</w:t>
      </w:r>
      <w:r w:rsidR="00EE72C5" w:rsidRPr="00FA74A6">
        <w:rPr>
          <w:rFonts w:ascii="Times New Roman" w:hAnsi="Times New Roman"/>
          <w:color w:val="000000" w:themeColor="text1"/>
          <w:sz w:val="24"/>
          <w:szCs w:val="24"/>
        </w:rPr>
        <w:t xml:space="preserve"> </w:t>
      </w:r>
      <w:r w:rsidR="00CD008F">
        <w:rPr>
          <w:rFonts w:ascii="Times New Roman" w:hAnsi="Times New Roman"/>
          <w:color w:val="000000" w:themeColor="text1"/>
          <w:sz w:val="24"/>
          <w:szCs w:val="24"/>
        </w:rPr>
        <w:tab/>
      </w:r>
    </w:p>
    <w:p w:rsidR="00C23FD9" w:rsidRDefault="00C23FD9" w:rsidP="00C23FD9">
      <w:pPr>
        <w:tabs>
          <w:tab w:val="left" w:pos="720"/>
          <w:tab w:val="left" w:pos="1451"/>
        </w:tabs>
        <w:spacing w:after="0"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3.3</w:t>
      </w:r>
      <w:r>
        <w:rPr>
          <w:rFonts w:ascii="Times New Roman" w:hAnsi="Times New Roman"/>
          <w:color w:val="000000" w:themeColor="text1"/>
          <w:sz w:val="24"/>
          <w:szCs w:val="24"/>
        </w:rPr>
        <w:tab/>
        <w:t xml:space="preserve">Preparation Method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15</w:t>
      </w:r>
    </w:p>
    <w:p w:rsidR="00C23FD9" w:rsidRDefault="00C23FD9" w:rsidP="00165ADC">
      <w:pPr>
        <w:spacing w:after="0"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3.4</w:t>
      </w:r>
      <w:r>
        <w:rPr>
          <w:rFonts w:ascii="Times New Roman" w:hAnsi="Times New Roman"/>
          <w:color w:val="000000" w:themeColor="text1"/>
          <w:sz w:val="24"/>
          <w:szCs w:val="24"/>
        </w:rPr>
        <w:tab/>
        <w:t xml:space="preserve">method/ procedure for production of assorted snacks </w:t>
      </w:r>
      <w:r>
        <w:rPr>
          <w:rFonts w:ascii="Times New Roman" w:hAnsi="Times New Roman"/>
          <w:color w:val="000000" w:themeColor="text1"/>
          <w:sz w:val="24"/>
          <w:szCs w:val="24"/>
        </w:rPr>
        <w:tab/>
      </w:r>
      <w:r>
        <w:rPr>
          <w:rFonts w:ascii="Times New Roman" w:hAnsi="Times New Roman"/>
          <w:color w:val="000000" w:themeColor="text1"/>
          <w:sz w:val="24"/>
          <w:szCs w:val="24"/>
        </w:rPr>
        <w:tab/>
        <w:t>15</w:t>
      </w:r>
    </w:p>
    <w:p w:rsidR="00C23FD9" w:rsidRDefault="00C23FD9" w:rsidP="00165ADC">
      <w:pPr>
        <w:spacing w:after="0"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3.4.1</w:t>
      </w:r>
      <w:r>
        <w:rPr>
          <w:rFonts w:ascii="Times New Roman" w:hAnsi="Times New Roman"/>
          <w:color w:val="000000" w:themeColor="text1"/>
          <w:sz w:val="24"/>
          <w:szCs w:val="24"/>
        </w:rPr>
        <w:tab/>
        <w:t>Methods for production of Chin Chin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15</w:t>
      </w:r>
      <w:r>
        <w:rPr>
          <w:rFonts w:ascii="Times New Roman" w:hAnsi="Times New Roman"/>
          <w:color w:val="000000" w:themeColor="text1"/>
          <w:sz w:val="24"/>
          <w:szCs w:val="24"/>
        </w:rPr>
        <w:tab/>
      </w:r>
    </w:p>
    <w:p w:rsidR="00EE72C5" w:rsidRDefault="00C23FD9" w:rsidP="00165ADC">
      <w:pPr>
        <w:spacing w:after="0"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3.4.2</w:t>
      </w:r>
      <w:r>
        <w:rPr>
          <w:rFonts w:ascii="Times New Roman" w:hAnsi="Times New Roman"/>
          <w:color w:val="000000" w:themeColor="text1"/>
          <w:sz w:val="24"/>
          <w:szCs w:val="24"/>
        </w:rPr>
        <w:tab/>
        <w:t>Method and production of Fish Roll</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17</w:t>
      </w:r>
    </w:p>
    <w:p w:rsidR="00C23FD9" w:rsidRDefault="00C23FD9" w:rsidP="00165ADC">
      <w:pPr>
        <w:spacing w:after="0"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3.5</w:t>
      </w:r>
      <w:r>
        <w:rPr>
          <w:rFonts w:ascii="Times New Roman" w:hAnsi="Times New Roman"/>
          <w:color w:val="000000" w:themeColor="text1"/>
          <w:sz w:val="24"/>
          <w:szCs w:val="24"/>
        </w:rPr>
        <w:tab/>
      </w:r>
      <w:r w:rsidR="004F2FD6">
        <w:rPr>
          <w:rFonts w:ascii="Times New Roman" w:hAnsi="Times New Roman"/>
          <w:color w:val="000000" w:themeColor="text1"/>
          <w:sz w:val="24"/>
          <w:szCs w:val="24"/>
        </w:rPr>
        <w:t>Method and production of Meat Pie</w:t>
      </w:r>
      <w:r w:rsidR="004F2FD6">
        <w:rPr>
          <w:rFonts w:ascii="Times New Roman" w:hAnsi="Times New Roman"/>
          <w:color w:val="000000" w:themeColor="text1"/>
          <w:sz w:val="24"/>
          <w:szCs w:val="24"/>
        </w:rPr>
        <w:tab/>
      </w:r>
      <w:r w:rsidR="004F2FD6">
        <w:rPr>
          <w:rFonts w:ascii="Times New Roman" w:hAnsi="Times New Roman"/>
          <w:color w:val="000000" w:themeColor="text1"/>
          <w:sz w:val="24"/>
          <w:szCs w:val="24"/>
        </w:rPr>
        <w:tab/>
      </w:r>
      <w:r w:rsidR="004F2FD6">
        <w:rPr>
          <w:rFonts w:ascii="Times New Roman" w:hAnsi="Times New Roman"/>
          <w:color w:val="000000" w:themeColor="text1"/>
          <w:sz w:val="24"/>
          <w:szCs w:val="24"/>
        </w:rPr>
        <w:tab/>
      </w:r>
      <w:r w:rsidR="004F2FD6">
        <w:rPr>
          <w:rFonts w:ascii="Times New Roman" w:hAnsi="Times New Roman"/>
          <w:color w:val="000000" w:themeColor="text1"/>
          <w:sz w:val="24"/>
          <w:szCs w:val="24"/>
        </w:rPr>
        <w:tab/>
      </w:r>
      <w:r w:rsidR="004F2FD6">
        <w:rPr>
          <w:rFonts w:ascii="Times New Roman" w:hAnsi="Times New Roman"/>
          <w:color w:val="000000" w:themeColor="text1"/>
          <w:sz w:val="24"/>
          <w:szCs w:val="24"/>
        </w:rPr>
        <w:tab/>
        <w:t>18</w:t>
      </w:r>
    </w:p>
    <w:p w:rsidR="00EE72C5" w:rsidRPr="00FA74A6" w:rsidRDefault="00EE72C5" w:rsidP="00165ADC">
      <w:pPr>
        <w:spacing w:after="0" w:line="360" w:lineRule="auto"/>
        <w:contextualSpacing/>
        <w:rPr>
          <w:rFonts w:ascii="Times New Roman" w:hAnsi="Times New Roman"/>
          <w:b/>
          <w:color w:val="000000" w:themeColor="text1"/>
          <w:sz w:val="24"/>
          <w:szCs w:val="24"/>
        </w:rPr>
      </w:pPr>
      <w:r w:rsidRPr="00FA74A6">
        <w:rPr>
          <w:rFonts w:ascii="Times New Roman" w:hAnsi="Times New Roman"/>
          <w:b/>
          <w:color w:val="000000" w:themeColor="text1"/>
          <w:sz w:val="24"/>
          <w:szCs w:val="24"/>
        </w:rPr>
        <w:t>CHA</w:t>
      </w:r>
      <w:r w:rsidR="004F2FD6">
        <w:rPr>
          <w:rFonts w:ascii="Times New Roman" w:hAnsi="Times New Roman"/>
          <w:b/>
          <w:color w:val="000000" w:themeColor="text1"/>
          <w:sz w:val="24"/>
          <w:szCs w:val="24"/>
        </w:rPr>
        <w:t xml:space="preserve">PTER FOUR; DATA PRESENTATION, </w:t>
      </w:r>
      <w:r w:rsidR="004F2FD6" w:rsidRPr="00FA74A6">
        <w:rPr>
          <w:rFonts w:ascii="Times New Roman" w:hAnsi="Times New Roman"/>
          <w:b/>
          <w:color w:val="000000" w:themeColor="text1"/>
          <w:sz w:val="24"/>
          <w:szCs w:val="24"/>
        </w:rPr>
        <w:t xml:space="preserve">ANALYSIS AND </w:t>
      </w:r>
      <w:r w:rsidR="004F2FD6">
        <w:rPr>
          <w:rFonts w:ascii="Times New Roman" w:hAnsi="Times New Roman"/>
          <w:b/>
          <w:color w:val="000000" w:themeColor="text1"/>
          <w:sz w:val="24"/>
          <w:szCs w:val="24"/>
        </w:rPr>
        <w:t>INTERPRETATION</w:t>
      </w:r>
    </w:p>
    <w:p w:rsidR="00EE72C5" w:rsidRPr="00FA74A6" w:rsidRDefault="00EE72C5" w:rsidP="00165ADC">
      <w:pPr>
        <w:spacing w:after="0"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4.1</w:t>
      </w:r>
      <w:r w:rsidR="004F2FD6" w:rsidRPr="00FA74A6">
        <w:rPr>
          <w:rFonts w:ascii="Times New Roman" w:hAnsi="Times New Roman"/>
          <w:color w:val="000000" w:themeColor="text1"/>
          <w:sz w:val="24"/>
          <w:szCs w:val="24"/>
        </w:rPr>
        <w:tab/>
      </w:r>
      <w:r w:rsidR="004F2FD6" w:rsidRPr="00FA74A6">
        <w:rPr>
          <w:rFonts w:ascii="Times New Roman" w:hAnsi="Times New Roman"/>
          <w:b/>
          <w:color w:val="000000" w:themeColor="text1"/>
          <w:sz w:val="24"/>
          <w:szCs w:val="24"/>
        </w:rPr>
        <w:t>Data Presentation and Analysis</w:t>
      </w:r>
      <w:r w:rsidR="004F2FD6">
        <w:rPr>
          <w:rFonts w:ascii="Times New Roman" w:hAnsi="Times New Roman"/>
          <w:b/>
          <w:color w:val="000000" w:themeColor="text1"/>
          <w:sz w:val="24"/>
          <w:szCs w:val="24"/>
        </w:rPr>
        <w:t xml:space="preserve"> of Result</w:t>
      </w:r>
      <w:r w:rsidR="004F2FD6">
        <w:rPr>
          <w:rFonts w:ascii="Times New Roman" w:hAnsi="Times New Roman"/>
          <w:b/>
          <w:color w:val="000000" w:themeColor="text1"/>
          <w:sz w:val="24"/>
          <w:szCs w:val="24"/>
        </w:rPr>
        <w:tab/>
      </w:r>
      <w:r w:rsidR="004F2FD6">
        <w:rPr>
          <w:rFonts w:ascii="Times New Roman" w:hAnsi="Times New Roman"/>
          <w:b/>
          <w:color w:val="000000" w:themeColor="text1"/>
          <w:sz w:val="24"/>
          <w:szCs w:val="24"/>
        </w:rPr>
        <w:tab/>
      </w:r>
      <w:r w:rsidR="004F2FD6">
        <w:rPr>
          <w:rFonts w:ascii="Times New Roman" w:hAnsi="Times New Roman"/>
          <w:b/>
          <w:color w:val="000000" w:themeColor="text1"/>
          <w:sz w:val="24"/>
          <w:szCs w:val="24"/>
        </w:rPr>
        <w:tab/>
      </w:r>
      <w:r w:rsidR="004F2FD6">
        <w:rPr>
          <w:rFonts w:ascii="Times New Roman" w:hAnsi="Times New Roman"/>
          <w:b/>
          <w:color w:val="000000" w:themeColor="text1"/>
          <w:sz w:val="24"/>
          <w:szCs w:val="24"/>
        </w:rPr>
        <w:tab/>
        <w:t>21</w:t>
      </w:r>
      <w:r w:rsidR="004F2FD6">
        <w:rPr>
          <w:rFonts w:ascii="Times New Roman" w:hAnsi="Times New Roman"/>
          <w:b/>
          <w:color w:val="000000" w:themeColor="text1"/>
          <w:sz w:val="24"/>
          <w:szCs w:val="24"/>
        </w:rPr>
        <w:tab/>
      </w:r>
      <w:r w:rsidR="004F2FD6">
        <w:rPr>
          <w:rFonts w:ascii="Times New Roman" w:hAnsi="Times New Roman"/>
          <w:b/>
          <w:color w:val="000000" w:themeColor="text1"/>
          <w:sz w:val="24"/>
          <w:szCs w:val="24"/>
        </w:rPr>
        <w:tab/>
      </w:r>
    </w:p>
    <w:p w:rsidR="00EE72C5" w:rsidRPr="00FA74A6" w:rsidRDefault="00EE72C5" w:rsidP="00165ADC">
      <w:pPr>
        <w:spacing w:after="0" w:line="360" w:lineRule="auto"/>
        <w:contextualSpacing/>
        <w:rPr>
          <w:rFonts w:ascii="Times New Roman" w:hAnsi="Times New Roman"/>
          <w:b/>
          <w:color w:val="000000" w:themeColor="text1"/>
          <w:sz w:val="24"/>
          <w:szCs w:val="24"/>
        </w:rPr>
      </w:pPr>
      <w:r w:rsidRPr="00FA74A6">
        <w:rPr>
          <w:rFonts w:ascii="Times New Roman" w:hAnsi="Times New Roman"/>
          <w:b/>
          <w:color w:val="000000" w:themeColor="text1"/>
          <w:sz w:val="24"/>
          <w:szCs w:val="24"/>
        </w:rPr>
        <w:t>CHAPTER FIVE: SUMMARY CONCLUSION AND RECOMMENDATIONS</w:t>
      </w:r>
    </w:p>
    <w:p w:rsidR="00EE72C5" w:rsidRPr="00FA74A6" w:rsidRDefault="004F2FD6" w:rsidP="004F2FD6">
      <w:pPr>
        <w:pStyle w:val="Default"/>
        <w:tabs>
          <w:tab w:val="left" w:pos="720"/>
          <w:tab w:val="left" w:pos="1440"/>
          <w:tab w:val="left" w:pos="2031"/>
        </w:tabs>
        <w:spacing w:line="360" w:lineRule="auto"/>
        <w:contextualSpacing/>
        <w:jc w:val="both"/>
        <w:rPr>
          <w:rFonts w:ascii="Times New Roman" w:hAnsi="Times New Roman" w:cs="Times New Roman"/>
          <w:color w:val="000000" w:themeColor="text1"/>
        </w:rPr>
      </w:pPr>
      <w:r>
        <w:rPr>
          <w:rFonts w:ascii="Times New Roman" w:hAnsi="Times New Roman" w:cs="Times New Roman"/>
          <w:bCs/>
          <w:color w:val="000000" w:themeColor="text1"/>
        </w:rPr>
        <w:t>5.0</w:t>
      </w:r>
      <w:r w:rsidR="00EE72C5" w:rsidRPr="00FA74A6">
        <w:rPr>
          <w:rFonts w:ascii="Times New Roman" w:hAnsi="Times New Roman" w:cs="Times New Roman"/>
          <w:bCs/>
          <w:color w:val="000000" w:themeColor="text1"/>
        </w:rPr>
        <w:tab/>
        <w:t>Summary</w:t>
      </w:r>
      <w:r>
        <w:rPr>
          <w:rFonts w:ascii="Times New Roman" w:hAnsi="Times New Roman" w:cs="Times New Roman"/>
          <w:bCs/>
          <w:color w:val="000000" w:themeColor="text1"/>
        </w:rPr>
        <w:tab/>
      </w:r>
      <w:r>
        <w:rPr>
          <w:rFonts w:ascii="Times New Roman" w:hAnsi="Times New Roman" w:cs="Times New Roman"/>
          <w:bCs/>
          <w:color w:val="000000" w:themeColor="text1"/>
        </w:rPr>
        <w:tab/>
      </w:r>
      <w:r>
        <w:rPr>
          <w:rFonts w:ascii="Times New Roman" w:hAnsi="Times New Roman" w:cs="Times New Roman"/>
          <w:bCs/>
          <w:color w:val="000000" w:themeColor="text1"/>
        </w:rPr>
        <w:tab/>
      </w:r>
      <w:r>
        <w:rPr>
          <w:rFonts w:ascii="Times New Roman" w:hAnsi="Times New Roman" w:cs="Times New Roman"/>
          <w:bCs/>
          <w:color w:val="000000" w:themeColor="text1"/>
        </w:rPr>
        <w:tab/>
      </w:r>
      <w:r>
        <w:rPr>
          <w:rFonts w:ascii="Times New Roman" w:hAnsi="Times New Roman" w:cs="Times New Roman"/>
          <w:bCs/>
          <w:color w:val="000000" w:themeColor="text1"/>
        </w:rPr>
        <w:tab/>
      </w:r>
      <w:r>
        <w:rPr>
          <w:rFonts w:ascii="Times New Roman" w:hAnsi="Times New Roman" w:cs="Times New Roman"/>
          <w:bCs/>
          <w:color w:val="000000" w:themeColor="text1"/>
        </w:rPr>
        <w:tab/>
      </w:r>
      <w:r>
        <w:rPr>
          <w:rFonts w:ascii="Times New Roman" w:hAnsi="Times New Roman" w:cs="Times New Roman"/>
          <w:bCs/>
          <w:color w:val="000000" w:themeColor="text1"/>
        </w:rPr>
        <w:tab/>
      </w:r>
      <w:r>
        <w:rPr>
          <w:rFonts w:ascii="Times New Roman" w:hAnsi="Times New Roman" w:cs="Times New Roman"/>
          <w:bCs/>
          <w:color w:val="000000" w:themeColor="text1"/>
        </w:rPr>
        <w:tab/>
      </w:r>
      <w:r>
        <w:rPr>
          <w:rFonts w:ascii="Times New Roman" w:hAnsi="Times New Roman" w:cs="Times New Roman"/>
          <w:bCs/>
          <w:color w:val="000000" w:themeColor="text1"/>
        </w:rPr>
        <w:tab/>
        <w:t>26</w:t>
      </w:r>
    </w:p>
    <w:p w:rsidR="00EE72C5" w:rsidRPr="00FA74A6" w:rsidRDefault="004F2FD6" w:rsidP="00165ADC">
      <w:pPr>
        <w:pStyle w:val="Default"/>
        <w:spacing w:line="360" w:lineRule="auto"/>
        <w:contextualSpacing/>
        <w:jc w:val="both"/>
        <w:rPr>
          <w:rFonts w:ascii="Times New Roman" w:hAnsi="Times New Roman" w:cs="Times New Roman"/>
          <w:color w:val="000000" w:themeColor="text1"/>
        </w:rPr>
      </w:pPr>
      <w:r>
        <w:rPr>
          <w:rFonts w:ascii="Times New Roman" w:hAnsi="Times New Roman" w:cs="Times New Roman"/>
          <w:bCs/>
          <w:color w:val="000000" w:themeColor="text1"/>
        </w:rPr>
        <w:t>5.1</w:t>
      </w:r>
      <w:r w:rsidR="00EE72C5" w:rsidRPr="00FA74A6">
        <w:rPr>
          <w:rFonts w:ascii="Times New Roman" w:hAnsi="Times New Roman" w:cs="Times New Roman"/>
          <w:bCs/>
          <w:color w:val="000000" w:themeColor="text1"/>
        </w:rPr>
        <w:tab/>
        <w:t xml:space="preserve">Conclusion </w:t>
      </w:r>
      <w:r>
        <w:rPr>
          <w:rFonts w:ascii="Times New Roman" w:hAnsi="Times New Roman" w:cs="Times New Roman"/>
          <w:bCs/>
          <w:color w:val="000000" w:themeColor="text1"/>
        </w:rPr>
        <w:tab/>
      </w:r>
      <w:r>
        <w:rPr>
          <w:rFonts w:ascii="Times New Roman" w:hAnsi="Times New Roman" w:cs="Times New Roman"/>
          <w:bCs/>
          <w:color w:val="000000" w:themeColor="text1"/>
        </w:rPr>
        <w:tab/>
      </w:r>
      <w:r>
        <w:rPr>
          <w:rFonts w:ascii="Times New Roman" w:hAnsi="Times New Roman" w:cs="Times New Roman"/>
          <w:bCs/>
          <w:color w:val="000000" w:themeColor="text1"/>
        </w:rPr>
        <w:tab/>
      </w:r>
      <w:r>
        <w:rPr>
          <w:rFonts w:ascii="Times New Roman" w:hAnsi="Times New Roman" w:cs="Times New Roman"/>
          <w:bCs/>
          <w:color w:val="000000" w:themeColor="text1"/>
        </w:rPr>
        <w:tab/>
      </w:r>
      <w:r>
        <w:rPr>
          <w:rFonts w:ascii="Times New Roman" w:hAnsi="Times New Roman" w:cs="Times New Roman"/>
          <w:bCs/>
          <w:color w:val="000000" w:themeColor="text1"/>
        </w:rPr>
        <w:tab/>
      </w:r>
      <w:r>
        <w:rPr>
          <w:rFonts w:ascii="Times New Roman" w:hAnsi="Times New Roman" w:cs="Times New Roman"/>
          <w:bCs/>
          <w:color w:val="000000" w:themeColor="text1"/>
        </w:rPr>
        <w:tab/>
      </w:r>
      <w:r>
        <w:rPr>
          <w:rFonts w:ascii="Times New Roman" w:hAnsi="Times New Roman" w:cs="Times New Roman"/>
          <w:bCs/>
          <w:color w:val="000000" w:themeColor="text1"/>
        </w:rPr>
        <w:tab/>
      </w:r>
      <w:r>
        <w:rPr>
          <w:rFonts w:ascii="Times New Roman" w:hAnsi="Times New Roman" w:cs="Times New Roman"/>
          <w:bCs/>
          <w:color w:val="000000" w:themeColor="text1"/>
        </w:rPr>
        <w:tab/>
        <w:t>26</w:t>
      </w:r>
    </w:p>
    <w:p w:rsidR="00EE72C5" w:rsidRPr="00FA74A6" w:rsidRDefault="004F2FD6" w:rsidP="00165ADC">
      <w:pPr>
        <w:pStyle w:val="Default"/>
        <w:spacing w:line="360" w:lineRule="auto"/>
        <w:contextualSpacing/>
        <w:jc w:val="both"/>
        <w:rPr>
          <w:rFonts w:ascii="Times New Roman" w:hAnsi="Times New Roman" w:cs="Times New Roman"/>
          <w:color w:val="000000" w:themeColor="text1"/>
        </w:rPr>
      </w:pPr>
      <w:r>
        <w:rPr>
          <w:rFonts w:ascii="Times New Roman" w:hAnsi="Times New Roman" w:cs="Times New Roman"/>
          <w:bCs/>
          <w:color w:val="000000" w:themeColor="text1"/>
        </w:rPr>
        <w:t>5.2</w:t>
      </w:r>
      <w:r w:rsidR="00EE72C5" w:rsidRPr="00FA74A6">
        <w:rPr>
          <w:rFonts w:ascii="Times New Roman" w:hAnsi="Times New Roman" w:cs="Times New Roman"/>
          <w:bCs/>
          <w:color w:val="000000" w:themeColor="text1"/>
        </w:rPr>
        <w:tab/>
        <w:t xml:space="preserve">Recommendations </w:t>
      </w:r>
      <w:r>
        <w:rPr>
          <w:rFonts w:ascii="Times New Roman" w:hAnsi="Times New Roman" w:cs="Times New Roman"/>
          <w:bCs/>
          <w:color w:val="000000" w:themeColor="text1"/>
        </w:rPr>
        <w:tab/>
      </w:r>
      <w:r>
        <w:rPr>
          <w:rFonts w:ascii="Times New Roman" w:hAnsi="Times New Roman" w:cs="Times New Roman"/>
          <w:bCs/>
          <w:color w:val="000000" w:themeColor="text1"/>
        </w:rPr>
        <w:tab/>
      </w:r>
      <w:r>
        <w:rPr>
          <w:rFonts w:ascii="Times New Roman" w:hAnsi="Times New Roman" w:cs="Times New Roman"/>
          <w:bCs/>
          <w:color w:val="000000" w:themeColor="text1"/>
        </w:rPr>
        <w:tab/>
      </w:r>
      <w:r>
        <w:rPr>
          <w:rFonts w:ascii="Times New Roman" w:hAnsi="Times New Roman" w:cs="Times New Roman"/>
          <w:bCs/>
          <w:color w:val="000000" w:themeColor="text1"/>
        </w:rPr>
        <w:tab/>
      </w:r>
      <w:r>
        <w:rPr>
          <w:rFonts w:ascii="Times New Roman" w:hAnsi="Times New Roman" w:cs="Times New Roman"/>
          <w:bCs/>
          <w:color w:val="000000" w:themeColor="text1"/>
        </w:rPr>
        <w:tab/>
      </w:r>
      <w:r>
        <w:rPr>
          <w:rFonts w:ascii="Times New Roman" w:hAnsi="Times New Roman" w:cs="Times New Roman"/>
          <w:bCs/>
          <w:color w:val="000000" w:themeColor="text1"/>
        </w:rPr>
        <w:tab/>
      </w:r>
      <w:r>
        <w:rPr>
          <w:rFonts w:ascii="Times New Roman" w:hAnsi="Times New Roman" w:cs="Times New Roman"/>
          <w:bCs/>
          <w:color w:val="000000" w:themeColor="text1"/>
        </w:rPr>
        <w:tab/>
        <w:t>27</w:t>
      </w:r>
    </w:p>
    <w:p w:rsidR="00EE72C5" w:rsidRPr="00FA74A6" w:rsidRDefault="00EE72C5" w:rsidP="00165ADC">
      <w:pPr>
        <w:pStyle w:val="Default"/>
        <w:spacing w:line="360" w:lineRule="auto"/>
        <w:ind w:firstLine="720"/>
        <w:contextualSpacing/>
        <w:rPr>
          <w:rFonts w:ascii="Times New Roman" w:hAnsi="Times New Roman" w:cs="Times New Roman"/>
          <w:color w:val="000000" w:themeColor="text1"/>
        </w:rPr>
      </w:pPr>
      <w:r w:rsidRPr="00FA74A6">
        <w:rPr>
          <w:rFonts w:ascii="Times New Roman" w:hAnsi="Times New Roman" w:cs="Times New Roman"/>
          <w:color w:val="000000" w:themeColor="text1"/>
        </w:rPr>
        <w:t>References</w:t>
      </w:r>
    </w:p>
    <w:p w:rsidR="00B5718E" w:rsidRDefault="00B5718E" w:rsidP="00165ADC">
      <w:pPr>
        <w:spacing w:line="360" w:lineRule="auto"/>
        <w:contextualSpacing/>
        <w:rPr>
          <w:rFonts w:ascii="Times New Roman" w:hAnsi="Times New Roman"/>
          <w:b/>
          <w:color w:val="000000" w:themeColor="text1"/>
          <w:sz w:val="24"/>
          <w:szCs w:val="24"/>
        </w:rPr>
        <w:sectPr w:rsidR="00B5718E" w:rsidSect="005B5E66">
          <w:footerReference w:type="even" r:id="rId8"/>
          <w:footerReference w:type="default" r:id="rId9"/>
          <w:pgSz w:w="11520" w:h="14400" w:code="1"/>
          <w:pgMar w:top="1440" w:right="1440" w:bottom="1440" w:left="1440" w:header="720" w:footer="720" w:gutter="0"/>
          <w:pgNumType w:fmt="lowerRoman" w:start="1"/>
          <w:cols w:space="720"/>
          <w:docGrid w:linePitch="360"/>
        </w:sectPr>
      </w:pPr>
    </w:p>
    <w:p w:rsidR="00EE72C5" w:rsidRPr="00FA74A6" w:rsidRDefault="00EE72C5" w:rsidP="00165ADC">
      <w:pPr>
        <w:spacing w:line="360" w:lineRule="auto"/>
        <w:contextualSpacing/>
        <w:jc w:val="center"/>
        <w:rPr>
          <w:rFonts w:ascii="Times New Roman" w:hAnsi="Times New Roman"/>
          <w:b/>
          <w:color w:val="000000" w:themeColor="text1"/>
          <w:sz w:val="24"/>
          <w:szCs w:val="24"/>
        </w:rPr>
      </w:pPr>
      <w:r w:rsidRPr="00FA74A6">
        <w:rPr>
          <w:rFonts w:ascii="Times New Roman" w:hAnsi="Times New Roman"/>
          <w:b/>
          <w:color w:val="000000" w:themeColor="text1"/>
          <w:sz w:val="24"/>
          <w:szCs w:val="24"/>
        </w:rPr>
        <w:lastRenderedPageBreak/>
        <w:t>CHAPTER ONE</w:t>
      </w:r>
    </w:p>
    <w:p w:rsidR="00EE72C5" w:rsidRPr="00FA74A6" w:rsidRDefault="00EE72C5" w:rsidP="00165ADC">
      <w:pPr>
        <w:spacing w:after="0" w:line="360" w:lineRule="auto"/>
        <w:contextualSpacing/>
        <w:jc w:val="center"/>
        <w:rPr>
          <w:rFonts w:ascii="Times New Roman" w:hAnsi="Times New Roman"/>
          <w:b/>
          <w:color w:val="000000" w:themeColor="text1"/>
          <w:sz w:val="24"/>
          <w:szCs w:val="24"/>
        </w:rPr>
      </w:pPr>
      <w:r w:rsidRPr="00FA74A6">
        <w:rPr>
          <w:rFonts w:ascii="Times New Roman" w:hAnsi="Times New Roman"/>
          <w:b/>
          <w:color w:val="000000" w:themeColor="text1"/>
          <w:sz w:val="24"/>
          <w:szCs w:val="24"/>
        </w:rPr>
        <w:t>BACKGROUND TO THE STUDY</w:t>
      </w:r>
    </w:p>
    <w:p w:rsidR="00EE72C5" w:rsidRPr="00FA74A6" w:rsidRDefault="00F17A94" w:rsidP="00165ADC">
      <w:pPr>
        <w:spacing w:after="0" w:line="360" w:lineRule="auto"/>
        <w:contextualSpacing/>
        <w:jc w:val="both"/>
        <w:rPr>
          <w:rFonts w:ascii="Times New Roman" w:hAnsi="Times New Roman"/>
          <w:b/>
          <w:color w:val="000000" w:themeColor="text1"/>
          <w:sz w:val="24"/>
          <w:szCs w:val="24"/>
        </w:rPr>
      </w:pPr>
      <w:r w:rsidRPr="00FA74A6">
        <w:rPr>
          <w:rFonts w:ascii="Times New Roman" w:hAnsi="Times New Roman"/>
          <w:b/>
          <w:color w:val="000000" w:themeColor="text1"/>
          <w:sz w:val="24"/>
          <w:szCs w:val="24"/>
        </w:rPr>
        <w:t>1.1</w:t>
      </w:r>
      <w:r w:rsidRPr="00FA74A6">
        <w:rPr>
          <w:rFonts w:ascii="Times New Roman" w:hAnsi="Times New Roman"/>
          <w:b/>
          <w:color w:val="000000" w:themeColor="text1"/>
          <w:sz w:val="24"/>
          <w:szCs w:val="24"/>
        </w:rPr>
        <w:tab/>
        <w:t xml:space="preserve">Introduction </w:t>
      </w:r>
      <w:r w:rsidR="00EE72C5" w:rsidRPr="00FA74A6">
        <w:rPr>
          <w:rFonts w:ascii="Times New Roman" w:hAnsi="Times New Roman"/>
          <w:b/>
          <w:color w:val="000000" w:themeColor="text1"/>
          <w:sz w:val="24"/>
          <w:szCs w:val="24"/>
        </w:rPr>
        <w:t>o</w:t>
      </w:r>
      <w:r w:rsidRPr="00FA74A6">
        <w:rPr>
          <w:rFonts w:ascii="Times New Roman" w:hAnsi="Times New Roman"/>
          <w:b/>
          <w:color w:val="000000" w:themeColor="text1"/>
          <w:sz w:val="24"/>
          <w:szCs w:val="24"/>
        </w:rPr>
        <w:t>f</w:t>
      </w:r>
      <w:r w:rsidR="00EE72C5" w:rsidRPr="00FA74A6">
        <w:rPr>
          <w:rFonts w:ascii="Times New Roman" w:hAnsi="Times New Roman"/>
          <w:b/>
          <w:color w:val="000000" w:themeColor="text1"/>
          <w:sz w:val="24"/>
          <w:szCs w:val="24"/>
        </w:rPr>
        <w:t xml:space="preserve"> </w:t>
      </w:r>
      <w:r w:rsidR="00165ADC" w:rsidRPr="00FA74A6">
        <w:rPr>
          <w:rFonts w:ascii="Times New Roman" w:hAnsi="Times New Roman"/>
          <w:b/>
          <w:color w:val="000000" w:themeColor="text1"/>
          <w:sz w:val="24"/>
          <w:szCs w:val="24"/>
        </w:rPr>
        <w:t xml:space="preserve">the </w:t>
      </w:r>
      <w:r w:rsidR="00EE72C5" w:rsidRPr="00FA74A6">
        <w:rPr>
          <w:rFonts w:ascii="Times New Roman" w:hAnsi="Times New Roman"/>
          <w:b/>
          <w:color w:val="000000" w:themeColor="text1"/>
          <w:sz w:val="24"/>
          <w:szCs w:val="24"/>
        </w:rPr>
        <w:t>Study</w:t>
      </w:r>
    </w:p>
    <w:p w:rsidR="00EE72C5" w:rsidRPr="00FA74A6" w:rsidRDefault="00EE72C5" w:rsidP="00165ADC">
      <w:pPr>
        <w:spacing w:line="360" w:lineRule="auto"/>
        <w:ind w:firstLine="72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Wheat Flour can be defined as white powder-like substance made from cereal crops. Wheat flour is the powder made from the grinding of wheat used for human consumption. Wheat varities are called soft” or “weak” if glutten content is low and are called “hard” or “strong” if they have high gluten content.</w:t>
      </w:r>
    </w:p>
    <w:p w:rsidR="00EE72C5" w:rsidRPr="00FA74A6" w:rsidRDefault="00EE72C5" w:rsidP="00165ADC">
      <w:pPr>
        <w:spacing w:line="360" w:lineRule="auto"/>
        <w:ind w:firstLine="72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Wheat is a cereal grain. Other cereal grains include corn (maize), oats, rice, and rye. Widespread consumption of cereal grains began in the Middle East about 10,000 years ago, when agriculture first began. It was then that wheat was first planted and cultivated.</w:t>
      </w:r>
    </w:p>
    <w:p w:rsidR="00EE72C5" w:rsidRPr="00FA74A6" w:rsidRDefault="00EE72C5" w:rsidP="00165ADC">
      <w:pPr>
        <w:spacing w:line="360" w:lineRule="auto"/>
        <w:ind w:firstLine="72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Today, thousands of varieties of wheat are grown throughout the world, most requiring fertile soil and a temperate climate. Several locations in North America have ideal conditions for growing high-quality wheat, including the Midwestern United</w:t>
      </w:r>
      <w:r w:rsidR="005E3EDA" w:rsidRPr="00FA74A6">
        <w:rPr>
          <w:rFonts w:ascii="Times New Roman" w:hAnsi="Times New Roman"/>
          <w:color w:val="000000" w:themeColor="text1"/>
          <w:sz w:val="24"/>
          <w:szCs w:val="24"/>
        </w:rPr>
        <w:t xml:space="preserve"> States and the southern</w:t>
      </w:r>
      <w:r w:rsidRPr="00FA74A6">
        <w:rPr>
          <w:rFonts w:ascii="Times New Roman" w:hAnsi="Times New Roman"/>
          <w:color w:val="000000" w:themeColor="text1"/>
          <w:sz w:val="24"/>
          <w:szCs w:val="24"/>
        </w:rPr>
        <w:t xml:space="preserve"> region of Canada. Other major wheat growing countries include China, India, France, and Russia.</w:t>
      </w:r>
    </w:p>
    <w:p w:rsidR="00EE72C5" w:rsidRPr="00FA74A6" w:rsidRDefault="00EE72C5" w:rsidP="00165ADC">
      <w:pPr>
        <w:spacing w:line="360" w:lineRule="auto"/>
        <w:ind w:firstLine="72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Wheat is more popular than any other cereal grain for use in baked goods. Its popularity stems from the gluten that forms when flour is mixed with water. Without gluten, raised bread is hard to imagine. Wheat is also preferred because of its mild, nutty flavor. Both</w:t>
      </w:r>
      <w:r w:rsidR="00960996">
        <w:rPr>
          <w:rFonts w:ascii="Times New Roman" w:hAnsi="Times New Roman"/>
          <w:color w:val="000000" w:themeColor="text1"/>
          <w:sz w:val="24"/>
          <w:szCs w:val="24"/>
        </w:rPr>
        <w:t xml:space="preserve"> </w:t>
      </w:r>
      <w:r w:rsidRPr="00FA74A6">
        <w:rPr>
          <w:rFonts w:ascii="Times New Roman" w:hAnsi="Times New Roman"/>
          <w:color w:val="000000" w:themeColor="text1"/>
          <w:sz w:val="24"/>
          <w:szCs w:val="24"/>
        </w:rPr>
        <w:t>factors, no doubt, account for wheat being the most widely grown cereal grain in the world.</w:t>
      </w:r>
    </w:p>
    <w:p w:rsidR="00EE72C5" w:rsidRPr="00FA74A6" w:rsidRDefault="00EE72C5" w:rsidP="00165ADC">
      <w:pPr>
        <w:spacing w:line="360" w:lineRule="auto"/>
        <w:ind w:firstLine="72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Because of this, the importation of wheat has been reduced, which could not meet the demand of people. So in order to solve this problem, we now look at possibility of doing much research on the use of locally available tuber crops, such as sweet potato on the production of bakery products, they may serve the same purpose as wheat flour. </w:t>
      </w:r>
    </w:p>
    <w:p w:rsidR="00EE72C5" w:rsidRPr="00FA74A6" w:rsidRDefault="00EE72C5" w:rsidP="00165ADC">
      <w:pPr>
        <w:spacing w:line="360" w:lineRule="auto"/>
        <w:ind w:firstLine="72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Many developing nations spend huge amount of their foreign exchange for the importation of food especially wheat, rice and sugar. For instance, in 2011 Africa spent more than $ 50 billion on food imports. Nigeria spends $ 4.2 billion yearly for the </w:t>
      </w:r>
      <w:r w:rsidRPr="00FA74A6">
        <w:rPr>
          <w:rFonts w:ascii="Times New Roman" w:hAnsi="Times New Roman"/>
          <w:color w:val="000000" w:themeColor="text1"/>
          <w:sz w:val="24"/>
          <w:szCs w:val="24"/>
        </w:rPr>
        <w:lastRenderedPageBreak/>
        <w:t>importation of wheat. According to Amusa, et al. (2018) in 2010 alone, Nigeria spent N 635 billion ($ 4.2 billion) on the importation of wheat, It has been reported that wheat importation is growing at the rate of 13% per annum. It has been estimated that at this growth rate, Nigeria wheat importation could reach 17 million metric tons (MMT) by 2020, which is equivalent to the entire wheat production by Canada (the third largest wheat producing country in the World.</w:t>
      </w:r>
    </w:p>
    <w:p w:rsidR="00EE72C5" w:rsidRPr="00FA74A6" w:rsidRDefault="00EE72C5" w:rsidP="00165ADC">
      <w:pPr>
        <w:spacing w:line="360" w:lineRule="auto"/>
        <w:ind w:firstLine="720"/>
        <w:contextualSpacing/>
        <w:rPr>
          <w:rFonts w:ascii="Times New Roman" w:hAnsi="Times New Roman"/>
          <w:color w:val="000000" w:themeColor="text1"/>
          <w:sz w:val="24"/>
          <w:szCs w:val="24"/>
        </w:rPr>
      </w:pPr>
      <w:r w:rsidRPr="00FA74A6">
        <w:rPr>
          <w:rFonts w:ascii="Times New Roman" w:hAnsi="Times New Roman"/>
          <w:color w:val="000000" w:themeColor="text1"/>
          <w:sz w:val="24"/>
          <w:szCs w:val="24"/>
        </w:rPr>
        <w:t>These flour being used are being gotten from wheat flour.</w:t>
      </w:r>
    </w:p>
    <w:p w:rsidR="00EE72C5" w:rsidRPr="00FA74A6" w:rsidRDefault="00EE72C5" w:rsidP="00165ADC">
      <w:pPr>
        <w:spacing w:line="360" w:lineRule="auto"/>
        <w:ind w:firstLine="72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This project is therefore aimed at throwing light into utilization of wheat flour in the production of assorted snacks.</w:t>
      </w:r>
    </w:p>
    <w:p w:rsidR="00EE72C5" w:rsidRPr="00FA74A6" w:rsidRDefault="00EE72C5" w:rsidP="00165ADC">
      <w:pPr>
        <w:spacing w:line="360" w:lineRule="auto"/>
        <w:contextualSpacing/>
        <w:rPr>
          <w:rFonts w:ascii="Times New Roman" w:hAnsi="Times New Roman"/>
          <w:b/>
          <w:color w:val="000000" w:themeColor="text1"/>
          <w:sz w:val="24"/>
          <w:szCs w:val="24"/>
        </w:rPr>
      </w:pPr>
      <w:r w:rsidRPr="00FA74A6">
        <w:rPr>
          <w:rFonts w:ascii="Times New Roman" w:hAnsi="Times New Roman"/>
          <w:b/>
          <w:color w:val="000000" w:themeColor="text1"/>
          <w:sz w:val="24"/>
          <w:szCs w:val="24"/>
        </w:rPr>
        <w:t>1.2</w:t>
      </w:r>
      <w:r w:rsidRPr="00FA74A6">
        <w:rPr>
          <w:rFonts w:ascii="Times New Roman" w:hAnsi="Times New Roman"/>
          <w:b/>
          <w:color w:val="000000" w:themeColor="text1"/>
          <w:sz w:val="24"/>
          <w:szCs w:val="24"/>
        </w:rPr>
        <w:tab/>
        <w:t>Statement of the Problem</w:t>
      </w:r>
    </w:p>
    <w:p w:rsidR="00EE72C5" w:rsidRPr="00FA74A6" w:rsidRDefault="00EE72C5" w:rsidP="00165ADC">
      <w:pPr>
        <w:spacing w:after="0" w:line="360" w:lineRule="auto"/>
        <w:ind w:firstLine="72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Much research has not been made on the use of wheat flour in the production of assorted snacks  produce, the problem is for wh</w:t>
      </w:r>
      <w:r w:rsidR="00BF5674" w:rsidRPr="00FA74A6">
        <w:rPr>
          <w:rFonts w:ascii="Times New Roman" w:hAnsi="Times New Roman"/>
          <w:color w:val="000000" w:themeColor="text1"/>
          <w:sz w:val="24"/>
          <w:szCs w:val="24"/>
        </w:rPr>
        <w:t>e</w:t>
      </w:r>
      <w:r w:rsidRPr="00FA74A6">
        <w:rPr>
          <w:rFonts w:ascii="Times New Roman" w:hAnsi="Times New Roman"/>
          <w:color w:val="000000" w:themeColor="text1"/>
          <w:sz w:val="24"/>
          <w:szCs w:val="24"/>
        </w:rPr>
        <w:t>at flour that is imported, which is costly and not always available all the time.</w:t>
      </w:r>
    </w:p>
    <w:p w:rsidR="00EE72C5" w:rsidRPr="00FA74A6" w:rsidRDefault="00EE72C5" w:rsidP="00165ADC">
      <w:pPr>
        <w:spacing w:after="0" w:line="360" w:lineRule="auto"/>
        <w:ind w:firstLine="72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The problem of wheat flour scarcity has rendered the catering profession handicapped. Dependant on it could not open eye of people in making research and proffer solutions to the issues.</w:t>
      </w:r>
    </w:p>
    <w:p w:rsidR="00EE72C5" w:rsidRPr="00FA74A6" w:rsidRDefault="00EE72C5" w:rsidP="00165ADC">
      <w:pPr>
        <w:spacing w:after="0" w:line="360" w:lineRule="auto"/>
        <w:ind w:firstLine="72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Therefore, this research work is to find a way of eradicating the problem.</w:t>
      </w:r>
    </w:p>
    <w:p w:rsidR="00EE72C5" w:rsidRPr="00FA74A6" w:rsidRDefault="00EE72C5" w:rsidP="00165ADC">
      <w:pPr>
        <w:spacing w:after="0" w:line="360" w:lineRule="auto"/>
        <w:contextualSpacing/>
        <w:jc w:val="both"/>
        <w:rPr>
          <w:rFonts w:ascii="Times New Roman" w:hAnsi="Times New Roman"/>
          <w:b/>
          <w:color w:val="000000" w:themeColor="text1"/>
          <w:sz w:val="24"/>
          <w:szCs w:val="24"/>
        </w:rPr>
      </w:pPr>
      <w:r w:rsidRPr="00FA74A6">
        <w:rPr>
          <w:rFonts w:ascii="Times New Roman" w:hAnsi="Times New Roman"/>
          <w:b/>
          <w:color w:val="000000" w:themeColor="text1"/>
          <w:sz w:val="24"/>
          <w:szCs w:val="24"/>
        </w:rPr>
        <w:t>1.3</w:t>
      </w:r>
      <w:r w:rsidRPr="00FA74A6">
        <w:rPr>
          <w:rFonts w:ascii="Times New Roman" w:hAnsi="Times New Roman"/>
          <w:b/>
          <w:color w:val="000000" w:themeColor="text1"/>
          <w:sz w:val="24"/>
          <w:szCs w:val="24"/>
        </w:rPr>
        <w:tab/>
        <w:t>Aims and Objectives of the Study</w:t>
      </w:r>
    </w:p>
    <w:p w:rsidR="00EE72C5" w:rsidRPr="00FA74A6" w:rsidRDefault="00EE72C5" w:rsidP="00165ADC">
      <w:pPr>
        <w:spacing w:after="0" w:line="360" w:lineRule="auto"/>
        <w:ind w:firstLine="72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The objective of the study is to critically examine the utilization of wheat flour in the production of assorted snacks.</w:t>
      </w:r>
    </w:p>
    <w:p w:rsidR="00EE72C5" w:rsidRPr="00FA74A6" w:rsidRDefault="00EE72C5" w:rsidP="00165ADC">
      <w:pPr>
        <w:spacing w:after="0" w:line="360" w:lineRule="auto"/>
        <w:ind w:firstLine="72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However, the sub-objectives are:</w:t>
      </w:r>
    </w:p>
    <w:p w:rsidR="00216617" w:rsidRPr="00216617" w:rsidRDefault="00216617" w:rsidP="00216617">
      <w:pPr>
        <w:pStyle w:val="ListParagraph"/>
        <w:numPr>
          <w:ilvl w:val="0"/>
          <w:numId w:val="1"/>
        </w:numPr>
        <w:spacing w:after="0" w:line="360" w:lineRule="auto"/>
        <w:jc w:val="both"/>
        <w:rPr>
          <w:rFonts w:ascii="Times New Roman" w:hAnsi="Times New Roman"/>
          <w:color w:val="000000" w:themeColor="text1"/>
          <w:sz w:val="24"/>
          <w:szCs w:val="24"/>
        </w:rPr>
      </w:pPr>
      <w:r w:rsidRPr="00216617">
        <w:rPr>
          <w:rFonts w:ascii="Times New Roman" w:eastAsia="Times New Roman" w:hAnsi="Times New Roman"/>
          <w:sz w:val="24"/>
          <w:szCs w:val="24"/>
        </w:rPr>
        <w:t>To examine the functional properties of wheat flour in snack production.</w:t>
      </w:r>
    </w:p>
    <w:p w:rsidR="00216617" w:rsidRPr="00216617" w:rsidRDefault="00216617" w:rsidP="00216617">
      <w:pPr>
        <w:pStyle w:val="ListParagraph"/>
        <w:numPr>
          <w:ilvl w:val="0"/>
          <w:numId w:val="1"/>
        </w:numPr>
        <w:spacing w:after="0" w:line="360" w:lineRule="auto"/>
        <w:jc w:val="both"/>
        <w:rPr>
          <w:rFonts w:ascii="Times New Roman" w:hAnsi="Times New Roman"/>
          <w:color w:val="000000" w:themeColor="text1"/>
          <w:sz w:val="24"/>
          <w:szCs w:val="24"/>
        </w:rPr>
      </w:pPr>
      <w:r w:rsidRPr="00216617">
        <w:rPr>
          <w:rFonts w:ascii="Times New Roman" w:eastAsia="Times New Roman" w:hAnsi="Times New Roman"/>
          <w:sz w:val="24"/>
          <w:szCs w:val="24"/>
        </w:rPr>
        <w:t>To identify the various types of snacks that can be produced using wheat flour.</w:t>
      </w:r>
    </w:p>
    <w:p w:rsidR="00216617" w:rsidRPr="00216617" w:rsidRDefault="00216617" w:rsidP="00216617">
      <w:pPr>
        <w:pStyle w:val="ListParagraph"/>
        <w:numPr>
          <w:ilvl w:val="0"/>
          <w:numId w:val="1"/>
        </w:numPr>
        <w:spacing w:after="0" w:line="360" w:lineRule="auto"/>
        <w:jc w:val="both"/>
        <w:rPr>
          <w:rFonts w:ascii="Times New Roman" w:hAnsi="Times New Roman"/>
          <w:color w:val="000000" w:themeColor="text1"/>
          <w:sz w:val="24"/>
          <w:szCs w:val="24"/>
        </w:rPr>
      </w:pPr>
      <w:r w:rsidRPr="00216617">
        <w:rPr>
          <w:rFonts w:ascii="Times New Roman" w:eastAsia="Times New Roman" w:hAnsi="Times New Roman"/>
          <w:sz w:val="24"/>
          <w:szCs w:val="24"/>
        </w:rPr>
        <w:t>To analyze the nutritional composition of snacks made from wheat flour.</w:t>
      </w:r>
    </w:p>
    <w:p w:rsidR="000C4D0E" w:rsidRDefault="000C4D0E">
      <w:pPr>
        <w:rPr>
          <w:rFonts w:ascii="Times New Roman" w:eastAsia="Times New Roman" w:hAnsi="Times New Roman"/>
          <w:b/>
          <w:bCs/>
          <w:sz w:val="27"/>
          <w:szCs w:val="27"/>
        </w:rPr>
      </w:pPr>
      <w:r>
        <w:rPr>
          <w:rFonts w:ascii="Times New Roman" w:eastAsia="Times New Roman" w:hAnsi="Times New Roman"/>
          <w:b/>
          <w:bCs/>
          <w:sz w:val="27"/>
          <w:szCs w:val="27"/>
        </w:rPr>
        <w:br w:type="page"/>
      </w:r>
    </w:p>
    <w:p w:rsidR="00216617" w:rsidRPr="007A785B" w:rsidRDefault="00216617" w:rsidP="00216617">
      <w:pPr>
        <w:spacing w:before="100" w:beforeAutospacing="1" w:after="100" w:afterAutospacing="1" w:line="240" w:lineRule="auto"/>
        <w:outlineLvl w:val="2"/>
        <w:rPr>
          <w:rFonts w:ascii="Times New Roman" w:eastAsia="Times New Roman" w:hAnsi="Times New Roman"/>
          <w:b/>
          <w:bCs/>
          <w:sz w:val="27"/>
          <w:szCs w:val="27"/>
        </w:rPr>
      </w:pPr>
      <w:r w:rsidRPr="007A785B">
        <w:rPr>
          <w:rFonts w:ascii="Times New Roman" w:eastAsia="Times New Roman" w:hAnsi="Times New Roman"/>
          <w:b/>
          <w:bCs/>
          <w:sz w:val="27"/>
          <w:szCs w:val="27"/>
        </w:rPr>
        <w:lastRenderedPageBreak/>
        <w:t>1.4 Research Questions</w:t>
      </w:r>
    </w:p>
    <w:p w:rsidR="00216617" w:rsidRPr="007A785B" w:rsidRDefault="00216617" w:rsidP="00216617">
      <w:pPr>
        <w:numPr>
          <w:ilvl w:val="0"/>
          <w:numId w:val="28"/>
        </w:numPr>
        <w:spacing w:before="100" w:beforeAutospacing="1" w:after="100" w:afterAutospacing="1" w:line="240" w:lineRule="auto"/>
        <w:rPr>
          <w:rFonts w:ascii="Times New Roman" w:eastAsia="Times New Roman" w:hAnsi="Times New Roman"/>
          <w:sz w:val="24"/>
          <w:szCs w:val="24"/>
        </w:rPr>
      </w:pPr>
      <w:r w:rsidRPr="007A785B">
        <w:rPr>
          <w:rFonts w:ascii="Times New Roman" w:eastAsia="Times New Roman" w:hAnsi="Times New Roman"/>
          <w:sz w:val="24"/>
          <w:szCs w:val="24"/>
        </w:rPr>
        <w:t>What are the functional properties of wheat flour that make it suitable for snack production?</w:t>
      </w:r>
    </w:p>
    <w:p w:rsidR="00216617" w:rsidRPr="007A785B" w:rsidRDefault="00216617" w:rsidP="00216617">
      <w:pPr>
        <w:numPr>
          <w:ilvl w:val="0"/>
          <w:numId w:val="28"/>
        </w:numPr>
        <w:spacing w:before="100" w:beforeAutospacing="1" w:after="100" w:afterAutospacing="1" w:line="240" w:lineRule="auto"/>
        <w:rPr>
          <w:rFonts w:ascii="Times New Roman" w:eastAsia="Times New Roman" w:hAnsi="Times New Roman"/>
          <w:sz w:val="24"/>
          <w:szCs w:val="24"/>
        </w:rPr>
      </w:pPr>
      <w:r w:rsidRPr="007A785B">
        <w:rPr>
          <w:rFonts w:ascii="Times New Roman" w:eastAsia="Times New Roman" w:hAnsi="Times New Roman"/>
          <w:sz w:val="24"/>
          <w:szCs w:val="24"/>
        </w:rPr>
        <w:t>What varieties of snacks can be produced using wheat flour?</w:t>
      </w:r>
    </w:p>
    <w:p w:rsidR="00216617" w:rsidRPr="007A785B" w:rsidRDefault="00216617" w:rsidP="00216617">
      <w:pPr>
        <w:numPr>
          <w:ilvl w:val="0"/>
          <w:numId w:val="28"/>
        </w:numPr>
        <w:spacing w:before="100" w:beforeAutospacing="1" w:after="100" w:afterAutospacing="1" w:line="240" w:lineRule="auto"/>
        <w:rPr>
          <w:rFonts w:ascii="Times New Roman" w:eastAsia="Times New Roman" w:hAnsi="Times New Roman"/>
          <w:sz w:val="24"/>
          <w:szCs w:val="24"/>
        </w:rPr>
      </w:pPr>
      <w:r w:rsidRPr="007A785B">
        <w:rPr>
          <w:rFonts w:ascii="Times New Roman" w:eastAsia="Times New Roman" w:hAnsi="Times New Roman"/>
          <w:sz w:val="24"/>
          <w:szCs w:val="24"/>
        </w:rPr>
        <w:t>What is the nutritional composition of snacks made from wheat flour?</w:t>
      </w:r>
    </w:p>
    <w:p w:rsidR="00EE72C5" w:rsidRPr="00FA74A6" w:rsidRDefault="00E94D8C" w:rsidP="00165ADC">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1.5</w:t>
      </w:r>
      <w:r w:rsidR="00DA57F2" w:rsidRPr="00FA74A6">
        <w:rPr>
          <w:rFonts w:ascii="Times New Roman" w:hAnsi="Times New Roman"/>
          <w:b/>
          <w:color w:val="000000" w:themeColor="text1"/>
          <w:sz w:val="24"/>
          <w:szCs w:val="24"/>
        </w:rPr>
        <w:tab/>
      </w:r>
      <w:r w:rsidR="00EE72C5" w:rsidRPr="00FA74A6">
        <w:rPr>
          <w:rFonts w:ascii="Times New Roman" w:hAnsi="Times New Roman"/>
          <w:b/>
          <w:color w:val="000000" w:themeColor="text1"/>
          <w:sz w:val="24"/>
          <w:szCs w:val="24"/>
        </w:rPr>
        <w:t>Significance of the Study</w:t>
      </w:r>
    </w:p>
    <w:p w:rsidR="00EE72C5" w:rsidRPr="00FA74A6" w:rsidRDefault="00EE72C5" w:rsidP="00165ADC">
      <w:pPr>
        <w:spacing w:after="0" w:line="360" w:lineRule="auto"/>
        <w:ind w:firstLine="72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The research is very significance because it </w:t>
      </w:r>
      <w:r w:rsidR="009625F6" w:rsidRPr="00FA74A6">
        <w:rPr>
          <w:rFonts w:ascii="Times New Roman" w:hAnsi="Times New Roman"/>
          <w:color w:val="000000" w:themeColor="text1"/>
          <w:sz w:val="24"/>
          <w:szCs w:val="24"/>
        </w:rPr>
        <w:t>enlightens</w:t>
      </w:r>
      <w:r w:rsidRPr="00FA74A6">
        <w:rPr>
          <w:rFonts w:ascii="Times New Roman" w:hAnsi="Times New Roman"/>
          <w:color w:val="000000" w:themeColor="text1"/>
          <w:sz w:val="24"/>
          <w:szCs w:val="24"/>
        </w:rPr>
        <w:t xml:space="preserve"> the general populace on the various constituents of wheat flour that confer the numerous health benefits to them. The study also investigates some of t</w:t>
      </w:r>
      <w:r w:rsidR="009625F6" w:rsidRPr="00FA74A6">
        <w:rPr>
          <w:rFonts w:ascii="Times New Roman" w:hAnsi="Times New Roman"/>
          <w:color w:val="000000" w:themeColor="text1"/>
          <w:sz w:val="24"/>
          <w:szCs w:val="24"/>
        </w:rPr>
        <w:t xml:space="preserve">he aforementioned </w:t>
      </w:r>
      <w:r w:rsidR="002D3F2F" w:rsidRPr="00FA74A6">
        <w:rPr>
          <w:rFonts w:ascii="Times New Roman" w:hAnsi="Times New Roman"/>
          <w:color w:val="000000" w:themeColor="text1"/>
          <w:sz w:val="24"/>
          <w:szCs w:val="24"/>
        </w:rPr>
        <w:t>benefit to</w:t>
      </w:r>
      <w:r w:rsidRPr="00FA74A6">
        <w:rPr>
          <w:rFonts w:ascii="Times New Roman" w:hAnsi="Times New Roman"/>
          <w:color w:val="000000" w:themeColor="text1"/>
          <w:sz w:val="24"/>
          <w:szCs w:val="24"/>
        </w:rPr>
        <w:t xml:space="preserve"> prove to the Nigerian populace the various </w:t>
      </w:r>
      <w:r w:rsidR="009625F6" w:rsidRPr="00FA74A6">
        <w:rPr>
          <w:rFonts w:ascii="Times New Roman" w:hAnsi="Times New Roman"/>
          <w:color w:val="000000" w:themeColor="text1"/>
          <w:sz w:val="24"/>
          <w:szCs w:val="24"/>
        </w:rPr>
        <w:t>importance</w:t>
      </w:r>
      <w:r w:rsidRPr="00FA74A6">
        <w:rPr>
          <w:rFonts w:ascii="Times New Roman" w:hAnsi="Times New Roman"/>
          <w:color w:val="000000" w:themeColor="text1"/>
          <w:sz w:val="24"/>
          <w:szCs w:val="24"/>
        </w:rPr>
        <w:t xml:space="preserve"> mentioned above.</w:t>
      </w:r>
    </w:p>
    <w:p w:rsidR="00EE72C5" w:rsidRPr="00FA74A6" w:rsidRDefault="00EE72C5" w:rsidP="00165ADC">
      <w:pPr>
        <w:spacing w:after="0" w:line="360" w:lineRule="auto"/>
        <w:ind w:firstLine="72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The study is also very important because it is an eye opener to examine the problems in the production of snacks using wheat flour.</w:t>
      </w:r>
    </w:p>
    <w:p w:rsidR="00EE72C5" w:rsidRPr="00FA74A6" w:rsidRDefault="00E94D8C" w:rsidP="00165ADC">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1.6</w:t>
      </w:r>
      <w:r w:rsidR="00EE72C5" w:rsidRPr="00FA74A6">
        <w:rPr>
          <w:rFonts w:ascii="Times New Roman" w:hAnsi="Times New Roman"/>
          <w:b/>
          <w:color w:val="000000" w:themeColor="text1"/>
          <w:sz w:val="24"/>
          <w:szCs w:val="24"/>
        </w:rPr>
        <w:tab/>
        <w:t>SCOPE OF THE STUDY</w:t>
      </w:r>
    </w:p>
    <w:p w:rsidR="00EE72C5" w:rsidRPr="00FA74A6" w:rsidRDefault="00EE72C5" w:rsidP="00165ADC">
      <w:pPr>
        <w:spacing w:after="0"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The scope of the research will be considered based on the following:</w:t>
      </w:r>
    </w:p>
    <w:p w:rsidR="00EE72C5" w:rsidRPr="00FA74A6" w:rsidRDefault="00EE72C5" w:rsidP="00165ADC">
      <w:pPr>
        <w:spacing w:after="0" w:line="360" w:lineRule="auto"/>
        <w:ind w:left="630" w:hanging="54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i.</w:t>
      </w:r>
      <w:r w:rsidRPr="00FA74A6">
        <w:rPr>
          <w:rFonts w:ascii="Times New Roman" w:hAnsi="Times New Roman"/>
          <w:color w:val="000000" w:themeColor="text1"/>
          <w:sz w:val="24"/>
          <w:szCs w:val="24"/>
        </w:rPr>
        <w:tab/>
        <w:t xml:space="preserve">CONCEPTUAL SCOPE: in terms of concept the work will cover the use of wheat flour in the production of assorted snacks and other uses. </w:t>
      </w:r>
    </w:p>
    <w:p w:rsidR="00EE72C5" w:rsidRPr="00FA74A6" w:rsidRDefault="00EE72C5" w:rsidP="00165ADC">
      <w:pPr>
        <w:spacing w:after="0" w:line="360" w:lineRule="auto"/>
        <w:ind w:left="630" w:hanging="54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ii.</w:t>
      </w:r>
      <w:r w:rsidRPr="00FA74A6">
        <w:rPr>
          <w:rFonts w:ascii="Times New Roman" w:hAnsi="Times New Roman"/>
          <w:color w:val="000000" w:themeColor="text1"/>
          <w:sz w:val="24"/>
          <w:szCs w:val="24"/>
        </w:rPr>
        <w:tab/>
        <w:t>TIME SCOPE: the research was based on five years plan (2015-2019) on how the use of wheat flour in the production of assorted snacks has impacted positively on the hospitality industry as a whole.</w:t>
      </w:r>
    </w:p>
    <w:p w:rsidR="00EE72C5" w:rsidRPr="00FA74A6" w:rsidRDefault="00E94D8C" w:rsidP="00165ADC">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1.7</w:t>
      </w:r>
      <w:r w:rsidR="00DA57F2" w:rsidRPr="00FA74A6">
        <w:rPr>
          <w:rFonts w:ascii="Times New Roman" w:hAnsi="Times New Roman"/>
          <w:b/>
          <w:color w:val="000000" w:themeColor="text1"/>
          <w:sz w:val="24"/>
          <w:szCs w:val="24"/>
        </w:rPr>
        <w:tab/>
      </w:r>
      <w:r w:rsidR="00EE72C5" w:rsidRPr="00FA74A6">
        <w:rPr>
          <w:rFonts w:ascii="Times New Roman" w:hAnsi="Times New Roman"/>
          <w:b/>
          <w:color w:val="000000" w:themeColor="text1"/>
          <w:sz w:val="24"/>
          <w:szCs w:val="24"/>
        </w:rPr>
        <w:t xml:space="preserve">LIMITATIONS AND CONSTRAINTS TO THE STUDY </w:t>
      </w:r>
      <w:r w:rsidR="00EE72C5" w:rsidRPr="00FA74A6">
        <w:rPr>
          <w:rFonts w:ascii="Times New Roman" w:hAnsi="Times New Roman"/>
          <w:b/>
          <w:color w:val="000000" w:themeColor="text1"/>
          <w:sz w:val="24"/>
          <w:szCs w:val="24"/>
        </w:rPr>
        <w:tab/>
      </w:r>
    </w:p>
    <w:p w:rsidR="00EE72C5" w:rsidRPr="00FA74A6" w:rsidRDefault="00EE72C5" w:rsidP="00165ADC">
      <w:pPr>
        <w:spacing w:after="0" w:line="360" w:lineRule="auto"/>
        <w:ind w:firstLine="72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In caring out this research project, the researcher encounter the following inhibitions:</w:t>
      </w:r>
    </w:p>
    <w:p w:rsidR="00EE72C5" w:rsidRPr="00FA74A6" w:rsidRDefault="00EE72C5" w:rsidP="00165ADC">
      <w:pPr>
        <w:spacing w:after="0" w:line="360" w:lineRule="auto"/>
        <w:ind w:left="810" w:hanging="54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i.</w:t>
      </w:r>
      <w:r w:rsidRPr="00FA74A6">
        <w:rPr>
          <w:rFonts w:ascii="Times New Roman" w:hAnsi="Times New Roman"/>
          <w:color w:val="000000" w:themeColor="text1"/>
          <w:sz w:val="24"/>
          <w:szCs w:val="24"/>
        </w:rPr>
        <w:tab/>
        <w:t>Financial constraint- Insufficient fund tends to impede the efficiency of the researcher in sourcing for the relevant materials, literature or information and in the process of data collection (internet, questionnaire and interview).</w:t>
      </w:r>
    </w:p>
    <w:p w:rsidR="00EE72C5" w:rsidRPr="00FA74A6" w:rsidRDefault="00EE72C5" w:rsidP="00165ADC">
      <w:pPr>
        <w:spacing w:after="0" w:line="360" w:lineRule="auto"/>
        <w:ind w:left="810" w:hanging="54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ii.</w:t>
      </w:r>
      <w:r w:rsidRPr="00FA74A6">
        <w:rPr>
          <w:rFonts w:ascii="Times New Roman" w:hAnsi="Times New Roman"/>
          <w:color w:val="000000" w:themeColor="text1"/>
          <w:sz w:val="24"/>
          <w:szCs w:val="24"/>
        </w:rPr>
        <w:tab/>
        <w:t>Time constraint- The researcher will simultaneously engage in this study with other academic work. This consequently will cut down on the time devoted for the research work.</w:t>
      </w:r>
    </w:p>
    <w:p w:rsidR="00EE72C5" w:rsidRPr="00FA74A6" w:rsidRDefault="00E94D8C" w:rsidP="00165ADC">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1.8</w:t>
      </w:r>
      <w:r w:rsidR="00EE72C5" w:rsidRPr="00FA74A6">
        <w:rPr>
          <w:rFonts w:ascii="Times New Roman" w:hAnsi="Times New Roman"/>
          <w:b/>
          <w:color w:val="000000" w:themeColor="text1"/>
          <w:sz w:val="24"/>
          <w:szCs w:val="24"/>
        </w:rPr>
        <w:tab/>
        <w:t xml:space="preserve">Definition of Terms         </w:t>
      </w:r>
    </w:p>
    <w:p w:rsidR="00EE72C5" w:rsidRPr="00FA74A6" w:rsidRDefault="00EE72C5" w:rsidP="00165ADC">
      <w:pPr>
        <w:spacing w:after="0" w:line="360" w:lineRule="auto"/>
        <w:ind w:firstLine="72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The following are the most used key terms in the course of this research work:</w:t>
      </w:r>
    </w:p>
    <w:p w:rsidR="00EE72C5" w:rsidRPr="00FA74A6" w:rsidRDefault="00EE72C5" w:rsidP="00165ADC">
      <w:pPr>
        <w:pStyle w:val="ListParagraph"/>
        <w:numPr>
          <w:ilvl w:val="0"/>
          <w:numId w:val="2"/>
        </w:numPr>
        <w:spacing w:after="0" w:line="360" w:lineRule="auto"/>
        <w:jc w:val="both"/>
        <w:rPr>
          <w:rFonts w:ascii="Times New Roman" w:hAnsi="Times New Roman"/>
          <w:color w:val="000000" w:themeColor="text1"/>
          <w:sz w:val="24"/>
          <w:szCs w:val="24"/>
        </w:rPr>
      </w:pPr>
      <w:r w:rsidRPr="00FA74A6">
        <w:rPr>
          <w:rFonts w:ascii="Times New Roman" w:hAnsi="Times New Roman"/>
          <w:b/>
          <w:color w:val="000000" w:themeColor="text1"/>
          <w:sz w:val="24"/>
          <w:szCs w:val="24"/>
        </w:rPr>
        <w:t xml:space="preserve">Wheat flour: </w:t>
      </w:r>
      <w:r w:rsidRPr="00FA74A6">
        <w:rPr>
          <w:rFonts w:ascii="Times New Roman" w:hAnsi="Times New Roman"/>
          <w:color w:val="000000" w:themeColor="text1"/>
          <w:sz w:val="24"/>
          <w:szCs w:val="24"/>
        </w:rPr>
        <w:t>Wheat flour is a powder made from the grinding of wheat used for human consumption. Wheat varieties are called "soft" or "weak" if gluten content is low, and are called "hard" or "strong" if they have high gluten content.</w:t>
      </w:r>
    </w:p>
    <w:p w:rsidR="00EE72C5" w:rsidRPr="00FA74A6" w:rsidRDefault="00EE72C5" w:rsidP="00165ADC">
      <w:pPr>
        <w:pStyle w:val="ListParagraph"/>
        <w:numPr>
          <w:ilvl w:val="0"/>
          <w:numId w:val="2"/>
        </w:numPr>
        <w:spacing w:after="0" w:line="360" w:lineRule="auto"/>
        <w:jc w:val="both"/>
        <w:rPr>
          <w:rFonts w:ascii="Times New Roman" w:hAnsi="Times New Roman"/>
          <w:color w:val="000000" w:themeColor="text1"/>
          <w:sz w:val="24"/>
          <w:szCs w:val="24"/>
        </w:rPr>
      </w:pPr>
      <w:r w:rsidRPr="00FA74A6">
        <w:rPr>
          <w:rFonts w:ascii="Times New Roman" w:hAnsi="Times New Roman"/>
          <w:b/>
          <w:color w:val="000000" w:themeColor="text1"/>
          <w:sz w:val="24"/>
          <w:szCs w:val="24"/>
        </w:rPr>
        <w:t>Snacks:</w:t>
      </w:r>
      <w:r w:rsidRPr="00FA74A6">
        <w:rPr>
          <w:rFonts w:ascii="Times New Roman" w:hAnsi="Times New Roman"/>
          <w:color w:val="000000" w:themeColor="text1"/>
          <w:sz w:val="24"/>
          <w:szCs w:val="24"/>
        </w:rPr>
        <w:t xml:space="preserve"> A snack is a small portion of food generally eaten between meals. Snacks come in a variety of forms including packaged snack foods and other processed foods, as well as items made from fresh ingredients at home.</w:t>
      </w:r>
    </w:p>
    <w:p w:rsidR="00EE72C5" w:rsidRPr="00FA74A6" w:rsidRDefault="00EE72C5" w:rsidP="00165ADC">
      <w:pPr>
        <w:pStyle w:val="ListParagraph"/>
        <w:numPr>
          <w:ilvl w:val="0"/>
          <w:numId w:val="2"/>
        </w:numPr>
        <w:spacing w:after="0" w:line="360" w:lineRule="auto"/>
        <w:jc w:val="both"/>
        <w:rPr>
          <w:rFonts w:ascii="Times New Roman" w:hAnsi="Times New Roman"/>
          <w:color w:val="000000" w:themeColor="text1"/>
          <w:sz w:val="24"/>
          <w:szCs w:val="24"/>
        </w:rPr>
      </w:pPr>
      <w:r w:rsidRPr="00FA74A6">
        <w:rPr>
          <w:rFonts w:ascii="Times New Roman" w:hAnsi="Times New Roman"/>
          <w:b/>
          <w:color w:val="000000" w:themeColor="text1"/>
          <w:sz w:val="24"/>
          <w:szCs w:val="24"/>
        </w:rPr>
        <w:t xml:space="preserve">Utilization: </w:t>
      </w:r>
      <w:r w:rsidRPr="00FA74A6">
        <w:rPr>
          <w:rFonts w:ascii="Times New Roman" w:hAnsi="Times New Roman"/>
          <w:color w:val="000000" w:themeColor="text1"/>
          <w:sz w:val="24"/>
          <w:szCs w:val="24"/>
        </w:rPr>
        <w:t xml:space="preserve">Wikipedia(2017) defines utilization as “the action of making practical and effective use of something.” </w:t>
      </w:r>
    </w:p>
    <w:p w:rsidR="00EE72C5" w:rsidRPr="00FA74A6" w:rsidRDefault="00EE72C5" w:rsidP="00165ADC">
      <w:pPr>
        <w:pStyle w:val="ListParagraph"/>
        <w:numPr>
          <w:ilvl w:val="0"/>
          <w:numId w:val="2"/>
        </w:numPr>
        <w:spacing w:after="0" w:line="360" w:lineRule="auto"/>
        <w:jc w:val="both"/>
        <w:rPr>
          <w:rFonts w:ascii="Times New Roman" w:hAnsi="Times New Roman"/>
          <w:color w:val="000000" w:themeColor="text1"/>
          <w:sz w:val="24"/>
          <w:szCs w:val="24"/>
        </w:rPr>
      </w:pPr>
      <w:r w:rsidRPr="00FA74A6">
        <w:rPr>
          <w:rFonts w:ascii="Times New Roman" w:hAnsi="Times New Roman"/>
          <w:b/>
          <w:color w:val="000000" w:themeColor="text1"/>
          <w:sz w:val="24"/>
          <w:szCs w:val="24"/>
        </w:rPr>
        <w:t xml:space="preserve">Production: </w:t>
      </w:r>
      <w:r w:rsidRPr="00FA74A6">
        <w:rPr>
          <w:rFonts w:ascii="Times New Roman" w:hAnsi="Times New Roman"/>
          <w:color w:val="000000" w:themeColor="text1"/>
          <w:sz w:val="24"/>
          <w:szCs w:val="24"/>
        </w:rPr>
        <w:t>Production is a process of combining various material inputs and immaterial inputs in order to make something for consumption. It is the act of creating an output, a good or service which has value and contributes to the utility of individuals (Wikipedia)</w:t>
      </w:r>
    </w:p>
    <w:p w:rsidR="00E35A6F" w:rsidRPr="00FA74A6" w:rsidRDefault="00EE72C5" w:rsidP="00165ADC">
      <w:pPr>
        <w:pStyle w:val="ListParagraph"/>
        <w:numPr>
          <w:ilvl w:val="0"/>
          <w:numId w:val="2"/>
        </w:numPr>
        <w:spacing w:after="0" w:line="360" w:lineRule="auto"/>
        <w:jc w:val="both"/>
        <w:rPr>
          <w:rFonts w:ascii="Times New Roman" w:hAnsi="Times New Roman"/>
          <w:color w:val="000000" w:themeColor="text1"/>
          <w:sz w:val="24"/>
          <w:szCs w:val="24"/>
        </w:rPr>
      </w:pPr>
      <w:r w:rsidRPr="00FA74A6">
        <w:rPr>
          <w:rFonts w:ascii="Times New Roman" w:hAnsi="Times New Roman"/>
          <w:b/>
          <w:color w:val="000000" w:themeColor="text1"/>
          <w:sz w:val="24"/>
          <w:szCs w:val="24"/>
        </w:rPr>
        <w:t xml:space="preserve">Hospitality Industry: </w:t>
      </w:r>
      <w:r w:rsidRPr="00FA74A6">
        <w:rPr>
          <w:rFonts w:ascii="Times New Roman" w:hAnsi="Times New Roman"/>
          <w:color w:val="000000" w:themeColor="text1"/>
          <w:sz w:val="24"/>
          <w:szCs w:val="24"/>
        </w:rPr>
        <w:t>The hospitality industry is a broad category of fields within the service industry that includes lodging, food and drink service, event planning, theme parks, and transportation. It includes hotels, restaurants and bars</w:t>
      </w:r>
    </w:p>
    <w:p w:rsidR="00050351" w:rsidRPr="00FA74A6" w:rsidRDefault="00050351" w:rsidP="00165ADC">
      <w:pPr>
        <w:spacing w:line="360" w:lineRule="auto"/>
        <w:contextualSpacing/>
        <w:rPr>
          <w:rFonts w:ascii="Times New Roman" w:hAnsi="Times New Roman"/>
          <w:b/>
          <w:color w:val="000000" w:themeColor="text1"/>
          <w:sz w:val="24"/>
          <w:szCs w:val="24"/>
        </w:rPr>
      </w:pPr>
      <w:r w:rsidRPr="00FA74A6">
        <w:rPr>
          <w:rFonts w:ascii="Times New Roman" w:hAnsi="Times New Roman"/>
          <w:b/>
          <w:color w:val="000000" w:themeColor="text1"/>
          <w:sz w:val="24"/>
          <w:szCs w:val="24"/>
        </w:rPr>
        <w:br w:type="page"/>
      </w:r>
    </w:p>
    <w:p w:rsidR="00E35A6F" w:rsidRPr="00FA74A6" w:rsidRDefault="00E35A6F" w:rsidP="00165ADC">
      <w:pPr>
        <w:spacing w:after="0" w:line="360" w:lineRule="auto"/>
        <w:contextualSpacing/>
        <w:jc w:val="center"/>
        <w:rPr>
          <w:rFonts w:ascii="Times New Roman" w:hAnsi="Times New Roman"/>
          <w:b/>
          <w:color w:val="000000" w:themeColor="text1"/>
          <w:sz w:val="24"/>
          <w:szCs w:val="24"/>
        </w:rPr>
      </w:pPr>
      <w:r w:rsidRPr="00FA74A6">
        <w:rPr>
          <w:rFonts w:ascii="Times New Roman" w:hAnsi="Times New Roman"/>
          <w:b/>
          <w:color w:val="000000" w:themeColor="text1"/>
          <w:sz w:val="24"/>
          <w:szCs w:val="24"/>
        </w:rPr>
        <w:lastRenderedPageBreak/>
        <w:t>CHAPTER TWO</w:t>
      </w:r>
    </w:p>
    <w:p w:rsidR="00E35A6F" w:rsidRPr="00FA74A6" w:rsidRDefault="00E35A6F" w:rsidP="00165ADC">
      <w:pPr>
        <w:spacing w:after="0" w:line="360" w:lineRule="auto"/>
        <w:contextualSpacing/>
        <w:jc w:val="center"/>
        <w:rPr>
          <w:rFonts w:ascii="Times New Roman" w:hAnsi="Times New Roman"/>
          <w:b/>
          <w:color w:val="000000" w:themeColor="text1"/>
          <w:sz w:val="24"/>
          <w:szCs w:val="24"/>
        </w:rPr>
      </w:pPr>
      <w:r w:rsidRPr="00FA74A6">
        <w:rPr>
          <w:rFonts w:ascii="Times New Roman" w:hAnsi="Times New Roman"/>
          <w:b/>
          <w:color w:val="000000" w:themeColor="text1"/>
          <w:sz w:val="24"/>
          <w:szCs w:val="24"/>
        </w:rPr>
        <w:t>LITERATURE REVIEW</w:t>
      </w:r>
    </w:p>
    <w:p w:rsidR="00E35A6F" w:rsidRPr="00FA74A6" w:rsidRDefault="00E35A6F" w:rsidP="00165ADC">
      <w:pPr>
        <w:spacing w:after="0" w:line="360" w:lineRule="auto"/>
        <w:contextualSpacing/>
        <w:jc w:val="both"/>
        <w:rPr>
          <w:rFonts w:ascii="Times New Roman" w:hAnsi="Times New Roman"/>
          <w:b/>
          <w:color w:val="000000" w:themeColor="text1"/>
          <w:sz w:val="24"/>
          <w:szCs w:val="24"/>
        </w:rPr>
      </w:pPr>
      <w:r w:rsidRPr="00FA74A6">
        <w:rPr>
          <w:rFonts w:ascii="Times New Roman" w:hAnsi="Times New Roman"/>
          <w:b/>
          <w:color w:val="000000" w:themeColor="text1"/>
          <w:sz w:val="24"/>
          <w:szCs w:val="24"/>
        </w:rPr>
        <w:t>2.1</w:t>
      </w:r>
      <w:r w:rsidRPr="00FA74A6">
        <w:rPr>
          <w:rFonts w:ascii="Times New Roman" w:hAnsi="Times New Roman"/>
          <w:b/>
          <w:color w:val="000000" w:themeColor="text1"/>
          <w:sz w:val="24"/>
          <w:szCs w:val="24"/>
        </w:rPr>
        <w:tab/>
        <w:t>Literature Review</w:t>
      </w:r>
    </w:p>
    <w:p w:rsidR="00E35A6F" w:rsidRPr="00FA74A6" w:rsidRDefault="00E35A6F" w:rsidP="00165ADC">
      <w:pPr>
        <w:spacing w:after="0" w:line="360" w:lineRule="auto"/>
        <w:ind w:firstLine="72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Wheat is the universal cereal of the Old World agriculture and the world’s foremost consumed crop plant followed </w:t>
      </w:r>
      <w:r w:rsidR="00DE5906">
        <w:rPr>
          <w:rFonts w:ascii="Times New Roman" w:hAnsi="Times New Roman"/>
          <w:color w:val="000000" w:themeColor="text1"/>
          <w:sz w:val="24"/>
          <w:szCs w:val="24"/>
        </w:rPr>
        <w:t>by rice and maize</w:t>
      </w:r>
      <w:r w:rsidRPr="00FA74A6">
        <w:rPr>
          <w:rFonts w:ascii="Times New Roman" w:hAnsi="Times New Roman"/>
          <w:color w:val="000000" w:themeColor="text1"/>
          <w:sz w:val="24"/>
          <w:szCs w:val="24"/>
        </w:rPr>
        <w:t>. It is the most widely adapted crop, growing in diverse environments spanning from sea level to regions as high as 4570 m.a.</w:t>
      </w:r>
      <w:r w:rsidR="00DE5906">
        <w:rPr>
          <w:rFonts w:ascii="Times New Roman" w:hAnsi="Times New Roman"/>
          <w:color w:val="000000" w:themeColor="text1"/>
          <w:sz w:val="24"/>
          <w:szCs w:val="24"/>
        </w:rPr>
        <w:t>s.l.</w:t>
      </w:r>
      <w:r w:rsidRPr="00FA74A6">
        <w:rPr>
          <w:rFonts w:ascii="Times New Roman" w:hAnsi="Times New Roman"/>
          <w:color w:val="000000" w:themeColor="text1"/>
          <w:sz w:val="24"/>
          <w:szCs w:val="24"/>
        </w:rPr>
        <w:t xml:space="preserve"> It grows from the Arctic Circle to the equator, but most suitably at the latitude range of 30° and 60°N and 27° and 40°S (Nuttonson, 2019). </w:t>
      </w:r>
    </w:p>
    <w:p w:rsidR="00E35A6F" w:rsidRPr="00FA74A6" w:rsidRDefault="00E35A6F" w:rsidP="00165ADC">
      <w:pPr>
        <w:spacing w:after="0" w:line="360" w:lineRule="auto"/>
        <w:ind w:firstLine="72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A crop of wheat is harvested somewhere in the world during every month of the year (Briggle and Curtis, 2018). Cultivated wheat is classified into two major types: (1) the hexaploid bread wheat (2n = 6x = 42, BBAADD) and (2) the tetraploid durum wheat (2n = 4x = 28, BBAA). Currently, at the global level, bread wheat accounts for 95% of all the wheat produced. Based on growth habit, wheat is classified into spring wheat and facultative/winter wheat, covering about 65 and 35% of the total global wheat production area, respectively (Braun et al., 2019). </w:t>
      </w:r>
    </w:p>
    <w:p w:rsidR="005B6135" w:rsidRDefault="00E35A6F" w:rsidP="00165ADC">
      <w:pPr>
        <w:spacing w:after="0"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The flour of bread wheat is used to make French bread, Arabic bread, Chapatti, biscuits, pastry products, and the production of commercial starch and gluten. Durum wheat is specifically grown for the production of semolina for use in pasta and macaroni p</w:t>
      </w:r>
      <w:r w:rsidR="00600662" w:rsidRPr="00FA74A6">
        <w:rPr>
          <w:rFonts w:ascii="Times New Roman" w:hAnsi="Times New Roman"/>
          <w:color w:val="000000" w:themeColor="text1"/>
          <w:sz w:val="24"/>
          <w:szCs w:val="24"/>
        </w:rPr>
        <w:t xml:space="preserve">roducts. In North Africa, </w:t>
      </w:r>
      <w:r w:rsidRPr="00FA74A6">
        <w:rPr>
          <w:rFonts w:ascii="Times New Roman" w:hAnsi="Times New Roman"/>
          <w:color w:val="000000" w:themeColor="text1"/>
          <w:sz w:val="24"/>
          <w:szCs w:val="24"/>
        </w:rPr>
        <w:t>wheat is preferred for the preparation of couscous and bulgur. It is also widely used to prepare a special brea</w:t>
      </w:r>
      <w:r w:rsidR="00600662" w:rsidRPr="00FA74A6">
        <w:rPr>
          <w:rFonts w:ascii="Times New Roman" w:hAnsi="Times New Roman"/>
          <w:color w:val="000000" w:themeColor="text1"/>
          <w:sz w:val="24"/>
          <w:szCs w:val="24"/>
        </w:rPr>
        <w:t>d made by mixing bread and</w:t>
      </w:r>
      <w:r w:rsidRPr="00FA74A6">
        <w:rPr>
          <w:rFonts w:ascii="Times New Roman" w:hAnsi="Times New Roman"/>
          <w:color w:val="000000" w:themeColor="text1"/>
          <w:sz w:val="24"/>
          <w:szCs w:val="24"/>
        </w:rPr>
        <w:t xml:space="preserve"> flours. Wheat has played a fundamental role in human civilization and improved food security at the global and regional levels. It provides about 19% of the calories and 21% of protein needs of daily human requirements at the global level (Braun et al., 2019). It is a staple food for 40% of the world’s population mainly in Europe, North America, and the western and northern parts of Asia. The demand for wheat is growing fast in new wheat growing regions of the world such as eastern and southern Africa (5.8%), West and Central Africa (4.7%), and South Asia and the Pacific (4.3%). Demand is also growing in the traditional </w:t>
      </w:r>
    </w:p>
    <w:p w:rsidR="005B6135" w:rsidRDefault="005B6135">
      <w:pPr>
        <w:rPr>
          <w:rFonts w:ascii="Times New Roman" w:hAnsi="Times New Roman"/>
          <w:color w:val="000000" w:themeColor="text1"/>
          <w:sz w:val="24"/>
          <w:szCs w:val="24"/>
        </w:rPr>
      </w:pPr>
      <w:r>
        <w:rPr>
          <w:rFonts w:ascii="Times New Roman" w:hAnsi="Times New Roman"/>
          <w:color w:val="000000" w:themeColor="text1"/>
          <w:sz w:val="24"/>
          <w:szCs w:val="24"/>
        </w:rPr>
        <w:br w:type="page"/>
      </w:r>
    </w:p>
    <w:p w:rsidR="00E35A6F" w:rsidRPr="00FA74A6" w:rsidRDefault="00E35A6F" w:rsidP="00165ADC">
      <w:pPr>
        <w:spacing w:after="0"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lastRenderedPageBreak/>
        <w:t xml:space="preserve">wheat growing regions of Central Asia (5.6%), Australia (2.2%), and North Africa (2.2%) (Shiferaw et al., 2019). Wheat is the most traded agricultural commodity at the global level with a trade volume of 144 million tons, with a total value of 36 billion US dollars (2010 data; Shiferaw et al., 2019). Many of the developing countries that depend on wheat as a staple crop are not self-sufficient in wheat production, and accordingly, wheat is their single most important imported commodity. Wheat also accounts for the largest share of emergency food aid (Dixon et al., 2019).Wheat is the universal cereal of the Old World agriculture and the world’s foremost consumed crop plant followed by rice and maize (FAOSTAT, 2019). </w:t>
      </w:r>
    </w:p>
    <w:p w:rsidR="00E35A6F" w:rsidRPr="00FA74A6" w:rsidRDefault="00E35A6F" w:rsidP="00165ADC">
      <w:pPr>
        <w:spacing w:after="0" w:line="360" w:lineRule="auto"/>
        <w:ind w:firstLine="72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It is the most widely adapted crop, growing in diverse environments spanning from sea level to regions as high as 4570 m.a.s.l. in Tibet (Percival, 2019). It grows from the Arctic Circle to the equator, but most suitably at the latitude range of 30° and 60°N and 27° and 40°S (Nuttonson, 2019). </w:t>
      </w:r>
    </w:p>
    <w:p w:rsidR="00E35A6F" w:rsidRPr="00FA74A6" w:rsidRDefault="00E35A6F" w:rsidP="00165ADC">
      <w:pPr>
        <w:spacing w:after="0" w:line="360" w:lineRule="auto"/>
        <w:ind w:firstLine="72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It is a staple food for 40% of the world’s population mainly in Europe, North America, and the western and northern parts of Asia. The demand for wheat is growing fast in new wheat growing regions of the world such as eastern and southern Africa (5.8%), West and Central Africa (4.7%), and South Asia and the Pacific (4.3%). Demand is also growing in the traditional wheat growing regions of Central Asia (5.6%), Australia (2.2%), and North Africa (2.2%) (Shiferaw et al., 2017). Wheat is the most traded agricultural commodity at the global level with a trade volume of 144 million tons, with a total value of 36 billion US dollars (2010 data; Shiferaw et al., 2017). Many of the developing countries that depend on wheat as a staple crop are not self-sufficient in wheat production, and accordingly, wheat is their single most important imported commodity. Wheat also accounts for the largest share of emergency food aid (Dixon et al., 2019).</w:t>
      </w:r>
    </w:p>
    <w:p w:rsidR="00E35A6F" w:rsidRPr="00FA74A6" w:rsidRDefault="00E35A6F" w:rsidP="00165ADC">
      <w:pPr>
        <w:spacing w:after="0" w:line="360" w:lineRule="auto"/>
        <w:contextualSpacing/>
        <w:jc w:val="both"/>
        <w:rPr>
          <w:rFonts w:ascii="Times New Roman" w:hAnsi="Times New Roman"/>
          <w:b/>
          <w:color w:val="000000" w:themeColor="text1"/>
          <w:sz w:val="24"/>
          <w:szCs w:val="24"/>
        </w:rPr>
      </w:pPr>
      <w:r w:rsidRPr="00FA74A6">
        <w:rPr>
          <w:rFonts w:ascii="Times New Roman" w:hAnsi="Times New Roman"/>
          <w:b/>
          <w:color w:val="000000" w:themeColor="text1"/>
          <w:sz w:val="24"/>
          <w:szCs w:val="24"/>
        </w:rPr>
        <w:t>2.2</w:t>
      </w:r>
      <w:r w:rsidRPr="00FA74A6">
        <w:rPr>
          <w:rFonts w:ascii="Times New Roman" w:hAnsi="Times New Roman"/>
          <w:b/>
          <w:color w:val="000000" w:themeColor="text1"/>
          <w:sz w:val="24"/>
          <w:szCs w:val="24"/>
        </w:rPr>
        <w:tab/>
        <w:t>Extensional properties and pasting properties of wheat flour</w:t>
      </w:r>
    </w:p>
    <w:p w:rsidR="00E35A6F" w:rsidRPr="00FA74A6" w:rsidRDefault="00E35A6F" w:rsidP="00165ADC">
      <w:pPr>
        <w:spacing w:after="0" w:line="360" w:lineRule="auto"/>
        <w:ind w:firstLine="72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The pasting properties of a food refer to the changes that occur in the food as a result of application of heat in the presence of water. These changes affect texture, digestibility, and end use of the food product. Peak viscosity reduced significantly from </w:t>
      </w:r>
      <w:r w:rsidRPr="00FA74A6">
        <w:rPr>
          <w:rFonts w:ascii="Times New Roman" w:hAnsi="Times New Roman"/>
          <w:color w:val="000000" w:themeColor="text1"/>
          <w:sz w:val="24"/>
          <w:szCs w:val="24"/>
        </w:rPr>
        <w:lastRenderedPageBreak/>
        <w:t>1,492 to 913 RVU with increasing GPC. Reduction in peak viscosity could be due to a lowering of the starch as well as interactions between the starch, fat, and protein contents of the blends. Peak viscosity has been reported to be correlated with water binding capacity of starch which takes place at equilibrium point between swelling which causes an increase in viscosity while rupturing and realignment cause its reduction (Sanni, Asiedu, &amp; Ayernor, 2019). Peak time, trough, break, final, and setback viscosities also followed the same trend. Low breakdown viscosity exhibited by the blends is an indication of their ability to withstand breakdown during heating and shearing. According to Adebowale, Sanni, and Oladapo (2018), high breakdown viscosity could reduce the ability of flour to withstand heating and shear stress during cooking. There was no significant (p ˃ .05) difference between 100% wheat flour and blend containing 95% wheat flour and 5% GPC in pasting temperature. However, significant (p &lt; .05) increase in pasting temperature was observed at concentration of 10% groundnut protein concentrate and above. Generally, the pasting properties (except pasting temperature) and the proximate composition of the flours indicate a direct relationship between the starch (carbohydrate) content and the pasting properties on the one hand, and an inverse relationship between protein and the pasting properties on the other hand. As the carbohydrate decreased, the pasting attributes also decreased, but as the protein increased, the pasting attributes decreased. The decrease in pasting attributes (except pasting temperature) with increasing protein may be due to the effect of protein on the starch. Chandrashekar and Kirleis (2019) observed that sorghum with higher protein content produced a thinner gruel and had a lower degree of starch gelatinization than sorghum with lower protein content and therefore inferred that proteins limit starch gelatinization. Furthermore, Derycke et al. (2018) reported that protein substantially affected the pasting properties of rice probably by reducing heat</w:t>
      </w:r>
      <w:r w:rsidRPr="00FA74A6">
        <w:rPr>
          <w:rFonts w:ascii="Cambria Math" w:hAnsi="Cambria Math"/>
          <w:color w:val="000000" w:themeColor="text1"/>
          <w:sz w:val="24"/>
          <w:szCs w:val="24"/>
        </w:rPr>
        <w:t>‐</w:t>
      </w:r>
      <w:r w:rsidRPr="00FA74A6">
        <w:rPr>
          <w:rFonts w:ascii="Times New Roman" w:hAnsi="Times New Roman"/>
          <w:color w:val="000000" w:themeColor="text1"/>
          <w:sz w:val="24"/>
          <w:szCs w:val="24"/>
        </w:rPr>
        <w:t>induced swelling of the starch. The reduction in the peak, trough, breakdown, set back, and final viscosities as well as the increase in pasting temperature of the flour blends with increasing protein content is similar to results reported by Ohizua et al. (2017) and Kiin</w:t>
      </w:r>
      <w:r w:rsidRPr="00FA74A6">
        <w:rPr>
          <w:rFonts w:ascii="Cambria Math" w:hAnsi="Cambria Math"/>
          <w:color w:val="000000" w:themeColor="text1"/>
          <w:sz w:val="24"/>
          <w:szCs w:val="24"/>
        </w:rPr>
        <w:t>‐</w:t>
      </w:r>
      <w:r w:rsidRPr="00FA74A6">
        <w:rPr>
          <w:rFonts w:ascii="Times New Roman" w:hAnsi="Times New Roman"/>
          <w:color w:val="000000" w:themeColor="text1"/>
          <w:sz w:val="24"/>
          <w:szCs w:val="24"/>
        </w:rPr>
        <w:t>Kabari, Eke</w:t>
      </w:r>
      <w:r w:rsidRPr="00FA74A6">
        <w:rPr>
          <w:rFonts w:ascii="Cambria Math" w:hAnsi="Cambria Math"/>
          <w:color w:val="000000" w:themeColor="text1"/>
          <w:sz w:val="24"/>
          <w:szCs w:val="24"/>
        </w:rPr>
        <w:t>‐</w:t>
      </w:r>
      <w:r w:rsidRPr="00FA74A6">
        <w:rPr>
          <w:rFonts w:ascii="Times New Roman" w:hAnsi="Times New Roman"/>
          <w:color w:val="000000" w:themeColor="text1"/>
          <w:sz w:val="24"/>
          <w:szCs w:val="24"/>
        </w:rPr>
        <w:t xml:space="preserve">Ejiofor, and Giami (2015). </w:t>
      </w:r>
      <w:r w:rsidRPr="00FA74A6">
        <w:rPr>
          <w:rFonts w:ascii="Times New Roman" w:hAnsi="Times New Roman"/>
          <w:color w:val="000000" w:themeColor="text1"/>
          <w:sz w:val="24"/>
          <w:szCs w:val="24"/>
        </w:rPr>
        <w:lastRenderedPageBreak/>
        <w:t>The higher pasting temperature observed with increasing GPC was probably due to the higher water absorption capacity observed in blends with higher GPC.</w:t>
      </w:r>
    </w:p>
    <w:p w:rsidR="00E35A6F" w:rsidRPr="00FA74A6" w:rsidRDefault="00E35A6F" w:rsidP="00165ADC">
      <w:pPr>
        <w:spacing w:line="360" w:lineRule="auto"/>
        <w:contextualSpacing/>
        <w:rPr>
          <w:rFonts w:ascii="Times New Roman" w:hAnsi="Times New Roman"/>
          <w:color w:val="000000" w:themeColor="text1"/>
          <w:sz w:val="24"/>
          <w:szCs w:val="24"/>
        </w:rPr>
      </w:pPr>
    </w:p>
    <w:tbl>
      <w:tblPr>
        <w:tblStyle w:val="TableGrid"/>
        <w:tblW w:w="9738" w:type="dxa"/>
        <w:tblInd w:w="-545" w:type="dxa"/>
        <w:tblLayout w:type="fixed"/>
        <w:tblLook w:val="04A0"/>
      </w:tblPr>
      <w:tblGrid>
        <w:gridCol w:w="3168"/>
        <w:gridCol w:w="1620"/>
        <w:gridCol w:w="1350"/>
        <w:gridCol w:w="1350"/>
        <w:gridCol w:w="1170"/>
        <w:gridCol w:w="1080"/>
      </w:tblGrid>
      <w:tr w:rsidR="00E35A6F" w:rsidRPr="00B5718E" w:rsidTr="00B5718E">
        <w:tc>
          <w:tcPr>
            <w:tcW w:w="3168" w:type="dxa"/>
          </w:tcPr>
          <w:p w:rsidR="00E35A6F" w:rsidRPr="00B5718E" w:rsidRDefault="00E35A6F" w:rsidP="00165ADC">
            <w:pPr>
              <w:spacing w:line="360" w:lineRule="auto"/>
              <w:contextualSpacing/>
              <w:jc w:val="both"/>
              <w:rPr>
                <w:rFonts w:ascii="Times New Roman" w:hAnsi="Times New Roman"/>
                <w:b/>
                <w:color w:val="000000" w:themeColor="text1"/>
                <w:szCs w:val="24"/>
              </w:rPr>
            </w:pPr>
            <w:r w:rsidRPr="00B5718E">
              <w:rPr>
                <w:rFonts w:ascii="Times New Roman" w:hAnsi="Times New Roman"/>
                <w:b/>
                <w:color w:val="000000" w:themeColor="text1"/>
                <w:szCs w:val="24"/>
              </w:rPr>
              <w:t xml:space="preserve">Properties </w:t>
            </w:r>
          </w:p>
        </w:tc>
        <w:tc>
          <w:tcPr>
            <w:tcW w:w="1620" w:type="dxa"/>
          </w:tcPr>
          <w:p w:rsidR="00E35A6F" w:rsidRPr="00B5718E" w:rsidRDefault="00E35A6F" w:rsidP="00165ADC">
            <w:pPr>
              <w:spacing w:line="360" w:lineRule="auto"/>
              <w:contextualSpacing/>
              <w:jc w:val="both"/>
              <w:rPr>
                <w:rFonts w:ascii="Times New Roman" w:hAnsi="Times New Roman"/>
                <w:b/>
                <w:color w:val="000000" w:themeColor="text1"/>
                <w:szCs w:val="24"/>
              </w:rPr>
            </w:pPr>
            <w:r w:rsidRPr="00B5718E">
              <w:rPr>
                <w:rFonts w:ascii="Times New Roman" w:hAnsi="Times New Roman"/>
                <w:b/>
                <w:color w:val="000000" w:themeColor="text1"/>
                <w:szCs w:val="24"/>
              </w:rPr>
              <w:t>100:0</w:t>
            </w:r>
          </w:p>
        </w:tc>
        <w:tc>
          <w:tcPr>
            <w:tcW w:w="1350" w:type="dxa"/>
          </w:tcPr>
          <w:p w:rsidR="00E35A6F" w:rsidRPr="00B5718E" w:rsidRDefault="00E35A6F" w:rsidP="00165ADC">
            <w:pPr>
              <w:spacing w:line="360" w:lineRule="auto"/>
              <w:contextualSpacing/>
              <w:jc w:val="both"/>
              <w:rPr>
                <w:rFonts w:ascii="Times New Roman" w:hAnsi="Times New Roman"/>
                <w:b/>
                <w:color w:val="000000" w:themeColor="text1"/>
                <w:szCs w:val="24"/>
              </w:rPr>
            </w:pPr>
            <w:r w:rsidRPr="00B5718E">
              <w:rPr>
                <w:rFonts w:ascii="Times New Roman" w:hAnsi="Times New Roman"/>
                <w:b/>
                <w:color w:val="000000" w:themeColor="text1"/>
                <w:szCs w:val="24"/>
              </w:rPr>
              <w:t>95:5</w:t>
            </w:r>
          </w:p>
        </w:tc>
        <w:tc>
          <w:tcPr>
            <w:tcW w:w="1350" w:type="dxa"/>
          </w:tcPr>
          <w:p w:rsidR="00E35A6F" w:rsidRPr="00B5718E" w:rsidRDefault="00E35A6F" w:rsidP="00165ADC">
            <w:pPr>
              <w:spacing w:line="360" w:lineRule="auto"/>
              <w:contextualSpacing/>
              <w:jc w:val="both"/>
              <w:rPr>
                <w:rFonts w:ascii="Times New Roman" w:hAnsi="Times New Roman"/>
                <w:b/>
                <w:color w:val="000000" w:themeColor="text1"/>
                <w:szCs w:val="24"/>
              </w:rPr>
            </w:pPr>
            <w:r w:rsidRPr="00B5718E">
              <w:rPr>
                <w:rFonts w:ascii="Times New Roman" w:hAnsi="Times New Roman"/>
                <w:b/>
                <w:color w:val="000000" w:themeColor="text1"/>
                <w:szCs w:val="24"/>
              </w:rPr>
              <w:t>90:10</w:t>
            </w:r>
          </w:p>
        </w:tc>
        <w:tc>
          <w:tcPr>
            <w:tcW w:w="1170" w:type="dxa"/>
          </w:tcPr>
          <w:p w:rsidR="00E35A6F" w:rsidRPr="00B5718E" w:rsidRDefault="00E35A6F" w:rsidP="00165ADC">
            <w:pPr>
              <w:spacing w:line="360" w:lineRule="auto"/>
              <w:contextualSpacing/>
              <w:jc w:val="both"/>
              <w:rPr>
                <w:rFonts w:ascii="Times New Roman" w:hAnsi="Times New Roman"/>
                <w:b/>
                <w:color w:val="000000" w:themeColor="text1"/>
                <w:szCs w:val="24"/>
              </w:rPr>
            </w:pPr>
            <w:r w:rsidRPr="00B5718E">
              <w:rPr>
                <w:rFonts w:ascii="Times New Roman" w:hAnsi="Times New Roman"/>
                <w:b/>
                <w:color w:val="000000" w:themeColor="text1"/>
                <w:szCs w:val="24"/>
              </w:rPr>
              <w:t>85:15</w:t>
            </w:r>
          </w:p>
        </w:tc>
        <w:tc>
          <w:tcPr>
            <w:tcW w:w="1080" w:type="dxa"/>
          </w:tcPr>
          <w:p w:rsidR="00E35A6F" w:rsidRPr="00B5718E" w:rsidRDefault="00E35A6F" w:rsidP="00165ADC">
            <w:pPr>
              <w:spacing w:line="360" w:lineRule="auto"/>
              <w:contextualSpacing/>
              <w:jc w:val="both"/>
              <w:rPr>
                <w:rFonts w:ascii="Times New Roman" w:hAnsi="Times New Roman"/>
                <w:b/>
                <w:color w:val="000000" w:themeColor="text1"/>
                <w:szCs w:val="24"/>
              </w:rPr>
            </w:pPr>
            <w:r w:rsidRPr="00B5718E">
              <w:rPr>
                <w:rFonts w:ascii="Times New Roman" w:hAnsi="Times New Roman"/>
                <w:b/>
                <w:color w:val="000000" w:themeColor="text1"/>
                <w:szCs w:val="24"/>
              </w:rPr>
              <w:t>80:20</w:t>
            </w:r>
          </w:p>
        </w:tc>
      </w:tr>
      <w:tr w:rsidR="00E35A6F" w:rsidRPr="00B5718E" w:rsidTr="00B5718E">
        <w:tc>
          <w:tcPr>
            <w:tcW w:w="3168" w:type="dxa"/>
          </w:tcPr>
          <w:p w:rsidR="00E35A6F" w:rsidRPr="00B5718E" w:rsidRDefault="00E35A6F" w:rsidP="00165ADC">
            <w:pPr>
              <w:spacing w:line="360" w:lineRule="auto"/>
              <w:contextualSpacing/>
              <w:jc w:val="both"/>
              <w:rPr>
                <w:rFonts w:ascii="Times New Roman" w:hAnsi="Times New Roman"/>
                <w:color w:val="000000" w:themeColor="text1"/>
                <w:szCs w:val="24"/>
              </w:rPr>
            </w:pPr>
            <w:r w:rsidRPr="00B5718E">
              <w:rPr>
                <w:rFonts w:ascii="Times New Roman" w:hAnsi="Times New Roman"/>
                <w:color w:val="000000" w:themeColor="text1"/>
                <w:szCs w:val="24"/>
              </w:rPr>
              <w:t>Peak viscosity (RVU)</w:t>
            </w:r>
          </w:p>
        </w:tc>
        <w:tc>
          <w:tcPr>
            <w:tcW w:w="1620" w:type="dxa"/>
          </w:tcPr>
          <w:p w:rsidR="00E35A6F" w:rsidRPr="00B5718E" w:rsidRDefault="00E35A6F" w:rsidP="00165ADC">
            <w:pPr>
              <w:spacing w:line="360" w:lineRule="auto"/>
              <w:contextualSpacing/>
              <w:jc w:val="both"/>
              <w:rPr>
                <w:rFonts w:ascii="Times New Roman" w:hAnsi="Times New Roman"/>
                <w:color w:val="000000" w:themeColor="text1"/>
                <w:szCs w:val="24"/>
              </w:rPr>
            </w:pPr>
            <w:r w:rsidRPr="00B5718E">
              <w:rPr>
                <w:rFonts w:ascii="Times New Roman" w:hAnsi="Times New Roman"/>
                <w:color w:val="000000" w:themeColor="text1"/>
                <w:szCs w:val="24"/>
              </w:rPr>
              <w:t>1,492a ± 27</w:t>
            </w:r>
            <w:r w:rsidRPr="00B5718E">
              <w:rPr>
                <w:rFonts w:ascii="Times New Roman" w:hAnsi="Times New Roman"/>
                <w:color w:val="000000" w:themeColor="text1"/>
                <w:szCs w:val="24"/>
              </w:rPr>
              <w:tab/>
            </w:r>
          </w:p>
        </w:tc>
        <w:tc>
          <w:tcPr>
            <w:tcW w:w="1350" w:type="dxa"/>
          </w:tcPr>
          <w:p w:rsidR="00E35A6F" w:rsidRPr="00B5718E" w:rsidRDefault="00E35A6F" w:rsidP="00165ADC">
            <w:pPr>
              <w:spacing w:line="360" w:lineRule="auto"/>
              <w:contextualSpacing/>
              <w:jc w:val="both"/>
              <w:rPr>
                <w:rFonts w:ascii="Times New Roman" w:hAnsi="Times New Roman"/>
                <w:color w:val="000000" w:themeColor="text1"/>
                <w:szCs w:val="24"/>
              </w:rPr>
            </w:pPr>
            <w:r w:rsidRPr="00B5718E">
              <w:rPr>
                <w:rFonts w:ascii="Times New Roman" w:hAnsi="Times New Roman"/>
                <w:color w:val="000000" w:themeColor="text1"/>
                <w:szCs w:val="24"/>
              </w:rPr>
              <w:t>1,379b ± 20</w:t>
            </w:r>
          </w:p>
        </w:tc>
        <w:tc>
          <w:tcPr>
            <w:tcW w:w="1350" w:type="dxa"/>
          </w:tcPr>
          <w:p w:rsidR="00E35A6F" w:rsidRPr="00B5718E" w:rsidRDefault="00E35A6F" w:rsidP="00165ADC">
            <w:pPr>
              <w:spacing w:line="360" w:lineRule="auto"/>
              <w:contextualSpacing/>
              <w:jc w:val="both"/>
              <w:rPr>
                <w:rFonts w:ascii="Times New Roman" w:hAnsi="Times New Roman"/>
                <w:color w:val="000000" w:themeColor="text1"/>
                <w:szCs w:val="24"/>
              </w:rPr>
            </w:pPr>
            <w:r w:rsidRPr="00B5718E">
              <w:rPr>
                <w:rFonts w:ascii="Times New Roman" w:hAnsi="Times New Roman"/>
                <w:color w:val="000000" w:themeColor="text1"/>
                <w:szCs w:val="24"/>
              </w:rPr>
              <w:t>1,190.5c ± 4.5</w:t>
            </w:r>
          </w:p>
        </w:tc>
        <w:tc>
          <w:tcPr>
            <w:tcW w:w="1170" w:type="dxa"/>
          </w:tcPr>
          <w:p w:rsidR="00E35A6F" w:rsidRPr="00B5718E" w:rsidRDefault="00E35A6F" w:rsidP="00165ADC">
            <w:pPr>
              <w:spacing w:line="360" w:lineRule="auto"/>
              <w:contextualSpacing/>
              <w:jc w:val="both"/>
              <w:rPr>
                <w:rFonts w:ascii="Times New Roman" w:hAnsi="Times New Roman"/>
                <w:color w:val="000000" w:themeColor="text1"/>
                <w:szCs w:val="24"/>
              </w:rPr>
            </w:pPr>
            <w:r w:rsidRPr="00B5718E">
              <w:rPr>
                <w:rFonts w:ascii="Times New Roman" w:hAnsi="Times New Roman"/>
                <w:color w:val="000000" w:themeColor="text1"/>
                <w:szCs w:val="24"/>
              </w:rPr>
              <w:t>1,036d ± 19</w:t>
            </w:r>
          </w:p>
        </w:tc>
        <w:tc>
          <w:tcPr>
            <w:tcW w:w="1080" w:type="dxa"/>
          </w:tcPr>
          <w:p w:rsidR="00E35A6F" w:rsidRPr="00B5718E" w:rsidRDefault="00E35A6F" w:rsidP="00165ADC">
            <w:pPr>
              <w:spacing w:line="360" w:lineRule="auto"/>
              <w:contextualSpacing/>
              <w:jc w:val="both"/>
              <w:rPr>
                <w:rFonts w:ascii="Times New Roman" w:hAnsi="Times New Roman"/>
                <w:color w:val="000000" w:themeColor="text1"/>
                <w:szCs w:val="24"/>
              </w:rPr>
            </w:pPr>
            <w:r w:rsidRPr="00B5718E">
              <w:rPr>
                <w:rFonts w:ascii="Times New Roman" w:hAnsi="Times New Roman"/>
                <w:color w:val="000000" w:themeColor="text1"/>
                <w:szCs w:val="24"/>
              </w:rPr>
              <w:t>913e ± 0.07</w:t>
            </w:r>
          </w:p>
        </w:tc>
      </w:tr>
      <w:tr w:rsidR="00E35A6F" w:rsidRPr="00B5718E" w:rsidTr="00B5718E">
        <w:tc>
          <w:tcPr>
            <w:tcW w:w="3168" w:type="dxa"/>
          </w:tcPr>
          <w:p w:rsidR="00E35A6F" w:rsidRPr="00B5718E" w:rsidRDefault="00E35A6F" w:rsidP="00165ADC">
            <w:pPr>
              <w:spacing w:line="360" w:lineRule="auto"/>
              <w:contextualSpacing/>
              <w:jc w:val="both"/>
              <w:rPr>
                <w:rFonts w:ascii="Times New Roman" w:hAnsi="Times New Roman"/>
                <w:color w:val="000000" w:themeColor="text1"/>
                <w:szCs w:val="24"/>
              </w:rPr>
            </w:pPr>
            <w:r w:rsidRPr="00B5718E">
              <w:rPr>
                <w:rFonts w:ascii="Times New Roman" w:hAnsi="Times New Roman"/>
                <w:color w:val="000000" w:themeColor="text1"/>
                <w:szCs w:val="24"/>
              </w:rPr>
              <w:t>Trough viscosity (RVU)</w:t>
            </w:r>
          </w:p>
        </w:tc>
        <w:tc>
          <w:tcPr>
            <w:tcW w:w="1620" w:type="dxa"/>
          </w:tcPr>
          <w:p w:rsidR="00E35A6F" w:rsidRPr="00B5718E" w:rsidRDefault="00E35A6F" w:rsidP="00165ADC">
            <w:pPr>
              <w:spacing w:line="360" w:lineRule="auto"/>
              <w:contextualSpacing/>
              <w:jc w:val="both"/>
              <w:rPr>
                <w:rFonts w:ascii="Times New Roman" w:hAnsi="Times New Roman"/>
                <w:color w:val="000000" w:themeColor="text1"/>
                <w:szCs w:val="24"/>
              </w:rPr>
            </w:pPr>
            <w:r w:rsidRPr="00B5718E">
              <w:rPr>
                <w:rFonts w:ascii="Times New Roman" w:hAnsi="Times New Roman"/>
                <w:color w:val="000000" w:themeColor="text1"/>
                <w:szCs w:val="24"/>
              </w:rPr>
              <w:t>820a ± 21</w:t>
            </w:r>
          </w:p>
        </w:tc>
        <w:tc>
          <w:tcPr>
            <w:tcW w:w="1350" w:type="dxa"/>
          </w:tcPr>
          <w:p w:rsidR="00E35A6F" w:rsidRPr="00B5718E" w:rsidRDefault="00E35A6F" w:rsidP="00165ADC">
            <w:pPr>
              <w:spacing w:line="360" w:lineRule="auto"/>
              <w:contextualSpacing/>
              <w:jc w:val="both"/>
              <w:rPr>
                <w:rFonts w:ascii="Times New Roman" w:hAnsi="Times New Roman"/>
                <w:color w:val="000000" w:themeColor="text1"/>
                <w:szCs w:val="24"/>
              </w:rPr>
            </w:pPr>
            <w:r w:rsidRPr="00B5718E">
              <w:rPr>
                <w:rFonts w:ascii="Times New Roman" w:hAnsi="Times New Roman"/>
                <w:color w:val="000000" w:themeColor="text1"/>
                <w:szCs w:val="24"/>
              </w:rPr>
              <w:t>759.5a ± 30.5</w:t>
            </w:r>
          </w:p>
        </w:tc>
        <w:tc>
          <w:tcPr>
            <w:tcW w:w="1350" w:type="dxa"/>
          </w:tcPr>
          <w:p w:rsidR="00E35A6F" w:rsidRPr="00B5718E" w:rsidRDefault="00E35A6F" w:rsidP="00165ADC">
            <w:pPr>
              <w:spacing w:line="360" w:lineRule="auto"/>
              <w:contextualSpacing/>
              <w:jc w:val="both"/>
              <w:rPr>
                <w:rFonts w:ascii="Times New Roman" w:hAnsi="Times New Roman"/>
                <w:color w:val="000000" w:themeColor="text1"/>
                <w:szCs w:val="24"/>
              </w:rPr>
            </w:pPr>
            <w:r w:rsidRPr="00B5718E">
              <w:rPr>
                <w:rFonts w:ascii="Times New Roman" w:hAnsi="Times New Roman"/>
                <w:color w:val="000000" w:themeColor="text1"/>
                <w:szCs w:val="24"/>
              </w:rPr>
              <w:t>675b ± 4.4</w:t>
            </w:r>
          </w:p>
        </w:tc>
        <w:tc>
          <w:tcPr>
            <w:tcW w:w="1170" w:type="dxa"/>
          </w:tcPr>
          <w:p w:rsidR="00E35A6F" w:rsidRPr="00B5718E" w:rsidRDefault="00E35A6F" w:rsidP="00165ADC">
            <w:pPr>
              <w:spacing w:line="360" w:lineRule="auto"/>
              <w:contextualSpacing/>
              <w:jc w:val="both"/>
              <w:rPr>
                <w:rFonts w:ascii="Times New Roman" w:hAnsi="Times New Roman"/>
                <w:color w:val="000000" w:themeColor="text1"/>
                <w:szCs w:val="24"/>
              </w:rPr>
            </w:pPr>
            <w:r w:rsidRPr="00B5718E">
              <w:rPr>
                <w:rFonts w:ascii="Times New Roman" w:hAnsi="Times New Roman"/>
                <w:color w:val="000000" w:themeColor="text1"/>
                <w:szCs w:val="24"/>
              </w:rPr>
              <w:t>608c ± 11</w:t>
            </w:r>
          </w:p>
        </w:tc>
        <w:tc>
          <w:tcPr>
            <w:tcW w:w="1080" w:type="dxa"/>
          </w:tcPr>
          <w:p w:rsidR="00E35A6F" w:rsidRPr="00B5718E" w:rsidRDefault="00E35A6F" w:rsidP="00165ADC">
            <w:pPr>
              <w:spacing w:line="360" w:lineRule="auto"/>
              <w:contextualSpacing/>
              <w:jc w:val="both"/>
              <w:rPr>
                <w:rFonts w:ascii="Times New Roman" w:hAnsi="Times New Roman"/>
                <w:color w:val="000000" w:themeColor="text1"/>
                <w:szCs w:val="24"/>
              </w:rPr>
            </w:pPr>
            <w:r w:rsidRPr="00B5718E">
              <w:rPr>
                <w:rFonts w:ascii="Times New Roman" w:hAnsi="Times New Roman"/>
                <w:color w:val="000000" w:themeColor="text1"/>
                <w:szCs w:val="24"/>
              </w:rPr>
              <w:t>536d ± 0.00</w:t>
            </w:r>
          </w:p>
        </w:tc>
      </w:tr>
      <w:tr w:rsidR="00E35A6F" w:rsidRPr="00B5718E" w:rsidTr="00B5718E">
        <w:tc>
          <w:tcPr>
            <w:tcW w:w="3168" w:type="dxa"/>
          </w:tcPr>
          <w:p w:rsidR="00E35A6F" w:rsidRPr="00B5718E" w:rsidRDefault="00E35A6F" w:rsidP="00165ADC">
            <w:pPr>
              <w:spacing w:line="360" w:lineRule="auto"/>
              <w:contextualSpacing/>
              <w:jc w:val="both"/>
              <w:rPr>
                <w:rFonts w:ascii="Times New Roman" w:hAnsi="Times New Roman"/>
                <w:color w:val="000000" w:themeColor="text1"/>
                <w:szCs w:val="24"/>
              </w:rPr>
            </w:pPr>
            <w:r w:rsidRPr="00B5718E">
              <w:rPr>
                <w:rFonts w:ascii="Times New Roman" w:hAnsi="Times New Roman"/>
                <w:color w:val="000000" w:themeColor="text1"/>
                <w:szCs w:val="24"/>
              </w:rPr>
              <w:t>Break down viscosity (RVU)</w:t>
            </w:r>
          </w:p>
        </w:tc>
        <w:tc>
          <w:tcPr>
            <w:tcW w:w="1620" w:type="dxa"/>
          </w:tcPr>
          <w:p w:rsidR="00E35A6F" w:rsidRPr="00B5718E" w:rsidRDefault="00E35A6F" w:rsidP="00165ADC">
            <w:pPr>
              <w:spacing w:line="360" w:lineRule="auto"/>
              <w:contextualSpacing/>
              <w:jc w:val="both"/>
              <w:rPr>
                <w:rFonts w:ascii="Times New Roman" w:hAnsi="Times New Roman"/>
                <w:color w:val="000000" w:themeColor="text1"/>
                <w:szCs w:val="24"/>
              </w:rPr>
            </w:pPr>
            <w:r w:rsidRPr="00B5718E">
              <w:rPr>
                <w:rFonts w:ascii="Times New Roman" w:hAnsi="Times New Roman"/>
                <w:color w:val="000000" w:themeColor="text1"/>
                <w:szCs w:val="24"/>
              </w:rPr>
              <w:t>672a ± 6</w:t>
            </w:r>
          </w:p>
        </w:tc>
        <w:tc>
          <w:tcPr>
            <w:tcW w:w="1350" w:type="dxa"/>
          </w:tcPr>
          <w:p w:rsidR="00E35A6F" w:rsidRPr="00B5718E" w:rsidRDefault="00E35A6F" w:rsidP="00165ADC">
            <w:pPr>
              <w:spacing w:line="360" w:lineRule="auto"/>
              <w:contextualSpacing/>
              <w:jc w:val="both"/>
              <w:rPr>
                <w:rFonts w:ascii="Times New Roman" w:hAnsi="Times New Roman"/>
                <w:color w:val="000000" w:themeColor="text1"/>
                <w:szCs w:val="24"/>
              </w:rPr>
            </w:pPr>
            <w:r w:rsidRPr="00B5718E">
              <w:rPr>
                <w:rFonts w:ascii="Times New Roman" w:hAnsi="Times New Roman"/>
                <w:color w:val="000000" w:themeColor="text1"/>
                <w:szCs w:val="24"/>
              </w:rPr>
              <w:t>619.5b ± 10.5</w:t>
            </w:r>
          </w:p>
        </w:tc>
        <w:tc>
          <w:tcPr>
            <w:tcW w:w="1350" w:type="dxa"/>
          </w:tcPr>
          <w:p w:rsidR="00E35A6F" w:rsidRPr="00B5718E" w:rsidRDefault="00E35A6F" w:rsidP="00165ADC">
            <w:pPr>
              <w:spacing w:line="360" w:lineRule="auto"/>
              <w:contextualSpacing/>
              <w:jc w:val="both"/>
              <w:rPr>
                <w:rFonts w:ascii="Times New Roman" w:hAnsi="Times New Roman"/>
                <w:color w:val="000000" w:themeColor="text1"/>
                <w:szCs w:val="24"/>
              </w:rPr>
            </w:pPr>
            <w:r w:rsidRPr="00B5718E">
              <w:rPr>
                <w:rFonts w:ascii="Times New Roman" w:hAnsi="Times New Roman"/>
                <w:color w:val="000000" w:themeColor="text1"/>
                <w:szCs w:val="24"/>
              </w:rPr>
              <w:t>515c ± 9</w:t>
            </w:r>
          </w:p>
        </w:tc>
        <w:tc>
          <w:tcPr>
            <w:tcW w:w="1170" w:type="dxa"/>
          </w:tcPr>
          <w:p w:rsidR="00E35A6F" w:rsidRPr="00B5718E" w:rsidRDefault="00E35A6F" w:rsidP="00165ADC">
            <w:pPr>
              <w:spacing w:line="360" w:lineRule="auto"/>
              <w:contextualSpacing/>
              <w:jc w:val="both"/>
              <w:rPr>
                <w:rFonts w:ascii="Times New Roman" w:hAnsi="Times New Roman"/>
                <w:color w:val="000000" w:themeColor="text1"/>
                <w:szCs w:val="24"/>
              </w:rPr>
            </w:pPr>
            <w:r w:rsidRPr="00B5718E">
              <w:rPr>
                <w:rFonts w:ascii="Times New Roman" w:hAnsi="Times New Roman"/>
                <w:color w:val="000000" w:themeColor="text1"/>
                <w:szCs w:val="24"/>
              </w:rPr>
              <w:t>428d ± 8</w:t>
            </w:r>
          </w:p>
        </w:tc>
        <w:tc>
          <w:tcPr>
            <w:tcW w:w="1080" w:type="dxa"/>
          </w:tcPr>
          <w:p w:rsidR="00E35A6F" w:rsidRPr="00B5718E" w:rsidRDefault="00E35A6F" w:rsidP="00165ADC">
            <w:pPr>
              <w:spacing w:line="360" w:lineRule="auto"/>
              <w:contextualSpacing/>
              <w:jc w:val="both"/>
              <w:rPr>
                <w:rFonts w:ascii="Times New Roman" w:hAnsi="Times New Roman"/>
                <w:color w:val="000000" w:themeColor="text1"/>
                <w:szCs w:val="24"/>
              </w:rPr>
            </w:pPr>
            <w:r w:rsidRPr="00B5718E">
              <w:rPr>
                <w:rFonts w:ascii="Times New Roman" w:hAnsi="Times New Roman"/>
                <w:color w:val="000000" w:themeColor="text1"/>
                <w:szCs w:val="24"/>
              </w:rPr>
              <w:t>377e ± 0.71</w:t>
            </w:r>
          </w:p>
        </w:tc>
      </w:tr>
      <w:tr w:rsidR="00E35A6F" w:rsidRPr="00B5718E" w:rsidTr="00B5718E">
        <w:tc>
          <w:tcPr>
            <w:tcW w:w="3168" w:type="dxa"/>
          </w:tcPr>
          <w:p w:rsidR="00E35A6F" w:rsidRPr="00B5718E" w:rsidRDefault="00E35A6F" w:rsidP="00165ADC">
            <w:pPr>
              <w:spacing w:line="360" w:lineRule="auto"/>
              <w:contextualSpacing/>
              <w:jc w:val="both"/>
              <w:rPr>
                <w:rFonts w:ascii="Times New Roman" w:hAnsi="Times New Roman"/>
                <w:color w:val="000000" w:themeColor="text1"/>
                <w:szCs w:val="24"/>
              </w:rPr>
            </w:pPr>
            <w:r w:rsidRPr="00B5718E">
              <w:rPr>
                <w:rFonts w:ascii="Times New Roman" w:hAnsi="Times New Roman"/>
                <w:color w:val="000000" w:themeColor="text1"/>
                <w:szCs w:val="24"/>
              </w:rPr>
              <w:t>Final viscosity (RVU)</w:t>
            </w:r>
          </w:p>
        </w:tc>
        <w:tc>
          <w:tcPr>
            <w:tcW w:w="1620" w:type="dxa"/>
          </w:tcPr>
          <w:p w:rsidR="00E35A6F" w:rsidRPr="00B5718E" w:rsidRDefault="00E35A6F" w:rsidP="00165ADC">
            <w:pPr>
              <w:spacing w:line="360" w:lineRule="auto"/>
              <w:contextualSpacing/>
              <w:jc w:val="both"/>
              <w:rPr>
                <w:rFonts w:ascii="Times New Roman" w:hAnsi="Times New Roman"/>
                <w:color w:val="000000" w:themeColor="text1"/>
                <w:szCs w:val="24"/>
              </w:rPr>
            </w:pPr>
            <w:r w:rsidRPr="00B5718E">
              <w:rPr>
                <w:rFonts w:ascii="Times New Roman" w:hAnsi="Times New Roman"/>
                <w:color w:val="000000" w:themeColor="text1"/>
                <w:szCs w:val="24"/>
              </w:rPr>
              <w:t>1,751a ± 26</w:t>
            </w:r>
          </w:p>
        </w:tc>
        <w:tc>
          <w:tcPr>
            <w:tcW w:w="1350" w:type="dxa"/>
          </w:tcPr>
          <w:p w:rsidR="00E35A6F" w:rsidRPr="00B5718E" w:rsidRDefault="00E35A6F" w:rsidP="00165ADC">
            <w:pPr>
              <w:spacing w:line="360" w:lineRule="auto"/>
              <w:contextualSpacing/>
              <w:jc w:val="both"/>
              <w:rPr>
                <w:rFonts w:ascii="Times New Roman" w:hAnsi="Times New Roman"/>
                <w:color w:val="000000" w:themeColor="text1"/>
                <w:szCs w:val="24"/>
              </w:rPr>
            </w:pPr>
            <w:r w:rsidRPr="00B5718E">
              <w:rPr>
                <w:rFonts w:ascii="Times New Roman" w:hAnsi="Times New Roman"/>
                <w:color w:val="000000" w:themeColor="text1"/>
                <w:szCs w:val="24"/>
              </w:rPr>
              <w:t>1,656b ± 16</w:t>
            </w:r>
          </w:p>
        </w:tc>
        <w:tc>
          <w:tcPr>
            <w:tcW w:w="1350" w:type="dxa"/>
          </w:tcPr>
          <w:p w:rsidR="00E35A6F" w:rsidRPr="00B5718E" w:rsidRDefault="00E35A6F" w:rsidP="00165ADC">
            <w:pPr>
              <w:spacing w:line="360" w:lineRule="auto"/>
              <w:contextualSpacing/>
              <w:jc w:val="both"/>
              <w:rPr>
                <w:rFonts w:ascii="Times New Roman" w:hAnsi="Times New Roman"/>
                <w:color w:val="000000" w:themeColor="text1"/>
                <w:szCs w:val="24"/>
              </w:rPr>
            </w:pPr>
            <w:r w:rsidRPr="00B5718E">
              <w:rPr>
                <w:rFonts w:ascii="Times New Roman" w:hAnsi="Times New Roman"/>
                <w:color w:val="000000" w:themeColor="text1"/>
                <w:szCs w:val="24"/>
              </w:rPr>
              <w:t>1,472.5c ± 0.05</w:t>
            </w:r>
          </w:p>
        </w:tc>
        <w:tc>
          <w:tcPr>
            <w:tcW w:w="1170" w:type="dxa"/>
          </w:tcPr>
          <w:p w:rsidR="00E35A6F" w:rsidRPr="00B5718E" w:rsidRDefault="00E35A6F" w:rsidP="00165ADC">
            <w:pPr>
              <w:spacing w:line="360" w:lineRule="auto"/>
              <w:contextualSpacing/>
              <w:jc w:val="both"/>
              <w:rPr>
                <w:rFonts w:ascii="Times New Roman" w:hAnsi="Times New Roman"/>
                <w:color w:val="000000" w:themeColor="text1"/>
                <w:szCs w:val="24"/>
              </w:rPr>
            </w:pPr>
            <w:r w:rsidRPr="00B5718E">
              <w:rPr>
                <w:rFonts w:ascii="Times New Roman" w:hAnsi="Times New Roman"/>
                <w:color w:val="000000" w:themeColor="text1"/>
                <w:szCs w:val="24"/>
              </w:rPr>
              <w:t>1,342d ± 23</w:t>
            </w:r>
          </w:p>
        </w:tc>
        <w:tc>
          <w:tcPr>
            <w:tcW w:w="1080" w:type="dxa"/>
          </w:tcPr>
          <w:p w:rsidR="00E35A6F" w:rsidRPr="00B5718E" w:rsidRDefault="00E35A6F" w:rsidP="00165ADC">
            <w:pPr>
              <w:spacing w:line="360" w:lineRule="auto"/>
              <w:contextualSpacing/>
              <w:jc w:val="both"/>
              <w:rPr>
                <w:rFonts w:ascii="Times New Roman" w:hAnsi="Times New Roman"/>
                <w:color w:val="000000" w:themeColor="text1"/>
                <w:szCs w:val="24"/>
              </w:rPr>
            </w:pPr>
            <w:r w:rsidRPr="00B5718E">
              <w:rPr>
                <w:rFonts w:ascii="Times New Roman" w:hAnsi="Times New Roman"/>
                <w:color w:val="000000" w:themeColor="text1"/>
                <w:szCs w:val="24"/>
              </w:rPr>
              <w:t>1,178e ± 3.22</w:t>
            </w:r>
          </w:p>
        </w:tc>
      </w:tr>
      <w:tr w:rsidR="00E35A6F" w:rsidRPr="00B5718E" w:rsidTr="00B5718E">
        <w:tc>
          <w:tcPr>
            <w:tcW w:w="3168" w:type="dxa"/>
          </w:tcPr>
          <w:p w:rsidR="00E35A6F" w:rsidRPr="00B5718E" w:rsidRDefault="00E35A6F" w:rsidP="00165ADC">
            <w:pPr>
              <w:spacing w:line="360" w:lineRule="auto"/>
              <w:contextualSpacing/>
              <w:jc w:val="both"/>
              <w:rPr>
                <w:rFonts w:ascii="Times New Roman" w:hAnsi="Times New Roman"/>
                <w:color w:val="000000" w:themeColor="text1"/>
                <w:szCs w:val="24"/>
              </w:rPr>
            </w:pPr>
            <w:r w:rsidRPr="00B5718E">
              <w:rPr>
                <w:rFonts w:ascii="Times New Roman" w:hAnsi="Times New Roman"/>
                <w:color w:val="000000" w:themeColor="text1"/>
                <w:szCs w:val="24"/>
              </w:rPr>
              <w:t>Set back viscosity (RVU)</w:t>
            </w:r>
          </w:p>
        </w:tc>
        <w:tc>
          <w:tcPr>
            <w:tcW w:w="1620" w:type="dxa"/>
          </w:tcPr>
          <w:p w:rsidR="00E35A6F" w:rsidRPr="00B5718E" w:rsidRDefault="00E35A6F" w:rsidP="00165ADC">
            <w:pPr>
              <w:spacing w:line="360" w:lineRule="auto"/>
              <w:contextualSpacing/>
              <w:jc w:val="both"/>
              <w:rPr>
                <w:rFonts w:ascii="Times New Roman" w:hAnsi="Times New Roman"/>
                <w:color w:val="000000" w:themeColor="text1"/>
                <w:szCs w:val="24"/>
              </w:rPr>
            </w:pPr>
            <w:r w:rsidRPr="00B5718E">
              <w:rPr>
                <w:rFonts w:ascii="Times New Roman" w:hAnsi="Times New Roman"/>
                <w:color w:val="000000" w:themeColor="text1"/>
                <w:szCs w:val="24"/>
              </w:rPr>
              <w:t>931a ± 5</w:t>
            </w:r>
          </w:p>
        </w:tc>
        <w:tc>
          <w:tcPr>
            <w:tcW w:w="1350" w:type="dxa"/>
          </w:tcPr>
          <w:p w:rsidR="00E35A6F" w:rsidRPr="00B5718E" w:rsidRDefault="00E35A6F" w:rsidP="00165ADC">
            <w:pPr>
              <w:spacing w:line="360" w:lineRule="auto"/>
              <w:contextualSpacing/>
              <w:jc w:val="both"/>
              <w:rPr>
                <w:rFonts w:ascii="Times New Roman" w:hAnsi="Times New Roman"/>
                <w:color w:val="000000" w:themeColor="text1"/>
                <w:szCs w:val="24"/>
              </w:rPr>
            </w:pPr>
            <w:r w:rsidRPr="00B5718E">
              <w:rPr>
                <w:rFonts w:ascii="Times New Roman" w:hAnsi="Times New Roman"/>
                <w:color w:val="000000" w:themeColor="text1"/>
                <w:szCs w:val="24"/>
              </w:rPr>
              <w:t>896.5b ± 5</w:t>
            </w:r>
          </w:p>
        </w:tc>
        <w:tc>
          <w:tcPr>
            <w:tcW w:w="1350" w:type="dxa"/>
          </w:tcPr>
          <w:p w:rsidR="00E35A6F" w:rsidRPr="00B5718E" w:rsidRDefault="00E35A6F" w:rsidP="00165ADC">
            <w:pPr>
              <w:spacing w:line="360" w:lineRule="auto"/>
              <w:contextualSpacing/>
              <w:jc w:val="both"/>
              <w:rPr>
                <w:rFonts w:ascii="Times New Roman" w:hAnsi="Times New Roman"/>
                <w:color w:val="000000" w:themeColor="text1"/>
                <w:szCs w:val="24"/>
              </w:rPr>
            </w:pPr>
            <w:r w:rsidRPr="00B5718E">
              <w:rPr>
                <w:rFonts w:ascii="Times New Roman" w:hAnsi="Times New Roman"/>
                <w:color w:val="000000" w:themeColor="text1"/>
                <w:szCs w:val="24"/>
              </w:rPr>
              <w:t>797c ± 4</w:t>
            </w:r>
          </w:p>
        </w:tc>
        <w:tc>
          <w:tcPr>
            <w:tcW w:w="1170" w:type="dxa"/>
          </w:tcPr>
          <w:p w:rsidR="00E35A6F" w:rsidRPr="00B5718E" w:rsidRDefault="00E35A6F" w:rsidP="00165ADC">
            <w:pPr>
              <w:spacing w:line="360" w:lineRule="auto"/>
              <w:contextualSpacing/>
              <w:jc w:val="both"/>
              <w:rPr>
                <w:rFonts w:ascii="Times New Roman" w:hAnsi="Times New Roman"/>
                <w:color w:val="000000" w:themeColor="text1"/>
                <w:szCs w:val="24"/>
              </w:rPr>
            </w:pPr>
            <w:r w:rsidRPr="00B5718E">
              <w:rPr>
                <w:rFonts w:ascii="Times New Roman" w:hAnsi="Times New Roman"/>
                <w:color w:val="000000" w:themeColor="text1"/>
                <w:szCs w:val="24"/>
              </w:rPr>
              <w:t>734d ± 12</w:t>
            </w:r>
          </w:p>
        </w:tc>
        <w:tc>
          <w:tcPr>
            <w:tcW w:w="1080" w:type="dxa"/>
          </w:tcPr>
          <w:p w:rsidR="00E35A6F" w:rsidRPr="00B5718E" w:rsidRDefault="00E35A6F" w:rsidP="00165ADC">
            <w:pPr>
              <w:spacing w:line="360" w:lineRule="auto"/>
              <w:contextualSpacing/>
              <w:jc w:val="both"/>
              <w:rPr>
                <w:rFonts w:ascii="Times New Roman" w:hAnsi="Times New Roman"/>
                <w:color w:val="000000" w:themeColor="text1"/>
                <w:szCs w:val="24"/>
              </w:rPr>
            </w:pPr>
            <w:r w:rsidRPr="00B5718E">
              <w:rPr>
                <w:rFonts w:ascii="Times New Roman" w:hAnsi="Times New Roman"/>
                <w:color w:val="000000" w:themeColor="text1"/>
                <w:szCs w:val="24"/>
              </w:rPr>
              <w:t>642e ± 3.43</w:t>
            </w:r>
            <w:r w:rsidRPr="00B5718E">
              <w:rPr>
                <w:rFonts w:ascii="Times New Roman" w:hAnsi="Times New Roman"/>
                <w:color w:val="000000" w:themeColor="text1"/>
                <w:szCs w:val="24"/>
              </w:rPr>
              <w:tab/>
            </w:r>
          </w:p>
        </w:tc>
      </w:tr>
      <w:tr w:rsidR="00E35A6F" w:rsidRPr="00B5718E" w:rsidTr="00B5718E">
        <w:tc>
          <w:tcPr>
            <w:tcW w:w="3168" w:type="dxa"/>
          </w:tcPr>
          <w:p w:rsidR="00E35A6F" w:rsidRPr="00B5718E" w:rsidRDefault="00E35A6F" w:rsidP="00165ADC">
            <w:pPr>
              <w:spacing w:line="360" w:lineRule="auto"/>
              <w:contextualSpacing/>
              <w:jc w:val="both"/>
              <w:rPr>
                <w:rFonts w:ascii="Times New Roman" w:hAnsi="Times New Roman"/>
                <w:color w:val="000000" w:themeColor="text1"/>
                <w:szCs w:val="24"/>
              </w:rPr>
            </w:pPr>
            <w:r w:rsidRPr="00B5718E">
              <w:rPr>
                <w:rFonts w:ascii="Times New Roman" w:hAnsi="Times New Roman"/>
                <w:color w:val="000000" w:themeColor="text1"/>
                <w:szCs w:val="24"/>
              </w:rPr>
              <w:t>Peak time (min)</w:t>
            </w:r>
          </w:p>
        </w:tc>
        <w:tc>
          <w:tcPr>
            <w:tcW w:w="1620" w:type="dxa"/>
          </w:tcPr>
          <w:p w:rsidR="00E35A6F" w:rsidRPr="00B5718E" w:rsidRDefault="00E35A6F" w:rsidP="00165ADC">
            <w:pPr>
              <w:spacing w:line="360" w:lineRule="auto"/>
              <w:contextualSpacing/>
              <w:jc w:val="both"/>
              <w:rPr>
                <w:rFonts w:ascii="Times New Roman" w:hAnsi="Times New Roman"/>
                <w:color w:val="000000" w:themeColor="text1"/>
                <w:szCs w:val="24"/>
              </w:rPr>
            </w:pPr>
            <w:r w:rsidRPr="00B5718E">
              <w:rPr>
                <w:rFonts w:ascii="Times New Roman" w:hAnsi="Times New Roman"/>
                <w:color w:val="000000" w:themeColor="text1"/>
                <w:szCs w:val="24"/>
              </w:rPr>
              <w:t>6.00a ± 0.67</w:t>
            </w:r>
          </w:p>
        </w:tc>
        <w:tc>
          <w:tcPr>
            <w:tcW w:w="1350" w:type="dxa"/>
          </w:tcPr>
          <w:p w:rsidR="00E35A6F" w:rsidRPr="00B5718E" w:rsidRDefault="00E35A6F" w:rsidP="00165ADC">
            <w:pPr>
              <w:spacing w:line="360" w:lineRule="auto"/>
              <w:contextualSpacing/>
              <w:jc w:val="both"/>
              <w:rPr>
                <w:rFonts w:ascii="Times New Roman" w:hAnsi="Times New Roman"/>
                <w:color w:val="000000" w:themeColor="text1"/>
                <w:szCs w:val="24"/>
              </w:rPr>
            </w:pPr>
            <w:r w:rsidRPr="00B5718E">
              <w:rPr>
                <w:rFonts w:ascii="Times New Roman" w:hAnsi="Times New Roman"/>
                <w:color w:val="000000" w:themeColor="text1"/>
                <w:szCs w:val="24"/>
              </w:rPr>
              <w:t>5.83b ± 0.01</w:t>
            </w:r>
          </w:p>
        </w:tc>
        <w:tc>
          <w:tcPr>
            <w:tcW w:w="1350" w:type="dxa"/>
          </w:tcPr>
          <w:p w:rsidR="00E35A6F" w:rsidRPr="00B5718E" w:rsidRDefault="00E35A6F" w:rsidP="00165ADC">
            <w:pPr>
              <w:spacing w:line="360" w:lineRule="auto"/>
              <w:contextualSpacing/>
              <w:jc w:val="both"/>
              <w:rPr>
                <w:rFonts w:ascii="Times New Roman" w:hAnsi="Times New Roman"/>
                <w:color w:val="000000" w:themeColor="text1"/>
                <w:szCs w:val="24"/>
              </w:rPr>
            </w:pPr>
            <w:r w:rsidRPr="00B5718E">
              <w:rPr>
                <w:rFonts w:ascii="Times New Roman" w:hAnsi="Times New Roman"/>
                <w:color w:val="000000" w:themeColor="text1"/>
                <w:szCs w:val="24"/>
              </w:rPr>
              <w:t>5.80c ± 0.67</w:t>
            </w:r>
          </w:p>
        </w:tc>
        <w:tc>
          <w:tcPr>
            <w:tcW w:w="1170" w:type="dxa"/>
          </w:tcPr>
          <w:p w:rsidR="00E35A6F" w:rsidRPr="00B5718E" w:rsidRDefault="00E35A6F" w:rsidP="00165ADC">
            <w:pPr>
              <w:spacing w:line="360" w:lineRule="auto"/>
              <w:contextualSpacing/>
              <w:jc w:val="both"/>
              <w:rPr>
                <w:rFonts w:ascii="Times New Roman" w:hAnsi="Times New Roman"/>
                <w:color w:val="000000" w:themeColor="text1"/>
                <w:szCs w:val="24"/>
              </w:rPr>
            </w:pPr>
            <w:r w:rsidRPr="00B5718E">
              <w:rPr>
                <w:rFonts w:ascii="Times New Roman" w:hAnsi="Times New Roman"/>
                <w:color w:val="000000" w:themeColor="text1"/>
                <w:szCs w:val="24"/>
              </w:rPr>
              <w:t>5.67c ± 0.00</w:t>
            </w:r>
          </w:p>
        </w:tc>
        <w:tc>
          <w:tcPr>
            <w:tcW w:w="1080" w:type="dxa"/>
          </w:tcPr>
          <w:p w:rsidR="00E35A6F" w:rsidRPr="00B5718E" w:rsidRDefault="00E35A6F" w:rsidP="00165ADC">
            <w:pPr>
              <w:spacing w:line="360" w:lineRule="auto"/>
              <w:contextualSpacing/>
              <w:jc w:val="both"/>
              <w:rPr>
                <w:rFonts w:ascii="Times New Roman" w:hAnsi="Times New Roman"/>
                <w:color w:val="000000" w:themeColor="text1"/>
                <w:szCs w:val="24"/>
              </w:rPr>
            </w:pPr>
            <w:r w:rsidRPr="00B5718E">
              <w:rPr>
                <w:rFonts w:ascii="Times New Roman" w:hAnsi="Times New Roman"/>
                <w:color w:val="000000" w:themeColor="text1"/>
                <w:szCs w:val="24"/>
              </w:rPr>
              <w:t>5.57c ± 0.03</w:t>
            </w:r>
          </w:p>
        </w:tc>
      </w:tr>
      <w:tr w:rsidR="00E35A6F" w:rsidRPr="00B5718E" w:rsidTr="00B5718E">
        <w:tc>
          <w:tcPr>
            <w:tcW w:w="3168" w:type="dxa"/>
          </w:tcPr>
          <w:p w:rsidR="00E35A6F" w:rsidRPr="00B5718E" w:rsidRDefault="00E35A6F" w:rsidP="00165ADC">
            <w:pPr>
              <w:spacing w:line="360" w:lineRule="auto"/>
              <w:contextualSpacing/>
              <w:jc w:val="both"/>
              <w:rPr>
                <w:rFonts w:ascii="Times New Roman" w:hAnsi="Times New Roman"/>
                <w:color w:val="000000" w:themeColor="text1"/>
                <w:szCs w:val="24"/>
              </w:rPr>
            </w:pPr>
            <w:r w:rsidRPr="00B5718E">
              <w:rPr>
                <w:rFonts w:ascii="Times New Roman" w:hAnsi="Times New Roman"/>
                <w:color w:val="000000" w:themeColor="text1"/>
                <w:szCs w:val="24"/>
              </w:rPr>
              <w:t>Pasting temperature (°C)</w:t>
            </w:r>
          </w:p>
        </w:tc>
        <w:tc>
          <w:tcPr>
            <w:tcW w:w="1620" w:type="dxa"/>
          </w:tcPr>
          <w:p w:rsidR="00E35A6F" w:rsidRPr="00B5718E" w:rsidRDefault="00E35A6F" w:rsidP="00165ADC">
            <w:pPr>
              <w:spacing w:line="360" w:lineRule="auto"/>
              <w:contextualSpacing/>
              <w:jc w:val="both"/>
              <w:rPr>
                <w:rFonts w:ascii="Times New Roman" w:hAnsi="Times New Roman"/>
                <w:color w:val="000000" w:themeColor="text1"/>
                <w:szCs w:val="24"/>
              </w:rPr>
            </w:pPr>
            <w:r w:rsidRPr="00B5718E">
              <w:rPr>
                <w:rFonts w:ascii="Times New Roman" w:hAnsi="Times New Roman"/>
                <w:color w:val="000000" w:themeColor="text1"/>
                <w:szCs w:val="24"/>
              </w:rPr>
              <w:t>88.03b ± 0.03</w:t>
            </w:r>
          </w:p>
        </w:tc>
        <w:tc>
          <w:tcPr>
            <w:tcW w:w="1350" w:type="dxa"/>
          </w:tcPr>
          <w:p w:rsidR="00E35A6F" w:rsidRPr="00B5718E" w:rsidRDefault="00E35A6F" w:rsidP="00165ADC">
            <w:pPr>
              <w:spacing w:line="360" w:lineRule="auto"/>
              <w:contextualSpacing/>
              <w:jc w:val="both"/>
              <w:rPr>
                <w:rFonts w:ascii="Times New Roman" w:hAnsi="Times New Roman"/>
                <w:color w:val="000000" w:themeColor="text1"/>
                <w:szCs w:val="24"/>
              </w:rPr>
            </w:pPr>
            <w:r w:rsidRPr="00B5718E">
              <w:rPr>
                <w:rFonts w:ascii="Times New Roman" w:hAnsi="Times New Roman"/>
                <w:color w:val="000000" w:themeColor="text1"/>
                <w:szCs w:val="24"/>
              </w:rPr>
              <w:t>88.00b ± 0.05</w:t>
            </w:r>
          </w:p>
        </w:tc>
        <w:tc>
          <w:tcPr>
            <w:tcW w:w="1350" w:type="dxa"/>
          </w:tcPr>
          <w:p w:rsidR="00E35A6F" w:rsidRPr="00B5718E" w:rsidRDefault="00E35A6F" w:rsidP="00165ADC">
            <w:pPr>
              <w:spacing w:line="360" w:lineRule="auto"/>
              <w:contextualSpacing/>
              <w:jc w:val="both"/>
              <w:rPr>
                <w:rFonts w:ascii="Times New Roman" w:hAnsi="Times New Roman"/>
                <w:color w:val="000000" w:themeColor="text1"/>
                <w:szCs w:val="24"/>
              </w:rPr>
            </w:pPr>
            <w:r w:rsidRPr="00B5718E">
              <w:rPr>
                <w:rFonts w:ascii="Times New Roman" w:hAnsi="Times New Roman"/>
                <w:color w:val="000000" w:themeColor="text1"/>
                <w:szCs w:val="24"/>
              </w:rPr>
              <w:t>89.25a ± 0.35</w:t>
            </w:r>
          </w:p>
        </w:tc>
        <w:tc>
          <w:tcPr>
            <w:tcW w:w="1170" w:type="dxa"/>
          </w:tcPr>
          <w:p w:rsidR="00E35A6F" w:rsidRPr="00B5718E" w:rsidRDefault="00E35A6F" w:rsidP="00165ADC">
            <w:pPr>
              <w:spacing w:line="360" w:lineRule="auto"/>
              <w:contextualSpacing/>
              <w:jc w:val="both"/>
              <w:rPr>
                <w:rFonts w:ascii="Times New Roman" w:hAnsi="Times New Roman"/>
                <w:color w:val="000000" w:themeColor="text1"/>
                <w:szCs w:val="24"/>
              </w:rPr>
            </w:pPr>
            <w:r w:rsidRPr="00B5718E">
              <w:rPr>
                <w:rFonts w:ascii="Times New Roman" w:hAnsi="Times New Roman"/>
                <w:color w:val="000000" w:themeColor="text1"/>
                <w:szCs w:val="24"/>
              </w:rPr>
              <w:t>89.58a ± 0.04</w:t>
            </w:r>
          </w:p>
        </w:tc>
        <w:tc>
          <w:tcPr>
            <w:tcW w:w="1080" w:type="dxa"/>
          </w:tcPr>
          <w:p w:rsidR="00E35A6F" w:rsidRPr="00B5718E" w:rsidRDefault="00E35A6F" w:rsidP="00165ADC">
            <w:pPr>
              <w:spacing w:line="360" w:lineRule="auto"/>
              <w:contextualSpacing/>
              <w:jc w:val="both"/>
              <w:rPr>
                <w:rFonts w:ascii="Times New Roman" w:hAnsi="Times New Roman"/>
                <w:color w:val="000000" w:themeColor="text1"/>
                <w:szCs w:val="24"/>
              </w:rPr>
            </w:pPr>
            <w:r w:rsidRPr="00B5718E">
              <w:rPr>
                <w:rFonts w:ascii="Times New Roman" w:hAnsi="Times New Roman"/>
                <w:color w:val="000000" w:themeColor="text1"/>
                <w:szCs w:val="24"/>
              </w:rPr>
              <w:t>90.03a ± 0.43</w:t>
            </w:r>
          </w:p>
        </w:tc>
      </w:tr>
    </w:tbl>
    <w:p w:rsidR="00E35A6F" w:rsidRPr="00FA74A6" w:rsidRDefault="0042445C" w:rsidP="00165ADC">
      <w:pPr>
        <w:spacing w:after="0"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Source: Ohizua (2025</w:t>
      </w:r>
      <w:r w:rsidR="00E35A6F" w:rsidRPr="00FA74A6">
        <w:rPr>
          <w:rFonts w:ascii="Times New Roman" w:hAnsi="Times New Roman"/>
          <w:color w:val="000000" w:themeColor="text1"/>
          <w:sz w:val="24"/>
          <w:szCs w:val="24"/>
        </w:rPr>
        <w:t>): Extensional properties and pasting properties of wheat flour</w:t>
      </w:r>
    </w:p>
    <w:p w:rsidR="00E35A6F" w:rsidRPr="00FA74A6" w:rsidRDefault="00E35A6F" w:rsidP="00165ADC">
      <w:pPr>
        <w:spacing w:after="0" w:line="360" w:lineRule="auto"/>
        <w:contextualSpacing/>
        <w:jc w:val="both"/>
        <w:rPr>
          <w:rFonts w:ascii="Times New Roman" w:hAnsi="Times New Roman"/>
          <w:b/>
          <w:color w:val="000000" w:themeColor="text1"/>
          <w:sz w:val="24"/>
          <w:szCs w:val="24"/>
        </w:rPr>
      </w:pPr>
      <w:r w:rsidRPr="00FA74A6">
        <w:rPr>
          <w:rFonts w:ascii="Times New Roman" w:hAnsi="Times New Roman"/>
          <w:b/>
          <w:color w:val="000000" w:themeColor="text1"/>
          <w:sz w:val="24"/>
          <w:szCs w:val="24"/>
        </w:rPr>
        <w:t>2.2.1</w:t>
      </w:r>
      <w:r w:rsidRPr="00FA74A6">
        <w:rPr>
          <w:rFonts w:ascii="Times New Roman" w:hAnsi="Times New Roman"/>
          <w:b/>
          <w:color w:val="000000" w:themeColor="text1"/>
          <w:sz w:val="24"/>
          <w:szCs w:val="24"/>
        </w:rPr>
        <w:tab/>
        <w:t>Mineral composition of wheat flour</w:t>
      </w:r>
    </w:p>
    <w:p w:rsidR="00E35A6F" w:rsidRPr="00FA74A6" w:rsidRDefault="00E35A6F" w:rsidP="00165ADC">
      <w:pPr>
        <w:spacing w:after="0" w:line="360" w:lineRule="auto"/>
        <w:ind w:firstLine="72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The composition of the dry matter of wheat varies widely depending on soil, climate and genetic variations between wheat types. Wheat in New Zealand has a protein content that ranges on average from 8% to 13%. It has a high carbohydrate content of about 83% of the weight of a kernel. Other components of the wheat grain include bran and germ. Bran, the outer coating or “shell”, is rich in B vitamins and minerals. The wheat germ or embryo is a rich source of B vitamins, oil, vitamin E and fat. It needs to be discarded during milling because the fat is liable to become rancid during storage. It is still very valuable and is used in many products.</w:t>
      </w:r>
    </w:p>
    <w:p w:rsidR="00E35A6F" w:rsidRPr="00FA74A6" w:rsidRDefault="00E35A6F" w:rsidP="00165ADC">
      <w:pPr>
        <w:spacing w:after="0" w:line="360" w:lineRule="auto"/>
        <w:ind w:firstLine="720"/>
        <w:contextualSpacing/>
        <w:jc w:val="both"/>
        <w:rPr>
          <w:rFonts w:ascii="Times New Roman" w:hAnsi="Times New Roman"/>
          <w:b/>
          <w:color w:val="000000" w:themeColor="text1"/>
          <w:sz w:val="24"/>
          <w:szCs w:val="24"/>
        </w:rPr>
      </w:pPr>
      <w:r w:rsidRPr="00FA74A6">
        <w:rPr>
          <w:rFonts w:ascii="Times New Roman" w:hAnsi="Times New Roman"/>
          <w:color w:val="000000" w:themeColor="text1"/>
          <w:sz w:val="24"/>
          <w:szCs w:val="24"/>
        </w:rPr>
        <w:lastRenderedPageBreak/>
        <w:t>Minerals contained in wheat include calcium, phosphorous, potassium, iron, magnesium and sodium. Vitamins such as thiamine (B1), riboflavin (B2), pantothenic acid, inosotol, P-aminobenzoic acid, folic acid and vitamin B6 are also distributed throughout the wheat grain. All the nutrients contained in wheat make bread an essential part of the diet. Bread is one of the cheapest, high quality nutritious foods in New Zealand and not only provides many essential nutrients but is also low in fat, cholesterol and sugar.</w:t>
      </w:r>
      <w:r w:rsidRPr="00FA74A6">
        <w:rPr>
          <w:rFonts w:ascii="Times New Roman" w:hAnsi="Times New Roman"/>
          <w:b/>
          <w:color w:val="000000" w:themeColor="text1"/>
          <w:sz w:val="24"/>
          <w:szCs w:val="24"/>
        </w:rPr>
        <w:tab/>
      </w:r>
    </w:p>
    <w:p w:rsidR="00E35A6F" w:rsidRPr="00FA74A6" w:rsidRDefault="00E35A6F" w:rsidP="00165ADC">
      <w:pPr>
        <w:spacing w:after="0" w:line="360" w:lineRule="auto"/>
        <w:contextualSpacing/>
        <w:jc w:val="both"/>
        <w:rPr>
          <w:rFonts w:ascii="Times New Roman" w:hAnsi="Times New Roman"/>
          <w:b/>
          <w:color w:val="000000" w:themeColor="text1"/>
          <w:sz w:val="24"/>
          <w:szCs w:val="24"/>
        </w:rPr>
      </w:pPr>
      <w:r w:rsidRPr="00FA74A6">
        <w:rPr>
          <w:rFonts w:ascii="Times New Roman" w:hAnsi="Times New Roman"/>
          <w:b/>
          <w:color w:val="000000" w:themeColor="text1"/>
          <w:sz w:val="24"/>
          <w:szCs w:val="24"/>
        </w:rPr>
        <w:t>2.2.2</w:t>
      </w:r>
      <w:r w:rsidRPr="00FA74A6">
        <w:rPr>
          <w:rFonts w:ascii="Times New Roman" w:hAnsi="Times New Roman"/>
          <w:b/>
          <w:color w:val="000000" w:themeColor="text1"/>
          <w:sz w:val="24"/>
          <w:szCs w:val="24"/>
        </w:rPr>
        <w:tab/>
        <w:t>Climate change and its effect on wheat production</w:t>
      </w:r>
    </w:p>
    <w:p w:rsidR="00E35A6F" w:rsidRPr="00FA74A6" w:rsidRDefault="00E35A6F" w:rsidP="00165ADC">
      <w:pPr>
        <w:spacing w:after="0" w:line="360" w:lineRule="auto"/>
        <w:ind w:firstLine="72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The world, particularly the areas located within  the northern widths above 55 , will have positive effects on agricultur</w:t>
      </w:r>
      <w:r w:rsidR="00F25B2F" w:rsidRPr="00FA74A6">
        <w:rPr>
          <w:rFonts w:ascii="Times New Roman" w:hAnsi="Times New Roman"/>
          <w:color w:val="000000" w:themeColor="text1"/>
          <w:sz w:val="24"/>
          <w:szCs w:val="24"/>
        </w:rPr>
        <w:t>al production (Ewert et al., 201</w:t>
      </w:r>
      <w:r w:rsidRPr="00FA74A6">
        <w:rPr>
          <w:rFonts w:ascii="Times New Roman" w:hAnsi="Times New Roman"/>
          <w:color w:val="000000" w:themeColor="text1"/>
          <w:sz w:val="24"/>
          <w:szCs w:val="24"/>
        </w:rPr>
        <w:t>5), but the negative impacts of these changes will be so severe in hot and dry areas (Parry et al., 2018), so in developing countries the rise in temperature and the decrease in rainfall have been more sever</w:t>
      </w:r>
      <w:r w:rsidR="00F25B2F" w:rsidRPr="00FA74A6">
        <w:rPr>
          <w:rFonts w:ascii="Times New Roman" w:hAnsi="Times New Roman"/>
          <w:color w:val="000000" w:themeColor="text1"/>
          <w:sz w:val="24"/>
          <w:szCs w:val="24"/>
        </w:rPr>
        <w:t>e (Sivakumar et al., 2019</w:t>
      </w:r>
      <w:r w:rsidRPr="00FA74A6">
        <w:rPr>
          <w:rFonts w:ascii="Times New Roman" w:hAnsi="Times New Roman"/>
          <w:color w:val="000000" w:themeColor="text1"/>
          <w:sz w:val="24"/>
          <w:szCs w:val="24"/>
        </w:rPr>
        <w:t>), and moreover the frequency and intensity of the occurrence of rare climatic phenomena (drought, heat, coldness and flood) will also be intensified (IPCC, 2017). Climatic variability is a major concern for the Indian subcontinents. Net annual costs for food production will increase over time as global temperatures increase.</w:t>
      </w:r>
    </w:p>
    <w:p w:rsidR="00E35A6F" w:rsidRPr="00FA74A6" w:rsidRDefault="00E35A6F" w:rsidP="00165ADC">
      <w:pPr>
        <w:spacing w:after="0" w:line="360" w:lineRule="auto"/>
        <w:ind w:firstLine="72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Climate change increases the urgency of reforming trade policies to ensure that global food security needs are met" (ICTSD, 2019). Adapting to climate change could cost the agriculture sector $14bn globally a year as per the new ICTSD-IPCC study by Jodie Keane. IPCC Fourth Assessment Report also describes the impact of climate change on food security. Agriculture plays a key role in overall economic and social well being of India. In India, average food consumption at present is 550 gm per capita per day whereas the corresponding figures in China and USA are 980 gm and 2850 gm respectively. Present annual requirement based on present consumption level (550 gm) for the country is about 210 Million Tonnes (Mt), which is almost equal to the current production. While the area under food grain, for instance fell from 126.67 mha to 124.24 mha during the period from 1980–81 to 2018-20, the production registered as increase </w:t>
      </w:r>
      <w:r w:rsidRPr="00FA74A6">
        <w:rPr>
          <w:rFonts w:ascii="Times New Roman" w:hAnsi="Times New Roman"/>
          <w:color w:val="000000" w:themeColor="text1"/>
          <w:sz w:val="24"/>
          <w:szCs w:val="24"/>
        </w:rPr>
        <w:lastRenderedPageBreak/>
        <w:t>from 129.59 Mt. to 212 Mt during that period. The food grain production looked quite impressive in 2003- 04, which is more than 4 times the production of 50.82 Mt in 1950-51. However, the country faces major challenges to increase its food production to the tune of 300 million tons by 2020 in order to feed its ever-growing population, which is likely to reach 1.30 billion by the year 2020. To meet the demand for food from this increased population, the country's farmers need to produce 50% more grain by 2020 (Paroda and Kumar, 2019; DES, 2018).</w:t>
      </w:r>
    </w:p>
    <w:p w:rsidR="00E35A6F" w:rsidRPr="00FA74A6" w:rsidRDefault="00E35A6F" w:rsidP="00165ADC">
      <w:pPr>
        <w:spacing w:after="0" w:line="360" w:lineRule="auto"/>
        <w:ind w:firstLine="72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About 21% of the world's food depends on the wheat (Triticum aestivum) crop, which grows on 200 million hectares of farmland worldwide (http://www.fao.org). Although wheat is traded internationally and developing countries are major importers (43% of food imports), the reality is that 81% of wheat consumed in the developing world is produced and utilized within the same country, if not the same community (CIMMYT, 2015). It is important to know how climatic change will affect growth, development, water use and productivity of the wheat (Triticum aestivum L.) crop in India, which is one of the important staple food crops of India, accounting for 35% of the food grain production of the country. The wheat production has increased tremendously from 12.3 Mt in 2019 to 70.8 Mt in 20-21. This has been possible due to the increase in area under wheat from 13.4 to 27.4 mha and productivity -1 from 0.92 to 2.58 t ha (Department of Agriculture and Co-operation, 2017). Mall and Singh (2017) observed that small changes in the growing season temperature over the years appeared to be the key aspect of weather affecting yearly wheat yield fluctuations. </w:t>
      </w:r>
    </w:p>
    <w:p w:rsidR="00E35A6F" w:rsidRPr="00FA74A6" w:rsidRDefault="00E35A6F" w:rsidP="00165ADC">
      <w:pPr>
        <w:spacing w:after="0" w:line="360" w:lineRule="auto"/>
        <w:contextualSpacing/>
        <w:jc w:val="both"/>
        <w:rPr>
          <w:rFonts w:ascii="Times New Roman" w:hAnsi="Times New Roman"/>
          <w:b/>
          <w:color w:val="000000" w:themeColor="text1"/>
          <w:sz w:val="24"/>
          <w:szCs w:val="24"/>
        </w:rPr>
      </w:pPr>
      <w:r w:rsidRPr="00FA74A6">
        <w:rPr>
          <w:rFonts w:ascii="Times New Roman" w:hAnsi="Times New Roman"/>
          <w:b/>
          <w:color w:val="000000" w:themeColor="text1"/>
          <w:sz w:val="24"/>
          <w:szCs w:val="24"/>
        </w:rPr>
        <w:t>2.3</w:t>
      </w:r>
      <w:r w:rsidRPr="00FA74A6">
        <w:rPr>
          <w:rFonts w:ascii="Times New Roman" w:hAnsi="Times New Roman"/>
          <w:b/>
          <w:color w:val="000000" w:themeColor="text1"/>
          <w:sz w:val="24"/>
          <w:szCs w:val="24"/>
        </w:rPr>
        <w:tab/>
        <w:t xml:space="preserve">World production of wheat flour </w:t>
      </w:r>
    </w:p>
    <w:p w:rsidR="00E35A6F" w:rsidRPr="00FA74A6" w:rsidRDefault="00E35A6F" w:rsidP="00165ADC">
      <w:pPr>
        <w:spacing w:after="0" w:line="360" w:lineRule="auto"/>
        <w:ind w:firstLine="72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Wheat is a widely cultivated crop whose seed is a grain used all over the world as a staple food. Of the thousands of known wheat varieties, the most important are common wheat (Triticum aestivum), durum wheat (T. durum), and club wheat (T. compactum). Wheat is cultivated as a cash crop, as it produces a good yield per unit area, grows well in a temperate climate with a moderately short growing season, and yields a versatile, high-</w:t>
      </w:r>
      <w:r w:rsidRPr="00FA74A6">
        <w:rPr>
          <w:rFonts w:ascii="Times New Roman" w:hAnsi="Times New Roman"/>
          <w:color w:val="000000" w:themeColor="text1"/>
          <w:sz w:val="24"/>
          <w:szCs w:val="24"/>
        </w:rPr>
        <w:lastRenderedPageBreak/>
        <w:t>quality flour. The majority of wheat flour is used to make products including bread, pasta, cereal, pastries, cookies, crackers, muffins, tortillas, and pitas.</w:t>
      </w:r>
    </w:p>
    <w:p w:rsidR="00E35A6F" w:rsidRPr="00FA74A6" w:rsidRDefault="00E35A6F" w:rsidP="00165ADC">
      <w:pPr>
        <w:spacing w:after="0" w:line="360" w:lineRule="auto"/>
        <w:contextualSpacing/>
        <w:jc w:val="both"/>
        <w:rPr>
          <w:rFonts w:ascii="Times New Roman" w:hAnsi="Times New Roman"/>
          <w:b/>
          <w:color w:val="000000" w:themeColor="text1"/>
          <w:sz w:val="24"/>
          <w:szCs w:val="24"/>
        </w:rPr>
      </w:pPr>
      <w:r w:rsidRPr="00FA74A6">
        <w:rPr>
          <w:rFonts w:ascii="Times New Roman" w:hAnsi="Times New Roman"/>
          <w:b/>
          <w:color w:val="000000" w:themeColor="text1"/>
          <w:sz w:val="24"/>
          <w:szCs w:val="24"/>
        </w:rPr>
        <w:t>Worldwide Wheat Production</w:t>
      </w:r>
    </w:p>
    <w:p w:rsidR="00E35A6F" w:rsidRPr="00FA74A6" w:rsidRDefault="00E35A6F" w:rsidP="00165ADC">
      <w:pPr>
        <w:spacing w:after="0" w:line="360" w:lineRule="auto"/>
        <w:ind w:firstLine="72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Wheat is the second-most-produced cereal grain behind maize, and the global trade of wheat is greater than all other crops combined. In 2020, the total global production of wheat was 760 million tons. China, India, and Russia are the three largest individual wheat producers in the world, accounting for about 41% of the world’s total wheat production. The United States is the fourth-largest individual wheat producer in the world. However, the European Union, if it were counted as a single country, its wheat production would exceed that of any country except China.</w:t>
      </w:r>
    </w:p>
    <w:p w:rsidR="00E35A6F" w:rsidRPr="00FA74A6" w:rsidRDefault="00E35A6F" w:rsidP="00165ADC">
      <w:pPr>
        <w:spacing w:after="0"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The following are the Top 10 Wheat Producing Countries (in tons of wheat produced 2022)</w:t>
      </w:r>
    </w:p>
    <w:p w:rsidR="00E35A6F" w:rsidRPr="00FA74A6" w:rsidRDefault="00E35A6F" w:rsidP="00165ADC">
      <w:pPr>
        <w:pStyle w:val="ListParagraph"/>
        <w:numPr>
          <w:ilvl w:val="0"/>
          <w:numId w:val="3"/>
        </w:numPr>
        <w:spacing w:after="0" w:line="360" w:lineRule="auto"/>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China — 134,254,710</w:t>
      </w:r>
    </w:p>
    <w:p w:rsidR="00E35A6F" w:rsidRPr="00FA74A6" w:rsidRDefault="00E35A6F" w:rsidP="00165ADC">
      <w:pPr>
        <w:pStyle w:val="ListParagraph"/>
        <w:numPr>
          <w:ilvl w:val="0"/>
          <w:numId w:val="3"/>
        </w:numPr>
        <w:spacing w:after="0" w:line="360" w:lineRule="auto"/>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India — 107,590,000</w:t>
      </w:r>
    </w:p>
    <w:p w:rsidR="00E35A6F" w:rsidRPr="00FA74A6" w:rsidRDefault="00E35A6F" w:rsidP="00165ADC">
      <w:pPr>
        <w:pStyle w:val="ListParagraph"/>
        <w:numPr>
          <w:ilvl w:val="0"/>
          <w:numId w:val="3"/>
        </w:numPr>
        <w:spacing w:after="0" w:line="360" w:lineRule="auto"/>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Russia — 85,896,326</w:t>
      </w:r>
    </w:p>
    <w:p w:rsidR="00E35A6F" w:rsidRPr="00FA74A6" w:rsidRDefault="00E35A6F" w:rsidP="00165ADC">
      <w:pPr>
        <w:pStyle w:val="ListParagraph"/>
        <w:numPr>
          <w:ilvl w:val="0"/>
          <w:numId w:val="3"/>
        </w:numPr>
        <w:spacing w:after="0" w:line="360" w:lineRule="auto"/>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United States — 49,690,680</w:t>
      </w:r>
    </w:p>
    <w:p w:rsidR="00E35A6F" w:rsidRPr="00FA74A6" w:rsidRDefault="00E35A6F" w:rsidP="00165ADC">
      <w:pPr>
        <w:pStyle w:val="ListParagraph"/>
        <w:numPr>
          <w:ilvl w:val="0"/>
          <w:numId w:val="3"/>
        </w:numPr>
        <w:spacing w:after="0" w:line="360" w:lineRule="auto"/>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Canada — 35,183,000</w:t>
      </w:r>
    </w:p>
    <w:p w:rsidR="00E35A6F" w:rsidRPr="00FA74A6" w:rsidRDefault="00E35A6F" w:rsidP="00165ADC">
      <w:pPr>
        <w:pStyle w:val="ListParagraph"/>
        <w:numPr>
          <w:ilvl w:val="0"/>
          <w:numId w:val="3"/>
        </w:numPr>
        <w:spacing w:after="0" w:line="360" w:lineRule="auto"/>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France — 30,144,110</w:t>
      </w:r>
    </w:p>
    <w:p w:rsidR="00E35A6F" w:rsidRPr="00FA74A6" w:rsidRDefault="00E35A6F" w:rsidP="00165ADC">
      <w:pPr>
        <w:pStyle w:val="ListParagraph"/>
        <w:numPr>
          <w:ilvl w:val="0"/>
          <w:numId w:val="3"/>
        </w:numPr>
        <w:spacing w:after="0" w:line="360" w:lineRule="auto"/>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Pakistan — 25,247,511</w:t>
      </w:r>
    </w:p>
    <w:p w:rsidR="00E35A6F" w:rsidRPr="00FA74A6" w:rsidRDefault="00E35A6F" w:rsidP="00165ADC">
      <w:pPr>
        <w:pStyle w:val="ListParagraph"/>
        <w:numPr>
          <w:ilvl w:val="0"/>
          <w:numId w:val="3"/>
        </w:numPr>
        <w:spacing w:after="0" w:line="360" w:lineRule="auto"/>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Ukraine — 24,912,350</w:t>
      </w:r>
    </w:p>
    <w:p w:rsidR="00E35A6F" w:rsidRPr="00FA74A6" w:rsidRDefault="00E35A6F" w:rsidP="00165ADC">
      <w:pPr>
        <w:pStyle w:val="ListParagraph"/>
        <w:numPr>
          <w:ilvl w:val="0"/>
          <w:numId w:val="3"/>
        </w:numPr>
        <w:spacing w:after="0" w:line="360" w:lineRule="auto"/>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Germany — 22,172,100</w:t>
      </w:r>
    </w:p>
    <w:p w:rsidR="00E35A6F" w:rsidRPr="00FA74A6" w:rsidRDefault="00E35A6F" w:rsidP="00165ADC">
      <w:pPr>
        <w:pStyle w:val="ListParagraph"/>
        <w:numPr>
          <w:ilvl w:val="0"/>
          <w:numId w:val="3"/>
        </w:numPr>
        <w:spacing w:after="0" w:line="360" w:lineRule="auto"/>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Turkey — 20,500,000</w:t>
      </w:r>
    </w:p>
    <w:p w:rsidR="00E35A6F" w:rsidRPr="00FA74A6" w:rsidRDefault="004A28FF" w:rsidP="00165ADC">
      <w:pPr>
        <w:spacing w:after="0" w:line="360" w:lineRule="auto"/>
        <w:contextualSpacing/>
        <w:jc w:val="both"/>
        <w:rPr>
          <w:rFonts w:ascii="Times New Roman" w:hAnsi="Times New Roman"/>
          <w:b/>
          <w:color w:val="000000" w:themeColor="text1"/>
          <w:sz w:val="24"/>
          <w:szCs w:val="24"/>
        </w:rPr>
      </w:pPr>
      <w:r w:rsidRPr="00FA74A6">
        <w:rPr>
          <w:rFonts w:ascii="Times New Roman" w:hAnsi="Times New Roman"/>
          <w:b/>
          <w:color w:val="000000" w:themeColor="text1"/>
          <w:sz w:val="24"/>
          <w:szCs w:val="24"/>
        </w:rPr>
        <w:t>2.4</w:t>
      </w:r>
      <w:r w:rsidR="00E35A6F" w:rsidRPr="00FA74A6">
        <w:rPr>
          <w:rFonts w:ascii="Times New Roman" w:hAnsi="Times New Roman"/>
          <w:b/>
          <w:color w:val="000000" w:themeColor="text1"/>
          <w:sz w:val="24"/>
          <w:szCs w:val="24"/>
        </w:rPr>
        <w:tab/>
        <w:t>Wheat importers and exporters</w:t>
      </w:r>
      <w:r w:rsidR="00E35A6F" w:rsidRPr="00FA74A6">
        <w:rPr>
          <w:rFonts w:ascii="Times New Roman" w:hAnsi="Times New Roman"/>
          <w:b/>
          <w:color w:val="000000" w:themeColor="text1"/>
          <w:sz w:val="24"/>
          <w:szCs w:val="24"/>
        </w:rPr>
        <w:tab/>
      </w:r>
    </w:p>
    <w:p w:rsidR="00E35A6F" w:rsidRPr="00FA74A6" w:rsidRDefault="00E35A6F" w:rsidP="00165ADC">
      <w:pPr>
        <w:spacing w:after="0" w:line="360" w:lineRule="auto"/>
        <w:ind w:firstLine="72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Globally, wheat imports during 2021 cost a total US$58.6 billion in international purchases. The overall value of imported wheat for all buying countries rose by an average 38.4% since 2017 when the world’s tally for wheat purchases equaled $42.3 billion. From 2020 to 2021, the worldwide bill for imported wheat accelerated by 20.5%.</w:t>
      </w:r>
    </w:p>
    <w:p w:rsidR="00E35A6F" w:rsidRPr="00FA74A6" w:rsidRDefault="00E35A6F" w:rsidP="00165ADC">
      <w:pPr>
        <w:spacing w:after="0" w:line="360" w:lineRule="auto"/>
        <w:ind w:firstLine="72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lastRenderedPageBreak/>
        <w:t>By value, the 5 biggest buyers of wheat (Indonesia, Nigeria, mainland China, Turkey and Egypt) purchased almost one quarter (24.2%) of overall wheat imports bought in 2021.</w:t>
      </w:r>
    </w:p>
    <w:p w:rsidR="00E35A6F" w:rsidRPr="00FA74A6" w:rsidRDefault="00E35A6F" w:rsidP="00165ADC">
      <w:pPr>
        <w:spacing w:after="0" w:line="360" w:lineRule="auto"/>
        <w:ind w:firstLine="72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Among continents, Asian countries accounted for the highest dollar worth of overall wheat imported during 2021 with purchases valued at $25.2 billion or 43% of the global total. In second place were African importers at 26.8% while 17.5% of worldwide wheat imports was delivered to Europe.</w:t>
      </w:r>
    </w:p>
    <w:p w:rsidR="00E35A6F" w:rsidRPr="00FA74A6" w:rsidRDefault="00E35A6F" w:rsidP="00165ADC">
      <w:pPr>
        <w:spacing w:after="0" w:line="360" w:lineRule="auto"/>
        <w:ind w:firstLine="72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Smaller percentages arrived in Latin America (9.1%) excluding Mexico but including the Caribbean, North America (3.1%) and Oceania (0.5%) led by New Zealand and Papua New Guinea. </w:t>
      </w:r>
    </w:p>
    <w:p w:rsidR="00E35A6F" w:rsidRPr="00FA74A6" w:rsidRDefault="00E35A6F" w:rsidP="00165ADC">
      <w:pPr>
        <w:spacing w:after="0" w:line="360" w:lineRule="auto"/>
        <w:ind w:firstLine="72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For research purposes, the 4-digit Harmonized Tariff System code prefix is 1001 for wheat and meslin.</w:t>
      </w:r>
    </w:p>
    <w:p w:rsidR="00E35A6F" w:rsidRPr="00FA74A6" w:rsidRDefault="00E35A6F" w:rsidP="00165ADC">
      <w:pPr>
        <w:spacing w:after="0" w:line="360" w:lineRule="auto"/>
        <w:contextualSpacing/>
        <w:jc w:val="both"/>
        <w:rPr>
          <w:rFonts w:ascii="Times New Roman" w:hAnsi="Times New Roman"/>
          <w:b/>
          <w:color w:val="000000" w:themeColor="text1"/>
          <w:sz w:val="24"/>
          <w:szCs w:val="24"/>
        </w:rPr>
      </w:pPr>
      <w:r w:rsidRPr="00FA74A6">
        <w:rPr>
          <w:rFonts w:ascii="Times New Roman" w:hAnsi="Times New Roman"/>
          <w:b/>
          <w:color w:val="000000" w:themeColor="text1"/>
          <w:sz w:val="24"/>
          <w:szCs w:val="24"/>
        </w:rPr>
        <w:t>Wheat Imports by Country</w:t>
      </w:r>
    </w:p>
    <w:p w:rsidR="00E35A6F" w:rsidRPr="00FA74A6" w:rsidRDefault="00E35A6F" w:rsidP="00165ADC">
      <w:pPr>
        <w:spacing w:after="0" w:line="360" w:lineRule="auto"/>
        <w:ind w:firstLine="72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Below are the 15 countries that imported the highest dollar value worth of wheat during 2021.</w:t>
      </w:r>
    </w:p>
    <w:p w:rsidR="00E35A6F" w:rsidRPr="00FA74A6" w:rsidRDefault="00E35A6F" w:rsidP="00165ADC">
      <w:pPr>
        <w:pStyle w:val="ListParagraph"/>
        <w:numPr>
          <w:ilvl w:val="0"/>
          <w:numId w:val="4"/>
        </w:numPr>
        <w:spacing w:after="0" w:line="360" w:lineRule="auto"/>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Indonesia: US$3.5 billion (6.1% of total imported wheat)</w:t>
      </w:r>
    </w:p>
    <w:p w:rsidR="00E35A6F" w:rsidRPr="00FA74A6" w:rsidRDefault="00E35A6F" w:rsidP="00165ADC">
      <w:pPr>
        <w:pStyle w:val="ListParagraph"/>
        <w:numPr>
          <w:ilvl w:val="0"/>
          <w:numId w:val="4"/>
        </w:numPr>
        <w:spacing w:after="0" w:line="360" w:lineRule="auto"/>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Nigeria: $2.7 billion (4.7%)</w:t>
      </w:r>
    </w:p>
    <w:p w:rsidR="00E35A6F" w:rsidRPr="00FA74A6" w:rsidRDefault="00E35A6F" w:rsidP="00165ADC">
      <w:pPr>
        <w:pStyle w:val="ListParagraph"/>
        <w:numPr>
          <w:ilvl w:val="0"/>
          <w:numId w:val="4"/>
        </w:numPr>
        <w:spacing w:after="0" w:line="360" w:lineRule="auto"/>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China: $2.72 billion (4.6%)</w:t>
      </w:r>
    </w:p>
    <w:p w:rsidR="00E35A6F" w:rsidRPr="00FA74A6" w:rsidRDefault="00E35A6F" w:rsidP="00165ADC">
      <w:pPr>
        <w:pStyle w:val="ListParagraph"/>
        <w:numPr>
          <w:ilvl w:val="0"/>
          <w:numId w:val="4"/>
        </w:numPr>
        <w:spacing w:after="0" w:line="360" w:lineRule="auto"/>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Turkey: $2.69 billion (4.6%)</w:t>
      </w:r>
    </w:p>
    <w:p w:rsidR="00E35A6F" w:rsidRPr="00FA74A6" w:rsidRDefault="00E35A6F" w:rsidP="00165ADC">
      <w:pPr>
        <w:pStyle w:val="ListParagraph"/>
        <w:numPr>
          <w:ilvl w:val="0"/>
          <w:numId w:val="4"/>
        </w:numPr>
        <w:spacing w:after="0" w:line="360" w:lineRule="auto"/>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Egypt: $2.47 billion (4.2%)</w:t>
      </w:r>
    </w:p>
    <w:p w:rsidR="00E35A6F" w:rsidRPr="00FA74A6" w:rsidRDefault="00E35A6F" w:rsidP="00165ADC">
      <w:pPr>
        <w:pStyle w:val="ListParagraph"/>
        <w:numPr>
          <w:ilvl w:val="0"/>
          <w:numId w:val="4"/>
        </w:numPr>
        <w:spacing w:after="0" w:line="360" w:lineRule="auto"/>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Algeria: $2.34 billion (4%)</w:t>
      </w:r>
    </w:p>
    <w:p w:rsidR="00E35A6F" w:rsidRPr="00FA74A6" w:rsidRDefault="00E35A6F" w:rsidP="00165ADC">
      <w:pPr>
        <w:pStyle w:val="ListParagraph"/>
        <w:numPr>
          <w:ilvl w:val="0"/>
          <w:numId w:val="4"/>
        </w:numPr>
        <w:spacing w:after="0" w:line="360" w:lineRule="auto"/>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Italy: $2.30 billion (3.9%)</w:t>
      </w:r>
    </w:p>
    <w:p w:rsidR="00E35A6F" w:rsidRPr="00FA74A6" w:rsidRDefault="00E35A6F" w:rsidP="00165ADC">
      <w:pPr>
        <w:pStyle w:val="ListParagraph"/>
        <w:numPr>
          <w:ilvl w:val="0"/>
          <w:numId w:val="4"/>
        </w:numPr>
        <w:spacing w:after="0" w:line="360" w:lineRule="auto"/>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Bangladesh: $1.96 billion (3.3%)</w:t>
      </w:r>
    </w:p>
    <w:p w:rsidR="00E35A6F" w:rsidRPr="00FA74A6" w:rsidRDefault="00E35A6F" w:rsidP="00165ADC">
      <w:pPr>
        <w:pStyle w:val="ListParagraph"/>
        <w:numPr>
          <w:ilvl w:val="0"/>
          <w:numId w:val="4"/>
        </w:numPr>
        <w:spacing w:after="0" w:line="360" w:lineRule="auto"/>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Philippines: $1.95 billion (3.3%)</w:t>
      </w:r>
    </w:p>
    <w:p w:rsidR="00E35A6F" w:rsidRPr="00FA74A6" w:rsidRDefault="00E35A6F" w:rsidP="00165ADC">
      <w:pPr>
        <w:pStyle w:val="ListParagraph"/>
        <w:numPr>
          <w:ilvl w:val="0"/>
          <w:numId w:val="4"/>
        </w:numPr>
        <w:spacing w:after="0" w:line="360" w:lineRule="auto"/>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Japan: $1.79 billion (3%)</w:t>
      </w:r>
    </w:p>
    <w:p w:rsidR="00E35A6F" w:rsidRPr="00FA74A6" w:rsidRDefault="00E35A6F" w:rsidP="00165ADC">
      <w:pPr>
        <w:pStyle w:val="ListParagraph"/>
        <w:numPr>
          <w:ilvl w:val="0"/>
          <w:numId w:val="4"/>
        </w:numPr>
        <w:spacing w:after="0" w:line="360" w:lineRule="auto"/>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Brazil: $1.67 billion (2.8%)</w:t>
      </w:r>
    </w:p>
    <w:p w:rsidR="00E35A6F" w:rsidRPr="00FA74A6" w:rsidRDefault="00E35A6F" w:rsidP="00165ADC">
      <w:pPr>
        <w:pStyle w:val="ListParagraph"/>
        <w:numPr>
          <w:ilvl w:val="0"/>
          <w:numId w:val="4"/>
        </w:numPr>
        <w:spacing w:after="0" w:line="360" w:lineRule="auto"/>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Morocco: $1.59 billion (2.7%)</w:t>
      </w:r>
    </w:p>
    <w:p w:rsidR="00E35A6F" w:rsidRPr="00FA74A6" w:rsidRDefault="00E35A6F" w:rsidP="00165ADC">
      <w:pPr>
        <w:pStyle w:val="ListParagraph"/>
        <w:numPr>
          <w:ilvl w:val="0"/>
          <w:numId w:val="4"/>
        </w:numPr>
        <w:spacing w:after="0" w:line="360" w:lineRule="auto"/>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Mexico: $1.4 billion (2.3%)</w:t>
      </w:r>
    </w:p>
    <w:p w:rsidR="00E35A6F" w:rsidRPr="00FA74A6" w:rsidRDefault="00E35A6F" w:rsidP="00165ADC">
      <w:pPr>
        <w:pStyle w:val="ListParagraph"/>
        <w:numPr>
          <w:ilvl w:val="0"/>
          <w:numId w:val="4"/>
        </w:numPr>
        <w:spacing w:after="0" w:line="360" w:lineRule="auto"/>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lastRenderedPageBreak/>
        <w:t>South Korea: $1.34 billion (2.3%)</w:t>
      </w:r>
    </w:p>
    <w:p w:rsidR="00E35A6F" w:rsidRPr="00FA74A6" w:rsidRDefault="00E35A6F" w:rsidP="00165ADC">
      <w:pPr>
        <w:pStyle w:val="ListParagraph"/>
        <w:numPr>
          <w:ilvl w:val="0"/>
          <w:numId w:val="4"/>
        </w:numPr>
        <w:spacing w:after="0" w:line="360" w:lineRule="auto"/>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Vietnam: $1.27 billion (2.2%)</w:t>
      </w:r>
    </w:p>
    <w:p w:rsidR="00E35A6F" w:rsidRPr="00FA74A6" w:rsidRDefault="00E35A6F" w:rsidP="00165ADC">
      <w:pPr>
        <w:spacing w:after="0" w:line="360" w:lineRule="auto"/>
        <w:ind w:firstLine="36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Among the above countries, the fastest-growing markets for wheat since 2020 were: Vietnam (up 57.1%), Bangladesh (up 52.1%), Algeria (up 41.9%) and South Korea (up 39%).</w:t>
      </w:r>
    </w:p>
    <w:p w:rsidR="00E35A6F" w:rsidRPr="00FA74A6" w:rsidRDefault="00E35A6F" w:rsidP="00165ADC">
      <w:pPr>
        <w:spacing w:after="0" w:line="360" w:lineRule="auto"/>
        <w:ind w:firstLine="36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The lone decliner in its imported wheat purchases was Egypt via its -8.5% slowdown year over year.</w:t>
      </w:r>
    </w:p>
    <w:p w:rsidR="00E35A6F" w:rsidRPr="00FA74A6" w:rsidRDefault="00E35A6F" w:rsidP="00165ADC">
      <w:pPr>
        <w:spacing w:after="0" w:line="360" w:lineRule="auto"/>
        <w:ind w:firstLine="36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By value, the listed 15 countries purchased 54.2% of all wheat imported in 2021.</w:t>
      </w:r>
    </w:p>
    <w:p w:rsidR="00E35A6F" w:rsidRPr="00FA74A6" w:rsidRDefault="00E35A6F" w:rsidP="00165ADC">
      <w:pPr>
        <w:spacing w:line="360" w:lineRule="auto"/>
        <w:contextualSpacing/>
        <w:rPr>
          <w:rFonts w:ascii="Times New Roman" w:hAnsi="Times New Roman"/>
          <w:color w:val="000000" w:themeColor="text1"/>
          <w:sz w:val="24"/>
          <w:szCs w:val="24"/>
        </w:rPr>
      </w:pPr>
    </w:p>
    <w:p w:rsidR="00150109" w:rsidRPr="00FA74A6" w:rsidRDefault="00150109" w:rsidP="00165ADC">
      <w:pPr>
        <w:spacing w:line="360" w:lineRule="auto"/>
        <w:contextualSpacing/>
        <w:rPr>
          <w:rFonts w:ascii="Times New Roman" w:hAnsi="Times New Roman"/>
          <w:b/>
          <w:color w:val="000000" w:themeColor="text1"/>
          <w:sz w:val="24"/>
          <w:szCs w:val="24"/>
        </w:rPr>
      </w:pPr>
      <w:r w:rsidRPr="00FA74A6">
        <w:rPr>
          <w:rFonts w:ascii="Times New Roman" w:hAnsi="Times New Roman"/>
          <w:b/>
          <w:color w:val="000000" w:themeColor="text1"/>
          <w:sz w:val="24"/>
          <w:szCs w:val="24"/>
        </w:rPr>
        <w:br w:type="page"/>
      </w:r>
    </w:p>
    <w:p w:rsidR="00E35A6F" w:rsidRPr="00FA74A6" w:rsidRDefault="00E35A6F" w:rsidP="00165ADC">
      <w:pPr>
        <w:spacing w:after="0" w:line="360" w:lineRule="auto"/>
        <w:ind w:firstLine="720"/>
        <w:contextualSpacing/>
        <w:jc w:val="center"/>
        <w:rPr>
          <w:rFonts w:ascii="Times New Roman" w:hAnsi="Times New Roman"/>
          <w:b/>
          <w:color w:val="000000" w:themeColor="text1"/>
          <w:sz w:val="24"/>
          <w:szCs w:val="24"/>
        </w:rPr>
      </w:pPr>
      <w:r w:rsidRPr="00FA74A6">
        <w:rPr>
          <w:rFonts w:ascii="Times New Roman" w:hAnsi="Times New Roman"/>
          <w:b/>
          <w:color w:val="000000" w:themeColor="text1"/>
          <w:sz w:val="24"/>
          <w:szCs w:val="24"/>
        </w:rPr>
        <w:lastRenderedPageBreak/>
        <w:t>CHAPTER THREE</w:t>
      </w:r>
    </w:p>
    <w:p w:rsidR="00E35A6F" w:rsidRPr="00FA74A6" w:rsidRDefault="00E35A6F" w:rsidP="00165ADC">
      <w:pPr>
        <w:spacing w:after="0" w:line="360" w:lineRule="auto"/>
        <w:ind w:firstLine="720"/>
        <w:contextualSpacing/>
        <w:jc w:val="center"/>
        <w:rPr>
          <w:rFonts w:ascii="Times New Roman" w:hAnsi="Times New Roman"/>
          <w:b/>
          <w:color w:val="000000" w:themeColor="text1"/>
          <w:sz w:val="24"/>
          <w:szCs w:val="24"/>
        </w:rPr>
      </w:pPr>
      <w:r w:rsidRPr="00FA74A6">
        <w:rPr>
          <w:rFonts w:ascii="Times New Roman" w:hAnsi="Times New Roman"/>
          <w:b/>
          <w:color w:val="000000" w:themeColor="text1"/>
          <w:sz w:val="24"/>
          <w:szCs w:val="24"/>
        </w:rPr>
        <w:t>RESEARCH METHODOLOGY</w:t>
      </w:r>
    </w:p>
    <w:p w:rsidR="00E35A6F" w:rsidRPr="00FA74A6" w:rsidRDefault="00E35A6F" w:rsidP="00165ADC">
      <w:pPr>
        <w:spacing w:after="0" w:line="360" w:lineRule="auto"/>
        <w:contextualSpacing/>
        <w:jc w:val="both"/>
        <w:rPr>
          <w:rFonts w:ascii="Times New Roman" w:hAnsi="Times New Roman"/>
          <w:b/>
          <w:color w:val="000000" w:themeColor="text1"/>
          <w:sz w:val="24"/>
          <w:szCs w:val="24"/>
        </w:rPr>
      </w:pPr>
      <w:r w:rsidRPr="00FA74A6">
        <w:rPr>
          <w:rFonts w:ascii="Times New Roman" w:hAnsi="Times New Roman"/>
          <w:b/>
          <w:color w:val="000000" w:themeColor="text1"/>
          <w:sz w:val="24"/>
          <w:szCs w:val="24"/>
        </w:rPr>
        <w:t>3.0</w:t>
      </w:r>
      <w:r w:rsidRPr="00FA74A6">
        <w:rPr>
          <w:rFonts w:ascii="Times New Roman" w:hAnsi="Times New Roman"/>
          <w:b/>
          <w:color w:val="000000" w:themeColor="text1"/>
          <w:sz w:val="24"/>
          <w:szCs w:val="24"/>
        </w:rPr>
        <w:tab/>
        <w:t>Research Design</w:t>
      </w:r>
    </w:p>
    <w:p w:rsidR="00E35A6F" w:rsidRPr="00FA74A6" w:rsidRDefault="00E35A6F" w:rsidP="00165ADC">
      <w:pPr>
        <w:spacing w:after="0" w:line="360" w:lineRule="auto"/>
        <w:ind w:firstLine="72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In this chapter, the researcher will present the materials and the methods adopted in experimenting the research topic. In this chapter researcher will therefore be presenting the Ingredient needed to produce assorted snacks from wheat flour. </w:t>
      </w:r>
    </w:p>
    <w:p w:rsidR="00E35A6F" w:rsidRPr="00FA74A6" w:rsidRDefault="00E35A6F" w:rsidP="00165ADC">
      <w:pPr>
        <w:spacing w:after="0" w:line="360" w:lineRule="auto"/>
        <w:contextualSpacing/>
        <w:jc w:val="both"/>
        <w:rPr>
          <w:rFonts w:ascii="Times New Roman" w:hAnsi="Times New Roman"/>
          <w:b/>
          <w:color w:val="000000" w:themeColor="text1"/>
          <w:sz w:val="24"/>
          <w:szCs w:val="24"/>
        </w:rPr>
      </w:pPr>
      <w:r w:rsidRPr="00FA74A6">
        <w:rPr>
          <w:rFonts w:ascii="Times New Roman" w:hAnsi="Times New Roman"/>
          <w:b/>
          <w:color w:val="000000" w:themeColor="text1"/>
          <w:sz w:val="24"/>
          <w:szCs w:val="24"/>
        </w:rPr>
        <w:t>3.1</w:t>
      </w:r>
      <w:r w:rsidRPr="00FA74A6">
        <w:rPr>
          <w:rFonts w:ascii="Times New Roman" w:hAnsi="Times New Roman"/>
          <w:b/>
          <w:color w:val="000000" w:themeColor="text1"/>
          <w:sz w:val="24"/>
          <w:szCs w:val="24"/>
        </w:rPr>
        <w:tab/>
        <w:t xml:space="preserve">Materials used for Practical </w:t>
      </w:r>
    </w:p>
    <w:p w:rsidR="00E35A6F" w:rsidRPr="00FA74A6" w:rsidRDefault="00E35A6F" w:rsidP="00165ADC">
      <w:pPr>
        <w:pStyle w:val="ListParagraph"/>
        <w:numPr>
          <w:ilvl w:val="0"/>
          <w:numId w:val="5"/>
        </w:numPr>
        <w:spacing w:line="360" w:lineRule="auto"/>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Whole wheat flour </w:t>
      </w:r>
      <w:r w:rsidRPr="00FA74A6">
        <w:rPr>
          <w:rFonts w:ascii="Times New Roman" w:hAnsi="Times New Roman"/>
          <w:color w:val="000000" w:themeColor="text1"/>
          <w:sz w:val="24"/>
          <w:szCs w:val="24"/>
        </w:rPr>
        <w:tab/>
      </w:r>
      <w:r w:rsidRPr="00FA74A6">
        <w:rPr>
          <w:rFonts w:ascii="Times New Roman" w:hAnsi="Times New Roman"/>
          <w:color w:val="000000" w:themeColor="text1"/>
          <w:sz w:val="24"/>
          <w:szCs w:val="24"/>
        </w:rPr>
        <w:tab/>
      </w:r>
      <w:r w:rsidRPr="00FA74A6">
        <w:rPr>
          <w:rFonts w:ascii="Times New Roman" w:hAnsi="Times New Roman"/>
          <w:color w:val="000000" w:themeColor="text1"/>
          <w:sz w:val="24"/>
          <w:szCs w:val="24"/>
        </w:rPr>
        <w:tab/>
      </w:r>
    </w:p>
    <w:p w:rsidR="00E35A6F" w:rsidRPr="00FA74A6" w:rsidRDefault="00E35A6F" w:rsidP="00165ADC">
      <w:pPr>
        <w:pStyle w:val="ListParagraph"/>
        <w:numPr>
          <w:ilvl w:val="0"/>
          <w:numId w:val="5"/>
        </w:numPr>
        <w:spacing w:line="360" w:lineRule="auto"/>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Yeast </w:t>
      </w:r>
      <w:r w:rsidRPr="00FA74A6">
        <w:rPr>
          <w:rFonts w:ascii="Times New Roman" w:hAnsi="Times New Roman"/>
          <w:color w:val="000000" w:themeColor="text1"/>
          <w:sz w:val="24"/>
          <w:szCs w:val="24"/>
        </w:rPr>
        <w:tab/>
      </w:r>
      <w:r w:rsidRPr="00FA74A6">
        <w:rPr>
          <w:rFonts w:ascii="Times New Roman" w:hAnsi="Times New Roman"/>
          <w:color w:val="000000" w:themeColor="text1"/>
          <w:sz w:val="24"/>
          <w:szCs w:val="24"/>
        </w:rPr>
        <w:tab/>
      </w:r>
      <w:r w:rsidRPr="00FA74A6">
        <w:rPr>
          <w:rFonts w:ascii="Times New Roman" w:hAnsi="Times New Roman"/>
          <w:color w:val="000000" w:themeColor="text1"/>
          <w:sz w:val="24"/>
          <w:szCs w:val="24"/>
        </w:rPr>
        <w:tab/>
      </w:r>
      <w:r w:rsidRPr="00FA74A6">
        <w:rPr>
          <w:rFonts w:ascii="Times New Roman" w:hAnsi="Times New Roman"/>
          <w:color w:val="000000" w:themeColor="text1"/>
          <w:sz w:val="24"/>
          <w:szCs w:val="24"/>
        </w:rPr>
        <w:tab/>
      </w:r>
    </w:p>
    <w:p w:rsidR="00E35A6F" w:rsidRPr="00FA74A6" w:rsidRDefault="00E35A6F" w:rsidP="00165ADC">
      <w:pPr>
        <w:pStyle w:val="ListParagraph"/>
        <w:numPr>
          <w:ilvl w:val="0"/>
          <w:numId w:val="5"/>
        </w:numPr>
        <w:spacing w:line="360" w:lineRule="auto"/>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Salt </w:t>
      </w:r>
      <w:r w:rsidRPr="00FA74A6">
        <w:rPr>
          <w:rFonts w:ascii="Times New Roman" w:hAnsi="Times New Roman"/>
          <w:color w:val="000000" w:themeColor="text1"/>
          <w:sz w:val="24"/>
          <w:szCs w:val="24"/>
        </w:rPr>
        <w:tab/>
      </w:r>
      <w:r w:rsidRPr="00FA74A6">
        <w:rPr>
          <w:rFonts w:ascii="Times New Roman" w:hAnsi="Times New Roman"/>
          <w:color w:val="000000" w:themeColor="text1"/>
          <w:sz w:val="24"/>
          <w:szCs w:val="24"/>
        </w:rPr>
        <w:tab/>
      </w:r>
      <w:r w:rsidRPr="00FA74A6">
        <w:rPr>
          <w:rFonts w:ascii="Times New Roman" w:hAnsi="Times New Roman"/>
          <w:color w:val="000000" w:themeColor="text1"/>
          <w:sz w:val="24"/>
          <w:szCs w:val="24"/>
        </w:rPr>
        <w:tab/>
      </w:r>
      <w:r w:rsidRPr="00FA74A6">
        <w:rPr>
          <w:rFonts w:ascii="Times New Roman" w:hAnsi="Times New Roman"/>
          <w:color w:val="000000" w:themeColor="text1"/>
          <w:sz w:val="24"/>
          <w:szCs w:val="24"/>
        </w:rPr>
        <w:tab/>
      </w:r>
    </w:p>
    <w:p w:rsidR="00E35A6F" w:rsidRPr="00FA74A6" w:rsidRDefault="00E35A6F" w:rsidP="00165ADC">
      <w:pPr>
        <w:pStyle w:val="ListParagraph"/>
        <w:numPr>
          <w:ilvl w:val="0"/>
          <w:numId w:val="5"/>
        </w:numPr>
        <w:spacing w:line="360" w:lineRule="auto"/>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Sugar/date pulp meal </w:t>
      </w:r>
      <w:r w:rsidRPr="00FA74A6">
        <w:rPr>
          <w:rFonts w:ascii="Times New Roman" w:hAnsi="Times New Roman"/>
          <w:color w:val="000000" w:themeColor="text1"/>
          <w:sz w:val="24"/>
          <w:szCs w:val="24"/>
        </w:rPr>
        <w:tab/>
      </w:r>
    </w:p>
    <w:p w:rsidR="00E35A6F" w:rsidRPr="00FA74A6" w:rsidRDefault="00E35A6F" w:rsidP="00165ADC">
      <w:pPr>
        <w:pStyle w:val="ListParagraph"/>
        <w:numPr>
          <w:ilvl w:val="0"/>
          <w:numId w:val="5"/>
        </w:numPr>
        <w:spacing w:line="360" w:lineRule="auto"/>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Margarine </w:t>
      </w:r>
      <w:r w:rsidRPr="00FA74A6">
        <w:rPr>
          <w:rFonts w:ascii="Times New Roman" w:hAnsi="Times New Roman"/>
          <w:color w:val="000000" w:themeColor="text1"/>
          <w:sz w:val="24"/>
          <w:szCs w:val="24"/>
        </w:rPr>
        <w:tab/>
      </w:r>
      <w:r w:rsidRPr="00FA74A6">
        <w:rPr>
          <w:rFonts w:ascii="Times New Roman" w:hAnsi="Times New Roman"/>
          <w:color w:val="000000" w:themeColor="text1"/>
          <w:sz w:val="24"/>
          <w:szCs w:val="24"/>
        </w:rPr>
        <w:tab/>
      </w:r>
      <w:r w:rsidRPr="00FA74A6">
        <w:rPr>
          <w:rFonts w:ascii="Times New Roman" w:hAnsi="Times New Roman"/>
          <w:color w:val="000000" w:themeColor="text1"/>
          <w:sz w:val="24"/>
          <w:szCs w:val="24"/>
        </w:rPr>
        <w:tab/>
      </w:r>
    </w:p>
    <w:p w:rsidR="00E35A6F" w:rsidRPr="00FA74A6" w:rsidRDefault="00E35A6F" w:rsidP="00165ADC">
      <w:pPr>
        <w:pStyle w:val="ListParagraph"/>
        <w:numPr>
          <w:ilvl w:val="0"/>
          <w:numId w:val="5"/>
        </w:numPr>
        <w:spacing w:line="360" w:lineRule="auto"/>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improver [ascorbic acid] </w:t>
      </w:r>
      <w:r w:rsidRPr="00FA74A6">
        <w:rPr>
          <w:rFonts w:ascii="Times New Roman" w:hAnsi="Times New Roman"/>
          <w:color w:val="000000" w:themeColor="text1"/>
          <w:sz w:val="24"/>
          <w:szCs w:val="24"/>
        </w:rPr>
        <w:tab/>
      </w:r>
    </w:p>
    <w:p w:rsidR="00E35A6F" w:rsidRPr="00FA74A6" w:rsidRDefault="00E35A6F" w:rsidP="00165ADC">
      <w:pPr>
        <w:pStyle w:val="ListParagraph"/>
        <w:numPr>
          <w:ilvl w:val="0"/>
          <w:numId w:val="5"/>
        </w:numPr>
        <w:spacing w:line="360" w:lineRule="auto"/>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Edlen dough conditioner </w:t>
      </w:r>
      <w:r w:rsidRPr="00FA74A6">
        <w:rPr>
          <w:rFonts w:ascii="Times New Roman" w:hAnsi="Times New Roman"/>
          <w:color w:val="000000" w:themeColor="text1"/>
          <w:sz w:val="24"/>
          <w:szCs w:val="24"/>
        </w:rPr>
        <w:tab/>
      </w:r>
    </w:p>
    <w:p w:rsidR="00E35A6F" w:rsidRPr="00FA74A6" w:rsidRDefault="00E35A6F" w:rsidP="00165ADC">
      <w:pPr>
        <w:pStyle w:val="ListParagraph"/>
        <w:numPr>
          <w:ilvl w:val="0"/>
          <w:numId w:val="5"/>
        </w:numPr>
        <w:spacing w:line="360" w:lineRule="auto"/>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Powdered milk </w:t>
      </w:r>
      <w:r w:rsidRPr="00FA74A6">
        <w:rPr>
          <w:rFonts w:ascii="Times New Roman" w:hAnsi="Times New Roman"/>
          <w:color w:val="000000" w:themeColor="text1"/>
          <w:sz w:val="24"/>
          <w:szCs w:val="24"/>
        </w:rPr>
        <w:tab/>
      </w:r>
      <w:r w:rsidRPr="00FA74A6">
        <w:rPr>
          <w:rFonts w:ascii="Times New Roman" w:hAnsi="Times New Roman"/>
          <w:color w:val="000000" w:themeColor="text1"/>
          <w:sz w:val="24"/>
          <w:szCs w:val="24"/>
        </w:rPr>
        <w:tab/>
      </w:r>
    </w:p>
    <w:p w:rsidR="00E35A6F" w:rsidRPr="00FA74A6" w:rsidRDefault="00E35A6F" w:rsidP="00165ADC">
      <w:pPr>
        <w:pStyle w:val="ListParagraph"/>
        <w:numPr>
          <w:ilvl w:val="0"/>
          <w:numId w:val="5"/>
        </w:numPr>
        <w:spacing w:line="360" w:lineRule="auto"/>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Water </w:t>
      </w:r>
      <w:r w:rsidRPr="00FA74A6">
        <w:rPr>
          <w:rFonts w:ascii="Times New Roman" w:hAnsi="Times New Roman"/>
          <w:color w:val="000000" w:themeColor="text1"/>
          <w:sz w:val="24"/>
          <w:szCs w:val="24"/>
        </w:rPr>
        <w:tab/>
      </w:r>
      <w:r w:rsidRPr="00FA74A6">
        <w:rPr>
          <w:rFonts w:ascii="Times New Roman" w:hAnsi="Times New Roman"/>
          <w:color w:val="000000" w:themeColor="text1"/>
          <w:sz w:val="24"/>
          <w:szCs w:val="24"/>
        </w:rPr>
        <w:tab/>
      </w:r>
      <w:r w:rsidRPr="00FA74A6">
        <w:rPr>
          <w:rFonts w:ascii="Times New Roman" w:hAnsi="Times New Roman"/>
          <w:color w:val="000000" w:themeColor="text1"/>
          <w:sz w:val="24"/>
          <w:szCs w:val="24"/>
        </w:rPr>
        <w:tab/>
      </w:r>
      <w:r w:rsidRPr="00FA74A6">
        <w:rPr>
          <w:rFonts w:ascii="Times New Roman" w:hAnsi="Times New Roman"/>
          <w:color w:val="000000" w:themeColor="text1"/>
          <w:sz w:val="24"/>
          <w:szCs w:val="24"/>
        </w:rPr>
        <w:tab/>
      </w:r>
    </w:p>
    <w:p w:rsidR="00E35A6F" w:rsidRPr="00FA74A6" w:rsidRDefault="00E35A6F" w:rsidP="00165ADC">
      <w:pPr>
        <w:spacing w:line="360" w:lineRule="auto"/>
        <w:ind w:left="360"/>
        <w:contextualSpacing/>
        <w:rPr>
          <w:rFonts w:ascii="Times New Roman" w:hAnsi="Times New Roman"/>
          <w:b/>
          <w:color w:val="000000" w:themeColor="text1"/>
          <w:sz w:val="24"/>
          <w:szCs w:val="24"/>
        </w:rPr>
      </w:pPr>
      <w:r w:rsidRPr="00FA74A6">
        <w:rPr>
          <w:rFonts w:ascii="Times New Roman" w:hAnsi="Times New Roman"/>
          <w:b/>
          <w:color w:val="000000" w:themeColor="text1"/>
          <w:sz w:val="24"/>
          <w:szCs w:val="24"/>
        </w:rPr>
        <w:t>3.2</w:t>
      </w:r>
      <w:r w:rsidRPr="00FA74A6">
        <w:rPr>
          <w:rFonts w:ascii="Times New Roman" w:hAnsi="Times New Roman"/>
          <w:b/>
          <w:color w:val="000000" w:themeColor="text1"/>
          <w:sz w:val="24"/>
          <w:szCs w:val="24"/>
        </w:rPr>
        <w:tab/>
        <w:t>Equipment used for practical work</w:t>
      </w:r>
    </w:p>
    <w:p w:rsidR="00E35A6F" w:rsidRPr="00FA74A6" w:rsidRDefault="00E35A6F" w:rsidP="00165ADC">
      <w:pPr>
        <w:spacing w:line="360" w:lineRule="auto"/>
        <w:contextualSpacing/>
        <w:rPr>
          <w:rFonts w:ascii="Times New Roman" w:hAnsi="Times New Roman"/>
          <w:color w:val="000000" w:themeColor="text1"/>
          <w:sz w:val="24"/>
          <w:szCs w:val="24"/>
        </w:rPr>
      </w:pPr>
      <w:r w:rsidRPr="00FA74A6">
        <w:rPr>
          <w:rFonts w:ascii="Times New Roman" w:hAnsi="Times New Roman"/>
          <w:color w:val="000000" w:themeColor="text1"/>
          <w:sz w:val="24"/>
          <w:szCs w:val="24"/>
        </w:rPr>
        <w:t>The equipment used includes:</w:t>
      </w:r>
    </w:p>
    <w:p w:rsidR="00E35A6F" w:rsidRPr="00FA74A6" w:rsidRDefault="00877B3D" w:rsidP="00165ADC">
      <w:pPr>
        <w:pStyle w:val="ListParagraph"/>
        <w:numPr>
          <w:ilvl w:val="0"/>
          <w:numId w:val="5"/>
        </w:numPr>
        <w:spacing w:line="360" w:lineRule="auto"/>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 Mixing Machine/Mixing bowl</w:t>
      </w:r>
    </w:p>
    <w:p w:rsidR="00E35A6F" w:rsidRPr="00FA74A6" w:rsidRDefault="00E35A6F" w:rsidP="00165ADC">
      <w:pPr>
        <w:pStyle w:val="ListParagraph"/>
        <w:numPr>
          <w:ilvl w:val="0"/>
          <w:numId w:val="5"/>
        </w:numPr>
        <w:spacing w:line="360" w:lineRule="auto"/>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 Basin</w:t>
      </w:r>
    </w:p>
    <w:p w:rsidR="00E35A6F" w:rsidRPr="00FA74A6" w:rsidRDefault="00E35A6F" w:rsidP="00165ADC">
      <w:pPr>
        <w:pStyle w:val="ListParagraph"/>
        <w:numPr>
          <w:ilvl w:val="0"/>
          <w:numId w:val="5"/>
        </w:numPr>
        <w:spacing w:line="360" w:lineRule="auto"/>
        <w:rPr>
          <w:rFonts w:ascii="Times New Roman" w:hAnsi="Times New Roman"/>
          <w:color w:val="000000" w:themeColor="text1"/>
          <w:sz w:val="24"/>
          <w:szCs w:val="24"/>
        </w:rPr>
      </w:pPr>
      <w:r w:rsidRPr="00FA74A6">
        <w:rPr>
          <w:rFonts w:ascii="Times New Roman" w:hAnsi="Times New Roman"/>
          <w:color w:val="000000" w:themeColor="text1"/>
          <w:sz w:val="24"/>
          <w:szCs w:val="24"/>
        </w:rPr>
        <w:t>Sifter</w:t>
      </w:r>
    </w:p>
    <w:p w:rsidR="00E35A6F" w:rsidRPr="00FA74A6" w:rsidRDefault="00E35A6F" w:rsidP="00165ADC">
      <w:pPr>
        <w:pStyle w:val="ListParagraph"/>
        <w:numPr>
          <w:ilvl w:val="0"/>
          <w:numId w:val="5"/>
        </w:numPr>
        <w:spacing w:line="360" w:lineRule="auto"/>
        <w:rPr>
          <w:rFonts w:ascii="Times New Roman" w:hAnsi="Times New Roman"/>
          <w:color w:val="000000" w:themeColor="text1"/>
          <w:sz w:val="24"/>
          <w:szCs w:val="24"/>
        </w:rPr>
      </w:pPr>
      <w:r w:rsidRPr="00FA74A6">
        <w:rPr>
          <w:rFonts w:ascii="Times New Roman" w:hAnsi="Times New Roman"/>
          <w:color w:val="000000" w:themeColor="text1"/>
          <w:sz w:val="24"/>
          <w:szCs w:val="24"/>
        </w:rPr>
        <w:t>Bucket</w:t>
      </w:r>
    </w:p>
    <w:p w:rsidR="00E35A6F" w:rsidRPr="00FA74A6" w:rsidRDefault="00E35A6F" w:rsidP="00165ADC">
      <w:pPr>
        <w:pStyle w:val="ListParagraph"/>
        <w:numPr>
          <w:ilvl w:val="0"/>
          <w:numId w:val="5"/>
        </w:numPr>
        <w:spacing w:line="360" w:lineRule="auto"/>
        <w:rPr>
          <w:rFonts w:ascii="Times New Roman" w:hAnsi="Times New Roman"/>
          <w:color w:val="000000" w:themeColor="text1"/>
          <w:sz w:val="24"/>
          <w:szCs w:val="24"/>
        </w:rPr>
      </w:pPr>
      <w:r w:rsidRPr="00FA74A6">
        <w:rPr>
          <w:rFonts w:ascii="Times New Roman" w:hAnsi="Times New Roman"/>
          <w:color w:val="000000" w:themeColor="text1"/>
          <w:sz w:val="24"/>
          <w:szCs w:val="24"/>
        </w:rPr>
        <w:t>Measuring Scale</w:t>
      </w:r>
    </w:p>
    <w:p w:rsidR="00E35A6F" w:rsidRPr="00FA74A6" w:rsidRDefault="00E35A6F" w:rsidP="00165ADC">
      <w:pPr>
        <w:pStyle w:val="ListParagraph"/>
        <w:numPr>
          <w:ilvl w:val="0"/>
          <w:numId w:val="5"/>
        </w:numPr>
        <w:spacing w:line="360" w:lineRule="auto"/>
        <w:rPr>
          <w:rFonts w:ascii="Times New Roman" w:hAnsi="Times New Roman"/>
          <w:color w:val="000000" w:themeColor="text1"/>
          <w:sz w:val="24"/>
          <w:szCs w:val="24"/>
        </w:rPr>
      </w:pPr>
      <w:r w:rsidRPr="00FA74A6">
        <w:rPr>
          <w:rFonts w:ascii="Times New Roman" w:hAnsi="Times New Roman"/>
          <w:color w:val="000000" w:themeColor="text1"/>
          <w:sz w:val="24"/>
          <w:szCs w:val="24"/>
        </w:rPr>
        <w:t>Tray</w:t>
      </w:r>
    </w:p>
    <w:p w:rsidR="00E35A6F" w:rsidRPr="00FA74A6" w:rsidRDefault="00E35A6F" w:rsidP="00165ADC">
      <w:pPr>
        <w:spacing w:line="360" w:lineRule="auto"/>
        <w:ind w:left="360" w:firstLine="36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lastRenderedPageBreak/>
        <w:t>The whole wheat grain was purchased at Ipata Market and all the remaining ingredients like Yeast, Salt, Sugar/date pulp meal, Margarine, improver [ascorbic acid, Edlen dough conditioner and powdered milk.</w:t>
      </w:r>
    </w:p>
    <w:p w:rsidR="00E35A6F" w:rsidRPr="00FA74A6" w:rsidRDefault="00E35A6F" w:rsidP="00165ADC">
      <w:pPr>
        <w:spacing w:line="360" w:lineRule="auto"/>
        <w:contextualSpacing/>
        <w:rPr>
          <w:rFonts w:ascii="Times New Roman" w:hAnsi="Times New Roman"/>
          <w:b/>
          <w:color w:val="000000" w:themeColor="text1"/>
          <w:sz w:val="24"/>
          <w:szCs w:val="24"/>
        </w:rPr>
      </w:pPr>
      <w:r w:rsidRPr="00FA74A6">
        <w:rPr>
          <w:rFonts w:ascii="Times New Roman" w:hAnsi="Times New Roman"/>
          <w:b/>
          <w:color w:val="000000" w:themeColor="text1"/>
          <w:sz w:val="24"/>
          <w:szCs w:val="24"/>
        </w:rPr>
        <w:t>3.3</w:t>
      </w:r>
      <w:r w:rsidRPr="00FA74A6">
        <w:rPr>
          <w:rFonts w:ascii="Times New Roman" w:hAnsi="Times New Roman"/>
          <w:b/>
          <w:color w:val="000000" w:themeColor="text1"/>
          <w:sz w:val="24"/>
          <w:szCs w:val="24"/>
        </w:rPr>
        <w:tab/>
        <w:t xml:space="preserve">Preparation Method </w:t>
      </w:r>
    </w:p>
    <w:p w:rsidR="00E35A6F" w:rsidRPr="00FA74A6" w:rsidRDefault="00E35A6F" w:rsidP="00165ADC">
      <w:pPr>
        <w:spacing w:line="360" w:lineRule="auto"/>
        <w:ind w:firstLine="720"/>
        <w:contextualSpacing/>
        <w:rPr>
          <w:rFonts w:ascii="Times New Roman" w:hAnsi="Times New Roman"/>
          <w:color w:val="000000" w:themeColor="text1"/>
          <w:sz w:val="24"/>
          <w:szCs w:val="24"/>
        </w:rPr>
      </w:pPr>
      <w:r w:rsidRPr="00FA74A6">
        <w:rPr>
          <w:rFonts w:ascii="Times New Roman" w:hAnsi="Times New Roman"/>
          <w:color w:val="000000" w:themeColor="text1"/>
          <w:sz w:val="24"/>
          <w:szCs w:val="24"/>
        </w:rPr>
        <w:t>The prepar</w:t>
      </w:r>
      <w:r w:rsidR="00877B3D" w:rsidRPr="00FA74A6">
        <w:rPr>
          <w:rFonts w:ascii="Times New Roman" w:hAnsi="Times New Roman"/>
          <w:color w:val="000000" w:themeColor="text1"/>
          <w:sz w:val="24"/>
          <w:szCs w:val="24"/>
        </w:rPr>
        <w:t xml:space="preserve">ation </w:t>
      </w:r>
      <w:r w:rsidR="005A359F" w:rsidRPr="00FA74A6">
        <w:rPr>
          <w:rFonts w:ascii="Times New Roman" w:hAnsi="Times New Roman"/>
          <w:color w:val="000000" w:themeColor="text1"/>
          <w:sz w:val="24"/>
          <w:szCs w:val="24"/>
        </w:rPr>
        <w:t>method for</w:t>
      </w:r>
      <w:r w:rsidR="00877B3D" w:rsidRPr="00FA74A6">
        <w:rPr>
          <w:rFonts w:ascii="Times New Roman" w:hAnsi="Times New Roman"/>
          <w:color w:val="000000" w:themeColor="text1"/>
          <w:sz w:val="24"/>
          <w:szCs w:val="24"/>
        </w:rPr>
        <w:t xml:space="preserve"> </w:t>
      </w:r>
      <w:r w:rsidRPr="00FA74A6">
        <w:rPr>
          <w:rFonts w:ascii="Times New Roman" w:hAnsi="Times New Roman"/>
          <w:color w:val="000000" w:themeColor="text1"/>
          <w:sz w:val="24"/>
          <w:szCs w:val="24"/>
        </w:rPr>
        <w:t>the production of flour from whole wheat will be further analyzed using flow chart.</w:t>
      </w:r>
    </w:p>
    <w:p w:rsidR="00E35A6F" w:rsidRPr="00FA74A6" w:rsidRDefault="005E6D70" w:rsidP="00165ADC">
      <w:pPr>
        <w:spacing w:line="360" w:lineRule="auto"/>
        <w:contextualSpacing/>
        <w:rPr>
          <w:rFonts w:ascii="Times New Roman" w:hAnsi="Times New Roman"/>
          <w:b/>
          <w:color w:val="000000" w:themeColor="text1"/>
          <w:sz w:val="24"/>
          <w:szCs w:val="24"/>
        </w:rPr>
      </w:pPr>
      <w:r>
        <w:rPr>
          <w:rFonts w:ascii="Times New Roman" w:hAnsi="Times New Roman"/>
          <w:b/>
          <w:noProof/>
          <w:color w:val="000000" w:themeColor="text1"/>
          <w:sz w:val="24"/>
          <w:szCs w:val="24"/>
        </w:rPr>
        <w:pict>
          <v:shapetype id="_x0000_t32" coordsize="21600,21600" o:spt="32" o:oned="t" path="m,l21600,21600e" filled="f">
            <v:path arrowok="t" fillok="f" o:connecttype="none"/>
            <o:lock v:ext="edit" shapetype="t"/>
          </v:shapetype>
          <v:shape id="_x0000_s1031" type="#_x0000_t32" style="position:absolute;margin-left:116.1pt;margin-top:27.85pt;width:.65pt;height:20.75pt;z-index:251653632" o:connectortype="straight">
            <v:stroke endarrow="block"/>
          </v:shape>
        </w:pict>
      </w:r>
      <w:r w:rsidRPr="005E6D70">
        <w:rPr>
          <w:rFonts w:ascii="Times New Roman" w:hAnsi="Times New Roman"/>
          <w:noProof/>
          <w:color w:val="000000" w:themeColor="text1"/>
          <w:sz w:val="24"/>
          <w:szCs w:val="24"/>
        </w:rPr>
        <w:pict>
          <v:rect id="_x0000_s1030" style="position:absolute;margin-left:36pt;margin-top:171.4pt;width:173.2pt;height:24pt;z-index:251654656">
            <v:textbox style="mso-next-textbox:#_x0000_s1030">
              <w:txbxContent>
                <w:p w:rsidR="00CD008F" w:rsidRPr="007B5F6E" w:rsidRDefault="00CD008F" w:rsidP="00E35A6F">
                  <w:pPr>
                    <w:jc w:val="center"/>
                    <w:rPr>
                      <w:rFonts w:ascii="Bookman Old Style" w:hAnsi="Bookman Old Style"/>
                      <w:b/>
                    </w:rPr>
                  </w:pPr>
                  <w:r>
                    <w:rPr>
                      <w:rFonts w:ascii="Bookman Old Style" w:hAnsi="Bookman Old Style"/>
                      <w:b/>
                    </w:rPr>
                    <w:t xml:space="preserve">Flour </w:t>
                  </w:r>
                </w:p>
              </w:txbxContent>
            </v:textbox>
          </v:rect>
        </w:pict>
      </w:r>
      <w:r w:rsidRPr="005E6D70">
        <w:rPr>
          <w:rFonts w:ascii="Times New Roman" w:hAnsi="Times New Roman"/>
          <w:noProof/>
          <w:color w:val="000000" w:themeColor="text1"/>
          <w:sz w:val="24"/>
          <w:szCs w:val="24"/>
        </w:rPr>
        <w:pict>
          <v:rect id="_x0000_s1029" style="position:absolute;margin-left:38.25pt;margin-top:131.5pt;width:173.2pt;height:24pt;z-index:251655680">
            <v:textbox style="mso-next-textbox:#_x0000_s1029">
              <w:txbxContent>
                <w:p w:rsidR="00CD008F" w:rsidRPr="007B5F6E" w:rsidRDefault="00CD008F" w:rsidP="00E35A6F">
                  <w:pPr>
                    <w:jc w:val="center"/>
                    <w:rPr>
                      <w:rFonts w:ascii="Bookman Old Style" w:hAnsi="Bookman Old Style"/>
                      <w:b/>
                    </w:rPr>
                  </w:pPr>
                  <w:r>
                    <w:rPr>
                      <w:rFonts w:ascii="Bookman Old Style" w:hAnsi="Bookman Old Style"/>
                      <w:b/>
                    </w:rPr>
                    <w:t xml:space="preserve">Sieving </w:t>
                  </w:r>
                </w:p>
              </w:txbxContent>
            </v:textbox>
          </v:rect>
        </w:pict>
      </w:r>
      <w:r w:rsidRPr="005E6D70">
        <w:rPr>
          <w:rFonts w:ascii="Times New Roman" w:hAnsi="Times New Roman"/>
          <w:noProof/>
          <w:color w:val="000000" w:themeColor="text1"/>
          <w:sz w:val="24"/>
          <w:szCs w:val="24"/>
        </w:rPr>
        <w:pict>
          <v:rect id="_x0000_s1028" style="position:absolute;margin-left:38.6pt;margin-top:90pt;width:173.2pt;height:24pt;z-index:251656704">
            <v:textbox style="mso-next-textbox:#_x0000_s1028">
              <w:txbxContent>
                <w:p w:rsidR="00CD008F" w:rsidRPr="007B5F6E" w:rsidRDefault="00CD008F" w:rsidP="00E35A6F">
                  <w:pPr>
                    <w:jc w:val="center"/>
                    <w:rPr>
                      <w:rFonts w:ascii="Bookman Old Style" w:hAnsi="Bookman Old Style"/>
                      <w:b/>
                    </w:rPr>
                  </w:pPr>
                  <w:r>
                    <w:rPr>
                      <w:rFonts w:ascii="Bookman Old Style" w:hAnsi="Bookman Old Style"/>
                      <w:b/>
                    </w:rPr>
                    <w:t>Mill or Grinding</w:t>
                  </w:r>
                </w:p>
              </w:txbxContent>
            </v:textbox>
          </v:rect>
        </w:pict>
      </w:r>
      <w:r w:rsidRPr="005E6D70">
        <w:rPr>
          <w:rFonts w:ascii="Times New Roman" w:hAnsi="Times New Roman"/>
          <w:noProof/>
          <w:color w:val="000000" w:themeColor="text1"/>
          <w:sz w:val="24"/>
          <w:szCs w:val="24"/>
        </w:rPr>
        <w:pict>
          <v:rect id="_x0000_s1027" style="position:absolute;margin-left:39.55pt;margin-top:47.85pt;width:173.2pt;height:24pt;z-index:251657728">
            <v:textbox style="mso-next-textbox:#_x0000_s1027">
              <w:txbxContent>
                <w:p w:rsidR="00CD008F" w:rsidRPr="007B5F6E" w:rsidRDefault="00CD008F" w:rsidP="00E35A6F">
                  <w:pPr>
                    <w:jc w:val="center"/>
                    <w:rPr>
                      <w:rFonts w:ascii="Bookman Old Style" w:hAnsi="Bookman Old Style"/>
                      <w:b/>
                    </w:rPr>
                  </w:pPr>
                  <w:r>
                    <w:rPr>
                      <w:rFonts w:ascii="Bookman Old Style" w:hAnsi="Bookman Old Style"/>
                      <w:b/>
                    </w:rPr>
                    <w:t xml:space="preserve">Cleaning </w:t>
                  </w:r>
                </w:p>
              </w:txbxContent>
            </v:textbox>
          </v:rect>
        </w:pict>
      </w:r>
      <w:r w:rsidRPr="005E6D70">
        <w:rPr>
          <w:rFonts w:ascii="Times New Roman" w:hAnsi="Times New Roman"/>
          <w:noProof/>
          <w:color w:val="000000" w:themeColor="text1"/>
          <w:sz w:val="24"/>
          <w:szCs w:val="24"/>
        </w:rPr>
        <w:pict>
          <v:rect id="_x0000_s1026" style="position:absolute;margin-left:39.55pt;margin-top:3.1pt;width:173.2pt;height:24pt;z-index:251658752">
            <v:textbox style="mso-next-textbox:#_x0000_s1026">
              <w:txbxContent>
                <w:p w:rsidR="00CD008F" w:rsidRPr="007B5F6E" w:rsidRDefault="00CD008F" w:rsidP="00E35A6F">
                  <w:pPr>
                    <w:jc w:val="center"/>
                    <w:rPr>
                      <w:rFonts w:ascii="Bookman Old Style" w:hAnsi="Bookman Old Style"/>
                      <w:b/>
                    </w:rPr>
                  </w:pPr>
                  <w:r w:rsidRPr="007B5F6E">
                    <w:rPr>
                      <w:rFonts w:ascii="Bookman Old Style" w:hAnsi="Bookman Old Style"/>
                      <w:b/>
                    </w:rPr>
                    <w:t>Buy Whole Wheat</w:t>
                  </w:r>
                </w:p>
              </w:txbxContent>
            </v:textbox>
          </v:rect>
        </w:pict>
      </w:r>
    </w:p>
    <w:p w:rsidR="00E35A6F" w:rsidRPr="00FA74A6" w:rsidRDefault="00E35A6F" w:rsidP="00165ADC">
      <w:pPr>
        <w:spacing w:line="360" w:lineRule="auto"/>
        <w:contextualSpacing/>
        <w:rPr>
          <w:rFonts w:ascii="Times New Roman" w:hAnsi="Times New Roman"/>
          <w:b/>
          <w:color w:val="000000" w:themeColor="text1"/>
          <w:sz w:val="24"/>
          <w:szCs w:val="24"/>
        </w:rPr>
      </w:pPr>
    </w:p>
    <w:p w:rsidR="00E35A6F" w:rsidRPr="00FA74A6" w:rsidRDefault="005E6D70" w:rsidP="00165ADC">
      <w:pPr>
        <w:spacing w:line="360" w:lineRule="auto"/>
        <w:contextualSpacing/>
        <w:rPr>
          <w:rFonts w:ascii="Times New Roman" w:hAnsi="Times New Roman"/>
          <w:b/>
          <w:color w:val="000000" w:themeColor="text1"/>
          <w:sz w:val="24"/>
          <w:szCs w:val="24"/>
        </w:rPr>
      </w:pPr>
      <w:r>
        <w:rPr>
          <w:rFonts w:ascii="Times New Roman" w:hAnsi="Times New Roman"/>
          <w:b/>
          <w:noProof/>
          <w:color w:val="000000" w:themeColor="text1"/>
          <w:sz w:val="24"/>
          <w:szCs w:val="24"/>
        </w:rPr>
        <w:pict>
          <v:shape id="_x0000_s1032" type="#_x0000_t32" style="position:absolute;margin-left:117.4pt;margin-top:10.55pt;width:.65pt;height:18.15pt;z-index:251659776" o:connectortype="straight">
            <v:stroke endarrow="block"/>
          </v:shape>
        </w:pict>
      </w:r>
    </w:p>
    <w:p w:rsidR="00E35A6F" w:rsidRPr="00FA74A6" w:rsidRDefault="005E6D70" w:rsidP="00165ADC">
      <w:pPr>
        <w:spacing w:line="360" w:lineRule="auto"/>
        <w:contextualSpacing/>
        <w:rPr>
          <w:rFonts w:ascii="Times New Roman" w:hAnsi="Times New Roman"/>
          <w:b/>
          <w:color w:val="000000" w:themeColor="text1"/>
          <w:sz w:val="24"/>
          <w:szCs w:val="24"/>
        </w:rPr>
      </w:pPr>
      <w:r>
        <w:rPr>
          <w:rFonts w:ascii="Times New Roman" w:hAnsi="Times New Roman"/>
          <w:b/>
          <w:noProof/>
          <w:color w:val="000000" w:themeColor="text1"/>
          <w:sz w:val="24"/>
          <w:szCs w:val="24"/>
        </w:rPr>
        <w:pict>
          <v:shape id="_x0000_s1033" type="#_x0000_t32" style="position:absolute;margin-left:116.75pt;margin-top:23.5pt;width:.65pt;height:18.15pt;z-index:251660800" o:connectortype="straight">
            <v:stroke endarrow="block"/>
          </v:shape>
        </w:pict>
      </w:r>
    </w:p>
    <w:p w:rsidR="00E35A6F" w:rsidRPr="00FA74A6" w:rsidRDefault="00E35A6F" w:rsidP="00165ADC">
      <w:pPr>
        <w:spacing w:line="360" w:lineRule="auto"/>
        <w:contextualSpacing/>
        <w:rPr>
          <w:rFonts w:ascii="Times New Roman" w:hAnsi="Times New Roman"/>
          <w:b/>
          <w:color w:val="000000" w:themeColor="text1"/>
          <w:sz w:val="24"/>
          <w:szCs w:val="24"/>
        </w:rPr>
      </w:pPr>
    </w:p>
    <w:p w:rsidR="00E35A6F" w:rsidRPr="00FA74A6" w:rsidRDefault="005E6D70" w:rsidP="00165ADC">
      <w:pPr>
        <w:spacing w:line="360" w:lineRule="auto"/>
        <w:contextualSpacing/>
        <w:rPr>
          <w:rFonts w:ascii="Times New Roman" w:hAnsi="Times New Roman"/>
          <w:b/>
          <w:color w:val="000000" w:themeColor="text1"/>
          <w:sz w:val="24"/>
          <w:szCs w:val="24"/>
        </w:rPr>
      </w:pPr>
      <w:r>
        <w:rPr>
          <w:rFonts w:ascii="Times New Roman" w:hAnsi="Times New Roman"/>
          <w:b/>
          <w:noProof/>
          <w:color w:val="000000" w:themeColor="text1"/>
          <w:sz w:val="24"/>
          <w:szCs w:val="24"/>
        </w:rPr>
        <w:pict>
          <v:shape id="_x0000_s1034" type="#_x0000_t32" style="position:absolute;margin-left:117.4pt;margin-top:4.4pt;width:.65pt;height:15.25pt;z-index:251661824" o:connectortype="straight">
            <v:stroke endarrow="block"/>
          </v:shape>
        </w:pict>
      </w:r>
    </w:p>
    <w:p w:rsidR="00E35A6F" w:rsidRPr="00FA74A6" w:rsidRDefault="00E35A6F" w:rsidP="00165ADC">
      <w:pPr>
        <w:spacing w:after="0" w:line="360" w:lineRule="auto"/>
        <w:contextualSpacing/>
        <w:jc w:val="both"/>
        <w:rPr>
          <w:rFonts w:ascii="Times New Roman" w:hAnsi="Times New Roman"/>
          <w:b/>
          <w:color w:val="000000" w:themeColor="text1"/>
          <w:sz w:val="24"/>
          <w:szCs w:val="24"/>
        </w:rPr>
      </w:pPr>
    </w:p>
    <w:p w:rsidR="00DF5751" w:rsidRPr="00FA74A6" w:rsidRDefault="00DF5751" w:rsidP="00165ADC">
      <w:pPr>
        <w:spacing w:after="0" w:line="360" w:lineRule="auto"/>
        <w:contextualSpacing/>
        <w:jc w:val="both"/>
        <w:rPr>
          <w:rFonts w:ascii="Times New Roman" w:hAnsi="Times New Roman"/>
          <w:b/>
          <w:color w:val="000000" w:themeColor="text1"/>
          <w:sz w:val="24"/>
          <w:szCs w:val="24"/>
        </w:rPr>
      </w:pPr>
    </w:p>
    <w:p w:rsidR="00165ADC" w:rsidRDefault="00165ADC" w:rsidP="00165ADC">
      <w:pPr>
        <w:spacing w:after="0" w:line="360" w:lineRule="auto"/>
        <w:contextualSpacing/>
        <w:jc w:val="both"/>
        <w:rPr>
          <w:rFonts w:ascii="Times New Roman" w:hAnsi="Times New Roman"/>
          <w:b/>
          <w:color w:val="000000" w:themeColor="text1"/>
          <w:sz w:val="24"/>
          <w:szCs w:val="24"/>
        </w:rPr>
      </w:pPr>
    </w:p>
    <w:p w:rsidR="00165ADC" w:rsidRDefault="00165ADC" w:rsidP="00165ADC">
      <w:pPr>
        <w:spacing w:after="0" w:line="360" w:lineRule="auto"/>
        <w:contextualSpacing/>
        <w:jc w:val="both"/>
        <w:rPr>
          <w:rFonts w:ascii="Times New Roman" w:hAnsi="Times New Roman"/>
          <w:b/>
          <w:color w:val="000000" w:themeColor="text1"/>
          <w:sz w:val="24"/>
          <w:szCs w:val="24"/>
        </w:rPr>
      </w:pPr>
    </w:p>
    <w:p w:rsidR="00E35A6F" w:rsidRPr="00FA74A6" w:rsidRDefault="00E35A6F" w:rsidP="00165ADC">
      <w:pPr>
        <w:spacing w:after="0" w:line="360" w:lineRule="auto"/>
        <w:contextualSpacing/>
        <w:jc w:val="both"/>
        <w:rPr>
          <w:rFonts w:ascii="Times New Roman" w:hAnsi="Times New Roman"/>
          <w:b/>
          <w:color w:val="000000" w:themeColor="text1"/>
          <w:sz w:val="24"/>
          <w:szCs w:val="24"/>
        </w:rPr>
      </w:pPr>
      <w:r w:rsidRPr="00FA74A6">
        <w:rPr>
          <w:rFonts w:ascii="Times New Roman" w:hAnsi="Times New Roman"/>
          <w:b/>
          <w:color w:val="000000" w:themeColor="text1"/>
          <w:sz w:val="24"/>
          <w:szCs w:val="24"/>
        </w:rPr>
        <w:t>3.4</w:t>
      </w:r>
      <w:r w:rsidRPr="00FA74A6">
        <w:rPr>
          <w:rFonts w:ascii="Times New Roman" w:hAnsi="Times New Roman"/>
          <w:b/>
          <w:color w:val="000000" w:themeColor="text1"/>
          <w:sz w:val="24"/>
          <w:szCs w:val="24"/>
        </w:rPr>
        <w:tab/>
        <w:t xml:space="preserve">METHOD/PROCEDURE FOR PRODUCTION OF </w:t>
      </w:r>
      <w:r w:rsidR="00747C78" w:rsidRPr="00FA74A6">
        <w:rPr>
          <w:rFonts w:ascii="Times New Roman" w:hAnsi="Times New Roman"/>
          <w:b/>
          <w:color w:val="000000" w:themeColor="text1"/>
          <w:sz w:val="24"/>
          <w:szCs w:val="24"/>
        </w:rPr>
        <w:t xml:space="preserve">ASSORTED </w:t>
      </w:r>
      <w:r w:rsidR="00086300" w:rsidRPr="00FA74A6">
        <w:rPr>
          <w:rFonts w:ascii="Times New Roman" w:hAnsi="Times New Roman"/>
          <w:b/>
          <w:color w:val="000000" w:themeColor="text1"/>
          <w:sz w:val="24"/>
          <w:szCs w:val="24"/>
        </w:rPr>
        <w:t>SNACKS</w:t>
      </w:r>
    </w:p>
    <w:p w:rsidR="00E35A6F" w:rsidRPr="00FA74A6" w:rsidRDefault="00E35A6F" w:rsidP="00165ADC">
      <w:pPr>
        <w:spacing w:after="0" w:line="360" w:lineRule="auto"/>
        <w:ind w:firstLine="72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Snacks are very important food/desert in everyday life. This research project will therefore vividly examine how wheat flour can be utilized in the production of three important snacks consume by Nigeria Populace. The researcher will examine the production of the following  important snacks.</w:t>
      </w:r>
    </w:p>
    <w:p w:rsidR="00E35A6F" w:rsidRPr="00FA74A6" w:rsidRDefault="00E35A6F" w:rsidP="00165ADC">
      <w:pPr>
        <w:pStyle w:val="ListParagraph"/>
        <w:numPr>
          <w:ilvl w:val="0"/>
          <w:numId w:val="6"/>
        </w:numPr>
        <w:spacing w:after="0" w:line="360" w:lineRule="auto"/>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Chin Chin</w:t>
      </w:r>
    </w:p>
    <w:p w:rsidR="008C26EB" w:rsidRPr="00FA74A6" w:rsidRDefault="008C26EB" w:rsidP="00165ADC">
      <w:pPr>
        <w:pStyle w:val="ListParagraph"/>
        <w:numPr>
          <w:ilvl w:val="0"/>
          <w:numId w:val="6"/>
        </w:numPr>
        <w:spacing w:after="0" w:line="360" w:lineRule="auto"/>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Fish roll</w:t>
      </w:r>
    </w:p>
    <w:p w:rsidR="008C26EB" w:rsidRPr="00FA74A6" w:rsidRDefault="008C26EB" w:rsidP="00165ADC">
      <w:pPr>
        <w:pStyle w:val="ListParagraph"/>
        <w:numPr>
          <w:ilvl w:val="0"/>
          <w:numId w:val="6"/>
        </w:numPr>
        <w:spacing w:after="0" w:line="360" w:lineRule="auto"/>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Meat Pie</w:t>
      </w:r>
    </w:p>
    <w:p w:rsidR="00E35A6F" w:rsidRPr="00FA74A6" w:rsidRDefault="00E35A6F" w:rsidP="00165ADC">
      <w:pPr>
        <w:spacing w:after="0" w:line="360" w:lineRule="auto"/>
        <w:contextualSpacing/>
        <w:jc w:val="both"/>
        <w:rPr>
          <w:rFonts w:ascii="Times New Roman" w:hAnsi="Times New Roman"/>
          <w:b/>
          <w:color w:val="000000" w:themeColor="text1"/>
          <w:sz w:val="24"/>
          <w:szCs w:val="24"/>
        </w:rPr>
      </w:pPr>
      <w:r w:rsidRPr="00FA74A6">
        <w:rPr>
          <w:rFonts w:ascii="Times New Roman" w:hAnsi="Times New Roman"/>
          <w:b/>
          <w:color w:val="000000" w:themeColor="text1"/>
          <w:sz w:val="24"/>
          <w:szCs w:val="24"/>
        </w:rPr>
        <w:t>3.4.1</w:t>
      </w:r>
      <w:r w:rsidRPr="00FA74A6">
        <w:rPr>
          <w:rFonts w:ascii="Times New Roman" w:hAnsi="Times New Roman"/>
          <w:b/>
          <w:color w:val="000000" w:themeColor="text1"/>
          <w:sz w:val="24"/>
          <w:szCs w:val="24"/>
        </w:rPr>
        <w:tab/>
        <w:t xml:space="preserve">Methods for Production </w:t>
      </w:r>
      <w:r w:rsidR="008C26EB" w:rsidRPr="00FA74A6">
        <w:rPr>
          <w:rFonts w:ascii="Times New Roman" w:hAnsi="Times New Roman"/>
          <w:b/>
          <w:color w:val="000000" w:themeColor="text1"/>
          <w:sz w:val="24"/>
          <w:szCs w:val="24"/>
        </w:rPr>
        <w:t xml:space="preserve">of </w:t>
      </w:r>
      <w:r w:rsidRPr="00FA74A6">
        <w:rPr>
          <w:rFonts w:ascii="Times New Roman" w:hAnsi="Times New Roman"/>
          <w:b/>
          <w:color w:val="000000" w:themeColor="text1"/>
          <w:sz w:val="24"/>
          <w:szCs w:val="24"/>
        </w:rPr>
        <w:t>Chin Chin</w:t>
      </w:r>
    </w:p>
    <w:p w:rsidR="00E35A6F" w:rsidRPr="00FA74A6" w:rsidRDefault="00E35A6F" w:rsidP="00165ADC">
      <w:pPr>
        <w:spacing w:after="0" w:line="360" w:lineRule="auto"/>
        <w:contextualSpacing/>
        <w:jc w:val="both"/>
        <w:rPr>
          <w:rFonts w:ascii="Times New Roman" w:hAnsi="Times New Roman"/>
          <w:b/>
          <w:color w:val="000000" w:themeColor="text1"/>
          <w:sz w:val="24"/>
          <w:szCs w:val="24"/>
        </w:rPr>
      </w:pPr>
      <w:r w:rsidRPr="00FA74A6">
        <w:rPr>
          <w:rFonts w:ascii="Times New Roman" w:hAnsi="Times New Roman"/>
          <w:b/>
          <w:color w:val="000000" w:themeColor="text1"/>
          <w:sz w:val="24"/>
          <w:szCs w:val="24"/>
        </w:rPr>
        <w:t xml:space="preserve">RECIPE  </w:t>
      </w:r>
    </w:p>
    <w:p w:rsidR="00E35A6F" w:rsidRPr="00FA74A6" w:rsidRDefault="008826DA" w:rsidP="00165ADC">
      <w:pPr>
        <w:pStyle w:val="ListParagraph"/>
        <w:numPr>
          <w:ilvl w:val="0"/>
          <w:numId w:val="11"/>
        </w:numPr>
        <w:spacing w:line="360" w:lineRule="auto"/>
        <w:rPr>
          <w:rFonts w:ascii="Times New Roman" w:hAnsi="Times New Roman"/>
          <w:color w:val="000000" w:themeColor="text1"/>
          <w:sz w:val="24"/>
          <w:szCs w:val="24"/>
        </w:rPr>
      </w:pPr>
      <w:r w:rsidRPr="00FA74A6">
        <w:rPr>
          <w:rFonts w:ascii="Times New Roman" w:hAnsi="Times New Roman"/>
          <w:color w:val="000000" w:themeColor="text1"/>
          <w:sz w:val="24"/>
          <w:szCs w:val="24"/>
        </w:rPr>
        <w:t>500</w:t>
      </w:r>
      <w:r w:rsidR="005A359F" w:rsidRPr="00FA74A6">
        <w:rPr>
          <w:rFonts w:ascii="Times New Roman" w:hAnsi="Times New Roman"/>
          <w:color w:val="000000" w:themeColor="text1"/>
          <w:sz w:val="24"/>
          <w:szCs w:val="24"/>
        </w:rPr>
        <w:t>g of  wheat Flour</w:t>
      </w:r>
    </w:p>
    <w:p w:rsidR="00E35A6F" w:rsidRPr="00FA74A6" w:rsidRDefault="008826DA" w:rsidP="00165ADC">
      <w:pPr>
        <w:pStyle w:val="ListParagraph"/>
        <w:numPr>
          <w:ilvl w:val="0"/>
          <w:numId w:val="11"/>
        </w:numPr>
        <w:spacing w:line="360" w:lineRule="auto"/>
        <w:rPr>
          <w:rFonts w:ascii="Times New Roman" w:hAnsi="Times New Roman"/>
          <w:color w:val="000000" w:themeColor="text1"/>
          <w:sz w:val="24"/>
          <w:szCs w:val="24"/>
        </w:rPr>
      </w:pPr>
      <w:r w:rsidRPr="00FA74A6">
        <w:rPr>
          <w:rFonts w:ascii="Times New Roman" w:hAnsi="Times New Roman"/>
          <w:color w:val="000000" w:themeColor="text1"/>
          <w:sz w:val="24"/>
          <w:szCs w:val="24"/>
        </w:rPr>
        <w:t>1</w:t>
      </w:r>
      <w:r w:rsidR="00E35A6F" w:rsidRPr="00FA74A6">
        <w:rPr>
          <w:rFonts w:ascii="Times New Roman" w:hAnsi="Times New Roman"/>
          <w:color w:val="000000" w:themeColor="text1"/>
          <w:sz w:val="24"/>
          <w:szCs w:val="24"/>
        </w:rPr>
        <w:t>00g Butter or Margarine(softened)</w:t>
      </w:r>
    </w:p>
    <w:p w:rsidR="00E35A6F" w:rsidRPr="00FA74A6" w:rsidRDefault="008826DA" w:rsidP="00165ADC">
      <w:pPr>
        <w:pStyle w:val="ListParagraph"/>
        <w:numPr>
          <w:ilvl w:val="0"/>
          <w:numId w:val="11"/>
        </w:numPr>
        <w:spacing w:line="360" w:lineRule="auto"/>
        <w:rPr>
          <w:rFonts w:ascii="Times New Roman" w:hAnsi="Times New Roman"/>
          <w:color w:val="000000" w:themeColor="text1"/>
          <w:sz w:val="24"/>
          <w:szCs w:val="24"/>
        </w:rPr>
      </w:pPr>
      <w:r w:rsidRPr="00FA74A6">
        <w:rPr>
          <w:rFonts w:ascii="Times New Roman" w:hAnsi="Times New Roman"/>
          <w:color w:val="000000" w:themeColor="text1"/>
          <w:sz w:val="24"/>
          <w:szCs w:val="24"/>
        </w:rPr>
        <w:lastRenderedPageBreak/>
        <w:t>150 g</w:t>
      </w:r>
      <w:r w:rsidR="00E35A6F" w:rsidRPr="00FA74A6">
        <w:rPr>
          <w:rFonts w:ascii="Times New Roman" w:hAnsi="Times New Roman"/>
          <w:color w:val="000000" w:themeColor="text1"/>
          <w:sz w:val="24"/>
          <w:szCs w:val="24"/>
        </w:rPr>
        <w:t xml:space="preserve"> whole milk</w:t>
      </w:r>
    </w:p>
    <w:p w:rsidR="00E35A6F" w:rsidRPr="00FA74A6" w:rsidRDefault="00E35A6F" w:rsidP="00165ADC">
      <w:pPr>
        <w:pStyle w:val="ListParagraph"/>
        <w:numPr>
          <w:ilvl w:val="0"/>
          <w:numId w:val="11"/>
        </w:numPr>
        <w:spacing w:line="360" w:lineRule="auto"/>
        <w:rPr>
          <w:rFonts w:ascii="Times New Roman" w:hAnsi="Times New Roman"/>
          <w:color w:val="000000" w:themeColor="text1"/>
          <w:sz w:val="24"/>
          <w:szCs w:val="24"/>
        </w:rPr>
      </w:pPr>
      <w:r w:rsidRPr="00FA74A6">
        <w:rPr>
          <w:rFonts w:ascii="Times New Roman" w:hAnsi="Times New Roman"/>
          <w:color w:val="000000" w:themeColor="text1"/>
          <w:sz w:val="24"/>
          <w:szCs w:val="24"/>
        </w:rPr>
        <w:t>Half teaspoon of baking powder(optional)</w:t>
      </w:r>
    </w:p>
    <w:p w:rsidR="00E35A6F" w:rsidRPr="00FA74A6" w:rsidRDefault="00E35A6F" w:rsidP="00165ADC">
      <w:pPr>
        <w:pStyle w:val="ListParagraph"/>
        <w:numPr>
          <w:ilvl w:val="0"/>
          <w:numId w:val="11"/>
        </w:numPr>
        <w:spacing w:line="360" w:lineRule="auto"/>
        <w:rPr>
          <w:rFonts w:ascii="Times New Roman" w:hAnsi="Times New Roman"/>
          <w:color w:val="000000" w:themeColor="text1"/>
          <w:sz w:val="24"/>
          <w:szCs w:val="24"/>
        </w:rPr>
      </w:pPr>
      <w:r w:rsidRPr="00FA74A6">
        <w:rPr>
          <w:rFonts w:ascii="Times New Roman" w:hAnsi="Times New Roman"/>
          <w:color w:val="000000" w:themeColor="text1"/>
          <w:sz w:val="24"/>
          <w:szCs w:val="24"/>
        </w:rPr>
        <w:t>100g of granulated sugar</w:t>
      </w:r>
    </w:p>
    <w:p w:rsidR="00E35A6F" w:rsidRPr="00FA74A6" w:rsidRDefault="00E35A6F" w:rsidP="00165ADC">
      <w:pPr>
        <w:pStyle w:val="ListParagraph"/>
        <w:numPr>
          <w:ilvl w:val="0"/>
          <w:numId w:val="11"/>
        </w:numPr>
        <w:spacing w:line="360" w:lineRule="auto"/>
        <w:rPr>
          <w:rFonts w:ascii="Times New Roman" w:hAnsi="Times New Roman"/>
          <w:color w:val="000000" w:themeColor="text1"/>
          <w:sz w:val="24"/>
          <w:szCs w:val="24"/>
        </w:rPr>
      </w:pPr>
      <w:r w:rsidRPr="00FA74A6">
        <w:rPr>
          <w:rFonts w:ascii="Times New Roman" w:hAnsi="Times New Roman"/>
          <w:color w:val="000000" w:themeColor="text1"/>
          <w:sz w:val="24"/>
          <w:szCs w:val="24"/>
        </w:rPr>
        <w:t>Half a teaspoon Salt</w:t>
      </w:r>
    </w:p>
    <w:p w:rsidR="00E35A6F" w:rsidRPr="00FA74A6" w:rsidRDefault="00E35A6F" w:rsidP="00165ADC">
      <w:pPr>
        <w:pStyle w:val="ListParagraph"/>
        <w:numPr>
          <w:ilvl w:val="0"/>
          <w:numId w:val="11"/>
        </w:numPr>
        <w:spacing w:line="360" w:lineRule="auto"/>
        <w:rPr>
          <w:rFonts w:ascii="Times New Roman" w:hAnsi="Times New Roman"/>
          <w:color w:val="000000" w:themeColor="text1"/>
          <w:sz w:val="24"/>
          <w:szCs w:val="24"/>
        </w:rPr>
      </w:pPr>
      <w:r w:rsidRPr="00FA74A6">
        <w:rPr>
          <w:rFonts w:ascii="Times New Roman" w:hAnsi="Times New Roman"/>
          <w:color w:val="000000" w:themeColor="text1"/>
          <w:sz w:val="24"/>
          <w:szCs w:val="24"/>
        </w:rPr>
        <w:t>1 teaspoonful of ground nutmeg</w:t>
      </w:r>
    </w:p>
    <w:p w:rsidR="00E35A6F" w:rsidRPr="00FA74A6" w:rsidRDefault="00E35A6F" w:rsidP="00165ADC">
      <w:pPr>
        <w:pStyle w:val="ListParagraph"/>
        <w:numPr>
          <w:ilvl w:val="0"/>
          <w:numId w:val="11"/>
        </w:numPr>
        <w:spacing w:line="360" w:lineRule="auto"/>
        <w:rPr>
          <w:rFonts w:ascii="Times New Roman" w:hAnsi="Times New Roman"/>
          <w:color w:val="000000" w:themeColor="text1"/>
          <w:sz w:val="24"/>
          <w:szCs w:val="24"/>
        </w:rPr>
      </w:pPr>
      <w:r w:rsidRPr="00FA74A6">
        <w:rPr>
          <w:rFonts w:ascii="Times New Roman" w:hAnsi="Times New Roman"/>
          <w:color w:val="000000" w:themeColor="text1"/>
          <w:sz w:val="24"/>
          <w:szCs w:val="24"/>
        </w:rPr>
        <w:t>2 to 3 raw eggs(optional)</w:t>
      </w:r>
    </w:p>
    <w:p w:rsidR="00E35A6F" w:rsidRPr="00FA74A6" w:rsidRDefault="00E35A6F" w:rsidP="00165ADC">
      <w:pPr>
        <w:pStyle w:val="ListParagraph"/>
        <w:numPr>
          <w:ilvl w:val="0"/>
          <w:numId w:val="11"/>
        </w:numPr>
        <w:spacing w:line="360" w:lineRule="auto"/>
        <w:rPr>
          <w:rFonts w:ascii="Times New Roman" w:hAnsi="Times New Roman"/>
          <w:color w:val="000000" w:themeColor="text1"/>
          <w:sz w:val="24"/>
          <w:szCs w:val="24"/>
        </w:rPr>
      </w:pPr>
      <w:r w:rsidRPr="00FA74A6">
        <w:rPr>
          <w:rFonts w:ascii="Times New Roman" w:hAnsi="Times New Roman"/>
          <w:color w:val="000000" w:themeColor="text1"/>
          <w:sz w:val="24"/>
          <w:szCs w:val="24"/>
        </w:rPr>
        <w:t>Vegetable Oil (for frying)</w:t>
      </w:r>
    </w:p>
    <w:p w:rsidR="00E35A6F" w:rsidRPr="00FA74A6" w:rsidRDefault="00E35A6F" w:rsidP="00165ADC">
      <w:pPr>
        <w:pStyle w:val="ListParagraph"/>
        <w:numPr>
          <w:ilvl w:val="0"/>
          <w:numId w:val="11"/>
        </w:numPr>
        <w:spacing w:line="360" w:lineRule="auto"/>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Water(add gradually if you are not </w:t>
      </w:r>
      <w:r w:rsidR="008826DA" w:rsidRPr="00FA74A6">
        <w:rPr>
          <w:rFonts w:ascii="Times New Roman" w:hAnsi="Times New Roman"/>
          <w:color w:val="000000" w:themeColor="text1"/>
          <w:sz w:val="24"/>
          <w:szCs w:val="24"/>
        </w:rPr>
        <w:t>using whole milk</w:t>
      </w:r>
      <w:r w:rsidR="0057638F" w:rsidRPr="00FA74A6">
        <w:rPr>
          <w:rFonts w:ascii="Times New Roman" w:hAnsi="Times New Roman"/>
          <w:color w:val="000000" w:themeColor="text1"/>
          <w:sz w:val="24"/>
          <w:szCs w:val="24"/>
        </w:rPr>
        <w:t>)</w:t>
      </w:r>
      <w:r w:rsidRPr="00FA74A6">
        <w:rPr>
          <w:rFonts w:ascii="Times New Roman" w:hAnsi="Times New Roman"/>
          <w:color w:val="000000" w:themeColor="text1"/>
          <w:sz w:val="24"/>
          <w:szCs w:val="24"/>
        </w:rPr>
        <w:t>.</w:t>
      </w:r>
    </w:p>
    <w:p w:rsidR="00E35A6F" w:rsidRPr="00FA74A6" w:rsidRDefault="00E35A6F" w:rsidP="00165ADC">
      <w:pPr>
        <w:spacing w:line="360" w:lineRule="auto"/>
        <w:contextualSpacing/>
        <w:rPr>
          <w:rFonts w:ascii="Times New Roman" w:hAnsi="Times New Roman"/>
          <w:b/>
          <w:color w:val="000000" w:themeColor="text1"/>
          <w:sz w:val="24"/>
          <w:szCs w:val="24"/>
        </w:rPr>
      </w:pPr>
      <w:r w:rsidRPr="00FA74A6">
        <w:rPr>
          <w:rFonts w:ascii="Times New Roman" w:hAnsi="Times New Roman"/>
          <w:b/>
          <w:color w:val="000000" w:themeColor="text1"/>
          <w:sz w:val="24"/>
          <w:szCs w:val="24"/>
        </w:rPr>
        <w:t>Methods of Production</w:t>
      </w:r>
    </w:p>
    <w:p w:rsidR="00E35A6F" w:rsidRPr="00FA74A6" w:rsidRDefault="00E35A6F" w:rsidP="00165ADC">
      <w:pPr>
        <w:pStyle w:val="ListParagraph"/>
        <w:numPr>
          <w:ilvl w:val="0"/>
          <w:numId w:val="7"/>
        </w:numPr>
        <w:spacing w:line="360" w:lineRule="auto"/>
        <w:rPr>
          <w:rFonts w:ascii="Times New Roman" w:hAnsi="Times New Roman"/>
          <w:color w:val="000000" w:themeColor="text1"/>
          <w:sz w:val="24"/>
          <w:szCs w:val="24"/>
        </w:rPr>
      </w:pPr>
      <w:r w:rsidRPr="00FA74A6">
        <w:rPr>
          <w:rFonts w:ascii="Times New Roman" w:hAnsi="Times New Roman"/>
          <w:color w:val="000000" w:themeColor="text1"/>
          <w:sz w:val="24"/>
          <w:szCs w:val="24"/>
        </w:rPr>
        <w:t>If you are using eggs, beat the eggs and set aside.</w:t>
      </w:r>
    </w:p>
    <w:p w:rsidR="00E35A6F" w:rsidRPr="00FA74A6" w:rsidRDefault="00E35A6F" w:rsidP="00165ADC">
      <w:pPr>
        <w:pStyle w:val="ListParagraph"/>
        <w:numPr>
          <w:ilvl w:val="0"/>
          <w:numId w:val="7"/>
        </w:numPr>
        <w:spacing w:line="360" w:lineRule="auto"/>
        <w:rPr>
          <w:rFonts w:ascii="Times New Roman" w:hAnsi="Times New Roman"/>
          <w:color w:val="000000" w:themeColor="text1"/>
          <w:sz w:val="24"/>
          <w:szCs w:val="24"/>
        </w:rPr>
      </w:pPr>
      <w:r w:rsidRPr="00FA74A6">
        <w:rPr>
          <w:rFonts w:ascii="Times New Roman" w:hAnsi="Times New Roman"/>
          <w:color w:val="000000" w:themeColor="text1"/>
          <w:sz w:val="24"/>
          <w:szCs w:val="24"/>
        </w:rPr>
        <w:t>Pour the sugar into a small bowl, add the milk and mix thoroughly.</w:t>
      </w:r>
    </w:p>
    <w:p w:rsidR="00E35A6F" w:rsidRPr="00FA74A6" w:rsidRDefault="00E35A6F" w:rsidP="00165ADC">
      <w:pPr>
        <w:pStyle w:val="ListParagraph"/>
        <w:numPr>
          <w:ilvl w:val="0"/>
          <w:numId w:val="7"/>
        </w:numPr>
        <w:spacing w:line="360" w:lineRule="auto"/>
        <w:rPr>
          <w:rFonts w:ascii="Times New Roman" w:hAnsi="Times New Roman"/>
          <w:color w:val="000000" w:themeColor="text1"/>
          <w:sz w:val="24"/>
          <w:szCs w:val="24"/>
        </w:rPr>
      </w:pPr>
      <w:r w:rsidRPr="00FA74A6">
        <w:rPr>
          <w:rFonts w:ascii="Times New Roman" w:hAnsi="Times New Roman"/>
          <w:color w:val="000000" w:themeColor="text1"/>
          <w:sz w:val="24"/>
          <w:szCs w:val="24"/>
        </w:rPr>
        <w:t>In a bigger bowl, add the flour, baking powder, salt and nutmeg.</w:t>
      </w:r>
    </w:p>
    <w:p w:rsidR="00E35A6F" w:rsidRPr="00FA74A6" w:rsidRDefault="00E35A6F" w:rsidP="00165ADC">
      <w:pPr>
        <w:pStyle w:val="ListParagraph"/>
        <w:numPr>
          <w:ilvl w:val="0"/>
          <w:numId w:val="7"/>
        </w:numPr>
        <w:spacing w:line="360" w:lineRule="auto"/>
        <w:rPr>
          <w:rFonts w:ascii="Times New Roman" w:hAnsi="Times New Roman"/>
          <w:color w:val="000000" w:themeColor="text1"/>
          <w:sz w:val="24"/>
          <w:szCs w:val="24"/>
        </w:rPr>
      </w:pPr>
      <w:r w:rsidRPr="00FA74A6">
        <w:rPr>
          <w:rFonts w:ascii="Times New Roman" w:hAnsi="Times New Roman"/>
          <w:color w:val="000000" w:themeColor="text1"/>
          <w:sz w:val="24"/>
          <w:szCs w:val="24"/>
        </w:rPr>
        <w:t>Mix well and then add the softened butter or  margarine. Mix thoroughly with your hands until it looks like fine bread crumbs.</w:t>
      </w:r>
    </w:p>
    <w:p w:rsidR="00E35A6F" w:rsidRPr="00FA74A6" w:rsidRDefault="00E35A6F" w:rsidP="00165ADC">
      <w:pPr>
        <w:pStyle w:val="ListParagraph"/>
        <w:numPr>
          <w:ilvl w:val="0"/>
          <w:numId w:val="7"/>
        </w:numPr>
        <w:spacing w:line="360" w:lineRule="auto"/>
        <w:rPr>
          <w:rFonts w:ascii="Times New Roman" w:hAnsi="Times New Roman"/>
          <w:color w:val="000000" w:themeColor="text1"/>
          <w:sz w:val="24"/>
          <w:szCs w:val="24"/>
        </w:rPr>
      </w:pPr>
      <w:r w:rsidRPr="00FA74A6">
        <w:rPr>
          <w:rFonts w:ascii="Times New Roman" w:hAnsi="Times New Roman"/>
          <w:color w:val="000000" w:themeColor="text1"/>
          <w:sz w:val="24"/>
          <w:szCs w:val="24"/>
        </w:rPr>
        <w:t>Add the eggs and the milk-sugar mixture into the bowl and mix well until you get a smooth but stiff dough.  If you are using powdered milk, you can add a little water to get this consistency.</w:t>
      </w:r>
    </w:p>
    <w:p w:rsidR="00E35A6F" w:rsidRPr="00FA74A6" w:rsidRDefault="00E35A6F" w:rsidP="00165ADC">
      <w:pPr>
        <w:pStyle w:val="ListParagraph"/>
        <w:numPr>
          <w:ilvl w:val="0"/>
          <w:numId w:val="7"/>
        </w:numPr>
        <w:spacing w:line="360" w:lineRule="auto"/>
        <w:rPr>
          <w:rFonts w:ascii="Times New Roman" w:hAnsi="Times New Roman"/>
          <w:color w:val="000000" w:themeColor="text1"/>
          <w:sz w:val="24"/>
          <w:szCs w:val="24"/>
        </w:rPr>
      </w:pPr>
      <w:r w:rsidRPr="00FA74A6">
        <w:rPr>
          <w:rFonts w:ascii="Times New Roman" w:hAnsi="Times New Roman"/>
          <w:color w:val="000000" w:themeColor="text1"/>
          <w:sz w:val="24"/>
          <w:szCs w:val="24"/>
        </w:rPr>
        <w:t>Now place  the dough on a floured flat surface and knead for a minute. Then using a rolling pin, roll the dough flat and cut into any shape of choice. Note that the dough doubles in size when placed in the hot oil, so don’t cut it too big.</w:t>
      </w:r>
    </w:p>
    <w:p w:rsidR="00E35A6F" w:rsidRPr="00FA74A6" w:rsidRDefault="00E35A6F" w:rsidP="00165ADC">
      <w:pPr>
        <w:pStyle w:val="ListParagraph"/>
        <w:numPr>
          <w:ilvl w:val="0"/>
          <w:numId w:val="7"/>
        </w:numPr>
        <w:spacing w:line="360" w:lineRule="auto"/>
        <w:rPr>
          <w:rFonts w:ascii="Times New Roman" w:hAnsi="Times New Roman"/>
          <w:color w:val="000000" w:themeColor="text1"/>
          <w:sz w:val="24"/>
          <w:szCs w:val="24"/>
        </w:rPr>
      </w:pPr>
      <w:r w:rsidRPr="00FA74A6">
        <w:rPr>
          <w:rFonts w:ascii="Times New Roman" w:hAnsi="Times New Roman"/>
          <w:color w:val="000000" w:themeColor="text1"/>
          <w:sz w:val="24"/>
          <w:szCs w:val="24"/>
        </w:rPr>
        <w:t>Heat up some oil until very hot and fry the Chin Chin dough. Stir continuously until all the chin chin changes from white to golden brown.</w:t>
      </w:r>
    </w:p>
    <w:p w:rsidR="00E35A6F" w:rsidRPr="00FA74A6" w:rsidRDefault="00E35A6F" w:rsidP="00165ADC">
      <w:pPr>
        <w:pStyle w:val="ListParagraph"/>
        <w:numPr>
          <w:ilvl w:val="0"/>
          <w:numId w:val="7"/>
        </w:numPr>
        <w:spacing w:line="360" w:lineRule="auto"/>
        <w:rPr>
          <w:rFonts w:ascii="Times New Roman" w:hAnsi="Times New Roman"/>
          <w:color w:val="000000" w:themeColor="text1"/>
          <w:sz w:val="24"/>
          <w:szCs w:val="24"/>
        </w:rPr>
      </w:pPr>
      <w:r w:rsidRPr="00FA74A6">
        <w:rPr>
          <w:rFonts w:ascii="Times New Roman" w:hAnsi="Times New Roman"/>
          <w:color w:val="000000" w:themeColor="text1"/>
          <w:sz w:val="24"/>
          <w:szCs w:val="24"/>
        </w:rPr>
        <w:t>Transfer the fried Chin chin onto a flat pan or tray and leave to cool completely, then store in an airtight container. Enjoy!</w:t>
      </w:r>
    </w:p>
    <w:p w:rsidR="001D4EDD" w:rsidRDefault="001D4EDD">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E35A6F" w:rsidRPr="00FA74A6" w:rsidRDefault="00C45899" w:rsidP="00165ADC">
      <w:pPr>
        <w:spacing w:line="360" w:lineRule="auto"/>
        <w:contextualSpacing/>
        <w:rPr>
          <w:rFonts w:ascii="Times New Roman" w:hAnsi="Times New Roman"/>
          <w:b/>
          <w:color w:val="000000" w:themeColor="text1"/>
          <w:sz w:val="24"/>
          <w:szCs w:val="24"/>
        </w:rPr>
      </w:pPr>
      <w:r w:rsidRPr="00FA74A6">
        <w:rPr>
          <w:rFonts w:ascii="Times New Roman" w:hAnsi="Times New Roman"/>
          <w:b/>
          <w:color w:val="000000" w:themeColor="text1"/>
          <w:sz w:val="24"/>
          <w:szCs w:val="24"/>
        </w:rPr>
        <w:lastRenderedPageBreak/>
        <w:t>3.4.2</w:t>
      </w:r>
      <w:r w:rsidRPr="00FA74A6">
        <w:rPr>
          <w:rFonts w:ascii="Times New Roman" w:hAnsi="Times New Roman"/>
          <w:b/>
          <w:color w:val="000000" w:themeColor="text1"/>
          <w:sz w:val="24"/>
          <w:szCs w:val="24"/>
        </w:rPr>
        <w:tab/>
        <w:t xml:space="preserve">METHOD  AND </w:t>
      </w:r>
      <w:r w:rsidR="008C26EB" w:rsidRPr="00FA74A6">
        <w:rPr>
          <w:rFonts w:ascii="Times New Roman" w:hAnsi="Times New Roman"/>
          <w:b/>
          <w:color w:val="000000" w:themeColor="text1"/>
          <w:sz w:val="24"/>
          <w:szCs w:val="24"/>
        </w:rPr>
        <w:t xml:space="preserve">PRODUCTION OF FISH ROLL </w:t>
      </w:r>
    </w:p>
    <w:p w:rsidR="00E35A6F" w:rsidRPr="00FA74A6" w:rsidRDefault="00E35A6F" w:rsidP="00165ADC">
      <w:pPr>
        <w:spacing w:line="360" w:lineRule="auto"/>
        <w:contextualSpacing/>
        <w:rPr>
          <w:rFonts w:ascii="Times New Roman" w:hAnsi="Times New Roman"/>
          <w:b/>
          <w:color w:val="000000" w:themeColor="text1"/>
          <w:sz w:val="24"/>
          <w:szCs w:val="24"/>
        </w:rPr>
      </w:pPr>
      <w:r w:rsidRPr="00FA74A6">
        <w:rPr>
          <w:rFonts w:ascii="Times New Roman" w:hAnsi="Times New Roman"/>
          <w:b/>
          <w:color w:val="000000" w:themeColor="text1"/>
          <w:sz w:val="24"/>
          <w:szCs w:val="24"/>
        </w:rPr>
        <w:t>RECIPE</w:t>
      </w:r>
    </w:p>
    <w:p w:rsidR="00E35A6F" w:rsidRPr="00FA74A6" w:rsidRDefault="003B0ADB" w:rsidP="00165ADC">
      <w:pPr>
        <w:pStyle w:val="ListParagraph"/>
        <w:numPr>
          <w:ilvl w:val="0"/>
          <w:numId w:val="8"/>
        </w:numPr>
        <w:spacing w:line="360" w:lineRule="auto"/>
        <w:rPr>
          <w:rFonts w:ascii="Times New Roman" w:hAnsi="Times New Roman"/>
          <w:b/>
          <w:color w:val="000000" w:themeColor="text1"/>
          <w:sz w:val="24"/>
          <w:szCs w:val="24"/>
        </w:rPr>
      </w:pPr>
      <w:r w:rsidRPr="00FA74A6">
        <w:rPr>
          <w:rFonts w:ascii="Times New Roman" w:hAnsi="Times New Roman"/>
          <w:color w:val="000000" w:themeColor="text1"/>
          <w:sz w:val="24"/>
          <w:szCs w:val="24"/>
        </w:rPr>
        <w:t>300</w:t>
      </w:r>
      <w:r w:rsidR="00296CA5" w:rsidRPr="00FA74A6">
        <w:rPr>
          <w:rFonts w:ascii="Times New Roman" w:hAnsi="Times New Roman"/>
          <w:color w:val="000000" w:themeColor="text1"/>
          <w:sz w:val="24"/>
          <w:szCs w:val="24"/>
        </w:rPr>
        <w:t xml:space="preserve"> </w:t>
      </w:r>
      <w:r w:rsidRPr="00FA74A6">
        <w:rPr>
          <w:rFonts w:ascii="Times New Roman" w:hAnsi="Times New Roman"/>
          <w:color w:val="000000" w:themeColor="text1"/>
          <w:sz w:val="24"/>
          <w:szCs w:val="24"/>
        </w:rPr>
        <w:t>g</w:t>
      </w:r>
      <w:r w:rsidR="00296CA5" w:rsidRPr="00FA74A6">
        <w:rPr>
          <w:rFonts w:ascii="Times New Roman" w:hAnsi="Times New Roman"/>
          <w:color w:val="000000" w:themeColor="text1"/>
          <w:sz w:val="24"/>
          <w:szCs w:val="24"/>
        </w:rPr>
        <w:t xml:space="preserve"> of wheat </w:t>
      </w:r>
      <w:r w:rsidR="00E35A6F" w:rsidRPr="00FA74A6">
        <w:rPr>
          <w:rFonts w:ascii="Times New Roman" w:hAnsi="Times New Roman"/>
          <w:color w:val="000000" w:themeColor="text1"/>
          <w:sz w:val="24"/>
          <w:szCs w:val="24"/>
        </w:rPr>
        <w:t>flour</w:t>
      </w:r>
    </w:p>
    <w:p w:rsidR="00E35A6F" w:rsidRPr="00FA74A6" w:rsidRDefault="00E35A6F" w:rsidP="00165ADC">
      <w:pPr>
        <w:pStyle w:val="ListParagraph"/>
        <w:numPr>
          <w:ilvl w:val="0"/>
          <w:numId w:val="8"/>
        </w:numPr>
        <w:spacing w:line="360" w:lineRule="auto"/>
        <w:rPr>
          <w:rFonts w:ascii="Times New Roman" w:hAnsi="Times New Roman"/>
          <w:b/>
          <w:color w:val="000000" w:themeColor="text1"/>
          <w:sz w:val="24"/>
          <w:szCs w:val="24"/>
        </w:rPr>
      </w:pPr>
      <w:r w:rsidRPr="00FA74A6">
        <w:rPr>
          <w:rFonts w:ascii="Times New Roman" w:hAnsi="Times New Roman"/>
          <w:color w:val="000000" w:themeColor="text1"/>
          <w:sz w:val="24"/>
          <w:szCs w:val="24"/>
        </w:rPr>
        <w:t>1 teaspoon salt</w:t>
      </w:r>
    </w:p>
    <w:p w:rsidR="00E35A6F" w:rsidRPr="00FA74A6" w:rsidRDefault="00E35A6F" w:rsidP="00165ADC">
      <w:pPr>
        <w:pStyle w:val="ListParagraph"/>
        <w:numPr>
          <w:ilvl w:val="0"/>
          <w:numId w:val="8"/>
        </w:numPr>
        <w:spacing w:line="360" w:lineRule="auto"/>
        <w:rPr>
          <w:rFonts w:ascii="Times New Roman" w:hAnsi="Times New Roman"/>
          <w:b/>
          <w:color w:val="000000" w:themeColor="text1"/>
          <w:sz w:val="24"/>
          <w:szCs w:val="24"/>
        </w:rPr>
      </w:pPr>
      <w:r w:rsidRPr="00FA74A6">
        <w:rPr>
          <w:rFonts w:ascii="Times New Roman" w:hAnsi="Times New Roman"/>
          <w:color w:val="000000" w:themeColor="text1"/>
          <w:sz w:val="24"/>
          <w:szCs w:val="24"/>
        </w:rPr>
        <w:t>1 tablespoon baking powder</w:t>
      </w:r>
    </w:p>
    <w:p w:rsidR="00E35A6F" w:rsidRPr="00FA74A6" w:rsidRDefault="00E35A6F" w:rsidP="00165ADC">
      <w:pPr>
        <w:pStyle w:val="ListParagraph"/>
        <w:numPr>
          <w:ilvl w:val="0"/>
          <w:numId w:val="8"/>
        </w:numPr>
        <w:spacing w:line="360" w:lineRule="auto"/>
        <w:rPr>
          <w:rFonts w:ascii="Times New Roman" w:hAnsi="Times New Roman"/>
          <w:b/>
          <w:color w:val="000000" w:themeColor="text1"/>
          <w:sz w:val="24"/>
          <w:szCs w:val="24"/>
        </w:rPr>
      </w:pPr>
      <w:r w:rsidRPr="00FA74A6">
        <w:rPr>
          <w:rFonts w:ascii="Times New Roman" w:hAnsi="Times New Roman"/>
          <w:color w:val="000000" w:themeColor="text1"/>
          <w:sz w:val="24"/>
          <w:szCs w:val="24"/>
        </w:rPr>
        <w:t>¼ teaspoon ground cinnamon</w:t>
      </w:r>
    </w:p>
    <w:p w:rsidR="00E35A6F" w:rsidRPr="00FA74A6" w:rsidRDefault="00E35A6F" w:rsidP="00165ADC">
      <w:pPr>
        <w:pStyle w:val="ListParagraph"/>
        <w:numPr>
          <w:ilvl w:val="0"/>
          <w:numId w:val="8"/>
        </w:numPr>
        <w:spacing w:line="360" w:lineRule="auto"/>
        <w:rPr>
          <w:rFonts w:ascii="Times New Roman" w:hAnsi="Times New Roman"/>
          <w:b/>
          <w:color w:val="000000" w:themeColor="text1"/>
          <w:sz w:val="24"/>
          <w:szCs w:val="24"/>
        </w:rPr>
      </w:pPr>
      <w:r w:rsidRPr="00FA74A6">
        <w:rPr>
          <w:rFonts w:ascii="Times New Roman" w:hAnsi="Times New Roman"/>
          <w:color w:val="000000" w:themeColor="text1"/>
          <w:sz w:val="24"/>
          <w:szCs w:val="24"/>
        </w:rPr>
        <w:t>1 dash ground nutmeg</w:t>
      </w:r>
    </w:p>
    <w:p w:rsidR="00E35A6F" w:rsidRPr="00FA74A6" w:rsidRDefault="00290379" w:rsidP="00165ADC">
      <w:pPr>
        <w:pStyle w:val="ListParagraph"/>
        <w:numPr>
          <w:ilvl w:val="0"/>
          <w:numId w:val="8"/>
        </w:numPr>
        <w:spacing w:line="360" w:lineRule="auto"/>
        <w:rPr>
          <w:rFonts w:ascii="Times New Roman" w:hAnsi="Times New Roman"/>
          <w:b/>
          <w:color w:val="000000" w:themeColor="text1"/>
          <w:sz w:val="24"/>
          <w:szCs w:val="24"/>
        </w:rPr>
      </w:pPr>
      <w:r w:rsidRPr="00FA74A6">
        <w:rPr>
          <w:rFonts w:ascii="Times New Roman" w:hAnsi="Times New Roman"/>
          <w:color w:val="000000" w:themeColor="text1"/>
          <w:sz w:val="24"/>
          <w:szCs w:val="24"/>
        </w:rPr>
        <w:t>150 g of</w:t>
      </w:r>
      <w:r w:rsidR="00E35A6F" w:rsidRPr="00FA74A6">
        <w:rPr>
          <w:rFonts w:ascii="Times New Roman" w:hAnsi="Times New Roman"/>
          <w:color w:val="000000" w:themeColor="text1"/>
          <w:sz w:val="24"/>
          <w:szCs w:val="24"/>
        </w:rPr>
        <w:t xml:space="preserve"> melted butter</w:t>
      </w:r>
    </w:p>
    <w:p w:rsidR="00E35A6F" w:rsidRPr="00FA74A6" w:rsidRDefault="00E35A6F" w:rsidP="00165ADC">
      <w:pPr>
        <w:pStyle w:val="ListParagraph"/>
        <w:numPr>
          <w:ilvl w:val="0"/>
          <w:numId w:val="8"/>
        </w:numPr>
        <w:spacing w:line="360" w:lineRule="auto"/>
        <w:rPr>
          <w:rFonts w:ascii="Times New Roman" w:hAnsi="Times New Roman"/>
          <w:b/>
          <w:color w:val="000000" w:themeColor="text1"/>
          <w:sz w:val="24"/>
          <w:szCs w:val="24"/>
        </w:rPr>
      </w:pPr>
      <w:r w:rsidRPr="00FA74A6">
        <w:rPr>
          <w:rFonts w:ascii="Times New Roman" w:hAnsi="Times New Roman"/>
          <w:color w:val="000000" w:themeColor="text1"/>
          <w:sz w:val="24"/>
          <w:szCs w:val="24"/>
        </w:rPr>
        <w:t>½ cup milk</w:t>
      </w:r>
    </w:p>
    <w:p w:rsidR="00E35A6F" w:rsidRPr="00FA74A6" w:rsidRDefault="00E35A6F" w:rsidP="00165ADC">
      <w:pPr>
        <w:pStyle w:val="ListParagraph"/>
        <w:numPr>
          <w:ilvl w:val="0"/>
          <w:numId w:val="8"/>
        </w:numPr>
        <w:spacing w:line="360" w:lineRule="auto"/>
        <w:rPr>
          <w:rFonts w:ascii="Times New Roman" w:hAnsi="Times New Roman"/>
          <w:b/>
          <w:color w:val="000000" w:themeColor="text1"/>
          <w:sz w:val="24"/>
          <w:szCs w:val="24"/>
        </w:rPr>
      </w:pPr>
      <w:r w:rsidRPr="00FA74A6">
        <w:rPr>
          <w:rFonts w:ascii="Times New Roman" w:hAnsi="Times New Roman"/>
          <w:color w:val="000000" w:themeColor="text1"/>
          <w:sz w:val="24"/>
          <w:szCs w:val="24"/>
        </w:rPr>
        <w:t>1 egg, beaten</w:t>
      </w:r>
    </w:p>
    <w:p w:rsidR="00E35A6F" w:rsidRPr="00FA74A6" w:rsidRDefault="00E35A6F" w:rsidP="00165ADC">
      <w:pPr>
        <w:pStyle w:val="ListParagraph"/>
        <w:numPr>
          <w:ilvl w:val="0"/>
          <w:numId w:val="8"/>
        </w:numPr>
        <w:spacing w:line="360" w:lineRule="auto"/>
        <w:rPr>
          <w:rFonts w:ascii="Times New Roman" w:hAnsi="Times New Roman"/>
          <w:b/>
          <w:color w:val="000000" w:themeColor="text1"/>
          <w:sz w:val="24"/>
          <w:szCs w:val="24"/>
        </w:rPr>
      </w:pPr>
      <w:r w:rsidRPr="00FA74A6">
        <w:rPr>
          <w:rFonts w:ascii="Times New Roman" w:hAnsi="Times New Roman"/>
          <w:color w:val="000000" w:themeColor="text1"/>
          <w:sz w:val="24"/>
          <w:szCs w:val="24"/>
        </w:rPr>
        <w:t xml:space="preserve">1 quart oil for frying </w:t>
      </w:r>
    </w:p>
    <w:p w:rsidR="001F7AB9" w:rsidRPr="00FA74A6" w:rsidRDefault="001F7AB9" w:rsidP="00165ADC">
      <w:pPr>
        <w:spacing w:before="100" w:beforeAutospacing="1" w:after="100" w:afterAutospacing="1" w:line="360" w:lineRule="auto"/>
        <w:contextualSpacing/>
        <w:outlineLvl w:val="3"/>
        <w:rPr>
          <w:rFonts w:ascii="Times New Roman" w:eastAsia="Times New Roman" w:hAnsi="Times New Roman"/>
          <w:b/>
          <w:bCs/>
          <w:sz w:val="24"/>
          <w:szCs w:val="24"/>
        </w:rPr>
      </w:pPr>
      <w:r w:rsidRPr="00FA74A6">
        <w:rPr>
          <w:rFonts w:ascii="Times New Roman" w:eastAsia="Times New Roman" w:hAnsi="Times New Roman"/>
          <w:b/>
          <w:bCs/>
          <w:i/>
          <w:iCs/>
          <w:sz w:val="24"/>
          <w:szCs w:val="24"/>
        </w:rPr>
        <w:t>For the Fish Filling:</w:t>
      </w:r>
    </w:p>
    <w:p w:rsidR="001F7AB9" w:rsidRPr="00FA74A6" w:rsidRDefault="009050DC" w:rsidP="00165ADC">
      <w:pPr>
        <w:numPr>
          <w:ilvl w:val="0"/>
          <w:numId w:val="16"/>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 xml:space="preserve">1 </w:t>
      </w:r>
      <w:r w:rsidR="001F7AB9" w:rsidRPr="00FA74A6">
        <w:rPr>
          <w:rFonts w:ascii="Times New Roman" w:eastAsia="Times New Roman" w:hAnsi="Times New Roman"/>
          <w:sz w:val="24"/>
          <w:szCs w:val="24"/>
        </w:rPr>
        <w:t xml:space="preserve"> deboned, cooked fish (e.g., sardine, mackerel, or tuna)</w:t>
      </w:r>
    </w:p>
    <w:p w:rsidR="001F7AB9" w:rsidRPr="00FA74A6" w:rsidRDefault="001F7AB9" w:rsidP="00165ADC">
      <w:pPr>
        <w:numPr>
          <w:ilvl w:val="0"/>
          <w:numId w:val="16"/>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½ onion, finely chopped</w:t>
      </w:r>
    </w:p>
    <w:p w:rsidR="001F7AB9" w:rsidRPr="00FA74A6" w:rsidRDefault="001F7AB9" w:rsidP="00165ADC">
      <w:pPr>
        <w:numPr>
          <w:ilvl w:val="0"/>
          <w:numId w:val="16"/>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1 seasoning cube</w:t>
      </w:r>
    </w:p>
    <w:p w:rsidR="001F7AB9" w:rsidRPr="00FA74A6" w:rsidRDefault="00311E65" w:rsidP="00165ADC">
      <w:pPr>
        <w:numPr>
          <w:ilvl w:val="0"/>
          <w:numId w:val="16"/>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 xml:space="preserve">Salt </w:t>
      </w:r>
      <w:r w:rsidR="001F7AB9" w:rsidRPr="00FA74A6">
        <w:rPr>
          <w:rFonts w:ascii="Times New Roman" w:eastAsia="Times New Roman" w:hAnsi="Times New Roman"/>
          <w:sz w:val="24"/>
          <w:szCs w:val="24"/>
        </w:rPr>
        <w:t>to taste</w:t>
      </w:r>
    </w:p>
    <w:p w:rsidR="001F7AB9" w:rsidRPr="00FA74A6" w:rsidRDefault="001F7AB9" w:rsidP="00165ADC">
      <w:pPr>
        <w:numPr>
          <w:ilvl w:val="0"/>
          <w:numId w:val="16"/>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1 tablespoon vegetable oil</w:t>
      </w:r>
    </w:p>
    <w:p w:rsidR="001F7AB9" w:rsidRPr="00FA74A6" w:rsidRDefault="009E4A4B" w:rsidP="00165ADC">
      <w:pPr>
        <w:numPr>
          <w:ilvl w:val="0"/>
          <w:numId w:val="16"/>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 xml:space="preserve"> pepper </w:t>
      </w:r>
    </w:p>
    <w:p w:rsidR="001F7AB9" w:rsidRPr="00FA74A6" w:rsidRDefault="001F7AB9" w:rsidP="00165ADC">
      <w:pPr>
        <w:spacing w:before="100" w:beforeAutospacing="1" w:after="100" w:afterAutospacing="1" w:line="360" w:lineRule="auto"/>
        <w:contextualSpacing/>
        <w:outlineLvl w:val="2"/>
        <w:rPr>
          <w:rFonts w:ascii="Times New Roman" w:eastAsia="Times New Roman" w:hAnsi="Times New Roman"/>
          <w:b/>
          <w:bCs/>
          <w:sz w:val="24"/>
          <w:szCs w:val="24"/>
        </w:rPr>
      </w:pPr>
      <w:r w:rsidRPr="00FA74A6">
        <w:rPr>
          <w:rFonts w:ascii="Times New Roman" w:eastAsia="Times New Roman" w:hAnsi="Times New Roman"/>
          <w:b/>
          <w:bCs/>
          <w:sz w:val="24"/>
          <w:szCs w:val="24"/>
        </w:rPr>
        <w:t>Preparation Steps</w:t>
      </w:r>
    </w:p>
    <w:p w:rsidR="001F7AB9" w:rsidRPr="00FA74A6" w:rsidRDefault="001F7AB9" w:rsidP="00165ADC">
      <w:pPr>
        <w:spacing w:before="100" w:beforeAutospacing="1" w:after="100" w:afterAutospacing="1" w:line="360" w:lineRule="auto"/>
        <w:contextualSpacing/>
        <w:outlineLvl w:val="3"/>
        <w:rPr>
          <w:rFonts w:ascii="Times New Roman" w:eastAsia="Times New Roman" w:hAnsi="Times New Roman"/>
          <w:b/>
          <w:bCs/>
          <w:sz w:val="24"/>
          <w:szCs w:val="24"/>
        </w:rPr>
      </w:pPr>
      <w:r w:rsidRPr="00FA74A6">
        <w:rPr>
          <w:rFonts w:ascii="Times New Roman" w:eastAsia="Times New Roman" w:hAnsi="Times New Roman"/>
          <w:b/>
          <w:bCs/>
          <w:sz w:val="24"/>
          <w:szCs w:val="24"/>
        </w:rPr>
        <w:t>1. Prepare the Filling</w:t>
      </w:r>
    </w:p>
    <w:p w:rsidR="001F7AB9" w:rsidRPr="00FA74A6" w:rsidRDefault="001F7AB9" w:rsidP="00165ADC">
      <w:pPr>
        <w:numPr>
          <w:ilvl w:val="0"/>
          <w:numId w:val="17"/>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Heat oil in a pan and sauté onions until translucent.</w:t>
      </w:r>
    </w:p>
    <w:p w:rsidR="001F7AB9" w:rsidRPr="00FA74A6" w:rsidRDefault="001F7AB9" w:rsidP="00165ADC">
      <w:pPr>
        <w:numPr>
          <w:ilvl w:val="0"/>
          <w:numId w:val="17"/>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Add the shredded fish and stir well.</w:t>
      </w:r>
    </w:p>
    <w:p w:rsidR="001F7AB9" w:rsidRPr="00FA74A6" w:rsidRDefault="001F7AB9" w:rsidP="00165ADC">
      <w:pPr>
        <w:numPr>
          <w:ilvl w:val="0"/>
          <w:numId w:val="17"/>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Season with salt, pepper, and seasoning cube</w:t>
      </w:r>
    </w:p>
    <w:p w:rsidR="001F7AB9" w:rsidRPr="00FA74A6" w:rsidRDefault="001F7AB9" w:rsidP="00165ADC">
      <w:pPr>
        <w:numPr>
          <w:ilvl w:val="0"/>
          <w:numId w:val="17"/>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Fry for 3–5 minutes until well combined and set aside to cool.</w:t>
      </w:r>
    </w:p>
    <w:p w:rsidR="001F7AB9" w:rsidRPr="00FA74A6" w:rsidRDefault="001F7AB9" w:rsidP="00165ADC">
      <w:pPr>
        <w:spacing w:before="100" w:beforeAutospacing="1" w:after="100" w:afterAutospacing="1" w:line="360" w:lineRule="auto"/>
        <w:contextualSpacing/>
        <w:outlineLvl w:val="3"/>
        <w:rPr>
          <w:rFonts w:ascii="Times New Roman" w:eastAsia="Times New Roman" w:hAnsi="Times New Roman"/>
          <w:b/>
          <w:bCs/>
          <w:sz w:val="24"/>
          <w:szCs w:val="24"/>
        </w:rPr>
      </w:pPr>
      <w:r w:rsidRPr="00FA74A6">
        <w:rPr>
          <w:rFonts w:ascii="Times New Roman" w:eastAsia="Times New Roman" w:hAnsi="Times New Roman"/>
          <w:b/>
          <w:bCs/>
          <w:sz w:val="24"/>
          <w:szCs w:val="24"/>
        </w:rPr>
        <w:t>2. Prepare the Dough</w:t>
      </w:r>
    </w:p>
    <w:p w:rsidR="001F7AB9" w:rsidRPr="00FA74A6" w:rsidRDefault="001F7AB9" w:rsidP="00165ADC">
      <w:pPr>
        <w:numPr>
          <w:ilvl w:val="0"/>
          <w:numId w:val="18"/>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In a mixing bowl, combine flour, baking powder, salt, and sugar.</w:t>
      </w:r>
    </w:p>
    <w:p w:rsidR="001F7AB9" w:rsidRPr="00FA74A6" w:rsidRDefault="001F7AB9" w:rsidP="00165ADC">
      <w:pPr>
        <w:numPr>
          <w:ilvl w:val="0"/>
          <w:numId w:val="18"/>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Add margarine and rub into the flour until it resembles breadcrumbs.</w:t>
      </w:r>
    </w:p>
    <w:p w:rsidR="001F7AB9" w:rsidRPr="00FA74A6" w:rsidRDefault="001F7AB9" w:rsidP="00165ADC">
      <w:pPr>
        <w:numPr>
          <w:ilvl w:val="0"/>
          <w:numId w:val="18"/>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lastRenderedPageBreak/>
        <w:t>Gradually add cold water and knead into a smooth, non-sticky dough.</w:t>
      </w:r>
    </w:p>
    <w:p w:rsidR="001F7AB9" w:rsidRPr="00FA74A6" w:rsidRDefault="001F7AB9" w:rsidP="00165ADC">
      <w:pPr>
        <w:numPr>
          <w:ilvl w:val="0"/>
          <w:numId w:val="18"/>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Cover and let it rest for about 10–15 minutes.</w:t>
      </w:r>
    </w:p>
    <w:p w:rsidR="001F7AB9" w:rsidRPr="00FA74A6" w:rsidRDefault="001F7AB9" w:rsidP="00165ADC">
      <w:pPr>
        <w:spacing w:before="100" w:beforeAutospacing="1" w:after="100" w:afterAutospacing="1" w:line="360" w:lineRule="auto"/>
        <w:contextualSpacing/>
        <w:outlineLvl w:val="3"/>
        <w:rPr>
          <w:rFonts w:ascii="Times New Roman" w:eastAsia="Times New Roman" w:hAnsi="Times New Roman"/>
          <w:b/>
          <w:bCs/>
          <w:sz w:val="24"/>
          <w:szCs w:val="24"/>
        </w:rPr>
      </w:pPr>
      <w:r w:rsidRPr="00FA74A6">
        <w:rPr>
          <w:rFonts w:ascii="Times New Roman" w:eastAsia="Times New Roman" w:hAnsi="Times New Roman"/>
          <w:b/>
          <w:bCs/>
          <w:sz w:val="24"/>
          <w:szCs w:val="24"/>
        </w:rPr>
        <w:t>3. Assemble the Fish Rolls</w:t>
      </w:r>
    </w:p>
    <w:p w:rsidR="001F7AB9" w:rsidRPr="00FA74A6" w:rsidRDefault="001F7AB9" w:rsidP="00165ADC">
      <w:pPr>
        <w:numPr>
          <w:ilvl w:val="0"/>
          <w:numId w:val="19"/>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Roll out the dough on a floured surface to about ¼ inch thickness.</w:t>
      </w:r>
    </w:p>
    <w:p w:rsidR="001F7AB9" w:rsidRPr="00FA74A6" w:rsidRDefault="001F7AB9" w:rsidP="00165ADC">
      <w:pPr>
        <w:numPr>
          <w:ilvl w:val="0"/>
          <w:numId w:val="19"/>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Cut into rectangular shapes.</w:t>
      </w:r>
    </w:p>
    <w:p w:rsidR="001F7AB9" w:rsidRPr="00FA74A6" w:rsidRDefault="001F7AB9" w:rsidP="00165ADC">
      <w:pPr>
        <w:numPr>
          <w:ilvl w:val="0"/>
          <w:numId w:val="19"/>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Place a spoonful of the fish filling along one edge.</w:t>
      </w:r>
    </w:p>
    <w:p w:rsidR="001F7AB9" w:rsidRPr="00FA74A6" w:rsidRDefault="001F7AB9" w:rsidP="00165ADC">
      <w:pPr>
        <w:numPr>
          <w:ilvl w:val="0"/>
          <w:numId w:val="19"/>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Roll tightly, tucking in the sides to seal.</w:t>
      </w:r>
    </w:p>
    <w:p w:rsidR="001F7AB9" w:rsidRPr="00FA74A6" w:rsidRDefault="001F7AB9" w:rsidP="00165ADC">
      <w:pPr>
        <w:numPr>
          <w:ilvl w:val="0"/>
          <w:numId w:val="19"/>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Use water or beaten egg to seal the edge.</w:t>
      </w:r>
    </w:p>
    <w:p w:rsidR="001F7AB9" w:rsidRPr="00FA74A6" w:rsidRDefault="001F7AB9" w:rsidP="00165ADC">
      <w:pPr>
        <w:spacing w:before="100" w:beforeAutospacing="1" w:after="100" w:afterAutospacing="1" w:line="360" w:lineRule="auto"/>
        <w:contextualSpacing/>
        <w:outlineLvl w:val="3"/>
        <w:rPr>
          <w:rFonts w:ascii="Times New Roman" w:eastAsia="Times New Roman" w:hAnsi="Times New Roman"/>
          <w:b/>
          <w:bCs/>
          <w:sz w:val="24"/>
          <w:szCs w:val="24"/>
        </w:rPr>
      </w:pPr>
      <w:r w:rsidRPr="00FA74A6">
        <w:rPr>
          <w:rFonts w:ascii="Times New Roman" w:eastAsia="Times New Roman" w:hAnsi="Times New Roman"/>
          <w:b/>
          <w:bCs/>
          <w:sz w:val="24"/>
          <w:szCs w:val="24"/>
        </w:rPr>
        <w:t>4.  Baking</w:t>
      </w:r>
    </w:p>
    <w:p w:rsidR="001F7AB9" w:rsidRPr="00FA74A6" w:rsidRDefault="001F7AB9" w:rsidP="00165ADC">
      <w:pPr>
        <w:numPr>
          <w:ilvl w:val="0"/>
          <w:numId w:val="20"/>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b/>
          <w:bCs/>
          <w:sz w:val="24"/>
          <w:szCs w:val="24"/>
        </w:rPr>
        <w:t>Baking Method:</w:t>
      </w:r>
    </w:p>
    <w:p w:rsidR="001F7AB9" w:rsidRPr="00FA74A6" w:rsidRDefault="001F7AB9" w:rsidP="00165ADC">
      <w:pPr>
        <w:numPr>
          <w:ilvl w:val="1"/>
          <w:numId w:val="20"/>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Preheat oven to 180°C (350°F).</w:t>
      </w:r>
    </w:p>
    <w:p w:rsidR="001F7AB9" w:rsidRPr="00FA74A6" w:rsidRDefault="001F7AB9" w:rsidP="00165ADC">
      <w:pPr>
        <w:numPr>
          <w:ilvl w:val="1"/>
          <w:numId w:val="20"/>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Place rolls on a baking tray lined with parchment paper.</w:t>
      </w:r>
    </w:p>
    <w:p w:rsidR="001F7AB9" w:rsidRPr="00FA74A6" w:rsidRDefault="001F7AB9" w:rsidP="00165ADC">
      <w:pPr>
        <w:numPr>
          <w:ilvl w:val="1"/>
          <w:numId w:val="20"/>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Brush with beaten egg for shine.</w:t>
      </w:r>
    </w:p>
    <w:p w:rsidR="001F7AB9" w:rsidRPr="00FA74A6" w:rsidRDefault="001F7AB9" w:rsidP="00165ADC">
      <w:pPr>
        <w:numPr>
          <w:ilvl w:val="1"/>
          <w:numId w:val="20"/>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Bake for 25–30 minutes or until golden brown.</w:t>
      </w:r>
    </w:p>
    <w:p w:rsidR="006059F9" w:rsidRPr="00FA74A6" w:rsidRDefault="006059F9" w:rsidP="00165ADC">
      <w:pPr>
        <w:spacing w:before="100" w:beforeAutospacing="1" w:after="100" w:afterAutospacing="1" w:line="360" w:lineRule="auto"/>
        <w:contextualSpacing/>
        <w:outlineLvl w:val="2"/>
        <w:rPr>
          <w:rFonts w:ascii="Times New Roman" w:eastAsia="Times New Roman" w:hAnsi="Times New Roman"/>
          <w:b/>
          <w:bCs/>
          <w:sz w:val="24"/>
          <w:szCs w:val="24"/>
        </w:rPr>
      </w:pPr>
      <w:r w:rsidRPr="00FA74A6">
        <w:rPr>
          <w:rFonts w:ascii="Times New Roman" w:eastAsia="Times New Roman" w:hAnsi="Times New Roman"/>
          <w:b/>
          <w:bCs/>
          <w:sz w:val="24"/>
          <w:szCs w:val="24"/>
        </w:rPr>
        <w:t xml:space="preserve">METHOD AND PRODUCTION OF MEAT PIE </w:t>
      </w:r>
    </w:p>
    <w:p w:rsidR="006059F9" w:rsidRPr="00FA74A6" w:rsidRDefault="006059F9" w:rsidP="00165ADC">
      <w:pPr>
        <w:spacing w:before="100" w:beforeAutospacing="1" w:after="100" w:afterAutospacing="1" w:line="360" w:lineRule="auto"/>
        <w:contextualSpacing/>
        <w:outlineLvl w:val="2"/>
        <w:rPr>
          <w:rFonts w:ascii="Times New Roman" w:eastAsia="Times New Roman" w:hAnsi="Times New Roman"/>
          <w:b/>
          <w:bCs/>
          <w:sz w:val="24"/>
          <w:szCs w:val="24"/>
        </w:rPr>
      </w:pPr>
      <w:r w:rsidRPr="00FA74A6">
        <w:rPr>
          <w:rFonts w:ascii="Times New Roman" w:eastAsia="Times New Roman" w:hAnsi="Times New Roman"/>
          <w:b/>
          <w:bCs/>
          <w:sz w:val="24"/>
          <w:szCs w:val="24"/>
        </w:rPr>
        <w:t>Ingredients</w:t>
      </w:r>
    </w:p>
    <w:p w:rsidR="006059F9" w:rsidRPr="00FA74A6" w:rsidRDefault="006059F9" w:rsidP="00165ADC">
      <w:pPr>
        <w:spacing w:before="100" w:beforeAutospacing="1" w:after="100" w:afterAutospacing="1" w:line="360" w:lineRule="auto"/>
        <w:contextualSpacing/>
        <w:outlineLvl w:val="3"/>
        <w:rPr>
          <w:rFonts w:ascii="Times New Roman" w:eastAsia="Times New Roman" w:hAnsi="Times New Roman"/>
          <w:b/>
          <w:bCs/>
          <w:sz w:val="24"/>
          <w:szCs w:val="24"/>
        </w:rPr>
      </w:pPr>
      <w:r w:rsidRPr="00FA74A6">
        <w:rPr>
          <w:rFonts w:ascii="Times New Roman" w:eastAsia="Times New Roman" w:hAnsi="Times New Roman"/>
          <w:b/>
          <w:bCs/>
          <w:i/>
          <w:iCs/>
          <w:sz w:val="24"/>
          <w:szCs w:val="24"/>
        </w:rPr>
        <w:t>For the Dough:</w:t>
      </w:r>
    </w:p>
    <w:p w:rsidR="006059F9" w:rsidRPr="00FA74A6" w:rsidRDefault="00294F3C" w:rsidP="00165ADC">
      <w:pPr>
        <w:numPr>
          <w:ilvl w:val="0"/>
          <w:numId w:val="21"/>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500g</w:t>
      </w:r>
      <w:r w:rsidR="006059F9" w:rsidRPr="00FA74A6">
        <w:rPr>
          <w:rFonts w:ascii="Times New Roman" w:eastAsia="Times New Roman" w:hAnsi="Times New Roman"/>
          <w:sz w:val="24"/>
          <w:szCs w:val="24"/>
        </w:rPr>
        <w:t xml:space="preserve"> </w:t>
      </w:r>
      <w:r w:rsidR="006E42B4" w:rsidRPr="00FA74A6">
        <w:rPr>
          <w:rFonts w:ascii="Times New Roman" w:eastAsia="Times New Roman" w:hAnsi="Times New Roman"/>
          <w:sz w:val="24"/>
          <w:szCs w:val="24"/>
        </w:rPr>
        <w:t xml:space="preserve"> wheat</w:t>
      </w:r>
      <w:r w:rsidR="006059F9" w:rsidRPr="00FA74A6">
        <w:rPr>
          <w:rFonts w:ascii="Times New Roman" w:eastAsia="Times New Roman" w:hAnsi="Times New Roman"/>
          <w:sz w:val="24"/>
          <w:szCs w:val="24"/>
        </w:rPr>
        <w:t xml:space="preserve"> flour</w:t>
      </w:r>
    </w:p>
    <w:p w:rsidR="006059F9" w:rsidRPr="00FA74A6" w:rsidRDefault="006059F9" w:rsidP="00165ADC">
      <w:pPr>
        <w:numPr>
          <w:ilvl w:val="0"/>
          <w:numId w:val="21"/>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1 teaspoon baking powder</w:t>
      </w:r>
    </w:p>
    <w:p w:rsidR="006059F9" w:rsidRPr="00FA74A6" w:rsidRDefault="006059F9" w:rsidP="00165ADC">
      <w:pPr>
        <w:numPr>
          <w:ilvl w:val="0"/>
          <w:numId w:val="21"/>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1/2 teaspoon salt</w:t>
      </w:r>
    </w:p>
    <w:p w:rsidR="006059F9" w:rsidRPr="00FA74A6" w:rsidRDefault="002F1E05" w:rsidP="00165ADC">
      <w:pPr>
        <w:numPr>
          <w:ilvl w:val="0"/>
          <w:numId w:val="21"/>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 xml:space="preserve">250g </w:t>
      </w:r>
      <w:r w:rsidR="006059F9" w:rsidRPr="00FA74A6">
        <w:rPr>
          <w:rFonts w:ascii="Times New Roman" w:eastAsia="Times New Roman" w:hAnsi="Times New Roman"/>
          <w:sz w:val="24"/>
          <w:szCs w:val="24"/>
        </w:rPr>
        <w:t xml:space="preserve"> margarine or butter</w:t>
      </w:r>
    </w:p>
    <w:p w:rsidR="006059F9" w:rsidRPr="00FA74A6" w:rsidRDefault="006059F9" w:rsidP="00165ADC">
      <w:pPr>
        <w:numPr>
          <w:ilvl w:val="0"/>
          <w:numId w:val="21"/>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1/2 cup cold water (adjust as needed)</w:t>
      </w:r>
    </w:p>
    <w:p w:rsidR="006059F9" w:rsidRPr="00FA74A6" w:rsidRDefault="006059F9" w:rsidP="00165ADC">
      <w:pPr>
        <w:numPr>
          <w:ilvl w:val="0"/>
          <w:numId w:val="21"/>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1 egg (for sealing or egg wash)</w:t>
      </w:r>
    </w:p>
    <w:p w:rsidR="006059F9" w:rsidRPr="00FA74A6" w:rsidRDefault="006059F9" w:rsidP="00165ADC">
      <w:pPr>
        <w:spacing w:before="100" w:beforeAutospacing="1" w:after="100" w:afterAutospacing="1" w:line="360" w:lineRule="auto"/>
        <w:contextualSpacing/>
        <w:outlineLvl w:val="3"/>
        <w:rPr>
          <w:rFonts w:ascii="Times New Roman" w:eastAsia="Times New Roman" w:hAnsi="Times New Roman"/>
          <w:b/>
          <w:bCs/>
          <w:sz w:val="24"/>
          <w:szCs w:val="24"/>
        </w:rPr>
      </w:pPr>
      <w:r w:rsidRPr="00FA74A6">
        <w:rPr>
          <w:rFonts w:ascii="Times New Roman" w:eastAsia="Times New Roman" w:hAnsi="Times New Roman"/>
          <w:b/>
          <w:bCs/>
          <w:i/>
          <w:iCs/>
          <w:sz w:val="24"/>
          <w:szCs w:val="24"/>
        </w:rPr>
        <w:t>For the Filling:</w:t>
      </w:r>
    </w:p>
    <w:p w:rsidR="006059F9" w:rsidRPr="00FA74A6" w:rsidRDefault="006059F9" w:rsidP="00165ADC">
      <w:pPr>
        <w:numPr>
          <w:ilvl w:val="0"/>
          <w:numId w:val="22"/>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300g minced meat (beef or chicken)</w:t>
      </w:r>
    </w:p>
    <w:p w:rsidR="006059F9" w:rsidRPr="00FA74A6" w:rsidRDefault="006059F9" w:rsidP="00165ADC">
      <w:pPr>
        <w:numPr>
          <w:ilvl w:val="0"/>
          <w:numId w:val="22"/>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1 large Irish potato (peeled and diced)</w:t>
      </w:r>
    </w:p>
    <w:p w:rsidR="006059F9" w:rsidRPr="00FA74A6" w:rsidRDefault="006059F9" w:rsidP="00165ADC">
      <w:pPr>
        <w:numPr>
          <w:ilvl w:val="0"/>
          <w:numId w:val="22"/>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1 medium carrot (diced)</w:t>
      </w:r>
    </w:p>
    <w:p w:rsidR="006059F9" w:rsidRPr="00FA74A6" w:rsidRDefault="006059F9" w:rsidP="00165ADC">
      <w:pPr>
        <w:numPr>
          <w:ilvl w:val="0"/>
          <w:numId w:val="22"/>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1 small onion (chopped)</w:t>
      </w:r>
    </w:p>
    <w:p w:rsidR="006059F9" w:rsidRPr="00FA74A6" w:rsidRDefault="006059F9" w:rsidP="00165ADC">
      <w:pPr>
        <w:numPr>
          <w:ilvl w:val="0"/>
          <w:numId w:val="22"/>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lastRenderedPageBreak/>
        <w:t>2 tablespoons vegetable oil</w:t>
      </w:r>
    </w:p>
    <w:p w:rsidR="006059F9" w:rsidRPr="00FA74A6" w:rsidRDefault="006059F9" w:rsidP="00165ADC">
      <w:pPr>
        <w:numPr>
          <w:ilvl w:val="0"/>
          <w:numId w:val="22"/>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1 seasoning cube</w:t>
      </w:r>
    </w:p>
    <w:p w:rsidR="006059F9" w:rsidRPr="00FA74A6" w:rsidRDefault="006059F9" w:rsidP="00165ADC">
      <w:pPr>
        <w:numPr>
          <w:ilvl w:val="0"/>
          <w:numId w:val="22"/>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Salt and pepper to taste</w:t>
      </w:r>
    </w:p>
    <w:p w:rsidR="006059F9" w:rsidRPr="00FA74A6" w:rsidRDefault="006059F9" w:rsidP="00165ADC">
      <w:pPr>
        <w:numPr>
          <w:ilvl w:val="0"/>
          <w:numId w:val="22"/>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1 tablespoon flour (to thicken)</w:t>
      </w:r>
    </w:p>
    <w:p w:rsidR="006059F9" w:rsidRPr="00FA74A6" w:rsidRDefault="006059F9" w:rsidP="00165ADC">
      <w:pPr>
        <w:numPr>
          <w:ilvl w:val="0"/>
          <w:numId w:val="22"/>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1/4 cup water</w:t>
      </w:r>
    </w:p>
    <w:p w:rsidR="006059F9" w:rsidRPr="00FA74A6" w:rsidRDefault="006059F9" w:rsidP="00165ADC">
      <w:pPr>
        <w:spacing w:before="100" w:beforeAutospacing="1" w:after="100" w:afterAutospacing="1" w:line="360" w:lineRule="auto"/>
        <w:contextualSpacing/>
        <w:outlineLvl w:val="2"/>
        <w:rPr>
          <w:rFonts w:ascii="Times New Roman" w:eastAsia="Times New Roman" w:hAnsi="Times New Roman"/>
          <w:b/>
          <w:bCs/>
          <w:sz w:val="24"/>
          <w:szCs w:val="24"/>
        </w:rPr>
      </w:pPr>
      <w:r w:rsidRPr="00FA74A6">
        <w:rPr>
          <w:rFonts w:ascii="Times New Roman" w:eastAsia="Times New Roman" w:hAnsi="Times New Roman"/>
          <w:b/>
          <w:bCs/>
          <w:sz w:val="24"/>
          <w:szCs w:val="24"/>
        </w:rPr>
        <w:t>Step-by-Step Production Method</w:t>
      </w:r>
    </w:p>
    <w:p w:rsidR="006059F9" w:rsidRPr="00FA74A6" w:rsidRDefault="006059F9" w:rsidP="00165ADC">
      <w:pPr>
        <w:spacing w:before="100" w:beforeAutospacing="1" w:after="100" w:afterAutospacing="1" w:line="360" w:lineRule="auto"/>
        <w:contextualSpacing/>
        <w:outlineLvl w:val="3"/>
        <w:rPr>
          <w:rFonts w:ascii="Times New Roman" w:eastAsia="Times New Roman" w:hAnsi="Times New Roman"/>
          <w:b/>
          <w:bCs/>
          <w:sz w:val="24"/>
          <w:szCs w:val="24"/>
        </w:rPr>
      </w:pPr>
      <w:r w:rsidRPr="00FA74A6">
        <w:rPr>
          <w:rFonts w:ascii="Times New Roman" w:eastAsia="Times New Roman" w:hAnsi="Times New Roman"/>
          <w:b/>
          <w:bCs/>
          <w:sz w:val="24"/>
          <w:szCs w:val="24"/>
        </w:rPr>
        <w:t>1. Prepare the Filling</w:t>
      </w:r>
    </w:p>
    <w:p w:rsidR="006059F9" w:rsidRPr="00FA74A6" w:rsidRDefault="006059F9" w:rsidP="00165ADC">
      <w:pPr>
        <w:numPr>
          <w:ilvl w:val="0"/>
          <w:numId w:val="23"/>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Heat oil in a pan and sauté the chopped onions until soft.</w:t>
      </w:r>
    </w:p>
    <w:p w:rsidR="006059F9" w:rsidRPr="00FA74A6" w:rsidRDefault="006059F9" w:rsidP="00165ADC">
      <w:pPr>
        <w:numPr>
          <w:ilvl w:val="0"/>
          <w:numId w:val="23"/>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Add the minced meat and cook until browned.</w:t>
      </w:r>
    </w:p>
    <w:p w:rsidR="006059F9" w:rsidRPr="00FA74A6" w:rsidRDefault="006059F9" w:rsidP="00165ADC">
      <w:pPr>
        <w:numPr>
          <w:ilvl w:val="0"/>
          <w:numId w:val="23"/>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Add diced potatoes and carrots.</w:t>
      </w:r>
    </w:p>
    <w:p w:rsidR="006059F9" w:rsidRPr="00FA74A6" w:rsidRDefault="006059F9" w:rsidP="00165ADC">
      <w:pPr>
        <w:numPr>
          <w:ilvl w:val="0"/>
          <w:numId w:val="23"/>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Season with salt, pepper, and seasoning cube.</w:t>
      </w:r>
    </w:p>
    <w:p w:rsidR="006059F9" w:rsidRPr="00FA74A6" w:rsidRDefault="006059F9" w:rsidP="00165ADC">
      <w:pPr>
        <w:numPr>
          <w:ilvl w:val="0"/>
          <w:numId w:val="23"/>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Add 1/4 cup of water and let it simmer until the vegetables are tender.</w:t>
      </w:r>
    </w:p>
    <w:p w:rsidR="006059F9" w:rsidRPr="00FA74A6" w:rsidRDefault="006059F9" w:rsidP="00165ADC">
      <w:pPr>
        <w:numPr>
          <w:ilvl w:val="0"/>
          <w:numId w:val="23"/>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Add 1 tablespoon of flour to thicken the mixture.</w:t>
      </w:r>
    </w:p>
    <w:p w:rsidR="006059F9" w:rsidRPr="00FA74A6" w:rsidRDefault="006059F9" w:rsidP="00165ADC">
      <w:pPr>
        <w:numPr>
          <w:ilvl w:val="0"/>
          <w:numId w:val="23"/>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Stir well and cook for another 3–5 minutes.</w:t>
      </w:r>
    </w:p>
    <w:p w:rsidR="006059F9" w:rsidRPr="00FA74A6" w:rsidRDefault="006059F9" w:rsidP="00165ADC">
      <w:pPr>
        <w:numPr>
          <w:ilvl w:val="0"/>
          <w:numId w:val="23"/>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Allow the filling to cool.</w:t>
      </w:r>
    </w:p>
    <w:p w:rsidR="006059F9" w:rsidRPr="00FA74A6" w:rsidRDefault="006059F9" w:rsidP="00165ADC">
      <w:pPr>
        <w:spacing w:before="100" w:beforeAutospacing="1" w:after="100" w:afterAutospacing="1" w:line="360" w:lineRule="auto"/>
        <w:contextualSpacing/>
        <w:outlineLvl w:val="3"/>
        <w:rPr>
          <w:rFonts w:ascii="Times New Roman" w:eastAsia="Times New Roman" w:hAnsi="Times New Roman"/>
          <w:b/>
          <w:bCs/>
          <w:sz w:val="24"/>
          <w:szCs w:val="24"/>
        </w:rPr>
      </w:pPr>
      <w:r w:rsidRPr="00FA74A6">
        <w:rPr>
          <w:rFonts w:ascii="Times New Roman" w:eastAsia="Times New Roman" w:hAnsi="Times New Roman"/>
          <w:b/>
          <w:bCs/>
          <w:sz w:val="24"/>
          <w:szCs w:val="24"/>
        </w:rPr>
        <w:t>2. Prepare the Dough</w:t>
      </w:r>
    </w:p>
    <w:p w:rsidR="006059F9" w:rsidRPr="00FA74A6" w:rsidRDefault="006059F9" w:rsidP="00165ADC">
      <w:pPr>
        <w:numPr>
          <w:ilvl w:val="0"/>
          <w:numId w:val="24"/>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In a mixing bowl, combine flour, salt, and baking powder.</w:t>
      </w:r>
    </w:p>
    <w:p w:rsidR="006059F9" w:rsidRPr="00FA74A6" w:rsidRDefault="006059F9" w:rsidP="00165ADC">
      <w:pPr>
        <w:numPr>
          <w:ilvl w:val="0"/>
          <w:numId w:val="24"/>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Add margarine or butter and rub into the flour until it forms a crumbly texture.</w:t>
      </w:r>
    </w:p>
    <w:p w:rsidR="006059F9" w:rsidRPr="00FA74A6" w:rsidRDefault="006059F9" w:rsidP="00165ADC">
      <w:pPr>
        <w:numPr>
          <w:ilvl w:val="0"/>
          <w:numId w:val="24"/>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Gradually add cold water and knead into a smooth dough.</w:t>
      </w:r>
    </w:p>
    <w:p w:rsidR="006059F9" w:rsidRPr="00FA74A6" w:rsidRDefault="006059F9" w:rsidP="00165ADC">
      <w:pPr>
        <w:numPr>
          <w:ilvl w:val="0"/>
          <w:numId w:val="24"/>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Cover and let the dough rest for 15–20 minutes.</w:t>
      </w:r>
    </w:p>
    <w:p w:rsidR="006059F9" w:rsidRPr="00FA74A6" w:rsidRDefault="006059F9" w:rsidP="00165ADC">
      <w:pPr>
        <w:spacing w:before="100" w:beforeAutospacing="1" w:after="100" w:afterAutospacing="1" w:line="360" w:lineRule="auto"/>
        <w:contextualSpacing/>
        <w:outlineLvl w:val="3"/>
        <w:rPr>
          <w:rFonts w:ascii="Times New Roman" w:eastAsia="Times New Roman" w:hAnsi="Times New Roman"/>
          <w:b/>
          <w:bCs/>
          <w:sz w:val="24"/>
          <w:szCs w:val="24"/>
        </w:rPr>
      </w:pPr>
      <w:r w:rsidRPr="00FA74A6">
        <w:rPr>
          <w:rFonts w:ascii="Times New Roman" w:eastAsia="Times New Roman" w:hAnsi="Times New Roman"/>
          <w:b/>
          <w:bCs/>
          <w:sz w:val="24"/>
          <w:szCs w:val="24"/>
        </w:rPr>
        <w:t>3. Assembling the Meat Pies</w:t>
      </w:r>
    </w:p>
    <w:p w:rsidR="006059F9" w:rsidRPr="00FA74A6" w:rsidRDefault="006059F9" w:rsidP="00165ADC">
      <w:pPr>
        <w:numPr>
          <w:ilvl w:val="0"/>
          <w:numId w:val="25"/>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Roll out the dough on a floured surface to about ¼ inch thickness.</w:t>
      </w:r>
    </w:p>
    <w:p w:rsidR="006059F9" w:rsidRPr="00FA74A6" w:rsidRDefault="006059F9" w:rsidP="00165ADC">
      <w:pPr>
        <w:numPr>
          <w:ilvl w:val="0"/>
          <w:numId w:val="25"/>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 xml:space="preserve">Cut into circles using a round cutter </w:t>
      </w:r>
      <w:r w:rsidR="00A7614F" w:rsidRPr="00FA74A6">
        <w:rPr>
          <w:rFonts w:ascii="Times New Roman" w:eastAsia="Times New Roman" w:hAnsi="Times New Roman"/>
          <w:sz w:val="24"/>
          <w:szCs w:val="24"/>
        </w:rPr>
        <w:t>or a pie cutter</w:t>
      </w:r>
      <w:r w:rsidRPr="00FA74A6">
        <w:rPr>
          <w:rFonts w:ascii="Times New Roman" w:eastAsia="Times New Roman" w:hAnsi="Times New Roman"/>
          <w:sz w:val="24"/>
          <w:szCs w:val="24"/>
        </w:rPr>
        <w:t>.</w:t>
      </w:r>
    </w:p>
    <w:p w:rsidR="00337BB5" w:rsidRPr="00FA74A6" w:rsidRDefault="00337BB5" w:rsidP="00165ADC">
      <w:pPr>
        <w:numPr>
          <w:ilvl w:val="0"/>
          <w:numId w:val="25"/>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 xml:space="preserve">Place on the pie cutter </w:t>
      </w:r>
    </w:p>
    <w:p w:rsidR="006059F9" w:rsidRPr="00FA74A6" w:rsidRDefault="006059F9" w:rsidP="00165ADC">
      <w:pPr>
        <w:numPr>
          <w:ilvl w:val="0"/>
          <w:numId w:val="25"/>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Place a spoonful of the cooled meat filling in the center of each circle.</w:t>
      </w:r>
    </w:p>
    <w:p w:rsidR="006059F9" w:rsidRPr="00FA74A6" w:rsidRDefault="006059F9" w:rsidP="00165ADC">
      <w:pPr>
        <w:numPr>
          <w:ilvl w:val="0"/>
          <w:numId w:val="25"/>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Fold over into a half-moon shape and pre</w:t>
      </w:r>
      <w:r w:rsidR="00E63C2C" w:rsidRPr="00FA74A6">
        <w:rPr>
          <w:rFonts w:ascii="Times New Roman" w:eastAsia="Times New Roman" w:hAnsi="Times New Roman"/>
          <w:sz w:val="24"/>
          <w:szCs w:val="24"/>
        </w:rPr>
        <w:t>ss the edges with  the pie cutter</w:t>
      </w:r>
      <w:r w:rsidRPr="00FA74A6">
        <w:rPr>
          <w:rFonts w:ascii="Times New Roman" w:eastAsia="Times New Roman" w:hAnsi="Times New Roman"/>
          <w:sz w:val="24"/>
          <w:szCs w:val="24"/>
        </w:rPr>
        <w:t>.</w:t>
      </w:r>
    </w:p>
    <w:p w:rsidR="006059F9" w:rsidRPr="00FA74A6" w:rsidRDefault="006059F9" w:rsidP="00165ADC">
      <w:pPr>
        <w:numPr>
          <w:ilvl w:val="0"/>
          <w:numId w:val="25"/>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Brush the top with beaten egg for a golden finish.</w:t>
      </w:r>
    </w:p>
    <w:p w:rsidR="001D4EDD" w:rsidRDefault="001D4EDD">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6059F9" w:rsidRPr="00FA74A6" w:rsidRDefault="006059F9" w:rsidP="00165ADC">
      <w:pPr>
        <w:spacing w:before="100" w:beforeAutospacing="1" w:after="100" w:afterAutospacing="1" w:line="360" w:lineRule="auto"/>
        <w:contextualSpacing/>
        <w:outlineLvl w:val="3"/>
        <w:rPr>
          <w:rFonts w:ascii="Times New Roman" w:eastAsia="Times New Roman" w:hAnsi="Times New Roman"/>
          <w:b/>
          <w:bCs/>
          <w:sz w:val="24"/>
          <w:szCs w:val="24"/>
        </w:rPr>
      </w:pPr>
      <w:r w:rsidRPr="00FA74A6">
        <w:rPr>
          <w:rFonts w:ascii="Times New Roman" w:eastAsia="Times New Roman" w:hAnsi="Times New Roman"/>
          <w:b/>
          <w:bCs/>
          <w:sz w:val="24"/>
          <w:szCs w:val="24"/>
        </w:rPr>
        <w:lastRenderedPageBreak/>
        <w:t>4. Baking the Meat Pies</w:t>
      </w:r>
    </w:p>
    <w:p w:rsidR="006059F9" w:rsidRPr="00FA74A6" w:rsidRDefault="006059F9" w:rsidP="00165ADC">
      <w:pPr>
        <w:numPr>
          <w:ilvl w:val="0"/>
          <w:numId w:val="26"/>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Preheat oven to 180°C (350°F).</w:t>
      </w:r>
    </w:p>
    <w:p w:rsidR="006059F9" w:rsidRPr="00FA74A6" w:rsidRDefault="006059F9" w:rsidP="00165ADC">
      <w:pPr>
        <w:numPr>
          <w:ilvl w:val="0"/>
          <w:numId w:val="26"/>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Place meat pies on a greased or parchment-lined baking tray.</w:t>
      </w:r>
    </w:p>
    <w:p w:rsidR="006059F9" w:rsidRPr="00FA74A6" w:rsidRDefault="006059F9" w:rsidP="00165ADC">
      <w:pPr>
        <w:numPr>
          <w:ilvl w:val="0"/>
          <w:numId w:val="26"/>
        </w:numPr>
        <w:spacing w:before="100" w:beforeAutospacing="1" w:after="100" w:afterAutospacing="1" w:line="360" w:lineRule="auto"/>
        <w:contextualSpacing/>
        <w:rPr>
          <w:rFonts w:ascii="Times New Roman" w:eastAsia="Times New Roman" w:hAnsi="Times New Roman"/>
          <w:sz w:val="24"/>
          <w:szCs w:val="24"/>
        </w:rPr>
      </w:pPr>
      <w:r w:rsidRPr="00FA74A6">
        <w:rPr>
          <w:rFonts w:ascii="Times New Roman" w:eastAsia="Times New Roman" w:hAnsi="Times New Roman"/>
          <w:sz w:val="24"/>
          <w:szCs w:val="24"/>
        </w:rPr>
        <w:t>Bake for 25–30 minutes or until golden brown.</w:t>
      </w:r>
    </w:p>
    <w:p w:rsidR="006059F9" w:rsidRPr="00FA74A6" w:rsidRDefault="006059F9" w:rsidP="00165ADC">
      <w:pPr>
        <w:spacing w:line="360" w:lineRule="auto"/>
        <w:contextualSpacing/>
        <w:rPr>
          <w:rFonts w:ascii="Times New Roman" w:hAnsi="Times New Roman"/>
          <w:b/>
          <w:color w:val="000000" w:themeColor="text1"/>
          <w:sz w:val="24"/>
          <w:szCs w:val="24"/>
        </w:rPr>
      </w:pPr>
    </w:p>
    <w:p w:rsidR="006059F9" w:rsidRPr="00FA74A6" w:rsidRDefault="006059F9" w:rsidP="00165ADC">
      <w:pPr>
        <w:spacing w:after="0" w:line="360" w:lineRule="auto"/>
        <w:contextualSpacing/>
        <w:rPr>
          <w:rFonts w:ascii="Times New Roman" w:hAnsi="Times New Roman"/>
          <w:b/>
          <w:color w:val="000000" w:themeColor="text1"/>
          <w:sz w:val="24"/>
          <w:szCs w:val="24"/>
        </w:rPr>
      </w:pPr>
    </w:p>
    <w:p w:rsidR="006059F9" w:rsidRPr="00FA74A6" w:rsidRDefault="006059F9" w:rsidP="00165ADC">
      <w:pPr>
        <w:spacing w:after="0" w:line="360" w:lineRule="auto"/>
        <w:contextualSpacing/>
        <w:jc w:val="center"/>
        <w:rPr>
          <w:rFonts w:ascii="Times New Roman" w:hAnsi="Times New Roman"/>
          <w:b/>
          <w:color w:val="000000" w:themeColor="text1"/>
          <w:sz w:val="24"/>
          <w:szCs w:val="24"/>
        </w:rPr>
      </w:pPr>
    </w:p>
    <w:p w:rsidR="006059F9" w:rsidRPr="00FA74A6" w:rsidRDefault="006059F9" w:rsidP="00165ADC">
      <w:pPr>
        <w:spacing w:after="0" w:line="360" w:lineRule="auto"/>
        <w:contextualSpacing/>
        <w:jc w:val="center"/>
        <w:rPr>
          <w:rFonts w:ascii="Times New Roman" w:hAnsi="Times New Roman"/>
          <w:b/>
          <w:color w:val="000000" w:themeColor="text1"/>
          <w:sz w:val="24"/>
          <w:szCs w:val="24"/>
        </w:rPr>
      </w:pPr>
    </w:p>
    <w:p w:rsidR="006059F9" w:rsidRPr="00FA74A6" w:rsidRDefault="006059F9" w:rsidP="00165ADC">
      <w:pPr>
        <w:spacing w:after="0" w:line="360" w:lineRule="auto"/>
        <w:contextualSpacing/>
        <w:jc w:val="center"/>
        <w:rPr>
          <w:rFonts w:ascii="Times New Roman" w:hAnsi="Times New Roman"/>
          <w:b/>
          <w:color w:val="000000" w:themeColor="text1"/>
          <w:sz w:val="24"/>
          <w:szCs w:val="24"/>
        </w:rPr>
      </w:pPr>
    </w:p>
    <w:p w:rsidR="006059F9" w:rsidRPr="00FA74A6" w:rsidRDefault="006059F9" w:rsidP="00165ADC">
      <w:pPr>
        <w:spacing w:after="0" w:line="360" w:lineRule="auto"/>
        <w:contextualSpacing/>
        <w:jc w:val="center"/>
        <w:rPr>
          <w:rFonts w:ascii="Times New Roman" w:hAnsi="Times New Roman"/>
          <w:b/>
          <w:color w:val="000000" w:themeColor="text1"/>
          <w:sz w:val="24"/>
          <w:szCs w:val="24"/>
        </w:rPr>
      </w:pPr>
    </w:p>
    <w:p w:rsidR="006059F9" w:rsidRPr="00FA74A6" w:rsidRDefault="006059F9" w:rsidP="00165ADC">
      <w:pPr>
        <w:spacing w:after="0" w:line="360" w:lineRule="auto"/>
        <w:contextualSpacing/>
        <w:jc w:val="center"/>
        <w:rPr>
          <w:rFonts w:ascii="Times New Roman" w:hAnsi="Times New Roman"/>
          <w:b/>
          <w:color w:val="000000" w:themeColor="text1"/>
          <w:sz w:val="24"/>
          <w:szCs w:val="24"/>
        </w:rPr>
      </w:pPr>
    </w:p>
    <w:p w:rsidR="006059F9" w:rsidRPr="00FA74A6" w:rsidRDefault="006059F9" w:rsidP="00165ADC">
      <w:pPr>
        <w:spacing w:after="0" w:line="360" w:lineRule="auto"/>
        <w:contextualSpacing/>
        <w:jc w:val="center"/>
        <w:rPr>
          <w:rFonts w:ascii="Times New Roman" w:hAnsi="Times New Roman"/>
          <w:b/>
          <w:color w:val="000000" w:themeColor="text1"/>
          <w:sz w:val="24"/>
          <w:szCs w:val="24"/>
        </w:rPr>
      </w:pPr>
    </w:p>
    <w:p w:rsidR="006059F9" w:rsidRPr="00FA74A6" w:rsidRDefault="006059F9" w:rsidP="00165ADC">
      <w:pPr>
        <w:spacing w:after="0" w:line="360" w:lineRule="auto"/>
        <w:contextualSpacing/>
        <w:jc w:val="center"/>
        <w:rPr>
          <w:rFonts w:ascii="Times New Roman" w:hAnsi="Times New Roman"/>
          <w:b/>
          <w:color w:val="000000" w:themeColor="text1"/>
          <w:sz w:val="24"/>
          <w:szCs w:val="24"/>
        </w:rPr>
      </w:pPr>
    </w:p>
    <w:p w:rsidR="006059F9" w:rsidRPr="00FA74A6" w:rsidRDefault="006059F9" w:rsidP="00165ADC">
      <w:pPr>
        <w:spacing w:after="0" w:line="360" w:lineRule="auto"/>
        <w:contextualSpacing/>
        <w:jc w:val="center"/>
        <w:rPr>
          <w:rFonts w:ascii="Times New Roman" w:hAnsi="Times New Roman"/>
          <w:b/>
          <w:color w:val="000000" w:themeColor="text1"/>
          <w:sz w:val="24"/>
          <w:szCs w:val="24"/>
        </w:rPr>
      </w:pPr>
    </w:p>
    <w:p w:rsidR="006059F9" w:rsidRPr="00FA74A6" w:rsidRDefault="006059F9" w:rsidP="00165ADC">
      <w:pPr>
        <w:spacing w:after="0" w:line="360" w:lineRule="auto"/>
        <w:contextualSpacing/>
        <w:jc w:val="center"/>
        <w:rPr>
          <w:rFonts w:ascii="Times New Roman" w:hAnsi="Times New Roman"/>
          <w:b/>
          <w:color w:val="000000" w:themeColor="text1"/>
          <w:sz w:val="24"/>
          <w:szCs w:val="24"/>
        </w:rPr>
      </w:pPr>
    </w:p>
    <w:p w:rsidR="001D4EDD" w:rsidRDefault="001D4EDD">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E35A6F" w:rsidRPr="00FA74A6" w:rsidRDefault="00E35A6F" w:rsidP="00165ADC">
      <w:pPr>
        <w:spacing w:after="0" w:line="360" w:lineRule="auto"/>
        <w:contextualSpacing/>
        <w:jc w:val="center"/>
        <w:rPr>
          <w:rFonts w:ascii="Times New Roman" w:hAnsi="Times New Roman"/>
          <w:b/>
          <w:color w:val="000000" w:themeColor="text1"/>
          <w:sz w:val="24"/>
          <w:szCs w:val="24"/>
        </w:rPr>
      </w:pPr>
      <w:r w:rsidRPr="00FA74A6">
        <w:rPr>
          <w:rFonts w:ascii="Times New Roman" w:hAnsi="Times New Roman"/>
          <w:b/>
          <w:color w:val="000000" w:themeColor="text1"/>
          <w:sz w:val="24"/>
          <w:szCs w:val="24"/>
        </w:rPr>
        <w:lastRenderedPageBreak/>
        <w:t>CHAPTER FOUR</w:t>
      </w:r>
    </w:p>
    <w:p w:rsidR="00E35A6F" w:rsidRPr="00FA74A6" w:rsidRDefault="00E35A6F" w:rsidP="00165ADC">
      <w:pPr>
        <w:spacing w:after="0" w:line="360" w:lineRule="auto"/>
        <w:contextualSpacing/>
        <w:jc w:val="center"/>
        <w:rPr>
          <w:rFonts w:ascii="Times New Roman" w:hAnsi="Times New Roman"/>
          <w:b/>
          <w:color w:val="000000" w:themeColor="text1"/>
          <w:sz w:val="24"/>
          <w:szCs w:val="24"/>
        </w:rPr>
      </w:pPr>
      <w:r w:rsidRPr="00FA74A6">
        <w:rPr>
          <w:rFonts w:ascii="Times New Roman" w:hAnsi="Times New Roman"/>
          <w:b/>
          <w:color w:val="000000" w:themeColor="text1"/>
          <w:sz w:val="24"/>
          <w:szCs w:val="24"/>
        </w:rPr>
        <w:t>DATA PRESENTATION, ANALYSIS AND INTERPRETATION</w:t>
      </w:r>
    </w:p>
    <w:p w:rsidR="00E35A6F" w:rsidRPr="00FA74A6" w:rsidRDefault="00E35A6F" w:rsidP="00165ADC">
      <w:pPr>
        <w:spacing w:after="0" w:line="360" w:lineRule="auto"/>
        <w:contextualSpacing/>
        <w:jc w:val="both"/>
        <w:rPr>
          <w:rFonts w:ascii="Times New Roman" w:hAnsi="Times New Roman"/>
          <w:b/>
          <w:color w:val="000000" w:themeColor="text1"/>
          <w:sz w:val="24"/>
          <w:szCs w:val="24"/>
        </w:rPr>
      </w:pPr>
      <w:r w:rsidRPr="00FA74A6">
        <w:rPr>
          <w:rFonts w:ascii="Times New Roman" w:hAnsi="Times New Roman"/>
          <w:b/>
          <w:color w:val="000000" w:themeColor="text1"/>
          <w:sz w:val="24"/>
          <w:szCs w:val="24"/>
        </w:rPr>
        <w:t>4.1    Data Presentation and Analysis of Result</w:t>
      </w:r>
    </w:p>
    <w:p w:rsidR="00E35A6F" w:rsidRPr="00FA74A6" w:rsidRDefault="00E35A6F" w:rsidP="00165ADC">
      <w:pPr>
        <w:spacing w:after="0" w:line="360" w:lineRule="auto"/>
        <w:ind w:firstLine="72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The research Sensory Evaluation questionnaire was distributed to some randomly selected staff and student of the hospitality department in Kwara State Polytechnic, Ilorin. A total</w:t>
      </w:r>
      <w:r w:rsidR="009F1CF1" w:rsidRPr="00FA74A6">
        <w:rPr>
          <w:rFonts w:ascii="Times New Roman" w:hAnsi="Times New Roman"/>
          <w:color w:val="000000" w:themeColor="text1"/>
          <w:sz w:val="24"/>
          <w:szCs w:val="24"/>
        </w:rPr>
        <w:t xml:space="preserve"> of  fifty</w:t>
      </w:r>
      <w:r w:rsidR="006059F9" w:rsidRPr="00FA74A6">
        <w:rPr>
          <w:rFonts w:ascii="Times New Roman" w:hAnsi="Times New Roman"/>
          <w:color w:val="000000" w:themeColor="text1"/>
          <w:sz w:val="24"/>
          <w:szCs w:val="24"/>
        </w:rPr>
        <w:t xml:space="preserve"> (5</w:t>
      </w:r>
      <w:r w:rsidRPr="00FA74A6">
        <w:rPr>
          <w:rFonts w:ascii="Times New Roman" w:hAnsi="Times New Roman"/>
          <w:color w:val="000000" w:themeColor="text1"/>
          <w:sz w:val="24"/>
          <w:szCs w:val="24"/>
        </w:rPr>
        <w:t>0) questionnaires were fully answered and returned back to the respondents after affective testing of the snacks produced from the wheat flour.</w:t>
      </w:r>
    </w:p>
    <w:p w:rsidR="00E35A6F" w:rsidRPr="00FA74A6" w:rsidRDefault="00082CD3" w:rsidP="00165ADC">
      <w:pPr>
        <w:spacing w:after="0" w:line="360" w:lineRule="auto"/>
        <w:contextualSpacing/>
        <w:jc w:val="both"/>
        <w:rPr>
          <w:rFonts w:ascii="Times New Roman" w:hAnsi="Times New Roman"/>
          <w:color w:val="000000" w:themeColor="text1"/>
          <w:sz w:val="24"/>
          <w:szCs w:val="24"/>
        </w:rPr>
      </w:pPr>
      <w:r w:rsidRPr="00FA74A6">
        <w:rPr>
          <w:rFonts w:ascii="Times New Roman" w:hAnsi="Times New Roman"/>
          <w:b/>
          <w:color w:val="000000" w:themeColor="text1"/>
          <w:sz w:val="24"/>
          <w:szCs w:val="24"/>
        </w:rPr>
        <w:t>Table 1:</w:t>
      </w:r>
      <w:r w:rsidR="00E35A6F" w:rsidRPr="00FA74A6">
        <w:rPr>
          <w:rFonts w:ascii="Times New Roman" w:hAnsi="Times New Roman"/>
          <w:b/>
          <w:color w:val="000000" w:themeColor="text1"/>
          <w:sz w:val="24"/>
          <w:szCs w:val="24"/>
        </w:rPr>
        <w:t xml:space="preserve"> Wheat flour in Snacks production (Chin- Chin)</w:t>
      </w:r>
    </w:p>
    <w:tbl>
      <w:tblPr>
        <w:tblStyle w:val="TableGrid"/>
        <w:tblW w:w="9288" w:type="dxa"/>
        <w:tblLayout w:type="fixed"/>
        <w:tblLook w:val="04A0"/>
      </w:tblPr>
      <w:tblGrid>
        <w:gridCol w:w="1548"/>
        <w:gridCol w:w="1530"/>
        <w:gridCol w:w="1710"/>
        <w:gridCol w:w="1350"/>
        <w:gridCol w:w="1620"/>
        <w:gridCol w:w="1530"/>
      </w:tblGrid>
      <w:tr w:rsidR="00E35A6F" w:rsidRPr="00FA74A6" w:rsidTr="001D4EDD">
        <w:trPr>
          <w:trHeight w:val="611"/>
        </w:trPr>
        <w:tc>
          <w:tcPr>
            <w:tcW w:w="1548"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Grade</w:t>
            </w:r>
          </w:p>
        </w:tc>
        <w:tc>
          <w:tcPr>
            <w:tcW w:w="153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Appearance</w:t>
            </w:r>
          </w:p>
        </w:tc>
        <w:tc>
          <w:tcPr>
            <w:tcW w:w="171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Texture / consistency</w:t>
            </w:r>
          </w:p>
        </w:tc>
        <w:tc>
          <w:tcPr>
            <w:tcW w:w="135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Taste / flavour</w:t>
            </w:r>
          </w:p>
        </w:tc>
        <w:tc>
          <w:tcPr>
            <w:tcW w:w="162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Aroma/</w:t>
            </w:r>
          </w:p>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smell</w:t>
            </w:r>
          </w:p>
        </w:tc>
        <w:tc>
          <w:tcPr>
            <w:tcW w:w="153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Overall acceptability</w:t>
            </w:r>
          </w:p>
        </w:tc>
      </w:tr>
      <w:tr w:rsidR="00E35A6F" w:rsidRPr="00FA74A6" w:rsidTr="001D4EDD">
        <w:tc>
          <w:tcPr>
            <w:tcW w:w="1548"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Excellent </w:t>
            </w:r>
          </w:p>
        </w:tc>
        <w:tc>
          <w:tcPr>
            <w:tcW w:w="153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6</w:t>
            </w:r>
          </w:p>
        </w:tc>
        <w:tc>
          <w:tcPr>
            <w:tcW w:w="171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7</w:t>
            </w:r>
          </w:p>
        </w:tc>
        <w:tc>
          <w:tcPr>
            <w:tcW w:w="135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6</w:t>
            </w:r>
          </w:p>
        </w:tc>
        <w:tc>
          <w:tcPr>
            <w:tcW w:w="162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7</w:t>
            </w:r>
          </w:p>
        </w:tc>
        <w:tc>
          <w:tcPr>
            <w:tcW w:w="153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4</w:t>
            </w:r>
          </w:p>
        </w:tc>
      </w:tr>
      <w:tr w:rsidR="00E35A6F" w:rsidRPr="00FA74A6" w:rsidTr="001D4EDD">
        <w:tc>
          <w:tcPr>
            <w:tcW w:w="1548"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V. Good</w:t>
            </w:r>
          </w:p>
        </w:tc>
        <w:tc>
          <w:tcPr>
            <w:tcW w:w="153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4</w:t>
            </w:r>
          </w:p>
        </w:tc>
        <w:tc>
          <w:tcPr>
            <w:tcW w:w="171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3</w:t>
            </w:r>
          </w:p>
        </w:tc>
        <w:tc>
          <w:tcPr>
            <w:tcW w:w="135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4</w:t>
            </w:r>
          </w:p>
        </w:tc>
        <w:tc>
          <w:tcPr>
            <w:tcW w:w="162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3</w:t>
            </w:r>
          </w:p>
        </w:tc>
        <w:tc>
          <w:tcPr>
            <w:tcW w:w="153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6</w:t>
            </w:r>
          </w:p>
        </w:tc>
      </w:tr>
      <w:tr w:rsidR="00E35A6F" w:rsidRPr="00FA74A6" w:rsidTr="001D4EDD">
        <w:tc>
          <w:tcPr>
            <w:tcW w:w="1548"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Good</w:t>
            </w:r>
          </w:p>
        </w:tc>
        <w:tc>
          <w:tcPr>
            <w:tcW w:w="153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71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35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62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53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r>
      <w:tr w:rsidR="00E35A6F" w:rsidRPr="00FA74A6" w:rsidTr="001D4EDD">
        <w:tc>
          <w:tcPr>
            <w:tcW w:w="1548"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Fair </w:t>
            </w:r>
          </w:p>
        </w:tc>
        <w:tc>
          <w:tcPr>
            <w:tcW w:w="153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71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35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62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53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r>
      <w:tr w:rsidR="00E35A6F" w:rsidRPr="00FA74A6" w:rsidTr="001D4EDD">
        <w:tc>
          <w:tcPr>
            <w:tcW w:w="1548"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Poor</w:t>
            </w:r>
          </w:p>
        </w:tc>
        <w:tc>
          <w:tcPr>
            <w:tcW w:w="153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71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35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62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53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r>
      <w:tr w:rsidR="00E35A6F" w:rsidRPr="00FA74A6" w:rsidTr="001D4EDD">
        <w:tc>
          <w:tcPr>
            <w:tcW w:w="1548"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Total</w:t>
            </w:r>
          </w:p>
        </w:tc>
        <w:tc>
          <w:tcPr>
            <w:tcW w:w="153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10</w:t>
            </w:r>
          </w:p>
        </w:tc>
        <w:tc>
          <w:tcPr>
            <w:tcW w:w="171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10</w:t>
            </w:r>
          </w:p>
        </w:tc>
        <w:tc>
          <w:tcPr>
            <w:tcW w:w="135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10</w:t>
            </w:r>
          </w:p>
        </w:tc>
        <w:tc>
          <w:tcPr>
            <w:tcW w:w="162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10</w:t>
            </w:r>
          </w:p>
        </w:tc>
        <w:tc>
          <w:tcPr>
            <w:tcW w:w="153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10</w:t>
            </w:r>
          </w:p>
        </w:tc>
      </w:tr>
    </w:tbl>
    <w:p w:rsidR="00E35A6F" w:rsidRPr="00FA74A6" w:rsidRDefault="00D67757" w:rsidP="00165ADC">
      <w:pPr>
        <w:spacing w:after="0" w:line="360" w:lineRule="auto"/>
        <w:contextualSpacing/>
        <w:jc w:val="both"/>
        <w:rPr>
          <w:rFonts w:ascii="Times New Roman" w:hAnsi="Times New Roman"/>
          <w:b/>
          <w:color w:val="000000" w:themeColor="text1"/>
          <w:sz w:val="24"/>
          <w:szCs w:val="24"/>
        </w:rPr>
      </w:pPr>
      <w:r w:rsidRPr="00FA74A6">
        <w:rPr>
          <w:rFonts w:ascii="Times New Roman" w:hAnsi="Times New Roman"/>
          <w:b/>
          <w:color w:val="000000" w:themeColor="text1"/>
          <w:sz w:val="24"/>
          <w:szCs w:val="24"/>
        </w:rPr>
        <w:t>Source: Researchers Survey, 2025</w:t>
      </w:r>
    </w:p>
    <w:p w:rsidR="00E35A6F" w:rsidRPr="00FA74A6" w:rsidRDefault="00E35A6F" w:rsidP="00165ADC">
      <w:pPr>
        <w:spacing w:after="0" w:line="360" w:lineRule="auto"/>
        <w:contextualSpacing/>
        <w:jc w:val="both"/>
        <w:rPr>
          <w:rFonts w:ascii="Times New Roman" w:hAnsi="Times New Roman"/>
          <w:b/>
          <w:color w:val="000000" w:themeColor="text1"/>
          <w:sz w:val="24"/>
          <w:szCs w:val="24"/>
        </w:rPr>
      </w:pPr>
      <w:r w:rsidRPr="00FA74A6">
        <w:rPr>
          <w:rFonts w:ascii="Times New Roman" w:hAnsi="Times New Roman"/>
          <w:b/>
          <w:color w:val="000000" w:themeColor="text1"/>
          <w:sz w:val="24"/>
          <w:szCs w:val="24"/>
        </w:rPr>
        <w:t>ANALYSIS AND CALCULATION OF TABLE 1 (100% Wheat Flour)</w:t>
      </w:r>
    </w:p>
    <w:p w:rsidR="00E35A6F" w:rsidRPr="00FA74A6" w:rsidRDefault="00E35A6F" w:rsidP="00165ADC">
      <w:pPr>
        <w:spacing w:after="0" w:line="360" w:lineRule="auto"/>
        <w:contextualSpacing/>
        <w:jc w:val="both"/>
        <w:rPr>
          <w:rFonts w:ascii="Times New Roman" w:hAnsi="Times New Roman"/>
          <w:color w:val="000000" w:themeColor="text1"/>
          <w:sz w:val="24"/>
          <w:szCs w:val="24"/>
        </w:rPr>
      </w:pPr>
      <w:r w:rsidRPr="00FA74A6">
        <w:rPr>
          <w:rFonts w:ascii="Times New Roman" w:hAnsi="Times New Roman"/>
          <w:b/>
          <w:color w:val="000000" w:themeColor="text1"/>
          <w:sz w:val="24"/>
          <w:szCs w:val="24"/>
        </w:rPr>
        <w:t xml:space="preserve">Table 1: </w:t>
      </w:r>
      <w:r w:rsidR="004D07AB">
        <w:rPr>
          <w:rFonts w:ascii="Times New Roman" w:hAnsi="Times New Roman"/>
          <w:b/>
          <w:color w:val="000000" w:themeColor="text1"/>
          <w:sz w:val="24"/>
          <w:szCs w:val="24"/>
        </w:rPr>
        <w:t xml:space="preserve">Wheat </w:t>
      </w:r>
      <w:r w:rsidRPr="00FA74A6">
        <w:rPr>
          <w:rFonts w:ascii="Times New Roman" w:hAnsi="Times New Roman"/>
          <w:b/>
          <w:color w:val="000000" w:themeColor="text1"/>
          <w:sz w:val="24"/>
          <w:szCs w:val="24"/>
        </w:rPr>
        <w:t>Flour in production of Snack</w:t>
      </w:r>
      <w:r w:rsidRPr="00FA74A6">
        <w:rPr>
          <w:rFonts w:ascii="Times New Roman" w:hAnsi="Times New Roman"/>
          <w:color w:val="000000" w:themeColor="text1"/>
          <w:sz w:val="24"/>
          <w:szCs w:val="24"/>
        </w:rPr>
        <w:t xml:space="preserve"> </w:t>
      </w:r>
    </w:p>
    <w:tbl>
      <w:tblPr>
        <w:tblStyle w:val="TableGrid"/>
        <w:tblW w:w="9198" w:type="dxa"/>
        <w:tblLayout w:type="fixed"/>
        <w:tblLook w:val="04A0"/>
      </w:tblPr>
      <w:tblGrid>
        <w:gridCol w:w="1548"/>
        <w:gridCol w:w="1530"/>
        <w:gridCol w:w="1710"/>
        <w:gridCol w:w="1350"/>
        <w:gridCol w:w="1080"/>
        <w:gridCol w:w="1980"/>
      </w:tblGrid>
      <w:tr w:rsidR="00E35A6F" w:rsidRPr="00FA74A6" w:rsidTr="00DF5751">
        <w:tc>
          <w:tcPr>
            <w:tcW w:w="1548"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Rating Scale</w:t>
            </w:r>
          </w:p>
        </w:tc>
        <w:tc>
          <w:tcPr>
            <w:tcW w:w="153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Appearance</w:t>
            </w:r>
          </w:p>
        </w:tc>
        <w:tc>
          <w:tcPr>
            <w:tcW w:w="171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Texture / consistency </w:t>
            </w:r>
          </w:p>
        </w:tc>
        <w:tc>
          <w:tcPr>
            <w:tcW w:w="135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Taste /flavour</w:t>
            </w:r>
          </w:p>
        </w:tc>
        <w:tc>
          <w:tcPr>
            <w:tcW w:w="108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Aroma/</w:t>
            </w:r>
          </w:p>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smell</w:t>
            </w:r>
          </w:p>
        </w:tc>
        <w:tc>
          <w:tcPr>
            <w:tcW w:w="198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Overall acceptability</w:t>
            </w:r>
          </w:p>
        </w:tc>
      </w:tr>
      <w:tr w:rsidR="00E35A6F" w:rsidRPr="00FA74A6" w:rsidTr="00DF5751">
        <w:tc>
          <w:tcPr>
            <w:tcW w:w="1548"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Excellent </w:t>
            </w:r>
          </w:p>
        </w:tc>
        <w:tc>
          <w:tcPr>
            <w:tcW w:w="153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60%</w:t>
            </w:r>
          </w:p>
        </w:tc>
        <w:tc>
          <w:tcPr>
            <w:tcW w:w="171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70%</w:t>
            </w:r>
          </w:p>
        </w:tc>
        <w:tc>
          <w:tcPr>
            <w:tcW w:w="135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60%</w:t>
            </w:r>
          </w:p>
        </w:tc>
        <w:tc>
          <w:tcPr>
            <w:tcW w:w="108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70%</w:t>
            </w:r>
          </w:p>
        </w:tc>
        <w:tc>
          <w:tcPr>
            <w:tcW w:w="198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40%</w:t>
            </w:r>
          </w:p>
        </w:tc>
      </w:tr>
      <w:tr w:rsidR="00E35A6F" w:rsidRPr="00FA74A6" w:rsidTr="00DF5751">
        <w:tc>
          <w:tcPr>
            <w:tcW w:w="1548"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V. Good</w:t>
            </w:r>
          </w:p>
        </w:tc>
        <w:tc>
          <w:tcPr>
            <w:tcW w:w="153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40%</w:t>
            </w:r>
          </w:p>
        </w:tc>
        <w:tc>
          <w:tcPr>
            <w:tcW w:w="171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30%</w:t>
            </w:r>
          </w:p>
        </w:tc>
        <w:tc>
          <w:tcPr>
            <w:tcW w:w="135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40%</w:t>
            </w:r>
          </w:p>
        </w:tc>
        <w:tc>
          <w:tcPr>
            <w:tcW w:w="108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30%</w:t>
            </w:r>
          </w:p>
        </w:tc>
        <w:tc>
          <w:tcPr>
            <w:tcW w:w="198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60%</w:t>
            </w:r>
          </w:p>
        </w:tc>
      </w:tr>
      <w:tr w:rsidR="00E35A6F" w:rsidRPr="00FA74A6" w:rsidTr="00DF5751">
        <w:tc>
          <w:tcPr>
            <w:tcW w:w="1548"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Good</w:t>
            </w:r>
          </w:p>
        </w:tc>
        <w:tc>
          <w:tcPr>
            <w:tcW w:w="153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71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35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08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98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r>
      <w:tr w:rsidR="00E35A6F" w:rsidRPr="00FA74A6" w:rsidTr="00DF5751">
        <w:tc>
          <w:tcPr>
            <w:tcW w:w="1548"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Fair </w:t>
            </w:r>
          </w:p>
        </w:tc>
        <w:tc>
          <w:tcPr>
            <w:tcW w:w="153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71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35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08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98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r>
      <w:tr w:rsidR="00E35A6F" w:rsidRPr="00FA74A6" w:rsidTr="00DF5751">
        <w:tc>
          <w:tcPr>
            <w:tcW w:w="1548"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Poor</w:t>
            </w:r>
          </w:p>
        </w:tc>
        <w:tc>
          <w:tcPr>
            <w:tcW w:w="153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71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35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08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98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r>
      <w:tr w:rsidR="00E35A6F" w:rsidRPr="00FA74A6" w:rsidTr="00DF5751">
        <w:trPr>
          <w:trHeight w:val="332"/>
        </w:trPr>
        <w:tc>
          <w:tcPr>
            <w:tcW w:w="1548"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Excellent </w:t>
            </w:r>
          </w:p>
        </w:tc>
        <w:tc>
          <w:tcPr>
            <w:tcW w:w="153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71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35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08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98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r>
      <w:tr w:rsidR="00E35A6F" w:rsidRPr="00FA74A6" w:rsidTr="00DF5751">
        <w:tc>
          <w:tcPr>
            <w:tcW w:w="1548"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Total</w:t>
            </w:r>
          </w:p>
        </w:tc>
        <w:tc>
          <w:tcPr>
            <w:tcW w:w="153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100%</w:t>
            </w:r>
          </w:p>
        </w:tc>
        <w:tc>
          <w:tcPr>
            <w:tcW w:w="171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100%</w:t>
            </w:r>
          </w:p>
        </w:tc>
        <w:tc>
          <w:tcPr>
            <w:tcW w:w="135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100%</w:t>
            </w:r>
          </w:p>
        </w:tc>
        <w:tc>
          <w:tcPr>
            <w:tcW w:w="108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100%</w:t>
            </w:r>
          </w:p>
        </w:tc>
        <w:tc>
          <w:tcPr>
            <w:tcW w:w="198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100%</w:t>
            </w:r>
          </w:p>
        </w:tc>
      </w:tr>
    </w:tbl>
    <w:p w:rsidR="00E35A6F" w:rsidRPr="00FA74A6" w:rsidRDefault="00E35A6F" w:rsidP="00165ADC">
      <w:pPr>
        <w:spacing w:after="0" w:line="360" w:lineRule="auto"/>
        <w:contextualSpacing/>
        <w:jc w:val="both"/>
        <w:rPr>
          <w:rFonts w:ascii="Times New Roman" w:hAnsi="Times New Roman"/>
          <w:b/>
          <w:color w:val="000000" w:themeColor="text1"/>
          <w:sz w:val="24"/>
          <w:szCs w:val="24"/>
        </w:rPr>
      </w:pPr>
      <w:r w:rsidRPr="00FA74A6">
        <w:rPr>
          <w:rFonts w:ascii="Times New Roman" w:hAnsi="Times New Roman"/>
          <w:b/>
          <w:color w:val="000000" w:themeColor="text1"/>
          <w:sz w:val="24"/>
          <w:szCs w:val="24"/>
        </w:rPr>
        <w:t>Source: Researchers Surv</w:t>
      </w:r>
      <w:r w:rsidR="00D67757" w:rsidRPr="00FA74A6">
        <w:rPr>
          <w:rFonts w:ascii="Times New Roman" w:hAnsi="Times New Roman"/>
          <w:b/>
          <w:color w:val="000000" w:themeColor="text1"/>
          <w:sz w:val="24"/>
          <w:szCs w:val="24"/>
        </w:rPr>
        <w:t>ey, 2025</w:t>
      </w:r>
    </w:p>
    <w:p w:rsidR="00E35A6F" w:rsidRPr="00FA74A6" w:rsidRDefault="00E35A6F" w:rsidP="00165ADC">
      <w:pPr>
        <w:spacing w:after="0"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         The </w:t>
      </w:r>
      <w:r w:rsidR="004D07AB" w:rsidRPr="00FA74A6">
        <w:rPr>
          <w:rFonts w:ascii="Times New Roman" w:hAnsi="Times New Roman"/>
          <w:color w:val="000000" w:themeColor="text1"/>
          <w:sz w:val="24"/>
          <w:szCs w:val="24"/>
        </w:rPr>
        <w:t xml:space="preserve">Table </w:t>
      </w:r>
      <w:r w:rsidRPr="00FA74A6">
        <w:rPr>
          <w:rFonts w:ascii="Times New Roman" w:hAnsi="Times New Roman"/>
          <w:color w:val="000000" w:themeColor="text1"/>
          <w:sz w:val="24"/>
          <w:szCs w:val="24"/>
        </w:rPr>
        <w:t xml:space="preserve">above simply show the analysis of the experimental appearance of experimental flour (100% Wheat Flour) .6 respondents representing 60% chooses excellent, 4 respondents representing  40% rate the snacks very good, 5  Also, on texture and consistency,7 respondents representing 70% agrees on excellent, 3 respondents </w:t>
      </w:r>
      <w:r w:rsidRPr="00FA74A6">
        <w:rPr>
          <w:rFonts w:ascii="Times New Roman" w:hAnsi="Times New Roman"/>
          <w:color w:val="000000" w:themeColor="text1"/>
          <w:sz w:val="24"/>
          <w:szCs w:val="24"/>
        </w:rPr>
        <w:lastRenderedPageBreak/>
        <w:t xml:space="preserve">representing 30% rated the experimental snack very good,. Furthermore, on the taste and flavour of the snack, 6 respondents representing 60% rated the snacks excellent, 4 respondents representing 40% rated the snacks very good. On the overall acceptability of the snack 4 respondents representing 40% rated the snacks excellent, 6 respondents representing 60% chooses very good. </w:t>
      </w:r>
    </w:p>
    <w:p w:rsidR="00E35A6F" w:rsidRPr="00FA74A6" w:rsidRDefault="00E35A6F" w:rsidP="00165ADC">
      <w:pPr>
        <w:spacing w:after="0" w:line="360" w:lineRule="auto"/>
        <w:contextualSpacing/>
        <w:jc w:val="both"/>
        <w:rPr>
          <w:rFonts w:ascii="Times New Roman" w:hAnsi="Times New Roman"/>
          <w:color w:val="000000" w:themeColor="text1"/>
          <w:sz w:val="24"/>
          <w:szCs w:val="24"/>
        </w:rPr>
      </w:pPr>
      <w:r w:rsidRPr="00FA74A6">
        <w:rPr>
          <w:rFonts w:ascii="Times New Roman" w:hAnsi="Times New Roman"/>
          <w:b/>
          <w:color w:val="000000" w:themeColor="text1"/>
          <w:sz w:val="24"/>
          <w:szCs w:val="24"/>
        </w:rPr>
        <w:t>Tab</w:t>
      </w:r>
      <w:r w:rsidR="00DD6F1F">
        <w:rPr>
          <w:rFonts w:ascii="Times New Roman" w:hAnsi="Times New Roman"/>
          <w:b/>
          <w:color w:val="000000" w:themeColor="text1"/>
          <w:sz w:val="24"/>
          <w:szCs w:val="24"/>
        </w:rPr>
        <w:t>le 2</w:t>
      </w:r>
      <w:r w:rsidR="00C12CB7" w:rsidRPr="00FA74A6">
        <w:rPr>
          <w:rFonts w:ascii="Times New Roman" w:hAnsi="Times New Roman"/>
          <w:b/>
          <w:color w:val="000000" w:themeColor="text1"/>
          <w:sz w:val="24"/>
          <w:szCs w:val="24"/>
        </w:rPr>
        <w:t>:</w:t>
      </w:r>
      <w:r w:rsidR="00841175" w:rsidRPr="00FA74A6">
        <w:rPr>
          <w:rFonts w:ascii="Times New Roman" w:hAnsi="Times New Roman"/>
          <w:b/>
          <w:color w:val="000000" w:themeColor="text1"/>
          <w:sz w:val="24"/>
          <w:szCs w:val="24"/>
        </w:rPr>
        <w:t xml:space="preserve"> </w:t>
      </w:r>
      <w:r w:rsidR="00C12CB7" w:rsidRPr="00FA74A6">
        <w:rPr>
          <w:rFonts w:ascii="Times New Roman" w:hAnsi="Times New Roman"/>
          <w:b/>
          <w:color w:val="000000" w:themeColor="text1"/>
          <w:sz w:val="24"/>
          <w:szCs w:val="24"/>
        </w:rPr>
        <w:t>Wheat Flour (FISH ROLL</w:t>
      </w:r>
      <w:r w:rsidRPr="00FA74A6">
        <w:rPr>
          <w:rFonts w:ascii="Times New Roman" w:hAnsi="Times New Roman"/>
          <w:b/>
          <w:color w:val="000000" w:themeColor="text1"/>
          <w:sz w:val="24"/>
          <w:szCs w:val="24"/>
        </w:rPr>
        <w:t>)</w:t>
      </w:r>
    </w:p>
    <w:tbl>
      <w:tblPr>
        <w:tblStyle w:val="TableGrid"/>
        <w:tblW w:w="9501" w:type="dxa"/>
        <w:tblLayout w:type="fixed"/>
        <w:tblLook w:val="04A0"/>
      </w:tblPr>
      <w:tblGrid>
        <w:gridCol w:w="1548"/>
        <w:gridCol w:w="2160"/>
        <w:gridCol w:w="1530"/>
        <w:gridCol w:w="1203"/>
        <w:gridCol w:w="1080"/>
        <w:gridCol w:w="1980"/>
      </w:tblGrid>
      <w:tr w:rsidR="00E35A6F" w:rsidRPr="00FA74A6" w:rsidTr="00DF5751">
        <w:tc>
          <w:tcPr>
            <w:tcW w:w="1548"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Rating Scale</w:t>
            </w:r>
          </w:p>
        </w:tc>
        <w:tc>
          <w:tcPr>
            <w:tcW w:w="216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Appearance</w:t>
            </w:r>
          </w:p>
        </w:tc>
        <w:tc>
          <w:tcPr>
            <w:tcW w:w="153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Texture /</w:t>
            </w:r>
          </w:p>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Consistency </w:t>
            </w:r>
          </w:p>
        </w:tc>
        <w:tc>
          <w:tcPr>
            <w:tcW w:w="1203"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Taste /Flavour</w:t>
            </w:r>
          </w:p>
        </w:tc>
        <w:tc>
          <w:tcPr>
            <w:tcW w:w="108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Aroma/</w:t>
            </w:r>
          </w:p>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Smell</w:t>
            </w:r>
          </w:p>
        </w:tc>
        <w:tc>
          <w:tcPr>
            <w:tcW w:w="198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Overall acceptability</w:t>
            </w:r>
          </w:p>
        </w:tc>
      </w:tr>
      <w:tr w:rsidR="00E35A6F" w:rsidRPr="00FA74A6" w:rsidTr="00DF5751">
        <w:tc>
          <w:tcPr>
            <w:tcW w:w="1548"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Excellent </w:t>
            </w:r>
          </w:p>
        </w:tc>
        <w:tc>
          <w:tcPr>
            <w:tcW w:w="216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530" w:type="dxa"/>
          </w:tcPr>
          <w:p w:rsidR="00E35A6F" w:rsidRPr="00FA74A6" w:rsidRDefault="00E35A6F" w:rsidP="00DD6F1F">
            <w:pPr>
              <w:tabs>
                <w:tab w:val="center" w:pos="657"/>
              </w:tabs>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r w:rsidR="00680AC9" w:rsidRPr="00FA74A6">
              <w:rPr>
                <w:rFonts w:ascii="Times New Roman" w:hAnsi="Times New Roman"/>
                <w:color w:val="000000" w:themeColor="text1"/>
                <w:sz w:val="24"/>
                <w:szCs w:val="24"/>
              </w:rPr>
              <w:tab/>
            </w:r>
          </w:p>
        </w:tc>
        <w:tc>
          <w:tcPr>
            <w:tcW w:w="1203"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08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98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r>
      <w:tr w:rsidR="00E35A6F" w:rsidRPr="00FA74A6" w:rsidTr="00DF5751">
        <w:tc>
          <w:tcPr>
            <w:tcW w:w="1548"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V. Good</w:t>
            </w:r>
          </w:p>
        </w:tc>
        <w:tc>
          <w:tcPr>
            <w:tcW w:w="216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53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203"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08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2</w:t>
            </w:r>
          </w:p>
        </w:tc>
        <w:tc>
          <w:tcPr>
            <w:tcW w:w="198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r>
      <w:tr w:rsidR="00E35A6F" w:rsidRPr="00FA74A6" w:rsidTr="00DF5751">
        <w:tc>
          <w:tcPr>
            <w:tcW w:w="1548"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Good</w:t>
            </w:r>
          </w:p>
        </w:tc>
        <w:tc>
          <w:tcPr>
            <w:tcW w:w="216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53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w:t>
            </w:r>
          </w:p>
        </w:tc>
        <w:tc>
          <w:tcPr>
            <w:tcW w:w="1203"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7</w:t>
            </w:r>
          </w:p>
        </w:tc>
        <w:tc>
          <w:tcPr>
            <w:tcW w:w="108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w:t>
            </w:r>
          </w:p>
        </w:tc>
        <w:tc>
          <w:tcPr>
            <w:tcW w:w="198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8</w:t>
            </w:r>
          </w:p>
        </w:tc>
      </w:tr>
      <w:tr w:rsidR="00E35A6F" w:rsidRPr="00FA74A6" w:rsidTr="00DF5751">
        <w:tc>
          <w:tcPr>
            <w:tcW w:w="1548"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Fair </w:t>
            </w:r>
          </w:p>
        </w:tc>
        <w:tc>
          <w:tcPr>
            <w:tcW w:w="216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9</w:t>
            </w:r>
          </w:p>
        </w:tc>
        <w:tc>
          <w:tcPr>
            <w:tcW w:w="153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8</w:t>
            </w:r>
          </w:p>
        </w:tc>
        <w:tc>
          <w:tcPr>
            <w:tcW w:w="1203"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2</w:t>
            </w:r>
          </w:p>
        </w:tc>
        <w:tc>
          <w:tcPr>
            <w:tcW w:w="108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7</w:t>
            </w:r>
          </w:p>
        </w:tc>
        <w:tc>
          <w:tcPr>
            <w:tcW w:w="198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2</w:t>
            </w:r>
          </w:p>
        </w:tc>
      </w:tr>
      <w:tr w:rsidR="00E35A6F" w:rsidRPr="00FA74A6" w:rsidTr="00DF5751">
        <w:tc>
          <w:tcPr>
            <w:tcW w:w="1548"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Poor</w:t>
            </w:r>
          </w:p>
        </w:tc>
        <w:tc>
          <w:tcPr>
            <w:tcW w:w="216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w:t>
            </w:r>
          </w:p>
        </w:tc>
        <w:tc>
          <w:tcPr>
            <w:tcW w:w="153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w:t>
            </w:r>
          </w:p>
        </w:tc>
        <w:tc>
          <w:tcPr>
            <w:tcW w:w="1203"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w:t>
            </w:r>
          </w:p>
        </w:tc>
        <w:tc>
          <w:tcPr>
            <w:tcW w:w="108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98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r>
      <w:tr w:rsidR="00E35A6F" w:rsidRPr="00FA74A6" w:rsidTr="00DF5751">
        <w:tc>
          <w:tcPr>
            <w:tcW w:w="1548"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Total </w:t>
            </w:r>
          </w:p>
        </w:tc>
        <w:tc>
          <w:tcPr>
            <w:tcW w:w="216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10</w:t>
            </w:r>
          </w:p>
        </w:tc>
        <w:tc>
          <w:tcPr>
            <w:tcW w:w="153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10</w:t>
            </w:r>
          </w:p>
        </w:tc>
        <w:tc>
          <w:tcPr>
            <w:tcW w:w="1203"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10</w:t>
            </w:r>
          </w:p>
        </w:tc>
        <w:tc>
          <w:tcPr>
            <w:tcW w:w="108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10</w:t>
            </w:r>
          </w:p>
        </w:tc>
        <w:tc>
          <w:tcPr>
            <w:tcW w:w="1980" w:type="dxa"/>
          </w:tcPr>
          <w:p w:rsidR="00E35A6F" w:rsidRPr="00FA74A6" w:rsidRDefault="00E35A6F" w:rsidP="00DD6F1F">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10</w:t>
            </w:r>
          </w:p>
        </w:tc>
      </w:tr>
    </w:tbl>
    <w:p w:rsidR="00E35A6F" w:rsidRPr="00FA74A6" w:rsidRDefault="00D67757" w:rsidP="00165ADC">
      <w:pPr>
        <w:spacing w:after="0" w:line="360" w:lineRule="auto"/>
        <w:contextualSpacing/>
        <w:jc w:val="both"/>
        <w:rPr>
          <w:rFonts w:ascii="Times New Roman" w:hAnsi="Times New Roman"/>
          <w:b/>
          <w:color w:val="000000" w:themeColor="text1"/>
          <w:sz w:val="24"/>
          <w:szCs w:val="24"/>
        </w:rPr>
      </w:pPr>
      <w:r w:rsidRPr="00FA74A6">
        <w:rPr>
          <w:rFonts w:ascii="Times New Roman" w:hAnsi="Times New Roman"/>
          <w:b/>
          <w:color w:val="000000" w:themeColor="text1"/>
          <w:sz w:val="24"/>
          <w:szCs w:val="24"/>
        </w:rPr>
        <w:t>Source: Researchers Survey, 2025</w:t>
      </w:r>
    </w:p>
    <w:p w:rsidR="00E35A6F" w:rsidRPr="00FA74A6" w:rsidRDefault="00E35A6F" w:rsidP="00165ADC">
      <w:pPr>
        <w:spacing w:after="0" w:line="360" w:lineRule="auto"/>
        <w:contextualSpacing/>
        <w:jc w:val="both"/>
        <w:rPr>
          <w:rFonts w:ascii="Times New Roman" w:hAnsi="Times New Roman"/>
          <w:b/>
          <w:color w:val="000000" w:themeColor="text1"/>
          <w:sz w:val="24"/>
          <w:szCs w:val="24"/>
        </w:rPr>
      </w:pPr>
      <w:r w:rsidRPr="00FA74A6">
        <w:rPr>
          <w:rFonts w:ascii="Times New Roman" w:hAnsi="Times New Roman"/>
          <w:b/>
          <w:color w:val="000000" w:themeColor="text1"/>
          <w:sz w:val="24"/>
          <w:szCs w:val="24"/>
        </w:rPr>
        <w:t>ANAL</w:t>
      </w:r>
      <w:r w:rsidR="00DD6F1F">
        <w:rPr>
          <w:rFonts w:ascii="Times New Roman" w:hAnsi="Times New Roman"/>
          <w:b/>
          <w:color w:val="000000" w:themeColor="text1"/>
          <w:sz w:val="24"/>
          <w:szCs w:val="24"/>
        </w:rPr>
        <w:t xml:space="preserve">YSIS AND CALCULATION </w:t>
      </w:r>
    </w:p>
    <w:p w:rsidR="00E35A6F" w:rsidRPr="00FA74A6" w:rsidRDefault="00E35A6F" w:rsidP="00165ADC">
      <w:pPr>
        <w:spacing w:after="0" w:line="360" w:lineRule="auto"/>
        <w:contextualSpacing/>
        <w:jc w:val="both"/>
        <w:rPr>
          <w:rFonts w:ascii="Times New Roman" w:hAnsi="Times New Roman"/>
          <w:color w:val="000000" w:themeColor="text1"/>
          <w:sz w:val="24"/>
          <w:szCs w:val="24"/>
        </w:rPr>
      </w:pPr>
      <w:r w:rsidRPr="00FA74A6">
        <w:rPr>
          <w:rFonts w:ascii="Times New Roman" w:hAnsi="Times New Roman"/>
          <w:b/>
          <w:color w:val="000000" w:themeColor="text1"/>
          <w:sz w:val="24"/>
          <w:szCs w:val="24"/>
        </w:rPr>
        <w:t>Table :</w:t>
      </w:r>
      <w:r w:rsidR="00DD6F1F">
        <w:rPr>
          <w:rFonts w:ascii="Times New Roman" w:hAnsi="Times New Roman"/>
          <w:b/>
          <w:color w:val="000000" w:themeColor="text1"/>
          <w:sz w:val="24"/>
          <w:szCs w:val="24"/>
        </w:rPr>
        <w:t xml:space="preserve">2 </w:t>
      </w:r>
      <w:r w:rsidRPr="00FA74A6">
        <w:rPr>
          <w:rFonts w:ascii="Times New Roman" w:hAnsi="Times New Roman"/>
          <w:b/>
          <w:color w:val="000000" w:themeColor="text1"/>
          <w:sz w:val="24"/>
          <w:szCs w:val="24"/>
        </w:rPr>
        <w:t xml:space="preserve"> Wheat</w:t>
      </w:r>
      <w:r w:rsidR="004D07AB">
        <w:rPr>
          <w:rFonts w:ascii="Times New Roman" w:hAnsi="Times New Roman"/>
          <w:b/>
          <w:color w:val="000000" w:themeColor="text1"/>
          <w:sz w:val="24"/>
          <w:szCs w:val="24"/>
        </w:rPr>
        <w:t xml:space="preserve"> </w:t>
      </w:r>
      <w:r w:rsidRPr="00FA74A6">
        <w:rPr>
          <w:rFonts w:ascii="Times New Roman" w:hAnsi="Times New Roman"/>
          <w:b/>
          <w:color w:val="000000" w:themeColor="text1"/>
          <w:sz w:val="24"/>
          <w:szCs w:val="24"/>
        </w:rPr>
        <w:t>Flour (In Percentage)</w:t>
      </w:r>
      <w:r w:rsidRPr="00FA74A6">
        <w:rPr>
          <w:rFonts w:ascii="Times New Roman" w:hAnsi="Times New Roman"/>
          <w:color w:val="000000" w:themeColor="text1"/>
          <w:sz w:val="24"/>
          <w:szCs w:val="24"/>
        </w:rPr>
        <w:t xml:space="preserve"> </w:t>
      </w:r>
    </w:p>
    <w:tbl>
      <w:tblPr>
        <w:tblStyle w:val="TableGrid"/>
        <w:tblW w:w="9468" w:type="dxa"/>
        <w:tblLayout w:type="fixed"/>
        <w:tblLook w:val="04A0"/>
      </w:tblPr>
      <w:tblGrid>
        <w:gridCol w:w="1548"/>
        <w:gridCol w:w="1710"/>
        <w:gridCol w:w="1980"/>
        <w:gridCol w:w="1170"/>
        <w:gridCol w:w="1080"/>
        <w:gridCol w:w="1980"/>
      </w:tblGrid>
      <w:tr w:rsidR="00E35A6F" w:rsidRPr="00FA74A6" w:rsidTr="00DF5751">
        <w:tc>
          <w:tcPr>
            <w:tcW w:w="1548"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Rating Scale</w:t>
            </w:r>
          </w:p>
        </w:tc>
        <w:tc>
          <w:tcPr>
            <w:tcW w:w="1710" w:type="dxa"/>
          </w:tcPr>
          <w:p w:rsidR="004D07AB"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App</w:t>
            </w:r>
            <w:r w:rsidR="004D07AB">
              <w:rPr>
                <w:rFonts w:ascii="Times New Roman" w:hAnsi="Times New Roman"/>
                <w:color w:val="000000" w:themeColor="text1"/>
                <w:sz w:val="24"/>
                <w:szCs w:val="24"/>
              </w:rPr>
              <w:t>\=</w:t>
            </w:r>
          </w:p>
          <w:p w:rsidR="004D07AB" w:rsidRDefault="004D07AB" w:rsidP="001D4EDD">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10</w:t>
            </w:r>
          </w:p>
          <w:p w:rsidR="00E35A6F" w:rsidRDefault="004D07AB" w:rsidP="001D4EDD">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E35A6F" w:rsidRPr="00FA74A6">
              <w:rPr>
                <w:rFonts w:ascii="Times New Roman" w:hAnsi="Times New Roman"/>
                <w:color w:val="000000" w:themeColor="text1"/>
                <w:sz w:val="24"/>
                <w:szCs w:val="24"/>
              </w:rPr>
              <w:t>earance</w:t>
            </w:r>
            <w:r>
              <w:rPr>
                <w:rFonts w:ascii="Times New Roman" w:hAnsi="Times New Roman"/>
                <w:color w:val="000000" w:themeColor="text1"/>
                <w:sz w:val="24"/>
                <w:szCs w:val="24"/>
              </w:rPr>
              <w:t>+-cxz\dfghcxxcbn,.</w:t>
            </w:r>
          </w:p>
          <w:p w:rsidR="004D07AB" w:rsidRPr="00FA74A6" w:rsidRDefault="004D07AB" w:rsidP="001D4EDD">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198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Texture /</w:t>
            </w:r>
          </w:p>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 Consistency </w:t>
            </w:r>
          </w:p>
        </w:tc>
        <w:tc>
          <w:tcPr>
            <w:tcW w:w="117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Taste /flavour</w:t>
            </w:r>
          </w:p>
        </w:tc>
        <w:tc>
          <w:tcPr>
            <w:tcW w:w="108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Aroma/</w:t>
            </w:r>
          </w:p>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Smell</w:t>
            </w:r>
          </w:p>
        </w:tc>
        <w:tc>
          <w:tcPr>
            <w:tcW w:w="198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Overall acceptability</w:t>
            </w:r>
          </w:p>
        </w:tc>
      </w:tr>
      <w:tr w:rsidR="00E35A6F" w:rsidRPr="00FA74A6" w:rsidTr="00DF5751">
        <w:tc>
          <w:tcPr>
            <w:tcW w:w="1548"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Excellent </w:t>
            </w:r>
          </w:p>
        </w:tc>
        <w:tc>
          <w:tcPr>
            <w:tcW w:w="171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98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17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08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98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r>
      <w:tr w:rsidR="00E35A6F" w:rsidRPr="00FA74A6" w:rsidTr="00DF5751">
        <w:tc>
          <w:tcPr>
            <w:tcW w:w="1548"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V. Good</w:t>
            </w:r>
          </w:p>
        </w:tc>
        <w:tc>
          <w:tcPr>
            <w:tcW w:w="171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98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17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08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20%</w:t>
            </w:r>
          </w:p>
        </w:tc>
        <w:tc>
          <w:tcPr>
            <w:tcW w:w="198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r>
      <w:tr w:rsidR="00E35A6F" w:rsidRPr="00FA74A6" w:rsidTr="00DF5751">
        <w:tc>
          <w:tcPr>
            <w:tcW w:w="1548"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Good</w:t>
            </w:r>
          </w:p>
        </w:tc>
        <w:tc>
          <w:tcPr>
            <w:tcW w:w="171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98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10%</w:t>
            </w:r>
          </w:p>
        </w:tc>
        <w:tc>
          <w:tcPr>
            <w:tcW w:w="117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70%</w:t>
            </w:r>
          </w:p>
        </w:tc>
        <w:tc>
          <w:tcPr>
            <w:tcW w:w="108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10%</w:t>
            </w:r>
          </w:p>
        </w:tc>
        <w:tc>
          <w:tcPr>
            <w:tcW w:w="198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80%</w:t>
            </w:r>
          </w:p>
        </w:tc>
      </w:tr>
      <w:tr w:rsidR="00E35A6F" w:rsidRPr="00FA74A6" w:rsidTr="00DF5751">
        <w:tc>
          <w:tcPr>
            <w:tcW w:w="1548"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Fair </w:t>
            </w:r>
          </w:p>
        </w:tc>
        <w:tc>
          <w:tcPr>
            <w:tcW w:w="171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90%</w:t>
            </w:r>
          </w:p>
        </w:tc>
        <w:tc>
          <w:tcPr>
            <w:tcW w:w="198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80%</w:t>
            </w:r>
          </w:p>
        </w:tc>
        <w:tc>
          <w:tcPr>
            <w:tcW w:w="117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20%</w:t>
            </w:r>
          </w:p>
        </w:tc>
        <w:tc>
          <w:tcPr>
            <w:tcW w:w="108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70%</w:t>
            </w:r>
          </w:p>
        </w:tc>
        <w:tc>
          <w:tcPr>
            <w:tcW w:w="198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20%</w:t>
            </w:r>
          </w:p>
        </w:tc>
      </w:tr>
      <w:tr w:rsidR="00E35A6F" w:rsidRPr="00FA74A6" w:rsidTr="00DF5751">
        <w:tc>
          <w:tcPr>
            <w:tcW w:w="1548"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Poor</w:t>
            </w:r>
          </w:p>
        </w:tc>
        <w:tc>
          <w:tcPr>
            <w:tcW w:w="171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10%</w:t>
            </w:r>
          </w:p>
        </w:tc>
        <w:tc>
          <w:tcPr>
            <w:tcW w:w="198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10%</w:t>
            </w:r>
          </w:p>
        </w:tc>
        <w:tc>
          <w:tcPr>
            <w:tcW w:w="117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10%</w:t>
            </w:r>
          </w:p>
        </w:tc>
        <w:tc>
          <w:tcPr>
            <w:tcW w:w="108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98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r>
      <w:tr w:rsidR="00E35A6F" w:rsidRPr="00FA74A6" w:rsidTr="00DF5751">
        <w:tc>
          <w:tcPr>
            <w:tcW w:w="1548"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Total</w:t>
            </w:r>
          </w:p>
        </w:tc>
        <w:tc>
          <w:tcPr>
            <w:tcW w:w="171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100%</w:t>
            </w:r>
          </w:p>
        </w:tc>
        <w:tc>
          <w:tcPr>
            <w:tcW w:w="198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100%</w:t>
            </w:r>
          </w:p>
        </w:tc>
        <w:tc>
          <w:tcPr>
            <w:tcW w:w="117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100%</w:t>
            </w:r>
          </w:p>
        </w:tc>
        <w:tc>
          <w:tcPr>
            <w:tcW w:w="108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100%</w:t>
            </w:r>
          </w:p>
        </w:tc>
        <w:tc>
          <w:tcPr>
            <w:tcW w:w="1980" w:type="dxa"/>
          </w:tcPr>
          <w:p w:rsidR="00E35A6F" w:rsidRPr="00FA74A6" w:rsidRDefault="00E35A6F"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100%</w:t>
            </w:r>
          </w:p>
        </w:tc>
      </w:tr>
    </w:tbl>
    <w:p w:rsidR="00E35A6F" w:rsidRPr="00FA74A6" w:rsidRDefault="00E35A6F" w:rsidP="00165ADC">
      <w:pPr>
        <w:spacing w:after="0" w:line="360" w:lineRule="auto"/>
        <w:contextualSpacing/>
        <w:jc w:val="both"/>
        <w:rPr>
          <w:rFonts w:ascii="Times New Roman" w:hAnsi="Times New Roman"/>
          <w:color w:val="000000" w:themeColor="text1"/>
          <w:sz w:val="24"/>
          <w:szCs w:val="24"/>
        </w:rPr>
      </w:pPr>
      <w:r w:rsidRPr="00FA74A6">
        <w:rPr>
          <w:rFonts w:ascii="Times New Roman" w:hAnsi="Times New Roman"/>
          <w:b/>
          <w:color w:val="000000" w:themeColor="text1"/>
          <w:sz w:val="24"/>
          <w:szCs w:val="24"/>
        </w:rPr>
        <w:t>Source: Researchers Survey, 202</w:t>
      </w:r>
      <w:r w:rsidR="00D67757" w:rsidRPr="00FA74A6">
        <w:rPr>
          <w:rFonts w:ascii="Times New Roman" w:hAnsi="Times New Roman"/>
          <w:b/>
          <w:color w:val="000000" w:themeColor="text1"/>
          <w:sz w:val="24"/>
          <w:szCs w:val="24"/>
        </w:rPr>
        <w:t>5</w:t>
      </w:r>
    </w:p>
    <w:p w:rsidR="00E35A6F" w:rsidRPr="00FA74A6" w:rsidRDefault="00E35A6F" w:rsidP="00165ADC">
      <w:pPr>
        <w:spacing w:after="0"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         The tables above simply show the appearance of snacks. This was graded rated by Excellent, very good, good, fair and poor.  On the appearance of the snacks (Doughnut), 15 sensory evaluator representing 50% rated the appearance of the snack as excellent, 7 evaluator representing 23.33% agrees on very good, 8 evaluators representing 26.67% </w:t>
      </w:r>
      <w:r w:rsidRPr="00FA74A6">
        <w:rPr>
          <w:rFonts w:ascii="Times New Roman" w:hAnsi="Times New Roman"/>
          <w:color w:val="000000" w:themeColor="text1"/>
          <w:sz w:val="24"/>
          <w:szCs w:val="24"/>
        </w:rPr>
        <w:lastRenderedPageBreak/>
        <w:t>chooses good. On the texture / consistency of the snacks (Doughnut) 18sensory evaluators representing 60% agrees on excellent 2 respondents representing 6.66% rated the snack texture / consistency good, 3 respondents representing 10% chooses good  while the remaining 7 evaluators representing 23.34% agrees on fair. On  the taste and flavour 25 evaluators representing  83.34% rated the taste excellent, 3 evaluators representing 10% rated the snacks  taste very good  2 respondents representing 6.66% rated the snacks  as good. Furthermore, on the aroma of the snacks (Doughnut) 14 respondents representing 46.67% of the sensory evaluator rated the aroma of the snacks excellent 9 evaluators repressing 30% rated the snacks very good 7 respondents representing 23.33% of the evaluator chooses good. On the General Acceptability of the snacks. 17 evaluators representing  56.67% rated the acceptability as excellent 7 evaluators representing 23.33% agrees on very good while the remaining 6 evaluators representing  20% rates the acceptability of the snacks  as good.</w:t>
      </w:r>
    </w:p>
    <w:p w:rsidR="00680AC9" w:rsidRPr="00FA74A6" w:rsidRDefault="00680AC9" w:rsidP="00165ADC">
      <w:pPr>
        <w:spacing w:line="360" w:lineRule="auto"/>
        <w:contextualSpacing/>
        <w:rPr>
          <w:rFonts w:ascii="Times New Roman" w:hAnsi="Times New Roman"/>
          <w:b/>
          <w:color w:val="000000" w:themeColor="text1"/>
          <w:sz w:val="24"/>
          <w:szCs w:val="24"/>
        </w:rPr>
      </w:pPr>
      <w:r w:rsidRPr="00FA74A6">
        <w:rPr>
          <w:rFonts w:ascii="Times New Roman" w:hAnsi="Times New Roman"/>
          <w:b/>
          <w:color w:val="000000" w:themeColor="text1"/>
          <w:sz w:val="24"/>
          <w:szCs w:val="24"/>
        </w:rPr>
        <w:t>METHOD AND PRODUCTION OF MEAT PIE</w:t>
      </w:r>
    </w:p>
    <w:p w:rsidR="00680AC9" w:rsidRPr="00FA74A6" w:rsidRDefault="001D4EDD" w:rsidP="00165ADC">
      <w:pPr>
        <w:spacing w:after="0" w:line="360" w:lineRule="auto"/>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Table 3</w:t>
      </w:r>
      <w:r w:rsidR="00630C27" w:rsidRPr="00FA74A6">
        <w:rPr>
          <w:rFonts w:ascii="Times New Roman" w:hAnsi="Times New Roman"/>
          <w:b/>
          <w:color w:val="000000" w:themeColor="text1"/>
          <w:sz w:val="24"/>
          <w:szCs w:val="24"/>
        </w:rPr>
        <w:t>:</w:t>
      </w:r>
      <w:r w:rsidR="00B60910" w:rsidRPr="00FA74A6">
        <w:rPr>
          <w:rFonts w:ascii="Times New Roman" w:hAnsi="Times New Roman"/>
          <w:b/>
          <w:color w:val="000000" w:themeColor="text1"/>
          <w:sz w:val="24"/>
          <w:szCs w:val="24"/>
        </w:rPr>
        <w:t xml:space="preserve"> </w:t>
      </w:r>
      <w:r w:rsidR="00680AC9" w:rsidRPr="00FA74A6">
        <w:rPr>
          <w:rFonts w:ascii="Times New Roman" w:hAnsi="Times New Roman"/>
          <w:b/>
          <w:color w:val="000000" w:themeColor="text1"/>
          <w:sz w:val="24"/>
          <w:szCs w:val="24"/>
        </w:rPr>
        <w:t>Wheat Flour (MEAT PIE)</w:t>
      </w:r>
    </w:p>
    <w:tbl>
      <w:tblPr>
        <w:tblStyle w:val="TableGrid"/>
        <w:tblW w:w="9501" w:type="dxa"/>
        <w:tblLayout w:type="fixed"/>
        <w:tblLook w:val="04A0"/>
      </w:tblPr>
      <w:tblGrid>
        <w:gridCol w:w="1548"/>
        <w:gridCol w:w="2160"/>
        <w:gridCol w:w="1530"/>
        <w:gridCol w:w="1203"/>
        <w:gridCol w:w="1080"/>
        <w:gridCol w:w="1980"/>
      </w:tblGrid>
      <w:tr w:rsidR="00680AC9" w:rsidRPr="00FA74A6" w:rsidTr="00F17A94">
        <w:tc>
          <w:tcPr>
            <w:tcW w:w="1548" w:type="dxa"/>
          </w:tcPr>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Rating Scale</w:t>
            </w:r>
          </w:p>
        </w:tc>
        <w:tc>
          <w:tcPr>
            <w:tcW w:w="2160" w:type="dxa"/>
          </w:tcPr>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Appearance</w:t>
            </w:r>
          </w:p>
        </w:tc>
        <w:tc>
          <w:tcPr>
            <w:tcW w:w="1530" w:type="dxa"/>
          </w:tcPr>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Texture /</w:t>
            </w:r>
          </w:p>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Consistency </w:t>
            </w:r>
          </w:p>
        </w:tc>
        <w:tc>
          <w:tcPr>
            <w:tcW w:w="1203" w:type="dxa"/>
          </w:tcPr>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Taste /Flavour</w:t>
            </w:r>
          </w:p>
        </w:tc>
        <w:tc>
          <w:tcPr>
            <w:tcW w:w="1080" w:type="dxa"/>
          </w:tcPr>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Aroma/</w:t>
            </w:r>
          </w:p>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Smell</w:t>
            </w:r>
          </w:p>
        </w:tc>
        <w:tc>
          <w:tcPr>
            <w:tcW w:w="1980" w:type="dxa"/>
          </w:tcPr>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Overall acceptability</w:t>
            </w:r>
          </w:p>
        </w:tc>
      </w:tr>
      <w:tr w:rsidR="00680AC9" w:rsidRPr="00FA74A6" w:rsidTr="00F17A94">
        <w:tc>
          <w:tcPr>
            <w:tcW w:w="1548" w:type="dxa"/>
          </w:tcPr>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Excellent </w:t>
            </w:r>
          </w:p>
        </w:tc>
        <w:tc>
          <w:tcPr>
            <w:tcW w:w="2160" w:type="dxa"/>
          </w:tcPr>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530" w:type="dxa"/>
          </w:tcPr>
          <w:p w:rsidR="00680AC9" w:rsidRPr="00FA74A6" w:rsidRDefault="00680AC9" w:rsidP="001D4EDD">
            <w:pPr>
              <w:tabs>
                <w:tab w:val="center" w:pos="657"/>
              </w:tabs>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r w:rsidRPr="00FA74A6">
              <w:rPr>
                <w:rFonts w:ascii="Times New Roman" w:hAnsi="Times New Roman"/>
                <w:color w:val="000000" w:themeColor="text1"/>
                <w:sz w:val="24"/>
                <w:szCs w:val="24"/>
              </w:rPr>
              <w:tab/>
            </w:r>
          </w:p>
        </w:tc>
        <w:tc>
          <w:tcPr>
            <w:tcW w:w="1203" w:type="dxa"/>
          </w:tcPr>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080" w:type="dxa"/>
          </w:tcPr>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980" w:type="dxa"/>
          </w:tcPr>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r>
      <w:tr w:rsidR="00680AC9" w:rsidRPr="00FA74A6" w:rsidTr="00F17A94">
        <w:tc>
          <w:tcPr>
            <w:tcW w:w="1548" w:type="dxa"/>
          </w:tcPr>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V. Good</w:t>
            </w:r>
          </w:p>
        </w:tc>
        <w:tc>
          <w:tcPr>
            <w:tcW w:w="2160" w:type="dxa"/>
          </w:tcPr>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530" w:type="dxa"/>
          </w:tcPr>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203" w:type="dxa"/>
          </w:tcPr>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080" w:type="dxa"/>
          </w:tcPr>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2</w:t>
            </w:r>
          </w:p>
        </w:tc>
        <w:tc>
          <w:tcPr>
            <w:tcW w:w="1980" w:type="dxa"/>
          </w:tcPr>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r>
      <w:tr w:rsidR="00680AC9" w:rsidRPr="00FA74A6" w:rsidTr="00F17A94">
        <w:tc>
          <w:tcPr>
            <w:tcW w:w="1548" w:type="dxa"/>
          </w:tcPr>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Good</w:t>
            </w:r>
          </w:p>
        </w:tc>
        <w:tc>
          <w:tcPr>
            <w:tcW w:w="2160" w:type="dxa"/>
          </w:tcPr>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530" w:type="dxa"/>
          </w:tcPr>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w:t>
            </w:r>
          </w:p>
        </w:tc>
        <w:tc>
          <w:tcPr>
            <w:tcW w:w="1203" w:type="dxa"/>
          </w:tcPr>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7</w:t>
            </w:r>
          </w:p>
        </w:tc>
        <w:tc>
          <w:tcPr>
            <w:tcW w:w="1080" w:type="dxa"/>
          </w:tcPr>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w:t>
            </w:r>
          </w:p>
        </w:tc>
        <w:tc>
          <w:tcPr>
            <w:tcW w:w="1980" w:type="dxa"/>
          </w:tcPr>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8</w:t>
            </w:r>
          </w:p>
        </w:tc>
      </w:tr>
      <w:tr w:rsidR="00680AC9" w:rsidRPr="00FA74A6" w:rsidTr="00F17A94">
        <w:tc>
          <w:tcPr>
            <w:tcW w:w="1548" w:type="dxa"/>
          </w:tcPr>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Fair </w:t>
            </w:r>
          </w:p>
        </w:tc>
        <w:tc>
          <w:tcPr>
            <w:tcW w:w="2160" w:type="dxa"/>
          </w:tcPr>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9</w:t>
            </w:r>
          </w:p>
        </w:tc>
        <w:tc>
          <w:tcPr>
            <w:tcW w:w="1530" w:type="dxa"/>
          </w:tcPr>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8</w:t>
            </w:r>
          </w:p>
        </w:tc>
        <w:tc>
          <w:tcPr>
            <w:tcW w:w="1203" w:type="dxa"/>
          </w:tcPr>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2</w:t>
            </w:r>
          </w:p>
        </w:tc>
        <w:tc>
          <w:tcPr>
            <w:tcW w:w="1080" w:type="dxa"/>
          </w:tcPr>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7</w:t>
            </w:r>
          </w:p>
        </w:tc>
        <w:tc>
          <w:tcPr>
            <w:tcW w:w="1980" w:type="dxa"/>
          </w:tcPr>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2</w:t>
            </w:r>
          </w:p>
        </w:tc>
      </w:tr>
      <w:tr w:rsidR="00680AC9" w:rsidRPr="00FA74A6" w:rsidTr="00F17A94">
        <w:tc>
          <w:tcPr>
            <w:tcW w:w="1548" w:type="dxa"/>
          </w:tcPr>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Poor</w:t>
            </w:r>
          </w:p>
        </w:tc>
        <w:tc>
          <w:tcPr>
            <w:tcW w:w="2160" w:type="dxa"/>
          </w:tcPr>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w:t>
            </w:r>
          </w:p>
        </w:tc>
        <w:tc>
          <w:tcPr>
            <w:tcW w:w="1530" w:type="dxa"/>
          </w:tcPr>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w:t>
            </w:r>
          </w:p>
        </w:tc>
        <w:tc>
          <w:tcPr>
            <w:tcW w:w="1203" w:type="dxa"/>
          </w:tcPr>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w:t>
            </w:r>
          </w:p>
        </w:tc>
        <w:tc>
          <w:tcPr>
            <w:tcW w:w="1080" w:type="dxa"/>
          </w:tcPr>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980" w:type="dxa"/>
          </w:tcPr>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r>
      <w:tr w:rsidR="00680AC9" w:rsidRPr="00FA74A6" w:rsidTr="00F17A94">
        <w:tc>
          <w:tcPr>
            <w:tcW w:w="1548" w:type="dxa"/>
          </w:tcPr>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Total </w:t>
            </w:r>
          </w:p>
        </w:tc>
        <w:tc>
          <w:tcPr>
            <w:tcW w:w="2160" w:type="dxa"/>
          </w:tcPr>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10</w:t>
            </w:r>
          </w:p>
        </w:tc>
        <w:tc>
          <w:tcPr>
            <w:tcW w:w="1530" w:type="dxa"/>
          </w:tcPr>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10</w:t>
            </w:r>
          </w:p>
        </w:tc>
        <w:tc>
          <w:tcPr>
            <w:tcW w:w="1203" w:type="dxa"/>
          </w:tcPr>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10</w:t>
            </w:r>
          </w:p>
        </w:tc>
        <w:tc>
          <w:tcPr>
            <w:tcW w:w="1080" w:type="dxa"/>
          </w:tcPr>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10</w:t>
            </w:r>
          </w:p>
        </w:tc>
        <w:tc>
          <w:tcPr>
            <w:tcW w:w="1980" w:type="dxa"/>
          </w:tcPr>
          <w:p w:rsidR="00680AC9" w:rsidRPr="00FA74A6" w:rsidRDefault="00680AC9" w:rsidP="001D4EDD">
            <w:pPr>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10</w:t>
            </w:r>
          </w:p>
        </w:tc>
      </w:tr>
    </w:tbl>
    <w:p w:rsidR="00680AC9" w:rsidRPr="00FA74A6" w:rsidRDefault="00680AC9" w:rsidP="00165ADC">
      <w:pPr>
        <w:spacing w:after="0" w:line="360" w:lineRule="auto"/>
        <w:contextualSpacing/>
        <w:jc w:val="both"/>
        <w:rPr>
          <w:rFonts w:ascii="Times New Roman" w:hAnsi="Times New Roman"/>
          <w:b/>
          <w:color w:val="000000" w:themeColor="text1"/>
          <w:sz w:val="24"/>
          <w:szCs w:val="24"/>
        </w:rPr>
      </w:pPr>
      <w:r w:rsidRPr="00FA74A6">
        <w:rPr>
          <w:rFonts w:ascii="Times New Roman" w:hAnsi="Times New Roman"/>
          <w:b/>
          <w:color w:val="000000" w:themeColor="text1"/>
          <w:sz w:val="24"/>
          <w:szCs w:val="24"/>
        </w:rPr>
        <w:t>Source: Researchers Survey, 2025</w:t>
      </w:r>
    </w:p>
    <w:p w:rsidR="001D4EDD" w:rsidRDefault="001D4EDD">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680AC9" w:rsidRPr="00FA74A6" w:rsidRDefault="00680AC9" w:rsidP="00165ADC">
      <w:pPr>
        <w:spacing w:after="0" w:line="360" w:lineRule="auto"/>
        <w:contextualSpacing/>
        <w:jc w:val="both"/>
        <w:rPr>
          <w:rFonts w:ascii="Times New Roman" w:hAnsi="Times New Roman"/>
          <w:b/>
          <w:color w:val="000000" w:themeColor="text1"/>
          <w:sz w:val="24"/>
          <w:szCs w:val="24"/>
        </w:rPr>
      </w:pPr>
      <w:r w:rsidRPr="00FA74A6">
        <w:rPr>
          <w:rFonts w:ascii="Times New Roman" w:hAnsi="Times New Roman"/>
          <w:b/>
          <w:color w:val="000000" w:themeColor="text1"/>
          <w:sz w:val="24"/>
          <w:szCs w:val="24"/>
        </w:rPr>
        <w:lastRenderedPageBreak/>
        <w:t xml:space="preserve">ANALYSIS AND CALCULATION OF TABLE 5 </w:t>
      </w:r>
    </w:p>
    <w:p w:rsidR="00680AC9" w:rsidRPr="00FA74A6" w:rsidRDefault="00B60910" w:rsidP="00165ADC">
      <w:pPr>
        <w:spacing w:after="0" w:line="360" w:lineRule="auto"/>
        <w:contextualSpacing/>
        <w:jc w:val="both"/>
        <w:rPr>
          <w:rFonts w:ascii="Times New Roman" w:hAnsi="Times New Roman"/>
          <w:color w:val="000000" w:themeColor="text1"/>
          <w:sz w:val="24"/>
          <w:szCs w:val="24"/>
        </w:rPr>
      </w:pPr>
      <w:r w:rsidRPr="00FA74A6">
        <w:rPr>
          <w:rFonts w:ascii="Times New Roman" w:hAnsi="Times New Roman"/>
          <w:b/>
          <w:color w:val="000000" w:themeColor="text1"/>
          <w:sz w:val="24"/>
          <w:szCs w:val="24"/>
        </w:rPr>
        <w:t xml:space="preserve">Table </w:t>
      </w:r>
      <w:r w:rsidR="001D4EDD">
        <w:rPr>
          <w:rFonts w:ascii="Times New Roman" w:hAnsi="Times New Roman"/>
          <w:b/>
          <w:color w:val="000000" w:themeColor="text1"/>
          <w:sz w:val="24"/>
          <w:szCs w:val="24"/>
        </w:rPr>
        <w:t>3</w:t>
      </w:r>
      <w:r w:rsidRPr="00FA74A6">
        <w:rPr>
          <w:rFonts w:ascii="Times New Roman" w:hAnsi="Times New Roman"/>
          <w:b/>
          <w:color w:val="000000" w:themeColor="text1"/>
          <w:sz w:val="24"/>
          <w:szCs w:val="24"/>
        </w:rPr>
        <w:t xml:space="preserve">: </w:t>
      </w:r>
      <w:r w:rsidR="00680AC9" w:rsidRPr="00FA74A6">
        <w:rPr>
          <w:rFonts w:ascii="Times New Roman" w:hAnsi="Times New Roman"/>
          <w:b/>
          <w:color w:val="000000" w:themeColor="text1"/>
          <w:sz w:val="24"/>
          <w:szCs w:val="24"/>
        </w:rPr>
        <w:t>Wheat Flour (In Percentage)</w:t>
      </w:r>
      <w:r w:rsidR="00680AC9" w:rsidRPr="00FA74A6">
        <w:rPr>
          <w:rFonts w:ascii="Times New Roman" w:hAnsi="Times New Roman"/>
          <w:color w:val="000000" w:themeColor="text1"/>
          <w:sz w:val="24"/>
          <w:szCs w:val="24"/>
        </w:rPr>
        <w:t xml:space="preserve"> </w:t>
      </w:r>
    </w:p>
    <w:tbl>
      <w:tblPr>
        <w:tblStyle w:val="TableGrid"/>
        <w:tblW w:w="9468" w:type="dxa"/>
        <w:tblLayout w:type="fixed"/>
        <w:tblLook w:val="04A0"/>
      </w:tblPr>
      <w:tblGrid>
        <w:gridCol w:w="1548"/>
        <w:gridCol w:w="1710"/>
        <w:gridCol w:w="1980"/>
        <w:gridCol w:w="1170"/>
        <w:gridCol w:w="1080"/>
        <w:gridCol w:w="1980"/>
      </w:tblGrid>
      <w:tr w:rsidR="00680AC9" w:rsidRPr="00FA74A6" w:rsidTr="00F17A94">
        <w:tc>
          <w:tcPr>
            <w:tcW w:w="1548" w:type="dxa"/>
          </w:tcPr>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Rating Scale</w:t>
            </w:r>
          </w:p>
        </w:tc>
        <w:tc>
          <w:tcPr>
            <w:tcW w:w="1710" w:type="dxa"/>
          </w:tcPr>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Appearance</w:t>
            </w:r>
          </w:p>
        </w:tc>
        <w:tc>
          <w:tcPr>
            <w:tcW w:w="1980" w:type="dxa"/>
          </w:tcPr>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Texture /</w:t>
            </w:r>
          </w:p>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 Consistency </w:t>
            </w:r>
          </w:p>
        </w:tc>
        <w:tc>
          <w:tcPr>
            <w:tcW w:w="1170" w:type="dxa"/>
          </w:tcPr>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Taste /flavour</w:t>
            </w:r>
          </w:p>
        </w:tc>
        <w:tc>
          <w:tcPr>
            <w:tcW w:w="1080" w:type="dxa"/>
          </w:tcPr>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Aroma/</w:t>
            </w:r>
          </w:p>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Smell</w:t>
            </w:r>
          </w:p>
        </w:tc>
        <w:tc>
          <w:tcPr>
            <w:tcW w:w="1980" w:type="dxa"/>
          </w:tcPr>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Overall acceptability</w:t>
            </w:r>
          </w:p>
        </w:tc>
      </w:tr>
      <w:tr w:rsidR="00680AC9" w:rsidRPr="00FA74A6" w:rsidTr="00F17A94">
        <w:tc>
          <w:tcPr>
            <w:tcW w:w="1548" w:type="dxa"/>
          </w:tcPr>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Excellent </w:t>
            </w:r>
          </w:p>
        </w:tc>
        <w:tc>
          <w:tcPr>
            <w:tcW w:w="1710" w:type="dxa"/>
          </w:tcPr>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980" w:type="dxa"/>
          </w:tcPr>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170" w:type="dxa"/>
          </w:tcPr>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080" w:type="dxa"/>
          </w:tcPr>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980" w:type="dxa"/>
          </w:tcPr>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r>
      <w:tr w:rsidR="00680AC9" w:rsidRPr="00FA74A6" w:rsidTr="00F17A94">
        <w:tc>
          <w:tcPr>
            <w:tcW w:w="1548" w:type="dxa"/>
          </w:tcPr>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V. Good</w:t>
            </w:r>
          </w:p>
        </w:tc>
        <w:tc>
          <w:tcPr>
            <w:tcW w:w="1710" w:type="dxa"/>
          </w:tcPr>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980" w:type="dxa"/>
          </w:tcPr>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170" w:type="dxa"/>
          </w:tcPr>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080" w:type="dxa"/>
          </w:tcPr>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20%</w:t>
            </w:r>
          </w:p>
        </w:tc>
        <w:tc>
          <w:tcPr>
            <w:tcW w:w="1980" w:type="dxa"/>
          </w:tcPr>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r>
      <w:tr w:rsidR="00680AC9" w:rsidRPr="00FA74A6" w:rsidTr="00F17A94">
        <w:tc>
          <w:tcPr>
            <w:tcW w:w="1548" w:type="dxa"/>
          </w:tcPr>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Good</w:t>
            </w:r>
          </w:p>
        </w:tc>
        <w:tc>
          <w:tcPr>
            <w:tcW w:w="1710" w:type="dxa"/>
          </w:tcPr>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980" w:type="dxa"/>
          </w:tcPr>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10%</w:t>
            </w:r>
          </w:p>
        </w:tc>
        <w:tc>
          <w:tcPr>
            <w:tcW w:w="1170" w:type="dxa"/>
          </w:tcPr>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70%</w:t>
            </w:r>
          </w:p>
        </w:tc>
        <w:tc>
          <w:tcPr>
            <w:tcW w:w="1080" w:type="dxa"/>
          </w:tcPr>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10%</w:t>
            </w:r>
          </w:p>
        </w:tc>
        <w:tc>
          <w:tcPr>
            <w:tcW w:w="1980" w:type="dxa"/>
          </w:tcPr>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80%</w:t>
            </w:r>
          </w:p>
        </w:tc>
      </w:tr>
      <w:tr w:rsidR="00680AC9" w:rsidRPr="00FA74A6" w:rsidTr="00F17A94">
        <w:tc>
          <w:tcPr>
            <w:tcW w:w="1548" w:type="dxa"/>
          </w:tcPr>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Fair </w:t>
            </w:r>
          </w:p>
        </w:tc>
        <w:tc>
          <w:tcPr>
            <w:tcW w:w="1710" w:type="dxa"/>
          </w:tcPr>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90%</w:t>
            </w:r>
          </w:p>
        </w:tc>
        <w:tc>
          <w:tcPr>
            <w:tcW w:w="1980" w:type="dxa"/>
          </w:tcPr>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80%</w:t>
            </w:r>
          </w:p>
        </w:tc>
        <w:tc>
          <w:tcPr>
            <w:tcW w:w="1170" w:type="dxa"/>
          </w:tcPr>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20%</w:t>
            </w:r>
          </w:p>
        </w:tc>
        <w:tc>
          <w:tcPr>
            <w:tcW w:w="1080" w:type="dxa"/>
          </w:tcPr>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70%</w:t>
            </w:r>
          </w:p>
        </w:tc>
        <w:tc>
          <w:tcPr>
            <w:tcW w:w="1980" w:type="dxa"/>
          </w:tcPr>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20%</w:t>
            </w:r>
          </w:p>
        </w:tc>
      </w:tr>
      <w:tr w:rsidR="00680AC9" w:rsidRPr="00FA74A6" w:rsidTr="00F17A94">
        <w:tc>
          <w:tcPr>
            <w:tcW w:w="1548" w:type="dxa"/>
          </w:tcPr>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Poor</w:t>
            </w:r>
          </w:p>
        </w:tc>
        <w:tc>
          <w:tcPr>
            <w:tcW w:w="1710" w:type="dxa"/>
          </w:tcPr>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10%</w:t>
            </w:r>
          </w:p>
        </w:tc>
        <w:tc>
          <w:tcPr>
            <w:tcW w:w="1980" w:type="dxa"/>
          </w:tcPr>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10%</w:t>
            </w:r>
          </w:p>
        </w:tc>
        <w:tc>
          <w:tcPr>
            <w:tcW w:w="1170" w:type="dxa"/>
          </w:tcPr>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10%</w:t>
            </w:r>
          </w:p>
        </w:tc>
        <w:tc>
          <w:tcPr>
            <w:tcW w:w="1080" w:type="dxa"/>
          </w:tcPr>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c>
          <w:tcPr>
            <w:tcW w:w="1980" w:type="dxa"/>
          </w:tcPr>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t>
            </w:r>
          </w:p>
        </w:tc>
      </w:tr>
      <w:tr w:rsidR="00680AC9" w:rsidRPr="00FA74A6" w:rsidTr="00F17A94">
        <w:tc>
          <w:tcPr>
            <w:tcW w:w="1548" w:type="dxa"/>
          </w:tcPr>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Total</w:t>
            </w:r>
          </w:p>
        </w:tc>
        <w:tc>
          <w:tcPr>
            <w:tcW w:w="1710" w:type="dxa"/>
          </w:tcPr>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100%</w:t>
            </w:r>
          </w:p>
        </w:tc>
        <w:tc>
          <w:tcPr>
            <w:tcW w:w="1980" w:type="dxa"/>
          </w:tcPr>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100%</w:t>
            </w:r>
          </w:p>
        </w:tc>
        <w:tc>
          <w:tcPr>
            <w:tcW w:w="1170" w:type="dxa"/>
          </w:tcPr>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100%</w:t>
            </w:r>
          </w:p>
        </w:tc>
        <w:tc>
          <w:tcPr>
            <w:tcW w:w="1080" w:type="dxa"/>
          </w:tcPr>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100%</w:t>
            </w:r>
          </w:p>
        </w:tc>
        <w:tc>
          <w:tcPr>
            <w:tcW w:w="1980" w:type="dxa"/>
          </w:tcPr>
          <w:p w:rsidR="00680AC9" w:rsidRPr="00FA74A6" w:rsidRDefault="00680AC9" w:rsidP="00165ADC">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100%</w:t>
            </w:r>
          </w:p>
        </w:tc>
      </w:tr>
    </w:tbl>
    <w:p w:rsidR="00680AC9" w:rsidRPr="00FA74A6" w:rsidRDefault="00680AC9" w:rsidP="00165ADC">
      <w:pPr>
        <w:spacing w:after="0" w:line="360" w:lineRule="auto"/>
        <w:contextualSpacing/>
        <w:jc w:val="both"/>
        <w:rPr>
          <w:rFonts w:ascii="Times New Roman" w:hAnsi="Times New Roman"/>
          <w:color w:val="000000" w:themeColor="text1"/>
          <w:sz w:val="24"/>
          <w:szCs w:val="24"/>
        </w:rPr>
      </w:pPr>
      <w:r w:rsidRPr="00FA74A6">
        <w:rPr>
          <w:rFonts w:ascii="Times New Roman" w:hAnsi="Times New Roman"/>
          <w:b/>
          <w:color w:val="000000" w:themeColor="text1"/>
          <w:sz w:val="24"/>
          <w:szCs w:val="24"/>
        </w:rPr>
        <w:t>Source: Researchers Survey, 2025</w:t>
      </w:r>
    </w:p>
    <w:p w:rsidR="00680AC9" w:rsidRPr="00FA74A6" w:rsidRDefault="00680AC9" w:rsidP="00165ADC">
      <w:pPr>
        <w:spacing w:after="0"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         The tables above simply show the appearance of snacks. This was graded rated by Excellent, very good, good, fair and poor.  On the appearance of the snacks (Doughnut), 15 sensory evaluator representing 50% rated the appearance of the snack as excellent, 7 evaluator representing 23.33% agrees on very good, 8 evaluators representing 26.67% chooses good. On the texture / consistency of the snacks (Doughnut) 18sensory evaluators representing 60% agrees on excellent 2 respondents representing 6.66% rated the snack texture / consistency good, 3 respondents representing 10% chooses good  while the remaining 7 evaluators representing 23.34% agrees on fair. On  the taste and flavour 25 evaluators representing  83.34% rated the taste excellent, 3 evaluators representing 10% rated the snacks  taste very good  2 respondents representing 6.66% rated the snacks  as good. Furthermore, on the aroma of the snacks (Doughnut) 14 respondents representing 46.67% of the sensory evaluator rated the aroma of the snacks excellent 9 evaluators repressing 30% rated the snacks very good 7 respondents representing 23.33% of the evaluator chooses good. On the General Acceptability of the snacks. 17 evaluators representing  56.67% rated the acceptability as excellent 7 </w:t>
      </w:r>
      <w:r w:rsidRPr="00FA74A6">
        <w:rPr>
          <w:rFonts w:ascii="Times New Roman" w:hAnsi="Times New Roman"/>
          <w:color w:val="000000" w:themeColor="text1"/>
          <w:sz w:val="24"/>
          <w:szCs w:val="24"/>
        </w:rPr>
        <w:lastRenderedPageBreak/>
        <w:t>evaluators representing 23.33% agrees on very good while the remaining 6 evaluators representing  20% rates the acceptability of the snacks  as good.</w:t>
      </w:r>
    </w:p>
    <w:p w:rsidR="001D4EDD" w:rsidRDefault="001D4EDD">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E35A6F" w:rsidRPr="00FA74A6" w:rsidRDefault="00E35A6F" w:rsidP="00165ADC">
      <w:pPr>
        <w:spacing w:after="0" w:line="360" w:lineRule="auto"/>
        <w:contextualSpacing/>
        <w:jc w:val="center"/>
        <w:rPr>
          <w:rFonts w:ascii="Times New Roman" w:hAnsi="Times New Roman"/>
          <w:b/>
          <w:color w:val="000000" w:themeColor="text1"/>
          <w:sz w:val="24"/>
          <w:szCs w:val="24"/>
        </w:rPr>
      </w:pPr>
      <w:r w:rsidRPr="00FA74A6">
        <w:rPr>
          <w:rFonts w:ascii="Times New Roman" w:hAnsi="Times New Roman"/>
          <w:b/>
          <w:color w:val="000000" w:themeColor="text1"/>
          <w:sz w:val="24"/>
          <w:szCs w:val="24"/>
        </w:rPr>
        <w:lastRenderedPageBreak/>
        <w:t>CHAPTER FIVE</w:t>
      </w:r>
    </w:p>
    <w:p w:rsidR="00E35A6F" w:rsidRPr="00FA74A6" w:rsidRDefault="00E35A6F" w:rsidP="00165ADC">
      <w:pPr>
        <w:spacing w:after="0" w:line="360" w:lineRule="auto"/>
        <w:contextualSpacing/>
        <w:jc w:val="center"/>
        <w:rPr>
          <w:rFonts w:ascii="Times New Roman" w:hAnsi="Times New Roman"/>
          <w:b/>
          <w:color w:val="000000" w:themeColor="text1"/>
          <w:sz w:val="24"/>
          <w:szCs w:val="24"/>
        </w:rPr>
      </w:pPr>
      <w:r w:rsidRPr="00FA74A6">
        <w:rPr>
          <w:rFonts w:ascii="Times New Roman" w:hAnsi="Times New Roman"/>
          <w:b/>
          <w:color w:val="000000" w:themeColor="text1"/>
          <w:sz w:val="24"/>
          <w:szCs w:val="24"/>
        </w:rPr>
        <w:t>SUMMARY, CONCLUSION AND RECOMMENDATION</w:t>
      </w:r>
    </w:p>
    <w:p w:rsidR="00E35A6F" w:rsidRPr="00FA74A6" w:rsidRDefault="00E35A6F" w:rsidP="00165ADC">
      <w:pPr>
        <w:spacing w:line="360" w:lineRule="auto"/>
        <w:contextualSpacing/>
        <w:rPr>
          <w:rFonts w:ascii="Times New Roman" w:hAnsi="Times New Roman"/>
          <w:b/>
          <w:color w:val="000000" w:themeColor="text1"/>
          <w:sz w:val="24"/>
          <w:szCs w:val="24"/>
        </w:rPr>
      </w:pPr>
      <w:r w:rsidRPr="00FA74A6">
        <w:rPr>
          <w:rFonts w:ascii="Times New Roman" w:hAnsi="Times New Roman"/>
          <w:b/>
          <w:color w:val="000000" w:themeColor="text1"/>
          <w:sz w:val="24"/>
          <w:szCs w:val="24"/>
        </w:rPr>
        <w:t>5.0</w:t>
      </w:r>
      <w:r w:rsidRPr="00FA74A6">
        <w:rPr>
          <w:rFonts w:ascii="Times New Roman" w:hAnsi="Times New Roman"/>
          <w:b/>
          <w:color w:val="000000" w:themeColor="text1"/>
          <w:sz w:val="24"/>
          <w:szCs w:val="24"/>
        </w:rPr>
        <w:tab/>
        <w:t>SUMMARY</w:t>
      </w:r>
    </w:p>
    <w:p w:rsidR="00E35A6F" w:rsidRPr="00FA74A6" w:rsidRDefault="00E35A6F" w:rsidP="00165ADC">
      <w:pPr>
        <w:spacing w:line="360" w:lineRule="auto"/>
        <w:ind w:firstLine="72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This research wok examine the utilization of wheat flour in the production of ass</w:t>
      </w:r>
      <w:r w:rsidR="008005D3" w:rsidRPr="00FA74A6">
        <w:rPr>
          <w:rFonts w:ascii="Times New Roman" w:hAnsi="Times New Roman"/>
          <w:color w:val="000000" w:themeColor="text1"/>
          <w:sz w:val="24"/>
          <w:szCs w:val="24"/>
        </w:rPr>
        <w:t>orted snacks to produce Meat Pie</w:t>
      </w:r>
      <w:r w:rsidRPr="00FA74A6">
        <w:rPr>
          <w:rFonts w:ascii="Times New Roman" w:hAnsi="Times New Roman"/>
          <w:color w:val="000000" w:themeColor="text1"/>
          <w:sz w:val="24"/>
          <w:szCs w:val="24"/>
        </w:rPr>
        <w:t xml:space="preserve">, Chin-Chin and </w:t>
      </w:r>
      <w:r w:rsidR="008005D3" w:rsidRPr="00FA74A6">
        <w:rPr>
          <w:rFonts w:ascii="Times New Roman" w:hAnsi="Times New Roman"/>
          <w:color w:val="000000" w:themeColor="text1"/>
          <w:sz w:val="24"/>
          <w:szCs w:val="24"/>
        </w:rPr>
        <w:t>fish roll</w:t>
      </w:r>
      <w:r w:rsidRPr="00FA74A6">
        <w:rPr>
          <w:rFonts w:ascii="Times New Roman" w:hAnsi="Times New Roman"/>
          <w:color w:val="000000" w:themeColor="text1"/>
          <w:sz w:val="24"/>
          <w:szCs w:val="24"/>
        </w:rPr>
        <w:t>. The project examine the properties, mineral composition of wheat flour. Also, the climatic changes and its effect on the production of wheat was analyzed. Furthermore, the world production of wheat flour was discuss</w:t>
      </w:r>
      <w:r w:rsidR="00B60910" w:rsidRPr="00FA74A6">
        <w:rPr>
          <w:rFonts w:ascii="Times New Roman" w:hAnsi="Times New Roman"/>
          <w:color w:val="000000" w:themeColor="text1"/>
          <w:sz w:val="24"/>
          <w:szCs w:val="24"/>
        </w:rPr>
        <w:t xml:space="preserve">ed. The uses of wheat </w:t>
      </w:r>
      <w:r w:rsidRPr="00FA74A6">
        <w:rPr>
          <w:rFonts w:ascii="Times New Roman" w:hAnsi="Times New Roman"/>
          <w:color w:val="000000" w:themeColor="text1"/>
          <w:sz w:val="24"/>
          <w:szCs w:val="24"/>
        </w:rPr>
        <w:t>for human consumption, and the importing and exporting of wheat and how wheat can be mill into flour.</w:t>
      </w:r>
    </w:p>
    <w:p w:rsidR="00E35A6F" w:rsidRPr="00FA74A6" w:rsidRDefault="00E35A6F" w:rsidP="00165ADC">
      <w:pPr>
        <w:spacing w:line="360" w:lineRule="auto"/>
        <w:ind w:firstLine="72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The preparation of wheat flour in the production of assorted snacks and the sensory evaluation was analyzed. The questionnaire that was </w:t>
      </w:r>
      <w:r w:rsidR="004524D2" w:rsidRPr="00FA74A6">
        <w:rPr>
          <w:rFonts w:ascii="Times New Roman" w:hAnsi="Times New Roman"/>
          <w:color w:val="000000" w:themeColor="text1"/>
          <w:sz w:val="24"/>
          <w:szCs w:val="24"/>
        </w:rPr>
        <w:t>distributed</w:t>
      </w:r>
      <w:r w:rsidRPr="00FA74A6">
        <w:rPr>
          <w:rFonts w:ascii="Times New Roman" w:hAnsi="Times New Roman"/>
          <w:color w:val="000000" w:themeColor="text1"/>
          <w:sz w:val="24"/>
          <w:szCs w:val="24"/>
        </w:rPr>
        <w:t xml:space="preserve"> to the sensory evaluator was analyzed in which the option the evaluator chooses are being analyzed.</w:t>
      </w:r>
    </w:p>
    <w:p w:rsidR="00E35A6F" w:rsidRPr="00FA74A6" w:rsidRDefault="00E35A6F" w:rsidP="00165ADC">
      <w:pPr>
        <w:spacing w:line="360" w:lineRule="auto"/>
        <w:contextualSpacing/>
        <w:rPr>
          <w:rFonts w:ascii="Times New Roman" w:hAnsi="Times New Roman"/>
          <w:b/>
          <w:color w:val="000000" w:themeColor="text1"/>
          <w:sz w:val="24"/>
          <w:szCs w:val="24"/>
        </w:rPr>
      </w:pPr>
      <w:r w:rsidRPr="00FA74A6">
        <w:rPr>
          <w:rFonts w:ascii="Times New Roman" w:hAnsi="Times New Roman"/>
          <w:b/>
          <w:color w:val="000000" w:themeColor="text1"/>
          <w:sz w:val="24"/>
          <w:szCs w:val="24"/>
        </w:rPr>
        <w:t>5.1</w:t>
      </w:r>
      <w:r w:rsidRPr="00FA74A6">
        <w:rPr>
          <w:rFonts w:ascii="Times New Roman" w:hAnsi="Times New Roman"/>
          <w:b/>
          <w:color w:val="000000" w:themeColor="text1"/>
          <w:sz w:val="24"/>
          <w:szCs w:val="24"/>
        </w:rPr>
        <w:tab/>
        <w:t>CONCLUSION</w:t>
      </w:r>
    </w:p>
    <w:p w:rsidR="00E35A6F" w:rsidRPr="00FA74A6" w:rsidRDefault="00E35A6F" w:rsidP="00165ADC">
      <w:pPr>
        <w:spacing w:line="360" w:lineRule="auto"/>
        <w:ind w:firstLine="720"/>
        <w:contextualSpacing/>
        <w:rPr>
          <w:rFonts w:ascii="Times New Roman" w:hAnsi="Times New Roman"/>
          <w:color w:val="000000" w:themeColor="text1"/>
          <w:sz w:val="24"/>
          <w:szCs w:val="24"/>
        </w:rPr>
      </w:pPr>
      <w:r w:rsidRPr="00FA74A6">
        <w:rPr>
          <w:rFonts w:ascii="Times New Roman" w:hAnsi="Times New Roman"/>
          <w:color w:val="000000" w:themeColor="text1"/>
          <w:sz w:val="24"/>
          <w:szCs w:val="24"/>
        </w:rPr>
        <w:t>In conclusion, the importance of wheat flour in human consumption cannot be over-emphasized as it is important under the following headings:</w:t>
      </w:r>
    </w:p>
    <w:p w:rsidR="00E35A6F" w:rsidRPr="00FA74A6" w:rsidRDefault="00E35A6F" w:rsidP="00165ADC">
      <w:pPr>
        <w:pStyle w:val="ListParagraph"/>
        <w:numPr>
          <w:ilvl w:val="0"/>
          <w:numId w:val="10"/>
        </w:numPr>
        <w:spacing w:line="360" w:lineRule="auto"/>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Wheat was one of the first cultivated grains, which allowed our human ancestors to build cities and develop modern civilization. Wheat is the foundation of many wholesome, healthful products enjoyed across the globe, and has been for thousands of years.</w:t>
      </w:r>
    </w:p>
    <w:p w:rsidR="00E35A6F" w:rsidRPr="00FA74A6" w:rsidRDefault="00E35A6F" w:rsidP="00165ADC">
      <w:pPr>
        <w:pStyle w:val="ListParagraph"/>
        <w:numPr>
          <w:ilvl w:val="0"/>
          <w:numId w:val="10"/>
        </w:numPr>
        <w:spacing w:line="360" w:lineRule="auto"/>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Wheat provides energy. The complex carbohydrates found in bread and other foods made from wheat provide fuel the human body needs. Carbohydrates are the body’s preferred fuel source.</w:t>
      </w:r>
    </w:p>
    <w:p w:rsidR="00E35A6F" w:rsidRPr="00FA74A6" w:rsidRDefault="00E35A6F" w:rsidP="00165ADC">
      <w:pPr>
        <w:pStyle w:val="ListParagraph"/>
        <w:numPr>
          <w:ilvl w:val="0"/>
          <w:numId w:val="10"/>
        </w:numPr>
        <w:spacing w:line="360" w:lineRule="auto"/>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Wheat flour is a vehicle for vitamins and minerals and an important source of carbohydrates, fiber, magnesium, B vitamins, folic acid, antioxidants and phytochemicals. </w:t>
      </w:r>
    </w:p>
    <w:p w:rsidR="00E35A6F" w:rsidRPr="00FA74A6" w:rsidRDefault="00E35A6F" w:rsidP="00165ADC">
      <w:pPr>
        <w:pStyle w:val="ListParagraph"/>
        <w:numPr>
          <w:ilvl w:val="0"/>
          <w:numId w:val="10"/>
        </w:numPr>
        <w:spacing w:line="360" w:lineRule="auto"/>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lastRenderedPageBreak/>
        <w:t>Wheat nutrients contribute positively to health and can help prevent many of the chronic diseases plaguing the world today, such as heart disease, diabetes, some cancers and neural tube birth defects.</w:t>
      </w:r>
    </w:p>
    <w:p w:rsidR="00E35A6F" w:rsidRPr="00FA74A6" w:rsidRDefault="00E35A6F" w:rsidP="00165ADC">
      <w:pPr>
        <w:pStyle w:val="ListParagraph"/>
        <w:numPr>
          <w:ilvl w:val="0"/>
          <w:numId w:val="10"/>
        </w:numPr>
        <w:spacing w:line="360" w:lineRule="auto"/>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The average, healthy adult should consume six one-ounce servings of grain foods each day. Approximately three-quarters of all U.S. grain products are made from wheat flour.</w:t>
      </w:r>
    </w:p>
    <w:p w:rsidR="00E35A6F" w:rsidRPr="00FA74A6" w:rsidRDefault="00E35A6F" w:rsidP="00165ADC">
      <w:pPr>
        <w:pStyle w:val="ListParagraph"/>
        <w:numPr>
          <w:ilvl w:val="0"/>
          <w:numId w:val="10"/>
        </w:numPr>
        <w:spacing w:line="360" w:lineRule="auto"/>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Wheat provides approximately 20% of the protein for more than half of the world’s population.</w:t>
      </w:r>
    </w:p>
    <w:p w:rsidR="00E35A6F" w:rsidRPr="00FA74A6" w:rsidRDefault="00E35A6F" w:rsidP="00165ADC">
      <w:pPr>
        <w:pStyle w:val="ListParagraph"/>
        <w:numPr>
          <w:ilvl w:val="0"/>
          <w:numId w:val="10"/>
        </w:numPr>
        <w:spacing w:line="360" w:lineRule="auto"/>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Wheat is the basis of important staple foods in both developing and developed nations across the globe. As a food group, grains provide Americans more than half their daily intake of iron, thiamin and folate, nutrients essential for energy and good health.</w:t>
      </w:r>
    </w:p>
    <w:p w:rsidR="00E35A6F" w:rsidRPr="00FA74A6" w:rsidRDefault="00E35A6F" w:rsidP="00165ADC">
      <w:pPr>
        <w:spacing w:line="360" w:lineRule="auto"/>
        <w:ind w:firstLine="72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The consumption of wheat is increasing globally, including in countries with climates that are not suitable for wheat production. Wheat-based foods provide a range of essential and beneficial components to the human diet, including protein, B vitamins, DF, and phytochemicals. These components may also vary widely in amount and composition due to effects of genotype and environment. DF is particularly important as consumption is associated with reduced risk of CVD, type 2 diabetes, and certain forms of cancer. DF components also have high heritability and their amount should therefore be amenable to manipulation by breeding, particularly if molecular markers can be established to reduce the need for expensive chemical analyses during screening.</w:t>
      </w:r>
    </w:p>
    <w:p w:rsidR="00E35A6F" w:rsidRPr="00FA74A6" w:rsidRDefault="00E35A6F" w:rsidP="00165ADC">
      <w:pPr>
        <w:spacing w:line="360" w:lineRule="auto"/>
        <w:contextualSpacing/>
        <w:rPr>
          <w:rFonts w:ascii="Times New Roman" w:hAnsi="Times New Roman"/>
          <w:b/>
          <w:color w:val="000000" w:themeColor="text1"/>
          <w:sz w:val="24"/>
          <w:szCs w:val="24"/>
        </w:rPr>
      </w:pPr>
      <w:r w:rsidRPr="00FA74A6">
        <w:rPr>
          <w:rFonts w:ascii="Times New Roman" w:hAnsi="Times New Roman"/>
          <w:b/>
          <w:color w:val="000000" w:themeColor="text1"/>
          <w:sz w:val="24"/>
          <w:szCs w:val="24"/>
        </w:rPr>
        <w:t>5.2</w:t>
      </w:r>
      <w:r w:rsidRPr="00FA74A6">
        <w:rPr>
          <w:rFonts w:ascii="Times New Roman" w:hAnsi="Times New Roman"/>
          <w:b/>
          <w:color w:val="000000" w:themeColor="text1"/>
          <w:sz w:val="24"/>
          <w:szCs w:val="24"/>
        </w:rPr>
        <w:tab/>
        <w:t>RECOMMENDATIONS</w:t>
      </w:r>
    </w:p>
    <w:p w:rsidR="00E35A6F" w:rsidRPr="00FA74A6" w:rsidRDefault="00E35A6F" w:rsidP="001D4EDD">
      <w:pPr>
        <w:spacing w:line="360" w:lineRule="auto"/>
        <w:contextualSpacing/>
        <w:rPr>
          <w:rFonts w:ascii="Times New Roman" w:hAnsi="Times New Roman"/>
          <w:color w:val="000000" w:themeColor="text1"/>
          <w:sz w:val="24"/>
          <w:szCs w:val="24"/>
        </w:rPr>
      </w:pPr>
      <w:r w:rsidRPr="00FA74A6">
        <w:rPr>
          <w:rFonts w:ascii="Times New Roman" w:hAnsi="Times New Roman"/>
          <w:color w:val="000000" w:themeColor="text1"/>
          <w:sz w:val="24"/>
          <w:szCs w:val="24"/>
        </w:rPr>
        <w:t>Based on the findings of this study, the following are recommended for the for the consumption and utilization of wheat flour:</w:t>
      </w:r>
    </w:p>
    <w:p w:rsidR="00E35A6F" w:rsidRPr="00FA74A6" w:rsidRDefault="00E35A6F" w:rsidP="001D4EDD">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There should be keen monitoring of the production of wheat flour products.</w:t>
      </w:r>
      <w:r w:rsidR="001D4EDD">
        <w:rPr>
          <w:rFonts w:ascii="Times New Roman" w:hAnsi="Times New Roman"/>
          <w:color w:val="000000" w:themeColor="text1"/>
          <w:sz w:val="24"/>
          <w:szCs w:val="24"/>
        </w:rPr>
        <w:t xml:space="preserve"> </w:t>
      </w:r>
      <w:r w:rsidRPr="00FA74A6">
        <w:rPr>
          <w:rFonts w:ascii="Times New Roman" w:hAnsi="Times New Roman"/>
          <w:color w:val="000000" w:themeColor="text1"/>
          <w:sz w:val="24"/>
          <w:szCs w:val="24"/>
        </w:rPr>
        <w:t>Users of wheat flour should be orientate about the right usage/ utilization of the flour. The production of wheat flour should be prepared well before usage.</w:t>
      </w:r>
    </w:p>
    <w:p w:rsidR="00E35A6F" w:rsidRPr="00FA74A6" w:rsidRDefault="00E35A6F" w:rsidP="001D4EDD">
      <w:pPr>
        <w:spacing w:line="360" w:lineRule="auto"/>
        <w:contextualSpacing/>
        <w:rPr>
          <w:rFonts w:ascii="Times New Roman" w:hAnsi="Times New Roman"/>
          <w:color w:val="000000" w:themeColor="text1"/>
          <w:sz w:val="24"/>
          <w:szCs w:val="24"/>
        </w:rPr>
      </w:pPr>
      <w:r w:rsidRPr="00FA74A6">
        <w:rPr>
          <w:rFonts w:ascii="Times New Roman" w:hAnsi="Times New Roman"/>
          <w:color w:val="000000" w:themeColor="text1"/>
          <w:sz w:val="24"/>
          <w:szCs w:val="24"/>
        </w:rPr>
        <w:lastRenderedPageBreak/>
        <w:t>The planter ( Farmer)  should be motivated and sensitize on improved and better ways in cultivating and growing of the wheat.</w:t>
      </w:r>
    </w:p>
    <w:p w:rsidR="00E35A6F" w:rsidRPr="00FA74A6" w:rsidRDefault="00E35A6F" w:rsidP="001D4EDD">
      <w:pPr>
        <w:spacing w:line="360" w:lineRule="auto"/>
        <w:contextualSpacing/>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Also, the milling process should be well improved so as to make the production to be okay for consumption and utilization.  </w:t>
      </w:r>
    </w:p>
    <w:p w:rsidR="00D247A7" w:rsidRPr="00FA74A6" w:rsidRDefault="00D247A7" w:rsidP="00165ADC">
      <w:pPr>
        <w:spacing w:line="360" w:lineRule="auto"/>
        <w:contextualSpacing/>
        <w:rPr>
          <w:rFonts w:ascii="Times New Roman" w:hAnsi="Times New Roman"/>
          <w:b/>
          <w:color w:val="000000" w:themeColor="text1"/>
          <w:sz w:val="24"/>
          <w:szCs w:val="24"/>
        </w:rPr>
      </w:pPr>
      <w:r w:rsidRPr="00FA74A6">
        <w:rPr>
          <w:rFonts w:ascii="Times New Roman" w:hAnsi="Times New Roman"/>
          <w:b/>
          <w:color w:val="000000" w:themeColor="text1"/>
          <w:sz w:val="24"/>
          <w:szCs w:val="24"/>
        </w:rPr>
        <w:br w:type="page"/>
      </w:r>
    </w:p>
    <w:p w:rsidR="00E35A6F" w:rsidRPr="00FA74A6" w:rsidRDefault="00E35A6F" w:rsidP="00165ADC">
      <w:pPr>
        <w:spacing w:line="360" w:lineRule="auto"/>
        <w:ind w:left="720"/>
        <w:contextualSpacing/>
        <w:jc w:val="center"/>
        <w:rPr>
          <w:rFonts w:ascii="Times New Roman" w:hAnsi="Times New Roman"/>
          <w:b/>
          <w:color w:val="000000" w:themeColor="text1"/>
          <w:sz w:val="24"/>
          <w:szCs w:val="24"/>
        </w:rPr>
      </w:pPr>
      <w:r w:rsidRPr="00FA74A6">
        <w:rPr>
          <w:rFonts w:ascii="Times New Roman" w:hAnsi="Times New Roman"/>
          <w:b/>
          <w:color w:val="000000" w:themeColor="text1"/>
          <w:sz w:val="24"/>
          <w:szCs w:val="24"/>
        </w:rPr>
        <w:lastRenderedPageBreak/>
        <w:t>REFERENCES</w:t>
      </w:r>
    </w:p>
    <w:p w:rsidR="00D247A7" w:rsidRPr="00FA74A6" w:rsidRDefault="00D247A7" w:rsidP="001D4EDD">
      <w:pPr>
        <w:spacing w:before="100" w:beforeAutospacing="1" w:after="100" w:afterAutospacing="1" w:line="360" w:lineRule="auto"/>
        <w:ind w:left="900" w:hanging="900"/>
        <w:contextualSpacing/>
        <w:rPr>
          <w:rFonts w:ascii="Times New Roman" w:eastAsia="Times New Roman" w:hAnsi="Times New Roman"/>
          <w:color w:val="000000" w:themeColor="text1"/>
          <w:sz w:val="24"/>
          <w:szCs w:val="24"/>
        </w:rPr>
      </w:pPr>
      <w:r w:rsidRPr="00FA74A6">
        <w:rPr>
          <w:rFonts w:ascii="Times New Roman" w:eastAsia="Times New Roman" w:hAnsi="Times New Roman"/>
          <w:b/>
          <w:color w:val="000000" w:themeColor="text1"/>
          <w:sz w:val="24"/>
          <w:szCs w:val="24"/>
        </w:rPr>
        <w:t>Adebayo, R. (2018)</w:t>
      </w:r>
      <w:r w:rsidRPr="00FA74A6">
        <w:rPr>
          <w:rFonts w:ascii="Times New Roman" w:eastAsia="Times New Roman" w:hAnsi="Times New Roman"/>
          <w:color w:val="000000" w:themeColor="text1"/>
          <w:sz w:val="24"/>
          <w:szCs w:val="24"/>
        </w:rPr>
        <w:t xml:space="preserve">. </w:t>
      </w:r>
      <w:r w:rsidRPr="00FA74A6">
        <w:rPr>
          <w:rFonts w:ascii="Times New Roman" w:eastAsia="Times New Roman" w:hAnsi="Times New Roman"/>
          <w:i/>
          <w:iCs/>
          <w:color w:val="000000" w:themeColor="text1"/>
          <w:sz w:val="24"/>
          <w:szCs w:val="24"/>
        </w:rPr>
        <w:t>Baking Science and Wheat Flour Quality</w:t>
      </w:r>
      <w:r w:rsidRPr="00FA74A6">
        <w:rPr>
          <w:rFonts w:ascii="Times New Roman" w:eastAsia="Times New Roman" w:hAnsi="Times New Roman"/>
          <w:color w:val="000000" w:themeColor="text1"/>
          <w:sz w:val="24"/>
          <w:szCs w:val="24"/>
        </w:rPr>
        <w:t>. Ibadan: FoodPress.</w:t>
      </w:r>
    </w:p>
    <w:p w:rsidR="00E35A6F" w:rsidRPr="00FA74A6" w:rsidRDefault="00E35A6F" w:rsidP="001D4EDD">
      <w:pPr>
        <w:spacing w:line="360" w:lineRule="auto"/>
        <w:ind w:left="900" w:hanging="900"/>
        <w:contextualSpacing/>
        <w:rPr>
          <w:rFonts w:ascii="Times New Roman" w:hAnsi="Times New Roman"/>
          <w:color w:val="000000" w:themeColor="text1"/>
          <w:sz w:val="24"/>
          <w:szCs w:val="24"/>
        </w:rPr>
      </w:pPr>
      <w:r w:rsidRPr="00FA74A6">
        <w:rPr>
          <w:rFonts w:ascii="Times New Roman" w:hAnsi="Times New Roman"/>
          <w:b/>
          <w:color w:val="000000" w:themeColor="text1"/>
          <w:sz w:val="24"/>
          <w:szCs w:val="24"/>
        </w:rPr>
        <w:t>Cai W.G, Flanks D.G &amp; Gray E.D (2014):</w:t>
      </w:r>
      <w:r w:rsidRPr="00FA74A6">
        <w:rPr>
          <w:rFonts w:ascii="Times New Roman" w:hAnsi="Times New Roman"/>
          <w:color w:val="000000" w:themeColor="text1"/>
          <w:sz w:val="24"/>
          <w:szCs w:val="24"/>
        </w:rPr>
        <w:t xml:space="preserve"> -e effec</w:t>
      </w:r>
      <w:r w:rsidR="00D247A7" w:rsidRPr="00FA74A6">
        <w:rPr>
          <w:rFonts w:ascii="Times New Roman" w:hAnsi="Times New Roman"/>
          <w:color w:val="000000" w:themeColor="text1"/>
          <w:sz w:val="24"/>
          <w:szCs w:val="24"/>
        </w:rPr>
        <w:t xml:space="preserve">t of surface composition on the </w:t>
      </w:r>
      <w:r w:rsidRPr="00FA74A6">
        <w:rPr>
          <w:rFonts w:ascii="Times New Roman" w:hAnsi="Times New Roman"/>
          <w:color w:val="000000" w:themeColor="text1"/>
          <w:sz w:val="24"/>
          <w:szCs w:val="24"/>
        </w:rPr>
        <w:t>functional</w:t>
      </w:r>
      <w:r w:rsidRPr="00FA74A6">
        <w:rPr>
          <w:rFonts w:ascii="Times New Roman" w:hAnsi="Times New Roman"/>
          <w:color w:val="000000" w:themeColor="text1"/>
          <w:sz w:val="24"/>
          <w:szCs w:val="24"/>
        </w:rPr>
        <w:tab/>
        <w:t xml:space="preserve">properties of milk powders, </w:t>
      </w:r>
      <w:r w:rsidRPr="00FA74A6">
        <w:rPr>
          <w:rFonts w:ascii="Times New Roman" w:hAnsi="Times New Roman"/>
          <w:color w:val="000000" w:themeColor="text1"/>
          <w:sz w:val="24"/>
          <w:szCs w:val="24"/>
          <w:u w:val="single"/>
        </w:rPr>
        <w:t>Journal of Food Engineering,</w:t>
      </w:r>
      <w:r w:rsidRPr="00FA74A6">
        <w:rPr>
          <w:rFonts w:ascii="Times New Roman" w:hAnsi="Times New Roman"/>
          <w:color w:val="000000" w:themeColor="text1"/>
          <w:sz w:val="24"/>
          <w:szCs w:val="24"/>
        </w:rPr>
        <w:t xml:space="preserve"> 77, 4,</w:t>
      </w:r>
      <w:r w:rsidR="00D247A7" w:rsidRPr="00FA74A6">
        <w:rPr>
          <w:rFonts w:ascii="Times New Roman" w:hAnsi="Times New Roman"/>
          <w:color w:val="000000" w:themeColor="text1"/>
          <w:sz w:val="24"/>
          <w:szCs w:val="24"/>
        </w:rPr>
        <w:t xml:space="preserve"> </w:t>
      </w:r>
      <w:r w:rsidRPr="00FA74A6">
        <w:rPr>
          <w:rFonts w:ascii="Times New Roman" w:hAnsi="Times New Roman"/>
          <w:color w:val="000000" w:themeColor="text1"/>
          <w:sz w:val="24"/>
          <w:szCs w:val="24"/>
        </w:rPr>
        <w:t>pp. 919–925,</w:t>
      </w:r>
    </w:p>
    <w:p w:rsidR="00D247A7" w:rsidRPr="00FA74A6" w:rsidRDefault="00D247A7" w:rsidP="001D4EDD">
      <w:pPr>
        <w:spacing w:before="100" w:beforeAutospacing="1" w:after="100" w:afterAutospacing="1" w:line="360" w:lineRule="auto"/>
        <w:ind w:left="900" w:hanging="900"/>
        <w:contextualSpacing/>
        <w:rPr>
          <w:rFonts w:ascii="Times New Roman" w:eastAsia="Times New Roman" w:hAnsi="Times New Roman"/>
          <w:color w:val="000000" w:themeColor="text1"/>
          <w:sz w:val="24"/>
          <w:szCs w:val="24"/>
        </w:rPr>
      </w:pPr>
      <w:r w:rsidRPr="00FA74A6">
        <w:rPr>
          <w:rFonts w:ascii="Times New Roman" w:eastAsia="Times New Roman" w:hAnsi="Times New Roman"/>
          <w:b/>
          <w:color w:val="000000" w:themeColor="text1"/>
          <w:sz w:val="24"/>
          <w:szCs w:val="24"/>
        </w:rPr>
        <w:t>Eze, J. (2021).</w:t>
      </w:r>
      <w:r w:rsidRPr="00FA74A6">
        <w:rPr>
          <w:rFonts w:ascii="Times New Roman" w:eastAsia="Times New Roman" w:hAnsi="Times New Roman"/>
          <w:color w:val="000000" w:themeColor="text1"/>
          <w:sz w:val="24"/>
          <w:szCs w:val="24"/>
        </w:rPr>
        <w:t xml:space="preserve"> “Comparative Shelf Life of Baked Products.” </w:t>
      </w:r>
      <w:r w:rsidRPr="00FA74A6">
        <w:rPr>
          <w:rFonts w:ascii="Times New Roman" w:eastAsia="Times New Roman" w:hAnsi="Times New Roman"/>
          <w:i/>
          <w:iCs/>
          <w:color w:val="000000" w:themeColor="text1"/>
          <w:sz w:val="24"/>
          <w:szCs w:val="24"/>
        </w:rPr>
        <w:t>Nigerian Food Journal</w:t>
      </w:r>
      <w:r w:rsidRPr="00FA74A6">
        <w:rPr>
          <w:rFonts w:ascii="Times New Roman" w:eastAsia="Times New Roman" w:hAnsi="Times New Roman"/>
          <w:color w:val="000000" w:themeColor="text1"/>
          <w:sz w:val="24"/>
          <w:szCs w:val="24"/>
        </w:rPr>
        <w:t>, 39(2), 122-135.</w:t>
      </w:r>
    </w:p>
    <w:p w:rsidR="00E35A6F" w:rsidRPr="00FA74A6" w:rsidRDefault="00E35A6F" w:rsidP="001D4EDD">
      <w:pPr>
        <w:spacing w:line="360" w:lineRule="auto"/>
        <w:ind w:left="900" w:hanging="900"/>
        <w:contextualSpacing/>
        <w:rPr>
          <w:rFonts w:ascii="Times New Roman" w:hAnsi="Times New Roman"/>
          <w:color w:val="000000" w:themeColor="text1"/>
          <w:sz w:val="24"/>
          <w:szCs w:val="24"/>
        </w:rPr>
      </w:pPr>
      <w:r w:rsidRPr="00FA74A6">
        <w:rPr>
          <w:rFonts w:ascii="Times New Roman" w:hAnsi="Times New Roman"/>
          <w:b/>
          <w:color w:val="000000" w:themeColor="text1"/>
          <w:sz w:val="24"/>
          <w:szCs w:val="24"/>
        </w:rPr>
        <w:t>Goesaert, H. K. Brijs, W. S. &amp; J. A. Delcour (2016):</w:t>
      </w:r>
      <w:r w:rsidRPr="00FA74A6">
        <w:rPr>
          <w:rFonts w:ascii="Times New Roman" w:hAnsi="Times New Roman"/>
          <w:color w:val="000000" w:themeColor="text1"/>
          <w:sz w:val="24"/>
          <w:szCs w:val="24"/>
        </w:rPr>
        <w:t xml:space="preserve">  “Wheat flour constituents:</w:t>
      </w:r>
      <w:r w:rsidRPr="00FA74A6">
        <w:rPr>
          <w:rFonts w:ascii="Times New Roman" w:hAnsi="Times New Roman"/>
          <w:color w:val="000000" w:themeColor="text1"/>
          <w:sz w:val="24"/>
          <w:szCs w:val="24"/>
        </w:rPr>
        <w:tab/>
        <w:t>how they impact bread quality, and</w:t>
      </w:r>
      <w:r w:rsidRPr="00FA74A6">
        <w:rPr>
          <w:rFonts w:ascii="Times New Roman" w:hAnsi="Times New Roman"/>
          <w:color w:val="000000" w:themeColor="text1"/>
          <w:sz w:val="24"/>
          <w:szCs w:val="24"/>
        </w:rPr>
        <w:tab/>
        <w:t>how to impact</w:t>
      </w:r>
      <w:r w:rsidRPr="00FA74A6">
        <w:rPr>
          <w:rFonts w:ascii="Times New Roman" w:hAnsi="Times New Roman"/>
          <w:color w:val="000000" w:themeColor="text1"/>
          <w:sz w:val="24"/>
          <w:szCs w:val="24"/>
        </w:rPr>
        <w:tab/>
        <w:t>their</w:t>
      </w:r>
      <w:r w:rsidRPr="00FA74A6">
        <w:rPr>
          <w:rFonts w:ascii="Times New Roman" w:hAnsi="Times New Roman"/>
          <w:color w:val="000000" w:themeColor="text1"/>
          <w:sz w:val="24"/>
          <w:szCs w:val="24"/>
        </w:rPr>
        <w:tab/>
        <w:t>functionality,</w:t>
      </w:r>
      <w:r w:rsidRPr="00FA74A6">
        <w:rPr>
          <w:rFonts w:ascii="Times New Roman" w:hAnsi="Times New Roman"/>
          <w:color w:val="000000" w:themeColor="text1"/>
          <w:sz w:val="24"/>
          <w:szCs w:val="24"/>
        </w:rPr>
        <w:tab/>
      </w:r>
      <w:r w:rsidRPr="00FA74A6">
        <w:rPr>
          <w:rFonts w:ascii="Times New Roman" w:hAnsi="Times New Roman"/>
          <w:color w:val="000000" w:themeColor="text1"/>
          <w:sz w:val="24"/>
          <w:szCs w:val="24"/>
          <w:u w:val="single"/>
        </w:rPr>
        <w:t>Trends in Food Science and Technology</w:t>
      </w:r>
      <w:r w:rsidRPr="00FA74A6">
        <w:rPr>
          <w:rFonts w:ascii="Times New Roman" w:hAnsi="Times New Roman"/>
          <w:color w:val="000000" w:themeColor="text1"/>
          <w:sz w:val="24"/>
          <w:szCs w:val="24"/>
        </w:rPr>
        <w:t>, 16, 1–3,</w:t>
      </w:r>
      <w:r w:rsidRPr="00FA74A6">
        <w:rPr>
          <w:rFonts w:ascii="Times New Roman" w:hAnsi="Times New Roman"/>
          <w:color w:val="000000" w:themeColor="text1"/>
          <w:sz w:val="24"/>
          <w:szCs w:val="24"/>
        </w:rPr>
        <w:tab/>
        <w:t>pp. 12–30.</w:t>
      </w:r>
    </w:p>
    <w:p w:rsidR="00E35A6F" w:rsidRPr="00FA74A6" w:rsidRDefault="00E35A6F" w:rsidP="001D4EDD">
      <w:pPr>
        <w:spacing w:line="360" w:lineRule="auto"/>
        <w:ind w:left="900" w:hanging="900"/>
        <w:contextualSpacing/>
        <w:rPr>
          <w:rFonts w:ascii="Times New Roman" w:hAnsi="Times New Roman"/>
          <w:color w:val="000000" w:themeColor="text1"/>
          <w:sz w:val="24"/>
          <w:szCs w:val="24"/>
          <w:u w:val="single"/>
        </w:rPr>
      </w:pPr>
      <w:r w:rsidRPr="00FA74A6">
        <w:rPr>
          <w:rFonts w:ascii="Times New Roman" w:hAnsi="Times New Roman"/>
          <w:b/>
          <w:color w:val="000000" w:themeColor="text1"/>
          <w:sz w:val="24"/>
          <w:szCs w:val="24"/>
        </w:rPr>
        <w:t>Hemdane T.D, Kim, X. D. &amp; Chen, (2015):</w:t>
      </w:r>
      <w:r w:rsidRPr="00FA74A6">
        <w:rPr>
          <w:rFonts w:ascii="Times New Roman" w:hAnsi="Times New Roman"/>
          <w:color w:val="000000" w:themeColor="text1"/>
          <w:sz w:val="24"/>
          <w:szCs w:val="24"/>
        </w:rPr>
        <w:t xml:space="preserve"> “Effec</w:t>
      </w:r>
      <w:r w:rsidR="00D247A7" w:rsidRPr="00FA74A6">
        <w:rPr>
          <w:rFonts w:ascii="Times New Roman" w:hAnsi="Times New Roman"/>
          <w:color w:val="000000" w:themeColor="text1"/>
          <w:sz w:val="24"/>
          <w:szCs w:val="24"/>
        </w:rPr>
        <w:t xml:space="preserve">t of surface composition on the </w:t>
      </w:r>
      <w:r w:rsidRPr="00FA74A6">
        <w:rPr>
          <w:rFonts w:ascii="Times New Roman" w:hAnsi="Times New Roman"/>
          <w:color w:val="000000" w:themeColor="text1"/>
          <w:sz w:val="24"/>
          <w:szCs w:val="24"/>
        </w:rPr>
        <w:t xml:space="preserve">flowability of industrial spray-dried dairy powders, </w:t>
      </w:r>
      <w:r w:rsidRPr="00FA74A6">
        <w:rPr>
          <w:rFonts w:ascii="Times New Roman" w:hAnsi="Times New Roman"/>
          <w:color w:val="000000" w:themeColor="text1"/>
          <w:sz w:val="24"/>
          <w:szCs w:val="24"/>
          <w:u w:val="single"/>
        </w:rPr>
        <w:t>Colloids and</w:t>
      </w:r>
      <w:r w:rsidRPr="00FA74A6">
        <w:rPr>
          <w:rFonts w:ascii="Times New Roman" w:hAnsi="Times New Roman"/>
          <w:color w:val="000000" w:themeColor="text1"/>
          <w:sz w:val="24"/>
          <w:szCs w:val="24"/>
          <w:u w:val="single"/>
        </w:rPr>
        <w:tab/>
        <w:t xml:space="preserve">Surfaces </w:t>
      </w:r>
    </w:p>
    <w:p w:rsidR="00E35A6F" w:rsidRPr="00FA74A6" w:rsidRDefault="00E35A6F" w:rsidP="001D4EDD">
      <w:pPr>
        <w:spacing w:line="360" w:lineRule="auto"/>
        <w:ind w:left="900" w:hanging="900"/>
        <w:contextualSpacing/>
        <w:rPr>
          <w:rFonts w:ascii="Times New Roman" w:hAnsi="Times New Roman"/>
          <w:color w:val="000000" w:themeColor="text1"/>
          <w:sz w:val="24"/>
          <w:szCs w:val="24"/>
          <w:u w:val="single"/>
        </w:rPr>
      </w:pPr>
      <w:r w:rsidRPr="00FA74A6">
        <w:rPr>
          <w:rFonts w:ascii="Times New Roman" w:hAnsi="Times New Roman"/>
          <w:color w:val="000000" w:themeColor="text1"/>
          <w:sz w:val="24"/>
          <w:szCs w:val="24"/>
          <w:u w:val="single"/>
        </w:rPr>
        <w:t>B: Biointerfaces</w:t>
      </w:r>
      <w:r w:rsidRPr="00FA74A6">
        <w:rPr>
          <w:rFonts w:ascii="Times New Roman" w:hAnsi="Times New Roman"/>
          <w:color w:val="000000" w:themeColor="text1"/>
          <w:sz w:val="24"/>
          <w:szCs w:val="24"/>
        </w:rPr>
        <w:t>, vol. 46, no. 3, pp. 182–187, 2005.</w:t>
      </w:r>
    </w:p>
    <w:p w:rsidR="00E35A6F" w:rsidRPr="00FA74A6" w:rsidRDefault="00E35A6F" w:rsidP="001D4EDD">
      <w:pPr>
        <w:spacing w:line="360" w:lineRule="auto"/>
        <w:ind w:left="900" w:hanging="900"/>
        <w:contextualSpacing/>
        <w:rPr>
          <w:rFonts w:ascii="Times New Roman" w:hAnsi="Times New Roman"/>
          <w:color w:val="000000" w:themeColor="text1"/>
          <w:sz w:val="24"/>
          <w:szCs w:val="24"/>
        </w:rPr>
      </w:pPr>
      <w:r w:rsidRPr="00FA74A6">
        <w:rPr>
          <w:rFonts w:ascii="Times New Roman" w:hAnsi="Times New Roman"/>
          <w:b/>
          <w:color w:val="000000" w:themeColor="text1"/>
          <w:sz w:val="24"/>
          <w:szCs w:val="24"/>
        </w:rPr>
        <w:t>Huang C.V &amp; Lai, H.M (2015):</w:t>
      </w:r>
      <w:r w:rsidRPr="00FA74A6">
        <w:rPr>
          <w:rFonts w:ascii="Times New Roman" w:hAnsi="Times New Roman"/>
          <w:color w:val="000000" w:themeColor="text1"/>
          <w:sz w:val="24"/>
          <w:szCs w:val="24"/>
        </w:rPr>
        <w:t xml:space="preserve"> Noodle quality affected by different cereal</w:t>
      </w:r>
      <w:r w:rsidRPr="00FA74A6">
        <w:rPr>
          <w:rFonts w:ascii="Times New Roman" w:hAnsi="Times New Roman"/>
          <w:color w:val="000000" w:themeColor="text1"/>
          <w:sz w:val="24"/>
          <w:szCs w:val="24"/>
        </w:rPr>
        <w:tab/>
        <w:t>starches,”</w:t>
      </w:r>
      <w:r w:rsidRPr="00FA74A6">
        <w:rPr>
          <w:rFonts w:ascii="Times New Roman" w:hAnsi="Times New Roman"/>
          <w:color w:val="000000" w:themeColor="text1"/>
          <w:sz w:val="24"/>
          <w:szCs w:val="24"/>
        </w:rPr>
        <w:tab/>
        <w:t>Journal of Food Engineering, 97, 2, pp. 135–143.</w:t>
      </w:r>
    </w:p>
    <w:p w:rsidR="00E35A6F" w:rsidRPr="00FA74A6" w:rsidRDefault="00E35A6F" w:rsidP="001D4EDD">
      <w:pPr>
        <w:spacing w:line="360" w:lineRule="auto"/>
        <w:ind w:left="900" w:hanging="900"/>
        <w:contextualSpacing/>
        <w:rPr>
          <w:rFonts w:ascii="Times New Roman" w:hAnsi="Times New Roman"/>
          <w:color w:val="000000" w:themeColor="text1"/>
          <w:sz w:val="24"/>
          <w:szCs w:val="24"/>
        </w:rPr>
      </w:pPr>
      <w:r w:rsidRPr="00FA74A6">
        <w:rPr>
          <w:rFonts w:ascii="Times New Roman" w:hAnsi="Times New Roman"/>
          <w:b/>
          <w:color w:val="000000" w:themeColor="text1"/>
          <w:sz w:val="24"/>
          <w:szCs w:val="24"/>
        </w:rPr>
        <w:t>Kihlberg W.Y, Frederick F.H &amp; Vagner W.L (2014):</w:t>
      </w:r>
      <w:r w:rsidRPr="00FA74A6">
        <w:rPr>
          <w:rFonts w:ascii="Times New Roman" w:hAnsi="Times New Roman"/>
          <w:color w:val="000000" w:themeColor="text1"/>
          <w:sz w:val="24"/>
          <w:szCs w:val="24"/>
        </w:rPr>
        <w:t xml:space="preserve"> “Relation of wheat</w:t>
      </w:r>
      <w:r w:rsidRPr="00FA74A6">
        <w:rPr>
          <w:rFonts w:ascii="Times New Roman" w:hAnsi="Times New Roman"/>
          <w:color w:val="000000" w:themeColor="text1"/>
          <w:sz w:val="24"/>
          <w:szCs w:val="24"/>
        </w:rPr>
        <w:tab/>
        <w:t>hardness to</w:t>
      </w:r>
      <w:r w:rsidRPr="00FA74A6">
        <w:rPr>
          <w:rFonts w:ascii="Times New Roman" w:hAnsi="Times New Roman"/>
          <w:color w:val="000000" w:themeColor="text1"/>
          <w:sz w:val="24"/>
          <w:szCs w:val="24"/>
        </w:rPr>
        <w:tab/>
        <w:t>air</w:t>
      </w:r>
      <w:r w:rsidRPr="00FA74A6">
        <w:rPr>
          <w:rFonts w:ascii="Times New Roman" w:hAnsi="Times New Roman"/>
          <w:color w:val="000000" w:themeColor="text1"/>
          <w:sz w:val="24"/>
          <w:szCs w:val="24"/>
        </w:rPr>
        <w:tab/>
        <w:t>classification yields and flour particle size distribution,”</w:t>
      </w:r>
      <w:r w:rsidRPr="00FA74A6">
        <w:rPr>
          <w:rFonts w:ascii="Times New Roman" w:hAnsi="Times New Roman"/>
          <w:color w:val="000000" w:themeColor="text1"/>
          <w:sz w:val="24"/>
          <w:szCs w:val="24"/>
        </w:rPr>
        <w:tab/>
        <w:t>Cereal</w:t>
      </w:r>
      <w:r w:rsidRPr="00FA74A6">
        <w:rPr>
          <w:rFonts w:ascii="Times New Roman" w:hAnsi="Times New Roman"/>
          <w:color w:val="000000" w:themeColor="text1"/>
          <w:sz w:val="24"/>
          <w:szCs w:val="24"/>
        </w:rPr>
        <w:tab/>
        <w:t>Chemistry, 67, 5, pp. 421– 427.</w:t>
      </w:r>
    </w:p>
    <w:p w:rsidR="00E35A6F" w:rsidRPr="00FA74A6" w:rsidRDefault="00E35A6F" w:rsidP="001D4EDD">
      <w:pPr>
        <w:spacing w:line="360" w:lineRule="auto"/>
        <w:ind w:left="900" w:hanging="900"/>
        <w:contextualSpacing/>
        <w:rPr>
          <w:rFonts w:ascii="Times New Roman" w:hAnsi="Times New Roman"/>
          <w:color w:val="000000" w:themeColor="text1"/>
          <w:sz w:val="24"/>
          <w:szCs w:val="24"/>
        </w:rPr>
      </w:pPr>
      <w:r w:rsidRPr="00FA74A6">
        <w:rPr>
          <w:rFonts w:ascii="Times New Roman" w:hAnsi="Times New Roman"/>
          <w:b/>
          <w:color w:val="000000" w:themeColor="text1"/>
          <w:sz w:val="24"/>
          <w:szCs w:val="24"/>
        </w:rPr>
        <w:t>Lai W.Y, Pai G.T &amp; Ziu W.C (2019):</w:t>
      </w:r>
      <w:r w:rsidRPr="00FA74A6">
        <w:rPr>
          <w:rFonts w:ascii="Times New Roman" w:hAnsi="Times New Roman"/>
          <w:color w:val="000000" w:themeColor="text1"/>
          <w:sz w:val="24"/>
          <w:szCs w:val="24"/>
        </w:rPr>
        <w:t xml:space="preserve">  “Analysis of relationships between</w:t>
      </w:r>
      <w:r w:rsidRPr="00FA74A6">
        <w:rPr>
          <w:rFonts w:ascii="Times New Roman" w:hAnsi="Times New Roman"/>
          <w:color w:val="000000" w:themeColor="text1"/>
          <w:sz w:val="24"/>
          <w:szCs w:val="24"/>
        </w:rPr>
        <w:tab/>
        <w:t>flour quality</w:t>
      </w:r>
      <w:r w:rsidRPr="00FA74A6">
        <w:rPr>
          <w:rFonts w:ascii="Times New Roman" w:hAnsi="Times New Roman"/>
          <w:color w:val="000000" w:themeColor="text1"/>
          <w:sz w:val="24"/>
          <w:szCs w:val="24"/>
        </w:rPr>
        <w:tab/>
        <w:t>properties and protein fractions in a world wheat collection,” Cereal</w:t>
      </w:r>
    </w:p>
    <w:p w:rsidR="00E35A6F" w:rsidRPr="00FA74A6" w:rsidRDefault="00E35A6F" w:rsidP="001D4EDD">
      <w:pPr>
        <w:spacing w:line="360" w:lineRule="auto"/>
        <w:ind w:left="900" w:hanging="900"/>
        <w:contextualSpacing/>
        <w:rPr>
          <w:rFonts w:ascii="Times New Roman" w:hAnsi="Times New Roman"/>
          <w:color w:val="000000" w:themeColor="text1"/>
          <w:sz w:val="24"/>
          <w:szCs w:val="24"/>
        </w:rPr>
      </w:pPr>
      <w:r w:rsidRPr="00FA74A6">
        <w:rPr>
          <w:rFonts w:ascii="Times New Roman" w:hAnsi="Times New Roman"/>
          <w:color w:val="000000" w:themeColor="text1"/>
          <w:sz w:val="24"/>
          <w:szCs w:val="24"/>
        </w:rPr>
        <w:t>Chemistry, 69, pp. 560–567.</w:t>
      </w:r>
    </w:p>
    <w:p w:rsidR="00E35A6F" w:rsidRPr="00FA74A6" w:rsidRDefault="00E35A6F" w:rsidP="001D4EDD">
      <w:pPr>
        <w:spacing w:line="360" w:lineRule="auto"/>
        <w:ind w:left="900" w:hanging="900"/>
        <w:contextualSpacing/>
        <w:jc w:val="both"/>
        <w:rPr>
          <w:rFonts w:ascii="Times New Roman" w:hAnsi="Times New Roman"/>
          <w:color w:val="000000" w:themeColor="text1"/>
          <w:sz w:val="24"/>
          <w:szCs w:val="24"/>
        </w:rPr>
      </w:pPr>
      <w:r w:rsidRPr="00FA74A6">
        <w:rPr>
          <w:rFonts w:ascii="Times New Roman" w:hAnsi="Times New Roman"/>
          <w:b/>
          <w:color w:val="000000" w:themeColor="text1"/>
          <w:sz w:val="24"/>
          <w:szCs w:val="24"/>
        </w:rPr>
        <w:t>Liu, F.S (2017):</w:t>
      </w:r>
      <w:r w:rsidRPr="00FA74A6">
        <w:rPr>
          <w:rFonts w:ascii="Times New Roman" w:hAnsi="Times New Roman"/>
          <w:color w:val="000000" w:themeColor="text1"/>
          <w:sz w:val="24"/>
          <w:szCs w:val="24"/>
        </w:rPr>
        <w:t xml:space="preserve"> Grinding of maize: the effects of </w:t>
      </w:r>
      <w:r w:rsidR="00D247A7" w:rsidRPr="00FA74A6">
        <w:rPr>
          <w:rFonts w:ascii="Times New Roman" w:hAnsi="Times New Roman"/>
          <w:color w:val="000000" w:themeColor="text1"/>
          <w:sz w:val="24"/>
          <w:szCs w:val="24"/>
        </w:rPr>
        <w:t>fine grinding on</w:t>
      </w:r>
      <w:r w:rsidR="00D247A7" w:rsidRPr="00FA74A6">
        <w:rPr>
          <w:rFonts w:ascii="Times New Roman" w:hAnsi="Times New Roman"/>
          <w:color w:val="000000" w:themeColor="text1"/>
          <w:sz w:val="24"/>
          <w:szCs w:val="24"/>
        </w:rPr>
        <w:tab/>
        <w:t xml:space="preserve">compositional, </w:t>
      </w:r>
      <w:r w:rsidRPr="00FA74A6">
        <w:rPr>
          <w:rFonts w:ascii="Times New Roman" w:hAnsi="Times New Roman"/>
          <w:color w:val="000000" w:themeColor="text1"/>
          <w:sz w:val="24"/>
          <w:szCs w:val="24"/>
        </w:rPr>
        <w:t>functional and physicochemical properties of maize</w:t>
      </w:r>
      <w:r w:rsidRPr="00FA74A6">
        <w:rPr>
          <w:rFonts w:ascii="Times New Roman" w:hAnsi="Times New Roman"/>
          <w:color w:val="000000" w:themeColor="text1"/>
          <w:sz w:val="24"/>
          <w:szCs w:val="24"/>
        </w:rPr>
        <w:tab/>
        <w:t>flour,” Journal of</w:t>
      </w:r>
      <w:r w:rsidRPr="00FA74A6">
        <w:rPr>
          <w:rFonts w:ascii="Times New Roman" w:hAnsi="Times New Roman"/>
          <w:color w:val="000000" w:themeColor="text1"/>
          <w:sz w:val="24"/>
          <w:szCs w:val="24"/>
        </w:rPr>
        <w:tab/>
        <w:t>Cereal</w:t>
      </w:r>
    </w:p>
    <w:p w:rsidR="00E35A6F" w:rsidRPr="00FA74A6" w:rsidRDefault="00E35A6F" w:rsidP="001D4EDD">
      <w:pPr>
        <w:spacing w:line="360" w:lineRule="auto"/>
        <w:ind w:left="900" w:hanging="900"/>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Science, vol. 68, pp. 25–30.</w:t>
      </w:r>
    </w:p>
    <w:p w:rsidR="00E35A6F" w:rsidRPr="00FA74A6" w:rsidRDefault="00E35A6F" w:rsidP="001D4EDD">
      <w:pPr>
        <w:spacing w:line="360" w:lineRule="auto"/>
        <w:ind w:left="900" w:hanging="900"/>
        <w:contextualSpacing/>
        <w:rPr>
          <w:rFonts w:ascii="Times New Roman" w:hAnsi="Times New Roman"/>
          <w:color w:val="000000" w:themeColor="text1"/>
          <w:sz w:val="24"/>
          <w:szCs w:val="24"/>
        </w:rPr>
      </w:pPr>
      <w:r w:rsidRPr="00FA74A6">
        <w:rPr>
          <w:rFonts w:ascii="Times New Roman" w:hAnsi="Times New Roman"/>
          <w:b/>
          <w:color w:val="000000" w:themeColor="text1"/>
          <w:sz w:val="24"/>
          <w:szCs w:val="24"/>
        </w:rPr>
        <w:lastRenderedPageBreak/>
        <w:t>Mohamad, C. Gaiani, J. &amp; Scher, B (2016):</w:t>
      </w:r>
      <w:r w:rsidRPr="00FA74A6">
        <w:rPr>
          <w:rFonts w:ascii="Times New Roman" w:hAnsi="Times New Roman"/>
          <w:color w:val="000000" w:themeColor="text1"/>
          <w:sz w:val="24"/>
          <w:szCs w:val="24"/>
        </w:rPr>
        <w:tab/>
        <w:t>“Impact of re-grinding on</w:t>
      </w:r>
      <w:r w:rsidRPr="00FA74A6">
        <w:rPr>
          <w:rFonts w:ascii="Times New Roman" w:hAnsi="Times New Roman"/>
          <w:color w:val="000000" w:themeColor="text1"/>
          <w:sz w:val="24"/>
          <w:szCs w:val="24"/>
        </w:rPr>
        <w:tab/>
        <w:t>hydration</w:t>
      </w:r>
      <w:r w:rsidRPr="00FA74A6">
        <w:rPr>
          <w:rFonts w:ascii="Times New Roman" w:hAnsi="Times New Roman"/>
          <w:color w:val="000000" w:themeColor="text1"/>
          <w:sz w:val="24"/>
          <w:szCs w:val="24"/>
        </w:rPr>
        <w:tab/>
        <w:t>properties and surface composition</w:t>
      </w:r>
      <w:r w:rsidRPr="00FA74A6">
        <w:rPr>
          <w:rFonts w:ascii="Times New Roman" w:hAnsi="Times New Roman"/>
          <w:color w:val="000000" w:themeColor="text1"/>
          <w:sz w:val="24"/>
          <w:szCs w:val="24"/>
        </w:rPr>
        <w:tab/>
        <w:t>of=</w:t>
      </w:r>
      <w:r w:rsidRPr="00FA74A6">
        <w:rPr>
          <w:rFonts w:ascii="Times New Roman" w:hAnsi="Times New Roman"/>
          <w:color w:val="000000" w:themeColor="text1"/>
          <w:sz w:val="24"/>
          <w:szCs w:val="24"/>
        </w:rPr>
        <w:tab/>
        <w:t>wheat flour,”</w:t>
      </w:r>
      <w:r w:rsidRPr="00FA74A6">
        <w:rPr>
          <w:rFonts w:ascii="Times New Roman" w:hAnsi="Times New Roman"/>
          <w:color w:val="000000" w:themeColor="text1"/>
          <w:sz w:val="24"/>
          <w:szCs w:val="24"/>
        </w:rPr>
        <w:tab/>
        <w:t>Journal of</w:t>
      </w:r>
      <w:r w:rsidRPr="00FA74A6">
        <w:rPr>
          <w:rFonts w:ascii="Times New Roman" w:hAnsi="Times New Roman"/>
          <w:color w:val="000000" w:themeColor="text1"/>
          <w:sz w:val="24"/>
          <w:szCs w:val="24"/>
        </w:rPr>
        <w:tab/>
        <w:t>Cereal</w:t>
      </w:r>
      <w:r w:rsidRPr="00FA74A6">
        <w:rPr>
          <w:rFonts w:ascii="Times New Roman" w:hAnsi="Times New Roman"/>
          <w:color w:val="000000" w:themeColor="text1"/>
          <w:sz w:val="24"/>
          <w:szCs w:val="24"/>
        </w:rPr>
        <w:tab/>
        <w:t>Science, vol. 49, pp. 134–140, 2009</w:t>
      </w:r>
    </w:p>
    <w:p w:rsidR="00E35A6F" w:rsidRPr="00FA74A6" w:rsidRDefault="00E35A6F" w:rsidP="001D4EDD">
      <w:pPr>
        <w:spacing w:line="360" w:lineRule="auto"/>
        <w:ind w:left="900" w:hanging="900"/>
        <w:contextualSpacing/>
        <w:rPr>
          <w:rFonts w:ascii="Times New Roman" w:hAnsi="Times New Roman"/>
          <w:color w:val="000000" w:themeColor="text1"/>
          <w:sz w:val="24"/>
          <w:szCs w:val="24"/>
        </w:rPr>
      </w:pPr>
      <w:r w:rsidRPr="00FA74A6">
        <w:rPr>
          <w:rFonts w:ascii="Times New Roman" w:hAnsi="Times New Roman"/>
          <w:b/>
          <w:color w:val="000000" w:themeColor="text1"/>
          <w:sz w:val="24"/>
          <w:szCs w:val="24"/>
        </w:rPr>
        <w:t>Moder E.J, Tarkowski F.J &amp; Maslow F.S (2014):</w:t>
      </w:r>
      <w:r w:rsidRPr="00FA74A6">
        <w:rPr>
          <w:rFonts w:ascii="Times New Roman" w:hAnsi="Times New Roman"/>
          <w:color w:val="000000" w:themeColor="text1"/>
          <w:sz w:val="24"/>
          <w:szCs w:val="24"/>
        </w:rPr>
        <w:t xml:space="preserve"> “Genetic variability of</w:t>
      </w:r>
      <w:r w:rsidRPr="00FA74A6">
        <w:rPr>
          <w:rFonts w:ascii="Times New Roman" w:hAnsi="Times New Roman"/>
          <w:color w:val="000000" w:themeColor="text1"/>
          <w:sz w:val="24"/>
          <w:szCs w:val="24"/>
        </w:rPr>
        <w:tab/>
        <w:t>albumin</w:t>
      </w:r>
      <w:r w:rsidRPr="00FA74A6">
        <w:rPr>
          <w:rFonts w:ascii="Times New Roman" w:hAnsi="Times New Roman"/>
          <w:color w:val="000000" w:themeColor="text1"/>
          <w:sz w:val="24"/>
          <w:szCs w:val="24"/>
        </w:rPr>
        <w:tab/>
        <w:t>globulin</w:t>
      </w:r>
      <w:r w:rsidRPr="00FA74A6">
        <w:rPr>
          <w:rFonts w:ascii="Times New Roman" w:hAnsi="Times New Roman"/>
          <w:color w:val="000000" w:themeColor="text1"/>
          <w:sz w:val="24"/>
          <w:szCs w:val="24"/>
        </w:rPr>
        <w:tab/>
        <w:t>content, and lipoxygena</w:t>
      </w:r>
      <w:r w:rsidR="00D247A7" w:rsidRPr="00FA74A6">
        <w:rPr>
          <w:rFonts w:ascii="Times New Roman" w:hAnsi="Times New Roman"/>
          <w:color w:val="000000" w:themeColor="text1"/>
          <w:sz w:val="24"/>
          <w:szCs w:val="24"/>
        </w:rPr>
        <w:t xml:space="preserve">se, peroxidise activities among bread and </w:t>
      </w:r>
      <w:r w:rsidRPr="00FA74A6">
        <w:rPr>
          <w:rFonts w:ascii="Times New Roman" w:hAnsi="Times New Roman"/>
          <w:color w:val="000000" w:themeColor="text1"/>
          <w:sz w:val="24"/>
          <w:szCs w:val="24"/>
        </w:rPr>
        <w:t>durum</w:t>
      </w:r>
      <w:r w:rsidRPr="00FA74A6">
        <w:rPr>
          <w:rFonts w:ascii="Times New Roman" w:hAnsi="Times New Roman"/>
          <w:color w:val="000000" w:themeColor="text1"/>
          <w:sz w:val="24"/>
          <w:szCs w:val="24"/>
        </w:rPr>
        <w:tab/>
        <w:t>wheat genot</w:t>
      </w:r>
      <w:r w:rsidR="00D247A7" w:rsidRPr="00FA74A6">
        <w:rPr>
          <w:rFonts w:ascii="Times New Roman" w:hAnsi="Times New Roman"/>
          <w:color w:val="000000" w:themeColor="text1"/>
          <w:sz w:val="24"/>
          <w:szCs w:val="24"/>
        </w:rPr>
        <w:t xml:space="preserve">ypes,” Genetika, 43, no. 3, pp. </w:t>
      </w:r>
      <w:r w:rsidRPr="00FA74A6">
        <w:rPr>
          <w:rFonts w:ascii="Times New Roman" w:hAnsi="Times New Roman"/>
          <w:color w:val="000000" w:themeColor="text1"/>
          <w:sz w:val="24"/>
          <w:szCs w:val="24"/>
        </w:rPr>
        <w:t>503–516.</w:t>
      </w:r>
    </w:p>
    <w:p w:rsidR="00E35A6F" w:rsidRPr="00FA74A6" w:rsidRDefault="00E35A6F" w:rsidP="001D4EDD">
      <w:pPr>
        <w:spacing w:line="360" w:lineRule="auto"/>
        <w:ind w:left="900" w:hanging="900"/>
        <w:contextualSpacing/>
        <w:rPr>
          <w:rFonts w:ascii="Times New Roman" w:hAnsi="Times New Roman"/>
          <w:color w:val="000000" w:themeColor="text1"/>
          <w:sz w:val="24"/>
          <w:szCs w:val="24"/>
        </w:rPr>
      </w:pPr>
      <w:r w:rsidRPr="00FA74A6">
        <w:rPr>
          <w:rFonts w:ascii="Times New Roman" w:hAnsi="Times New Roman"/>
          <w:b/>
          <w:color w:val="000000" w:themeColor="text1"/>
          <w:sz w:val="24"/>
          <w:szCs w:val="24"/>
        </w:rPr>
        <w:t>Noort G.D &amp; Nord E.A (2010):</w:t>
      </w:r>
      <w:r w:rsidRPr="00FA74A6">
        <w:rPr>
          <w:rFonts w:ascii="Times New Roman" w:hAnsi="Times New Roman"/>
          <w:color w:val="000000" w:themeColor="text1"/>
          <w:sz w:val="24"/>
          <w:szCs w:val="24"/>
        </w:rPr>
        <w:t xml:space="preserve">  “Albumin co</w:t>
      </w:r>
      <w:r w:rsidR="00D247A7" w:rsidRPr="00FA74A6">
        <w:rPr>
          <w:rFonts w:ascii="Times New Roman" w:hAnsi="Times New Roman"/>
          <w:color w:val="000000" w:themeColor="text1"/>
          <w:sz w:val="24"/>
          <w:szCs w:val="24"/>
        </w:rPr>
        <w:t>ntent in bread wheat (</w:t>
      </w:r>
      <w:r w:rsidR="00D247A7" w:rsidRPr="00FA74A6">
        <w:rPr>
          <w:rFonts w:ascii="Times New Roman" w:hAnsi="Times New Roman"/>
          <w:color w:val="000000" w:themeColor="text1"/>
          <w:sz w:val="24"/>
          <w:szCs w:val="24"/>
        </w:rPr>
        <w:tab/>
        <w:t xml:space="preserve">aestivum </w:t>
      </w:r>
      <w:r w:rsidRPr="00FA74A6">
        <w:rPr>
          <w:rFonts w:ascii="Times New Roman" w:hAnsi="Times New Roman"/>
          <w:color w:val="000000" w:themeColor="text1"/>
          <w:sz w:val="24"/>
          <w:szCs w:val="24"/>
        </w:rPr>
        <w:t>L.) nd</w:t>
      </w:r>
      <w:r w:rsidRPr="00FA74A6">
        <w:rPr>
          <w:rFonts w:ascii="Times New Roman" w:hAnsi="Times New Roman"/>
          <w:color w:val="000000" w:themeColor="text1"/>
          <w:sz w:val="24"/>
          <w:szCs w:val="24"/>
        </w:rPr>
        <w:tab/>
        <w:t>durum wheat (Triticum durum Desf.) as affected by th</w:t>
      </w:r>
      <w:r w:rsidR="00D247A7" w:rsidRPr="00FA74A6">
        <w:rPr>
          <w:rFonts w:ascii="Times New Roman" w:hAnsi="Times New Roman"/>
          <w:color w:val="000000" w:themeColor="text1"/>
          <w:sz w:val="24"/>
          <w:szCs w:val="24"/>
        </w:rPr>
        <w:t xml:space="preserve">e environment,” </w:t>
      </w:r>
      <w:r w:rsidRPr="00FA74A6">
        <w:rPr>
          <w:rFonts w:ascii="Times New Roman" w:hAnsi="Times New Roman"/>
          <w:color w:val="000000" w:themeColor="text1"/>
          <w:sz w:val="24"/>
          <w:szCs w:val="24"/>
        </w:rPr>
        <w:t>Zemdirbyste, vol. 102, no. 3, pp. 281–288, 2015.</w:t>
      </w:r>
    </w:p>
    <w:p w:rsidR="00D247A7" w:rsidRPr="00FA74A6" w:rsidRDefault="00D247A7" w:rsidP="001D4EDD">
      <w:pPr>
        <w:spacing w:before="100" w:beforeAutospacing="1" w:after="100" w:afterAutospacing="1" w:line="360" w:lineRule="auto"/>
        <w:ind w:left="900" w:hanging="900"/>
        <w:contextualSpacing/>
        <w:rPr>
          <w:rFonts w:ascii="Times New Roman" w:eastAsia="Times New Roman" w:hAnsi="Times New Roman"/>
          <w:color w:val="000000" w:themeColor="text1"/>
          <w:sz w:val="24"/>
          <w:szCs w:val="24"/>
        </w:rPr>
      </w:pPr>
      <w:r w:rsidRPr="00FA74A6">
        <w:rPr>
          <w:rFonts w:ascii="Times New Roman" w:eastAsia="Times New Roman" w:hAnsi="Times New Roman"/>
          <w:b/>
          <w:color w:val="000000" w:themeColor="text1"/>
          <w:sz w:val="24"/>
          <w:szCs w:val="24"/>
        </w:rPr>
        <w:t>Obi, F. &amp; Okoro, D. (2019).</w:t>
      </w:r>
      <w:r w:rsidRPr="00FA74A6">
        <w:rPr>
          <w:rFonts w:ascii="Times New Roman" w:eastAsia="Times New Roman" w:hAnsi="Times New Roman"/>
          <w:color w:val="000000" w:themeColor="text1"/>
          <w:sz w:val="24"/>
          <w:szCs w:val="24"/>
        </w:rPr>
        <w:t xml:space="preserve"> “Consumer Acceptance of Chin-Chin.” </w:t>
      </w:r>
      <w:r w:rsidRPr="00FA74A6">
        <w:rPr>
          <w:rFonts w:ascii="Times New Roman" w:eastAsia="Times New Roman" w:hAnsi="Times New Roman"/>
          <w:i/>
          <w:iCs/>
          <w:color w:val="000000" w:themeColor="text1"/>
          <w:sz w:val="24"/>
          <w:szCs w:val="24"/>
        </w:rPr>
        <w:t>Journal of Snack Foods</w:t>
      </w:r>
      <w:r w:rsidRPr="00FA74A6">
        <w:rPr>
          <w:rFonts w:ascii="Times New Roman" w:eastAsia="Times New Roman" w:hAnsi="Times New Roman"/>
          <w:color w:val="000000" w:themeColor="text1"/>
          <w:sz w:val="24"/>
          <w:szCs w:val="24"/>
        </w:rPr>
        <w:t>, 18(3), 67–74.</w:t>
      </w:r>
    </w:p>
    <w:p w:rsidR="00D247A7" w:rsidRPr="00FA74A6" w:rsidRDefault="00D247A7" w:rsidP="001D4EDD">
      <w:pPr>
        <w:spacing w:before="100" w:beforeAutospacing="1" w:after="100" w:afterAutospacing="1" w:line="360" w:lineRule="auto"/>
        <w:ind w:left="900" w:hanging="900"/>
        <w:contextualSpacing/>
        <w:rPr>
          <w:rFonts w:ascii="Times New Roman" w:eastAsia="Times New Roman" w:hAnsi="Times New Roman"/>
          <w:color w:val="000000" w:themeColor="text1"/>
          <w:sz w:val="24"/>
          <w:szCs w:val="24"/>
        </w:rPr>
      </w:pPr>
      <w:r w:rsidRPr="00FA74A6">
        <w:rPr>
          <w:rFonts w:ascii="Times New Roman" w:eastAsia="Times New Roman" w:hAnsi="Times New Roman"/>
          <w:b/>
          <w:color w:val="000000" w:themeColor="text1"/>
          <w:sz w:val="24"/>
          <w:szCs w:val="24"/>
        </w:rPr>
        <w:t>Okoye, S. (2020</w:t>
      </w:r>
      <w:r w:rsidRPr="00FA74A6">
        <w:rPr>
          <w:rFonts w:ascii="Times New Roman" w:eastAsia="Times New Roman" w:hAnsi="Times New Roman"/>
          <w:color w:val="000000" w:themeColor="text1"/>
          <w:sz w:val="24"/>
          <w:szCs w:val="24"/>
        </w:rPr>
        <w:t xml:space="preserve">). </w:t>
      </w:r>
      <w:r w:rsidRPr="00FA74A6">
        <w:rPr>
          <w:rFonts w:ascii="Times New Roman" w:eastAsia="Times New Roman" w:hAnsi="Times New Roman"/>
          <w:i/>
          <w:iCs/>
          <w:color w:val="000000" w:themeColor="text1"/>
          <w:sz w:val="24"/>
          <w:szCs w:val="24"/>
        </w:rPr>
        <w:t>Technology of Nigerian Baked Goods</w:t>
      </w:r>
      <w:r w:rsidRPr="00FA74A6">
        <w:rPr>
          <w:rFonts w:ascii="Times New Roman" w:eastAsia="Times New Roman" w:hAnsi="Times New Roman"/>
          <w:color w:val="000000" w:themeColor="text1"/>
          <w:sz w:val="24"/>
          <w:szCs w:val="24"/>
        </w:rPr>
        <w:t>. Lagos: Sunrise Publications.</w:t>
      </w:r>
    </w:p>
    <w:p w:rsidR="00D247A7" w:rsidRPr="00FA74A6" w:rsidRDefault="00D247A7" w:rsidP="001D4EDD">
      <w:pPr>
        <w:spacing w:before="100" w:beforeAutospacing="1" w:after="100" w:afterAutospacing="1" w:line="360" w:lineRule="auto"/>
        <w:ind w:left="900" w:hanging="900"/>
        <w:contextualSpacing/>
        <w:rPr>
          <w:rFonts w:ascii="Times New Roman" w:eastAsia="Times New Roman" w:hAnsi="Times New Roman"/>
          <w:color w:val="000000" w:themeColor="text1"/>
          <w:sz w:val="24"/>
          <w:szCs w:val="24"/>
        </w:rPr>
      </w:pPr>
      <w:r w:rsidRPr="00FA74A6">
        <w:rPr>
          <w:rFonts w:ascii="Times New Roman" w:eastAsia="Times New Roman" w:hAnsi="Times New Roman"/>
          <w:b/>
          <w:color w:val="000000" w:themeColor="text1"/>
          <w:sz w:val="24"/>
          <w:szCs w:val="24"/>
        </w:rPr>
        <w:t>Onuora, T. (2022).</w:t>
      </w:r>
      <w:r w:rsidRPr="00FA74A6">
        <w:rPr>
          <w:rFonts w:ascii="Times New Roman" w:eastAsia="Times New Roman" w:hAnsi="Times New Roman"/>
          <w:color w:val="000000" w:themeColor="text1"/>
          <w:sz w:val="24"/>
          <w:szCs w:val="24"/>
        </w:rPr>
        <w:t xml:space="preserve"> “Application of Wheat Flour in Cakes.” </w:t>
      </w:r>
      <w:r w:rsidRPr="00FA74A6">
        <w:rPr>
          <w:rFonts w:ascii="Times New Roman" w:eastAsia="Times New Roman" w:hAnsi="Times New Roman"/>
          <w:i/>
          <w:iCs/>
          <w:color w:val="000000" w:themeColor="text1"/>
          <w:sz w:val="24"/>
          <w:szCs w:val="24"/>
        </w:rPr>
        <w:t>West African Journal of Culinary Studies</w:t>
      </w:r>
      <w:r w:rsidRPr="00FA74A6">
        <w:rPr>
          <w:rFonts w:ascii="Times New Roman" w:eastAsia="Times New Roman" w:hAnsi="Times New Roman"/>
          <w:color w:val="000000" w:themeColor="text1"/>
          <w:sz w:val="24"/>
          <w:szCs w:val="24"/>
        </w:rPr>
        <w:t>, 7(1), 33–45.</w:t>
      </w:r>
    </w:p>
    <w:p w:rsidR="00E35A6F" w:rsidRPr="00FA74A6" w:rsidRDefault="00E35A6F" w:rsidP="001D4EDD">
      <w:pPr>
        <w:spacing w:line="360" w:lineRule="auto"/>
        <w:ind w:left="900" w:hanging="900"/>
        <w:contextualSpacing/>
        <w:rPr>
          <w:rFonts w:ascii="Times New Roman" w:hAnsi="Times New Roman"/>
          <w:color w:val="000000" w:themeColor="text1"/>
          <w:sz w:val="24"/>
          <w:szCs w:val="24"/>
        </w:rPr>
      </w:pPr>
      <w:r w:rsidRPr="00FA74A6">
        <w:rPr>
          <w:rFonts w:ascii="Times New Roman" w:hAnsi="Times New Roman"/>
          <w:b/>
          <w:color w:val="000000" w:themeColor="text1"/>
          <w:sz w:val="24"/>
          <w:szCs w:val="24"/>
        </w:rPr>
        <w:t>Park, J. D. Wilson, &amp; B. W. Seabourn, S.H (2016):</w:t>
      </w:r>
      <w:r w:rsidRPr="00FA74A6">
        <w:rPr>
          <w:rFonts w:ascii="Times New Roman" w:hAnsi="Times New Roman"/>
          <w:color w:val="000000" w:themeColor="text1"/>
          <w:sz w:val="24"/>
          <w:szCs w:val="24"/>
        </w:rPr>
        <w:t xml:space="preserve">  “Starch granule size</w:t>
      </w:r>
      <w:r w:rsidRPr="00FA74A6">
        <w:rPr>
          <w:rFonts w:ascii="Times New Roman" w:hAnsi="Times New Roman"/>
          <w:color w:val="000000" w:themeColor="text1"/>
          <w:sz w:val="24"/>
          <w:szCs w:val="24"/>
        </w:rPr>
        <w:tab/>
        <w:t>distribution</w:t>
      </w:r>
      <w:r w:rsidRPr="00FA74A6">
        <w:rPr>
          <w:rFonts w:ascii="Times New Roman" w:hAnsi="Times New Roman"/>
          <w:color w:val="000000" w:themeColor="text1"/>
          <w:sz w:val="24"/>
          <w:szCs w:val="24"/>
        </w:rPr>
        <w:tab/>
        <w:t>of hard red winter and hard r</w:t>
      </w:r>
      <w:r w:rsidR="00D247A7" w:rsidRPr="00FA74A6">
        <w:rPr>
          <w:rFonts w:ascii="Times New Roman" w:hAnsi="Times New Roman"/>
          <w:color w:val="000000" w:themeColor="text1"/>
          <w:sz w:val="24"/>
          <w:szCs w:val="24"/>
        </w:rPr>
        <w:t xml:space="preserve">ed spring wheat: its effects on </w:t>
      </w:r>
      <w:r w:rsidRPr="00FA74A6">
        <w:rPr>
          <w:rFonts w:ascii="Times New Roman" w:hAnsi="Times New Roman"/>
          <w:color w:val="000000" w:themeColor="text1"/>
          <w:sz w:val="24"/>
          <w:szCs w:val="24"/>
        </w:rPr>
        <w:t>mixing and</w:t>
      </w:r>
      <w:r w:rsidRPr="00FA74A6">
        <w:rPr>
          <w:rFonts w:ascii="Times New Roman" w:hAnsi="Times New Roman"/>
          <w:color w:val="000000" w:themeColor="text1"/>
          <w:sz w:val="24"/>
          <w:szCs w:val="24"/>
        </w:rPr>
        <w:tab/>
        <w:t>bread</w:t>
      </w:r>
      <w:r w:rsidRPr="00FA74A6">
        <w:rPr>
          <w:rFonts w:ascii="Times New Roman" w:hAnsi="Times New Roman"/>
          <w:color w:val="000000" w:themeColor="text1"/>
          <w:sz w:val="24"/>
          <w:szCs w:val="24"/>
        </w:rPr>
        <w:tab/>
        <w:t xml:space="preserve">making quality,” </w:t>
      </w:r>
      <w:r w:rsidRPr="00FA74A6">
        <w:rPr>
          <w:rFonts w:ascii="Times New Roman" w:hAnsi="Times New Roman"/>
          <w:color w:val="000000" w:themeColor="text1"/>
          <w:sz w:val="24"/>
          <w:szCs w:val="24"/>
          <w:u w:val="single"/>
        </w:rPr>
        <w:t>Journal of Cereal Science</w:t>
      </w:r>
      <w:r w:rsidRPr="00FA74A6">
        <w:rPr>
          <w:rFonts w:ascii="Times New Roman" w:hAnsi="Times New Roman"/>
          <w:color w:val="000000" w:themeColor="text1"/>
          <w:sz w:val="24"/>
          <w:szCs w:val="24"/>
        </w:rPr>
        <w:t xml:space="preserve"> 49, 1, </w:t>
      </w:r>
      <w:r w:rsidR="00D247A7" w:rsidRPr="00FA74A6">
        <w:rPr>
          <w:rFonts w:ascii="Times New Roman" w:hAnsi="Times New Roman"/>
          <w:color w:val="000000" w:themeColor="text1"/>
          <w:sz w:val="24"/>
          <w:szCs w:val="24"/>
        </w:rPr>
        <w:t xml:space="preserve">pp. 98 </w:t>
      </w:r>
      <w:r w:rsidRPr="00FA74A6">
        <w:rPr>
          <w:rFonts w:ascii="Times New Roman" w:hAnsi="Times New Roman"/>
          <w:color w:val="000000" w:themeColor="text1"/>
          <w:sz w:val="24"/>
          <w:szCs w:val="24"/>
        </w:rPr>
        <w:t>105.</w:t>
      </w:r>
    </w:p>
    <w:p w:rsidR="00E35A6F" w:rsidRPr="00FA74A6" w:rsidRDefault="00E35A6F" w:rsidP="001D4EDD">
      <w:pPr>
        <w:spacing w:line="360" w:lineRule="auto"/>
        <w:ind w:left="900" w:hanging="900"/>
        <w:contextualSpacing/>
        <w:rPr>
          <w:rFonts w:ascii="Times New Roman" w:hAnsi="Times New Roman"/>
          <w:color w:val="000000" w:themeColor="text1"/>
          <w:sz w:val="24"/>
          <w:szCs w:val="24"/>
        </w:rPr>
      </w:pPr>
      <w:r w:rsidRPr="00FA74A6">
        <w:rPr>
          <w:rFonts w:ascii="Times New Roman" w:hAnsi="Times New Roman"/>
          <w:b/>
          <w:color w:val="000000" w:themeColor="text1"/>
          <w:sz w:val="24"/>
          <w:szCs w:val="24"/>
        </w:rPr>
        <w:t>Saad, M. C. Gaiani, M. &amp; Cuq, B (2014):</w:t>
      </w:r>
      <w:r w:rsidR="00D247A7" w:rsidRPr="00FA74A6">
        <w:rPr>
          <w:rFonts w:ascii="Times New Roman" w:hAnsi="Times New Roman"/>
          <w:color w:val="000000" w:themeColor="text1"/>
          <w:sz w:val="24"/>
          <w:szCs w:val="24"/>
        </w:rPr>
        <w:t xml:space="preserve"> “X-ray photoelectron spectroscopy </w:t>
      </w:r>
      <w:r w:rsidRPr="00FA74A6">
        <w:rPr>
          <w:rFonts w:ascii="Times New Roman" w:hAnsi="Times New Roman"/>
          <w:color w:val="000000" w:themeColor="text1"/>
          <w:sz w:val="24"/>
          <w:szCs w:val="24"/>
        </w:rPr>
        <w:t>for</w:t>
      </w:r>
      <w:r w:rsidRPr="00FA74A6">
        <w:rPr>
          <w:rFonts w:ascii="Times New Roman" w:hAnsi="Times New Roman"/>
          <w:color w:val="000000" w:themeColor="text1"/>
          <w:sz w:val="24"/>
          <w:szCs w:val="24"/>
        </w:rPr>
        <w:tab/>
        <w:t>wheat powders: measurement of surface</w:t>
      </w:r>
      <w:r w:rsidR="00D247A7" w:rsidRPr="00FA74A6">
        <w:rPr>
          <w:rFonts w:ascii="Times New Roman" w:hAnsi="Times New Roman"/>
          <w:color w:val="000000" w:themeColor="text1"/>
          <w:sz w:val="24"/>
          <w:szCs w:val="24"/>
        </w:rPr>
        <w:t xml:space="preserve"> chemical</w:t>
      </w:r>
      <w:r w:rsidR="00D247A7" w:rsidRPr="00FA74A6">
        <w:rPr>
          <w:rFonts w:ascii="Times New Roman" w:hAnsi="Times New Roman"/>
          <w:color w:val="000000" w:themeColor="text1"/>
          <w:sz w:val="24"/>
          <w:szCs w:val="24"/>
        </w:rPr>
        <w:tab/>
        <w:t xml:space="preserve">composition,” Journal </w:t>
      </w:r>
      <w:r w:rsidRPr="00FA74A6">
        <w:rPr>
          <w:rFonts w:ascii="Times New Roman" w:hAnsi="Times New Roman"/>
          <w:color w:val="000000" w:themeColor="text1"/>
          <w:sz w:val="24"/>
          <w:szCs w:val="24"/>
        </w:rPr>
        <w:t>of Agricultural and Food Chemistry, 59, 5, pp. 1527–1540.</w:t>
      </w:r>
    </w:p>
    <w:p w:rsidR="00E35A6F" w:rsidRPr="00FA74A6" w:rsidRDefault="00E35A6F" w:rsidP="001D4EDD">
      <w:pPr>
        <w:spacing w:line="360" w:lineRule="auto"/>
        <w:ind w:left="900" w:hanging="900"/>
        <w:contextualSpacing/>
        <w:rPr>
          <w:rFonts w:ascii="Times New Roman" w:hAnsi="Times New Roman"/>
          <w:color w:val="000000" w:themeColor="text1"/>
          <w:sz w:val="24"/>
          <w:szCs w:val="24"/>
        </w:rPr>
      </w:pPr>
      <w:r w:rsidRPr="00FA74A6">
        <w:rPr>
          <w:rFonts w:ascii="Times New Roman" w:hAnsi="Times New Roman"/>
          <w:b/>
          <w:color w:val="000000" w:themeColor="text1"/>
          <w:sz w:val="24"/>
          <w:szCs w:val="24"/>
        </w:rPr>
        <w:t>Sakamoto G.S &amp; Bowukamp F.J (2016):</w:t>
      </w:r>
      <w:r w:rsidRPr="00FA74A6">
        <w:rPr>
          <w:rFonts w:ascii="Times New Roman" w:hAnsi="Times New Roman"/>
          <w:color w:val="000000" w:themeColor="text1"/>
          <w:sz w:val="24"/>
          <w:szCs w:val="24"/>
        </w:rPr>
        <w:t xml:space="preserve"> Surface composition of dairy powders</w:t>
      </w:r>
      <w:r w:rsidRPr="00FA74A6">
        <w:rPr>
          <w:rFonts w:ascii="Times New Roman" w:hAnsi="Times New Roman"/>
          <w:color w:val="000000" w:themeColor="text1"/>
          <w:sz w:val="24"/>
          <w:szCs w:val="24"/>
        </w:rPr>
        <w:tab/>
        <w:t>observed by</w:t>
      </w:r>
      <w:r w:rsidRPr="00FA74A6">
        <w:rPr>
          <w:rFonts w:ascii="Times New Roman" w:hAnsi="Times New Roman"/>
          <w:color w:val="000000" w:themeColor="text1"/>
          <w:sz w:val="24"/>
          <w:szCs w:val="24"/>
        </w:rPr>
        <w:tab/>
        <w:t>X-ray photoelectron</w:t>
      </w:r>
      <w:r w:rsidRPr="00FA74A6">
        <w:rPr>
          <w:rFonts w:ascii="Times New Roman" w:hAnsi="Times New Roman"/>
          <w:color w:val="000000" w:themeColor="text1"/>
          <w:sz w:val="24"/>
          <w:szCs w:val="24"/>
        </w:rPr>
        <w:tab/>
        <w:t>spectroscopy and effects on their</w:t>
      </w:r>
      <w:r w:rsidRPr="00FA74A6">
        <w:rPr>
          <w:rFonts w:ascii="Times New Roman" w:hAnsi="Times New Roman"/>
          <w:color w:val="000000" w:themeColor="text1"/>
          <w:sz w:val="24"/>
          <w:szCs w:val="24"/>
        </w:rPr>
        <w:tab/>
        <w:t>rehydration</w:t>
      </w:r>
      <w:r w:rsidRPr="00FA74A6">
        <w:rPr>
          <w:rFonts w:ascii="Times New Roman" w:hAnsi="Times New Roman"/>
          <w:color w:val="000000" w:themeColor="text1"/>
          <w:sz w:val="24"/>
          <w:szCs w:val="24"/>
        </w:rPr>
        <w:tab/>
        <w:t>properties,” Colloids and</w:t>
      </w:r>
      <w:r w:rsidRPr="00FA74A6">
        <w:rPr>
          <w:rFonts w:ascii="Times New Roman" w:hAnsi="Times New Roman"/>
          <w:color w:val="000000" w:themeColor="text1"/>
          <w:sz w:val="24"/>
          <w:szCs w:val="24"/>
        </w:rPr>
        <w:tab/>
        <w:t>Surf</w:t>
      </w:r>
      <w:r w:rsidR="00D247A7" w:rsidRPr="00FA74A6">
        <w:rPr>
          <w:rFonts w:ascii="Times New Roman" w:hAnsi="Times New Roman"/>
          <w:color w:val="000000" w:themeColor="text1"/>
          <w:sz w:val="24"/>
          <w:szCs w:val="24"/>
        </w:rPr>
        <w:t xml:space="preserve">aces B: Biointerfaces, vol. 49, no. 1, pp. 71 </w:t>
      </w:r>
      <w:r w:rsidRPr="00FA74A6">
        <w:rPr>
          <w:rFonts w:ascii="Times New Roman" w:hAnsi="Times New Roman"/>
          <w:color w:val="000000" w:themeColor="text1"/>
          <w:sz w:val="24"/>
          <w:szCs w:val="24"/>
        </w:rPr>
        <w:t>78.</w:t>
      </w:r>
    </w:p>
    <w:p w:rsidR="00E35A6F" w:rsidRPr="00FA74A6" w:rsidRDefault="00E35A6F" w:rsidP="001D4EDD">
      <w:pPr>
        <w:spacing w:line="360" w:lineRule="auto"/>
        <w:ind w:left="900" w:hanging="900"/>
        <w:contextualSpacing/>
        <w:rPr>
          <w:rFonts w:ascii="Times New Roman" w:hAnsi="Times New Roman"/>
          <w:color w:val="000000" w:themeColor="text1"/>
          <w:sz w:val="24"/>
          <w:szCs w:val="24"/>
        </w:rPr>
      </w:pPr>
      <w:r w:rsidRPr="00FA74A6">
        <w:rPr>
          <w:rFonts w:ascii="Times New Roman" w:hAnsi="Times New Roman"/>
          <w:b/>
          <w:color w:val="000000" w:themeColor="text1"/>
          <w:sz w:val="24"/>
          <w:szCs w:val="24"/>
        </w:rPr>
        <w:lastRenderedPageBreak/>
        <w:t>Tao, P. Wang, F. Wu, Z. &amp;. Xu, X (2015):</w:t>
      </w:r>
      <w:r w:rsidRPr="00FA74A6">
        <w:rPr>
          <w:rFonts w:ascii="Times New Roman" w:hAnsi="Times New Roman"/>
          <w:color w:val="000000" w:themeColor="text1"/>
          <w:sz w:val="24"/>
          <w:szCs w:val="24"/>
        </w:rPr>
        <w:t xml:space="preserve"> “Particle size distribution of wheat</w:t>
      </w:r>
      <w:r w:rsidRPr="00FA74A6">
        <w:rPr>
          <w:rFonts w:ascii="Times New Roman" w:hAnsi="Times New Roman"/>
          <w:color w:val="000000" w:themeColor="text1"/>
          <w:sz w:val="24"/>
          <w:szCs w:val="24"/>
        </w:rPr>
        <w:tab/>
        <w:t>starch</w:t>
      </w:r>
      <w:r w:rsidRPr="00FA74A6">
        <w:rPr>
          <w:rFonts w:ascii="Times New Roman" w:hAnsi="Times New Roman"/>
          <w:color w:val="000000" w:themeColor="text1"/>
          <w:sz w:val="24"/>
          <w:szCs w:val="24"/>
        </w:rPr>
        <w:tab/>
        <w:t>granules in relation to baking properties</w:t>
      </w:r>
      <w:r w:rsidR="00D247A7" w:rsidRPr="00FA74A6">
        <w:rPr>
          <w:rFonts w:ascii="Times New Roman" w:hAnsi="Times New Roman"/>
          <w:color w:val="000000" w:themeColor="text1"/>
          <w:sz w:val="24"/>
          <w:szCs w:val="24"/>
        </w:rPr>
        <w:t xml:space="preserve"> of frozen dough,”</w:t>
      </w:r>
      <w:r w:rsidR="00D247A7" w:rsidRPr="00FA74A6">
        <w:rPr>
          <w:rFonts w:ascii="Times New Roman" w:hAnsi="Times New Roman"/>
          <w:color w:val="000000" w:themeColor="text1"/>
          <w:sz w:val="24"/>
          <w:szCs w:val="24"/>
        </w:rPr>
        <w:tab/>
        <w:t xml:space="preserve">Carbohydrate </w:t>
      </w:r>
      <w:r w:rsidRPr="00FA74A6">
        <w:rPr>
          <w:rFonts w:ascii="Times New Roman" w:hAnsi="Times New Roman"/>
          <w:color w:val="000000" w:themeColor="text1"/>
          <w:sz w:val="24"/>
          <w:szCs w:val="24"/>
        </w:rPr>
        <w:t>Polymers, vol. 137, pp. 147–153.</w:t>
      </w:r>
    </w:p>
    <w:p w:rsidR="00E35A6F" w:rsidRPr="00FA74A6" w:rsidRDefault="00E35A6F" w:rsidP="00165ADC">
      <w:pPr>
        <w:spacing w:after="0" w:line="360" w:lineRule="auto"/>
        <w:ind w:left="1440" w:hanging="1440"/>
        <w:contextualSpacing/>
        <w:jc w:val="both"/>
        <w:rPr>
          <w:rFonts w:ascii="Times New Roman" w:hAnsi="Times New Roman"/>
          <w:color w:val="000000" w:themeColor="text1"/>
          <w:sz w:val="24"/>
          <w:szCs w:val="24"/>
        </w:rPr>
      </w:pPr>
    </w:p>
    <w:p w:rsidR="00E35A6F" w:rsidRPr="00FA74A6" w:rsidRDefault="00E35A6F" w:rsidP="00165ADC">
      <w:pPr>
        <w:spacing w:line="360" w:lineRule="auto"/>
        <w:contextualSpacing/>
        <w:rPr>
          <w:rFonts w:ascii="Times New Roman" w:hAnsi="Times New Roman"/>
          <w:color w:val="000000" w:themeColor="text1"/>
          <w:sz w:val="24"/>
          <w:szCs w:val="24"/>
        </w:rPr>
      </w:pPr>
      <w:r w:rsidRPr="00FA74A6">
        <w:rPr>
          <w:rFonts w:ascii="Times New Roman" w:hAnsi="Times New Roman"/>
          <w:color w:val="000000" w:themeColor="text1"/>
          <w:sz w:val="24"/>
          <w:szCs w:val="24"/>
        </w:rPr>
        <w:br w:type="page"/>
      </w:r>
    </w:p>
    <w:p w:rsidR="00E35A6F" w:rsidRPr="00FA74A6" w:rsidRDefault="00E35A6F" w:rsidP="00165ADC">
      <w:pPr>
        <w:spacing w:after="0" w:line="360" w:lineRule="auto"/>
        <w:contextualSpacing/>
        <w:jc w:val="center"/>
        <w:rPr>
          <w:rFonts w:ascii="Times New Roman" w:hAnsi="Times New Roman"/>
          <w:b/>
          <w:color w:val="000000" w:themeColor="text1"/>
          <w:sz w:val="24"/>
          <w:szCs w:val="24"/>
        </w:rPr>
      </w:pPr>
      <w:r w:rsidRPr="00FA74A6">
        <w:rPr>
          <w:rFonts w:ascii="Times New Roman" w:hAnsi="Times New Roman"/>
          <w:b/>
          <w:color w:val="000000" w:themeColor="text1"/>
          <w:sz w:val="24"/>
          <w:szCs w:val="24"/>
        </w:rPr>
        <w:lastRenderedPageBreak/>
        <w:t>SENSORY EVALUATION FORM ON THE UTILIZATION OF WHEAT FLOUR IN THE PRODUCTION OF ASSORTED SNACKS</w:t>
      </w:r>
    </w:p>
    <w:p w:rsidR="00E35A6F" w:rsidRPr="00FA74A6" w:rsidRDefault="00E35A6F" w:rsidP="00165ADC">
      <w:pPr>
        <w:spacing w:after="0" w:line="360" w:lineRule="auto"/>
        <w:ind w:firstLine="720"/>
        <w:contextualSpacing/>
        <w:rPr>
          <w:rFonts w:ascii="Times New Roman" w:hAnsi="Times New Roman"/>
          <w:b/>
          <w:color w:val="000000" w:themeColor="text1"/>
          <w:sz w:val="24"/>
          <w:szCs w:val="24"/>
        </w:rPr>
      </w:pPr>
      <w:r w:rsidRPr="00FA74A6">
        <w:rPr>
          <w:rFonts w:ascii="Times New Roman" w:hAnsi="Times New Roman"/>
          <w:color w:val="000000" w:themeColor="text1"/>
          <w:sz w:val="24"/>
          <w:szCs w:val="24"/>
        </w:rPr>
        <w:t>The questionnaire consists of the following structured Sensory Evaluation Form. Please tick the rating of your choice from Excellent to Poor as shown below:</w:t>
      </w:r>
    </w:p>
    <w:p w:rsidR="00E35A6F" w:rsidRPr="00FA74A6" w:rsidRDefault="00E35A6F" w:rsidP="00165ADC">
      <w:pPr>
        <w:spacing w:after="0" w:line="360" w:lineRule="auto"/>
        <w:contextualSpacing/>
        <w:rPr>
          <w:rFonts w:ascii="Times New Roman" w:hAnsi="Times New Roman"/>
          <w:b/>
          <w:color w:val="000000" w:themeColor="text1"/>
          <w:sz w:val="24"/>
          <w:szCs w:val="24"/>
        </w:rPr>
      </w:pPr>
      <w:r w:rsidRPr="00FA74A6">
        <w:rPr>
          <w:rFonts w:ascii="Times New Roman" w:hAnsi="Times New Roman"/>
          <w:b/>
          <w:color w:val="000000" w:themeColor="text1"/>
          <w:sz w:val="24"/>
          <w:szCs w:val="24"/>
        </w:rPr>
        <w:t xml:space="preserve">Part A: : BIO DATA OF RESPONDENT </w:t>
      </w:r>
    </w:p>
    <w:p w:rsidR="00E35A6F" w:rsidRPr="00FA74A6" w:rsidRDefault="00E35A6F" w:rsidP="00165ADC">
      <w:pPr>
        <w:pStyle w:val="ListParagraph"/>
        <w:numPr>
          <w:ilvl w:val="0"/>
          <w:numId w:val="12"/>
        </w:numPr>
        <w:spacing w:after="0" w:line="360" w:lineRule="auto"/>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Sex:  male </w:t>
      </w:r>
      <w:r w:rsidRPr="00FA74A6">
        <w:rPr>
          <w:rFonts w:ascii="Times New Roman" w:hAnsi="Times New Roman"/>
          <w:color w:val="000000" w:themeColor="text1"/>
          <w:sz w:val="24"/>
          <w:szCs w:val="24"/>
        </w:rPr>
        <w:tab/>
        <w:t>(</w:t>
      </w:r>
      <w:r w:rsidRPr="00FA74A6">
        <w:rPr>
          <w:rFonts w:ascii="Times New Roman" w:hAnsi="Times New Roman"/>
          <w:color w:val="000000" w:themeColor="text1"/>
          <w:sz w:val="24"/>
          <w:szCs w:val="24"/>
        </w:rPr>
        <w:tab/>
        <w:t xml:space="preserve">)    female   </w:t>
      </w:r>
      <w:r w:rsidRPr="00FA74A6">
        <w:rPr>
          <w:rFonts w:ascii="Times New Roman" w:hAnsi="Times New Roman"/>
          <w:color w:val="000000" w:themeColor="text1"/>
          <w:sz w:val="24"/>
          <w:szCs w:val="24"/>
        </w:rPr>
        <w:tab/>
        <w:t>(</w:t>
      </w:r>
      <w:r w:rsidRPr="00FA74A6">
        <w:rPr>
          <w:rFonts w:ascii="Times New Roman" w:hAnsi="Times New Roman"/>
          <w:color w:val="000000" w:themeColor="text1"/>
          <w:sz w:val="24"/>
          <w:szCs w:val="24"/>
        </w:rPr>
        <w:tab/>
        <w:t>)</w:t>
      </w:r>
    </w:p>
    <w:p w:rsidR="00E35A6F" w:rsidRPr="00FA74A6" w:rsidRDefault="00E35A6F" w:rsidP="00165ADC">
      <w:pPr>
        <w:pStyle w:val="ListParagraph"/>
        <w:numPr>
          <w:ilvl w:val="0"/>
          <w:numId w:val="12"/>
        </w:numPr>
        <w:spacing w:after="0" w:line="360" w:lineRule="auto"/>
        <w:rPr>
          <w:rFonts w:ascii="Times New Roman" w:hAnsi="Times New Roman"/>
          <w:color w:val="000000" w:themeColor="text1"/>
          <w:sz w:val="24"/>
          <w:szCs w:val="24"/>
        </w:rPr>
      </w:pPr>
      <w:r w:rsidRPr="00FA74A6">
        <w:rPr>
          <w:rFonts w:ascii="Times New Roman" w:hAnsi="Times New Roman"/>
          <w:color w:val="000000" w:themeColor="text1"/>
          <w:sz w:val="24"/>
          <w:szCs w:val="24"/>
        </w:rPr>
        <w:t>Age:   16 -25   (         )</w:t>
      </w:r>
      <w:r w:rsidRPr="00FA74A6">
        <w:rPr>
          <w:rFonts w:ascii="Times New Roman" w:hAnsi="Times New Roman"/>
          <w:color w:val="000000" w:themeColor="text1"/>
          <w:sz w:val="24"/>
          <w:szCs w:val="24"/>
        </w:rPr>
        <w:tab/>
        <w:t>26 – 25     (       )   46 and above   (        )</w:t>
      </w:r>
    </w:p>
    <w:p w:rsidR="00E35A6F" w:rsidRPr="00FA74A6" w:rsidRDefault="00E35A6F" w:rsidP="00165ADC">
      <w:pPr>
        <w:pStyle w:val="ListParagraph"/>
        <w:numPr>
          <w:ilvl w:val="0"/>
          <w:numId w:val="12"/>
        </w:numPr>
        <w:spacing w:after="0" w:line="360" w:lineRule="auto"/>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Marital status: </w:t>
      </w:r>
      <w:r w:rsidRPr="00FA74A6">
        <w:rPr>
          <w:rFonts w:ascii="Times New Roman" w:hAnsi="Times New Roman"/>
          <w:color w:val="000000" w:themeColor="text1"/>
          <w:sz w:val="24"/>
          <w:szCs w:val="24"/>
        </w:rPr>
        <w:tab/>
        <w:t>single   (       )      married    (       )    others   (        )</w:t>
      </w:r>
    </w:p>
    <w:p w:rsidR="00E35A6F" w:rsidRPr="00FA74A6" w:rsidRDefault="00E35A6F" w:rsidP="00165ADC">
      <w:pPr>
        <w:pStyle w:val="ListParagraph"/>
        <w:numPr>
          <w:ilvl w:val="0"/>
          <w:numId w:val="12"/>
        </w:numPr>
        <w:spacing w:after="0" w:line="360" w:lineRule="auto"/>
        <w:rPr>
          <w:rFonts w:ascii="Times New Roman" w:hAnsi="Times New Roman"/>
          <w:color w:val="000000" w:themeColor="text1"/>
          <w:sz w:val="24"/>
          <w:szCs w:val="24"/>
        </w:rPr>
      </w:pPr>
      <w:r w:rsidRPr="00FA74A6">
        <w:rPr>
          <w:rFonts w:ascii="Times New Roman" w:hAnsi="Times New Roman"/>
          <w:color w:val="000000" w:themeColor="text1"/>
          <w:sz w:val="24"/>
          <w:szCs w:val="24"/>
        </w:rPr>
        <w:t xml:space="preserve">Educational background:   GCE/SSCE/WAEC   (      ) </w:t>
      </w:r>
      <w:r w:rsidRPr="00FA74A6">
        <w:rPr>
          <w:rFonts w:ascii="Times New Roman" w:hAnsi="Times New Roman"/>
          <w:color w:val="000000" w:themeColor="text1"/>
          <w:sz w:val="24"/>
          <w:szCs w:val="24"/>
        </w:rPr>
        <w:tab/>
        <w:t xml:space="preserve">OND/NCE    (       )   HND/BSC/BA     (      )     Ph.D   (        )  </w:t>
      </w:r>
    </w:p>
    <w:p w:rsidR="00E35A6F" w:rsidRPr="00FA74A6" w:rsidRDefault="00E35A6F" w:rsidP="00165ADC">
      <w:pPr>
        <w:pStyle w:val="ListParagraph"/>
        <w:numPr>
          <w:ilvl w:val="0"/>
          <w:numId w:val="12"/>
        </w:numPr>
        <w:spacing w:after="0" w:line="360" w:lineRule="auto"/>
        <w:rPr>
          <w:rFonts w:ascii="Times New Roman" w:hAnsi="Times New Roman"/>
          <w:color w:val="000000" w:themeColor="text1"/>
          <w:sz w:val="24"/>
          <w:szCs w:val="24"/>
        </w:rPr>
      </w:pPr>
      <w:r w:rsidRPr="00FA74A6">
        <w:rPr>
          <w:rFonts w:ascii="Times New Roman" w:hAnsi="Times New Roman"/>
          <w:color w:val="000000" w:themeColor="text1"/>
          <w:sz w:val="24"/>
          <w:szCs w:val="24"/>
        </w:rPr>
        <w:t>Nationality:      Nigerian   (        )     other   (        )</w:t>
      </w:r>
    </w:p>
    <w:p w:rsidR="00E35A6F" w:rsidRPr="00FA74A6" w:rsidRDefault="00E35A6F" w:rsidP="00165ADC">
      <w:pPr>
        <w:pStyle w:val="ListParagraph"/>
        <w:numPr>
          <w:ilvl w:val="0"/>
          <w:numId w:val="12"/>
        </w:numPr>
        <w:spacing w:after="0" w:line="360" w:lineRule="auto"/>
        <w:rPr>
          <w:rFonts w:ascii="Times New Roman" w:hAnsi="Times New Roman"/>
          <w:color w:val="000000" w:themeColor="text1"/>
          <w:sz w:val="24"/>
          <w:szCs w:val="24"/>
        </w:rPr>
      </w:pPr>
      <w:r w:rsidRPr="00FA74A6">
        <w:rPr>
          <w:rFonts w:ascii="Times New Roman" w:hAnsi="Times New Roman"/>
          <w:color w:val="000000" w:themeColor="text1"/>
          <w:sz w:val="24"/>
          <w:szCs w:val="24"/>
        </w:rPr>
        <w:t>Religion ____________________________________________</w:t>
      </w:r>
    </w:p>
    <w:p w:rsidR="00E35A6F" w:rsidRPr="00FA74A6" w:rsidRDefault="00E35A6F" w:rsidP="00165ADC">
      <w:pPr>
        <w:spacing w:after="0" w:line="360" w:lineRule="auto"/>
        <w:contextualSpacing/>
        <w:rPr>
          <w:rFonts w:ascii="Times New Roman" w:hAnsi="Times New Roman"/>
          <w:b/>
          <w:color w:val="000000" w:themeColor="text1"/>
          <w:sz w:val="24"/>
          <w:szCs w:val="24"/>
        </w:rPr>
      </w:pPr>
    </w:p>
    <w:p w:rsidR="00A72D35" w:rsidRDefault="00A72D35">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E35A6F" w:rsidRPr="00FA74A6" w:rsidRDefault="00E35A6F" w:rsidP="00165ADC">
      <w:pPr>
        <w:spacing w:after="0" w:line="360" w:lineRule="auto"/>
        <w:contextualSpacing/>
        <w:rPr>
          <w:rFonts w:ascii="Times New Roman" w:hAnsi="Times New Roman"/>
          <w:b/>
          <w:color w:val="000000" w:themeColor="text1"/>
          <w:sz w:val="24"/>
          <w:szCs w:val="24"/>
        </w:rPr>
      </w:pPr>
      <w:r w:rsidRPr="00FA74A6">
        <w:rPr>
          <w:rFonts w:ascii="Times New Roman" w:hAnsi="Times New Roman"/>
          <w:b/>
          <w:color w:val="000000" w:themeColor="text1"/>
          <w:sz w:val="24"/>
          <w:szCs w:val="24"/>
        </w:rPr>
        <w:lastRenderedPageBreak/>
        <w:t xml:space="preserve">PART B: SENSORY EVALUATION QUESTIONS </w:t>
      </w:r>
    </w:p>
    <w:tbl>
      <w:tblPr>
        <w:tblStyle w:val="TableGrid"/>
        <w:tblW w:w="8028" w:type="dxa"/>
        <w:tblLayout w:type="fixed"/>
        <w:tblLook w:val="04A0"/>
      </w:tblPr>
      <w:tblGrid>
        <w:gridCol w:w="2448"/>
        <w:gridCol w:w="1530"/>
        <w:gridCol w:w="1530"/>
        <w:gridCol w:w="900"/>
        <w:gridCol w:w="810"/>
        <w:gridCol w:w="810"/>
      </w:tblGrid>
      <w:tr w:rsidR="00E35A6F" w:rsidRPr="00FA74A6" w:rsidTr="00DF5751">
        <w:tc>
          <w:tcPr>
            <w:tcW w:w="2448" w:type="dxa"/>
          </w:tcPr>
          <w:p w:rsidR="00E35A6F" w:rsidRPr="00FA74A6" w:rsidRDefault="00E35A6F" w:rsidP="006E4CBA">
            <w:pPr>
              <w:spacing w:line="360" w:lineRule="auto"/>
              <w:contextualSpacing/>
              <w:jc w:val="both"/>
              <w:rPr>
                <w:rFonts w:ascii="Times New Roman" w:hAnsi="Times New Roman"/>
                <w:b/>
                <w:color w:val="000000" w:themeColor="text1"/>
                <w:sz w:val="24"/>
                <w:szCs w:val="24"/>
              </w:rPr>
            </w:pPr>
            <w:r w:rsidRPr="00FA74A6">
              <w:rPr>
                <w:rFonts w:ascii="Times New Roman" w:hAnsi="Times New Roman"/>
                <w:b/>
                <w:color w:val="000000" w:themeColor="text1"/>
                <w:sz w:val="24"/>
                <w:szCs w:val="24"/>
              </w:rPr>
              <w:t>Item</w:t>
            </w:r>
          </w:p>
        </w:tc>
        <w:tc>
          <w:tcPr>
            <w:tcW w:w="1530" w:type="dxa"/>
          </w:tcPr>
          <w:p w:rsidR="00E35A6F" w:rsidRPr="00FA74A6" w:rsidRDefault="00E35A6F" w:rsidP="006E4CBA">
            <w:pPr>
              <w:spacing w:line="360" w:lineRule="auto"/>
              <w:contextualSpacing/>
              <w:jc w:val="both"/>
              <w:rPr>
                <w:rFonts w:ascii="Times New Roman" w:hAnsi="Times New Roman"/>
                <w:b/>
                <w:color w:val="000000" w:themeColor="text1"/>
                <w:sz w:val="24"/>
                <w:szCs w:val="24"/>
              </w:rPr>
            </w:pPr>
            <w:r w:rsidRPr="00FA74A6">
              <w:rPr>
                <w:rFonts w:ascii="Times New Roman" w:hAnsi="Times New Roman"/>
                <w:b/>
                <w:color w:val="000000" w:themeColor="text1"/>
                <w:sz w:val="24"/>
                <w:szCs w:val="24"/>
              </w:rPr>
              <w:t>Excellent</w:t>
            </w:r>
          </w:p>
        </w:tc>
        <w:tc>
          <w:tcPr>
            <w:tcW w:w="1530" w:type="dxa"/>
          </w:tcPr>
          <w:p w:rsidR="00E35A6F" w:rsidRPr="00FA74A6" w:rsidRDefault="00E35A6F" w:rsidP="006E4CBA">
            <w:pPr>
              <w:spacing w:line="360" w:lineRule="auto"/>
              <w:contextualSpacing/>
              <w:jc w:val="both"/>
              <w:rPr>
                <w:rFonts w:ascii="Times New Roman" w:hAnsi="Times New Roman"/>
                <w:b/>
                <w:color w:val="000000" w:themeColor="text1"/>
                <w:sz w:val="24"/>
                <w:szCs w:val="24"/>
              </w:rPr>
            </w:pPr>
            <w:r w:rsidRPr="00FA74A6">
              <w:rPr>
                <w:rFonts w:ascii="Times New Roman" w:hAnsi="Times New Roman"/>
                <w:b/>
                <w:color w:val="000000" w:themeColor="text1"/>
                <w:sz w:val="24"/>
                <w:szCs w:val="24"/>
              </w:rPr>
              <w:t>Very good</w:t>
            </w:r>
          </w:p>
        </w:tc>
        <w:tc>
          <w:tcPr>
            <w:tcW w:w="900" w:type="dxa"/>
          </w:tcPr>
          <w:p w:rsidR="00E35A6F" w:rsidRPr="00FA74A6" w:rsidRDefault="00E35A6F" w:rsidP="006E4CBA">
            <w:pPr>
              <w:spacing w:line="360" w:lineRule="auto"/>
              <w:contextualSpacing/>
              <w:jc w:val="both"/>
              <w:rPr>
                <w:rFonts w:ascii="Times New Roman" w:hAnsi="Times New Roman"/>
                <w:b/>
                <w:color w:val="000000" w:themeColor="text1"/>
                <w:sz w:val="24"/>
                <w:szCs w:val="24"/>
              </w:rPr>
            </w:pPr>
            <w:r w:rsidRPr="00FA74A6">
              <w:rPr>
                <w:rFonts w:ascii="Times New Roman" w:hAnsi="Times New Roman"/>
                <w:b/>
                <w:color w:val="000000" w:themeColor="text1"/>
                <w:sz w:val="24"/>
                <w:szCs w:val="24"/>
              </w:rPr>
              <w:t>Good</w:t>
            </w:r>
          </w:p>
        </w:tc>
        <w:tc>
          <w:tcPr>
            <w:tcW w:w="810" w:type="dxa"/>
          </w:tcPr>
          <w:p w:rsidR="00E35A6F" w:rsidRPr="00FA74A6" w:rsidRDefault="00E35A6F" w:rsidP="006E4CBA">
            <w:pPr>
              <w:spacing w:line="360" w:lineRule="auto"/>
              <w:contextualSpacing/>
              <w:jc w:val="both"/>
              <w:rPr>
                <w:rFonts w:ascii="Times New Roman" w:hAnsi="Times New Roman"/>
                <w:b/>
                <w:color w:val="000000" w:themeColor="text1"/>
                <w:sz w:val="24"/>
                <w:szCs w:val="24"/>
              </w:rPr>
            </w:pPr>
            <w:r w:rsidRPr="00FA74A6">
              <w:rPr>
                <w:rFonts w:ascii="Times New Roman" w:hAnsi="Times New Roman"/>
                <w:b/>
                <w:color w:val="000000" w:themeColor="text1"/>
                <w:sz w:val="24"/>
                <w:szCs w:val="24"/>
              </w:rPr>
              <w:t>Fair</w:t>
            </w:r>
          </w:p>
        </w:tc>
        <w:tc>
          <w:tcPr>
            <w:tcW w:w="810" w:type="dxa"/>
          </w:tcPr>
          <w:p w:rsidR="00E35A6F" w:rsidRPr="00FA74A6" w:rsidRDefault="00E35A6F" w:rsidP="006E4CBA">
            <w:pPr>
              <w:spacing w:line="360" w:lineRule="auto"/>
              <w:contextualSpacing/>
              <w:jc w:val="both"/>
              <w:rPr>
                <w:rFonts w:ascii="Times New Roman" w:hAnsi="Times New Roman"/>
                <w:b/>
                <w:color w:val="000000" w:themeColor="text1"/>
                <w:sz w:val="24"/>
                <w:szCs w:val="24"/>
              </w:rPr>
            </w:pPr>
            <w:r w:rsidRPr="00FA74A6">
              <w:rPr>
                <w:rFonts w:ascii="Times New Roman" w:hAnsi="Times New Roman"/>
                <w:b/>
                <w:color w:val="000000" w:themeColor="text1"/>
                <w:sz w:val="24"/>
                <w:szCs w:val="24"/>
              </w:rPr>
              <w:t>Poor</w:t>
            </w:r>
          </w:p>
        </w:tc>
      </w:tr>
      <w:tr w:rsidR="00E35A6F" w:rsidRPr="00FA74A6" w:rsidTr="00DF5751">
        <w:tc>
          <w:tcPr>
            <w:tcW w:w="2448" w:type="dxa"/>
          </w:tcPr>
          <w:p w:rsidR="00E35A6F" w:rsidRPr="00FA74A6" w:rsidRDefault="00E35A6F" w:rsidP="006E4CBA">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APPEARANCE</w:t>
            </w:r>
          </w:p>
        </w:tc>
        <w:tc>
          <w:tcPr>
            <w:tcW w:w="1530" w:type="dxa"/>
          </w:tcPr>
          <w:p w:rsidR="00E35A6F" w:rsidRPr="00FA74A6" w:rsidRDefault="00E35A6F" w:rsidP="006E4CBA">
            <w:pPr>
              <w:spacing w:line="360" w:lineRule="auto"/>
              <w:contextualSpacing/>
              <w:jc w:val="both"/>
              <w:rPr>
                <w:rFonts w:ascii="Times New Roman" w:hAnsi="Times New Roman"/>
                <w:color w:val="000000" w:themeColor="text1"/>
                <w:sz w:val="24"/>
                <w:szCs w:val="24"/>
              </w:rPr>
            </w:pPr>
          </w:p>
        </w:tc>
        <w:tc>
          <w:tcPr>
            <w:tcW w:w="1530" w:type="dxa"/>
          </w:tcPr>
          <w:p w:rsidR="00E35A6F" w:rsidRPr="00FA74A6" w:rsidRDefault="00E35A6F" w:rsidP="006E4CBA">
            <w:pPr>
              <w:spacing w:line="360" w:lineRule="auto"/>
              <w:contextualSpacing/>
              <w:jc w:val="both"/>
              <w:rPr>
                <w:rFonts w:ascii="Times New Roman" w:hAnsi="Times New Roman"/>
                <w:color w:val="000000" w:themeColor="text1"/>
                <w:sz w:val="24"/>
                <w:szCs w:val="24"/>
              </w:rPr>
            </w:pPr>
          </w:p>
        </w:tc>
        <w:tc>
          <w:tcPr>
            <w:tcW w:w="900" w:type="dxa"/>
          </w:tcPr>
          <w:p w:rsidR="00E35A6F" w:rsidRPr="00FA74A6" w:rsidRDefault="00E35A6F" w:rsidP="006E4CBA">
            <w:pPr>
              <w:spacing w:line="360" w:lineRule="auto"/>
              <w:contextualSpacing/>
              <w:jc w:val="both"/>
              <w:rPr>
                <w:rFonts w:ascii="Times New Roman" w:hAnsi="Times New Roman"/>
                <w:color w:val="000000" w:themeColor="text1"/>
                <w:sz w:val="24"/>
                <w:szCs w:val="24"/>
              </w:rPr>
            </w:pPr>
          </w:p>
        </w:tc>
        <w:tc>
          <w:tcPr>
            <w:tcW w:w="810" w:type="dxa"/>
          </w:tcPr>
          <w:p w:rsidR="00E35A6F" w:rsidRPr="00FA74A6" w:rsidRDefault="00E35A6F" w:rsidP="006E4CBA">
            <w:pPr>
              <w:spacing w:line="360" w:lineRule="auto"/>
              <w:contextualSpacing/>
              <w:jc w:val="both"/>
              <w:rPr>
                <w:rFonts w:ascii="Times New Roman" w:hAnsi="Times New Roman"/>
                <w:color w:val="000000" w:themeColor="text1"/>
                <w:sz w:val="24"/>
                <w:szCs w:val="24"/>
              </w:rPr>
            </w:pPr>
          </w:p>
        </w:tc>
        <w:tc>
          <w:tcPr>
            <w:tcW w:w="810" w:type="dxa"/>
          </w:tcPr>
          <w:p w:rsidR="00E35A6F" w:rsidRPr="00FA74A6" w:rsidRDefault="00E35A6F" w:rsidP="006E4CBA">
            <w:pPr>
              <w:spacing w:line="360" w:lineRule="auto"/>
              <w:contextualSpacing/>
              <w:jc w:val="both"/>
              <w:rPr>
                <w:rFonts w:ascii="Times New Roman" w:hAnsi="Times New Roman"/>
                <w:color w:val="000000" w:themeColor="text1"/>
                <w:sz w:val="24"/>
                <w:szCs w:val="24"/>
              </w:rPr>
            </w:pPr>
          </w:p>
        </w:tc>
      </w:tr>
      <w:tr w:rsidR="00E35A6F" w:rsidRPr="00FA74A6" w:rsidTr="00DF5751">
        <w:tc>
          <w:tcPr>
            <w:tcW w:w="2448" w:type="dxa"/>
          </w:tcPr>
          <w:p w:rsidR="00E35A6F" w:rsidRPr="00FA74A6" w:rsidRDefault="00E35A6F" w:rsidP="006E4CBA">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TASTE</w:t>
            </w:r>
          </w:p>
        </w:tc>
        <w:tc>
          <w:tcPr>
            <w:tcW w:w="1530" w:type="dxa"/>
          </w:tcPr>
          <w:p w:rsidR="00E35A6F" w:rsidRPr="00FA74A6" w:rsidRDefault="00E35A6F" w:rsidP="006E4CBA">
            <w:pPr>
              <w:spacing w:line="360" w:lineRule="auto"/>
              <w:contextualSpacing/>
              <w:jc w:val="both"/>
              <w:rPr>
                <w:rFonts w:ascii="Times New Roman" w:hAnsi="Times New Roman"/>
                <w:color w:val="000000" w:themeColor="text1"/>
                <w:sz w:val="24"/>
                <w:szCs w:val="24"/>
              </w:rPr>
            </w:pPr>
          </w:p>
        </w:tc>
        <w:tc>
          <w:tcPr>
            <w:tcW w:w="1530" w:type="dxa"/>
          </w:tcPr>
          <w:p w:rsidR="00E35A6F" w:rsidRPr="00FA74A6" w:rsidRDefault="00E35A6F" w:rsidP="006E4CBA">
            <w:pPr>
              <w:spacing w:line="360" w:lineRule="auto"/>
              <w:contextualSpacing/>
              <w:jc w:val="both"/>
              <w:rPr>
                <w:rFonts w:ascii="Times New Roman" w:hAnsi="Times New Roman"/>
                <w:color w:val="000000" w:themeColor="text1"/>
                <w:sz w:val="24"/>
                <w:szCs w:val="24"/>
              </w:rPr>
            </w:pPr>
          </w:p>
        </w:tc>
        <w:tc>
          <w:tcPr>
            <w:tcW w:w="900" w:type="dxa"/>
          </w:tcPr>
          <w:p w:rsidR="00E35A6F" w:rsidRPr="00FA74A6" w:rsidRDefault="00E35A6F" w:rsidP="006E4CBA">
            <w:pPr>
              <w:spacing w:line="360" w:lineRule="auto"/>
              <w:contextualSpacing/>
              <w:jc w:val="both"/>
              <w:rPr>
                <w:rFonts w:ascii="Times New Roman" w:hAnsi="Times New Roman"/>
                <w:color w:val="000000" w:themeColor="text1"/>
                <w:sz w:val="24"/>
                <w:szCs w:val="24"/>
              </w:rPr>
            </w:pPr>
          </w:p>
        </w:tc>
        <w:tc>
          <w:tcPr>
            <w:tcW w:w="810" w:type="dxa"/>
          </w:tcPr>
          <w:p w:rsidR="00E35A6F" w:rsidRPr="00FA74A6" w:rsidRDefault="00E35A6F" w:rsidP="006E4CBA">
            <w:pPr>
              <w:spacing w:line="360" w:lineRule="auto"/>
              <w:contextualSpacing/>
              <w:jc w:val="both"/>
              <w:rPr>
                <w:rFonts w:ascii="Times New Roman" w:hAnsi="Times New Roman"/>
                <w:color w:val="000000" w:themeColor="text1"/>
                <w:sz w:val="24"/>
                <w:szCs w:val="24"/>
              </w:rPr>
            </w:pPr>
          </w:p>
        </w:tc>
        <w:tc>
          <w:tcPr>
            <w:tcW w:w="810" w:type="dxa"/>
          </w:tcPr>
          <w:p w:rsidR="00E35A6F" w:rsidRPr="00FA74A6" w:rsidRDefault="00E35A6F" w:rsidP="006E4CBA">
            <w:pPr>
              <w:spacing w:line="360" w:lineRule="auto"/>
              <w:contextualSpacing/>
              <w:jc w:val="both"/>
              <w:rPr>
                <w:rFonts w:ascii="Times New Roman" w:hAnsi="Times New Roman"/>
                <w:color w:val="000000" w:themeColor="text1"/>
                <w:sz w:val="24"/>
                <w:szCs w:val="24"/>
              </w:rPr>
            </w:pPr>
          </w:p>
        </w:tc>
      </w:tr>
      <w:tr w:rsidR="00E35A6F" w:rsidRPr="00FA74A6" w:rsidTr="00DF5751">
        <w:tc>
          <w:tcPr>
            <w:tcW w:w="2448" w:type="dxa"/>
          </w:tcPr>
          <w:p w:rsidR="00E35A6F" w:rsidRPr="00FA74A6" w:rsidRDefault="00E35A6F" w:rsidP="006E4CBA">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CONSISTENCY</w:t>
            </w:r>
          </w:p>
        </w:tc>
        <w:tc>
          <w:tcPr>
            <w:tcW w:w="1530" w:type="dxa"/>
          </w:tcPr>
          <w:p w:rsidR="00E35A6F" w:rsidRPr="00FA74A6" w:rsidRDefault="00E35A6F" w:rsidP="006E4CBA">
            <w:pPr>
              <w:spacing w:line="360" w:lineRule="auto"/>
              <w:contextualSpacing/>
              <w:jc w:val="both"/>
              <w:rPr>
                <w:rFonts w:ascii="Times New Roman" w:hAnsi="Times New Roman"/>
                <w:color w:val="000000" w:themeColor="text1"/>
                <w:sz w:val="24"/>
                <w:szCs w:val="24"/>
              </w:rPr>
            </w:pPr>
          </w:p>
        </w:tc>
        <w:tc>
          <w:tcPr>
            <w:tcW w:w="1530" w:type="dxa"/>
          </w:tcPr>
          <w:p w:rsidR="00E35A6F" w:rsidRPr="00FA74A6" w:rsidRDefault="00E35A6F" w:rsidP="006E4CBA">
            <w:pPr>
              <w:spacing w:line="360" w:lineRule="auto"/>
              <w:contextualSpacing/>
              <w:jc w:val="both"/>
              <w:rPr>
                <w:rFonts w:ascii="Times New Roman" w:hAnsi="Times New Roman"/>
                <w:color w:val="000000" w:themeColor="text1"/>
                <w:sz w:val="24"/>
                <w:szCs w:val="24"/>
              </w:rPr>
            </w:pPr>
          </w:p>
        </w:tc>
        <w:tc>
          <w:tcPr>
            <w:tcW w:w="900" w:type="dxa"/>
          </w:tcPr>
          <w:p w:rsidR="00E35A6F" w:rsidRPr="00FA74A6" w:rsidRDefault="00E35A6F" w:rsidP="006E4CBA">
            <w:pPr>
              <w:spacing w:line="360" w:lineRule="auto"/>
              <w:contextualSpacing/>
              <w:jc w:val="both"/>
              <w:rPr>
                <w:rFonts w:ascii="Times New Roman" w:hAnsi="Times New Roman"/>
                <w:color w:val="000000" w:themeColor="text1"/>
                <w:sz w:val="24"/>
                <w:szCs w:val="24"/>
              </w:rPr>
            </w:pPr>
          </w:p>
        </w:tc>
        <w:tc>
          <w:tcPr>
            <w:tcW w:w="810" w:type="dxa"/>
          </w:tcPr>
          <w:p w:rsidR="00E35A6F" w:rsidRPr="00FA74A6" w:rsidRDefault="00E35A6F" w:rsidP="006E4CBA">
            <w:pPr>
              <w:spacing w:line="360" w:lineRule="auto"/>
              <w:contextualSpacing/>
              <w:jc w:val="both"/>
              <w:rPr>
                <w:rFonts w:ascii="Times New Roman" w:hAnsi="Times New Roman"/>
                <w:color w:val="000000" w:themeColor="text1"/>
                <w:sz w:val="24"/>
                <w:szCs w:val="24"/>
              </w:rPr>
            </w:pPr>
          </w:p>
        </w:tc>
        <w:tc>
          <w:tcPr>
            <w:tcW w:w="810" w:type="dxa"/>
          </w:tcPr>
          <w:p w:rsidR="00E35A6F" w:rsidRPr="00FA74A6" w:rsidRDefault="00E35A6F" w:rsidP="006E4CBA">
            <w:pPr>
              <w:spacing w:line="360" w:lineRule="auto"/>
              <w:contextualSpacing/>
              <w:jc w:val="both"/>
              <w:rPr>
                <w:rFonts w:ascii="Times New Roman" w:hAnsi="Times New Roman"/>
                <w:color w:val="000000" w:themeColor="text1"/>
                <w:sz w:val="24"/>
                <w:szCs w:val="24"/>
              </w:rPr>
            </w:pPr>
          </w:p>
        </w:tc>
      </w:tr>
      <w:tr w:rsidR="00E35A6F" w:rsidRPr="00FA74A6" w:rsidTr="00DF5751">
        <w:tc>
          <w:tcPr>
            <w:tcW w:w="2448" w:type="dxa"/>
          </w:tcPr>
          <w:p w:rsidR="00E35A6F" w:rsidRPr="00FA74A6" w:rsidRDefault="00E35A6F" w:rsidP="006E4CBA">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FLAVOUR</w:t>
            </w:r>
          </w:p>
        </w:tc>
        <w:tc>
          <w:tcPr>
            <w:tcW w:w="1530" w:type="dxa"/>
          </w:tcPr>
          <w:p w:rsidR="00E35A6F" w:rsidRPr="00FA74A6" w:rsidRDefault="00E35A6F" w:rsidP="006E4CBA">
            <w:pPr>
              <w:spacing w:line="360" w:lineRule="auto"/>
              <w:contextualSpacing/>
              <w:jc w:val="both"/>
              <w:rPr>
                <w:rFonts w:ascii="Times New Roman" w:hAnsi="Times New Roman"/>
                <w:color w:val="000000" w:themeColor="text1"/>
                <w:sz w:val="24"/>
                <w:szCs w:val="24"/>
              </w:rPr>
            </w:pPr>
          </w:p>
        </w:tc>
        <w:tc>
          <w:tcPr>
            <w:tcW w:w="1530" w:type="dxa"/>
          </w:tcPr>
          <w:p w:rsidR="00E35A6F" w:rsidRPr="00FA74A6" w:rsidRDefault="00E35A6F" w:rsidP="006E4CBA">
            <w:pPr>
              <w:spacing w:line="360" w:lineRule="auto"/>
              <w:contextualSpacing/>
              <w:jc w:val="both"/>
              <w:rPr>
                <w:rFonts w:ascii="Times New Roman" w:hAnsi="Times New Roman"/>
                <w:color w:val="000000" w:themeColor="text1"/>
                <w:sz w:val="24"/>
                <w:szCs w:val="24"/>
              </w:rPr>
            </w:pPr>
          </w:p>
        </w:tc>
        <w:tc>
          <w:tcPr>
            <w:tcW w:w="900" w:type="dxa"/>
          </w:tcPr>
          <w:p w:rsidR="00E35A6F" w:rsidRPr="00FA74A6" w:rsidRDefault="00E35A6F" w:rsidP="006E4CBA">
            <w:pPr>
              <w:spacing w:line="360" w:lineRule="auto"/>
              <w:contextualSpacing/>
              <w:jc w:val="both"/>
              <w:rPr>
                <w:rFonts w:ascii="Times New Roman" w:hAnsi="Times New Roman"/>
                <w:color w:val="000000" w:themeColor="text1"/>
                <w:sz w:val="24"/>
                <w:szCs w:val="24"/>
              </w:rPr>
            </w:pPr>
          </w:p>
        </w:tc>
        <w:tc>
          <w:tcPr>
            <w:tcW w:w="810" w:type="dxa"/>
          </w:tcPr>
          <w:p w:rsidR="00E35A6F" w:rsidRPr="00FA74A6" w:rsidRDefault="00E35A6F" w:rsidP="006E4CBA">
            <w:pPr>
              <w:spacing w:line="360" w:lineRule="auto"/>
              <w:contextualSpacing/>
              <w:jc w:val="both"/>
              <w:rPr>
                <w:rFonts w:ascii="Times New Roman" w:hAnsi="Times New Roman"/>
                <w:color w:val="000000" w:themeColor="text1"/>
                <w:sz w:val="24"/>
                <w:szCs w:val="24"/>
              </w:rPr>
            </w:pPr>
          </w:p>
        </w:tc>
        <w:tc>
          <w:tcPr>
            <w:tcW w:w="810" w:type="dxa"/>
          </w:tcPr>
          <w:p w:rsidR="00E35A6F" w:rsidRPr="00FA74A6" w:rsidRDefault="00E35A6F" w:rsidP="006E4CBA">
            <w:pPr>
              <w:spacing w:line="360" w:lineRule="auto"/>
              <w:contextualSpacing/>
              <w:jc w:val="both"/>
              <w:rPr>
                <w:rFonts w:ascii="Times New Roman" w:hAnsi="Times New Roman"/>
                <w:color w:val="000000" w:themeColor="text1"/>
                <w:sz w:val="24"/>
                <w:szCs w:val="24"/>
              </w:rPr>
            </w:pPr>
          </w:p>
        </w:tc>
      </w:tr>
      <w:tr w:rsidR="00E35A6F" w:rsidRPr="00FA74A6" w:rsidTr="00DF5751">
        <w:tc>
          <w:tcPr>
            <w:tcW w:w="2448" w:type="dxa"/>
          </w:tcPr>
          <w:p w:rsidR="00E35A6F" w:rsidRPr="00FA74A6" w:rsidRDefault="00E35A6F" w:rsidP="006E4CBA">
            <w:pPr>
              <w:spacing w:line="360" w:lineRule="auto"/>
              <w:contextualSpacing/>
              <w:jc w:val="both"/>
              <w:rPr>
                <w:rFonts w:ascii="Times New Roman" w:hAnsi="Times New Roman"/>
                <w:color w:val="000000" w:themeColor="text1"/>
                <w:sz w:val="24"/>
                <w:szCs w:val="24"/>
              </w:rPr>
            </w:pPr>
            <w:r w:rsidRPr="00FA74A6">
              <w:rPr>
                <w:rFonts w:ascii="Times New Roman" w:hAnsi="Times New Roman"/>
                <w:color w:val="000000" w:themeColor="text1"/>
                <w:sz w:val="24"/>
                <w:szCs w:val="24"/>
              </w:rPr>
              <w:t>ACCEPTABILITY</w:t>
            </w:r>
          </w:p>
        </w:tc>
        <w:tc>
          <w:tcPr>
            <w:tcW w:w="1530" w:type="dxa"/>
          </w:tcPr>
          <w:p w:rsidR="00E35A6F" w:rsidRPr="00FA74A6" w:rsidRDefault="00E35A6F" w:rsidP="006E4CBA">
            <w:pPr>
              <w:spacing w:line="360" w:lineRule="auto"/>
              <w:contextualSpacing/>
              <w:jc w:val="both"/>
              <w:rPr>
                <w:rFonts w:ascii="Times New Roman" w:hAnsi="Times New Roman"/>
                <w:color w:val="000000" w:themeColor="text1"/>
                <w:sz w:val="24"/>
                <w:szCs w:val="24"/>
              </w:rPr>
            </w:pPr>
          </w:p>
        </w:tc>
        <w:tc>
          <w:tcPr>
            <w:tcW w:w="1530" w:type="dxa"/>
          </w:tcPr>
          <w:p w:rsidR="00E35A6F" w:rsidRPr="00FA74A6" w:rsidRDefault="00E35A6F" w:rsidP="006E4CBA">
            <w:pPr>
              <w:spacing w:line="360" w:lineRule="auto"/>
              <w:contextualSpacing/>
              <w:jc w:val="both"/>
              <w:rPr>
                <w:rFonts w:ascii="Times New Roman" w:hAnsi="Times New Roman"/>
                <w:color w:val="000000" w:themeColor="text1"/>
                <w:sz w:val="24"/>
                <w:szCs w:val="24"/>
              </w:rPr>
            </w:pPr>
          </w:p>
        </w:tc>
        <w:tc>
          <w:tcPr>
            <w:tcW w:w="900" w:type="dxa"/>
          </w:tcPr>
          <w:p w:rsidR="00E35A6F" w:rsidRPr="00FA74A6" w:rsidRDefault="00E35A6F" w:rsidP="006E4CBA">
            <w:pPr>
              <w:spacing w:line="360" w:lineRule="auto"/>
              <w:contextualSpacing/>
              <w:jc w:val="both"/>
              <w:rPr>
                <w:rFonts w:ascii="Times New Roman" w:hAnsi="Times New Roman"/>
                <w:color w:val="000000" w:themeColor="text1"/>
                <w:sz w:val="24"/>
                <w:szCs w:val="24"/>
              </w:rPr>
            </w:pPr>
          </w:p>
        </w:tc>
        <w:tc>
          <w:tcPr>
            <w:tcW w:w="810" w:type="dxa"/>
          </w:tcPr>
          <w:p w:rsidR="00E35A6F" w:rsidRPr="00FA74A6" w:rsidRDefault="00E35A6F" w:rsidP="006E4CBA">
            <w:pPr>
              <w:spacing w:line="360" w:lineRule="auto"/>
              <w:contextualSpacing/>
              <w:jc w:val="both"/>
              <w:rPr>
                <w:rFonts w:ascii="Times New Roman" w:hAnsi="Times New Roman"/>
                <w:color w:val="000000" w:themeColor="text1"/>
                <w:sz w:val="24"/>
                <w:szCs w:val="24"/>
              </w:rPr>
            </w:pPr>
          </w:p>
        </w:tc>
        <w:tc>
          <w:tcPr>
            <w:tcW w:w="810" w:type="dxa"/>
          </w:tcPr>
          <w:p w:rsidR="00E35A6F" w:rsidRPr="00FA74A6" w:rsidRDefault="00E35A6F" w:rsidP="006E4CBA">
            <w:pPr>
              <w:spacing w:line="360" w:lineRule="auto"/>
              <w:contextualSpacing/>
              <w:jc w:val="both"/>
              <w:rPr>
                <w:rFonts w:ascii="Times New Roman" w:hAnsi="Times New Roman"/>
                <w:color w:val="000000" w:themeColor="text1"/>
                <w:sz w:val="24"/>
                <w:szCs w:val="24"/>
              </w:rPr>
            </w:pPr>
          </w:p>
        </w:tc>
      </w:tr>
    </w:tbl>
    <w:p w:rsidR="00E35A6F" w:rsidRPr="00FA74A6" w:rsidRDefault="00E35A6F" w:rsidP="00165ADC">
      <w:pPr>
        <w:spacing w:after="0" w:line="360" w:lineRule="auto"/>
        <w:contextualSpacing/>
        <w:jc w:val="both"/>
        <w:rPr>
          <w:rFonts w:ascii="Times New Roman" w:hAnsi="Times New Roman"/>
          <w:color w:val="000000" w:themeColor="text1"/>
          <w:sz w:val="24"/>
          <w:szCs w:val="24"/>
        </w:rPr>
      </w:pPr>
    </w:p>
    <w:p w:rsidR="00EB39CE" w:rsidRPr="00FA74A6" w:rsidRDefault="00EB39CE" w:rsidP="00165ADC">
      <w:pPr>
        <w:pStyle w:val="ListParagraph"/>
        <w:spacing w:after="0" w:line="360" w:lineRule="auto"/>
        <w:jc w:val="both"/>
        <w:rPr>
          <w:rFonts w:ascii="Times New Roman" w:hAnsi="Times New Roman"/>
          <w:color w:val="000000" w:themeColor="text1"/>
          <w:sz w:val="24"/>
          <w:szCs w:val="24"/>
        </w:rPr>
      </w:pPr>
    </w:p>
    <w:sectPr w:rsidR="00EB39CE" w:rsidRPr="00FA74A6" w:rsidSect="00B5718E">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9E6" w:rsidRDefault="006219E6" w:rsidP="00B5718E">
      <w:pPr>
        <w:spacing w:after="0" w:line="240" w:lineRule="auto"/>
      </w:pPr>
      <w:r>
        <w:separator/>
      </w:r>
    </w:p>
  </w:endnote>
  <w:endnote w:type="continuationSeparator" w:id="1">
    <w:p w:rsidR="006219E6" w:rsidRDefault="006219E6" w:rsidP="00B571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08F" w:rsidRDefault="00CD008F" w:rsidP="00CD00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008F" w:rsidRDefault="00CD00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08F" w:rsidRDefault="00CD008F" w:rsidP="00CD00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4C2B">
      <w:rPr>
        <w:rStyle w:val="PageNumber"/>
        <w:noProof/>
      </w:rPr>
      <w:t>6</w:t>
    </w:r>
    <w:r>
      <w:rPr>
        <w:rStyle w:val="PageNumber"/>
      </w:rPr>
      <w:fldChar w:fldCharType="end"/>
    </w:r>
  </w:p>
  <w:p w:rsidR="00CD008F" w:rsidRDefault="00CD00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9E6" w:rsidRDefault="006219E6" w:rsidP="00B5718E">
      <w:pPr>
        <w:spacing w:after="0" w:line="240" w:lineRule="auto"/>
      </w:pPr>
      <w:r>
        <w:separator/>
      </w:r>
    </w:p>
  </w:footnote>
  <w:footnote w:type="continuationSeparator" w:id="1">
    <w:p w:rsidR="006219E6" w:rsidRDefault="006219E6" w:rsidP="00B571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2BF6"/>
    <w:multiLevelType w:val="hybridMultilevel"/>
    <w:tmpl w:val="913E96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D4F70"/>
    <w:multiLevelType w:val="multilevel"/>
    <w:tmpl w:val="7F2AE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CD3819"/>
    <w:multiLevelType w:val="hybridMultilevel"/>
    <w:tmpl w:val="9F98FC46"/>
    <w:lvl w:ilvl="0" w:tplc="5A642EAA">
      <w:start w:val="1"/>
      <w:numFmt w:val="lowerRoman"/>
      <w:lvlText w:val="%1."/>
      <w:lvlJc w:val="left"/>
      <w:pPr>
        <w:ind w:left="1440" w:hanging="72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E1518D"/>
    <w:multiLevelType w:val="multilevel"/>
    <w:tmpl w:val="910A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7B4AF3"/>
    <w:multiLevelType w:val="multilevel"/>
    <w:tmpl w:val="0E56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3F72C6"/>
    <w:multiLevelType w:val="multilevel"/>
    <w:tmpl w:val="DEC27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35308C"/>
    <w:multiLevelType w:val="multilevel"/>
    <w:tmpl w:val="6366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944396"/>
    <w:multiLevelType w:val="multilevel"/>
    <w:tmpl w:val="30EE6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E1292F"/>
    <w:multiLevelType w:val="multilevel"/>
    <w:tmpl w:val="57F48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2A47AD"/>
    <w:multiLevelType w:val="multilevel"/>
    <w:tmpl w:val="F9C23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7A1D8D"/>
    <w:multiLevelType w:val="multilevel"/>
    <w:tmpl w:val="A7AE4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78630F"/>
    <w:multiLevelType w:val="hybridMultilevel"/>
    <w:tmpl w:val="FF1EB2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4B6365"/>
    <w:multiLevelType w:val="multilevel"/>
    <w:tmpl w:val="B7B8A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6D62CA"/>
    <w:multiLevelType w:val="hybridMultilevel"/>
    <w:tmpl w:val="3AB82A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B52D85"/>
    <w:multiLevelType w:val="hybridMultilevel"/>
    <w:tmpl w:val="E3D649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AE1231"/>
    <w:multiLevelType w:val="hybridMultilevel"/>
    <w:tmpl w:val="24AC68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A3054C"/>
    <w:multiLevelType w:val="hybridMultilevel"/>
    <w:tmpl w:val="B7B2B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AD45D1"/>
    <w:multiLevelType w:val="hybridMultilevel"/>
    <w:tmpl w:val="34B09D42"/>
    <w:lvl w:ilvl="0" w:tplc="3B348F7C">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821099C"/>
    <w:multiLevelType w:val="hybridMultilevel"/>
    <w:tmpl w:val="C9A422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53457F"/>
    <w:multiLevelType w:val="multilevel"/>
    <w:tmpl w:val="DCA43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17D1370"/>
    <w:multiLevelType w:val="hybridMultilevel"/>
    <w:tmpl w:val="D54C42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0F397E"/>
    <w:multiLevelType w:val="multilevel"/>
    <w:tmpl w:val="98C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A365F9"/>
    <w:multiLevelType w:val="multilevel"/>
    <w:tmpl w:val="86E21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99C10BE"/>
    <w:multiLevelType w:val="hybridMultilevel"/>
    <w:tmpl w:val="E6781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DA6192"/>
    <w:multiLevelType w:val="multilevel"/>
    <w:tmpl w:val="E6E8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011C31"/>
    <w:multiLevelType w:val="multilevel"/>
    <w:tmpl w:val="752A6AA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4DF69CF"/>
    <w:multiLevelType w:val="multilevel"/>
    <w:tmpl w:val="FB5A32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0D00A0"/>
    <w:multiLevelType w:val="hybridMultilevel"/>
    <w:tmpl w:val="32949D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3"/>
  </w:num>
  <w:num w:numId="4">
    <w:abstractNumId w:val="11"/>
  </w:num>
  <w:num w:numId="5">
    <w:abstractNumId w:val="23"/>
  </w:num>
  <w:num w:numId="6">
    <w:abstractNumId w:val="2"/>
  </w:num>
  <w:num w:numId="7">
    <w:abstractNumId w:val="27"/>
  </w:num>
  <w:num w:numId="8">
    <w:abstractNumId w:val="0"/>
  </w:num>
  <w:num w:numId="9">
    <w:abstractNumId w:val="15"/>
  </w:num>
  <w:num w:numId="10">
    <w:abstractNumId w:val="18"/>
  </w:num>
  <w:num w:numId="11">
    <w:abstractNumId w:val="20"/>
  </w:num>
  <w:num w:numId="12">
    <w:abstractNumId w:val="17"/>
  </w:num>
  <w:num w:numId="13">
    <w:abstractNumId w:val="21"/>
  </w:num>
  <w:num w:numId="14">
    <w:abstractNumId w:val="6"/>
  </w:num>
  <w:num w:numId="15">
    <w:abstractNumId w:val="3"/>
  </w:num>
  <w:num w:numId="16">
    <w:abstractNumId w:val="24"/>
  </w:num>
  <w:num w:numId="17">
    <w:abstractNumId w:val="10"/>
  </w:num>
  <w:num w:numId="18">
    <w:abstractNumId w:val="7"/>
  </w:num>
  <w:num w:numId="19">
    <w:abstractNumId w:val="8"/>
  </w:num>
  <w:num w:numId="20">
    <w:abstractNumId w:val="26"/>
  </w:num>
  <w:num w:numId="21">
    <w:abstractNumId w:val="4"/>
  </w:num>
  <w:num w:numId="22">
    <w:abstractNumId w:val="1"/>
  </w:num>
  <w:num w:numId="23">
    <w:abstractNumId w:val="19"/>
  </w:num>
  <w:num w:numId="24">
    <w:abstractNumId w:val="12"/>
  </w:num>
  <w:num w:numId="25">
    <w:abstractNumId w:val="22"/>
  </w:num>
  <w:num w:numId="26">
    <w:abstractNumId w:val="5"/>
  </w:num>
  <w:num w:numId="27">
    <w:abstractNumId w:val="9"/>
  </w:num>
  <w:num w:numId="28">
    <w:abstractNumId w:val="2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EE72C5"/>
    <w:rsid w:val="000105F8"/>
    <w:rsid w:val="00050351"/>
    <w:rsid w:val="00073483"/>
    <w:rsid w:val="00082CD3"/>
    <w:rsid w:val="00086300"/>
    <w:rsid w:val="000B2347"/>
    <w:rsid w:val="000C4D0E"/>
    <w:rsid w:val="00150109"/>
    <w:rsid w:val="00165ADC"/>
    <w:rsid w:val="001D4EDD"/>
    <w:rsid w:val="001F7A48"/>
    <w:rsid w:val="001F7AB9"/>
    <w:rsid w:val="002060E8"/>
    <w:rsid w:val="00216617"/>
    <w:rsid w:val="0025343E"/>
    <w:rsid w:val="00257EB7"/>
    <w:rsid w:val="00290379"/>
    <w:rsid w:val="00294F3C"/>
    <w:rsid w:val="00296CA5"/>
    <w:rsid w:val="002A3CA4"/>
    <w:rsid w:val="002B1F1C"/>
    <w:rsid w:val="002D3F2F"/>
    <w:rsid w:val="002E3D03"/>
    <w:rsid w:val="002F1E05"/>
    <w:rsid w:val="002F59CE"/>
    <w:rsid w:val="00303278"/>
    <w:rsid w:val="003110E3"/>
    <w:rsid w:val="00311E65"/>
    <w:rsid w:val="00324842"/>
    <w:rsid w:val="00333F35"/>
    <w:rsid w:val="00337BB5"/>
    <w:rsid w:val="00375861"/>
    <w:rsid w:val="003B0ADB"/>
    <w:rsid w:val="003C79A3"/>
    <w:rsid w:val="0042445C"/>
    <w:rsid w:val="00442B83"/>
    <w:rsid w:val="004524D2"/>
    <w:rsid w:val="004732E6"/>
    <w:rsid w:val="004737FE"/>
    <w:rsid w:val="004A2213"/>
    <w:rsid w:val="004A28FF"/>
    <w:rsid w:val="004C7007"/>
    <w:rsid w:val="004D07AB"/>
    <w:rsid w:val="004E4286"/>
    <w:rsid w:val="004F2FD6"/>
    <w:rsid w:val="00500269"/>
    <w:rsid w:val="005032F4"/>
    <w:rsid w:val="0057638F"/>
    <w:rsid w:val="005A359F"/>
    <w:rsid w:val="005B5E66"/>
    <w:rsid w:val="005B6135"/>
    <w:rsid w:val="005E3EDA"/>
    <w:rsid w:val="005E6D70"/>
    <w:rsid w:val="00600662"/>
    <w:rsid w:val="006059F9"/>
    <w:rsid w:val="006219E6"/>
    <w:rsid w:val="00630C27"/>
    <w:rsid w:val="00680AC9"/>
    <w:rsid w:val="006E42B4"/>
    <w:rsid w:val="006E4CBA"/>
    <w:rsid w:val="006F4871"/>
    <w:rsid w:val="00702322"/>
    <w:rsid w:val="00747C78"/>
    <w:rsid w:val="007C3D1C"/>
    <w:rsid w:val="008005D3"/>
    <w:rsid w:val="00802A19"/>
    <w:rsid w:val="008140C8"/>
    <w:rsid w:val="00841175"/>
    <w:rsid w:val="008457CC"/>
    <w:rsid w:val="00877B3D"/>
    <w:rsid w:val="008826DA"/>
    <w:rsid w:val="008C26EB"/>
    <w:rsid w:val="008F6407"/>
    <w:rsid w:val="009050DC"/>
    <w:rsid w:val="00960996"/>
    <w:rsid w:val="009625F6"/>
    <w:rsid w:val="00964C2B"/>
    <w:rsid w:val="00986C94"/>
    <w:rsid w:val="009E1FF5"/>
    <w:rsid w:val="009E4A4B"/>
    <w:rsid w:val="009F1CF1"/>
    <w:rsid w:val="00A270AF"/>
    <w:rsid w:val="00A379F2"/>
    <w:rsid w:val="00A66A2F"/>
    <w:rsid w:val="00A72D35"/>
    <w:rsid w:val="00A74AB4"/>
    <w:rsid w:val="00A7614F"/>
    <w:rsid w:val="00AC1CAB"/>
    <w:rsid w:val="00AF17AC"/>
    <w:rsid w:val="00B5718E"/>
    <w:rsid w:val="00B60910"/>
    <w:rsid w:val="00B62FAE"/>
    <w:rsid w:val="00B653A1"/>
    <w:rsid w:val="00BD2183"/>
    <w:rsid w:val="00BF5674"/>
    <w:rsid w:val="00C12CB7"/>
    <w:rsid w:val="00C1524A"/>
    <w:rsid w:val="00C23FD9"/>
    <w:rsid w:val="00C375CA"/>
    <w:rsid w:val="00C45899"/>
    <w:rsid w:val="00CD008F"/>
    <w:rsid w:val="00CD78F5"/>
    <w:rsid w:val="00CE0B8A"/>
    <w:rsid w:val="00D203E1"/>
    <w:rsid w:val="00D23293"/>
    <w:rsid w:val="00D247A7"/>
    <w:rsid w:val="00D30C81"/>
    <w:rsid w:val="00D60BF5"/>
    <w:rsid w:val="00D64DF2"/>
    <w:rsid w:val="00D67757"/>
    <w:rsid w:val="00D8263D"/>
    <w:rsid w:val="00D8745B"/>
    <w:rsid w:val="00D87E20"/>
    <w:rsid w:val="00DA57F2"/>
    <w:rsid w:val="00DB0BC5"/>
    <w:rsid w:val="00DD6070"/>
    <w:rsid w:val="00DD6F1F"/>
    <w:rsid w:val="00DE5906"/>
    <w:rsid w:val="00DF09C8"/>
    <w:rsid w:val="00DF5751"/>
    <w:rsid w:val="00E037F9"/>
    <w:rsid w:val="00E35A6F"/>
    <w:rsid w:val="00E44CA6"/>
    <w:rsid w:val="00E458CF"/>
    <w:rsid w:val="00E63C2C"/>
    <w:rsid w:val="00E940F9"/>
    <w:rsid w:val="00E94D8C"/>
    <w:rsid w:val="00EB39CE"/>
    <w:rsid w:val="00ED12A6"/>
    <w:rsid w:val="00EE72C5"/>
    <w:rsid w:val="00F07ADB"/>
    <w:rsid w:val="00F17A94"/>
    <w:rsid w:val="00F25B2F"/>
    <w:rsid w:val="00F26701"/>
    <w:rsid w:val="00F71C1D"/>
    <w:rsid w:val="00FA74A6"/>
    <w:rsid w:val="00FF3F1C"/>
    <w:rsid w:val="00FF54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5" type="connector" idref="#_x0000_s1032"/>
        <o:r id="V:Rule6" type="connector" idref="#_x0000_s1033"/>
        <o:r id="V:Rule7" type="connector" idref="#_x0000_s1031"/>
        <o:r id="V:Rule8"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2C5"/>
    <w:rPr>
      <w:rFonts w:ascii="Calibri" w:eastAsia="Calibri" w:hAnsi="Calibri" w:cs="Times New Roman"/>
    </w:rPr>
  </w:style>
  <w:style w:type="paragraph" w:styleId="Heading1">
    <w:name w:val="heading 1"/>
    <w:basedOn w:val="Normal"/>
    <w:next w:val="Normal"/>
    <w:link w:val="Heading1Char"/>
    <w:uiPriority w:val="9"/>
    <w:qFormat/>
    <w:rsid w:val="008457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A57F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57F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7CC"/>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8457CC"/>
    <w:pPr>
      <w:ind w:left="720"/>
      <w:contextualSpacing/>
    </w:pPr>
  </w:style>
  <w:style w:type="paragraph" w:styleId="TOCHeading">
    <w:name w:val="TOC Heading"/>
    <w:basedOn w:val="Heading1"/>
    <w:next w:val="Normal"/>
    <w:uiPriority w:val="39"/>
    <w:unhideWhenUsed/>
    <w:qFormat/>
    <w:rsid w:val="008457CC"/>
    <w:pPr>
      <w:spacing w:line="259" w:lineRule="auto"/>
      <w:outlineLvl w:val="9"/>
    </w:pPr>
  </w:style>
  <w:style w:type="paragraph" w:customStyle="1" w:styleId="Default">
    <w:name w:val="Default"/>
    <w:rsid w:val="00EE72C5"/>
    <w:pPr>
      <w:autoSpaceDE w:val="0"/>
      <w:autoSpaceDN w:val="0"/>
      <w:adjustRightInd w:val="0"/>
      <w:spacing w:after="0" w:line="240" w:lineRule="auto"/>
    </w:pPr>
    <w:rPr>
      <w:rFonts w:ascii="Arial" w:eastAsia="Calibri" w:hAnsi="Arial" w:cs="Arial"/>
      <w:color w:val="000000"/>
      <w:sz w:val="24"/>
      <w:szCs w:val="24"/>
    </w:rPr>
  </w:style>
  <w:style w:type="paragraph" w:styleId="Footer">
    <w:name w:val="footer"/>
    <w:basedOn w:val="Normal"/>
    <w:link w:val="FooterChar"/>
    <w:uiPriority w:val="99"/>
    <w:unhideWhenUsed/>
    <w:rsid w:val="00E35A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A6F"/>
    <w:rPr>
      <w:rFonts w:ascii="Calibri" w:eastAsia="Calibri" w:hAnsi="Calibri" w:cs="Times New Roman"/>
    </w:rPr>
  </w:style>
  <w:style w:type="table" w:styleId="TableGrid">
    <w:name w:val="Table Grid"/>
    <w:basedOn w:val="TableNormal"/>
    <w:uiPriority w:val="59"/>
    <w:rsid w:val="00E35A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E35A6F"/>
    <w:pPr>
      <w:spacing w:after="276"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rsid w:val="00E35A6F"/>
    <w:pPr>
      <w:tabs>
        <w:tab w:val="center" w:pos="4680"/>
        <w:tab w:val="right" w:pos="9360"/>
      </w:tabs>
      <w:spacing w:after="0" w:line="240" w:lineRule="auto"/>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semiHidden/>
    <w:rsid w:val="00E35A6F"/>
    <w:rPr>
      <w:lang w:val="en-GB"/>
    </w:rPr>
  </w:style>
  <w:style w:type="character" w:styleId="Hyperlink">
    <w:name w:val="Hyperlink"/>
    <w:basedOn w:val="DefaultParagraphFont"/>
    <w:uiPriority w:val="99"/>
    <w:unhideWhenUsed/>
    <w:rsid w:val="00E35A6F"/>
    <w:rPr>
      <w:color w:val="0000FF" w:themeColor="hyperlink"/>
      <w:u w:val="single"/>
    </w:rPr>
  </w:style>
  <w:style w:type="character" w:customStyle="1" w:styleId="Heading3Char">
    <w:name w:val="Heading 3 Char"/>
    <w:basedOn w:val="DefaultParagraphFont"/>
    <w:link w:val="Heading3"/>
    <w:uiPriority w:val="9"/>
    <w:semiHidden/>
    <w:rsid w:val="00DA57F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57F2"/>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DA57F2"/>
    <w:rPr>
      <w:b/>
      <w:bCs/>
    </w:rPr>
  </w:style>
  <w:style w:type="character" w:styleId="PageNumber">
    <w:name w:val="page number"/>
    <w:basedOn w:val="DefaultParagraphFont"/>
    <w:uiPriority w:val="99"/>
    <w:semiHidden/>
    <w:unhideWhenUsed/>
    <w:rsid w:val="00B5718E"/>
  </w:style>
</w:styles>
</file>

<file path=word/webSettings.xml><?xml version="1.0" encoding="utf-8"?>
<w:webSettings xmlns:r="http://schemas.openxmlformats.org/officeDocument/2006/relationships" xmlns:w="http://schemas.openxmlformats.org/wordprocessingml/2006/main">
  <w:divs>
    <w:div w:id="602999301">
      <w:bodyDiv w:val="1"/>
      <w:marLeft w:val="0"/>
      <w:marRight w:val="0"/>
      <w:marTop w:val="0"/>
      <w:marBottom w:val="0"/>
      <w:divBdr>
        <w:top w:val="none" w:sz="0" w:space="0" w:color="auto"/>
        <w:left w:val="none" w:sz="0" w:space="0" w:color="auto"/>
        <w:bottom w:val="none" w:sz="0" w:space="0" w:color="auto"/>
        <w:right w:val="none" w:sz="0" w:space="0" w:color="auto"/>
      </w:divBdr>
      <w:divsChild>
        <w:div w:id="2137986530">
          <w:marLeft w:val="0"/>
          <w:marRight w:val="0"/>
          <w:marTop w:val="0"/>
          <w:marBottom w:val="0"/>
          <w:divBdr>
            <w:top w:val="none" w:sz="0" w:space="0" w:color="auto"/>
            <w:left w:val="none" w:sz="0" w:space="0" w:color="auto"/>
            <w:bottom w:val="none" w:sz="0" w:space="0" w:color="auto"/>
            <w:right w:val="none" w:sz="0" w:space="0" w:color="auto"/>
          </w:divBdr>
          <w:divsChild>
            <w:div w:id="547228836">
              <w:marLeft w:val="0"/>
              <w:marRight w:val="0"/>
              <w:marTop w:val="0"/>
              <w:marBottom w:val="0"/>
              <w:divBdr>
                <w:top w:val="none" w:sz="0" w:space="0" w:color="auto"/>
                <w:left w:val="none" w:sz="0" w:space="0" w:color="auto"/>
                <w:bottom w:val="none" w:sz="0" w:space="0" w:color="auto"/>
                <w:right w:val="none" w:sz="0" w:space="0" w:color="auto"/>
              </w:divBdr>
            </w:div>
          </w:divsChild>
        </w:div>
        <w:div w:id="218714014">
          <w:blockQuote w:val="1"/>
          <w:marLeft w:val="720"/>
          <w:marRight w:val="720"/>
          <w:marTop w:val="100"/>
          <w:marBottom w:val="100"/>
          <w:divBdr>
            <w:top w:val="none" w:sz="0" w:space="0" w:color="auto"/>
            <w:left w:val="none" w:sz="0" w:space="0" w:color="auto"/>
            <w:bottom w:val="none" w:sz="0" w:space="0" w:color="auto"/>
            <w:right w:val="none" w:sz="0" w:space="0" w:color="auto"/>
          </w:divBdr>
        </w:div>
        <w:div w:id="739671583">
          <w:marLeft w:val="0"/>
          <w:marRight w:val="0"/>
          <w:marTop w:val="0"/>
          <w:marBottom w:val="0"/>
          <w:divBdr>
            <w:top w:val="none" w:sz="0" w:space="0" w:color="auto"/>
            <w:left w:val="none" w:sz="0" w:space="0" w:color="auto"/>
            <w:bottom w:val="none" w:sz="0" w:space="0" w:color="auto"/>
            <w:right w:val="none" w:sz="0" w:space="0" w:color="auto"/>
          </w:divBdr>
          <w:divsChild>
            <w:div w:id="220989171">
              <w:marLeft w:val="0"/>
              <w:marRight w:val="0"/>
              <w:marTop w:val="0"/>
              <w:marBottom w:val="0"/>
              <w:divBdr>
                <w:top w:val="none" w:sz="0" w:space="0" w:color="auto"/>
                <w:left w:val="none" w:sz="0" w:space="0" w:color="auto"/>
                <w:bottom w:val="none" w:sz="0" w:space="0" w:color="auto"/>
                <w:right w:val="none" w:sz="0" w:space="0" w:color="auto"/>
              </w:divBdr>
            </w:div>
          </w:divsChild>
        </w:div>
        <w:div w:id="35678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044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5C106-BA42-459C-8D9C-36B6E141C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6929</Words>
  <Characters>39498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Hi-TECH</cp:lastModifiedBy>
  <cp:revision>2</cp:revision>
  <cp:lastPrinted>2025-07-01T13:25:00Z</cp:lastPrinted>
  <dcterms:created xsi:type="dcterms:W3CDTF">2025-07-01T14:25:00Z</dcterms:created>
  <dcterms:modified xsi:type="dcterms:W3CDTF">2025-07-01T14:25:00Z</dcterms:modified>
</cp:coreProperties>
</file>