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C43" w:rsidRPr="00D963BC" w:rsidRDefault="00C539C1" w:rsidP="00D963BC">
      <w:pPr>
        <w:spacing w:before="76" w:line="360" w:lineRule="auto"/>
        <w:jc w:val="center"/>
        <w:rPr>
          <w:rFonts w:ascii="Bookman Old Style" w:hAnsi="Bookman Old Style"/>
          <w:b/>
          <w:sz w:val="32"/>
        </w:rPr>
      </w:pPr>
      <w:r w:rsidRPr="00D963BC">
        <w:rPr>
          <w:rFonts w:ascii="Bookman Old Style" w:hAnsi="Bookman Old Style"/>
          <w:b/>
          <w:w w:val="115"/>
          <w:sz w:val="32"/>
        </w:rPr>
        <w:t>INFLUENCE OF SOCIAL MEDIA ON THE SPREAD OF SUICIDE THOUGHTS AMONG KWARA STATE YOUTHS</w:t>
      </w:r>
    </w:p>
    <w:p w:rsidR="00850C43" w:rsidRPr="00D963BC" w:rsidRDefault="00C539C1" w:rsidP="00D963BC">
      <w:pPr>
        <w:spacing w:before="163"/>
        <w:ind w:left="576" w:right="576"/>
        <w:jc w:val="center"/>
        <w:rPr>
          <w:rFonts w:ascii="Bookman Old Style" w:hAnsi="Bookman Old Style"/>
          <w:b/>
          <w:sz w:val="40"/>
        </w:rPr>
      </w:pPr>
      <w:r w:rsidRPr="00D963BC">
        <w:rPr>
          <w:rFonts w:ascii="Bookman Old Style" w:hAnsi="Bookman Old Style"/>
          <w:b/>
          <w:spacing w:val="-5"/>
          <w:w w:val="115"/>
          <w:sz w:val="40"/>
        </w:rPr>
        <w:t>BY</w:t>
      </w:r>
    </w:p>
    <w:p w:rsidR="00850C43" w:rsidRPr="00D963BC" w:rsidRDefault="00850C43" w:rsidP="00D963BC">
      <w:pPr>
        <w:pStyle w:val="BodyText"/>
        <w:spacing w:before="0"/>
        <w:ind w:left="0"/>
        <w:rPr>
          <w:rFonts w:ascii="Bookman Old Style" w:hAnsi="Bookman Old Style"/>
          <w:b/>
          <w:sz w:val="40"/>
        </w:rPr>
      </w:pPr>
    </w:p>
    <w:p w:rsidR="00850C43" w:rsidRPr="00D963BC" w:rsidRDefault="00850C43" w:rsidP="00D963BC">
      <w:pPr>
        <w:pStyle w:val="BodyText"/>
        <w:spacing w:before="109"/>
        <w:ind w:left="0"/>
        <w:rPr>
          <w:rFonts w:ascii="Bookman Old Style" w:hAnsi="Bookman Old Style"/>
          <w:b/>
          <w:sz w:val="40"/>
        </w:rPr>
      </w:pPr>
    </w:p>
    <w:p w:rsidR="00850C43" w:rsidRDefault="0081741A" w:rsidP="0081741A">
      <w:pPr>
        <w:pStyle w:val="BodyText"/>
        <w:spacing w:before="55"/>
        <w:ind w:left="0"/>
        <w:jc w:val="center"/>
        <w:rPr>
          <w:rFonts w:ascii="Bookman Old Style" w:eastAsia="Cambria" w:hAnsi="Bookman Old Style" w:cs="Cambria"/>
          <w:b/>
          <w:bCs/>
          <w:spacing w:val="-2"/>
          <w:w w:val="115"/>
          <w:sz w:val="48"/>
          <w:szCs w:val="50"/>
        </w:rPr>
      </w:pPr>
      <w:bookmarkStart w:id="0" w:name="_GoBack"/>
      <w:r w:rsidRPr="0081741A">
        <w:rPr>
          <w:rFonts w:ascii="Bookman Old Style" w:eastAsia="Cambria" w:hAnsi="Bookman Old Style" w:cs="Cambria"/>
          <w:b/>
          <w:bCs/>
          <w:spacing w:val="-2"/>
          <w:w w:val="115"/>
          <w:sz w:val="48"/>
          <w:szCs w:val="50"/>
        </w:rPr>
        <w:t xml:space="preserve">YUSUFF MARIAM </w:t>
      </w:r>
      <w:proofErr w:type="gramStart"/>
      <w:r w:rsidRPr="0081741A">
        <w:rPr>
          <w:rFonts w:ascii="Bookman Old Style" w:eastAsia="Cambria" w:hAnsi="Bookman Old Style" w:cs="Cambria"/>
          <w:b/>
          <w:bCs/>
          <w:spacing w:val="-2"/>
          <w:w w:val="115"/>
          <w:sz w:val="48"/>
          <w:szCs w:val="50"/>
        </w:rPr>
        <w:t>OLABISI</w:t>
      </w:r>
      <w:proofErr w:type="gramEnd"/>
      <w:r w:rsidRPr="0081741A">
        <w:rPr>
          <w:rFonts w:ascii="Bookman Old Style" w:eastAsia="Cambria" w:hAnsi="Bookman Old Style" w:cs="Cambria"/>
          <w:b/>
          <w:bCs/>
          <w:spacing w:val="-2"/>
          <w:w w:val="115"/>
          <w:sz w:val="48"/>
          <w:szCs w:val="50"/>
        </w:rPr>
        <w:br/>
        <w:t>(HND/23/ACC/FT/0251)</w:t>
      </w:r>
    </w:p>
    <w:bookmarkEnd w:id="0"/>
    <w:p w:rsidR="0081741A" w:rsidRPr="00D963BC" w:rsidRDefault="0081741A" w:rsidP="00D963BC">
      <w:pPr>
        <w:pStyle w:val="BodyText"/>
        <w:spacing w:before="55"/>
        <w:ind w:left="0"/>
        <w:rPr>
          <w:rFonts w:ascii="Bookman Old Style" w:hAnsi="Bookman Old Style"/>
          <w:b/>
          <w:sz w:val="50"/>
        </w:rPr>
      </w:pPr>
    </w:p>
    <w:p w:rsidR="00850C43" w:rsidRPr="00D963BC" w:rsidRDefault="00C539C1" w:rsidP="00D963BC">
      <w:pPr>
        <w:spacing w:line="259" w:lineRule="auto"/>
        <w:ind w:left="180"/>
        <w:jc w:val="center"/>
        <w:rPr>
          <w:rFonts w:ascii="Bookman Old Style" w:hAnsi="Bookman Old Style"/>
          <w:b/>
          <w:sz w:val="28"/>
        </w:rPr>
      </w:pPr>
      <w:r w:rsidRPr="00D963BC">
        <w:rPr>
          <w:rFonts w:ascii="Bookman Old Style" w:hAnsi="Bookman Old Style"/>
          <w:b/>
          <w:w w:val="115"/>
          <w:sz w:val="28"/>
        </w:rPr>
        <w:t>BEING A RESEARCH PROJECT SUBMITTED TO THE</w:t>
      </w:r>
      <w:r w:rsidRPr="00D963BC">
        <w:rPr>
          <w:rFonts w:ascii="Bookman Old Style" w:hAnsi="Bookman Old Style"/>
          <w:b/>
          <w:spacing w:val="80"/>
          <w:w w:val="115"/>
          <w:sz w:val="28"/>
        </w:rPr>
        <w:t xml:space="preserve"> </w:t>
      </w:r>
      <w:r w:rsidRPr="00D963BC">
        <w:rPr>
          <w:rFonts w:ascii="Bookman Old Style" w:hAnsi="Bookman Old Style"/>
          <w:b/>
          <w:w w:val="115"/>
          <w:sz w:val="28"/>
        </w:rPr>
        <w:t>DEPARTMENT OF MASS COMMUNICATION, INSTITUTE OF INFORMATION</w:t>
      </w:r>
      <w:r w:rsidRPr="00D963BC">
        <w:rPr>
          <w:rFonts w:ascii="Bookman Old Style" w:hAnsi="Bookman Old Style"/>
          <w:b/>
          <w:spacing w:val="-11"/>
          <w:w w:val="115"/>
          <w:sz w:val="28"/>
        </w:rPr>
        <w:t xml:space="preserve"> </w:t>
      </w:r>
      <w:r w:rsidRPr="00D963BC">
        <w:rPr>
          <w:rFonts w:ascii="Bookman Old Style" w:hAnsi="Bookman Old Style"/>
          <w:b/>
          <w:w w:val="115"/>
          <w:sz w:val="28"/>
        </w:rPr>
        <w:t>AND</w:t>
      </w:r>
      <w:r w:rsidRPr="00D963BC">
        <w:rPr>
          <w:rFonts w:ascii="Bookman Old Style" w:hAnsi="Bookman Old Style"/>
          <w:b/>
          <w:spacing w:val="-10"/>
          <w:w w:val="115"/>
          <w:sz w:val="28"/>
        </w:rPr>
        <w:t xml:space="preserve"> </w:t>
      </w:r>
      <w:r w:rsidRPr="00D963BC">
        <w:rPr>
          <w:rFonts w:ascii="Bookman Old Style" w:hAnsi="Bookman Old Style"/>
          <w:b/>
          <w:w w:val="115"/>
          <w:sz w:val="28"/>
        </w:rPr>
        <w:t>COMMUNICATION</w:t>
      </w:r>
      <w:r w:rsidRPr="00D963BC">
        <w:rPr>
          <w:rFonts w:ascii="Bookman Old Style" w:hAnsi="Bookman Old Style"/>
          <w:b/>
          <w:spacing w:val="-10"/>
          <w:w w:val="115"/>
          <w:sz w:val="28"/>
        </w:rPr>
        <w:t xml:space="preserve"> </w:t>
      </w:r>
      <w:r w:rsidRPr="00D963BC">
        <w:rPr>
          <w:rFonts w:ascii="Bookman Old Style" w:hAnsi="Bookman Old Style"/>
          <w:b/>
          <w:w w:val="115"/>
          <w:sz w:val="28"/>
        </w:rPr>
        <w:t>TECHNOLOGY</w:t>
      </w:r>
      <w:r w:rsidRPr="00D963BC">
        <w:rPr>
          <w:rFonts w:ascii="Bookman Old Style" w:hAnsi="Bookman Old Style"/>
          <w:b/>
          <w:spacing w:val="-10"/>
          <w:w w:val="115"/>
          <w:sz w:val="28"/>
        </w:rPr>
        <w:t xml:space="preserve"> </w:t>
      </w:r>
      <w:r w:rsidRPr="00D963BC">
        <w:rPr>
          <w:rFonts w:ascii="Bookman Old Style" w:hAnsi="Bookman Old Style"/>
          <w:b/>
          <w:w w:val="115"/>
          <w:sz w:val="28"/>
        </w:rPr>
        <w:t>[IICT]</w:t>
      </w:r>
    </w:p>
    <w:p w:rsidR="00850C43" w:rsidRPr="00D963BC" w:rsidRDefault="00C539C1" w:rsidP="00D963BC">
      <w:pPr>
        <w:spacing w:before="1"/>
        <w:jc w:val="center"/>
        <w:rPr>
          <w:rFonts w:ascii="Bookman Old Style" w:hAnsi="Bookman Old Style"/>
          <w:b/>
          <w:sz w:val="28"/>
        </w:rPr>
      </w:pPr>
      <w:r w:rsidRPr="00D963BC">
        <w:rPr>
          <w:rFonts w:ascii="Bookman Old Style" w:hAnsi="Bookman Old Style"/>
          <w:b/>
          <w:w w:val="115"/>
          <w:sz w:val="28"/>
        </w:rPr>
        <w:t>KWARA</w:t>
      </w:r>
      <w:r w:rsidRPr="00D963BC">
        <w:rPr>
          <w:rFonts w:ascii="Bookman Old Style" w:hAnsi="Bookman Old Style"/>
          <w:b/>
          <w:spacing w:val="10"/>
          <w:w w:val="115"/>
          <w:sz w:val="28"/>
        </w:rPr>
        <w:t xml:space="preserve"> </w:t>
      </w:r>
      <w:r w:rsidRPr="00D963BC">
        <w:rPr>
          <w:rFonts w:ascii="Bookman Old Style" w:hAnsi="Bookman Old Style"/>
          <w:b/>
          <w:w w:val="115"/>
          <w:sz w:val="28"/>
        </w:rPr>
        <w:t>STATE</w:t>
      </w:r>
      <w:r w:rsidRPr="00D963BC">
        <w:rPr>
          <w:rFonts w:ascii="Bookman Old Style" w:hAnsi="Bookman Old Style"/>
          <w:b/>
          <w:spacing w:val="10"/>
          <w:w w:val="115"/>
          <w:sz w:val="28"/>
        </w:rPr>
        <w:t xml:space="preserve"> </w:t>
      </w:r>
      <w:r w:rsidRPr="00D963BC">
        <w:rPr>
          <w:rFonts w:ascii="Bookman Old Style" w:hAnsi="Bookman Old Style"/>
          <w:b/>
          <w:w w:val="115"/>
          <w:sz w:val="28"/>
        </w:rPr>
        <w:t>POLYTECHNIC,</w:t>
      </w:r>
      <w:r w:rsidRPr="00D963BC">
        <w:rPr>
          <w:rFonts w:ascii="Bookman Old Style" w:hAnsi="Bookman Old Style"/>
          <w:b/>
          <w:spacing w:val="10"/>
          <w:w w:val="115"/>
          <w:sz w:val="28"/>
        </w:rPr>
        <w:t xml:space="preserve"> </w:t>
      </w:r>
      <w:r w:rsidRPr="00D963BC">
        <w:rPr>
          <w:rFonts w:ascii="Bookman Old Style" w:hAnsi="Bookman Old Style"/>
          <w:b/>
          <w:w w:val="115"/>
          <w:sz w:val="28"/>
        </w:rPr>
        <w:t>ILORIN,</w:t>
      </w:r>
      <w:r w:rsidRPr="00D963BC">
        <w:rPr>
          <w:rFonts w:ascii="Bookman Old Style" w:hAnsi="Bookman Old Style"/>
          <w:b/>
          <w:spacing w:val="10"/>
          <w:w w:val="115"/>
          <w:sz w:val="28"/>
        </w:rPr>
        <w:t xml:space="preserve"> </w:t>
      </w:r>
      <w:r w:rsidRPr="00D963BC">
        <w:rPr>
          <w:rFonts w:ascii="Bookman Old Style" w:hAnsi="Bookman Old Style"/>
          <w:b/>
          <w:w w:val="115"/>
          <w:sz w:val="28"/>
        </w:rPr>
        <w:t>KWARA</w:t>
      </w:r>
      <w:r w:rsidRPr="00D963BC">
        <w:rPr>
          <w:rFonts w:ascii="Bookman Old Style" w:hAnsi="Bookman Old Style"/>
          <w:b/>
          <w:spacing w:val="10"/>
          <w:w w:val="115"/>
          <w:sz w:val="28"/>
        </w:rPr>
        <w:t xml:space="preserve"> </w:t>
      </w:r>
      <w:r w:rsidRPr="00D963BC">
        <w:rPr>
          <w:rFonts w:ascii="Bookman Old Style" w:hAnsi="Bookman Old Style"/>
          <w:b/>
          <w:spacing w:val="-2"/>
          <w:w w:val="115"/>
          <w:sz w:val="28"/>
        </w:rPr>
        <w:t>STATE</w:t>
      </w:r>
    </w:p>
    <w:p w:rsidR="00850C43" w:rsidRPr="00D963BC" w:rsidRDefault="00850C43" w:rsidP="00D963BC">
      <w:pPr>
        <w:pStyle w:val="BodyText"/>
        <w:spacing w:before="136"/>
        <w:ind w:left="0"/>
        <w:rPr>
          <w:rFonts w:ascii="Bookman Old Style" w:hAnsi="Bookman Old Style"/>
          <w:b/>
          <w:sz w:val="28"/>
        </w:rPr>
      </w:pPr>
    </w:p>
    <w:p w:rsidR="00850C43" w:rsidRPr="00D963BC" w:rsidRDefault="00C539C1" w:rsidP="00D963BC">
      <w:pPr>
        <w:spacing w:before="1" w:line="259" w:lineRule="auto"/>
        <w:jc w:val="center"/>
        <w:rPr>
          <w:rFonts w:ascii="Bookman Old Style" w:hAnsi="Bookman Old Style"/>
          <w:b/>
          <w:sz w:val="28"/>
        </w:rPr>
      </w:pPr>
      <w:proofErr w:type="gramStart"/>
      <w:r w:rsidRPr="00D963BC">
        <w:rPr>
          <w:rFonts w:ascii="Bookman Old Style" w:hAnsi="Bookman Old Style"/>
          <w:b/>
          <w:w w:val="115"/>
          <w:sz w:val="28"/>
        </w:rPr>
        <w:t>IN PARTIAL FULFILMENT OF THE REQUIREMENT FOR THE AWARD OF HIGHER NATIONAL DIPLOMA (HND) IN THE DEPARTMENT OF MASS COMMUNICATION.</w:t>
      </w:r>
      <w:proofErr w:type="gramEnd"/>
    </w:p>
    <w:p w:rsidR="00850C43" w:rsidRPr="00D963BC" w:rsidRDefault="00850C43" w:rsidP="00D963BC">
      <w:pPr>
        <w:pStyle w:val="BodyText"/>
        <w:spacing w:before="0"/>
        <w:ind w:left="0"/>
        <w:rPr>
          <w:rFonts w:ascii="Bookman Old Style" w:hAnsi="Bookman Old Style"/>
          <w:b/>
          <w:sz w:val="28"/>
        </w:rPr>
      </w:pPr>
    </w:p>
    <w:p w:rsidR="00850C43" w:rsidRPr="00D963BC" w:rsidRDefault="00850C43" w:rsidP="00D963BC">
      <w:pPr>
        <w:pStyle w:val="BodyText"/>
        <w:spacing w:before="0"/>
        <w:ind w:left="0"/>
        <w:rPr>
          <w:rFonts w:ascii="Bookman Old Style" w:hAnsi="Bookman Old Style"/>
          <w:b/>
          <w:sz w:val="28"/>
        </w:rPr>
      </w:pPr>
    </w:p>
    <w:p w:rsidR="00850C43" w:rsidRPr="00D963BC" w:rsidRDefault="00850C43" w:rsidP="00D963BC">
      <w:pPr>
        <w:pStyle w:val="BodyText"/>
        <w:spacing w:before="261"/>
        <w:ind w:left="0"/>
        <w:rPr>
          <w:rFonts w:ascii="Bookman Old Style" w:hAnsi="Bookman Old Style"/>
          <w:b/>
          <w:sz w:val="28"/>
        </w:rPr>
      </w:pPr>
    </w:p>
    <w:p w:rsidR="00850C43" w:rsidRPr="00D963BC" w:rsidRDefault="00C539C1" w:rsidP="00D963BC">
      <w:pPr>
        <w:ind w:right="718"/>
        <w:jc w:val="right"/>
        <w:rPr>
          <w:rFonts w:ascii="Bookman Old Style" w:hAnsi="Bookman Old Style"/>
          <w:b/>
          <w:sz w:val="34"/>
        </w:rPr>
      </w:pPr>
      <w:r w:rsidRPr="00D963BC">
        <w:rPr>
          <w:rFonts w:ascii="Bookman Old Style" w:hAnsi="Bookman Old Style"/>
          <w:b/>
          <w:w w:val="115"/>
          <w:sz w:val="34"/>
        </w:rPr>
        <w:t>MAY,</w:t>
      </w:r>
      <w:r w:rsidRPr="00D963BC">
        <w:rPr>
          <w:rFonts w:ascii="Bookman Old Style" w:hAnsi="Bookman Old Style"/>
          <w:b/>
          <w:spacing w:val="27"/>
          <w:w w:val="115"/>
          <w:sz w:val="34"/>
        </w:rPr>
        <w:t xml:space="preserve"> </w:t>
      </w:r>
      <w:r w:rsidRPr="00D963BC">
        <w:rPr>
          <w:rFonts w:ascii="Bookman Old Style" w:hAnsi="Bookman Old Style"/>
          <w:b/>
          <w:spacing w:val="-4"/>
          <w:w w:val="115"/>
          <w:sz w:val="34"/>
        </w:rPr>
        <w:t>2025</w:t>
      </w:r>
    </w:p>
    <w:p w:rsidR="00850C43" w:rsidRPr="00D963BC" w:rsidRDefault="00850C43">
      <w:pPr>
        <w:jc w:val="right"/>
        <w:rPr>
          <w:rFonts w:ascii="Bookman Old Style" w:hAnsi="Bookman Old Style"/>
          <w:b/>
          <w:sz w:val="34"/>
        </w:rPr>
        <w:sectPr w:rsidR="00850C43" w:rsidRPr="00D963BC" w:rsidSect="00D963BC">
          <w:footerReference w:type="default" r:id="rId9"/>
          <w:type w:val="continuous"/>
          <w:pgSz w:w="11520" w:h="15120"/>
          <w:pgMar w:top="1440" w:right="1440" w:bottom="1440" w:left="1440" w:header="720" w:footer="720" w:gutter="0"/>
          <w:pgNumType w:start="1"/>
          <w:cols w:space="720"/>
        </w:sectPr>
      </w:pPr>
    </w:p>
    <w:p w:rsidR="00850C43" w:rsidRDefault="00C539C1">
      <w:pPr>
        <w:spacing w:before="60"/>
        <w:ind w:left="576" w:right="576"/>
        <w:jc w:val="center"/>
        <w:rPr>
          <w:b/>
          <w:sz w:val="26"/>
        </w:rPr>
      </w:pPr>
      <w:r>
        <w:rPr>
          <w:b/>
          <w:spacing w:val="-2"/>
          <w:sz w:val="26"/>
        </w:rPr>
        <w:lastRenderedPageBreak/>
        <w:t>CERTIFICATION</w:t>
      </w:r>
    </w:p>
    <w:p w:rsidR="00850C43" w:rsidRDefault="00C539C1">
      <w:pPr>
        <w:spacing w:before="299" w:line="480" w:lineRule="auto"/>
        <w:ind w:left="1004" w:right="725"/>
        <w:jc w:val="both"/>
        <w:rPr>
          <w:sz w:val="26"/>
        </w:rPr>
      </w:pPr>
      <w:r>
        <w:rPr>
          <w:sz w:val="26"/>
        </w:rPr>
        <w:t xml:space="preserve">This is to certify that this project was fully carried out by </w:t>
      </w:r>
      <w:r>
        <w:rPr>
          <w:b/>
          <w:sz w:val="26"/>
        </w:rPr>
        <w:t xml:space="preserve">YUNUS MARIAM DAMILOLA </w:t>
      </w:r>
      <w:r>
        <w:rPr>
          <w:sz w:val="26"/>
        </w:rPr>
        <w:t xml:space="preserve">with Matric number </w:t>
      </w:r>
      <w:r>
        <w:rPr>
          <w:b/>
          <w:sz w:val="26"/>
        </w:rPr>
        <w:t xml:space="preserve">HND/23/MAC/FT/0252 </w:t>
      </w:r>
      <w:r>
        <w:rPr>
          <w:sz w:val="26"/>
        </w:rPr>
        <w:t xml:space="preserve">also has been carefully read and approved as meeting part of the requirements for the award of Higher National Diploma [HND] in Mass Communication of the Institute of Information and Communication Technology, </w:t>
      </w:r>
      <w:proofErr w:type="spellStart"/>
      <w:r>
        <w:rPr>
          <w:sz w:val="26"/>
        </w:rPr>
        <w:t>Kwara</w:t>
      </w:r>
      <w:proofErr w:type="spellEnd"/>
      <w:r>
        <w:rPr>
          <w:sz w:val="26"/>
        </w:rPr>
        <w:t xml:space="preserve"> State Polytechnic.</w:t>
      </w:r>
    </w:p>
    <w:p w:rsidR="00850C43" w:rsidRDefault="00850C43">
      <w:pPr>
        <w:pStyle w:val="BodyText"/>
        <w:spacing w:before="0"/>
        <w:ind w:left="0"/>
        <w:rPr>
          <w:sz w:val="26"/>
        </w:rPr>
      </w:pPr>
    </w:p>
    <w:p w:rsidR="00850C43" w:rsidRDefault="00850C43">
      <w:pPr>
        <w:pStyle w:val="BodyText"/>
        <w:spacing w:before="58"/>
        <w:ind w:left="0"/>
        <w:rPr>
          <w:sz w:val="26"/>
        </w:rPr>
      </w:pPr>
    </w:p>
    <w:p w:rsidR="00850C43" w:rsidRDefault="00C539C1">
      <w:pPr>
        <w:tabs>
          <w:tab w:val="left" w:pos="6541"/>
        </w:tabs>
        <w:ind w:left="719"/>
        <w:rPr>
          <w:rFonts w:ascii="Cambria"/>
          <w:b/>
          <w:sz w:val="26"/>
        </w:rPr>
      </w:pPr>
      <w:r>
        <w:rPr>
          <w:rFonts w:ascii="Cambria"/>
          <w:b/>
          <w:spacing w:val="-2"/>
          <w:w w:val="145"/>
          <w:sz w:val="26"/>
        </w:rPr>
        <w:t>..........................................</w:t>
      </w:r>
      <w:r>
        <w:rPr>
          <w:rFonts w:ascii="Cambria"/>
          <w:b/>
          <w:sz w:val="26"/>
        </w:rPr>
        <w:tab/>
      </w:r>
      <w:r>
        <w:rPr>
          <w:rFonts w:ascii="Cambria"/>
          <w:b/>
          <w:spacing w:val="-2"/>
          <w:w w:val="145"/>
          <w:sz w:val="26"/>
        </w:rPr>
        <w:t>...............................</w:t>
      </w:r>
    </w:p>
    <w:p w:rsidR="00850C43" w:rsidRDefault="00C539C1">
      <w:pPr>
        <w:tabs>
          <w:tab w:val="left" w:pos="6499"/>
        </w:tabs>
        <w:spacing w:before="153"/>
        <w:ind w:right="2553"/>
        <w:jc w:val="right"/>
        <w:rPr>
          <w:rFonts w:ascii="Cambria"/>
          <w:b/>
          <w:sz w:val="26"/>
        </w:rPr>
      </w:pPr>
      <w:r>
        <w:rPr>
          <w:rFonts w:ascii="Cambria"/>
          <w:b/>
          <w:w w:val="120"/>
          <w:sz w:val="26"/>
        </w:rPr>
        <w:t>MR.</w:t>
      </w:r>
      <w:r>
        <w:rPr>
          <w:rFonts w:ascii="Cambria"/>
          <w:b/>
          <w:spacing w:val="-7"/>
          <w:w w:val="120"/>
          <w:sz w:val="26"/>
        </w:rPr>
        <w:t xml:space="preserve"> </w:t>
      </w:r>
      <w:r>
        <w:rPr>
          <w:rFonts w:ascii="Cambria"/>
          <w:b/>
          <w:w w:val="120"/>
          <w:sz w:val="26"/>
        </w:rPr>
        <w:t>IBRAHEEM</w:t>
      </w:r>
      <w:r>
        <w:rPr>
          <w:rFonts w:ascii="Cambria"/>
          <w:b/>
          <w:spacing w:val="-6"/>
          <w:w w:val="120"/>
          <w:sz w:val="26"/>
        </w:rPr>
        <w:t xml:space="preserve"> </w:t>
      </w:r>
      <w:r>
        <w:rPr>
          <w:rFonts w:ascii="Cambria"/>
          <w:b/>
          <w:w w:val="120"/>
          <w:sz w:val="26"/>
        </w:rPr>
        <w:t>A.</w:t>
      </w:r>
      <w:r>
        <w:rPr>
          <w:rFonts w:ascii="Cambria"/>
          <w:b/>
          <w:spacing w:val="-7"/>
          <w:w w:val="120"/>
          <w:sz w:val="26"/>
        </w:rPr>
        <w:t xml:space="preserve"> </w:t>
      </w:r>
      <w:r>
        <w:rPr>
          <w:rFonts w:ascii="Cambria"/>
          <w:b/>
          <w:spacing w:val="-5"/>
          <w:w w:val="120"/>
          <w:sz w:val="26"/>
        </w:rPr>
        <w:t>F.</w:t>
      </w:r>
      <w:r>
        <w:rPr>
          <w:rFonts w:ascii="Cambria"/>
          <w:b/>
          <w:sz w:val="26"/>
        </w:rPr>
        <w:tab/>
      </w:r>
      <w:r>
        <w:rPr>
          <w:rFonts w:ascii="Cambria"/>
          <w:b/>
          <w:spacing w:val="-4"/>
          <w:w w:val="120"/>
          <w:sz w:val="26"/>
        </w:rPr>
        <w:t>DATE</w:t>
      </w:r>
    </w:p>
    <w:p w:rsidR="00850C43" w:rsidRDefault="00C539C1">
      <w:pPr>
        <w:spacing w:before="1"/>
        <w:ind w:left="896"/>
        <w:jc w:val="both"/>
        <w:rPr>
          <w:rFonts w:ascii="Cambria"/>
          <w:b/>
          <w:sz w:val="26"/>
        </w:rPr>
      </w:pPr>
      <w:r>
        <w:rPr>
          <w:rFonts w:ascii="Cambria"/>
          <w:b/>
          <w:w w:val="110"/>
          <w:sz w:val="26"/>
        </w:rPr>
        <w:t>(</w:t>
      </w:r>
      <w:r>
        <w:rPr>
          <w:rFonts w:ascii="Cambria"/>
          <w:b/>
          <w:i/>
          <w:w w:val="110"/>
          <w:sz w:val="26"/>
        </w:rPr>
        <w:t>Project</w:t>
      </w:r>
      <w:r>
        <w:rPr>
          <w:rFonts w:ascii="Cambria"/>
          <w:b/>
          <w:i/>
          <w:spacing w:val="10"/>
          <w:w w:val="110"/>
          <w:sz w:val="26"/>
        </w:rPr>
        <w:t xml:space="preserve"> </w:t>
      </w:r>
      <w:r>
        <w:rPr>
          <w:rFonts w:ascii="Cambria"/>
          <w:b/>
          <w:i/>
          <w:spacing w:val="-2"/>
          <w:w w:val="110"/>
          <w:sz w:val="26"/>
        </w:rPr>
        <w:t>Supervisor</w:t>
      </w:r>
      <w:r>
        <w:rPr>
          <w:rFonts w:ascii="Cambria"/>
          <w:b/>
          <w:spacing w:val="-2"/>
          <w:w w:val="110"/>
          <w:sz w:val="26"/>
        </w:rPr>
        <w:t>)</w:t>
      </w:r>
    </w:p>
    <w:p w:rsidR="00850C43" w:rsidRDefault="00850C43">
      <w:pPr>
        <w:pStyle w:val="BodyText"/>
        <w:spacing w:before="0"/>
        <w:ind w:left="0"/>
        <w:rPr>
          <w:rFonts w:ascii="Cambria"/>
          <w:b/>
          <w:sz w:val="26"/>
        </w:rPr>
      </w:pPr>
    </w:p>
    <w:p w:rsidR="00850C43" w:rsidRDefault="00850C43">
      <w:pPr>
        <w:pStyle w:val="BodyText"/>
        <w:spacing w:before="0"/>
        <w:ind w:left="0"/>
        <w:rPr>
          <w:rFonts w:ascii="Cambria"/>
          <w:b/>
          <w:sz w:val="26"/>
        </w:rPr>
      </w:pPr>
    </w:p>
    <w:p w:rsidR="00850C43" w:rsidRDefault="00850C43">
      <w:pPr>
        <w:pStyle w:val="BodyText"/>
        <w:spacing w:before="185"/>
        <w:ind w:left="0"/>
        <w:rPr>
          <w:rFonts w:ascii="Cambria"/>
          <w:b/>
          <w:sz w:val="26"/>
        </w:rPr>
      </w:pPr>
    </w:p>
    <w:p w:rsidR="00850C43" w:rsidRDefault="00C539C1">
      <w:pPr>
        <w:tabs>
          <w:tab w:val="left" w:pos="6718"/>
        </w:tabs>
        <w:ind w:left="719"/>
        <w:rPr>
          <w:rFonts w:ascii="Cambria"/>
          <w:b/>
          <w:sz w:val="26"/>
        </w:rPr>
      </w:pPr>
      <w:r>
        <w:rPr>
          <w:rFonts w:ascii="Cambria"/>
          <w:b/>
          <w:spacing w:val="-2"/>
          <w:w w:val="145"/>
          <w:sz w:val="26"/>
        </w:rPr>
        <w:t>..........................................</w:t>
      </w:r>
      <w:r>
        <w:rPr>
          <w:rFonts w:ascii="Cambria"/>
          <w:b/>
          <w:sz w:val="26"/>
        </w:rPr>
        <w:tab/>
      </w:r>
      <w:r>
        <w:rPr>
          <w:rFonts w:ascii="Cambria"/>
          <w:b/>
          <w:spacing w:val="-2"/>
          <w:w w:val="145"/>
          <w:sz w:val="26"/>
        </w:rPr>
        <w:t>.............................</w:t>
      </w:r>
    </w:p>
    <w:p w:rsidR="00850C43" w:rsidRDefault="00C539C1">
      <w:pPr>
        <w:tabs>
          <w:tab w:val="left" w:pos="6413"/>
        </w:tabs>
        <w:spacing w:before="153"/>
        <w:ind w:right="2463"/>
        <w:jc w:val="right"/>
        <w:rPr>
          <w:rFonts w:ascii="Cambria"/>
          <w:b/>
          <w:sz w:val="26"/>
        </w:rPr>
      </w:pPr>
      <w:r>
        <w:rPr>
          <w:rFonts w:ascii="Cambria"/>
          <w:b/>
          <w:w w:val="115"/>
          <w:sz w:val="26"/>
        </w:rPr>
        <w:t>MR.</w:t>
      </w:r>
      <w:r>
        <w:rPr>
          <w:rFonts w:ascii="Cambria"/>
          <w:b/>
          <w:spacing w:val="24"/>
          <w:w w:val="115"/>
          <w:sz w:val="26"/>
        </w:rPr>
        <w:t xml:space="preserve"> </w:t>
      </w:r>
      <w:r>
        <w:rPr>
          <w:rFonts w:ascii="Cambria"/>
          <w:b/>
          <w:w w:val="115"/>
          <w:sz w:val="26"/>
        </w:rPr>
        <w:t>OLUFADI</w:t>
      </w:r>
      <w:r>
        <w:rPr>
          <w:rFonts w:ascii="Cambria"/>
          <w:b/>
          <w:spacing w:val="25"/>
          <w:w w:val="115"/>
          <w:sz w:val="26"/>
        </w:rPr>
        <w:t xml:space="preserve"> </w:t>
      </w:r>
      <w:r>
        <w:rPr>
          <w:rFonts w:ascii="Cambria"/>
          <w:b/>
          <w:w w:val="115"/>
          <w:sz w:val="26"/>
        </w:rPr>
        <w:t>B.</w:t>
      </w:r>
      <w:r>
        <w:rPr>
          <w:rFonts w:ascii="Cambria"/>
          <w:b/>
          <w:spacing w:val="25"/>
          <w:w w:val="115"/>
          <w:sz w:val="26"/>
        </w:rPr>
        <w:t xml:space="preserve"> </w:t>
      </w:r>
      <w:r>
        <w:rPr>
          <w:rFonts w:ascii="Cambria"/>
          <w:b/>
          <w:spacing w:val="-5"/>
          <w:w w:val="115"/>
          <w:sz w:val="26"/>
        </w:rPr>
        <w:t>A.</w:t>
      </w:r>
      <w:r>
        <w:rPr>
          <w:rFonts w:ascii="Cambria"/>
          <w:b/>
          <w:sz w:val="26"/>
        </w:rPr>
        <w:tab/>
      </w:r>
      <w:r>
        <w:rPr>
          <w:rFonts w:ascii="Cambria"/>
          <w:b/>
          <w:spacing w:val="-4"/>
          <w:w w:val="115"/>
          <w:sz w:val="26"/>
        </w:rPr>
        <w:t>DATE</w:t>
      </w:r>
    </w:p>
    <w:p w:rsidR="00850C43" w:rsidRDefault="00C539C1">
      <w:pPr>
        <w:spacing w:before="1"/>
        <w:ind w:left="1073"/>
        <w:rPr>
          <w:rFonts w:ascii="Cambria"/>
          <w:b/>
          <w:sz w:val="26"/>
        </w:rPr>
      </w:pPr>
      <w:r>
        <w:rPr>
          <w:rFonts w:ascii="Cambria"/>
          <w:b/>
          <w:w w:val="110"/>
          <w:sz w:val="26"/>
        </w:rPr>
        <w:t>(</w:t>
      </w:r>
      <w:r>
        <w:rPr>
          <w:rFonts w:ascii="Cambria"/>
          <w:b/>
          <w:i/>
          <w:w w:val="110"/>
          <w:sz w:val="26"/>
        </w:rPr>
        <w:t>Project</w:t>
      </w:r>
      <w:r>
        <w:rPr>
          <w:rFonts w:ascii="Cambria"/>
          <w:b/>
          <w:i/>
          <w:spacing w:val="10"/>
          <w:w w:val="110"/>
          <w:sz w:val="26"/>
        </w:rPr>
        <w:t xml:space="preserve"> </w:t>
      </w:r>
      <w:r>
        <w:rPr>
          <w:rFonts w:ascii="Cambria"/>
          <w:b/>
          <w:i/>
          <w:spacing w:val="-2"/>
          <w:w w:val="110"/>
          <w:sz w:val="26"/>
        </w:rPr>
        <w:t>Coordinator</w:t>
      </w:r>
      <w:r>
        <w:rPr>
          <w:rFonts w:ascii="Cambria"/>
          <w:b/>
          <w:spacing w:val="-2"/>
          <w:w w:val="110"/>
          <w:sz w:val="26"/>
        </w:rPr>
        <w:t>)</w:t>
      </w:r>
    </w:p>
    <w:p w:rsidR="00850C43" w:rsidRDefault="00850C43">
      <w:pPr>
        <w:pStyle w:val="BodyText"/>
        <w:spacing w:before="0"/>
        <w:ind w:left="0"/>
        <w:rPr>
          <w:rFonts w:ascii="Cambria"/>
          <w:b/>
          <w:sz w:val="26"/>
        </w:rPr>
      </w:pPr>
    </w:p>
    <w:p w:rsidR="00850C43" w:rsidRDefault="00850C43">
      <w:pPr>
        <w:pStyle w:val="BodyText"/>
        <w:spacing w:before="0"/>
        <w:ind w:left="0"/>
        <w:rPr>
          <w:rFonts w:ascii="Cambria"/>
          <w:b/>
          <w:sz w:val="26"/>
        </w:rPr>
      </w:pPr>
    </w:p>
    <w:p w:rsidR="00850C43" w:rsidRDefault="00850C43">
      <w:pPr>
        <w:pStyle w:val="BodyText"/>
        <w:spacing w:before="0"/>
        <w:ind w:left="0"/>
        <w:rPr>
          <w:rFonts w:ascii="Cambria"/>
          <w:b/>
          <w:sz w:val="26"/>
        </w:rPr>
      </w:pPr>
    </w:p>
    <w:p w:rsidR="00850C43" w:rsidRDefault="00850C43">
      <w:pPr>
        <w:pStyle w:val="BodyText"/>
        <w:spacing w:before="24"/>
        <w:ind w:left="0"/>
        <w:rPr>
          <w:rFonts w:ascii="Cambria"/>
          <w:b/>
          <w:sz w:val="26"/>
        </w:rPr>
      </w:pPr>
    </w:p>
    <w:p w:rsidR="00850C43" w:rsidRDefault="00C539C1">
      <w:pPr>
        <w:tabs>
          <w:tab w:val="left" w:pos="6718"/>
          <w:tab w:val="left" w:pos="7439"/>
        </w:tabs>
        <w:spacing w:line="450" w:lineRule="atLeast"/>
        <w:ind w:left="896" w:right="1605" w:hanging="177"/>
        <w:rPr>
          <w:rFonts w:ascii="Cambria"/>
          <w:b/>
          <w:sz w:val="26"/>
        </w:rPr>
      </w:pPr>
      <w:r>
        <w:rPr>
          <w:rFonts w:ascii="Cambria"/>
          <w:b/>
          <w:spacing w:val="-2"/>
          <w:w w:val="130"/>
          <w:sz w:val="26"/>
        </w:rPr>
        <w:t>..........................................</w:t>
      </w:r>
      <w:r>
        <w:rPr>
          <w:rFonts w:ascii="Cambria"/>
          <w:b/>
          <w:sz w:val="26"/>
        </w:rPr>
        <w:tab/>
      </w:r>
      <w:r>
        <w:rPr>
          <w:rFonts w:ascii="Cambria"/>
          <w:b/>
          <w:spacing w:val="-2"/>
          <w:w w:val="130"/>
          <w:sz w:val="26"/>
        </w:rPr>
        <w:t>............................</w:t>
      </w:r>
      <w:r>
        <w:rPr>
          <w:rFonts w:ascii="Cambria"/>
          <w:b/>
          <w:spacing w:val="80"/>
          <w:w w:val="150"/>
          <w:sz w:val="26"/>
        </w:rPr>
        <w:t xml:space="preserve"> </w:t>
      </w:r>
      <w:proofErr w:type="gramStart"/>
      <w:r>
        <w:rPr>
          <w:rFonts w:ascii="Cambria"/>
          <w:b/>
          <w:w w:val="130"/>
          <w:sz w:val="26"/>
        </w:rPr>
        <w:t>ALH.</w:t>
      </w:r>
      <w:proofErr w:type="gramEnd"/>
      <w:r>
        <w:rPr>
          <w:rFonts w:ascii="Cambria"/>
          <w:b/>
          <w:w w:val="130"/>
          <w:sz w:val="26"/>
        </w:rPr>
        <w:t xml:space="preserve"> OLOHUNGBEBE F. T.</w:t>
      </w:r>
      <w:r>
        <w:rPr>
          <w:rFonts w:ascii="Cambria"/>
          <w:b/>
          <w:sz w:val="26"/>
        </w:rPr>
        <w:tab/>
      </w:r>
      <w:r>
        <w:rPr>
          <w:rFonts w:ascii="Cambria"/>
          <w:b/>
          <w:sz w:val="26"/>
        </w:rPr>
        <w:tab/>
      </w:r>
      <w:r>
        <w:rPr>
          <w:rFonts w:ascii="Cambria"/>
          <w:b/>
          <w:spacing w:val="-4"/>
          <w:w w:val="130"/>
          <w:sz w:val="26"/>
        </w:rPr>
        <w:t>DATE</w:t>
      </w:r>
    </w:p>
    <w:p w:rsidR="00850C43" w:rsidRDefault="00C539C1">
      <w:pPr>
        <w:spacing w:before="8"/>
        <w:ind w:left="985"/>
        <w:rPr>
          <w:rFonts w:ascii="Cambria"/>
          <w:b/>
          <w:sz w:val="26"/>
        </w:rPr>
      </w:pPr>
      <w:r>
        <w:rPr>
          <w:rFonts w:ascii="Cambria"/>
          <w:b/>
          <w:w w:val="110"/>
          <w:sz w:val="26"/>
        </w:rPr>
        <w:t>(</w:t>
      </w:r>
      <w:r>
        <w:rPr>
          <w:rFonts w:ascii="Cambria"/>
          <w:b/>
          <w:i/>
          <w:w w:val="110"/>
          <w:sz w:val="26"/>
        </w:rPr>
        <w:t>Head</w:t>
      </w:r>
      <w:r>
        <w:rPr>
          <w:rFonts w:ascii="Cambria"/>
          <w:b/>
          <w:i/>
          <w:spacing w:val="35"/>
          <w:w w:val="110"/>
          <w:sz w:val="26"/>
        </w:rPr>
        <w:t xml:space="preserve"> </w:t>
      </w:r>
      <w:r>
        <w:rPr>
          <w:rFonts w:ascii="Cambria"/>
          <w:b/>
          <w:i/>
          <w:w w:val="110"/>
          <w:sz w:val="26"/>
        </w:rPr>
        <w:t>of</w:t>
      </w:r>
      <w:r>
        <w:rPr>
          <w:rFonts w:ascii="Cambria"/>
          <w:b/>
          <w:i/>
          <w:spacing w:val="36"/>
          <w:w w:val="110"/>
          <w:sz w:val="26"/>
        </w:rPr>
        <w:t xml:space="preserve"> </w:t>
      </w:r>
      <w:r>
        <w:rPr>
          <w:rFonts w:ascii="Cambria"/>
          <w:b/>
          <w:i/>
          <w:spacing w:val="-2"/>
          <w:w w:val="110"/>
          <w:sz w:val="26"/>
        </w:rPr>
        <w:t>Department</w:t>
      </w:r>
      <w:r>
        <w:rPr>
          <w:rFonts w:ascii="Cambria"/>
          <w:b/>
          <w:spacing w:val="-2"/>
          <w:w w:val="110"/>
          <w:sz w:val="26"/>
        </w:rPr>
        <w:t>)</w:t>
      </w:r>
    </w:p>
    <w:p w:rsidR="00850C43" w:rsidRDefault="00850C43">
      <w:pPr>
        <w:pStyle w:val="BodyText"/>
        <w:spacing w:before="0"/>
        <w:ind w:left="0"/>
        <w:rPr>
          <w:rFonts w:ascii="Cambria"/>
          <w:b/>
          <w:sz w:val="26"/>
        </w:rPr>
      </w:pPr>
    </w:p>
    <w:p w:rsidR="00850C43" w:rsidRDefault="00850C43">
      <w:pPr>
        <w:pStyle w:val="BodyText"/>
        <w:spacing w:before="0"/>
        <w:ind w:left="0"/>
        <w:rPr>
          <w:rFonts w:ascii="Cambria"/>
          <w:b/>
          <w:sz w:val="26"/>
        </w:rPr>
      </w:pPr>
    </w:p>
    <w:p w:rsidR="00850C43" w:rsidRDefault="00850C43">
      <w:pPr>
        <w:pStyle w:val="BodyText"/>
        <w:spacing w:before="40"/>
        <w:ind w:left="0"/>
        <w:rPr>
          <w:rFonts w:ascii="Cambria"/>
          <w:b/>
          <w:sz w:val="26"/>
        </w:rPr>
      </w:pPr>
    </w:p>
    <w:p w:rsidR="00850C43" w:rsidRDefault="00C539C1">
      <w:pPr>
        <w:tabs>
          <w:tab w:val="left" w:pos="6718"/>
          <w:tab w:val="left" w:pos="7439"/>
        </w:tabs>
        <w:spacing w:before="1" w:line="450" w:lineRule="atLeast"/>
        <w:ind w:left="896" w:right="1605" w:hanging="177"/>
        <w:rPr>
          <w:rFonts w:ascii="Cambria"/>
          <w:b/>
          <w:sz w:val="26"/>
        </w:rPr>
      </w:pPr>
      <w:r>
        <w:rPr>
          <w:rFonts w:ascii="Cambria"/>
          <w:b/>
          <w:spacing w:val="-2"/>
          <w:w w:val="130"/>
          <w:sz w:val="26"/>
        </w:rPr>
        <w:t>..........................................</w:t>
      </w:r>
      <w:r>
        <w:rPr>
          <w:rFonts w:ascii="Cambria"/>
          <w:b/>
          <w:sz w:val="26"/>
        </w:rPr>
        <w:tab/>
      </w:r>
      <w:r>
        <w:rPr>
          <w:rFonts w:ascii="Cambria"/>
          <w:b/>
          <w:spacing w:val="-2"/>
          <w:w w:val="130"/>
          <w:sz w:val="26"/>
        </w:rPr>
        <w:t>............................</w:t>
      </w:r>
      <w:r>
        <w:rPr>
          <w:rFonts w:ascii="Cambria"/>
          <w:b/>
          <w:spacing w:val="80"/>
          <w:w w:val="150"/>
          <w:sz w:val="26"/>
        </w:rPr>
        <w:t xml:space="preserve"> </w:t>
      </w:r>
      <w:r>
        <w:rPr>
          <w:rFonts w:ascii="Cambria"/>
          <w:b/>
          <w:w w:val="130"/>
          <w:sz w:val="26"/>
        </w:rPr>
        <w:t>EXTERNAL SUPERVISOR</w:t>
      </w:r>
      <w:r>
        <w:rPr>
          <w:rFonts w:ascii="Cambria"/>
          <w:b/>
          <w:sz w:val="26"/>
        </w:rPr>
        <w:tab/>
      </w:r>
      <w:r>
        <w:rPr>
          <w:rFonts w:ascii="Cambria"/>
          <w:b/>
          <w:sz w:val="26"/>
        </w:rPr>
        <w:tab/>
      </w:r>
      <w:r>
        <w:rPr>
          <w:rFonts w:ascii="Cambria"/>
          <w:b/>
          <w:spacing w:val="-4"/>
          <w:w w:val="130"/>
          <w:sz w:val="26"/>
        </w:rPr>
        <w:t>DATE</w:t>
      </w:r>
    </w:p>
    <w:p w:rsidR="00D963BC" w:rsidRDefault="00D963BC">
      <w:pPr>
        <w:rPr>
          <w:b/>
          <w:spacing w:val="-2"/>
          <w:sz w:val="26"/>
        </w:rPr>
      </w:pPr>
      <w:r>
        <w:rPr>
          <w:b/>
          <w:spacing w:val="-2"/>
          <w:sz w:val="26"/>
        </w:rPr>
        <w:br w:type="page"/>
      </w:r>
    </w:p>
    <w:p w:rsidR="00850C43" w:rsidRDefault="00C539C1">
      <w:pPr>
        <w:spacing w:before="10"/>
        <w:ind w:left="576" w:right="576"/>
        <w:jc w:val="center"/>
        <w:rPr>
          <w:b/>
          <w:sz w:val="26"/>
        </w:rPr>
      </w:pPr>
      <w:r>
        <w:rPr>
          <w:b/>
          <w:spacing w:val="-2"/>
          <w:sz w:val="26"/>
        </w:rPr>
        <w:lastRenderedPageBreak/>
        <w:t>DEDICATION</w:t>
      </w:r>
    </w:p>
    <w:p w:rsidR="00850C43" w:rsidRDefault="00C539C1">
      <w:pPr>
        <w:spacing w:before="60" w:line="480" w:lineRule="auto"/>
        <w:ind w:left="719" w:right="718"/>
        <w:jc w:val="both"/>
        <w:rPr>
          <w:sz w:val="26"/>
        </w:rPr>
      </w:pPr>
      <w:r>
        <w:rPr>
          <w:sz w:val="26"/>
        </w:rPr>
        <w:t xml:space="preserve">All thanks to God Almighty, the giver of wisdom and knowledge for his love and protection over my life throughout my Higher National Diploma. This research work is dedicated to my lovely parents </w:t>
      </w:r>
      <w:r>
        <w:rPr>
          <w:b/>
          <w:sz w:val="26"/>
        </w:rPr>
        <w:t xml:space="preserve">MR. </w:t>
      </w:r>
      <w:r>
        <w:rPr>
          <w:sz w:val="26"/>
        </w:rPr>
        <w:t xml:space="preserve">and </w:t>
      </w:r>
      <w:r>
        <w:rPr>
          <w:b/>
          <w:sz w:val="26"/>
        </w:rPr>
        <w:t xml:space="preserve">MRS. YUNUS </w:t>
      </w:r>
      <w:r>
        <w:rPr>
          <w:sz w:val="26"/>
        </w:rPr>
        <w:t>for the affection, counsel, encouragement and financial support towards the success of my Higher National</w:t>
      </w:r>
      <w:r>
        <w:rPr>
          <w:spacing w:val="40"/>
          <w:sz w:val="26"/>
        </w:rPr>
        <w:t xml:space="preserve"> </w:t>
      </w:r>
      <w:r>
        <w:rPr>
          <w:sz w:val="26"/>
        </w:rPr>
        <w:t xml:space="preserve">Diploma your presence in my life is a Divine blessing. To my siblings </w:t>
      </w:r>
      <w:proofErr w:type="spellStart"/>
      <w:r>
        <w:rPr>
          <w:sz w:val="26"/>
        </w:rPr>
        <w:t>Yunus</w:t>
      </w:r>
      <w:proofErr w:type="spellEnd"/>
      <w:r>
        <w:rPr>
          <w:sz w:val="26"/>
        </w:rPr>
        <w:t xml:space="preserve"> </w:t>
      </w:r>
      <w:proofErr w:type="spellStart"/>
      <w:r>
        <w:rPr>
          <w:sz w:val="26"/>
        </w:rPr>
        <w:t>Azeezat</w:t>
      </w:r>
      <w:proofErr w:type="spellEnd"/>
      <w:r>
        <w:rPr>
          <w:sz w:val="26"/>
        </w:rPr>
        <w:t xml:space="preserve">, </w:t>
      </w:r>
      <w:proofErr w:type="spellStart"/>
      <w:r>
        <w:rPr>
          <w:sz w:val="26"/>
        </w:rPr>
        <w:t>Yunus</w:t>
      </w:r>
      <w:proofErr w:type="spellEnd"/>
      <w:r>
        <w:rPr>
          <w:sz w:val="26"/>
        </w:rPr>
        <w:t xml:space="preserve"> </w:t>
      </w:r>
      <w:proofErr w:type="spellStart"/>
      <w:r>
        <w:rPr>
          <w:sz w:val="26"/>
        </w:rPr>
        <w:t>Hikmah</w:t>
      </w:r>
      <w:proofErr w:type="spellEnd"/>
      <w:r>
        <w:rPr>
          <w:sz w:val="26"/>
        </w:rPr>
        <w:t xml:space="preserve"> and </w:t>
      </w:r>
      <w:proofErr w:type="spellStart"/>
      <w:r>
        <w:rPr>
          <w:sz w:val="26"/>
        </w:rPr>
        <w:t>Yunus</w:t>
      </w:r>
      <w:proofErr w:type="spellEnd"/>
      <w:r>
        <w:rPr>
          <w:sz w:val="26"/>
        </w:rPr>
        <w:t xml:space="preserve"> </w:t>
      </w:r>
      <w:proofErr w:type="spellStart"/>
      <w:r>
        <w:rPr>
          <w:sz w:val="26"/>
        </w:rPr>
        <w:t>Sofiat</w:t>
      </w:r>
      <w:proofErr w:type="spellEnd"/>
      <w:r>
        <w:rPr>
          <w:sz w:val="26"/>
        </w:rPr>
        <w:t xml:space="preserve"> thanks for the support.</w:t>
      </w:r>
    </w:p>
    <w:p w:rsidR="00850C43" w:rsidRDefault="00850C43">
      <w:pPr>
        <w:spacing w:line="480" w:lineRule="auto"/>
        <w:jc w:val="both"/>
        <w:rPr>
          <w:sz w:val="26"/>
        </w:rPr>
        <w:sectPr w:rsidR="00850C43">
          <w:pgSz w:w="12240" w:h="15840"/>
          <w:pgMar w:top="1380" w:right="720" w:bottom="1200" w:left="720" w:header="0" w:footer="1008" w:gutter="0"/>
          <w:cols w:space="720"/>
        </w:sectPr>
      </w:pPr>
    </w:p>
    <w:p w:rsidR="00850C43" w:rsidRDefault="00C539C1">
      <w:pPr>
        <w:pStyle w:val="Heading1"/>
        <w:spacing w:before="60"/>
        <w:ind w:left="576" w:right="576" w:firstLine="0"/>
        <w:jc w:val="center"/>
      </w:pPr>
      <w:r>
        <w:rPr>
          <w:spacing w:val="-2"/>
        </w:rPr>
        <w:lastRenderedPageBreak/>
        <w:t>ACKNOWLEDGEMENTS</w:t>
      </w:r>
    </w:p>
    <w:p w:rsidR="00850C43" w:rsidRDefault="00850C43">
      <w:pPr>
        <w:pStyle w:val="BodyText"/>
        <w:spacing w:before="22"/>
        <w:ind w:left="0"/>
        <w:rPr>
          <w:b/>
        </w:rPr>
      </w:pPr>
    </w:p>
    <w:p w:rsidR="00850C43" w:rsidRDefault="00C539C1">
      <w:pPr>
        <w:pStyle w:val="BodyText"/>
        <w:spacing w:before="0" w:line="480" w:lineRule="auto"/>
        <w:ind w:right="718"/>
        <w:jc w:val="both"/>
      </w:pPr>
      <w:r>
        <w:t>My profound</w:t>
      </w:r>
      <w:r>
        <w:rPr>
          <w:spacing w:val="-3"/>
        </w:rPr>
        <w:t xml:space="preserve"> </w:t>
      </w:r>
      <w:r>
        <w:t>gratitude</w:t>
      </w:r>
      <w:r>
        <w:rPr>
          <w:spacing w:val="-3"/>
        </w:rPr>
        <w:t xml:space="preserve"> </w:t>
      </w:r>
      <w:r>
        <w:t>goes</w:t>
      </w:r>
      <w:r>
        <w:rPr>
          <w:spacing w:val="-3"/>
        </w:rPr>
        <w:t xml:space="preserve"> </w:t>
      </w:r>
      <w:r>
        <w:t>to</w:t>
      </w:r>
      <w:r>
        <w:rPr>
          <w:spacing w:val="-3"/>
        </w:rPr>
        <w:t xml:space="preserve"> </w:t>
      </w:r>
      <w:r>
        <w:t>Almighty</w:t>
      </w:r>
      <w:r>
        <w:rPr>
          <w:spacing w:val="-3"/>
        </w:rPr>
        <w:t xml:space="preserve"> </w:t>
      </w:r>
      <w:r>
        <w:t>Allah,</w:t>
      </w:r>
      <w:r>
        <w:rPr>
          <w:spacing w:val="-3"/>
        </w:rPr>
        <w:t xml:space="preserve"> </w:t>
      </w:r>
      <w:r>
        <w:t>most</w:t>
      </w:r>
      <w:r>
        <w:rPr>
          <w:spacing w:val="-3"/>
        </w:rPr>
        <w:t xml:space="preserve"> </w:t>
      </w:r>
      <w:r>
        <w:t>beneficial,</w:t>
      </w:r>
      <w:r>
        <w:rPr>
          <w:spacing w:val="-3"/>
        </w:rPr>
        <w:t xml:space="preserve"> </w:t>
      </w:r>
      <w:r>
        <w:t>merciful,</w:t>
      </w:r>
      <w:r>
        <w:rPr>
          <w:spacing w:val="-3"/>
        </w:rPr>
        <w:t xml:space="preserve"> </w:t>
      </w:r>
      <w:r>
        <w:t>the</w:t>
      </w:r>
      <w:r>
        <w:rPr>
          <w:spacing w:val="-3"/>
        </w:rPr>
        <w:t xml:space="preserve"> </w:t>
      </w:r>
      <w:r>
        <w:t>highly</w:t>
      </w:r>
      <w:r>
        <w:rPr>
          <w:spacing w:val="-3"/>
        </w:rPr>
        <w:t xml:space="preserve"> </w:t>
      </w:r>
      <w:r>
        <w:t>adorable</w:t>
      </w:r>
      <w:r>
        <w:rPr>
          <w:spacing w:val="-3"/>
        </w:rPr>
        <w:t xml:space="preserve"> </w:t>
      </w:r>
      <w:r>
        <w:t>for giving me the privilege to start and complete my Higher National Diploma successfully and</w:t>
      </w:r>
      <w:r>
        <w:rPr>
          <w:spacing w:val="-2"/>
        </w:rPr>
        <w:t xml:space="preserve"> </w:t>
      </w:r>
      <w:r>
        <w:t>for helping me all through despite all obstacles on my path.</w:t>
      </w:r>
    </w:p>
    <w:p w:rsidR="00850C43" w:rsidRDefault="00C539C1">
      <w:pPr>
        <w:pStyle w:val="BodyText"/>
        <w:spacing w:line="480" w:lineRule="auto"/>
        <w:ind w:right="722"/>
        <w:jc w:val="both"/>
      </w:pPr>
      <w:r>
        <w:t xml:space="preserve">My sincere gratitude goes to my supervisor, </w:t>
      </w:r>
      <w:r>
        <w:rPr>
          <w:b/>
        </w:rPr>
        <w:t xml:space="preserve">MR. IBRAHEEM A. F. </w:t>
      </w:r>
      <w:r>
        <w:t>for his enthusiasm, patience, insightful comments, helpful information, practical advice and increasing advice that have helped me tremendously at all</w:t>
      </w:r>
      <w:r>
        <w:rPr>
          <w:spacing w:val="-2"/>
        </w:rPr>
        <w:t xml:space="preserve"> </w:t>
      </w:r>
      <w:r>
        <w:t>times</w:t>
      </w:r>
      <w:r>
        <w:rPr>
          <w:spacing w:val="-2"/>
        </w:rPr>
        <w:t xml:space="preserve"> </w:t>
      </w:r>
      <w:r>
        <w:t>in</w:t>
      </w:r>
      <w:r>
        <w:rPr>
          <w:spacing w:val="-2"/>
        </w:rPr>
        <w:t xml:space="preserve"> </w:t>
      </w:r>
      <w:r>
        <w:t>my</w:t>
      </w:r>
      <w:r>
        <w:rPr>
          <w:spacing w:val="-2"/>
        </w:rPr>
        <w:t xml:space="preserve"> </w:t>
      </w:r>
      <w:r>
        <w:t>research</w:t>
      </w:r>
      <w:r>
        <w:rPr>
          <w:spacing w:val="-2"/>
        </w:rPr>
        <w:t xml:space="preserve"> </w:t>
      </w:r>
      <w:r>
        <w:t>and</w:t>
      </w:r>
      <w:r>
        <w:rPr>
          <w:spacing w:val="-2"/>
        </w:rPr>
        <w:t xml:space="preserve"> </w:t>
      </w:r>
      <w:r>
        <w:t>writing</w:t>
      </w:r>
      <w:r>
        <w:rPr>
          <w:spacing w:val="-2"/>
        </w:rPr>
        <w:t xml:space="preserve"> </w:t>
      </w:r>
      <w:r>
        <w:t>of</w:t>
      </w:r>
      <w:r>
        <w:rPr>
          <w:spacing w:val="-2"/>
        </w:rPr>
        <w:t xml:space="preserve"> </w:t>
      </w:r>
      <w:r>
        <w:t>this</w:t>
      </w:r>
      <w:r>
        <w:rPr>
          <w:spacing w:val="-2"/>
        </w:rPr>
        <w:t xml:space="preserve"> </w:t>
      </w:r>
      <w:r>
        <w:t>thesis.</w:t>
      </w:r>
      <w:r>
        <w:rPr>
          <w:spacing w:val="-2"/>
        </w:rPr>
        <w:t xml:space="preserve"> </w:t>
      </w:r>
      <w:r>
        <w:t>His</w:t>
      </w:r>
      <w:r>
        <w:rPr>
          <w:spacing w:val="-2"/>
        </w:rPr>
        <w:t xml:space="preserve"> </w:t>
      </w:r>
      <w:r>
        <w:t>immense knowledge and profound</w:t>
      </w:r>
      <w:r>
        <w:rPr>
          <w:spacing w:val="-4"/>
        </w:rPr>
        <w:t xml:space="preserve"> </w:t>
      </w:r>
      <w:r>
        <w:t>experience</w:t>
      </w:r>
      <w:r>
        <w:rPr>
          <w:spacing w:val="-4"/>
        </w:rPr>
        <w:t xml:space="preserve"> </w:t>
      </w:r>
      <w:r>
        <w:t>has</w:t>
      </w:r>
      <w:r>
        <w:rPr>
          <w:spacing w:val="-4"/>
        </w:rPr>
        <w:t xml:space="preserve"> </w:t>
      </w:r>
      <w:r>
        <w:t>enabled</w:t>
      </w:r>
      <w:r>
        <w:rPr>
          <w:spacing w:val="-4"/>
        </w:rPr>
        <w:t xml:space="preserve"> </w:t>
      </w:r>
      <w:r>
        <w:t>me</w:t>
      </w:r>
      <w:r>
        <w:rPr>
          <w:spacing w:val="-4"/>
        </w:rPr>
        <w:t xml:space="preserve"> </w:t>
      </w:r>
      <w:r>
        <w:t>to</w:t>
      </w:r>
      <w:r>
        <w:rPr>
          <w:spacing w:val="-4"/>
        </w:rPr>
        <w:t xml:space="preserve"> </w:t>
      </w:r>
      <w:r>
        <w:t>complete</w:t>
      </w:r>
      <w:r>
        <w:rPr>
          <w:spacing w:val="-4"/>
        </w:rPr>
        <w:t xml:space="preserve"> </w:t>
      </w:r>
      <w:r>
        <w:t>this</w:t>
      </w:r>
      <w:r>
        <w:rPr>
          <w:spacing w:val="-4"/>
        </w:rPr>
        <w:t xml:space="preserve"> </w:t>
      </w:r>
      <w:r>
        <w:t>research</w:t>
      </w:r>
      <w:r>
        <w:rPr>
          <w:spacing w:val="-4"/>
        </w:rPr>
        <w:t xml:space="preserve"> </w:t>
      </w:r>
      <w:r>
        <w:t>work</w:t>
      </w:r>
      <w:r>
        <w:rPr>
          <w:spacing w:val="-4"/>
        </w:rPr>
        <w:t xml:space="preserve"> </w:t>
      </w:r>
      <w:r>
        <w:t xml:space="preserve">successfully. </w:t>
      </w:r>
      <w:proofErr w:type="gramStart"/>
      <w:r>
        <w:t>without</w:t>
      </w:r>
      <w:proofErr w:type="gramEnd"/>
      <w:r>
        <w:t xml:space="preserve"> this support and guidance, this project would not have been possible I could not have imagined having a better supervisor in my study.</w:t>
      </w:r>
    </w:p>
    <w:p w:rsidR="00850C43" w:rsidRDefault="00C539C1">
      <w:pPr>
        <w:pStyle w:val="BodyText"/>
        <w:spacing w:line="480" w:lineRule="auto"/>
        <w:ind w:right="720"/>
        <w:jc w:val="both"/>
      </w:pPr>
      <w:r>
        <w:t xml:space="preserve">My special thanks goes to my world best </w:t>
      </w:r>
      <w:r>
        <w:rPr>
          <w:b/>
        </w:rPr>
        <w:t xml:space="preserve">MR. </w:t>
      </w:r>
      <w:r>
        <w:t xml:space="preserve">and </w:t>
      </w:r>
      <w:r>
        <w:rPr>
          <w:b/>
        </w:rPr>
        <w:t xml:space="preserve">MRS. YUNUS </w:t>
      </w:r>
      <w:r>
        <w:t>for their immense love, guidance, advice,</w:t>
      </w:r>
      <w:r>
        <w:rPr>
          <w:spacing w:val="-3"/>
        </w:rPr>
        <w:t xml:space="preserve"> </w:t>
      </w:r>
      <w:r>
        <w:t>prayers,</w:t>
      </w:r>
      <w:r>
        <w:rPr>
          <w:spacing w:val="-3"/>
        </w:rPr>
        <w:t xml:space="preserve"> </w:t>
      </w:r>
      <w:r>
        <w:t>belief,</w:t>
      </w:r>
      <w:r>
        <w:rPr>
          <w:spacing w:val="-3"/>
        </w:rPr>
        <w:t xml:space="preserve"> </w:t>
      </w:r>
      <w:r>
        <w:t>understanding</w:t>
      </w:r>
      <w:r>
        <w:rPr>
          <w:spacing w:val="-3"/>
        </w:rPr>
        <w:t xml:space="preserve"> </w:t>
      </w:r>
      <w:r>
        <w:t>and</w:t>
      </w:r>
      <w:r>
        <w:rPr>
          <w:spacing w:val="-3"/>
        </w:rPr>
        <w:t xml:space="preserve"> </w:t>
      </w:r>
      <w:r>
        <w:t>financial</w:t>
      </w:r>
      <w:r>
        <w:rPr>
          <w:spacing w:val="-3"/>
        </w:rPr>
        <w:t xml:space="preserve"> </w:t>
      </w:r>
      <w:r>
        <w:t>support</w:t>
      </w:r>
      <w:r>
        <w:rPr>
          <w:spacing w:val="-3"/>
        </w:rPr>
        <w:t xml:space="preserve"> </w:t>
      </w:r>
      <w:r>
        <w:t>.may</w:t>
      </w:r>
      <w:r>
        <w:rPr>
          <w:spacing w:val="-3"/>
        </w:rPr>
        <w:t xml:space="preserve"> </w:t>
      </w:r>
      <w:r>
        <w:t>Almighty</w:t>
      </w:r>
      <w:r>
        <w:rPr>
          <w:spacing w:val="-3"/>
        </w:rPr>
        <w:t xml:space="preserve"> </w:t>
      </w:r>
      <w:r>
        <w:t>Allah</w:t>
      </w:r>
      <w:r>
        <w:rPr>
          <w:spacing w:val="-3"/>
        </w:rPr>
        <w:t xml:space="preserve"> </w:t>
      </w:r>
      <w:r>
        <w:t>grant you all your heart desire and allow you eat the fruit of your labor. I don’t know where I would have been without you both. Thanks for been there for me every time</w:t>
      </w:r>
      <w:r>
        <w:rPr>
          <w:spacing w:val="-2"/>
        </w:rPr>
        <w:t xml:space="preserve"> </w:t>
      </w:r>
      <w:r>
        <w:t>and</w:t>
      </w:r>
      <w:r>
        <w:rPr>
          <w:spacing w:val="-2"/>
        </w:rPr>
        <w:t xml:space="preserve"> </w:t>
      </w:r>
      <w:r>
        <w:t>thanks</w:t>
      </w:r>
      <w:r>
        <w:rPr>
          <w:spacing w:val="-2"/>
        </w:rPr>
        <w:t xml:space="preserve"> </w:t>
      </w:r>
      <w:r>
        <w:t>for</w:t>
      </w:r>
      <w:r>
        <w:rPr>
          <w:spacing w:val="-2"/>
        </w:rPr>
        <w:t xml:space="preserve"> </w:t>
      </w:r>
      <w:r>
        <w:t xml:space="preserve">everything and secondly to my personal person </w:t>
      </w:r>
      <w:r>
        <w:rPr>
          <w:b/>
        </w:rPr>
        <w:t>“</w:t>
      </w:r>
      <w:proofErr w:type="spellStart"/>
      <w:r>
        <w:rPr>
          <w:b/>
        </w:rPr>
        <w:t>Akande</w:t>
      </w:r>
      <w:proofErr w:type="spellEnd"/>
      <w:r>
        <w:rPr>
          <w:b/>
        </w:rPr>
        <w:t xml:space="preserve">” </w:t>
      </w:r>
      <w:r>
        <w:t>thanks for your support both financially, mentally, and physically may Allah grant you all your heart desire.</w:t>
      </w:r>
    </w:p>
    <w:p w:rsidR="00850C43" w:rsidRDefault="00C539C1">
      <w:pPr>
        <w:pStyle w:val="BodyText"/>
        <w:spacing w:line="480" w:lineRule="auto"/>
        <w:ind w:right="723"/>
        <w:jc w:val="both"/>
      </w:pPr>
      <w:r>
        <w:t xml:space="preserve">To my friends, </w:t>
      </w:r>
      <w:proofErr w:type="spellStart"/>
      <w:r>
        <w:t>Dolapo</w:t>
      </w:r>
      <w:proofErr w:type="spellEnd"/>
      <w:r>
        <w:t xml:space="preserve">, </w:t>
      </w:r>
      <w:proofErr w:type="spellStart"/>
      <w:r>
        <w:t>Oluwadamilola</w:t>
      </w:r>
      <w:proofErr w:type="spellEnd"/>
      <w:r>
        <w:t xml:space="preserve">, </w:t>
      </w:r>
      <w:proofErr w:type="spellStart"/>
      <w:r>
        <w:t>Seyifunmi</w:t>
      </w:r>
      <w:proofErr w:type="spellEnd"/>
      <w:r>
        <w:t xml:space="preserve">, Sarah, thanks for everything I love you all and to my beloved siblings Sister </w:t>
      </w:r>
      <w:proofErr w:type="spellStart"/>
      <w:r>
        <w:t>Azeezat</w:t>
      </w:r>
      <w:proofErr w:type="spellEnd"/>
      <w:r>
        <w:t xml:space="preserve">, </w:t>
      </w:r>
      <w:proofErr w:type="spellStart"/>
      <w:r>
        <w:t>Hikmah</w:t>
      </w:r>
      <w:proofErr w:type="spellEnd"/>
      <w:r>
        <w:t xml:space="preserve">, </w:t>
      </w:r>
      <w:proofErr w:type="spellStart"/>
      <w:r>
        <w:t>Sofiat</w:t>
      </w:r>
      <w:proofErr w:type="spellEnd"/>
      <w:r>
        <w:t xml:space="preserve"> and to</w:t>
      </w:r>
      <w:r>
        <w:rPr>
          <w:spacing w:val="-2"/>
        </w:rPr>
        <w:t xml:space="preserve"> </w:t>
      </w:r>
      <w:r>
        <w:t>whom</w:t>
      </w:r>
      <w:r>
        <w:rPr>
          <w:spacing w:val="-2"/>
        </w:rPr>
        <w:t xml:space="preserve"> </w:t>
      </w:r>
      <w:r>
        <w:t>in</w:t>
      </w:r>
      <w:r>
        <w:rPr>
          <w:spacing w:val="-2"/>
        </w:rPr>
        <w:t xml:space="preserve"> </w:t>
      </w:r>
      <w:r>
        <w:t>one</w:t>
      </w:r>
      <w:r>
        <w:rPr>
          <w:spacing w:val="-2"/>
        </w:rPr>
        <w:t xml:space="preserve"> </w:t>
      </w:r>
      <w:r>
        <w:t>way</w:t>
      </w:r>
      <w:r>
        <w:rPr>
          <w:spacing w:val="-2"/>
        </w:rPr>
        <w:t xml:space="preserve"> </w:t>
      </w:r>
      <w:r>
        <w:t>or</w:t>
      </w:r>
      <w:r>
        <w:rPr>
          <w:spacing w:val="-2"/>
        </w:rPr>
        <w:t xml:space="preserve"> </w:t>
      </w:r>
      <w:r>
        <w:t>the</w:t>
      </w:r>
      <w:r>
        <w:rPr>
          <w:spacing w:val="-2"/>
        </w:rPr>
        <w:t xml:space="preserve"> </w:t>
      </w:r>
      <w:r>
        <w:t>other has contributed to the success of this project .God bless you all.</w:t>
      </w:r>
    </w:p>
    <w:p w:rsidR="00D963BC" w:rsidRDefault="00D963BC">
      <w:pPr>
        <w:rPr>
          <w:b/>
          <w:bCs/>
          <w:sz w:val="24"/>
          <w:szCs w:val="24"/>
        </w:rPr>
      </w:pPr>
      <w:r>
        <w:br w:type="page"/>
      </w:r>
    </w:p>
    <w:p w:rsidR="00850C43" w:rsidRDefault="00C539C1">
      <w:pPr>
        <w:pStyle w:val="Heading1"/>
        <w:ind w:left="576" w:right="576" w:firstLine="0"/>
        <w:jc w:val="center"/>
      </w:pPr>
      <w:r>
        <w:lastRenderedPageBreak/>
        <w:t>TABLE</w:t>
      </w:r>
      <w:r>
        <w:rPr>
          <w:spacing w:val="-9"/>
        </w:rPr>
        <w:t xml:space="preserve"> </w:t>
      </w:r>
      <w:r>
        <w:t>OF</w:t>
      </w:r>
      <w:r>
        <w:rPr>
          <w:spacing w:val="-9"/>
        </w:rPr>
        <w:t xml:space="preserve"> </w:t>
      </w:r>
      <w:r>
        <w:rPr>
          <w:spacing w:val="-2"/>
        </w:rPr>
        <w:t>CONTENTS</w:t>
      </w:r>
    </w:p>
    <w:p w:rsidR="00D963BC" w:rsidRDefault="00C539C1" w:rsidP="00D963BC">
      <w:pPr>
        <w:spacing w:before="160" w:line="391" w:lineRule="auto"/>
        <w:ind w:left="719" w:right="8117"/>
      </w:pPr>
      <w:r>
        <w:t xml:space="preserve">Title Page </w:t>
      </w:r>
      <w:r>
        <w:rPr>
          <w:spacing w:val="-2"/>
        </w:rPr>
        <w:t>Certification Dedication</w:t>
      </w:r>
    </w:p>
    <w:p w:rsidR="00850C43" w:rsidRDefault="00C539C1" w:rsidP="00D963BC">
      <w:pPr>
        <w:spacing w:before="160" w:line="391" w:lineRule="auto"/>
        <w:ind w:left="719" w:right="8117"/>
      </w:pPr>
      <w:r>
        <w:rPr>
          <w:spacing w:val="-2"/>
        </w:rPr>
        <w:t xml:space="preserve">Acknowledgement </w:t>
      </w:r>
      <w:r>
        <w:t xml:space="preserve">Table of Contents </w:t>
      </w:r>
      <w:r>
        <w:rPr>
          <w:spacing w:val="-2"/>
        </w:rPr>
        <w:t>Abstract</w:t>
      </w:r>
    </w:p>
    <w:p w:rsidR="00850C43" w:rsidRDefault="00C539C1">
      <w:pPr>
        <w:pStyle w:val="Heading1"/>
        <w:spacing w:before="2"/>
        <w:ind w:left="719" w:firstLine="0"/>
      </w:pPr>
      <w:r>
        <w:t xml:space="preserve">CHAPTER </w:t>
      </w:r>
      <w:r>
        <w:rPr>
          <w:spacing w:val="-5"/>
        </w:rPr>
        <w:t>ONE</w:t>
      </w:r>
    </w:p>
    <w:p w:rsidR="00850C43" w:rsidRDefault="00C539C1">
      <w:pPr>
        <w:pStyle w:val="BodyText"/>
        <w:spacing w:before="201" w:line="415" w:lineRule="auto"/>
        <w:ind w:right="7251"/>
        <w:jc w:val="both"/>
      </w:pPr>
      <w:r>
        <w:t>1-1 Background of the Study 1-2</w:t>
      </w:r>
      <w:r>
        <w:rPr>
          <w:spacing w:val="-10"/>
        </w:rPr>
        <w:t xml:space="preserve"> </w:t>
      </w:r>
      <w:r>
        <w:t>Statement</w:t>
      </w:r>
      <w:r>
        <w:rPr>
          <w:spacing w:val="-10"/>
        </w:rPr>
        <w:t xml:space="preserve"> </w:t>
      </w:r>
      <w:r>
        <w:t>of</w:t>
      </w:r>
      <w:r>
        <w:rPr>
          <w:spacing w:val="-10"/>
        </w:rPr>
        <w:t xml:space="preserve"> </w:t>
      </w:r>
      <w:r>
        <w:t>the</w:t>
      </w:r>
      <w:r>
        <w:rPr>
          <w:spacing w:val="-10"/>
        </w:rPr>
        <w:t xml:space="preserve"> </w:t>
      </w:r>
      <w:r>
        <w:t>Problem 1-3 Objectives of the study</w:t>
      </w:r>
    </w:p>
    <w:p w:rsidR="00850C43" w:rsidRDefault="00C539C1">
      <w:pPr>
        <w:pStyle w:val="ListParagraph"/>
        <w:numPr>
          <w:ilvl w:val="1"/>
          <w:numId w:val="14"/>
        </w:numPr>
        <w:tabs>
          <w:tab w:val="left" w:pos="1079"/>
        </w:tabs>
        <w:ind w:left="1079"/>
        <w:jc w:val="both"/>
        <w:rPr>
          <w:sz w:val="24"/>
        </w:rPr>
      </w:pPr>
      <w:r>
        <w:rPr>
          <w:sz w:val="24"/>
        </w:rPr>
        <w:t xml:space="preserve">Research </w:t>
      </w:r>
      <w:r>
        <w:rPr>
          <w:spacing w:val="-2"/>
          <w:sz w:val="24"/>
        </w:rPr>
        <w:t>Questions</w:t>
      </w:r>
    </w:p>
    <w:p w:rsidR="00850C43" w:rsidRDefault="00C539C1">
      <w:pPr>
        <w:pStyle w:val="ListParagraph"/>
        <w:numPr>
          <w:ilvl w:val="1"/>
          <w:numId w:val="14"/>
        </w:numPr>
        <w:tabs>
          <w:tab w:val="left" w:pos="1079"/>
        </w:tabs>
        <w:spacing w:before="201"/>
        <w:ind w:left="1079"/>
        <w:jc w:val="both"/>
        <w:rPr>
          <w:sz w:val="24"/>
        </w:rPr>
      </w:pPr>
      <w:r>
        <w:rPr>
          <w:sz w:val="24"/>
        </w:rPr>
        <w:t xml:space="preserve">Significance of the </w:t>
      </w:r>
      <w:r>
        <w:rPr>
          <w:spacing w:val="-2"/>
          <w:sz w:val="24"/>
        </w:rPr>
        <w:t>study</w:t>
      </w:r>
    </w:p>
    <w:p w:rsidR="00850C43" w:rsidRDefault="00C539C1">
      <w:pPr>
        <w:pStyle w:val="ListParagraph"/>
        <w:numPr>
          <w:ilvl w:val="1"/>
          <w:numId w:val="14"/>
        </w:numPr>
        <w:tabs>
          <w:tab w:val="left" w:pos="1079"/>
        </w:tabs>
        <w:spacing w:before="202"/>
        <w:ind w:left="1079"/>
        <w:rPr>
          <w:sz w:val="24"/>
        </w:rPr>
      </w:pPr>
      <w:r>
        <w:rPr>
          <w:sz w:val="24"/>
        </w:rPr>
        <w:t xml:space="preserve">Scope and Limitations of the </w:t>
      </w:r>
      <w:r>
        <w:rPr>
          <w:spacing w:val="-2"/>
          <w:sz w:val="24"/>
        </w:rPr>
        <w:t>study</w:t>
      </w:r>
    </w:p>
    <w:p w:rsidR="00850C43" w:rsidRDefault="00C539C1">
      <w:pPr>
        <w:pStyle w:val="ListParagraph"/>
        <w:numPr>
          <w:ilvl w:val="1"/>
          <w:numId w:val="14"/>
        </w:numPr>
        <w:tabs>
          <w:tab w:val="left" w:pos="1079"/>
        </w:tabs>
        <w:spacing w:before="201"/>
        <w:ind w:left="1079"/>
        <w:rPr>
          <w:sz w:val="24"/>
        </w:rPr>
      </w:pPr>
      <w:r>
        <w:rPr>
          <w:sz w:val="24"/>
        </w:rPr>
        <w:t xml:space="preserve">Definition of </w:t>
      </w:r>
      <w:r>
        <w:rPr>
          <w:spacing w:val="-2"/>
          <w:sz w:val="24"/>
        </w:rPr>
        <w:t>Terms</w:t>
      </w:r>
    </w:p>
    <w:p w:rsidR="00850C43" w:rsidRDefault="00C539C1">
      <w:pPr>
        <w:pStyle w:val="Heading1"/>
        <w:spacing w:before="201"/>
        <w:ind w:left="719" w:firstLine="0"/>
      </w:pPr>
      <w:r>
        <w:t xml:space="preserve">CHAPTER </w:t>
      </w:r>
      <w:r>
        <w:rPr>
          <w:spacing w:val="-5"/>
        </w:rPr>
        <w:t>TWO</w:t>
      </w:r>
    </w:p>
    <w:p w:rsidR="00850C43" w:rsidRDefault="00C539C1">
      <w:pPr>
        <w:pStyle w:val="BodyText"/>
        <w:spacing w:before="202"/>
      </w:pPr>
      <w:r>
        <w:t xml:space="preserve">Literature </w:t>
      </w:r>
      <w:r>
        <w:rPr>
          <w:spacing w:val="-2"/>
        </w:rPr>
        <w:t>Review</w:t>
      </w:r>
    </w:p>
    <w:p w:rsidR="00850C43" w:rsidRDefault="00C539C1">
      <w:pPr>
        <w:pStyle w:val="ListParagraph"/>
        <w:numPr>
          <w:ilvl w:val="1"/>
          <w:numId w:val="13"/>
        </w:numPr>
        <w:tabs>
          <w:tab w:val="left" w:pos="1079"/>
        </w:tabs>
        <w:spacing w:before="201"/>
        <w:ind w:left="1079"/>
        <w:rPr>
          <w:sz w:val="24"/>
        </w:rPr>
      </w:pPr>
      <w:r>
        <w:rPr>
          <w:spacing w:val="-2"/>
          <w:sz w:val="24"/>
        </w:rPr>
        <w:t>Introduction</w:t>
      </w:r>
    </w:p>
    <w:p w:rsidR="00850C43" w:rsidRDefault="00C539C1">
      <w:pPr>
        <w:pStyle w:val="ListParagraph"/>
        <w:numPr>
          <w:ilvl w:val="1"/>
          <w:numId w:val="13"/>
        </w:numPr>
        <w:tabs>
          <w:tab w:val="left" w:pos="1079"/>
        </w:tabs>
        <w:spacing w:before="202"/>
        <w:ind w:left="1079"/>
        <w:rPr>
          <w:sz w:val="24"/>
        </w:rPr>
      </w:pPr>
      <w:r>
        <w:rPr>
          <w:sz w:val="24"/>
        </w:rPr>
        <w:t xml:space="preserve">Conceptual </w:t>
      </w:r>
      <w:r>
        <w:rPr>
          <w:spacing w:val="-2"/>
          <w:sz w:val="24"/>
        </w:rPr>
        <w:t>framework</w:t>
      </w:r>
    </w:p>
    <w:p w:rsidR="00850C43" w:rsidRDefault="00C539C1">
      <w:pPr>
        <w:pStyle w:val="ListParagraph"/>
        <w:numPr>
          <w:ilvl w:val="2"/>
          <w:numId w:val="13"/>
        </w:numPr>
        <w:tabs>
          <w:tab w:val="left" w:pos="1259"/>
        </w:tabs>
        <w:spacing w:before="201"/>
        <w:ind w:left="1259"/>
        <w:rPr>
          <w:sz w:val="24"/>
        </w:rPr>
      </w:pPr>
      <w:r>
        <w:rPr>
          <w:sz w:val="24"/>
        </w:rPr>
        <w:t xml:space="preserve">Concept of </w:t>
      </w:r>
      <w:r>
        <w:rPr>
          <w:spacing w:val="-2"/>
          <w:sz w:val="24"/>
        </w:rPr>
        <w:t>Suicide</w:t>
      </w:r>
    </w:p>
    <w:p w:rsidR="00850C43" w:rsidRDefault="00C539C1">
      <w:pPr>
        <w:pStyle w:val="ListParagraph"/>
        <w:numPr>
          <w:ilvl w:val="2"/>
          <w:numId w:val="13"/>
        </w:numPr>
        <w:tabs>
          <w:tab w:val="left" w:pos="1259"/>
        </w:tabs>
        <w:spacing w:before="201"/>
        <w:ind w:left="1259"/>
        <w:rPr>
          <w:sz w:val="24"/>
        </w:rPr>
      </w:pPr>
      <w:r>
        <w:rPr>
          <w:sz w:val="24"/>
        </w:rPr>
        <w:t xml:space="preserve">Social media and suicide </w:t>
      </w:r>
      <w:r>
        <w:rPr>
          <w:spacing w:val="-4"/>
          <w:sz w:val="24"/>
        </w:rPr>
        <w:t>Risk</w:t>
      </w:r>
    </w:p>
    <w:p w:rsidR="00850C43" w:rsidRDefault="00C539C1">
      <w:pPr>
        <w:pStyle w:val="ListParagraph"/>
        <w:numPr>
          <w:ilvl w:val="2"/>
          <w:numId w:val="13"/>
        </w:numPr>
        <w:tabs>
          <w:tab w:val="left" w:pos="1259"/>
        </w:tabs>
        <w:spacing w:before="202"/>
        <w:ind w:left="1259"/>
        <w:rPr>
          <w:sz w:val="24"/>
        </w:rPr>
      </w:pPr>
      <w:r>
        <w:rPr>
          <w:sz w:val="24"/>
        </w:rPr>
        <w:t xml:space="preserve">Common Causes of Suicidal </w:t>
      </w:r>
      <w:r>
        <w:rPr>
          <w:spacing w:val="-2"/>
          <w:sz w:val="24"/>
        </w:rPr>
        <w:t>feelings</w:t>
      </w:r>
    </w:p>
    <w:p w:rsidR="00850C43" w:rsidRDefault="00C539C1">
      <w:pPr>
        <w:pStyle w:val="ListParagraph"/>
        <w:numPr>
          <w:ilvl w:val="2"/>
          <w:numId w:val="13"/>
        </w:numPr>
        <w:tabs>
          <w:tab w:val="left" w:pos="1259"/>
        </w:tabs>
        <w:spacing w:before="201"/>
        <w:ind w:left="1259"/>
        <w:rPr>
          <w:sz w:val="24"/>
        </w:rPr>
      </w:pPr>
      <w:r>
        <w:rPr>
          <w:sz w:val="24"/>
        </w:rPr>
        <w:t xml:space="preserve">Means that social media increase </w:t>
      </w:r>
      <w:r>
        <w:rPr>
          <w:spacing w:val="-2"/>
          <w:sz w:val="24"/>
        </w:rPr>
        <w:t>Suicide</w:t>
      </w:r>
    </w:p>
    <w:p w:rsidR="00850C43" w:rsidRDefault="00C539C1">
      <w:pPr>
        <w:pStyle w:val="BodyText"/>
        <w:spacing w:before="202"/>
      </w:pPr>
      <w:r>
        <w:t xml:space="preserve">2.1-5 Influence of Social media in spreading Suicidal </w:t>
      </w:r>
      <w:r>
        <w:rPr>
          <w:spacing w:val="-2"/>
        </w:rPr>
        <w:t>thought.</w:t>
      </w:r>
    </w:p>
    <w:p w:rsidR="00850C43" w:rsidRDefault="00C539C1">
      <w:pPr>
        <w:pStyle w:val="ListParagraph"/>
        <w:numPr>
          <w:ilvl w:val="1"/>
          <w:numId w:val="13"/>
        </w:numPr>
        <w:tabs>
          <w:tab w:val="left" w:pos="1079"/>
        </w:tabs>
        <w:spacing w:before="201"/>
        <w:ind w:left="1079"/>
        <w:rPr>
          <w:sz w:val="24"/>
        </w:rPr>
      </w:pPr>
      <w:r>
        <w:rPr>
          <w:sz w:val="24"/>
        </w:rPr>
        <w:t xml:space="preserve">Theoretical </w:t>
      </w:r>
      <w:r>
        <w:rPr>
          <w:spacing w:val="-2"/>
          <w:sz w:val="24"/>
        </w:rPr>
        <w:t>framework</w:t>
      </w:r>
    </w:p>
    <w:p w:rsidR="00850C43" w:rsidRDefault="00C539C1">
      <w:pPr>
        <w:pStyle w:val="ListParagraph"/>
        <w:numPr>
          <w:ilvl w:val="2"/>
          <w:numId w:val="13"/>
        </w:numPr>
        <w:tabs>
          <w:tab w:val="left" w:pos="1259"/>
        </w:tabs>
        <w:spacing w:before="201"/>
        <w:ind w:left="1259"/>
        <w:rPr>
          <w:sz w:val="24"/>
        </w:rPr>
      </w:pPr>
      <w:r>
        <w:rPr>
          <w:sz w:val="24"/>
        </w:rPr>
        <w:t>integrated motivational-</w:t>
      </w:r>
      <w:r>
        <w:rPr>
          <w:spacing w:val="-2"/>
          <w:sz w:val="24"/>
        </w:rPr>
        <w:t>Volitional</w:t>
      </w:r>
    </w:p>
    <w:p w:rsidR="00850C43" w:rsidRDefault="00C539C1">
      <w:pPr>
        <w:pStyle w:val="ListParagraph"/>
        <w:numPr>
          <w:ilvl w:val="2"/>
          <w:numId w:val="13"/>
        </w:numPr>
        <w:tabs>
          <w:tab w:val="left" w:pos="1259"/>
        </w:tabs>
        <w:spacing w:before="202"/>
        <w:ind w:left="1259"/>
        <w:rPr>
          <w:sz w:val="24"/>
        </w:rPr>
      </w:pPr>
      <w:r>
        <w:rPr>
          <w:sz w:val="24"/>
        </w:rPr>
        <w:t xml:space="preserve">The interpersonal Theory of </w:t>
      </w:r>
      <w:r>
        <w:rPr>
          <w:spacing w:val="-2"/>
          <w:sz w:val="24"/>
        </w:rPr>
        <w:t>suicidal</w:t>
      </w:r>
    </w:p>
    <w:p w:rsidR="00850C43" w:rsidRDefault="00C539C1">
      <w:pPr>
        <w:pStyle w:val="ListParagraph"/>
        <w:numPr>
          <w:ilvl w:val="1"/>
          <w:numId w:val="13"/>
        </w:numPr>
        <w:tabs>
          <w:tab w:val="left" w:pos="1079"/>
        </w:tabs>
        <w:spacing w:before="201"/>
        <w:ind w:left="1079"/>
        <w:rPr>
          <w:sz w:val="24"/>
        </w:rPr>
      </w:pPr>
      <w:r>
        <w:rPr>
          <w:sz w:val="24"/>
        </w:rPr>
        <w:t xml:space="preserve">Empirical </w:t>
      </w:r>
      <w:r>
        <w:rPr>
          <w:spacing w:val="-2"/>
          <w:sz w:val="24"/>
        </w:rPr>
        <w:t>Review</w:t>
      </w:r>
    </w:p>
    <w:p w:rsidR="00850C43" w:rsidRDefault="00C539C1">
      <w:pPr>
        <w:pStyle w:val="Heading1"/>
        <w:spacing w:before="202"/>
        <w:ind w:left="719" w:firstLine="0"/>
      </w:pPr>
      <w:r>
        <w:lastRenderedPageBreak/>
        <w:t xml:space="preserve">CHAPTER </w:t>
      </w:r>
      <w:r>
        <w:rPr>
          <w:spacing w:val="-2"/>
        </w:rPr>
        <w:t>THREE</w:t>
      </w:r>
    </w:p>
    <w:p w:rsidR="00850C43" w:rsidRDefault="00C539C1">
      <w:pPr>
        <w:pStyle w:val="BodyText"/>
        <w:spacing w:before="201"/>
      </w:pPr>
      <w:r>
        <w:t xml:space="preserve">Research </w:t>
      </w:r>
      <w:r>
        <w:rPr>
          <w:spacing w:val="-2"/>
        </w:rPr>
        <w:t>methodology</w:t>
      </w:r>
    </w:p>
    <w:p w:rsidR="00850C43" w:rsidRDefault="00C539C1">
      <w:pPr>
        <w:pStyle w:val="ListParagraph"/>
        <w:numPr>
          <w:ilvl w:val="1"/>
          <w:numId w:val="12"/>
        </w:numPr>
        <w:tabs>
          <w:tab w:val="left" w:pos="1079"/>
        </w:tabs>
        <w:spacing w:before="201"/>
        <w:ind w:left="1079"/>
        <w:rPr>
          <w:sz w:val="24"/>
        </w:rPr>
      </w:pPr>
      <w:r>
        <w:rPr>
          <w:spacing w:val="-2"/>
          <w:sz w:val="24"/>
        </w:rPr>
        <w:t>Introduction</w:t>
      </w:r>
    </w:p>
    <w:p w:rsidR="00850C43" w:rsidRDefault="00C539C1">
      <w:pPr>
        <w:pStyle w:val="ListParagraph"/>
        <w:numPr>
          <w:ilvl w:val="1"/>
          <w:numId w:val="12"/>
        </w:numPr>
        <w:tabs>
          <w:tab w:val="left" w:pos="1079"/>
        </w:tabs>
        <w:spacing w:before="60"/>
        <w:ind w:left="1079"/>
        <w:rPr>
          <w:sz w:val="24"/>
        </w:rPr>
      </w:pPr>
      <w:r>
        <w:rPr>
          <w:sz w:val="24"/>
        </w:rPr>
        <w:t xml:space="preserve">Research </w:t>
      </w:r>
      <w:r>
        <w:rPr>
          <w:spacing w:val="-2"/>
          <w:sz w:val="24"/>
        </w:rPr>
        <w:t>Design</w:t>
      </w:r>
    </w:p>
    <w:p w:rsidR="00850C43" w:rsidRDefault="00C539C1">
      <w:pPr>
        <w:pStyle w:val="ListParagraph"/>
        <w:numPr>
          <w:ilvl w:val="1"/>
          <w:numId w:val="12"/>
        </w:numPr>
        <w:tabs>
          <w:tab w:val="left" w:pos="1079"/>
        </w:tabs>
        <w:spacing w:before="201"/>
        <w:ind w:left="1079"/>
        <w:rPr>
          <w:sz w:val="24"/>
        </w:rPr>
      </w:pPr>
      <w:r>
        <w:rPr>
          <w:sz w:val="24"/>
        </w:rPr>
        <w:t xml:space="preserve">Population of the </w:t>
      </w:r>
      <w:r>
        <w:rPr>
          <w:spacing w:val="-2"/>
          <w:sz w:val="24"/>
        </w:rPr>
        <w:t>study</w:t>
      </w:r>
    </w:p>
    <w:p w:rsidR="00850C43" w:rsidRDefault="00C539C1">
      <w:pPr>
        <w:pStyle w:val="ListParagraph"/>
        <w:numPr>
          <w:ilvl w:val="1"/>
          <w:numId w:val="12"/>
        </w:numPr>
        <w:tabs>
          <w:tab w:val="left" w:pos="1079"/>
        </w:tabs>
        <w:spacing w:before="201"/>
        <w:ind w:left="1079"/>
        <w:rPr>
          <w:sz w:val="24"/>
        </w:rPr>
      </w:pPr>
      <w:r>
        <w:rPr>
          <w:sz w:val="24"/>
        </w:rPr>
        <w:t xml:space="preserve">Sample size and Sampling </w:t>
      </w:r>
      <w:r>
        <w:rPr>
          <w:spacing w:val="-2"/>
          <w:sz w:val="24"/>
        </w:rPr>
        <w:t>Technique</w:t>
      </w:r>
    </w:p>
    <w:p w:rsidR="00850C43" w:rsidRDefault="00C539C1">
      <w:pPr>
        <w:pStyle w:val="ListParagraph"/>
        <w:numPr>
          <w:ilvl w:val="1"/>
          <w:numId w:val="12"/>
        </w:numPr>
        <w:tabs>
          <w:tab w:val="left" w:pos="1079"/>
        </w:tabs>
        <w:spacing w:before="202"/>
        <w:ind w:left="1079"/>
        <w:rPr>
          <w:sz w:val="24"/>
        </w:rPr>
      </w:pPr>
      <w:r>
        <w:rPr>
          <w:sz w:val="24"/>
        </w:rPr>
        <w:t xml:space="preserve">Research </w:t>
      </w:r>
      <w:r>
        <w:rPr>
          <w:spacing w:val="-2"/>
          <w:sz w:val="24"/>
        </w:rPr>
        <w:t>instrument</w:t>
      </w:r>
    </w:p>
    <w:p w:rsidR="00850C43" w:rsidRDefault="00C539C1">
      <w:pPr>
        <w:pStyle w:val="ListParagraph"/>
        <w:numPr>
          <w:ilvl w:val="1"/>
          <w:numId w:val="12"/>
        </w:numPr>
        <w:tabs>
          <w:tab w:val="left" w:pos="1079"/>
        </w:tabs>
        <w:spacing w:before="201"/>
        <w:ind w:left="1079"/>
        <w:rPr>
          <w:sz w:val="24"/>
        </w:rPr>
      </w:pPr>
      <w:r>
        <w:rPr>
          <w:sz w:val="24"/>
        </w:rPr>
        <w:t>Validity</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Research</w:t>
      </w:r>
      <w:r>
        <w:rPr>
          <w:spacing w:val="-6"/>
          <w:sz w:val="24"/>
        </w:rPr>
        <w:t xml:space="preserve"> </w:t>
      </w:r>
      <w:r>
        <w:rPr>
          <w:spacing w:val="-2"/>
          <w:sz w:val="24"/>
        </w:rPr>
        <w:t>instrument</w:t>
      </w:r>
    </w:p>
    <w:p w:rsidR="00850C43" w:rsidRDefault="00C539C1">
      <w:pPr>
        <w:pStyle w:val="ListParagraph"/>
        <w:numPr>
          <w:ilvl w:val="1"/>
          <w:numId w:val="12"/>
        </w:numPr>
        <w:tabs>
          <w:tab w:val="left" w:pos="1079"/>
        </w:tabs>
        <w:spacing w:before="202"/>
        <w:ind w:left="1079"/>
        <w:rPr>
          <w:sz w:val="24"/>
        </w:rPr>
      </w:pPr>
      <w:r>
        <w:rPr>
          <w:sz w:val="24"/>
        </w:rPr>
        <w:t xml:space="preserve">method of Data </w:t>
      </w:r>
      <w:r>
        <w:rPr>
          <w:spacing w:val="-2"/>
          <w:sz w:val="24"/>
        </w:rPr>
        <w:t>Collection</w:t>
      </w:r>
    </w:p>
    <w:p w:rsidR="00850C43" w:rsidRDefault="00C539C1">
      <w:pPr>
        <w:pStyle w:val="ListParagraph"/>
        <w:numPr>
          <w:ilvl w:val="1"/>
          <w:numId w:val="12"/>
        </w:numPr>
        <w:tabs>
          <w:tab w:val="left" w:pos="1079"/>
        </w:tabs>
        <w:spacing w:before="201"/>
        <w:ind w:left="1079"/>
        <w:rPr>
          <w:sz w:val="24"/>
        </w:rPr>
      </w:pPr>
      <w:r>
        <w:rPr>
          <w:sz w:val="24"/>
        </w:rPr>
        <w:t xml:space="preserve">method of pats Presentation and </w:t>
      </w:r>
      <w:r>
        <w:rPr>
          <w:spacing w:val="-2"/>
          <w:sz w:val="24"/>
        </w:rPr>
        <w:t>Analysis</w:t>
      </w:r>
    </w:p>
    <w:p w:rsidR="00850C43" w:rsidRDefault="00C539C1">
      <w:pPr>
        <w:pStyle w:val="Heading1"/>
        <w:spacing w:before="201"/>
        <w:ind w:left="719" w:firstLine="0"/>
      </w:pPr>
      <w:r>
        <w:t xml:space="preserve">CHAPTER </w:t>
      </w:r>
      <w:r>
        <w:rPr>
          <w:spacing w:val="-4"/>
        </w:rPr>
        <w:t>FOUR</w:t>
      </w:r>
    </w:p>
    <w:p w:rsidR="00850C43" w:rsidRDefault="00C539C1">
      <w:pPr>
        <w:pStyle w:val="BodyText"/>
        <w:spacing w:before="202"/>
      </w:pPr>
      <w:r>
        <w:t xml:space="preserve">Data Presentation and </w:t>
      </w:r>
      <w:r>
        <w:rPr>
          <w:spacing w:val="-2"/>
        </w:rPr>
        <w:t>analysis</w:t>
      </w:r>
    </w:p>
    <w:p w:rsidR="00850C43" w:rsidRDefault="00C539C1">
      <w:pPr>
        <w:pStyle w:val="ListParagraph"/>
        <w:numPr>
          <w:ilvl w:val="1"/>
          <w:numId w:val="11"/>
        </w:numPr>
        <w:tabs>
          <w:tab w:val="left" w:pos="1079"/>
        </w:tabs>
        <w:spacing w:before="201"/>
        <w:ind w:left="1079"/>
        <w:rPr>
          <w:sz w:val="24"/>
        </w:rPr>
      </w:pPr>
      <w:r>
        <w:rPr>
          <w:spacing w:val="-2"/>
          <w:sz w:val="24"/>
        </w:rPr>
        <w:t>introduction</w:t>
      </w:r>
    </w:p>
    <w:p w:rsidR="00850C43" w:rsidRDefault="00C539C1">
      <w:pPr>
        <w:pStyle w:val="ListParagraph"/>
        <w:numPr>
          <w:ilvl w:val="1"/>
          <w:numId w:val="11"/>
        </w:numPr>
        <w:tabs>
          <w:tab w:val="left" w:pos="1079"/>
        </w:tabs>
        <w:spacing w:before="202"/>
        <w:ind w:left="1079"/>
        <w:rPr>
          <w:sz w:val="24"/>
        </w:rPr>
      </w:pPr>
      <w:r>
        <w:rPr>
          <w:sz w:val="24"/>
        </w:rPr>
        <w:t xml:space="preserve">Data </w:t>
      </w:r>
      <w:r>
        <w:rPr>
          <w:spacing w:val="-2"/>
          <w:sz w:val="24"/>
        </w:rPr>
        <w:t>Presentation</w:t>
      </w:r>
    </w:p>
    <w:p w:rsidR="00850C43" w:rsidRDefault="00C539C1">
      <w:pPr>
        <w:pStyle w:val="ListParagraph"/>
        <w:numPr>
          <w:ilvl w:val="1"/>
          <w:numId w:val="11"/>
        </w:numPr>
        <w:tabs>
          <w:tab w:val="left" w:pos="1079"/>
        </w:tabs>
        <w:spacing w:before="201"/>
        <w:ind w:left="1079"/>
        <w:rPr>
          <w:sz w:val="24"/>
        </w:rPr>
      </w:pPr>
      <w:r>
        <w:rPr>
          <w:sz w:val="24"/>
        </w:rPr>
        <w:t xml:space="preserve">Analysis of Research </w:t>
      </w:r>
      <w:r>
        <w:rPr>
          <w:spacing w:val="-2"/>
          <w:sz w:val="24"/>
        </w:rPr>
        <w:t>Questions</w:t>
      </w:r>
    </w:p>
    <w:p w:rsidR="00850C43" w:rsidRDefault="00C539C1">
      <w:pPr>
        <w:pStyle w:val="ListParagraph"/>
        <w:numPr>
          <w:ilvl w:val="1"/>
          <w:numId w:val="11"/>
        </w:numPr>
        <w:tabs>
          <w:tab w:val="left" w:pos="1079"/>
        </w:tabs>
        <w:spacing w:before="201"/>
        <w:ind w:left="1079"/>
        <w:rPr>
          <w:sz w:val="24"/>
        </w:rPr>
      </w:pPr>
      <w:r>
        <w:rPr>
          <w:sz w:val="24"/>
        </w:rPr>
        <w:t xml:space="preserve">Discussion of </w:t>
      </w:r>
      <w:r>
        <w:rPr>
          <w:spacing w:val="-2"/>
          <w:sz w:val="24"/>
        </w:rPr>
        <w:t>findings</w:t>
      </w:r>
    </w:p>
    <w:p w:rsidR="00850C43" w:rsidRDefault="00C539C1">
      <w:pPr>
        <w:pStyle w:val="Heading1"/>
        <w:spacing w:before="202"/>
        <w:ind w:left="719" w:firstLine="0"/>
      </w:pPr>
      <w:r>
        <w:t xml:space="preserve">CHAPTER </w:t>
      </w:r>
      <w:r>
        <w:rPr>
          <w:spacing w:val="-4"/>
        </w:rPr>
        <w:t>FIVE</w:t>
      </w:r>
    </w:p>
    <w:p w:rsidR="00850C43" w:rsidRDefault="00C539C1">
      <w:pPr>
        <w:pStyle w:val="BodyText"/>
        <w:spacing w:before="201"/>
      </w:pPr>
      <w:r>
        <w:t xml:space="preserve">Summary Conclusion and </w:t>
      </w:r>
      <w:r>
        <w:rPr>
          <w:spacing w:val="-2"/>
        </w:rPr>
        <w:t>Recommendations</w:t>
      </w:r>
    </w:p>
    <w:p w:rsidR="00850C43" w:rsidRDefault="00C539C1">
      <w:pPr>
        <w:pStyle w:val="ListParagraph"/>
        <w:numPr>
          <w:ilvl w:val="0"/>
          <w:numId w:val="10"/>
        </w:numPr>
        <w:tabs>
          <w:tab w:val="left" w:pos="959"/>
        </w:tabs>
        <w:spacing w:before="202"/>
        <w:ind w:left="959"/>
        <w:rPr>
          <w:sz w:val="24"/>
        </w:rPr>
      </w:pPr>
      <w:r>
        <w:rPr>
          <w:sz w:val="24"/>
        </w:rPr>
        <w:t xml:space="preserve">1 </w:t>
      </w:r>
      <w:r>
        <w:rPr>
          <w:spacing w:val="-2"/>
          <w:sz w:val="24"/>
        </w:rPr>
        <w:t>Summary</w:t>
      </w:r>
    </w:p>
    <w:p w:rsidR="00850C43" w:rsidRDefault="00C539C1">
      <w:pPr>
        <w:pStyle w:val="ListParagraph"/>
        <w:numPr>
          <w:ilvl w:val="1"/>
          <w:numId w:val="10"/>
        </w:numPr>
        <w:tabs>
          <w:tab w:val="left" w:pos="1079"/>
        </w:tabs>
        <w:spacing w:before="201"/>
        <w:ind w:left="1079"/>
        <w:rPr>
          <w:sz w:val="24"/>
        </w:rPr>
      </w:pPr>
      <w:r>
        <w:rPr>
          <w:spacing w:val="-2"/>
          <w:sz w:val="24"/>
        </w:rPr>
        <w:t>Conclusion</w:t>
      </w:r>
    </w:p>
    <w:p w:rsidR="00850C43" w:rsidRDefault="00C539C1">
      <w:pPr>
        <w:pStyle w:val="ListParagraph"/>
        <w:numPr>
          <w:ilvl w:val="1"/>
          <w:numId w:val="10"/>
        </w:numPr>
        <w:tabs>
          <w:tab w:val="left" w:pos="1079"/>
        </w:tabs>
        <w:spacing w:before="201"/>
        <w:ind w:left="1079"/>
        <w:rPr>
          <w:sz w:val="24"/>
        </w:rPr>
      </w:pPr>
      <w:r>
        <w:rPr>
          <w:spacing w:val="-2"/>
          <w:sz w:val="24"/>
        </w:rPr>
        <w:t>Recommendations</w:t>
      </w:r>
    </w:p>
    <w:p w:rsidR="00850C43" w:rsidRDefault="00C539C1">
      <w:pPr>
        <w:pStyle w:val="BodyText"/>
        <w:spacing w:before="202" w:line="415" w:lineRule="auto"/>
        <w:ind w:left="1439" w:right="8117"/>
      </w:pPr>
      <w:r>
        <w:rPr>
          <w:spacing w:val="-2"/>
        </w:rPr>
        <w:t>References Appendix</w:t>
      </w:r>
    </w:p>
    <w:p w:rsidR="00D963BC" w:rsidRDefault="00D963BC">
      <w:pPr>
        <w:rPr>
          <w:b/>
          <w:i/>
          <w:spacing w:val="-2"/>
          <w:sz w:val="24"/>
        </w:rPr>
      </w:pPr>
      <w:r>
        <w:rPr>
          <w:b/>
          <w:i/>
          <w:spacing w:val="-2"/>
          <w:sz w:val="24"/>
        </w:rPr>
        <w:br w:type="page"/>
      </w:r>
    </w:p>
    <w:p w:rsidR="00850C43" w:rsidRDefault="00C539C1">
      <w:pPr>
        <w:ind w:left="576" w:right="576"/>
        <w:jc w:val="center"/>
        <w:rPr>
          <w:b/>
          <w:i/>
          <w:sz w:val="24"/>
        </w:rPr>
      </w:pPr>
      <w:r>
        <w:rPr>
          <w:b/>
          <w:i/>
          <w:spacing w:val="-2"/>
          <w:sz w:val="24"/>
        </w:rPr>
        <w:lastRenderedPageBreak/>
        <w:t>ABSTRACT</w:t>
      </w:r>
    </w:p>
    <w:p w:rsidR="00850C43" w:rsidRDefault="00C539C1" w:rsidP="00D963BC">
      <w:pPr>
        <w:spacing w:before="160"/>
        <w:ind w:left="719" w:right="719"/>
        <w:jc w:val="both"/>
        <w:rPr>
          <w:i/>
          <w:sz w:val="24"/>
        </w:rPr>
      </w:pPr>
      <w:r>
        <w:rPr>
          <w:i/>
          <w:sz w:val="24"/>
        </w:rPr>
        <w:t xml:space="preserve">The research work is carried out to examine the influence of social media on the spread of suicide among youths of Ilorin East local government area of </w:t>
      </w:r>
      <w:proofErr w:type="spellStart"/>
      <w:r>
        <w:rPr>
          <w:i/>
          <w:sz w:val="24"/>
        </w:rPr>
        <w:t>Kwara</w:t>
      </w:r>
      <w:proofErr w:type="spellEnd"/>
      <w:r>
        <w:rPr>
          <w:i/>
          <w:sz w:val="24"/>
        </w:rPr>
        <w:t xml:space="preserve"> State. The study was</w:t>
      </w:r>
      <w:r>
        <w:rPr>
          <w:i/>
          <w:spacing w:val="40"/>
          <w:sz w:val="24"/>
        </w:rPr>
        <w:t xml:space="preserve"> </w:t>
      </w:r>
      <w:r>
        <w:rPr>
          <w:i/>
          <w:sz w:val="24"/>
        </w:rPr>
        <w:t>carried out in order to effect of social media on the</w:t>
      </w:r>
      <w:r>
        <w:rPr>
          <w:i/>
          <w:spacing w:val="-3"/>
          <w:sz w:val="24"/>
        </w:rPr>
        <w:t xml:space="preserve"> </w:t>
      </w:r>
      <w:r>
        <w:rPr>
          <w:i/>
          <w:sz w:val="24"/>
        </w:rPr>
        <w:t>mental</w:t>
      </w:r>
      <w:r>
        <w:rPr>
          <w:i/>
          <w:spacing w:val="-3"/>
          <w:sz w:val="24"/>
        </w:rPr>
        <w:t xml:space="preserve"> </w:t>
      </w:r>
      <w:r>
        <w:rPr>
          <w:i/>
          <w:sz w:val="24"/>
        </w:rPr>
        <w:t>health</w:t>
      </w:r>
      <w:r>
        <w:rPr>
          <w:i/>
          <w:spacing w:val="-3"/>
          <w:sz w:val="24"/>
        </w:rPr>
        <w:t xml:space="preserve"> </w:t>
      </w:r>
      <w:r>
        <w:rPr>
          <w:i/>
          <w:sz w:val="24"/>
        </w:rPr>
        <w:t>of</w:t>
      </w:r>
      <w:r>
        <w:rPr>
          <w:i/>
          <w:spacing w:val="-3"/>
          <w:sz w:val="24"/>
        </w:rPr>
        <w:t xml:space="preserve"> </w:t>
      </w:r>
      <w:r>
        <w:rPr>
          <w:i/>
          <w:sz w:val="24"/>
        </w:rPr>
        <w:t>youth</w:t>
      </w:r>
      <w:r>
        <w:rPr>
          <w:i/>
          <w:spacing w:val="-3"/>
          <w:sz w:val="24"/>
        </w:rPr>
        <w:t xml:space="preserve"> </w:t>
      </w:r>
      <w:r>
        <w:rPr>
          <w:i/>
          <w:sz w:val="24"/>
        </w:rPr>
        <w:t>in</w:t>
      </w:r>
      <w:r>
        <w:rPr>
          <w:i/>
          <w:spacing w:val="-3"/>
          <w:sz w:val="24"/>
        </w:rPr>
        <w:t xml:space="preserve"> </w:t>
      </w:r>
      <w:r>
        <w:rPr>
          <w:i/>
          <w:sz w:val="24"/>
        </w:rPr>
        <w:t>Ilorin</w:t>
      </w:r>
      <w:r>
        <w:rPr>
          <w:i/>
          <w:spacing w:val="-3"/>
          <w:sz w:val="24"/>
        </w:rPr>
        <w:t xml:space="preserve"> </w:t>
      </w:r>
      <w:r>
        <w:rPr>
          <w:i/>
          <w:sz w:val="24"/>
        </w:rPr>
        <w:t>East</w:t>
      </w:r>
      <w:r>
        <w:rPr>
          <w:i/>
          <w:spacing w:val="-3"/>
          <w:sz w:val="24"/>
        </w:rPr>
        <w:t xml:space="preserve"> </w:t>
      </w:r>
      <w:r>
        <w:rPr>
          <w:i/>
          <w:sz w:val="24"/>
        </w:rPr>
        <w:t>area</w:t>
      </w:r>
      <w:r>
        <w:rPr>
          <w:i/>
          <w:spacing w:val="-3"/>
          <w:sz w:val="24"/>
        </w:rPr>
        <w:t xml:space="preserve"> </w:t>
      </w:r>
      <w:r>
        <w:rPr>
          <w:i/>
          <w:sz w:val="24"/>
        </w:rPr>
        <w:t xml:space="preserve">of </w:t>
      </w:r>
      <w:proofErr w:type="spellStart"/>
      <w:r>
        <w:rPr>
          <w:i/>
          <w:sz w:val="24"/>
        </w:rPr>
        <w:t>Kwara</w:t>
      </w:r>
      <w:proofErr w:type="spellEnd"/>
      <w:r>
        <w:rPr>
          <w:i/>
          <w:sz w:val="24"/>
        </w:rPr>
        <w:t xml:space="preserve"> State. The study considered 100 respondents as the sample size for the study and used purposive sampling technique to get the sampling size for the study at which questionnaire was designed using the</w:t>
      </w:r>
      <w:r>
        <w:rPr>
          <w:i/>
          <w:spacing w:val="-3"/>
          <w:sz w:val="24"/>
        </w:rPr>
        <w:t xml:space="preserve"> </w:t>
      </w:r>
      <w:proofErr w:type="spellStart"/>
      <w:r>
        <w:rPr>
          <w:i/>
          <w:sz w:val="24"/>
        </w:rPr>
        <w:t>google</w:t>
      </w:r>
      <w:proofErr w:type="spellEnd"/>
      <w:r>
        <w:rPr>
          <w:i/>
          <w:spacing w:val="-3"/>
          <w:sz w:val="24"/>
        </w:rPr>
        <w:t xml:space="preserve"> </w:t>
      </w:r>
      <w:r>
        <w:rPr>
          <w:i/>
          <w:sz w:val="24"/>
        </w:rPr>
        <w:t>form</w:t>
      </w:r>
      <w:r>
        <w:rPr>
          <w:i/>
          <w:spacing w:val="-3"/>
          <w:sz w:val="24"/>
        </w:rPr>
        <w:t xml:space="preserve"> </w:t>
      </w:r>
      <w:r>
        <w:rPr>
          <w:i/>
          <w:sz w:val="24"/>
        </w:rPr>
        <w:t>and</w:t>
      </w:r>
      <w:r>
        <w:rPr>
          <w:i/>
          <w:spacing w:val="-3"/>
          <w:sz w:val="24"/>
        </w:rPr>
        <w:t xml:space="preserve"> </w:t>
      </w:r>
      <w:r>
        <w:rPr>
          <w:i/>
          <w:sz w:val="24"/>
        </w:rPr>
        <w:t>directed</w:t>
      </w:r>
      <w:r>
        <w:rPr>
          <w:i/>
          <w:spacing w:val="-3"/>
          <w:sz w:val="24"/>
        </w:rPr>
        <w:t xml:space="preserve"> </w:t>
      </w:r>
      <w:r>
        <w:rPr>
          <w:i/>
          <w:sz w:val="24"/>
        </w:rPr>
        <w:t>to</w:t>
      </w:r>
      <w:r>
        <w:rPr>
          <w:i/>
          <w:spacing w:val="-3"/>
          <w:sz w:val="24"/>
        </w:rPr>
        <w:t xml:space="preserve"> </w:t>
      </w:r>
      <w:r>
        <w:rPr>
          <w:i/>
          <w:sz w:val="24"/>
        </w:rPr>
        <w:t>the</w:t>
      </w:r>
      <w:r>
        <w:rPr>
          <w:i/>
          <w:spacing w:val="-3"/>
          <w:sz w:val="24"/>
        </w:rPr>
        <w:t xml:space="preserve"> </w:t>
      </w:r>
      <w:r>
        <w:rPr>
          <w:i/>
          <w:sz w:val="24"/>
        </w:rPr>
        <w:t>students.</w:t>
      </w:r>
      <w:r>
        <w:rPr>
          <w:i/>
          <w:spacing w:val="-3"/>
          <w:sz w:val="24"/>
        </w:rPr>
        <w:t xml:space="preserve"> </w:t>
      </w:r>
      <w:r>
        <w:rPr>
          <w:i/>
          <w:sz w:val="24"/>
        </w:rPr>
        <w:t>The</w:t>
      </w:r>
      <w:r>
        <w:rPr>
          <w:i/>
          <w:spacing w:val="-3"/>
          <w:sz w:val="24"/>
        </w:rPr>
        <w:t xml:space="preserve"> </w:t>
      </w:r>
      <w:r>
        <w:rPr>
          <w:i/>
          <w:sz w:val="24"/>
        </w:rPr>
        <w:t>study</w:t>
      </w:r>
      <w:r>
        <w:rPr>
          <w:i/>
          <w:spacing w:val="-3"/>
          <w:sz w:val="24"/>
        </w:rPr>
        <w:t xml:space="preserve"> </w:t>
      </w:r>
      <w:r>
        <w:rPr>
          <w:i/>
          <w:sz w:val="24"/>
        </w:rPr>
        <w:t>used</w:t>
      </w:r>
      <w:r>
        <w:rPr>
          <w:i/>
          <w:spacing w:val="-3"/>
          <w:sz w:val="24"/>
        </w:rPr>
        <w:t xml:space="preserve"> </w:t>
      </w:r>
      <w:r>
        <w:rPr>
          <w:i/>
          <w:sz w:val="24"/>
        </w:rPr>
        <w:t>simple</w:t>
      </w:r>
      <w:r>
        <w:rPr>
          <w:i/>
          <w:spacing w:val="-3"/>
          <w:sz w:val="24"/>
        </w:rPr>
        <w:t xml:space="preserve"> </w:t>
      </w:r>
      <w:r>
        <w:rPr>
          <w:i/>
          <w:sz w:val="24"/>
        </w:rPr>
        <w:t>statistics</w:t>
      </w:r>
      <w:r>
        <w:rPr>
          <w:i/>
          <w:spacing w:val="-3"/>
          <w:sz w:val="24"/>
        </w:rPr>
        <w:t xml:space="preserve"> </w:t>
      </w:r>
      <w:r>
        <w:rPr>
          <w:i/>
          <w:sz w:val="24"/>
        </w:rPr>
        <w:t>with the use of frequency and percentage to analysis data collected from the respondents. However, the study found out that several occurrences seen through the use of social media are in most case</w:t>
      </w:r>
      <w:r>
        <w:rPr>
          <w:i/>
          <w:spacing w:val="40"/>
          <w:sz w:val="24"/>
        </w:rPr>
        <w:t xml:space="preserve"> </w:t>
      </w:r>
      <w:r>
        <w:rPr>
          <w:i/>
          <w:sz w:val="24"/>
        </w:rPr>
        <w:t>of</w:t>
      </w:r>
      <w:r>
        <w:rPr>
          <w:i/>
          <w:spacing w:val="40"/>
          <w:sz w:val="24"/>
        </w:rPr>
        <w:t xml:space="preserve"> </w:t>
      </w:r>
      <w:r>
        <w:rPr>
          <w:i/>
          <w:sz w:val="24"/>
        </w:rPr>
        <w:t>an</w:t>
      </w:r>
      <w:r>
        <w:rPr>
          <w:i/>
          <w:spacing w:val="40"/>
          <w:sz w:val="24"/>
        </w:rPr>
        <w:t xml:space="preserve"> </w:t>
      </w:r>
      <w:r>
        <w:rPr>
          <w:i/>
          <w:sz w:val="24"/>
        </w:rPr>
        <w:t>effect</w:t>
      </w:r>
      <w:r>
        <w:rPr>
          <w:i/>
          <w:spacing w:val="40"/>
          <w:sz w:val="24"/>
        </w:rPr>
        <w:t xml:space="preserve"> </w:t>
      </w:r>
      <w:r>
        <w:rPr>
          <w:i/>
          <w:sz w:val="24"/>
        </w:rPr>
        <w:t>to</w:t>
      </w:r>
      <w:r>
        <w:rPr>
          <w:i/>
          <w:spacing w:val="40"/>
          <w:sz w:val="24"/>
        </w:rPr>
        <w:t xml:space="preserve"> </w:t>
      </w:r>
      <w:r>
        <w:rPr>
          <w:i/>
          <w:sz w:val="24"/>
        </w:rPr>
        <w:t>the</w:t>
      </w:r>
      <w:r>
        <w:rPr>
          <w:i/>
          <w:spacing w:val="40"/>
          <w:sz w:val="24"/>
        </w:rPr>
        <w:t xml:space="preserve"> </w:t>
      </w:r>
      <w:r>
        <w:rPr>
          <w:i/>
          <w:sz w:val="24"/>
        </w:rPr>
        <w:t>mental</w:t>
      </w:r>
      <w:r>
        <w:rPr>
          <w:i/>
          <w:spacing w:val="40"/>
          <w:sz w:val="24"/>
        </w:rPr>
        <w:t xml:space="preserve"> </w:t>
      </w:r>
      <w:r>
        <w:rPr>
          <w:i/>
          <w:sz w:val="24"/>
        </w:rPr>
        <w:t>health of the people who uses social media although many believes</w:t>
      </w:r>
      <w:r>
        <w:rPr>
          <w:i/>
          <w:spacing w:val="27"/>
          <w:sz w:val="24"/>
        </w:rPr>
        <w:t xml:space="preserve"> </w:t>
      </w:r>
      <w:r>
        <w:rPr>
          <w:i/>
          <w:sz w:val="24"/>
        </w:rPr>
        <w:t>relate</w:t>
      </w:r>
      <w:r>
        <w:rPr>
          <w:i/>
          <w:spacing w:val="28"/>
          <w:sz w:val="24"/>
        </w:rPr>
        <w:t xml:space="preserve"> </w:t>
      </w:r>
      <w:r>
        <w:rPr>
          <w:i/>
          <w:sz w:val="24"/>
        </w:rPr>
        <w:t>to</w:t>
      </w:r>
      <w:r>
        <w:rPr>
          <w:i/>
          <w:spacing w:val="27"/>
          <w:sz w:val="24"/>
        </w:rPr>
        <w:t xml:space="preserve"> </w:t>
      </w:r>
      <w:r>
        <w:rPr>
          <w:i/>
          <w:sz w:val="24"/>
        </w:rPr>
        <w:t>it</w:t>
      </w:r>
      <w:r>
        <w:rPr>
          <w:i/>
          <w:spacing w:val="28"/>
          <w:sz w:val="24"/>
        </w:rPr>
        <w:t xml:space="preserve"> </w:t>
      </w:r>
      <w:r>
        <w:rPr>
          <w:i/>
          <w:sz w:val="24"/>
        </w:rPr>
        <w:t>but</w:t>
      </w:r>
      <w:r>
        <w:rPr>
          <w:i/>
          <w:spacing w:val="28"/>
          <w:sz w:val="24"/>
        </w:rPr>
        <w:t xml:space="preserve"> </w:t>
      </w:r>
      <w:r>
        <w:rPr>
          <w:i/>
          <w:sz w:val="24"/>
        </w:rPr>
        <w:t>the</w:t>
      </w:r>
      <w:r>
        <w:rPr>
          <w:i/>
          <w:spacing w:val="27"/>
          <w:sz w:val="24"/>
        </w:rPr>
        <w:t xml:space="preserve"> </w:t>
      </w:r>
      <w:r>
        <w:rPr>
          <w:i/>
          <w:sz w:val="24"/>
        </w:rPr>
        <w:t>larger</w:t>
      </w:r>
      <w:r>
        <w:rPr>
          <w:i/>
          <w:spacing w:val="28"/>
          <w:sz w:val="24"/>
        </w:rPr>
        <w:t xml:space="preserve"> </w:t>
      </w:r>
      <w:r>
        <w:rPr>
          <w:i/>
          <w:sz w:val="24"/>
        </w:rPr>
        <w:t>percentage</w:t>
      </w:r>
      <w:r>
        <w:rPr>
          <w:i/>
          <w:spacing w:val="28"/>
          <w:sz w:val="24"/>
        </w:rPr>
        <w:t xml:space="preserve"> </w:t>
      </w:r>
      <w:r>
        <w:rPr>
          <w:i/>
          <w:sz w:val="24"/>
        </w:rPr>
        <w:t>of</w:t>
      </w:r>
      <w:r>
        <w:rPr>
          <w:i/>
          <w:spacing w:val="27"/>
          <w:sz w:val="24"/>
        </w:rPr>
        <w:t xml:space="preserve"> </w:t>
      </w:r>
      <w:r>
        <w:rPr>
          <w:i/>
          <w:sz w:val="24"/>
        </w:rPr>
        <w:t>the</w:t>
      </w:r>
      <w:r>
        <w:rPr>
          <w:i/>
          <w:spacing w:val="28"/>
          <w:sz w:val="24"/>
        </w:rPr>
        <w:t xml:space="preserve"> </w:t>
      </w:r>
      <w:r>
        <w:rPr>
          <w:i/>
          <w:sz w:val="24"/>
        </w:rPr>
        <w:t>respondent</w:t>
      </w:r>
      <w:r>
        <w:rPr>
          <w:i/>
          <w:spacing w:val="27"/>
          <w:sz w:val="24"/>
        </w:rPr>
        <w:t xml:space="preserve"> </w:t>
      </w:r>
      <w:r>
        <w:rPr>
          <w:i/>
          <w:sz w:val="24"/>
        </w:rPr>
        <w:t>believe</w:t>
      </w:r>
      <w:r>
        <w:rPr>
          <w:i/>
          <w:spacing w:val="13"/>
          <w:sz w:val="24"/>
        </w:rPr>
        <w:t xml:space="preserve"> </w:t>
      </w:r>
      <w:r>
        <w:rPr>
          <w:i/>
          <w:sz w:val="24"/>
        </w:rPr>
        <w:t>that</w:t>
      </w:r>
      <w:r>
        <w:rPr>
          <w:i/>
          <w:spacing w:val="13"/>
          <w:sz w:val="24"/>
        </w:rPr>
        <w:t xml:space="preserve"> </w:t>
      </w:r>
      <w:r>
        <w:rPr>
          <w:i/>
          <w:sz w:val="24"/>
        </w:rPr>
        <w:t>it</w:t>
      </w:r>
      <w:r>
        <w:rPr>
          <w:i/>
          <w:spacing w:val="13"/>
          <w:sz w:val="24"/>
        </w:rPr>
        <w:t xml:space="preserve"> </w:t>
      </w:r>
      <w:r>
        <w:rPr>
          <w:i/>
          <w:sz w:val="24"/>
        </w:rPr>
        <w:t>does</w:t>
      </w:r>
      <w:r>
        <w:rPr>
          <w:i/>
          <w:spacing w:val="13"/>
          <w:sz w:val="24"/>
        </w:rPr>
        <w:t xml:space="preserve"> </w:t>
      </w:r>
      <w:r>
        <w:rPr>
          <w:i/>
          <w:sz w:val="24"/>
        </w:rPr>
        <w:t>not</w:t>
      </w:r>
      <w:r>
        <w:rPr>
          <w:i/>
          <w:spacing w:val="14"/>
          <w:sz w:val="24"/>
        </w:rPr>
        <w:t xml:space="preserve"> </w:t>
      </w:r>
      <w:r>
        <w:rPr>
          <w:i/>
          <w:spacing w:val="-2"/>
          <w:sz w:val="24"/>
        </w:rPr>
        <w:t>affects</w:t>
      </w:r>
      <w:r w:rsidR="00D963BC">
        <w:rPr>
          <w:i/>
          <w:spacing w:val="-2"/>
          <w:sz w:val="24"/>
        </w:rPr>
        <w:t xml:space="preserve"> </w:t>
      </w:r>
      <w:r>
        <w:rPr>
          <w:i/>
          <w:sz w:val="24"/>
        </w:rPr>
        <w:t>their mental</w:t>
      </w:r>
      <w:r>
        <w:rPr>
          <w:i/>
          <w:spacing w:val="-4"/>
          <w:sz w:val="24"/>
        </w:rPr>
        <w:t xml:space="preserve"> </w:t>
      </w:r>
      <w:r>
        <w:rPr>
          <w:i/>
          <w:sz w:val="24"/>
        </w:rPr>
        <w:t>health.</w:t>
      </w:r>
      <w:r>
        <w:rPr>
          <w:i/>
          <w:spacing w:val="-4"/>
          <w:sz w:val="24"/>
        </w:rPr>
        <w:t xml:space="preserve"> </w:t>
      </w:r>
      <w:r>
        <w:rPr>
          <w:i/>
          <w:sz w:val="24"/>
        </w:rPr>
        <w:t>Also,</w:t>
      </w:r>
      <w:r>
        <w:rPr>
          <w:i/>
          <w:spacing w:val="-4"/>
          <w:sz w:val="24"/>
        </w:rPr>
        <w:t xml:space="preserve"> </w:t>
      </w:r>
      <w:r>
        <w:rPr>
          <w:i/>
          <w:sz w:val="24"/>
        </w:rPr>
        <w:t>it</w:t>
      </w:r>
      <w:r>
        <w:rPr>
          <w:i/>
          <w:spacing w:val="-4"/>
          <w:sz w:val="24"/>
        </w:rPr>
        <w:t xml:space="preserve"> </w:t>
      </w:r>
      <w:r>
        <w:rPr>
          <w:i/>
          <w:sz w:val="24"/>
        </w:rPr>
        <w:t>pointed</w:t>
      </w:r>
      <w:r>
        <w:rPr>
          <w:i/>
          <w:spacing w:val="-4"/>
          <w:sz w:val="24"/>
        </w:rPr>
        <w:t xml:space="preserve"> </w:t>
      </w:r>
      <w:r>
        <w:rPr>
          <w:i/>
          <w:sz w:val="24"/>
        </w:rPr>
        <w:t>out</w:t>
      </w:r>
      <w:r>
        <w:rPr>
          <w:i/>
          <w:spacing w:val="-4"/>
          <w:sz w:val="24"/>
        </w:rPr>
        <w:t xml:space="preserve"> </w:t>
      </w:r>
      <w:r>
        <w:rPr>
          <w:i/>
          <w:sz w:val="24"/>
        </w:rPr>
        <w:t>that</w:t>
      </w:r>
      <w:r>
        <w:rPr>
          <w:i/>
          <w:spacing w:val="-4"/>
          <w:sz w:val="24"/>
        </w:rPr>
        <w:t xml:space="preserve"> </w:t>
      </w:r>
      <w:r>
        <w:rPr>
          <w:i/>
          <w:sz w:val="24"/>
        </w:rPr>
        <w:t>there</w:t>
      </w:r>
      <w:r>
        <w:rPr>
          <w:i/>
          <w:spacing w:val="-4"/>
          <w:sz w:val="24"/>
        </w:rPr>
        <w:t xml:space="preserve"> </w:t>
      </w:r>
      <w:r>
        <w:rPr>
          <w:i/>
          <w:sz w:val="24"/>
        </w:rPr>
        <w:t>are</w:t>
      </w:r>
      <w:r>
        <w:rPr>
          <w:i/>
          <w:spacing w:val="-4"/>
          <w:sz w:val="24"/>
        </w:rPr>
        <w:t xml:space="preserve"> </w:t>
      </w:r>
      <w:r>
        <w:rPr>
          <w:i/>
          <w:sz w:val="24"/>
        </w:rPr>
        <w:t>many</w:t>
      </w:r>
      <w:r>
        <w:rPr>
          <w:i/>
          <w:spacing w:val="-4"/>
          <w:sz w:val="24"/>
        </w:rPr>
        <w:t xml:space="preserve"> </w:t>
      </w:r>
      <w:r>
        <w:rPr>
          <w:i/>
          <w:sz w:val="24"/>
        </w:rPr>
        <w:t>ways</w:t>
      </w:r>
      <w:r>
        <w:rPr>
          <w:i/>
          <w:spacing w:val="-4"/>
          <w:sz w:val="24"/>
        </w:rPr>
        <w:t xml:space="preserve"> </w:t>
      </w:r>
      <w:r>
        <w:rPr>
          <w:i/>
          <w:sz w:val="24"/>
        </w:rPr>
        <w:t>that</w:t>
      </w:r>
      <w:r>
        <w:rPr>
          <w:i/>
          <w:spacing w:val="-4"/>
          <w:sz w:val="24"/>
        </w:rPr>
        <w:t xml:space="preserve"> </w:t>
      </w:r>
      <w:r>
        <w:rPr>
          <w:i/>
          <w:sz w:val="24"/>
        </w:rPr>
        <w:t>social</w:t>
      </w:r>
      <w:r>
        <w:rPr>
          <w:i/>
          <w:spacing w:val="-4"/>
          <w:sz w:val="24"/>
        </w:rPr>
        <w:t xml:space="preserve"> </w:t>
      </w:r>
      <w:r>
        <w:rPr>
          <w:i/>
          <w:sz w:val="24"/>
        </w:rPr>
        <w:t>media</w:t>
      </w:r>
      <w:r>
        <w:rPr>
          <w:i/>
          <w:spacing w:val="-4"/>
          <w:sz w:val="24"/>
        </w:rPr>
        <w:t xml:space="preserve"> </w:t>
      </w:r>
      <w:r>
        <w:rPr>
          <w:i/>
          <w:sz w:val="24"/>
        </w:rPr>
        <w:t>affects</w:t>
      </w:r>
      <w:r>
        <w:rPr>
          <w:i/>
          <w:spacing w:val="-4"/>
          <w:sz w:val="24"/>
        </w:rPr>
        <w:t xml:space="preserve"> </w:t>
      </w:r>
      <w:r>
        <w:rPr>
          <w:i/>
          <w:sz w:val="24"/>
        </w:rPr>
        <w:t>people such</w:t>
      </w:r>
      <w:r>
        <w:rPr>
          <w:i/>
          <w:spacing w:val="26"/>
          <w:sz w:val="24"/>
        </w:rPr>
        <w:t xml:space="preserve"> </w:t>
      </w:r>
      <w:r>
        <w:rPr>
          <w:i/>
          <w:sz w:val="24"/>
        </w:rPr>
        <w:t>as</w:t>
      </w:r>
      <w:r>
        <w:rPr>
          <w:i/>
          <w:spacing w:val="26"/>
          <w:sz w:val="24"/>
        </w:rPr>
        <w:t xml:space="preserve"> </w:t>
      </w:r>
      <w:proofErr w:type="spellStart"/>
      <w:r>
        <w:rPr>
          <w:i/>
          <w:sz w:val="24"/>
        </w:rPr>
        <w:t>cyberstalking</w:t>
      </w:r>
      <w:proofErr w:type="spellEnd"/>
      <w:r>
        <w:rPr>
          <w:i/>
          <w:sz w:val="24"/>
        </w:rPr>
        <w:t xml:space="preserve">, </w:t>
      </w:r>
      <w:proofErr w:type="spellStart"/>
      <w:r>
        <w:rPr>
          <w:i/>
          <w:sz w:val="24"/>
        </w:rPr>
        <w:t>cyberbullying</w:t>
      </w:r>
      <w:proofErr w:type="spellEnd"/>
      <w:r>
        <w:rPr>
          <w:i/>
          <w:sz w:val="24"/>
        </w:rPr>
        <w:t xml:space="preserve">, to some it may be depression because some of the upload on social media </w:t>
      </w:r>
      <w:proofErr w:type="gramStart"/>
      <w:r>
        <w:rPr>
          <w:i/>
          <w:sz w:val="24"/>
        </w:rPr>
        <w:t>lead</w:t>
      </w:r>
      <w:proofErr w:type="gramEnd"/>
      <w:r>
        <w:rPr>
          <w:i/>
          <w:sz w:val="24"/>
        </w:rPr>
        <w:t xml:space="preserve"> youth to depression and to some it might be </w:t>
      </w:r>
      <w:proofErr w:type="spellStart"/>
      <w:r>
        <w:rPr>
          <w:i/>
          <w:sz w:val="24"/>
        </w:rPr>
        <w:t>cyberstalking</w:t>
      </w:r>
      <w:proofErr w:type="spellEnd"/>
      <w:r>
        <w:rPr>
          <w:i/>
          <w:sz w:val="24"/>
        </w:rPr>
        <w:t xml:space="preserve">. Therefore, it recommended that authorities should encourage the creation and promotion of positive and supportive content on social media platforms. It also recommended that there should be encouragement of open communication and </w:t>
      </w:r>
      <w:proofErr w:type="spellStart"/>
      <w:proofErr w:type="gramStart"/>
      <w:r>
        <w:rPr>
          <w:i/>
          <w:sz w:val="24"/>
        </w:rPr>
        <w:t>destigmatize</w:t>
      </w:r>
      <w:proofErr w:type="spellEnd"/>
      <w:proofErr w:type="gramEnd"/>
      <w:r>
        <w:rPr>
          <w:i/>
          <w:sz w:val="24"/>
        </w:rPr>
        <w:t xml:space="preserve"> discussions about mental health in offline settings.</w:t>
      </w:r>
    </w:p>
    <w:p w:rsidR="00850C43" w:rsidRDefault="00C539C1">
      <w:pPr>
        <w:pStyle w:val="BodyText"/>
        <w:jc w:val="both"/>
      </w:pPr>
      <w:r>
        <w:rPr>
          <w:b/>
        </w:rPr>
        <w:t>Keywords:</w:t>
      </w:r>
      <w:r>
        <w:rPr>
          <w:b/>
          <w:spacing w:val="-4"/>
        </w:rPr>
        <w:t xml:space="preserve"> </w:t>
      </w:r>
      <w:r>
        <w:t>Suicide,</w:t>
      </w:r>
      <w:r>
        <w:rPr>
          <w:spacing w:val="-3"/>
        </w:rPr>
        <w:t xml:space="preserve"> </w:t>
      </w:r>
      <w:r>
        <w:t>Youth,</w:t>
      </w:r>
      <w:r>
        <w:rPr>
          <w:spacing w:val="-3"/>
        </w:rPr>
        <w:t xml:space="preserve"> </w:t>
      </w:r>
      <w:r>
        <w:t>Mental</w:t>
      </w:r>
      <w:r>
        <w:rPr>
          <w:spacing w:val="-3"/>
        </w:rPr>
        <w:t xml:space="preserve"> </w:t>
      </w:r>
      <w:r>
        <w:t>Health,</w:t>
      </w:r>
      <w:r>
        <w:rPr>
          <w:spacing w:val="-3"/>
        </w:rPr>
        <w:t xml:space="preserve"> </w:t>
      </w:r>
      <w:proofErr w:type="spellStart"/>
      <w:r>
        <w:t>Cyberstalking</w:t>
      </w:r>
      <w:proofErr w:type="spellEnd"/>
      <w:r>
        <w:t>,</w:t>
      </w:r>
      <w:r>
        <w:rPr>
          <w:spacing w:val="-3"/>
        </w:rPr>
        <w:t xml:space="preserve"> </w:t>
      </w:r>
      <w:proofErr w:type="spellStart"/>
      <w:r>
        <w:t>Cyberbullying</w:t>
      </w:r>
      <w:proofErr w:type="spellEnd"/>
      <w:r>
        <w:t>,</w:t>
      </w:r>
      <w:r>
        <w:rPr>
          <w:spacing w:val="-3"/>
        </w:rPr>
        <w:t xml:space="preserve"> </w:t>
      </w:r>
      <w:r>
        <w:t>Social</w:t>
      </w:r>
      <w:r>
        <w:rPr>
          <w:spacing w:val="-3"/>
        </w:rPr>
        <w:t xml:space="preserve"> </w:t>
      </w:r>
      <w:r>
        <w:rPr>
          <w:spacing w:val="-2"/>
        </w:rPr>
        <w:t>Media.</w:t>
      </w:r>
    </w:p>
    <w:p w:rsidR="00850C43" w:rsidRDefault="00850C43">
      <w:pPr>
        <w:pStyle w:val="BodyText"/>
        <w:jc w:val="both"/>
        <w:sectPr w:rsidR="00850C43">
          <w:pgSz w:w="12240" w:h="15840"/>
          <w:pgMar w:top="1380" w:right="720" w:bottom="1200" w:left="720" w:header="0" w:footer="1008" w:gutter="0"/>
          <w:cols w:space="720"/>
        </w:sectPr>
      </w:pPr>
    </w:p>
    <w:p w:rsidR="00850C43" w:rsidRDefault="00C539C1">
      <w:pPr>
        <w:pStyle w:val="Heading1"/>
        <w:spacing w:before="60"/>
        <w:ind w:left="576" w:right="576" w:firstLine="0"/>
        <w:jc w:val="center"/>
      </w:pPr>
      <w:r>
        <w:lastRenderedPageBreak/>
        <w:t xml:space="preserve">CHAPTER </w:t>
      </w:r>
      <w:r>
        <w:rPr>
          <w:spacing w:val="-5"/>
        </w:rPr>
        <w:t>ONE</w:t>
      </w:r>
    </w:p>
    <w:p w:rsidR="00850C43" w:rsidRDefault="00850C43">
      <w:pPr>
        <w:pStyle w:val="BodyText"/>
        <w:spacing w:before="22"/>
        <w:ind w:left="0"/>
        <w:rPr>
          <w:b/>
        </w:rPr>
      </w:pPr>
    </w:p>
    <w:p w:rsidR="00850C43" w:rsidRDefault="00C539C1">
      <w:pPr>
        <w:pStyle w:val="ListParagraph"/>
        <w:numPr>
          <w:ilvl w:val="1"/>
          <w:numId w:val="9"/>
        </w:numPr>
        <w:tabs>
          <w:tab w:val="left" w:pos="1439"/>
        </w:tabs>
        <w:ind w:left="1439"/>
        <w:rPr>
          <w:b/>
          <w:sz w:val="24"/>
        </w:rPr>
      </w:pPr>
      <w:r>
        <w:rPr>
          <w:b/>
          <w:sz w:val="24"/>
        </w:rPr>
        <w:t>BACKGROUND</w:t>
      </w:r>
      <w:r>
        <w:rPr>
          <w:b/>
          <w:spacing w:val="-2"/>
          <w:sz w:val="24"/>
        </w:rPr>
        <w:t xml:space="preserve"> </w:t>
      </w:r>
      <w:r>
        <w:rPr>
          <w:b/>
          <w:sz w:val="24"/>
        </w:rPr>
        <w:t>TO</w:t>
      </w:r>
      <w:r>
        <w:rPr>
          <w:b/>
          <w:spacing w:val="-2"/>
          <w:sz w:val="24"/>
        </w:rPr>
        <w:t xml:space="preserve"> </w:t>
      </w:r>
      <w:r>
        <w:rPr>
          <w:b/>
          <w:sz w:val="24"/>
        </w:rPr>
        <w:t>THE</w:t>
      </w:r>
      <w:r>
        <w:rPr>
          <w:b/>
          <w:spacing w:val="-1"/>
          <w:sz w:val="24"/>
        </w:rPr>
        <w:t xml:space="preserve"> </w:t>
      </w:r>
      <w:r>
        <w:rPr>
          <w:b/>
          <w:spacing w:val="-2"/>
          <w:sz w:val="24"/>
        </w:rPr>
        <w:t>STUDY</w:t>
      </w:r>
    </w:p>
    <w:p w:rsidR="00850C43" w:rsidRDefault="00850C43">
      <w:pPr>
        <w:pStyle w:val="BodyText"/>
        <w:spacing w:before="22"/>
        <w:ind w:left="0"/>
        <w:rPr>
          <w:b/>
        </w:rPr>
      </w:pPr>
    </w:p>
    <w:p w:rsidR="00850C43" w:rsidRDefault="00C539C1">
      <w:pPr>
        <w:pStyle w:val="BodyText"/>
        <w:spacing w:before="0" w:line="360" w:lineRule="auto"/>
        <w:ind w:right="718" w:firstLine="720"/>
        <w:jc w:val="both"/>
      </w:pPr>
      <w:r>
        <w:t>Social media use by minors has</w:t>
      </w:r>
      <w:r>
        <w:rPr>
          <w:spacing w:val="-2"/>
        </w:rPr>
        <w:t xml:space="preserve"> </w:t>
      </w:r>
      <w:r>
        <w:t>significantly</w:t>
      </w:r>
      <w:r>
        <w:rPr>
          <w:spacing w:val="-2"/>
        </w:rPr>
        <w:t xml:space="preserve"> </w:t>
      </w:r>
      <w:r>
        <w:t>increased</w:t>
      </w:r>
      <w:r>
        <w:rPr>
          <w:spacing w:val="-2"/>
        </w:rPr>
        <w:t xml:space="preserve"> </w:t>
      </w:r>
      <w:r>
        <w:t>and</w:t>
      </w:r>
      <w:r>
        <w:rPr>
          <w:spacing w:val="-2"/>
        </w:rPr>
        <w:t xml:space="preserve"> </w:t>
      </w:r>
      <w:r>
        <w:t>has</w:t>
      </w:r>
      <w:r>
        <w:rPr>
          <w:spacing w:val="-2"/>
        </w:rPr>
        <w:t xml:space="preserve"> </w:t>
      </w:r>
      <w:r>
        <w:t>been</w:t>
      </w:r>
      <w:r>
        <w:rPr>
          <w:spacing w:val="-2"/>
        </w:rPr>
        <w:t xml:space="preserve"> </w:t>
      </w:r>
      <w:r>
        <w:t>linked</w:t>
      </w:r>
      <w:r>
        <w:rPr>
          <w:spacing w:val="-2"/>
        </w:rPr>
        <w:t xml:space="preserve"> </w:t>
      </w:r>
      <w:r>
        <w:t>to</w:t>
      </w:r>
      <w:r>
        <w:rPr>
          <w:spacing w:val="-2"/>
        </w:rPr>
        <w:t xml:space="preserve"> </w:t>
      </w:r>
      <w:r>
        <w:t xml:space="preserve">depression and </w:t>
      </w:r>
      <w:proofErr w:type="spellStart"/>
      <w:r>
        <w:t>suicidality</w:t>
      </w:r>
      <w:proofErr w:type="spellEnd"/>
      <w:r>
        <w:t>, simultaneously, age adjusted suicide rates have steadily increased over the past decade in the United States with</w:t>
      </w:r>
      <w:r>
        <w:rPr>
          <w:spacing w:val="-3"/>
        </w:rPr>
        <w:t xml:space="preserve"> </w:t>
      </w:r>
      <w:r>
        <w:t>suicide</w:t>
      </w:r>
      <w:r>
        <w:rPr>
          <w:spacing w:val="-3"/>
        </w:rPr>
        <w:t xml:space="preserve"> </w:t>
      </w:r>
      <w:r>
        <w:t>being</w:t>
      </w:r>
      <w:r>
        <w:rPr>
          <w:spacing w:val="-3"/>
        </w:rPr>
        <w:t xml:space="preserve"> </w:t>
      </w:r>
      <w:r>
        <w:t>the</w:t>
      </w:r>
      <w:r>
        <w:rPr>
          <w:spacing w:val="-3"/>
        </w:rPr>
        <w:t xml:space="preserve"> </w:t>
      </w:r>
      <w:r>
        <w:t>second</w:t>
      </w:r>
      <w:r>
        <w:rPr>
          <w:spacing w:val="-3"/>
        </w:rPr>
        <w:t xml:space="preserve"> </w:t>
      </w:r>
      <w:r>
        <w:t>most</w:t>
      </w:r>
      <w:r>
        <w:rPr>
          <w:spacing w:val="-3"/>
        </w:rPr>
        <w:t xml:space="preserve"> </w:t>
      </w:r>
      <w:r>
        <w:t>common</w:t>
      </w:r>
      <w:r>
        <w:rPr>
          <w:spacing w:val="-3"/>
        </w:rPr>
        <w:t xml:space="preserve"> </w:t>
      </w:r>
      <w:r>
        <w:t>cause</w:t>
      </w:r>
      <w:r>
        <w:rPr>
          <w:spacing w:val="-3"/>
        </w:rPr>
        <w:t xml:space="preserve"> </w:t>
      </w:r>
      <w:r>
        <w:t>of</w:t>
      </w:r>
      <w:r>
        <w:rPr>
          <w:spacing w:val="-3"/>
        </w:rPr>
        <w:t xml:space="preserve"> </w:t>
      </w:r>
      <w:r>
        <w:t>death</w:t>
      </w:r>
      <w:r>
        <w:rPr>
          <w:spacing w:val="-3"/>
        </w:rPr>
        <w:t xml:space="preserve"> </w:t>
      </w:r>
      <w:r>
        <w:t>in</w:t>
      </w:r>
      <w:r>
        <w:rPr>
          <w:spacing w:val="-3"/>
        </w:rPr>
        <w:t xml:space="preserve"> </w:t>
      </w:r>
      <w:r>
        <w:t>youth. Hence, the increase in suicide rate parallels the simultaneous increase in social media use. In addition, the rate of non-suicidal self-injury</w:t>
      </w:r>
      <w:r>
        <w:rPr>
          <w:spacing w:val="-2"/>
        </w:rPr>
        <w:t xml:space="preserve"> </w:t>
      </w:r>
      <w:r>
        <w:t>ranges</w:t>
      </w:r>
      <w:r>
        <w:rPr>
          <w:spacing w:val="-2"/>
        </w:rPr>
        <w:t xml:space="preserve"> </w:t>
      </w:r>
      <w:r>
        <w:t>between</w:t>
      </w:r>
      <w:r>
        <w:rPr>
          <w:spacing w:val="-2"/>
        </w:rPr>
        <w:t xml:space="preserve"> </w:t>
      </w:r>
      <w:r>
        <w:t>14%</w:t>
      </w:r>
      <w:r>
        <w:rPr>
          <w:spacing w:val="-2"/>
        </w:rPr>
        <w:t xml:space="preserve"> </w:t>
      </w:r>
      <w:r>
        <w:t>and</w:t>
      </w:r>
      <w:r>
        <w:rPr>
          <w:spacing w:val="-2"/>
        </w:rPr>
        <w:t xml:space="preserve"> </w:t>
      </w:r>
      <w:r>
        <w:t>21%</w:t>
      </w:r>
      <w:r>
        <w:rPr>
          <w:spacing w:val="-2"/>
        </w:rPr>
        <w:t xml:space="preserve"> </w:t>
      </w:r>
      <w:r>
        <w:t>among</w:t>
      </w:r>
      <w:r>
        <w:rPr>
          <w:spacing w:val="-2"/>
        </w:rPr>
        <w:t xml:space="preserve"> </w:t>
      </w:r>
      <w:r>
        <w:t>young</w:t>
      </w:r>
      <w:r>
        <w:rPr>
          <w:spacing w:val="-2"/>
        </w:rPr>
        <w:t xml:space="preserve"> </w:t>
      </w:r>
      <w:r>
        <w:t>people. Evidence suggests that self-harming youth is more active on online social networks than youth who do not engage in</w:t>
      </w:r>
      <w:r>
        <w:rPr>
          <w:spacing w:val="-3"/>
        </w:rPr>
        <w:t xml:space="preserve"> </w:t>
      </w:r>
      <w:proofErr w:type="spellStart"/>
      <w:r>
        <w:t>self</w:t>
      </w:r>
      <w:r>
        <w:rPr>
          <w:spacing w:val="-3"/>
        </w:rPr>
        <w:t xml:space="preserve"> </w:t>
      </w:r>
      <w:r>
        <w:t>harm</w:t>
      </w:r>
      <w:proofErr w:type="spellEnd"/>
      <w:r>
        <w:rPr>
          <w:spacing w:val="-3"/>
        </w:rPr>
        <w:t xml:space="preserve"> </w:t>
      </w:r>
      <w:r>
        <w:t>behavior.</w:t>
      </w:r>
      <w:r>
        <w:rPr>
          <w:spacing w:val="-3"/>
        </w:rPr>
        <w:t xml:space="preserve"> </w:t>
      </w:r>
      <w:r>
        <w:t>Suicide</w:t>
      </w:r>
      <w:r>
        <w:rPr>
          <w:spacing w:val="-3"/>
        </w:rPr>
        <w:t xml:space="preserve"> </w:t>
      </w:r>
      <w:r>
        <w:t>is</w:t>
      </w:r>
      <w:r>
        <w:rPr>
          <w:spacing w:val="-3"/>
        </w:rPr>
        <w:t xml:space="preserve"> </w:t>
      </w:r>
      <w:r>
        <w:t>an</w:t>
      </w:r>
      <w:r>
        <w:rPr>
          <w:spacing w:val="-3"/>
        </w:rPr>
        <w:t xml:space="preserve"> </w:t>
      </w:r>
      <w:r>
        <w:t>important</w:t>
      </w:r>
      <w:r>
        <w:rPr>
          <w:spacing w:val="-3"/>
        </w:rPr>
        <w:t xml:space="preserve"> </w:t>
      </w:r>
      <w:r>
        <w:t>public</w:t>
      </w:r>
      <w:r>
        <w:rPr>
          <w:spacing w:val="-3"/>
        </w:rPr>
        <w:t xml:space="preserve"> </w:t>
      </w:r>
      <w:r>
        <w:t>health</w:t>
      </w:r>
      <w:r>
        <w:rPr>
          <w:spacing w:val="-3"/>
        </w:rPr>
        <w:t xml:space="preserve"> </w:t>
      </w:r>
      <w:r>
        <w:t>problem</w:t>
      </w:r>
      <w:r>
        <w:rPr>
          <w:spacing w:val="-3"/>
        </w:rPr>
        <w:t xml:space="preserve"> </w:t>
      </w:r>
      <w:r>
        <w:t>(Centers for Disease Control and Prevention, 2015) and the age adjusted suicide rate</w:t>
      </w:r>
      <w:r>
        <w:rPr>
          <w:spacing w:val="-2"/>
        </w:rPr>
        <w:t xml:space="preserve"> </w:t>
      </w:r>
      <w:r>
        <w:t>in</w:t>
      </w:r>
      <w:r>
        <w:rPr>
          <w:spacing w:val="-2"/>
        </w:rPr>
        <w:t xml:space="preserve"> </w:t>
      </w:r>
      <w:r>
        <w:t>the</w:t>
      </w:r>
      <w:r>
        <w:rPr>
          <w:spacing w:val="-2"/>
        </w:rPr>
        <w:t xml:space="preserve"> </w:t>
      </w:r>
      <w:r>
        <w:t>United</w:t>
      </w:r>
      <w:r>
        <w:rPr>
          <w:spacing w:val="-2"/>
        </w:rPr>
        <w:t xml:space="preserve"> </w:t>
      </w:r>
      <w:r>
        <w:t xml:space="preserve">States has steadily increased 24% from 10.5 suicides to 13 suicides for 100,000 from 1999 to 2014, </w:t>
      </w:r>
      <w:r>
        <w:rPr>
          <w:spacing w:val="-2"/>
        </w:rPr>
        <w:t>respectively.</w:t>
      </w:r>
    </w:p>
    <w:p w:rsidR="00850C43" w:rsidRDefault="00C539C1">
      <w:pPr>
        <w:pStyle w:val="BodyText"/>
        <w:spacing w:line="360" w:lineRule="auto"/>
        <w:ind w:right="718" w:firstLine="720"/>
        <w:jc w:val="both"/>
      </w:pPr>
      <w:r>
        <w:t>In 2014, suicide was the 2</w:t>
      </w:r>
      <w:r>
        <w:rPr>
          <w:vertAlign w:val="superscript"/>
        </w:rPr>
        <w:t>nd</w:t>
      </w:r>
      <w:r>
        <w:t xml:space="preserve"> leading cause of death for adolescents in the United States (</w:t>
      </w:r>
      <w:proofErr w:type="spellStart"/>
      <w:r>
        <w:t>Iteran</w:t>
      </w:r>
      <w:proofErr w:type="spellEnd"/>
      <w:r>
        <w:t>,</w:t>
      </w:r>
      <w:r>
        <w:rPr>
          <w:spacing w:val="27"/>
        </w:rPr>
        <w:t xml:space="preserve"> </w:t>
      </w:r>
      <w:r>
        <w:t>2016)</w:t>
      </w:r>
      <w:r>
        <w:rPr>
          <w:spacing w:val="27"/>
        </w:rPr>
        <w:t xml:space="preserve"> </w:t>
      </w:r>
      <w:r>
        <w:t xml:space="preserve">and globally is the leading cause of death in females aged 15 – 19. </w:t>
      </w:r>
      <w:proofErr w:type="gramStart"/>
      <w:r>
        <w:t>According to the centers for</w:t>
      </w:r>
      <w:r>
        <w:rPr>
          <w:spacing w:val="-2"/>
        </w:rPr>
        <w:t xml:space="preserve"> </w:t>
      </w:r>
      <w:r>
        <w:t>Disease</w:t>
      </w:r>
      <w:r>
        <w:rPr>
          <w:spacing w:val="-2"/>
        </w:rPr>
        <w:t xml:space="preserve"> </w:t>
      </w:r>
      <w:r>
        <w:t>control</w:t>
      </w:r>
      <w:r>
        <w:rPr>
          <w:spacing w:val="-2"/>
        </w:rPr>
        <w:t xml:space="preserve"> </w:t>
      </w:r>
      <w:r>
        <w:t>and</w:t>
      </w:r>
      <w:r>
        <w:rPr>
          <w:spacing w:val="-2"/>
        </w:rPr>
        <w:t xml:space="preserve"> </w:t>
      </w:r>
      <w:r>
        <w:t>prevention</w:t>
      </w:r>
      <w:r>
        <w:rPr>
          <w:spacing w:val="-2"/>
        </w:rPr>
        <w:t xml:space="preserve"> </w:t>
      </w:r>
      <w:r>
        <w:t>2016.</w:t>
      </w:r>
      <w:proofErr w:type="gramEnd"/>
      <w:r>
        <w:rPr>
          <w:spacing w:val="-2"/>
        </w:rPr>
        <w:t xml:space="preserve"> </w:t>
      </w:r>
      <w:r>
        <w:t>29.9%</w:t>
      </w:r>
      <w:r>
        <w:rPr>
          <w:spacing w:val="-2"/>
        </w:rPr>
        <w:t xml:space="preserve"> </w:t>
      </w:r>
      <w:r>
        <w:t>of</w:t>
      </w:r>
      <w:r>
        <w:rPr>
          <w:spacing w:val="-2"/>
        </w:rPr>
        <w:t xml:space="preserve"> </w:t>
      </w:r>
      <w:r>
        <w:t>United</w:t>
      </w:r>
      <w:r>
        <w:rPr>
          <w:spacing w:val="-2"/>
        </w:rPr>
        <w:t xml:space="preserve"> </w:t>
      </w:r>
      <w:r>
        <w:t>States</w:t>
      </w:r>
      <w:r>
        <w:rPr>
          <w:spacing w:val="-2"/>
        </w:rPr>
        <w:t xml:space="preserve"> </w:t>
      </w:r>
      <w:r>
        <w:t>high</w:t>
      </w:r>
      <w:r>
        <w:rPr>
          <w:spacing w:val="-2"/>
        </w:rPr>
        <w:t xml:space="preserve"> </w:t>
      </w:r>
      <w:r>
        <w:t>school</w:t>
      </w:r>
      <w:r>
        <w:rPr>
          <w:spacing w:val="-2"/>
        </w:rPr>
        <w:t xml:space="preserve"> </w:t>
      </w:r>
      <w:r>
        <w:t>students reported feeling sad and hopeless on most days within at least a consecutive 2 weeks period. 17.7% seriously considered attempting suicide, 14.6% formulated a plan to commit suicide,</w:t>
      </w:r>
      <w:r>
        <w:rPr>
          <w:spacing w:val="40"/>
        </w:rPr>
        <w:t xml:space="preserve"> </w:t>
      </w:r>
      <w:r>
        <w:t>8.6% attempted suicide, and 2.8% attempted suicide resulting in an injury that</w:t>
      </w:r>
      <w:r>
        <w:rPr>
          <w:spacing w:val="-2"/>
        </w:rPr>
        <w:t xml:space="preserve"> </w:t>
      </w:r>
      <w:r>
        <w:t>required</w:t>
      </w:r>
      <w:r>
        <w:rPr>
          <w:spacing w:val="-2"/>
        </w:rPr>
        <w:t xml:space="preserve"> </w:t>
      </w:r>
      <w:r>
        <w:t>medical attention in the 12 months before the survey</w:t>
      </w:r>
      <w:r>
        <w:rPr>
          <w:spacing w:val="-2"/>
        </w:rPr>
        <w:t xml:space="preserve"> </w:t>
      </w:r>
      <w:r>
        <w:t>in</w:t>
      </w:r>
      <w:r>
        <w:rPr>
          <w:spacing w:val="-2"/>
        </w:rPr>
        <w:t xml:space="preserve"> </w:t>
      </w:r>
      <w:r>
        <w:t>2915.</w:t>
      </w:r>
      <w:r>
        <w:rPr>
          <w:spacing w:val="-2"/>
        </w:rPr>
        <w:t xml:space="preserve"> </w:t>
      </w:r>
      <w:r>
        <w:t>According</w:t>
      </w:r>
      <w:r>
        <w:rPr>
          <w:spacing w:val="-2"/>
        </w:rPr>
        <w:t xml:space="preserve"> </w:t>
      </w:r>
      <w:r>
        <w:t>to</w:t>
      </w:r>
      <w:r>
        <w:rPr>
          <w:spacing w:val="-2"/>
        </w:rPr>
        <w:t xml:space="preserve"> </w:t>
      </w:r>
      <w:proofErr w:type="spellStart"/>
      <w:r>
        <w:t>Reinherz</w:t>
      </w:r>
      <w:proofErr w:type="spellEnd"/>
      <w:r>
        <w:rPr>
          <w:spacing w:val="-2"/>
        </w:rPr>
        <w:t xml:space="preserve"> </w:t>
      </w:r>
      <w:proofErr w:type="spellStart"/>
      <w:r>
        <w:t>Itz</w:t>
      </w:r>
      <w:proofErr w:type="spellEnd"/>
      <w:r>
        <w:t>,</w:t>
      </w:r>
      <w:r>
        <w:rPr>
          <w:spacing w:val="-2"/>
        </w:rPr>
        <w:t xml:space="preserve"> </w:t>
      </w:r>
      <w:r>
        <w:t>(2007)</w:t>
      </w:r>
      <w:r>
        <w:rPr>
          <w:spacing w:val="-2"/>
        </w:rPr>
        <w:t xml:space="preserve"> </w:t>
      </w:r>
      <w:r>
        <w:t>findings on his research study an adolescent suicidal ideation as predictive of psychopathology, suicidal behavior, and compromised functioning at age 36, shows that suicidal ideation during adolescence has been found to significantly increase the risk of suicide attempts, completed suicides, and other mental health problems in adulthood.</w:t>
      </w:r>
    </w:p>
    <w:p w:rsidR="00850C43" w:rsidRDefault="00C539C1">
      <w:pPr>
        <w:pStyle w:val="BodyText"/>
        <w:spacing w:line="360" w:lineRule="auto"/>
        <w:ind w:right="720" w:firstLine="720"/>
        <w:jc w:val="both"/>
      </w:pPr>
      <w:r>
        <w:t xml:space="preserve">According to </w:t>
      </w:r>
      <w:proofErr w:type="spellStart"/>
      <w:r>
        <w:t>Herba</w:t>
      </w:r>
      <w:proofErr w:type="spellEnd"/>
      <w:r>
        <w:t xml:space="preserve"> CM (2016), find out that when taking into consideration the</w:t>
      </w:r>
      <w:r>
        <w:rPr>
          <w:spacing w:val="-2"/>
        </w:rPr>
        <w:t xml:space="preserve"> </w:t>
      </w:r>
      <w:r>
        <w:t xml:space="preserve">rapidly growing number of social media users globally, </w:t>
      </w:r>
      <w:proofErr w:type="spellStart"/>
      <w:r>
        <w:t>suicidality</w:t>
      </w:r>
      <w:proofErr w:type="spellEnd"/>
      <w:r>
        <w:t xml:space="preserve"> and self-harm behavior become a more complex issue. Social media platforms, such as chat rooms, blogging websites (e.g. </w:t>
      </w:r>
      <w:proofErr w:type="spellStart"/>
      <w:r>
        <w:t>Blogspot</w:t>
      </w:r>
      <w:proofErr w:type="spellEnd"/>
      <w:r>
        <w:t>), video sites (e.g. YouTube), social</w:t>
      </w:r>
      <w:r>
        <w:rPr>
          <w:spacing w:val="-7"/>
        </w:rPr>
        <w:t xml:space="preserve"> </w:t>
      </w:r>
      <w:r>
        <w:t>networking</w:t>
      </w:r>
      <w:r>
        <w:rPr>
          <w:spacing w:val="-7"/>
        </w:rPr>
        <w:t xml:space="preserve"> </w:t>
      </w:r>
      <w:r>
        <w:t>sites</w:t>
      </w:r>
      <w:r>
        <w:rPr>
          <w:spacing w:val="-7"/>
        </w:rPr>
        <w:t xml:space="preserve"> </w:t>
      </w:r>
      <w:r>
        <w:t>(e.g.</w:t>
      </w:r>
      <w:r>
        <w:rPr>
          <w:spacing w:val="-7"/>
        </w:rPr>
        <w:t xml:space="preserve"> </w:t>
      </w:r>
      <w:r>
        <w:t>Facebook,</w:t>
      </w:r>
      <w:r>
        <w:rPr>
          <w:spacing w:val="-7"/>
        </w:rPr>
        <w:t xml:space="preserve"> </w:t>
      </w:r>
      <w:r>
        <w:t>MySpace,</w:t>
      </w:r>
      <w:r>
        <w:rPr>
          <w:spacing w:val="-7"/>
        </w:rPr>
        <w:t xml:space="preserve"> </w:t>
      </w:r>
      <w:r>
        <w:t>Twitter, Google+),</w:t>
      </w:r>
      <w:r>
        <w:rPr>
          <w:spacing w:val="80"/>
        </w:rPr>
        <w:t xml:space="preserve"> </w:t>
      </w:r>
      <w:r>
        <w:t>video</w:t>
      </w:r>
      <w:r>
        <w:rPr>
          <w:spacing w:val="80"/>
        </w:rPr>
        <w:t xml:space="preserve"> </w:t>
      </w:r>
      <w:r>
        <w:t>games</w:t>
      </w:r>
      <w:r>
        <w:rPr>
          <w:spacing w:val="80"/>
        </w:rPr>
        <w:t xml:space="preserve"> </w:t>
      </w:r>
      <w:r>
        <w:t>(e.g.</w:t>
      </w:r>
      <w:r>
        <w:rPr>
          <w:spacing w:val="80"/>
        </w:rPr>
        <w:t xml:space="preserve"> </w:t>
      </w:r>
      <w:r>
        <w:t>World</w:t>
      </w:r>
      <w:r>
        <w:rPr>
          <w:spacing w:val="80"/>
        </w:rPr>
        <w:t xml:space="preserve"> </w:t>
      </w:r>
      <w:r>
        <w:t>of</w:t>
      </w:r>
      <w:r>
        <w:rPr>
          <w:spacing w:val="69"/>
        </w:rPr>
        <w:t xml:space="preserve"> </w:t>
      </w:r>
      <w:proofErr w:type="spellStart"/>
      <w:r>
        <w:t>Warcraft</w:t>
      </w:r>
      <w:proofErr w:type="spellEnd"/>
      <w:r>
        <w:t>),</w:t>
      </w:r>
      <w:r>
        <w:rPr>
          <w:spacing w:val="69"/>
        </w:rPr>
        <w:t xml:space="preserve"> </w:t>
      </w:r>
      <w:r>
        <w:t>message</w:t>
      </w:r>
      <w:r>
        <w:rPr>
          <w:spacing w:val="69"/>
        </w:rPr>
        <w:t xml:space="preserve"> </w:t>
      </w:r>
      <w:r>
        <w:t>boards</w:t>
      </w:r>
      <w:r>
        <w:rPr>
          <w:spacing w:val="69"/>
        </w:rPr>
        <w:t xml:space="preserve"> </w:t>
      </w:r>
      <w:r>
        <w:t>or</w:t>
      </w:r>
      <w:r>
        <w:rPr>
          <w:spacing w:val="69"/>
        </w:rPr>
        <w:t xml:space="preserve"> </w:t>
      </w:r>
      <w:r>
        <w:t>forums,</w:t>
      </w:r>
      <w:r>
        <w:rPr>
          <w:spacing w:val="69"/>
        </w:rPr>
        <w:t xml:space="preserve"> </w:t>
      </w:r>
      <w:r>
        <w:t>as</w:t>
      </w:r>
      <w:r>
        <w:rPr>
          <w:spacing w:val="69"/>
        </w:rPr>
        <w:t xml:space="preserve"> </w:t>
      </w:r>
      <w:r>
        <w:t>well</w:t>
      </w:r>
      <w:r>
        <w:rPr>
          <w:spacing w:val="69"/>
        </w:rPr>
        <w:t xml:space="preserve"> </w:t>
      </w:r>
      <w:r>
        <w:t>as e-mail/text</w:t>
      </w:r>
      <w:r>
        <w:rPr>
          <w:spacing w:val="15"/>
        </w:rPr>
        <w:t xml:space="preserve"> </w:t>
      </w:r>
      <w:r>
        <w:t>messages</w:t>
      </w:r>
      <w:r>
        <w:rPr>
          <w:spacing w:val="15"/>
        </w:rPr>
        <w:t xml:space="preserve"> </w:t>
      </w:r>
      <w:r>
        <w:t>and</w:t>
      </w:r>
      <w:r>
        <w:rPr>
          <w:spacing w:val="15"/>
        </w:rPr>
        <w:t xml:space="preserve"> </w:t>
      </w:r>
      <w:r>
        <w:t>video</w:t>
      </w:r>
      <w:r>
        <w:rPr>
          <w:spacing w:val="15"/>
        </w:rPr>
        <w:t xml:space="preserve"> </w:t>
      </w:r>
      <w:r>
        <w:t xml:space="preserve">chat, have transformed traditional methods of communication </w:t>
      </w:r>
      <w:r>
        <w:rPr>
          <w:spacing w:val="-5"/>
        </w:rPr>
        <w:t>by</w:t>
      </w:r>
    </w:p>
    <w:p w:rsidR="00850C43" w:rsidRDefault="00850C43">
      <w:pPr>
        <w:pStyle w:val="BodyText"/>
        <w:spacing w:line="360" w:lineRule="auto"/>
        <w:jc w:val="both"/>
        <w:sectPr w:rsidR="00850C43">
          <w:footerReference w:type="default" r:id="rId10"/>
          <w:pgSz w:w="12240" w:h="15840"/>
          <w:pgMar w:top="1380" w:right="720" w:bottom="1200" w:left="720" w:header="0" w:footer="1008" w:gutter="0"/>
          <w:pgNumType w:start="1"/>
          <w:cols w:space="720"/>
        </w:sectPr>
      </w:pPr>
    </w:p>
    <w:p w:rsidR="00850C43" w:rsidRDefault="00C539C1">
      <w:pPr>
        <w:pStyle w:val="BodyText"/>
        <w:spacing w:before="60" w:line="360" w:lineRule="auto"/>
        <w:ind w:right="727"/>
        <w:jc w:val="both"/>
      </w:pPr>
      <w:proofErr w:type="gramStart"/>
      <w:r>
        <w:lastRenderedPageBreak/>
        <w:t>allowing</w:t>
      </w:r>
      <w:proofErr w:type="gramEnd"/>
      <w:r>
        <w:t xml:space="preserve"> the instantaneous and interactive sharing of information created and controlled by individuals, groups, organizations, and governments.</w:t>
      </w:r>
    </w:p>
    <w:p w:rsidR="00850C43" w:rsidRDefault="00C539C1">
      <w:pPr>
        <w:pStyle w:val="BodyText"/>
        <w:spacing w:line="360" w:lineRule="auto"/>
        <w:ind w:right="718" w:firstLine="720"/>
        <w:jc w:val="both"/>
      </w:pPr>
      <w:r>
        <w:t xml:space="preserve">At the end of 2004, the popular social networking site Facebook had close to 1 million users. By June 2011, that number had risen to nearly 700 million users worldwide and </w:t>
      </w:r>
      <w:proofErr w:type="gramStart"/>
      <w:r>
        <w:t>between 2019 to 2023,</w:t>
      </w:r>
      <w:proofErr w:type="gramEnd"/>
      <w:r>
        <w:t xml:space="preserve"> it is discovered that the number had risen above 2.9 billion users (Facebook Statistics, 2023). Facebook has reportedly had an average of 30 billion pieces of content (e.g. web links, news reports, photo albums, blog postings) are shared every month via the social media site. Social media has become fundamental in the way many people and organizations communicate and share opinions, ideas and information.</w:t>
      </w:r>
    </w:p>
    <w:p w:rsidR="00850C43" w:rsidRDefault="00C539C1">
      <w:pPr>
        <w:pStyle w:val="BodyText"/>
        <w:spacing w:line="360" w:lineRule="auto"/>
        <w:ind w:right="720" w:firstLine="720"/>
        <w:jc w:val="both"/>
      </w:pPr>
      <w:r>
        <w:t>According to World Health Organization mental health 2021, suicide is a considerable public health issue. More than 30,000 suicide deaths in the United States and nearly 1 million suicide deaths worldwide occur every year. The role that the internet, particularly social media, might have in Suicide-related behavior is a topic of growing interest and debate. The recent increase in highly publicized cases of suicide that involve social media has drawn national attention to this topic. Researchers</w:t>
      </w:r>
      <w:r>
        <w:rPr>
          <w:spacing w:val="-3"/>
        </w:rPr>
        <w:t xml:space="preserve"> </w:t>
      </w:r>
      <w:r>
        <w:t>are</w:t>
      </w:r>
      <w:r>
        <w:rPr>
          <w:spacing w:val="-3"/>
        </w:rPr>
        <w:t xml:space="preserve"> </w:t>
      </w:r>
      <w:r>
        <w:t>also</w:t>
      </w:r>
      <w:r>
        <w:rPr>
          <w:spacing w:val="-3"/>
        </w:rPr>
        <w:t xml:space="preserve"> </w:t>
      </w:r>
      <w:r>
        <w:t>interested</w:t>
      </w:r>
      <w:r>
        <w:rPr>
          <w:spacing w:val="-3"/>
        </w:rPr>
        <w:t xml:space="preserve"> </w:t>
      </w:r>
      <w:r>
        <w:t>in</w:t>
      </w:r>
      <w:r>
        <w:rPr>
          <w:spacing w:val="-3"/>
        </w:rPr>
        <w:t xml:space="preserve"> </w:t>
      </w:r>
      <w:r>
        <w:t>whether</w:t>
      </w:r>
      <w:r>
        <w:rPr>
          <w:spacing w:val="-3"/>
        </w:rPr>
        <w:t xml:space="preserve"> </w:t>
      </w:r>
      <w:r>
        <w:t>the</w:t>
      </w:r>
      <w:r>
        <w:rPr>
          <w:spacing w:val="-3"/>
        </w:rPr>
        <w:t xml:space="preserve"> </w:t>
      </w:r>
      <w:r>
        <w:t>internet</w:t>
      </w:r>
      <w:r>
        <w:rPr>
          <w:spacing w:val="-3"/>
        </w:rPr>
        <w:t xml:space="preserve"> </w:t>
      </w:r>
      <w:r>
        <w:t>in</w:t>
      </w:r>
      <w:r>
        <w:rPr>
          <w:spacing w:val="-3"/>
        </w:rPr>
        <w:t xml:space="preserve"> </w:t>
      </w:r>
      <w:r>
        <w:t>general</w:t>
      </w:r>
      <w:r>
        <w:rPr>
          <w:spacing w:val="-3"/>
        </w:rPr>
        <w:t xml:space="preserve"> </w:t>
      </w:r>
      <w:r>
        <w:t>primarily helps or hinders suicide prevention efforts. To assess the extent of the internet’s influence on suicide behavior are difficult because of the indirect and complex association between the internet use and suicide. The myriad legal complexities involved,</w:t>
      </w:r>
      <w:r>
        <w:rPr>
          <w:spacing w:val="-3"/>
        </w:rPr>
        <w:t xml:space="preserve"> </w:t>
      </w:r>
      <w:r>
        <w:t>as</w:t>
      </w:r>
      <w:r>
        <w:rPr>
          <w:spacing w:val="-3"/>
        </w:rPr>
        <w:t xml:space="preserve"> </w:t>
      </w:r>
      <w:r>
        <w:t>well</w:t>
      </w:r>
      <w:r>
        <w:rPr>
          <w:spacing w:val="-3"/>
        </w:rPr>
        <w:t xml:space="preserve"> </w:t>
      </w:r>
      <w:r>
        <w:t>as</w:t>
      </w:r>
      <w:r>
        <w:rPr>
          <w:spacing w:val="-3"/>
        </w:rPr>
        <w:t xml:space="preserve"> </w:t>
      </w:r>
      <w:r>
        <w:t>the</w:t>
      </w:r>
      <w:r>
        <w:rPr>
          <w:spacing w:val="-3"/>
        </w:rPr>
        <w:t xml:space="preserve"> </w:t>
      </w:r>
      <w:r>
        <w:t>important</w:t>
      </w:r>
      <w:r>
        <w:rPr>
          <w:spacing w:val="-3"/>
        </w:rPr>
        <w:t xml:space="preserve"> </w:t>
      </w:r>
      <w:r>
        <w:t>issues of freedom of speech and civil liberties, have also triggered debate.</w:t>
      </w:r>
    </w:p>
    <w:p w:rsidR="00850C43" w:rsidRDefault="00C539C1">
      <w:pPr>
        <w:pStyle w:val="BodyText"/>
        <w:spacing w:line="360" w:lineRule="auto"/>
        <w:ind w:right="718" w:firstLine="720"/>
        <w:jc w:val="both"/>
      </w:pPr>
      <w:r>
        <w:t>Whether some of social media’s influence on suicide behavior should be considered a public health problem and how public health approaches might be</w:t>
      </w:r>
      <w:r>
        <w:rPr>
          <w:spacing w:val="-3"/>
        </w:rPr>
        <w:t xml:space="preserve"> </w:t>
      </w:r>
      <w:r>
        <w:t>used</w:t>
      </w:r>
      <w:r>
        <w:rPr>
          <w:spacing w:val="-3"/>
        </w:rPr>
        <w:t xml:space="preserve"> </w:t>
      </w:r>
      <w:r>
        <w:t>to</w:t>
      </w:r>
      <w:r>
        <w:rPr>
          <w:spacing w:val="-3"/>
        </w:rPr>
        <w:t xml:space="preserve"> </w:t>
      </w:r>
      <w:r>
        <w:t>address</w:t>
      </w:r>
      <w:r>
        <w:rPr>
          <w:spacing w:val="-3"/>
        </w:rPr>
        <w:t xml:space="preserve"> </w:t>
      </w:r>
      <w:r>
        <w:t>this</w:t>
      </w:r>
      <w:r>
        <w:rPr>
          <w:spacing w:val="-3"/>
        </w:rPr>
        <w:t xml:space="preserve"> </w:t>
      </w:r>
      <w:r>
        <w:t>influence are related issues. An immense quantity</w:t>
      </w:r>
      <w:r>
        <w:rPr>
          <w:spacing w:val="-2"/>
        </w:rPr>
        <w:t xml:space="preserve"> </w:t>
      </w:r>
      <w:r>
        <w:t>of</w:t>
      </w:r>
      <w:r>
        <w:rPr>
          <w:spacing w:val="-2"/>
        </w:rPr>
        <w:t xml:space="preserve"> </w:t>
      </w:r>
      <w:r>
        <w:t>information</w:t>
      </w:r>
      <w:r>
        <w:rPr>
          <w:spacing w:val="-2"/>
        </w:rPr>
        <w:t xml:space="preserve"> </w:t>
      </w:r>
      <w:r>
        <w:t>on</w:t>
      </w:r>
      <w:r>
        <w:rPr>
          <w:spacing w:val="-2"/>
        </w:rPr>
        <w:t xml:space="preserve"> </w:t>
      </w:r>
      <w:r>
        <w:t>the</w:t>
      </w:r>
      <w:r>
        <w:rPr>
          <w:spacing w:val="-2"/>
        </w:rPr>
        <w:t xml:space="preserve"> </w:t>
      </w:r>
      <w:r>
        <w:t>topic</w:t>
      </w:r>
      <w:r>
        <w:rPr>
          <w:spacing w:val="-2"/>
        </w:rPr>
        <w:t xml:space="preserve"> </w:t>
      </w:r>
      <w:r>
        <w:t>of</w:t>
      </w:r>
      <w:r>
        <w:rPr>
          <w:spacing w:val="-2"/>
        </w:rPr>
        <w:t xml:space="preserve"> </w:t>
      </w:r>
      <w:r>
        <w:t>suicide</w:t>
      </w:r>
      <w:r>
        <w:rPr>
          <w:spacing w:val="-2"/>
        </w:rPr>
        <w:t xml:space="preserve"> </w:t>
      </w:r>
      <w:r>
        <w:t>is</w:t>
      </w:r>
      <w:r>
        <w:rPr>
          <w:spacing w:val="-2"/>
        </w:rPr>
        <w:t xml:space="preserve"> </w:t>
      </w:r>
      <w:r>
        <w:t>available</w:t>
      </w:r>
      <w:r>
        <w:rPr>
          <w:spacing w:val="-2"/>
        </w:rPr>
        <w:t xml:space="preserve"> </w:t>
      </w:r>
      <w:r>
        <w:t>on</w:t>
      </w:r>
      <w:r>
        <w:rPr>
          <w:spacing w:val="-2"/>
        </w:rPr>
        <w:t xml:space="preserve"> </w:t>
      </w:r>
      <w:r>
        <w:t>the internet and on social media. Biddle et al. (2010) conducted a systematic web search of 12 suicide-associated terms (e.g. suicide methods, how to kill yourself, and best suicide methods). They analyzed the first 10 sites listed for each search term for a total of 240 different sites. Approximately half were pro-suicide web sites and sites that provided</w:t>
      </w:r>
      <w:r>
        <w:rPr>
          <w:spacing w:val="-3"/>
        </w:rPr>
        <w:t xml:space="preserve"> </w:t>
      </w:r>
      <w:r>
        <w:t>factual</w:t>
      </w:r>
      <w:r>
        <w:rPr>
          <w:spacing w:val="-3"/>
        </w:rPr>
        <w:t xml:space="preserve"> </w:t>
      </w:r>
      <w:r>
        <w:t>information</w:t>
      </w:r>
      <w:r>
        <w:rPr>
          <w:spacing w:val="-3"/>
        </w:rPr>
        <w:t xml:space="preserve"> </w:t>
      </w:r>
      <w:r>
        <w:t>about suicide. Pro-suicide sites and chat rooms that discussed general issues associated with suicide most often occurred within the first few hits of a search.</w:t>
      </w:r>
    </w:p>
    <w:p w:rsidR="00850C43" w:rsidRDefault="00C539C1">
      <w:pPr>
        <w:pStyle w:val="BodyText"/>
        <w:spacing w:line="360" w:lineRule="auto"/>
        <w:ind w:right="720" w:firstLine="720"/>
        <w:jc w:val="both"/>
      </w:pPr>
      <w:proofErr w:type="spellStart"/>
      <w:r>
        <w:t>Recupero</w:t>
      </w:r>
      <w:proofErr w:type="spellEnd"/>
      <w:r>
        <w:t xml:space="preserve"> et al. (2018) also</w:t>
      </w:r>
      <w:r>
        <w:rPr>
          <w:spacing w:val="-3"/>
        </w:rPr>
        <w:t xml:space="preserve"> </w:t>
      </w:r>
      <w:r>
        <w:t>conducted</w:t>
      </w:r>
      <w:r>
        <w:rPr>
          <w:spacing w:val="-3"/>
        </w:rPr>
        <w:t xml:space="preserve"> </w:t>
      </w:r>
      <w:r>
        <w:t>a</w:t>
      </w:r>
      <w:r>
        <w:rPr>
          <w:spacing w:val="-3"/>
        </w:rPr>
        <w:t xml:space="preserve"> </w:t>
      </w:r>
      <w:r>
        <w:t>study</w:t>
      </w:r>
      <w:r>
        <w:rPr>
          <w:spacing w:val="-3"/>
        </w:rPr>
        <w:t xml:space="preserve"> </w:t>
      </w:r>
      <w:r>
        <w:t>that</w:t>
      </w:r>
      <w:r>
        <w:rPr>
          <w:spacing w:val="-3"/>
        </w:rPr>
        <w:t xml:space="preserve"> </w:t>
      </w:r>
      <w:r>
        <w:t>examined</w:t>
      </w:r>
      <w:r>
        <w:rPr>
          <w:spacing w:val="-3"/>
        </w:rPr>
        <w:t xml:space="preserve"> </w:t>
      </w:r>
      <w:r>
        <w:t>suicide-related</w:t>
      </w:r>
      <w:r>
        <w:rPr>
          <w:spacing w:val="-3"/>
        </w:rPr>
        <w:t xml:space="preserve"> </w:t>
      </w:r>
      <w:r>
        <w:t>sites</w:t>
      </w:r>
      <w:r>
        <w:rPr>
          <w:spacing w:val="-3"/>
        </w:rPr>
        <w:t xml:space="preserve"> </w:t>
      </w:r>
      <w:r>
        <w:t>that</w:t>
      </w:r>
      <w:r>
        <w:rPr>
          <w:spacing w:val="-3"/>
        </w:rPr>
        <w:t xml:space="preserve"> </w:t>
      </w:r>
      <w:r>
        <w:t>can be</w:t>
      </w:r>
      <w:r>
        <w:rPr>
          <w:spacing w:val="45"/>
        </w:rPr>
        <w:t xml:space="preserve"> </w:t>
      </w:r>
      <w:r>
        <w:t>found</w:t>
      </w:r>
      <w:r>
        <w:rPr>
          <w:spacing w:val="45"/>
        </w:rPr>
        <w:t xml:space="preserve"> </w:t>
      </w:r>
      <w:r>
        <w:t>using</w:t>
      </w:r>
      <w:r>
        <w:rPr>
          <w:spacing w:val="45"/>
        </w:rPr>
        <w:t xml:space="preserve"> </w:t>
      </w:r>
      <w:r>
        <w:t>internet</w:t>
      </w:r>
      <w:r>
        <w:rPr>
          <w:spacing w:val="45"/>
        </w:rPr>
        <w:t xml:space="preserve"> </w:t>
      </w:r>
      <w:r>
        <w:t>search</w:t>
      </w:r>
      <w:r>
        <w:rPr>
          <w:spacing w:val="30"/>
        </w:rPr>
        <w:t xml:space="preserve"> </w:t>
      </w:r>
      <w:r>
        <w:t>engines</w:t>
      </w:r>
      <w:r>
        <w:rPr>
          <w:spacing w:val="30"/>
        </w:rPr>
        <w:t xml:space="preserve"> </w:t>
      </w:r>
      <w:r>
        <w:t>of</w:t>
      </w:r>
      <w:r>
        <w:rPr>
          <w:spacing w:val="30"/>
        </w:rPr>
        <w:t xml:space="preserve"> </w:t>
      </w:r>
      <w:r>
        <w:t>373</w:t>
      </w:r>
      <w:r>
        <w:rPr>
          <w:spacing w:val="30"/>
        </w:rPr>
        <w:t xml:space="preserve"> </w:t>
      </w:r>
      <w:r>
        <w:t>web</w:t>
      </w:r>
      <w:r>
        <w:rPr>
          <w:spacing w:val="30"/>
        </w:rPr>
        <w:t xml:space="preserve"> </w:t>
      </w:r>
      <w:r>
        <w:t>site</w:t>
      </w:r>
      <w:r>
        <w:rPr>
          <w:spacing w:val="30"/>
        </w:rPr>
        <w:t xml:space="preserve"> </w:t>
      </w:r>
      <w:r>
        <w:t>links,</w:t>
      </w:r>
      <w:r>
        <w:rPr>
          <w:spacing w:val="30"/>
        </w:rPr>
        <w:t xml:space="preserve"> </w:t>
      </w:r>
      <w:r>
        <w:t>31%</w:t>
      </w:r>
      <w:r>
        <w:rPr>
          <w:spacing w:val="30"/>
        </w:rPr>
        <w:t xml:space="preserve"> </w:t>
      </w:r>
      <w:r>
        <w:t>were</w:t>
      </w:r>
      <w:r>
        <w:rPr>
          <w:spacing w:val="30"/>
        </w:rPr>
        <w:t xml:space="preserve"> </w:t>
      </w:r>
      <w:r>
        <w:t>suicide-neutral,</w:t>
      </w:r>
      <w:r>
        <w:rPr>
          <w:spacing w:val="30"/>
        </w:rPr>
        <w:t xml:space="preserve"> </w:t>
      </w:r>
      <w:r>
        <w:rPr>
          <w:spacing w:val="-5"/>
        </w:rPr>
        <w:t>29%</w:t>
      </w:r>
    </w:p>
    <w:p w:rsidR="00850C43" w:rsidRDefault="00850C43">
      <w:pPr>
        <w:pStyle w:val="BodyText"/>
        <w:spacing w:line="360" w:lineRule="auto"/>
        <w:jc w:val="both"/>
        <w:sectPr w:rsidR="00850C43">
          <w:pgSz w:w="12240" w:h="15840"/>
          <w:pgMar w:top="1380" w:right="720" w:bottom="1200" w:left="720" w:header="0" w:footer="1008" w:gutter="0"/>
          <w:cols w:space="720"/>
        </w:sectPr>
      </w:pPr>
    </w:p>
    <w:p w:rsidR="00850C43" w:rsidRDefault="00C539C1">
      <w:pPr>
        <w:pStyle w:val="BodyText"/>
        <w:spacing w:before="60" w:line="360" w:lineRule="auto"/>
        <w:ind w:right="719"/>
        <w:jc w:val="both"/>
      </w:pPr>
      <w:proofErr w:type="gramStart"/>
      <w:r>
        <w:lastRenderedPageBreak/>
        <w:t>were</w:t>
      </w:r>
      <w:proofErr w:type="gramEnd"/>
      <w:r>
        <w:t xml:space="preserve"> anti-suicide, and 11% were pro-suicide. The remaining sites either did not load or include “suicide” in the title but were not</w:t>
      </w:r>
      <w:r>
        <w:rPr>
          <w:spacing w:val="-2"/>
        </w:rPr>
        <w:t xml:space="preserve"> </w:t>
      </w:r>
      <w:r>
        <w:t>suicide</w:t>
      </w:r>
      <w:r>
        <w:rPr>
          <w:spacing w:val="-2"/>
        </w:rPr>
        <w:t xml:space="preserve"> </w:t>
      </w:r>
      <w:r>
        <w:t>sites</w:t>
      </w:r>
      <w:r>
        <w:rPr>
          <w:spacing w:val="-2"/>
        </w:rPr>
        <w:t xml:space="preserve"> </w:t>
      </w:r>
      <w:r>
        <w:t>(e.g.</w:t>
      </w:r>
      <w:r>
        <w:rPr>
          <w:spacing w:val="-2"/>
        </w:rPr>
        <w:t xml:space="preserve"> </w:t>
      </w:r>
      <w:r>
        <w:t>sites</w:t>
      </w:r>
      <w:r>
        <w:rPr>
          <w:spacing w:val="-2"/>
        </w:rPr>
        <w:t xml:space="preserve"> </w:t>
      </w:r>
      <w:r>
        <w:t>for</w:t>
      </w:r>
      <w:r>
        <w:rPr>
          <w:spacing w:val="-2"/>
        </w:rPr>
        <w:t xml:space="preserve"> </w:t>
      </w:r>
      <w:r>
        <w:t>movies</w:t>
      </w:r>
      <w:r>
        <w:rPr>
          <w:spacing w:val="-2"/>
        </w:rPr>
        <w:t xml:space="preserve"> </w:t>
      </w:r>
      <w:r>
        <w:t>and</w:t>
      </w:r>
      <w:r>
        <w:rPr>
          <w:spacing w:val="-2"/>
        </w:rPr>
        <w:t xml:space="preserve"> </w:t>
      </w:r>
      <w:r>
        <w:t>novels</w:t>
      </w:r>
      <w:r>
        <w:rPr>
          <w:spacing w:val="-2"/>
        </w:rPr>
        <w:t xml:space="preserve"> </w:t>
      </w:r>
      <w:r>
        <w:t>with</w:t>
      </w:r>
      <w:r>
        <w:rPr>
          <w:spacing w:val="-2"/>
        </w:rPr>
        <w:t xml:space="preserve"> </w:t>
      </w:r>
      <w:r>
        <w:t>“suicide”</w:t>
      </w:r>
      <w:r>
        <w:rPr>
          <w:spacing w:val="-2"/>
        </w:rPr>
        <w:t xml:space="preserve"> </w:t>
      </w:r>
      <w:r>
        <w:t>in their title or music bands) whose names included suicide) Together, these Studies have shown that obtaining pro-suicide information an me interned, including</w:t>
      </w:r>
      <w:r>
        <w:rPr>
          <w:spacing w:val="-3"/>
        </w:rPr>
        <w:t xml:space="preserve"> </w:t>
      </w:r>
      <w:r>
        <w:t>detailed</w:t>
      </w:r>
      <w:r>
        <w:rPr>
          <w:spacing w:val="-3"/>
        </w:rPr>
        <w:t xml:space="preserve"> </w:t>
      </w:r>
      <w:r>
        <w:t>information</w:t>
      </w:r>
      <w:r>
        <w:rPr>
          <w:spacing w:val="-3"/>
        </w:rPr>
        <w:t xml:space="preserve"> </w:t>
      </w:r>
      <w:r>
        <w:t>an</w:t>
      </w:r>
      <w:r>
        <w:rPr>
          <w:spacing w:val="-3"/>
        </w:rPr>
        <w:t xml:space="preserve"> </w:t>
      </w:r>
      <w:r>
        <w:t>Suicide methods is very easy.</w:t>
      </w:r>
    </w:p>
    <w:p w:rsidR="00850C43" w:rsidRDefault="00C539C1">
      <w:pPr>
        <w:pStyle w:val="BodyText"/>
        <w:spacing w:line="360" w:lineRule="auto"/>
        <w:ind w:right="719" w:firstLine="720"/>
        <w:jc w:val="both"/>
      </w:pPr>
      <w:r>
        <w:t>A fundamental question is whether an association exists between rates of internet use, including social media, and Population Suicide rates. Although limited Several Preliminary studies have begun to address this question. For example, Shah (2016) Conducted a cross national Study that examined the association between general Population Suicide rates and the Prevalence of internet users, using data from the world health organization's and the united Nations Development Program's</w:t>
      </w:r>
      <w:r>
        <w:rPr>
          <w:spacing w:val="-3"/>
        </w:rPr>
        <w:t xml:space="preserve"> </w:t>
      </w:r>
      <w:r>
        <w:t>web</w:t>
      </w:r>
      <w:r>
        <w:rPr>
          <w:spacing w:val="-3"/>
        </w:rPr>
        <w:t xml:space="preserve"> </w:t>
      </w:r>
      <w:r>
        <w:t>sites</w:t>
      </w:r>
      <w:r>
        <w:rPr>
          <w:spacing w:val="-3"/>
        </w:rPr>
        <w:t xml:space="preserve"> </w:t>
      </w:r>
      <w:r>
        <w:t>Shah</w:t>
      </w:r>
      <w:r>
        <w:rPr>
          <w:spacing w:val="-3"/>
        </w:rPr>
        <w:t xml:space="preserve"> </w:t>
      </w:r>
      <w:r>
        <w:t>showed</w:t>
      </w:r>
      <w:r>
        <w:rPr>
          <w:spacing w:val="-3"/>
        </w:rPr>
        <w:t xml:space="preserve"> </w:t>
      </w:r>
      <w:r>
        <w:t>that</w:t>
      </w:r>
      <w:r>
        <w:rPr>
          <w:spacing w:val="-3"/>
        </w:rPr>
        <w:t xml:space="preserve"> </w:t>
      </w:r>
      <w:r>
        <w:t>the</w:t>
      </w:r>
      <w:r>
        <w:rPr>
          <w:spacing w:val="-3"/>
        </w:rPr>
        <w:t xml:space="preserve"> </w:t>
      </w:r>
      <w:r>
        <w:t>Prevalence</w:t>
      </w:r>
      <w:r>
        <w:rPr>
          <w:spacing w:val="-3"/>
        </w:rPr>
        <w:t xml:space="preserve"> </w:t>
      </w:r>
      <w:r>
        <w:t>of</w:t>
      </w:r>
      <w:r>
        <w:rPr>
          <w:spacing w:val="-3"/>
        </w:rPr>
        <w:t xml:space="preserve"> </w:t>
      </w:r>
      <w:r>
        <w:t>internet</w:t>
      </w:r>
      <w:r>
        <w:rPr>
          <w:spacing w:val="-3"/>
        </w:rPr>
        <w:t xml:space="preserve"> </w:t>
      </w:r>
      <w:r>
        <w:t>users</w:t>
      </w:r>
      <w:r>
        <w:rPr>
          <w:spacing w:val="-3"/>
        </w:rPr>
        <w:t xml:space="preserve"> </w:t>
      </w:r>
      <w:r>
        <w:t>was Positively Correlated with General Population Suicide rates- multiple regression analysis indicated that</w:t>
      </w:r>
      <w:r>
        <w:rPr>
          <w:spacing w:val="-3"/>
        </w:rPr>
        <w:t xml:space="preserve"> </w:t>
      </w:r>
      <w:r>
        <w:t>the</w:t>
      </w:r>
      <w:r>
        <w:rPr>
          <w:spacing w:val="-3"/>
        </w:rPr>
        <w:t xml:space="preserve"> </w:t>
      </w:r>
      <w:r>
        <w:t>Prevalence</w:t>
      </w:r>
      <w:r>
        <w:rPr>
          <w:spacing w:val="-3"/>
        </w:rPr>
        <w:t xml:space="preserve"> </w:t>
      </w:r>
      <w:r>
        <w:t>of</w:t>
      </w:r>
      <w:r>
        <w:rPr>
          <w:spacing w:val="-3"/>
        </w:rPr>
        <w:t xml:space="preserve"> </w:t>
      </w:r>
      <w:r>
        <w:t>internet</w:t>
      </w:r>
      <w:r>
        <w:rPr>
          <w:spacing w:val="-3"/>
        </w:rPr>
        <w:t xml:space="preserve"> </w:t>
      </w:r>
      <w:r>
        <w:t>use</w:t>
      </w:r>
      <w:r>
        <w:rPr>
          <w:spacing w:val="-3"/>
        </w:rPr>
        <w:t xml:space="preserve"> </w:t>
      </w:r>
      <w:r>
        <w:t>was</w:t>
      </w:r>
      <w:r>
        <w:rPr>
          <w:spacing w:val="-3"/>
        </w:rPr>
        <w:t xml:space="preserve"> </w:t>
      </w:r>
      <w:r>
        <w:t>independents</w:t>
      </w:r>
      <w:r>
        <w:rPr>
          <w:spacing w:val="-3"/>
        </w:rPr>
        <w:t xml:space="preserve"> </w:t>
      </w:r>
      <w:r>
        <w:t>associated</w:t>
      </w:r>
      <w:r>
        <w:rPr>
          <w:spacing w:val="-3"/>
        </w:rPr>
        <w:t xml:space="preserve"> </w:t>
      </w:r>
      <w:r>
        <w:t>with</w:t>
      </w:r>
      <w:r>
        <w:rPr>
          <w:spacing w:val="-3"/>
        </w:rPr>
        <w:t xml:space="preserve"> </w:t>
      </w:r>
      <w:r>
        <w:t>general</w:t>
      </w:r>
      <w:r>
        <w:rPr>
          <w:spacing w:val="-3"/>
        </w:rPr>
        <w:t xml:space="preserve"> </w:t>
      </w:r>
      <w:r>
        <w:t>population Suicide rates in men (P = .001) and approached Statistical Significance for women (P = 014).</w:t>
      </w:r>
    </w:p>
    <w:p w:rsidR="00850C43" w:rsidRDefault="00C539C1">
      <w:pPr>
        <w:pStyle w:val="BodyText"/>
        <w:spacing w:line="360" w:lineRule="auto"/>
        <w:ind w:right="718" w:firstLine="720"/>
        <w:jc w:val="both"/>
      </w:pPr>
      <w:r>
        <w:t>There are several specific ways that social media can increase risk for Pro-Suicide behavior. Cyber bullying and cyber harassment for example are Serious</w:t>
      </w:r>
      <w:r>
        <w:rPr>
          <w:spacing w:val="-3"/>
        </w:rPr>
        <w:t xml:space="preserve"> </w:t>
      </w:r>
      <w:r>
        <w:t>and</w:t>
      </w:r>
      <w:r>
        <w:rPr>
          <w:spacing w:val="-4"/>
        </w:rPr>
        <w:t xml:space="preserve"> </w:t>
      </w:r>
      <w:r>
        <w:t>Prevalent</w:t>
      </w:r>
      <w:r>
        <w:rPr>
          <w:spacing w:val="-3"/>
        </w:rPr>
        <w:t xml:space="preserve"> </w:t>
      </w:r>
      <w:r>
        <w:t>Problems (</w:t>
      </w:r>
      <w:proofErr w:type="spellStart"/>
      <w:r>
        <w:t>Hindula</w:t>
      </w:r>
      <w:proofErr w:type="spellEnd"/>
      <w:r>
        <w:t xml:space="preserve"> S. &amp; </w:t>
      </w:r>
      <w:proofErr w:type="spellStart"/>
      <w:r>
        <w:t>Patchin</w:t>
      </w:r>
      <w:proofErr w:type="spellEnd"/>
      <w:r>
        <w:t xml:space="preserve"> Jw.2017). </w:t>
      </w:r>
      <w:proofErr w:type="spellStart"/>
      <w:r>
        <w:t>Cyberbullying</w:t>
      </w:r>
      <w:proofErr w:type="spellEnd"/>
      <w:r>
        <w:t xml:space="preserve"> typically refers to when a child of adolescent</w:t>
      </w:r>
      <w:r>
        <w:rPr>
          <w:spacing w:val="-3"/>
        </w:rPr>
        <w:t xml:space="preserve"> </w:t>
      </w:r>
      <w:r>
        <w:t>is intentionally and repeatedly targeted by another child or teen in the form of threats of harassments of humiliated or embarrassed by means of cellular Phones or internet technologies Such as email texting, Social networking</w:t>
      </w:r>
      <w:r>
        <w:rPr>
          <w:spacing w:val="-2"/>
        </w:rPr>
        <w:t xml:space="preserve"> </w:t>
      </w:r>
      <w:r>
        <w:t>sites,</w:t>
      </w:r>
      <w:r>
        <w:rPr>
          <w:spacing w:val="-2"/>
        </w:rPr>
        <w:t xml:space="preserve"> </w:t>
      </w:r>
      <w:r>
        <w:t>Of</w:t>
      </w:r>
      <w:r>
        <w:rPr>
          <w:spacing w:val="-2"/>
        </w:rPr>
        <w:t xml:space="preserve"> </w:t>
      </w:r>
      <w:r>
        <w:t>instant</w:t>
      </w:r>
      <w:r>
        <w:rPr>
          <w:spacing w:val="-2"/>
        </w:rPr>
        <w:t xml:space="preserve"> </w:t>
      </w:r>
      <w:r>
        <w:t>messaging</w:t>
      </w:r>
      <w:r>
        <w:rPr>
          <w:spacing w:val="-2"/>
        </w:rPr>
        <w:t xml:space="preserve"> </w:t>
      </w:r>
      <w:r>
        <w:t>(Kowalski</w:t>
      </w:r>
      <w:r>
        <w:rPr>
          <w:spacing w:val="-2"/>
        </w:rPr>
        <w:t xml:space="preserve"> </w:t>
      </w:r>
      <w:r>
        <w:t>RM.2018)</w:t>
      </w:r>
      <w:r>
        <w:rPr>
          <w:spacing w:val="-2"/>
        </w:rPr>
        <w:t xml:space="preserve"> </w:t>
      </w:r>
      <w:r>
        <w:t>cyber harassment and cyber stalking typically refer to These same actions when they involve adults.</w:t>
      </w:r>
    </w:p>
    <w:p w:rsidR="00850C43" w:rsidRDefault="00C539C1">
      <w:pPr>
        <w:pStyle w:val="BodyText"/>
        <w:spacing w:line="360" w:lineRule="auto"/>
        <w:ind w:right="719" w:firstLine="720"/>
        <w:jc w:val="both"/>
      </w:pPr>
      <w:proofErr w:type="spellStart"/>
      <w:r>
        <w:t>Cyberbullying</w:t>
      </w:r>
      <w:proofErr w:type="spellEnd"/>
      <w:r>
        <w:t>, when directly or indirectly linked to suicide has</w:t>
      </w:r>
      <w:r>
        <w:rPr>
          <w:spacing w:val="-3"/>
        </w:rPr>
        <w:t xml:space="preserve"> </w:t>
      </w:r>
      <w:r>
        <w:t>been</w:t>
      </w:r>
      <w:r>
        <w:rPr>
          <w:spacing w:val="-3"/>
        </w:rPr>
        <w:t xml:space="preserve"> </w:t>
      </w:r>
      <w:r>
        <w:t>referred</w:t>
      </w:r>
      <w:r>
        <w:rPr>
          <w:spacing w:val="-3"/>
        </w:rPr>
        <w:t xml:space="preserve"> </w:t>
      </w:r>
      <w:r>
        <w:t>to</w:t>
      </w:r>
      <w:r>
        <w:rPr>
          <w:spacing w:val="-3"/>
        </w:rPr>
        <w:t xml:space="preserve"> </w:t>
      </w:r>
      <w:r>
        <w:t>as</w:t>
      </w:r>
      <w:r>
        <w:rPr>
          <w:spacing w:val="-3"/>
        </w:rPr>
        <w:t xml:space="preserve"> </w:t>
      </w:r>
      <w:r>
        <w:t xml:space="preserve">cyber suicide. </w:t>
      </w:r>
      <w:proofErr w:type="spellStart"/>
      <w:r>
        <w:t>Hindula</w:t>
      </w:r>
      <w:proofErr w:type="spellEnd"/>
      <w:r>
        <w:t xml:space="preserve"> and </w:t>
      </w:r>
      <w:proofErr w:type="spellStart"/>
      <w:r>
        <w:t>Patchin</w:t>
      </w:r>
      <w:proofErr w:type="spellEnd"/>
      <w:r>
        <w:t xml:space="preserve"> (2019) related results from a Survey given to approximately 2000 middle school children that indicated that victims of</w:t>
      </w:r>
      <w:r>
        <w:rPr>
          <w:spacing w:val="-3"/>
        </w:rPr>
        <w:t xml:space="preserve"> </w:t>
      </w:r>
      <w:proofErr w:type="spellStart"/>
      <w:r>
        <w:t>cyberbullying</w:t>
      </w:r>
      <w:proofErr w:type="spellEnd"/>
      <w:r>
        <w:rPr>
          <w:spacing w:val="-3"/>
        </w:rPr>
        <w:t xml:space="preserve"> </w:t>
      </w:r>
      <w:r>
        <w:t>were</w:t>
      </w:r>
      <w:r>
        <w:rPr>
          <w:spacing w:val="-3"/>
        </w:rPr>
        <w:t xml:space="preserve"> </w:t>
      </w:r>
      <w:r>
        <w:t>almost</w:t>
      </w:r>
      <w:r>
        <w:rPr>
          <w:spacing w:val="-3"/>
        </w:rPr>
        <w:t xml:space="preserve"> </w:t>
      </w:r>
      <w:r>
        <w:t>2</w:t>
      </w:r>
      <w:r>
        <w:rPr>
          <w:spacing w:val="-3"/>
        </w:rPr>
        <w:t xml:space="preserve"> </w:t>
      </w:r>
      <w:r>
        <w:t>times</w:t>
      </w:r>
      <w:r>
        <w:rPr>
          <w:spacing w:val="-3"/>
        </w:rPr>
        <w:t xml:space="preserve"> </w:t>
      </w:r>
      <w:r>
        <w:t>as</w:t>
      </w:r>
      <w:r>
        <w:rPr>
          <w:spacing w:val="-3"/>
        </w:rPr>
        <w:t xml:space="preserve"> </w:t>
      </w:r>
      <w:r>
        <w:t xml:space="preserve">likely to attempt Suicide than those who were not. These results also indicated that cyber bullying offenders were 1-5 times as likely to report having attempted suicide as children who were not offenders of victims of </w:t>
      </w:r>
      <w:proofErr w:type="spellStart"/>
      <w:r>
        <w:t>cyberbullying</w:t>
      </w:r>
      <w:proofErr w:type="spellEnd"/>
      <w:r>
        <w:t xml:space="preserve">. Although </w:t>
      </w:r>
      <w:proofErr w:type="spellStart"/>
      <w:r>
        <w:t>Cyberbullying</w:t>
      </w:r>
      <w:proofErr w:type="spellEnd"/>
      <w:r>
        <w:t xml:space="preserve"> cannot be identified as a sole Predictor of</w:t>
      </w:r>
      <w:r>
        <w:rPr>
          <w:spacing w:val="-2"/>
        </w:rPr>
        <w:t xml:space="preserve"> </w:t>
      </w:r>
      <w:r>
        <w:t>suicide</w:t>
      </w:r>
      <w:r>
        <w:rPr>
          <w:spacing w:val="-2"/>
        </w:rPr>
        <w:t xml:space="preserve"> </w:t>
      </w:r>
      <w:r>
        <w:t>in</w:t>
      </w:r>
      <w:r>
        <w:rPr>
          <w:spacing w:val="-2"/>
        </w:rPr>
        <w:t xml:space="preserve"> </w:t>
      </w:r>
      <w:r>
        <w:t>adolescents</w:t>
      </w:r>
      <w:r>
        <w:rPr>
          <w:spacing w:val="-2"/>
        </w:rPr>
        <w:t xml:space="preserve"> </w:t>
      </w:r>
      <w:r>
        <w:t>and</w:t>
      </w:r>
      <w:r>
        <w:rPr>
          <w:spacing w:val="-2"/>
        </w:rPr>
        <w:t xml:space="preserve"> </w:t>
      </w:r>
      <w:r>
        <w:t>young</w:t>
      </w:r>
      <w:r>
        <w:rPr>
          <w:spacing w:val="-2"/>
        </w:rPr>
        <w:t xml:space="preserve"> </w:t>
      </w:r>
      <w:r>
        <w:t>adults,</w:t>
      </w:r>
      <w:r>
        <w:rPr>
          <w:spacing w:val="-2"/>
        </w:rPr>
        <w:t xml:space="preserve"> </w:t>
      </w:r>
      <w:r>
        <w:t>It</w:t>
      </w:r>
      <w:r>
        <w:rPr>
          <w:spacing w:val="-2"/>
        </w:rPr>
        <w:t xml:space="preserve"> </w:t>
      </w:r>
      <w:r>
        <w:t>can</w:t>
      </w:r>
      <w:r>
        <w:rPr>
          <w:spacing w:val="-2"/>
        </w:rPr>
        <w:t xml:space="preserve"> </w:t>
      </w:r>
      <w:r>
        <w:t>increase</w:t>
      </w:r>
      <w:r>
        <w:rPr>
          <w:spacing w:val="-2"/>
        </w:rPr>
        <w:t xml:space="preserve"> </w:t>
      </w:r>
      <w:r>
        <w:t>risk</w:t>
      </w:r>
      <w:r>
        <w:rPr>
          <w:spacing w:val="-2"/>
        </w:rPr>
        <w:t xml:space="preserve"> </w:t>
      </w:r>
      <w:r>
        <w:t>of</w:t>
      </w:r>
      <w:r>
        <w:rPr>
          <w:spacing w:val="-2"/>
        </w:rPr>
        <w:t xml:space="preserve"> </w:t>
      </w:r>
      <w:r>
        <w:t>suicide</w:t>
      </w:r>
      <w:r>
        <w:rPr>
          <w:spacing w:val="-2"/>
        </w:rPr>
        <w:t xml:space="preserve"> </w:t>
      </w:r>
      <w:r>
        <w:t>by</w:t>
      </w:r>
      <w:r>
        <w:rPr>
          <w:spacing w:val="-2"/>
        </w:rPr>
        <w:t xml:space="preserve"> </w:t>
      </w:r>
      <w:r>
        <w:t xml:space="preserve">amplifying feelings of </w:t>
      </w:r>
      <w:proofErr w:type="spellStart"/>
      <w:r>
        <w:t>solahan</w:t>
      </w:r>
      <w:proofErr w:type="spellEnd"/>
      <w:r>
        <w:t>, instability and hopelessness for those with Pre-existing emotional, Psychological, or environmental stress.</w:t>
      </w:r>
    </w:p>
    <w:p w:rsidR="00850C43" w:rsidRDefault="00850C43">
      <w:pPr>
        <w:pStyle w:val="BodyText"/>
        <w:spacing w:line="360" w:lineRule="auto"/>
        <w:jc w:val="both"/>
        <w:sectPr w:rsidR="00850C43">
          <w:pgSz w:w="12240" w:h="15840"/>
          <w:pgMar w:top="1380" w:right="720" w:bottom="1200" w:left="720" w:header="0" w:footer="1008" w:gutter="0"/>
          <w:cols w:space="720"/>
        </w:sectPr>
      </w:pPr>
    </w:p>
    <w:p w:rsidR="00850C43" w:rsidRDefault="00C539C1">
      <w:pPr>
        <w:pStyle w:val="BodyText"/>
        <w:spacing w:before="60" w:line="360" w:lineRule="auto"/>
        <w:ind w:right="721" w:firstLine="720"/>
        <w:jc w:val="both"/>
      </w:pPr>
      <w:r>
        <w:lastRenderedPageBreak/>
        <w:t>A Suicide Pact is an agreement between two or more people to die by Suicide at a particular lame and often by the same lethal means (</w:t>
      </w:r>
      <w:proofErr w:type="spellStart"/>
      <w:r>
        <w:t>Rajago</w:t>
      </w:r>
      <w:proofErr w:type="spellEnd"/>
      <w:r>
        <w:t xml:space="preserve"> Pal (2018). A Suicide pact that has been formed of developed in some way through the use of the internet has been referred to</w:t>
      </w:r>
      <w:r>
        <w:rPr>
          <w:spacing w:val="-2"/>
        </w:rPr>
        <w:t xml:space="preserve"> </w:t>
      </w:r>
      <w:r>
        <w:t>as</w:t>
      </w:r>
      <w:r>
        <w:rPr>
          <w:spacing w:val="-2"/>
        </w:rPr>
        <w:t xml:space="preserve"> </w:t>
      </w:r>
      <w:r>
        <w:t xml:space="preserve">a </w:t>
      </w:r>
      <w:proofErr w:type="spellStart"/>
      <w:r>
        <w:t>cyber suicide</w:t>
      </w:r>
      <w:proofErr w:type="spellEnd"/>
      <w:r>
        <w:t xml:space="preserve"> Pacts Bona (</w:t>
      </w:r>
      <w:proofErr w:type="spellStart"/>
      <w:r>
        <w:t>Rajagopal</w:t>
      </w:r>
      <w:proofErr w:type="spellEnd"/>
      <w:r>
        <w:t xml:space="preserve"> 2019). Traditional Suicide Pacts have typically developed among individuals who know each other, such as a couple of friends. A Primary </w:t>
      </w:r>
      <w:proofErr w:type="gramStart"/>
      <w:r>
        <w:t>characteristics</w:t>
      </w:r>
      <w:proofErr w:type="gramEnd"/>
      <w:r>
        <w:t xml:space="preserve"> that differentiates cyber suicide Pacts from traditional Suicide Pacts is that these Pacts are</w:t>
      </w:r>
      <w:r>
        <w:rPr>
          <w:spacing w:val="40"/>
        </w:rPr>
        <w:t xml:space="preserve"> </w:t>
      </w:r>
      <w:r>
        <w:t>usually formed among complete strangers. The use of online chat rooms and virtual bulletin boards</w:t>
      </w:r>
      <w:r>
        <w:rPr>
          <w:spacing w:val="40"/>
        </w:rPr>
        <w:t xml:space="preserve"> </w:t>
      </w:r>
      <w:r>
        <w:t>and</w:t>
      </w:r>
      <w:r>
        <w:rPr>
          <w:spacing w:val="40"/>
        </w:rPr>
        <w:t xml:space="preserve"> </w:t>
      </w:r>
      <w:r>
        <w:t>forums</w:t>
      </w:r>
      <w:r>
        <w:rPr>
          <w:spacing w:val="40"/>
        </w:rPr>
        <w:t xml:space="preserve"> </w:t>
      </w:r>
      <w:r>
        <w:t>Can</w:t>
      </w:r>
      <w:r>
        <w:rPr>
          <w:spacing w:val="40"/>
        </w:rPr>
        <w:t xml:space="preserve"> </w:t>
      </w:r>
      <w:r>
        <w:t>Provide</w:t>
      </w:r>
      <w:r>
        <w:rPr>
          <w:spacing w:val="40"/>
        </w:rPr>
        <w:t xml:space="preserve"> </w:t>
      </w:r>
      <w:r>
        <w:t>an</w:t>
      </w:r>
      <w:r>
        <w:rPr>
          <w:spacing w:val="40"/>
        </w:rPr>
        <w:t xml:space="preserve"> </w:t>
      </w:r>
      <w:r>
        <w:t>unmediated</w:t>
      </w:r>
      <w:r>
        <w:rPr>
          <w:spacing w:val="40"/>
        </w:rPr>
        <w:t xml:space="preserve"> </w:t>
      </w:r>
      <w:r>
        <w:t>avenue</w:t>
      </w:r>
      <w:r>
        <w:rPr>
          <w:spacing w:val="40"/>
        </w:rPr>
        <w:t xml:space="preserve"> </w:t>
      </w:r>
      <w:r>
        <w:t>to</w:t>
      </w:r>
      <w:r>
        <w:rPr>
          <w:spacing w:val="40"/>
        </w:rPr>
        <w:t xml:space="preserve"> </w:t>
      </w:r>
      <w:r>
        <w:t>share</w:t>
      </w:r>
      <w:r>
        <w:rPr>
          <w:spacing w:val="40"/>
        </w:rPr>
        <w:t xml:space="preserve"> </w:t>
      </w:r>
      <w:r>
        <w:t>one's</w:t>
      </w:r>
      <w:r>
        <w:rPr>
          <w:spacing w:val="40"/>
        </w:rPr>
        <w:t xml:space="preserve"> </w:t>
      </w:r>
      <w:r>
        <w:t>feelings</w:t>
      </w:r>
      <w:r>
        <w:rPr>
          <w:spacing w:val="40"/>
        </w:rPr>
        <w:t xml:space="preserve"> </w:t>
      </w:r>
      <w:r>
        <w:t>with</w:t>
      </w:r>
      <w:r>
        <w:rPr>
          <w:spacing w:val="40"/>
        </w:rPr>
        <w:t xml:space="preserve"> </w:t>
      </w:r>
      <w:r>
        <w:t xml:space="preserve">other like-minded individuals, which can be easier than talking about such thoughts and feelings in </w:t>
      </w:r>
      <w:r>
        <w:rPr>
          <w:spacing w:val="-2"/>
        </w:rPr>
        <w:t>Person.</w:t>
      </w:r>
    </w:p>
    <w:p w:rsidR="00850C43" w:rsidRDefault="00C539C1">
      <w:pPr>
        <w:pStyle w:val="BodyText"/>
        <w:spacing w:line="360" w:lineRule="auto"/>
        <w:ind w:right="722" w:firstLine="720"/>
        <w:jc w:val="both"/>
      </w:pPr>
      <w:r>
        <w:t>However, researchers</w:t>
      </w:r>
      <w:r>
        <w:rPr>
          <w:spacing w:val="-4"/>
        </w:rPr>
        <w:t xml:space="preserve"> </w:t>
      </w:r>
      <w:r>
        <w:t>are</w:t>
      </w:r>
      <w:r>
        <w:rPr>
          <w:spacing w:val="-4"/>
        </w:rPr>
        <w:t xml:space="preserve"> </w:t>
      </w:r>
      <w:r>
        <w:t>also</w:t>
      </w:r>
      <w:r>
        <w:rPr>
          <w:spacing w:val="-4"/>
        </w:rPr>
        <w:t xml:space="preserve"> </w:t>
      </w:r>
      <w:r>
        <w:t>interested</w:t>
      </w:r>
      <w:r>
        <w:rPr>
          <w:spacing w:val="-4"/>
        </w:rPr>
        <w:t xml:space="preserve"> </w:t>
      </w:r>
      <w:r>
        <w:t>in</w:t>
      </w:r>
      <w:r>
        <w:rPr>
          <w:spacing w:val="-4"/>
        </w:rPr>
        <w:t xml:space="preserve"> </w:t>
      </w:r>
      <w:r>
        <w:t>whether</w:t>
      </w:r>
      <w:r>
        <w:rPr>
          <w:spacing w:val="-4"/>
        </w:rPr>
        <w:t xml:space="preserve"> </w:t>
      </w:r>
      <w:r>
        <w:t>the</w:t>
      </w:r>
      <w:r>
        <w:rPr>
          <w:spacing w:val="-4"/>
        </w:rPr>
        <w:t xml:space="preserve"> </w:t>
      </w:r>
      <w:r>
        <w:t>internet</w:t>
      </w:r>
      <w:r>
        <w:rPr>
          <w:spacing w:val="-4"/>
        </w:rPr>
        <w:t xml:space="preserve"> </w:t>
      </w:r>
      <w:r>
        <w:t>in</w:t>
      </w:r>
      <w:r>
        <w:rPr>
          <w:spacing w:val="-4"/>
        </w:rPr>
        <w:t xml:space="preserve"> </w:t>
      </w:r>
      <w:r>
        <w:t>general</w:t>
      </w:r>
      <w:r>
        <w:rPr>
          <w:spacing w:val="-4"/>
        </w:rPr>
        <w:t xml:space="preserve"> </w:t>
      </w:r>
      <w:r>
        <w:t>primarily</w:t>
      </w:r>
      <w:r>
        <w:rPr>
          <w:spacing w:val="-4"/>
        </w:rPr>
        <w:t xml:space="preserve"> </w:t>
      </w:r>
      <w:r>
        <w:t>helps or hinders Suicide Prevention Attempts to</w:t>
      </w:r>
      <w:r>
        <w:rPr>
          <w:spacing w:val="-3"/>
        </w:rPr>
        <w:t xml:space="preserve"> </w:t>
      </w:r>
      <w:r>
        <w:t>access</w:t>
      </w:r>
      <w:r>
        <w:rPr>
          <w:spacing w:val="-3"/>
        </w:rPr>
        <w:t xml:space="preserve"> </w:t>
      </w:r>
      <w:r>
        <w:t>the</w:t>
      </w:r>
      <w:r>
        <w:rPr>
          <w:spacing w:val="-3"/>
        </w:rPr>
        <w:t xml:space="preserve"> </w:t>
      </w:r>
      <w:r>
        <w:t>extent</w:t>
      </w:r>
      <w:r>
        <w:rPr>
          <w:spacing w:val="-3"/>
        </w:rPr>
        <w:t xml:space="preserve"> </w:t>
      </w:r>
      <w:r>
        <w:t>of</w:t>
      </w:r>
      <w:r>
        <w:rPr>
          <w:spacing w:val="-3"/>
        </w:rPr>
        <w:t xml:space="preserve"> </w:t>
      </w:r>
      <w:r>
        <w:t>the</w:t>
      </w:r>
      <w:r>
        <w:rPr>
          <w:spacing w:val="-3"/>
        </w:rPr>
        <w:t xml:space="preserve"> </w:t>
      </w:r>
      <w:r>
        <w:t>internet's</w:t>
      </w:r>
      <w:r>
        <w:rPr>
          <w:spacing w:val="-3"/>
        </w:rPr>
        <w:t xml:space="preserve"> </w:t>
      </w:r>
      <w:r>
        <w:t>influence</w:t>
      </w:r>
      <w:r>
        <w:rPr>
          <w:spacing w:val="-3"/>
        </w:rPr>
        <w:t xml:space="preserve"> </w:t>
      </w:r>
      <w:r>
        <w:t>on</w:t>
      </w:r>
      <w:r>
        <w:rPr>
          <w:spacing w:val="-3"/>
        </w:rPr>
        <w:t xml:space="preserve"> </w:t>
      </w:r>
      <w:r>
        <w:t>Suicide behavior are difficult because of the indirect and Complex association between internet use and suicide. The myriad legal Complexities involved, as well as the impatient Issues of freedom of Speech and Civil Liberties, have also triggered debate.</w:t>
      </w:r>
    </w:p>
    <w:p w:rsidR="00850C43" w:rsidRDefault="00C539C1">
      <w:pPr>
        <w:pStyle w:val="Heading1"/>
        <w:numPr>
          <w:ilvl w:val="1"/>
          <w:numId w:val="9"/>
        </w:numPr>
        <w:tabs>
          <w:tab w:val="left" w:pos="1439"/>
        </w:tabs>
        <w:ind w:left="1439"/>
      </w:pPr>
      <w:r>
        <w:t>STATEMENT</w:t>
      </w:r>
      <w:r>
        <w:rPr>
          <w:spacing w:val="-9"/>
        </w:rPr>
        <w:t xml:space="preserve"> </w:t>
      </w:r>
      <w:r>
        <w:t>OF</w:t>
      </w:r>
      <w:r>
        <w:rPr>
          <w:spacing w:val="-9"/>
        </w:rPr>
        <w:t xml:space="preserve"> </w:t>
      </w:r>
      <w:r>
        <w:t>THE</w:t>
      </w:r>
      <w:r>
        <w:rPr>
          <w:spacing w:val="-9"/>
        </w:rPr>
        <w:t xml:space="preserve"> </w:t>
      </w:r>
      <w:r>
        <w:t>RESEARCH</w:t>
      </w:r>
      <w:r>
        <w:rPr>
          <w:spacing w:val="-9"/>
        </w:rPr>
        <w:t xml:space="preserve"> </w:t>
      </w:r>
      <w:r>
        <w:rPr>
          <w:spacing w:val="-2"/>
        </w:rPr>
        <w:t>PROBLEM</w:t>
      </w:r>
    </w:p>
    <w:p w:rsidR="00850C43" w:rsidRDefault="00850C43">
      <w:pPr>
        <w:pStyle w:val="BodyText"/>
        <w:spacing w:before="22"/>
        <w:ind w:left="0"/>
        <w:rPr>
          <w:b/>
        </w:rPr>
      </w:pPr>
    </w:p>
    <w:p w:rsidR="00850C43" w:rsidRDefault="00C539C1">
      <w:pPr>
        <w:pStyle w:val="BodyText"/>
        <w:spacing w:before="0" w:line="360" w:lineRule="auto"/>
        <w:ind w:right="718" w:firstLine="720"/>
        <w:jc w:val="both"/>
      </w:pPr>
      <w:r>
        <w:t>Social media has evolved to become a modern Communication tool, and the global number of social media users has skyrocketed in the Last decade (</w:t>
      </w:r>
      <w:proofErr w:type="spellStart"/>
      <w:r>
        <w:t>Luxton</w:t>
      </w:r>
      <w:proofErr w:type="spellEnd"/>
      <w:r>
        <w:t>, 2019).</w:t>
      </w:r>
      <w:r>
        <w:rPr>
          <w:spacing w:val="40"/>
        </w:rPr>
        <w:t xml:space="preserve"> </w:t>
      </w:r>
      <w:r>
        <w:t>Simultaneously,</w:t>
      </w:r>
      <w:r>
        <w:rPr>
          <w:spacing w:val="-4"/>
        </w:rPr>
        <w:t xml:space="preserve"> </w:t>
      </w:r>
      <w:r>
        <w:t>suicide</w:t>
      </w:r>
      <w:r>
        <w:rPr>
          <w:spacing w:val="-4"/>
        </w:rPr>
        <w:t xml:space="preserve"> </w:t>
      </w:r>
      <w:r>
        <w:t>Preventable</w:t>
      </w:r>
      <w:r>
        <w:rPr>
          <w:spacing w:val="-4"/>
        </w:rPr>
        <w:t xml:space="preserve"> </w:t>
      </w:r>
      <w:r>
        <w:t>Public</w:t>
      </w:r>
      <w:r>
        <w:rPr>
          <w:spacing w:val="-4"/>
        </w:rPr>
        <w:t xml:space="preserve"> </w:t>
      </w:r>
      <w:r>
        <w:t>health</w:t>
      </w:r>
      <w:r>
        <w:rPr>
          <w:spacing w:val="-4"/>
        </w:rPr>
        <w:t xml:space="preserve"> </w:t>
      </w:r>
      <w:r>
        <w:t>Problem,</w:t>
      </w:r>
      <w:r>
        <w:rPr>
          <w:spacing w:val="-4"/>
        </w:rPr>
        <w:t xml:space="preserve"> </w:t>
      </w:r>
      <w:r>
        <w:t>is</w:t>
      </w:r>
      <w:r>
        <w:rPr>
          <w:spacing w:val="-4"/>
        </w:rPr>
        <w:t xml:space="preserve"> </w:t>
      </w:r>
      <w:r>
        <w:t>Projected</w:t>
      </w:r>
      <w:r>
        <w:rPr>
          <w:spacing w:val="-4"/>
        </w:rPr>
        <w:t xml:space="preserve"> </w:t>
      </w:r>
      <w:r>
        <w:t>to</w:t>
      </w:r>
      <w:r>
        <w:rPr>
          <w:spacing w:val="-4"/>
        </w:rPr>
        <w:t xml:space="preserve"> </w:t>
      </w:r>
      <w:r>
        <w:t>Continue</w:t>
      </w:r>
      <w:r>
        <w:rPr>
          <w:spacing w:val="-4"/>
        </w:rPr>
        <w:t xml:space="preserve"> </w:t>
      </w:r>
      <w:r>
        <w:t>to</w:t>
      </w:r>
      <w:r>
        <w:rPr>
          <w:spacing w:val="-4"/>
        </w:rPr>
        <w:t xml:space="preserve"> </w:t>
      </w:r>
      <w:r>
        <w:t>rise</w:t>
      </w:r>
      <w:r>
        <w:rPr>
          <w:spacing w:val="-4"/>
        </w:rPr>
        <w:t xml:space="preserve"> </w:t>
      </w:r>
      <w:r>
        <w:t>in</w:t>
      </w:r>
      <w:r>
        <w:rPr>
          <w:spacing w:val="-4"/>
        </w:rPr>
        <w:t xml:space="preserve"> </w:t>
      </w:r>
      <w:r>
        <w:t>the Past 12 years, Social medial use by minas has risen significantly due to an increase in Smartphone usage Reid et al. (2020) with 24% of adolescents reporting being continuously connected" to the internet and half of the adolescents reporting being "addicted" to their</w:t>
      </w:r>
      <w:r>
        <w:rPr>
          <w:spacing w:val="-2"/>
        </w:rPr>
        <w:t xml:space="preserve"> </w:t>
      </w:r>
      <w:r>
        <w:t>Phone. According to Teen fact sheet Gold nearly</w:t>
      </w:r>
      <w:r>
        <w:rPr>
          <w:spacing w:val="-3"/>
        </w:rPr>
        <w:t xml:space="preserve"> </w:t>
      </w:r>
      <w:r>
        <w:t>81%</w:t>
      </w:r>
      <w:r>
        <w:rPr>
          <w:spacing w:val="-3"/>
        </w:rPr>
        <w:t xml:space="preserve"> </w:t>
      </w:r>
      <w:r>
        <w:t>of</w:t>
      </w:r>
      <w:r>
        <w:rPr>
          <w:spacing w:val="-3"/>
        </w:rPr>
        <w:t xml:space="preserve"> </w:t>
      </w:r>
      <w:r>
        <w:t>teenagers</w:t>
      </w:r>
      <w:r>
        <w:rPr>
          <w:spacing w:val="-3"/>
        </w:rPr>
        <w:t xml:space="preserve"> </w:t>
      </w:r>
      <w:r>
        <w:t>use</w:t>
      </w:r>
      <w:r>
        <w:rPr>
          <w:spacing w:val="-3"/>
        </w:rPr>
        <w:t xml:space="preserve"> </w:t>
      </w:r>
      <w:r>
        <w:t>online</w:t>
      </w:r>
      <w:r>
        <w:rPr>
          <w:spacing w:val="-3"/>
        </w:rPr>
        <w:t xml:space="preserve"> </w:t>
      </w:r>
      <w:r>
        <w:t>social</w:t>
      </w:r>
      <w:r>
        <w:rPr>
          <w:spacing w:val="-3"/>
        </w:rPr>
        <w:t xml:space="preserve"> </w:t>
      </w:r>
      <w:r>
        <w:t>media</w:t>
      </w:r>
      <w:r>
        <w:rPr>
          <w:spacing w:val="-3"/>
        </w:rPr>
        <w:t xml:space="preserve"> </w:t>
      </w:r>
      <w:r>
        <w:t>and</w:t>
      </w:r>
      <w:r>
        <w:rPr>
          <w:spacing w:val="-3"/>
        </w:rPr>
        <w:t xml:space="preserve"> </w:t>
      </w:r>
      <w:r>
        <w:t>a</w:t>
      </w:r>
      <w:r>
        <w:rPr>
          <w:spacing w:val="-3"/>
        </w:rPr>
        <w:t xml:space="preserve"> </w:t>
      </w:r>
      <w:r>
        <w:t>survey conducted by the Pew Research Center in 2014 - 2015 found that 71% of adolescents reported using "Facebook" making it the most Popular Social networking website in the world,</w:t>
      </w:r>
      <w:r>
        <w:rPr>
          <w:spacing w:val="-2"/>
        </w:rPr>
        <w:t xml:space="preserve"> </w:t>
      </w:r>
      <w:r>
        <w:t xml:space="preserve">followed by </w:t>
      </w:r>
      <w:proofErr w:type="spellStart"/>
      <w:r>
        <w:t>Instagram</w:t>
      </w:r>
      <w:proofErr w:type="spellEnd"/>
      <w:r>
        <w:t xml:space="preserve">. </w:t>
      </w:r>
      <w:proofErr w:type="spellStart"/>
      <w:proofErr w:type="gramStart"/>
      <w:r>
        <w:t>Snapchat</w:t>
      </w:r>
      <w:proofErr w:type="spellEnd"/>
      <w:r>
        <w:t xml:space="preserve">, Twitter, Google Plus, vine and </w:t>
      </w:r>
      <w:proofErr w:type="spellStart"/>
      <w:r>
        <w:t>Tumblr</w:t>
      </w:r>
      <w:proofErr w:type="spellEnd"/>
      <w:r>
        <w:t xml:space="preserve"> (Felt, 2017).</w:t>
      </w:r>
      <w:proofErr w:type="gramEnd"/>
      <w:r>
        <w:t xml:space="preserve"> These websites provide an opportunity to create an online Identity and interact with others, including strangers, </w:t>
      </w:r>
      <w:proofErr w:type="spellStart"/>
      <w:r>
        <w:t>Khereby</w:t>
      </w:r>
      <w:proofErr w:type="spellEnd"/>
      <w:r>
        <w:t xml:space="preserve"> leading to the creation of a social network that offers both</w:t>
      </w:r>
      <w:r>
        <w:rPr>
          <w:spacing w:val="-2"/>
        </w:rPr>
        <w:t xml:space="preserve"> </w:t>
      </w:r>
      <w:r>
        <w:t>positive</w:t>
      </w:r>
      <w:r>
        <w:rPr>
          <w:spacing w:val="-2"/>
        </w:rPr>
        <w:t xml:space="preserve"> </w:t>
      </w:r>
      <w:r>
        <w:t>and</w:t>
      </w:r>
      <w:r>
        <w:rPr>
          <w:spacing w:val="-2"/>
        </w:rPr>
        <w:t xml:space="preserve"> </w:t>
      </w:r>
      <w:r>
        <w:t>negative</w:t>
      </w:r>
      <w:r>
        <w:rPr>
          <w:spacing w:val="-2"/>
        </w:rPr>
        <w:t xml:space="preserve"> </w:t>
      </w:r>
      <w:r>
        <w:t xml:space="preserve">health </w:t>
      </w:r>
      <w:r>
        <w:rPr>
          <w:spacing w:val="-2"/>
        </w:rPr>
        <w:t>effects.</w:t>
      </w:r>
    </w:p>
    <w:p w:rsidR="00850C43" w:rsidRDefault="00850C43">
      <w:pPr>
        <w:pStyle w:val="BodyText"/>
        <w:spacing w:line="360" w:lineRule="auto"/>
        <w:jc w:val="both"/>
        <w:sectPr w:rsidR="00850C43">
          <w:pgSz w:w="12240" w:h="15840"/>
          <w:pgMar w:top="1380" w:right="720" w:bottom="1200" w:left="720" w:header="0" w:footer="1008" w:gutter="0"/>
          <w:cols w:space="720"/>
        </w:sectPr>
      </w:pPr>
    </w:p>
    <w:p w:rsidR="00850C43" w:rsidRDefault="00C539C1">
      <w:pPr>
        <w:pStyle w:val="BodyText"/>
        <w:spacing w:before="60" w:line="360" w:lineRule="auto"/>
        <w:ind w:right="718" w:firstLine="720"/>
        <w:jc w:val="both"/>
      </w:pPr>
      <w:r>
        <w:lastRenderedPageBreak/>
        <w:t>An important negative health effect is the Positive association between Social</w:t>
      </w:r>
      <w:r>
        <w:rPr>
          <w:spacing w:val="-3"/>
        </w:rPr>
        <w:t xml:space="preserve"> </w:t>
      </w:r>
      <w:r>
        <w:t>media</w:t>
      </w:r>
      <w:r>
        <w:rPr>
          <w:spacing w:val="-3"/>
        </w:rPr>
        <w:t xml:space="preserve"> </w:t>
      </w:r>
      <w:r>
        <w:t xml:space="preserve">use and depression (Lin and </w:t>
      </w:r>
      <w:proofErr w:type="spellStart"/>
      <w:r>
        <w:t>Sidoni</w:t>
      </w:r>
      <w:proofErr w:type="spellEnd"/>
      <w:r>
        <w:t xml:space="preserve">, 2016). A Study on </w:t>
      </w:r>
      <w:proofErr w:type="spellStart"/>
      <w:r>
        <w:t>Instagram</w:t>
      </w:r>
      <w:proofErr w:type="spellEnd"/>
      <w:r>
        <w:t xml:space="preserve"> discovered that depression was more common in teenagers involved in Social Comparisons following strangers Compared to teenagers who followed only friends (</w:t>
      </w:r>
      <w:proofErr w:type="spellStart"/>
      <w:r>
        <w:t>Lup</w:t>
      </w:r>
      <w:proofErr w:type="spellEnd"/>
      <w:r>
        <w:t xml:space="preserve"> 2015). It</w:t>
      </w:r>
      <w:r>
        <w:rPr>
          <w:spacing w:val="-2"/>
        </w:rPr>
        <w:t xml:space="preserve"> </w:t>
      </w:r>
      <w:r>
        <w:t>is</w:t>
      </w:r>
      <w:r>
        <w:rPr>
          <w:spacing w:val="-2"/>
        </w:rPr>
        <w:t xml:space="preserve"> </w:t>
      </w:r>
      <w:r>
        <w:t>however</w:t>
      </w:r>
      <w:r>
        <w:rPr>
          <w:spacing w:val="-2"/>
        </w:rPr>
        <w:t xml:space="preserve"> </w:t>
      </w:r>
      <w:r>
        <w:t>known</w:t>
      </w:r>
      <w:r>
        <w:rPr>
          <w:spacing w:val="-2"/>
        </w:rPr>
        <w:t xml:space="preserve"> </w:t>
      </w:r>
      <w:r>
        <w:t>that</w:t>
      </w:r>
      <w:r>
        <w:rPr>
          <w:spacing w:val="-2"/>
        </w:rPr>
        <w:t xml:space="preserve"> </w:t>
      </w:r>
      <w:r>
        <w:t>depression</w:t>
      </w:r>
      <w:r>
        <w:rPr>
          <w:spacing w:val="-2"/>
        </w:rPr>
        <w:t xml:space="preserve"> </w:t>
      </w:r>
      <w:r>
        <w:t>is</w:t>
      </w:r>
      <w:r>
        <w:rPr>
          <w:spacing w:val="-2"/>
        </w:rPr>
        <w:t xml:space="preserve"> </w:t>
      </w:r>
      <w:r>
        <w:t>a</w:t>
      </w:r>
      <w:r>
        <w:rPr>
          <w:spacing w:val="-2"/>
        </w:rPr>
        <w:t xml:space="preserve"> </w:t>
      </w:r>
      <w:r>
        <w:t>major cause of Suicidal ideation, in Patients diagnosed with major depressive disorder (moo) or dysthymia in clinically referred samples, 85% reported suicidal Ideation,</w:t>
      </w:r>
      <w:r>
        <w:rPr>
          <w:spacing w:val="-3"/>
        </w:rPr>
        <w:t xml:space="preserve"> </w:t>
      </w:r>
      <w:r>
        <w:t>32%</w:t>
      </w:r>
      <w:r>
        <w:rPr>
          <w:spacing w:val="-3"/>
        </w:rPr>
        <w:t xml:space="preserve"> </w:t>
      </w:r>
      <w:r>
        <w:t>attempted</w:t>
      </w:r>
      <w:r>
        <w:rPr>
          <w:spacing w:val="-3"/>
        </w:rPr>
        <w:t xml:space="preserve"> </w:t>
      </w:r>
      <w:r>
        <w:t>suicide during adolescence of Young adulthood (Kovacs, 2018) and 25% -7% committed Suicide. Psychological autopsy studies reveal that approximately 60% of adolescent suicide victims met criteria</w:t>
      </w:r>
      <w:r>
        <w:rPr>
          <w:spacing w:val="-3"/>
        </w:rPr>
        <w:t xml:space="preserve"> </w:t>
      </w:r>
      <w:r>
        <w:t>for</w:t>
      </w:r>
      <w:r>
        <w:rPr>
          <w:spacing w:val="-3"/>
        </w:rPr>
        <w:t xml:space="preserve"> </w:t>
      </w:r>
      <w:r>
        <w:t>some</w:t>
      </w:r>
      <w:r>
        <w:rPr>
          <w:spacing w:val="-3"/>
        </w:rPr>
        <w:t xml:space="preserve"> </w:t>
      </w:r>
      <w:r>
        <w:t>form</w:t>
      </w:r>
      <w:r>
        <w:rPr>
          <w:spacing w:val="-3"/>
        </w:rPr>
        <w:t xml:space="preserve"> </w:t>
      </w:r>
      <w:r>
        <w:t>of</w:t>
      </w:r>
      <w:r>
        <w:rPr>
          <w:spacing w:val="-3"/>
        </w:rPr>
        <w:t xml:space="preserve"> </w:t>
      </w:r>
      <w:r>
        <w:t>depressive</w:t>
      </w:r>
      <w:r>
        <w:rPr>
          <w:spacing w:val="-3"/>
        </w:rPr>
        <w:t xml:space="preserve"> </w:t>
      </w:r>
      <w:r>
        <w:t>illness</w:t>
      </w:r>
      <w:r>
        <w:rPr>
          <w:spacing w:val="-3"/>
        </w:rPr>
        <w:t xml:space="preserve"> </w:t>
      </w:r>
      <w:r>
        <w:t>at</w:t>
      </w:r>
      <w:r>
        <w:rPr>
          <w:spacing w:val="-3"/>
        </w:rPr>
        <w:t xml:space="preserve"> </w:t>
      </w:r>
      <w:r>
        <w:t>a</w:t>
      </w:r>
      <w:r>
        <w:rPr>
          <w:spacing w:val="-3"/>
        </w:rPr>
        <w:t xml:space="preserve"> </w:t>
      </w:r>
      <w:r>
        <w:t>time</w:t>
      </w:r>
      <w:r>
        <w:rPr>
          <w:spacing w:val="-3"/>
        </w:rPr>
        <w:t xml:space="preserve"> </w:t>
      </w:r>
      <w:r>
        <w:t>of</w:t>
      </w:r>
      <w:r>
        <w:rPr>
          <w:spacing w:val="-3"/>
        </w:rPr>
        <w:t xml:space="preserve"> </w:t>
      </w:r>
      <w:r>
        <w:t>death</w:t>
      </w:r>
      <w:r>
        <w:rPr>
          <w:spacing w:val="-3"/>
        </w:rPr>
        <w:t xml:space="preserve"> </w:t>
      </w:r>
      <w:r>
        <w:t>thus</w:t>
      </w:r>
      <w:r>
        <w:rPr>
          <w:spacing w:val="-3"/>
        </w:rPr>
        <w:t xml:space="preserve"> </w:t>
      </w:r>
      <w:r>
        <w:t>linking</w:t>
      </w:r>
      <w:r>
        <w:rPr>
          <w:spacing w:val="-3"/>
        </w:rPr>
        <w:t xml:space="preserve"> </w:t>
      </w:r>
      <w:r>
        <w:t>Clinical</w:t>
      </w:r>
      <w:r>
        <w:rPr>
          <w:spacing w:val="-3"/>
        </w:rPr>
        <w:t xml:space="preserve"> </w:t>
      </w:r>
      <w:r>
        <w:t>depression</w:t>
      </w:r>
      <w:r>
        <w:rPr>
          <w:spacing w:val="-3"/>
        </w:rPr>
        <w:t xml:space="preserve"> </w:t>
      </w:r>
      <w:r>
        <w:t xml:space="preserve">and </w:t>
      </w:r>
      <w:r>
        <w:rPr>
          <w:spacing w:val="-2"/>
        </w:rPr>
        <w:t>Suicide.</w:t>
      </w:r>
    </w:p>
    <w:p w:rsidR="00850C43" w:rsidRDefault="00C539C1">
      <w:pPr>
        <w:pStyle w:val="BodyText"/>
        <w:spacing w:line="360" w:lineRule="auto"/>
        <w:ind w:right="720" w:firstLine="720"/>
        <w:jc w:val="both"/>
      </w:pPr>
      <w:r>
        <w:t xml:space="preserve">It is known and discovered that social med </w:t>
      </w:r>
      <w:proofErr w:type="spellStart"/>
      <w:r>
        <w:t>ca</w:t>
      </w:r>
      <w:proofErr w:type="spellEnd"/>
      <w:r>
        <w:t xml:space="preserve"> advertisement expose adolescents to the Substances of abuse including alcohol, tobacco, and marijuana which could lead to Potential</w:t>
      </w:r>
      <w:r>
        <w:rPr>
          <w:spacing w:val="40"/>
        </w:rPr>
        <w:t xml:space="preserve"> </w:t>
      </w:r>
      <w:r>
        <w:t>self-harm and Suicide (</w:t>
      </w:r>
      <w:proofErr w:type="spellStart"/>
      <w:r>
        <w:t>Daine</w:t>
      </w:r>
      <w:proofErr w:type="spellEnd"/>
      <w:r>
        <w:t>, 2016). Major brands of Alcoholic beverages are advertised on social media platforms such as Facebook, YouTube, and Twitter (</w:t>
      </w:r>
      <w:proofErr w:type="spellStart"/>
      <w:r>
        <w:t>Brito</w:t>
      </w:r>
      <w:proofErr w:type="spellEnd"/>
      <w:r>
        <w:t>, 2015)</w:t>
      </w:r>
      <w:r>
        <w:rPr>
          <w:spacing w:val="-6"/>
        </w:rPr>
        <w:t xml:space="preserve"> </w:t>
      </w:r>
      <w:r>
        <w:t>such</w:t>
      </w:r>
      <w:r>
        <w:rPr>
          <w:spacing w:val="-6"/>
        </w:rPr>
        <w:t xml:space="preserve"> </w:t>
      </w:r>
      <w:r>
        <w:t>targeted</w:t>
      </w:r>
      <w:r>
        <w:rPr>
          <w:spacing w:val="-6"/>
        </w:rPr>
        <w:t xml:space="preserve"> </w:t>
      </w:r>
      <w:r>
        <w:t xml:space="preserve">and unrestricted advertisements through Social media can have serious behavioral effects an </w:t>
      </w:r>
      <w:r>
        <w:rPr>
          <w:spacing w:val="-2"/>
        </w:rPr>
        <w:t>Adolescents.</w:t>
      </w:r>
    </w:p>
    <w:p w:rsidR="00850C43" w:rsidRDefault="00C539C1">
      <w:pPr>
        <w:pStyle w:val="BodyText"/>
        <w:spacing w:line="360" w:lineRule="auto"/>
        <w:ind w:right="720" w:firstLine="720"/>
        <w:jc w:val="both"/>
      </w:pPr>
      <w:r>
        <w:t>Adolescents an Social media are at risk of being victims of sex crimes as sex offenders can use social media</w:t>
      </w:r>
      <w:r>
        <w:rPr>
          <w:spacing w:val="-4"/>
        </w:rPr>
        <w:t xml:space="preserve"> </w:t>
      </w:r>
      <w:r>
        <w:t>to</w:t>
      </w:r>
      <w:r>
        <w:rPr>
          <w:spacing w:val="-4"/>
        </w:rPr>
        <w:t xml:space="preserve"> </w:t>
      </w:r>
      <w:r>
        <w:t>lure</w:t>
      </w:r>
      <w:r>
        <w:rPr>
          <w:spacing w:val="-4"/>
        </w:rPr>
        <w:t xml:space="preserve"> </w:t>
      </w:r>
      <w:r>
        <w:t>adolescents</w:t>
      </w:r>
      <w:r>
        <w:rPr>
          <w:spacing w:val="-4"/>
        </w:rPr>
        <w:t xml:space="preserve"> </w:t>
      </w:r>
      <w:r>
        <w:t>for</w:t>
      </w:r>
      <w:r>
        <w:rPr>
          <w:spacing w:val="-4"/>
        </w:rPr>
        <w:t xml:space="preserve"> </w:t>
      </w:r>
      <w:r>
        <w:t>sexual</w:t>
      </w:r>
      <w:r>
        <w:rPr>
          <w:spacing w:val="-4"/>
        </w:rPr>
        <w:t xml:space="preserve"> </w:t>
      </w:r>
      <w:r>
        <w:t>exploitation</w:t>
      </w:r>
      <w:r>
        <w:rPr>
          <w:spacing w:val="-4"/>
        </w:rPr>
        <w:t xml:space="preserve"> </w:t>
      </w:r>
      <w:r>
        <w:t>(</w:t>
      </w:r>
      <w:proofErr w:type="spellStart"/>
      <w:r>
        <w:t>Radesky</w:t>
      </w:r>
      <w:proofErr w:type="spellEnd"/>
      <w:r>
        <w:t>,</w:t>
      </w:r>
      <w:r>
        <w:rPr>
          <w:spacing w:val="-4"/>
        </w:rPr>
        <w:t xml:space="preserve"> </w:t>
      </w:r>
      <w:r>
        <w:t>2016)</w:t>
      </w:r>
      <w:r>
        <w:rPr>
          <w:spacing w:val="-4"/>
        </w:rPr>
        <w:t xml:space="preserve"> </w:t>
      </w:r>
      <w:r>
        <w:t>and</w:t>
      </w:r>
      <w:r>
        <w:rPr>
          <w:spacing w:val="-4"/>
        </w:rPr>
        <w:t xml:space="preserve"> </w:t>
      </w:r>
      <w:r>
        <w:t>these</w:t>
      </w:r>
      <w:r>
        <w:rPr>
          <w:spacing w:val="-4"/>
        </w:rPr>
        <w:t xml:space="preserve"> </w:t>
      </w:r>
      <w:r>
        <w:t>sexual experiences are associated with enhanced risk of adverse social, academic, and behavioral consequences (</w:t>
      </w:r>
      <w:proofErr w:type="spellStart"/>
      <w:r>
        <w:t>Neemann</w:t>
      </w:r>
      <w:proofErr w:type="spellEnd"/>
      <w:r>
        <w:t>, and</w:t>
      </w:r>
      <w:r>
        <w:rPr>
          <w:spacing w:val="-3"/>
        </w:rPr>
        <w:t xml:space="preserve"> </w:t>
      </w:r>
      <w:r>
        <w:t>Hubbard,</w:t>
      </w:r>
      <w:r>
        <w:rPr>
          <w:spacing w:val="-3"/>
        </w:rPr>
        <w:t xml:space="preserve"> </w:t>
      </w:r>
      <w:r>
        <w:t>2017).</w:t>
      </w:r>
      <w:r>
        <w:rPr>
          <w:spacing w:val="-3"/>
        </w:rPr>
        <w:t xml:space="preserve"> </w:t>
      </w:r>
      <w:r>
        <w:t>Another</w:t>
      </w:r>
      <w:r>
        <w:rPr>
          <w:spacing w:val="-3"/>
        </w:rPr>
        <w:t xml:space="preserve"> </w:t>
      </w:r>
      <w:r>
        <w:t>concern</w:t>
      </w:r>
      <w:r>
        <w:rPr>
          <w:spacing w:val="-3"/>
        </w:rPr>
        <w:t xml:space="preserve"> </w:t>
      </w:r>
      <w:r>
        <w:t>is</w:t>
      </w:r>
      <w:r>
        <w:rPr>
          <w:spacing w:val="-3"/>
        </w:rPr>
        <w:t xml:space="preserve"> </w:t>
      </w:r>
      <w:r>
        <w:t>the</w:t>
      </w:r>
      <w:r>
        <w:rPr>
          <w:spacing w:val="-3"/>
        </w:rPr>
        <w:t xml:space="preserve"> </w:t>
      </w:r>
      <w:r>
        <w:t>role</w:t>
      </w:r>
      <w:r>
        <w:rPr>
          <w:spacing w:val="-3"/>
        </w:rPr>
        <w:t xml:space="preserve"> </w:t>
      </w:r>
      <w:r>
        <w:t>of</w:t>
      </w:r>
      <w:r>
        <w:rPr>
          <w:spacing w:val="-3"/>
        </w:rPr>
        <w:t xml:space="preserve"> </w:t>
      </w:r>
      <w:r>
        <w:t>Social</w:t>
      </w:r>
      <w:r>
        <w:rPr>
          <w:spacing w:val="-3"/>
        </w:rPr>
        <w:t xml:space="preserve"> </w:t>
      </w:r>
      <w:r>
        <w:t>media</w:t>
      </w:r>
      <w:r>
        <w:rPr>
          <w:spacing w:val="-3"/>
        </w:rPr>
        <w:t xml:space="preserve"> </w:t>
      </w:r>
      <w:r>
        <w:t>in</w:t>
      </w:r>
      <w:r>
        <w:rPr>
          <w:spacing w:val="-3"/>
        </w:rPr>
        <w:t xml:space="preserve"> </w:t>
      </w:r>
      <w:r>
        <w:t>the internalization of the "Than Ideal" body image by adolescent females (</w:t>
      </w:r>
      <w:proofErr w:type="spellStart"/>
      <w:r>
        <w:t>Bailin</w:t>
      </w:r>
      <w:proofErr w:type="spellEnd"/>
      <w:r>
        <w:t>, 2014) and according to the findings of a</w:t>
      </w:r>
      <w:r>
        <w:rPr>
          <w:spacing w:val="-2"/>
        </w:rPr>
        <w:t xml:space="preserve"> </w:t>
      </w:r>
      <w:r>
        <w:t>study</w:t>
      </w:r>
      <w:r>
        <w:rPr>
          <w:spacing w:val="-2"/>
        </w:rPr>
        <w:t xml:space="preserve"> </w:t>
      </w:r>
      <w:r>
        <w:t>conducted</w:t>
      </w:r>
      <w:r>
        <w:rPr>
          <w:spacing w:val="-2"/>
        </w:rPr>
        <w:t xml:space="preserve"> </w:t>
      </w:r>
      <w:r>
        <w:t>on</w:t>
      </w:r>
      <w:r>
        <w:rPr>
          <w:spacing w:val="-2"/>
        </w:rPr>
        <w:t xml:space="preserve"> </w:t>
      </w:r>
      <w:r>
        <w:t>high</w:t>
      </w:r>
      <w:r>
        <w:rPr>
          <w:spacing w:val="-2"/>
        </w:rPr>
        <w:t xml:space="preserve"> </w:t>
      </w:r>
      <w:r>
        <w:t>school</w:t>
      </w:r>
      <w:r>
        <w:rPr>
          <w:spacing w:val="-2"/>
        </w:rPr>
        <w:t xml:space="preserve"> </w:t>
      </w:r>
      <w:r>
        <w:t>girls</w:t>
      </w:r>
      <w:r>
        <w:rPr>
          <w:spacing w:val="-2"/>
        </w:rPr>
        <w:t xml:space="preserve"> </w:t>
      </w:r>
      <w:r>
        <w:t>using</w:t>
      </w:r>
      <w:r>
        <w:rPr>
          <w:spacing w:val="-2"/>
        </w:rPr>
        <w:t xml:space="preserve"> </w:t>
      </w:r>
      <w:r>
        <w:t>Facebook,</w:t>
      </w:r>
      <w:r>
        <w:rPr>
          <w:spacing w:val="-2"/>
        </w:rPr>
        <w:t xml:space="preserve"> </w:t>
      </w:r>
      <w:r>
        <w:t>users</w:t>
      </w:r>
      <w:r>
        <w:rPr>
          <w:spacing w:val="-2"/>
        </w:rPr>
        <w:t xml:space="preserve"> </w:t>
      </w:r>
      <w:r>
        <w:t>scored higher on all body image concerns then non users thus concluding a strong influence of this social media platform on body image (</w:t>
      </w:r>
      <w:proofErr w:type="spellStart"/>
      <w:r>
        <w:t>Tiggeman</w:t>
      </w:r>
      <w:proofErr w:type="spellEnd"/>
      <w:r>
        <w:t>, 2016) The resulting body image- dissatisfaction is linked to adverse Physical and Psychological health of effects on adolescents (</w:t>
      </w:r>
      <w:proofErr w:type="spellStart"/>
      <w:r>
        <w:t>Borzekowski</w:t>
      </w:r>
      <w:proofErr w:type="spellEnd"/>
      <w:r>
        <w:t>, 2015).</w:t>
      </w:r>
    </w:p>
    <w:p w:rsidR="00850C43" w:rsidRDefault="00C539C1">
      <w:pPr>
        <w:pStyle w:val="BodyText"/>
        <w:spacing w:line="360" w:lineRule="auto"/>
        <w:ind w:right="718" w:firstLine="720"/>
        <w:jc w:val="both"/>
      </w:pPr>
      <w:r>
        <w:t>Evidence-based literature associates the use of social media by adolescents to be a positive risk factor For Suicide Thus, it was decided to conduct a systematized review of the empirical Literature on the role of online Social networking through various social media platforms</w:t>
      </w:r>
      <w:r>
        <w:rPr>
          <w:spacing w:val="60"/>
        </w:rPr>
        <w:t xml:space="preserve"> </w:t>
      </w:r>
      <w:r>
        <w:t>on</w:t>
      </w:r>
      <w:r>
        <w:rPr>
          <w:spacing w:val="60"/>
        </w:rPr>
        <w:t xml:space="preserve"> </w:t>
      </w:r>
      <w:r>
        <w:t>deliberate</w:t>
      </w:r>
      <w:r>
        <w:rPr>
          <w:spacing w:val="60"/>
        </w:rPr>
        <w:t xml:space="preserve"> </w:t>
      </w:r>
      <w:r>
        <w:t>self-harm</w:t>
      </w:r>
      <w:r>
        <w:rPr>
          <w:spacing w:val="45"/>
        </w:rPr>
        <w:t xml:space="preserve"> </w:t>
      </w:r>
      <w:r>
        <w:t>and</w:t>
      </w:r>
      <w:r>
        <w:rPr>
          <w:spacing w:val="45"/>
        </w:rPr>
        <w:t xml:space="preserve"> </w:t>
      </w:r>
      <w:proofErr w:type="spellStart"/>
      <w:r>
        <w:t>suicidality</w:t>
      </w:r>
      <w:proofErr w:type="spellEnd"/>
      <w:r>
        <w:rPr>
          <w:spacing w:val="45"/>
        </w:rPr>
        <w:t xml:space="preserve"> </w:t>
      </w:r>
      <w:r>
        <w:t>in</w:t>
      </w:r>
      <w:r>
        <w:rPr>
          <w:spacing w:val="45"/>
        </w:rPr>
        <w:t xml:space="preserve"> </w:t>
      </w:r>
      <w:r>
        <w:t>adolescents.</w:t>
      </w:r>
      <w:r>
        <w:rPr>
          <w:spacing w:val="45"/>
        </w:rPr>
        <w:t xml:space="preserve"> </w:t>
      </w:r>
      <w:proofErr w:type="spellStart"/>
      <w:r>
        <w:t>Suicidality</w:t>
      </w:r>
      <w:proofErr w:type="spellEnd"/>
      <w:r>
        <w:rPr>
          <w:spacing w:val="45"/>
        </w:rPr>
        <w:t xml:space="preserve"> </w:t>
      </w:r>
      <w:r>
        <w:t>encompasses</w:t>
      </w:r>
      <w:r>
        <w:rPr>
          <w:spacing w:val="45"/>
        </w:rPr>
        <w:t xml:space="preserve"> </w:t>
      </w:r>
      <w:r>
        <w:rPr>
          <w:spacing w:val="-5"/>
        </w:rPr>
        <w:t>all</w:t>
      </w:r>
    </w:p>
    <w:p w:rsidR="00850C43" w:rsidRDefault="00850C43">
      <w:pPr>
        <w:pStyle w:val="BodyText"/>
        <w:spacing w:line="360" w:lineRule="auto"/>
        <w:jc w:val="both"/>
        <w:sectPr w:rsidR="00850C43">
          <w:pgSz w:w="12240" w:h="15840"/>
          <w:pgMar w:top="1380" w:right="720" w:bottom="1200" w:left="720" w:header="0" w:footer="1008" w:gutter="0"/>
          <w:cols w:space="720"/>
        </w:sectPr>
      </w:pPr>
    </w:p>
    <w:p w:rsidR="00850C43" w:rsidRDefault="00C539C1">
      <w:pPr>
        <w:pStyle w:val="BodyText"/>
        <w:spacing w:before="60" w:line="360" w:lineRule="auto"/>
        <w:ind w:right="734"/>
      </w:pPr>
      <w:proofErr w:type="gramStart"/>
      <w:r>
        <w:lastRenderedPageBreak/>
        <w:t>suicide-related</w:t>
      </w:r>
      <w:proofErr w:type="gramEnd"/>
      <w:r>
        <w:rPr>
          <w:spacing w:val="40"/>
        </w:rPr>
        <w:t xml:space="preserve"> </w:t>
      </w:r>
      <w:r>
        <w:t>behaviors</w:t>
      </w:r>
      <w:r>
        <w:rPr>
          <w:spacing w:val="40"/>
        </w:rPr>
        <w:t xml:space="preserve"> </w:t>
      </w:r>
      <w:r>
        <w:t>and</w:t>
      </w:r>
      <w:r>
        <w:rPr>
          <w:spacing w:val="40"/>
        </w:rPr>
        <w:t xml:space="preserve"> </w:t>
      </w:r>
      <w:r>
        <w:t>thoughts</w:t>
      </w:r>
      <w:r>
        <w:rPr>
          <w:spacing w:val="40"/>
        </w:rPr>
        <w:t xml:space="preserve"> </w:t>
      </w:r>
      <w:r>
        <w:t>including</w:t>
      </w:r>
      <w:r>
        <w:rPr>
          <w:spacing w:val="40"/>
        </w:rPr>
        <w:t xml:space="preserve"> </w:t>
      </w:r>
      <w:r>
        <w:t>suicidal</w:t>
      </w:r>
      <w:r>
        <w:rPr>
          <w:spacing w:val="40"/>
        </w:rPr>
        <w:t xml:space="preserve"> </w:t>
      </w:r>
      <w:r>
        <w:t>ideation,</w:t>
      </w:r>
      <w:r>
        <w:rPr>
          <w:spacing w:val="40"/>
        </w:rPr>
        <w:t xml:space="preserve"> </w:t>
      </w:r>
      <w:r>
        <w:t>suicidal</w:t>
      </w:r>
      <w:r>
        <w:rPr>
          <w:spacing w:val="40"/>
        </w:rPr>
        <w:t xml:space="preserve"> </w:t>
      </w:r>
      <w:r>
        <w:t>gestures-</w:t>
      </w:r>
      <w:r>
        <w:rPr>
          <w:spacing w:val="40"/>
        </w:rPr>
        <w:t xml:space="preserve"> </w:t>
      </w:r>
      <w:r>
        <w:t>Suicide related attempts and Completed Suicides.</w:t>
      </w:r>
    </w:p>
    <w:p w:rsidR="00850C43" w:rsidRDefault="00C539C1">
      <w:pPr>
        <w:pStyle w:val="Heading1"/>
        <w:numPr>
          <w:ilvl w:val="1"/>
          <w:numId w:val="9"/>
        </w:numPr>
        <w:tabs>
          <w:tab w:val="left" w:pos="1439"/>
        </w:tabs>
        <w:ind w:left="1439"/>
      </w:pPr>
      <w:r>
        <w:t xml:space="preserve">OBJECTIVES OF THE </w:t>
      </w:r>
      <w:r>
        <w:rPr>
          <w:spacing w:val="-2"/>
        </w:rPr>
        <w:t>STUDY</w:t>
      </w:r>
    </w:p>
    <w:p w:rsidR="00850C43" w:rsidRDefault="00850C43">
      <w:pPr>
        <w:pStyle w:val="BodyText"/>
        <w:spacing w:before="22"/>
        <w:ind w:left="0"/>
        <w:rPr>
          <w:b/>
        </w:rPr>
      </w:pPr>
    </w:p>
    <w:p w:rsidR="00850C43" w:rsidRDefault="00C539C1">
      <w:pPr>
        <w:pStyle w:val="BodyText"/>
        <w:spacing w:before="0" w:line="360" w:lineRule="auto"/>
        <w:ind w:right="734"/>
      </w:pPr>
      <w:r>
        <w:t>The</w:t>
      </w:r>
      <w:r>
        <w:rPr>
          <w:spacing w:val="40"/>
        </w:rPr>
        <w:t xml:space="preserve"> </w:t>
      </w:r>
      <w:r>
        <w:t>general</w:t>
      </w:r>
      <w:r>
        <w:rPr>
          <w:spacing w:val="40"/>
        </w:rPr>
        <w:t xml:space="preserve"> </w:t>
      </w:r>
      <w:r>
        <w:t>objective</w:t>
      </w:r>
      <w:r>
        <w:rPr>
          <w:spacing w:val="40"/>
        </w:rPr>
        <w:t xml:space="preserve"> </w:t>
      </w:r>
      <w:r>
        <w:t>of</w:t>
      </w:r>
      <w:r>
        <w:rPr>
          <w:spacing w:val="40"/>
        </w:rPr>
        <w:t xml:space="preserve"> </w:t>
      </w:r>
      <w:r>
        <w:t>this</w:t>
      </w:r>
      <w:r>
        <w:rPr>
          <w:spacing w:val="27"/>
        </w:rPr>
        <w:t xml:space="preserve"> </w:t>
      </w:r>
      <w:r>
        <w:t>study</w:t>
      </w:r>
      <w:r>
        <w:rPr>
          <w:spacing w:val="27"/>
        </w:rPr>
        <w:t xml:space="preserve"> </w:t>
      </w:r>
      <w:r>
        <w:t>is</w:t>
      </w:r>
      <w:r>
        <w:rPr>
          <w:spacing w:val="27"/>
        </w:rPr>
        <w:t xml:space="preserve"> </w:t>
      </w:r>
      <w:r>
        <w:t>to</w:t>
      </w:r>
      <w:r>
        <w:rPr>
          <w:spacing w:val="27"/>
        </w:rPr>
        <w:t xml:space="preserve"> </w:t>
      </w:r>
      <w:r>
        <w:t>carry</w:t>
      </w:r>
      <w:r>
        <w:rPr>
          <w:spacing w:val="27"/>
        </w:rPr>
        <w:t xml:space="preserve"> </w:t>
      </w:r>
      <w:r>
        <w:t>out</w:t>
      </w:r>
      <w:r>
        <w:rPr>
          <w:spacing w:val="27"/>
        </w:rPr>
        <w:t xml:space="preserve"> </w:t>
      </w:r>
      <w:r>
        <w:t>a</w:t>
      </w:r>
      <w:r>
        <w:rPr>
          <w:spacing w:val="27"/>
        </w:rPr>
        <w:t xml:space="preserve"> </w:t>
      </w:r>
      <w:r>
        <w:t>research</w:t>
      </w:r>
      <w:r>
        <w:rPr>
          <w:spacing w:val="27"/>
        </w:rPr>
        <w:t xml:space="preserve"> </w:t>
      </w:r>
      <w:r>
        <w:t>work</w:t>
      </w:r>
      <w:r>
        <w:rPr>
          <w:spacing w:val="27"/>
        </w:rPr>
        <w:t xml:space="preserve"> </w:t>
      </w:r>
      <w:r>
        <w:t>on</w:t>
      </w:r>
      <w:r>
        <w:rPr>
          <w:spacing w:val="27"/>
        </w:rPr>
        <w:t xml:space="preserve"> </w:t>
      </w:r>
      <w:r>
        <w:t>the</w:t>
      </w:r>
      <w:r>
        <w:rPr>
          <w:spacing w:val="27"/>
        </w:rPr>
        <w:t xml:space="preserve"> </w:t>
      </w:r>
      <w:r>
        <w:t>influence</w:t>
      </w:r>
      <w:r>
        <w:rPr>
          <w:spacing w:val="27"/>
        </w:rPr>
        <w:t xml:space="preserve"> </w:t>
      </w:r>
      <w:r>
        <w:t>of</w:t>
      </w:r>
      <w:r>
        <w:rPr>
          <w:spacing w:val="27"/>
        </w:rPr>
        <w:t xml:space="preserve"> </w:t>
      </w:r>
      <w:r>
        <w:t>social media on the spread of suicide among youth. However specific objectives are:</w:t>
      </w:r>
    </w:p>
    <w:p w:rsidR="00850C43" w:rsidRDefault="00C539C1">
      <w:pPr>
        <w:pStyle w:val="ListParagraph"/>
        <w:numPr>
          <w:ilvl w:val="2"/>
          <w:numId w:val="9"/>
        </w:numPr>
        <w:tabs>
          <w:tab w:val="left" w:pos="1439"/>
        </w:tabs>
        <w:spacing w:before="160" w:line="360" w:lineRule="auto"/>
        <w:ind w:left="1439" w:right="721"/>
        <w:jc w:val="left"/>
        <w:rPr>
          <w:sz w:val="24"/>
        </w:rPr>
      </w:pPr>
      <w:r>
        <w:rPr>
          <w:sz w:val="24"/>
        </w:rPr>
        <w:t>To examine the effect of social media on</w:t>
      </w:r>
      <w:r>
        <w:rPr>
          <w:spacing w:val="-5"/>
          <w:sz w:val="24"/>
        </w:rPr>
        <w:t xml:space="preserve"> </w:t>
      </w:r>
      <w:r>
        <w:rPr>
          <w:sz w:val="24"/>
        </w:rPr>
        <w:t>the</w:t>
      </w:r>
      <w:r>
        <w:rPr>
          <w:spacing w:val="-5"/>
          <w:sz w:val="24"/>
        </w:rPr>
        <w:t xml:space="preserve"> </w:t>
      </w:r>
      <w:r>
        <w:rPr>
          <w:sz w:val="24"/>
        </w:rPr>
        <w:t>mental</w:t>
      </w:r>
      <w:r>
        <w:rPr>
          <w:spacing w:val="-5"/>
          <w:sz w:val="24"/>
        </w:rPr>
        <w:t xml:space="preserve"> </w:t>
      </w:r>
      <w:r>
        <w:rPr>
          <w:sz w:val="24"/>
        </w:rPr>
        <w:t>health</w:t>
      </w:r>
      <w:r>
        <w:rPr>
          <w:spacing w:val="-5"/>
          <w:sz w:val="24"/>
        </w:rPr>
        <w:t xml:space="preserve"> </w:t>
      </w:r>
      <w:r>
        <w:rPr>
          <w:sz w:val="24"/>
        </w:rPr>
        <w:t>of</w:t>
      </w:r>
      <w:r>
        <w:rPr>
          <w:spacing w:val="-5"/>
          <w:sz w:val="24"/>
        </w:rPr>
        <w:t xml:space="preserve"> </w:t>
      </w:r>
      <w:r>
        <w:rPr>
          <w:sz w:val="24"/>
        </w:rPr>
        <w:t>Youth</w:t>
      </w:r>
      <w:r>
        <w:rPr>
          <w:spacing w:val="-5"/>
          <w:sz w:val="24"/>
        </w:rPr>
        <w:t xml:space="preserve"> </w:t>
      </w:r>
      <w:r>
        <w:rPr>
          <w:sz w:val="24"/>
        </w:rPr>
        <w:t>in</w:t>
      </w:r>
      <w:r>
        <w:rPr>
          <w:spacing w:val="-5"/>
          <w:sz w:val="24"/>
        </w:rPr>
        <w:t xml:space="preserve"> </w:t>
      </w:r>
      <w:proofErr w:type="spellStart"/>
      <w:r>
        <w:rPr>
          <w:sz w:val="24"/>
        </w:rPr>
        <w:t>llorin</w:t>
      </w:r>
      <w:proofErr w:type="spellEnd"/>
      <w:r>
        <w:rPr>
          <w:spacing w:val="-5"/>
          <w:sz w:val="24"/>
        </w:rPr>
        <w:t xml:space="preserve"> </w:t>
      </w:r>
      <w:r>
        <w:rPr>
          <w:sz w:val="24"/>
        </w:rPr>
        <w:t>East</w:t>
      </w:r>
      <w:r>
        <w:rPr>
          <w:spacing w:val="-5"/>
          <w:sz w:val="24"/>
        </w:rPr>
        <w:t xml:space="preserve"> </w:t>
      </w:r>
      <w:r>
        <w:rPr>
          <w:sz w:val="24"/>
        </w:rPr>
        <w:t>area</w:t>
      </w:r>
      <w:r>
        <w:rPr>
          <w:spacing w:val="-5"/>
          <w:sz w:val="24"/>
        </w:rPr>
        <w:t xml:space="preserve"> </w:t>
      </w:r>
      <w:r>
        <w:rPr>
          <w:sz w:val="24"/>
        </w:rPr>
        <w:t xml:space="preserve">of </w:t>
      </w:r>
      <w:proofErr w:type="spellStart"/>
      <w:r>
        <w:rPr>
          <w:sz w:val="24"/>
        </w:rPr>
        <w:t>kwara</w:t>
      </w:r>
      <w:proofErr w:type="spellEnd"/>
      <w:r>
        <w:rPr>
          <w:sz w:val="24"/>
        </w:rPr>
        <w:t xml:space="preserve"> State.</w:t>
      </w:r>
    </w:p>
    <w:p w:rsidR="00850C43" w:rsidRDefault="00C539C1">
      <w:pPr>
        <w:pStyle w:val="ListParagraph"/>
        <w:numPr>
          <w:ilvl w:val="2"/>
          <w:numId w:val="9"/>
        </w:numPr>
        <w:tabs>
          <w:tab w:val="left" w:pos="1439"/>
        </w:tabs>
        <w:spacing w:line="360" w:lineRule="auto"/>
        <w:ind w:left="1439" w:right="730" w:hanging="554"/>
        <w:jc w:val="left"/>
        <w:rPr>
          <w:sz w:val="24"/>
        </w:rPr>
      </w:pPr>
      <w:r>
        <w:rPr>
          <w:sz w:val="24"/>
        </w:rPr>
        <w:t xml:space="preserve">To evaluate how depression and </w:t>
      </w:r>
      <w:proofErr w:type="spellStart"/>
      <w:r>
        <w:rPr>
          <w:sz w:val="24"/>
        </w:rPr>
        <w:t>cyberbullying</w:t>
      </w:r>
      <w:proofErr w:type="spellEnd"/>
      <w:r>
        <w:rPr>
          <w:sz w:val="24"/>
        </w:rPr>
        <w:t xml:space="preserve"> contribute to the rate of Suicide in </w:t>
      </w:r>
      <w:proofErr w:type="spellStart"/>
      <w:r>
        <w:rPr>
          <w:sz w:val="24"/>
        </w:rPr>
        <w:t>llorin</w:t>
      </w:r>
      <w:proofErr w:type="spellEnd"/>
      <w:r>
        <w:rPr>
          <w:sz w:val="24"/>
        </w:rPr>
        <w:t xml:space="preserve"> East youth area of </w:t>
      </w:r>
      <w:proofErr w:type="spellStart"/>
      <w:r>
        <w:rPr>
          <w:sz w:val="24"/>
        </w:rPr>
        <w:t>Kwara</w:t>
      </w:r>
      <w:proofErr w:type="spellEnd"/>
      <w:r>
        <w:rPr>
          <w:sz w:val="24"/>
        </w:rPr>
        <w:t xml:space="preserve"> State.</w:t>
      </w:r>
    </w:p>
    <w:p w:rsidR="00850C43" w:rsidRDefault="00C539C1">
      <w:pPr>
        <w:pStyle w:val="ListParagraph"/>
        <w:numPr>
          <w:ilvl w:val="2"/>
          <w:numId w:val="9"/>
        </w:numPr>
        <w:tabs>
          <w:tab w:val="left" w:pos="1439"/>
        </w:tabs>
        <w:spacing w:line="360" w:lineRule="auto"/>
        <w:ind w:left="1439" w:right="732" w:hanging="621"/>
        <w:jc w:val="left"/>
        <w:rPr>
          <w:sz w:val="24"/>
        </w:rPr>
      </w:pPr>
      <w:r>
        <w:rPr>
          <w:sz w:val="24"/>
        </w:rPr>
        <w:t>To</w:t>
      </w:r>
      <w:r>
        <w:rPr>
          <w:spacing w:val="40"/>
          <w:sz w:val="24"/>
        </w:rPr>
        <w:t xml:space="preserve"> </w:t>
      </w:r>
      <w:r>
        <w:rPr>
          <w:sz w:val="24"/>
        </w:rPr>
        <w:t>examine</w:t>
      </w:r>
      <w:r>
        <w:rPr>
          <w:spacing w:val="40"/>
          <w:sz w:val="24"/>
        </w:rPr>
        <w:t xml:space="preserve"> </w:t>
      </w:r>
      <w:r>
        <w:rPr>
          <w:sz w:val="24"/>
        </w:rPr>
        <w:t>if</w:t>
      </w:r>
      <w:r>
        <w:rPr>
          <w:spacing w:val="40"/>
          <w:sz w:val="24"/>
        </w:rPr>
        <w:t xml:space="preserve"> </w:t>
      </w:r>
      <w:r>
        <w:rPr>
          <w:sz w:val="24"/>
        </w:rPr>
        <w:t>social</w:t>
      </w:r>
      <w:r>
        <w:rPr>
          <w:spacing w:val="40"/>
          <w:sz w:val="24"/>
        </w:rPr>
        <w:t xml:space="preserve"> </w:t>
      </w:r>
      <w:r>
        <w:rPr>
          <w:sz w:val="24"/>
        </w:rPr>
        <w:t>media</w:t>
      </w:r>
      <w:r>
        <w:rPr>
          <w:spacing w:val="40"/>
          <w:sz w:val="24"/>
        </w:rPr>
        <w:t xml:space="preserve"> </w:t>
      </w:r>
      <w:r>
        <w:rPr>
          <w:sz w:val="24"/>
        </w:rPr>
        <w:t>regulation</w:t>
      </w:r>
      <w:r>
        <w:rPr>
          <w:spacing w:val="40"/>
          <w:sz w:val="24"/>
        </w:rPr>
        <w:t xml:space="preserve"> </w:t>
      </w:r>
      <w:r>
        <w:rPr>
          <w:sz w:val="24"/>
        </w:rPr>
        <w:t>will</w:t>
      </w:r>
      <w:r>
        <w:rPr>
          <w:spacing w:val="40"/>
          <w:sz w:val="24"/>
        </w:rPr>
        <w:t xml:space="preserve"> </w:t>
      </w:r>
      <w:r>
        <w:rPr>
          <w:sz w:val="24"/>
        </w:rPr>
        <w:t>Control</w:t>
      </w:r>
      <w:r>
        <w:rPr>
          <w:spacing w:val="40"/>
          <w:sz w:val="24"/>
        </w:rPr>
        <w:t xml:space="preserve"> </w:t>
      </w:r>
      <w:r>
        <w:rPr>
          <w:sz w:val="24"/>
        </w:rPr>
        <w:t>the</w:t>
      </w:r>
      <w:r>
        <w:rPr>
          <w:spacing w:val="40"/>
          <w:sz w:val="24"/>
        </w:rPr>
        <w:t xml:space="preserve"> </w:t>
      </w:r>
      <w:r>
        <w:rPr>
          <w:sz w:val="24"/>
        </w:rPr>
        <w:t>rate</w:t>
      </w:r>
      <w:r>
        <w:rPr>
          <w:spacing w:val="26"/>
          <w:sz w:val="24"/>
        </w:rPr>
        <w:t xml:space="preserve"> </w:t>
      </w:r>
      <w:r>
        <w:rPr>
          <w:sz w:val="24"/>
        </w:rPr>
        <w:t>of</w:t>
      </w:r>
      <w:r>
        <w:rPr>
          <w:spacing w:val="26"/>
          <w:sz w:val="24"/>
        </w:rPr>
        <w:t xml:space="preserve"> </w:t>
      </w:r>
      <w:r>
        <w:rPr>
          <w:sz w:val="24"/>
        </w:rPr>
        <w:t>suicide</w:t>
      </w:r>
      <w:r>
        <w:rPr>
          <w:spacing w:val="26"/>
          <w:sz w:val="24"/>
        </w:rPr>
        <w:t xml:space="preserve"> </w:t>
      </w:r>
      <w:r>
        <w:rPr>
          <w:sz w:val="24"/>
        </w:rPr>
        <w:t>in</w:t>
      </w:r>
      <w:r>
        <w:rPr>
          <w:spacing w:val="26"/>
          <w:sz w:val="24"/>
        </w:rPr>
        <w:t xml:space="preserve"> </w:t>
      </w:r>
      <w:r>
        <w:rPr>
          <w:sz w:val="24"/>
        </w:rPr>
        <w:t>Ilorin</w:t>
      </w:r>
      <w:r>
        <w:rPr>
          <w:spacing w:val="26"/>
          <w:sz w:val="24"/>
        </w:rPr>
        <w:t xml:space="preserve"> </w:t>
      </w:r>
      <w:r>
        <w:rPr>
          <w:sz w:val="24"/>
        </w:rPr>
        <w:t>east</w:t>
      </w:r>
      <w:r>
        <w:rPr>
          <w:spacing w:val="26"/>
          <w:sz w:val="24"/>
        </w:rPr>
        <w:t xml:space="preserve"> </w:t>
      </w:r>
      <w:r>
        <w:rPr>
          <w:sz w:val="24"/>
        </w:rPr>
        <w:t xml:space="preserve">- youth of </w:t>
      </w:r>
      <w:proofErr w:type="spellStart"/>
      <w:r>
        <w:rPr>
          <w:sz w:val="24"/>
        </w:rPr>
        <w:t>Kwara</w:t>
      </w:r>
      <w:proofErr w:type="spellEnd"/>
      <w:r>
        <w:rPr>
          <w:sz w:val="24"/>
        </w:rPr>
        <w:t xml:space="preserve"> State.</w:t>
      </w:r>
    </w:p>
    <w:p w:rsidR="00850C43" w:rsidRDefault="00C539C1">
      <w:pPr>
        <w:pStyle w:val="Heading1"/>
        <w:numPr>
          <w:ilvl w:val="1"/>
          <w:numId w:val="9"/>
        </w:numPr>
        <w:tabs>
          <w:tab w:val="left" w:pos="1439"/>
        </w:tabs>
        <w:ind w:left="1439"/>
      </w:pPr>
      <w:r>
        <w:t xml:space="preserve">RESEARCH </w:t>
      </w:r>
      <w:r>
        <w:rPr>
          <w:spacing w:val="-2"/>
        </w:rPr>
        <w:t>QUESTIONS</w:t>
      </w:r>
    </w:p>
    <w:p w:rsidR="00850C43" w:rsidRDefault="00850C43">
      <w:pPr>
        <w:pStyle w:val="BodyText"/>
        <w:spacing w:before="22"/>
        <w:ind w:left="0"/>
        <w:rPr>
          <w:b/>
        </w:rPr>
      </w:pPr>
    </w:p>
    <w:p w:rsidR="00850C43" w:rsidRDefault="00C539C1">
      <w:pPr>
        <w:pStyle w:val="ListParagraph"/>
        <w:numPr>
          <w:ilvl w:val="2"/>
          <w:numId w:val="9"/>
        </w:numPr>
        <w:tabs>
          <w:tab w:val="left" w:pos="1439"/>
        </w:tabs>
        <w:spacing w:line="360" w:lineRule="auto"/>
        <w:ind w:left="1439" w:right="723"/>
        <w:jc w:val="left"/>
        <w:rPr>
          <w:sz w:val="24"/>
        </w:rPr>
      </w:pPr>
      <w:r>
        <w:rPr>
          <w:sz w:val="24"/>
        </w:rPr>
        <w:t>What</w:t>
      </w:r>
      <w:r>
        <w:rPr>
          <w:spacing w:val="40"/>
          <w:sz w:val="24"/>
        </w:rPr>
        <w:t xml:space="preserve"> </w:t>
      </w:r>
      <w:r>
        <w:rPr>
          <w:sz w:val="24"/>
        </w:rPr>
        <w:t>effects</w:t>
      </w:r>
      <w:r>
        <w:rPr>
          <w:spacing w:val="40"/>
          <w:sz w:val="24"/>
        </w:rPr>
        <w:t xml:space="preserve"> </w:t>
      </w:r>
      <w:proofErr w:type="gramStart"/>
      <w:r>
        <w:rPr>
          <w:sz w:val="24"/>
        </w:rPr>
        <w:t>does</w:t>
      </w:r>
      <w:r>
        <w:rPr>
          <w:spacing w:val="40"/>
          <w:sz w:val="24"/>
        </w:rPr>
        <w:t xml:space="preserve"> </w:t>
      </w:r>
      <w:r>
        <w:rPr>
          <w:sz w:val="24"/>
        </w:rPr>
        <w:t>social</w:t>
      </w:r>
      <w:r>
        <w:rPr>
          <w:spacing w:val="40"/>
          <w:sz w:val="24"/>
        </w:rPr>
        <w:t xml:space="preserve"> </w:t>
      </w:r>
      <w:r>
        <w:rPr>
          <w:sz w:val="24"/>
        </w:rPr>
        <w:t>media</w:t>
      </w:r>
      <w:proofErr w:type="gramEnd"/>
      <w:r>
        <w:rPr>
          <w:spacing w:val="40"/>
          <w:sz w:val="24"/>
        </w:rPr>
        <w:t xml:space="preserve"> </w:t>
      </w:r>
      <w:r>
        <w:rPr>
          <w:sz w:val="24"/>
        </w:rPr>
        <w:t>have</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mental</w:t>
      </w:r>
      <w:r>
        <w:rPr>
          <w:spacing w:val="40"/>
          <w:sz w:val="24"/>
        </w:rPr>
        <w:t xml:space="preserve"> </w:t>
      </w:r>
      <w:r>
        <w:rPr>
          <w:sz w:val="24"/>
        </w:rPr>
        <w:t>health</w:t>
      </w:r>
      <w:r>
        <w:rPr>
          <w:spacing w:val="40"/>
          <w:sz w:val="24"/>
        </w:rPr>
        <w:t xml:space="preserve"> </w:t>
      </w:r>
      <w:r>
        <w:rPr>
          <w:sz w:val="24"/>
        </w:rPr>
        <w:t>of</w:t>
      </w:r>
      <w:r>
        <w:rPr>
          <w:spacing w:val="40"/>
          <w:sz w:val="24"/>
        </w:rPr>
        <w:t xml:space="preserve"> </w:t>
      </w:r>
      <w:r>
        <w:rPr>
          <w:sz w:val="24"/>
        </w:rPr>
        <w:t>youth</w:t>
      </w:r>
      <w:r>
        <w:rPr>
          <w:spacing w:val="40"/>
          <w:sz w:val="24"/>
        </w:rPr>
        <w:t xml:space="preserve"> </w:t>
      </w:r>
      <w:r>
        <w:rPr>
          <w:sz w:val="24"/>
        </w:rPr>
        <w:t>of</w:t>
      </w:r>
      <w:r>
        <w:rPr>
          <w:spacing w:val="40"/>
          <w:sz w:val="24"/>
        </w:rPr>
        <w:t xml:space="preserve"> </w:t>
      </w:r>
      <w:r>
        <w:rPr>
          <w:sz w:val="24"/>
        </w:rPr>
        <w:t>Ilorin</w:t>
      </w:r>
      <w:r>
        <w:rPr>
          <w:spacing w:val="40"/>
          <w:sz w:val="24"/>
        </w:rPr>
        <w:t xml:space="preserve"> </w:t>
      </w:r>
      <w:r>
        <w:rPr>
          <w:sz w:val="24"/>
        </w:rPr>
        <w:t>East</w:t>
      </w:r>
      <w:r>
        <w:rPr>
          <w:spacing w:val="40"/>
          <w:sz w:val="24"/>
        </w:rPr>
        <w:t xml:space="preserve"> </w:t>
      </w:r>
      <w:r>
        <w:rPr>
          <w:sz w:val="24"/>
        </w:rPr>
        <w:t xml:space="preserve">of </w:t>
      </w:r>
      <w:proofErr w:type="spellStart"/>
      <w:r>
        <w:rPr>
          <w:sz w:val="24"/>
        </w:rPr>
        <w:t>Kwara</w:t>
      </w:r>
      <w:proofErr w:type="spellEnd"/>
      <w:r>
        <w:rPr>
          <w:sz w:val="24"/>
        </w:rPr>
        <w:t xml:space="preserve"> state?</w:t>
      </w:r>
    </w:p>
    <w:p w:rsidR="00850C43" w:rsidRDefault="00C539C1">
      <w:pPr>
        <w:pStyle w:val="ListParagraph"/>
        <w:numPr>
          <w:ilvl w:val="2"/>
          <w:numId w:val="9"/>
        </w:numPr>
        <w:tabs>
          <w:tab w:val="left" w:pos="1439"/>
        </w:tabs>
        <w:spacing w:line="360" w:lineRule="auto"/>
        <w:ind w:left="1439" w:right="723" w:hanging="554"/>
        <w:jc w:val="left"/>
        <w:rPr>
          <w:sz w:val="24"/>
        </w:rPr>
      </w:pPr>
      <w:r>
        <w:rPr>
          <w:sz w:val="24"/>
        </w:rPr>
        <w:t>How</w:t>
      </w:r>
      <w:r>
        <w:rPr>
          <w:spacing w:val="26"/>
          <w:sz w:val="24"/>
        </w:rPr>
        <w:t xml:space="preserve"> </w:t>
      </w:r>
      <w:r>
        <w:rPr>
          <w:sz w:val="24"/>
        </w:rPr>
        <w:t>does</w:t>
      </w:r>
      <w:r>
        <w:rPr>
          <w:spacing w:val="26"/>
          <w:sz w:val="24"/>
        </w:rPr>
        <w:t xml:space="preserve"> </w:t>
      </w:r>
      <w:r>
        <w:rPr>
          <w:sz w:val="24"/>
        </w:rPr>
        <w:t>depression</w:t>
      </w:r>
      <w:r>
        <w:rPr>
          <w:spacing w:val="26"/>
          <w:sz w:val="24"/>
        </w:rPr>
        <w:t xml:space="preserve"> </w:t>
      </w:r>
      <w:r>
        <w:rPr>
          <w:sz w:val="24"/>
        </w:rPr>
        <w:t>and</w:t>
      </w:r>
      <w:r>
        <w:rPr>
          <w:spacing w:val="26"/>
          <w:sz w:val="24"/>
        </w:rPr>
        <w:t xml:space="preserve"> </w:t>
      </w:r>
      <w:proofErr w:type="spellStart"/>
      <w:r>
        <w:rPr>
          <w:sz w:val="24"/>
        </w:rPr>
        <w:t>cyberbullying</w:t>
      </w:r>
      <w:proofErr w:type="spellEnd"/>
      <w:r>
        <w:rPr>
          <w:spacing w:val="26"/>
          <w:sz w:val="24"/>
        </w:rPr>
        <w:t xml:space="preserve"> </w:t>
      </w:r>
      <w:r>
        <w:rPr>
          <w:sz w:val="24"/>
        </w:rPr>
        <w:t>contribute</w:t>
      </w:r>
      <w:r>
        <w:rPr>
          <w:spacing w:val="26"/>
          <w:sz w:val="24"/>
        </w:rPr>
        <w:t xml:space="preserve"> </w:t>
      </w:r>
      <w:r>
        <w:rPr>
          <w:sz w:val="24"/>
        </w:rPr>
        <w:t>to</w:t>
      </w:r>
      <w:r>
        <w:rPr>
          <w:spacing w:val="26"/>
          <w:sz w:val="24"/>
        </w:rPr>
        <w:t xml:space="preserve"> </w:t>
      </w:r>
      <w:r>
        <w:rPr>
          <w:sz w:val="24"/>
        </w:rPr>
        <w:t>the</w:t>
      </w:r>
      <w:r>
        <w:rPr>
          <w:spacing w:val="26"/>
          <w:sz w:val="24"/>
        </w:rPr>
        <w:t xml:space="preserve"> </w:t>
      </w:r>
      <w:r>
        <w:rPr>
          <w:sz w:val="24"/>
        </w:rPr>
        <w:t>rate</w:t>
      </w:r>
      <w:r>
        <w:rPr>
          <w:spacing w:val="26"/>
          <w:sz w:val="24"/>
        </w:rPr>
        <w:t xml:space="preserve"> </w:t>
      </w:r>
      <w:r>
        <w:rPr>
          <w:sz w:val="24"/>
        </w:rPr>
        <w:t>of</w:t>
      </w:r>
      <w:r>
        <w:rPr>
          <w:spacing w:val="26"/>
          <w:sz w:val="24"/>
        </w:rPr>
        <w:t xml:space="preserve"> </w:t>
      </w:r>
      <w:r>
        <w:rPr>
          <w:sz w:val="24"/>
        </w:rPr>
        <w:t xml:space="preserve">suicides among Ilorin Fast Youth of </w:t>
      </w:r>
      <w:proofErr w:type="spellStart"/>
      <w:r>
        <w:rPr>
          <w:sz w:val="24"/>
        </w:rPr>
        <w:t>Kwara</w:t>
      </w:r>
      <w:proofErr w:type="spellEnd"/>
      <w:r>
        <w:rPr>
          <w:sz w:val="24"/>
        </w:rPr>
        <w:t xml:space="preserve"> State?</w:t>
      </w:r>
    </w:p>
    <w:p w:rsidR="00850C43" w:rsidRDefault="00C539C1">
      <w:pPr>
        <w:pStyle w:val="ListParagraph"/>
        <w:numPr>
          <w:ilvl w:val="2"/>
          <w:numId w:val="9"/>
        </w:numPr>
        <w:tabs>
          <w:tab w:val="left" w:pos="1439"/>
        </w:tabs>
        <w:spacing w:line="360" w:lineRule="auto"/>
        <w:ind w:left="1439" w:right="731" w:hanging="621"/>
        <w:jc w:val="left"/>
        <w:rPr>
          <w:sz w:val="24"/>
        </w:rPr>
      </w:pPr>
      <w:r>
        <w:rPr>
          <w:sz w:val="24"/>
        </w:rPr>
        <w:t>Can</w:t>
      </w:r>
      <w:r>
        <w:rPr>
          <w:spacing w:val="40"/>
          <w:sz w:val="24"/>
        </w:rPr>
        <w:t xml:space="preserve"> </w:t>
      </w:r>
      <w:r>
        <w:rPr>
          <w:sz w:val="24"/>
        </w:rPr>
        <w:t>social</w:t>
      </w:r>
      <w:r>
        <w:rPr>
          <w:spacing w:val="40"/>
          <w:sz w:val="24"/>
        </w:rPr>
        <w:t xml:space="preserve"> </w:t>
      </w:r>
      <w:r>
        <w:rPr>
          <w:sz w:val="24"/>
        </w:rPr>
        <w:t>media</w:t>
      </w:r>
      <w:r>
        <w:rPr>
          <w:spacing w:val="40"/>
          <w:sz w:val="24"/>
        </w:rPr>
        <w:t xml:space="preserve"> </w:t>
      </w:r>
      <w:r>
        <w:rPr>
          <w:sz w:val="24"/>
        </w:rPr>
        <w:t>regulation</w:t>
      </w:r>
      <w:r>
        <w:rPr>
          <w:spacing w:val="40"/>
          <w:sz w:val="24"/>
        </w:rPr>
        <w:t xml:space="preserve"> </w:t>
      </w:r>
      <w:r>
        <w:rPr>
          <w:sz w:val="24"/>
        </w:rPr>
        <w:t>Control</w:t>
      </w:r>
      <w:r>
        <w:rPr>
          <w:spacing w:val="40"/>
          <w:sz w:val="24"/>
        </w:rPr>
        <w:t xml:space="preserve"> </w:t>
      </w:r>
      <w:r>
        <w:rPr>
          <w:sz w:val="24"/>
        </w:rPr>
        <w:t>the</w:t>
      </w:r>
      <w:r>
        <w:rPr>
          <w:spacing w:val="27"/>
          <w:sz w:val="24"/>
        </w:rPr>
        <w:t xml:space="preserve"> </w:t>
      </w:r>
      <w:r>
        <w:rPr>
          <w:sz w:val="24"/>
        </w:rPr>
        <w:t>rate</w:t>
      </w:r>
      <w:r>
        <w:rPr>
          <w:spacing w:val="27"/>
          <w:sz w:val="24"/>
        </w:rPr>
        <w:t xml:space="preserve"> </w:t>
      </w:r>
      <w:r>
        <w:rPr>
          <w:sz w:val="24"/>
        </w:rPr>
        <w:t>of</w:t>
      </w:r>
      <w:r>
        <w:rPr>
          <w:spacing w:val="27"/>
          <w:sz w:val="24"/>
        </w:rPr>
        <w:t xml:space="preserve"> </w:t>
      </w:r>
      <w:r>
        <w:rPr>
          <w:sz w:val="24"/>
        </w:rPr>
        <w:t>suicide</w:t>
      </w:r>
      <w:r>
        <w:rPr>
          <w:spacing w:val="27"/>
          <w:sz w:val="24"/>
        </w:rPr>
        <w:t xml:space="preserve"> </w:t>
      </w:r>
      <w:r>
        <w:rPr>
          <w:sz w:val="24"/>
        </w:rPr>
        <w:t>in</w:t>
      </w:r>
      <w:r>
        <w:rPr>
          <w:spacing w:val="27"/>
          <w:sz w:val="24"/>
        </w:rPr>
        <w:t xml:space="preserve"> </w:t>
      </w:r>
      <w:r>
        <w:rPr>
          <w:sz w:val="24"/>
        </w:rPr>
        <w:t>Ilorin</w:t>
      </w:r>
      <w:r>
        <w:rPr>
          <w:spacing w:val="27"/>
          <w:sz w:val="24"/>
        </w:rPr>
        <w:t xml:space="preserve"> </w:t>
      </w:r>
      <w:r>
        <w:rPr>
          <w:sz w:val="24"/>
        </w:rPr>
        <w:t>East</w:t>
      </w:r>
      <w:r>
        <w:rPr>
          <w:spacing w:val="27"/>
          <w:sz w:val="24"/>
        </w:rPr>
        <w:t xml:space="preserve"> </w:t>
      </w:r>
      <w:r>
        <w:rPr>
          <w:sz w:val="24"/>
        </w:rPr>
        <w:t>youth</w:t>
      </w:r>
      <w:r>
        <w:rPr>
          <w:spacing w:val="27"/>
          <w:sz w:val="24"/>
        </w:rPr>
        <w:t xml:space="preserve"> </w:t>
      </w:r>
      <w:r>
        <w:rPr>
          <w:sz w:val="24"/>
        </w:rPr>
        <w:t>of</w:t>
      </w:r>
      <w:r>
        <w:rPr>
          <w:spacing w:val="27"/>
          <w:sz w:val="24"/>
        </w:rPr>
        <w:t xml:space="preserve"> </w:t>
      </w:r>
      <w:proofErr w:type="spellStart"/>
      <w:r>
        <w:rPr>
          <w:sz w:val="24"/>
        </w:rPr>
        <w:t>Kwara</w:t>
      </w:r>
      <w:proofErr w:type="spellEnd"/>
      <w:r>
        <w:rPr>
          <w:sz w:val="24"/>
        </w:rPr>
        <w:t xml:space="preserve"> </w:t>
      </w:r>
      <w:r>
        <w:rPr>
          <w:spacing w:val="-2"/>
          <w:sz w:val="24"/>
        </w:rPr>
        <w:t>State?</w:t>
      </w:r>
    </w:p>
    <w:p w:rsidR="00850C43" w:rsidRDefault="00C539C1">
      <w:pPr>
        <w:pStyle w:val="Heading1"/>
        <w:numPr>
          <w:ilvl w:val="1"/>
          <w:numId w:val="9"/>
        </w:numPr>
        <w:tabs>
          <w:tab w:val="left" w:pos="1439"/>
        </w:tabs>
        <w:ind w:left="1439"/>
      </w:pPr>
      <w:r>
        <w:t xml:space="preserve">SIGNIFICANCE OF THE </w:t>
      </w:r>
      <w:r>
        <w:rPr>
          <w:spacing w:val="-2"/>
        </w:rPr>
        <w:t>STUDY</w:t>
      </w:r>
    </w:p>
    <w:p w:rsidR="00850C43" w:rsidRDefault="00850C43">
      <w:pPr>
        <w:pStyle w:val="BodyText"/>
        <w:spacing w:before="22"/>
        <w:ind w:left="0"/>
        <w:rPr>
          <w:b/>
        </w:rPr>
      </w:pPr>
    </w:p>
    <w:p w:rsidR="00D963BC" w:rsidRDefault="00C539C1" w:rsidP="00D963BC">
      <w:pPr>
        <w:pStyle w:val="BodyText"/>
        <w:spacing w:before="0" w:line="360" w:lineRule="auto"/>
        <w:ind w:right="718" w:firstLine="720"/>
        <w:jc w:val="both"/>
      </w:pPr>
      <w:r>
        <w:t>This research work is significant due to the quota it is going to contribute towards exposing The influence of Social media an Suicide cases and how social media has influence depression and bullying and how all this has contributed to Suicidal Cases and attempt. The</w:t>
      </w:r>
      <w:r>
        <w:rPr>
          <w:spacing w:val="40"/>
        </w:rPr>
        <w:t xml:space="preserve"> </w:t>
      </w:r>
      <w:r>
        <w:t>study will however Contribute to the already existing data on the Case of the study which will make the topic more updated as social media wings has grown so wide, However</w:t>
      </w:r>
      <w:r>
        <w:rPr>
          <w:spacing w:val="-2"/>
        </w:rPr>
        <w:t xml:space="preserve"> </w:t>
      </w:r>
      <w:r>
        <w:t>the</w:t>
      </w:r>
      <w:r>
        <w:rPr>
          <w:spacing w:val="-2"/>
        </w:rPr>
        <w:t xml:space="preserve"> </w:t>
      </w:r>
      <w:r>
        <w:t>study</w:t>
      </w:r>
      <w:r>
        <w:rPr>
          <w:spacing w:val="-2"/>
        </w:rPr>
        <w:t xml:space="preserve"> </w:t>
      </w:r>
      <w:r>
        <w:t xml:space="preserve">will be of immense significance to the research as it serves as Part of the requirement for the Completion of </w:t>
      </w:r>
      <w:proofErr w:type="spellStart"/>
      <w:r>
        <w:t>programme</w:t>
      </w:r>
      <w:proofErr w:type="spellEnd"/>
      <w:r>
        <w:t>.</w:t>
      </w:r>
    </w:p>
    <w:p w:rsidR="00D963BC" w:rsidRDefault="00D963BC">
      <w:pPr>
        <w:pStyle w:val="BodyText"/>
        <w:spacing w:before="0" w:line="360" w:lineRule="auto"/>
        <w:ind w:right="718" w:firstLine="720"/>
        <w:jc w:val="both"/>
      </w:pPr>
    </w:p>
    <w:p w:rsidR="00D963BC" w:rsidRPr="00D963BC" w:rsidRDefault="00C539C1" w:rsidP="00D963BC">
      <w:pPr>
        <w:pStyle w:val="Heading1"/>
        <w:numPr>
          <w:ilvl w:val="1"/>
          <w:numId w:val="9"/>
        </w:numPr>
        <w:tabs>
          <w:tab w:val="left" w:pos="360"/>
        </w:tabs>
        <w:spacing w:before="60" w:line="360" w:lineRule="auto"/>
        <w:ind w:left="540" w:right="720" w:firstLine="720"/>
        <w:jc w:val="both"/>
      </w:pPr>
      <w:r>
        <w:lastRenderedPageBreak/>
        <w:t>SCOPE</w:t>
      </w:r>
      <w:r w:rsidRPr="00D963BC">
        <w:rPr>
          <w:spacing w:val="-10"/>
        </w:rPr>
        <w:t xml:space="preserve"> </w:t>
      </w:r>
      <w:r>
        <w:t>AND</w:t>
      </w:r>
      <w:r w:rsidRPr="00D963BC">
        <w:rPr>
          <w:spacing w:val="-7"/>
        </w:rPr>
        <w:t xml:space="preserve"> </w:t>
      </w:r>
      <w:r>
        <w:t>LIMITATIONS</w:t>
      </w:r>
      <w:r w:rsidRPr="00D963BC">
        <w:rPr>
          <w:spacing w:val="-7"/>
        </w:rPr>
        <w:t xml:space="preserve"> </w:t>
      </w:r>
      <w:r>
        <w:t>OF</w:t>
      </w:r>
      <w:r w:rsidRPr="00D963BC">
        <w:rPr>
          <w:spacing w:val="-7"/>
        </w:rPr>
        <w:t xml:space="preserve"> </w:t>
      </w:r>
      <w:r>
        <w:t>THE</w:t>
      </w:r>
      <w:r w:rsidRPr="00D963BC">
        <w:rPr>
          <w:spacing w:val="-7"/>
        </w:rPr>
        <w:t xml:space="preserve"> </w:t>
      </w:r>
      <w:r w:rsidRPr="00D963BC">
        <w:rPr>
          <w:spacing w:val="-2"/>
        </w:rPr>
        <w:t>STUDY</w:t>
      </w:r>
    </w:p>
    <w:p w:rsidR="00850C43" w:rsidRPr="00D963BC" w:rsidRDefault="00C539C1" w:rsidP="00D963BC">
      <w:pPr>
        <w:pStyle w:val="Heading1"/>
        <w:tabs>
          <w:tab w:val="left" w:pos="720"/>
        </w:tabs>
        <w:spacing w:before="60" w:line="360" w:lineRule="auto"/>
        <w:ind w:left="720" w:right="720" w:firstLine="0"/>
        <w:jc w:val="both"/>
        <w:rPr>
          <w:b w:val="0"/>
        </w:rPr>
      </w:pPr>
      <w:r w:rsidRPr="00D963BC">
        <w:rPr>
          <w:b w:val="0"/>
        </w:rPr>
        <w:t xml:space="preserve">The Scope of this study is to examine the influence of social media on the Spread of Suicide among Youths of </w:t>
      </w:r>
      <w:proofErr w:type="spellStart"/>
      <w:r w:rsidRPr="00D963BC">
        <w:rPr>
          <w:b w:val="0"/>
        </w:rPr>
        <w:t>Kwara</w:t>
      </w:r>
      <w:proofErr w:type="spellEnd"/>
      <w:r w:rsidRPr="00D963BC">
        <w:rPr>
          <w:b w:val="0"/>
        </w:rPr>
        <w:t xml:space="preserve"> state. However, the study will be limited to Youth Presently</w:t>
      </w:r>
      <w:r w:rsidRPr="00D963BC">
        <w:rPr>
          <w:b w:val="0"/>
          <w:spacing w:val="-6"/>
        </w:rPr>
        <w:t xml:space="preserve"> </w:t>
      </w:r>
      <w:r w:rsidRPr="00D963BC">
        <w:rPr>
          <w:b w:val="0"/>
        </w:rPr>
        <w:t xml:space="preserve">in Ilorin East Local Government of </w:t>
      </w:r>
      <w:proofErr w:type="spellStart"/>
      <w:r w:rsidRPr="00D963BC">
        <w:rPr>
          <w:b w:val="0"/>
        </w:rPr>
        <w:t>Kwara</w:t>
      </w:r>
      <w:proofErr w:type="spellEnd"/>
      <w:r w:rsidRPr="00D963BC">
        <w:rPr>
          <w:b w:val="0"/>
        </w:rPr>
        <w:t xml:space="preserve"> State.</w:t>
      </w:r>
    </w:p>
    <w:p w:rsidR="00850C43" w:rsidRDefault="00C539C1">
      <w:pPr>
        <w:pStyle w:val="Heading1"/>
        <w:numPr>
          <w:ilvl w:val="1"/>
          <w:numId w:val="9"/>
        </w:numPr>
        <w:tabs>
          <w:tab w:val="left" w:pos="1439"/>
        </w:tabs>
        <w:ind w:left="1439"/>
      </w:pPr>
      <w:r>
        <w:t>OPERATIONAL</w:t>
      </w:r>
      <w:r>
        <w:rPr>
          <w:spacing w:val="-6"/>
        </w:rPr>
        <w:t xml:space="preserve"> </w:t>
      </w:r>
      <w:r>
        <w:t>DEFINITION</w:t>
      </w:r>
      <w:r>
        <w:rPr>
          <w:spacing w:val="-6"/>
        </w:rPr>
        <w:t xml:space="preserve"> </w:t>
      </w:r>
      <w:r>
        <w:t>OF</w:t>
      </w:r>
      <w:r>
        <w:rPr>
          <w:spacing w:val="-6"/>
        </w:rPr>
        <w:t xml:space="preserve"> </w:t>
      </w:r>
      <w:r>
        <w:rPr>
          <w:spacing w:val="-2"/>
        </w:rPr>
        <w:t>TERMS</w:t>
      </w:r>
    </w:p>
    <w:p w:rsidR="00850C43" w:rsidRDefault="00850C43">
      <w:pPr>
        <w:pStyle w:val="BodyText"/>
        <w:spacing w:before="22"/>
        <w:ind w:left="0"/>
        <w:rPr>
          <w:b/>
        </w:rPr>
      </w:pPr>
    </w:p>
    <w:p w:rsidR="00850C43" w:rsidRDefault="00C539C1">
      <w:pPr>
        <w:pStyle w:val="BodyText"/>
        <w:spacing w:before="0" w:line="360" w:lineRule="auto"/>
        <w:ind w:right="723"/>
        <w:jc w:val="both"/>
      </w:pPr>
      <w:r>
        <w:rPr>
          <w:b/>
        </w:rPr>
        <w:t xml:space="preserve">Social media: </w:t>
      </w:r>
      <w:r>
        <w:t>social media helps the development of online Social networks by connecting a user’s profile with those of other individuals or groups.</w:t>
      </w:r>
    </w:p>
    <w:p w:rsidR="00850C43" w:rsidRDefault="00C539C1">
      <w:pPr>
        <w:pStyle w:val="BodyText"/>
        <w:spacing w:line="360" w:lineRule="auto"/>
        <w:ind w:right="719"/>
        <w:jc w:val="both"/>
      </w:pPr>
      <w:r>
        <w:rPr>
          <w:b/>
        </w:rPr>
        <w:t xml:space="preserve">Suicide: </w:t>
      </w:r>
      <w:r>
        <w:t>Suicide is the act of intentionally causing one's own death, mental disorders, Physical disorders and substance abuse (including alcoholism and the use of drugs).</w:t>
      </w:r>
    </w:p>
    <w:p w:rsidR="00850C43" w:rsidRDefault="00C539C1">
      <w:pPr>
        <w:pStyle w:val="BodyText"/>
        <w:spacing w:line="360" w:lineRule="auto"/>
        <w:ind w:right="718"/>
        <w:jc w:val="both"/>
      </w:pPr>
      <w:r>
        <w:rPr>
          <w:b/>
        </w:rPr>
        <w:t xml:space="preserve">Youth: </w:t>
      </w:r>
      <w:r>
        <w:t>Youth is the time of life when one is Young It is the Period between childhood and adulthood, but it can also refer to one's peak, in terms of health of the Period of life known as being a young adult.</w:t>
      </w:r>
    </w:p>
    <w:p w:rsidR="00850C43" w:rsidRDefault="00C539C1">
      <w:pPr>
        <w:pStyle w:val="BodyText"/>
        <w:spacing w:line="360" w:lineRule="auto"/>
        <w:ind w:right="720"/>
        <w:jc w:val="both"/>
      </w:pPr>
      <w:r>
        <w:rPr>
          <w:b/>
        </w:rPr>
        <w:t xml:space="preserve">Mental Health: </w:t>
      </w:r>
      <w:r>
        <w:t>mental health encompasses emotional, Psychological, and Social well-being, influencing Cognition, Perception, and behavior.</w:t>
      </w:r>
    </w:p>
    <w:p w:rsidR="00850C43" w:rsidRDefault="00C539C1">
      <w:pPr>
        <w:pStyle w:val="BodyText"/>
        <w:spacing w:line="360" w:lineRule="auto"/>
        <w:ind w:right="727"/>
        <w:jc w:val="both"/>
      </w:pPr>
      <w:r>
        <w:rPr>
          <w:b/>
        </w:rPr>
        <w:t xml:space="preserve">Depression: </w:t>
      </w:r>
      <w:r>
        <w:t>Depression (mad of depressive disorder) is a Common and serious medical illness that negatively affects how you feel the way you think and how you act.</w:t>
      </w:r>
    </w:p>
    <w:p w:rsidR="00850C43" w:rsidRDefault="00C539C1">
      <w:pPr>
        <w:pStyle w:val="BodyText"/>
        <w:spacing w:line="360" w:lineRule="auto"/>
        <w:ind w:right="722"/>
        <w:jc w:val="both"/>
      </w:pPr>
      <w:proofErr w:type="spellStart"/>
      <w:r>
        <w:rPr>
          <w:b/>
        </w:rPr>
        <w:t>Cyberbullying</w:t>
      </w:r>
      <w:proofErr w:type="spellEnd"/>
      <w:r>
        <w:rPr>
          <w:b/>
        </w:rPr>
        <w:t xml:space="preserve">: </w:t>
      </w:r>
      <w:proofErr w:type="spellStart"/>
      <w:r>
        <w:t>Cyberbullying</w:t>
      </w:r>
      <w:proofErr w:type="spellEnd"/>
      <w:r>
        <w:t xml:space="preserve"> is the use of technology to harass, threaten, embarrass or target another Person .Online threats and mean, aggressive or rude</w:t>
      </w:r>
      <w:r>
        <w:rPr>
          <w:spacing w:val="-3"/>
        </w:rPr>
        <w:t xml:space="preserve"> </w:t>
      </w:r>
      <w:r>
        <w:t>texts,</w:t>
      </w:r>
      <w:r>
        <w:rPr>
          <w:spacing w:val="-3"/>
        </w:rPr>
        <w:t xml:space="preserve"> </w:t>
      </w:r>
      <w:r>
        <w:t>tweets,</w:t>
      </w:r>
      <w:r>
        <w:rPr>
          <w:spacing w:val="-3"/>
        </w:rPr>
        <w:t xml:space="preserve"> </w:t>
      </w:r>
      <w:r>
        <w:t>Posts,</w:t>
      </w:r>
      <w:r>
        <w:rPr>
          <w:spacing w:val="-3"/>
        </w:rPr>
        <w:t xml:space="preserve"> </w:t>
      </w:r>
      <w:r>
        <w:t>or</w:t>
      </w:r>
      <w:r>
        <w:rPr>
          <w:spacing w:val="-3"/>
        </w:rPr>
        <w:t xml:space="preserve"> </w:t>
      </w:r>
      <w:r>
        <w:t>messages</w:t>
      </w:r>
      <w:r>
        <w:rPr>
          <w:spacing w:val="-3"/>
        </w:rPr>
        <w:t xml:space="preserve"> </w:t>
      </w:r>
      <w:r>
        <w:t xml:space="preserve">all </w:t>
      </w:r>
      <w:r>
        <w:rPr>
          <w:spacing w:val="-2"/>
        </w:rPr>
        <w:t>Count.</w:t>
      </w:r>
    </w:p>
    <w:p w:rsidR="00850C43" w:rsidRDefault="00850C43">
      <w:pPr>
        <w:pStyle w:val="BodyText"/>
        <w:spacing w:line="360" w:lineRule="auto"/>
        <w:jc w:val="both"/>
        <w:sectPr w:rsidR="00850C43" w:rsidSect="00D963BC">
          <w:pgSz w:w="11520" w:h="15120"/>
          <w:pgMar w:top="1382" w:right="720" w:bottom="1195" w:left="720" w:header="0" w:footer="1008" w:gutter="0"/>
          <w:cols w:space="720"/>
        </w:sectPr>
      </w:pPr>
    </w:p>
    <w:p w:rsidR="00850C43" w:rsidRDefault="00C539C1">
      <w:pPr>
        <w:spacing w:before="60"/>
        <w:ind w:left="576" w:right="576"/>
        <w:jc w:val="center"/>
        <w:rPr>
          <w:b/>
          <w:sz w:val="24"/>
        </w:rPr>
      </w:pPr>
      <w:r>
        <w:rPr>
          <w:b/>
          <w:sz w:val="24"/>
        </w:rPr>
        <w:lastRenderedPageBreak/>
        <w:t xml:space="preserve">CHAPTER </w:t>
      </w:r>
      <w:r>
        <w:rPr>
          <w:b/>
          <w:spacing w:val="-5"/>
          <w:sz w:val="24"/>
        </w:rPr>
        <w:t>TWO</w:t>
      </w:r>
    </w:p>
    <w:p w:rsidR="00850C43" w:rsidRDefault="00850C43">
      <w:pPr>
        <w:pStyle w:val="BodyText"/>
        <w:spacing w:before="22"/>
        <w:ind w:left="0"/>
        <w:rPr>
          <w:b/>
        </w:rPr>
      </w:pPr>
    </w:p>
    <w:p w:rsidR="00850C43" w:rsidRDefault="00C539C1">
      <w:pPr>
        <w:ind w:left="576" w:right="576"/>
        <w:jc w:val="center"/>
        <w:rPr>
          <w:b/>
          <w:sz w:val="24"/>
        </w:rPr>
      </w:pPr>
      <w:r>
        <w:rPr>
          <w:b/>
          <w:spacing w:val="-2"/>
          <w:sz w:val="24"/>
        </w:rPr>
        <w:t>LITERATURE</w:t>
      </w:r>
      <w:r>
        <w:rPr>
          <w:b/>
          <w:spacing w:val="2"/>
          <w:sz w:val="24"/>
        </w:rPr>
        <w:t xml:space="preserve"> </w:t>
      </w:r>
      <w:r>
        <w:rPr>
          <w:b/>
          <w:spacing w:val="-2"/>
          <w:sz w:val="24"/>
        </w:rPr>
        <w:t>REVIEW</w:t>
      </w:r>
    </w:p>
    <w:p w:rsidR="00850C43" w:rsidRDefault="00850C43">
      <w:pPr>
        <w:pStyle w:val="BodyText"/>
        <w:spacing w:before="22"/>
        <w:ind w:left="0"/>
        <w:rPr>
          <w:b/>
        </w:rPr>
      </w:pPr>
    </w:p>
    <w:p w:rsidR="00850C43" w:rsidRDefault="00C539C1">
      <w:pPr>
        <w:pStyle w:val="ListParagraph"/>
        <w:numPr>
          <w:ilvl w:val="1"/>
          <w:numId w:val="8"/>
        </w:numPr>
        <w:tabs>
          <w:tab w:val="left" w:pos="1439"/>
        </w:tabs>
        <w:ind w:left="1439"/>
        <w:rPr>
          <w:b/>
          <w:sz w:val="24"/>
        </w:rPr>
      </w:pPr>
      <w:r>
        <w:rPr>
          <w:b/>
          <w:spacing w:val="-2"/>
          <w:sz w:val="24"/>
        </w:rPr>
        <w:t>INTRODUCTION</w:t>
      </w:r>
    </w:p>
    <w:p w:rsidR="00850C43" w:rsidRDefault="00850C43">
      <w:pPr>
        <w:pStyle w:val="BodyText"/>
        <w:spacing w:before="22"/>
        <w:ind w:left="0"/>
        <w:rPr>
          <w:b/>
        </w:rPr>
      </w:pPr>
    </w:p>
    <w:p w:rsidR="00850C43" w:rsidRDefault="00C539C1">
      <w:pPr>
        <w:pStyle w:val="ListParagraph"/>
        <w:numPr>
          <w:ilvl w:val="1"/>
          <w:numId w:val="8"/>
        </w:numPr>
        <w:tabs>
          <w:tab w:val="left" w:pos="1439"/>
        </w:tabs>
        <w:ind w:left="1439"/>
        <w:rPr>
          <w:b/>
          <w:sz w:val="24"/>
        </w:rPr>
      </w:pPr>
      <w:r>
        <w:rPr>
          <w:b/>
          <w:sz w:val="24"/>
        </w:rPr>
        <w:t xml:space="preserve">CONCEPT OF SOCIAL </w:t>
      </w:r>
      <w:r>
        <w:rPr>
          <w:b/>
          <w:spacing w:val="-2"/>
          <w:sz w:val="24"/>
        </w:rPr>
        <w:t>MEDIA</w:t>
      </w:r>
    </w:p>
    <w:p w:rsidR="00850C43" w:rsidRDefault="00850C43">
      <w:pPr>
        <w:pStyle w:val="BodyText"/>
        <w:spacing w:before="22"/>
        <w:ind w:left="0"/>
        <w:rPr>
          <w:b/>
        </w:rPr>
      </w:pPr>
    </w:p>
    <w:p w:rsidR="00850C43" w:rsidRDefault="00C539C1">
      <w:pPr>
        <w:pStyle w:val="BodyText"/>
        <w:spacing w:before="0" w:line="360" w:lineRule="auto"/>
        <w:ind w:right="718" w:firstLine="720"/>
        <w:jc w:val="both"/>
      </w:pPr>
      <w:r>
        <w:t>Social media refers to and form of online Communication that allows users to create, share, and interact with Content. This</w:t>
      </w:r>
      <w:r>
        <w:rPr>
          <w:spacing w:val="-3"/>
        </w:rPr>
        <w:t xml:space="preserve"> </w:t>
      </w:r>
      <w:r>
        <w:t>includes</w:t>
      </w:r>
      <w:r>
        <w:rPr>
          <w:spacing w:val="-3"/>
        </w:rPr>
        <w:t xml:space="preserve"> </w:t>
      </w:r>
      <w:r>
        <w:t>traditional</w:t>
      </w:r>
      <w:r>
        <w:rPr>
          <w:spacing w:val="-3"/>
        </w:rPr>
        <w:t xml:space="preserve"> </w:t>
      </w:r>
      <w:r>
        <w:t>Social</w:t>
      </w:r>
      <w:r>
        <w:rPr>
          <w:spacing w:val="-3"/>
        </w:rPr>
        <w:t xml:space="preserve"> </w:t>
      </w:r>
      <w:r>
        <w:t>media</w:t>
      </w:r>
      <w:r>
        <w:rPr>
          <w:spacing w:val="-3"/>
        </w:rPr>
        <w:t xml:space="preserve"> </w:t>
      </w:r>
      <w:r>
        <w:t>Platforms</w:t>
      </w:r>
      <w:r>
        <w:rPr>
          <w:spacing w:val="-3"/>
        </w:rPr>
        <w:t xml:space="preserve"> </w:t>
      </w:r>
      <w:r>
        <w:t>like</w:t>
      </w:r>
      <w:r>
        <w:rPr>
          <w:spacing w:val="-3"/>
        </w:rPr>
        <w:t xml:space="preserve"> </w:t>
      </w:r>
      <w:r>
        <w:t xml:space="preserve">Facebook, Twitter, and </w:t>
      </w:r>
      <w:proofErr w:type="spellStart"/>
      <w:r>
        <w:t>Instagram</w:t>
      </w:r>
      <w:proofErr w:type="spellEnd"/>
      <w:r>
        <w:t xml:space="preserve"> as well as newer platforms</w:t>
      </w:r>
      <w:r>
        <w:rPr>
          <w:spacing w:val="-5"/>
        </w:rPr>
        <w:t xml:space="preserve"> </w:t>
      </w:r>
      <w:r>
        <w:t>like</w:t>
      </w:r>
      <w:r>
        <w:rPr>
          <w:spacing w:val="-5"/>
        </w:rPr>
        <w:t xml:space="preserve"> </w:t>
      </w:r>
      <w:proofErr w:type="spellStart"/>
      <w:r>
        <w:t>TikTok</w:t>
      </w:r>
      <w:proofErr w:type="spellEnd"/>
      <w:r>
        <w:rPr>
          <w:spacing w:val="-5"/>
        </w:rPr>
        <w:t xml:space="preserve"> </w:t>
      </w:r>
      <w:r>
        <w:t>and</w:t>
      </w:r>
      <w:r>
        <w:rPr>
          <w:spacing w:val="-5"/>
        </w:rPr>
        <w:t xml:space="preserve"> </w:t>
      </w:r>
      <w:r>
        <w:t>Discord.</w:t>
      </w:r>
      <w:r>
        <w:rPr>
          <w:spacing w:val="-5"/>
        </w:rPr>
        <w:t xml:space="preserve"> </w:t>
      </w:r>
      <w:r>
        <w:t>There</w:t>
      </w:r>
      <w:r>
        <w:rPr>
          <w:spacing w:val="-5"/>
        </w:rPr>
        <w:t xml:space="preserve"> </w:t>
      </w:r>
      <w:r>
        <w:t>are</w:t>
      </w:r>
      <w:r>
        <w:rPr>
          <w:spacing w:val="-5"/>
        </w:rPr>
        <w:t xml:space="preserve"> </w:t>
      </w:r>
      <w:r>
        <w:t>also</w:t>
      </w:r>
      <w:r>
        <w:rPr>
          <w:spacing w:val="-5"/>
        </w:rPr>
        <w:t xml:space="preserve"> </w:t>
      </w:r>
      <w:r>
        <w:t xml:space="preserve">niche Social media platforms that cater to specific interests, such as </w:t>
      </w:r>
      <w:proofErr w:type="spellStart"/>
      <w:r>
        <w:t>Goodreads</w:t>
      </w:r>
      <w:proofErr w:type="spellEnd"/>
      <w:r>
        <w:t xml:space="preserve"> for book lovers and Letterbox for movie lovers. Social media can take many forms, including text, images, videos and audio. Social media has become a significant Part</w:t>
      </w:r>
      <w:r>
        <w:rPr>
          <w:spacing w:val="-2"/>
        </w:rPr>
        <w:t xml:space="preserve"> </w:t>
      </w:r>
      <w:r>
        <w:t>of</w:t>
      </w:r>
      <w:r>
        <w:rPr>
          <w:spacing w:val="-2"/>
        </w:rPr>
        <w:t xml:space="preserve"> </w:t>
      </w:r>
      <w:r>
        <w:t>our</w:t>
      </w:r>
      <w:r>
        <w:rPr>
          <w:spacing w:val="-2"/>
        </w:rPr>
        <w:t xml:space="preserve"> </w:t>
      </w:r>
      <w:r>
        <w:t>daily</w:t>
      </w:r>
      <w:r>
        <w:rPr>
          <w:spacing w:val="-2"/>
        </w:rPr>
        <w:t xml:space="preserve"> </w:t>
      </w:r>
      <w:r>
        <w:t>lives,</w:t>
      </w:r>
      <w:r>
        <w:rPr>
          <w:spacing w:val="-2"/>
        </w:rPr>
        <w:t xml:space="preserve"> </w:t>
      </w:r>
      <w:r>
        <w:t>and</w:t>
      </w:r>
      <w:r>
        <w:rPr>
          <w:spacing w:val="-2"/>
        </w:rPr>
        <w:t xml:space="preserve"> </w:t>
      </w:r>
      <w:r>
        <w:t>it</w:t>
      </w:r>
      <w:r>
        <w:rPr>
          <w:spacing w:val="-2"/>
        </w:rPr>
        <w:t xml:space="preserve"> </w:t>
      </w:r>
      <w:r>
        <w:t>has</w:t>
      </w:r>
      <w:r>
        <w:rPr>
          <w:spacing w:val="-2"/>
        </w:rPr>
        <w:t xml:space="preserve"> </w:t>
      </w:r>
      <w:r>
        <w:t>both</w:t>
      </w:r>
      <w:r>
        <w:rPr>
          <w:spacing w:val="-2"/>
        </w:rPr>
        <w:t xml:space="preserve"> </w:t>
      </w:r>
      <w:r>
        <w:t>Positive and</w:t>
      </w:r>
      <w:r>
        <w:rPr>
          <w:spacing w:val="-3"/>
        </w:rPr>
        <w:t xml:space="preserve"> </w:t>
      </w:r>
      <w:r>
        <w:t>negative</w:t>
      </w:r>
      <w:r>
        <w:rPr>
          <w:spacing w:val="-3"/>
        </w:rPr>
        <w:t xml:space="preserve"> </w:t>
      </w:r>
      <w:r>
        <w:t>effects</w:t>
      </w:r>
      <w:r>
        <w:rPr>
          <w:spacing w:val="-3"/>
        </w:rPr>
        <w:t xml:space="preserve"> </w:t>
      </w:r>
      <w:r>
        <w:t>an</w:t>
      </w:r>
      <w:r>
        <w:rPr>
          <w:spacing w:val="-3"/>
        </w:rPr>
        <w:t xml:space="preserve"> </w:t>
      </w:r>
      <w:r>
        <w:t>Society</w:t>
      </w:r>
      <w:r>
        <w:rPr>
          <w:spacing w:val="-3"/>
        </w:rPr>
        <w:t xml:space="preserve"> </w:t>
      </w:r>
      <w:r>
        <w:t>on</w:t>
      </w:r>
      <w:r>
        <w:rPr>
          <w:spacing w:val="-3"/>
        </w:rPr>
        <w:t xml:space="preserve"> </w:t>
      </w:r>
      <w:r>
        <w:t>the</w:t>
      </w:r>
      <w:r>
        <w:rPr>
          <w:spacing w:val="-3"/>
        </w:rPr>
        <w:t xml:space="preserve"> </w:t>
      </w:r>
      <w:r>
        <w:t>Positive</w:t>
      </w:r>
      <w:r>
        <w:rPr>
          <w:spacing w:val="-3"/>
        </w:rPr>
        <w:t xml:space="preserve"> </w:t>
      </w:r>
      <w:r>
        <w:t>side,</w:t>
      </w:r>
      <w:r>
        <w:rPr>
          <w:spacing w:val="-3"/>
        </w:rPr>
        <w:t xml:space="preserve"> </w:t>
      </w:r>
      <w:r>
        <w:t>Social</w:t>
      </w:r>
      <w:r>
        <w:rPr>
          <w:spacing w:val="-3"/>
        </w:rPr>
        <w:t xml:space="preserve"> </w:t>
      </w:r>
      <w:r>
        <w:t>media</w:t>
      </w:r>
      <w:r>
        <w:rPr>
          <w:spacing w:val="-3"/>
        </w:rPr>
        <w:t xml:space="preserve"> </w:t>
      </w:r>
      <w:r>
        <w:t>has</w:t>
      </w:r>
      <w:r>
        <w:rPr>
          <w:spacing w:val="-3"/>
        </w:rPr>
        <w:t xml:space="preserve"> </w:t>
      </w:r>
      <w:r>
        <w:t>made</w:t>
      </w:r>
      <w:r>
        <w:rPr>
          <w:spacing w:val="-3"/>
        </w:rPr>
        <w:t xml:space="preserve"> </w:t>
      </w:r>
      <w:r>
        <w:t>it</w:t>
      </w:r>
      <w:r>
        <w:rPr>
          <w:spacing w:val="-3"/>
        </w:rPr>
        <w:t xml:space="preserve"> </w:t>
      </w:r>
      <w:r>
        <w:t>easier</w:t>
      </w:r>
      <w:r>
        <w:rPr>
          <w:spacing w:val="-3"/>
        </w:rPr>
        <w:t xml:space="preserve"> </w:t>
      </w:r>
      <w:r>
        <w:t>for</w:t>
      </w:r>
      <w:r>
        <w:rPr>
          <w:spacing w:val="-3"/>
        </w:rPr>
        <w:t xml:space="preserve"> </w:t>
      </w:r>
      <w:r>
        <w:t>People</w:t>
      </w:r>
      <w:r>
        <w:rPr>
          <w:spacing w:val="-3"/>
        </w:rPr>
        <w:t xml:space="preserve"> </w:t>
      </w:r>
      <w:r>
        <w:t>to Connect with others and share information-It has also been used for activism and Political organizing on the negative side, social media has been linked to mental health problems like anxiety and depression It has also been used to spread misinformation and Conspiracy theories.</w:t>
      </w:r>
    </w:p>
    <w:p w:rsidR="00850C43" w:rsidRDefault="00C539C1">
      <w:pPr>
        <w:pStyle w:val="Heading2"/>
      </w:pPr>
      <w:r>
        <w:t>Types</w:t>
      </w:r>
      <w:r>
        <w:rPr>
          <w:spacing w:val="-8"/>
        </w:rPr>
        <w:t xml:space="preserve"> </w:t>
      </w:r>
      <w:r>
        <w:t>of</w:t>
      </w:r>
      <w:r>
        <w:rPr>
          <w:spacing w:val="-6"/>
        </w:rPr>
        <w:t xml:space="preserve"> </w:t>
      </w:r>
      <w:r>
        <w:t>social</w:t>
      </w:r>
      <w:r>
        <w:rPr>
          <w:spacing w:val="-6"/>
        </w:rPr>
        <w:t xml:space="preserve"> </w:t>
      </w:r>
      <w:r>
        <w:rPr>
          <w:spacing w:val="-2"/>
        </w:rPr>
        <w:t>media</w:t>
      </w:r>
    </w:p>
    <w:p w:rsidR="00850C43" w:rsidRDefault="00850C43">
      <w:pPr>
        <w:pStyle w:val="BodyText"/>
        <w:spacing w:before="22"/>
        <w:ind w:left="0"/>
        <w:rPr>
          <w:b/>
        </w:rPr>
      </w:pPr>
    </w:p>
    <w:p w:rsidR="00850C43" w:rsidRDefault="00C539C1">
      <w:pPr>
        <w:pStyle w:val="BodyText"/>
        <w:spacing w:before="0" w:line="360" w:lineRule="auto"/>
        <w:ind w:right="722" w:firstLine="720"/>
        <w:jc w:val="both"/>
      </w:pPr>
      <w:r>
        <w:t xml:space="preserve">The main types of social media ate social networking sites, </w:t>
      </w:r>
      <w:proofErr w:type="spellStart"/>
      <w:r>
        <w:t>microblogging</w:t>
      </w:r>
      <w:proofErr w:type="spellEnd"/>
      <w:r>
        <w:t xml:space="preserve"> sites, Photo Sharing sites and video-sharing sites.</w:t>
      </w:r>
    </w:p>
    <w:p w:rsidR="00850C43" w:rsidRDefault="00C539C1">
      <w:pPr>
        <w:pStyle w:val="BodyText"/>
        <w:spacing w:line="360" w:lineRule="auto"/>
        <w:ind w:right="718" w:firstLine="720"/>
        <w:jc w:val="both"/>
      </w:pPr>
      <w:r>
        <w:t xml:space="preserve">Social networking sites are Places where People Connect with others, share information and build relationships </w:t>
      </w:r>
      <w:proofErr w:type="spellStart"/>
      <w:r>
        <w:t>microblogging</w:t>
      </w:r>
      <w:proofErr w:type="spellEnd"/>
      <w:r>
        <w:t xml:space="preserve"> sites are a types of social media that allows user to Post Short updates, called "</w:t>
      </w:r>
      <w:proofErr w:type="spellStart"/>
      <w:r>
        <w:t>microblogs</w:t>
      </w:r>
      <w:proofErr w:type="spellEnd"/>
      <w:r>
        <w:t>" that can be viewed by other's users.</w:t>
      </w:r>
    </w:p>
    <w:p w:rsidR="00850C43" w:rsidRDefault="00C539C1">
      <w:pPr>
        <w:pStyle w:val="BodyText"/>
        <w:spacing w:line="360" w:lineRule="auto"/>
        <w:ind w:right="718" w:firstLine="720"/>
        <w:jc w:val="both"/>
      </w:pPr>
      <w:r>
        <w:t>Photo Sharing sites are websites where users Can upload and Share videos. In terms of Popularity, social networking</w:t>
      </w:r>
      <w:r>
        <w:rPr>
          <w:spacing w:val="-4"/>
        </w:rPr>
        <w:t xml:space="preserve"> </w:t>
      </w:r>
      <w:r>
        <w:t>sites</w:t>
      </w:r>
      <w:r>
        <w:rPr>
          <w:spacing w:val="-4"/>
        </w:rPr>
        <w:t xml:space="preserve"> </w:t>
      </w:r>
      <w:r>
        <w:t>are</w:t>
      </w:r>
      <w:r>
        <w:rPr>
          <w:spacing w:val="-4"/>
        </w:rPr>
        <w:t xml:space="preserve"> </w:t>
      </w:r>
      <w:r>
        <w:t>the</w:t>
      </w:r>
      <w:r>
        <w:rPr>
          <w:spacing w:val="-4"/>
        </w:rPr>
        <w:t xml:space="preserve"> </w:t>
      </w:r>
      <w:r>
        <w:t>most</w:t>
      </w:r>
      <w:r>
        <w:rPr>
          <w:spacing w:val="-4"/>
        </w:rPr>
        <w:t xml:space="preserve"> </w:t>
      </w:r>
      <w:r>
        <w:t>popular</w:t>
      </w:r>
      <w:r>
        <w:rPr>
          <w:spacing w:val="-4"/>
        </w:rPr>
        <w:t xml:space="preserve"> </w:t>
      </w:r>
      <w:r>
        <w:t>type</w:t>
      </w:r>
      <w:r>
        <w:rPr>
          <w:spacing w:val="-4"/>
        </w:rPr>
        <w:t xml:space="preserve"> </w:t>
      </w:r>
      <w:r>
        <w:t>of</w:t>
      </w:r>
      <w:r>
        <w:rPr>
          <w:spacing w:val="-4"/>
        </w:rPr>
        <w:t xml:space="preserve"> </w:t>
      </w:r>
      <w:r>
        <w:t>social</w:t>
      </w:r>
      <w:r>
        <w:rPr>
          <w:spacing w:val="-4"/>
        </w:rPr>
        <w:t xml:space="preserve"> </w:t>
      </w:r>
      <w:r>
        <w:t>media.</w:t>
      </w:r>
      <w:r>
        <w:rPr>
          <w:spacing w:val="-4"/>
        </w:rPr>
        <w:t xml:space="preserve"> </w:t>
      </w:r>
      <w:r>
        <w:t>The</w:t>
      </w:r>
      <w:r>
        <w:rPr>
          <w:spacing w:val="-4"/>
        </w:rPr>
        <w:t xml:space="preserve"> </w:t>
      </w:r>
      <w:r>
        <w:t>top</w:t>
      </w:r>
      <w:r>
        <w:rPr>
          <w:spacing w:val="-4"/>
        </w:rPr>
        <w:t xml:space="preserve"> </w:t>
      </w:r>
      <w:r>
        <w:t>sites</w:t>
      </w:r>
      <w:r>
        <w:rPr>
          <w:spacing w:val="-4"/>
        </w:rPr>
        <w:t xml:space="preserve"> </w:t>
      </w:r>
      <w:r>
        <w:t>in</w:t>
      </w:r>
      <w:r>
        <w:rPr>
          <w:spacing w:val="-4"/>
        </w:rPr>
        <w:t xml:space="preserve"> </w:t>
      </w:r>
      <w:r>
        <w:t xml:space="preserve">this Category are </w:t>
      </w:r>
      <w:proofErr w:type="spellStart"/>
      <w:r>
        <w:t>Facebooks</w:t>
      </w:r>
      <w:proofErr w:type="spellEnd"/>
      <w:r>
        <w:t xml:space="preserve">, </w:t>
      </w:r>
      <w:proofErr w:type="spellStart"/>
      <w:r>
        <w:t>Instagram</w:t>
      </w:r>
      <w:proofErr w:type="spellEnd"/>
      <w:r>
        <w:t xml:space="preserve">, X, and LinkedIn. </w:t>
      </w:r>
      <w:proofErr w:type="gramStart"/>
      <w:r>
        <w:t>This site allow</w:t>
      </w:r>
      <w:proofErr w:type="gramEnd"/>
      <w:r>
        <w:t xml:space="preserve"> users to connect with friends and family, Share updates and join</w:t>
      </w:r>
      <w:r>
        <w:rPr>
          <w:spacing w:val="-3"/>
        </w:rPr>
        <w:t xml:space="preserve"> </w:t>
      </w:r>
      <w:r>
        <w:t>groups</w:t>
      </w:r>
      <w:r>
        <w:rPr>
          <w:spacing w:val="-3"/>
        </w:rPr>
        <w:t xml:space="preserve"> </w:t>
      </w:r>
      <w:r>
        <w:t>based</w:t>
      </w:r>
      <w:r>
        <w:rPr>
          <w:spacing w:val="-3"/>
        </w:rPr>
        <w:t xml:space="preserve"> </w:t>
      </w:r>
      <w:r>
        <w:t>on</w:t>
      </w:r>
      <w:r>
        <w:rPr>
          <w:spacing w:val="-3"/>
        </w:rPr>
        <w:t xml:space="preserve"> </w:t>
      </w:r>
      <w:r>
        <w:t>shared</w:t>
      </w:r>
      <w:r>
        <w:rPr>
          <w:spacing w:val="-3"/>
        </w:rPr>
        <w:t xml:space="preserve"> </w:t>
      </w:r>
      <w:r>
        <w:t>interests.</w:t>
      </w:r>
      <w:r>
        <w:rPr>
          <w:spacing w:val="-3"/>
        </w:rPr>
        <w:t xml:space="preserve"> </w:t>
      </w:r>
      <w:proofErr w:type="spellStart"/>
      <w:r>
        <w:t>Microblogging</w:t>
      </w:r>
      <w:proofErr w:type="spellEnd"/>
      <w:r>
        <w:rPr>
          <w:spacing w:val="-3"/>
        </w:rPr>
        <w:t xml:space="preserve"> </w:t>
      </w:r>
      <w:r>
        <w:t xml:space="preserve">sites like </w:t>
      </w:r>
      <w:proofErr w:type="spellStart"/>
      <w:r>
        <w:t>Tumblr</w:t>
      </w:r>
      <w:proofErr w:type="spellEnd"/>
      <w:r>
        <w:t xml:space="preserve"> and </w:t>
      </w:r>
      <w:proofErr w:type="spellStart"/>
      <w:r>
        <w:t>Pinterest</w:t>
      </w:r>
      <w:proofErr w:type="spellEnd"/>
      <w:r>
        <w:t xml:space="preserve"> are also popular as are Photo Sharing sites like </w:t>
      </w:r>
      <w:proofErr w:type="spellStart"/>
      <w:r>
        <w:t>Snapchat</w:t>
      </w:r>
      <w:proofErr w:type="spellEnd"/>
      <w:r>
        <w:t xml:space="preserve"> and Flickr.</w:t>
      </w:r>
    </w:p>
    <w:p w:rsidR="00850C43" w:rsidRDefault="00C539C1">
      <w:pPr>
        <w:pStyle w:val="BodyText"/>
        <w:jc w:val="both"/>
      </w:pPr>
      <w:r>
        <w:t>Video-sharing</w:t>
      </w:r>
      <w:r>
        <w:rPr>
          <w:spacing w:val="-5"/>
        </w:rPr>
        <w:t xml:space="preserve"> </w:t>
      </w:r>
      <w:r>
        <w:t>sites</w:t>
      </w:r>
      <w:r>
        <w:rPr>
          <w:spacing w:val="-5"/>
        </w:rPr>
        <w:t xml:space="preserve"> </w:t>
      </w:r>
      <w:r>
        <w:t>like</w:t>
      </w:r>
      <w:r>
        <w:rPr>
          <w:spacing w:val="-5"/>
        </w:rPr>
        <w:t xml:space="preserve"> </w:t>
      </w:r>
      <w:r>
        <w:t>YouTube</w:t>
      </w:r>
      <w:r>
        <w:rPr>
          <w:spacing w:val="-5"/>
        </w:rPr>
        <w:t xml:space="preserve"> </w:t>
      </w:r>
      <w:r>
        <w:t>and</w:t>
      </w:r>
      <w:r>
        <w:rPr>
          <w:spacing w:val="-5"/>
        </w:rPr>
        <w:t xml:space="preserve"> </w:t>
      </w:r>
      <w:r>
        <w:t>video</w:t>
      </w:r>
      <w:r>
        <w:rPr>
          <w:spacing w:val="-5"/>
        </w:rPr>
        <w:t xml:space="preserve"> </w:t>
      </w:r>
      <w:r>
        <w:t>also</w:t>
      </w:r>
      <w:r>
        <w:rPr>
          <w:spacing w:val="-5"/>
        </w:rPr>
        <w:t xml:space="preserve"> </w:t>
      </w:r>
      <w:r>
        <w:t>have</w:t>
      </w:r>
      <w:r>
        <w:rPr>
          <w:spacing w:val="-5"/>
        </w:rPr>
        <w:t xml:space="preserve"> </w:t>
      </w:r>
      <w:r>
        <w:t>a</w:t>
      </w:r>
      <w:r>
        <w:rPr>
          <w:spacing w:val="-5"/>
        </w:rPr>
        <w:t xml:space="preserve"> </w:t>
      </w:r>
      <w:r>
        <w:t>large</w:t>
      </w:r>
      <w:r>
        <w:rPr>
          <w:spacing w:val="-5"/>
        </w:rPr>
        <w:t xml:space="preserve"> </w:t>
      </w:r>
      <w:r>
        <w:t>user</w:t>
      </w:r>
      <w:r>
        <w:rPr>
          <w:spacing w:val="-4"/>
        </w:rPr>
        <w:t xml:space="preserve"> </w:t>
      </w:r>
      <w:r>
        <w:rPr>
          <w:spacing w:val="-2"/>
        </w:rPr>
        <w:t>base.</w:t>
      </w:r>
    </w:p>
    <w:p w:rsidR="00850C43" w:rsidRDefault="00850C43">
      <w:pPr>
        <w:pStyle w:val="BodyText"/>
        <w:jc w:val="both"/>
        <w:sectPr w:rsidR="00850C43">
          <w:pgSz w:w="12240" w:h="15840"/>
          <w:pgMar w:top="1380" w:right="720" w:bottom="1200" w:left="720" w:header="0" w:footer="1008" w:gutter="0"/>
          <w:cols w:space="720"/>
        </w:sectPr>
      </w:pPr>
    </w:p>
    <w:p w:rsidR="00850C43" w:rsidRDefault="00C539C1">
      <w:pPr>
        <w:pStyle w:val="Heading2"/>
        <w:spacing w:before="60"/>
        <w:jc w:val="left"/>
      </w:pPr>
      <w:r>
        <w:lastRenderedPageBreak/>
        <w:t xml:space="preserve">Uses of social </w:t>
      </w:r>
      <w:r>
        <w:rPr>
          <w:spacing w:val="-2"/>
        </w:rPr>
        <w:t>media</w:t>
      </w:r>
    </w:p>
    <w:p w:rsidR="00850C43" w:rsidRDefault="00850C43">
      <w:pPr>
        <w:pStyle w:val="BodyText"/>
        <w:spacing w:before="22"/>
        <w:ind w:left="0"/>
        <w:rPr>
          <w:b/>
        </w:rPr>
      </w:pPr>
    </w:p>
    <w:p w:rsidR="00850C43" w:rsidRDefault="00C539C1">
      <w:pPr>
        <w:pStyle w:val="BodyText"/>
        <w:spacing w:before="0"/>
      </w:pPr>
      <w:r>
        <w:t xml:space="preserve">There are many uses of social media </w:t>
      </w:r>
      <w:r>
        <w:rPr>
          <w:spacing w:val="-2"/>
        </w:rPr>
        <w:t>including:</w:t>
      </w:r>
    </w:p>
    <w:p w:rsidR="00850C43" w:rsidRDefault="00850C43">
      <w:pPr>
        <w:pStyle w:val="BodyText"/>
        <w:spacing w:before="22"/>
        <w:ind w:left="0"/>
      </w:pPr>
    </w:p>
    <w:p w:rsidR="00850C43" w:rsidRDefault="00C539C1">
      <w:pPr>
        <w:pStyle w:val="BodyText"/>
        <w:spacing w:before="0" w:line="360" w:lineRule="auto"/>
        <w:ind w:right="720"/>
        <w:jc w:val="both"/>
      </w:pPr>
      <w:r>
        <w:rPr>
          <w:b/>
        </w:rPr>
        <w:t xml:space="preserve">Communication: </w:t>
      </w:r>
      <w:r>
        <w:t>social media enables people to Connect with others and communicate in real time, People uses media to connect with friends and family as well as to network and build relationships. The ability to Communicate instantly has made social media as essential part of modern life for many people.</w:t>
      </w:r>
    </w:p>
    <w:p w:rsidR="00850C43" w:rsidRDefault="00C539C1">
      <w:pPr>
        <w:pStyle w:val="BodyText"/>
        <w:spacing w:line="360" w:lineRule="auto"/>
        <w:ind w:right="718"/>
        <w:jc w:val="both"/>
      </w:pPr>
      <w:r>
        <w:rPr>
          <w:b/>
        </w:rPr>
        <w:t xml:space="preserve">Connection: </w:t>
      </w:r>
      <w:r>
        <w:t>People use Social media to build relationships and find common interests. Social media allows People to find out</w:t>
      </w:r>
      <w:r>
        <w:rPr>
          <w:spacing w:val="-3"/>
        </w:rPr>
        <w:t xml:space="preserve"> </w:t>
      </w:r>
      <w:r>
        <w:t>connect</w:t>
      </w:r>
      <w:r>
        <w:rPr>
          <w:spacing w:val="-3"/>
        </w:rPr>
        <w:t xml:space="preserve"> </w:t>
      </w:r>
      <w:r>
        <w:t>with</w:t>
      </w:r>
      <w:r>
        <w:rPr>
          <w:spacing w:val="-3"/>
        </w:rPr>
        <w:t xml:space="preserve"> </w:t>
      </w:r>
      <w:r>
        <w:t>and</w:t>
      </w:r>
      <w:r>
        <w:rPr>
          <w:spacing w:val="-3"/>
        </w:rPr>
        <w:t xml:space="preserve"> </w:t>
      </w:r>
      <w:r>
        <w:t>share</w:t>
      </w:r>
      <w:r>
        <w:rPr>
          <w:spacing w:val="-3"/>
        </w:rPr>
        <w:t xml:space="preserve"> </w:t>
      </w:r>
      <w:r>
        <w:t>similar</w:t>
      </w:r>
      <w:r>
        <w:rPr>
          <w:spacing w:val="-3"/>
        </w:rPr>
        <w:t xml:space="preserve"> </w:t>
      </w:r>
      <w:r>
        <w:t>interest</w:t>
      </w:r>
      <w:r>
        <w:rPr>
          <w:spacing w:val="-3"/>
        </w:rPr>
        <w:t xml:space="preserve"> </w:t>
      </w:r>
      <w:r>
        <w:t>and</w:t>
      </w:r>
      <w:r>
        <w:rPr>
          <w:spacing w:val="-3"/>
        </w:rPr>
        <w:t xml:space="preserve"> </w:t>
      </w:r>
      <w:r>
        <w:t>values.</w:t>
      </w:r>
      <w:r>
        <w:rPr>
          <w:spacing w:val="-3"/>
        </w:rPr>
        <w:t xml:space="preserve"> </w:t>
      </w:r>
      <w:r>
        <w:t>This</w:t>
      </w:r>
      <w:r>
        <w:rPr>
          <w:spacing w:val="-3"/>
        </w:rPr>
        <w:t xml:space="preserve"> </w:t>
      </w:r>
      <w:r>
        <w:t>can</w:t>
      </w:r>
      <w:r>
        <w:rPr>
          <w:spacing w:val="-3"/>
        </w:rPr>
        <w:t xml:space="preserve"> </w:t>
      </w:r>
      <w:r>
        <w:t xml:space="preserve">lead to the Formation of Communities and friendship. Social media also is a platform for advocacy, where People Came together to support causes them </w:t>
      </w:r>
      <w:proofErr w:type="gramStart"/>
      <w:r>
        <w:t>believe</w:t>
      </w:r>
      <w:proofErr w:type="gramEnd"/>
      <w:r>
        <w:t xml:space="preserve"> in. The ability to connect with</w:t>
      </w:r>
      <w:r>
        <w:rPr>
          <w:spacing w:val="40"/>
        </w:rPr>
        <w:t xml:space="preserve"> </w:t>
      </w:r>
      <w:r>
        <w:t xml:space="preserve">others has many benefits, but it can also lead to a sense of isolation and </w:t>
      </w:r>
      <w:proofErr w:type="spellStart"/>
      <w:r>
        <w:t>liveness</w:t>
      </w:r>
      <w:proofErr w:type="spellEnd"/>
      <w:r>
        <w:t>.</w:t>
      </w:r>
    </w:p>
    <w:p w:rsidR="00850C43" w:rsidRDefault="00C539C1">
      <w:pPr>
        <w:pStyle w:val="BodyText"/>
        <w:spacing w:line="360" w:lineRule="auto"/>
        <w:ind w:right="723"/>
        <w:jc w:val="both"/>
      </w:pPr>
      <w:r>
        <w:rPr>
          <w:b/>
        </w:rPr>
        <w:t xml:space="preserve">Entertainment: </w:t>
      </w:r>
      <w:r>
        <w:t>social media provides a platform for people to share and Consume</w:t>
      </w:r>
      <w:r>
        <w:rPr>
          <w:spacing w:val="40"/>
        </w:rPr>
        <w:t xml:space="preserve"> </w:t>
      </w:r>
      <w:r>
        <w:t>entertainment Contents, Entertainment is a huge Part of Social media is a great way to</w:t>
      </w:r>
      <w:r>
        <w:rPr>
          <w:spacing w:val="-2"/>
        </w:rPr>
        <w:t xml:space="preserve"> </w:t>
      </w:r>
      <w:r>
        <w:t>discover new content and keep up with the latest trends.</w:t>
      </w:r>
    </w:p>
    <w:p w:rsidR="00850C43" w:rsidRDefault="00C539C1">
      <w:pPr>
        <w:pStyle w:val="BodyText"/>
        <w:spacing w:line="360" w:lineRule="auto"/>
        <w:ind w:right="726"/>
        <w:jc w:val="both"/>
      </w:pPr>
      <w:r>
        <w:rPr>
          <w:b/>
        </w:rPr>
        <w:t xml:space="preserve">Collaboration: </w:t>
      </w:r>
      <w:r>
        <w:t xml:space="preserve">Social media can be used to work together on Projects and achieve common </w:t>
      </w:r>
      <w:r>
        <w:rPr>
          <w:spacing w:val="-2"/>
        </w:rPr>
        <w:t>goals.</w:t>
      </w:r>
    </w:p>
    <w:p w:rsidR="00850C43" w:rsidRDefault="00C539C1">
      <w:pPr>
        <w:pStyle w:val="Heading1"/>
        <w:numPr>
          <w:ilvl w:val="2"/>
          <w:numId w:val="8"/>
        </w:numPr>
        <w:tabs>
          <w:tab w:val="left" w:pos="1439"/>
        </w:tabs>
        <w:ind w:left="1439"/>
      </w:pPr>
      <w:r>
        <w:t xml:space="preserve">CONCEPT OF </w:t>
      </w:r>
      <w:r>
        <w:rPr>
          <w:spacing w:val="-2"/>
        </w:rPr>
        <w:t>SUICIDE</w:t>
      </w:r>
    </w:p>
    <w:p w:rsidR="00850C43" w:rsidRDefault="00850C43">
      <w:pPr>
        <w:pStyle w:val="BodyText"/>
        <w:spacing w:before="22"/>
        <w:ind w:left="0"/>
        <w:rPr>
          <w:b/>
        </w:rPr>
      </w:pPr>
    </w:p>
    <w:p w:rsidR="00850C43" w:rsidRDefault="00C539C1">
      <w:pPr>
        <w:pStyle w:val="BodyText"/>
        <w:spacing w:before="0" w:line="360" w:lineRule="auto"/>
        <w:ind w:right="720" w:firstLine="720"/>
        <w:jc w:val="both"/>
      </w:pPr>
      <w:r>
        <w:t>Suicide is death caused by injuring oneself with the intent to die. A suicide attempt is when someone harms themselves with any intent to end their life, but they</w:t>
      </w:r>
      <w:r>
        <w:rPr>
          <w:spacing w:val="-2"/>
        </w:rPr>
        <w:t xml:space="preserve"> </w:t>
      </w:r>
      <w:r>
        <w:t>do</w:t>
      </w:r>
      <w:r>
        <w:rPr>
          <w:spacing w:val="-2"/>
        </w:rPr>
        <w:t xml:space="preserve"> </w:t>
      </w:r>
      <w:r>
        <w:t>not</w:t>
      </w:r>
      <w:r>
        <w:rPr>
          <w:spacing w:val="-2"/>
        </w:rPr>
        <w:t xml:space="preserve"> </w:t>
      </w:r>
      <w:r>
        <w:t>die</w:t>
      </w:r>
      <w:r>
        <w:rPr>
          <w:spacing w:val="-2"/>
        </w:rPr>
        <w:t xml:space="preserve"> </w:t>
      </w:r>
      <w:r>
        <w:t>as</w:t>
      </w:r>
      <w:r>
        <w:rPr>
          <w:spacing w:val="-2"/>
        </w:rPr>
        <w:t xml:space="preserve"> </w:t>
      </w:r>
      <w:r>
        <w:t>a</w:t>
      </w:r>
      <w:r>
        <w:rPr>
          <w:spacing w:val="-2"/>
        </w:rPr>
        <w:t xml:space="preserve"> </w:t>
      </w:r>
      <w:r>
        <w:t xml:space="preserve">result of their actions. Many factors can increase the Fisk for Suicide or Protect against it, Suicide is Connected to other forms of injury and violence For example people who have experienced violence, including child abuse, bullying, or Sexual violence, have a higher suicide risk. Being connected to Family and community support and having access to health care can decrease suicidal thoughts and behaviors (CDC, 2016) Suicide rates increased approximately 36% </w:t>
      </w:r>
      <w:proofErr w:type="gramStart"/>
      <w:r>
        <w:t>between 2000 - 2021</w:t>
      </w:r>
      <w:proofErr w:type="gramEnd"/>
      <w:r>
        <w:t>. Suicide was responsible For 48,183 deaths in 202l which is about one death every 11 minutes. The number of People who thinks about of attempt Suicide is even higher</w:t>
      </w:r>
      <w:r>
        <w:rPr>
          <w:spacing w:val="30"/>
        </w:rPr>
        <w:t xml:space="preserve"> </w:t>
      </w:r>
      <w:r>
        <w:t>in</w:t>
      </w:r>
      <w:r>
        <w:rPr>
          <w:spacing w:val="30"/>
        </w:rPr>
        <w:t xml:space="preserve"> </w:t>
      </w:r>
      <w:r>
        <w:t>2021</w:t>
      </w:r>
      <w:r>
        <w:rPr>
          <w:spacing w:val="30"/>
        </w:rPr>
        <w:t xml:space="preserve"> </w:t>
      </w:r>
      <w:r>
        <w:t>an</w:t>
      </w:r>
      <w:r>
        <w:rPr>
          <w:spacing w:val="15"/>
        </w:rPr>
        <w:t xml:space="preserve"> </w:t>
      </w:r>
      <w:r>
        <w:t>estimated</w:t>
      </w:r>
      <w:r>
        <w:rPr>
          <w:spacing w:val="15"/>
        </w:rPr>
        <w:t xml:space="preserve"> </w:t>
      </w:r>
      <w:r>
        <w:t>12.3</w:t>
      </w:r>
      <w:r>
        <w:rPr>
          <w:spacing w:val="15"/>
        </w:rPr>
        <w:t xml:space="preserve"> </w:t>
      </w:r>
      <w:r>
        <w:t>million</w:t>
      </w:r>
      <w:r>
        <w:rPr>
          <w:spacing w:val="15"/>
        </w:rPr>
        <w:t xml:space="preserve"> </w:t>
      </w:r>
      <w:r>
        <w:t>American</w:t>
      </w:r>
      <w:r>
        <w:rPr>
          <w:spacing w:val="15"/>
        </w:rPr>
        <w:t xml:space="preserve"> </w:t>
      </w:r>
      <w:r>
        <w:t>adults</w:t>
      </w:r>
      <w:r>
        <w:rPr>
          <w:spacing w:val="15"/>
        </w:rPr>
        <w:t xml:space="preserve"> </w:t>
      </w:r>
      <w:r>
        <w:t>seriously</w:t>
      </w:r>
      <w:r>
        <w:rPr>
          <w:spacing w:val="15"/>
        </w:rPr>
        <w:t xml:space="preserve"> </w:t>
      </w:r>
      <w:r>
        <w:t>thought</w:t>
      </w:r>
      <w:r>
        <w:rPr>
          <w:spacing w:val="15"/>
        </w:rPr>
        <w:t xml:space="preserve"> </w:t>
      </w:r>
      <w:r>
        <w:t>about.</w:t>
      </w:r>
      <w:r>
        <w:rPr>
          <w:spacing w:val="15"/>
        </w:rPr>
        <w:t xml:space="preserve"> </w:t>
      </w:r>
      <w:r>
        <w:t>Suicide,</w:t>
      </w:r>
      <w:r>
        <w:rPr>
          <w:spacing w:val="15"/>
        </w:rPr>
        <w:t xml:space="preserve"> </w:t>
      </w:r>
      <w:r>
        <w:rPr>
          <w:spacing w:val="-5"/>
        </w:rPr>
        <w:t>3.5</w:t>
      </w:r>
    </w:p>
    <w:p w:rsidR="00850C43" w:rsidRDefault="00850C43">
      <w:pPr>
        <w:pStyle w:val="BodyText"/>
        <w:spacing w:line="360" w:lineRule="auto"/>
        <w:jc w:val="both"/>
        <w:sectPr w:rsidR="00850C43">
          <w:pgSz w:w="12240" w:h="15840"/>
          <w:pgMar w:top="1380" w:right="720" w:bottom="1200" w:left="720" w:header="0" w:footer="1008" w:gutter="0"/>
          <w:cols w:space="720"/>
        </w:sectPr>
      </w:pPr>
    </w:p>
    <w:p w:rsidR="00850C43" w:rsidRDefault="00C539C1">
      <w:pPr>
        <w:pStyle w:val="BodyText"/>
        <w:spacing w:before="60" w:line="360" w:lineRule="auto"/>
        <w:ind w:right="724"/>
        <w:jc w:val="both"/>
      </w:pPr>
      <w:proofErr w:type="gramStart"/>
      <w:r>
        <w:lastRenderedPageBreak/>
        <w:t>million</w:t>
      </w:r>
      <w:proofErr w:type="gramEnd"/>
      <w:r>
        <w:t xml:space="preserve"> planned a</w:t>
      </w:r>
      <w:r>
        <w:rPr>
          <w:spacing w:val="-3"/>
        </w:rPr>
        <w:t xml:space="preserve"> </w:t>
      </w:r>
      <w:r>
        <w:t>suicide</w:t>
      </w:r>
      <w:r>
        <w:rPr>
          <w:spacing w:val="-3"/>
        </w:rPr>
        <w:t xml:space="preserve"> </w:t>
      </w:r>
      <w:r>
        <w:t>attempt</w:t>
      </w:r>
      <w:r>
        <w:rPr>
          <w:spacing w:val="-3"/>
        </w:rPr>
        <w:t xml:space="preserve"> </w:t>
      </w:r>
      <w:r>
        <w:t>and</w:t>
      </w:r>
      <w:r>
        <w:rPr>
          <w:spacing w:val="-3"/>
        </w:rPr>
        <w:t xml:space="preserve"> </w:t>
      </w:r>
      <w:r>
        <w:t>1.7</w:t>
      </w:r>
      <w:r>
        <w:rPr>
          <w:spacing w:val="-3"/>
        </w:rPr>
        <w:t xml:space="preserve"> </w:t>
      </w:r>
      <w:r>
        <w:t>million</w:t>
      </w:r>
      <w:r>
        <w:rPr>
          <w:spacing w:val="-3"/>
        </w:rPr>
        <w:t xml:space="preserve"> </w:t>
      </w:r>
      <w:r>
        <w:t>attempted</w:t>
      </w:r>
      <w:r>
        <w:rPr>
          <w:spacing w:val="-3"/>
        </w:rPr>
        <w:t xml:space="preserve"> </w:t>
      </w:r>
      <w:r>
        <w:t>suicide</w:t>
      </w:r>
      <w:r>
        <w:rPr>
          <w:spacing w:val="-3"/>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report of Substance abuse and mental health service administration (2022).</w:t>
      </w:r>
    </w:p>
    <w:p w:rsidR="00850C43" w:rsidRDefault="00C539C1">
      <w:pPr>
        <w:pStyle w:val="BodyText"/>
        <w:spacing w:line="360" w:lineRule="auto"/>
        <w:ind w:right="719" w:firstLine="720"/>
        <w:jc w:val="both"/>
      </w:pPr>
      <w:r>
        <w:t>It is notable that suicide affects People of all ages in 2021 Suicide was among</w:t>
      </w:r>
      <w:r>
        <w:rPr>
          <w:spacing w:val="-2"/>
        </w:rPr>
        <w:t xml:space="preserve"> </w:t>
      </w:r>
      <w:r>
        <w:t>the</w:t>
      </w:r>
      <w:r>
        <w:rPr>
          <w:spacing w:val="-2"/>
        </w:rPr>
        <w:t xml:space="preserve"> </w:t>
      </w:r>
      <w:r>
        <w:t>Lop</w:t>
      </w:r>
      <w:r>
        <w:rPr>
          <w:spacing w:val="-2"/>
        </w:rPr>
        <w:t xml:space="preserve"> </w:t>
      </w:r>
      <w:r>
        <w:t>a leading causes of death for People</w:t>
      </w:r>
      <w:r>
        <w:rPr>
          <w:spacing w:val="-3"/>
        </w:rPr>
        <w:t xml:space="preserve"> </w:t>
      </w:r>
      <w:r>
        <w:t>ages</w:t>
      </w:r>
      <w:r>
        <w:rPr>
          <w:spacing w:val="-3"/>
        </w:rPr>
        <w:t xml:space="preserve"> </w:t>
      </w:r>
      <w:r>
        <w:t>10-64.</w:t>
      </w:r>
      <w:r>
        <w:rPr>
          <w:spacing w:val="-3"/>
        </w:rPr>
        <w:t xml:space="preserve"> </w:t>
      </w:r>
      <w:r>
        <w:t>Suicide</w:t>
      </w:r>
      <w:r>
        <w:rPr>
          <w:spacing w:val="-3"/>
        </w:rPr>
        <w:t xml:space="preserve"> </w:t>
      </w:r>
      <w:r>
        <w:t>was</w:t>
      </w:r>
      <w:r>
        <w:rPr>
          <w:spacing w:val="-3"/>
        </w:rPr>
        <w:t xml:space="preserve"> </w:t>
      </w:r>
      <w:r>
        <w:t>the</w:t>
      </w:r>
      <w:r>
        <w:rPr>
          <w:spacing w:val="-3"/>
        </w:rPr>
        <w:t xml:space="preserve"> </w:t>
      </w:r>
      <w:r>
        <w:t>second</w:t>
      </w:r>
      <w:r>
        <w:rPr>
          <w:spacing w:val="-3"/>
        </w:rPr>
        <w:t xml:space="preserve"> </w:t>
      </w:r>
      <w:r>
        <w:t>leading</w:t>
      </w:r>
      <w:r>
        <w:rPr>
          <w:spacing w:val="-3"/>
        </w:rPr>
        <w:t xml:space="preserve"> </w:t>
      </w:r>
      <w:r>
        <w:t>cause</w:t>
      </w:r>
      <w:r>
        <w:rPr>
          <w:spacing w:val="-3"/>
        </w:rPr>
        <w:t xml:space="preserve"> </w:t>
      </w:r>
      <w:r>
        <w:t>of</w:t>
      </w:r>
      <w:r>
        <w:rPr>
          <w:spacing w:val="-3"/>
        </w:rPr>
        <w:t xml:space="preserve"> </w:t>
      </w:r>
      <w:r>
        <w:t>death</w:t>
      </w:r>
      <w:r>
        <w:rPr>
          <w:spacing w:val="-3"/>
        </w:rPr>
        <w:t xml:space="preserve"> </w:t>
      </w:r>
      <w:r>
        <w:t xml:space="preserve">for people ages 10 - 14 </w:t>
      </w:r>
      <w:proofErr w:type="gramStart"/>
      <w:r>
        <w:t>an</w:t>
      </w:r>
      <w:proofErr w:type="gramEnd"/>
      <w:r>
        <w:rPr>
          <w:spacing w:val="-2"/>
        </w:rPr>
        <w:t xml:space="preserve"> </w:t>
      </w:r>
      <w:r>
        <w:t>20</w:t>
      </w:r>
      <w:r>
        <w:rPr>
          <w:spacing w:val="-2"/>
        </w:rPr>
        <w:t xml:space="preserve"> </w:t>
      </w:r>
      <w:r>
        <w:t>-</w:t>
      </w:r>
      <w:r>
        <w:rPr>
          <w:spacing w:val="-2"/>
        </w:rPr>
        <w:t xml:space="preserve"> </w:t>
      </w:r>
      <w:r>
        <w:t>34</w:t>
      </w:r>
      <w:r>
        <w:rPr>
          <w:spacing w:val="-2"/>
        </w:rPr>
        <w:t xml:space="preserve"> </w:t>
      </w:r>
      <w:r>
        <w:t>according</w:t>
      </w:r>
      <w:r>
        <w:rPr>
          <w:spacing w:val="-2"/>
        </w:rPr>
        <w:t xml:space="preserve"> </w:t>
      </w:r>
      <w:r>
        <w:t>to</w:t>
      </w:r>
      <w:r>
        <w:rPr>
          <w:spacing w:val="-2"/>
        </w:rPr>
        <w:t xml:space="preserve"> </w:t>
      </w:r>
      <w:r>
        <w:t>data</w:t>
      </w:r>
      <w:r>
        <w:rPr>
          <w:spacing w:val="-2"/>
        </w:rPr>
        <w:t xml:space="preserve"> </w:t>
      </w:r>
      <w:r>
        <w:t>gathered</w:t>
      </w:r>
      <w:r>
        <w:rPr>
          <w:spacing w:val="-2"/>
        </w:rPr>
        <w:t xml:space="preserve"> </w:t>
      </w:r>
      <w:r>
        <w:t>from</w:t>
      </w:r>
      <w:r>
        <w:rPr>
          <w:spacing w:val="-2"/>
        </w:rPr>
        <w:t xml:space="preserve"> </w:t>
      </w:r>
      <w:hyperlink r:id="rId11">
        <w:r>
          <w:t>http://wander</w:t>
        </w:r>
      </w:hyperlink>
      <w:r>
        <w:rPr>
          <w:spacing w:val="-2"/>
        </w:rPr>
        <w:t xml:space="preserve"> </w:t>
      </w:r>
      <w:r>
        <w:t>cdc.gov/med-</w:t>
      </w:r>
      <w:proofErr w:type="spellStart"/>
      <w:r>
        <w:t>icd</w:t>
      </w:r>
      <w:proofErr w:type="spellEnd"/>
      <w:r>
        <w:rPr>
          <w:spacing w:val="-2"/>
        </w:rPr>
        <w:t xml:space="preserve"> </w:t>
      </w:r>
      <w:r>
        <w:t xml:space="preserve">to expanded. </w:t>
      </w:r>
      <w:proofErr w:type="spellStart"/>
      <w:proofErr w:type="gramStart"/>
      <w:r>
        <w:t>tml</w:t>
      </w:r>
      <w:proofErr w:type="spellEnd"/>
      <w:proofErr w:type="gramEnd"/>
      <w:r>
        <w:t xml:space="preserve"> an Jan 11, 2023. However some groups have higher suicide rates than others By Face ethnicity, the groups with the highest rates are non-Hispanic American Indian/Alaska Native people followed by non-His Panic</w:t>
      </w:r>
      <w:r>
        <w:rPr>
          <w:spacing w:val="-3"/>
        </w:rPr>
        <w:t xml:space="preserve"> </w:t>
      </w:r>
      <w:r>
        <w:t>white</w:t>
      </w:r>
      <w:r>
        <w:rPr>
          <w:spacing w:val="-3"/>
        </w:rPr>
        <w:t xml:space="preserve"> </w:t>
      </w:r>
      <w:r>
        <w:t>People</w:t>
      </w:r>
      <w:r>
        <w:rPr>
          <w:spacing w:val="-3"/>
        </w:rPr>
        <w:t xml:space="preserve"> </w:t>
      </w:r>
      <w:r>
        <w:t>other</w:t>
      </w:r>
      <w:r>
        <w:rPr>
          <w:spacing w:val="-3"/>
        </w:rPr>
        <w:t xml:space="preserve"> </w:t>
      </w:r>
      <w:r>
        <w:t>American</w:t>
      </w:r>
      <w:r>
        <w:rPr>
          <w:spacing w:val="-3"/>
        </w:rPr>
        <w:t xml:space="preserve"> </w:t>
      </w:r>
      <w:r>
        <w:t>with</w:t>
      </w:r>
      <w:r>
        <w:rPr>
          <w:spacing w:val="-3"/>
        </w:rPr>
        <w:t xml:space="preserve"> </w:t>
      </w:r>
      <w:r>
        <w:t>higher</w:t>
      </w:r>
      <w:r>
        <w:rPr>
          <w:spacing w:val="-3"/>
        </w:rPr>
        <w:t xml:space="preserve"> </w:t>
      </w:r>
      <w:r>
        <w:t>than</w:t>
      </w:r>
      <w:r>
        <w:rPr>
          <w:spacing w:val="-3"/>
        </w:rPr>
        <w:t xml:space="preserve"> </w:t>
      </w:r>
      <w:r>
        <w:t>average rates of Suicide are veterans People</w:t>
      </w:r>
      <w:r>
        <w:rPr>
          <w:spacing w:val="-3"/>
        </w:rPr>
        <w:t xml:space="preserve"> </w:t>
      </w:r>
      <w:r>
        <w:t>who</w:t>
      </w:r>
      <w:r>
        <w:rPr>
          <w:spacing w:val="-3"/>
        </w:rPr>
        <w:t xml:space="preserve"> </w:t>
      </w:r>
      <w:r>
        <w:t>live</w:t>
      </w:r>
      <w:r>
        <w:rPr>
          <w:spacing w:val="-3"/>
        </w:rPr>
        <w:t xml:space="preserve"> </w:t>
      </w:r>
      <w:r>
        <w:t>in</w:t>
      </w:r>
      <w:r>
        <w:rPr>
          <w:spacing w:val="-3"/>
        </w:rPr>
        <w:t xml:space="preserve"> </w:t>
      </w:r>
      <w:r>
        <w:t>rural</w:t>
      </w:r>
      <w:r>
        <w:rPr>
          <w:spacing w:val="-3"/>
        </w:rPr>
        <w:t xml:space="preserve"> </w:t>
      </w:r>
      <w:r>
        <w:t>areas,</w:t>
      </w:r>
      <w:r>
        <w:rPr>
          <w:spacing w:val="-3"/>
        </w:rPr>
        <w:t xml:space="preserve"> </w:t>
      </w:r>
      <w:r>
        <w:t>and</w:t>
      </w:r>
      <w:r>
        <w:rPr>
          <w:spacing w:val="-3"/>
        </w:rPr>
        <w:t xml:space="preserve"> </w:t>
      </w:r>
      <w:r>
        <w:t>workers</w:t>
      </w:r>
      <w:r>
        <w:rPr>
          <w:spacing w:val="-3"/>
        </w:rPr>
        <w:t xml:space="preserve"> </w:t>
      </w:r>
      <w:r>
        <w:t>in</w:t>
      </w:r>
      <w:r>
        <w:rPr>
          <w:spacing w:val="-3"/>
        </w:rPr>
        <w:t xml:space="preserve"> </w:t>
      </w:r>
      <w:r>
        <w:t>certain</w:t>
      </w:r>
      <w:r>
        <w:rPr>
          <w:spacing w:val="-3"/>
        </w:rPr>
        <w:t xml:space="preserve"> </w:t>
      </w:r>
      <w:r>
        <w:t>industries</w:t>
      </w:r>
      <w:r>
        <w:rPr>
          <w:spacing w:val="-3"/>
        </w:rPr>
        <w:t xml:space="preserve"> </w:t>
      </w:r>
      <w:r>
        <w:t>and Occupations like mining and Construction. Young People who identify as lesbian, gay, or bisexual have higher Prevalence of suicidal thoughts and behavior compared to</w:t>
      </w:r>
      <w:r>
        <w:rPr>
          <w:spacing w:val="-3"/>
        </w:rPr>
        <w:t xml:space="preserve"> </w:t>
      </w:r>
      <w:r>
        <w:t>other</w:t>
      </w:r>
      <w:r>
        <w:rPr>
          <w:spacing w:val="-3"/>
        </w:rPr>
        <w:t xml:space="preserve"> </w:t>
      </w:r>
      <w:r>
        <w:t>peers</w:t>
      </w:r>
      <w:r>
        <w:rPr>
          <w:spacing w:val="-3"/>
        </w:rPr>
        <w:t xml:space="preserve"> </w:t>
      </w:r>
      <w:r>
        <w:t>who identify as heterosexual (CDC, 2021).</w:t>
      </w:r>
    </w:p>
    <w:p w:rsidR="00850C43" w:rsidRDefault="00C539C1">
      <w:pPr>
        <w:pStyle w:val="Heading1"/>
        <w:numPr>
          <w:ilvl w:val="2"/>
          <w:numId w:val="8"/>
        </w:numPr>
        <w:tabs>
          <w:tab w:val="left" w:pos="1439"/>
        </w:tabs>
        <w:ind w:left="1439"/>
      </w:pPr>
      <w:r>
        <w:t xml:space="preserve">SOCIAL MEDIA AND SUICIDE </w:t>
      </w:r>
      <w:r>
        <w:rPr>
          <w:spacing w:val="-2"/>
        </w:rPr>
        <w:t>RISKS</w:t>
      </w:r>
    </w:p>
    <w:p w:rsidR="00850C43" w:rsidRDefault="00850C43">
      <w:pPr>
        <w:pStyle w:val="BodyText"/>
        <w:spacing w:before="22"/>
        <w:ind w:left="0"/>
        <w:rPr>
          <w:b/>
        </w:rPr>
      </w:pPr>
    </w:p>
    <w:p w:rsidR="00850C43" w:rsidRDefault="00C539C1">
      <w:pPr>
        <w:pStyle w:val="BodyText"/>
        <w:spacing w:before="0" w:line="360" w:lineRule="auto"/>
        <w:ind w:right="727" w:firstLine="720"/>
        <w:jc w:val="both"/>
      </w:pPr>
      <w:r>
        <w:t>An immense quantity of information on the topic of Suicide is available on the internet and via Social media. Biddle et al (2018) conducted a systematic web Search of 12 suicide associated terms (e.g., suicide, suicide methods, how to kill yourself, and best suicide methods) to Simulate the results of a typical search</w:t>
      </w:r>
      <w:r>
        <w:rPr>
          <w:spacing w:val="-3"/>
        </w:rPr>
        <w:t xml:space="preserve"> </w:t>
      </w:r>
      <w:r>
        <w:t>Conducted</w:t>
      </w:r>
      <w:r>
        <w:rPr>
          <w:spacing w:val="-3"/>
        </w:rPr>
        <w:t xml:space="preserve"> </w:t>
      </w:r>
      <w:r>
        <w:t>by</w:t>
      </w:r>
      <w:r>
        <w:rPr>
          <w:spacing w:val="-3"/>
        </w:rPr>
        <w:t xml:space="preserve"> </w:t>
      </w:r>
      <w:r>
        <w:t>a</w:t>
      </w:r>
      <w:r>
        <w:rPr>
          <w:spacing w:val="-3"/>
        </w:rPr>
        <w:t xml:space="preserve"> </w:t>
      </w:r>
      <w:r>
        <w:t>person</w:t>
      </w:r>
      <w:r>
        <w:rPr>
          <w:spacing w:val="-3"/>
        </w:rPr>
        <w:t xml:space="preserve"> </w:t>
      </w:r>
      <w:r>
        <w:t>seeking</w:t>
      </w:r>
      <w:r>
        <w:rPr>
          <w:spacing w:val="-3"/>
        </w:rPr>
        <w:t xml:space="preserve"> </w:t>
      </w:r>
      <w:r>
        <w:t>information</w:t>
      </w:r>
      <w:r>
        <w:rPr>
          <w:spacing w:val="-3"/>
        </w:rPr>
        <w:t xml:space="preserve"> </w:t>
      </w:r>
      <w:r>
        <w:t>on</w:t>
      </w:r>
      <w:r>
        <w:rPr>
          <w:spacing w:val="-3"/>
        </w:rPr>
        <w:t xml:space="preserve"> </w:t>
      </w:r>
      <w:r>
        <w:t>suicide methods. They analyzed the first to sites listed for each Search, for a total of 240 different sites.</w:t>
      </w:r>
    </w:p>
    <w:p w:rsidR="00850C43" w:rsidRDefault="00C539C1">
      <w:pPr>
        <w:pStyle w:val="BodyText"/>
        <w:spacing w:line="360" w:lineRule="auto"/>
        <w:ind w:right="718" w:firstLine="720"/>
        <w:jc w:val="both"/>
      </w:pPr>
      <w:r>
        <w:t xml:space="preserve">Approximately half were </w:t>
      </w:r>
      <w:proofErr w:type="spellStart"/>
      <w:proofErr w:type="gramStart"/>
      <w:r>
        <w:t>Prosuicide</w:t>
      </w:r>
      <w:proofErr w:type="spellEnd"/>
      <w:proofErr w:type="gramEnd"/>
      <w:r>
        <w:t xml:space="preserve"> websites and sites that Provided</w:t>
      </w:r>
      <w:r>
        <w:rPr>
          <w:spacing w:val="-3"/>
        </w:rPr>
        <w:t xml:space="preserve"> </w:t>
      </w:r>
      <w:r>
        <w:t>factual</w:t>
      </w:r>
      <w:r>
        <w:rPr>
          <w:spacing w:val="-3"/>
        </w:rPr>
        <w:t xml:space="preserve"> </w:t>
      </w:r>
      <w:r>
        <w:t xml:space="preserve">information about Suicide. </w:t>
      </w:r>
      <w:proofErr w:type="spellStart"/>
      <w:r>
        <w:t>Prosuicides</w:t>
      </w:r>
      <w:proofErr w:type="spellEnd"/>
      <w:r>
        <w:t xml:space="preserve"> sites and </w:t>
      </w:r>
      <w:proofErr w:type="spellStart"/>
      <w:r>
        <w:t>chal-Tooms</w:t>
      </w:r>
      <w:proofErr w:type="spellEnd"/>
      <w:r>
        <w:t xml:space="preserve"> that discussed general issues associated with suicide most often occurred within the first few hits of a search. We should note that this study primarily focused a Pro Suicide Search terms and thus likely</w:t>
      </w:r>
      <w:r>
        <w:rPr>
          <w:spacing w:val="-2"/>
        </w:rPr>
        <w:t xml:space="preserve"> </w:t>
      </w:r>
      <w:r>
        <w:t>excluded</w:t>
      </w:r>
      <w:r>
        <w:rPr>
          <w:spacing w:val="-2"/>
        </w:rPr>
        <w:t xml:space="preserve"> </w:t>
      </w:r>
      <w:r>
        <w:t>many</w:t>
      </w:r>
      <w:r>
        <w:rPr>
          <w:spacing w:val="-2"/>
        </w:rPr>
        <w:t xml:space="preserve"> </w:t>
      </w:r>
      <w:r>
        <w:t>Suicide</w:t>
      </w:r>
      <w:r>
        <w:rPr>
          <w:spacing w:val="-2"/>
        </w:rPr>
        <w:t xml:space="preserve"> </w:t>
      </w:r>
      <w:r>
        <w:t xml:space="preserve">Prevention and Support resource sites. </w:t>
      </w:r>
      <w:proofErr w:type="spellStart"/>
      <w:r>
        <w:t>Recupero</w:t>
      </w:r>
      <w:proofErr w:type="spellEnd"/>
      <w:r>
        <w:t xml:space="preserve"> et al (2018) also conducted a study that examined suicide related sites that can be found using internet search engines of 373 websites hits 31% were </w:t>
      </w:r>
      <w:proofErr w:type="spellStart"/>
      <w:r>
        <w:t>Prosuicide</w:t>
      </w:r>
      <w:proofErr w:type="spellEnd"/>
      <w:r>
        <w:t xml:space="preserve"> neutral, 29% were anti Suicide, and 11% were </w:t>
      </w:r>
      <w:proofErr w:type="spellStart"/>
      <w:r>
        <w:t>Prosuicide</w:t>
      </w:r>
      <w:proofErr w:type="spellEnd"/>
      <w:r>
        <w:t>. The remaining site either did</w:t>
      </w:r>
      <w:r>
        <w:rPr>
          <w:spacing w:val="-2"/>
        </w:rPr>
        <w:t xml:space="preserve"> </w:t>
      </w:r>
      <w:r>
        <w:t>not</w:t>
      </w:r>
      <w:r>
        <w:rPr>
          <w:spacing w:val="-2"/>
        </w:rPr>
        <w:t xml:space="preserve"> </w:t>
      </w:r>
      <w:r>
        <w:t>load</w:t>
      </w:r>
      <w:r>
        <w:rPr>
          <w:spacing w:val="-2"/>
        </w:rPr>
        <w:t xml:space="preserve"> </w:t>
      </w:r>
      <w:r>
        <w:t>of</w:t>
      </w:r>
      <w:r>
        <w:rPr>
          <w:spacing w:val="-2"/>
        </w:rPr>
        <w:t xml:space="preserve"> </w:t>
      </w:r>
      <w:r>
        <w:t>included</w:t>
      </w:r>
      <w:r>
        <w:rPr>
          <w:spacing w:val="-2"/>
        </w:rPr>
        <w:t xml:space="preserve"> </w:t>
      </w:r>
      <w:r>
        <w:t>"suicide”</w:t>
      </w:r>
      <w:r>
        <w:rPr>
          <w:spacing w:val="-2"/>
        </w:rPr>
        <w:t xml:space="preserve"> </w:t>
      </w:r>
      <w:r>
        <w:t>in</w:t>
      </w:r>
      <w:r>
        <w:rPr>
          <w:spacing w:val="-2"/>
        </w:rPr>
        <w:t xml:space="preserve"> </w:t>
      </w:r>
      <w:r>
        <w:t>the</w:t>
      </w:r>
      <w:r>
        <w:rPr>
          <w:spacing w:val="-2"/>
        </w:rPr>
        <w:t xml:space="preserve"> </w:t>
      </w:r>
      <w:r>
        <w:t>title</w:t>
      </w:r>
      <w:r>
        <w:rPr>
          <w:spacing w:val="-2"/>
        </w:rPr>
        <w:t xml:space="preserve"> </w:t>
      </w:r>
      <w:r>
        <w:t>but</w:t>
      </w:r>
      <w:r>
        <w:rPr>
          <w:spacing w:val="-2"/>
        </w:rPr>
        <w:t xml:space="preserve"> </w:t>
      </w:r>
      <w:r>
        <w:t>were</w:t>
      </w:r>
      <w:r>
        <w:rPr>
          <w:spacing w:val="-2"/>
        </w:rPr>
        <w:t xml:space="preserve"> </w:t>
      </w:r>
      <w:r>
        <w:t>not</w:t>
      </w:r>
      <w:r>
        <w:rPr>
          <w:spacing w:val="-2"/>
        </w:rPr>
        <w:t xml:space="preserve"> </w:t>
      </w:r>
      <w:r>
        <w:t>suicides</w:t>
      </w:r>
      <w:r>
        <w:rPr>
          <w:spacing w:val="-2"/>
        </w:rPr>
        <w:t xml:space="preserve"> </w:t>
      </w:r>
      <w:r>
        <w:t>sites</w:t>
      </w:r>
      <w:r>
        <w:rPr>
          <w:spacing w:val="-2"/>
        </w:rPr>
        <w:t xml:space="preserve"> </w:t>
      </w:r>
      <w:r>
        <w:t>e.g.,</w:t>
      </w:r>
      <w:r>
        <w:rPr>
          <w:spacing w:val="-2"/>
        </w:rPr>
        <w:t xml:space="preserve"> </w:t>
      </w:r>
      <w:r>
        <w:t>sites</w:t>
      </w:r>
      <w:r>
        <w:rPr>
          <w:spacing w:val="-2"/>
        </w:rPr>
        <w:t xml:space="preserve"> </w:t>
      </w:r>
      <w:proofErr w:type="gramStart"/>
      <w:r>
        <w:t>For</w:t>
      </w:r>
      <w:proofErr w:type="gramEnd"/>
      <w:r>
        <w:rPr>
          <w:spacing w:val="-2"/>
        </w:rPr>
        <w:t xml:space="preserve"> </w:t>
      </w:r>
      <w:r>
        <w:t>movies</w:t>
      </w:r>
      <w:r>
        <w:rPr>
          <w:spacing w:val="-2"/>
        </w:rPr>
        <w:t xml:space="preserve"> </w:t>
      </w:r>
      <w:r>
        <w:t xml:space="preserve">and novels with "suicide” in their title of music bands whose names included (suicide). Together, these studies have shown that obtaining </w:t>
      </w:r>
      <w:proofErr w:type="spellStart"/>
      <w:proofErr w:type="gramStart"/>
      <w:r>
        <w:t>Prosuicide</w:t>
      </w:r>
      <w:proofErr w:type="spellEnd"/>
      <w:proofErr w:type="gramEnd"/>
      <w:r>
        <w:t xml:space="preserve"> information on the internet, including</w:t>
      </w:r>
      <w:r>
        <w:rPr>
          <w:spacing w:val="40"/>
        </w:rPr>
        <w:t xml:space="preserve"> </w:t>
      </w:r>
      <w:r>
        <w:t>detailed information on Suicide methods is very easy.</w:t>
      </w:r>
    </w:p>
    <w:p w:rsidR="00850C43" w:rsidRDefault="00850C43">
      <w:pPr>
        <w:pStyle w:val="BodyText"/>
        <w:spacing w:line="360" w:lineRule="auto"/>
        <w:jc w:val="both"/>
        <w:sectPr w:rsidR="00850C43">
          <w:pgSz w:w="12240" w:h="15840"/>
          <w:pgMar w:top="1380" w:right="720" w:bottom="1200" w:left="720" w:header="0" w:footer="1008" w:gutter="0"/>
          <w:cols w:space="720"/>
        </w:sectPr>
      </w:pPr>
    </w:p>
    <w:p w:rsidR="00850C43" w:rsidRDefault="00C539C1">
      <w:pPr>
        <w:pStyle w:val="BodyText"/>
        <w:spacing w:before="60" w:line="360" w:lineRule="auto"/>
        <w:ind w:right="718" w:firstLine="720"/>
        <w:jc w:val="both"/>
      </w:pPr>
      <w:r>
        <w:lastRenderedPageBreak/>
        <w:t>A fundamental question is whether an association exists between takes of internet use, including Socials media and Population Suicide rates. Although limited, Several preliminary studies have begun to address this question for example, Shah (2020) Conducted a cross-</w:t>
      </w:r>
      <w:r>
        <w:rPr>
          <w:spacing w:val="40"/>
        </w:rPr>
        <w:t xml:space="preserve"> </w:t>
      </w:r>
      <w:r>
        <w:t>national Study that examined the association between general Population Suicide rates and the Prevalence of internet users, using data from the world Health Organization's and the united Nations Development Program's web sites. Shah showed that the Prevalence of internet users</w:t>
      </w:r>
      <w:r>
        <w:rPr>
          <w:spacing w:val="40"/>
        </w:rPr>
        <w:t xml:space="preserve"> </w:t>
      </w:r>
      <w:r>
        <w:t>was Positively correlated with general Population Suicide rates multiple regression analysis indicated that the Prevalence of internet use was independently associated with General Population</w:t>
      </w:r>
      <w:r>
        <w:rPr>
          <w:spacing w:val="15"/>
        </w:rPr>
        <w:t xml:space="preserve"> </w:t>
      </w:r>
      <w:r>
        <w:t>Suicide</w:t>
      </w:r>
      <w:r>
        <w:rPr>
          <w:spacing w:val="15"/>
        </w:rPr>
        <w:t xml:space="preserve"> </w:t>
      </w:r>
      <w:r>
        <w:t>rates</w:t>
      </w:r>
      <w:r>
        <w:rPr>
          <w:spacing w:val="15"/>
        </w:rPr>
        <w:t xml:space="preserve"> </w:t>
      </w:r>
      <w:r>
        <w:t>in</w:t>
      </w:r>
      <w:r>
        <w:rPr>
          <w:spacing w:val="15"/>
        </w:rPr>
        <w:t xml:space="preserve"> </w:t>
      </w:r>
      <w:r>
        <w:t>men</w:t>
      </w:r>
      <w:r>
        <w:rPr>
          <w:spacing w:val="15"/>
        </w:rPr>
        <w:t xml:space="preserve"> </w:t>
      </w:r>
      <w:r>
        <w:t>(P</w:t>
      </w:r>
      <w:r>
        <w:rPr>
          <w:spacing w:val="15"/>
        </w:rPr>
        <w:t xml:space="preserve"> </w:t>
      </w:r>
      <w:r>
        <w:t>=</w:t>
      </w:r>
      <w:r>
        <w:rPr>
          <w:spacing w:val="15"/>
        </w:rPr>
        <w:t xml:space="preserve"> </w:t>
      </w:r>
      <w:r>
        <w:t>001)</w:t>
      </w:r>
      <w:r>
        <w:rPr>
          <w:spacing w:val="15"/>
        </w:rPr>
        <w:t xml:space="preserve"> </w:t>
      </w:r>
      <w:r>
        <w:t>and</w:t>
      </w:r>
      <w:r>
        <w:rPr>
          <w:spacing w:val="15"/>
        </w:rPr>
        <w:t xml:space="preserve"> </w:t>
      </w:r>
      <w:r>
        <w:t>approached</w:t>
      </w:r>
      <w:r>
        <w:rPr>
          <w:spacing w:val="15"/>
        </w:rPr>
        <w:t xml:space="preserve"> </w:t>
      </w:r>
      <w:r>
        <w:t>statistical</w:t>
      </w:r>
      <w:r>
        <w:rPr>
          <w:spacing w:val="15"/>
        </w:rPr>
        <w:t xml:space="preserve"> </w:t>
      </w:r>
      <w:r>
        <w:t>significance</w:t>
      </w:r>
      <w:r>
        <w:rPr>
          <w:spacing w:val="15"/>
        </w:rPr>
        <w:t xml:space="preserve"> </w:t>
      </w:r>
      <w:r>
        <w:t>for</w:t>
      </w:r>
      <w:r>
        <w:rPr>
          <w:spacing w:val="15"/>
        </w:rPr>
        <w:t xml:space="preserve"> </w:t>
      </w:r>
      <w:r>
        <w:t>women</w:t>
      </w:r>
      <w:r>
        <w:rPr>
          <w:spacing w:val="15"/>
        </w:rPr>
        <w:t xml:space="preserve"> </w:t>
      </w:r>
      <w:r>
        <w:rPr>
          <w:spacing w:val="-5"/>
        </w:rPr>
        <w:t>(p</w:t>
      </w:r>
    </w:p>
    <w:p w:rsidR="00850C43" w:rsidRDefault="00C539C1">
      <w:pPr>
        <w:pStyle w:val="BodyText"/>
        <w:spacing w:before="0" w:line="360" w:lineRule="auto"/>
        <w:ind w:right="720"/>
        <w:jc w:val="both"/>
      </w:pPr>
      <w:r>
        <w:t>=</w:t>
      </w:r>
      <w:proofErr w:type="gramStart"/>
      <w:r>
        <w:t>,074</w:t>
      </w:r>
      <w:proofErr w:type="gramEnd"/>
      <w:r>
        <w:t xml:space="preserve">). </w:t>
      </w:r>
      <w:proofErr w:type="spellStart"/>
      <w:r>
        <w:t>Hagihara</w:t>
      </w:r>
      <w:proofErr w:type="spellEnd"/>
      <w:r>
        <w:t xml:space="preserve"> et</w:t>
      </w:r>
      <w:r>
        <w:rPr>
          <w:spacing w:val="-3"/>
        </w:rPr>
        <w:t xml:space="preserve"> </w:t>
      </w:r>
      <w:r>
        <w:t>al,</w:t>
      </w:r>
      <w:r>
        <w:rPr>
          <w:spacing w:val="-3"/>
        </w:rPr>
        <w:t xml:space="preserve"> </w:t>
      </w:r>
      <w:r>
        <w:t>(2010)</w:t>
      </w:r>
      <w:r>
        <w:rPr>
          <w:spacing w:val="-3"/>
        </w:rPr>
        <w:t xml:space="preserve"> </w:t>
      </w:r>
      <w:r>
        <w:t>conducted</w:t>
      </w:r>
      <w:r>
        <w:rPr>
          <w:spacing w:val="-3"/>
        </w:rPr>
        <w:t xml:space="preserve"> </w:t>
      </w:r>
      <w:r>
        <w:t>a</w:t>
      </w:r>
      <w:r>
        <w:rPr>
          <w:spacing w:val="-3"/>
        </w:rPr>
        <w:t xml:space="preserve"> </w:t>
      </w:r>
      <w:r>
        <w:t>time-</w:t>
      </w:r>
      <w:r>
        <w:rPr>
          <w:spacing w:val="-3"/>
        </w:rPr>
        <w:t xml:space="preserve"> </w:t>
      </w:r>
      <w:r>
        <w:t>Series</w:t>
      </w:r>
      <w:r>
        <w:rPr>
          <w:spacing w:val="-3"/>
        </w:rPr>
        <w:t xml:space="preserve"> </w:t>
      </w:r>
      <w:r>
        <w:t>analysis</w:t>
      </w:r>
      <w:r>
        <w:rPr>
          <w:spacing w:val="-3"/>
        </w:rPr>
        <w:t xml:space="preserve"> </w:t>
      </w:r>
      <w:r>
        <w:t>with</w:t>
      </w:r>
      <w:r>
        <w:rPr>
          <w:spacing w:val="-3"/>
        </w:rPr>
        <w:t xml:space="preserve"> </w:t>
      </w:r>
      <w:r>
        <w:t>data</w:t>
      </w:r>
      <w:r>
        <w:rPr>
          <w:spacing w:val="-3"/>
        </w:rPr>
        <w:t xml:space="preserve"> </w:t>
      </w:r>
      <w:r>
        <w:t>from</w:t>
      </w:r>
      <w:r>
        <w:rPr>
          <w:spacing w:val="-3"/>
        </w:rPr>
        <w:t xml:space="preserve"> </w:t>
      </w:r>
      <w:r>
        <w:t>1987</w:t>
      </w:r>
      <w:r>
        <w:rPr>
          <w:spacing w:val="-3"/>
        </w:rPr>
        <w:t xml:space="preserve"> </w:t>
      </w:r>
      <w:r>
        <w:t>to</w:t>
      </w:r>
      <w:r>
        <w:rPr>
          <w:spacing w:val="-3"/>
        </w:rPr>
        <w:t xml:space="preserve"> </w:t>
      </w:r>
      <w:r>
        <w:t>2005</w:t>
      </w:r>
      <w:r>
        <w:rPr>
          <w:spacing w:val="-3"/>
        </w:rPr>
        <w:t xml:space="preserve"> </w:t>
      </w:r>
      <w:r>
        <w:t>and related a statistically reliable Positive correlation between general</w:t>
      </w:r>
      <w:r>
        <w:rPr>
          <w:spacing w:val="-3"/>
        </w:rPr>
        <w:t xml:space="preserve"> </w:t>
      </w:r>
      <w:r>
        <w:t>Population</w:t>
      </w:r>
      <w:r>
        <w:rPr>
          <w:spacing w:val="-3"/>
        </w:rPr>
        <w:t xml:space="preserve"> </w:t>
      </w:r>
      <w:r>
        <w:t>made</w:t>
      </w:r>
      <w:r>
        <w:rPr>
          <w:spacing w:val="-3"/>
        </w:rPr>
        <w:t xml:space="preserve"> </w:t>
      </w:r>
      <w:r>
        <w:t>suicide</w:t>
      </w:r>
      <w:r>
        <w:rPr>
          <w:spacing w:val="-3"/>
        </w:rPr>
        <w:t xml:space="preserve"> </w:t>
      </w:r>
      <w:r>
        <w:t>rates in Japan and the Prevalence of households using the internet (P&lt;.05). We should note that the results of these studies cannot be considered Conclusive because</w:t>
      </w:r>
      <w:r>
        <w:rPr>
          <w:spacing w:val="-3"/>
        </w:rPr>
        <w:t xml:space="preserve"> </w:t>
      </w:r>
      <w:r>
        <w:t>of</w:t>
      </w:r>
      <w:r>
        <w:rPr>
          <w:spacing w:val="-3"/>
        </w:rPr>
        <w:t xml:space="preserve"> </w:t>
      </w:r>
      <w:r>
        <w:t>Cross-Sectional</w:t>
      </w:r>
      <w:r>
        <w:rPr>
          <w:spacing w:val="-3"/>
        </w:rPr>
        <w:t xml:space="preserve"> </w:t>
      </w:r>
      <w:r>
        <w:t>designs</w:t>
      </w:r>
      <w:r>
        <w:rPr>
          <w:spacing w:val="-3"/>
        </w:rPr>
        <w:t xml:space="preserve"> </w:t>
      </w:r>
      <w:r>
        <w:t>and The Possibility of ecological fallacy.</w:t>
      </w:r>
    </w:p>
    <w:p w:rsidR="00850C43" w:rsidRDefault="00C539C1">
      <w:pPr>
        <w:pStyle w:val="Heading1"/>
        <w:numPr>
          <w:ilvl w:val="2"/>
          <w:numId w:val="8"/>
        </w:numPr>
        <w:tabs>
          <w:tab w:val="left" w:pos="1439"/>
        </w:tabs>
        <w:ind w:left="1439"/>
      </w:pPr>
      <w:r>
        <w:t xml:space="preserve">COMMON CAUSES OF SUICIDAL </w:t>
      </w:r>
      <w:r>
        <w:rPr>
          <w:spacing w:val="-2"/>
        </w:rPr>
        <w:t>FEELINGS</w:t>
      </w:r>
    </w:p>
    <w:p w:rsidR="00850C43" w:rsidRDefault="00850C43">
      <w:pPr>
        <w:pStyle w:val="BodyText"/>
        <w:spacing w:before="22"/>
        <w:ind w:left="0"/>
        <w:rPr>
          <w:b/>
        </w:rPr>
      </w:pPr>
    </w:p>
    <w:p w:rsidR="00850C43" w:rsidRDefault="00C539C1">
      <w:pPr>
        <w:pStyle w:val="BodyText"/>
        <w:spacing w:before="0"/>
        <w:ind w:left="1439"/>
      </w:pPr>
      <w:r>
        <w:t>Struggling</w:t>
      </w:r>
      <w:r>
        <w:rPr>
          <w:spacing w:val="44"/>
        </w:rPr>
        <w:t xml:space="preserve"> </w:t>
      </w:r>
      <w:r>
        <w:t>to</w:t>
      </w:r>
      <w:r>
        <w:rPr>
          <w:spacing w:val="45"/>
        </w:rPr>
        <w:t xml:space="preserve"> </w:t>
      </w:r>
      <w:r>
        <w:t>cope</w:t>
      </w:r>
      <w:r>
        <w:rPr>
          <w:spacing w:val="44"/>
        </w:rPr>
        <w:t xml:space="preserve"> </w:t>
      </w:r>
      <w:r>
        <w:t>with</w:t>
      </w:r>
      <w:r>
        <w:rPr>
          <w:spacing w:val="45"/>
        </w:rPr>
        <w:t xml:space="preserve"> </w:t>
      </w:r>
      <w:r>
        <w:t>certain</w:t>
      </w:r>
      <w:r>
        <w:rPr>
          <w:spacing w:val="45"/>
        </w:rPr>
        <w:t xml:space="preserve"> </w:t>
      </w:r>
      <w:r>
        <w:t>difficulties</w:t>
      </w:r>
      <w:r>
        <w:rPr>
          <w:spacing w:val="29"/>
        </w:rPr>
        <w:t xml:space="preserve"> </w:t>
      </w:r>
      <w:r>
        <w:t>in</w:t>
      </w:r>
      <w:r>
        <w:rPr>
          <w:spacing w:val="30"/>
        </w:rPr>
        <w:t xml:space="preserve"> </w:t>
      </w:r>
      <w:r>
        <w:t>your</w:t>
      </w:r>
      <w:r>
        <w:rPr>
          <w:spacing w:val="30"/>
        </w:rPr>
        <w:t xml:space="preserve"> </w:t>
      </w:r>
      <w:r>
        <w:t>life</w:t>
      </w:r>
      <w:r>
        <w:rPr>
          <w:spacing w:val="29"/>
        </w:rPr>
        <w:t xml:space="preserve"> </w:t>
      </w:r>
      <w:r>
        <w:t>can</w:t>
      </w:r>
      <w:r>
        <w:rPr>
          <w:spacing w:val="30"/>
        </w:rPr>
        <w:t xml:space="preserve"> </w:t>
      </w:r>
      <w:r>
        <w:t>cause</w:t>
      </w:r>
      <w:r>
        <w:rPr>
          <w:spacing w:val="30"/>
        </w:rPr>
        <w:t xml:space="preserve"> </w:t>
      </w:r>
      <w:r>
        <w:t>you</w:t>
      </w:r>
      <w:r>
        <w:rPr>
          <w:spacing w:val="29"/>
        </w:rPr>
        <w:t xml:space="preserve"> </w:t>
      </w:r>
      <w:r>
        <w:t>to</w:t>
      </w:r>
      <w:r>
        <w:rPr>
          <w:spacing w:val="30"/>
        </w:rPr>
        <w:t xml:space="preserve"> </w:t>
      </w:r>
      <w:r>
        <w:t>feel</w:t>
      </w:r>
      <w:r>
        <w:rPr>
          <w:spacing w:val="30"/>
        </w:rPr>
        <w:t xml:space="preserve"> </w:t>
      </w:r>
      <w:r>
        <w:rPr>
          <w:spacing w:val="-2"/>
        </w:rPr>
        <w:t>suicidal.</w:t>
      </w:r>
    </w:p>
    <w:p w:rsidR="00850C43" w:rsidRDefault="00C539C1">
      <w:pPr>
        <w:pStyle w:val="BodyText"/>
        <w:spacing w:before="138"/>
        <w:jc w:val="both"/>
      </w:pPr>
      <w:r>
        <w:t>These</w:t>
      </w:r>
      <w:r>
        <w:rPr>
          <w:spacing w:val="-2"/>
        </w:rPr>
        <w:t xml:space="preserve"> </w:t>
      </w:r>
      <w:r>
        <w:t>difficulties</w:t>
      </w:r>
      <w:r>
        <w:rPr>
          <w:spacing w:val="-2"/>
        </w:rPr>
        <w:t xml:space="preserve"> </w:t>
      </w:r>
      <w:r>
        <w:t>may</w:t>
      </w:r>
      <w:r>
        <w:rPr>
          <w:spacing w:val="-1"/>
        </w:rPr>
        <w:t xml:space="preserve"> </w:t>
      </w:r>
      <w:r>
        <w:rPr>
          <w:spacing w:val="-2"/>
        </w:rPr>
        <w:t>include</w:t>
      </w:r>
    </w:p>
    <w:p w:rsidR="00850C43" w:rsidRDefault="00850C43">
      <w:pPr>
        <w:pStyle w:val="BodyText"/>
        <w:spacing w:before="118"/>
        <w:ind w:left="0"/>
      </w:pPr>
    </w:p>
    <w:p w:rsidR="00850C43" w:rsidRDefault="00C539C1">
      <w:pPr>
        <w:pStyle w:val="ListParagraph"/>
        <w:numPr>
          <w:ilvl w:val="3"/>
          <w:numId w:val="8"/>
        </w:numPr>
        <w:tabs>
          <w:tab w:val="left" w:pos="1438"/>
        </w:tabs>
        <w:ind w:left="1438" w:hanging="359"/>
        <w:rPr>
          <w:sz w:val="24"/>
          <w:szCs w:val="24"/>
        </w:rPr>
      </w:pPr>
      <w:r>
        <w:rPr>
          <w:sz w:val="24"/>
          <w:szCs w:val="24"/>
        </w:rPr>
        <w:t xml:space="preserve">Mental health </w:t>
      </w:r>
      <w:r>
        <w:rPr>
          <w:spacing w:val="-2"/>
          <w:sz w:val="24"/>
          <w:szCs w:val="24"/>
        </w:rPr>
        <w:t>problems.</w:t>
      </w:r>
    </w:p>
    <w:p w:rsidR="00850C43" w:rsidRDefault="00850C43">
      <w:pPr>
        <w:pStyle w:val="BodyText"/>
        <w:spacing w:before="143"/>
        <w:ind w:left="0"/>
      </w:pPr>
    </w:p>
    <w:p w:rsidR="00850C43" w:rsidRDefault="00C539C1">
      <w:pPr>
        <w:pStyle w:val="ListParagraph"/>
        <w:numPr>
          <w:ilvl w:val="3"/>
          <w:numId w:val="8"/>
        </w:numPr>
        <w:tabs>
          <w:tab w:val="left" w:pos="1439"/>
        </w:tabs>
        <w:spacing w:line="482" w:lineRule="auto"/>
        <w:ind w:left="1439" w:right="718"/>
        <w:rPr>
          <w:sz w:val="24"/>
          <w:szCs w:val="24"/>
        </w:rPr>
      </w:pPr>
      <w:r>
        <w:rPr>
          <w:sz w:val="24"/>
          <w:szCs w:val="24"/>
        </w:rPr>
        <w:t xml:space="preserve">Bullying, Prejudice of stigma, such as relating, to your race, gender, disability of sexual </w:t>
      </w:r>
      <w:r>
        <w:rPr>
          <w:spacing w:val="-2"/>
          <w:sz w:val="24"/>
          <w:szCs w:val="24"/>
        </w:rPr>
        <w:t>identity.</w:t>
      </w:r>
    </w:p>
    <w:p w:rsidR="00850C43" w:rsidRDefault="00C539C1">
      <w:pPr>
        <w:pStyle w:val="ListParagraph"/>
        <w:numPr>
          <w:ilvl w:val="3"/>
          <w:numId w:val="8"/>
        </w:numPr>
        <w:tabs>
          <w:tab w:val="left" w:pos="1438"/>
        </w:tabs>
        <w:spacing w:line="275" w:lineRule="exact"/>
        <w:ind w:left="1438" w:hanging="359"/>
        <w:rPr>
          <w:sz w:val="24"/>
          <w:szCs w:val="24"/>
        </w:rPr>
      </w:pPr>
      <w:r>
        <w:rPr>
          <w:sz w:val="24"/>
          <w:szCs w:val="24"/>
        </w:rPr>
        <w:t>Different</w:t>
      </w:r>
      <w:r>
        <w:rPr>
          <w:spacing w:val="-1"/>
          <w:sz w:val="24"/>
          <w:szCs w:val="24"/>
        </w:rPr>
        <w:t xml:space="preserve"> </w:t>
      </w:r>
      <w:r>
        <w:rPr>
          <w:sz w:val="24"/>
          <w:szCs w:val="24"/>
        </w:rPr>
        <w:t>types</w:t>
      </w:r>
      <w:r>
        <w:rPr>
          <w:spacing w:val="-1"/>
          <w:sz w:val="24"/>
          <w:szCs w:val="24"/>
        </w:rPr>
        <w:t xml:space="preserve"> </w:t>
      </w:r>
      <w:r>
        <w:rPr>
          <w:sz w:val="24"/>
          <w:szCs w:val="24"/>
        </w:rPr>
        <w:t>of abuse,</w:t>
      </w:r>
      <w:r>
        <w:rPr>
          <w:spacing w:val="-1"/>
          <w:sz w:val="24"/>
          <w:szCs w:val="24"/>
        </w:rPr>
        <w:t xml:space="preserve"> </w:t>
      </w:r>
      <w:r>
        <w:rPr>
          <w:sz w:val="24"/>
          <w:szCs w:val="24"/>
        </w:rPr>
        <w:t>including domestic,</w:t>
      </w:r>
      <w:r>
        <w:rPr>
          <w:spacing w:val="-1"/>
          <w:sz w:val="24"/>
          <w:szCs w:val="24"/>
        </w:rPr>
        <w:t xml:space="preserve"> </w:t>
      </w:r>
      <w:r>
        <w:rPr>
          <w:sz w:val="24"/>
          <w:szCs w:val="24"/>
        </w:rPr>
        <w:t>sexual or</w:t>
      </w:r>
      <w:r>
        <w:rPr>
          <w:spacing w:val="-1"/>
          <w:sz w:val="24"/>
          <w:szCs w:val="24"/>
        </w:rPr>
        <w:t xml:space="preserve"> </w:t>
      </w:r>
      <w:r>
        <w:rPr>
          <w:sz w:val="24"/>
          <w:szCs w:val="24"/>
        </w:rPr>
        <w:t xml:space="preserve">Physical </w:t>
      </w:r>
      <w:r>
        <w:rPr>
          <w:spacing w:val="-2"/>
          <w:sz w:val="24"/>
          <w:szCs w:val="24"/>
        </w:rPr>
        <w:t>abuse.</w:t>
      </w:r>
    </w:p>
    <w:p w:rsidR="00850C43" w:rsidRDefault="00850C43">
      <w:pPr>
        <w:pStyle w:val="BodyText"/>
        <w:spacing w:before="142"/>
        <w:ind w:left="0"/>
      </w:pPr>
    </w:p>
    <w:p w:rsidR="00850C43" w:rsidRDefault="00C539C1">
      <w:pPr>
        <w:pStyle w:val="ListParagraph"/>
        <w:numPr>
          <w:ilvl w:val="3"/>
          <w:numId w:val="8"/>
        </w:numPr>
        <w:tabs>
          <w:tab w:val="left" w:pos="1438"/>
        </w:tabs>
        <w:spacing w:before="1"/>
        <w:ind w:left="1438" w:hanging="359"/>
        <w:rPr>
          <w:sz w:val="24"/>
          <w:szCs w:val="24"/>
        </w:rPr>
      </w:pPr>
      <w:r>
        <w:rPr>
          <w:sz w:val="24"/>
          <w:szCs w:val="24"/>
        </w:rPr>
        <w:t xml:space="preserve">Bereavement, including losing a loved one to </w:t>
      </w:r>
      <w:r>
        <w:rPr>
          <w:spacing w:val="-2"/>
          <w:sz w:val="24"/>
          <w:szCs w:val="24"/>
        </w:rPr>
        <w:t>suicide.</w:t>
      </w:r>
    </w:p>
    <w:p w:rsidR="00850C43" w:rsidRDefault="00850C43">
      <w:pPr>
        <w:pStyle w:val="BodyText"/>
        <w:spacing w:before="142"/>
        <w:ind w:left="0"/>
      </w:pPr>
    </w:p>
    <w:p w:rsidR="00850C43" w:rsidRDefault="00C539C1">
      <w:pPr>
        <w:pStyle w:val="ListParagraph"/>
        <w:numPr>
          <w:ilvl w:val="3"/>
          <w:numId w:val="8"/>
        </w:numPr>
        <w:tabs>
          <w:tab w:val="left" w:pos="1438"/>
        </w:tabs>
        <w:ind w:left="1438" w:hanging="359"/>
        <w:rPr>
          <w:sz w:val="24"/>
          <w:szCs w:val="24"/>
        </w:rPr>
      </w:pPr>
      <w:r>
        <w:rPr>
          <w:sz w:val="24"/>
          <w:szCs w:val="24"/>
        </w:rPr>
        <w:t xml:space="preserve">The end of a </w:t>
      </w:r>
      <w:r>
        <w:rPr>
          <w:spacing w:val="-2"/>
          <w:sz w:val="24"/>
          <w:szCs w:val="24"/>
        </w:rPr>
        <w:t>relationship.</w:t>
      </w:r>
    </w:p>
    <w:p w:rsidR="00850C43" w:rsidRDefault="00850C43">
      <w:pPr>
        <w:pStyle w:val="BodyText"/>
        <w:spacing w:before="143"/>
        <w:ind w:left="0"/>
      </w:pPr>
    </w:p>
    <w:p w:rsidR="00850C43" w:rsidRDefault="00C539C1">
      <w:pPr>
        <w:pStyle w:val="ListParagraph"/>
        <w:numPr>
          <w:ilvl w:val="3"/>
          <w:numId w:val="8"/>
        </w:numPr>
        <w:tabs>
          <w:tab w:val="left" w:pos="1438"/>
        </w:tabs>
        <w:ind w:left="1438" w:hanging="359"/>
        <w:rPr>
          <w:sz w:val="24"/>
          <w:szCs w:val="24"/>
        </w:rPr>
      </w:pPr>
      <w:r>
        <w:rPr>
          <w:sz w:val="24"/>
          <w:szCs w:val="24"/>
        </w:rPr>
        <w:t xml:space="preserve">Long-term Physical Pain or </w:t>
      </w:r>
      <w:r>
        <w:rPr>
          <w:spacing w:val="-2"/>
          <w:sz w:val="24"/>
          <w:szCs w:val="24"/>
        </w:rPr>
        <w:t>illness.</w:t>
      </w:r>
    </w:p>
    <w:p w:rsidR="00850C43" w:rsidRDefault="00850C43">
      <w:pPr>
        <w:pStyle w:val="BodyText"/>
        <w:spacing w:before="143"/>
        <w:ind w:left="0"/>
      </w:pPr>
    </w:p>
    <w:p w:rsidR="00850C43" w:rsidRDefault="00C539C1">
      <w:pPr>
        <w:pStyle w:val="ListParagraph"/>
        <w:numPr>
          <w:ilvl w:val="3"/>
          <w:numId w:val="8"/>
        </w:numPr>
        <w:tabs>
          <w:tab w:val="left" w:pos="1438"/>
        </w:tabs>
        <w:ind w:left="1438" w:hanging="359"/>
        <w:rPr>
          <w:sz w:val="24"/>
          <w:szCs w:val="24"/>
        </w:rPr>
      </w:pPr>
      <w:r>
        <w:rPr>
          <w:sz w:val="24"/>
          <w:szCs w:val="24"/>
        </w:rPr>
        <w:t xml:space="preserve">Adjusting to a big change, Such as retirement or </w:t>
      </w:r>
      <w:r>
        <w:rPr>
          <w:spacing w:val="-2"/>
          <w:sz w:val="24"/>
          <w:szCs w:val="24"/>
        </w:rPr>
        <w:t>redundancy</w:t>
      </w:r>
    </w:p>
    <w:p w:rsidR="00850C43" w:rsidRDefault="00850C43">
      <w:pPr>
        <w:pStyle w:val="ListParagraph"/>
        <w:rPr>
          <w:sz w:val="24"/>
          <w:szCs w:val="24"/>
        </w:rPr>
        <w:sectPr w:rsidR="00850C43">
          <w:pgSz w:w="12240" w:h="15840"/>
          <w:pgMar w:top="1380" w:right="720" w:bottom="1200" w:left="720" w:header="0" w:footer="1008" w:gutter="0"/>
          <w:cols w:space="720"/>
        </w:sectPr>
      </w:pPr>
    </w:p>
    <w:p w:rsidR="00850C43" w:rsidRDefault="00C539C1">
      <w:pPr>
        <w:pStyle w:val="ListParagraph"/>
        <w:numPr>
          <w:ilvl w:val="3"/>
          <w:numId w:val="8"/>
        </w:numPr>
        <w:tabs>
          <w:tab w:val="left" w:pos="1438"/>
        </w:tabs>
        <w:spacing w:before="76"/>
        <w:ind w:left="1438" w:hanging="359"/>
        <w:rPr>
          <w:sz w:val="24"/>
          <w:szCs w:val="24"/>
        </w:rPr>
      </w:pPr>
      <w:r>
        <w:rPr>
          <w:sz w:val="24"/>
          <w:szCs w:val="24"/>
        </w:rPr>
        <w:lastRenderedPageBreak/>
        <w:t xml:space="preserve">Money </w:t>
      </w:r>
      <w:r>
        <w:rPr>
          <w:spacing w:val="-2"/>
          <w:sz w:val="24"/>
          <w:szCs w:val="24"/>
        </w:rPr>
        <w:t>Problems.</w:t>
      </w:r>
    </w:p>
    <w:p w:rsidR="00850C43" w:rsidRDefault="00850C43">
      <w:pPr>
        <w:pStyle w:val="BodyText"/>
        <w:spacing w:before="143"/>
        <w:ind w:left="0"/>
      </w:pPr>
    </w:p>
    <w:p w:rsidR="00850C43" w:rsidRDefault="00C539C1">
      <w:pPr>
        <w:pStyle w:val="ListParagraph"/>
        <w:numPr>
          <w:ilvl w:val="3"/>
          <w:numId w:val="8"/>
        </w:numPr>
        <w:tabs>
          <w:tab w:val="left" w:pos="1438"/>
        </w:tabs>
        <w:ind w:left="1438" w:hanging="359"/>
        <w:rPr>
          <w:sz w:val="24"/>
          <w:szCs w:val="24"/>
        </w:rPr>
      </w:pPr>
      <w:r>
        <w:rPr>
          <w:sz w:val="24"/>
          <w:szCs w:val="24"/>
        </w:rPr>
        <w:t xml:space="preserve">Housing Problems, including </w:t>
      </w:r>
      <w:r>
        <w:rPr>
          <w:spacing w:val="-2"/>
          <w:sz w:val="24"/>
          <w:szCs w:val="24"/>
        </w:rPr>
        <w:t>homelessness</w:t>
      </w:r>
    </w:p>
    <w:p w:rsidR="00850C43" w:rsidRDefault="00850C43">
      <w:pPr>
        <w:pStyle w:val="BodyText"/>
        <w:spacing w:before="142"/>
        <w:ind w:left="0"/>
      </w:pPr>
    </w:p>
    <w:p w:rsidR="00850C43" w:rsidRDefault="00C539C1">
      <w:pPr>
        <w:pStyle w:val="ListParagraph"/>
        <w:numPr>
          <w:ilvl w:val="3"/>
          <w:numId w:val="8"/>
        </w:numPr>
        <w:tabs>
          <w:tab w:val="left" w:pos="1438"/>
        </w:tabs>
        <w:spacing w:before="1"/>
        <w:ind w:left="1438" w:hanging="359"/>
        <w:rPr>
          <w:sz w:val="24"/>
          <w:szCs w:val="24"/>
        </w:rPr>
      </w:pPr>
      <w:r>
        <w:rPr>
          <w:sz w:val="24"/>
          <w:szCs w:val="24"/>
        </w:rPr>
        <w:t xml:space="preserve">Isolation or </w:t>
      </w:r>
      <w:r>
        <w:rPr>
          <w:spacing w:val="-2"/>
          <w:sz w:val="24"/>
          <w:szCs w:val="24"/>
        </w:rPr>
        <w:t>Loneliness.</w:t>
      </w:r>
    </w:p>
    <w:p w:rsidR="00850C43" w:rsidRDefault="00850C43">
      <w:pPr>
        <w:pStyle w:val="BodyText"/>
        <w:spacing w:before="142"/>
        <w:ind w:left="0"/>
      </w:pPr>
    </w:p>
    <w:p w:rsidR="00850C43" w:rsidRDefault="00C539C1">
      <w:pPr>
        <w:pStyle w:val="ListParagraph"/>
        <w:numPr>
          <w:ilvl w:val="3"/>
          <w:numId w:val="8"/>
        </w:numPr>
        <w:tabs>
          <w:tab w:val="left" w:pos="1438"/>
        </w:tabs>
        <w:ind w:left="1438" w:hanging="359"/>
        <w:rPr>
          <w:sz w:val="24"/>
          <w:szCs w:val="24"/>
        </w:rPr>
      </w:pPr>
      <w:r>
        <w:rPr>
          <w:sz w:val="24"/>
          <w:szCs w:val="24"/>
        </w:rPr>
        <w:t xml:space="preserve">Being in </w:t>
      </w:r>
      <w:r>
        <w:rPr>
          <w:spacing w:val="-2"/>
          <w:sz w:val="24"/>
          <w:szCs w:val="24"/>
        </w:rPr>
        <w:t>Prison</w:t>
      </w:r>
    </w:p>
    <w:p w:rsidR="00850C43" w:rsidRDefault="00850C43">
      <w:pPr>
        <w:pStyle w:val="BodyText"/>
        <w:spacing w:before="143"/>
        <w:ind w:left="0"/>
      </w:pPr>
    </w:p>
    <w:p w:rsidR="00850C43" w:rsidRDefault="00C539C1">
      <w:pPr>
        <w:pStyle w:val="ListParagraph"/>
        <w:numPr>
          <w:ilvl w:val="3"/>
          <w:numId w:val="8"/>
        </w:numPr>
        <w:tabs>
          <w:tab w:val="left" w:pos="1438"/>
        </w:tabs>
        <w:ind w:left="1438" w:hanging="359"/>
        <w:rPr>
          <w:sz w:val="24"/>
          <w:szCs w:val="24"/>
        </w:rPr>
      </w:pPr>
      <w:r>
        <w:rPr>
          <w:sz w:val="24"/>
          <w:szCs w:val="24"/>
        </w:rPr>
        <w:t xml:space="preserve">Feeling inadequate or a </w:t>
      </w:r>
      <w:r>
        <w:rPr>
          <w:spacing w:val="-2"/>
          <w:sz w:val="24"/>
          <w:szCs w:val="24"/>
        </w:rPr>
        <w:t>failure.</w:t>
      </w:r>
    </w:p>
    <w:p w:rsidR="00850C43" w:rsidRDefault="00850C43">
      <w:pPr>
        <w:pStyle w:val="BodyText"/>
        <w:spacing w:before="143"/>
        <w:ind w:left="0"/>
      </w:pPr>
    </w:p>
    <w:p w:rsidR="00850C43" w:rsidRDefault="00C539C1">
      <w:pPr>
        <w:pStyle w:val="ListParagraph"/>
        <w:numPr>
          <w:ilvl w:val="3"/>
          <w:numId w:val="8"/>
        </w:numPr>
        <w:tabs>
          <w:tab w:val="left" w:pos="1438"/>
        </w:tabs>
        <w:ind w:left="1438" w:hanging="359"/>
        <w:rPr>
          <w:sz w:val="24"/>
          <w:szCs w:val="24"/>
        </w:rPr>
      </w:pPr>
      <w:r>
        <w:rPr>
          <w:sz w:val="24"/>
          <w:szCs w:val="24"/>
        </w:rPr>
        <w:t xml:space="preserve">Addiction a substance </w:t>
      </w:r>
      <w:r>
        <w:rPr>
          <w:spacing w:val="-2"/>
          <w:sz w:val="24"/>
          <w:szCs w:val="24"/>
        </w:rPr>
        <w:t>abuse.</w:t>
      </w:r>
    </w:p>
    <w:p w:rsidR="00850C43" w:rsidRDefault="00850C43">
      <w:pPr>
        <w:pStyle w:val="BodyText"/>
        <w:spacing w:before="143"/>
        <w:ind w:left="0"/>
      </w:pPr>
    </w:p>
    <w:p w:rsidR="00850C43" w:rsidRDefault="00C539C1">
      <w:pPr>
        <w:pStyle w:val="ListParagraph"/>
        <w:numPr>
          <w:ilvl w:val="3"/>
          <w:numId w:val="8"/>
        </w:numPr>
        <w:tabs>
          <w:tab w:val="left" w:pos="1438"/>
        </w:tabs>
        <w:ind w:left="1438" w:hanging="359"/>
        <w:rPr>
          <w:sz w:val="24"/>
          <w:szCs w:val="24"/>
        </w:rPr>
      </w:pPr>
      <w:r>
        <w:rPr>
          <w:sz w:val="24"/>
          <w:szCs w:val="24"/>
        </w:rPr>
        <w:t>Pregnancy,</w:t>
      </w:r>
      <w:r>
        <w:rPr>
          <w:spacing w:val="-4"/>
          <w:sz w:val="24"/>
          <w:szCs w:val="24"/>
        </w:rPr>
        <w:t xml:space="preserve"> </w:t>
      </w:r>
      <w:r>
        <w:rPr>
          <w:sz w:val="24"/>
          <w:szCs w:val="24"/>
        </w:rPr>
        <w:t>childbirth</w:t>
      </w:r>
      <w:r>
        <w:rPr>
          <w:spacing w:val="-3"/>
          <w:sz w:val="24"/>
          <w:szCs w:val="24"/>
        </w:rPr>
        <w:t xml:space="preserve"> </w:t>
      </w:r>
      <w:r>
        <w:rPr>
          <w:sz w:val="24"/>
          <w:szCs w:val="24"/>
        </w:rPr>
        <w:t>or</w:t>
      </w:r>
      <w:r>
        <w:rPr>
          <w:spacing w:val="-3"/>
          <w:sz w:val="24"/>
          <w:szCs w:val="24"/>
        </w:rPr>
        <w:t xml:space="preserve"> </w:t>
      </w:r>
      <w:r>
        <w:rPr>
          <w:sz w:val="24"/>
          <w:szCs w:val="24"/>
        </w:rPr>
        <w:t>Post</w:t>
      </w:r>
      <w:r>
        <w:rPr>
          <w:spacing w:val="-3"/>
          <w:sz w:val="24"/>
          <w:szCs w:val="24"/>
        </w:rPr>
        <w:t xml:space="preserve"> </w:t>
      </w:r>
      <w:r>
        <w:rPr>
          <w:sz w:val="24"/>
          <w:szCs w:val="24"/>
        </w:rPr>
        <w:t>natal</w:t>
      </w:r>
      <w:r>
        <w:rPr>
          <w:spacing w:val="-3"/>
          <w:sz w:val="24"/>
          <w:szCs w:val="24"/>
        </w:rPr>
        <w:t xml:space="preserve"> </w:t>
      </w:r>
      <w:r>
        <w:rPr>
          <w:spacing w:val="-2"/>
          <w:sz w:val="24"/>
          <w:szCs w:val="24"/>
        </w:rPr>
        <w:t>depression</w:t>
      </w:r>
    </w:p>
    <w:p w:rsidR="00850C43" w:rsidRDefault="00850C43">
      <w:pPr>
        <w:pStyle w:val="BodyText"/>
        <w:spacing w:before="142"/>
        <w:ind w:left="0"/>
      </w:pPr>
    </w:p>
    <w:p w:rsidR="00850C43" w:rsidRDefault="00C539C1">
      <w:pPr>
        <w:pStyle w:val="ListParagraph"/>
        <w:numPr>
          <w:ilvl w:val="3"/>
          <w:numId w:val="8"/>
        </w:numPr>
        <w:tabs>
          <w:tab w:val="left" w:pos="1438"/>
        </w:tabs>
        <w:spacing w:before="1"/>
        <w:ind w:left="1438" w:hanging="359"/>
        <w:rPr>
          <w:sz w:val="24"/>
          <w:szCs w:val="24"/>
        </w:rPr>
      </w:pPr>
      <w:r>
        <w:rPr>
          <w:sz w:val="24"/>
          <w:szCs w:val="24"/>
          <w:u w:val="single"/>
        </w:rPr>
        <w:t>D</w:t>
      </w:r>
      <w:r>
        <w:rPr>
          <w:sz w:val="24"/>
          <w:szCs w:val="24"/>
        </w:rPr>
        <w:t xml:space="preserve">oubts about your sexual or gender </w:t>
      </w:r>
      <w:r>
        <w:rPr>
          <w:spacing w:val="-2"/>
          <w:sz w:val="24"/>
          <w:szCs w:val="24"/>
        </w:rPr>
        <w:t>identity.</w:t>
      </w:r>
    </w:p>
    <w:p w:rsidR="00850C43" w:rsidRDefault="00850C43">
      <w:pPr>
        <w:pStyle w:val="BodyText"/>
        <w:spacing w:before="142"/>
        <w:ind w:left="0"/>
      </w:pPr>
    </w:p>
    <w:p w:rsidR="00850C43" w:rsidRDefault="00C539C1">
      <w:pPr>
        <w:pStyle w:val="ListParagraph"/>
        <w:numPr>
          <w:ilvl w:val="3"/>
          <w:numId w:val="8"/>
        </w:numPr>
        <w:tabs>
          <w:tab w:val="left" w:pos="1438"/>
        </w:tabs>
        <w:ind w:left="1438" w:hanging="359"/>
        <w:rPr>
          <w:sz w:val="24"/>
          <w:szCs w:val="24"/>
        </w:rPr>
      </w:pPr>
      <w:r>
        <w:rPr>
          <w:sz w:val="24"/>
          <w:szCs w:val="24"/>
        </w:rPr>
        <w:t xml:space="preserve">Cultural Pressure, such as forced </w:t>
      </w:r>
      <w:r>
        <w:rPr>
          <w:spacing w:val="-2"/>
          <w:sz w:val="24"/>
          <w:szCs w:val="24"/>
        </w:rPr>
        <w:t>marriage</w:t>
      </w:r>
    </w:p>
    <w:p w:rsidR="00850C43" w:rsidRDefault="00850C43">
      <w:pPr>
        <w:pStyle w:val="BodyText"/>
        <w:spacing w:before="143"/>
        <w:ind w:left="0"/>
      </w:pPr>
    </w:p>
    <w:p w:rsidR="00850C43" w:rsidRDefault="00C539C1">
      <w:pPr>
        <w:pStyle w:val="ListParagraph"/>
        <w:numPr>
          <w:ilvl w:val="3"/>
          <w:numId w:val="8"/>
        </w:numPr>
        <w:tabs>
          <w:tab w:val="left" w:pos="1439"/>
        </w:tabs>
        <w:spacing w:line="482" w:lineRule="auto"/>
        <w:ind w:left="1439" w:right="720"/>
        <w:rPr>
          <w:sz w:val="24"/>
          <w:szCs w:val="24"/>
        </w:rPr>
      </w:pPr>
      <w:r>
        <w:rPr>
          <w:sz w:val="24"/>
          <w:szCs w:val="24"/>
        </w:rPr>
        <w:t>Society's expectations, for example</w:t>
      </w:r>
      <w:r>
        <w:rPr>
          <w:spacing w:val="-3"/>
          <w:sz w:val="24"/>
          <w:szCs w:val="24"/>
        </w:rPr>
        <w:t xml:space="preserve"> </w:t>
      </w:r>
      <w:r>
        <w:rPr>
          <w:sz w:val="24"/>
          <w:szCs w:val="24"/>
        </w:rPr>
        <w:t>to</w:t>
      </w:r>
      <w:r>
        <w:rPr>
          <w:spacing w:val="-3"/>
          <w:sz w:val="24"/>
          <w:szCs w:val="24"/>
        </w:rPr>
        <w:t xml:space="preserve"> </w:t>
      </w:r>
      <w:r>
        <w:rPr>
          <w:sz w:val="24"/>
          <w:szCs w:val="24"/>
        </w:rPr>
        <w:t>act</w:t>
      </w:r>
      <w:r>
        <w:rPr>
          <w:spacing w:val="-3"/>
          <w:sz w:val="24"/>
          <w:szCs w:val="24"/>
        </w:rPr>
        <w:t xml:space="preserve"> </w:t>
      </w:r>
      <w:r>
        <w:rPr>
          <w:sz w:val="24"/>
          <w:szCs w:val="24"/>
        </w:rPr>
        <w:t>a</w:t>
      </w:r>
      <w:r>
        <w:rPr>
          <w:spacing w:val="-3"/>
          <w:sz w:val="24"/>
          <w:szCs w:val="24"/>
        </w:rPr>
        <w:t xml:space="preserve"> </w:t>
      </w:r>
      <w:r>
        <w:rPr>
          <w:sz w:val="24"/>
          <w:szCs w:val="24"/>
        </w:rPr>
        <w:t>certain</w:t>
      </w:r>
      <w:r>
        <w:rPr>
          <w:spacing w:val="-3"/>
          <w:sz w:val="24"/>
          <w:szCs w:val="24"/>
        </w:rPr>
        <w:t xml:space="preserve"> </w:t>
      </w:r>
      <w:r>
        <w:rPr>
          <w:sz w:val="24"/>
          <w:szCs w:val="24"/>
        </w:rPr>
        <w:t>way</w:t>
      </w:r>
      <w:r>
        <w:rPr>
          <w:spacing w:val="-3"/>
          <w:sz w:val="24"/>
          <w:szCs w:val="24"/>
        </w:rPr>
        <w:t xml:space="preserve"> </w:t>
      </w:r>
      <w:r>
        <w:rPr>
          <w:sz w:val="24"/>
          <w:szCs w:val="24"/>
        </w:rPr>
        <w:t>or</w:t>
      </w:r>
      <w:r>
        <w:rPr>
          <w:spacing w:val="-3"/>
          <w:sz w:val="24"/>
          <w:szCs w:val="24"/>
        </w:rPr>
        <w:t xml:space="preserve"> </w:t>
      </w:r>
      <w:r>
        <w:rPr>
          <w:sz w:val="24"/>
          <w:szCs w:val="24"/>
        </w:rPr>
        <w:t>achieve</w:t>
      </w:r>
      <w:r>
        <w:rPr>
          <w:spacing w:val="-3"/>
          <w:sz w:val="24"/>
          <w:szCs w:val="24"/>
        </w:rPr>
        <w:t xml:space="preserve"> </w:t>
      </w:r>
      <w:r>
        <w:rPr>
          <w:sz w:val="24"/>
          <w:szCs w:val="24"/>
        </w:rPr>
        <w:t>certain</w:t>
      </w:r>
      <w:r>
        <w:rPr>
          <w:spacing w:val="-3"/>
          <w:sz w:val="24"/>
          <w:szCs w:val="24"/>
        </w:rPr>
        <w:t xml:space="preserve"> </w:t>
      </w:r>
      <w:r>
        <w:rPr>
          <w:sz w:val="24"/>
          <w:szCs w:val="24"/>
        </w:rPr>
        <w:t>way</w:t>
      </w:r>
      <w:r>
        <w:rPr>
          <w:spacing w:val="-3"/>
          <w:sz w:val="24"/>
          <w:szCs w:val="24"/>
        </w:rPr>
        <w:t xml:space="preserve"> </w:t>
      </w:r>
      <w:r>
        <w:rPr>
          <w:sz w:val="24"/>
          <w:szCs w:val="24"/>
        </w:rPr>
        <w:t>or</w:t>
      </w:r>
      <w:r>
        <w:rPr>
          <w:spacing w:val="-3"/>
          <w:sz w:val="24"/>
          <w:szCs w:val="24"/>
        </w:rPr>
        <w:t xml:space="preserve"> </w:t>
      </w:r>
      <w:r>
        <w:rPr>
          <w:sz w:val="24"/>
          <w:szCs w:val="24"/>
        </w:rPr>
        <w:t>achieve certain things.</w:t>
      </w:r>
    </w:p>
    <w:p w:rsidR="00850C43" w:rsidRDefault="00C539C1">
      <w:pPr>
        <w:pStyle w:val="ListParagraph"/>
        <w:numPr>
          <w:ilvl w:val="3"/>
          <w:numId w:val="8"/>
        </w:numPr>
        <w:tabs>
          <w:tab w:val="left" w:pos="1438"/>
        </w:tabs>
        <w:spacing w:line="275" w:lineRule="exact"/>
        <w:ind w:left="1438" w:hanging="359"/>
        <w:rPr>
          <w:sz w:val="24"/>
          <w:szCs w:val="24"/>
        </w:rPr>
      </w:pPr>
      <w:r>
        <w:rPr>
          <w:sz w:val="24"/>
          <w:szCs w:val="24"/>
        </w:rPr>
        <w:t xml:space="preserve">Other forms of </w:t>
      </w:r>
      <w:r>
        <w:rPr>
          <w:spacing w:val="-2"/>
          <w:sz w:val="24"/>
          <w:szCs w:val="24"/>
        </w:rPr>
        <w:t>trauma.</w:t>
      </w:r>
    </w:p>
    <w:p w:rsidR="00850C43" w:rsidRDefault="00850C43">
      <w:pPr>
        <w:pStyle w:val="BodyText"/>
        <w:spacing w:before="207"/>
        <w:ind w:left="0"/>
      </w:pPr>
    </w:p>
    <w:p w:rsidR="00850C43" w:rsidRDefault="00C539C1">
      <w:pPr>
        <w:pStyle w:val="Heading1"/>
        <w:numPr>
          <w:ilvl w:val="2"/>
          <w:numId w:val="8"/>
        </w:numPr>
        <w:tabs>
          <w:tab w:val="left" w:pos="1439"/>
        </w:tabs>
        <w:spacing w:before="0"/>
        <w:ind w:left="1439"/>
      </w:pPr>
      <w:r>
        <w:t>MEANS</w:t>
      </w:r>
      <w:r>
        <w:rPr>
          <w:spacing w:val="-3"/>
        </w:rPr>
        <w:t xml:space="preserve"> </w:t>
      </w:r>
      <w:r>
        <w:t>THAT</w:t>
      </w:r>
      <w:r>
        <w:rPr>
          <w:spacing w:val="-3"/>
        </w:rPr>
        <w:t xml:space="preserve"> </w:t>
      </w:r>
      <w:r>
        <w:t>SOCIAL</w:t>
      </w:r>
      <w:r>
        <w:rPr>
          <w:spacing w:val="-3"/>
        </w:rPr>
        <w:t xml:space="preserve"> </w:t>
      </w:r>
      <w:r>
        <w:t>MEDIA</w:t>
      </w:r>
      <w:r>
        <w:rPr>
          <w:spacing w:val="-3"/>
        </w:rPr>
        <w:t xml:space="preserve"> </w:t>
      </w:r>
      <w:r>
        <w:t>INCREASE</w:t>
      </w:r>
      <w:r>
        <w:rPr>
          <w:spacing w:val="-3"/>
        </w:rPr>
        <w:t xml:space="preserve"> </w:t>
      </w:r>
      <w:r>
        <w:t>SUICIDE</w:t>
      </w:r>
      <w:r>
        <w:rPr>
          <w:spacing w:val="-3"/>
        </w:rPr>
        <w:t xml:space="preserve"> </w:t>
      </w:r>
      <w:r>
        <w:rPr>
          <w:spacing w:val="-4"/>
        </w:rPr>
        <w:t>RISK</w:t>
      </w:r>
    </w:p>
    <w:p w:rsidR="00850C43" w:rsidRDefault="00850C43">
      <w:pPr>
        <w:pStyle w:val="BodyText"/>
        <w:spacing w:before="22"/>
        <w:ind w:left="0"/>
        <w:rPr>
          <w:b/>
        </w:rPr>
      </w:pPr>
    </w:p>
    <w:p w:rsidR="00850C43" w:rsidRDefault="00C539C1">
      <w:pPr>
        <w:pStyle w:val="BodyText"/>
        <w:spacing w:before="0" w:line="360" w:lineRule="auto"/>
        <w:ind w:right="734" w:firstLine="720"/>
      </w:pPr>
      <w:r>
        <w:t>There</w:t>
      </w:r>
      <w:r>
        <w:rPr>
          <w:spacing w:val="40"/>
        </w:rPr>
        <w:t xml:space="preserve"> </w:t>
      </w:r>
      <w:r>
        <w:t>are</w:t>
      </w:r>
      <w:r>
        <w:rPr>
          <w:spacing w:val="40"/>
        </w:rPr>
        <w:t xml:space="preserve"> </w:t>
      </w:r>
      <w:r>
        <w:t>several</w:t>
      </w:r>
      <w:r>
        <w:rPr>
          <w:spacing w:val="40"/>
        </w:rPr>
        <w:t xml:space="preserve"> </w:t>
      </w:r>
      <w:r>
        <w:t>specific</w:t>
      </w:r>
      <w:r>
        <w:rPr>
          <w:spacing w:val="40"/>
        </w:rPr>
        <w:t xml:space="preserve"> </w:t>
      </w:r>
      <w:r>
        <w:t>ways</w:t>
      </w:r>
      <w:r>
        <w:rPr>
          <w:spacing w:val="40"/>
        </w:rPr>
        <w:t xml:space="preserve"> </w:t>
      </w:r>
      <w:r>
        <w:t>that</w:t>
      </w:r>
      <w:r>
        <w:rPr>
          <w:spacing w:val="40"/>
        </w:rPr>
        <w:t xml:space="preserve"> </w:t>
      </w:r>
      <w:r>
        <w:t>social</w:t>
      </w:r>
      <w:r>
        <w:rPr>
          <w:spacing w:val="40"/>
        </w:rPr>
        <w:t xml:space="preserve"> </w:t>
      </w:r>
      <w:r>
        <w:t>media</w:t>
      </w:r>
      <w:r>
        <w:rPr>
          <w:spacing w:val="40"/>
        </w:rPr>
        <w:t xml:space="preserve"> </w:t>
      </w:r>
      <w:r>
        <w:t>had</w:t>
      </w:r>
      <w:r>
        <w:rPr>
          <w:spacing w:val="40"/>
        </w:rPr>
        <w:t xml:space="preserve"> </w:t>
      </w:r>
      <w:r>
        <w:t>increases</w:t>
      </w:r>
      <w:r>
        <w:rPr>
          <w:spacing w:val="40"/>
        </w:rPr>
        <w:t xml:space="preserve"> </w:t>
      </w:r>
      <w:r>
        <w:t>risk</w:t>
      </w:r>
      <w:r>
        <w:rPr>
          <w:spacing w:val="40"/>
        </w:rPr>
        <w:t xml:space="preserve"> </w:t>
      </w:r>
      <w:r>
        <w:t>for</w:t>
      </w:r>
      <w:r>
        <w:rPr>
          <w:spacing w:val="40"/>
        </w:rPr>
        <w:t xml:space="preserve"> </w:t>
      </w:r>
      <w:r>
        <w:t xml:space="preserve">pro-Suicide behavior </w:t>
      </w:r>
      <w:proofErr w:type="spellStart"/>
      <w:r>
        <w:t>cyberbullying</w:t>
      </w:r>
      <w:proofErr w:type="spellEnd"/>
      <w:r>
        <w:t xml:space="preserve"> and cyber harassment, for example, are serious and Prevalent Problems.</w:t>
      </w:r>
    </w:p>
    <w:p w:rsidR="00850C43" w:rsidRDefault="00C539C1">
      <w:pPr>
        <w:pStyle w:val="BodyText"/>
      </w:pPr>
      <w:r>
        <w:t xml:space="preserve">2.1.4 </w:t>
      </w:r>
      <w:proofErr w:type="gramStart"/>
      <w:r>
        <w:t>a</w:t>
      </w:r>
      <w:proofErr w:type="gramEnd"/>
      <w:r>
        <w:t xml:space="preserve"> </w:t>
      </w:r>
      <w:proofErr w:type="spellStart"/>
      <w:r>
        <w:rPr>
          <w:spacing w:val="-2"/>
        </w:rPr>
        <w:t>cyberbullying</w:t>
      </w:r>
      <w:proofErr w:type="spellEnd"/>
    </w:p>
    <w:p w:rsidR="00850C43" w:rsidRDefault="00850C43">
      <w:pPr>
        <w:pStyle w:val="BodyText"/>
        <w:spacing w:before="22"/>
        <w:ind w:left="0"/>
      </w:pPr>
    </w:p>
    <w:p w:rsidR="00850C43" w:rsidRDefault="00C539C1">
      <w:pPr>
        <w:pStyle w:val="BodyText"/>
        <w:spacing w:before="0" w:line="360" w:lineRule="auto"/>
        <w:ind w:right="718"/>
        <w:jc w:val="both"/>
      </w:pPr>
      <w:proofErr w:type="spellStart"/>
      <w:r>
        <w:t>Cyberbullying</w:t>
      </w:r>
      <w:proofErr w:type="spellEnd"/>
      <w:r>
        <w:t xml:space="preserve"> is the use of technology to harass threaten, embarrass, a target another Person cyber- bullying typically refers to when a child or adolescent is intentionally and repeatedly targeted by another child a teen in the form of threats or harassments or humiliated or embarrassed by means of cellular Phones or internet technologies</w:t>
      </w:r>
      <w:r>
        <w:rPr>
          <w:spacing w:val="-2"/>
        </w:rPr>
        <w:t xml:space="preserve"> </w:t>
      </w:r>
      <w:r>
        <w:t>such</w:t>
      </w:r>
      <w:r>
        <w:rPr>
          <w:spacing w:val="-2"/>
        </w:rPr>
        <w:t xml:space="preserve"> </w:t>
      </w:r>
      <w:r>
        <w:t>as</w:t>
      </w:r>
      <w:r>
        <w:rPr>
          <w:spacing w:val="-2"/>
        </w:rPr>
        <w:t xml:space="preserve"> </w:t>
      </w:r>
      <w:r>
        <w:t>e-mail,</w:t>
      </w:r>
      <w:r>
        <w:rPr>
          <w:spacing w:val="-2"/>
        </w:rPr>
        <w:t xml:space="preserve"> </w:t>
      </w:r>
      <w:r>
        <w:t>texting,</w:t>
      </w:r>
      <w:r>
        <w:rPr>
          <w:spacing w:val="-2"/>
        </w:rPr>
        <w:t xml:space="preserve"> </w:t>
      </w:r>
      <w:r>
        <w:t>Social networking</w:t>
      </w:r>
      <w:r>
        <w:rPr>
          <w:spacing w:val="60"/>
        </w:rPr>
        <w:t xml:space="preserve"> </w:t>
      </w:r>
      <w:r>
        <w:t>sites,</w:t>
      </w:r>
      <w:r>
        <w:rPr>
          <w:spacing w:val="60"/>
        </w:rPr>
        <w:t xml:space="preserve"> </w:t>
      </w:r>
      <w:r>
        <w:t>or</w:t>
      </w:r>
      <w:r>
        <w:rPr>
          <w:spacing w:val="60"/>
        </w:rPr>
        <w:t xml:space="preserve"> </w:t>
      </w:r>
      <w:r>
        <w:t>instant</w:t>
      </w:r>
      <w:r>
        <w:rPr>
          <w:spacing w:val="60"/>
        </w:rPr>
        <w:t xml:space="preserve"> </w:t>
      </w:r>
      <w:r>
        <w:t>messaging.</w:t>
      </w:r>
      <w:r>
        <w:rPr>
          <w:spacing w:val="60"/>
        </w:rPr>
        <w:t xml:space="preserve"> </w:t>
      </w:r>
      <w:r>
        <w:t>Online</w:t>
      </w:r>
      <w:r>
        <w:rPr>
          <w:spacing w:val="60"/>
        </w:rPr>
        <w:t xml:space="preserve"> </w:t>
      </w:r>
      <w:r>
        <w:t>threats</w:t>
      </w:r>
      <w:r>
        <w:rPr>
          <w:spacing w:val="60"/>
        </w:rPr>
        <w:t xml:space="preserve"> </w:t>
      </w:r>
      <w:r>
        <w:t>and</w:t>
      </w:r>
      <w:r>
        <w:rPr>
          <w:spacing w:val="60"/>
        </w:rPr>
        <w:t xml:space="preserve"> </w:t>
      </w:r>
      <w:r>
        <w:t>mean,</w:t>
      </w:r>
      <w:r>
        <w:rPr>
          <w:spacing w:val="60"/>
        </w:rPr>
        <w:t xml:space="preserve"> </w:t>
      </w:r>
      <w:r>
        <w:t>aggressive,</w:t>
      </w:r>
      <w:r>
        <w:rPr>
          <w:spacing w:val="60"/>
        </w:rPr>
        <w:t xml:space="preserve"> </w:t>
      </w:r>
      <w:r>
        <w:t>or</w:t>
      </w:r>
      <w:r>
        <w:rPr>
          <w:spacing w:val="60"/>
        </w:rPr>
        <w:t xml:space="preserve"> </w:t>
      </w:r>
      <w:r>
        <w:t>rude</w:t>
      </w:r>
      <w:r>
        <w:rPr>
          <w:spacing w:val="45"/>
        </w:rPr>
        <w:t xml:space="preserve"> </w:t>
      </w:r>
      <w:r>
        <w:rPr>
          <w:spacing w:val="-2"/>
        </w:rPr>
        <w:t>texts,</w:t>
      </w:r>
    </w:p>
    <w:p w:rsidR="00850C43" w:rsidRDefault="00850C43">
      <w:pPr>
        <w:pStyle w:val="BodyText"/>
        <w:spacing w:line="360" w:lineRule="auto"/>
        <w:jc w:val="both"/>
        <w:sectPr w:rsidR="00850C43">
          <w:pgSz w:w="12240" w:h="15840"/>
          <w:pgMar w:top="1460" w:right="720" w:bottom="1200" w:left="720" w:header="0" w:footer="1008" w:gutter="0"/>
          <w:cols w:space="720"/>
        </w:sectPr>
      </w:pPr>
    </w:p>
    <w:p w:rsidR="00850C43" w:rsidRDefault="00C539C1">
      <w:pPr>
        <w:pStyle w:val="BodyText"/>
        <w:spacing w:before="60" w:line="360" w:lineRule="auto"/>
        <w:ind w:right="728"/>
        <w:jc w:val="both"/>
      </w:pPr>
      <w:proofErr w:type="gramStart"/>
      <w:r>
        <w:lastRenderedPageBreak/>
        <w:t>tweets</w:t>
      </w:r>
      <w:proofErr w:type="gramEnd"/>
      <w:r>
        <w:t>, posts or messages all Count. So does Pasting Personal information, Pictures, or videos designed to hurt of embarrass someone else.</w:t>
      </w:r>
    </w:p>
    <w:p w:rsidR="00850C43" w:rsidRDefault="00C539C1">
      <w:pPr>
        <w:pStyle w:val="BodyText"/>
        <w:spacing w:line="360" w:lineRule="auto"/>
        <w:ind w:right="721" w:firstLine="720"/>
        <w:jc w:val="both"/>
      </w:pPr>
      <w:proofErr w:type="spellStart"/>
      <w:r>
        <w:t>Cyberbullying</w:t>
      </w:r>
      <w:proofErr w:type="spellEnd"/>
      <w:r>
        <w:t xml:space="preserve"> also includes photos, messages of Pages that don’t get taken down, even after the person has been asked to do</w:t>
      </w:r>
      <w:r>
        <w:rPr>
          <w:spacing w:val="-2"/>
        </w:rPr>
        <w:t xml:space="preserve"> </w:t>
      </w:r>
      <w:r>
        <w:t>so,</w:t>
      </w:r>
      <w:r>
        <w:rPr>
          <w:spacing w:val="-2"/>
        </w:rPr>
        <w:t xml:space="preserve"> </w:t>
      </w:r>
      <w:r>
        <w:t>in</w:t>
      </w:r>
      <w:r>
        <w:rPr>
          <w:spacing w:val="-2"/>
        </w:rPr>
        <w:t xml:space="preserve"> </w:t>
      </w:r>
      <w:r>
        <w:t>other</w:t>
      </w:r>
      <w:r>
        <w:rPr>
          <w:spacing w:val="-2"/>
        </w:rPr>
        <w:t xml:space="preserve"> </w:t>
      </w:r>
      <w:r>
        <w:t>words.</w:t>
      </w:r>
      <w:r>
        <w:rPr>
          <w:spacing w:val="-2"/>
        </w:rPr>
        <w:t xml:space="preserve"> </w:t>
      </w:r>
      <w:r>
        <w:t>It's</w:t>
      </w:r>
      <w:r>
        <w:rPr>
          <w:spacing w:val="-2"/>
        </w:rPr>
        <w:t xml:space="preserve"> </w:t>
      </w:r>
      <w:r>
        <w:t>anything</w:t>
      </w:r>
      <w:r>
        <w:rPr>
          <w:spacing w:val="-2"/>
        </w:rPr>
        <w:t xml:space="preserve"> </w:t>
      </w:r>
      <w:r>
        <w:t>that</w:t>
      </w:r>
      <w:r>
        <w:rPr>
          <w:spacing w:val="-2"/>
        </w:rPr>
        <w:t xml:space="preserve"> </w:t>
      </w:r>
      <w:r>
        <w:t>gets</w:t>
      </w:r>
      <w:r>
        <w:rPr>
          <w:spacing w:val="-2"/>
        </w:rPr>
        <w:t xml:space="preserve"> </w:t>
      </w:r>
      <w:r>
        <w:t>posted</w:t>
      </w:r>
      <w:r>
        <w:rPr>
          <w:spacing w:val="-2"/>
        </w:rPr>
        <w:t xml:space="preserve"> </w:t>
      </w:r>
      <w:r>
        <w:t>online</w:t>
      </w:r>
      <w:r>
        <w:rPr>
          <w:spacing w:val="-2"/>
        </w:rPr>
        <w:t xml:space="preserve"> </w:t>
      </w:r>
      <w:r>
        <w:t>and is meant to hurt, harass, or upset someone else. Intimidation of mean comments that focus on things like a person's gender, religion sexual orientation, race or physical differences count as discrimination which is against the law in many states. That means the Police Could get</w:t>
      </w:r>
      <w:r>
        <w:rPr>
          <w:spacing w:val="40"/>
        </w:rPr>
        <w:t xml:space="preserve"> </w:t>
      </w:r>
      <w:r>
        <w:t>involved, and bullies many face Serious Penalties: online bullying can be</w:t>
      </w:r>
      <w:r>
        <w:rPr>
          <w:spacing w:val="-3"/>
        </w:rPr>
        <w:t xml:space="preserve"> </w:t>
      </w:r>
      <w:r>
        <w:t>particularly</w:t>
      </w:r>
      <w:r>
        <w:rPr>
          <w:spacing w:val="-3"/>
        </w:rPr>
        <w:t xml:space="preserve"> </w:t>
      </w:r>
      <w:r>
        <w:t>damaging and upsetting because it’s</w:t>
      </w:r>
      <w:r>
        <w:rPr>
          <w:spacing w:val="-4"/>
        </w:rPr>
        <w:t xml:space="preserve"> </w:t>
      </w:r>
      <w:r>
        <w:t>usually</w:t>
      </w:r>
      <w:r>
        <w:rPr>
          <w:spacing w:val="-4"/>
        </w:rPr>
        <w:t xml:space="preserve"> </w:t>
      </w:r>
      <w:r>
        <w:t>anonymous.</w:t>
      </w:r>
      <w:r>
        <w:rPr>
          <w:spacing w:val="-4"/>
        </w:rPr>
        <w:t xml:space="preserve"> </w:t>
      </w:r>
      <w:r>
        <w:t>It’s</w:t>
      </w:r>
      <w:r>
        <w:rPr>
          <w:spacing w:val="-4"/>
        </w:rPr>
        <w:t xml:space="preserve"> </w:t>
      </w:r>
      <w:r>
        <w:t>also</w:t>
      </w:r>
      <w:r>
        <w:rPr>
          <w:spacing w:val="-4"/>
        </w:rPr>
        <w:t xml:space="preserve"> </w:t>
      </w:r>
      <w:r>
        <w:t>hard</w:t>
      </w:r>
      <w:r>
        <w:rPr>
          <w:spacing w:val="-4"/>
        </w:rPr>
        <w:t xml:space="preserve"> </w:t>
      </w:r>
      <w:r>
        <w:t>to</w:t>
      </w:r>
      <w:r>
        <w:rPr>
          <w:spacing w:val="-4"/>
        </w:rPr>
        <w:t xml:space="preserve"> </w:t>
      </w:r>
      <w:r>
        <w:t>trace.</w:t>
      </w:r>
      <w:r>
        <w:rPr>
          <w:spacing w:val="-4"/>
        </w:rPr>
        <w:t xml:space="preserve"> </w:t>
      </w:r>
      <w:r>
        <w:t>It's</w:t>
      </w:r>
      <w:r>
        <w:rPr>
          <w:spacing w:val="-4"/>
        </w:rPr>
        <w:t xml:space="preserve"> </w:t>
      </w:r>
      <w:r>
        <w:t>also</w:t>
      </w:r>
      <w:r>
        <w:rPr>
          <w:spacing w:val="-4"/>
        </w:rPr>
        <w:t xml:space="preserve"> </w:t>
      </w:r>
      <w:r>
        <w:t>hard</w:t>
      </w:r>
      <w:r>
        <w:rPr>
          <w:spacing w:val="-4"/>
        </w:rPr>
        <w:t xml:space="preserve"> </w:t>
      </w:r>
      <w:r>
        <w:t>to</w:t>
      </w:r>
      <w:r>
        <w:rPr>
          <w:spacing w:val="-4"/>
        </w:rPr>
        <w:t xml:space="preserve"> </w:t>
      </w:r>
      <w:r>
        <w:t>control,</w:t>
      </w:r>
      <w:r>
        <w:rPr>
          <w:spacing w:val="-4"/>
        </w:rPr>
        <w:t xml:space="preserve"> </w:t>
      </w:r>
      <w:r>
        <w:t>and the person being victimized has no idea how</w:t>
      </w:r>
      <w:r>
        <w:rPr>
          <w:spacing w:val="-3"/>
        </w:rPr>
        <w:t xml:space="preserve"> </w:t>
      </w:r>
      <w:r>
        <w:t>many</w:t>
      </w:r>
      <w:r>
        <w:rPr>
          <w:spacing w:val="-3"/>
        </w:rPr>
        <w:t xml:space="preserve"> </w:t>
      </w:r>
      <w:r>
        <w:t>people</w:t>
      </w:r>
      <w:r>
        <w:rPr>
          <w:spacing w:val="-3"/>
        </w:rPr>
        <w:t xml:space="preserve"> </w:t>
      </w:r>
      <w:r>
        <w:t>(or</w:t>
      </w:r>
      <w:r>
        <w:rPr>
          <w:spacing w:val="-3"/>
        </w:rPr>
        <w:t xml:space="preserve"> </w:t>
      </w:r>
      <w:r>
        <w:t>hundreds</w:t>
      </w:r>
      <w:r>
        <w:rPr>
          <w:spacing w:val="-3"/>
        </w:rPr>
        <w:t xml:space="preserve"> </w:t>
      </w:r>
      <w:r>
        <w:t>of</w:t>
      </w:r>
      <w:r>
        <w:rPr>
          <w:spacing w:val="-3"/>
        </w:rPr>
        <w:t xml:space="preserve"> </w:t>
      </w:r>
      <w:r>
        <w:t>People)</w:t>
      </w:r>
      <w:r>
        <w:rPr>
          <w:spacing w:val="-3"/>
        </w:rPr>
        <w:t xml:space="preserve"> </w:t>
      </w:r>
      <w:r>
        <w:t>have</w:t>
      </w:r>
      <w:r>
        <w:rPr>
          <w:spacing w:val="-3"/>
        </w:rPr>
        <w:t xml:space="preserve"> </w:t>
      </w:r>
      <w:r>
        <w:t>seen</w:t>
      </w:r>
      <w:r>
        <w:rPr>
          <w:spacing w:val="-3"/>
        </w:rPr>
        <w:t xml:space="preserve"> </w:t>
      </w:r>
      <w:r>
        <w:t xml:space="preserve">the messages of Posts People can be tormented nonstop whenever they checks met device or </w:t>
      </w:r>
      <w:r>
        <w:rPr>
          <w:spacing w:val="-2"/>
        </w:rPr>
        <w:t>computer.</w:t>
      </w:r>
    </w:p>
    <w:p w:rsidR="00850C43" w:rsidRDefault="00C539C1">
      <w:pPr>
        <w:pStyle w:val="BodyText"/>
        <w:spacing w:line="360" w:lineRule="auto"/>
        <w:ind w:right="720" w:firstLine="720"/>
        <w:jc w:val="both"/>
      </w:pPr>
      <w:r>
        <w:t>Online bullying and harassment can be easier to commit than other acts of bullying because the</w:t>
      </w:r>
      <w:r>
        <w:rPr>
          <w:spacing w:val="-3"/>
        </w:rPr>
        <w:t xml:space="preserve"> </w:t>
      </w:r>
      <w:r>
        <w:t>bully</w:t>
      </w:r>
      <w:r>
        <w:rPr>
          <w:spacing w:val="-3"/>
        </w:rPr>
        <w:t xml:space="preserve"> </w:t>
      </w:r>
      <w:r>
        <w:t>doesn't</w:t>
      </w:r>
      <w:r>
        <w:rPr>
          <w:spacing w:val="-3"/>
        </w:rPr>
        <w:t xml:space="preserve"> </w:t>
      </w:r>
      <w:r>
        <w:t>have</w:t>
      </w:r>
      <w:r>
        <w:rPr>
          <w:spacing w:val="-3"/>
        </w:rPr>
        <w:t xml:space="preserve"> </w:t>
      </w:r>
      <w:r>
        <w:t>to</w:t>
      </w:r>
      <w:r>
        <w:rPr>
          <w:spacing w:val="-3"/>
        </w:rPr>
        <w:t xml:space="preserve"> </w:t>
      </w:r>
      <w:r>
        <w:t>confront</w:t>
      </w:r>
      <w:r>
        <w:rPr>
          <w:spacing w:val="-3"/>
        </w:rPr>
        <w:t xml:space="preserve"> </w:t>
      </w:r>
      <w:r>
        <w:t>their</w:t>
      </w:r>
      <w:r>
        <w:rPr>
          <w:spacing w:val="-3"/>
        </w:rPr>
        <w:t xml:space="preserve"> </w:t>
      </w:r>
      <w:r>
        <w:t>target</w:t>
      </w:r>
      <w:r>
        <w:rPr>
          <w:spacing w:val="-3"/>
        </w:rPr>
        <w:t xml:space="preserve"> </w:t>
      </w:r>
      <w:r>
        <w:t>in</w:t>
      </w:r>
      <w:r>
        <w:rPr>
          <w:spacing w:val="-3"/>
        </w:rPr>
        <w:t xml:space="preserve"> </w:t>
      </w:r>
      <w:r>
        <w:t>Person.</w:t>
      </w:r>
      <w:r>
        <w:rPr>
          <w:spacing w:val="-3"/>
        </w:rPr>
        <w:t xml:space="preserve"> </w:t>
      </w:r>
      <w:r>
        <w:t>Sometimes,</w:t>
      </w:r>
      <w:r>
        <w:rPr>
          <w:spacing w:val="-3"/>
        </w:rPr>
        <w:t xml:space="preserve"> </w:t>
      </w:r>
      <w:r>
        <w:t>online</w:t>
      </w:r>
      <w:r>
        <w:rPr>
          <w:spacing w:val="-3"/>
        </w:rPr>
        <w:t xml:space="preserve"> </w:t>
      </w:r>
      <w:r>
        <w:t>bullying,</w:t>
      </w:r>
      <w:r>
        <w:rPr>
          <w:spacing w:val="-3"/>
        </w:rPr>
        <w:t xml:space="preserve"> </w:t>
      </w:r>
      <w:r>
        <w:t>like other kinds of bullying, can lead to serious long-lasting Problems. The stress of being in a Constant State of upset of fear can lead</w:t>
      </w:r>
      <w:r>
        <w:rPr>
          <w:spacing w:val="-3"/>
        </w:rPr>
        <w:t xml:space="preserve"> </w:t>
      </w:r>
      <w:r>
        <w:t>to</w:t>
      </w:r>
      <w:r>
        <w:rPr>
          <w:spacing w:val="-3"/>
        </w:rPr>
        <w:t xml:space="preserve"> </w:t>
      </w:r>
      <w:r>
        <w:t>problems</w:t>
      </w:r>
      <w:r>
        <w:rPr>
          <w:spacing w:val="-3"/>
        </w:rPr>
        <w:t xml:space="preserve"> </w:t>
      </w:r>
      <w:r>
        <w:t>with</w:t>
      </w:r>
      <w:r>
        <w:rPr>
          <w:spacing w:val="-3"/>
        </w:rPr>
        <w:t xml:space="preserve"> </w:t>
      </w:r>
      <w:r>
        <w:t>mood,</w:t>
      </w:r>
      <w:r>
        <w:rPr>
          <w:spacing w:val="-3"/>
        </w:rPr>
        <w:t xml:space="preserve"> </w:t>
      </w:r>
      <w:r>
        <w:t>energy</w:t>
      </w:r>
      <w:r>
        <w:rPr>
          <w:spacing w:val="-3"/>
        </w:rPr>
        <w:t xml:space="preserve"> </w:t>
      </w:r>
      <w:r>
        <w:t>level,</w:t>
      </w:r>
      <w:r>
        <w:rPr>
          <w:spacing w:val="-3"/>
        </w:rPr>
        <w:t xml:space="preserve"> </w:t>
      </w:r>
      <w:r>
        <w:t>sleep</w:t>
      </w:r>
      <w:r>
        <w:rPr>
          <w:spacing w:val="-3"/>
        </w:rPr>
        <w:t xml:space="preserve"> </w:t>
      </w:r>
      <w:r>
        <w:t>and</w:t>
      </w:r>
      <w:r>
        <w:rPr>
          <w:spacing w:val="-3"/>
        </w:rPr>
        <w:t xml:space="preserve"> </w:t>
      </w:r>
      <w:proofErr w:type="gramStart"/>
      <w:r>
        <w:t>appetite,</w:t>
      </w:r>
      <w:proofErr w:type="gramEnd"/>
      <w:r>
        <w:t xml:space="preserve"> it also can make someone feel Jumpy, anxious, or sad. If someone is already depressed of anxious, </w:t>
      </w:r>
      <w:proofErr w:type="spellStart"/>
      <w:r>
        <w:t>cyberbullying</w:t>
      </w:r>
      <w:proofErr w:type="spellEnd"/>
      <w:r>
        <w:t xml:space="preserve"> can make</w:t>
      </w:r>
      <w:r>
        <w:rPr>
          <w:spacing w:val="-3"/>
        </w:rPr>
        <w:t xml:space="preserve"> </w:t>
      </w:r>
      <w:r>
        <w:t>things</w:t>
      </w:r>
      <w:r>
        <w:rPr>
          <w:spacing w:val="-3"/>
        </w:rPr>
        <w:t xml:space="preserve"> </w:t>
      </w:r>
      <w:r>
        <w:t>much</w:t>
      </w:r>
      <w:r>
        <w:rPr>
          <w:spacing w:val="-3"/>
        </w:rPr>
        <w:t xml:space="preserve"> </w:t>
      </w:r>
      <w:r>
        <w:t>worse.</w:t>
      </w:r>
      <w:r>
        <w:rPr>
          <w:spacing w:val="-3"/>
        </w:rPr>
        <w:t xml:space="preserve"> </w:t>
      </w:r>
      <w:r>
        <w:t>Students</w:t>
      </w:r>
      <w:r>
        <w:rPr>
          <w:spacing w:val="-3"/>
        </w:rPr>
        <w:t xml:space="preserve"> </w:t>
      </w:r>
      <w:r>
        <w:t>who</w:t>
      </w:r>
      <w:r>
        <w:rPr>
          <w:spacing w:val="-3"/>
        </w:rPr>
        <w:t xml:space="preserve"> </w:t>
      </w:r>
      <w:r>
        <w:t>are</w:t>
      </w:r>
      <w:r>
        <w:rPr>
          <w:spacing w:val="-3"/>
        </w:rPr>
        <w:t xml:space="preserve"> </w:t>
      </w:r>
      <w:proofErr w:type="spellStart"/>
      <w:r>
        <w:t>cyberbullied</w:t>
      </w:r>
      <w:proofErr w:type="spellEnd"/>
      <w:r>
        <w:rPr>
          <w:spacing w:val="-3"/>
        </w:rPr>
        <w:t xml:space="preserve"> </w:t>
      </w:r>
      <w:r>
        <w:t>can</w:t>
      </w:r>
      <w:r>
        <w:rPr>
          <w:spacing w:val="-3"/>
        </w:rPr>
        <w:t xml:space="preserve"> </w:t>
      </w:r>
      <w:r>
        <w:t>struggle to concentrate in school, which can affect how well they do there.</w:t>
      </w:r>
    </w:p>
    <w:p w:rsidR="00850C43" w:rsidRDefault="00C539C1">
      <w:pPr>
        <w:pStyle w:val="Heading2"/>
        <w:tabs>
          <w:tab w:val="left" w:pos="1439"/>
        </w:tabs>
        <w:jc w:val="left"/>
      </w:pPr>
      <w:r>
        <w:rPr>
          <w:spacing w:val="-2"/>
        </w:rPr>
        <w:t>2.1.4</w:t>
      </w:r>
      <w:r>
        <w:tab/>
      </w:r>
      <w:proofErr w:type="gramStart"/>
      <w:r>
        <w:t>b</w:t>
      </w:r>
      <w:proofErr w:type="gramEnd"/>
      <w:r>
        <w:t xml:space="preserve"> CYBER HARASSMENT AND </w:t>
      </w:r>
      <w:r>
        <w:rPr>
          <w:spacing w:val="-2"/>
        </w:rPr>
        <w:t>STALKING</w:t>
      </w:r>
    </w:p>
    <w:p w:rsidR="00850C43" w:rsidRDefault="00850C43">
      <w:pPr>
        <w:pStyle w:val="BodyText"/>
        <w:spacing w:before="22"/>
        <w:ind w:left="0"/>
        <w:rPr>
          <w:b/>
        </w:rPr>
      </w:pPr>
    </w:p>
    <w:p w:rsidR="00850C43" w:rsidRDefault="00C539C1">
      <w:pPr>
        <w:pStyle w:val="BodyText"/>
        <w:spacing w:before="0" w:line="360" w:lineRule="auto"/>
        <w:ind w:right="725" w:firstLine="720"/>
        <w:jc w:val="both"/>
      </w:pPr>
      <w:r>
        <w:t>Cyber harassment and cyber stalking typically refer to these same actions when they involve adults. Cyber harassment is defined as a repeated unsolicited, hostile behavior by a Person through cyberspace with a latent</w:t>
      </w:r>
      <w:r>
        <w:rPr>
          <w:spacing w:val="-4"/>
        </w:rPr>
        <w:t xml:space="preserve"> </w:t>
      </w:r>
      <w:r>
        <w:t>to</w:t>
      </w:r>
      <w:r>
        <w:rPr>
          <w:spacing w:val="-4"/>
        </w:rPr>
        <w:t xml:space="preserve"> </w:t>
      </w:r>
      <w:r>
        <w:t>terrify,</w:t>
      </w:r>
      <w:r>
        <w:rPr>
          <w:spacing w:val="-4"/>
        </w:rPr>
        <w:t xml:space="preserve"> </w:t>
      </w:r>
      <w:r>
        <w:t>intimidate,</w:t>
      </w:r>
      <w:r>
        <w:rPr>
          <w:spacing w:val="-4"/>
        </w:rPr>
        <w:t xml:space="preserve"> </w:t>
      </w:r>
      <w:r>
        <w:t>humiliate,</w:t>
      </w:r>
      <w:r>
        <w:rPr>
          <w:spacing w:val="-4"/>
        </w:rPr>
        <w:t xml:space="preserve"> </w:t>
      </w:r>
      <w:r>
        <w:t>m-eater,</w:t>
      </w:r>
      <w:r>
        <w:rPr>
          <w:spacing w:val="-4"/>
        </w:rPr>
        <w:t xml:space="preserve"> </w:t>
      </w:r>
      <w:r>
        <w:t>harass</w:t>
      </w:r>
      <w:r>
        <w:rPr>
          <w:spacing w:val="-4"/>
        </w:rPr>
        <w:t xml:space="preserve"> </w:t>
      </w:r>
      <w:r>
        <w:t>of</w:t>
      </w:r>
      <w:r>
        <w:rPr>
          <w:spacing w:val="-4"/>
        </w:rPr>
        <w:t xml:space="preserve"> </w:t>
      </w:r>
      <w:r>
        <w:t>stalks someone. Any harassment caused through electronic media is considered to have a similar</w:t>
      </w:r>
      <w:r>
        <w:rPr>
          <w:spacing w:val="40"/>
        </w:rPr>
        <w:t xml:space="preserve"> </w:t>
      </w:r>
      <w:r>
        <w:t xml:space="preserve">impact as traditional offence of </w:t>
      </w:r>
      <w:proofErr w:type="gramStart"/>
      <w:r>
        <w:t>harassment,</w:t>
      </w:r>
      <w:proofErr w:type="gramEnd"/>
      <w:r>
        <w:t xml:space="preserve"> it can be done through various means of ICT as </w:t>
      </w:r>
      <w:r>
        <w:rPr>
          <w:spacing w:val="-2"/>
        </w:rPr>
        <w:t>depicted.</w:t>
      </w:r>
    </w:p>
    <w:p w:rsidR="00850C43" w:rsidRDefault="00C539C1">
      <w:pPr>
        <w:pStyle w:val="BodyText"/>
        <w:spacing w:line="360" w:lineRule="auto"/>
        <w:ind w:right="720" w:firstLine="720"/>
        <w:jc w:val="both"/>
      </w:pPr>
      <w:proofErr w:type="spellStart"/>
      <w:r>
        <w:t>Hindula</w:t>
      </w:r>
      <w:proofErr w:type="spellEnd"/>
      <w:r>
        <w:t xml:space="preserve"> and </w:t>
      </w:r>
      <w:proofErr w:type="spellStart"/>
      <w:r>
        <w:t>Patchin</w:t>
      </w:r>
      <w:proofErr w:type="spellEnd"/>
      <w:r>
        <w:t xml:space="preserve"> (2018) reported results from a Survey given to approximately</w:t>
      </w:r>
      <w:r>
        <w:rPr>
          <w:spacing w:val="-2"/>
        </w:rPr>
        <w:t xml:space="preserve"> </w:t>
      </w:r>
      <w:r>
        <w:t>2000 middle school children that indicated that Victims of cyber-harassed were almost 2 times more likely</w:t>
      </w:r>
      <w:r>
        <w:rPr>
          <w:spacing w:val="15"/>
        </w:rPr>
        <w:t xml:space="preserve"> </w:t>
      </w:r>
      <w:r>
        <w:t>to</w:t>
      </w:r>
      <w:r>
        <w:rPr>
          <w:spacing w:val="15"/>
        </w:rPr>
        <w:t xml:space="preserve"> </w:t>
      </w:r>
      <w:r>
        <w:t>attempt</w:t>
      </w:r>
      <w:r>
        <w:rPr>
          <w:spacing w:val="15"/>
        </w:rPr>
        <w:t xml:space="preserve"> </w:t>
      </w:r>
      <w:r>
        <w:t>suicide</w:t>
      </w:r>
      <w:r>
        <w:rPr>
          <w:spacing w:val="15"/>
        </w:rPr>
        <w:t xml:space="preserve"> </w:t>
      </w:r>
      <w:r>
        <w:t xml:space="preserve">than those who were not. These results also indicated that </w:t>
      </w:r>
      <w:proofErr w:type="spellStart"/>
      <w:r>
        <w:rPr>
          <w:spacing w:val="-2"/>
        </w:rPr>
        <w:t>cyberbullying</w:t>
      </w:r>
      <w:proofErr w:type="spellEnd"/>
    </w:p>
    <w:p w:rsidR="00850C43" w:rsidRDefault="00850C43">
      <w:pPr>
        <w:pStyle w:val="BodyText"/>
        <w:spacing w:line="360" w:lineRule="auto"/>
        <w:jc w:val="both"/>
        <w:sectPr w:rsidR="00850C43">
          <w:pgSz w:w="12240" w:h="15840"/>
          <w:pgMar w:top="1380" w:right="720" w:bottom="1200" w:left="720" w:header="0" w:footer="1008" w:gutter="0"/>
          <w:cols w:space="720"/>
        </w:sectPr>
      </w:pPr>
    </w:p>
    <w:p w:rsidR="00850C43" w:rsidRDefault="00C539C1">
      <w:pPr>
        <w:pStyle w:val="BodyText"/>
        <w:spacing w:before="60" w:line="360" w:lineRule="auto"/>
        <w:ind w:right="722"/>
        <w:jc w:val="both"/>
      </w:pPr>
      <w:proofErr w:type="gramStart"/>
      <w:r>
        <w:lastRenderedPageBreak/>
        <w:t>offenders</w:t>
      </w:r>
      <w:proofErr w:type="gramEnd"/>
      <w:r>
        <w:t xml:space="preserve"> were 1.5 times as likely to report having attempted Suicide as children who were ad offenders of victims of </w:t>
      </w:r>
      <w:proofErr w:type="spellStart"/>
      <w:r>
        <w:t>cyberbullying</w:t>
      </w:r>
      <w:proofErr w:type="spellEnd"/>
      <w:r>
        <w:t xml:space="preserve">. Although </w:t>
      </w:r>
      <w:proofErr w:type="spellStart"/>
      <w:r>
        <w:t>cyberbullying</w:t>
      </w:r>
      <w:proofErr w:type="spellEnd"/>
      <w:r>
        <w:t xml:space="preserve"> cannot be identified as a sole Predictor of suicide in Adolescents and Young adults, it can increase of suicide by amplifying feelings of isolation instability and hopelessness for those with Preexisting emotional, Psychological or environmental stressors.</w:t>
      </w:r>
    </w:p>
    <w:p w:rsidR="00850C43" w:rsidRDefault="00C539C1">
      <w:pPr>
        <w:pStyle w:val="Heading2"/>
        <w:jc w:val="left"/>
      </w:pPr>
      <w:r>
        <w:t xml:space="preserve">2.1.4 </w:t>
      </w:r>
      <w:proofErr w:type="gramStart"/>
      <w:r>
        <w:t>c</w:t>
      </w:r>
      <w:proofErr w:type="gramEnd"/>
      <w:r>
        <w:t xml:space="preserve"> MEDIA </w:t>
      </w:r>
      <w:r>
        <w:rPr>
          <w:spacing w:val="-2"/>
        </w:rPr>
        <w:t>INFLUENCE</w:t>
      </w:r>
    </w:p>
    <w:p w:rsidR="00850C43" w:rsidRDefault="00850C43">
      <w:pPr>
        <w:pStyle w:val="BodyText"/>
        <w:spacing w:before="22"/>
        <w:ind w:left="0"/>
        <w:rPr>
          <w:b/>
        </w:rPr>
      </w:pPr>
    </w:p>
    <w:p w:rsidR="00850C43" w:rsidRDefault="00C539C1">
      <w:pPr>
        <w:pStyle w:val="BodyText"/>
        <w:spacing w:before="0" w:line="360" w:lineRule="auto"/>
        <w:ind w:right="719" w:firstLine="720"/>
        <w:jc w:val="both"/>
      </w:pPr>
      <w:r>
        <w:t>The media's influence on suicidal behavior, especially suicide methods used has been</w:t>
      </w:r>
      <w:r>
        <w:rPr>
          <w:spacing w:val="40"/>
        </w:rPr>
        <w:t xml:space="preserve"> </w:t>
      </w:r>
      <w:r>
        <w:t>well</w:t>
      </w:r>
      <w:r>
        <w:rPr>
          <w:spacing w:val="-3"/>
        </w:rPr>
        <w:t xml:space="preserve"> </w:t>
      </w:r>
      <w:r>
        <w:t>documented,</w:t>
      </w:r>
      <w:r>
        <w:rPr>
          <w:spacing w:val="-3"/>
        </w:rPr>
        <w:t xml:space="preserve"> </w:t>
      </w:r>
      <w:r>
        <w:t>and</w:t>
      </w:r>
      <w:r>
        <w:rPr>
          <w:spacing w:val="-3"/>
        </w:rPr>
        <w:t xml:space="preserve"> </w:t>
      </w:r>
      <w:r>
        <w:t>Social</w:t>
      </w:r>
      <w:r>
        <w:rPr>
          <w:spacing w:val="-3"/>
        </w:rPr>
        <w:t xml:space="preserve"> </w:t>
      </w:r>
      <w:r>
        <w:t>media</w:t>
      </w:r>
      <w:r>
        <w:rPr>
          <w:spacing w:val="-3"/>
        </w:rPr>
        <w:t xml:space="preserve"> </w:t>
      </w:r>
      <w:r>
        <w:t>may</w:t>
      </w:r>
      <w:r>
        <w:rPr>
          <w:spacing w:val="-3"/>
        </w:rPr>
        <w:t xml:space="preserve"> </w:t>
      </w:r>
      <w:r>
        <w:t>possibly</w:t>
      </w:r>
      <w:r>
        <w:rPr>
          <w:spacing w:val="-3"/>
        </w:rPr>
        <w:t xml:space="preserve"> </w:t>
      </w:r>
      <w:r>
        <w:t>increase</w:t>
      </w:r>
      <w:r>
        <w:rPr>
          <w:spacing w:val="-3"/>
        </w:rPr>
        <w:t xml:space="preserve"> </w:t>
      </w:r>
      <w:r>
        <w:t>the</w:t>
      </w:r>
      <w:r>
        <w:rPr>
          <w:spacing w:val="-3"/>
        </w:rPr>
        <w:t xml:space="preserve"> </w:t>
      </w:r>
      <w:r>
        <w:t>risk</w:t>
      </w:r>
      <w:r>
        <w:rPr>
          <w:spacing w:val="-3"/>
        </w:rPr>
        <w:t xml:space="preserve"> </w:t>
      </w:r>
      <w:r>
        <w:t>of</w:t>
      </w:r>
      <w:r>
        <w:rPr>
          <w:spacing w:val="-3"/>
        </w:rPr>
        <w:t xml:space="preserve"> </w:t>
      </w:r>
      <w:r>
        <w:t>the</w:t>
      </w:r>
      <w:r>
        <w:rPr>
          <w:spacing w:val="-3"/>
        </w:rPr>
        <w:t xml:space="preserve"> </w:t>
      </w:r>
      <w:r>
        <w:t>media</w:t>
      </w:r>
      <w:r>
        <w:rPr>
          <w:spacing w:val="-3"/>
        </w:rPr>
        <w:t xml:space="preserve"> </w:t>
      </w:r>
      <w:r>
        <w:t>Contagion</w:t>
      </w:r>
      <w:r>
        <w:rPr>
          <w:spacing w:val="-3"/>
        </w:rPr>
        <w:t xml:space="preserve"> </w:t>
      </w:r>
      <w:r>
        <w:t>effect, especially among Young People. At recent study by Dunlop et al (2017) specifically examined Possible Contagion effects, on suicidal behavior via the internet and social media of 719 individuals aged 14 to 24 years. 79% reported being exposed to suicide related Contest</w:t>
      </w:r>
      <w:r>
        <w:rPr>
          <w:spacing w:val="-2"/>
        </w:rPr>
        <w:t xml:space="preserve"> </w:t>
      </w:r>
      <w:r>
        <w:t>through family, friends, and traditional news media such as newspapers, and 59% found such content through internet sources. Additional analysis revealed no link between Social networking sites (e.g., Facebook) and suicidal Ideation, but it did</w:t>
      </w:r>
      <w:r>
        <w:rPr>
          <w:spacing w:val="-3"/>
        </w:rPr>
        <w:t xml:space="preserve"> </w:t>
      </w:r>
      <w:r>
        <w:t>find</w:t>
      </w:r>
      <w:r>
        <w:rPr>
          <w:spacing w:val="-3"/>
        </w:rPr>
        <w:t xml:space="preserve"> </w:t>
      </w:r>
      <w:r>
        <w:t>a</w:t>
      </w:r>
      <w:r>
        <w:rPr>
          <w:spacing w:val="-3"/>
        </w:rPr>
        <w:t xml:space="preserve"> </w:t>
      </w:r>
      <w:r>
        <w:t>connection</w:t>
      </w:r>
      <w:r>
        <w:rPr>
          <w:spacing w:val="-3"/>
        </w:rPr>
        <w:t xml:space="preserve"> </w:t>
      </w:r>
      <w:r>
        <w:t>between</w:t>
      </w:r>
      <w:r>
        <w:rPr>
          <w:spacing w:val="-3"/>
        </w:rPr>
        <w:t xml:space="preserve"> </w:t>
      </w:r>
      <w:r>
        <w:t>suicidal</w:t>
      </w:r>
      <w:r>
        <w:rPr>
          <w:spacing w:val="-3"/>
        </w:rPr>
        <w:t xml:space="preserve"> </w:t>
      </w:r>
      <w:r>
        <w:t>Ideation</w:t>
      </w:r>
      <w:r>
        <w:rPr>
          <w:spacing w:val="-3"/>
        </w:rPr>
        <w:t xml:space="preserve"> </w:t>
      </w:r>
      <w:r>
        <w:t>and Suicide related content found an online forums.</w:t>
      </w:r>
    </w:p>
    <w:p w:rsidR="00850C43" w:rsidRDefault="00C539C1">
      <w:pPr>
        <w:pStyle w:val="BodyText"/>
        <w:spacing w:line="360" w:lineRule="auto"/>
        <w:ind w:right="721" w:firstLine="720"/>
        <w:jc w:val="both"/>
      </w:pPr>
      <w:r>
        <w:t xml:space="preserve">Video-Sharing web sites have also gained in presence and Popularity on the internet, especially since the Creation of YouTube in 2005. (Website monitoring Blog YouTube fads &amp; Figures </w:t>
      </w:r>
      <w:proofErr w:type="spellStart"/>
      <w:r>
        <w:t>Chistory</w:t>
      </w:r>
      <w:proofErr w:type="spellEnd"/>
      <w:r>
        <w:t xml:space="preserve"> &amp; statistics, 2020- # Primary Concern with suicide or self-harm videos. is</w:t>
      </w:r>
      <w:r>
        <w:rPr>
          <w:spacing w:val="-2"/>
        </w:rPr>
        <w:t xml:space="preserve"> </w:t>
      </w:r>
      <w:r>
        <w:t xml:space="preserve">that they may normalize and reinforce self-inflations behaviors of Cause </w:t>
      </w:r>
      <w:proofErr w:type="spellStart"/>
      <w:r>
        <w:t>disinhibition</w:t>
      </w:r>
      <w:proofErr w:type="spellEnd"/>
      <w:r>
        <w:t>. Lewis et al (2011) examined the accessibility and content of the most Popular YouTube videos associated with no suicidal self-injury, such as self-culling, burning, and hitting Oneself in 2009, they conducted a search on the Keywords “self-injury" and "Self-harm” via YouTube. Search option and rated and analyzed the so most- viewed character videos (Featuring live</w:t>
      </w:r>
      <w:r>
        <w:rPr>
          <w:spacing w:val="-2"/>
        </w:rPr>
        <w:t xml:space="preserve"> </w:t>
      </w:r>
      <w:r>
        <w:t>individuals)</w:t>
      </w:r>
      <w:r>
        <w:rPr>
          <w:spacing w:val="-2"/>
        </w:rPr>
        <w:t xml:space="preserve"> </w:t>
      </w:r>
      <w:r>
        <w:t>and</w:t>
      </w:r>
      <w:r>
        <w:rPr>
          <w:spacing w:val="-2"/>
        </w:rPr>
        <w:t xml:space="preserve"> </w:t>
      </w:r>
      <w:r>
        <w:t>so most-viewed non character videos.</w:t>
      </w:r>
    </w:p>
    <w:p w:rsidR="00850C43" w:rsidRDefault="00C539C1">
      <w:pPr>
        <w:pStyle w:val="BodyText"/>
        <w:spacing w:line="360" w:lineRule="auto"/>
        <w:ind w:right="718" w:firstLine="720"/>
        <w:jc w:val="both"/>
      </w:pPr>
      <w:proofErr w:type="gramStart"/>
      <w:r>
        <w:t>Their</w:t>
      </w:r>
      <w:r>
        <w:rPr>
          <w:spacing w:val="-3"/>
        </w:rPr>
        <w:t xml:space="preserve"> </w:t>
      </w:r>
      <w:r>
        <w:t>results.</w:t>
      </w:r>
      <w:proofErr w:type="gramEnd"/>
      <w:r>
        <w:rPr>
          <w:spacing w:val="-3"/>
        </w:rPr>
        <w:t xml:space="preserve"> </w:t>
      </w:r>
      <w:r>
        <w:t>Showed</w:t>
      </w:r>
      <w:r>
        <w:rPr>
          <w:spacing w:val="-3"/>
        </w:rPr>
        <w:t xml:space="preserve"> </w:t>
      </w:r>
      <w:r>
        <w:t>that</w:t>
      </w:r>
      <w:r>
        <w:rPr>
          <w:spacing w:val="-3"/>
        </w:rPr>
        <w:t xml:space="preserve"> </w:t>
      </w:r>
      <w:r>
        <w:t>the</w:t>
      </w:r>
      <w:r>
        <w:rPr>
          <w:spacing w:val="-3"/>
        </w:rPr>
        <w:t xml:space="preserve"> </w:t>
      </w:r>
      <w:r>
        <w:t>top</w:t>
      </w:r>
      <w:r>
        <w:rPr>
          <w:spacing w:val="-3"/>
        </w:rPr>
        <w:t xml:space="preserve"> </w:t>
      </w:r>
      <w:r>
        <w:t>videos</w:t>
      </w:r>
      <w:r>
        <w:rPr>
          <w:spacing w:val="-3"/>
        </w:rPr>
        <w:t xml:space="preserve"> </w:t>
      </w:r>
      <w:r>
        <w:t>had</w:t>
      </w:r>
      <w:r>
        <w:rPr>
          <w:spacing w:val="-3"/>
        </w:rPr>
        <w:t xml:space="preserve"> </w:t>
      </w:r>
      <w:r>
        <w:t>more</w:t>
      </w:r>
      <w:r>
        <w:rPr>
          <w:spacing w:val="-3"/>
        </w:rPr>
        <w:t xml:space="preserve"> </w:t>
      </w:r>
      <w:r>
        <w:t>than</w:t>
      </w:r>
      <w:r>
        <w:rPr>
          <w:spacing w:val="-3"/>
        </w:rPr>
        <w:t xml:space="preserve"> </w:t>
      </w:r>
      <w:r>
        <w:t>2</w:t>
      </w:r>
      <w:r>
        <w:rPr>
          <w:spacing w:val="-3"/>
        </w:rPr>
        <w:t xml:space="preserve"> </w:t>
      </w:r>
      <w:r>
        <w:t>million,</w:t>
      </w:r>
      <w:r>
        <w:rPr>
          <w:spacing w:val="-3"/>
        </w:rPr>
        <w:t xml:space="preserve"> </w:t>
      </w:r>
      <w:r>
        <w:t>Viewers</w:t>
      </w:r>
      <w:r>
        <w:rPr>
          <w:spacing w:val="-3"/>
        </w:rPr>
        <w:t xml:space="preserve"> </w:t>
      </w:r>
      <w:r>
        <w:t>and</w:t>
      </w:r>
      <w:r>
        <w:rPr>
          <w:spacing w:val="-3"/>
        </w:rPr>
        <w:t xml:space="preserve"> </w:t>
      </w:r>
      <w:r>
        <w:t>more</w:t>
      </w:r>
      <w:r>
        <w:rPr>
          <w:spacing w:val="-3"/>
        </w:rPr>
        <w:t xml:space="preserve"> </w:t>
      </w:r>
      <w:r>
        <w:t xml:space="preserve">than half (58%) had no viewer </w:t>
      </w:r>
      <w:proofErr w:type="spellStart"/>
      <w:r>
        <w:t>Festicaons</w:t>
      </w:r>
      <w:proofErr w:type="spellEnd"/>
      <w:r>
        <w:t xml:space="preserve">, such as </w:t>
      </w:r>
      <w:proofErr w:type="spellStart"/>
      <w:r>
        <w:t>reguiting</w:t>
      </w:r>
      <w:proofErr w:type="spellEnd"/>
      <w:r>
        <w:t xml:space="preserve"> viewers to</w:t>
      </w:r>
      <w:r>
        <w:rPr>
          <w:spacing w:val="-2"/>
        </w:rPr>
        <w:t xml:space="preserve"> </w:t>
      </w:r>
      <w:r>
        <w:t>validate</w:t>
      </w:r>
      <w:r>
        <w:rPr>
          <w:spacing w:val="-2"/>
        </w:rPr>
        <w:t xml:space="preserve"> </w:t>
      </w:r>
      <w:r>
        <w:t>that</w:t>
      </w:r>
      <w:r>
        <w:rPr>
          <w:spacing w:val="-2"/>
        </w:rPr>
        <w:t xml:space="preserve"> </w:t>
      </w:r>
      <w:r>
        <w:t>they</w:t>
      </w:r>
      <w:r>
        <w:rPr>
          <w:spacing w:val="-2"/>
        </w:rPr>
        <w:t xml:space="preserve"> </w:t>
      </w:r>
      <w:r>
        <w:t>are</w:t>
      </w:r>
      <w:r>
        <w:rPr>
          <w:spacing w:val="-2"/>
        </w:rPr>
        <w:t xml:space="preserve"> </w:t>
      </w:r>
      <w:r>
        <w:t>aged</w:t>
      </w:r>
      <w:r>
        <w:rPr>
          <w:spacing w:val="-2"/>
        </w:rPr>
        <w:t xml:space="preserve"> </w:t>
      </w:r>
      <w:r>
        <w:t xml:space="preserve">18 years or older. Lewis et al. reported that of the videos that were </w:t>
      </w:r>
      <w:proofErr w:type="spellStart"/>
      <w:r>
        <w:t>teltievable</w:t>
      </w:r>
      <w:proofErr w:type="spellEnd"/>
      <w:r>
        <w:t xml:space="preserve"> during coding, 42 were</w:t>
      </w:r>
      <w:r>
        <w:rPr>
          <w:spacing w:val="80"/>
        </w:rPr>
        <w:t xml:space="preserve"> </w:t>
      </w:r>
      <w:proofErr w:type="spellStart"/>
      <w:r>
        <w:t>neatal</w:t>
      </w:r>
      <w:proofErr w:type="spellEnd"/>
      <w:r>
        <w:rPr>
          <w:spacing w:val="80"/>
        </w:rPr>
        <w:t xml:space="preserve"> </w:t>
      </w:r>
      <w:r>
        <w:t>(neither</w:t>
      </w:r>
      <w:r>
        <w:rPr>
          <w:spacing w:val="80"/>
        </w:rPr>
        <w:t xml:space="preserve"> </w:t>
      </w:r>
      <w:r>
        <w:t>Promoted</w:t>
      </w:r>
      <w:r>
        <w:rPr>
          <w:spacing w:val="80"/>
        </w:rPr>
        <w:t xml:space="preserve"> </w:t>
      </w:r>
      <w:r>
        <w:t>nor</w:t>
      </w:r>
      <w:r>
        <w:rPr>
          <w:spacing w:val="80"/>
        </w:rPr>
        <w:t xml:space="preserve"> </w:t>
      </w:r>
      <w:r>
        <w:t>discouraged</w:t>
      </w:r>
      <w:r>
        <w:rPr>
          <w:spacing w:val="80"/>
        </w:rPr>
        <w:t xml:space="preserve"> </w:t>
      </w:r>
      <w:proofErr w:type="spellStart"/>
      <w:r>
        <w:t>nonsuccidal</w:t>
      </w:r>
      <w:proofErr w:type="spellEnd"/>
      <w:r>
        <w:rPr>
          <w:spacing w:val="80"/>
        </w:rPr>
        <w:t xml:space="preserve"> </w:t>
      </w:r>
      <w:proofErr w:type="spellStart"/>
      <w:r>
        <w:t>selfintury</w:t>
      </w:r>
      <w:proofErr w:type="spellEnd"/>
      <w:r>
        <w:t>,</w:t>
      </w:r>
      <w:r>
        <w:rPr>
          <w:spacing w:val="80"/>
        </w:rPr>
        <w:t xml:space="preserve"> </w:t>
      </w:r>
      <w:r>
        <w:t>26</w:t>
      </w:r>
      <w:r>
        <w:rPr>
          <w:spacing w:val="80"/>
        </w:rPr>
        <w:t xml:space="preserve"> </w:t>
      </w:r>
      <w:r>
        <w:t>were</w:t>
      </w:r>
      <w:r>
        <w:rPr>
          <w:spacing w:val="80"/>
        </w:rPr>
        <w:t xml:space="preserve"> </w:t>
      </w:r>
      <w:r>
        <w:t xml:space="preserve">against self-injury, 23 </w:t>
      </w:r>
      <w:proofErr w:type="gramStart"/>
      <w:r>
        <w:t>Provided</w:t>
      </w:r>
      <w:proofErr w:type="gramEnd"/>
      <w:r>
        <w:t xml:space="preserve"> a mixed message (both for and against self-injury), and 7 were </w:t>
      </w:r>
      <w:proofErr w:type="spellStart"/>
      <w:r>
        <w:t>Pto</w:t>
      </w:r>
      <w:proofErr w:type="spellEnd"/>
      <w:r>
        <w:t>-self injury.</w:t>
      </w:r>
      <w:r>
        <w:rPr>
          <w:spacing w:val="73"/>
        </w:rPr>
        <w:t xml:space="preserve"> </w:t>
      </w:r>
      <w:r>
        <w:t>sixty-four</w:t>
      </w:r>
      <w:r>
        <w:rPr>
          <w:spacing w:val="73"/>
        </w:rPr>
        <w:t xml:space="preserve"> </w:t>
      </w:r>
      <w:r>
        <w:t>Percent</w:t>
      </w:r>
      <w:r>
        <w:rPr>
          <w:spacing w:val="73"/>
        </w:rPr>
        <w:t xml:space="preserve"> </w:t>
      </w:r>
      <w:r>
        <w:t>had</w:t>
      </w:r>
      <w:r>
        <w:rPr>
          <w:spacing w:val="74"/>
        </w:rPr>
        <w:t xml:space="preserve"> </w:t>
      </w:r>
      <w:r>
        <w:t>visual</w:t>
      </w:r>
      <w:r>
        <w:rPr>
          <w:spacing w:val="73"/>
        </w:rPr>
        <w:t xml:space="preserve"> </w:t>
      </w:r>
      <w:r>
        <w:t>representations</w:t>
      </w:r>
      <w:r>
        <w:rPr>
          <w:spacing w:val="73"/>
        </w:rPr>
        <w:t xml:space="preserve"> </w:t>
      </w:r>
      <w:r>
        <w:t>(such</w:t>
      </w:r>
      <w:r>
        <w:rPr>
          <w:spacing w:val="59"/>
        </w:rPr>
        <w:t xml:space="preserve"> </w:t>
      </w:r>
      <w:r>
        <w:t>as</w:t>
      </w:r>
      <w:r>
        <w:rPr>
          <w:spacing w:val="58"/>
        </w:rPr>
        <w:t xml:space="preserve"> </w:t>
      </w:r>
      <w:r>
        <w:t>Photographs</w:t>
      </w:r>
      <w:r>
        <w:rPr>
          <w:spacing w:val="59"/>
        </w:rPr>
        <w:t xml:space="preserve"> </w:t>
      </w:r>
      <w:r>
        <w:t>of</w:t>
      </w:r>
      <w:r>
        <w:rPr>
          <w:spacing w:val="59"/>
        </w:rPr>
        <w:t xml:space="preserve"> </w:t>
      </w:r>
      <w:r>
        <w:t>self-</w:t>
      </w:r>
      <w:r>
        <w:rPr>
          <w:spacing w:val="-2"/>
        </w:rPr>
        <w:t>harming,</w:t>
      </w:r>
    </w:p>
    <w:p w:rsidR="00850C43" w:rsidRDefault="00850C43">
      <w:pPr>
        <w:pStyle w:val="BodyText"/>
        <w:spacing w:line="360" w:lineRule="auto"/>
        <w:jc w:val="both"/>
        <w:sectPr w:rsidR="00850C43">
          <w:pgSz w:w="12240" w:h="15840"/>
          <w:pgMar w:top="1380" w:right="720" w:bottom="1200" w:left="720" w:header="0" w:footer="1008" w:gutter="0"/>
          <w:cols w:space="720"/>
        </w:sectPr>
      </w:pPr>
    </w:p>
    <w:p w:rsidR="00850C43" w:rsidRDefault="00C539C1">
      <w:pPr>
        <w:pStyle w:val="BodyText"/>
        <w:spacing w:before="60" w:line="360" w:lineRule="auto"/>
        <w:ind w:right="719"/>
        <w:jc w:val="both"/>
      </w:pPr>
      <w:proofErr w:type="gramStart"/>
      <w:r>
        <w:lastRenderedPageBreak/>
        <w:t>specifically</w:t>
      </w:r>
      <w:proofErr w:type="gramEnd"/>
      <w:r>
        <w:rPr>
          <w:spacing w:val="40"/>
        </w:rPr>
        <w:t xml:space="preserve"> </w:t>
      </w:r>
      <w:r>
        <w:t>Cutting</w:t>
      </w:r>
      <w:r>
        <w:rPr>
          <w:spacing w:val="40"/>
        </w:rPr>
        <w:t xml:space="preserve"> </w:t>
      </w:r>
      <w:r>
        <w:t>Lewis.</w:t>
      </w:r>
      <w:r>
        <w:rPr>
          <w:spacing w:val="40"/>
        </w:rPr>
        <w:t xml:space="preserve"> </w:t>
      </w:r>
      <w:r>
        <w:t>et</w:t>
      </w:r>
      <w:r>
        <w:rPr>
          <w:spacing w:val="40"/>
        </w:rPr>
        <w:t xml:space="preserve"> </w:t>
      </w:r>
      <w:r>
        <w:t>al. suggested that these results represent an alarming Lend that may foster</w:t>
      </w:r>
      <w:r>
        <w:rPr>
          <w:spacing w:val="-4"/>
        </w:rPr>
        <w:t xml:space="preserve"> </w:t>
      </w:r>
      <w:r>
        <w:t>Communities</w:t>
      </w:r>
      <w:r>
        <w:rPr>
          <w:spacing w:val="-4"/>
        </w:rPr>
        <w:t xml:space="preserve"> </w:t>
      </w:r>
      <w:r>
        <w:t>in</w:t>
      </w:r>
      <w:r>
        <w:rPr>
          <w:spacing w:val="-4"/>
        </w:rPr>
        <w:t xml:space="preserve"> </w:t>
      </w:r>
      <w:r>
        <w:t>which</w:t>
      </w:r>
      <w:r>
        <w:rPr>
          <w:spacing w:val="-4"/>
        </w:rPr>
        <w:t xml:space="preserve"> </w:t>
      </w:r>
      <w:proofErr w:type="spellStart"/>
      <w:r>
        <w:t>nonsuicidal</w:t>
      </w:r>
      <w:proofErr w:type="spellEnd"/>
      <w:r>
        <w:rPr>
          <w:spacing w:val="-4"/>
        </w:rPr>
        <w:t xml:space="preserve"> </w:t>
      </w:r>
      <w:r>
        <w:t>Self-injury</w:t>
      </w:r>
      <w:r>
        <w:rPr>
          <w:spacing w:val="-4"/>
        </w:rPr>
        <w:t xml:space="preserve"> </w:t>
      </w:r>
      <w:r>
        <w:t>is</w:t>
      </w:r>
      <w:r>
        <w:rPr>
          <w:spacing w:val="-4"/>
        </w:rPr>
        <w:t xml:space="preserve"> </w:t>
      </w:r>
      <w:r>
        <w:t>encouraged</w:t>
      </w:r>
      <w:r>
        <w:rPr>
          <w:spacing w:val="-4"/>
        </w:rPr>
        <w:t xml:space="preserve"> </w:t>
      </w:r>
      <w:r>
        <w:t>and</w:t>
      </w:r>
      <w:r>
        <w:rPr>
          <w:spacing w:val="-4"/>
        </w:rPr>
        <w:t xml:space="preserve"> </w:t>
      </w:r>
      <w:r>
        <w:t>therefore</w:t>
      </w:r>
      <w:r>
        <w:rPr>
          <w:spacing w:val="-4"/>
        </w:rPr>
        <w:t xml:space="preserve"> </w:t>
      </w:r>
      <w:proofErr w:type="spellStart"/>
      <w:r>
        <w:t>increse</w:t>
      </w:r>
      <w:proofErr w:type="spellEnd"/>
      <w:r>
        <w:rPr>
          <w:spacing w:val="-4"/>
        </w:rPr>
        <w:t xml:space="preserve"> </w:t>
      </w:r>
      <w:r>
        <w:t>the risk for Self-injurious behavior.</w:t>
      </w:r>
    </w:p>
    <w:p w:rsidR="00850C43" w:rsidRDefault="00C539C1" w:rsidP="00D963BC">
      <w:pPr>
        <w:pStyle w:val="BodyText"/>
        <w:spacing w:line="360" w:lineRule="auto"/>
        <w:ind w:right="718" w:firstLine="720"/>
        <w:jc w:val="both"/>
      </w:pPr>
      <w:r>
        <w:t xml:space="preserve">Social media Platforms such as chat rooms and discussion forums may also Pose a risk for vulnerable. </w:t>
      </w:r>
      <w:proofErr w:type="gramStart"/>
      <w:r>
        <w:t>groups</w:t>
      </w:r>
      <w:proofErr w:type="gramEnd"/>
      <w:r>
        <w:t xml:space="preserve"> by influencing decisions to die by suicide. In Particular, </w:t>
      </w:r>
      <w:proofErr w:type="spellStart"/>
      <w:r>
        <w:t>interadaang</w:t>
      </w:r>
      <w:proofErr w:type="spellEnd"/>
      <w:r>
        <w:t xml:space="preserve"> Jig chat </w:t>
      </w:r>
      <w:proofErr w:type="spellStart"/>
      <w:r>
        <w:t>tooms</w:t>
      </w:r>
      <w:proofErr w:type="spellEnd"/>
      <w:r>
        <w:t xml:space="preserve"> of discussions. Forums</w:t>
      </w:r>
      <w:r>
        <w:rPr>
          <w:spacing w:val="-3"/>
        </w:rPr>
        <w:t xml:space="preserve"> </w:t>
      </w:r>
      <w:r>
        <w:t>may</w:t>
      </w:r>
      <w:r>
        <w:rPr>
          <w:spacing w:val="-3"/>
        </w:rPr>
        <w:t xml:space="preserve"> </w:t>
      </w:r>
      <w:r>
        <w:t>foster</w:t>
      </w:r>
      <w:r>
        <w:rPr>
          <w:spacing w:val="-3"/>
        </w:rPr>
        <w:t xml:space="preserve"> </w:t>
      </w:r>
      <w:r>
        <w:t>Peer</w:t>
      </w:r>
      <w:r>
        <w:rPr>
          <w:spacing w:val="-3"/>
        </w:rPr>
        <w:t xml:space="preserve"> </w:t>
      </w:r>
      <w:r>
        <w:t>Pressure</w:t>
      </w:r>
      <w:r>
        <w:rPr>
          <w:spacing w:val="-3"/>
        </w:rPr>
        <w:t xml:space="preserve"> </w:t>
      </w:r>
      <w:r>
        <w:t>to</w:t>
      </w:r>
      <w:r>
        <w:rPr>
          <w:spacing w:val="-3"/>
        </w:rPr>
        <w:t xml:space="preserve"> </w:t>
      </w:r>
      <w:r>
        <w:t>die</w:t>
      </w:r>
      <w:r>
        <w:rPr>
          <w:spacing w:val="-3"/>
        </w:rPr>
        <w:t xml:space="preserve"> </w:t>
      </w:r>
      <w:r>
        <w:t>by</w:t>
      </w:r>
      <w:r>
        <w:rPr>
          <w:spacing w:val="-3"/>
        </w:rPr>
        <w:t xml:space="preserve"> </w:t>
      </w:r>
      <w:r>
        <w:t>suicide.</w:t>
      </w:r>
      <w:r>
        <w:rPr>
          <w:spacing w:val="-3"/>
        </w:rPr>
        <w:t xml:space="preserve"> </w:t>
      </w:r>
      <w:proofErr w:type="gramStart"/>
      <w:r>
        <w:t>encourage</w:t>
      </w:r>
      <w:proofErr w:type="gramEnd"/>
      <w:r>
        <w:rPr>
          <w:spacing w:val="-3"/>
        </w:rPr>
        <w:t xml:space="preserve"> </w:t>
      </w:r>
      <w:r>
        <w:t>users</w:t>
      </w:r>
      <w:r>
        <w:rPr>
          <w:spacing w:val="-3"/>
        </w:rPr>
        <w:t xml:space="preserve"> </w:t>
      </w:r>
      <w:r>
        <w:t>to idolize those who have completed Suicide, or facilitate Suicide Pads ultimately, these</w:t>
      </w:r>
      <w:r>
        <w:rPr>
          <w:spacing w:val="40"/>
        </w:rPr>
        <w:t xml:space="preserve"> </w:t>
      </w:r>
      <w:r>
        <w:t>interactions may reduce the</w:t>
      </w:r>
      <w:r>
        <w:rPr>
          <w:spacing w:val="-2"/>
        </w:rPr>
        <w:t xml:space="preserve"> </w:t>
      </w:r>
      <w:r>
        <w:t>doubts</w:t>
      </w:r>
      <w:r>
        <w:rPr>
          <w:spacing w:val="-2"/>
        </w:rPr>
        <w:t xml:space="preserve"> </w:t>
      </w:r>
      <w:r>
        <w:t>of</w:t>
      </w:r>
      <w:r>
        <w:rPr>
          <w:spacing w:val="-2"/>
        </w:rPr>
        <w:t xml:space="preserve"> </w:t>
      </w:r>
      <w:r>
        <w:t>fears</w:t>
      </w:r>
      <w:r>
        <w:rPr>
          <w:spacing w:val="-2"/>
        </w:rPr>
        <w:t xml:space="preserve"> </w:t>
      </w:r>
      <w:r>
        <w:t>of</w:t>
      </w:r>
      <w:r>
        <w:rPr>
          <w:spacing w:val="-2"/>
        </w:rPr>
        <w:t xml:space="preserve"> </w:t>
      </w:r>
      <w:r>
        <w:t>People</w:t>
      </w:r>
      <w:r>
        <w:rPr>
          <w:spacing w:val="-2"/>
        </w:rPr>
        <w:t xml:space="preserve"> </w:t>
      </w:r>
      <w:r>
        <w:t>who</w:t>
      </w:r>
      <w:r>
        <w:rPr>
          <w:spacing w:val="-2"/>
        </w:rPr>
        <w:t xml:space="preserve"> </w:t>
      </w:r>
      <w:r>
        <w:t>are</w:t>
      </w:r>
      <w:r>
        <w:rPr>
          <w:spacing w:val="-2"/>
        </w:rPr>
        <w:t xml:space="preserve"> </w:t>
      </w:r>
      <w:r>
        <w:t>ambivalent</w:t>
      </w:r>
      <w:r>
        <w:rPr>
          <w:spacing w:val="-2"/>
        </w:rPr>
        <w:t xml:space="preserve"> </w:t>
      </w:r>
      <w:r>
        <w:t>about</w:t>
      </w:r>
      <w:r>
        <w:rPr>
          <w:spacing w:val="-2"/>
        </w:rPr>
        <w:t xml:space="preserve"> </w:t>
      </w:r>
      <w:r>
        <w:t>suicide.</w:t>
      </w:r>
      <w:r>
        <w:rPr>
          <w:spacing w:val="-2"/>
        </w:rPr>
        <w:t xml:space="preserve"> </w:t>
      </w:r>
      <w:r>
        <w:t>At</w:t>
      </w:r>
      <w:r>
        <w:rPr>
          <w:spacing w:val="-2"/>
        </w:rPr>
        <w:t xml:space="preserve"> </w:t>
      </w:r>
      <w:r>
        <w:t xml:space="preserve">(read also appears to be emerging in which People use social media to leave suicide </w:t>
      </w:r>
      <w:proofErr w:type="spellStart"/>
      <w:r>
        <w:t>ndes</w:t>
      </w:r>
      <w:proofErr w:type="spellEnd"/>
      <w:r>
        <w:t>. Suicide</w:t>
      </w:r>
      <w:r>
        <w:rPr>
          <w:spacing w:val="40"/>
        </w:rPr>
        <w:t xml:space="preserve"> </w:t>
      </w:r>
      <w:r>
        <w:t xml:space="preserve">notes left by individuals via social media are shared with the Public instantaneously and may influence. </w:t>
      </w:r>
      <w:proofErr w:type="gramStart"/>
      <w:r>
        <w:t>them</w:t>
      </w:r>
      <w:proofErr w:type="gramEnd"/>
      <w:r>
        <w:t xml:space="preserve">. </w:t>
      </w:r>
      <w:proofErr w:type="gramStart"/>
      <w:r>
        <w:t>the</w:t>
      </w:r>
      <w:proofErr w:type="gramEnd"/>
      <w:r>
        <w:t xml:space="preserve"> decisions of other </w:t>
      </w:r>
      <w:proofErr w:type="spellStart"/>
      <w:r>
        <w:t>Julnerable</w:t>
      </w:r>
      <w:proofErr w:type="spellEnd"/>
      <w:r>
        <w:t xml:space="preserve"> people who encounter</w:t>
      </w:r>
    </w:p>
    <w:p w:rsidR="00850C43" w:rsidRDefault="00C539C1">
      <w:pPr>
        <w:pStyle w:val="Heading2"/>
        <w:spacing w:before="0"/>
      </w:pPr>
      <w:r>
        <w:t>2.1.4</w:t>
      </w:r>
      <w:r>
        <w:rPr>
          <w:spacing w:val="-2"/>
        </w:rPr>
        <w:t xml:space="preserve"> </w:t>
      </w:r>
      <w:proofErr w:type="gramStart"/>
      <w:r>
        <w:t>d</w:t>
      </w:r>
      <w:proofErr w:type="gramEnd"/>
      <w:r>
        <w:rPr>
          <w:spacing w:val="-14"/>
        </w:rPr>
        <w:t xml:space="preserve"> </w:t>
      </w:r>
      <w:r>
        <w:t xml:space="preserve">THE </w:t>
      </w:r>
      <w:r>
        <w:rPr>
          <w:spacing w:val="-2"/>
        </w:rPr>
        <w:t>INTERNET</w:t>
      </w:r>
    </w:p>
    <w:p w:rsidR="00850C43" w:rsidRDefault="00850C43">
      <w:pPr>
        <w:pStyle w:val="BodyText"/>
        <w:spacing w:before="22"/>
        <w:ind w:left="0"/>
        <w:rPr>
          <w:b/>
        </w:rPr>
      </w:pPr>
    </w:p>
    <w:p w:rsidR="00850C43" w:rsidRDefault="00C539C1">
      <w:pPr>
        <w:pStyle w:val="BodyText"/>
        <w:spacing w:before="0" w:line="360" w:lineRule="auto"/>
        <w:ind w:right="718" w:firstLine="720"/>
        <w:jc w:val="both"/>
      </w:pPr>
      <w:r>
        <w:t xml:space="preserve">The internet has also </w:t>
      </w:r>
      <w:proofErr w:type="gramStart"/>
      <w:r>
        <w:t>Provided</w:t>
      </w:r>
      <w:proofErr w:type="gramEnd"/>
      <w:r>
        <w:t xml:space="preserve"> a way for People to obtain how to descriptions</w:t>
      </w:r>
      <w:r>
        <w:rPr>
          <w:spacing w:val="-3"/>
        </w:rPr>
        <w:t xml:space="preserve"> </w:t>
      </w:r>
      <w:r>
        <w:t>of</w:t>
      </w:r>
      <w:r>
        <w:rPr>
          <w:spacing w:val="-3"/>
        </w:rPr>
        <w:t xml:space="preserve"> </w:t>
      </w:r>
      <w:r>
        <w:t xml:space="preserve">suicide as well as </w:t>
      </w:r>
      <w:proofErr w:type="spellStart"/>
      <w:r>
        <w:t>lethala</w:t>
      </w:r>
      <w:proofErr w:type="spellEnd"/>
      <w:r>
        <w:t xml:space="preserve"> means to kill themselves: unregulated online pharmacies outside of the</w:t>
      </w:r>
      <w:r>
        <w:rPr>
          <w:spacing w:val="-2"/>
        </w:rPr>
        <w:t xml:space="preserve"> </w:t>
      </w:r>
      <w:r>
        <w:t>united states have Posted a significant</w:t>
      </w:r>
      <w:r>
        <w:rPr>
          <w:spacing w:val="-2"/>
        </w:rPr>
        <w:t xml:space="preserve"> </w:t>
      </w:r>
      <w:r>
        <w:t>risk</w:t>
      </w:r>
      <w:r>
        <w:rPr>
          <w:spacing w:val="-2"/>
        </w:rPr>
        <w:t xml:space="preserve"> </w:t>
      </w:r>
      <w:r>
        <w:t>s</w:t>
      </w:r>
      <w:r>
        <w:rPr>
          <w:spacing w:val="-2"/>
        </w:rPr>
        <w:t xml:space="preserve"> </w:t>
      </w:r>
      <w:r>
        <w:t>to</w:t>
      </w:r>
      <w:r>
        <w:rPr>
          <w:spacing w:val="-2"/>
        </w:rPr>
        <w:t xml:space="preserve"> </w:t>
      </w:r>
      <w:r>
        <w:t>the</w:t>
      </w:r>
      <w:r>
        <w:rPr>
          <w:spacing w:val="-2"/>
        </w:rPr>
        <w:t xml:space="preserve"> </w:t>
      </w:r>
      <w:r>
        <w:t>Public.</w:t>
      </w:r>
      <w:r>
        <w:rPr>
          <w:spacing w:val="-2"/>
        </w:rPr>
        <w:t xml:space="preserve"> </w:t>
      </w:r>
      <w:r>
        <w:t>For</w:t>
      </w:r>
      <w:r>
        <w:rPr>
          <w:spacing w:val="-2"/>
        </w:rPr>
        <w:t xml:space="preserve"> </w:t>
      </w:r>
      <w:r>
        <w:t>example,</w:t>
      </w:r>
      <w:r>
        <w:rPr>
          <w:spacing w:val="-2"/>
        </w:rPr>
        <w:t xml:space="preserve"> </w:t>
      </w:r>
      <w:proofErr w:type="spellStart"/>
      <w:r>
        <w:t>Beatson</w:t>
      </w:r>
      <w:proofErr w:type="spellEnd"/>
      <w:r>
        <w:rPr>
          <w:spacing w:val="-2"/>
        </w:rPr>
        <w:t xml:space="preserve"> </w:t>
      </w:r>
      <w:r>
        <w:t>et</w:t>
      </w:r>
      <w:r>
        <w:rPr>
          <w:spacing w:val="-2"/>
        </w:rPr>
        <w:t xml:space="preserve"> </w:t>
      </w:r>
      <w:r>
        <w:t>al.</w:t>
      </w:r>
      <w:r>
        <w:rPr>
          <w:spacing w:val="-2"/>
        </w:rPr>
        <w:t xml:space="preserve"> </w:t>
      </w:r>
      <w:r>
        <w:t>Go19)</w:t>
      </w:r>
      <w:r>
        <w:rPr>
          <w:spacing w:val="-2"/>
        </w:rPr>
        <w:t xml:space="preserve"> </w:t>
      </w:r>
      <w:r>
        <w:t xml:space="preserve">described. the case of a man in his 30s who committed suicide by Overdosing on </w:t>
      </w:r>
      <w:proofErr w:type="spellStart"/>
      <w:r>
        <w:t>Clomipromine</w:t>
      </w:r>
      <w:proofErr w:type="spellEnd"/>
      <w:r>
        <w:t xml:space="preserve"> bought from an online Pharmacy outside the united states that did not require a </w:t>
      </w:r>
      <w:proofErr w:type="spellStart"/>
      <w:r>
        <w:t>Brescription</w:t>
      </w:r>
      <w:proofErr w:type="spellEnd"/>
      <w:r>
        <w:t>: unfortunately, despite</w:t>
      </w:r>
      <w:r>
        <w:rPr>
          <w:spacing w:val="-4"/>
        </w:rPr>
        <w:t xml:space="preserve"> </w:t>
      </w:r>
      <w:r>
        <w:t>the</w:t>
      </w:r>
      <w:r>
        <w:rPr>
          <w:spacing w:val="-4"/>
        </w:rPr>
        <w:t xml:space="preserve"> </w:t>
      </w:r>
      <w:r>
        <w:t>development</w:t>
      </w:r>
      <w:r>
        <w:rPr>
          <w:spacing w:val="-4"/>
        </w:rPr>
        <w:t xml:space="preserve"> </w:t>
      </w:r>
      <w:r>
        <w:t>over</w:t>
      </w:r>
      <w:r>
        <w:rPr>
          <w:spacing w:val="-4"/>
        </w:rPr>
        <w:t xml:space="preserve"> </w:t>
      </w:r>
      <w:r>
        <w:t>the</w:t>
      </w:r>
      <w:r>
        <w:rPr>
          <w:spacing w:val="-4"/>
        </w:rPr>
        <w:t xml:space="preserve"> </w:t>
      </w:r>
      <w:r>
        <w:t>Past</w:t>
      </w:r>
      <w:r>
        <w:rPr>
          <w:spacing w:val="-4"/>
        </w:rPr>
        <w:t xml:space="preserve"> </w:t>
      </w:r>
      <w:r>
        <w:t>decade</w:t>
      </w:r>
      <w:r>
        <w:rPr>
          <w:spacing w:val="-4"/>
        </w:rPr>
        <w:t xml:space="preserve"> </w:t>
      </w:r>
      <w:r>
        <w:t>of</w:t>
      </w:r>
      <w:r>
        <w:rPr>
          <w:spacing w:val="-4"/>
        </w:rPr>
        <w:t xml:space="preserve"> </w:t>
      </w:r>
      <w:r>
        <w:t>increased</w:t>
      </w:r>
      <w:r>
        <w:rPr>
          <w:spacing w:val="-4"/>
        </w:rPr>
        <w:t xml:space="preserve"> </w:t>
      </w:r>
      <w:r>
        <w:t>regulations</w:t>
      </w:r>
      <w:r>
        <w:rPr>
          <w:spacing w:val="-4"/>
        </w:rPr>
        <w:t xml:space="preserve"> </w:t>
      </w:r>
      <w:r>
        <w:t>and</w:t>
      </w:r>
      <w:r>
        <w:rPr>
          <w:spacing w:val="-4"/>
        </w:rPr>
        <w:t xml:space="preserve"> </w:t>
      </w:r>
      <w:r>
        <w:t>accredit ban &amp; of internet pharmacies through organization such</w:t>
      </w:r>
      <w:r>
        <w:rPr>
          <w:spacing w:val="-4"/>
        </w:rPr>
        <w:t xml:space="preserve"> </w:t>
      </w:r>
      <w:r>
        <w:t>as</w:t>
      </w:r>
      <w:r>
        <w:rPr>
          <w:spacing w:val="-4"/>
        </w:rPr>
        <w:t xml:space="preserve"> </w:t>
      </w:r>
      <w:r>
        <w:t>the</w:t>
      </w:r>
      <w:r>
        <w:rPr>
          <w:spacing w:val="-4"/>
        </w:rPr>
        <w:t xml:space="preserve"> </w:t>
      </w:r>
      <w:proofErr w:type="spellStart"/>
      <w:r>
        <w:t>Wahanal</w:t>
      </w:r>
      <w:proofErr w:type="spellEnd"/>
      <w:r>
        <w:rPr>
          <w:spacing w:val="-4"/>
        </w:rPr>
        <w:t xml:space="preserve"> </w:t>
      </w:r>
      <w:r>
        <w:t>association</w:t>
      </w:r>
      <w:r>
        <w:rPr>
          <w:spacing w:val="-4"/>
        </w:rPr>
        <w:t xml:space="preserve"> </w:t>
      </w:r>
      <w:r>
        <w:t>of</w:t>
      </w:r>
      <w:r>
        <w:rPr>
          <w:spacing w:val="-4"/>
        </w:rPr>
        <w:t xml:space="preserve"> </w:t>
      </w:r>
      <w:r>
        <w:t>Boards</w:t>
      </w:r>
      <w:r>
        <w:rPr>
          <w:spacing w:val="-4"/>
        </w:rPr>
        <w:t xml:space="preserve"> </w:t>
      </w:r>
      <w:r>
        <w:t>of Pharmacy, the fight against unregulated online pharmacies that distribute unnerved Or Counterfeit drugs Continues worldwide.</w:t>
      </w:r>
    </w:p>
    <w:p w:rsidR="00850C43" w:rsidRDefault="00C539C1">
      <w:pPr>
        <w:pStyle w:val="Heading1"/>
        <w:numPr>
          <w:ilvl w:val="1"/>
          <w:numId w:val="7"/>
        </w:numPr>
        <w:tabs>
          <w:tab w:val="left" w:pos="1019"/>
        </w:tabs>
        <w:ind w:left="1019" w:hanging="300"/>
        <w:jc w:val="both"/>
      </w:pPr>
      <w:r>
        <w:t>·</w:t>
      </w:r>
      <w:proofErr w:type="gramStart"/>
      <w:r>
        <w:t>5</w:t>
      </w:r>
      <w:r>
        <w:rPr>
          <w:spacing w:val="49"/>
        </w:rPr>
        <w:t xml:space="preserve">  </w:t>
      </w:r>
      <w:r>
        <w:t>INFLUENCE</w:t>
      </w:r>
      <w:proofErr w:type="gramEnd"/>
      <w:r>
        <w:rPr>
          <w:spacing w:val="1"/>
        </w:rPr>
        <w:t xml:space="preserve"> </w:t>
      </w:r>
      <w:r>
        <w:t xml:space="preserve">OF SOCIAL MEDIA IN SPREADING SUICIDAL </w:t>
      </w:r>
      <w:r>
        <w:rPr>
          <w:spacing w:val="-2"/>
        </w:rPr>
        <w:t>THOUGHT</w:t>
      </w:r>
    </w:p>
    <w:p w:rsidR="00850C43" w:rsidRDefault="00850C43">
      <w:pPr>
        <w:pStyle w:val="BodyText"/>
        <w:spacing w:before="22"/>
        <w:ind w:left="0"/>
        <w:rPr>
          <w:b/>
        </w:rPr>
      </w:pPr>
    </w:p>
    <w:p w:rsidR="00850C43" w:rsidRDefault="00C539C1">
      <w:pPr>
        <w:pStyle w:val="ListParagraph"/>
        <w:numPr>
          <w:ilvl w:val="0"/>
          <w:numId w:val="6"/>
        </w:numPr>
        <w:tabs>
          <w:tab w:val="left" w:pos="989"/>
        </w:tabs>
        <w:spacing w:line="360" w:lineRule="auto"/>
        <w:ind w:left="719" w:right="721" w:firstLine="0"/>
        <w:jc w:val="both"/>
        <w:rPr>
          <w:sz w:val="24"/>
        </w:rPr>
      </w:pPr>
      <w:r>
        <w:rPr>
          <w:b/>
          <w:sz w:val="24"/>
        </w:rPr>
        <w:t xml:space="preserve">Exposure to harmful Content: </w:t>
      </w:r>
      <w:r>
        <w:rPr>
          <w:sz w:val="24"/>
        </w:rPr>
        <w:t xml:space="preserve">Social media Platforms can expose users to harmful content related to suicide such as Posts or images that depict of discuss self-harm for of Suicidal behavior. These types of content can act as </w:t>
      </w:r>
      <w:proofErr w:type="spellStart"/>
      <w:r>
        <w:rPr>
          <w:sz w:val="24"/>
        </w:rPr>
        <w:t>Kiggers</w:t>
      </w:r>
      <w:proofErr w:type="spellEnd"/>
      <w:r>
        <w:rPr>
          <w:sz w:val="24"/>
        </w:rPr>
        <w:t xml:space="preserve"> and potentially encourage vulnerable individuals to engage in similar behavior.</w:t>
      </w:r>
    </w:p>
    <w:p w:rsidR="00850C43" w:rsidRDefault="00850C43">
      <w:pPr>
        <w:pStyle w:val="ListParagraph"/>
        <w:spacing w:line="360" w:lineRule="auto"/>
        <w:jc w:val="both"/>
        <w:rPr>
          <w:sz w:val="24"/>
        </w:rPr>
        <w:sectPr w:rsidR="00850C43">
          <w:pgSz w:w="12240" w:h="15840"/>
          <w:pgMar w:top="1380" w:right="720" w:bottom="1200" w:left="720" w:header="0" w:footer="1008" w:gutter="0"/>
          <w:cols w:space="720"/>
        </w:sectPr>
      </w:pPr>
    </w:p>
    <w:p w:rsidR="00850C43" w:rsidRDefault="00C539C1">
      <w:pPr>
        <w:pStyle w:val="ListParagraph"/>
        <w:numPr>
          <w:ilvl w:val="0"/>
          <w:numId w:val="6"/>
        </w:numPr>
        <w:tabs>
          <w:tab w:val="left" w:pos="1004"/>
        </w:tabs>
        <w:spacing w:before="60" w:line="360" w:lineRule="auto"/>
        <w:ind w:left="719" w:right="723" w:firstLine="0"/>
        <w:jc w:val="both"/>
        <w:rPr>
          <w:sz w:val="24"/>
        </w:rPr>
      </w:pPr>
      <w:r>
        <w:rPr>
          <w:b/>
          <w:sz w:val="24"/>
        </w:rPr>
        <w:lastRenderedPageBreak/>
        <w:t>Online Communities and echo chambers</w:t>
      </w:r>
      <w:r>
        <w:rPr>
          <w:sz w:val="24"/>
        </w:rPr>
        <w:t>: Social media= Can facilitate the formation of online communities of echo chambers where Suicide-related discussions can el Occur. These Communities often lack Proper moderations and can encourage and normalize</w:t>
      </w:r>
      <w:r>
        <w:rPr>
          <w:spacing w:val="-3"/>
          <w:sz w:val="24"/>
        </w:rPr>
        <w:t xml:space="preserve"> </w:t>
      </w:r>
      <w:r>
        <w:rPr>
          <w:sz w:val="24"/>
        </w:rPr>
        <w:t>suicidal</w:t>
      </w:r>
      <w:r>
        <w:rPr>
          <w:spacing w:val="-3"/>
          <w:sz w:val="24"/>
        </w:rPr>
        <w:t xml:space="preserve"> </w:t>
      </w:r>
      <w:r>
        <w:rPr>
          <w:sz w:val="24"/>
        </w:rPr>
        <w:t>thoughts and a behavior among its members.</w:t>
      </w:r>
    </w:p>
    <w:p w:rsidR="00850C43" w:rsidRDefault="00C539C1">
      <w:pPr>
        <w:pStyle w:val="ListParagraph"/>
        <w:numPr>
          <w:ilvl w:val="0"/>
          <w:numId w:val="6"/>
        </w:numPr>
        <w:tabs>
          <w:tab w:val="left" w:pos="1004"/>
        </w:tabs>
        <w:spacing w:before="160" w:line="360" w:lineRule="auto"/>
        <w:ind w:left="719" w:right="719" w:firstLine="0"/>
        <w:jc w:val="both"/>
        <w:rPr>
          <w:sz w:val="24"/>
        </w:rPr>
      </w:pPr>
      <w:proofErr w:type="spellStart"/>
      <w:r>
        <w:rPr>
          <w:b/>
          <w:sz w:val="24"/>
        </w:rPr>
        <w:t>Cyberbullying</w:t>
      </w:r>
      <w:proofErr w:type="spellEnd"/>
      <w:r>
        <w:rPr>
          <w:b/>
          <w:sz w:val="24"/>
        </w:rPr>
        <w:t xml:space="preserve"> and harassment: </w:t>
      </w:r>
      <w:r>
        <w:rPr>
          <w:sz w:val="24"/>
        </w:rPr>
        <w:t xml:space="preserve">social media can be a plat- Form for </w:t>
      </w:r>
      <w:proofErr w:type="spellStart"/>
      <w:r>
        <w:rPr>
          <w:sz w:val="24"/>
        </w:rPr>
        <w:t>Cyberbullying</w:t>
      </w:r>
      <w:proofErr w:type="spellEnd"/>
      <w:r>
        <w:rPr>
          <w:sz w:val="24"/>
        </w:rPr>
        <w:t xml:space="preserve"> and harassment, which can</w:t>
      </w:r>
      <w:r>
        <w:rPr>
          <w:spacing w:val="-3"/>
          <w:sz w:val="24"/>
        </w:rPr>
        <w:t xml:space="preserve"> </w:t>
      </w:r>
      <w:r>
        <w:rPr>
          <w:sz w:val="24"/>
        </w:rPr>
        <w:t>further</w:t>
      </w:r>
      <w:r>
        <w:rPr>
          <w:spacing w:val="-3"/>
          <w:sz w:val="24"/>
        </w:rPr>
        <w:t xml:space="preserve"> </w:t>
      </w:r>
      <w:r>
        <w:rPr>
          <w:sz w:val="24"/>
        </w:rPr>
        <w:t>Contribute</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Person's</w:t>
      </w:r>
      <w:r>
        <w:rPr>
          <w:spacing w:val="-3"/>
          <w:sz w:val="24"/>
        </w:rPr>
        <w:t xml:space="preserve"> </w:t>
      </w:r>
      <w:r>
        <w:rPr>
          <w:sz w:val="24"/>
        </w:rPr>
        <w:t>emotional</w:t>
      </w:r>
      <w:r>
        <w:rPr>
          <w:spacing w:val="-3"/>
          <w:sz w:val="24"/>
        </w:rPr>
        <w:t xml:space="preserve"> </w:t>
      </w:r>
      <w:r>
        <w:rPr>
          <w:sz w:val="24"/>
        </w:rPr>
        <w:t>distress</w:t>
      </w:r>
      <w:r>
        <w:rPr>
          <w:spacing w:val="-3"/>
          <w:sz w:val="24"/>
        </w:rPr>
        <w:t xml:space="preserve"> </w:t>
      </w:r>
      <w:r>
        <w:rPr>
          <w:sz w:val="24"/>
        </w:rPr>
        <w:t>and</w:t>
      </w:r>
      <w:r>
        <w:rPr>
          <w:spacing w:val="-3"/>
          <w:sz w:val="24"/>
        </w:rPr>
        <w:t xml:space="preserve"> </w:t>
      </w:r>
      <w:r>
        <w:rPr>
          <w:sz w:val="24"/>
        </w:rPr>
        <w:t>increase</w:t>
      </w:r>
      <w:r>
        <w:rPr>
          <w:spacing w:val="-3"/>
          <w:sz w:val="24"/>
        </w:rPr>
        <w:t xml:space="preserve"> </w:t>
      </w:r>
      <w:r>
        <w:rPr>
          <w:sz w:val="24"/>
        </w:rPr>
        <w:t>the</w:t>
      </w:r>
      <w:r>
        <w:rPr>
          <w:spacing w:val="-3"/>
          <w:sz w:val="24"/>
        </w:rPr>
        <w:t xml:space="preserve"> </w:t>
      </w:r>
      <w:r>
        <w:rPr>
          <w:sz w:val="24"/>
        </w:rPr>
        <w:t>risk</w:t>
      </w:r>
      <w:r>
        <w:rPr>
          <w:spacing w:val="-3"/>
          <w:sz w:val="24"/>
        </w:rPr>
        <w:t xml:space="preserve"> </w:t>
      </w:r>
      <w:r>
        <w:rPr>
          <w:sz w:val="24"/>
        </w:rPr>
        <w:t>of suicidal Ideation. Negative Comments, messages or Public Shaming Can Push individual</w:t>
      </w:r>
      <w:r>
        <w:rPr>
          <w:spacing w:val="40"/>
          <w:sz w:val="24"/>
        </w:rPr>
        <w:t xml:space="preserve"> </w:t>
      </w:r>
      <w:r>
        <w:rPr>
          <w:sz w:val="24"/>
        </w:rPr>
        <w:t>towards suicidal behavior.</w:t>
      </w:r>
    </w:p>
    <w:p w:rsidR="00850C43" w:rsidRDefault="00C539C1">
      <w:pPr>
        <w:pStyle w:val="ListParagraph"/>
        <w:numPr>
          <w:ilvl w:val="0"/>
          <w:numId w:val="6"/>
        </w:numPr>
        <w:tabs>
          <w:tab w:val="left" w:pos="1049"/>
        </w:tabs>
        <w:spacing w:before="160" w:line="360" w:lineRule="auto"/>
        <w:ind w:left="719" w:right="718" w:firstLine="0"/>
        <w:jc w:val="both"/>
        <w:rPr>
          <w:sz w:val="24"/>
        </w:rPr>
      </w:pPr>
      <w:r>
        <w:rPr>
          <w:b/>
          <w:sz w:val="24"/>
        </w:rPr>
        <w:t xml:space="preserve">Comparison and feelings of inadequacy: </w:t>
      </w:r>
      <w:r>
        <w:rPr>
          <w:sz w:val="24"/>
        </w:rPr>
        <w:t xml:space="preserve">social media often promotes a Culture of comparison and highlights curated mages of Success/happiness, and Perfection. </w:t>
      </w:r>
      <w:proofErr w:type="gramStart"/>
      <w:r>
        <w:rPr>
          <w:sz w:val="24"/>
        </w:rPr>
        <w:t>This</w:t>
      </w:r>
      <w:r>
        <w:rPr>
          <w:spacing w:val="-3"/>
          <w:sz w:val="24"/>
        </w:rPr>
        <w:t xml:space="preserve"> </w:t>
      </w:r>
      <w:r>
        <w:rPr>
          <w:sz w:val="24"/>
        </w:rPr>
        <w:t>can</w:t>
      </w:r>
      <w:proofErr w:type="gramEnd"/>
      <w:r>
        <w:rPr>
          <w:spacing w:val="-3"/>
          <w:sz w:val="24"/>
        </w:rPr>
        <w:t xml:space="preserve"> </w:t>
      </w:r>
      <w:r>
        <w:rPr>
          <w:sz w:val="24"/>
        </w:rPr>
        <w:t>Create Feelings of inadequacy and increase Vulnerability in individuals already struggling with mental health issues/Potentially pushing them towards suicidal thoughts or actions.</w:t>
      </w:r>
    </w:p>
    <w:p w:rsidR="00850C43" w:rsidRDefault="00C539C1">
      <w:pPr>
        <w:pStyle w:val="ListParagraph"/>
        <w:numPr>
          <w:ilvl w:val="0"/>
          <w:numId w:val="6"/>
        </w:numPr>
        <w:tabs>
          <w:tab w:val="left" w:pos="974"/>
        </w:tabs>
        <w:spacing w:before="160" w:line="360" w:lineRule="auto"/>
        <w:ind w:left="719" w:right="718" w:firstLine="0"/>
        <w:jc w:val="both"/>
        <w:rPr>
          <w:sz w:val="24"/>
        </w:rPr>
      </w:pPr>
      <w:r>
        <w:rPr>
          <w:b/>
          <w:sz w:val="24"/>
        </w:rPr>
        <w:t xml:space="preserve">Online challenges and contagion effect: </w:t>
      </w:r>
      <w:r>
        <w:rPr>
          <w:sz w:val="24"/>
        </w:rPr>
        <w:t>online challenges</w:t>
      </w:r>
      <w:r>
        <w:rPr>
          <w:spacing w:val="-5"/>
          <w:sz w:val="24"/>
        </w:rPr>
        <w:t xml:space="preserve"> </w:t>
      </w:r>
      <w:r>
        <w:rPr>
          <w:sz w:val="24"/>
        </w:rPr>
        <w:t>OT</w:t>
      </w:r>
      <w:r>
        <w:rPr>
          <w:spacing w:val="-5"/>
          <w:sz w:val="24"/>
        </w:rPr>
        <w:t xml:space="preserve"> </w:t>
      </w:r>
      <w:r>
        <w:rPr>
          <w:sz w:val="24"/>
        </w:rPr>
        <w:t>(Tends</w:t>
      </w:r>
      <w:r>
        <w:rPr>
          <w:spacing w:val="-5"/>
          <w:sz w:val="24"/>
        </w:rPr>
        <w:t xml:space="preserve"> </w:t>
      </w:r>
      <w:r>
        <w:rPr>
          <w:sz w:val="24"/>
        </w:rPr>
        <w:t>that</w:t>
      </w:r>
      <w:r>
        <w:rPr>
          <w:spacing w:val="-5"/>
          <w:sz w:val="24"/>
        </w:rPr>
        <w:t xml:space="preserve"> </w:t>
      </w:r>
      <w:r>
        <w:rPr>
          <w:sz w:val="24"/>
        </w:rPr>
        <w:t>involve</w:t>
      </w:r>
      <w:r>
        <w:rPr>
          <w:spacing w:val="-5"/>
          <w:sz w:val="24"/>
        </w:rPr>
        <w:t xml:space="preserve"> </w:t>
      </w:r>
      <w:r>
        <w:rPr>
          <w:sz w:val="24"/>
        </w:rPr>
        <w:t xml:space="preserve">self-harm of Suicidal behavior can </w:t>
      </w:r>
      <w:proofErr w:type="spellStart"/>
      <w:r>
        <w:rPr>
          <w:sz w:val="24"/>
        </w:rPr>
        <w:t>Ruickly</w:t>
      </w:r>
      <w:proofErr w:type="spellEnd"/>
      <w:r>
        <w:rPr>
          <w:sz w:val="24"/>
        </w:rPr>
        <w:t xml:space="preserve"> spread</w:t>
      </w:r>
      <w:r>
        <w:rPr>
          <w:spacing w:val="-3"/>
          <w:sz w:val="24"/>
        </w:rPr>
        <w:t xml:space="preserve"> </w:t>
      </w:r>
      <w:r>
        <w:rPr>
          <w:sz w:val="24"/>
        </w:rPr>
        <w:t>through</w:t>
      </w:r>
      <w:r>
        <w:rPr>
          <w:spacing w:val="-3"/>
          <w:sz w:val="24"/>
        </w:rPr>
        <w:t xml:space="preserve"> </w:t>
      </w:r>
      <w:r>
        <w:rPr>
          <w:sz w:val="24"/>
        </w:rPr>
        <w:t>social</w:t>
      </w:r>
      <w:r>
        <w:rPr>
          <w:spacing w:val="-3"/>
          <w:sz w:val="24"/>
        </w:rPr>
        <w:t xml:space="preserve"> </w:t>
      </w:r>
      <w:r>
        <w:rPr>
          <w:sz w:val="24"/>
        </w:rPr>
        <w:t>media</w:t>
      </w:r>
      <w:r>
        <w:rPr>
          <w:spacing w:val="-3"/>
          <w:sz w:val="24"/>
        </w:rPr>
        <w:t xml:space="preserve"> </w:t>
      </w:r>
      <w:r>
        <w:rPr>
          <w:sz w:val="24"/>
        </w:rPr>
        <w:t>platforms.</w:t>
      </w:r>
      <w:r>
        <w:rPr>
          <w:spacing w:val="-3"/>
          <w:sz w:val="24"/>
        </w:rPr>
        <w:t xml:space="preserve"> </w:t>
      </w:r>
      <w:r>
        <w:rPr>
          <w:sz w:val="24"/>
        </w:rPr>
        <w:t>These</w:t>
      </w:r>
      <w:r>
        <w:rPr>
          <w:spacing w:val="-3"/>
          <w:sz w:val="24"/>
        </w:rPr>
        <w:t xml:space="preserve"> </w:t>
      </w:r>
      <w:r>
        <w:rPr>
          <w:sz w:val="24"/>
        </w:rPr>
        <w:t>challenges,</w:t>
      </w:r>
      <w:r>
        <w:rPr>
          <w:spacing w:val="-3"/>
          <w:sz w:val="24"/>
        </w:rPr>
        <w:t xml:space="preserve"> </w:t>
      </w:r>
      <w:r>
        <w:rPr>
          <w:sz w:val="24"/>
        </w:rPr>
        <w:t>often Popularized by impressionable Young People, can encourage others to imitate of Participate leading to a contagion effect that spreads Suicidal behavior"</w:t>
      </w:r>
    </w:p>
    <w:p w:rsidR="00850C43" w:rsidRDefault="00C539C1">
      <w:pPr>
        <w:pStyle w:val="ListParagraph"/>
        <w:numPr>
          <w:ilvl w:val="0"/>
          <w:numId w:val="6"/>
        </w:numPr>
        <w:tabs>
          <w:tab w:val="left" w:pos="989"/>
        </w:tabs>
        <w:spacing w:before="160" w:line="360" w:lineRule="auto"/>
        <w:ind w:left="719" w:right="720" w:firstLine="0"/>
        <w:jc w:val="both"/>
        <w:rPr>
          <w:sz w:val="24"/>
        </w:rPr>
      </w:pPr>
      <w:r>
        <w:rPr>
          <w:b/>
          <w:sz w:val="24"/>
        </w:rPr>
        <w:t xml:space="preserve">Lack of gate keeping and misinformation: </w:t>
      </w:r>
      <w:r>
        <w:rPr>
          <w:sz w:val="24"/>
        </w:rPr>
        <w:t>Social media mechanism Platforms often lack Proper Screening of gatekeeping allowing for the dissemination of inaccurate of dangerous information related to suicide. This can include misinformation about Prevention strategies of glorification of Suicidal acts.</w:t>
      </w:r>
    </w:p>
    <w:p w:rsidR="00850C43" w:rsidRDefault="00C539C1">
      <w:pPr>
        <w:pStyle w:val="Heading1"/>
        <w:numPr>
          <w:ilvl w:val="1"/>
          <w:numId w:val="7"/>
        </w:numPr>
        <w:tabs>
          <w:tab w:val="left" w:pos="1439"/>
        </w:tabs>
        <w:ind w:left="1439" w:hanging="720"/>
        <w:jc w:val="both"/>
      </w:pPr>
      <w:r>
        <w:t xml:space="preserve">THEORETICAL </w:t>
      </w:r>
      <w:r>
        <w:rPr>
          <w:spacing w:val="-2"/>
        </w:rPr>
        <w:t>FRAMEWORK</w:t>
      </w:r>
    </w:p>
    <w:p w:rsidR="00850C43" w:rsidRDefault="00850C43">
      <w:pPr>
        <w:pStyle w:val="BodyText"/>
        <w:spacing w:before="22"/>
        <w:ind w:left="0"/>
        <w:rPr>
          <w:b/>
        </w:rPr>
      </w:pPr>
    </w:p>
    <w:p w:rsidR="00850C43" w:rsidRDefault="00C539C1">
      <w:pPr>
        <w:pStyle w:val="ListParagraph"/>
        <w:numPr>
          <w:ilvl w:val="2"/>
          <w:numId w:val="7"/>
        </w:numPr>
        <w:tabs>
          <w:tab w:val="left" w:pos="1439"/>
        </w:tabs>
        <w:ind w:left="1439"/>
        <w:jc w:val="both"/>
        <w:rPr>
          <w:b/>
          <w:sz w:val="24"/>
        </w:rPr>
      </w:pPr>
      <w:r>
        <w:rPr>
          <w:b/>
          <w:spacing w:val="-4"/>
          <w:sz w:val="24"/>
        </w:rPr>
        <w:t>INTEGRATED</w:t>
      </w:r>
      <w:r>
        <w:rPr>
          <w:b/>
          <w:spacing w:val="25"/>
          <w:sz w:val="24"/>
        </w:rPr>
        <w:t xml:space="preserve"> </w:t>
      </w:r>
      <w:r>
        <w:rPr>
          <w:b/>
          <w:spacing w:val="-4"/>
          <w:sz w:val="24"/>
        </w:rPr>
        <w:t>MOTIVATIONAL-VOLITIONAL</w:t>
      </w:r>
    </w:p>
    <w:p w:rsidR="00850C43" w:rsidRDefault="00850C43">
      <w:pPr>
        <w:pStyle w:val="BodyText"/>
        <w:spacing w:before="22"/>
        <w:ind w:left="0"/>
        <w:rPr>
          <w:b/>
        </w:rPr>
      </w:pPr>
    </w:p>
    <w:p w:rsidR="00850C43" w:rsidRDefault="00C539C1">
      <w:pPr>
        <w:pStyle w:val="BodyText"/>
        <w:spacing w:before="0" w:line="360" w:lineRule="auto"/>
        <w:ind w:right="719"/>
        <w:jc w:val="both"/>
      </w:pPr>
      <w:r>
        <w:t>The integrated motivational-volitional made of suicidal behavior (</w:t>
      </w:r>
      <w:proofErr w:type="spellStart"/>
      <w:r>
        <w:t>imu</w:t>
      </w:r>
      <w:proofErr w:type="gramStart"/>
      <w:r>
        <w:t>:o.comnet</w:t>
      </w:r>
      <w:proofErr w:type="spellEnd"/>
      <w:proofErr w:type="gramEnd"/>
      <w:r>
        <w:t xml:space="preserve"> 201l:0. Connor &amp; </w:t>
      </w:r>
      <w:proofErr w:type="spellStart"/>
      <w:r>
        <w:t>Kirtley</w:t>
      </w:r>
      <w:proofErr w:type="spellEnd"/>
      <w:r>
        <w:t>, 2018), another Predominant model Proposes that suicidal behavior results from a complex inter play of motivational and volitional Phase factors. Factors within the motivational Chase of the model</w:t>
      </w:r>
      <w:r>
        <w:rPr>
          <w:spacing w:val="-3"/>
        </w:rPr>
        <w:t xml:space="preserve"> </w:t>
      </w:r>
      <w:r>
        <w:t>explain</w:t>
      </w:r>
      <w:r>
        <w:rPr>
          <w:spacing w:val="-3"/>
        </w:rPr>
        <w:t xml:space="preserve"> </w:t>
      </w:r>
      <w:r>
        <w:t>how</w:t>
      </w:r>
      <w:r>
        <w:rPr>
          <w:spacing w:val="-3"/>
        </w:rPr>
        <w:t xml:space="preserve"> </w:t>
      </w:r>
      <w:r>
        <w:t>Suicidal</w:t>
      </w:r>
      <w:r>
        <w:rPr>
          <w:spacing w:val="-3"/>
        </w:rPr>
        <w:t xml:space="preserve"> </w:t>
      </w:r>
      <w:r>
        <w:t>thoughts</w:t>
      </w:r>
      <w:r>
        <w:rPr>
          <w:spacing w:val="-3"/>
        </w:rPr>
        <w:t xml:space="preserve"> </w:t>
      </w:r>
      <w:r>
        <w:t>emerge</w:t>
      </w:r>
      <w:r>
        <w:rPr>
          <w:spacing w:val="-3"/>
        </w:rPr>
        <w:t xml:space="preserve"> </w:t>
      </w:r>
      <w:r>
        <w:t>in</w:t>
      </w:r>
      <w:r>
        <w:rPr>
          <w:spacing w:val="-3"/>
        </w:rPr>
        <w:t xml:space="preserve"> </w:t>
      </w:r>
      <w:r>
        <w:t>some</w:t>
      </w:r>
      <w:r>
        <w:rPr>
          <w:spacing w:val="-3"/>
        </w:rPr>
        <w:t xml:space="preserve"> </w:t>
      </w:r>
      <w:r>
        <w:t>people</w:t>
      </w:r>
      <w:r>
        <w:rPr>
          <w:spacing w:val="-3"/>
        </w:rPr>
        <w:t xml:space="preserve"> </w:t>
      </w:r>
      <w:r>
        <w:t>but</w:t>
      </w:r>
      <w:r>
        <w:rPr>
          <w:spacing w:val="-3"/>
        </w:rPr>
        <w:t xml:space="preserve"> </w:t>
      </w:r>
      <w:r>
        <w:t>not</w:t>
      </w:r>
      <w:r>
        <w:rPr>
          <w:spacing w:val="-3"/>
        </w:rPr>
        <w:t xml:space="preserve"> </w:t>
      </w:r>
      <w:r>
        <w:t>others.</w:t>
      </w:r>
      <w:r>
        <w:rPr>
          <w:spacing w:val="-3"/>
        </w:rPr>
        <w:t xml:space="preserve"> </w:t>
      </w:r>
      <w:r>
        <w:t>Factors within the motivational Phase include defeat, entrapment, and Clack of) social Support,</w:t>
      </w:r>
      <w:r>
        <w:rPr>
          <w:spacing w:val="40"/>
        </w:rPr>
        <w:t xml:space="preserve"> </w:t>
      </w:r>
      <w:r>
        <w:t>volitional</w:t>
      </w:r>
      <w:r>
        <w:rPr>
          <w:spacing w:val="13"/>
        </w:rPr>
        <w:t xml:space="preserve"> </w:t>
      </w:r>
      <w:r>
        <w:t>Phase</w:t>
      </w:r>
      <w:r>
        <w:rPr>
          <w:spacing w:val="14"/>
        </w:rPr>
        <w:t xml:space="preserve"> </w:t>
      </w:r>
      <w:r>
        <w:t>factors,</w:t>
      </w:r>
      <w:r>
        <w:rPr>
          <w:spacing w:val="14"/>
        </w:rPr>
        <w:t xml:space="preserve"> </w:t>
      </w:r>
      <w:r>
        <w:t>on</w:t>
      </w:r>
      <w:r>
        <w:rPr>
          <w:spacing w:val="13"/>
        </w:rPr>
        <w:t xml:space="preserve"> </w:t>
      </w:r>
      <w:r>
        <w:t>the</w:t>
      </w:r>
      <w:r>
        <w:rPr>
          <w:spacing w:val="14"/>
        </w:rPr>
        <w:t xml:space="preserve"> </w:t>
      </w:r>
      <w:r>
        <w:t>other,</w:t>
      </w:r>
      <w:r>
        <w:rPr>
          <w:spacing w:val="14"/>
        </w:rPr>
        <w:t xml:space="preserve"> </w:t>
      </w:r>
      <w:r>
        <w:t>ate</w:t>
      </w:r>
      <w:r>
        <w:rPr>
          <w:spacing w:val="14"/>
        </w:rPr>
        <w:t xml:space="preserve"> </w:t>
      </w:r>
      <w:r>
        <w:t>Chose</w:t>
      </w:r>
      <w:r>
        <w:rPr>
          <w:spacing w:val="13"/>
        </w:rPr>
        <w:t xml:space="preserve"> </w:t>
      </w:r>
      <w:r>
        <w:t>factors</w:t>
      </w:r>
      <w:r>
        <w:rPr>
          <w:spacing w:val="14"/>
        </w:rPr>
        <w:t xml:space="preserve"> </w:t>
      </w:r>
      <w:r>
        <w:t>that</w:t>
      </w:r>
      <w:r>
        <w:rPr>
          <w:spacing w:val="14"/>
        </w:rPr>
        <w:t xml:space="preserve"> </w:t>
      </w:r>
      <w:r>
        <w:t>govern</w:t>
      </w:r>
      <w:r>
        <w:rPr>
          <w:spacing w:val="14"/>
        </w:rPr>
        <w:t xml:space="preserve"> </w:t>
      </w:r>
      <w:r>
        <w:t>the</w:t>
      </w:r>
      <w:r>
        <w:rPr>
          <w:spacing w:val="13"/>
        </w:rPr>
        <w:t xml:space="preserve"> </w:t>
      </w:r>
      <w:r>
        <w:t>Trans</w:t>
      </w:r>
      <w:r>
        <w:rPr>
          <w:spacing w:val="14"/>
        </w:rPr>
        <w:t xml:space="preserve"> </w:t>
      </w:r>
      <w:r>
        <w:t>bon</w:t>
      </w:r>
      <w:r>
        <w:rPr>
          <w:spacing w:val="14"/>
        </w:rPr>
        <w:t xml:space="preserve"> </w:t>
      </w:r>
      <w:r>
        <w:t>from</w:t>
      </w:r>
      <w:r>
        <w:rPr>
          <w:spacing w:val="14"/>
        </w:rPr>
        <w:t xml:space="preserve"> </w:t>
      </w:r>
      <w:r>
        <w:rPr>
          <w:spacing w:val="-2"/>
        </w:rPr>
        <w:t>suicidal</w:t>
      </w:r>
    </w:p>
    <w:p w:rsidR="00850C43" w:rsidRDefault="00850C43">
      <w:pPr>
        <w:pStyle w:val="BodyText"/>
        <w:spacing w:line="360" w:lineRule="auto"/>
        <w:jc w:val="both"/>
        <w:sectPr w:rsidR="00850C43">
          <w:pgSz w:w="12240" w:h="15840"/>
          <w:pgMar w:top="1380" w:right="720" w:bottom="1200" w:left="720" w:header="0" w:footer="1008" w:gutter="0"/>
          <w:cols w:space="720"/>
        </w:sectPr>
      </w:pPr>
    </w:p>
    <w:p w:rsidR="00850C43" w:rsidRDefault="00C539C1">
      <w:pPr>
        <w:pStyle w:val="BodyText"/>
        <w:spacing w:before="60" w:line="360" w:lineRule="auto"/>
        <w:ind w:right="726"/>
        <w:jc w:val="both"/>
      </w:pPr>
      <w:proofErr w:type="gramStart"/>
      <w:r>
        <w:lastRenderedPageBreak/>
        <w:t>thinking</w:t>
      </w:r>
      <w:proofErr w:type="gramEnd"/>
      <w:r>
        <w:t xml:space="preserve"> elevation (intent) the transition from Suicidal thinking (ideation/intend to suicidal behavior, they include exposure to suicide Fearlessness about death and </w:t>
      </w:r>
      <w:proofErr w:type="spellStart"/>
      <w:r>
        <w:t>impulsury</w:t>
      </w:r>
      <w:proofErr w:type="spellEnd"/>
      <w:r>
        <w:t>.</w:t>
      </w:r>
    </w:p>
    <w:p w:rsidR="00850C43" w:rsidRDefault="00C539C1">
      <w:pPr>
        <w:pStyle w:val="BodyText"/>
        <w:spacing w:line="360" w:lineRule="auto"/>
        <w:ind w:right="723"/>
        <w:jc w:val="both"/>
      </w:pPr>
      <w:r>
        <w:t xml:space="preserve">Entrapment- is conceptualized as the key driver of suicide ideation willing the (mu motel with empirical evidence in Support of the model Cantoning to </w:t>
      </w:r>
      <w:proofErr w:type="spellStart"/>
      <w:r>
        <w:t>arow</w:t>
      </w:r>
      <w:proofErr w:type="spellEnd"/>
      <w:r>
        <w:t xml:space="preserve"> </w:t>
      </w:r>
      <w:proofErr w:type="spellStart"/>
      <w:r>
        <w:t>Co'Connor</w:t>
      </w:r>
      <w:proofErr w:type="spellEnd"/>
      <w:r>
        <w:t xml:space="preserve"> &amp; </w:t>
      </w:r>
      <w:proofErr w:type="spellStart"/>
      <w:r>
        <w:t>Katley</w:t>
      </w:r>
      <w:proofErr w:type="spellEnd"/>
      <w:r>
        <w:t xml:space="preserve">, 201811 O'Connor &amp; </w:t>
      </w:r>
      <w:proofErr w:type="spellStart"/>
      <w:r>
        <w:t>Portzky</w:t>
      </w:r>
      <w:proofErr w:type="spellEnd"/>
      <w:r>
        <w:t>, 201sb). The</w:t>
      </w:r>
      <w:r>
        <w:rPr>
          <w:spacing w:val="-6"/>
        </w:rPr>
        <w:t xml:space="preserve"> </w:t>
      </w:r>
      <w:r>
        <w:t>evidence</w:t>
      </w:r>
      <w:r>
        <w:rPr>
          <w:spacing w:val="-6"/>
        </w:rPr>
        <w:t xml:space="preserve"> </w:t>
      </w:r>
      <w:r>
        <w:t>sulfating</w:t>
      </w:r>
      <w:r>
        <w:rPr>
          <w:spacing w:val="-6"/>
        </w:rPr>
        <w:t xml:space="preserve"> </w:t>
      </w:r>
      <w:r>
        <w:t>the</w:t>
      </w:r>
      <w:r>
        <w:rPr>
          <w:spacing w:val="-6"/>
        </w:rPr>
        <w:t xml:space="preserve"> </w:t>
      </w:r>
      <w:r>
        <w:t>Volitional</w:t>
      </w:r>
      <w:r>
        <w:rPr>
          <w:spacing w:val="-6"/>
        </w:rPr>
        <w:t xml:space="preserve"> </w:t>
      </w:r>
      <w:r>
        <w:t>facets</w:t>
      </w:r>
      <w:r>
        <w:rPr>
          <w:spacing w:val="-6"/>
        </w:rPr>
        <w:t xml:space="preserve"> </w:t>
      </w:r>
      <w:r>
        <w:t>of</w:t>
      </w:r>
      <w:r>
        <w:rPr>
          <w:spacing w:val="-6"/>
        </w:rPr>
        <w:t xml:space="preserve"> </w:t>
      </w:r>
      <w:r>
        <w:t>the</w:t>
      </w:r>
      <w:r>
        <w:rPr>
          <w:spacing w:val="-6"/>
        </w:rPr>
        <w:t xml:space="preserve"> </w:t>
      </w:r>
      <w:r>
        <w:t>119V</w:t>
      </w:r>
      <w:r>
        <w:rPr>
          <w:spacing w:val="-6"/>
        </w:rPr>
        <w:t xml:space="preserve"> </w:t>
      </w:r>
      <w:r>
        <w:t>model</w:t>
      </w:r>
      <w:r>
        <w:rPr>
          <w:spacing w:val="-6"/>
        </w:rPr>
        <w:t xml:space="preserve"> </w:t>
      </w:r>
      <w:r>
        <w:t xml:space="preserve">and ideation and enactment is grading </w:t>
      </w:r>
      <w:proofErr w:type="spellStart"/>
      <w:r>
        <w:t>Ceig</w:t>
      </w:r>
      <w:proofErr w:type="spellEnd"/>
      <w:r>
        <w:t xml:space="preserve"> </w:t>
      </w:r>
      <w:proofErr w:type="spellStart"/>
      <w:r>
        <w:t>Branley</w:t>
      </w:r>
      <w:proofErr w:type="spellEnd"/>
      <w:r>
        <w:t xml:space="preserve">. </w:t>
      </w:r>
      <w:proofErr w:type="gramStart"/>
      <w:r>
        <w:t xml:space="preserve">Bell et al., 2019; </w:t>
      </w:r>
      <w:proofErr w:type="spellStart"/>
      <w:r>
        <w:t>Wetherall</w:t>
      </w:r>
      <w:proofErr w:type="spellEnd"/>
      <w:r>
        <w:t xml:space="preserve"> et al., 2018).</w:t>
      </w:r>
      <w:proofErr w:type="gramEnd"/>
      <w:r>
        <w:t xml:space="preserve"> However, research, in to the utility of the IMV factors to further Understand</w:t>
      </w:r>
      <w:r>
        <w:rPr>
          <w:spacing w:val="-3"/>
        </w:rPr>
        <w:t xml:space="preserve"> </w:t>
      </w:r>
      <w:r>
        <w:t>Subtypes</w:t>
      </w:r>
      <w:r>
        <w:rPr>
          <w:spacing w:val="-3"/>
        </w:rPr>
        <w:t xml:space="preserve"> </w:t>
      </w:r>
      <w:r>
        <w:t>of</w:t>
      </w:r>
      <w:r>
        <w:rPr>
          <w:spacing w:val="-3"/>
        </w:rPr>
        <w:t xml:space="preserve"> </w:t>
      </w:r>
      <w:r>
        <w:t>Self</w:t>
      </w:r>
      <w:r>
        <w:rPr>
          <w:spacing w:val="-3"/>
        </w:rPr>
        <w:t xml:space="preserve"> </w:t>
      </w:r>
      <w:r>
        <w:t xml:space="preserve">is Limited. Various studies have indicated that a differentiating </w:t>
      </w:r>
      <w:proofErr w:type="spellStart"/>
      <w:r>
        <w:t>batis</w:t>
      </w:r>
      <w:proofErr w:type="spellEnd"/>
      <w:r>
        <w:t xml:space="preserve">... </w:t>
      </w:r>
      <w:proofErr w:type="spellStart"/>
      <w:r>
        <w:t>Branley</w:t>
      </w:r>
      <w:proofErr w:type="spellEnd"/>
      <w:r>
        <w:t>-Bell harm</w:t>
      </w:r>
      <w:r>
        <w:rPr>
          <w:spacing w:val="-5"/>
        </w:rPr>
        <w:t xml:space="preserve"> </w:t>
      </w:r>
      <w:r>
        <w:t>Specific type of entrapment, Internal entrapment (defined as trapped by pains triggered by internal thoughts and feelings), is more I, is more strongly related to Suicide, ideation than external entrapment C.ee, unable to cape external events</w:t>
      </w:r>
      <w:r>
        <w:rPr>
          <w:spacing w:val="-4"/>
        </w:rPr>
        <w:t xml:space="preserve"> </w:t>
      </w:r>
      <w:r>
        <w:t>Experiences)</w:t>
      </w:r>
      <w:r>
        <w:rPr>
          <w:spacing w:val="-4"/>
        </w:rPr>
        <w:t xml:space="preserve"> </w:t>
      </w:r>
      <w:r>
        <w:t>Cowen,</w:t>
      </w:r>
      <w:r>
        <w:rPr>
          <w:spacing w:val="-4"/>
        </w:rPr>
        <w:t xml:space="preserve"> </w:t>
      </w:r>
      <w:r>
        <w:t>Dempsey,</w:t>
      </w:r>
      <w:r>
        <w:rPr>
          <w:spacing w:val="-4"/>
        </w:rPr>
        <w:t xml:space="preserve"> </w:t>
      </w:r>
      <w:r>
        <w:t>Jones</w:t>
      </w:r>
      <w:r>
        <w:rPr>
          <w:spacing w:val="-4"/>
        </w:rPr>
        <w:t xml:space="preserve"> </w:t>
      </w:r>
      <w:r>
        <w:t>Gooding, 2017, Rasmussen et</w:t>
      </w:r>
      <w:r>
        <w:rPr>
          <w:spacing w:val="-3"/>
        </w:rPr>
        <w:t xml:space="preserve"> </w:t>
      </w:r>
      <w:r>
        <w:t>al.,</w:t>
      </w:r>
      <w:r>
        <w:rPr>
          <w:spacing w:val="-3"/>
        </w:rPr>
        <w:t xml:space="preserve"> </w:t>
      </w:r>
      <w:r>
        <w:t>2010).</w:t>
      </w:r>
      <w:r>
        <w:rPr>
          <w:spacing w:val="-3"/>
        </w:rPr>
        <w:t xml:space="preserve"> </w:t>
      </w:r>
      <w:r>
        <w:t>The</w:t>
      </w:r>
      <w:r>
        <w:rPr>
          <w:spacing w:val="-3"/>
        </w:rPr>
        <w:t xml:space="preserve"> </w:t>
      </w:r>
      <w:r>
        <w:t>1190</w:t>
      </w:r>
      <w:r>
        <w:rPr>
          <w:spacing w:val="-3"/>
        </w:rPr>
        <w:t xml:space="preserve"> </w:t>
      </w:r>
      <w:r>
        <w:t>model</w:t>
      </w:r>
      <w:r>
        <w:rPr>
          <w:spacing w:val="-3"/>
        </w:rPr>
        <w:t xml:space="preserve"> </w:t>
      </w:r>
      <w:r>
        <w:t>also</w:t>
      </w:r>
      <w:r>
        <w:rPr>
          <w:spacing w:val="-3"/>
        </w:rPr>
        <w:t xml:space="preserve"> </w:t>
      </w:r>
      <w:r>
        <w:t>specifies</w:t>
      </w:r>
      <w:r>
        <w:rPr>
          <w:spacing w:val="-3"/>
        </w:rPr>
        <w:t xml:space="preserve"> </w:t>
      </w:r>
      <w:r>
        <w:t>pre-motivational</w:t>
      </w:r>
      <w:r>
        <w:rPr>
          <w:spacing w:val="-3"/>
        </w:rPr>
        <w:t xml:space="preserve"> </w:t>
      </w:r>
      <w:r>
        <w:t>phase</w:t>
      </w:r>
      <w:r>
        <w:rPr>
          <w:spacing w:val="-3"/>
        </w:rPr>
        <w:t xml:space="preserve"> </w:t>
      </w:r>
      <w:r>
        <w:t>factors</w:t>
      </w:r>
      <w:r>
        <w:rPr>
          <w:spacing w:val="-3"/>
        </w:rPr>
        <w:t xml:space="preserve"> </w:t>
      </w:r>
      <w:r>
        <w:t>that assess books ground factors (e.g., perfectionism), environmental factors and triggering</w:t>
      </w:r>
    </w:p>
    <w:p w:rsidR="00850C43" w:rsidRDefault="00C539C1">
      <w:pPr>
        <w:pStyle w:val="Heading1"/>
        <w:ind w:left="719" w:firstLine="0"/>
        <w:jc w:val="both"/>
      </w:pPr>
      <w:r>
        <w:t>2.2-</w:t>
      </w:r>
      <w:proofErr w:type="gramStart"/>
      <w:r>
        <w:t>2</w:t>
      </w:r>
      <w:r>
        <w:rPr>
          <w:spacing w:val="48"/>
        </w:rPr>
        <w:t xml:space="preserve">  </w:t>
      </w:r>
      <w:r>
        <w:t>THE</w:t>
      </w:r>
      <w:proofErr w:type="gramEnd"/>
      <w:r>
        <w:rPr>
          <w:spacing w:val="-1"/>
        </w:rPr>
        <w:t xml:space="preserve"> </w:t>
      </w:r>
      <w:r>
        <w:t>INTERPERSONAL</w:t>
      </w:r>
      <w:r>
        <w:rPr>
          <w:spacing w:val="-1"/>
        </w:rPr>
        <w:t xml:space="preserve"> </w:t>
      </w:r>
      <w:r>
        <w:t>THEORY</w:t>
      </w:r>
      <w:r>
        <w:rPr>
          <w:spacing w:val="-1"/>
        </w:rPr>
        <w:t xml:space="preserve"> </w:t>
      </w:r>
      <w:r>
        <w:t>OF</w:t>
      </w:r>
      <w:r>
        <w:rPr>
          <w:spacing w:val="-1"/>
        </w:rPr>
        <w:t xml:space="preserve"> </w:t>
      </w:r>
      <w:r>
        <w:t>SUICIDAL</w:t>
      </w:r>
      <w:r>
        <w:rPr>
          <w:spacing w:val="-1"/>
        </w:rPr>
        <w:t xml:space="preserve"> </w:t>
      </w:r>
      <w:r>
        <w:rPr>
          <w:spacing w:val="-2"/>
        </w:rPr>
        <w:t>BEHAVIOR</w:t>
      </w:r>
    </w:p>
    <w:p w:rsidR="00850C43" w:rsidRDefault="00850C43">
      <w:pPr>
        <w:pStyle w:val="BodyText"/>
        <w:spacing w:before="22"/>
        <w:ind w:left="0"/>
        <w:rPr>
          <w:b/>
        </w:rPr>
      </w:pPr>
    </w:p>
    <w:p w:rsidR="00850C43" w:rsidRDefault="00C539C1">
      <w:pPr>
        <w:pStyle w:val="BodyText"/>
        <w:spacing w:before="0" w:line="360" w:lineRule="auto"/>
        <w:ind w:right="718" w:firstLine="720"/>
        <w:jc w:val="both"/>
      </w:pPr>
      <w:r>
        <w:t xml:space="preserve">One of the most influential theories in Sociology is the interpersonal theory Suicidal Behavior CIPT: Van </w:t>
      </w:r>
      <w:proofErr w:type="spellStart"/>
      <w:r>
        <w:t>Orden</w:t>
      </w:r>
      <w:proofErr w:type="spellEnd"/>
      <w:r>
        <w:t xml:space="preserve"> </w:t>
      </w:r>
      <w:proofErr w:type="gramStart"/>
      <w:r>
        <w:t>et</w:t>
      </w:r>
      <w:proofErr w:type="gramEnd"/>
      <w:r>
        <w:t xml:space="preserve"> ale, 2010). The Core assumption of is that Suicidal thoughts emerge when level of perceived burden sameness Defined as Feeling a burden on others) and thwarted belongingness (defined high. Suicidal thoughts attempts </w:t>
      </w:r>
      <w:proofErr w:type="spellStart"/>
      <w:r>
        <w:t>Wilien</w:t>
      </w:r>
      <w:proofErr w:type="spellEnd"/>
      <w:r>
        <w:t xml:space="preserve"> the </w:t>
      </w:r>
      <w:proofErr w:type="spellStart"/>
      <w:r>
        <w:t>Capaloility</w:t>
      </w:r>
      <w:proofErr w:type="spellEnd"/>
      <w:r>
        <w:t xml:space="preserve"> for Suicide (defined</w:t>
      </w:r>
      <w:r>
        <w:rPr>
          <w:spacing w:val="-2"/>
        </w:rPr>
        <w:t xml:space="preserve"> </w:t>
      </w:r>
      <w:r>
        <w:t>fear</w:t>
      </w:r>
      <w:r>
        <w:rPr>
          <w:spacing w:val="-2"/>
        </w:rPr>
        <w:t xml:space="preserve"> </w:t>
      </w:r>
      <w:r>
        <w:t>of</w:t>
      </w:r>
      <w:r>
        <w:rPr>
          <w:spacing w:val="-2"/>
        </w:rPr>
        <w:t xml:space="preserve"> </w:t>
      </w:r>
      <w:r>
        <w:t>death,</w:t>
      </w:r>
      <w:r>
        <w:rPr>
          <w:spacing w:val="-2"/>
        </w:rPr>
        <w:t xml:space="preserve"> </w:t>
      </w:r>
      <w:r>
        <w:t>and</w:t>
      </w:r>
      <w:r>
        <w:rPr>
          <w:spacing w:val="-2"/>
        </w:rPr>
        <w:t xml:space="preserve"> </w:t>
      </w:r>
      <w:r>
        <w:t>increased</w:t>
      </w:r>
      <w:r>
        <w:rPr>
          <w:spacing w:val="-2"/>
        </w:rPr>
        <w:t xml:space="preserve"> </w:t>
      </w:r>
      <w:r>
        <w:t>tolerance</w:t>
      </w:r>
      <w:r>
        <w:rPr>
          <w:spacing w:val="-2"/>
        </w:rPr>
        <w:t xml:space="preserve"> </w:t>
      </w:r>
      <w:r>
        <w:t>for</w:t>
      </w:r>
      <w:r>
        <w:rPr>
          <w:spacing w:val="-2"/>
        </w:rPr>
        <w:t xml:space="preserve"> </w:t>
      </w:r>
      <w:r>
        <w:t>physical</w:t>
      </w:r>
      <w:r>
        <w:rPr>
          <w:spacing w:val="-2"/>
        </w:rPr>
        <w:t xml:space="preserve"> </w:t>
      </w:r>
      <w:r>
        <w:t>pain)</w:t>
      </w:r>
      <w:r>
        <w:rPr>
          <w:spacing w:val="-2"/>
        </w:rPr>
        <w:t xml:space="preserve"> </w:t>
      </w:r>
      <w:r>
        <w:t>is</w:t>
      </w:r>
      <w:r>
        <w:rPr>
          <w:spacing w:val="-2"/>
        </w:rPr>
        <w:t xml:space="preserve"> </w:t>
      </w:r>
      <w:r>
        <w:t>also</w:t>
      </w:r>
      <w:r>
        <w:rPr>
          <w:spacing w:val="-2"/>
        </w:rPr>
        <w:t xml:space="preserve"> </w:t>
      </w:r>
      <w:r>
        <w:t>present.</w:t>
      </w:r>
      <w:r>
        <w:rPr>
          <w:spacing w:val="-2"/>
        </w:rPr>
        <w:t xml:space="preserve"> </w:t>
      </w:r>
      <w:r>
        <w:t>A</w:t>
      </w:r>
      <w:r>
        <w:rPr>
          <w:spacing w:val="-2"/>
        </w:rPr>
        <w:t xml:space="preserve"> </w:t>
      </w:r>
      <w:r>
        <w:t xml:space="preserve">recent meta-analysis yielded clear is Support for the perceived burden Sameness Suicidal thoughts. Relationship </w:t>
      </w:r>
      <w:proofErr w:type="gramStart"/>
      <w:r>
        <w:t>Whereas</w:t>
      </w:r>
      <w:proofErr w:type="gramEnd"/>
      <w:r>
        <w:t xml:space="preserve"> the evidence for that thwarted belongingness was less strong (Chu et al., </w:t>
      </w:r>
      <w:r>
        <w:rPr>
          <w:spacing w:val="-2"/>
        </w:rPr>
        <w:t>2017).</w:t>
      </w:r>
    </w:p>
    <w:p w:rsidR="00850C43" w:rsidRDefault="00C539C1">
      <w:pPr>
        <w:pStyle w:val="BodyText"/>
        <w:spacing w:line="360" w:lineRule="auto"/>
        <w:ind w:right="721" w:firstLine="720"/>
        <w:jc w:val="both"/>
      </w:pPr>
      <w:r>
        <w:t>The interpersonal theory of Suicide all attempts to explain why Individuals engage in Suicidal behavior and to identify individuals</w:t>
      </w:r>
      <w:r>
        <w:rPr>
          <w:spacing w:val="-3"/>
        </w:rPr>
        <w:t xml:space="preserve"> </w:t>
      </w:r>
      <w:r>
        <w:t>who</w:t>
      </w:r>
      <w:r>
        <w:rPr>
          <w:spacing w:val="-3"/>
        </w:rPr>
        <w:t xml:space="preserve"> </w:t>
      </w:r>
      <w:r>
        <w:t>are</w:t>
      </w:r>
      <w:r>
        <w:rPr>
          <w:spacing w:val="-3"/>
        </w:rPr>
        <w:t xml:space="preserve"> </w:t>
      </w:r>
      <w:r>
        <w:t>at</w:t>
      </w:r>
      <w:r>
        <w:rPr>
          <w:spacing w:val="-3"/>
        </w:rPr>
        <w:t xml:space="preserve"> </w:t>
      </w:r>
      <w:r>
        <w:t>risk.</w:t>
      </w:r>
      <w:r>
        <w:rPr>
          <w:spacing w:val="-3"/>
        </w:rPr>
        <w:t xml:space="preserve"> </w:t>
      </w:r>
      <w:r>
        <w:t>It</w:t>
      </w:r>
      <w:r>
        <w:rPr>
          <w:spacing w:val="-3"/>
        </w:rPr>
        <w:t xml:space="preserve"> </w:t>
      </w:r>
      <w:r>
        <w:t>was</w:t>
      </w:r>
      <w:r>
        <w:rPr>
          <w:spacing w:val="-3"/>
        </w:rPr>
        <w:t xml:space="preserve"> </w:t>
      </w:r>
      <w:r>
        <w:t>developed</w:t>
      </w:r>
      <w:r>
        <w:rPr>
          <w:spacing w:val="-3"/>
        </w:rPr>
        <w:t xml:space="preserve"> </w:t>
      </w:r>
      <w:r>
        <w:t>by</w:t>
      </w:r>
      <w:r>
        <w:rPr>
          <w:spacing w:val="-3"/>
        </w:rPr>
        <w:t xml:space="preserve"> </w:t>
      </w:r>
      <w:r>
        <w:t>Thomas</w:t>
      </w:r>
      <w:r>
        <w:rPr>
          <w:spacing w:val="-3"/>
        </w:rPr>
        <w:t xml:space="preserve"> </w:t>
      </w:r>
      <w:r>
        <w:t xml:space="preserve">Joiner and is outlined in why people pie by suicide </w:t>
      </w:r>
      <w:proofErr w:type="spellStart"/>
      <w:r>
        <w:t>Clocher</w:t>
      </w:r>
      <w:proofErr w:type="spellEnd"/>
      <w:r>
        <w:t xml:space="preserve"> 2005). The Theory consists of three Components that together lead to suicide attempts. </w:t>
      </w:r>
      <w:proofErr w:type="gramStart"/>
      <w:r>
        <w:t>According to the theory.</w:t>
      </w:r>
      <w:proofErr w:type="gramEnd"/>
      <w:r>
        <w:t xml:space="preserve"> The simultaneous Presence of Charted belongingness and Perceived burdensomeness Produce at the desire for suicide, while the desire for suicide is</w:t>
      </w:r>
      <w:r>
        <w:rPr>
          <w:spacing w:val="-3"/>
        </w:rPr>
        <w:t xml:space="preserve"> </w:t>
      </w:r>
      <w:r>
        <w:t>necessary</w:t>
      </w:r>
      <w:r>
        <w:rPr>
          <w:spacing w:val="-3"/>
        </w:rPr>
        <w:t xml:space="preserve"> </w:t>
      </w:r>
      <w:proofErr w:type="spellStart"/>
      <w:r>
        <w:t>talone</w:t>
      </w:r>
      <w:proofErr w:type="spellEnd"/>
      <w:r>
        <w:rPr>
          <w:spacing w:val="-3"/>
        </w:rPr>
        <w:t xml:space="preserve"> </w:t>
      </w:r>
      <w:r>
        <w:t>will</w:t>
      </w:r>
      <w:r>
        <w:rPr>
          <w:spacing w:val="-3"/>
        </w:rPr>
        <w:t xml:space="preserve"> </w:t>
      </w:r>
      <w:r>
        <w:t>not</w:t>
      </w:r>
      <w:r>
        <w:rPr>
          <w:spacing w:val="-3"/>
        </w:rPr>
        <w:t xml:space="preserve"> </w:t>
      </w:r>
      <w:r>
        <w:t>result</w:t>
      </w:r>
      <w:r>
        <w:rPr>
          <w:spacing w:val="-3"/>
        </w:rPr>
        <w:t xml:space="preserve"> </w:t>
      </w:r>
      <w:r>
        <w:t>in</w:t>
      </w:r>
      <w:r>
        <w:rPr>
          <w:spacing w:val="-3"/>
        </w:rPr>
        <w:t xml:space="preserve"> </w:t>
      </w:r>
      <w:r>
        <w:t>death</w:t>
      </w:r>
      <w:r>
        <w:rPr>
          <w:spacing w:val="-3"/>
        </w:rPr>
        <w:t xml:space="preserve"> </w:t>
      </w:r>
      <w:r>
        <w:t>by</w:t>
      </w:r>
      <w:r>
        <w:rPr>
          <w:spacing w:val="-3"/>
        </w:rPr>
        <w:t xml:space="preserve"> </w:t>
      </w:r>
      <w:r>
        <w:t>suicide</w:t>
      </w:r>
      <w:r>
        <w:rPr>
          <w:spacing w:val="-3"/>
        </w:rPr>
        <w:t xml:space="preserve"> </w:t>
      </w:r>
      <w:r>
        <w:t xml:space="preserve">Rather. Joiner asserts that </w:t>
      </w:r>
      <w:proofErr w:type="spellStart"/>
      <w:r>
        <w:t>ane</w:t>
      </w:r>
      <w:proofErr w:type="spellEnd"/>
      <w:r>
        <w:t xml:space="preserve"> must also have acquired Capability (that is, the acquired ability to overcome one's natural fear of death.</w:t>
      </w:r>
    </w:p>
    <w:p w:rsidR="00850C43" w:rsidRDefault="00850C43">
      <w:pPr>
        <w:pStyle w:val="BodyText"/>
        <w:spacing w:line="360" w:lineRule="auto"/>
        <w:jc w:val="both"/>
        <w:sectPr w:rsidR="00850C43">
          <w:pgSz w:w="12240" w:h="15840"/>
          <w:pgMar w:top="1380" w:right="720" w:bottom="1200" w:left="720" w:header="0" w:footer="1008" w:gutter="0"/>
          <w:cols w:space="720"/>
        </w:sectPr>
      </w:pPr>
    </w:p>
    <w:p w:rsidR="00850C43" w:rsidRDefault="00C539C1">
      <w:pPr>
        <w:pStyle w:val="BodyText"/>
        <w:spacing w:before="60" w:line="360" w:lineRule="auto"/>
        <w:ind w:right="719" w:firstLine="720"/>
        <w:jc w:val="both"/>
      </w:pPr>
      <w:r>
        <w:lastRenderedPageBreak/>
        <w:t>A number of risk factors have been linked to suicidal behavior and there are many theories of suicide that</w:t>
      </w:r>
      <w:r>
        <w:rPr>
          <w:spacing w:val="-3"/>
        </w:rPr>
        <w:t xml:space="preserve"> </w:t>
      </w:r>
      <w:r>
        <w:t>integrate</w:t>
      </w:r>
      <w:r>
        <w:rPr>
          <w:spacing w:val="-3"/>
        </w:rPr>
        <w:t xml:space="preserve"> </w:t>
      </w:r>
      <w:r>
        <w:t>these</w:t>
      </w:r>
      <w:r>
        <w:rPr>
          <w:spacing w:val="-3"/>
        </w:rPr>
        <w:t xml:space="preserve"> </w:t>
      </w:r>
      <w:r>
        <w:t>established</w:t>
      </w:r>
      <w:r>
        <w:rPr>
          <w:spacing w:val="-3"/>
        </w:rPr>
        <w:t xml:space="preserve"> </w:t>
      </w:r>
      <w:r>
        <w:t>risks</w:t>
      </w:r>
      <w:r>
        <w:rPr>
          <w:spacing w:val="-3"/>
        </w:rPr>
        <w:t xml:space="preserve"> </w:t>
      </w:r>
      <w:r>
        <w:t>factors,</w:t>
      </w:r>
      <w:r>
        <w:rPr>
          <w:spacing w:val="-3"/>
        </w:rPr>
        <w:t xml:space="preserve"> </w:t>
      </w:r>
      <w:r>
        <w:t>but</w:t>
      </w:r>
      <w:r>
        <w:rPr>
          <w:spacing w:val="-3"/>
        </w:rPr>
        <w:t xml:space="preserve"> </w:t>
      </w:r>
      <w:r>
        <w:t>few</w:t>
      </w:r>
      <w:r>
        <w:rPr>
          <w:spacing w:val="-3"/>
        </w:rPr>
        <w:t xml:space="preserve"> </w:t>
      </w:r>
      <w:r>
        <w:t>are</w:t>
      </w:r>
      <w:r>
        <w:rPr>
          <w:spacing w:val="-3"/>
        </w:rPr>
        <w:t xml:space="preserve"> </w:t>
      </w:r>
      <w:r>
        <w:t>capable</w:t>
      </w:r>
      <w:r>
        <w:rPr>
          <w:spacing w:val="-3"/>
        </w:rPr>
        <w:t xml:space="preserve"> </w:t>
      </w:r>
      <w:r>
        <w:t>of</w:t>
      </w:r>
      <w:r>
        <w:rPr>
          <w:spacing w:val="-3"/>
        </w:rPr>
        <w:t xml:space="preserve"> </w:t>
      </w:r>
      <w:r>
        <w:t xml:space="preserve">explaining all of the Phenomena associated with suicidal behavior as the interpersonal theory of suicide does. </w:t>
      </w:r>
      <w:proofErr w:type="gramStart"/>
      <w:r>
        <w:t>Another strength</w:t>
      </w:r>
      <w:proofErr w:type="gramEnd"/>
      <w:r>
        <w:t xml:space="preserve"> of</w:t>
      </w:r>
      <w:r>
        <w:rPr>
          <w:spacing w:val="-3"/>
        </w:rPr>
        <w:t xml:space="preserve"> </w:t>
      </w:r>
      <w:r>
        <w:t>this</w:t>
      </w:r>
      <w:r>
        <w:rPr>
          <w:spacing w:val="-3"/>
        </w:rPr>
        <w:t xml:space="preserve"> </w:t>
      </w:r>
      <w:r>
        <w:t>theory</w:t>
      </w:r>
      <w:r>
        <w:rPr>
          <w:spacing w:val="-3"/>
        </w:rPr>
        <w:t xml:space="preserve"> </w:t>
      </w:r>
      <w:r>
        <w:t>lies</w:t>
      </w:r>
      <w:r>
        <w:rPr>
          <w:spacing w:val="-3"/>
        </w:rPr>
        <w:t xml:space="preserve"> </w:t>
      </w:r>
      <w:r>
        <w:t>in</w:t>
      </w:r>
      <w:r>
        <w:rPr>
          <w:spacing w:val="-3"/>
        </w:rPr>
        <w:t xml:space="preserve"> </w:t>
      </w:r>
      <w:r>
        <w:t>its</w:t>
      </w:r>
      <w:r>
        <w:rPr>
          <w:spacing w:val="-3"/>
        </w:rPr>
        <w:t xml:space="preserve"> </w:t>
      </w:r>
      <w:r>
        <w:t>ability</w:t>
      </w:r>
      <w:r>
        <w:rPr>
          <w:spacing w:val="-3"/>
        </w:rPr>
        <w:t xml:space="preserve"> </w:t>
      </w:r>
      <w:r>
        <w:t>to</w:t>
      </w:r>
      <w:r>
        <w:rPr>
          <w:spacing w:val="-3"/>
        </w:rPr>
        <w:t xml:space="preserve"> </w:t>
      </w:r>
      <w:r>
        <w:t>be</w:t>
      </w:r>
      <w:r>
        <w:rPr>
          <w:spacing w:val="-3"/>
        </w:rPr>
        <w:t xml:space="preserve"> </w:t>
      </w:r>
      <w:r>
        <w:t>tested</w:t>
      </w:r>
      <w:r>
        <w:rPr>
          <w:spacing w:val="-3"/>
        </w:rPr>
        <w:t xml:space="preserve"> </w:t>
      </w:r>
      <w:r>
        <w:t>empirically.</w:t>
      </w:r>
      <w:r>
        <w:rPr>
          <w:spacing w:val="-3"/>
        </w:rPr>
        <w:t xml:space="preserve"> </w:t>
      </w:r>
      <w:r>
        <w:t>It</w:t>
      </w:r>
      <w:r>
        <w:rPr>
          <w:spacing w:val="-3"/>
        </w:rPr>
        <w:t xml:space="preserve"> </w:t>
      </w:r>
      <w:r>
        <w:t>is</w:t>
      </w:r>
      <w:r>
        <w:rPr>
          <w:spacing w:val="-3"/>
        </w:rPr>
        <w:t xml:space="preserve"> </w:t>
      </w:r>
      <w:r>
        <w:t>construed</w:t>
      </w:r>
      <w:r>
        <w:rPr>
          <w:spacing w:val="-3"/>
        </w:rPr>
        <w:t xml:space="preserve"> </w:t>
      </w:r>
      <w:r>
        <w:t>in</w:t>
      </w:r>
      <w:r>
        <w:rPr>
          <w:spacing w:val="-3"/>
        </w:rPr>
        <w:t xml:space="preserve"> </w:t>
      </w:r>
      <w:r>
        <w:t>a way that allows for falsifiability. A number of studies have found at least partial support</w:t>
      </w:r>
      <w:r>
        <w:rPr>
          <w:spacing w:val="-3"/>
        </w:rPr>
        <w:t xml:space="preserve"> </w:t>
      </w:r>
      <w:r>
        <w:t>for</w:t>
      </w:r>
      <w:r>
        <w:rPr>
          <w:spacing w:val="-3"/>
        </w:rPr>
        <w:t xml:space="preserve"> </w:t>
      </w:r>
      <w:r>
        <w:t xml:space="preserve">the interpersonal theory of Suicide specifically, a systematic review of 66 studies using the interpersonal theory of Suicide Found that the effect of Perceived burdensomeness on Suicide Ideation was the most tested and Supported relationship the theory's other Predictions, Particularly in terms of </w:t>
      </w:r>
      <w:proofErr w:type="spellStart"/>
      <w:r>
        <w:t>Cribical</w:t>
      </w:r>
      <w:proofErr w:type="spellEnd"/>
      <w:r>
        <w:t xml:space="preserve"> </w:t>
      </w:r>
      <w:proofErr w:type="spellStart"/>
      <w:r>
        <w:t>interachon</w:t>
      </w:r>
      <w:proofErr w:type="spellEnd"/>
      <w:r>
        <w:t xml:space="preserve"> effects, are less strongly supported.</w:t>
      </w:r>
    </w:p>
    <w:p w:rsidR="00850C43" w:rsidRDefault="00C539C1">
      <w:pPr>
        <w:pStyle w:val="Heading1"/>
        <w:numPr>
          <w:ilvl w:val="1"/>
          <w:numId w:val="7"/>
        </w:numPr>
        <w:tabs>
          <w:tab w:val="left" w:pos="1439"/>
        </w:tabs>
        <w:ind w:left="1439" w:hanging="720"/>
      </w:pPr>
      <w:r>
        <w:t xml:space="preserve">EMPIRICAL </w:t>
      </w:r>
      <w:r>
        <w:rPr>
          <w:spacing w:val="-2"/>
        </w:rPr>
        <w:t>FRAMEWORK</w:t>
      </w:r>
    </w:p>
    <w:p w:rsidR="00850C43" w:rsidRDefault="00850C43">
      <w:pPr>
        <w:pStyle w:val="BodyText"/>
        <w:spacing w:before="22"/>
        <w:ind w:left="0"/>
        <w:rPr>
          <w:b/>
        </w:rPr>
      </w:pPr>
    </w:p>
    <w:p w:rsidR="00850C43" w:rsidRDefault="00C539C1">
      <w:pPr>
        <w:pStyle w:val="BodyText"/>
        <w:spacing w:before="0" w:line="360" w:lineRule="auto"/>
        <w:ind w:right="718" w:firstLine="720"/>
        <w:jc w:val="both"/>
      </w:pPr>
      <w:r>
        <w:t>A 2017 qualitative study conducted in Pittsburgh PA on 23 Participants, aged 13 20, Currently receiving treatment for depressor recruited through convenience sampling from a</w:t>
      </w:r>
      <w:r>
        <w:rPr>
          <w:spacing w:val="40"/>
        </w:rPr>
        <w:t xml:space="preserve"> </w:t>
      </w:r>
      <w:r>
        <w:t>larger study, involved administration of Semi-structured interviews either over the Phone of in Person (</w:t>
      </w:r>
      <w:proofErr w:type="spellStart"/>
      <w:r>
        <w:t>Radovie</w:t>
      </w:r>
      <w:proofErr w:type="spellEnd"/>
      <w:r>
        <w:t xml:space="preserve"> 201d. The interviewer obtained detailed information about Social media usage Patterns and associated experiences based on a model adopted from the Pew Research Center Studies an adolescent online behavior and recorded the study </w:t>
      </w:r>
      <w:proofErr w:type="spellStart"/>
      <w:r>
        <w:t>partia</w:t>
      </w:r>
      <w:proofErr w:type="spellEnd"/>
      <w:r>
        <w:t xml:space="preserve"> </w:t>
      </w:r>
      <w:proofErr w:type="spellStart"/>
      <w:r>
        <w:t>Panks</w:t>
      </w:r>
      <w:proofErr w:type="spellEnd"/>
      <w:r>
        <w:t xml:space="preserve">" responses verbatim FOT future analyses (madden 2017). Nearly 22 </w:t>
      </w:r>
      <w:proofErr w:type="spellStart"/>
      <w:r>
        <w:t>Parli</w:t>
      </w:r>
      <w:proofErr w:type="spellEnd"/>
      <w:r>
        <w:t xml:space="preserve"> Pads Tenanted using social networking websites </w:t>
      </w:r>
      <w:proofErr w:type="spellStart"/>
      <w:r>
        <w:t>websites</w:t>
      </w:r>
      <w:proofErr w:type="spellEnd"/>
      <w:r>
        <w:t>, 18 repeated using social reheating websites multiple Games a day and 20 of them reported having, accounts an mumble Social networking websites mobile times a day and 20 of them reported having account on multiple social networking websites simultaneously at Positive use of social media helped improve the t A mood by browsing for entertainment of humorous</w:t>
      </w:r>
      <w:r>
        <w:rPr>
          <w:spacing w:val="-3"/>
        </w:rPr>
        <w:t xml:space="preserve"> </w:t>
      </w:r>
      <w:r>
        <w:t>Content,</w:t>
      </w:r>
      <w:r>
        <w:rPr>
          <w:spacing w:val="-3"/>
        </w:rPr>
        <w:t xml:space="preserve"> </w:t>
      </w:r>
      <w:r>
        <w:t>Looking</w:t>
      </w:r>
      <w:r>
        <w:rPr>
          <w:spacing w:val="-3"/>
        </w:rPr>
        <w:t xml:space="preserve"> </w:t>
      </w:r>
      <w:r>
        <w:t>for</w:t>
      </w:r>
      <w:r>
        <w:rPr>
          <w:spacing w:val="-3"/>
        </w:rPr>
        <w:t xml:space="preserve"> </w:t>
      </w:r>
      <w:r>
        <w:t>Specific</w:t>
      </w:r>
      <w:r>
        <w:rPr>
          <w:spacing w:val="-3"/>
        </w:rPr>
        <w:t xml:space="preserve"> </w:t>
      </w:r>
      <w:r>
        <w:t>un</w:t>
      </w:r>
      <w:r>
        <w:rPr>
          <w:spacing w:val="-3"/>
        </w:rPr>
        <w:t xml:space="preserve"> </w:t>
      </w:r>
      <w:r>
        <w:t>fermata</w:t>
      </w:r>
      <w:r>
        <w:rPr>
          <w:spacing w:val="-3"/>
        </w:rPr>
        <w:t xml:space="preserve"> </w:t>
      </w:r>
      <w:r>
        <w:t>Connecting</w:t>
      </w:r>
      <w:r>
        <w:rPr>
          <w:spacing w:val="-3"/>
        </w:rPr>
        <w:t xml:space="preserve"> </w:t>
      </w:r>
      <w:r>
        <w:t>with</w:t>
      </w:r>
      <w:r>
        <w:rPr>
          <w:spacing w:val="-3"/>
        </w:rPr>
        <w:t xml:space="preserve"> </w:t>
      </w:r>
      <w:r>
        <w:t>others</w:t>
      </w:r>
      <w:r>
        <w:rPr>
          <w:spacing w:val="-3"/>
        </w:rPr>
        <w:t xml:space="preserve"> </w:t>
      </w:r>
      <w:r>
        <w:t>Shared</w:t>
      </w:r>
      <w:r>
        <w:rPr>
          <w:spacing w:val="-3"/>
        </w:rPr>
        <w:t xml:space="preserve"> </w:t>
      </w:r>
      <w:r>
        <w:t>Interests,</w:t>
      </w:r>
      <w:r>
        <w:rPr>
          <w:spacing w:val="-3"/>
        </w:rPr>
        <w:t xml:space="preserve"> </w:t>
      </w:r>
      <w:r>
        <w:t xml:space="preserve">and keeping in touch with friends and family, some users sought support From other users also experiencing mental health challenges such as diffusion of </w:t>
      </w:r>
      <w:proofErr w:type="spellStart"/>
      <w:r>
        <w:t>Suicidality</w:t>
      </w:r>
      <w:proofErr w:type="spellEnd"/>
      <w:r>
        <w:t xml:space="preserve">. Regale use of social media included sharing risky behaviors. </w:t>
      </w:r>
      <w:proofErr w:type="gramStart"/>
      <w:r>
        <w:t>Such as Smoking, drinking, fighting, inappropriate dressing, and Suggested</w:t>
      </w:r>
      <w:r>
        <w:rPr>
          <w:spacing w:val="-3"/>
        </w:rPr>
        <w:t xml:space="preserve"> </w:t>
      </w:r>
      <w:r>
        <w:t>Photos</w:t>
      </w:r>
      <w:r>
        <w:rPr>
          <w:spacing w:val="-3"/>
        </w:rPr>
        <w:t xml:space="preserve"> </w:t>
      </w:r>
      <w:r>
        <w:t>to</w:t>
      </w:r>
      <w:r>
        <w:rPr>
          <w:spacing w:val="-3"/>
        </w:rPr>
        <w:t xml:space="preserve"> </w:t>
      </w:r>
      <w:r>
        <w:t>seek</w:t>
      </w:r>
      <w:r>
        <w:rPr>
          <w:spacing w:val="-3"/>
        </w:rPr>
        <w:t xml:space="preserve"> </w:t>
      </w:r>
      <w:r>
        <w:t>afternoon</w:t>
      </w:r>
      <w:r>
        <w:rPr>
          <w:spacing w:val="-3"/>
        </w:rPr>
        <w:t xml:space="preserve"> </w:t>
      </w:r>
      <w:r>
        <w:t>of</w:t>
      </w:r>
      <w:r>
        <w:rPr>
          <w:spacing w:val="-3"/>
        </w:rPr>
        <w:t xml:space="preserve"> </w:t>
      </w:r>
      <w:r>
        <w:t>Go</w:t>
      </w:r>
      <w:r>
        <w:rPr>
          <w:spacing w:val="-3"/>
        </w:rPr>
        <w:t xml:space="preserve"> </w:t>
      </w:r>
      <w:r>
        <w:t>make</w:t>
      </w:r>
      <w:r>
        <w:rPr>
          <w:spacing w:val="-3"/>
        </w:rPr>
        <w:t xml:space="preserve"> </w:t>
      </w:r>
      <w:r>
        <w:t>self-denigrating</w:t>
      </w:r>
      <w:r>
        <w:rPr>
          <w:spacing w:val="-3"/>
        </w:rPr>
        <w:t xml:space="preserve"> </w:t>
      </w:r>
      <w:r>
        <w:t>Comparisons</w:t>
      </w:r>
      <w:r>
        <w:rPr>
          <w:spacing w:val="-3"/>
        </w:rPr>
        <w:t xml:space="preserve"> </w:t>
      </w:r>
      <w:r>
        <w:t xml:space="preserve">with </w:t>
      </w:r>
      <w:r>
        <w:rPr>
          <w:spacing w:val="-2"/>
        </w:rPr>
        <w:t>others.</w:t>
      </w:r>
      <w:proofErr w:type="gramEnd"/>
    </w:p>
    <w:p w:rsidR="00850C43" w:rsidRDefault="00C539C1">
      <w:pPr>
        <w:pStyle w:val="BodyText"/>
        <w:spacing w:line="360" w:lineRule="auto"/>
        <w:ind w:right="727" w:firstLine="720"/>
        <w:jc w:val="both"/>
      </w:pPr>
      <w:r>
        <w:t xml:space="preserve">They also described encountering disturbing content like self-harm, disorder teaching, and </w:t>
      </w:r>
      <w:proofErr w:type="spellStart"/>
      <w:r>
        <w:t>cyberbullying</w:t>
      </w:r>
      <w:proofErr w:type="spellEnd"/>
      <w:r>
        <w:t xml:space="preserve"> thus encouraging the user to emulate me behaved and to develop negative coping</w:t>
      </w:r>
      <w:r>
        <w:rPr>
          <w:spacing w:val="60"/>
        </w:rPr>
        <w:t xml:space="preserve"> </w:t>
      </w:r>
      <w:r>
        <w:t>skills.</w:t>
      </w:r>
      <w:r>
        <w:rPr>
          <w:spacing w:val="60"/>
        </w:rPr>
        <w:t xml:space="preserve"> </w:t>
      </w:r>
      <w:r>
        <w:t>Some</w:t>
      </w:r>
      <w:r>
        <w:rPr>
          <w:spacing w:val="60"/>
        </w:rPr>
        <w:t xml:space="preserve"> </w:t>
      </w:r>
      <w:r>
        <w:t>users</w:t>
      </w:r>
      <w:r>
        <w:rPr>
          <w:spacing w:val="60"/>
        </w:rPr>
        <w:t xml:space="preserve"> </w:t>
      </w:r>
      <w:r>
        <w:t>were</w:t>
      </w:r>
      <w:r>
        <w:rPr>
          <w:spacing w:val="60"/>
        </w:rPr>
        <w:t xml:space="preserve"> </w:t>
      </w:r>
      <w:r>
        <w:t>disgusted</w:t>
      </w:r>
      <w:r>
        <w:rPr>
          <w:spacing w:val="60"/>
        </w:rPr>
        <w:t xml:space="preserve"> </w:t>
      </w:r>
      <w:r>
        <w:t>and</w:t>
      </w:r>
      <w:r>
        <w:rPr>
          <w:spacing w:val="60"/>
        </w:rPr>
        <w:t xml:space="preserve"> </w:t>
      </w:r>
      <w:r>
        <w:t>felt</w:t>
      </w:r>
      <w:r>
        <w:rPr>
          <w:spacing w:val="60"/>
        </w:rPr>
        <w:t xml:space="preserve"> </w:t>
      </w:r>
      <w:r>
        <w:t>the</w:t>
      </w:r>
      <w:r>
        <w:rPr>
          <w:spacing w:val="60"/>
        </w:rPr>
        <w:t xml:space="preserve"> </w:t>
      </w:r>
      <w:r>
        <w:t>need</w:t>
      </w:r>
      <w:r>
        <w:rPr>
          <w:spacing w:val="60"/>
        </w:rPr>
        <w:t xml:space="preserve"> </w:t>
      </w:r>
      <w:r>
        <w:t>for</w:t>
      </w:r>
      <w:r>
        <w:rPr>
          <w:spacing w:val="45"/>
        </w:rPr>
        <w:t xml:space="preserve"> </w:t>
      </w:r>
      <w:r>
        <w:t>disengagement</w:t>
      </w:r>
      <w:r>
        <w:rPr>
          <w:spacing w:val="45"/>
        </w:rPr>
        <w:t xml:space="preserve"> </w:t>
      </w:r>
      <w:r>
        <w:t>Rom</w:t>
      </w:r>
      <w:r>
        <w:rPr>
          <w:spacing w:val="45"/>
        </w:rPr>
        <w:t xml:space="preserve"> </w:t>
      </w:r>
      <w:r>
        <w:rPr>
          <w:spacing w:val="-2"/>
        </w:rPr>
        <w:t>Social</w:t>
      </w:r>
    </w:p>
    <w:p w:rsidR="00850C43" w:rsidRDefault="00850C43">
      <w:pPr>
        <w:pStyle w:val="BodyText"/>
        <w:spacing w:line="360" w:lineRule="auto"/>
        <w:jc w:val="both"/>
        <w:sectPr w:rsidR="00850C43">
          <w:pgSz w:w="12240" w:h="15840"/>
          <w:pgMar w:top="1380" w:right="720" w:bottom="1200" w:left="720" w:header="0" w:footer="1008" w:gutter="0"/>
          <w:cols w:space="720"/>
        </w:sectPr>
      </w:pPr>
    </w:p>
    <w:p w:rsidR="00850C43" w:rsidRDefault="00C539C1">
      <w:pPr>
        <w:pStyle w:val="BodyText"/>
        <w:spacing w:before="60" w:line="360" w:lineRule="auto"/>
        <w:ind w:right="726"/>
        <w:jc w:val="both"/>
      </w:pPr>
      <w:r>
        <w:lastRenderedPageBreak/>
        <w:t>networking, while others</w:t>
      </w:r>
      <w:r>
        <w:rPr>
          <w:spacing w:val="-3"/>
        </w:rPr>
        <w:t xml:space="preserve"> </w:t>
      </w:r>
      <w:r>
        <w:t>felt</w:t>
      </w:r>
      <w:r>
        <w:rPr>
          <w:spacing w:val="-3"/>
        </w:rPr>
        <w:t xml:space="preserve"> </w:t>
      </w:r>
      <w:r>
        <w:t>the</w:t>
      </w:r>
      <w:r>
        <w:rPr>
          <w:spacing w:val="-3"/>
        </w:rPr>
        <w:t xml:space="preserve"> </w:t>
      </w:r>
      <w:r>
        <w:t>need</w:t>
      </w:r>
      <w:r>
        <w:rPr>
          <w:spacing w:val="-3"/>
        </w:rPr>
        <w:t xml:space="preserve"> </w:t>
      </w:r>
      <w:r>
        <w:t>to</w:t>
      </w:r>
      <w:r>
        <w:rPr>
          <w:spacing w:val="-3"/>
        </w:rPr>
        <w:t xml:space="preserve"> </w:t>
      </w:r>
      <w:r>
        <w:t>help</w:t>
      </w:r>
      <w:r>
        <w:rPr>
          <w:spacing w:val="-3"/>
        </w:rPr>
        <w:t xml:space="preserve"> </w:t>
      </w:r>
      <w:r>
        <w:t>the</w:t>
      </w:r>
      <w:r>
        <w:rPr>
          <w:spacing w:val="-3"/>
        </w:rPr>
        <w:t xml:space="preserve"> </w:t>
      </w:r>
      <w:r>
        <w:t>Person</w:t>
      </w:r>
      <w:r>
        <w:rPr>
          <w:spacing w:val="-3"/>
        </w:rPr>
        <w:t xml:space="preserve"> </w:t>
      </w:r>
      <w:r>
        <w:t>Pushing</w:t>
      </w:r>
      <w:r>
        <w:rPr>
          <w:spacing w:val="-3"/>
        </w:rPr>
        <w:t xml:space="preserve"> </w:t>
      </w:r>
      <w:r>
        <w:t>such</w:t>
      </w:r>
      <w:r>
        <w:rPr>
          <w:spacing w:val="-3"/>
        </w:rPr>
        <w:t xml:space="preserve"> </w:t>
      </w:r>
      <w:r>
        <w:t>triggering</w:t>
      </w:r>
      <w:r>
        <w:rPr>
          <w:spacing w:val="-3"/>
        </w:rPr>
        <w:t xml:space="preserve"> </w:t>
      </w:r>
      <w:r>
        <w:t>Posts</w:t>
      </w:r>
      <w:r>
        <w:rPr>
          <w:spacing w:val="-3"/>
        </w:rPr>
        <w:t xml:space="preserve"> </w:t>
      </w:r>
      <w:r>
        <w:t>The</w:t>
      </w:r>
      <w:r>
        <w:rPr>
          <w:spacing w:val="-3"/>
        </w:rPr>
        <w:t xml:space="preserve"> </w:t>
      </w:r>
      <w:r>
        <w:t>users also described "stressed</w:t>
      </w:r>
      <w:r>
        <w:rPr>
          <w:spacing w:val="-3"/>
        </w:rPr>
        <w:t xml:space="preserve"> </w:t>
      </w:r>
      <w:r>
        <w:t>Posting"</w:t>
      </w:r>
      <w:r>
        <w:rPr>
          <w:spacing w:val="-3"/>
        </w:rPr>
        <w:t xml:space="preserve"> </w:t>
      </w:r>
      <w:r>
        <w:t>which</w:t>
      </w:r>
      <w:r>
        <w:rPr>
          <w:spacing w:val="-3"/>
        </w:rPr>
        <w:t xml:space="preserve"> </w:t>
      </w:r>
      <w:r>
        <w:t>13</w:t>
      </w:r>
      <w:r>
        <w:rPr>
          <w:spacing w:val="-3"/>
        </w:rPr>
        <w:t xml:space="preserve"> </w:t>
      </w:r>
      <w:r>
        <w:t>Pasting</w:t>
      </w:r>
      <w:r>
        <w:rPr>
          <w:spacing w:val="-3"/>
        </w:rPr>
        <w:t xml:space="preserve"> </w:t>
      </w:r>
      <w:r>
        <w:t>on</w:t>
      </w:r>
      <w:r>
        <w:rPr>
          <w:spacing w:val="-3"/>
        </w:rPr>
        <w:t xml:space="preserve"> </w:t>
      </w:r>
      <w:r>
        <w:t>social</w:t>
      </w:r>
      <w:r>
        <w:rPr>
          <w:spacing w:val="-3"/>
        </w:rPr>
        <w:t xml:space="preserve"> </w:t>
      </w:r>
      <w:r>
        <w:t>media</w:t>
      </w:r>
      <w:r>
        <w:rPr>
          <w:spacing w:val="-3"/>
        </w:rPr>
        <w:t xml:space="preserve"> </w:t>
      </w:r>
      <w:r>
        <w:t>to</w:t>
      </w:r>
      <w:r>
        <w:rPr>
          <w:spacing w:val="-3"/>
        </w:rPr>
        <w:t xml:space="preserve"> </w:t>
      </w:r>
      <w:r>
        <w:t>let</w:t>
      </w:r>
      <w:r>
        <w:rPr>
          <w:spacing w:val="-3"/>
        </w:rPr>
        <w:t xml:space="preserve"> </w:t>
      </w:r>
      <w:r>
        <w:t>anger</w:t>
      </w:r>
      <w:r>
        <w:rPr>
          <w:spacing w:val="-3"/>
        </w:rPr>
        <w:t xml:space="preserve"> </w:t>
      </w:r>
      <w:r>
        <w:t>of</w:t>
      </w:r>
      <w:r>
        <w:rPr>
          <w:spacing w:val="-3"/>
        </w:rPr>
        <w:t xml:space="preserve"> </w:t>
      </w:r>
      <w:r>
        <w:t>Frustration</w:t>
      </w:r>
      <w:r>
        <w:rPr>
          <w:spacing w:val="-3"/>
        </w:rPr>
        <w:t xml:space="preserve"> </w:t>
      </w:r>
      <w:r>
        <w:t>out and seek help and support from other social media users.</w:t>
      </w:r>
    </w:p>
    <w:p w:rsidR="00850C43" w:rsidRDefault="00C539C1">
      <w:pPr>
        <w:pStyle w:val="BodyText"/>
        <w:spacing w:line="360" w:lineRule="auto"/>
        <w:ind w:right="720" w:firstLine="720"/>
        <w:jc w:val="both"/>
      </w:pPr>
      <w:r>
        <w:t>The study was subject to recall</w:t>
      </w:r>
      <w:r>
        <w:rPr>
          <w:spacing w:val="-2"/>
        </w:rPr>
        <w:t xml:space="preserve"> </w:t>
      </w:r>
      <w:r>
        <w:t>bias</w:t>
      </w:r>
      <w:r>
        <w:rPr>
          <w:spacing w:val="-2"/>
        </w:rPr>
        <w:t xml:space="preserve"> </w:t>
      </w:r>
      <w:r>
        <w:t>as</w:t>
      </w:r>
      <w:r>
        <w:rPr>
          <w:spacing w:val="-2"/>
        </w:rPr>
        <w:t xml:space="preserve"> </w:t>
      </w:r>
      <w:r>
        <w:t>most</w:t>
      </w:r>
      <w:r>
        <w:rPr>
          <w:spacing w:val="-2"/>
        </w:rPr>
        <w:t xml:space="preserve"> </w:t>
      </w:r>
      <w:r>
        <w:t>Participants</w:t>
      </w:r>
      <w:r>
        <w:rPr>
          <w:spacing w:val="-2"/>
        </w:rPr>
        <w:t xml:space="preserve"> </w:t>
      </w:r>
      <w:r>
        <w:t>subjectively</w:t>
      </w:r>
      <w:r>
        <w:rPr>
          <w:spacing w:val="-2"/>
        </w:rPr>
        <w:t xml:space="preserve"> </w:t>
      </w:r>
      <w:r>
        <w:t>described</w:t>
      </w:r>
      <w:r>
        <w:rPr>
          <w:spacing w:val="-2"/>
        </w:rPr>
        <w:t xml:space="preserve"> </w:t>
      </w:r>
      <w:r>
        <w:t>their</w:t>
      </w:r>
      <w:r>
        <w:rPr>
          <w:spacing w:val="-2"/>
        </w:rPr>
        <w:t xml:space="preserve"> </w:t>
      </w:r>
      <w:r>
        <w:t>Past Social media use Patterns leased a memory recall which could lead to inaccurate reporting of online be sadist. A 2016 quantitative Cross-Perianal study</w:t>
      </w:r>
      <w:r>
        <w:rPr>
          <w:spacing w:val="-3"/>
        </w:rPr>
        <w:t xml:space="preserve"> </w:t>
      </w:r>
      <w:r>
        <w:t>evaluated</w:t>
      </w:r>
      <w:r>
        <w:rPr>
          <w:spacing w:val="-3"/>
        </w:rPr>
        <w:t xml:space="preserve"> </w:t>
      </w:r>
      <w:r>
        <w:t>the</w:t>
      </w:r>
      <w:r>
        <w:rPr>
          <w:spacing w:val="-3"/>
        </w:rPr>
        <w:t xml:space="preserve"> </w:t>
      </w:r>
      <w:r>
        <w:t>association</w:t>
      </w:r>
      <w:r>
        <w:rPr>
          <w:spacing w:val="-3"/>
        </w:rPr>
        <w:t xml:space="preserve"> </w:t>
      </w:r>
      <w:r>
        <w:t>between</w:t>
      </w:r>
      <w:r>
        <w:rPr>
          <w:spacing w:val="-3"/>
        </w:rPr>
        <w:t xml:space="preserve"> </w:t>
      </w:r>
      <w:r>
        <w:t xml:space="preserve">the Frequency of exposure to NSS (though social media </w:t>
      </w:r>
      <w:proofErr w:type="spellStart"/>
      <w:r>
        <w:t>traditio</w:t>
      </w:r>
      <w:proofErr w:type="spellEnd"/>
      <w:r>
        <w:t xml:space="preserve"> traditional media, of other sources and engagement in Ass </w:t>
      </w:r>
      <w:proofErr w:type="spellStart"/>
      <w:r>
        <w:t>Cahul</w:t>
      </w:r>
      <w:proofErr w:type="spellEnd"/>
      <w:r>
        <w:t>, 2016) Nearly 90 Patients between 12 and 17</w:t>
      </w:r>
      <w:r>
        <w:rPr>
          <w:spacing w:val="-2"/>
        </w:rPr>
        <w:t xml:space="preserve"> </w:t>
      </w:r>
      <w:r>
        <w:t>years</w:t>
      </w:r>
      <w:r>
        <w:rPr>
          <w:spacing w:val="-2"/>
        </w:rPr>
        <w:t xml:space="preserve"> </w:t>
      </w:r>
      <w:r>
        <w:t>old</w:t>
      </w:r>
      <w:r>
        <w:rPr>
          <w:spacing w:val="-2"/>
        </w:rPr>
        <w:t xml:space="preserve"> </w:t>
      </w:r>
      <w:r>
        <w:t>Recruited directly from an 143 inpatient Psychiatric Program at a children's hospital Located in North Texas, underwent a 26-Euestian structured interview adopted from the inventory of Statement about self-injury and it included questions about</w:t>
      </w:r>
      <w:r>
        <w:rPr>
          <w:spacing w:val="-4"/>
        </w:rPr>
        <w:t xml:space="preserve"> </w:t>
      </w:r>
      <w:r>
        <w:t>exposure</w:t>
      </w:r>
      <w:r>
        <w:rPr>
          <w:spacing w:val="-4"/>
        </w:rPr>
        <w:t xml:space="preserve"> </w:t>
      </w:r>
      <w:r>
        <w:t>to</w:t>
      </w:r>
      <w:r>
        <w:rPr>
          <w:spacing w:val="-4"/>
        </w:rPr>
        <w:t xml:space="preserve"> </w:t>
      </w:r>
      <w:r>
        <w:t>and</w:t>
      </w:r>
      <w:r>
        <w:rPr>
          <w:spacing w:val="-4"/>
        </w:rPr>
        <w:t xml:space="preserve"> </w:t>
      </w:r>
      <w:r>
        <w:t>engagement</w:t>
      </w:r>
      <w:r>
        <w:rPr>
          <w:spacing w:val="-4"/>
        </w:rPr>
        <w:t xml:space="preserve"> </w:t>
      </w:r>
      <w:r>
        <w:t>in</w:t>
      </w:r>
      <w:r>
        <w:rPr>
          <w:spacing w:val="-4"/>
        </w:rPr>
        <w:t xml:space="preserve"> </w:t>
      </w:r>
      <w:r>
        <w:t>West</w:t>
      </w:r>
      <w:r>
        <w:rPr>
          <w:spacing w:val="-4"/>
        </w:rPr>
        <w:t xml:space="preserve"> </w:t>
      </w:r>
      <w:r>
        <w:t>developed by the authors.</w:t>
      </w:r>
    </w:p>
    <w:p w:rsidR="00850C43" w:rsidRDefault="00C539C1">
      <w:pPr>
        <w:pStyle w:val="BodyText"/>
        <w:spacing w:line="360" w:lineRule="auto"/>
        <w:ind w:right="722" w:firstLine="720"/>
        <w:jc w:val="both"/>
      </w:pPr>
      <w:r>
        <w:t>The study results suggested that the mean age of initial,</w:t>
      </w:r>
      <w:r>
        <w:rPr>
          <w:spacing w:val="-3"/>
        </w:rPr>
        <w:t xml:space="preserve"> </w:t>
      </w:r>
      <w:r>
        <w:t>NSSI</w:t>
      </w:r>
      <w:r>
        <w:rPr>
          <w:spacing w:val="-3"/>
        </w:rPr>
        <w:t xml:space="preserve"> </w:t>
      </w:r>
      <w:r>
        <w:t>exposure</w:t>
      </w:r>
      <w:r>
        <w:rPr>
          <w:spacing w:val="-3"/>
        </w:rPr>
        <w:t xml:space="preserve"> </w:t>
      </w:r>
      <w:r>
        <w:t>was</w:t>
      </w:r>
      <w:r>
        <w:rPr>
          <w:spacing w:val="-3"/>
        </w:rPr>
        <w:t xml:space="preserve"> </w:t>
      </w:r>
      <w:r>
        <w:t>10.85</w:t>
      </w:r>
      <w:r>
        <w:rPr>
          <w:spacing w:val="-3"/>
        </w:rPr>
        <w:t xml:space="preserve"> </w:t>
      </w:r>
      <w:r>
        <w:t xml:space="preserve">years. Self-cutting was the most common method of </w:t>
      </w:r>
      <w:proofErr w:type="spellStart"/>
      <w:r>
        <w:t>Nss</w:t>
      </w:r>
      <w:proofErr w:type="spellEnd"/>
      <w:r>
        <w:t xml:space="preserve"> (by 81·1% of Participants, 76.7% of </w:t>
      </w:r>
      <w:proofErr w:type="spellStart"/>
      <w:r>
        <w:t>Patha</w:t>
      </w:r>
      <w:proofErr w:type="spellEnd"/>
      <w:r>
        <w:t xml:space="preserve"> </w:t>
      </w:r>
      <w:proofErr w:type="spellStart"/>
      <w:r>
        <w:t>Panks</w:t>
      </w:r>
      <w:proofErr w:type="spellEnd"/>
      <w:r>
        <w:t xml:space="preserve"> endorsed engagement in multiple </w:t>
      </w:r>
      <w:proofErr w:type="spellStart"/>
      <w:r>
        <w:t>Nasl</w:t>
      </w:r>
      <w:proofErr w:type="spellEnd"/>
      <w:r>
        <w:t xml:space="preserve"> methods, and 87% Participants</w:t>
      </w:r>
      <w:r>
        <w:rPr>
          <w:spacing w:val="-3"/>
        </w:rPr>
        <w:t xml:space="preserve"> </w:t>
      </w:r>
      <w:r>
        <w:t>endorsed</w:t>
      </w:r>
      <w:r>
        <w:rPr>
          <w:spacing w:val="-3"/>
        </w:rPr>
        <w:t xml:space="preserve"> </w:t>
      </w:r>
      <w:r>
        <w:t>exposure to NSSI</w:t>
      </w:r>
      <w:r>
        <w:rPr>
          <w:spacing w:val="-2"/>
        </w:rPr>
        <w:t xml:space="preserve"> </w:t>
      </w:r>
      <w:r>
        <w:t>before</w:t>
      </w:r>
      <w:r>
        <w:rPr>
          <w:spacing w:val="-2"/>
        </w:rPr>
        <w:t xml:space="preserve"> </w:t>
      </w:r>
      <w:r>
        <w:t>engaging</w:t>
      </w:r>
      <w:r>
        <w:rPr>
          <w:spacing w:val="-2"/>
        </w:rPr>
        <w:t xml:space="preserve"> </w:t>
      </w:r>
      <w:r>
        <w:t>in</w:t>
      </w:r>
      <w:r>
        <w:rPr>
          <w:spacing w:val="-2"/>
        </w:rPr>
        <w:t xml:space="preserve"> </w:t>
      </w:r>
      <w:proofErr w:type="spellStart"/>
      <w:r>
        <w:t>Nss</w:t>
      </w:r>
      <w:proofErr w:type="spellEnd"/>
      <w:r>
        <w:rPr>
          <w:spacing w:val="-2"/>
        </w:rPr>
        <w:t xml:space="preserve"> </w:t>
      </w:r>
      <w:r>
        <w:t>1.</w:t>
      </w:r>
      <w:r>
        <w:rPr>
          <w:spacing w:val="-2"/>
        </w:rPr>
        <w:t xml:space="preserve"> </w:t>
      </w:r>
      <w:r>
        <w:t>Higher</w:t>
      </w:r>
      <w:r>
        <w:rPr>
          <w:spacing w:val="-2"/>
        </w:rPr>
        <w:t xml:space="preserve"> </w:t>
      </w:r>
      <w:r>
        <w:t>exposure</w:t>
      </w:r>
      <w:r>
        <w:rPr>
          <w:spacing w:val="-2"/>
        </w:rPr>
        <w:t xml:space="preserve"> </w:t>
      </w:r>
      <w:r>
        <w:t>to</w:t>
      </w:r>
      <w:r>
        <w:rPr>
          <w:spacing w:val="-2"/>
        </w:rPr>
        <w:t xml:space="preserve"> </w:t>
      </w:r>
      <w:proofErr w:type="spellStart"/>
      <w:r>
        <w:t>NSSLan</w:t>
      </w:r>
      <w:proofErr w:type="spellEnd"/>
      <w:r>
        <w:rPr>
          <w:spacing w:val="-2"/>
        </w:rPr>
        <w:t xml:space="preserve"> </w:t>
      </w:r>
      <w:r>
        <w:t>Social</w:t>
      </w:r>
      <w:r>
        <w:rPr>
          <w:spacing w:val="-2"/>
        </w:rPr>
        <w:t xml:space="preserve"> </w:t>
      </w:r>
      <w:r>
        <w:t>media</w:t>
      </w:r>
      <w:r>
        <w:rPr>
          <w:spacing w:val="-2"/>
        </w:rPr>
        <w:t xml:space="preserve"> </w:t>
      </w:r>
      <w:r>
        <w:t>was</w:t>
      </w:r>
      <w:r>
        <w:rPr>
          <w:spacing w:val="-2"/>
        </w:rPr>
        <w:t xml:space="preserve"> </w:t>
      </w:r>
      <w:r>
        <w:t>associated</w:t>
      </w:r>
      <w:r>
        <w:rPr>
          <w:spacing w:val="-2"/>
        </w:rPr>
        <w:t xml:space="preserve"> </w:t>
      </w:r>
      <w:r>
        <w:t>with higher engagement</w:t>
      </w:r>
      <w:r>
        <w:rPr>
          <w:spacing w:val="-3"/>
        </w:rPr>
        <w:t xml:space="preserve"> </w:t>
      </w:r>
      <w:r>
        <w:t>in</w:t>
      </w:r>
      <w:r>
        <w:rPr>
          <w:spacing w:val="-3"/>
        </w:rPr>
        <w:t xml:space="preserve"> </w:t>
      </w:r>
      <w:proofErr w:type="spellStart"/>
      <w:r>
        <w:t>Nssl</w:t>
      </w:r>
      <w:proofErr w:type="spellEnd"/>
      <w:r>
        <w:t>.</w:t>
      </w:r>
      <w:r>
        <w:rPr>
          <w:spacing w:val="-3"/>
        </w:rPr>
        <w:t xml:space="preserve"> </w:t>
      </w:r>
      <w:r>
        <w:t>The</w:t>
      </w:r>
      <w:r>
        <w:rPr>
          <w:spacing w:val="-3"/>
        </w:rPr>
        <w:t xml:space="preserve"> </w:t>
      </w:r>
      <w:r>
        <w:t>study</w:t>
      </w:r>
      <w:r>
        <w:rPr>
          <w:spacing w:val="-3"/>
        </w:rPr>
        <w:t xml:space="preserve"> </w:t>
      </w:r>
      <w:proofErr w:type="spellStart"/>
      <w:r>
        <w:t>Rovides</w:t>
      </w:r>
      <w:proofErr w:type="spellEnd"/>
      <w:r>
        <w:rPr>
          <w:spacing w:val="-3"/>
        </w:rPr>
        <w:t xml:space="preserve"> </w:t>
      </w:r>
      <w:r>
        <w:t>empirical</w:t>
      </w:r>
      <w:r>
        <w:rPr>
          <w:spacing w:val="-3"/>
        </w:rPr>
        <w:t xml:space="preserve"> </w:t>
      </w:r>
      <w:r>
        <w:t>evidence</w:t>
      </w:r>
      <w:r>
        <w:rPr>
          <w:spacing w:val="-3"/>
        </w:rPr>
        <w:t xml:space="preserve"> </w:t>
      </w:r>
      <w:r>
        <w:t>empirical-evidence</w:t>
      </w:r>
      <w:r>
        <w:rPr>
          <w:spacing w:val="-3"/>
        </w:rPr>
        <w:t xml:space="preserve"> </w:t>
      </w:r>
      <w:r>
        <w:t>to</w:t>
      </w:r>
      <w:r>
        <w:rPr>
          <w:spacing w:val="-3"/>
        </w:rPr>
        <w:t xml:space="preserve"> </w:t>
      </w:r>
      <w:r>
        <w:t>Support the claim that "NSSL exposure through the internet possibly increases the frequency of engagement in Nest by normalizing and reinforcing the behavior) (Lewis, 2014) since</w:t>
      </w:r>
      <w:r>
        <w:rPr>
          <w:spacing w:val="-2"/>
        </w:rPr>
        <w:t xml:space="preserve"> </w:t>
      </w:r>
      <w:r>
        <w:t>the</w:t>
      </w:r>
      <w:r>
        <w:rPr>
          <w:spacing w:val="-2"/>
        </w:rPr>
        <w:t xml:space="preserve"> </w:t>
      </w:r>
      <w:r>
        <w:t xml:space="preserve">study participants were recruited from an inpatient psychotic facility. It hampers (the Scope and generalizability of findings to adolescents in The Community. Notable limitations include no- </w:t>
      </w:r>
      <w:proofErr w:type="spellStart"/>
      <w:r>
        <w:t>Everting</w:t>
      </w:r>
      <w:proofErr w:type="spellEnd"/>
      <w:r>
        <w:t xml:space="preserve"> </w:t>
      </w:r>
      <w:proofErr w:type="spellStart"/>
      <w:r>
        <w:t>nihal</w:t>
      </w:r>
      <w:proofErr w:type="spellEnd"/>
      <w:r>
        <w:t xml:space="preserve"> </w:t>
      </w:r>
      <w:proofErr w:type="spellStart"/>
      <w:r>
        <w:t>Nssl</w:t>
      </w:r>
      <w:proofErr w:type="spellEnd"/>
      <w:r>
        <w:t xml:space="preserve"> exposure, an inadequate level of detail of information Sought from the Participants, and high likelihood) of recall bias.</w:t>
      </w:r>
    </w:p>
    <w:p w:rsidR="00850C43" w:rsidRDefault="00C539C1">
      <w:pPr>
        <w:pStyle w:val="BodyText"/>
        <w:spacing w:line="360" w:lineRule="auto"/>
        <w:ind w:right="718" w:firstLine="720"/>
        <w:jc w:val="both"/>
      </w:pPr>
      <w:r>
        <w:t>A 2017 exploratory study conducted in the united States qualitatively analyzed 2739</w:t>
      </w:r>
      <w:r>
        <w:rPr>
          <w:spacing w:val="40"/>
        </w:rPr>
        <w:t xml:space="preserve"> </w:t>
      </w:r>
      <w:r>
        <w:t>Posts derived from the search terms "</w:t>
      </w:r>
      <w:proofErr w:type="spellStart"/>
      <w:r>
        <w:t>deRessed</w:t>
      </w:r>
      <w:proofErr w:type="spellEnd"/>
      <w:r>
        <w:t>," "</w:t>
      </w:r>
      <w:proofErr w:type="spellStart"/>
      <w:r>
        <w:t>Suicid</w:t>
      </w:r>
      <w:proofErr w:type="spellEnd"/>
      <w:r>
        <w:t>") self-</w:t>
      </w:r>
      <w:proofErr w:type="spellStart"/>
      <w:r>
        <w:t>mutilata</w:t>
      </w:r>
      <w:proofErr w:type="spellEnd"/>
      <w:r>
        <w:t>, and "</w:t>
      </w:r>
      <w:proofErr w:type="spellStart"/>
      <w:r>
        <w:t>Culong</w:t>
      </w:r>
      <w:proofErr w:type="spellEnd"/>
      <w:r>
        <w:t>" from 27 accounts that topped</w:t>
      </w:r>
      <w:r>
        <w:rPr>
          <w:spacing w:val="-3"/>
        </w:rPr>
        <w:t xml:space="preserve"> </w:t>
      </w:r>
      <w:r>
        <w:t>the</w:t>
      </w:r>
      <w:r>
        <w:rPr>
          <w:spacing w:val="-3"/>
        </w:rPr>
        <w:t xml:space="preserve"> </w:t>
      </w:r>
      <w:r>
        <w:t>search</w:t>
      </w:r>
      <w:r>
        <w:rPr>
          <w:spacing w:val="-3"/>
        </w:rPr>
        <w:t xml:space="preserve"> </w:t>
      </w:r>
      <w:r>
        <w:t>results</w:t>
      </w:r>
      <w:r>
        <w:rPr>
          <w:spacing w:val="-3"/>
        </w:rPr>
        <w:t xml:space="preserve"> </w:t>
      </w:r>
      <w:r>
        <w:t>Page</w:t>
      </w:r>
      <w:r>
        <w:rPr>
          <w:spacing w:val="-3"/>
        </w:rPr>
        <w:t xml:space="preserve"> </w:t>
      </w:r>
      <w:r>
        <w:t>of</w:t>
      </w:r>
      <w:r>
        <w:rPr>
          <w:spacing w:val="-3"/>
        </w:rPr>
        <w:t xml:space="preserve"> </w:t>
      </w:r>
      <w:proofErr w:type="spellStart"/>
      <w:r>
        <w:t>Tumblr</w:t>
      </w:r>
      <w:proofErr w:type="spellEnd"/>
      <w:r>
        <w:rPr>
          <w:spacing w:val="-3"/>
        </w:rPr>
        <w:t xml:space="preserve"> </w:t>
      </w:r>
      <w:proofErr w:type="spellStart"/>
      <w:r>
        <w:t>CCavazos</w:t>
      </w:r>
      <w:proofErr w:type="spellEnd"/>
      <w:r>
        <w:rPr>
          <w:spacing w:val="-3"/>
        </w:rPr>
        <w:t xml:space="preserve"> </w:t>
      </w:r>
      <w:r>
        <w:t>-</w:t>
      </w:r>
      <w:proofErr w:type="spellStart"/>
      <w:r>
        <w:t>Rebg</w:t>
      </w:r>
      <w:proofErr w:type="spellEnd"/>
      <w:r>
        <w:rPr>
          <w:spacing w:val="-3"/>
        </w:rPr>
        <w:t xml:space="preserve"> </w:t>
      </w:r>
      <w:r>
        <w:t>et</w:t>
      </w:r>
      <w:r>
        <w:rPr>
          <w:spacing w:val="-3"/>
        </w:rPr>
        <w:t xml:space="preserve"> </w:t>
      </w:r>
      <w:r>
        <w:t>al.</w:t>
      </w:r>
      <w:r>
        <w:rPr>
          <w:spacing w:val="-3"/>
        </w:rPr>
        <w:t xml:space="preserve"> </w:t>
      </w:r>
      <w:r>
        <w:t>2012).</w:t>
      </w:r>
      <w:r>
        <w:rPr>
          <w:spacing w:val="-3"/>
        </w:rPr>
        <w:t xml:space="preserve"> </w:t>
      </w:r>
      <w:r>
        <w:t>These</w:t>
      </w:r>
      <w:r>
        <w:rPr>
          <w:spacing w:val="-3"/>
        </w:rPr>
        <w:t xml:space="preserve"> </w:t>
      </w:r>
      <w:r>
        <w:t xml:space="preserve">Posts were analyzed based on four different themes: self-loathing, loneliness /feeling unloved, self- harm and/or Scars from self-harm, and suicide / </w:t>
      </w:r>
      <w:proofErr w:type="spellStart"/>
      <w:r>
        <w:t>Buicidal</w:t>
      </w:r>
      <w:proofErr w:type="spellEnd"/>
      <w:r>
        <w:t xml:space="preserve"> thoughts/death. 8 out of 17 accents provided demographic information of the users: 6 were female and 2</w:t>
      </w:r>
      <w:r>
        <w:rPr>
          <w:spacing w:val="-2"/>
        </w:rPr>
        <w:t xml:space="preserve"> </w:t>
      </w:r>
      <w:r>
        <w:t>were</w:t>
      </w:r>
      <w:r>
        <w:rPr>
          <w:spacing w:val="-2"/>
        </w:rPr>
        <w:t xml:space="preserve"> </w:t>
      </w:r>
      <w:r>
        <w:t>male</w:t>
      </w:r>
      <w:r>
        <w:rPr>
          <w:spacing w:val="-2"/>
        </w:rPr>
        <w:t xml:space="preserve"> </w:t>
      </w:r>
      <w:r>
        <w:t>users</w:t>
      </w:r>
      <w:r>
        <w:rPr>
          <w:spacing w:val="-2"/>
        </w:rPr>
        <w:t xml:space="preserve"> </w:t>
      </w:r>
      <w:r>
        <w:t>in</w:t>
      </w:r>
      <w:r>
        <w:rPr>
          <w:spacing w:val="-2"/>
        </w:rPr>
        <w:t xml:space="preserve"> </w:t>
      </w:r>
      <w:r>
        <w:t>the</w:t>
      </w:r>
      <w:r>
        <w:rPr>
          <w:spacing w:val="-2"/>
        </w:rPr>
        <w:t xml:space="preserve"> </w:t>
      </w:r>
      <w:r>
        <w:t xml:space="preserve">age range of 14-20 tears out of 2739 total posts </w:t>
      </w:r>
      <w:proofErr w:type="gramStart"/>
      <w:r>
        <w:t>Schematically</w:t>
      </w:r>
      <w:proofErr w:type="gramEnd"/>
      <w:r>
        <w:t xml:space="preserve"> analyzed / Self- Loathing was the </w:t>
      </w:r>
      <w:r>
        <w:rPr>
          <w:spacing w:val="-4"/>
        </w:rPr>
        <w:t>most</w:t>
      </w:r>
    </w:p>
    <w:p w:rsidR="00850C43" w:rsidRDefault="00850C43">
      <w:pPr>
        <w:pStyle w:val="BodyText"/>
        <w:spacing w:line="360" w:lineRule="auto"/>
        <w:jc w:val="both"/>
        <w:sectPr w:rsidR="00850C43">
          <w:pgSz w:w="12240" w:h="15840"/>
          <w:pgMar w:top="1380" w:right="720" w:bottom="1200" w:left="720" w:header="0" w:footer="1008" w:gutter="0"/>
          <w:cols w:space="720"/>
        </w:sectPr>
      </w:pPr>
    </w:p>
    <w:p w:rsidR="00850C43" w:rsidRDefault="00C539C1">
      <w:pPr>
        <w:pStyle w:val="BodyText"/>
        <w:spacing w:before="60" w:line="360" w:lineRule="auto"/>
        <w:ind w:right="719"/>
        <w:jc w:val="both"/>
      </w:pPr>
      <w:proofErr w:type="gramStart"/>
      <w:r>
        <w:lastRenderedPageBreak/>
        <w:t>common</w:t>
      </w:r>
      <w:proofErr w:type="gramEnd"/>
      <w:r>
        <w:t xml:space="preserve"> theme (412) Followed by </w:t>
      </w:r>
      <w:proofErr w:type="spellStart"/>
      <w:r>
        <w:t>selfchatra</w:t>
      </w:r>
      <w:proofErr w:type="spellEnd"/>
      <w:r>
        <w:t xml:space="preserve"> (407), loneliness/Feeling unloved (4/05) 14 and Suicide (372), 249 out of 2/739 Posts (9%) involved direct interaction with other </w:t>
      </w:r>
      <w:proofErr w:type="spellStart"/>
      <w:r>
        <w:t>Tumblr</w:t>
      </w:r>
      <w:proofErr w:type="spellEnd"/>
      <w:r>
        <w:t xml:space="preserve"> users. Around half</w:t>
      </w:r>
      <w:r>
        <w:rPr>
          <w:spacing w:val="-3"/>
        </w:rPr>
        <w:t xml:space="preserve"> </w:t>
      </w:r>
      <w:r>
        <w:t>of</w:t>
      </w:r>
      <w:r>
        <w:rPr>
          <w:spacing w:val="-3"/>
        </w:rPr>
        <w:t xml:space="preserve"> </w:t>
      </w:r>
      <w:r>
        <w:t>these</w:t>
      </w:r>
      <w:r>
        <w:rPr>
          <w:spacing w:val="-3"/>
        </w:rPr>
        <w:t xml:space="preserve"> </w:t>
      </w:r>
      <w:r>
        <w:t>Posts</w:t>
      </w:r>
      <w:r>
        <w:rPr>
          <w:spacing w:val="-3"/>
        </w:rPr>
        <w:t xml:space="preserve"> </w:t>
      </w:r>
      <w:r>
        <w:t>(127/249)</w:t>
      </w:r>
      <w:r>
        <w:rPr>
          <w:spacing w:val="-3"/>
        </w:rPr>
        <w:t xml:space="preserve"> </w:t>
      </w:r>
      <w:r>
        <w:t>were</w:t>
      </w:r>
      <w:r>
        <w:rPr>
          <w:spacing w:val="-3"/>
        </w:rPr>
        <w:t xml:space="preserve"> </w:t>
      </w:r>
      <w:r>
        <w:t>seeking/</w:t>
      </w:r>
      <w:r>
        <w:rPr>
          <w:spacing w:val="-3"/>
        </w:rPr>
        <w:t xml:space="preserve"> </w:t>
      </w:r>
      <w:r>
        <w:t>Stodging</w:t>
      </w:r>
      <w:r>
        <w:rPr>
          <w:spacing w:val="-3"/>
        </w:rPr>
        <w:t xml:space="preserve"> </w:t>
      </w:r>
      <w:r>
        <w:t>advice</w:t>
      </w:r>
      <w:r>
        <w:rPr>
          <w:spacing w:val="-3"/>
        </w:rPr>
        <w:t xml:space="preserve"> </w:t>
      </w:r>
      <w:r>
        <w:t>from/to</w:t>
      </w:r>
      <w:r>
        <w:rPr>
          <w:spacing w:val="-3"/>
        </w:rPr>
        <w:t xml:space="preserve"> </w:t>
      </w:r>
      <w:r>
        <w:t>that</w:t>
      </w:r>
      <w:r>
        <w:rPr>
          <w:spacing w:val="-3"/>
        </w:rPr>
        <w:t xml:space="preserve"> </w:t>
      </w:r>
      <w:proofErr w:type="spellStart"/>
      <w:r>
        <w:t>Tumblr</w:t>
      </w:r>
      <w:proofErr w:type="spellEnd"/>
      <w:r>
        <w:rPr>
          <w:spacing w:val="-3"/>
        </w:rPr>
        <w:t xml:space="preserve"> </w:t>
      </w:r>
      <w:r>
        <w:t>users</w:t>
      </w:r>
      <w:r>
        <w:rPr>
          <w:spacing w:val="-3"/>
        </w:rPr>
        <w:t xml:space="preserve"> </w:t>
      </w:r>
      <w:r>
        <w:t>of which 41% (52/127) Provided Positive/superbug advice, 2Yc (32/127) provided potentially harmful advice endorse Self-harm, and 34% (43/122) were neutral. The number of accounts analyzed and the restricted number of search terms used are</w:t>
      </w:r>
      <w:r>
        <w:rPr>
          <w:spacing w:val="-3"/>
        </w:rPr>
        <w:t xml:space="preserve"> </w:t>
      </w:r>
      <w:r>
        <w:t>the</w:t>
      </w:r>
      <w:r>
        <w:rPr>
          <w:spacing w:val="-3"/>
        </w:rPr>
        <w:t xml:space="preserve"> </w:t>
      </w:r>
      <w:r>
        <w:t>main</w:t>
      </w:r>
      <w:r>
        <w:rPr>
          <w:spacing w:val="-3"/>
        </w:rPr>
        <w:t xml:space="preserve"> </w:t>
      </w:r>
      <w:r>
        <w:t>limitations</w:t>
      </w:r>
      <w:r>
        <w:rPr>
          <w:spacing w:val="-3"/>
        </w:rPr>
        <w:t xml:space="preserve"> </w:t>
      </w:r>
      <w:r>
        <w:t>of</w:t>
      </w:r>
      <w:r>
        <w:rPr>
          <w:spacing w:val="-3"/>
        </w:rPr>
        <w:t xml:space="preserve"> </w:t>
      </w:r>
      <w:r>
        <w:t>this</w:t>
      </w:r>
      <w:r>
        <w:rPr>
          <w:spacing w:val="-3"/>
        </w:rPr>
        <w:t xml:space="preserve"> </w:t>
      </w:r>
      <w:r>
        <w:t>study</w:t>
      </w:r>
      <w:r>
        <w:rPr>
          <w:spacing w:val="-3"/>
        </w:rPr>
        <w:t xml:space="preserve"> </w:t>
      </w:r>
      <w:r>
        <w:t xml:space="preserve">as </w:t>
      </w:r>
      <w:proofErr w:type="gramStart"/>
      <w:r>
        <w:t>It</w:t>
      </w:r>
      <w:proofErr w:type="gramEnd"/>
      <w:r>
        <w:t xml:space="preserve"> fails to Provide</w:t>
      </w:r>
      <w:r>
        <w:rPr>
          <w:spacing w:val="-3"/>
        </w:rPr>
        <w:t xml:space="preserve"> </w:t>
      </w:r>
      <w:r>
        <w:t>a</w:t>
      </w:r>
      <w:r>
        <w:rPr>
          <w:spacing w:val="-3"/>
        </w:rPr>
        <w:t xml:space="preserve"> </w:t>
      </w:r>
      <w:r>
        <w:t>detailed</w:t>
      </w:r>
      <w:r>
        <w:rPr>
          <w:spacing w:val="-3"/>
        </w:rPr>
        <w:t xml:space="preserve"> </w:t>
      </w:r>
      <w:r>
        <w:t>Picture</w:t>
      </w:r>
      <w:r>
        <w:rPr>
          <w:spacing w:val="-3"/>
        </w:rPr>
        <w:t xml:space="preserve"> </w:t>
      </w:r>
      <w:r>
        <w:t>of</w:t>
      </w:r>
      <w:r>
        <w:rPr>
          <w:spacing w:val="-3"/>
        </w:rPr>
        <w:t xml:space="preserve"> </w:t>
      </w:r>
      <w:r>
        <w:t>the</w:t>
      </w:r>
      <w:r>
        <w:rPr>
          <w:spacing w:val="-3"/>
        </w:rPr>
        <w:t xml:space="preserve"> </w:t>
      </w:r>
      <w:r>
        <w:t>content</w:t>
      </w:r>
      <w:r>
        <w:rPr>
          <w:spacing w:val="-3"/>
        </w:rPr>
        <w:t xml:space="preserve"> </w:t>
      </w:r>
      <w:r>
        <w:t>Shared</w:t>
      </w:r>
      <w:r>
        <w:rPr>
          <w:spacing w:val="-3"/>
        </w:rPr>
        <w:t xml:space="preserve"> </w:t>
      </w:r>
      <w:r>
        <w:t>on</w:t>
      </w:r>
      <w:r>
        <w:rPr>
          <w:spacing w:val="-3"/>
        </w:rPr>
        <w:t xml:space="preserve"> </w:t>
      </w:r>
      <w:proofErr w:type="spellStart"/>
      <w:r>
        <w:t>Tumblr</w:t>
      </w:r>
      <w:proofErr w:type="spellEnd"/>
      <w:r>
        <w:t>.</w:t>
      </w:r>
      <w:r>
        <w:rPr>
          <w:spacing w:val="-3"/>
        </w:rPr>
        <w:t xml:space="preserve"> </w:t>
      </w:r>
      <w:r>
        <w:t>Limited</w:t>
      </w:r>
      <w:r>
        <w:rPr>
          <w:spacing w:val="-3"/>
        </w:rPr>
        <w:t xml:space="preserve"> </w:t>
      </w:r>
      <w:r>
        <w:t>availability</w:t>
      </w:r>
      <w:r>
        <w:rPr>
          <w:spacing w:val="-3"/>
        </w:rPr>
        <w:t xml:space="preserve"> </w:t>
      </w:r>
      <w:r>
        <w:t>of</w:t>
      </w:r>
      <w:r>
        <w:rPr>
          <w:spacing w:val="-3"/>
        </w:rPr>
        <w:t xml:space="preserve"> </w:t>
      </w:r>
      <w:r>
        <w:t>user demographic information hinders the applicability of the Study findings.</w:t>
      </w:r>
    </w:p>
    <w:p w:rsidR="00850C43" w:rsidRDefault="00C539C1">
      <w:pPr>
        <w:pStyle w:val="BodyText"/>
        <w:spacing w:line="360" w:lineRule="auto"/>
        <w:ind w:right="718" w:firstLine="720"/>
        <w:jc w:val="both"/>
      </w:pPr>
      <w:r>
        <w:t>Lewis et al. Go17) analyzed the 100 most viewed You Tube Videos' derived from the search Terms</w:t>
      </w:r>
      <w:r>
        <w:rPr>
          <w:spacing w:val="-5"/>
        </w:rPr>
        <w:t xml:space="preserve"> </w:t>
      </w:r>
      <w:r>
        <w:t>"self</w:t>
      </w:r>
      <w:r>
        <w:rPr>
          <w:spacing w:val="-5"/>
        </w:rPr>
        <w:t xml:space="preserve"> </w:t>
      </w:r>
      <w:r>
        <w:t>"self-harm"</w:t>
      </w:r>
      <w:r>
        <w:rPr>
          <w:spacing w:val="-5"/>
        </w:rPr>
        <w:t xml:space="preserve"> </w:t>
      </w:r>
      <w:r>
        <w:t>"Self-injury"</w:t>
      </w:r>
      <w:r>
        <w:rPr>
          <w:spacing w:val="-5"/>
        </w:rPr>
        <w:t xml:space="preserve"> </w:t>
      </w:r>
      <w:r>
        <w:t>to</w:t>
      </w:r>
      <w:r>
        <w:rPr>
          <w:spacing w:val="-5"/>
        </w:rPr>
        <w:t xml:space="preserve"> </w:t>
      </w:r>
      <w:r>
        <w:t>explore</w:t>
      </w:r>
      <w:r>
        <w:rPr>
          <w:spacing w:val="-5"/>
        </w:rPr>
        <w:t xml:space="preserve"> </w:t>
      </w:r>
      <w:proofErr w:type="spellStart"/>
      <w:r>
        <w:t>Assi</w:t>
      </w:r>
      <w:proofErr w:type="spellEnd"/>
      <w:r>
        <w:rPr>
          <w:spacing w:val="-5"/>
        </w:rPr>
        <w:t xml:space="preserve"> </w:t>
      </w:r>
      <w:r>
        <w:t>content.</w:t>
      </w:r>
      <w:r>
        <w:rPr>
          <w:spacing w:val="-5"/>
        </w:rPr>
        <w:t xml:space="preserve"> </w:t>
      </w:r>
      <w:r>
        <w:t>These</w:t>
      </w:r>
      <w:r>
        <w:rPr>
          <w:spacing w:val="-5"/>
        </w:rPr>
        <w:t xml:space="preserve"> </w:t>
      </w:r>
      <w:r>
        <w:t>videos</w:t>
      </w:r>
      <w:r>
        <w:rPr>
          <w:spacing w:val="-5"/>
        </w:rPr>
        <w:t xml:space="preserve"> </w:t>
      </w:r>
      <w:r>
        <w:t>were</w:t>
      </w:r>
      <w:r>
        <w:rPr>
          <w:spacing w:val="-5"/>
        </w:rPr>
        <w:t xml:space="preserve"> </w:t>
      </w:r>
      <w:r>
        <w:t xml:space="preserve">analyzed based on multiple variables including the presence of a trigger before the start of the video, access restrictions, concede end Purpose. The NSSI methods featured were also and treed for method, Lobar, and severity of NSS1. The actual mean age of </w:t>
      </w:r>
      <w:proofErr w:type="spellStart"/>
      <w:r>
        <w:t>uploaders</w:t>
      </w:r>
      <w:proofErr w:type="spellEnd"/>
      <w:r>
        <w:t xml:space="preserve"> of the sample of</w:t>
      </w:r>
      <w:r>
        <w:rPr>
          <w:spacing w:val="-3"/>
        </w:rPr>
        <w:t xml:space="preserve"> </w:t>
      </w:r>
      <w:r>
        <w:t>Russ/ videos was younger (14 years) than the mean age (25:39 YEARS) reported on their Rabble. Nearly</w:t>
      </w:r>
      <w:r>
        <w:rPr>
          <w:spacing w:val="-5"/>
        </w:rPr>
        <w:t xml:space="preserve"> </w:t>
      </w:r>
      <w:r>
        <w:t>95%</w:t>
      </w:r>
      <w:r>
        <w:rPr>
          <w:spacing w:val="-5"/>
        </w:rPr>
        <w:t xml:space="preserve"> </w:t>
      </w:r>
      <w:r>
        <w:t>of</w:t>
      </w:r>
      <w:r>
        <w:rPr>
          <w:spacing w:val="-5"/>
        </w:rPr>
        <w:t xml:space="preserve"> </w:t>
      </w:r>
      <w:r>
        <w:t>video</w:t>
      </w:r>
      <w:r>
        <w:rPr>
          <w:spacing w:val="-5"/>
        </w:rPr>
        <w:t xml:space="preserve"> </w:t>
      </w:r>
      <w:proofErr w:type="spellStart"/>
      <w:r>
        <w:t>uploaders</w:t>
      </w:r>
      <w:proofErr w:type="spellEnd"/>
      <w:r>
        <w:rPr>
          <w:spacing w:val="-5"/>
        </w:rPr>
        <w:t xml:space="preserve"> </w:t>
      </w:r>
      <w:r>
        <w:t>were</w:t>
      </w:r>
      <w:r>
        <w:rPr>
          <w:spacing w:val="-5"/>
        </w:rPr>
        <w:t xml:space="preserve"> </w:t>
      </w:r>
      <w:r>
        <w:t>females,</w:t>
      </w:r>
      <w:r>
        <w:rPr>
          <w:spacing w:val="-5"/>
        </w:rPr>
        <w:t xml:space="preserve"> </w:t>
      </w:r>
      <w:r>
        <w:t>of</w:t>
      </w:r>
      <w:r>
        <w:rPr>
          <w:spacing w:val="-5"/>
        </w:rPr>
        <w:t xml:space="preserve"> </w:t>
      </w:r>
      <w:r>
        <w:t>these</w:t>
      </w:r>
      <w:r>
        <w:rPr>
          <w:spacing w:val="-5"/>
        </w:rPr>
        <w:t xml:space="preserve"> </w:t>
      </w:r>
      <w:r>
        <w:t>loo</w:t>
      </w:r>
      <w:r>
        <w:rPr>
          <w:spacing w:val="-5"/>
        </w:rPr>
        <w:t xml:space="preserve"> </w:t>
      </w:r>
      <w:r>
        <w:t>YouTube</w:t>
      </w:r>
      <w:r>
        <w:rPr>
          <w:spacing w:val="-5"/>
        </w:rPr>
        <w:t xml:space="preserve"> </w:t>
      </w:r>
      <w:r>
        <w:t>videos,</w:t>
      </w:r>
      <w:r>
        <w:rPr>
          <w:spacing w:val="-5"/>
        </w:rPr>
        <w:t xml:space="preserve"> </w:t>
      </w:r>
      <w:r>
        <w:t>60%</w:t>
      </w:r>
      <w:r>
        <w:rPr>
          <w:spacing w:val="-5"/>
        </w:rPr>
        <w:t xml:space="preserve"> </w:t>
      </w:r>
      <w:r>
        <w:t>had</w:t>
      </w:r>
      <w:r>
        <w:rPr>
          <w:spacing w:val="-5"/>
        </w:rPr>
        <w:t xml:space="preserve"> </w:t>
      </w:r>
      <w:r>
        <w:t>unrestricted access meaning users less (hand 18 years loafs could watch the videos, $1% larded (rigger warnings, and 7% were PTO-NUSSI in nature.</w:t>
      </w:r>
    </w:p>
    <w:p w:rsidR="00850C43" w:rsidRDefault="00C539C1">
      <w:pPr>
        <w:pStyle w:val="BodyText"/>
        <w:spacing w:line="360" w:lineRule="auto"/>
        <w:ind w:right="721" w:firstLine="720"/>
        <w:jc w:val="both"/>
      </w:pPr>
      <w:r>
        <w:t>The videos were analyzed for different tones namely Factual /educational, melancholic encouraging, hopeful angry, humorous, and other, of acted, videos were not restricted to the categorization of a single tone. 51/100 videos had a melancholic tone while 23/10o Widens</w:t>
      </w:r>
      <w:r>
        <w:rPr>
          <w:spacing w:val="-3"/>
        </w:rPr>
        <w:t xml:space="preserve"> </w:t>
      </w:r>
      <w:r>
        <w:t>had an encouraging tone. Cutting was the most Common NSS method featured in 64</w:t>
      </w:r>
      <w:r>
        <w:rPr>
          <w:spacing w:val="-2"/>
        </w:rPr>
        <w:t xml:space="preserve"> </w:t>
      </w:r>
      <w:r>
        <w:t>videos</w:t>
      </w:r>
      <w:r>
        <w:rPr>
          <w:spacing w:val="-2"/>
        </w:rPr>
        <w:t xml:space="preserve"> </w:t>
      </w:r>
      <w:r>
        <w:t>and</w:t>
      </w:r>
      <w:r>
        <w:rPr>
          <w:spacing w:val="-2"/>
        </w:rPr>
        <w:t xml:space="preserve"> </w:t>
      </w:r>
      <w:r>
        <w:t>the most common</w:t>
      </w:r>
      <w:r>
        <w:rPr>
          <w:spacing w:val="-3"/>
        </w:rPr>
        <w:t xml:space="preserve"> </w:t>
      </w:r>
      <w:r>
        <w:t>injury</w:t>
      </w:r>
      <w:r>
        <w:rPr>
          <w:spacing w:val="-3"/>
        </w:rPr>
        <w:t xml:space="preserve"> </w:t>
      </w:r>
      <w:r>
        <w:t>locations</w:t>
      </w:r>
      <w:r>
        <w:rPr>
          <w:spacing w:val="-3"/>
        </w:rPr>
        <w:t xml:space="preserve"> </w:t>
      </w:r>
      <w:r>
        <w:t>were</w:t>
      </w:r>
      <w:r>
        <w:rPr>
          <w:spacing w:val="-3"/>
        </w:rPr>
        <w:t xml:space="preserve"> </w:t>
      </w:r>
      <w:r>
        <w:t>hands</w:t>
      </w:r>
      <w:r>
        <w:rPr>
          <w:spacing w:val="-3"/>
        </w:rPr>
        <w:t xml:space="preserve"> </w:t>
      </w:r>
      <w:r>
        <w:t>and</w:t>
      </w:r>
      <w:r>
        <w:rPr>
          <w:spacing w:val="-3"/>
        </w:rPr>
        <w:t xml:space="preserve"> </w:t>
      </w:r>
      <w:r>
        <w:t>wrists</w:t>
      </w:r>
      <w:r>
        <w:rPr>
          <w:spacing w:val="-3"/>
        </w:rPr>
        <w:t xml:space="preserve"> </w:t>
      </w:r>
      <w:r>
        <w:t>Featured</w:t>
      </w:r>
      <w:r>
        <w:rPr>
          <w:spacing w:val="-3"/>
        </w:rPr>
        <w:t xml:space="preserve"> </w:t>
      </w:r>
      <w:r>
        <w:t>in</w:t>
      </w:r>
      <w:r>
        <w:rPr>
          <w:spacing w:val="-3"/>
        </w:rPr>
        <w:t xml:space="preserve"> </w:t>
      </w:r>
      <w:r>
        <w:t>68</w:t>
      </w:r>
      <w:r>
        <w:rPr>
          <w:spacing w:val="-3"/>
        </w:rPr>
        <w:t xml:space="preserve"> </w:t>
      </w:r>
      <w:r>
        <w:t>videos.</w:t>
      </w:r>
      <w:r>
        <w:rPr>
          <w:spacing w:val="-3"/>
        </w:rPr>
        <w:t xml:space="preserve"> </w:t>
      </w:r>
      <w:r>
        <w:t>The</w:t>
      </w:r>
      <w:r>
        <w:rPr>
          <w:spacing w:val="-3"/>
        </w:rPr>
        <w:t xml:space="preserve"> </w:t>
      </w:r>
      <w:r>
        <w:t>study</w:t>
      </w:r>
      <w:r>
        <w:rPr>
          <w:spacing w:val="-3"/>
        </w:rPr>
        <w:t xml:space="preserve"> </w:t>
      </w:r>
      <w:r>
        <w:t xml:space="preserve">concludes that video edition of </w:t>
      </w:r>
      <w:proofErr w:type="spellStart"/>
      <w:r>
        <w:t>Nessler</w:t>
      </w:r>
      <w:proofErr w:type="spellEnd"/>
      <w:r>
        <w:t xml:space="preserve"> YouTube is a recent dangerous 45 Lead among Youth and young adults, as it serves to normalize and sensationalize NSS1, thus Promoting it</w:t>
      </w:r>
      <w:r>
        <w:rPr>
          <w:spacing w:val="-2"/>
        </w:rPr>
        <w:t xml:space="preserve"> </w:t>
      </w:r>
      <w:r>
        <w:t>among</w:t>
      </w:r>
      <w:r>
        <w:rPr>
          <w:spacing w:val="-2"/>
        </w:rPr>
        <w:t xml:space="preserve"> </w:t>
      </w:r>
      <w:r>
        <w:t>a</w:t>
      </w:r>
      <w:r>
        <w:rPr>
          <w:spacing w:val="-2"/>
        </w:rPr>
        <w:t xml:space="preserve"> </w:t>
      </w:r>
      <w:r>
        <w:t xml:space="preserve">vulnerable Population. Study Ridings may not be generalizable to all </w:t>
      </w:r>
      <w:proofErr w:type="spellStart"/>
      <w:r>
        <w:t>Youtube</w:t>
      </w:r>
      <w:proofErr w:type="spellEnd"/>
      <w:r>
        <w:t xml:space="preserve"> videos as the authors Conducted descriptive analyses of self-harm Content only and the loo most viewed videos and did. And examine these videos </w:t>
      </w:r>
      <w:proofErr w:type="spellStart"/>
      <w:r>
        <w:t>Prospecave</w:t>
      </w:r>
      <w:proofErr w:type="spellEnd"/>
      <w:r>
        <w:t>.</w:t>
      </w:r>
    </w:p>
    <w:p w:rsidR="00850C43" w:rsidRDefault="00C539C1">
      <w:pPr>
        <w:pStyle w:val="BodyText"/>
        <w:spacing w:line="360" w:lineRule="auto"/>
        <w:ind w:right="721" w:firstLine="720"/>
        <w:jc w:val="both"/>
      </w:pPr>
      <w:proofErr w:type="spellStart"/>
      <w:r>
        <w:t>Sampasa-Kanyunga</w:t>
      </w:r>
      <w:proofErr w:type="spellEnd"/>
      <w:r>
        <w:t xml:space="preserve"> and Lewis </w:t>
      </w:r>
      <w:proofErr w:type="spellStart"/>
      <w:r>
        <w:t>Gols</w:t>
      </w:r>
      <w:proofErr w:type="spellEnd"/>
      <w:r>
        <w:t>) Conducted a Cross-</w:t>
      </w:r>
      <w:proofErr w:type="spellStart"/>
      <w:r>
        <w:t>Sedaonal</w:t>
      </w:r>
      <w:proofErr w:type="spellEnd"/>
      <w:r>
        <w:t xml:space="preserve"> Survey on 153/7-1th graders in </w:t>
      </w:r>
      <w:proofErr w:type="spellStart"/>
      <w:proofErr w:type="gramStart"/>
      <w:r>
        <w:t>ottawa</w:t>
      </w:r>
      <w:proofErr w:type="spellEnd"/>
      <w:proofErr w:type="gramEnd"/>
      <w:r>
        <w:t xml:space="preserve">, Canada to determine the relationship between mental health status and </w:t>
      </w:r>
      <w:proofErr w:type="spellStart"/>
      <w:r>
        <w:t>heme</w:t>
      </w:r>
      <w:proofErr w:type="spellEnd"/>
      <w:r>
        <w:t xml:space="preserve"> spent</w:t>
      </w:r>
      <w:r>
        <w:rPr>
          <w:spacing w:val="30"/>
        </w:rPr>
        <w:t xml:space="preserve"> </w:t>
      </w:r>
      <w:r>
        <w:t>on</w:t>
      </w:r>
      <w:r>
        <w:rPr>
          <w:spacing w:val="30"/>
        </w:rPr>
        <w:t xml:space="preserve"> </w:t>
      </w:r>
      <w:r>
        <w:t>social</w:t>
      </w:r>
      <w:r>
        <w:rPr>
          <w:spacing w:val="30"/>
        </w:rPr>
        <w:t xml:space="preserve"> </w:t>
      </w:r>
      <w:r>
        <w:t>networking</w:t>
      </w:r>
      <w:r>
        <w:rPr>
          <w:spacing w:val="30"/>
        </w:rPr>
        <w:t xml:space="preserve"> </w:t>
      </w:r>
      <w:r>
        <w:t>websites.</w:t>
      </w:r>
      <w:r>
        <w:rPr>
          <w:spacing w:val="30"/>
        </w:rPr>
        <w:t xml:space="preserve"> </w:t>
      </w:r>
      <w:r>
        <w:t>The</w:t>
      </w:r>
      <w:r>
        <w:rPr>
          <w:spacing w:val="15"/>
        </w:rPr>
        <w:t xml:space="preserve"> </w:t>
      </w:r>
      <w:r>
        <w:t>students</w:t>
      </w:r>
      <w:r>
        <w:rPr>
          <w:spacing w:val="15"/>
        </w:rPr>
        <w:t xml:space="preserve"> </w:t>
      </w:r>
      <w:r>
        <w:t>were</w:t>
      </w:r>
      <w:r>
        <w:rPr>
          <w:spacing w:val="15"/>
        </w:rPr>
        <w:t xml:space="preserve"> </w:t>
      </w:r>
      <w:r>
        <w:t>administered</w:t>
      </w:r>
      <w:r>
        <w:rPr>
          <w:spacing w:val="15"/>
        </w:rPr>
        <w:t xml:space="preserve"> </w:t>
      </w:r>
      <w:r>
        <w:t>self-reported</w:t>
      </w:r>
      <w:r>
        <w:rPr>
          <w:spacing w:val="15"/>
        </w:rPr>
        <w:t xml:space="preserve"> </w:t>
      </w:r>
      <w:r>
        <w:rPr>
          <w:spacing w:val="-2"/>
        </w:rPr>
        <w:t>Questioners</w:t>
      </w:r>
    </w:p>
    <w:p w:rsidR="00850C43" w:rsidRDefault="00850C43">
      <w:pPr>
        <w:pStyle w:val="BodyText"/>
        <w:spacing w:line="360" w:lineRule="auto"/>
        <w:jc w:val="both"/>
        <w:sectPr w:rsidR="00850C43">
          <w:pgSz w:w="12240" w:h="15840"/>
          <w:pgMar w:top="1380" w:right="720" w:bottom="1200" w:left="720" w:header="0" w:footer="1008" w:gutter="0"/>
          <w:cols w:space="720"/>
        </w:sectPr>
      </w:pPr>
    </w:p>
    <w:p w:rsidR="00850C43" w:rsidRDefault="00C539C1">
      <w:pPr>
        <w:pStyle w:val="BodyText"/>
        <w:spacing w:before="60" w:line="360" w:lineRule="auto"/>
        <w:ind w:right="721"/>
        <w:jc w:val="both"/>
      </w:pPr>
      <w:r>
        <w:lastRenderedPageBreak/>
        <w:t>describing their social networking habits, Mental health status, unmet need for mental health support Suicidal ideality and Psychological distress using k-locked For depression and anxiety,</w:t>
      </w:r>
      <w:r>
        <w:rPr>
          <w:spacing w:val="40"/>
        </w:rPr>
        <w:t xml:space="preserve"> </w:t>
      </w:r>
      <w:r>
        <w:t xml:space="preserve">as a part of the biennial Ontario student </w:t>
      </w:r>
      <w:proofErr w:type="spellStart"/>
      <w:r>
        <w:t>prug</w:t>
      </w:r>
      <w:proofErr w:type="spellEnd"/>
      <w:r>
        <w:t xml:space="preserve"> use and health survey.</w:t>
      </w:r>
    </w:p>
    <w:p w:rsidR="00850C43" w:rsidRDefault="00C539C1">
      <w:pPr>
        <w:pStyle w:val="BodyText"/>
        <w:spacing w:line="360" w:lineRule="auto"/>
        <w:ind w:right="718" w:firstLine="720"/>
        <w:jc w:val="both"/>
      </w:pPr>
      <w:r>
        <w:t>Nearly 16.9% students reported poop mental health, 26-4070 reported unmet need for mental health support. 23.4% related high psychological distress, and 12.5% related Suicidal Ideation. 25.2% Students reported daily use of social networking sites exceeding 2h at an adjusted relative</w:t>
      </w:r>
      <w:r>
        <w:rPr>
          <w:spacing w:val="-2"/>
        </w:rPr>
        <w:t xml:space="preserve"> </w:t>
      </w:r>
      <w:r>
        <w:t>risk</w:t>
      </w:r>
      <w:r>
        <w:rPr>
          <w:spacing w:val="-2"/>
        </w:rPr>
        <w:t xml:space="preserve"> </w:t>
      </w:r>
      <w:r>
        <w:t>ratio</w:t>
      </w:r>
      <w:r>
        <w:rPr>
          <w:spacing w:val="-2"/>
        </w:rPr>
        <w:t xml:space="preserve"> </w:t>
      </w:r>
      <w:r>
        <w:t>of</w:t>
      </w:r>
      <w:r>
        <w:rPr>
          <w:spacing w:val="-2"/>
        </w:rPr>
        <w:t xml:space="preserve"> </w:t>
      </w:r>
      <w:r>
        <w:t>3.15,</w:t>
      </w:r>
      <w:r>
        <w:rPr>
          <w:spacing w:val="-2"/>
        </w:rPr>
        <w:t xml:space="preserve"> </w:t>
      </w:r>
      <w:proofErr w:type="spellStart"/>
      <w:r>
        <w:t>Parhcipants</w:t>
      </w:r>
      <w:proofErr w:type="spellEnd"/>
      <w:r>
        <w:rPr>
          <w:spacing w:val="-2"/>
        </w:rPr>
        <w:t xml:space="preserve"> </w:t>
      </w:r>
      <w:r>
        <w:t>who</w:t>
      </w:r>
      <w:r>
        <w:rPr>
          <w:spacing w:val="-2"/>
        </w:rPr>
        <w:t xml:space="preserve"> </w:t>
      </w:r>
      <w:r>
        <w:t>experienced</w:t>
      </w:r>
      <w:r>
        <w:rPr>
          <w:spacing w:val="-2"/>
        </w:rPr>
        <w:t xml:space="preserve"> </w:t>
      </w:r>
      <w:r>
        <w:t>an</w:t>
      </w:r>
      <w:r>
        <w:rPr>
          <w:spacing w:val="-2"/>
        </w:rPr>
        <w:t xml:space="preserve"> </w:t>
      </w:r>
      <w:r>
        <w:t>unmet</w:t>
      </w:r>
      <w:r>
        <w:rPr>
          <w:spacing w:val="-2"/>
        </w:rPr>
        <w:t xml:space="preserve"> </w:t>
      </w:r>
      <w:r>
        <w:t>need</w:t>
      </w:r>
      <w:r>
        <w:rPr>
          <w:spacing w:val="-2"/>
        </w:rPr>
        <w:t xml:space="preserve"> </w:t>
      </w:r>
      <w:r>
        <w:t>for</w:t>
      </w:r>
      <w:r>
        <w:rPr>
          <w:spacing w:val="-2"/>
        </w:rPr>
        <w:t xml:space="preserve"> </w:t>
      </w:r>
      <w:r>
        <w:t>mental</w:t>
      </w:r>
      <w:r>
        <w:rPr>
          <w:spacing w:val="-2"/>
        </w:rPr>
        <w:t xml:space="preserve"> </w:t>
      </w:r>
      <w:r>
        <w:t>health support reported Spending over 2 h daily a social networking websites Compared to those who did not share a similar</w:t>
      </w:r>
      <w:r>
        <w:rPr>
          <w:spacing w:val="-2"/>
        </w:rPr>
        <w:t xml:space="preserve"> </w:t>
      </w:r>
      <w:r>
        <w:t>experience</w:t>
      </w:r>
      <w:r>
        <w:rPr>
          <w:spacing w:val="-2"/>
        </w:rPr>
        <w:t xml:space="preserve"> </w:t>
      </w:r>
      <w:r>
        <w:t>of</w:t>
      </w:r>
      <w:r>
        <w:rPr>
          <w:spacing w:val="-2"/>
        </w:rPr>
        <w:t xml:space="preserve"> </w:t>
      </w:r>
      <w:r>
        <w:t>unmet</w:t>
      </w:r>
      <w:r>
        <w:rPr>
          <w:spacing w:val="-2"/>
        </w:rPr>
        <w:t xml:space="preserve"> </w:t>
      </w:r>
      <w:r>
        <w:t>mental</w:t>
      </w:r>
      <w:r>
        <w:rPr>
          <w:spacing w:val="-2"/>
        </w:rPr>
        <w:t xml:space="preserve"> </w:t>
      </w:r>
      <w:r>
        <w:t>health</w:t>
      </w:r>
      <w:r>
        <w:rPr>
          <w:spacing w:val="-2"/>
        </w:rPr>
        <w:t xml:space="preserve"> </w:t>
      </w:r>
      <w:r>
        <w:t>need</w:t>
      </w:r>
      <w:r>
        <w:rPr>
          <w:spacing w:val="-2"/>
        </w:rPr>
        <w:t xml:space="preserve"> </w:t>
      </w:r>
      <w:r>
        <w:t>more</w:t>
      </w:r>
      <w:r>
        <w:rPr>
          <w:spacing w:val="-2"/>
        </w:rPr>
        <w:t xml:space="preserve"> </w:t>
      </w:r>
      <w:r>
        <w:t>than</w:t>
      </w:r>
      <w:r>
        <w:rPr>
          <w:spacing w:val="-2"/>
        </w:rPr>
        <w:t xml:space="preserve"> </w:t>
      </w:r>
      <w:r>
        <w:t>2hadas</w:t>
      </w:r>
      <w:r>
        <w:rPr>
          <w:spacing w:val="-2"/>
        </w:rPr>
        <w:t xml:space="preserve"> </w:t>
      </w:r>
      <w:r>
        <w:t>Spent</w:t>
      </w:r>
      <w:r>
        <w:rPr>
          <w:spacing w:val="-2"/>
        </w:rPr>
        <w:t xml:space="preserve"> </w:t>
      </w:r>
      <w:r>
        <w:t>an</w:t>
      </w:r>
      <w:r>
        <w:rPr>
          <w:spacing w:val="-2"/>
        </w:rPr>
        <w:t xml:space="preserve"> </w:t>
      </w:r>
      <w:r>
        <w:t xml:space="preserve">social networking websites was also found to be independently associated with fait to Poor Self-rated mental health, high Psychological distress, and suicidal </w:t>
      </w:r>
      <w:proofErr w:type="spellStart"/>
      <w:r>
        <w:t>deation</w:t>
      </w:r>
      <w:proofErr w:type="spellEnd"/>
      <w:r>
        <w:t>. The study</w:t>
      </w:r>
      <w:r>
        <w:rPr>
          <w:spacing w:val="-3"/>
        </w:rPr>
        <w:t xml:space="preserve"> </w:t>
      </w:r>
      <w:r>
        <w:t>being</w:t>
      </w:r>
      <w:r>
        <w:rPr>
          <w:spacing w:val="-3"/>
        </w:rPr>
        <w:t xml:space="preserve"> </w:t>
      </w:r>
      <w:r>
        <w:t>cross-sectional in nature Causality and temporality could not be established. Results were likely to be affected boy recall and Social desirability biases.</w:t>
      </w:r>
    </w:p>
    <w:p w:rsidR="00850C43" w:rsidRDefault="00850C43">
      <w:pPr>
        <w:pStyle w:val="BodyText"/>
        <w:spacing w:line="360" w:lineRule="auto"/>
        <w:jc w:val="both"/>
        <w:sectPr w:rsidR="00850C43">
          <w:pgSz w:w="12240" w:h="15840"/>
          <w:pgMar w:top="1380" w:right="720" w:bottom="1200" w:left="720" w:header="0" w:footer="1008" w:gutter="0"/>
          <w:cols w:space="720"/>
        </w:sectPr>
      </w:pPr>
    </w:p>
    <w:p w:rsidR="00850C43" w:rsidRDefault="00C539C1">
      <w:pPr>
        <w:pStyle w:val="Heading1"/>
        <w:spacing w:before="60" w:line="499" w:lineRule="auto"/>
        <w:ind w:left="3709" w:right="3707" w:firstLine="0"/>
        <w:jc w:val="center"/>
      </w:pPr>
      <w:r>
        <w:lastRenderedPageBreak/>
        <w:t>CHAPTER THREE RESEARCH</w:t>
      </w:r>
      <w:r>
        <w:rPr>
          <w:spacing w:val="-15"/>
        </w:rPr>
        <w:t xml:space="preserve"> </w:t>
      </w:r>
      <w:r>
        <w:t>METHODOLOGY</w:t>
      </w:r>
    </w:p>
    <w:p w:rsidR="00850C43" w:rsidRDefault="00C539C1">
      <w:pPr>
        <w:pStyle w:val="ListParagraph"/>
        <w:numPr>
          <w:ilvl w:val="1"/>
          <w:numId w:val="5"/>
        </w:numPr>
        <w:tabs>
          <w:tab w:val="left" w:pos="1439"/>
        </w:tabs>
        <w:ind w:left="1439"/>
        <w:rPr>
          <w:b/>
          <w:sz w:val="24"/>
        </w:rPr>
      </w:pPr>
      <w:r>
        <w:rPr>
          <w:b/>
          <w:spacing w:val="-2"/>
          <w:sz w:val="24"/>
        </w:rPr>
        <w:t>INTRODUCTION</w:t>
      </w:r>
    </w:p>
    <w:p w:rsidR="00850C43" w:rsidRDefault="00850C43">
      <w:pPr>
        <w:pStyle w:val="BodyText"/>
        <w:spacing w:before="21"/>
        <w:ind w:left="0"/>
        <w:rPr>
          <w:b/>
        </w:rPr>
      </w:pPr>
    </w:p>
    <w:p w:rsidR="00850C43" w:rsidRDefault="00C539C1">
      <w:pPr>
        <w:pStyle w:val="BodyText"/>
        <w:spacing w:before="1" w:line="360" w:lineRule="auto"/>
        <w:ind w:right="721" w:firstLine="720"/>
        <w:jc w:val="both"/>
      </w:pPr>
      <w:r>
        <w:t xml:space="preserve">This chapter is designed to provide the methodology used for collecting data for this research work, in doing </w:t>
      </w:r>
      <w:proofErr w:type="gramStart"/>
      <w:r>
        <w:t>so,</w:t>
      </w:r>
      <w:proofErr w:type="gramEnd"/>
      <w:r>
        <w:t xml:space="preserve"> we have covered the following areas! research design, area of the study Population of the Study, sampling technique/Sample size, description of research instrument, Validity and reliability of data gathering instrument, method of data collection and </w:t>
      </w:r>
      <w:r>
        <w:rPr>
          <w:spacing w:val="-2"/>
        </w:rPr>
        <w:t>analysis.</w:t>
      </w:r>
    </w:p>
    <w:p w:rsidR="00850C43" w:rsidRDefault="00C539C1">
      <w:pPr>
        <w:pStyle w:val="Heading1"/>
        <w:numPr>
          <w:ilvl w:val="1"/>
          <w:numId w:val="5"/>
        </w:numPr>
        <w:tabs>
          <w:tab w:val="left" w:pos="1439"/>
        </w:tabs>
        <w:ind w:left="1439"/>
      </w:pPr>
      <w:r>
        <w:t xml:space="preserve">RESEARCH </w:t>
      </w:r>
      <w:r>
        <w:rPr>
          <w:spacing w:val="-2"/>
        </w:rPr>
        <w:t>DESIGN</w:t>
      </w:r>
    </w:p>
    <w:p w:rsidR="00850C43" w:rsidRDefault="00850C43">
      <w:pPr>
        <w:pStyle w:val="BodyText"/>
        <w:spacing w:before="21"/>
        <w:ind w:left="0"/>
        <w:rPr>
          <w:b/>
        </w:rPr>
      </w:pPr>
    </w:p>
    <w:p w:rsidR="00850C43" w:rsidRDefault="00C539C1">
      <w:pPr>
        <w:pStyle w:val="BodyText"/>
        <w:spacing w:before="1" w:line="360" w:lineRule="auto"/>
        <w:ind w:right="720" w:firstLine="720"/>
        <w:jc w:val="both"/>
      </w:pPr>
      <w:r>
        <w:t>A research design is a blueprint of a</w:t>
      </w:r>
      <w:r>
        <w:rPr>
          <w:spacing w:val="-2"/>
        </w:rPr>
        <w:t xml:space="preserve"> </w:t>
      </w:r>
      <w:r>
        <w:t>Plan</w:t>
      </w:r>
      <w:r>
        <w:rPr>
          <w:spacing w:val="-2"/>
        </w:rPr>
        <w:t xml:space="preserve"> </w:t>
      </w:r>
      <w:r>
        <w:t>Chat</w:t>
      </w:r>
      <w:r>
        <w:rPr>
          <w:spacing w:val="-2"/>
        </w:rPr>
        <w:t xml:space="preserve"> </w:t>
      </w:r>
      <w:r>
        <w:t>outlines</w:t>
      </w:r>
      <w:r>
        <w:rPr>
          <w:spacing w:val="-2"/>
        </w:rPr>
        <w:t xml:space="preserve"> </w:t>
      </w:r>
      <w:r>
        <w:t>the</w:t>
      </w:r>
      <w:r>
        <w:rPr>
          <w:spacing w:val="-2"/>
        </w:rPr>
        <w:t xml:space="preserve"> </w:t>
      </w:r>
      <w:r>
        <w:t>overall</w:t>
      </w:r>
      <w:r>
        <w:rPr>
          <w:spacing w:val="-2"/>
        </w:rPr>
        <w:t xml:space="preserve"> </w:t>
      </w:r>
      <w:r>
        <w:t>approach</w:t>
      </w:r>
      <w:r>
        <w:rPr>
          <w:spacing w:val="-2"/>
        </w:rPr>
        <w:t xml:space="preserve"> </w:t>
      </w:r>
      <w:r>
        <w:t>and</w:t>
      </w:r>
      <w:r>
        <w:rPr>
          <w:spacing w:val="-2"/>
        </w:rPr>
        <w:t xml:space="preserve"> </w:t>
      </w:r>
      <w:r>
        <w:t>strategy FOT Conducting a research study (</w:t>
      </w:r>
      <w:proofErr w:type="spellStart"/>
      <w:r>
        <w:t>Bolay</w:t>
      </w:r>
      <w:proofErr w:type="spellEnd"/>
      <w:r>
        <w:t xml:space="preserve"> 2011), It includes the Specification of the research question, objectives, hypotheses, variables,</w:t>
      </w:r>
      <w:r>
        <w:rPr>
          <w:spacing w:val="-4"/>
        </w:rPr>
        <w:t xml:space="preserve"> </w:t>
      </w:r>
      <w:r>
        <w:t>Sampling</w:t>
      </w:r>
      <w:r>
        <w:rPr>
          <w:spacing w:val="-4"/>
        </w:rPr>
        <w:t xml:space="preserve"> </w:t>
      </w:r>
      <w:r>
        <w:t>strategy,</w:t>
      </w:r>
      <w:r>
        <w:rPr>
          <w:spacing w:val="-4"/>
        </w:rPr>
        <w:t xml:space="preserve"> </w:t>
      </w:r>
      <w:r>
        <w:t>data</w:t>
      </w:r>
      <w:r>
        <w:rPr>
          <w:spacing w:val="-4"/>
        </w:rPr>
        <w:t xml:space="preserve"> </w:t>
      </w:r>
      <w:r>
        <w:t>Collection</w:t>
      </w:r>
      <w:r>
        <w:rPr>
          <w:spacing w:val="-4"/>
        </w:rPr>
        <w:t xml:space="preserve"> </w:t>
      </w:r>
      <w:r>
        <w:t>methods,</w:t>
      </w:r>
      <w:r>
        <w:rPr>
          <w:spacing w:val="-4"/>
        </w:rPr>
        <w:t xml:space="preserve"> </w:t>
      </w:r>
      <w:r>
        <w:t>and</w:t>
      </w:r>
      <w:r>
        <w:rPr>
          <w:spacing w:val="-4"/>
        </w:rPr>
        <w:t xml:space="preserve"> </w:t>
      </w:r>
      <w:r>
        <w:t>data analysis Procedures, in</w:t>
      </w:r>
      <w:r>
        <w:rPr>
          <w:spacing w:val="-3"/>
        </w:rPr>
        <w:t xml:space="preserve"> </w:t>
      </w:r>
      <w:r>
        <w:t>essence,</w:t>
      </w:r>
      <w:r>
        <w:rPr>
          <w:spacing w:val="-3"/>
        </w:rPr>
        <w:t xml:space="preserve"> </w:t>
      </w:r>
      <w:r>
        <w:t>a</w:t>
      </w:r>
      <w:r>
        <w:rPr>
          <w:spacing w:val="-3"/>
        </w:rPr>
        <w:t xml:space="preserve"> </w:t>
      </w:r>
      <w:r>
        <w:t>research</w:t>
      </w:r>
      <w:r>
        <w:rPr>
          <w:spacing w:val="-3"/>
        </w:rPr>
        <w:t xml:space="preserve"> </w:t>
      </w:r>
      <w:r>
        <w:t>design</w:t>
      </w:r>
      <w:r>
        <w:rPr>
          <w:spacing w:val="-3"/>
        </w:rPr>
        <w:t xml:space="preserve"> </w:t>
      </w:r>
      <w:r>
        <w:t>serves</w:t>
      </w:r>
      <w:r>
        <w:rPr>
          <w:spacing w:val="-3"/>
        </w:rPr>
        <w:t xml:space="preserve"> </w:t>
      </w:r>
      <w:r>
        <w:t>as</w:t>
      </w:r>
      <w:r>
        <w:rPr>
          <w:spacing w:val="-3"/>
        </w:rPr>
        <w:t xml:space="preserve"> </w:t>
      </w:r>
      <w:r>
        <w:t>a</w:t>
      </w:r>
      <w:r>
        <w:rPr>
          <w:spacing w:val="-3"/>
        </w:rPr>
        <w:t xml:space="preserve"> </w:t>
      </w:r>
      <w:r>
        <w:t>road</w:t>
      </w:r>
      <w:r>
        <w:rPr>
          <w:spacing w:val="-3"/>
        </w:rPr>
        <w:t xml:space="preserve"> </w:t>
      </w:r>
      <w:r>
        <w:t>map</w:t>
      </w:r>
      <w:r>
        <w:rPr>
          <w:spacing w:val="-3"/>
        </w:rPr>
        <w:t xml:space="preserve"> </w:t>
      </w:r>
      <w:r>
        <w:t>that</w:t>
      </w:r>
      <w:r>
        <w:rPr>
          <w:spacing w:val="-3"/>
        </w:rPr>
        <w:t xml:space="preserve"> </w:t>
      </w:r>
      <w:r>
        <w:t>guides</w:t>
      </w:r>
      <w:r>
        <w:rPr>
          <w:spacing w:val="-3"/>
        </w:rPr>
        <w:t xml:space="preserve"> </w:t>
      </w:r>
      <w:r>
        <w:t>the</w:t>
      </w:r>
      <w:r>
        <w:rPr>
          <w:spacing w:val="-3"/>
        </w:rPr>
        <w:t xml:space="preserve"> </w:t>
      </w:r>
      <w:r>
        <w:t>researcher in collecting and analyzing data to answer the research question or test the hypotheses A quantitative survey design is typically administered during large-scale research and Primarily relies on using closed question to obtain information that Can be analyzed relatively quickly, such as multiple- Choice or dichotomous response answers,</w:t>
      </w:r>
    </w:p>
    <w:p w:rsidR="00850C43" w:rsidRDefault="00C539C1">
      <w:pPr>
        <w:pStyle w:val="Heading1"/>
        <w:tabs>
          <w:tab w:val="left" w:pos="1439"/>
        </w:tabs>
        <w:ind w:left="719" w:firstLine="0"/>
      </w:pPr>
      <w:r>
        <w:rPr>
          <w:spacing w:val="-5"/>
        </w:rPr>
        <w:t>3:2</w:t>
      </w:r>
      <w:r>
        <w:tab/>
        <w:t>POPULATION</w:t>
      </w:r>
      <w:r>
        <w:rPr>
          <w:spacing w:val="-9"/>
        </w:rPr>
        <w:t xml:space="preserve"> </w:t>
      </w:r>
      <w:r>
        <w:t>OF</w:t>
      </w:r>
      <w:r>
        <w:rPr>
          <w:spacing w:val="-9"/>
        </w:rPr>
        <w:t xml:space="preserve"> </w:t>
      </w:r>
      <w:r>
        <w:rPr>
          <w:spacing w:val="-2"/>
        </w:rPr>
        <w:t>STUDY</w:t>
      </w:r>
    </w:p>
    <w:p w:rsidR="00850C43" w:rsidRDefault="00850C43">
      <w:pPr>
        <w:pStyle w:val="BodyText"/>
        <w:spacing w:before="21"/>
        <w:ind w:left="0"/>
        <w:rPr>
          <w:b/>
        </w:rPr>
      </w:pPr>
    </w:p>
    <w:p w:rsidR="00850C43" w:rsidRDefault="00C539C1">
      <w:pPr>
        <w:pStyle w:val="BodyText"/>
        <w:spacing w:before="1" w:line="360" w:lineRule="auto"/>
        <w:ind w:right="718" w:firstLine="720"/>
        <w:jc w:val="both"/>
      </w:pPr>
      <w:r>
        <w:t xml:space="preserve">Population of the study is </w:t>
      </w:r>
      <w:proofErr w:type="spellStart"/>
      <w:r>
        <w:t>defineed</w:t>
      </w:r>
      <w:proofErr w:type="spellEnd"/>
      <w:r>
        <w:t xml:space="preserve"> by Kumar (2019) as the entire group of individuals, objects, or events that the</w:t>
      </w:r>
      <w:r>
        <w:rPr>
          <w:spacing w:val="-2"/>
        </w:rPr>
        <w:t xml:space="preserve"> </w:t>
      </w:r>
      <w:r>
        <w:t>researcher</w:t>
      </w:r>
      <w:r>
        <w:rPr>
          <w:spacing w:val="-2"/>
        </w:rPr>
        <w:t xml:space="preserve"> </w:t>
      </w:r>
      <w:r>
        <w:t>13</w:t>
      </w:r>
      <w:r>
        <w:rPr>
          <w:spacing w:val="-2"/>
        </w:rPr>
        <w:t xml:space="preserve"> </w:t>
      </w:r>
      <w:r>
        <w:t>interested</w:t>
      </w:r>
      <w:r>
        <w:rPr>
          <w:spacing w:val="-2"/>
        </w:rPr>
        <w:t xml:space="preserve"> </w:t>
      </w:r>
      <w:r>
        <w:t>in</w:t>
      </w:r>
      <w:r>
        <w:rPr>
          <w:spacing w:val="-2"/>
        </w:rPr>
        <w:t xml:space="preserve"> </w:t>
      </w:r>
      <w:r>
        <w:t>investigating</w:t>
      </w:r>
      <w:r>
        <w:rPr>
          <w:spacing w:val="-2"/>
        </w:rPr>
        <w:t xml:space="preserve"> </w:t>
      </w:r>
      <w:r>
        <w:t>and</w:t>
      </w:r>
      <w:r>
        <w:rPr>
          <w:spacing w:val="-2"/>
        </w:rPr>
        <w:t xml:space="preserve"> </w:t>
      </w:r>
      <w:r>
        <w:t>from</w:t>
      </w:r>
      <w:r>
        <w:rPr>
          <w:spacing w:val="-2"/>
        </w:rPr>
        <w:t xml:space="preserve"> </w:t>
      </w:r>
      <w:r>
        <w:t>which</w:t>
      </w:r>
      <w:r>
        <w:rPr>
          <w:spacing w:val="-2"/>
        </w:rPr>
        <w:t xml:space="preserve"> </w:t>
      </w:r>
      <w:r>
        <w:t>a</w:t>
      </w:r>
      <w:r>
        <w:rPr>
          <w:spacing w:val="-2"/>
        </w:rPr>
        <w:t xml:space="preserve"> </w:t>
      </w:r>
      <w:r>
        <w:t>sample</w:t>
      </w:r>
      <w:r>
        <w:rPr>
          <w:spacing w:val="-2"/>
        </w:rPr>
        <w:t xml:space="preserve"> </w:t>
      </w:r>
      <w:r>
        <w:t>may be drawn for</w:t>
      </w:r>
      <w:r>
        <w:rPr>
          <w:spacing w:val="-2"/>
        </w:rPr>
        <w:t xml:space="preserve"> </w:t>
      </w:r>
      <w:r>
        <w:t>the</w:t>
      </w:r>
      <w:r>
        <w:rPr>
          <w:spacing w:val="-2"/>
        </w:rPr>
        <w:t xml:space="preserve"> </w:t>
      </w:r>
      <w:r>
        <w:t>purpose</w:t>
      </w:r>
      <w:r>
        <w:rPr>
          <w:spacing w:val="-2"/>
        </w:rPr>
        <w:t xml:space="preserve"> </w:t>
      </w:r>
      <w:r>
        <w:t>of</w:t>
      </w:r>
      <w:r>
        <w:rPr>
          <w:spacing w:val="-2"/>
        </w:rPr>
        <w:t xml:space="preserve"> </w:t>
      </w:r>
      <w:r>
        <w:t>making</w:t>
      </w:r>
      <w:r>
        <w:rPr>
          <w:spacing w:val="-2"/>
        </w:rPr>
        <w:t xml:space="preserve"> </w:t>
      </w:r>
      <w:r>
        <w:t>inferences</w:t>
      </w:r>
      <w:r>
        <w:rPr>
          <w:spacing w:val="-2"/>
        </w:rPr>
        <w:t xml:space="preserve"> </w:t>
      </w:r>
      <w:r>
        <w:t>of</w:t>
      </w:r>
      <w:r>
        <w:rPr>
          <w:spacing w:val="-2"/>
        </w:rPr>
        <w:t xml:space="preserve"> </w:t>
      </w:r>
      <w:r>
        <w:t>generalizations.</w:t>
      </w:r>
      <w:r>
        <w:rPr>
          <w:spacing w:val="-2"/>
        </w:rPr>
        <w:t xml:space="preserve"> </w:t>
      </w:r>
      <w:r>
        <w:t>This</w:t>
      </w:r>
      <w:r>
        <w:rPr>
          <w:spacing w:val="-2"/>
        </w:rPr>
        <w:t xml:space="preserve"> </w:t>
      </w:r>
      <w:r>
        <w:t>definition</w:t>
      </w:r>
      <w:r>
        <w:rPr>
          <w:spacing w:val="-2"/>
        </w:rPr>
        <w:t xml:space="preserve"> </w:t>
      </w:r>
      <w:r>
        <w:t>emphasizes</w:t>
      </w:r>
      <w:r>
        <w:rPr>
          <w:spacing w:val="-2"/>
        </w:rPr>
        <w:t xml:space="preserve"> </w:t>
      </w:r>
      <w:r>
        <w:t>the importance of the population as the entire group from which a sample is drawn, and highlights the role of population in</w:t>
      </w:r>
      <w:r>
        <w:rPr>
          <w:spacing w:val="-2"/>
        </w:rPr>
        <w:t xml:space="preserve"> </w:t>
      </w:r>
      <w:r>
        <w:t>making</w:t>
      </w:r>
      <w:r>
        <w:rPr>
          <w:spacing w:val="-2"/>
        </w:rPr>
        <w:t xml:space="preserve"> </w:t>
      </w:r>
      <w:r>
        <w:t>inference</w:t>
      </w:r>
      <w:r>
        <w:rPr>
          <w:spacing w:val="-3"/>
        </w:rPr>
        <w:t xml:space="preserve"> </w:t>
      </w:r>
      <w:r>
        <w:t>or</w:t>
      </w:r>
      <w:r>
        <w:rPr>
          <w:spacing w:val="-2"/>
        </w:rPr>
        <w:t xml:space="preserve"> </w:t>
      </w:r>
      <w:r>
        <w:t>generalizations.</w:t>
      </w:r>
      <w:r>
        <w:rPr>
          <w:spacing w:val="-2"/>
        </w:rPr>
        <w:t xml:space="preserve"> </w:t>
      </w:r>
      <w:r>
        <w:t>The</w:t>
      </w:r>
      <w:r>
        <w:rPr>
          <w:spacing w:val="-3"/>
        </w:rPr>
        <w:t xml:space="preserve"> </w:t>
      </w:r>
      <w:r>
        <w:t>Population</w:t>
      </w:r>
      <w:r>
        <w:rPr>
          <w:spacing w:val="-2"/>
        </w:rPr>
        <w:t xml:space="preserve"> </w:t>
      </w:r>
      <w:r>
        <w:t>of</w:t>
      </w:r>
      <w:r>
        <w:rPr>
          <w:spacing w:val="-2"/>
        </w:rPr>
        <w:t xml:space="preserve"> </w:t>
      </w:r>
      <w:r>
        <w:t>study</w:t>
      </w:r>
      <w:r>
        <w:rPr>
          <w:spacing w:val="-3"/>
        </w:rPr>
        <w:t xml:space="preserve"> </w:t>
      </w:r>
      <w:r>
        <w:t xml:space="preserve">comprises of the Youths in Ilorin East Local government area of </w:t>
      </w:r>
      <w:proofErr w:type="spellStart"/>
      <w:r>
        <w:t>Kwara</w:t>
      </w:r>
      <w:proofErr w:type="spellEnd"/>
      <w:r>
        <w:t xml:space="preserve"> State. The Population size of the student that will be considered for the study</w:t>
      </w:r>
      <w:r>
        <w:rPr>
          <w:spacing w:val="-4"/>
        </w:rPr>
        <w:t xml:space="preserve"> </w:t>
      </w:r>
      <w:r>
        <w:t>is</w:t>
      </w:r>
      <w:r>
        <w:rPr>
          <w:spacing w:val="-4"/>
        </w:rPr>
        <w:t xml:space="preserve"> </w:t>
      </w:r>
      <w:r>
        <w:t>200</w:t>
      </w:r>
      <w:r>
        <w:rPr>
          <w:spacing w:val="-4"/>
        </w:rPr>
        <w:t xml:space="preserve"> </w:t>
      </w:r>
      <w:r>
        <w:t>Youths</w:t>
      </w:r>
      <w:r>
        <w:rPr>
          <w:spacing w:val="-4"/>
        </w:rPr>
        <w:t xml:space="preserve"> </w:t>
      </w:r>
      <w:r>
        <w:t>that</w:t>
      </w:r>
      <w:r>
        <w:rPr>
          <w:spacing w:val="-4"/>
        </w:rPr>
        <w:t xml:space="preserve"> </w:t>
      </w:r>
      <w:r>
        <w:t>the</w:t>
      </w:r>
      <w:r>
        <w:rPr>
          <w:spacing w:val="-4"/>
        </w:rPr>
        <w:t xml:space="preserve"> </w:t>
      </w:r>
      <w:r>
        <w:t>2uestranate</w:t>
      </w:r>
      <w:r>
        <w:rPr>
          <w:spacing w:val="-4"/>
        </w:rPr>
        <w:t xml:space="preserve"> </w:t>
      </w:r>
      <w:r>
        <w:t>will</w:t>
      </w:r>
      <w:r>
        <w:rPr>
          <w:spacing w:val="-4"/>
        </w:rPr>
        <w:t xml:space="preserve"> </w:t>
      </w:r>
      <w:r>
        <w:t>be</w:t>
      </w:r>
      <w:r>
        <w:rPr>
          <w:spacing w:val="-4"/>
        </w:rPr>
        <w:t xml:space="preserve"> </w:t>
      </w:r>
      <w:r>
        <w:t>sent</w:t>
      </w:r>
      <w:r>
        <w:rPr>
          <w:spacing w:val="-4"/>
        </w:rPr>
        <w:t xml:space="preserve"> </w:t>
      </w:r>
      <w:r>
        <w:t>to</w:t>
      </w:r>
      <w:r>
        <w:rPr>
          <w:spacing w:val="-4"/>
        </w:rPr>
        <w:t xml:space="preserve"> </w:t>
      </w:r>
      <w:r>
        <w:t>for appropriate filling.</w:t>
      </w:r>
    </w:p>
    <w:p w:rsidR="00850C43" w:rsidRDefault="00850C43">
      <w:pPr>
        <w:pStyle w:val="BodyText"/>
        <w:spacing w:line="360" w:lineRule="auto"/>
        <w:jc w:val="both"/>
        <w:sectPr w:rsidR="00850C43">
          <w:pgSz w:w="12240" w:h="15840"/>
          <w:pgMar w:top="1380" w:right="720" w:bottom="1200" w:left="720" w:header="0" w:footer="1008" w:gutter="0"/>
          <w:cols w:space="720"/>
        </w:sectPr>
      </w:pPr>
    </w:p>
    <w:p w:rsidR="00850C43" w:rsidRDefault="00C539C1">
      <w:pPr>
        <w:pStyle w:val="Heading1"/>
        <w:numPr>
          <w:ilvl w:val="1"/>
          <w:numId w:val="4"/>
        </w:numPr>
        <w:tabs>
          <w:tab w:val="left" w:pos="1439"/>
        </w:tabs>
        <w:spacing w:before="60"/>
        <w:ind w:left="1439"/>
      </w:pPr>
      <w:r>
        <w:lastRenderedPageBreak/>
        <w:t xml:space="preserve">SAMPLE SIZE AND SAMPLING </w:t>
      </w:r>
      <w:r>
        <w:rPr>
          <w:spacing w:val="-2"/>
        </w:rPr>
        <w:t>TECHNIQUE</w:t>
      </w:r>
    </w:p>
    <w:p w:rsidR="00850C43" w:rsidRDefault="00850C43">
      <w:pPr>
        <w:pStyle w:val="BodyText"/>
        <w:spacing w:before="22"/>
        <w:ind w:left="0"/>
        <w:rPr>
          <w:b/>
        </w:rPr>
      </w:pPr>
    </w:p>
    <w:p w:rsidR="00850C43" w:rsidRDefault="00C539C1">
      <w:pPr>
        <w:pStyle w:val="BodyText"/>
        <w:spacing w:before="0" w:line="360" w:lineRule="auto"/>
        <w:ind w:right="718" w:firstLine="720"/>
        <w:jc w:val="both"/>
      </w:pPr>
      <w:r>
        <w:t xml:space="preserve">Sample size is the number of units les people organizations, events) selected from the Population for The Purpose of making inferences about the population </w:t>
      </w:r>
      <w:proofErr w:type="spellStart"/>
      <w:r>
        <w:t>Cereswell</w:t>
      </w:r>
      <w:proofErr w:type="spellEnd"/>
      <w:r>
        <w:t xml:space="preserve">, 2014). </w:t>
      </w:r>
      <w:proofErr w:type="gramStart"/>
      <w:r>
        <w:t xml:space="preserve">According to </w:t>
      </w:r>
      <w:proofErr w:type="spellStart"/>
      <w:r>
        <w:t>oribhabor</w:t>
      </w:r>
      <w:proofErr w:type="spellEnd"/>
      <w:r>
        <w:t xml:space="preserve"> and </w:t>
      </w:r>
      <w:proofErr w:type="spellStart"/>
      <w:r>
        <w:t>Anyanwy</w:t>
      </w:r>
      <w:proofErr w:type="spellEnd"/>
      <w:r>
        <w:t>.</w:t>
      </w:r>
      <w:proofErr w:type="gramEnd"/>
      <w:r>
        <w:t xml:space="preserve"> (2019), Sample size is the number of items that will be constituted in a research study, per descriptive research a sample of 10% to 30% of the entire Population is Considered adequate. This study will make</w:t>
      </w:r>
      <w:r>
        <w:rPr>
          <w:spacing w:val="-3"/>
        </w:rPr>
        <w:t xml:space="preserve"> </w:t>
      </w:r>
      <w:r>
        <w:t>use</w:t>
      </w:r>
      <w:r>
        <w:rPr>
          <w:spacing w:val="-3"/>
        </w:rPr>
        <w:t xml:space="preserve"> </w:t>
      </w:r>
      <w:r>
        <w:t>of</w:t>
      </w:r>
      <w:r>
        <w:rPr>
          <w:spacing w:val="-3"/>
        </w:rPr>
        <w:t xml:space="preserve"> </w:t>
      </w:r>
      <w:r>
        <w:t>non-Probability</w:t>
      </w:r>
      <w:r>
        <w:rPr>
          <w:spacing w:val="-3"/>
        </w:rPr>
        <w:t xml:space="preserve"> </w:t>
      </w:r>
      <w:r>
        <w:t>sampling,</w:t>
      </w:r>
      <w:r>
        <w:rPr>
          <w:spacing w:val="-3"/>
        </w:rPr>
        <w:t xml:space="preserve"> </w:t>
      </w:r>
      <w:r>
        <w:t>using this</w:t>
      </w:r>
      <w:r>
        <w:rPr>
          <w:spacing w:val="40"/>
        </w:rPr>
        <w:t xml:space="preserve"> </w:t>
      </w:r>
      <w:r>
        <w:t xml:space="preserve">procedure the popular units can be selected at the discretion of the researcher. Those Samples will use the human </w:t>
      </w:r>
      <w:proofErr w:type="spellStart"/>
      <w:r>
        <w:t>Judgements</w:t>
      </w:r>
      <w:proofErr w:type="spellEnd"/>
      <w:r>
        <w:t xml:space="preserve"> for Selecting units and has no theoretical basis for estimating </w:t>
      </w:r>
      <w:proofErr w:type="gramStart"/>
      <w:r>
        <w:t>the characterizes</w:t>
      </w:r>
      <w:proofErr w:type="gramEnd"/>
      <w:r>
        <w:t xml:space="preserve"> of the Population.</w:t>
      </w:r>
    </w:p>
    <w:p w:rsidR="00850C43" w:rsidRDefault="00C539C1">
      <w:pPr>
        <w:pStyle w:val="BodyText"/>
        <w:spacing w:line="360" w:lineRule="auto"/>
        <w:ind w:right="718" w:firstLine="720"/>
        <w:jc w:val="both"/>
      </w:pPr>
      <w:r>
        <w:t>The</w:t>
      </w:r>
      <w:r>
        <w:rPr>
          <w:spacing w:val="40"/>
        </w:rPr>
        <w:t xml:space="preserve"> </w:t>
      </w:r>
      <w:r>
        <w:t xml:space="preserve">Sample size for this research work is too since the entire Population Cannot be gotten </w:t>
      </w:r>
      <w:proofErr w:type="spellStart"/>
      <w:r>
        <w:t>to</w:t>
      </w:r>
      <w:proofErr w:type="spellEnd"/>
      <w:r>
        <w:t xml:space="preserve"> due to certain hindrance such as internet and</w:t>
      </w:r>
      <w:r>
        <w:rPr>
          <w:spacing w:val="-2"/>
        </w:rPr>
        <w:t xml:space="preserve"> </w:t>
      </w:r>
      <w:r>
        <w:t>mobile</w:t>
      </w:r>
      <w:r>
        <w:rPr>
          <w:spacing w:val="-2"/>
        </w:rPr>
        <w:t xml:space="preserve"> </w:t>
      </w:r>
      <w:r>
        <w:t>Phones</w:t>
      </w:r>
      <w:r>
        <w:rPr>
          <w:spacing w:val="-2"/>
        </w:rPr>
        <w:t xml:space="preserve"> </w:t>
      </w:r>
      <w:r>
        <w:t>to</w:t>
      </w:r>
      <w:r>
        <w:rPr>
          <w:spacing w:val="-2"/>
        </w:rPr>
        <w:t xml:space="preserve"> </w:t>
      </w:r>
      <w:r>
        <w:t>Provide</w:t>
      </w:r>
      <w:r>
        <w:rPr>
          <w:spacing w:val="-2"/>
        </w:rPr>
        <w:t xml:space="preserve"> </w:t>
      </w:r>
      <w:r>
        <w:t>response</w:t>
      </w:r>
      <w:r>
        <w:rPr>
          <w:spacing w:val="-2"/>
        </w:rPr>
        <w:t xml:space="preserve"> </w:t>
      </w:r>
      <w:r>
        <w:t>to</w:t>
      </w:r>
      <w:r>
        <w:rPr>
          <w:spacing w:val="-2"/>
        </w:rPr>
        <w:t xml:space="preserve"> </w:t>
      </w:r>
      <w:r>
        <w:t>the questionnaire which</w:t>
      </w:r>
      <w:r>
        <w:rPr>
          <w:spacing w:val="-3"/>
        </w:rPr>
        <w:t xml:space="preserve"> </w:t>
      </w:r>
      <w:r>
        <w:t>is</w:t>
      </w:r>
      <w:r>
        <w:rPr>
          <w:spacing w:val="-3"/>
        </w:rPr>
        <w:t xml:space="preserve"> </w:t>
      </w:r>
      <w:r>
        <w:t>distributed</w:t>
      </w:r>
      <w:r>
        <w:rPr>
          <w:spacing w:val="-3"/>
        </w:rPr>
        <w:t xml:space="preserve"> </w:t>
      </w:r>
      <w:r>
        <w:t>online</w:t>
      </w:r>
      <w:r>
        <w:rPr>
          <w:spacing w:val="-3"/>
        </w:rPr>
        <w:t xml:space="preserve"> </w:t>
      </w:r>
      <w:r>
        <w:t>as</w:t>
      </w:r>
      <w:r>
        <w:rPr>
          <w:spacing w:val="-3"/>
        </w:rPr>
        <w:t xml:space="preserve"> </w:t>
      </w:r>
      <w:r>
        <w:t>The</w:t>
      </w:r>
      <w:r>
        <w:rPr>
          <w:spacing w:val="-3"/>
        </w:rPr>
        <w:t xml:space="preserve"> </w:t>
      </w:r>
      <w:r>
        <w:t>Sampling</w:t>
      </w:r>
      <w:r>
        <w:rPr>
          <w:spacing w:val="-3"/>
        </w:rPr>
        <w:t xml:space="preserve"> </w:t>
      </w:r>
      <w:r>
        <w:t>technique</w:t>
      </w:r>
      <w:r>
        <w:rPr>
          <w:spacing w:val="-3"/>
        </w:rPr>
        <w:t xml:space="preserve"> </w:t>
      </w:r>
      <w:r>
        <w:t>for</w:t>
      </w:r>
      <w:r>
        <w:rPr>
          <w:spacing w:val="-3"/>
        </w:rPr>
        <w:t xml:space="preserve"> </w:t>
      </w:r>
      <w:r>
        <w:t>the</w:t>
      </w:r>
      <w:r>
        <w:rPr>
          <w:spacing w:val="-3"/>
        </w:rPr>
        <w:t xml:space="preserve"> </w:t>
      </w:r>
      <w:r>
        <w:t>sampling</w:t>
      </w:r>
      <w:r>
        <w:rPr>
          <w:spacing w:val="-3"/>
        </w:rPr>
        <w:t xml:space="preserve"> </w:t>
      </w:r>
      <w:r>
        <w:t>method,</w:t>
      </w:r>
      <w:r>
        <w:rPr>
          <w:spacing w:val="-3"/>
        </w:rPr>
        <w:t xml:space="preserve"> </w:t>
      </w:r>
      <w:r>
        <w:t>13 a sabbatical approach used for selecting a represent hue Sample from a Population. It involves rigorous analysis of the data gathered about Population and selecting an appropriate Sample on the basis of data (Suresh 2011). The researcher used Purposive sampling technique to get The Sampling Size for the study. The choice of Positive Sampling technique by the researcher was due to certain characterizes which had to do with the Knowledge of the respondents, Positive Sampling technique which is employed for the purpose of selecting a handy sampling size.</w:t>
      </w:r>
    </w:p>
    <w:p w:rsidR="00850C43" w:rsidRDefault="00C539C1">
      <w:pPr>
        <w:pStyle w:val="Heading1"/>
        <w:numPr>
          <w:ilvl w:val="1"/>
          <w:numId w:val="4"/>
        </w:numPr>
        <w:tabs>
          <w:tab w:val="left" w:pos="1439"/>
        </w:tabs>
        <w:ind w:left="1439"/>
      </w:pPr>
      <w:r>
        <w:t xml:space="preserve">RESEARCH </w:t>
      </w:r>
      <w:r>
        <w:rPr>
          <w:spacing w:val="-2"/>
        </w:rPr>
        <w:t>INSTRUMENT</w:t>
      </w:r>
    </w:p>
    <w:p w:rsidR="00850C43" w:rsidRDefault="00850C43">
      <w:pPr>
        <w:pStyle w:val="BodyText"/>
        <w:spacing w:before="22"/>
        <w:ind w:left="0"/>
        <w:rPr>
          <w:b/>
        </w:rPr>
      </w:pPr>
    </w:p>
    <w:p w:rsidR="00850C43" w:rsidRDefault="00C539C1">
      <w:pPr>
        <w:pStyle w:val="BodyText"/>
        <w:spacing w:before="0" w:line="360" w:lineRule="auto"/>
        <w:ind w:right="720" w:firstLine="720"/>
        <w:jc w:val="both"/>
      </w:pPr>
      <w:r>
        <w:t xml:space="preserve">The term research instrument according to </w:t>
      </w:r>
      <w:proofErr w:type="spellStart"/>
      <w:r>
        <w:t>Impactio</w:t>
      </w:r>
      <w:proofErr w:type="spellEnd"/>
      <w:r>
        <w:t xml:space="preserve"> (2021) refers to any tool used by a scientist to obtain measure, and analyze data sourced Prom Subjects included on the research experiment and focused on the tope." The instruments used have various roles. There are different tools that help you conduct quantitative, qualitative, and mixed studies. How you</w:t>
      </w:r>
      <w:r>
        <w:rPr>
          <w:spacing w:val="40"/>
        </w:rPr>
        <w:t xml:space="preserve"> </w:t>
      </w:r>
      <w:r>
        <w:t>choose the instrument depends on</w:t>
      </w:r>
      <w:r>
        <w:rPr>
          <w:spacing w:val="-3"/>
        </w:rPr>
        <w:t xml:space="preserve"> </w:t>
      </w:r>
      <w:r>
        <w:t>what</w:t>
      </w:r>
      <w:r>
        <w:rPr>
          <w:spacing w:val="-3"/>
        </w:rPr>
        <w:t xml:space="preserve"> </w:t>
      </w:r>
      <w:r>
        <w:t>type</w:t>
      </w:r>
      <w:r>
        <w:rPr>
          <w:spacing w:val="-3"/>
        </w:rPr>
        <w:t xml:space="preserve"> </w:t>
      </w:r>
      <w:r>
        <w:t>of</w:t>
      </w:r>
      <w:r>
        <w:rPr>
          <w:spacing w:val="-3"/>
        </w:rPr>
        <w:t xml:space="preserve"> </w:t>
      </w:r>
      <w:r>
        <w:t>study</w:t>
      </w:r>
      <w:r>
        <w:rPr>
          <w:spacing w:val="-3"/>
        </w:rPr>
        <w:t xml:space="preserve"> </w:t>
      </w:r>
      <w:r>
        <w:t>you're</w:t>
      </w:r>
      <w:r>
        <w:rPr>
          <w:spacing w:val="-3"/>
        </w:rPr>
        <w:t xml:space="preserve"> </w:t>
      </w:r>
      <w:r>
        <w:t>performing.</w:t>
      </w:r>
      <w:r>
        <w:rPr>
          <w:spacing w:val="-3"/>
        </w:rPr>
        <w:t xml:space="preserve"> </w:t>
      </w:r>
      <w:r>
        <w:t>However,</w:t>
      </w:r>
      <w:r>
        <w:rPr>
          <w:spacing w:val="-3"/>
        </w:rPr>
        <w:t xml:space="preserve"> </w:t>
      </w:r>
      <w:r>
        <w:t>whatever</w:t>
      </w:r>
      <w:r>
        <w:rPr>
          <w:spacing w:val="-3"/>
        </w:rPr>
        <w:t xml:space="preserve"> </w:t>
      </w:r>
      <w:r>
        <w:t>you use has to be described in the methods section of your</w:t>
      </w:r>
      <w:r>
        <w:rPr>
          <w:spacing w:val="-3"/>
        </w:rPr>
        <w:t xml:space="preserve"> </w:t>
      </w:r>
      <w:r>
        <w:t>research</w:t>
      </w:r>
      <w:r>
        <w:rPr>
          <w:spacing w:val="-3"/>
        </w:rPr>
        <w:t xml:space="preserve"> </w:t>
      </w:r>
      <w:r>
        <w:t>paper.</w:t>
      </w:r>
      <w:r>
        <w:rPr>
          <w:spacing w:val="-3"/>
        </w:rPr>
        <w:t xml:space="preserve"> </w:t>
      </w:r>
      <w:r>
        <w:t>The</w:t>
      </w:r>
      <w:r>
        <w:rPr>
          <w:spacing w:val="-3"/>
        </w:rPr>
        <w:t xml:space="preserve"> </w:t>
      </w:r>
      <w:r>
        <w:t>more</w:t>
      </w:r>
      <w:r>
        <w:rPr>
          <w:spacing w:val="-3"/>
        </w:rPr>
        <w:t xml:space="preserve"> </w:t>
      </w:r>
      <w:r>
        <w:t>thoroughly</w:t>
      </w:r>
      <w:r>
        <w:rPr>
          <w:spacing w:val="-3"/>
        </w:rPr>
        <w:t xml:space="preserve"> </w:t>
      </w:r>
      <w:r>
        <w:t xml:space="preserve">you explain it, especially if you have created your own instrument as in a survey. The better likelihood that someone else </w:t>
      </w:r>
      <w:proofErr w:type="gramStart"/>
      <w:r>
        <w:t>Can</w:t>
      </w:r>
      <w:proofErr w:type="gramEnd"/>
      <w:r>
        <w:t xml:space="preserve"> repeat Your study for authenticity.</w:t>
      </w:r>
    </w:p>
    <w:p w:rsidR="00850C43" w:rsidRDefault="00850C43">
      <w:pPr>
        <w:pStyle w:val="BodyText"/>
        <w:spacing w:line="360" w:lineRule="auto"/>
        <w:jc w:val="both"/>
        <w:sectPr w:rsidR="00850C43">
          <w:pgSz w:w="12240" w:h="15840"/>
          <w:pgMar w:top="1380" w:right="720" w:bottom="1200" w:left="720" w:header="0" w:footer="1008" w:gutter="0"/>
          <w:cols w:space="720"/>
        </w:sectPr>
      </w:pPr>
    </w:p>
    <w:p w:rsidR="00850C43" w:rsidRDefault="00C539C1">
      <w:pPr>
        <w:pStyle w:val="Heading1"/>
        <w:numPr>
          <w:ilvl w:val="1"/>
          <w:numId w:val="4"/>
        </w:numPr>
        <w:tabs>
          <w:tab w:val="left" w:pos="1439"/>
        </w:tabs>
        <w:spacing w:before="60"/>
        <w:ind w:left="1439"/>
      </w:pPr>
      <w:r>
        <w:lastRenderedPageBreak/>
        <w:t>VALIDITY</w:t>
      </w:r>
      <w:r>
        <w:rPr>
          <w:spacing w:val="-7"/>
        </w:rPr>
        <w:t xml:space="preserve"> </w:t>
      </w:r>
      <w:r>
        <w:t>AND</w:t>
      </w:r>
      <w:r>
        <w:rPr>
          <w:spacing w:val="-6"/>
        </w:rPr>
        <w:t xml:space="preserve"> </w:t>
      </w:r>
      <w:r>
        <w:t>RELIABILITY</w:t>
      </w:r>
      <w:r>
        <w:rPr>
          <w:spacing w:val="-6"/>
        </w:rPr>
        <w:t xml:space="preserve"> </w:t>
      </w:r>
      <w:r>
        <w:t>OF</w:t>
      </w:r>
      <w:r>
        <w:rPr>
          <w:spacing w:val="-6"/>
        </w:rPr>
        <w:t xml:space="preserve"> </w:t>
      </w:r>
      <w:r>
        <w:t>RESEARCH</w:t>
      </w:r>
      <w:r>
        <w:rPr>
          <w:spacing w:val="-6"/>
        </w:rPr>
        <w:t xml:space="preserve"> </w:t>
      </w:r>
      <w:r>
        <w:rPr>
          <w:spacing w:val="-2"/>
        </w:rPr>
        <w:t>INSTRUMENT</w:t>
      </w:r>
    </w:p>
    <w:p w:rsidR="00850C43" w:rsidRDefault="00850C43">
      <w:pPr>
        <w:pStyle w:val="BodyText"/>
        <w:spacing w:before="22"/>
        <w:ind w:left="0"/>
        <w:rPr>
          <w:b/>
        </w:rPr>
      </w:pPr>
    </w:p>
    <w:p w:rsidR="00850C43" w:rsidRDefault="00C539C1">
      <w:pPr>
        <w:pStyle w:val="BodyText"/>
        <w:spacing w:before="0" w:line="360" w:lineRule="auto"/>
        <w:ind w:right="721" w:firstLine="720"/>
        <w:jc w:val="both"/>
      </w:pPr>
      <w:r>
        <w:t xml:space="preserve">Frankel and </w:t>
      </w:r>
      <w:proofErr w:type="spellStart"/>
      <w:r>
        <w:t>wallen</w:t>
      </w:r>
      <w:proofErr w:type="spellEnd"/>
      <w:r>
        <w:t xml:space="preserve"> (2006) said that validity relates to the</w:t>
      </w:r>
      <w:r>
        <w:rPr>
          <w:spacing w:val="-2"/>
        </w:rPr>
        <w:t xml:space="preserve"> </w:t>
      </w:r>
      <w:r>
        <w:t>quality</w:t>
      </w:r>
      <w:r>
        <w:rPr>
          <w:spacing w:val="-2"/>
        </w:rPr>
        <w:t xml:space="preserve"> </w:t>
      </w:r>
      <w:r>
        <w:t>attributed</w:t>
      </w:r>
      <w:r>
        <w:rPr>
          <w:spacing w:val="-2"/>
        </w:rPr>
        <w:t xml:space="preserve"> </w:t>
      </w:r>
      <w:r>
        <w:t>to</w:t>
      </w:r>
      <w:r>
        <w:rPr>
          <w:spacing w:val="-2"/>
        </w:rPr>
        <w:t xml:space="preserve"> </w:t>
      </w:r>
      <w:r>
        <w:t>the</w:t>
      </w:r>
      <w:r>
        <w:rPr>
          <w:spacing w:val="-2"/>
        </w:rPr>
        <w:t xml:space="preserve"> </w:t>
      </w:r>
      <w:r>
        <w:t>degree to which they conform to establish knowledge of truth. It refers to the extent to which an instrument can measure,</w:t>
      </w:r>
      <w:r>
        <w:rPr>
          <w:spacing w:val="-2"/>
        </w:rPr>
        <w:t xml:space="preserve"> </w:t>
      </w:r>
      <w:r>
        <w:t>or</w:t>
      </w:r>
      <w:r>
        <w:rPr>
          <w:spacing w:val="-2"/>
        </w:rPr>
        <w:t xml:space="preserve"> </w:t>
      </w:r>
      <w:r>
        <w:t>ought</w:t>
      </w:r>
      <w:r>
        <w:rPr>
          <w:spacing w:val="-2"/>
        </w:rPr>
        <w:t xml:space="preserve"> </w:t>
      </w:r>
      <w:r>
        <w:t>to</w:t>
      </w:r>
      <w:r>
        <w:rPr>
          <w:spacing w:val="-2"/>
        </w:rPr>
        <w:t xml:space="preserve"> </w:t>
      </w:r>
      <w:r>
        <w:t>have</w:t>
      </w:r>
      <w:r>
        <w:rPr>
          <w:spacing w:val="-2"/>
        </w:rPr>
        <w:t xml:space="preserve"> </w:t>
      </w:r>
      <w:r>
        <w:t>measured.</w:t>
      </w:r>
      <w:r>
        <w:rPr>
          <w:spacing w:val="-2"/>
        </w:rPr>
        <w:t xml:space="preserve"> </w:t>
      </w:r>
      <w:r>
        <w:t>It</w:t>
      </w:r>
      <w:r>
        <w:rPr>
          <w:spacing w:val="-2"/>
        </w:rPr>
        <w:t xml:space="preserve"> </w:t>
      </w:r>
      <w:r>
        <w:t>is</w:t>
      </w:r>
      <w:r>
        <w:rPr>
          <w:spacing w:val="-2"/>
        </w:rPr>
        <w:t xml:space="preserve"> </w:t>
      </w:r>
      <w:r>
        <w:t>the</w:t>
      </w:r>
      <w:r>
        <w:rPr>
          <w:spacing w:val="-2"/>
        </w:rPr>
        <w:t xml:space="preserve"> </w:t>
      </w:r>
      <w:r>
        <w:t>accuracy</w:t>
      </w:r>
      <w:r>
        <w:rPr>
          <w:spacing w:val="-2"/>
        </w:rPr>
        <w:t xml:space="preserve"> </w:t>
      </w:r>
      <w:r>
        <w:t>and</w:t>
      </w:r>
      <w:r>
        <w:rPr>
          <w:spacing w:val="-2"/>
        </w:rPr>
        <w:t xml:space="preserve"> </w:t>
      </w:r>
      <w:r>
        <w:t>meaningfulness</w:t>
      </w:r>
      <w:r>
        <w:rPr>
          <w:spacing w:val="-2"/>
        </w:rPr>
        <w:t xml:space="preserve"> </w:t>
      </w:r>
      <w:r>
        <w:t xml:space="preserve">which are based on research results, magenta and </w:t>
      </w:r>
      <w:proofErr w:type="spellStart"/>
      <w:r>
        <w:t>musenda</w:t>
      </w:r>
      <w:proofErr w:type="spellEnd"/>
      <w:r>
        <w:t xml:space="preserve"> (2003). The</w:t>
      </w:r>
      <w:r>
        <w:rPr>
          <w:spacing w:val="-2"/>
        </w:rPr>
        <w:t xml:space="preserve"> </w:t>
      </w:r>
      <w:r>
        <w:t>validity</w:t>
      </w:r>
      <w:r>
        <w:rPr>
          <w:spacing w:val="-2"/>
        </w:rPr>
        <w:t xml:space="preserve"> </w:t>
      </w:r>
      <w:r>
        <w:t>of</w:t>
      </w:r>
      <w:r>
        <w:rPr>
          <w:spacing w:val="-2"/>
        </w:rPr>
        <w:t xml:space="preserve"> </w:t>
      </w:r>
      <w:r>
        <w:t>the</w:t>
      </w:r>
      <w:r>
        <w:rPr>
          <w:spacing w:val="-2"/>
        </w:rPr>
        <w:t xml:space="preserve"> </w:t>
      </w:r>
      <w:r>
        <w:t>instruments</w:t>
      </w:r>
      <w:r>
        <w:rPr>
          <w:spacing w:val="-2"/>
        </w:rPr>
        <w:t xml:space="preserve"> </w:t>
      </w:r>
      <w:r>
        <w:t>will be done by designing the questionnaires and consulting the supervisors of the contents. Adjustments will be made according to the advice of the Supervisor.</w:t>
      </w:r>
    </w:p>
    <w:p w:rsidR="00850C43" w:rsidRDefault="00C539C1">
      <w:pPr>
        <w:pStyle w:val="BodyText"/>
        <w:spacing w:line="360" w:lineRule="auto"/>
        <w:ind w:right="720" w:firstLine="720"/>
        <w:jc w:val="both"/>
      </w:pPr>
      <w:r>
        <w:t xml:space="preserve">The Reliability tells are how consistently a method measures something when the </w:t>
      </w:r>
      <w:proofErr w:type="gramStart"/>
      <w:r>
        <w:t>researcher apply</w:t>
      </w:r>
      <w:proofErr w:type="gramEnd"/>
      <w:r>
        <w:t xml:space="preserve"> the same method to the</w:t>
      </w:r>
      <w:r>
        <w:rPr>
          <w:spacing w:val="-3"/>
        </w:rPr>
        <w:t xml:space="preserve"> </w:t>
      </w:r>
      <w:r>
        <w:t>same</w:t>
      </w:r>
      <w:r>
        <w:rPr>
          <w:spacing w:val="-3"/>
        </w:rPr>
        <w:t xml:space="preserve"> </w:t>
      </w:r>
      <w:r>
        <w:t>sample</w:t>
      </w:r>
      <w:r>
        <w:rPr>
          <w:spacing w:val="-3"/>
        </w:rPr>
        <w:t xml:space="preserve"> </w:t>
      </w:r>
      <w:r>
        <w:t>under</w:t>
      </w:r>
      <w:r>
        <w:rPr>
          <w:spacing w:val="-3"/>
        </w:rPr>
        <w:t xml:space="preserve"> </w:t>
      </w:r>
      <w:r>
        <w:t>the</w:t>
      </w:r>
      <w:r>
        <w:rPr>
          <w:spacing w:val="-3"/>
        </w:rPr>
        <w:t xml:space="preserve"> </w:t>
      </w:r>
      <w:r>
        <w:t>same</w:t>
      </w:r>
      <w:r>
        <w:rPr>
          <w:spacing w:val="-3"/>
        </w:rPr>
        <w:t xml:space="preserve"> </w:t>
      </w:r>
      <w:r>
        <w:t>conditions,</w:t>
      </w:r>
      <w:r>
        <w:rPr>
          <w:spacing w:val="-3"/>
        </w:rPr>
        <w:t xml:space="preserve"> </w:t>
      </w:r>
      <w:r>
        <w:t>you</w:t>
      </w:r>
      <w:r>
        <w:rPr>
          <w:spacing w:val="-3"/>
        </w:rPr>
        <w:t xml:space="preserve"> </w:t>
      </w:r>
      <w:r>
        <w:t>should</w:t>
      </w:r>
      <w:r>
        <w:rPr>
          <w:spacing w:val="-3"/>
        </w:rPr>
        <w:t xml:space="preserve"> </w:t>
      </w:r>
      <w:r>
        <w:t>get the same results, End, the</w:t>
      </w:r>
      <w:r>
        <w:rPr>
          <w:spacing w:val="-2"/>
        </w:rPr>
        <w:t xml:space="preserve"> </w:t>
      </w:r>
      <w:r>
        <w:t>method</w:t>
      </w:r>
      <w:r>
        <w:rPr>
          <w:spacing w:val="-2"/>
        </w:rPr>
        <w:t xml:space="preserve"> </w:t>
      </w:r>
      <w:r>
        <w:t>of</w:t>
      </w:r>
      <w:r>
        <w:rPr>
          <w:spacing w:val="-2"/>
        </w:rPr>
        <w:t xml:space="preserve"> </w:t>
      </w:r>
      <w:r>
        <w:t>measurement</w:t>
      </w:r>
      <w:r>
        <w:rPr>
          <w:spacing w:val="-2"/>
        </w:rPr>
        <w:t xml:space="preserve"> </w:t>
      </w:r>
      <w:r>
        <w:t>may</w:t>
      </w:r>
      <w:r>
        <w:rPr>
          <w:spacing w:val="-2"/>
        </w:rPr>
        <w:t xml:space="preserve"> </w:t>
      </w:r>
      <w:r>
        <w:t>be</w:t>
      </w:r>
      <w:r>
        <w:rPr>
          <w:spacing w:val="-2"/>
        </w:rPr>
        <w:t xml:space="preserve"> </w:t>
      </w:r>
      <w:r>
        <w:t>unreliable</w:t>
      </w:r>
      <w:r>
        <w:rPr>
          <w:spacing w:val="-2"/>
        </w:rPr>
        <w:t xml:space="preserve"> </w:t>
      </w:r>
      <w:r>
        <w:t>or</w:t>
      </w:r>
      <w:r>
        <w:rPr>
          <w:spacing w:val="-2"/>
        </w:rPr>
        <w:t xml:space="preserve"> </w:t>
      </w:r>
      <w:r>
        <w:t>bras</w:t>
      </w:r>
      <w:r>
        <w:rPr>
          <w:spacing w:val="-2"/>
        </w:rPr>
        <w:t xml:space="preserve"> </w:t>
      </w:r>
      <w:r>
        <w:t>may</w:t>
      </w:r>
      <w:r>
        <w:rPr>
          <w:spacing w:val="-2"/>
        </w:rPr>
        <w:t xml:space="preserve"> </w:t>
      </w:r>
      <w:r>
        <w:t>have</w:t>
      </w:r>
      <w:r>
        <w:rPr>
          <w:spacing w:val="-2"/>
        </w:rPr>
        <w:t xml:space="preserve"> </w:t>
      </w:r>
      <w:r>
        <w:t>crept</w:t>
      </w:r>
      <w:r>
        <w:rPr>
          <w:spacing w:val="-2"/>
        </w:rPr>
        <w:t xml:space="preserve"> </w:t>
      </w:r>
      <w:r>
        <w:t xml:space="preserve">into your research </w:t>
      </w:r>
      <w:proofErr w:type="spellStart"/>
      <w:r>
        <w:t>Chumar</w:t>
      </w:r>
      <w:proofErr w:type="spellEnd"/>
      <w:r>
        <w:t xml:space="preserve"> 2005). The reliabilities test for this research work is the </w:t>
      </w:r>
      <w:proofErr w:type="spellStart"/>
      <w:r>
        <w:t>interrater</w:t>
      </w:r>
      <w:proofErr w:type="spellEnd"/>
      <w:r>
        <w:t xml:space="preserve"> reliability (also called </w:t>
      </w:r>
      <w:proofErr w:type="spellStart"/>
      <w:r>
        <w:t>introbserver</w:t>
      </w:r>
      <w:proofErr w:type="spellEnd"/>
      <w:r>
        <w:t xml:space="preserve"> reliability)</w:t>
      </w:r>
      <w:r>
        <w:rPr>
          <w:spacing w:val="-3"/>
        </w:rPr>
        <w:t xml:space="preserve"> </w:t>
      </w:r>
      <w:r>
        <w:t>it</w:t>
      </w:r>
      <w:r>
        <w:rPr>
          <w:spacing w:val="-3"/>
        </w:rPr>
        <w:t xml:space="preserve"> </w:t>
      </w:r>
      <w:r>
        <w:t>measures</w:t>
      </w:r>
      <w:r>
        <w:rPr>
          <w:spacing w:val="-3"/>
        </w:rPr>
        <w:t xml:space="preserve"> </w:t>
      </w:r>
      <w:r>
        <w:t>degree</w:t>
      </w:r>
      <w:r>
        <w:rPr>
          <w:spacing w:val="-3"/>
        </w:rPr>
        <w:t xml:space="preserve"> </w:t>
      </w:r>
      <w:r>
        <w:t>of</w:t>
      </w:r>
      <w:r>
        <w:rPr>
          <w:spacing w:val="-3"/>
        </w:rPr>
        <w:t xml:space="preserve"> </w:t>
      </w:r>
      <w:r>
        <w:t>agreement</w:t>
      </w:r>
      <w:r>
        <w:rPr>
          <w:spacing w:val="-3"/>
        </w:rPr>
        <w:t xml:space="preserve"> </w:t>
      </w:r>
      <w:r>
        <w:t>between</w:t>
      </w:r>
      <w:r>
        <w:rPr>
          <w:spacing w:val="-3"/>
        </w:rPr>
        <w:t xml:space="preserve"> </w:t>
      </w:r>
      <w:r>
        <w:t xml:space="preserve">different People observing or assessing the </w:t>
      </w:r>
      <w:proofErr w:type="gramStart"/>
      <w:r>
        <w:t>Same</w:t>
      </w:r>
      <w:proofErr w:type="gramEnd"/>
      <w:r>
        <w:t xml:space="preserve"> thing. You use it when data is collected by researchers assigning ranges, scores &amp; Categories</w:t>
      </w:r>
      <w:r>
        <w:rPr>
          <w:spacing w:val="-3"/>
        </w:rPr>
        <w:t xml:space="preserve"> </w:t>
      </w:r>
      <w:r>
        <w:t>to</w:t>
      </w:r>
      <w:r>
        <w:rPr>
          <w:spacing w:val="-3"/>
        </w:rPr>
        <w:t xml:space="preserve"> </w:t>
      </w:r>
      <w:r>
        <w:t>one</w:t>
      </w:r>
      <w:r>
        <w:rPr>
          <w:spacing w:val="-3"/>
        </w:rPr>
        <w:t xml:space="preserve"> </w:t>
      </w:r>
      <w:r>
        <w:t>or</w:t>
      </w:r>
      <w:r>
        <w:rPr>
          <w:spacing w:val="-3"/>
        </w:rPr>
        <w:t xml:space="preserve"> </w:t>
      </w:r>
      <w:r>
        <w:t>more</w:t>
      </w:r>
      <w:r>
        <w:rPr>
          <w:spacing w:val="-3"/>
        </w:rPr>
        <w:t xml:space="preserve"> </w:t>
      </w:r>
      <w:r>
        <w:t>variables,</w:t>
      </w:r>
      <w:r>
        <w:rPr>
          <w:spacing w:val="-3"/>
        </w:rPr>
        <w:t xml:space="preserve"> </w:t>
      </w:r>
      <w:r>
        <w:t>and</w:t>
      </w:r>
      <w:r>
        <w:rPr>
          <w:spacing w:val="-3"/>
        </w:rPr>
        <w:t xml:space="preserve"> </w:t>
      </w:r>
      <w:r>
        <w:t>it</w:t>
      </w:r>
      <w:r>
        <w:rPr>
          <w:spacing w:val="-3"/>
        </w:rPr>
        <w:t xml:space="preserve"> </w:t>
      </w:r>
      <w:r>
        <w:t>can</w:t>
      </w:r>
      <w:r>
        <w:rPr>
          <w:spacing w:val="-3"/>
        </w:rPr>
        <w:t xml:space="preserve"> </w:t>
      </w:r>
      <w:r>
        <w:t>help</w:t>
      </w:r>
      <w:r>
        <w:rPr>
          <w:spacing w:val="-3"/>
        </w:rPr>
        <w:t xml:space="preserve"> </w:t>
      </w:r>
      <w:r>
        <w:t>mitigate</w:t>
      </w:r>
      <w:r>
        <w:rPr>
          <w:spacing w:val="-3"/>
        </w:rPr>
        <w:t xml:space="preserve"> </w:t>
      </w:r>
      <w:r>
        <w:t xml:space="preserve">observer </w:t>
      </w:r>
      <w:r>
        <w:rPr>
          <w:spacing w:val="-2"/>
        </w:rPr>
        <w:t>bias.</w:t>
      </w:r>
    </w:p>
    <w:p w:rsidR="00850C43" w:rsidRDefault="00C539C1">
      <w:pPr>
        <w:pStyle w:val="Heading1"/>
        <w:numPr>
          <w:ilvl w:val="1"/>
          <w:numId w:val="4"/>
        </w:numPr>
        <w:tabs>
          <w:tab w:val="left" w:pos="1439"/>
        </w:tabs>
        <w:ind w:left="1439"/>
      </w:pPr>
      <w:r>
        <w:t>METHOD</w:t>
      </w:r>
      <w:r>
        <w:rPr>
          <w:spacing w:val="-14"/>
        </w:rPr>
        <w:t xml:space="preserve"> </w:t>
      </w:r>
      <w:r>
        <w:t>OF</w:t>
      </w:r>
      <w:r>
        <w:rPr>
          <w:spacing w:val="-12"/>
        </w:rPr>
        <w:t xml:space="preserve"> </w:t>
      </w:r>
      <w:r>
        <w:t>DATA</w:t>
      </w:r>
      <w:r>
        <w:rPr>
          <w:spacing w:val="-12"/>
        </w:rPr>
        <w:t xml:space="preserve"> </w:t>
      </w:r>
      <w:r>
        <w:rPr>
          <w:spacing w:val="-2"/>
        </w:rPr>
        <w:t>COLLECTION</w:t>
      </w:r>
    </w:p>
    <w:p w:rsidR="00850C43" w:rsidRDefault="00850C43">
      <w:pPr>
        <w:pStyle w:val="BodyText"/>
        <w:spacing w:before="22"/>
        <w:ind w:left="0"/>
        <w:rPr>
          <w:b/>
        </w:rPr>
      </w:pPr>
    </w:p>
    <w:p w:rsidR="00850C43" w:rsidRDefault="00C539C1">
      <w:pPr>
        <w:pStyle w:val="BodyText"/>
        <w:spacing w:before="0" w:line="360" w:lineRule="auto"/>
        <w:ind w:right="718"/>
        <w:jc w:val="both"/>
      </w:pPr>
      <w:r>
        <w:t>The researcher made</w:t>
      </w:r>
      <w:r>
        <w:rPr>
          <w:spacing w:val="-3"/>
        </w:rPr>
        <w:t xml:space="preserve"> </w:t>
      </w:r>
      <w:r>
        <w:t>use</w:t>
      </w:r>
      <w:r>
        <w:rPr>
          <w:spacing w:val="-3"/>
        </w:rPr>
        <w:t xml:space="preserve"> </w:t>
      </w:r>
      <w:r>
        <w:t>of</w:t>
      </w:r>
      <w:r>
        <w:rPr>
          <w:spacing w:val="-3"/>
        </w:rPr>
        <w:t xml:space="preserve"> </w:t>
      </w:r>
      <w:r>
        <w:t>questionnaire</w:t>
      </w:r>
      <w:r>
        <w:rPr>
          <w:spacing w:val="-3"/>
        </w:rPr>
        <w:t xml:space="preserve"> </w:t>
      </w:r>
      <w:r>
        <w:t>distribution</w:t>
      </w:r>
      <w:r>
        <w:rPr>
          <w:spacing w:val="-3"/>
        </w:rPr>
        <w:t xml:space="preserve"> </w:t>
      </w:r>
      <w:r>
        <w:t>for</w:t>
      </w:r>
      <w:r>
        <w:rPr>
          <w:spacing w:val="-3"/>
        </w:rPr>
        <w:t xml:space="preserve"> </w:t>
      </w:r>
      <w:r>
        <w:t>Collection</w:t>
      </w:r>
      <w:r>
        <w:rPr>
          <w:spacing w:val="-3"/>
        </w:rPr>
        <w:t xml:space="preserve"> </w:t>
      </w:r>
      <w:r>
        <w:t>of</w:t>
      </w:r>
      <w:r>
        <w:rPr>
          <w:spacing w:val="-3"/>
        </w:rPr>
        <w:t xml:space="preserve"> </w:t>
      </w:r>
      <w:r>
        <w:t>data</w:t>
      </w:r>
      <w:r>
        <w:rPr>
          <w:spacing w:val="-3"/>
        </w:rPr>
        <w:t xml:space="preserve"> </w:t>
      </w:r>
      <w:r>
        <w:t>used</w:t>
      </w:r>
      <w:r>
        <w:rPr>
          <w:spacing w:val="-3"/>
        </w:rPr>
        <w:t xml:space="preserve"> </w:t>
      </w:r>
      <w:r>
        <w:t>for</w:t>
      </w:r>
      <w:r>
        <w:rPr>
          <w:spacing w:val="-3"/>
        </w:rPr>
        <w:t xml:space="preserve"> </w:t>
      </w:r>
      <w:r>
        <w:t>the</w:t>
      </w:r>
      <w:r>
        <w:rPr>
          <w:spacing w:val="-3"/>
        </w:rPr>
        <w:t xml:space="preserve"> </w:t>
      </w:r>
      <w:r>
        <w:t>research work. The questionnaire after been assessed and validated by a lecturer was then sent to the responded for them to provide the informant and the Perception on the topic of discussion. However, the questionnaire was s Structured in a way that will be easy to under band by the respondent through the use of Simple</w:t>
      </w:r>
      <w:r>
        <w:rPr>
          <w:spacing w:val="-2"/>
        </w:rPr>
        <w:t xml:space="preserve"> </w:t>
      </w:r>
      <w:r>
        <w:t>language.</w:t>
      </w:r>
      <w:r>
        <w:rPr>
          <w:spacing w:val="-2"/>
        </w:rPr>
        <w:t xml:space="preserve"> </w:t>
      </w:r>
      <w:r>
        <w:t>The</w:t>
      </w:r>
      <w:r>
        <w:rPr>
          <w:spacing w:val="-2"/>
        </w:rPr>
        <w:t xml:space="preserve"> </w:t>
      </w:r>
      <w:r>
        <w:t>method</w:t>
      </w:r>
      <w:r>
        <w:rPr>
          <w:spacing w:val="-2"/>
        </w:rPr>
        <w:t xml:space="preserve"> </w:t>
      </w:r>
      <w:r>
        <w:t>of</w:t>
      </w:r>
      <w:r>
        <w:rPr>
          <w:spacing w:val="-2"/>
        </w:rPr>
        <w:t xml:space="preserve"> </w:t>
      </w:r>
      <w:r>
        <w:t>data</w:t>
      </w:r>
      <w:r>
        <w:rPr>
          <w:spacing w:val="-2"/>
        </w:rPr>
        <w:t xml:space="preserve"> </w:t>
      </w:r>
      <w:r>
        <w:t>collection</w:t>
      </w:r>
      <w:r>
        <w:rPr>
          <w:spacing w:val="-2"/>
        </w:rPr>
        <w:t xml:space="preserve"> </w:t>
      </w:r>
      <w:r>
        <w:t>for</w:t>
      </w:r>
      <w:r>
        <w:rPr>
          <w:spacing w:val="-2"/>
        </w:rPr>
        <w:t xml:space="preserve"> </w:t>
      </w:r>
      <w:r>
        <w:t>this</w:t>
      </w:r>
      <w:r>
        <w:rPr>
          <w:spacing w:val="-2"/>
        </w:rPr>
        <w:t xml:space="preserve"> </w:t>
      </w:r>
      <w:r>
        <w:t>study</w:t>
      </w:r>
      <w:r>
        <w:rPr>
          <w:spacing w:val="-2"/>
        </w:rPr>
        <w:t xml:space="preserve"> </w:t>
      </w:r>
      <w:r>
        <w:t>will be one on one of interpersonal</w:t>
      </w:r>
      <w:r>
        <w:rPr>
          <w:spacing w:val="-2"/>
        </w:rPr>
        <w:t xml:space="preserve"> </w:t>
      </w:r>
      <w:r>
        <w:t>administration</w:t>
      </w:r>
      <w:r>
        <w:rPr>
          <w:spacing w:val="-2"/>
        </w:rPr>
        <w:t xml:space="preserve"> </w:t>
      </w:r>
      <w:r>
        <w:t>of</w:t>
      </w:r>
      <w:r>
        <w:rPr>
          <w:spacing w:val="-2"/>
        </w:rPr>
        <w:t xml:space="preserve"> </w:t>
      </w:r>
      <w:r>
        <w:t>the</w:t>
      </w:r>
      <w:r>
        <w:rPr>
          <w:spacing w:val="-2"/>
        </w:rPr>
        <w:t xml:space="preserve"> </w:t>
      </w:r>
      <w:r>
        <w:t>questionnaire</w:t>
      </w:r>
      <w:r>
        <w:rPr>
          <w:spacing w:val="-2"/>
        </w:rPr>
        <w:t xml:space="preserve"> </w:t>
      </w:r>
      <w:r>
        <w:t>by</w:t>
      </w:r>
      <w:r>
        <w:rPr>
          <w:spacing w:val="-2"/>
        </w:rPr>
        <w:t xml:space="preserve"> </w:t>
      </w:r>
      <w:r>
        <w:t>the</w:t>
      </w:r>
      <w:r>
        <w:rPr>
          <w:spacing w:val="-2"/>
        </w:rPr>
        <w:t xml:space="preserve"> </w:t>
      </w:r>
      <w:r>
        <w:t>researcher</w:t>
      </w:r>
      <w:r>
        <w:rPr>
          <w:spacing w:val="-2"/>
        </w:rPr>
        <w:t xml:space="preserve"> </w:t>
      </w:r>
      <w:r>
        <w:t>in</w:t>
      </w:r>
      <w:r>
        <w:rPr>
          <w:spacing w:val="-2"/>
        </w:rPr>
        <w:t xml:space="preserve"> </w:t>
      </w:r>
      <w:r>
        <w:t>which</w:t>
      </w:r>
      <w:r>
        <w:rPr>
          <w:spacing w:val="-2"/>
        </w:rPr>
        <w:t xml:space="preserve"> </w:t>
      </w:r>
      <w:r>
        <w:t>the researcher will seek</w:t>
      </w:r>
      <w:r>
        <w:rPr>
          <w:spacing w:val="-2"/>
        </w:rPr>
        <w:t xml:space="preserve"> </w:t>
      </w:r>
      <w:r>
        <w:t>the</w:t>
      </w:r>
      <w:r>
        <w:rPr>
          <w:spacing w:val="-2"/>
        </w:rPr>
        <w:t xml:space="preserve"> </w:t>
      </w:r>
      <w:r>
        <w:t>Consent</w:t>
      </w:r>
      <w:r>
        <w:rPr>
          <w:spacing w:val="-2"/>
        </w:rPr>
        <w:t xml:space="preserve"> </w:t>
      </w:r>
      <w:r>
        <w:t>of</w:t>
      </w:r>
      <w:r>
        <w:rPr>
          <w:spacing w:val="-2"/>
        </w:rPr>
        <w:t xml:space="preserve"> </w:t>
      </w:r>
      <w:r>
        <w:t>the</w:t>
      </w:r>
      <w:r>
        <w:rPr>
          <w:spacing w:val="-2"/>
        </w:rPr>
        <w:t xml:space="preserve"> </w:t>
      </w:r>
      <w:r>
        <w:t>respondent</w:t>
      </w:r>
      <w:r>
        <w:rPr>
          <w:spacing w:val="-2"/>
        </w:rPr>
        <w:t xml:space="preserve"> </w:t>
      </w:r>
      <w:r>
        <w:t>before</w:t>
      </w:r>
      <w:r>
        <w:rPr>
          <w:spacing w:val="-2"/>
        </w:rPr>
        <w:t xml:space="preserve"> </w:t>
      </w:r>
      <w:r>
        <w:t>administering</w:t>
      </w:r>
      <w:r>
        <w:rPr>
          <w:spacing w:val="-2"/>
        </w:rPr>
        <w:t xml:space="preserve"> </w:t>
      </w:r>
      <w:r>
        <w:t>the</w:t>
      </w:r>
      <w:r>
        <w:rPr>
          <w:spacing w:val="-2"/>
        </w:rPr>
        <w:t xml:space="preserve"> </w:t>
      </w:r>
      <w:r>
        <w:t>research</w:t>
      </w:r>
      <w:r>
        <w:rPr>
          <w:spacing w:val="-2"/>
        </w:rPr>
        <w:t xml:space="preserve"> </w:t>
      </w:r>
      <w:r>
        <w:t>tool</w:t>
      </w:r>
      <w:r>
        <w:rPr>
          <w:spacing w:val="-2"/>
        </w:rPr>
        <w:t xml:space="preserve"> </w:t>
      </w:r>
      <w:r>
        <w:t>to</w:t>
      </w:r>
      <w:r>
        <w:rPr>
          <w:spacing w:val="-2"/>
        </w:rPr>
        <w:t xml:space="preserve"> </w:t>
      </w:r>
      <w:r>
        <w:t xml:space="preserve">them which will be through the use of </w:t>
      </w:r>
      <w:proofErr w:type="spellStart"/>
      <w:r>
        <w:t>google</w:t>
      </w:r>
      <w:proofErr w:type="spellEnd"/>
      <w:r>
        <w:t xml:space="preserve"> form.</w:t>
      </w:r>
    </w:p>
    <w:p w:rsidR="00850C43" w:rsidRDefault="00C539C1">
      <w:pPr>
        <w:pStyle w:val="Heading1"/>
        <w:numPr>
          <w:ilvl w:val="1"/>
          <w:numId w:val="4"/>
        </w:numPr>
        <w:tabs>
          <w:tab w:val="left" w:pos="1439"/>
        </w:tabs>
        <w:ind w:left="1439"/>
      </w:pPr>
      <w:r>
        <w:t>METHOD</w:t>
      </w:r>
      <w:r>
        <w:rPr>
          <w:spacing w:val="-17"/>
        </w:rPr>
        <w:t xml:space="preserve"> </w:t>
      </w:r>
      <w:r>
        <w:t>OF</w:t>
      </w:r>
      <w:r>
        <w:rPr>
          <w:spacing w:val="-14"/>
        </w:rPr>
        <w:t xml:space="preserve"> </w:t>
      </w:r>
      <w:r>
        <w:t>DATA</w:t>
      </w:r>
      <w:r>
        <w:rPr>
          <w:spacing w:val="-15"/>
        </w:rPr>
        <w:t xml:space="preserve"> </w:t>
      </w:r>
      <w:r>
        <w:t>PRESENTATION</w:t>
      </w:r>
      <w:r>
        <w:rPr>
          <w:spacing w:val="-14"/>
        </w:rPr>
        <w:t xml:space="preserve"> </w:t>
      </w:r>
      <w:r>
        <w:t>AND</w:t>
      </w:r>
      <w:r>
        <w:rPr>
          <w:spacing w:val="-14"/>
        </w:rPr>
        <w:t xml:space="preserve"> </w:t>
      </w:r>
      <w:r>
        <w:rPr>
          <w:spacing w:val="-2"/>
        </w:rPr>
        <w:t>ANALYSIS</w:t>
      </w:r>
    </w:p>
    <w:p w:rsidR="00850C43" w:rsidRDefault="00850C43">
      <w:pPr>
        <w:pStyle w:val="BodyText"/>
        <w:spacing w:before="22"/>
        <w:ind w:left="0"/>
        <w:rPr>
          <w:b/>
        </w:rPr>
      </w:pPr>
    </w:p>
    <w:p w:rsidR="00850C43" w:rsidRDefault="00C539C1">
      <w:pPr>
        <w:pStyle w:val="BodyText"/>
        <w:spacing w:before="0" w:line="360" w:lineRule="auto"/>
        <w:ind w:right="726" w:firstLine="720"/>
        <w:jc w:val="both"/>
      </w:pPr>
      <w:r>
        <w:t xml:space="preserve">Marshall and </w:t>
      </w:r>
      <w:proofErr w:type="spellStart"/>
      <w:r>
        <w:t>Rossman</w:t>
      </w:r>
      <w:proofErr w:type="spellEnd"/>
      <w:r>
        <w:t xml:space="preserve"> (1999) describe data analysis as the process of bringing order, structure</w:t>
      </w:r>
      <w:r>
        <w:rPr>
          <w:spacing w:val="40"/>
        </w:rPr>
        <w:t xml:space="preserve"> </w:t>
      </w:r>
      <w:r>
        <w:t>and</w:t>
      </w:r>
      <w:r>
        <w:rPr>
          <w:spacing w:val="40"/>
        </w:rPr>
        <w:t xml:space="preserve"> </w:t>
      </w:r>
      <w:r>
        <w:t>meaning</w:t>
      </w:r>
      <w:r>
        <w:rPr>
          <w:spacing w:val="40"/>
        </w:rPr>
        <w:t xml:space="preserve"> </w:t>
      </w:r>
      <w:r>
        <w:t>to</w:t>
      </w:r>
      <w:r>
        <w:rPr>
          <w:spacing w:val="40"/>
        </w:rPr>
        <w:t xml:space="preserve"> </w:t>
      </w:r>
      <w:r>
        <w:t>the</w:t>
      </w:r>
      <w:r>
        <w:rPr>
          <w:spacing w:val="40"/>
        </w:rPr>
        <w:t xml:space="preserve"> </w:t>
      </w:r>
      <w:r>
        <w:t>mass of collected data. It is described as messy ambiguous and (me-Consuming,</w:t>
      </w:r>
      <w:r>
        <w:rPr>
          <w:spacing w:val="-3"/>
        </w:rPr>
        <w:t xml:space="preserve"> </w:t>
      </w:r>
      <w:r>
        <w:t>but</w:t>
      </w:r>
      <w:r>
        <w:rPr>
          <w:spacing w:val="-3"/>
        </w:rPr>
        <w:t xml:space="preserve"> </w:t>
      </w:r>
      <w:r>
        <w:t>also</w:t>
      </w:r>
      <w:r>
        <w:rPr>
          <w:spacing w:val="-3"/>
        </w:rPr>
        <w:t xml:space="preserve"> </w:t>
      </w:r>
      <w:r>
        <w:t>as</w:t>
      </w:r>
      <w:r>
        <w:rPr>
          <w:spacing w:val="-3"/>
        </w:rPr>
        <w:t xml:space="preserve"> </w:t>
      </w:r>
      <w:r>
        <w:t>a</w:t>
      </w:r>
      <w:r>
        <w:rPr>
          <w:spacing w:val="-3"/>
        </w:rPr>
        <w:t xml:space="preserve"> </w:t>
      </w:r>
      <w:r>
        <w:t>creative</w:t>
      </w:r>
      <w:r>
        <w:rPr>
          <w:spacing w:val="-3"/>
        </w:rPr>
        <w:t xml:space="preserve"> </w:t>
      </w:r>
      <w:r>
        <w:t>and</w:t>
      </w:r>
      <w:r>
        <w:rPr>
          <w:spacing w:val="-3"/>
        </w:rPr>
        <w:t xml:space="preserve"> </w:t>
      </w:r>
      <w:r>
        <w:t>fascinating</w:t>
      </w:r>
      <w:r>
        <w:rPr>
          <w:spacing w:val="-3"/>
        </w:rPr>
        <w:t xml:space="preserve"> </w:t>
      </w:r>
      <w:r>
        <w:t>Process</w:t>
      </w:r>
      <w:r>
        <w:rPr>
          <w:spacing w:val="-3"/>
        </w:rPr>
        <w:t xml:space="preserve"> </w:t>
      </w:r>
      <w:r>
        <w:t>The</w:t>
      </w:r>
      <w:r>
        <w:rPr>
          <w:spacing w:val="-3"/>
        </w:rPr>
        <w:t xml:space="preserve"> </w:t>
      </w:r>
      <w:r>
        <w:t>Study</w:t>
      </w:r>
      <w:r>
        <w:rPr>
          <w:spacing w:val="-3"/>
        </w:rPr>
        <w:t xml:space="preserve"> </w:t>
      </w:r>
      <w:r>
        <w:t>will</w:t>
      </w:r>
      <w:r>
        <w:rPr>
          <w:spacing w:val="-3"/>
        </w:rPr>
        <w:t xml:space="preserve"> </w:t>
      </w:r>
      <w:r>
        <w:t>use</w:t>
      </w:r>
      <w:r>
        <w:rPr>
          <w:spacing w:val="-3"/>
        </w:rPr>
        <w:t xml:space="preserve"> </w:t>
      </w:r>
      <w:r>
        <w:t>simple</w:t>
      </w:r>
      <w:r>
        <w:rPr>
          <w:spacing w:val="-3"/>
        </w:rPr>
        <w:t xml:space="preserve"> </w:t>
      </w:r>
      <w:r>
        <w:t>statistic with</w:t>
      </w:r>
      <w:r>
        <w:rPr>
          <w:spacing w:val="15"/>
        </w:rPr>
        <w:t xml:space="preserve"> </w:t>
      </w:r>
      <w:r>
        <w:t>the</w:t>
      </w:r>
      <w:r>
        <w:rPr>
          <w:spacing w:val="15"/>
        </w:rPr>
        <w:t xml:space="preserve"> </w:t>
      </w:r>
      <w:r>
        <w:t>use</w:t>
      </w:r>
      <w:r>
        <w:rPr>
          <w:spacing w:val="15"/>
        </w:rPr>
        <w:t xml:space="preserve"> </w:t>
      </w:r>
      <w:r>
        <w:t xml:space="preserve">of frequency and Percentage to analysis data to be collected from the respondent </w:t>
      </w:r>
      <w:r>
        <w:rPr>
          <w:spacing w:val="-5"/>
        </w:rPr>
        <w:t>the</w:t>
      </w:r>
    </w:p>
    <w:p w:rsidR="00850C43" w:rsidRDefault="00850C43">
      <w:pPr>
        <w:pStyle w:val="BodyText"/>
        <w:spacing w:line="360" w:lineRule="auto"/>
        <w:jc w:val="both"/>
        <w:sectPr w:rsidR="00850C43">
          <w:pgSz w:w="12240" w:h="15840"/>
          <w:pgMar w:top="1380" w:right="720" w:bottom="1200" w:left="720" w:header="0" w:footer="1008" w:gutter="0"/>
          <w:cols w:space="720"/>
        </w:sectPr>
      </w:pPr>
    </w:p>
    <w:p w:rsidR="00850C43" w:rsidRDefault="00C539C1">
      <w:pPr>
        <w:pStyle w:val="BodyText"/>
        <w:spacing w:before="60" w:line="360" w:lineRule="auto"/>
        <w:ind w:right="725"/>
        <w:jc w:val="both"/>
      </w:pPr>
      <w:proofErr w:type="gramStart"/>
      <w:r>
        <w:lastRenderedPageBreak/>
        <w:t>technique</w:t>
      </w:r>
      <w:proofErr w:type="gramEnd"/>
      <w:r>
        <w:t xml:space="preserve"> Is So Chosen For its. </w:t>
      </w:r>
      <w:proofErr w:type="gramStart"/>
      <w:r>
        <w:t>affordability</w:t>
      </w:r>
      <w:proofErr w:type="gramEnd"/>
      <w:r>
        <w:t xml:space="preserve"> of simplicity of data and conformists with Social Science research as well as quantitative research</w:t>
      </w:r>
      <w:r>
        <w:rPr>
          <w:spacing w:val="-3"/>
        </w:rPr>
        <w:t xml:space="preserve"> </w:t>
      </w:r>
      <w:r>
        <w:t>strategy</w:t>
      </w:r>
      <w:r>
        <w:rPr>
          <w:spacing w:val="-3"/>
        </w:rPr>
        <w:t xml:space="preserve"> </w:t>
      </w:r>
      <w:r>
        <w:t>which</w:t>
      </w:r>
      <w:r>
        <w:rPr>
          <w:spacing w:val="-3"/>
        </w:rPr>
        <w:t xml:space="preserve"> </w:t>
      </w:r>
      <w:r>
        <w:t>is</w:t>
      </w:r>
      <w:r>
        <w:rPr>
          <w:spacing w:val="-3"/>
        </w:rPr>
        <w:t xml:space="preserve"> </w:t>
      </w:r>
      <w:r>
        <w:t>the</w:t>
      </w:r>
      <w:r>
        <w:rPr>
          <w:spacing w:val="-3"/>
        </w:rPr>
        <w:t xml:space="preserve"> </w:t>
      </w:r>
      <w:r>
        <w:t>Cardinal</w:t>
      </w:r>
      <w:r>
        <w:rPr>
          <w:spacing w:val="-3"/>
        </w:rPr>
        <w:t xml:space="preserve"> </w:t>
      </w:r>
      <w:r>
        <w:t>approach</w:t>
      </w:r>
      <w:r>
        <w:rPr>
          <w:spacing w:val="-3"/>
        </w:rPr>
        <w:t xml:space="preserve"> </w:t>
      </w:r>
      <w:r>
        <w:t>for</w:t>
      </w:r>
      <w:r>
        <w:rPr>
          <w:spacing w:val="-3"/>
        </w:rPr>
        <w:t xml:space="preserve"> </w:t>
      </w:r>
      <w:r>
        <w:t>this Kind of study,</w:t>
      </w:r>
    </w:p>
    <w:p w:rsidR="00850C43" w:rsidRDefault="00850C43">
      <w:pPr>
        <w:pStyle w:val="BodyText"/>
        <w:spacing w:line="360" w:lineRule="auto"/>
        <w:jc w:val="both"/>
        <w:sectPr w:rsidR="00850C43">
          <w:pgSz w:w="12240" w:h="15840"/>
          <w:pgMar w:top="1380" w:right="720" w:bottom="1200" w:left="720" w:header="0" w:footer="1008" w:gutter="0"/>
          <w:cols w:space="720"/>
        </w:sectPr>
      </w:pPr>
    </w:p>
    <w:p w:rsidR="00850C43" w:rsidRDefault="00C539C1">
      <w:pPr>
        <w:spacing w:before="60"/>
        <w:ind w:left="576" w:right="576"/>
        <w:jc w:val="center"/>
        <w:rPr>
          <w:b/>
          <w:sz w:val="24"/>
        </w:rPr>
      </w:pPr>
      <w:r>
        <w:rPr>
          <w:b/>
          <w:sz w:val="24"/>
        </w:rPr>
        <w:lastRenderedPageBreak/>
        <w:t xml:space="preserve">CHAPTER </w:t>
      </w:r>
      <w:r>
        <w:rPr>
          <w:b/>
          <w:spacing w:val="-4"/>
          <w:sz w:val="24"/>
        </w:rPr>
        <w:t>FOUR</w:t>
      </w:r>
    </w:p>
    <w:p w:rsidR="00850C43" w:rsidRDefault="00850C43">
      <w:pPr>
        <w:pStyle w:val="BodyText"/>
        <w:spacing w:before="22"/>
        <w:ind w:left="0"/>
        <w:rPr>
          <w:b/>
        </w:rPr>
      </w:pPr>
    </w:p>
    <w:p w:rsidR="00850C43" w:rsidRDefault="00C539C1">
      <w:pPr>
        <w:ind w:left="576" w:right="576"/>
        <w:jc w:val="center"/>
        <w:rPr>
          <w:b/>
          <w:sz w:val="24"/>
        </w:rPr>
      </w:pPr>
      <w:r>
        <w:rPr>
          <w:b/>
          <w:spacing w:val="-2"/>
          <w:sz w:val="24"/>
        </w:rPr>
        <w:t>DATA</w:t>
      </w:r>
      <w:r>
        <w:rPr>
          <w:b/>
          <w:spacing w:val="-12"/>
          <w:sz w:val="24"/>
        </w:rPr>
        <w:t xml:space="preserve"> </w:t>
      </w:r>
      <w:r>
        <w:rPr>
          <w:b/>
          <w:spacing w:val="-2"/>
          <w:sz w:val="24"/>
        </w:rPr>
        <w:t>PRESENTATION</w:t>
      </w:r>
      <w:r>
        <w:rPr>
          <w:b/>
          <w:spacing w:val="-11"/>
          <w:sz w:val="24"/>
        </w:rPr>
        <w:t xml:space="preserve"> </w:t>
      </w:r>
      <w:r>
        <w:rPr>
          <w:b/>
          <w:spacing w:val="-2"/>
          <w:sz w:val="24"/>
        </w:rPr>
        <w:t>AND</w:t>
      </w:r>
      <w:r>
        <w:rPr>
          <w:b/>
          <w:spacing w:val="-11"/>
          <w:sz w:val="24"/>
        </w:rPr>
        <w:t xml:space="preserve"> </w:t>
      </w:r>
      <w:r>
        <w:rPr>
          <w:b/>
          <w:spacing w:val="-2"/>
          <w:sz w:val="24"/>
        </w:rPr>
        <w:t>ANALYSIS</w:t>
      </w:r>
    </w:p>
    <w:p w:rsidR="00850C43" w:rsidRDefault="00850C43">
      <w:pPr>
        <w:pStyle w:val="BodyText"/>
        <w:spacing w:before="22"/>
        <w:ind w:left="0"/>
        <w:rPr>
          <w:b/>
        </w:rPr>
      </w:pPr>
    </w:p>
    <w:p w:rsidR="00850C43" w:rsidRDefault="00C539C1">
      <w:pPr>
        <w:pStyle w:val="ListParagraph"/>
        <w:numPr>
          <w:ilvl w:val="1"/>
          <w:numId w:val="3"/>
        </w:numPr>
        <w:tabs>
          <w:tab w:val="left" w:pos="1439"/>
        </w:tabs>
        <w:ind w:left="1439"/>
        <w:jc w:val="both"/>
        <w:rPr>
          <w:b/>
          <w:sz w:val="24"/>
        </w:rPr>
      </w:pPr>
      <w:r>
        <w:rPr>
          <w:b/>
          <w:spacing w:val="-2"/>
          <w:sz w:val="24"/>
        </w:rPr>
        <w:t>INTRODUCTION</w:t>
      </w:r>
    </w:p>
    <w:p w:rsidR="00850C43" w:rsidRDefault="00850C43">
      <w:pPr>
        <w:pStyle w:val="BodyText"/>
        <w:spacing w:before="22"/>
        <w:ind w:left="0"/>
        <w:rPr>
          <w:b/>
        </w:rPr>
      </w:pPr>
    </w:p>
    <w:p w:rsidR="00850C43" w:rsidRDefault="00C539C1">
      <w:pPr>
        <w:pStyle w:val="BodyText"/>
        <w:spacing w:before="0" w:line="360" w:lineRule="auto"/>
        <w:ind w:right="719"/>
        <w:jc w:val="both"/>
      </w:pPr>
      <w:r>
        <w:t>This chapter presents the data collected from the field during the process of carrying out an empirical finding on the influence of social media on the spread of suicide among youths. The data collected through the distribution of questionnaires to the respondents were analyzed and assessed while its presentation was facilitated. The hundred (100) respondents were directed to fill a</w:t>
      </w:r>
      <w:r>
        <w:rPr>
          <w:spacing w:val="-3"/>
        </w:rPr>
        <w:t xml:space="preserve"> </w:t>
      </w:r>
      <w:r>
        <w:t>carefully</w:t>
      </w:r>
      <w:r>
        <w:rPr>
          <w:spacing w:val="-3"/>
        </w:rPr>
        <w:t xml:space="preserve"> </w:t>
      </w:r>
      <w:r>
        <w:t>constructed</w:t>
      </w:r>
      <w:r>
        <w:rPr>
          <w:spacing w:val="-3"/>
        </w:rPr>
        <w:t xml:space="preserve"> </w:t>
      </w:r>
      <w:r>
        <w:t>questionnaire</w:t>
      </w:r>
      <w:r>
        <w:rPr>
          <w:spacing w:val="-3"/>
        </w:rPr>
        <w:t xml:space="preserve"> </w:t>
      </w:r>
      <w:r>
        <w:t>through</w:t>
      </w:r>
      <w:r>
        <w:rPr>
          <w:spacing w:val="-3"/>
        </w:rPr>
        <w:t xml:space="preserve"> </w:t>
      </w:r>
      <w:r>
        <w:t>the</w:t>
      </w:r>
      <w:r>
        <w:rPr>
          <w:spacing w:val="-3"/>
        </w:rPr>
        <w:t xml:space="preserve"> </w:t>
      </w:r>
      <w:r>
        <w:t>use</w:t>
      </w:r>
      <w:r>
        <w:rPr>
          <w:spacing w:val="-3"/>
        </w:rPr>
        <w:t xml:space="preserve"> </w:t>
      </w:r>
      <w:r>
        <w:t>of</w:t>
      </w:r>
      <w:r>
        <w:rPr>
          <w:spacing w:val="-3"/>
        </w:rPr>
        <w:t xml:space="preserve"> </w:t>
      </w:r>
      <w:r>
        <w:t>Google</w:t>
      </w:r>
      <w:r>
        <w:rPr>
          <w:spacing w:val="-3"/>
        </w:rPr>
        <w:t xml:space="preserve"> </w:t>
      </w:r>
      <w:r>
        <w:t>Form</w:t>
      </w:r>
      <w:r>
        <w:rPr>
          <w:spacing w:val="-3"/>
        </w:rPr>
        <w:t xml:space="preserve"> </w:t>
      </w:r>
      <w:r>
        <w:t>and</w:t>
      </w:r>
      <w:r>
        <w:rPr>
          <w:spacing w:val="-3"/>
        </w:rPr>
        <w:t xml:space="preserve"> </w:t>
      </w:r>
      <w:r>
        <w:t>those</w:t>
      </w:r>
      <w:r>
        <w:rPr>
          <w:spacing w:val="-3"/>
        </w:rPr>
        <w:t xml:space="preserve"> </w:t>
      </w:r>
      <w:r>
        <w:t>responses</w:t>
      </w:r>
      <w:r>
        <w:rPr>
          <w:spacing w:val="-3"/>
        </w:rPr>
        <w:t xml:space="preserve"> </w:t>
      </w:r>
      <w:r>
        <w:t>are presented in this chapter.</w:t>
      </w:r>
    </w:p>
    <w:p w:rsidR="00850C43" w:rsidRDefault="00C539C1">
      <w:pPr>
        <w:pStyle w:val="Heading2"/>
        <w:numPr>
          <w:ilvl w:val="1"/>
          <w:numId w:val="3"/>
        </w:numPr>
        <w:tabs>
          <w:tab w:val="left" w:pos="1079"/>
        </w:tabs>
        <w:ind w:left="1079" w:hanging="360"/>
        <w:jc w:val="both"/>
      </w:pPr>
      <w:r>
        <w:t>Data</w:t>
      </w:r>
      <w:r>
        <w:rPr>
          <w:spacing w:val="-2"/>
        </w:rPr>
        <w:t xml:space="preserve"> Presentation</w:t>
      </w:r>
    </w:p>
    <w:p w:rsidR="00850C43" w:rsidRDefault="00850C43">
      <w:pPr>
        <w:pStyle w:val="BodyText"/>
        <w:spacing w:before="22"/>
        <w:ind w:left="0"/>
        <w:rPr>
          <w:b/>
        </w:rPr>
      </w:pPr>
    </w:p>
    <w:p w:rsidR="00850C43" w:rsidRDefault="00C539C1">
      <w:pPr>
        <w:pStyle w:val="BodyText"/>
        <w:spacing w:before="0" w:line="360" w:lineRule="auto"/>
        <w:ind w:right="720"/>
        <w:jc w:val="both"/>
      </w:pPr>
      <w:r>
        <w:t>Table 4.1 contents contain different variables on the demographic characteristics of the respondents, which however includes the sex, age and marital status of the respondent. The responses of the respondent based on their sex option show that out of 100 respondents, 43</w:t>
      </w:r>
      <w:r>
        <w:rPr>
          <w:spacing w:val="40"/>
        </w:rPr>
        <w:t xml:space="preserve"> </w:t>
      </w:r>
      <w:r>
        <w:t>(43%) respondents were males, while 57 (57%) respondents were female.</w:t>
      </w:r>
    </w:p>
    <w:p w:rsidR="00850C43" w:rsidRDefault="00C539C1">
      <w:pPr>
        <w:pStyle w:val="BodyText"/>
        <w:spacing w:line="360" w:lineRule="auto"/>
        <w:ind w:right="729"/>
        <w:jc w:val="both"/>
      </w:pPr>
      <w:r>
        <w:t>The age shows that 20 (20%) respondents are below the age of 20, while 59</w:t>
      </w:r>
      <w:r>
        <w:rPr>
          <w:spacing w:val="-2"/>
        </w:rPr>
        <w:t xml:space="preserve"> </w:t>
      </w:r>
      <w:r>
        <w:t>(59%)</w:t>
      </w:r>
      <w:r>
        <w:rPr>
          <w:spacing w:val="-2"/>
        </w:rPr>
        <w:t xml:space="preserve"> </w:t>
      </w:r>
      <w:r>
        <w:t>respondents are between the ages of 21–30, 18 (18%) respondents are between 31–40 years and 3 (3%) respondents are of 41 and above ages.</w:t>
      </w:r>
    </w:p>
    <w:p w:rsidR="00850C43" w:rsidRDefault="00C539C1">
      <w:pPr>
        <w:pStyle w:val="BodyText"/>
        <w:spacing w:line="360" w:lineRule="auto"/>
        <w:ind w:right="726"/>
        <w:jc w:val="both"/>
      </w:pPr>
      <w:r>
        <w:t>The marital status of the respondents shows that 57 (57%) respondents are single, 41 (41%) of the respondents are married while the remaining 2 (2%) are either divorced or widowed.</w:t>
      </w:r>
    </w:p>
    <w:p w:rsidR="00850C43" w:rsidRDefault="00C539C1">
      <w:pPr>
        <w:pStyle w:val="Heading2"/>
        <w:spacing w:line="499" w:lineRule="auto"/>
        <w:ind w:right="6826"/>
      </w:pPr>
      <w:r>
        <w:t>Table</w:t>
      </w:r>
      <w:r>
        <w:rPr>
          <w:spacing w:val="-7"/>
        </w:rPr>
        <w:t xml:space="preserve"> </w:t>
      </w:r>
      <w:r>
        <w:t>1:</w:t>
      </w:r>
      <w:r>
        <w:rPr>
          <w:spacing w:val="-7"/>
        </w:rPr>
        <w:t xml:space="preserve"> </w:t>
      </w:r>
      <w:r>
        <w:t>Respondents'</w:t>
      </w:r>
      <w:r>
        <w:rPr>
          <w:spacing w:val="-7"/>
        </w:rPr>
        <w:t xml:space="preserve"> </w:t>
      </w:r>
      <w:r>
        <w:t>Bio</w:t>
      </w:r>
      <w:r>
        <w:rPr>
          <w:spacing w:val="-7"/>
        </w:rPr>
        <w:t xml:space="preserve"> </w:t>
      </w:r>
      <w:r>
        <w:t>Data Table</w:t>
      </w:r>
      <w:r>
        <w:rPr>
          <w:spacing w:val="-5"/>
        </w:rPr>
        <w:t xml:space="preserve"> </w:t>
      </w:r>
      <w:r>
        <w:t>1:</w:t>
      </w:r>
      <w:r>
        <w:rPr>
          <w:spacing w:val="-5"/>
        </w:rPr>
        <w:t xml:space="preserve"> </w:t>
      </w:r>
      <w:r>
        <w:t>Sex</w:t>
      </w:r>
      <w:r>
        <w:rPr>
          <w:spacing w:val="-4"/>
        </w:rPr>
        <w:t xml:space="preserve"> </w:t>
      </w:r>
      <w:r>
        <w:t>of</w:t>
      </w:r>
      <w:r>
        <w:rPr>
          <w:spacing w:val="-5"/>
        </w:rPr>
        <w:t xml:space="preserve"> </w:t>
      </w:r>
      <w:r>
        <w:t>the</w:t>
      </w:r>
      <w:r>
        <w:rPr>
          <w:spacing w:val="-4"/>
        </w:rPr>
        <w:t xml:space="preserve"> </w:t>
      </w:r>
      <w:r>
        <w:rPr>
          <w:spacing w:val="-2"/>
        </w:rPr>
        <w:t>Respondents</w:t>
      </w:r>
    </w:p>
    <w:tbl>
      <w:tblPr>
        <w:tblW w:w="0" w:type="auto"/>
        <w:tblInd w:w="6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5"/>
        <w:gridCol w:w="3195"/>
        <w:gridCol w:w="3195"/>
      </w:tblGrid>
      <w:tr w:rsidR="00850C43">
        <w:trPr>
          <w:trHeight w:val="404"/>
        </w:trPr>
        <w:tc>
          <w:tcPr>
            <w:tcW w:w="3195" w:type="dxa"/>
          </w:tcPr>
          <w:p w:rsidR="00850C43" w:rsidRDefault="00C539C1">
            <w:pPr>
              <w:pStyle w:val="TableParagraph"/>
              <w:rPr>
                <w:b/>
                <w:sz w:val="24"/>
              </w:rPr>
            </w:pPr>
            <w:r>
              <w:rPr>
                <w:b/>
                <w:spacing w:val="-2"/>
                <w:sz w:val="24"/>
              </w:rPr>
              <w:t>Variable</w:t>
            </w:r>
          </w:p>
        </w:tc>
        <w:tc>
          <w:tcPr>
            <w:tcW w:w="3195" w:type="dxa"/>
          </w:tcPr>
          <w:p w:rsidR="00850C43" w:rsidRDefault="00C539C1">
            <w:pPr>
              <w:pStyle w:val="TableParagraph"/>
              <w:rPr>
                <w:b/>
                <w:sz w:val="24"/>
              </w:rPr>
            </w:pPr>
            <w:r>
              <w:rPr>
                <w:b/>
                <w:spacing w:val="-2"/>
                <w:sz w:val="24"/>
              </w:rPr>
              <w:t>Respondents</w:t>
            </w:r>
          </w:p>
        </w:tc>
        <w:tc>
          <w:tcPr>
            <w:tcW w:w="3195" w:type="dxa"/>
          </w:tcPr>
          <w:p w:rsidR="00850C43" w:rsidRDefault="00C539C1">
            <w:pPr>
              <w:pStyle w:val="TableParagraph"/>
              <w:rPr>
                <w:b/>
                <w:sz w:val="24"/>
              </w:rPr>
            </w:pPr>
            <w:r>
              <w:rPr>
                <w:b/>
                <w:sz w:val="24"/>
              </w:rPr>
              <w:t>Percentage</w:t>
            </w:r>
            <w:r>
              <w:rPr>
                <w:b/>
                <w:spacing w:val="-5"/>
                <w:sz w:val="24"/>
              </w:rPr>
              <w:t xml:space="preserve"> (%)</w:t>
            </w:r>
          </w:p>
        </w:tc>
      </w:tr>
      <w:tr w:rsidR="00850C43">
        <w:trPr>
          <w:trHeight w:val="419"/>
        </w:trPr>
        <w:tc>
          <w:tcPr>
            <w:tcW w:w="3195" w:type="dxa"/>
          </w:tcPr>
          <w:p w:rsidR="00850C43" w:rsidRDefault="00C539C1">
            <w:pPr>
              <w:pStyle w:val="TableParagraph"/>
              <w:spacing w:before="9"/>
              <w:rPr>
                <w:sz w:val="24"/>
              </w:rPr>
            </w:pPr>
            <w:r>
              <w:rPr>
                <w:spacing w:val="-4"/>
                <w:sz w:val="24"/>
              </w:rPr>
              <w:t>Male</w:t>
            </w:r>
          </w:p>
        </w:tc>
        <w:tc>
          <w:tcPr>
            <w:tcW w:w="3195" w:type="dxa"/>
          </w:tcPr>
          <w:p w:rsidR="00850C43" w:rsidRDefault="00C539C1">
            <w:pPr>
              <w:pStyle w:val="TableParagraph"/>
              <w:spacing w:before="9"/>
              <w:rPr>
                <w:sz w:val="24"/>
              </w:rPr>
            </w:pPr>
            <w:r>
              <w:rPr>
                <w:spacing w:val="-5"/>
                <w:sz w:val="24"/>
              </w:rPr>
              <w:t>43</w:t>
            </w:r>
          </w:p>
        </w:tc>
        <w:tc>
          <w:tcPr>
            <w:tcW w:w="3195" w:type="dxa"/>
          </w:tcPr>
          <w:p w:rsidR="00850C43" w:rsidRDefault="00C539C1">
            <w:pPr>
              <w:pStyle w:val="TableParagraph"/>
              <w:spacing w:before="9"/>
              <w:rPr>
                <w:sz w:val="24"/>
              </w:rPr>
            </w:pPr>
            <w:r>
              <w:rPr>
                <w:spacing w:val="-5"/>
                <w:sz w:val="24"/>
              </w:rPr>
              <w:t>43</w:t>
            </w:r>
          </w:p>
        </w:tc>
      </w:tr>
      <w:tr w:rsidR="00850C43">
        <w:trPr>
          <w:trHeight w:val="419"/>
        </w:trPr>
        <w:tc>
          <w:tcPr>
            <w:tcW w:w="3195" w:type="dxa"/>
          </w:tcPr>
          <w:p w:rsidR="00850C43" w:rsidRDefault="00C539C1">
            <w:pPr>
              <w:pStyle w:val="TableParagraph"/>
              <w:spacing w:before="3"/>
              <w:rPr>
                <w:sz w:val="24"/>
              </w:rPr>
            </w:pPr>
            <w:r>
              <w:rPr>
                <w:spacing w:val="-2"/>
                <w:sz w:val="24"/>
              </w:rPr>
              <w:t>Female</w:t>
            </w:r>
          </w:p>
        </w:tc>
        <w:tc>
          <w:tcPr>
            <w:tcW w:w="3195" w:type="dxa"/>
          </w:tcPr>
          <w:p w:rsidR="00850C43" w:rsidRDefault="00C539C1">
            <w:pPr>
              <w:pStyle w:val="TableParagraph"/>
              <w:spacing w:before="3"/>
              <w:rPr>
                <w:sz w:val="24"/>
              </w:rPr>
            </w:pPr>
            <w:r>
              <w:rPr>
                <w:spacing w:val="-5"/>
                <w:sz w:val="24"/>
              </w:rPr>
              <w:t>57</w:t>
            </w:r>
          </w:p>
        </w:tc>
        <w:tc>
          <w:tcPr>
            <w:tcW w:w="3195" w:type="dxa"/>
          </w:tcPr>
          <w:p w:rsidR="00850C43" w:rsidRDefault="00C539C1">
            <w:pPr>
              <w:pStyle w:val="TableParagraph"/>
              <w:spacing w:before="3"/>
              <w:rPr>
                <w:sz w:val="24"/>
              </w:rPr>
            </w:pPr>
            <w:r>
              <w:rPr>
                <w:spacing w:val="-5"/>
                <w:sz w:val="24"/>
              </w:rPr>
              <w:t>57</w:t>
            </w:r>
          </w:p>
        </w:tc>
      </w:tr>
      <w:tr w:rsidR="00850C43">
        <w:trPr>
          <w:trHeight w:val="404"/>
        </w:trPr>
        <w:tc>
          <w:tcPr>
            <w:tcW w:w="3195" w:type="dxa"/>
          </w:tcPr>
          <w:p w:rsidR="00850C43" w:rsidRDefault="00C539C1">
            <w:pPr>
              <w:pStyle w:val="TableParagraph"/>
              <w:spacing w:line="273" w:lineRule="exact"/>
              <w:rPr>
                <w:b/>
                <w:sz w:val="24"/>
              </w:rPr>
            </w:pPr>
            <w:r>
              <w:rPr>
                <w:b/>
                <w:spacing w:val="-2"/>
                <w:sz w:val="24"/>
              </w:rPr>
              <w:t>Total</w:t>
            </w:r>
          </w:p>
        </w:tc>
        <w:tc>
          <w:tcPr>
            <w:tcW w:w="3195" w:type="dxa"/>
          </w:tcPr>
          <w:p w:rsidR="00850C43" w:rsidRDefault="00C539C1">
            <w:pPr>
              <w:pStyle w:val="TableParagraph"/>
              <w:spacing w:line="273" w:lineRule="exact"/>
              <w:rPr>
                <w:b/>
                <w:sz w:val="24"/>
              </w:rPr>
            </w:pPr>
            <w:r>
              <w:rPr>
                <w:b/>
                <w:spacing w:val="-5"/>
                <w:sz w:val="24"/>
              </w:rPr>
              <w:t>100</w:t>
            </w:r>
          </w:p>
        </w:tc>
        <w:tc>
          <w:tcPr>
            <w:tcW w:w="3195" w:type="dxa"/>
          </w:tcPr>
          <w:p w:rsidR="00850C43" w:rsidRDefault="00C539C1">
            <w:pPr>
              <w:pStyle w:val="TableParagraph"/>
              <w:spacing w:line="273" w:lineRule="exact"/>
              <w:rPr>
                <w:b/>
                <w:sz w:val="24"/>
              </w:rPr>
            </w:pPr>
            <w:r>
              <w:rPr>
                <w:b/>
                <w:spacing w:val="-5"/>
                <w:sz w:val="24"/>
              </w:rPr>
              <w:t>100</w:t>
            </w:r>
          </w:p>
        </w:tc>
      </w:tr>
    </w:tbl>
    <w:p w:rsidR="00850C43" w:rsidRDefault="00C539C1">
      <w:pPr>
        <w:pStyle w:val="BodyText"/>
        <w:spacing w:before="9"/>
        <w:jc w:val="both"/>
      </w:pPr>
      <w:r>
        <w:t>Source:</w:t>
      </w:r>
      <w:r>
        <w:rPr>
          <w:spacing w:val="-8"/>
        </w:rPr>
        <w:t xml:space="preserve"> </w:t>
      </w:r>
      <w:r>
        <w:t>Field</w:t>
      </w:r>
      <w:r>
        <w:rPr>
          <w:spacing w:val="-5"/>
        </w:rPr>
        <w:t xml:space="preserve"> </w:t>
      </w:r>
      <w:r>
        <w:t>Survey,</w:t>
      </w:r>
      <w:r>
        <w:rPr>
          <w:spacing w:val="-5"/>
        </w:rPr>
        <w:t xml:space="preserve"> </w:t>
      </w:r>
      <w:r>
        <w:rPr>
          <w:spacing w:val="-4"/>
        </w:rPr>
        <w:t>2025</w:t>
      </w:r>
    </w:p>
    <w:p w:rsidR="00850C43" w:rsidRDefault="00850C43">
      <w:pPr>
        <w:pStyle w:val="BodyText"/>
        <w:jc w:val="both"/>
        <w:sectPr w:rsidR="00850C43">
          <w:pgSz w:w="12240" w:h="15840"/>
          <w:pgMar w:top="1380" w:right="720" w:bottom="1200" w:left="720" w:header="0" w:footer="1008" w:gutter="0"/>
          <w:cols w:space="720"/>
        </w:sectPr>
      </w:pPr>
    </w:p>
    <w:p w:rsidR="00850C43" w:rsidRDefault="00C539C1">
      <w:pPr>
        <w:pStyle w:val="Heading2"/>
        <w:spacing w:before="60"/>
        <w:jc w:val="left"/>
      </w:pPr>
      <w:r>
        <w:lastRenderedPageBreak/>
        <w:t>Table</w:t>
      </w:r>
      <w:r>
        <w:rPr>
          <w:spacing w:val="-8"/>
        </w:rPr>
        <w:t xml:space="preserve"> </w:t>
      </w:r>
      <w:r>
        <w:t>2:</w:t>
      </w:r>
      <w:r>
        <w:rPr>
          <w:spacing w:val="-6"/>
        </w:rPr>
        <w:t xml:space="preserve"> </w:t>
      </w:r>
      <w:r>
        <w:t>Age</w:t>
      </w:r>
      <w:r>
        <w:rPr>
          <w:spacing w:val="-6"/>
        </w:rPr>
        <w:t xml:space="preserve"> </w:t>
      </w:r>
      <w:r>
        <w:t>of</w:t>
      </w:r>
      <w:r>
        <w:rPr>
          <w:spacing w:val="-5"/>
        </w:rPr>
        <w:t xml:space="preserve"> </w:t>
      </w:r>
      <w:r>
        <w:rPr>
          <w:spacing w:val="-2"/>
        </w:rPr>
        <w:t>Respondents</w:t>
      </w:r>
    </w:p>
    <w:p w:rsidR="00850C43" w:rsidRDefault="00850C43">
      <w:pPr>
        <w:pStyle w:val="BodyText"/>
        <w:spacing w:before="64"/>
        <w:ind w:left="0"/>
        <w:rPr>
          <w:b/>
          <w:sz w:val="20"/>
        </w:rPr>
      </w:pPr>
    </w:p>
    <w:tbl>
      <w:tblPr>
        <w:tblW w:w="0" w:type="auto"/>
        <w:tblInd w:w="6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5"/>
        <w:gridCol w:w="3195"/>
        <w:gridCol w:w="3195"/>
      </w:tblGrid>
      <w:tr w:rsidR="00850C43">
        <w:trPr>
          <w:trHeight w:val="404"/>
        </w:trPr>
        <w:tc>
          <w:tcPr>
            <w:tcW w:w="3195" w:type="dxa"/>
          </w:tcPr>
          <w:p w:rsidR="00850C43" w:rsidRDefault="00C539C1">
            <w:pPr>
              <w:pStyle w:val="TableParagraph"/>
              <w:spacing w:before="4"/>
              <w:rPr>
                <w:b/>
                <w:sz w:val="24"/>
              </w:rPr>
            </w:pPr>
            <w:r>
              <w:rPr>
                <w:b/>
                <w:spacing w:val="-2"/>
                <w:sz w:val="24"/>
              </w:rPr>
              <w:t>Variable</w:t>
            </w:r>
          </w:p>
        </w:tc>
        <w:tc>
          <w:tcPr>
            <w:tcW w:w="3195" w:type="dxa"/>
          </w:tcPr>
          <w:p w:rsidR="00850C43" w:rsidRDefault="00C539C1">
            <w:pPr>
              <w:pStyle w:val="TableParagraph"/>
              <w:spacing w:before="4"/>
              <w:rPr>
                <w:b/>
                <w:sz w:val="24"/>
              </w:rPr>
            </w:pPr>
            <w:r>
              <w:rPr>
                <w:b/>
                <w:spacing w:val="-2"/>
                <w:sz w:val="24"/>
              </w:rPr>
              <w:t>Respondents</w:t>
            </w:r>
          </w:p>
        </w:tc>
        <w:tc>
          <w:tcPr>
            <w:tcW w:w="3195" w:type="dxa"/>
          </w:tcPr>
          <w:p w:rsidR="00850C43" w:rsidRDefault="00C539C1">
            <w:pPr>
              <w:pStyle w:val="TableParagraph"/>
              <w:spacing w:before="4"/>
              <w:rPr>
                <w:b/>
                <w:sz w:val="24"/>
              </w:rPr>
            </w:pPr>
            <w:r>
              <w:rPr>
                <w:b/>
                <w:sz w:val="24"/>
              </w:rPr>
              <w:t>Percentage</w:t>
            </w:r>
            <w:r>
              <w:rPr>
                <w:b/>
                <w:spacing w:val="-5"/>
                <w:sz w:val="24"/>
              </w:rPr>
              <w:t xml:space="preserve"> (%)</w:t>
            </w:r>
          </w:p>
        </w:tc>
      </w:tr>
      <w:tr w:rsidR="00850C43">
        <w:trPr>
          <w:trHeight w:val="419"/>
        </w:trPr>
        <w:tc>
          <w:tcPr>
            <w:tcW w:w="3195" w:type="dxa"/>
          </w:tcPr>
          <w:p w:rsidR="00850C43" w:rsidRDefault="00C539C1">
            <w:pPr>
              <w:pStyle w:val="TableParagraph"/>
              <w:spacing w:before="13"/>
              <w:rPr>
                <w:sz w:val="24"/>
              </w:rPr>
            </w:pPr>
            <w:r>
              <w:rPr>
                <w:sz w:val="24"/>
              </w:rPr>
              <w:t xml:space="preserve">Below </w:t>
            </w:r>
            <w:r>
              <w:rPr>
                <w:spacing w:val="-5"/>
                <w:sz w:val="24"/>
              </w:rPr>
              <w:t>20</w:t>
            </w:r>
          </w:p>
        </w:tc>
        <w:tc>
          <w:tcPr>
            <w:tcW w:w="3195" w:type="dxa"/>
          </w:tcPr>
          <w:p w:rsidR="00850C43" w:rsidRDefault="00C539C1">
            <w:pPr>
              <w:pStyle w:val="TableParagraph"/>
              <w:spacing w:before="13"/>
              <w:rPr>
                <w:sz w:val="24"/>
              </w:rPr>
            </w:pPr>
            <w:r>
              <w:rPr>
                <w:spacing w:val="-5"/>
                <w:sz w:val="24"/>
              </w:rPr>
              <w:t>20</w:t>
            </w:r>
          </w:p>
        </w:tc>
        <w:tc>
          <w:tcPr>
            <w:tcW w:w="3195" w:type="dxa"/>
          </w:tcPr>
          <w:p w:rsidR="00850C43" w:rsidRDefault="00C539C1">
            <w:pPr>
              <w:pStyle w:val="TableParagraph"/>
              <w:spacing w:before="13"/>
              <w:rPr>
                <w:sz w:val="24"/>
              </w:rPr>
            </w:pPr>
            <w:r>
              <w:rPr>
                <w:spacing w:val="-5"/>
                <w:sz w:val="24"/>
              </w:rPr>
              <w:t>20</w:t>
            </w:r>
          </w:p>
        </w:tc>
      </w:tr>
      <w:tr w:rsidR="00850C43">
        <w:trPr>
          <w:trHeight w:val="419"/>
        </w:trPr>
        <w:tc>
          <w:tcPr>
            <w:tcW w:w="3195" w:type="dxa"/>
          </w:tcPr>
          <w:p w:rsidR="00850C43" w:rsidRDefault="00C539C1">
            <w:pPr>
              <w:pStyle w:val="TableParagraph"/>
              <w:spacing w:before="7"/>
              <w:rPr>
                <w:sz w:val="24"/>
              </w:rPr>
            </w:pPr>
            <w:r>
              <w:rPr>
                <w:spacing w:val="-2"/>
                <w:sz w:val="24"/>
              </w:rPr>
              <w:t>21–30</w:t>
            </w:r>
          </w:p>
        </w:tc>
        <w:tc>
          <w:tcPr>
            <w:tcW w:w="3195" w:type="dxa"/>
          </w:tcPr>
          <w:p w:rsidR="00850C43" w:rsidRDefault="00C539C1">
            <w:pPr>
              <w:pStyle w:val="TableParagraph"/>
              <w:spacing w:before="7"/>
              <w:rPr>
                <w:sz w:val="24"/>
              </w:rPr>
            </w:pPr>
            <w:r>
              <w:rPr>
                <w:spacing w:val="-5"/>
                <w:sz w:val="24"/>
              </w:rPr>
              <w:t>59</w:t>
            </w:r>
          </w:p>
        </w:tc>
        <w:tc>
          <w:tcPr>
            <w:tcW w:w="3195" w:type="dxa"/>
          </w:tcPr>
          <w:p w:rsidR="00850C43" w:rsidRDefault="00C539C1">
            <w:pPr>
              <w:pStyle w:val="TableParagraph"/>
              <w:spacing w:before="7"/>
              <w:rPr>
                <w:sz w:val="24"/>
              </w:rPr>
            </w:pPr>
            <w:r>
              <w:rPr>
                <w:spacing w:val="-5"/>
                <w:sz w:val="24"/>
              </w:rPr>
              <w:t>59</w:t>
            </w:r>
          </w:p>
        </w:tc>
      </w:tr>
      <w:tr w:rsidR="00850C43">
        <w:trPr>
          <w:trHeight w:val="404"/>
        </w:trPr>
        <w:tc>
          <w:tcPr>
            <w:tcW w:w="3195" w:type="dxa"/>
          </w:tcPr>
          <w:p w:rsidR="00850C43" w:rsidRDefault="00C539C1">
            <w:pPr>
              <w:pStyle w:val="TableParagraph"/>
              <w:spacing w:before="1"/>
              <w:rPr>
                <w:sz w:val="24"/>
              </w:rPr>
            </w:pPr>
            <w:r>
              <w:rPr>
                <w:spacing w:val="-2"/>
                <w:sz w:val="24"/>
              </w:rPr>
              <w:t>31–40</w:t>
            </w:r>
          </w:p>
        </w:tc>
        <w:tc>
          <w:tcPr>
            <w:tcW w:w="3195" w:type="dxa"/>
          </w:tcPr>
          <w:p w:rsidR="00850C43" w:rsidRDefault="00C539C1">
            <w:pPr>
              <w:pStyle w:val="TableParagraph"/>
              <w:spacing w:before="1"/>
              <w:rPr>
                <w:sz w:val="24"/>
              </w:rPr>
            </w:pPr>
            <w:r>
              <w:rPr>
                <w:spacing w:val="-5"/>
                <w:sz w:val="24"/>
              </w:rPr>
              <w:t>18</w:t>
            </w:r>
          </w:p>
        </w:tc>
        <w:tc>
          <w:tcPr>
            <w:tcW w:w="3195" w:type="dxa"/>
          </w:tcPr>
          <w:p w:rsidR="00850C43" w:rsidRDefault="00C539C1">
            <w:pPr>
              <w:pStyle w:val="TableParagraph"/>
              <w:spacing w:before="1"/>
              <w:rPr>
                <w:sz w:val="24"/>
              </w:rPr>
            </w:pPr>
            <w:r>
              <w:rPr>
                <w:spacing w:val="-5"/>
                <w:sz w:val="24"/>
              </w:rPr>
              <w:t>18</w:t>
            </w:r>
          </w:p>
        </w:tc>
      </w:tr>
      <w:tr w:rsidR="00850C43">
        <w:trPr>
          <w:trHeight w:val="419"/>
        </w:trPr>
        <w:tc>
          <w:tcPr>
            <w:tcW w:w="3195" w:type="dxa"/>
          </w:tcPr>
          <w:p w:rsidR="00850C43" w:rsidRDefault="00C539C1">
            <w:pPr>
              <w:pStyle w:val="TableParagraph"/>
              <w:spacing w:before="10"/>
              <w:rPr>
                <w:sz w:val="24"/>
              </w:rPr>
            </w:pPr>
            <w:r>
              <w:rPr>
                <w:sz w:val="24"/>
              </w:rPr>
              <w:t xml:space="preserve">41 and </w:t>
            </w:r>
            <w:r>
              <w:rPr>
                <w:spacing w:val="-2"/>
                <w:sz w:val="24"/>
              </w:rPr>
              <w:t>above</w:t>
            </w:r>
          </w:p>
        </w:tc>
        <w:tc>
          <w:tcPr>
            <w:tcW w:w="3195" w:type="dxa"/>
          </w:tcPr>
          <w:p w:rsidR="00850C43" w:rsidRDefault="00C539C1">
            <w:pPr>
              <w:pStyle w:val="TableParagraph"/>
              <w:spacing w:before="10"/>
              <w:rPr>
                <w:sz w:val="24"/>
              </w:rPr>
            </w:pPr>
            <w:r>
              <w:rPr>
                <w:spacing w:val="-10"/>
                <w:sz w:val="24"/>
              </w:rPr>
              <w:t>3</w:t>
            </w:r>
          </w:p>
        </w:tc>
        <w:tc>
          <w:tcPr>
            <w:tcW w:w="3195" w:type="dxa"/>
          </w:tcPr>
          <w:p w:rsidR="00850C43" w:rsidRDefault="00C539C1">
            <w:pPr>
              <w:pStyle w:val="TableParagraph"/>
              <w:spacing w:before="10"/>
              <w:rPr>
                <w:sz w:val="24"/>
              </w:rPr>
            </w:pPr>
            <w:r>
              <w:rPr>
                <w:spacing w:val="-10"/>
                <w:sz w:val="24"/>
              </w:rPr>
              <w:t>3</w:t>
            </w:r>
          </w:p>
        </w:tc>
      </w:tr>
      <w:tr w:rsidR="00850C43">
        <w:trPr>
          <w:trHeight w:val="404"/>
        </w:trPr>
        <w:tc>
          <w:tcPr>
            <w:tcW w:w="3195" w:type="dxa"/>
          </w:tcPr>
          <w:p w:rsidR="00850C43" w:rsidRDefault="00C539C1">
            <w:pPr>
              <w:pStyle w:val="TableParagraph"/>
              <w:spacing w:before="3"/>
              <w:rPr>
                <w:b/>
                <w:sz w:val="24"/>
              </w:rPr>
            </w:pPr>
            <w:r>
              <w:rPr>
                <w:b/>
                <w:spacing w:val="-2"/>
                <w:sz w:val="24"/>
              </w:rPr>
              <w:t>Total</w:t>
            </w:r>
          </w:p>
        </w:tc>
        <w:tc>
          <w:tcPr>
            <w:tcW w:w="3195" w:type="dxa"/>
          </w:tcPr>
          <w:p w:rsidR="00850C43" w:rsidRDefault="00C539C1">
            <w:pPr>
              <w:pStyle w:val="TableParagraph"/>
              <w:spacing w:before="3"/>
              <w:rPr>
                <w:b/>
                <w:sz w:val="24"/>
              </w:rPr>
            </w:pPr>
            <w:r>
              <w:rPr>
                <w:b/>
                <w:spacing w:val="-5"/>
                <w:sz w:val="24"/>
              </w:rPr>
              <w:t>100</w:t>
            </w:r>
          </w:p>
        </w:tc>
        <w:tc>
          <w:tcPr>
            <w:tcW w:w="3195" w:type="dxa"/>
          </w:tcPr>
          <w:p w:rsidR="00850C43" w:rsidRDefault="00C539C1">
            <w:pPr>
              <w:pStyle w:val="TableParagraph"/>
              <w:spacing w:before="3"/>
              <w:rPr>
                <w:b/>
                <w:sz w:val="24"/>
              </w:rPr>
            </w:pPr>
            <w:r>
              <w:rPr>
                <w:b/>
                <w:spacing w:val="-5"/>
                <w:sz w:val="24"/>
              </w:rPr>
              <w:t>100</w:t>
            </w:r>
          </w:p>
        </w:tc>
      </w:tr>
    </w:tbl>
    <w:p w:rsidR="00850C43" w:rsidRDefault="00C539C1">
      <w:pPr>
        <w:pStyle w:val="BodyText"/>
        <w:spacing w:before="18"/>
      </w:pPr>
      <w:r>
        <w:t>Source:</w:t>
      </w:r>
      <w:r>
        <w:rPr>
          <w:spacing w:val="-8"/>
        </w:rPr>
        <w:t xml:space="preserve"> </w:t>
      </w:r>
      <w:r>
        <w:t>Field</w:t>
      </w:r>
      <w:r>
        <w:rPr>
          <w:spacing w:val="-5"/>
        </w:rPr>
        <w:t xml:space="preserve"> </w:t>
      </w:r>
      <w:r>
        <w:t>Survey,</w:t>
      </w:r>
      <w:r>
        <w:rPr>
          <w:spacing w:val="-5"/>
        </w:rPr>
        <w:t xml:space="preserve"> </w:t>
      </w:r>
      <w:r>
        <w:rPr>
          <w:spacing w:val="-4"/>
        </w:rPr>
        <w:t>2025</w:t>
      </w:r>
    </w:p>
    <w:p w:rsidR="00850C43" w:rsidRDefault="00850C43">
      <w:pPr>
        <w:pStyle w:val="BodyText"/>
        <w:spacing w:before="22"/>
        <w:ind w:left="0"/>
      </w:pPr>
    </w:p>
    <w:p w:rsidR="00850C43" w:rsidRDefault="00C539C1">
      <w:pPr>
        <w:pStyle w:val="Heading2"/>
        <w:spacing w:before="0"/>
        <w:jc w:val="left"/>
      </w:pPr>
      <w:r>
        <w:t>Table</w:t>
      </w:r>
      <w:r>
        <w:rPr>
          <w:spacing w:val="-7"/>
        </w:rPr>
        <w:t xml:space="preserve"> </w:t>
      </w:r>
      <w:r>
        <w:t>3:</w:t>
      </w:r>
      <w:r>
        <w:rPr>
          <w:spacing w:val="-5"/>
        </w:rPr>
        <w:t xml:space="preserve"> </w:t>
      </w:r>
      <w:r>
        <w:t>Marital</w:t>
      </w:r>
      <w:r>
        <w:rPr>
          <w:spacing w:val="-4"/>
        </w:rPr>
        <w:t xml:space="preserve"> </w:t>
      </w:r>
      <w:r>
        <w:t>Status</w:t>
      </w:r>
      <w:r>
        <w:rPr>
          <w:spacing w:val="-5"/>
        </w:rPr>
        <w:t xml:space="preserve"> </w:t>
      </w:r>
      <w:r>
        <w:t>of</w:t>
      </w:r>
      <w:r>
        <w:rPr>
          <w:spacing w:val="-4"/>
        </w:rPr>
        <w:t xml:space="preserve"> </w:t>
      </w:r>
      <w:r>
        <w:rPr>
          <w:spacing w:val="-2"/>
        </w:rPr>
        <w:t>Respondents</w:t>
      </w:r>
    </w:p>
    <w:p w:rsidR="00850C43" w:rsidRDefault="00850C43">
      <w:pPr>
        <w:pStyle w:val="BodyText"/>
        <w:spacing w:before="63"/>
        <w:ind w:left="0"/>
        <w:rPr>
          <w:b/>
          <w:sz w:val="20"/>
        </w:rPr>
      </w:pPr>
    </w:p>
    <w:tbl>
      <w:tblPr>
        <w:tblW w:w="0" w:type="auto"/>
        <w:tblInd w:w="6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5"/>
        <w:gridCol w:w="3195"/>
        <w:gridCol w:w="3195"/>
      </w:tblGrid>
      <w:tr w:rsidR="00850C43">
        <w:trPr>
          <w:trHeight w:val="404"/>
        </w:trPr>
        <w:tc>
          <w:tcPr>
            <w:tcW w:w="3195" w:type="dxa"/>
          </w:tcPr>
          <w:p w:rsidR="00850C43" w:rsidRDefault="00C539C1">
            <w:pPr>
              <w:pStyle w:val="TableParagraph"/>
              <w:spacing w:before="5"/>
              <w:rPr>
                <w:b/>
                <w:sz w:val="24"/>
              </w:rPr>
            </w:pPr>
            <w:r>
              <w:rPr>
                <w:b/>
                <w:spacing w:val="-2"/>
                <w:sz w:val="24"/>
              </w:rPr>
              <w:t>Variable</w:t>
            </w:r>
          </w:p>
        </w:tc>
        <w:tc>
          <w:tcPr>
            <w:tcW w:w="3195" w:type="dxa"/>
          </w:tcPr>
          <w:p w:rsidR="00850C43" w:rsidRDefault="00C539C1">
            <w:pPr>
              <w:pStyle w:val="TableParagraph"/>
              <w:spacing w:before="5"/>
              <w:rPr>
                <w:b/>
                <w:sz w:val="24"/>
              </w:rPr>
            </w:pPr>
            <w:r>
              <w:rPr>
                <w:b/>
                <w:spacing w:val="-2"/>
                <w:sz w:val="24"/>
              </w:rPr>
              <w:t>Respondents</w:t>
            </w:r>
          </w:p>
        </w:tc>
        <w:tc>
          <w:tcPr>
            <w:tcW w:w="3195" w:type="dxa"/>
          </w:tcPr>
          <w:p w:rsidR="00850C43" w:rsidRDefault="00C539C1">
            <w:pPr>
              <w:pStyle w:val="TableParagraph"/>
              <w:spacing w:before="5"/>
              <w:rPr>
                <w:b/>
                <w:sz w:val="24"/>
              </w:rPr>
            </w:pPr>
            <w:r>
              <w:rPr>
                <w:b/>
                <w:sz w:val="24"/>
              </w:rPr>
              <w:t>Percentage</w:t>
            </w:r>
            <w:r>
              <w:rPr>
                <w:b/>
                <w:spacing w:val="-5"/>
                <w:sz w:val="24"/>
              </w:rPr>
              <w:t xml:space="preserve"> (%)</w:t>
            </w:r>
          </w:p>
        </w:tc>
      </w:tr>
      <w:tr w:rsidR="00850C43">
        <w:trPr>
          <w:trHeight w:val="419"/>
        </w:trPr>
        <w:tc>
          <w:tcPr>
            <w:tcW w:w="3195" w:type="dxa"/>
          </w:tcPr>
          <w:p w:rsidR="00850C43" w:rsidRDefault="00C539C1">
            <w:pPr>
              <w:pStyle w:val="TableParagraph"/>
              <w:spacing w:before="14"/>
              <w:rPr>
                <w:sz w:val="24"/>
              </w:rPr>
            </w:pPr>
            <w:r>
              <w:rPr>
                <w:spacing w:val="-2"/>
                <w:sz w:val="24"/>
              </w:rPr>
              <w:t>Single</w:t>
            </w:r>
          </w:p>
        </w:tc>
        <w:tc>
          <w:tcPr>
            <w:tcW w:w="3195" w:type="dxa"/>
          </w:tcPr>
          <w:p w:rsidR="00850C43" w:rsidRDefault="00C539C1">
            <w:pPr>
              <w:pStyle w:val="TableParagraph"/>
              <w:spacing w:before="14"/>
              <w:rPr>
                <w:sz w:val="24"/>
              </w:rPr>
            </w:pPr>
            <w:r>
              <w:rPr>
                <w:spacing w:val="-5"/>
                <w:sz w:val="24"/>
              </w:rPr>
              <w:t>57</w:t>
            </w:r>
          </w:p>
        </w:tc>
        <w:tc>
          <w:tcPr>
            <w:tcW w:w="3195" w:type="dxa"/>
          </w:tcPr>
          <w:p w:rsidR="00850C43" w:rsidRDefault="00C539C1">
            <w:pPr>
              <w:pStyle w:val="TableParagraph"/>
              <w:spacing w:before="14"/>
              <w:rPr>
                <w:sz w:val="24"/>
              </w:rPr>
            </w:pPr>
            <w:r>
              <w:rPr>
                <w:spacing w:val="-5"/>
                <w:sz w:val="24"/>
              </w:rPr>
              <w:t>57</w:t>
            </w:r>
          </w:p>
        </w:tc>
      </w:tr>
      <w:tr w:rsidR="00850C43">
        <w:trPr>
          <w:trHeight w:val="419"/>
        </w:trPr>
        <w:tc>
          <w:tcPr>
            <w:tcW w:w="3195" w:type="dxa"/>
          </w:tcPr>
          <w:p w:rsidR="00850C43" w:rsidRDefault="00C539C1">
            <w:pPr>
              <w:pStyle w:val="TableParagraph"/>
              <w:spacing w:before="8"/>
              <w:rPr>
                <w:sz w:val="24"/>
              </w:rPr>
            </w:pPr>
            <w:r>
              <w:rPr>
                <w:spacing w:val="-2"/>
                <w:sz w:val="24"/>
              </w:rPr>
              <w:t>Married</w:t>
            </w:r>
          </w:p>
        </w:tc>
        <w:tc>
          <w:tcPr>
            <w:tcW w:w="3195" w:type="dxa"/>
          </w:tcPr>
          <w:p w:rsidR="00850C43" w:rsidRDefault="00C539C1">
            <w:pPr>
              <w:pStyle w:val="TableParagraph"/>
              <w:spacing w:before="8"/>
              <w:rPr>
                <w:sz w:val="24"/>
              </w:rPr>
            </w:pPr>
            <w:r>
              <w:rPr>
                <w:spacing w:val="-5"/>
                <w:sz w:val="24"/>
              </w:rPr>
              <w:t>41</w:t>
            </w:r>
          </w:p>
        </w:tc>
        <w:tc>
          <w:tcPr>
            <w:tcW w:w="3195" w:type="dxa"/>
          </w:tcPr>
          <w:p w:rsidR="00850C43" w:rsidRDefault="00C539C1">
            <w:pPr>
              <w:pStyle w:val="TableParagraph"/>
              <w:spacing w:before="8"/>
              <w:rPr>
                <w:sz w:val="24"/>
              </w:rPr>
            </w:pPr>
            <w:r>
              <w:rPr>
                <w:spacing w:val="-5"/>
                <w:sz w:val="24"/>
              </w:rPr>
              <w:t>41</w:t>
            </w:r>
          </w:p>
        </w:tc>
      </w:tr>
      <w:tr w:rsidR="00850C43">
        <w:trPr>
          <w:trHeight w:val="404"/>
        </w:trPr>
        <w:tc>
          <w:tcPr>
            <w:tcW w:w="3195" w:type="dxa"/>
          </w:tcPr>
          <w:p w:rsidR="00850C43" w:rsidRDefault="00C539C1">
            <w:pPr>
              <w:pStyle w:val="TableParagraph"/>
              <w:spacing w:before="2"/>
              <w:rPr>
                <w:sz w:val="24"/>
              </w:rPr>
            </w:pPr>
            <w:r>
              <w:rPr>
                <w:spacing w:val="-2"/>
                <w:sz w:val="24"/>
              </w:rPr>
              <w:t>Divorced/Widowed</w:t>
            </w:r>
          </w:p>
        </w:tc>
        <w:tc>
          <w:tcPr>
            <w:tcW w:w="3195" w:type="dxa"/>
          </w:tcPr>
          <w:p w:rsidR="00850C43" w:rsidRDefault="00C539C1">
            <w:pPr>
              <w:pStyle w:val="TableParagraph"/>
              <w:spacing w:before="2"/>
              <w:rPr>
                <w:sz w:val="24"/>
              </w:rPr>
            </w:pPr>
            <w:r>
              <w:rPr>
                <w:spacing w:val="-10"/>
                <w:sz w:val="24"/>
              </w:rPr>
              <w:t>2</w:t>
            </w:r>
          </w:p>
        </w:tc>
        <w:tc>
          <w:tcPr>
            <w:tcW w:w="3195" w:type="dxa"/>
          </w:tcPr>
          <w:p w:rsidR="00850C43" w:rsidRDefault="00C539C1">
            <w:pPr>
              <w:pStyle w:val="TableParagraph"/>
              <w:spacing w:before="2"/>
              <w:rPr>
                <w:sz w:val="24"/>
              </w:rPr>
            </w:pPr>
            <w:r>
              <w:rPr>
                <w:spacing w:val="-10"/>
                <w:sz w:val="24"/>
              </w:rPr>
              <w:t>2</w:t>
            </w:r>
          </w:p>
        </w:tc>
      </w:tr>
      <w:tr w:rsidR="00850C43">
        <w:trPr>
          <w:trHeight w:val="419"/>
        </w:trPr>
        <w:tc>
          <w:tcPr>
            <w:tcW w:w="3195" w:type="dxa"/>
          </w:tcPr>
          <w:p w:rsidR="00850C43" w:rsidRDefault="00C539C1">
            <w:pPr>
              <w:pStyle w:val="TableParagraph"/>
              <w:spacing w:before="11"/>
              <w:rPr>
                <w:b/>
                <w:sz w:val="24"/>
              </w:rPr>
            </w:pPr>
            <w:r>
              <w:rPr>
                <w:b/>
                <w:spacing w:val="-2"/>
                <w:sz w:val="24"/>
              </w:rPr>
              <w:t>Total</w:t>
            </w:r>
          </w:p>
        </w:tc>
        <w:tc>
          <w:tcPr>
            <w:tcW w:w="3195" w:type="dxa"/>
          </w:tcPr>
          <w:p w:rsidR="00850C43" w:rsidRDefault="00C539C1">
            <w:pPr>
              <w:pStyle w:val="TableParagraph"/>
              <w:spacing w:before="11"/>
              <w:rPr>
                <w:b/>
                <w:sz w:val="24"/>
              </w:rPr>
            </w:pPr>
            <w:r>
              <w:rPr>
                <w:b/>
                <w:spacing w:val="-5"/>
                <w:sz w:val="24"/>
              </w:rPr>
              <w:t>100</w:t>
            </w:r>
          </w:p>
        </w:tc>
        <w:tc>
          <w:tcPr>
            <w:tcW w:w="3195" w:type="dxa"/>
          </w:tcPr>
          <w:p w:rsidR="00850C43" w:rsidRDefault="00C539C1">
            <w:pPr>
              <w:pStyle w:val="TableParagraph"/>
              <w:spacing w:before="11"/>
              <w:rPr>
                <w:b/>
                <w:sz w:val="24"/>
              </w:rPr>
            </w:pPr>
            <w:r>
              <w:rPr>
                <w:b/>
                <w:spacing w:val="-5"/>
                <w:sz w:val="24"/>
              </w:rPr>
              <w:t>100</w:t>
            </w:r>
          </w:p>
        </w:tc>
      </w:tr>
    </w:tbl>
    <w:p w:rsidR="00850C43" w:rsidRDefault="00C539C1">
      <w:pPr>
        <w:pStyle w:val="BodyText"/>
        <w:spacing w:before="10"/>
      </w:pPr>
      <w:r>
        <w:t>Source:</w:t>
      </w:r>
      <w:r>
        <w:rPr>
          <w:spacing w:val="-8"/>
        </w:rPr>
        <w:t xml:space="preserve"> </w:t>
      </w:r>
      <w:r>
        <w:t>Field</w:t>
      </w:r>
      <w:r>
        <w:rPr>
          <w:spacing w:val="-5"/>
        </w:rPr>
        <w:t xml:space="preserve"> </w:t>
      </w:r>
      <w:r>
        <w:t>Survey,</w:t>
      </w:r>
      <w:r>
        <w:rPr>
          <w:spacing w:val="-5"/>
        </w:rPr>
        <w:t xml:space="preserve"> </w:t>
      </w:r>
      <w:r>
        <w:rPr>
          <w:spacing w:val="-4"/>
        </w:rPr>
        <w:t>2025</w:t>
      </w:r>
    </w:p>
    <w:p w:rsidR="00850C43" w:rsidRDefault="00850C43">
      <w:pPr>
        <w:pStyle w:val="BodyText"/>
        <w:spacing w:before="22"/>
        <w:ind w:left="0"/>
      </w:pPr>
    </w:p>
    <w:p w:rsidR="00850C43" w:rsidRDefault="00C539C1">
      <w:pPr>
        <w:pStyle w:val="Heading2"/>
        <w:spacing w:before="0"/>
        <w:jc w:val="left"/>
      </w:pPr>
      <w:r>
        <w:t xml:space="preserve">Section </w:t>
      </w:r>
      <w:r>
        <w:rPr>
          <w:spacing w:val="-10"/>
        </w:rPr>
        <w:t>B</w:t>
      </w:r>
    </w:p>
    <w:p w:rsidR="00850C43" w:rsidRDefault="00850C43">
      <w:pPr>
        <w:pStyle w:val="BodyText"/>
        <w:spacing w:before="22"/>
        <w:ind w:left="0"/>
        <w:rPr>
          <w:b/>
        </w:rPr>
      </w:pPr>
    </w:p>
    <w:p w:rsidR="00850C43" w:rsidRDefault="00C539C1">
      <w:pPr>
        <w:pStyle w:val="ListParagraph"/>
        <w:numPr>
          <w:ilvl w:val="2"/>
          <w:numId w:val="3"/>
        </w:numPr>
        <w:tabs>
          <w:tab w:val="left" w:pos="1439"/>
        </w:tabs>
        <w:ind w:left="1439"/>
        <w:rPr>
          <w:b/>
          <w:sz w:val="24"/>
        </w:rPr>
      </w:pPr>
      <w:r>
        <w:rPr>
          <w:b/>
          <w:sz w:val="24"/>
        </w:rPr>
        <w:t xml:space="preserve">Do you often make use of social media </w:t>
      </w:r>
      <w:r>
        <w:rPr>
          <w:b/>
          <w:spacing w:val="-2"/>
          <w:sz w:val="24"/>
        </w:rPr>
        <w:t>handles?</w:t>
      </w:r>
    </w:p>
    <w:p w:rsidR="00850C43" w:rsidRDefault="00850C43">
      <w:pPr>
        <w:pStyle w:val="BodyText"/>
        <w:spacing w:before="22"/>
        <w:ind w:left="0"/>
        <w:rPr>
          <w:b/>
        </w:rPr>
      </w:pPr>
    </w:p>
    <w:p w:rsidR="00850C43" w:rsidRDefault="00C539C1">
      <w:pPr>
        <w:pStyle w:val="BodyText"/>
        <w:spacing w:before="0" w:line="360" w:lineRule="auto"/>
        <w:ind w:right="734"/>
      </w:pPr>
      <w:r>
        <w:t>The</w:t>
      </w:r>
      <w:r>
        <w:rPr>
          <w:spacing w:val="27"/>
        </w:rPr>
        <w:t xml:space="preserve"> </w:t>
      </w:r>
      <w:r>
        <w:t>findings</w:t>
      </w:r>
      <w:r>
        <w:rPr>
          <w:spacing w:val="27"/>
        </w:rPr>
        <w:t xml:space="preserve"> </w:t>
      </w:r>
      <w:r>
        <w:t>from</w:t>
      </w:r>
      <w:r>
        <w:rPr>
          <w:spacing w:val="27"/>
        </w:rPr>
        <w:t xml:space="preserve"> </w:t>
      </w:r>
      <w:r>
        <w:t>the</w:t>
      </w:r>
      <w:r>
        <w:rPr>
          <w:spacing w:val="27"/>
        </w:rPr>
        <w:t xml:space="preserve"> </w:t>
      </w:r>
      <w:r>
        <w:t>questionnaire show that 73 (73%) of the respondents say that they make use of social media handles often and the remaining 27 (27%) of the respondents say otherwise.</w:t>
      </w:r>
    </w:p>
    <w:p w:rsidR="00850C43" w:rsidRDefault="00850C43">
      <w:pPr>
        <w:pStyle w:val="BodyText"/>
        <w:spacing w:before="10"/>
        <w:ind w:left="0"/>
        <w:rPr>
          <w:sz w:val="13"/>
        </w:rPr>
      </w:pPr>
    </w:p>
    <w:tbl>
      <w:tblPr>
        <w:tblW w:w="0" w:type="auto"/>
        <w:tblInd w:w="6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5"/>
        <w:gridCol w:w="3195"/>
        <w:gridCol w:w="3195"/>
      </w:tblGrid>
      <w:tr w:rsidR="00850C43">
        <w:trPr>
          <w:trHeight w:val="404"/>
        </w:trPr>
        <w:tc>
          <w:tcPr>
            <w:tcW w:w="3195" w:type="dxa"/>
          </w:tcPr>
          <w:p w:rsidR="00850C43" w:rsidRDefault="00C539C1">
            <w:pPr>
              <w:pStyle w:val="TableParagraph"/>
              <w:rPr>
                <w:b/>
                <w:sz w:val="24"/>
              </w:rPr>
            </w:pPr>
            <w:r>
              <w:rPr>
                <w:b/>
                <w:spacing w:val="-2"/>
                <w:sz w:val="24"/>
              </w:rPr>
              <w:t>Variable</w:t>
            </w:r>
          </w:p>
        </w:tc>
        <w:tc>
          <w:tcPr>
            <w:tcW w:w="3195" w:type="dxa"/>
          </w:tcPr>
          <w:p w:rsidR="00850C43" w:rsidRDefault="00C539C1">
            <w:pPr>
              <w:pStyle w:val="TableParagraph"/>
              <w:rPr>
                <w:b/>
                <w:sz w:val="24"/>
              </w:rPr>
            </w:pPr>
            <w:r>
              <w:rPr>
                <w:b/>
                <w:spacing w:val="-2"/>
                <w:sz w:val="24"/>
              </w:rPr>
              <w:t>Respondents</w:t>
            </w:r>
          </w:p>
        </w:tc>
        <w:tc>
          <w:tcPr>
            <w:tcW w:w="3195" w:type="dxa"/>
          </w:tcPr>
          <w:p w:rsidR="00850C43" w:rsidRDefault="00C539C1">
            <w:pPr>
              <w:pStyle w:val="TableParagraph"/>
              <w:rPr>
                <w:b/>
                <w:sz w:val="24"/>
              </w:rPr>
            </w:pPr>
            <w:r>
              <w:rPr>
                <w:b/>
                <w:sz w:val="24"/>
              </w:rPr>
              <w:t>Percentage</w:t>
            </w:r>
            <w:r>
              <w:rPr>
                <w:b/>
                <w:spacing w:val="-5"/>
                <w:sz w:val="24"/>
              </w:rPr>
              <w:t xml:space="preserve"> (%)</w:t>
            </w:r>
          </w:p>
        </w:tc>
      </w:tr>
      <w:tr w:rsidR="00850C43">
        <w:trPr>
          <w:trHeight w:val="419"/>
        </w:trPr>
        <w:tc>
          <w:tcPr>
            <w:tcW w:w="3195" w:type="dxa"/>
          </w:tcPr>
          <w:p w:rsidR="00850C43" w:rsidRDefault="00C539C1">
            <w:pPr>
              <w:pStyle w:val="TableParagraph"/>
              <w:spacing w:before="9"/>
              <w:rPr>
                <w:sz w:val="24"/>
              </w:rPr>
            </w:pPr>
            <w:r>
              <w:rPr>
                <w:spacing w:val="-5"/>
                <w:sz w:val="24"/>
              </w:rPr>
              <w:t>Yes</w:t>
            </w:r>
          </w:p>
        </w:tc>
        <w:tc>
          <w:tcPr>
            <w:tcW w:w="3195" w:type="dxa"/>
          </w:tcPr>
          <w:p w:rsidR="00850C43" w:rsidRDefault="00C539C1">
            <w:pPr>
              <w:pStyle w:val="TableParagraph"/>
              <w:spacing w:before="9"/>
              <w:rPr>
                <w:sz w:val="24"/>
              </w:rPr>
            </w:pPr>
            <w:r>
              <w:rPr>
                <w:spacing w:val="-5"/>
                <w:sz w:val="24"/>
              </w:rPr>
              <w:t>73</w:t>
            </w:r>
          </w:p>
        </w:tc>
        <w:tc>
          <w:tcPr>
            <w:tcW w:w="3195" w:type="dxa"/>
          </w:tcPr>
          <w:p w:rsidR="00850C43" w:rsidRDefault="00C539C1">
            <w:pPr>
              <w:pStyle w:val="TableParagraph"/>
              <w:spacing w:before="9"/>
              <w:rPr>
                <w:sz w:val="24"/>
              </w:rPr>
            </w:pPr>
            <w:r>
              <w:rPr>
                <w:spacing w:val="-5"/>
                <w:sz w:val="24"/>
              </w:rPr>
              <w:t>73</w:t>
            </w:r>
          </w:p>
        </w:tc>
      </w:tr>
      <w:tr w:rsidR="00850C43">
        <w:trPr>
          <w:trHeight w:val="404"/>
        </w:trPr>
        <w:tc>
          <w:tcPr>
            <w:tcW w:w="3195" w:type="dxa"/>
          </w:tcPr>
          <w:p w:rsidR="00850C43" w:rsidRDefault="00C539C1">
            <w:pPr>
              <w:pStyle w:val="TableParagraph"/>
              <w:spacing w:before="3"/>
              <w:rPr>
                <w:sz w:val="24"/>
              </w:rPr>
            </w:pPr>
            <w:r>
              <w:rPr>
                <w:spacing w:val="-5"/>
                <w:sz w:val="24"/>
              </w:rPr>
              <w:t>No</w:t>
            </w:r>
          </w:p>
        </w:tc>
        <w:tc>
          <w:tcPr>
            <w:tcW w:w="3195" w:type="dxa"/>
          </w:tcPr>
          <w:p w:rsidR="00850C43" w:rsidRDefault="00C539C1">
            <w:pPr>
              <w:pStyle w:val="TableParagraph"/>
              <w:spacing w:before="3"/>
              <w:rPr>
                <w:sz w:val="24"/>
              </w:rPr>
            </w:pPr>
            <w:r>
              <w:rPr>
                <w:spacing w:val="-5"/>
                <w:sz w:val="24"/>
              </w:rPr>
              <w:t>26</w:t>
            </w:r>
          </w:p>
        </w:tc>
        <w:tc>
          <w:tcPr>
            <w:tcW w:w="3195" w:type="dxa"/>
          </w:tcPr>
          <w:p w:rsidR="00850C43" w:rsidRDefault="00C539C1">
            <w:pPr>
              <w:pStyle w:val="TableParagraph"/>
              <w:spacing w:before="3"/>
              <w:rPr>
                <w:sz w:val="24"/>
              </w:rPr>
            </w:pPr>
            <w:r>
              <w:rPr>
                <w:spacing w:val="-5"/>
                <w:sz w:val="24"/>
              </w:rPr>
              <w:t>26</w:t>
            </w:r>
          </w:p>
        </w:tc>
      </w:tr>
      <w:tr w:rsidR="00850C43">
        <w:trPr>
          <w:trHeight w:val="419"/>
        </w:trPr>
        <w:tc>
          <w:tcPr>
            <w:tcW w:w="3195" w:type="dxa"/>
          </w:tcPr>
          <w:p w:rsidR="00850C43" w:rsidRDefault="00C539C1">
            <w:pPr>
              <w:pStyle w:val="TableParagraph"/>
              <w:spacing w:before="12"/>
              <w:rPr>
                <w:b/>
                <w:sz w:val="24"/>
              </w:rPr>
            </w:pPr>
            <w:r>
              <w:rPr>
                <w:b/>
                <w:spacing w:val="-2"/>
                <w:sz w:val="24"/>
              </w:rPr>
              <w:t>Total</w:t>
            </w:r>
          </w:p>
        </w:tc>
        <w:tc>
          <w:tcPr>
            <w:tcW w:w="3195" w:type="dxa"/>
          </w:tcPr>
          <w:p w:rsidR="00850C43" w:rsidRDefault="00C539C1">
            <w:pPr>
              <w:pStyle w:val="TableParagraph"/>
              <w:spacing w:before="12"/>
              <w:rPr>
                <w:sz w:val="24"/>
              </w:rPr>
            </w:pPr>
            <w:r>
              <w:rPr>
                <w:spacing w:val="-5"/>
                <w:sz w:val="24"/>
              </w:rPr>
              <w:t>100</w:t>
            </w:r>
          </w:p>
        </w:tc>
        <w:tc>
          <w:tcPr>
            <w:tcW w:w="3195" w:type="dxa"/>
          </w:tcPr>
          <w:p w:rsidR="00850C43" w:rsidRDefault="00C539C1">
            <w:pPr>
              <w:pStyle w:val="TableParagraph"/>
              <w:spacing w:before="12"/>
              <w:rPr>
                <w:sz w:val="24"/>
              </w:rPr>
            </w:pPr>
            <w:r>
              <w:rPr>
                <w:spacing w:val="-5"/>
                <w:sz w:val="24"/>
              </w:rPr>
              <w:t>100</w:t>
            </w:r>
          </w:p>
        </w:tc>
      </w:tr>
    </w:tbl>
    <w:p w:rsidR="00850C43" w:rsidRDefault="00C539C1">
      <w:pPr>
        <w:pStyle w:val="BodyText"/>
        <w:spacing w:before="10"/>
      </w:pPr>
      <w:r>
        <w:t>Source:</w:t>
      </w:r>
      <w:r>
        <w:rPr>
          <w:spacing w:val="-8"/>
        </w:rPr>
        <w:t xml:space="preserve"> </w:t>
      </w:r>
      <w:r>
        <w:t>Field</w:t>
      </w:r>
      <w:r>
        <w:rPr>
          <w:spacing w:val="-5"/>
        </w:rPr>
        <w:t xml:space="preserve"> </w:t>
      </w:r>
      <w:r>
        <w:t>Survey,</w:t>
      </w:r>
      <w:r>
        <w:rPr>
          <w:spacing w:val="-5"/>
        </w:rPr>
        <w:t xml:space="preserve"> </w:t>
      </w:r>
      <w:r>
        <w:rPr>
          <w:spacing w:val="-4"/>
        </w:rPr>
        <w:t>2025</w:t>
      </w:r>
    </w:p>
    <w:p w:rsidR="00850C43" w:rsidRDefault="00850C43">
      <w:pPr>
        <w:pStyle w:val="BodyText"/>
        <w:spacing w:before="22"/>
        <w:ind w:left="0"/>
      </w:pPr>
    </w:p>
    <w:p w:rsidR="00850C43" w:rsidRDefault="00C539C1">
      <w:pPr>
        <w:pStyle w:val="Heading2"/>
        <w:numPr>
          <w:ilvl w:val="2"/>
          <w:numId w:val="3"/>
        </w:numPr>
        <w:tabs>
          <w:tab w:val="left" w:pos="1439"/>
        </w:tabs>
        <w:spacing w:before="0"/>
        <w:ind w:left="1439"/>
      </w:pPr>
      <w:proofErr w:type="gramStart"/>
      <w:r>
        <w:t>Does social media</w:t>
      </w:r>
      <w:proofErr w:type="gramEnd"/>
      <w:r>
        <w:t xml:space="preserve"> have effects on your mental </w:t>
      </w:r>
      <w:r>
        <w:rPr>
          <w:spacing w:val="-2"/>
        </w:rPr>
        <w:t>health?</w:t>
      </w:r>
    </w:p>
    <w:p w:rsidR="00850C43" w:rsidRDefault="00850C43">
      <w:pPr>
        <w:pStyle w:val="BodyText"/>
        <w:spacing w:before="22"/>
        <w:ind w:left="0"/>
        <w:rPr>
          <w:b/>
        </w:rPr>
      </w:pPr>
    </w:p>
    <w:p w:rsidR="00850C43" w:rsidRDefault="00C539C1">
      <w:pPr>
        <w:pStyle w:val="BodyText"/>
        <w:spacing w:before="0" w:line="360" w:lineRule="auto"/>
        <w:ind w:right="734"/>
      </w:pPr>
      <w:r>
        <w:t>The</w:t>
      </w:r>
      <w:r>
        <w:rPr>
          <w:spacing w:val="27"/>
        </w:rPr>
        <w:t xml:space="preserve"> </w:t>
      </w:r>
      <w:r>
        <w:t>findings</w:t>
      </w:r>
      <w:r>
        <w:rPr>
          <w:spacing w:val="27"/>
        </w:rPr>
        <w:t xml:space="preserve"> </w:t>
      </w:r>
      <w:r>
        <w:t>from</w:t>
      </w:r>
      <w:r>
        <w:rPr>
          <w:spacing w:val="27"/>
        </w:rPr>
        <w:t xml:space="preserve"> </w:t>
      </w:r>
      <w:r>
        <w:t>the questionnaire show that out of 46 (46%) of the respondents confirm that social media has effects on their mental health and the remaining 54 (54%) say otherwise.</w:t>
      </w:r>
    </w:p>
    <w:p w:rsidR="00850C43" w:rsidRDefault="00850C43">
      <w:pPr>
        <w:pStyle w:val="BodyText"/>
        <w:spacing w:line="360" w:lineRule="auto"/>
        <w:sectPr w:rsidR="00850C43">
          <w:pgSz w:w="12240" w:h="15840"/>
          <w:pgMar w:top="1380" w:right="720" w:bottom="1200" w:left="720" w:header="0" w:footer="1008" w:gutter="0"/>
          <w:cols w:space="720"/>
        </w:sectPr>
      </w:pPr>
    </w:p>
    <w:p w:rsidR="00850C43" w:rsidRDefault="00C539C1">
      <w:pPr>
        <w:pStyle w:val="Heading2"/>
        <w:spacing w:before="60"/>
      </w:pPr>
      <w:r>
        <w:rPr>
          <w:spacing w:val="-2"/>
        </w:rPr>
        <w:lastRenderedPageBreak/>
        <w:t>Table</w:t>
      </w:r>
      <w:r>
        <w:rPr>
          <w:spacing w:val="-13"/>
        </w:rPr>
        <w:t xml:space="preserve"> </w:t>
      </w:r>
      <w:r>
        <w:rPr>
          <w:spacing w:val="-5"/>
        </w:rPr>
        <w:t>4.3</w:t>
      </w:r>
    </w:p>
    <w:p w:rsidR="00850C43" w:rsidRDefault="00850C43">
      <w:pPr>
        <w:pStyle w:val="BodyText"/>
        <w:spacing w:before="64"/>
        <w:ind w:left="0"/>
        <w:rPr>
          <w:b/>
          <w:sz w:val="20"/>
        </w:rPr>
      </w:pPr>
    </w:p>
    <w:tbl>
      <w:tblPr>
        <w:tblW w:w="0" w:type="auto"/>
        <w:tblInd w:w="6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5"/>
        <w:gridCol w:w="3195"/>
        <w:gridCol w:w="3195"/>
      </w:tblGrid>
      <w:tr w:rsidR="00850C43">
        <w:trPr>
          <w:trHeight w:val="404"/>
        </w:trPr>
        <w:tc>
          <w:tcPr>
            <w:tcW w:w="3195" w:type="dxa"/>
          </w:tcPr>
          <w:p w:rsidR="00850C43" w:rsidRDefault="00C539C1">
            <w:pPr>
              <w:pStyle w:val="TableParagraph"/>
              <w:spacing w:before="4"/>
              <w:rPr>
                <w:b/>
                <w:sz w:val="24"/>
              </w:rPr>
            </w:pPr>
            <w:r>
              <w:rPr>
                <w:b/>
                <w:spacing w:val="-2"/>
                <w:sz w:val="24"/>
              </w:rPr>
              <w:t>Variable</w:t>
            </w:r>
          </w:p>
        </w:tc>
        <w:tc>
          <w:tcPr>
            <w:tcW w:w="3195" w:type="dxa"/>
          </w:tcPr>
          <w:p w:rsidR="00850C43" w:rsidRDefault="00C539C1">
            <w:pPr>
              <w:pStyle w:val="TableParagraph"/>
              <w:spacing w:before="4"/>
              <w:rPr>
                <w:b/>
                <w:sz w:val="24"/>
              </w:rPr>
            </w:pPr>
            <w:r>
              <w:rPr>
                <w:b/>
                <w:spacing w:val="-2"/>
                <w:sz w:val="24"/>
              </w:rPr>
              <w:t>Respondents</w:t>
            </w:r>
          </w:p>
        </w:tc>
        <w:tc>
          <w:tcPr>
            <w:tcW w:w="3195" w:type="dxa"/>
          </w:tcPr>
          <w:p w:rsidR="00850C43" w:rsidRDefault="00C539C1">
            <w:pPr>
              <w:pStyle w:val="TableParagraph"/>
              <w:spacing w:before="4"/>
              <w:rPr>
                <w:b/>
                <w:sz w:val="24"/>
              </w:rPr>
            </w:pPr>
            <w:r>
              <w:rPr>
                <w:b/>
                <w:sz w:val="24"/>
              </w:rPr>
              <w:t>Percentage</w:t>
            </w:r>
            <w:r>
              <w:rPr>
                <w:b/>
                <w:spacing w:val="-5"/>
                <w:sz w:val="24"/>
              </w:rPr>
              <w:t xml:space="preserve"> (%)</w:t>
            </w:r>
          </w:p>
        </w:tc>
      </w:tr>
      <w:tr w:rsidR="00850C43">
        <w:trPr>
          <w:trHeight w:val="419"/>
        </w:trPr>
        <w:tc>
          <w:tcPr>
            <w:tcW w:w="3195" w:type="dxa"/>
          </w:tcPr>
          <w:p w:rsidR="00850C43" w:rsidRDefault="00C539C1">
            <w:pPr>
              <w:pStyle w:val="TableParagraph"/>
              <w:spacing w:before="13"/>
              <w:rPr>
                <w:sz w:val="24"/>
              </w:rPr>
            </w:pPr>
            <w:r>
              <w:rPr>
                <w:spacing w:val="-5"/>
                <w:sz w:val="24"/>
              </w:rPr>
              <w:t>Yes</w:t>
            </w:r>
          </w:p>
        </w:tc>
        <w:tc>
          <w:tcPr>
            <w:tcW w:w="3195" w:type="dxa"/>
          </w:tcPr>
          <w:p w:rsidR="00850C43" w:rsidRDefault="00C539C1">
            <w:pPr>
              <w:pStyle w:val="TableParagraph"/>
              <w:spacing w:before="13"/>
              <w:rPr>
                <w:sz w:val="24"/>
              </w:rPr>
            </w:pPr>
            <w:r>
              <w:rPr>
                <w:spacing w:val="-5"/>
                <w:sz w:val="24"/>
              </w:rPr>
              <w:t>46</w:t>
            </w:r>
          </w:p>
        </w:tc>
        <w:tc>
          <w:tcPr>
            <w:tcW w:w="3195" w:type="dxa"/>
          </w:tcPr>
          <w:p w:rsidR="00850C43" w:rsidRDefault="00C539C1">
            <w:pPr>
              <w:pStyle w:val="TableParagraph"/>
              <w:spacing w:before="13"/>
              <w:rPr>
                <w:sz w:val="24"/>
              </w:rPr>
            </w:pPr>
            <w:r>
              <w:rPr>
                <w:spacing w:val="-5"/>
                <w:sz w:val="24"/>
              </w:rPr>
              <w:t>46</w:t>
            </w:r>
          </w:p>
        </w:tc>
      </w:tr>
      <w:tr w:rsidR="00850C43">
        <w:trPr>
          <w:trHeight w:val="419"/>
        </w:trPr>
        <w:tc>
          <w:tcPr>
            <w:tcW w:w="3195" w:type="dxa"/>
          </w:tcPr>
          <w:p w:rsidR="00850C43" w:rsidRDefault="00C539C1">
            <w:pPr>
              <w:pStyle w:val="TableParagraph"/>
              <w:spacing w:before="7"/>
              <w:rPr>
                <w:sz w:val="24"/>
              </w:rPr>
            </w:pPr>
            <w:r>
              <w:rPr>
                <w:spacing w:val="-5"/>
                <w:sz w:val="24"/>
              </w:rPr>
              <w:t>No</w:t>
            </w:r>
          </w:p>
        </w:tc>
        <w:tc>
          <w:tcPr>
            <w:tcW w:w="3195" w:type="dxa"/>
          </w:tcPr>
          <w:p w:rsidR="00850C43" w:rsidRDefault="00C539C1">
            <w:pPr>
              <w:pStyle w:val="TableParagraph"/>
              <w:spacing w:before="7"/>
              <w:rPr>
                <w:sz w:val="24"/>
              </w:rPr>
            </w:pPr>
            <w:r>
              <w:rPr>
                <w:spacing w:val="-5"/>
                <w:sz w:val="24"/>
              </w:rPr>
              <w:t>54</w:t>
            </w:r>
          </w:p>
        </w:tc>
        <w:tc>
          <w:tcPr>
            <w:tcW w:w="3195" w:type="dxa"/>
          </w:tcPr>
          <w:p w:rsidR="00850C43" w:rsidRDefault="00C539C1">
            <w:pPr>
              <w:pStyle w:val="TableParagraph"/>
              <w:spacing w:before="7"/>
              <w:rPr>
                <w:sz w:val="24"/>
              </w:rPr>
            </w:pPr>
            <w:r>
              <w:rPr>
                <w:spacing w:val="-5"/>
                <w:sz w:val="24"/>
              </w:rPr>
              <w:t>54</w:t>
            </w:r>
          </w:p>
        </w:tc>
      </w:tr>
      <w:tr w:rsidR="00850C43">
        <w:trPr>
          <w:trHeight w:val="404"/>
        </w:trPr>
        <w:tc>
          <w:tcPr>
            <w:tcW w:w="3195" w:type="dxa"/>
          </w:tcPr>
          <w:p w:rsidR="00850C43" w:rsidRDefault="00C539C1">
            <w:pPr>
              <w:pStyle w:val="TableParagraph"/>
              <w:spacing w:before="1"/>
              <w:rPr>
                <w:sz w:val="24"/>
              </w:rPr>
            </w:pPr>
            <w:r>
              <w:rPr>
                <w:spacing w:val="-2"/>
                <w:sz w:val="24"/>
              </w:rPr>
              <w:t>Total</w:t>
            </w:r>
          </w:p>
        </w:tc>
        <w:tc>
          <w:tcPr>
            <w:tcW w:w="3195" w:type="dxa"/>
          </w:tcPr>
          <w:p w:rsidR="00850C43" w:rsidRDefault="00C539C1">
            <w:pPr>
              <w:pStyle w:val="TableParagraph"/>
              <w:spacing w:before="1"/>
              <w:rPr>
                <w:sz w:val="24"/>
              </w:rPr>
            </w:pPr>
            <w:r>
              <w:rPr>
                <w:spacing w:val="-5"/>
                <w:sz w:val="24"/>
              </w:rPr>
              <w:t>100</w:t>
            </w:r>
          </w:p>
        </w:tc>
        <w:tc>
          <w:tcPr>
            <w:tcW w:w="3195" w:type="dxa"/>
          </w:tcPr>
          <w:p w:rsidR="00850C43" w:rsidRDefault="00C539C1">
            <w:pPr>
              <w:pStyle w:val="TableParagraph"/>
              <w:spacing w:before="1"/>
              <w:rPr>
                <w:sz w:val="24"/>
              </w:rPr>
            </w:pPr>
            <w:r>
              <w:rPr>
                <w:spacing w:val="-5"/>
                <w:sz w:val="24"/>
              </w:rPr>
              <w:t>100</w:t>
            </w:r>
          </w:p>
        </w:tc>
      </w:tr>
    </w:tbl>
    <w:p w:rsidR="00850C43" w:rsidRDefault="00C539C1">
      <w:pPr>
        <w:pStyle w:val="BodyText"/>
        <w:spacing w:before="14"/>
        <w:jc w:val="both"/>
      </w:pPr>
      <w:r>
        <w:t>Source:</w:t>
      </w:r>
      <w:r>
        <w:rPr>
          <w:spacing w:val="-8"/>
        </w:rPr>
        <w:t xml:space="preserve"> </w:t>
      </w:r>
      <w:r>
        <w:t>Field</w:t>
      </w:r>
      <w:r>
        <w:rPr>
          <w:spacing w:val="-5"/>
        </w:rPr>
        <w:t xml:space="preserve"> </w:t>
      </w:r>
      <w:r>
        <w:t>Survey,</w:t>
      </w:r>
      <w:r>
        <w:rPr>
          <w:spacing w:val="-5"/>
        </w:rPr>
        <w:t xml:space="preserve"> </w:t>
      </w:r>
      <w:r>
        <w:rPr>
          <w:spacing w:val="-4"/>
        </w:rPr>
        <w:t>2025</w:t>
      </w:r>
    </w:p>
    <w:p w:rsidR="00850C43" w:rsidRDefault="00850C43">
      <w:pPr>
        <w:pStyle w:val="BodyText"/>
        <w:spacing w:before="21"/>
        <w:ind w:left="0"/>
      </w:pPr>
    </w:p>
    <w:p w:rsidR="00850C43" w:rsidRDefault="00C539C1">
      <w:pPr>
        <w:pStyle w:val="Heading2"/>
        <w:numPr>
          <w:ilvl w:val="2"/>
          <w:numId w:val="3"/>
        </w:numPr>
        <w:tabs>
          <w:tab w:val="left" w:pos="1289"/>
        </w:tabs>
        <w:spacing w:before="1" w:line="360" w:lineRule="auto"/>
        <w:ind w:left="719" w:right="719" w:firstLine="0"/>
        <w:jc w:val="both"/>
      </w:pPr>
      <w:r>
        <w:t>Do you think that contents on the social media handles increase the depression of an average Nigerian?</w:t>
      </w:r>
    </w:p>
    <w:p w:rsidR="00850C43" w:rsidRDefault="00C539C1">
      <w:pPr>
        <w:pStyle w:val="BodyText"/>
        <w:spacing w:line="360" w:lineRule="auto"/>
        <w:ind w:right="718"/>
        <w:jc w:val="both"/>
      </w:pPr>
      <w:r>
        <w:t>The findings from the questionnaire show that 79 (79%) respondents believed that social media handles increase the depression of an average Nigerian while the remaining 21 (21%) respondents disagrees by believing otherwise.</w:t>
      </w:r>
    </w:p>
    <w:p w:rsidR="00850C43" w:rsidRDefault="00C539C1">
      <w:pPr>
        <w:pStyle w:val="Heading2"/>
      </w:pPr>
      <w:r>
        <w:rPr>
          <w:spacing w:val="-2"/>
        </w:rPr>
        <w:t>Table</w:t>
      </w:r>
      <w:r>
        <w:rPr>
          <w:spacing w:val="-13"/>
        </w:rPr>
        <w:t xml:space="preserve"> </w:t>
      </w:r>
      <w:r>
        <w:rPr>
          <w:spacing w:val="-5"/>
        </w:rPr>
        <w:t>4.4</w:t>
      </w:r>
    </w:p>
    <w:p w:rsidR="00850C43" w:rsidRDefault="00850C43">
      <w:pPr>
        <w:pStyle w:val="BodyText"/>
        <w:spacing w:before="60"/>
        <w:ind w:left="0"/>
        <w:rPr>
          <w:b/>
          <w:sz w:val="20"/>
        </w:rPr>
      </w:pPr>
    </w:p>
    <w:tbl>
      <w:tblPr>
        <w:tblW w:w="0" w:type="auto"/>
        <w:tblInd w:w="6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5"/>
        <w:gridCol w:w="3195"/>
        <w:gridCol w:w="3195"/>
      </w:tblGrid>
      <w:tr w:rsidR="00850C43">
        <w:trPr>
          <w:trHeight w:val="419"/>
        </w:trPr>
        <w:tc>
          <w:tcPr>
            <w:tcW w:w="3195" w:type="dxa"/>
          </w:tcPr>
          <w:p w:rsidR="00850C43" w:rsidRDefault="00C539C1">
            <w:pPr>
              <w:pStyle w:val="TableParagraph"/>
              <w:spacing w:before="7"/>
              <w:rPr>
                <w:b/>
                <w:sz w:val="24"/>
              </w:rPr>
            </w:pPr>
            <w:r>
              <w:rPr>
                <w:b/>
                <w:spacing w:val="-2"/>
                <w:sz w:val="24"/>
              </w:rPr>
              <w:t>Variable</w:t>
            </w:r>
          </w:p>
        </w:tc>
        <w:tc>
          <w:tcPr>
            <w:tcW w:w="3195" w:type="dxa"/>
          </w:tcPr>
          <w:p w:rsidR="00850C43" w:rsidRDefault="00C539C1">
            <w:pPr>
              <w:pStyle w:val="TableParagraph"/>
              <w:spacing w:before="7"/>
              <w:rPr>
                <w:b/>
                <w:sz w:val="24"/>
              </w:rPr>
            </w:pPr>
            <w:r>
              <w:rPr>
                <w:b/>
                <w:spacing w:val="-2"/>
                <w:sz w:val="24"/>
              </w:rPr>
              <w:t>Respondents</w:t>
            </w:r>
          </w:p>
        </w:tc>
        <w:tc>
          <w:tcPr>
            <w:tcW w:w="3195" w:type="dxa"/>
          </w:tcPr>
          <w:p w:rsidR="00850C43" w:rsidRDefault="00C539C1">
            <w:pPr>
              <w:pStyle w:val="TableParagraph"/>
              <w:spacing w:before="7"/>
              <w:rPr>
                <w:b/>
                <w:sz w:val="24"/>
              </w:rPr>
            </w:pPr>
            <w:r>
              <w:rPr>
                <w:b/>
                <w:sz w:val="24"/>
              </w:rPr>
              <w:t>Percentage</w:t>
            </w:r>
            <w:r>
              <w:rPr>
                <w:b/>
                <w:spacing w:val="-5"/>
                <w:sz w:val="24"/>
              </w:rPr>
              <w:t xml:space="preserve"> (%)</w:t>
            </w:r>
          </w:p>
        </w:tc>
      </w:tr>
      <w:tr w:rsidR="00850C43">
        <w:trPr>
          <w:trHeight w:val="404"/>
        </w:trPr>
        <w:tc>
          <w:tcPr>
            <w:tcW w:w="3195" w:type="dxa"/>
          </w:tcPr>
          <w:p w:rsidR="00850C43" w:rsidRDefault="00C539C1">
            <w:pPr>
              <w:pStyle w:val="TableParagraph"/>
              <w:spacing w:before="1"/>
              <w:rPr>
                <w:sz w:val="24"/>
              </w:rPr>
            </w:pPr>
            <w:r>
              <w:rPr>
                <w:spacing w:val="-5"/>
                <w:sz w:val="24"/>
              </w:rPr>
              <w:t>Yes</w:t>
            </w:r>
          </w:p>
        </w:tc>
        <w:tc>
          <w:tcPr>
            <w:tcW w:w="3195" w:type="dxa"/>
          </w:tcPr>
          <w:p w:rsidR="00850C43" w:rsidRDefault="00C539C1">
            <w:pPr>
              <w:pStyle w:val="TableParagraph"/>
              <w:spacing w:before="1"/>
              <w:rPr>
                <w:sz w:val="24"/>
              </w:rPr>
            </w:pPr>
            <w:r>
              <w:rPr>
                <w:spacing w:val="-5"/>
                <w:sz w:val="24"/>
              </w:rPr>
              <w:t>79</w:t>
            </w:r>
          </w:p>
        </w:tc>
        <w:tc>
          <w:tcPr>
            <w:tcW w:w="3195" w:type="dxa"/>
          </w:tcPr>
          <w:p w:rsidR="00850C43" w:rsidRDefault="00C539C1">
            <w:pPr>
              <w:pStyle w:val="TableParagraph"/>
              <w:spacing w:before="1"/>
              <w:rPr>
                <w:sz w:val="24"/>
              </w:rPr>
            </w:pPr>
            <w:r>
              <w:rPr>
                <w:spacing w:val="-5"/>
                <w:sz w:val="24"/>
              </w:rPr>
              <w:t>79</w:t>
            </w:r>
          </w:p>
        </w:tc>
      </w:tr>
      <w:tr w:rsidR="00850C43">
        <w:trPr>
          <w:trHeight w:val="419"/>
        </w:trPr>
        <w:tc>
          <w:tcPr>
            <w:tcW w:w="3195" w:type="dxa"/>
          </w:tcPr>
          <w:p w:rsidR="00850C43" w:rsidRDefault="00C539C1">
            <w:pPr>
              <w:pStyle w:val="TableParagraph"/>
              <w:spacing w:before="10"/>
              <w:rPr>
                <w:sz w:val="24"/>
              </w:rPr>
            </w:pPr>
            <w:r>
              <w:rPr>
                <w:spacing w:val="-5"/>
                <w:sz w:val="24"/>
              </w:rPr>
              <w:t>No</w:t>
            </w:r>
          </w:p>
        </w:tc>
        <w:tc>
          <w:tcPr>
            <w:tcW w:w="3195" w:type="dxa"/>
          </w:tcPr>
          <w:p w:rsidR="00850C43" w:rsidRDefault="00C539C1">
            <w:pPr>
              <w:pStyle w:val="TableParagraph"/>
              <w:spacing w:before="10"/>
              <w:rPr>
                <w:sz w:val="24"/>
              </w:rPr>
            </w:pPr>
            <w:r>
              <w:rPr>
                <w:spacing w:val="-5"/>
                <w:sz w:val="24"/>
              </w:rPr>
              <w:t>21</w:t>
            </w:r>
          </w:p>
        </w:tc>
        <w:tc>
          <w:tcPr>
            <w:tcW w:w="3195" w:type="dxa"/>
          </w:tcPr>
          <w:p w:rsidR="00850C43" w:rsidRDefault="00C539C1">
            <w:pPr>
              <w:pStyle w:val="TableParagraph"/>
              <w:spacing w:before="10"/>
              <w:rPr>
                <w:sz w:val="24"/>
              </w:rPr>
            </w:pPr>
            <w:r>
              <w:rPr>
                <w:spacing w:val="-5"/>
                <w:sz w:val="24"/>
              </w:rPr>
              <w:t>21</w:t>
            </w:r>
          </w:p>
        </w:tc>
      </w:tr>
      <w:tr w:rsidR="00850C43">
        <w:trPr>
          <w:trHeight w:val="404"/>
        </w:trPr>
        <w:tc>
          <w:tcPr>
            <w:tcW w:w="3195" w:type="dxa"/>
          </w:tcPr>
          <w:p w:rsidR="00850C43" w:rsidRDefault="00C539C1">
            <w:pPr>
              <w:pStyle w:val="TableParagraph"/>
              <w:spacing w:before="4"/>
              <w:rPr>
                <w:sz w:val="24"/>
              </w:rPr>
            </w:pPr>
            <w:r>
              <w:rPr>
                <w:spacing w:val="-2"/>
                <w:sz w:val="24"/>
              </w:rPr>
              <w:t>Total</w:t>
            </w:r>
          </w:p>
        </w:tc>
        <w:tc>
          <w:tcPr>
            <w:tcW w:w="3195" w:type="dxa"/>
          </w:tcPr>
          <w:p w:rsidR="00850C43" w:rsidRDefault="00C539C1">
            <w:pPr>
              <w:pStyle w:val="TableParagraph"/>
              <w:spacing w:before="4"/>
              <w:rPr>
                <w:sz w:val="24"/>
              </w:rPr>
            </w:pPr>
            <w:r>
              <w:rPr>
                <w:spacing w:val="-5"/>
                <w:sz w:val="24"/>
              </w:rPr>
              <w:t>100</w:t>
            </w:r>
          </w:p>
        </w:tc>
        <w:tc>
          <w:tcPr>
            <w:tcW w:w="3195" w:type="dxa"/>
          </w:tcPr>
          <w:p w:rsidR="00850C43" w:rsidRDefault="00C539C1">
            <w:pPr>
              <w:pStyle w:val="TableParagraph"/>
              <w:spacing w:before="4"/>
              <w:rPr>
                <w:sz w:val="24"/>
              </w:rPr>
            </w:pPr>
            <w:r>
              <w:rPr>
                <w:spacing w:val="-5"/>
                <w:sz w:val="24"/>
              </w:rPr>
              <w:t>100</w:t>
            </w:r>
          </w:p>
        </w:tc>
      </w:tr>
    </w:tbl>
    <w:p w:rsidR="00850C43" w:rsidRDefault="00C539C1">
      <w:pPr>
        <w:pStyle w:val="BodyText"/>
        <w:spacing w:before="17"/>
        <w:jc w:val="both"/>
      </w:pPr>
      <w:r>
        <w:t>Source:</w:t>
      </w:r>
      <w:r>
        <w:rPr>
          <w:spacing w:val="-8"/>
        </w:rPr>
        <w:t xml:space="preserve"> </w:t>
      </w:r>
      <w:r>
        <w:t>Field</w:t>
      </w:r>
      <w:r>
        <w:rPr>
          <w:spacing w:val="-5"/>
        </w:rPr>
        <w:t xml:space="preserve"> </w:t>
      </w:r>
      <w:r>
        <w:t>Survey,</w:t>
      </w:r>
      <w:r>
        <w:rPr>
          <w:spacing w:val="-5"/>
        </w:rPr>
        <w:t xml:space="preserve"> </w:t>
      </w:r>
      <w:r>
        <w:rPr>
          <w:spacing w:val="-4"/>
        </w:rPr>
        <w:t>2025</w:t>
      </w:r>
    </w:p>
    <w:p w:rsidR="00850C43" w:rsidRDefault="00850C43">
      <w:pPr>
        <w:pStyle w:val="BodyText"/>
        <w:spacing w:before="22"/>
        <w:ind w:left="0"/>
      </w:pPr>
    </w:p>
    <w:p w:rsidR="00850C43" w:rsidRDefault="00C539C1">
      <w:pPr>
        <w:pStyle w:val="Heading2"/>
        <w:numPr>
          <w:ilvl w:val="2"/>
          <w:numId w:val="3"/>
        </w:numPr>
        <w:tabs>
          <w:tab w:val="left" w:pos="1259"/>
        </w:tabs>
        <w:spacing w:before="0"/>
        <w:ind w:left="1259" w:hanging="540"/>
        <w:jc w:val="both"/>
      </w:pPr>
      <w:r>
        <w:t xml:space="preserve">In which of the following ways has social media affected </w:t>
      </w:r>
      <w:r>
        <w:rPr>
          <w:spacing w:val="-4"/>
        </w:rPr>
        <w:t>you?</w:t>
      </w:r>
    </w:p>
    <w:p w:rsidR="00850C43" w:rsidRDefault="00850C43">
      <w:pPr>
        <w:pStyle w:val="BodyText"/>
        <w:spacing w:before="22"/>
        <w:ind w:left="0"/>
        <w:rPr>
          <w:b/>
        </w:rPr>
      </w:pPr>
    </w:p>
    <w:p w:rsidR="00850C43" w:rsidRDefault="00C539C1">
      <w:pPr>
        <w:pStyle w:val="BodyText"/>
        <w:spacing w:before="0" w:line="360" w:lineRule="auto"/>
        <w:ind w:right="720"/>
        <w:jc w:val="both"/>
      </w:pPr>
      <w:r>
        <w:t>The findings from the questionnaire show that 35 (35%) respondents say social media has affected them through depression, 25 (25%) of the</w:t>
      </w:r>
      <w:r>
        <w:rPr>
          <w:spacing w:val="-3"/>
        </w:rPr>
        <w:t xml:space="preserve"> </w:t>
      </w:r>
      <w:r>
        <w:t>respondents</w:t>
      </w:r>
      <w:r>
        <w:rPr>
          <w:spacing w:val="-3"/>
        </w:rPr>
        <w:t xml:space="preserve"> </w:t>
      </w:r>
      <w:r>
        <w:t>say</w:t>
      </w:r>
      <w:r>
        <w:rPr>
          <w:spacing w:val="-3"/>
        </w:rPr>
        <w:t xml:space="preserve"> </w:t>
      </w:r>
      <w:r>
        <w:t>they</w:t>
      </w:r>
      <w:r>
        <w:rPr>
          <w:spacing w:val="-3"/>
        </w:rPr>
        <w:t xml:space="preserve"> </w:t>
      </w:r>
      <w:r>
        <w:t>have</w:t>
      </w:r>
      <w:r>
        <w:rPr>
          <w:spacing w:val="-3"/>
        </w:rPr>
        <w:t xml:space="preserve"> </w:t>
      </w:r>
      <w:r>
        <w:t>been</w:t>
      </w:r>
      <w:r>
        <w:rPr>
          <w:spacing w:val="-3"/>
        </w:rPr>
        <w:t xml:space="preserve"> </w:t>
      </w:r>
      <w:r>
        <w:t>cyber</w:t>
      </w:r>
      <w:r>
        <w:rPr>
          <w:spacing w:val="-3"/>
        </w:rPr>
        <w:t xml:space="preserve"> </w:t>
      </w:r>
      <w:r>
        <w:t>stalked through the social media, and 22 (22%) have experienced cyber bullying from social media handles while the remaining 18 (18%) respondents have not experienced either of the options.</w:t>
      </w:r>
    </w:p>
    <w:p w:rsidR="00850C43" w:rsidRDefault="00850C43">
      <w:pPr>
        <w:pStyle w:val="BodyText"/>
        <w:spacing w:line="360" w:lineRule="auto"/>
        <w:jc w:val="both"/>
        <w:sectPr w:rsidR="00850C43">
          <w:pgSz w:w="12240" w:h="15840"/>
          <w:pgMar w:top="1380" w:right="720" w:bottom="1200" w:left="720" w:header="0" w:footer="1008" w:gutter="0"/>
          <w:cols w:space="720"/>
        </w:sectPr>
      </w:pPr>
    </w:p>
    <w:p w:rsidR="00850C43" w:rsidRDefault="00C539C1">
      <w:pPr>
        <w:pStyle w:val="Heading2"/>
        <w:spacing w:before="60"/>
        <w:jc w:val="left"/>
      </w:pPr>
      <w:r>
        <w:rPr>
          <w:spacing w:val="-2"/>
        </w:rPr>
        <w:lastRenderedPageBreak/>
        <w:t>Table</w:t>
      </w:r>
      <w:r>
        <w:rPr>
          <w:spacing w:val="-13"/>
        </w:rPr>
        <w:t xml:space="preserve"> </w:t>
      </w:r>
      <w:r>
        <w:rPr>
          <w:spacing w:val="-5"/>
        </w:rPr>
        <w:t>4.5</w:t>
      </w:r>
    </w:p>
    <w:p w:rsidR="00850C43" w:rsidRDefault="00850C43">
      <w:pPr>
        <w:pStyle w:val="BodyText"/>
        <w:spacing w:before="64"/>
        <w:ind w:left="0"/>
        <w:rPr>
          <w:b/>
          <w:sz w:val="20"/>
        </w:rPr>
      </w:pPr>
    </w:p>
    <w:tbl>
      <w:tblPr>
        <w:tblW w:w="0" w:type="auto"/>
        <w:tblInd w:w="6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5"/>
        <w:gridCol w:w="3195"/>
        <w:gridCol w:w="3195"/>
      </w:tblGrid>
      <w:tr w:rsidR="00850C43">
        <w:trPr>
          <w:trHeight w:val="404"/>
        </w:trPr>
        <w:tc>
          <w:tcPr>
            <w:tcW w:w="3195" w:type="dxa"/>
          </w:tcPr>
          <w:p w:rsidR="00850C43" w:rsidRDefault="00C539C1">
            <w:pPr>
              <w:pStyle w:val="TableParagraph"/>
              <w:spacing w:before="4"/>
              <w:rPr>
                <w:b/>
                <w:sz w:val="24"/>
              </w:rPr>
            </w:pPr>
            <w:r>
              <w:rPr>
                <w:b/>
                <w:spacing w:val="-2"/>
                <w:sz w:val="24"/>
              </w:rPr>
              <w:t>Variable</w:t>
            </w:r>
          </w:p>
        </w:tc>
        <w:tc>
          <w:tcPr>
            <w:tcW w:w="3195" w:type="dxa"/>
          </w:tcPr>
          <w:p w:rsidR="00850C43" w:rsidRDefault="00C539C1">
            <w:pPr>
              <w:pStyle w:val="TableParagraph"/>
              <w:spacing w:before="4"/>
              <w:rPr>
                <w:b/>
                <w:sz w:val="24"/>
              </w:rPr>
            </w:pPr>
            <w:r>
              <w:rPr>
                <w:b/>
                <w:spacing w:val="-2"/>
                <w:sz w:val="24"/>
              </w:rPr>
              <w:t>Respondents</w:t>
            </w:r>
          </w:p>
        </w:tc>
        <w:tc>
          <w:tcPr>
            <w:tcW w:w="3195" w:type="dxa"/>
          </w:tcPr>
          <w:p w:rsidR="00850C43" w:rsidRDefault="00C539C1">
            <w:pPr>
              <w:pStyle w:val="TableParagraph"/>
              <w:spacing w:before="4"/>
              <w:rPr>
                <w:b/>
                <w:sz w:val="24"/>
              </w:rPr>
            </w:pPr>
            <w:r>
              <w:rPr>
                <w:b/>
                <w:sz w:val="24"/>
              </w:rPr>
              <w:t>Percentage</w:t>
            </w:r>
            <w:r>
              <w:rPr>
                <w:b/>
                <w:spacing w:val="-5"/>
                <w:sz w:val="24"/>
              </w:rPr>
              <w:t xml:space="preserve"> (%)</w:t>
            </w:r>
          </w:p>
        </w:tc>
      </w:tr>
      <w:tr w:rsidR="00850C43">
        <w:trPr>
          <w:trHeight w:val="419"/>
        </w:trPr>
        <w:tc>
          <w:tcPr>
            <w:tcW w:w="3195" w:type="dxa"/>
          </w:tcPr>
          <w:p w:rsidR="00850C43" w:rsidRDefault="00C539C1">
            <w:pPr>
              <w:pStyle w:val="TableParagraph"/>
              <w:spacing w:before="13"/>
              <w:rPr>
                <w:sz w:val="24"/>
              </w:rPr>
            </w:pPr>
            <w:r>
              <w:rPr>
                <w:spacing w:val="-2"/>
                <w:sz w:val="24"/>
              </w:rPr>
              <w:t>Depression</w:t>
            </w:r>
          </w:p>
        </w:tc>
        <w:tc>
          <w:tcPr>
            <w:tcW w:w="3195" w:type="dxa"/>
          </w:tcPr>
          <w:p w:rsidR="00850C43" w:rsidRDefault="00C539C1">
            <w:pPr>
              <w:pStyle w:val="TableParagraph"/>
              <w:spacing w:before="13"/>
              <w:rPr>
                <w:sz w:val="24"/>
              </w:rPr>
            </w:pPr>
            <w:r>
              <w:rPr>
                <w:spacing w:val="-5"/>
                <w:sz w:val="24"/>
              </w:rPr>
              <w:t>35</w:t>
            </w:r>
          </w:p>
        </w:tc>
        <w:tc>
          <w:tcPr>
            <w:tcW w:w="3195" w:type="dxa"/>
          </w:tcPr>
          <w:p w:rsidR="00850C43" w:rsidRDefault="00C539C1">
            <w:pPr>
              <w:pStyle w:val="TableParagraph"/>
              <w:spacing w:before="13"/>
              <w:rPr>
                <w:sz w:val="24"/>
              </w:rPr>
            </w:pPr>
            <w:r>
              <w:rPr>
                <w:spacing w:val="-5"/>
                <w:sz w:val="24"/>
              </w:rPr>
              <w:t>35</w:t>
            </w:r>
          </w:p>
        </w:tc>
      </w:tr>
      <w:tr w:rsidR="00850C43">
        <w:trPr>
          <w:trHeight w:val="419"/>
        </w:trPr>
        <w:tc>
          <w:tcPr>
            <w:tcW w:w="3195" w:type="dxa"/>
          </w:tcPr>
          <w:p w:rsidR="00850C43" w:rsidRDefault="00C539C1">
            <w:pPr>
              <w:pStyle w:val="TableParagraph"/>
              <w:spacing w:before="7"/>
              <w:rPr>
                <w:sz w:val="24"/>
              </w:rPr>
            </w:pPr>
            <w:proofErr w:type="spellStart"/>
            <w:r>
              <w:rPr>
                <w:spacing w:val="-2"/>
                <w:sz w:val="24"/>
              </w:rPr>
              <w:t>Cyberstalking</w:t>
            </w:r>
            <w:proofErr w:type="spellEnd"/>
          </w:p>
        </w:tc>
        <w:tc>
          <w:tcPr>
            <w:tcW w:w="3195" w:type="dxa"/>
          </w:tcPr>
          <w:p w:rsidR="00850C43" w:rsidRDefault="00C539C1">
            <w:pPr>
              <w:pStyle w:val="TableParagraph"/>
              <w:spacing w:before="7"/>
              <w:rPr>
                <w:sz w:val="24"/>
              </w:rPr>
            </w:pPr>
            <w:r>
              <w:rPr>
                <w:spacing w:val="-5"/>
                <w:sz w:val="24"/>
              </w:rPr>
              <w:t>25</w:t>
            </w:r>
          </w:p>
        </w:tc>
        <w:tc>
          <w:tcPr>
            <w:tcW w:w="3195" w:type="dxa"/>
          </w:tcPr>
          <w:p w:rsidR="00850C43" w:rsidRDefault="00C539C1">
            <w:pPr>
              <w:pStyle w:val="TableParagraph"/>
              <w:spacing w:before="7"/>
              <w:rPr>
                <w:sz w:val="24"/>
              </w:rPr>
            </w:pPr>
            <w:r>
              <w:rPr>
                <w:spacing w:val="-5"/>
                <w:sz w:val="24"/>
              </w:rPr>
              <w:t>25</w:t>
            </w:r>
          </w:p>
        </w:tc>
      </w:tr>
      <w:tr w:rsidR="00850C43">
        <w:trPr>
          <w:trHeight w:val="404"/>
        </w:trPr>
        <w:tc>
          <w:tcPr>
            <w:tcW w:w="3195" w:type="dxa"/>
          </w:tcPr>
          <w:p w:rsidR="00850C43" w:rsidRDefault="00C539C1">
            <w:pPr>
              <w:pStyle w:val="TableParagraph"/>
              <w:spacing w:before="1"/>
              <w:rPr>
                <w:sz w:val="24"/>
              </w:rPr>
            </w:pPr>
            <w:proofErr w:type="spellStart"/>
            <w:r>
              <w:rPr>
                <w:spacing w:val="-2"/>
                <w:sz w:val="24"/>
              </w:rPr>
              <w:t>Cyberbullying</w:t>
            </w:r>
            <w:proofErr w:type="spellEnd"/>
          </w:p>
        </w:tc>
        <w:tc>
          <w:tcPr>
            <w:tcW w:w="3195" w:type="dxa"/>
          </w:tcPr>
          <w:p w:rsidR="00850C43" w:rsidRDefault="00C539C1">
            <w:pPr>
              <w:pStyle w:val="TableParagraph"/>
              <w:spacing w:before="1"/>
              <w:rPr>
                <w:sz w:val="24"/>
              </w:rPr>
            </w:pPr>
            <w:r>
              <w:rPr>
                <w:spacing w:val="-5"/>
                <w:sz w:val="24"/>
              </w:rPr>
              <w:t>22</w:t>
            </w:r>
          </w:p>
        </w:tc>
        <w:tc>
          <w:tcPr>
            <w:tcW w:w="3195" w:type="dxa"/>
          </w:tcPr>
          <w:p w:rsidR="00850C43" w:rsidRDefault="00C539C1">
            <w:pPr>
              <w:pStyle w:val="TableParagraph"/>
              <w:spacing w:before="1"/>
              <w:rPr>
                <w:sz w:val="24"/>
              </w:rPr>
            </w:pPr>
            <w:r>
              <w:rPr>
                <w:spacing w:val="-5"/>
                <w:sz w:val="24"/>
              </w:rPr>
              <w:t>22</w:t>
            </w:r>
          </w:p>
        </w:tc>
      </w:tr>
      <w:tr w:rsidR="00850C43">
        <w:trPr>
          <w:trHeight w:val="419"/>
        </w:trPr>
        <w:tc>
          <w:tcPr>
            <w:tcW w:w="3195" w:type="dxa"/>
          </w:tcPr>
          <w:p w:rsidR="00850C43" w:rsidRDefault="00C539C1">
            <w:pPr>
              <w:pStyle w:val="TableParagraph"/>
              <w:spacing w:before="10"/>
              <w:rPr>
                <w:sz w:val="24"/>
              </w:rPr>
            </w:pPr>
            <w:r>
              <w:rPr>
                <w:spacing w:val="-4"/>
                <w:sz w:val="24"/>
              </w:rPr>
              <w:t>None</w:t>
            </w:r>
          </w:p>
        </w:tc>
        <w:tc>
          <w:tcPr>
            <w:tcW w:w="3195" w:type="dxa"/>
          </w:tcPr>
          <w:p w:rsidR="00850C43" w:rsidRDefault="00C539C1">
            <w:pPr>
              <w:pStyle w:val="TableParagraph"/>
              <w:spacing w:before="10"/>
              <w:rPr>
                <w:sz w:val="24"/>
              </w:rPr>
            </w:pPr>
            <w:r>
              <w:rPr>
                <w:spacing w:val="-5"/>
                <w:sz w:val="24"/>
              </w:rPr>
              <w:t>18</w:t>
            </w:r>
          </w:p>
        </w:tc>
        <w:tc>
          <w:tcPr>
            <w:tcW w:w="3195" w:type="dxa"/>
          </w:tcPr>
          <w:p w:rsidR="00850C43" w:rsidRDefault="00C539C1">
            <w:pPr>
              <w:pStyle w:val="TableParagraph"/>
              <w:spacing w:before="10"/>
              <w:rPr>
                <w:sz w:val="24"/>
              </w:rPr>
            </w:pPr>
            <w:r>
              <w:rPr>
                <w:spacing w:val="-5"/>
                <w:sz w:val="24"/>
              </w:rPr>
              <w:t>18</w:t>
            </w:r>
          </w:p>
        </w:tc>
      </w:tr>
      <w:tr w:rsidR="00850C43">
        <w:trPr>
          <w:trHeight w:val="404"/>
        </w:trPr>
        <w:tc>
          <w:tcPr>
            <w:tcW w:w="3195" w:type="dxa"/>
          </w:tcPr>
          <w:p w:rsidR="00850C43" w:rsidRDefault="00C539C1">
            <w:pPr>
              <w:pStyle w:val="TableParagraph"/>
              <w:spacing w:before="3"/>
              <w:rPr>
                <w:sz w:val="24"/>
              </w:rPr>
            </w:pPr>
            <w:r>
              <w:rPr>
                <w:spacing w:val="-2"/>
                <w:sz w:val="24"/>
              </w:rPr>
              <w:t>Total</w:t>
            </w:r>
          </w:p>
        </w:tc>
        <w:tc>
          <w:tcPr>
            <w:tcW w:w="3195" w:type="dxa"/>
          </w:tcPr>
          <w:p w:rsidR="00850C43" w:rsidRDefault="00C539C1">
            <w:pPr>
              <w:pStyle w:val="TableParagraph"/>
              <w:spacing w:before="3"/>
              <w:rPr>
                <w:sz w:val="24"/>
              </w:rPr>
            </w:pPr>
            <w:r>
              <w:rPr>
                <w:spacing w:val="-5"/>
                <w:sz w:val="24"/>
              </w:rPr>
              <w:t>100</w:t>
            </w:r>
          </w:p>
        </w:tc>
        <w:tc>
          <w:tcPr>
            <w:tcW w:w="3195" w:type="dxa"/>
          </w:tcPr>
          <w:p w:rsidR="00850C43" w:rsidRDefault="00C539C1">
            <w:pPr>
              <w:pStyle w:val="TableParagraph"/>
              <w:spacing w:before="3"/>
              <w:rPr>
                <w:sz w:val="24"/>
              </w:rPr>
            </w:pPr>
            <w:r>
              <w:rPr>
                <w:spacing w:val="-5"/>
                <w:sz w:val="24"/>
              </w:rPr>
              <w:t>100</w:t>
            </w:r>
          </w:p>
        </w:tc>
      </w:tr>
    </w:tbl>
    <w:p w:rsidR="00850C43" w:rsidRDefault="00C539C1">
      <w:pPr>
        <w:pStyle w:val="BodyText"/>
        <w:spacing w:before="18"/>
      </w:pPr>
      <w:r>
        <w:t>Source:</w:t>
      </w:r>
      <w:r>
        <w:rPr>
          <w:spacing w:val="-8"/>
        </w:rPr>
        <w:t xml:space="preserve"> </w:t>
      </w:r>
      <w:r>
        <w:t>Field</w:t>
      </w:r>
      <w:r>
        <w:rPr>
          <w:spacing w:val="-5"/>
        </w:rPr>
        <w:t xml:space="preserve"> </w:t>
      </w:r>
      <w:r>
        <w:t>Survey,</w:t>
      </w:r>
      <w:r>
        <w:rPr>
          <w:spacing w:val="-5"/>
        </w:rPr>
        <w:t xml:space="preserve"> </w:t>
      </w:r>
      <w:r>
        <w:rPr>
          <w:spacing w:val="-4"/>
        </w:rPr>
        <w:t>2025</w:t>
      </w:r>
    </w:p>
    <w:p w:rsidR="00850C43" w:rsidRDefault="00850C43">
      <w:pPr>
        <w:pStyle w:val="BodyText"/>
        <w:spacing w:before="22"/>
        <w:ind w:left="0"/>
      </w:pPr>
    </w:p>
    <w:p w:rsidR="00850C43" w:rsidRDefault="00C539C1">
      <w:pPr>
        <w:pStyle w:val="Heading2"/>
        <w:numPr>
          <w:ilvl w:val="2"/>
          <w:numId w:val="3"/>
        </w:numPr>
        <w:tabs>
          <w:tab w:val="left" w:pos="1199"/>
        </w:tabs>
        <w:spacing w:before="0"/>
        <w:ind w:left="1199" w:hanging="480"/>
        <w:rPr>
          <w:sz w:val="22"/>
        </w:rPr>
      </w:pPr>
      <w:r>
        <w:t>:</w:t>
      </w:r>
      <w:r>
        <w:rPr>
          <w:spacing w:val="-1"/>
        </w:rPr>
        <w:t xml:space="preserve"> </w:t>
      </w:r>
      <w:r>
        <w:t>Social networking</w:t>
      </w:r>
      <w:r>
        <w:rPr>
          <w:spacing w:val="-1"/>
        </w:rPr>
        <w:t xml:space="preserve"> </w:t>
      </w:r>
      <w:r>
        <w:t>sites provide</w:t>
      </w:r>
      <w:r>
        <w:rPr>
          <w:spacing w:val="-1"/>
        </w:rPr>
        <w:t xml:space="preserve"> </w:t>
      </w:r>
      <w:r>
        <w:t>an online</w:t>
      </w:r>
      <w:r>
        <w:rPr>
          <w:spacing w:val="-1"/>
        </w:rPr>
        <w:t xml:space="preserve"> </w:t>
      </w:r>
      <w:r>
        <w:t>platform for</w:t>
      </w:r>
      <w:r>
        <w:rPr>
          <w:spacing w:val="-1"/>
        </w:rPr>
        <w:t xml:space="preserve"> </w:t>
      </w:r>
      <w:r>
        <w:t xml:space="preserve">“cyber </w:t>
      </w:r>
      <w:r>
        <w:rPr>
          <w:spacing w:val="-2"/>
        </w:rPr>
        <w:t>bullying”</w:t>
      </w:r>
    </w:p>
    <w:p w:rsidR="00850C43" w:rsidRDefault="00850C43">
      <w:pPr>
        <w:pStyle w:val="BodyText"/>
        <w:spacing w:before="22"/>
        <w:ind w:left="0"/>
        <w:rPr>
          <w:b/>
        </w:rPr>
      </w:pPr>
    </w:p>
    <w:p w:rsidR="00850C43" w:rsidRDefault="00C539C1">
      <w:pPr>
        <w:pStyle w:val="BodyText"/>
        <w:spacing w:before="0" w:line="360" w:lineRule="auto"/>
        <w:ind w:right="718"/>
        <w:jc w:val="both"/>
      </w:pPr>
      <w:r>
        <w:t>The findings from the questionnaire shows</w:t>
      </w:r>
      <w:r>
        <w:rPr>
          <w:spacing w:val="-3"/>
        </w:rPr>
        <w:t xml:space="preserve"> </w:t>
      </w:r>
      <w:r>
        <w:t>that</w:t>
      </w:r>
      <w:r>
        <w:rPr>
          <w:spacing w:val="-3"/>
        </w:rPr>
        <w:t xml:space="preserve"> </w:t>
      </w:r>
      <w:r>
        <w:t>30</w:t>
      </w:r>
      <w:r>
        <w:rPr>
          <w:spacing w:val="-3"/>
        </w:rPr>
        <w:t xml:space="preserve"> </w:t>
      </w:r>
      <w:r>
        <w:t>(30%)</w:t>
      </w:r>
      <w:r>
        <w:rPr>
          <w:spacing w:val="-3"/>
        </w:rPr>
        <w:t xml:space="preserve"> </w:t>
      </w:r>
      <w:r>
        <w:t>respondents</w:t>
      </w:r>
      <w:r>
        <w:rPr>
          <w:spacing w:val="-3"/>
        </w:rPr>
        <w:t xml:space="preserve"> </w:t>
      </w:r>
      <w:r>
        <w:t>strongly</w:t>
      </w:r>
      <w:r>
        <w:rPr>
          <w:spacing w:val="-3"/>
        </w:rPr>
        <w:t xml:space="preserve"> </w:t>
      </w:r>
      <w:r>
        <w:t>agreed</w:t>
      </w:r>
      <w:r>
        <w:rPr>
          <w:spacing w:val="-3"/>
        </w:rPr>
        <w:t xml:space="preserve"> </w:t>
      </w:r>
      <w:r>
        <w:t>that</w:t>
      </w:r>
      <w:r>
        <w:rPr>
          <w:spacing w:val="-3"/>
        </w:rPr>
        <w:t xml:space="preserve"> </w:t>
      </w:r>
      <w:r>
        <w:t>social networking sites provide an online platform for cyber bullying 41 (41%) respondents simply agreed to the claim 14 (14%) were neutral in their opinion while 5 (5%) respondents disagreed and the remaining respondents disagreed and the remaining 1 (1%) strongly disagreed.</w:t>
      </w:r>
    </w:p>
    <w:p w:rsidR="00850C43" w:rsidRDefault="00C539C1">
      <w:pPr>
        <w:pStyle w:val="Heading2"/>
      </w:pPr>
      <w:r>
        <w:rPr>
          <w:spacing w:val="-2"/>
        </w:rPr>
        <w:t>Table</w:t>
      </w:r>
      <w:r>
        <w:rPr>
          <w:spacing w:val="-13"/>
        </w:rPr>
        <w:t xml:space="preserve"> </w:t>
      </w:r>
      <w:r>
        <w:rPr>
          <w:spacing w:val="-5"/>
        </w:rPr>
        <w:t>4.6</w:t>
      </w:r>
    </w:p>
    <w:p w:rsidR="00850C43" w:rsidRDefault="00850C43">
      <w:pPr>
        <w:pStyle w:val="BodyText"/>
        <w:spacing w:before="58"/>
        <w:ind w:left="0"/>
        <w:rPr>
          <w:b/>
          <w:sz w:val="20"/>
        </w:rPr>
      </w:pPr>
    </w:p>
    <w:tbl>
      <w:tblPr>
        <w:tblW w:w="0" w:type="auto"/>
        <w:tblInd w:w="6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5"/>
        <w:gridCol w:w="3195"/>
        <w:gridCol w:w="3195"/>
      </w:tblGrid>
      <w:tr w:rsidR="00850C43">
        <w:trPr>
          <w:trHeight w:val="419"/>
        </w:trPr>
        <w:tc>
          <w:tcPr>
            <w:tcW w:w="3195" w:type="dxa"/>
          </w:tcPr>
          <w:p w:rsidR="00850C43" w:rsidRDefault="00C539C1">
            <w:pPr>
              <w:pStyle w:val="TableParagraph"/>
              <w:spacing w:before="10"/>
              <w:rPr>
                <w:b/>
                <w:sz w:val="24"/>
              </w:rPr>
            </w:pPr>
            <w:r>
              <w:rPr>
                <w:b/>
                <w:spacing w:val="-2"/>
                <w:sz w:val="24"/>
              </w:rPr>
              <w:t>Variable</w:t>
            </w:r>
          </w:p>
        </w:tc>
        <w:tc>
          <w:tcPr>
            <w:tcW w:w="3195" w:type="dxa"/>
          </w:tcPr>
          <w:p w:rsidR="00850C43" w:rsidRDefault="00C539C1">
            <w:pPr>
              <w:pStyle w:val="TableParagraph"/>
              <w:spacing w:before="10"/>
              <w:rPr>
                <w:b/>
                <w:sz w:val="24"/>
              </w:rPr>
            </w:pPr>
            <w:r>
              <w:rPr>
                <w:b/>
                <w:spacing w:val="-2"/>
                <w:sz w:val="24"/>
              </w:rPr>
              <w:t>Respondents</w:t>
            </w:r>
          </w:p>
        </w:tc>
        <w:tc>
          <w:tcPr>
            <w:tcW w:w="3195" w:type="dxa"/>
          </w:tcPr>
          <w:p w:rsidR="00850C43" w:rsidRDefault="00C539C1">
            <w:pPr>
              <w:pStyle w:val="TableParagraph"/>
              <w:spacing w:before="10"/>
              <w:rPr>
                <w:b/>
                <w:sz w:val="24"/>
              </w:rPr>
            </w:pPr>
            <w:r>
              <w:rPr>
                <w:b/>
                <w:sz w:val="24"/>
              </w:rPr>
              <w:t>Percentage</w:t>
            </w:r>
            <w:r>
              <w:rPr>
                <w:b/>
                <w:spacing w:val="-5"/>
                <w:sz w:val="24"/>
              </w:rPr>
              <w:t xml:space="preserve"> (%)</w:t>
            </w:r>
          </w:p>
        </w:tc>
      </w:tr>
      <w:tr w:rsidR="00850C43">
        <w:trPr>
          <w:trHeight w:val="404"/>
        </w:trPr>
        <w:tc>
          <w:tcPr>
            <w:tcW w:w="3195" w:type="dxa"/>
          </w:tcPr>
          <w:p w:rsidR="00850C43" w:rsidRDefault="00C539C1">
            <w:pPr>
              <w:pStyle w:val="TableParagraph"/>
              <w:spacing w:before="4"/>
              <w:rPr>
                <w:sz w:val="24"/>
              </w:rPr>
            </w:pPr>
            <w:r>
              <w:rPr>
                <w:sz w:val="24"/>
              </w:rPr>
              <w:t xml:space="preserve">Strongly </w:t>
            </w:r>
            <w:r>
              <w:rPr>
                <w:spacing w:val="-2"/>
                <w:sz w:val="24"/>
              </w:rPr>
              <w:t>agreed</w:t>
            </w:r>
          </w:p>
        </w:tc>
        <w:tc>
          <w:tcPr>
            <w:tcW w:w="3195" w:type="dxa"/>
          </w:tcPr>
          <w:p w:rsidR="00850C43" w:rsidRDefault="00C539C1">
            <w:pPr>
              <w:pStyle w:val="TableParagraph"/>
              <w:spacing w:before="4"/>
              <w:rPr>
                <w:sz w:val="24"/>
              </w:rPr>
            </w:pPr>
            <w:r>
              <w:rPr>
                <w:spacing w:val="-5"/>
                <w:sz w:val="24"/>
              </w:rPr>
              <w:t>30</w:t>
            </w:r>
          </w:p>
        </w:tc>
        <w:tc>
          <w:tcPr>
            <w:tcW w:w="3195" w:type="dxa"/>
          </w:tcPr>
          <w:p w:rsidR="00850C43" w:rsidRDefault="00C539C1">
            <w:pPr>
              <w:pStyle w:val="TableParagraph"/>
              <w:spacing w:before="4"/>
              <w:rPr>
                <w:sz w:val="24"/>
              </w:rPr>
            </w:pPr>
            <w:r>
              <w:rPr>
                <w:spacing w:val="-5"/>
                <w:sz w:val="24"/>
              </w:rPr>
              <w:t>30</w:t>
            </w:r>
          </w:p>
        </w:tc>
      </w:tr>
      <w:tr w:rsidR="00850C43">
        <w:trPr>
          <w:trHeight w:val="419"/>
        </w:trPr>
        <w:tc>
          <w:tcPr>
            <w:tcW w:w="3195" w:type="dxa"/>
          </w:tcPr>
          <w:p w:rsidR="00850C43" w:rsidRDefault="00C539C1">
            <w:pPr>
              <w:pStyle w:val="TableParagraph"/>
              <w:spacing w:before="13"/>
              <w:rPr>
                <w:sz w:val="24"/>
              </w:rPr>
            </w:pPr>
            <w:r>
              <w:rPr>
                <w:spacing w:val="-2"/>
                <w:sz w:val="24"/>
              </w:rPr>
              <w:t>Agreed</w:t>
            </w:r>
          </w:p>
        </w:tc>
        <w:tc>
          <w:tcPr>
            <w:tcW w:w="3195" w:type="dxa"/>
          </w:tcPr>
          <w:p w:rsidR="00850C43" w:rsidRDefault="00C539C1">
            <w:pPr>
              <w:pStyle w:val="TableParagraph"/>
              <w:spacing w:before="13"/>
              <w:rPr>
                <w:sz w:val="24"/>
              </w:rPr>
            </w:pPr>
            <w:r>
              <w:rPr>
                <w:spacing w:val="-5"/>
                <w:sz w:val="24"/>
              </w:rPr>
              <w:t>41</w:t>
            </w:r>
          </w:p>
        </w:tc>
        <w:tc>
          <w:tcPr>
            <w:tcW w:w="3195" w:type="dxa"/>
          </w:tcPr>
          <w:p w:rsidR="00850C43" w:rsidRDefault="00C539C1">
            <w:pPr>
              <w:pStyle w:val="TableParagraph"/>
              <w:spacing w:before="13"/>
              <w:rPr>
                <w:sz w:val="24"/>
              </w:rPr>
            </w:pPr>
            <w:r>
              <w:rPr>
                <w:spacing w:val="-5"/>
                <w:sz w:val="24"/>
              </w:rPr>
              <w:t>41</w:t>
            </w:r>
          </w:p>
        </w:tc>
      </w:tr>
      <w:tr w:rsidR="00850C43">
        <w:trPr>
          <w:trHeight w:val="419"/>
        </w:trPr>
        <w:tc>
          <w:tcPr>
            <w:tcW w:w="3195" w:type="dxa"/>
          </w:tcPr>
          <w:p w:rsidR="00850C43" w:rsidRDefault="00C539C1">
            <w:pPr>
              <w:pStyle w:val="TableParagraph"/>
              <w:spacing w:before="7"/>
              <w:rPr>
                <w:sz w:val="24"/>
              </w:rPr>
            </w:pPr>
            <w:r>
              <w:rPr>
                <w:spacing w:val="-2"/>
                <w:sz w:val="24"/>
              </w:rPr>
              <w:t>Neutral</w:t>
            </w:r>
          </w:p>
        </w:tc>
        <w:tc>
          <w:tcPr>
            <w:tcW w:w="3195" w:type="dxa"/>
          </w:tcPr>
          <w:p w:rsidR="00850C43" w:rsidRDefault="00C539C1">
            <w:pPr>
              <w:pStyle w:val="TableParagraph"/>
              <w:spacing w:before="7"/>
              <w:rPr>
                <w:sz w:val="24"/>
              </w:rPr>
            </w:pPr>
            <w:r>
              <w:rPr>
                <w:spacing w:val="-5"/>
                <w:sz w:val="24"/>
              </w:rPr>
              <w:t>14</w:t>
            </w:r>
          </w:p>
        </w:tc>
        <w:tc>
          <w:tcPr>
            <w:tcW w:w="3195" w:type="dxa"/>
          </w:tcPr>
          <w:p w:rsidR="00850C43" w:rsidRDefault="00C539C1">
            <w:pPr>
              <w:pStyle w:val="TableParagraph"/>
              <w:spacing w:before="7"/>
              <w:rPr>
                <w:sz w:val="24"/>
              </w:rPr>
            </w:pPr>
            <w:r>
              <w:rPr>
                <w:spacing w:val="-5"/>
                <w:sz w:val="24"/>
              </w:rPr>
              <w:t>14</w:t>
            </w:r>
          </w:p>
        </w:tc>
      </w:tr>
      <w:tr w:rsidR="00850C43">
        <w:trPr>
          <w:trHeight w:val="404"/>
        </w:trPr>
        <w:tc>
          <w:tcPr>
            <w:tcW w:w="3195" w:type="dxa"/>
          </w:tcPr>
          <w:p w:rsidR="00850C43" w:rsidRDefault="00C539C1">
            <w:pPr>
              <w:pStyle w:val="TableParagraph"/>
              <w:spacing w:before="1"/>
              <w:rPr>
                <w:sz w:val="24"/>
              </w:rPr>
            </w:pPr>
            <w:r>
              <w:rPr>
                <w:spacing w:val="-2"/>
                <w:sz w:val="24"/>
              </w:rPr>
              <w:t>Disagreed</w:t>
            </w:r>
          </w:p>
        </w:tc>
        <w:tc>
          <w:tcPr>
            <w:tcW w:w="3195" w:type="dxa"/>
          </w:tcPr>
          <w:p w:rsidR="00850C43" w:rsidRDefault="00C539C1">
            <w:pPr>
              <w:pStyle w:val="TableParagraph"/>
              <w:spacing w:before="1"/>
              <w:rPr>
                <w:sz w:val="24"/>
              </w:rPr>
            </w:pPr>
            <w:r>
              <w:rPr>
                <w:spacing w:val="-10"/>
                <w:sz w:val="24"/>
              </w:rPr>
              <w:t>5</w:t>
            </w:r>
          </w:p>
        </w:tc>
        <w:tc>
          <w:tcPr>
            <w:tcW w:w="3195" w:type="dxa"/>
          </w:tcPr>
          <w:p w:rsidR="00850C43" w:rsidRDefault="00C539C1">
            <w:pPr>
              <w:pStyle w:val="TableParagraph"/>
              <w:spacing w:before="1"/>
              <w:rPr>
                <w:sz w:val="24"/>
              </w:rPr>
            </w:pPr>
            <w:r>
              <w:rPr>
                <w:spacing w:val="-10"/>
                <w:sz w:val="24"/>
              </w:rPr>
              <w:t>5</w:t>
            </w:r>
          </w:p>
        </w:tc>
      </w:tr>
      <w:tr w:rsidR="00850C43">
        <w:trPr>
          <w:trHeight w:val="419"/>
        </w:trPr>
        <w:tc>
          <w:tcPr>
            <w:tcW w:w="3195" w:type="dxa"/>
          </w:tcPr>
          <w:p w:rsidR="00850C43" w:rsidRDefault="00C539C1">
            <w:pPr>
              <w:pStyle w:val="TableParagraph"/>
              <w:spacing w:before="10"/>
              <w:rPr>
                <w:sz w:val="24"/>
              </w:rPr>
            </w:pPr>
            <w:r>
              <w:rPr>
                <w:sz w:val="24"/>
              </w:rPr>
              <w:t xml:space="preserve">Strongly </w:t>
            </w:r>
            <w:r>
              <w:rPr>
                <w:spacing w:val="-2"/>
                <w:sz w:val="24"/>
              </w:rPr>
              <w:t>Disagreed</w:t>
            </w:r>
          </w:p>
        </w:tc>
        <w:tc>
          <w:tcPr>
            <w:tcW w:w="3195" w:type="dxa"/>
          </w:tcPr>
          <w:p w:rsidR="00850C43" w:rsidRDefault="00C539C1">
            <w:pPr>
              <w:pStyle w:val="TableParagraph"/>
              <w:spacing w:before="10"/>
              <w:rPr>
                <w:sz w:val="24"/>
              </w:rPr>
            </w:pPr>
            <w:r>
              <w:rPr>
                <w:spacing w:val="-10"/>
                <w:sz w:val="24"/>
              </w:rPr>
              <w:t>1</w:t>
            </w:r>
          </w:p>
        </w:tc>
        <w:tc>
          <w:tcPr>
            <w:tcW w:w="3195" w:type="dxa"/>
          </w:tcPr>
          <w:p w:rsidR="00850C43" w:rsidRDefault="00C539C1">
            <w:pPr>
              <w:pStyle w:val="TableParagraph"/>
              <w:spacing w:before="10"/>
              <w:rPr>
                <w:sz w:val="24"/>
              </w:rPr>
            </w:pPr>
            <w:r>
              <w:rPr>
                <w:spacing w:val="-10"/>
                <w:sz w:val="24"/>
              </w:rPr>
              <w:t>1</w:t>
            </w:r>
          </w:p>
        </w:tc>
      </w:tr>
      <w:tr w:rsidR="00850C43">
        <w:trPr>
          <w:trHeight w:val="404"/>
        </w:trPr>
        <w:tc>
          <w:tcPr>
            <w:tcW w:w="3195" w:type="dxa"/>
          </w:tcPr>
          <w:p w:rsidR="00850C43" w:rsidRDefault="00C539C1">
            <w:pPr>
              <w:pStyle w:val="TableParagraph"/>
              <w:spacing w:before="4"/>
              <w:rPr>
                <w:sz w:val="24"/>
              </w:rPr>
            </w:pPr>
            <w:r>
              <w:rPr>
                <w:spacing w:val="-2"/>
                <w:sz w:val="24"/>
              </w:rPr>
              <w:t>Total</w:t>
            </w:r>
          </w:p>
        </w:tc>
        <w:tc>
          <w:tcPr>
            <w:tcW w:w="3195" w:type="dxa"/>
          </w:tcPr>
          <w:p w:rsidR="00850C43" w:rsidRDefault="00C539C1">
            <w:pPr>
              <w:pStyle w:val="TableParagraph"/>
              <w:spacing w:before="4"/>
              <w:rPr>
                <w:sz w:val="24"/>
              </w:rPr>
            </w:pPr>
            <w:r>
              <w:rPr>
                <w:spacing w:val="-5"/>
                <w:sz w:val="24"/>
              </w:rPr>
              <w:t>100</w:t>
            </w:r>
          </w:p>
        </w:tc>
        <w:tc>
          <w:tcPr>
            <w:tcW w:w="3195" w:type="dxa"/>
          </w:tcPr>
          <w:p w:rsidR="00850C43" w:rsidRDefault="00C539C1">
            <w:pPr>
              <w:pStyle w:val="TableParagraph"/>
              <w:spacing w:before="4"/>
              <w:rPr>
                <w:sz w:val="24"/>
              </w:rPr>
            </w:pPr>
            <w:r>
              <w:rPr>
                <w:spacing w:val="-5"/>
                <w:sz w:val="24"/>
              </w:rPr>
              <w:t>100</w:t>
            </w:r>
          </w:p>
        </w:tc>
      </w:tr>
    </w:tbl>
    <w:p w:rsidR="00850C43" w:rsidRDefault="00C539C1">
      <w:pPr>
        <w:pStyle w:val="BodyText"/>
        <w:spacing w:before="20"/>
        <w:jc w:val="both"/>
      </w:pPr>
      <w:r>
        <w:t>Source:</w:t>
      </w:r>
      <w:r>
        <w:rPr>
          <w:spacing w:val="-8"/>
        </w:rPr>
        <w:t xml:space="preserve"> </w:t>
      </w:r>
      <w:r>
        <w:t>Field</w:t>
      </w:r>
      <w:r>
        <w:rPr>
          <w:spacing w:val="-5"/>
        </w:rPr>
        <w:t xml:space="preserve"> </w:t>
      </w:r>
      <w:r>
        <w:t>Survey,</w:t>
      </w:r>
      <w:r>
        <w:rPr>
          <w:spacing w:val="-5"/>
        </w:rPr>
        <w:t xml:space="preserve"> </w:t>
      </w:r>
      <w:r>
        <w:rPr>
          <w:spacing w:val="-4"/>
        </w:rPr>
        <w:t>2025</w:t>
      </w:r>
    </w:p>
    <w:p w:rsidR="00850C43" w:rsidRDefault="00850C43">
      <w:pPr>
        <w:pStyle w:val="BodyText"/>
        <w:spacing w:before="22"/>
        <w:ind w:left="0"/>
      </w:pPr>
    </w:p>
    <w:p w:rsidR="00850C43" w:rsidRDefault="00C539C1">
      <w:pPr>
        <w:pStyle w:val="Heading2"/>
        <w:numPr>
          <w:ilvl w:val="2"/>
          <w:numId w:val="3"/>
        </w:numPr>
        <w:tabs>
          <w:tab w:val="left" w:pos="1199"/>
        </w:tabs>
        <w:spacing w:before="0" w:line="360" w:lineRule="auto"/>
        <w:ind w:left="719" w:right="721" w:firstLine="0"/>
        <w:jc w:val="both"/>
        <w:rPr>
          <w:sz w:val="22"/>
        </w:rPr>
      </w:pPr>
      <w:r>
        <w:t>: Social media advertisements expose adolescents to the substances of abuse</w:t>
      </w:r>
      <w:r>
        <w:rPr>
          <w:spacing w:val="-3"/>
        </w:rPr>
        <w:t xml:space="preserve"> </w:t>
      </w:r>
      <w:r>
        <w:t>including alcohol, tobacco, and marijuana which could lead to potential self-harm and suicide.</w:t>
      </w:r>
    </w:p>
    <w:p w:rsidR="00850C43" w:rsidRDefault="00C539C1">
      <w:pPr>
        <w:pStyle w:val="BodyText"/>
        <w:spacing w:line="360" w:lineRule="auto"/>
        <w:ind w:right="718"/>
        <w:jc w:val="both"/>
      </w:pPr>
      <w:r>
        <w:t>The findings from the questionnaire shows</w:t>
      </w:r>
      <w:r>
        <w:rPr>
          <w:spacing w:val="-3"/>
        </w:rPr>
        <w:t xml:space="preserve"> </w:t>
      </w:r>
      <w:r>
        <w:t>that</w:t>
      </w:r>
      <w:r>
        <w:rPr>
          <w:spacing w:val="-3"/>
        </w:rPr>
        <w:t xml:space="preserve"> </w:t>
      </w:r>
      <w:r>
        <w:t>29</w:t>
      </w:r>
      <w:r>
        <w:rPr>
          <w:spacing w:val="-3"/>
        </w:rPr>
        <w:t xml:space="preserve"> </w:t>
      </w:r>
      <w:r>
        <w:t>(29%)</w:t>
      </w:r>
      <w:r>
        <w:rPr>
          <w:spacing w:val="-3"/>
        </w:rPr>
        <w:t xml:space="preserve"> </w:t>
      </w:r>
      <w:r>
        <w:t>respondents</w:t>
      </w:r>
      <w:r>
        <w:rPr>
          <w:spacing w:val="-3"/>
        </w:rPr>
        <w:t xml:space="preserve"> </w:t>
      </w:r>
      <w:r>
        <w:t>strongly</w:t>
      </w:r>
      <w:r>
        <w:rPr>
          <w:spacing w:val="-3"/>
        </w:rPr>
        <w:t xml:space="preserve"> </w:t>
      </w:r>
      <w:r>
        <w:t>agreed</w:t>
      </w:r>
      <w:r>
        <w:rPr>
          <w:spacing w:val="-3"/>
        </w:rPr>
        <w:t xml:space="preserve"> </w:t>
      </w:r>
      <w:r>
        <w:t>that</w:t>
      </w:r>
      <w:r>
        <w:rPr>
          <w:spacing w:val="-3"/>
        </w:rPr>
        <w:t xml:space="preserve"> </w:t>
      </w:r>
      <w:r>
        <w:t>social media advertisements expose adolescents to the substances of abuse including alcohol, tobacco and</w:t>
      </w:r>
      <w:r>
        <w:rPr>
          <w:spacing w:val="15"/>
        </w:rPr>
        <w:t xml:space="preserve"> </w:t>
      </w:r>
      <w:r>
        <w:t>marijuana</w:t>
      </w:r>
      <w:r>
        <w:rPr>
          <w:spacing w:val="15"/>
        </w:rPr>
        <w:t xml:space="preserve"> </w:t>
      </w:r>
      <w:r>
        <w:t>which</w:t>
      </w:r>
      <w:r>
        <w:rPr>
          <w:spacing w:val="15"/>
        </w:rPr>
        <w:t xml:space="preserve"> </w:t>
      </w:r>
      <w:r>
        <w:t>could</w:t>
      </w:r>
      <w:r>
        <w:rPr>
          <w:spacing w:val="15"/>
        </w:rPr>
        <w:t xml:space="preserve"> </w:t>
      </w:r>
      <w:r>
        <w:t>lead</w:t>
      </w:r>
      <w:r>
        <w:rPr>
          <w:spacing w:val="15"/>
        </w:rPr>
        <w:t xml:space="preserve"> </w:t>
      </w:r>
      <w:r>
        <w:t xml:space="preserve">to potential self-harm and suicide, 51 (51%) respondents </w:t>
      </w:r>
      <w:r>
        <w:rPr>
          <w:spacing w:val="-2"/>
        </w:rPr>
        <w:t>simply</w:t>
      </w:r>
    </w:p>
    <w:p w:rsidR="00850C43" w:rsidRDefault="00850C43">
      <w:pPr>
        <w:pStyle w:val="BodyText"/>
        <w:spacing w:line="360" w:lineRule="auto"/>
        <w:jc w:val="both"/>
        <w:sectPr w:rsidR="00850C43">
          <w:pgSz w:w="12240" w:h="15840"/>
          <w:pgMar w:top="1380" w:right="720" w:bottom="1200" w:left="720" w:header="0" w:footer="1008" w:gutter="0"/>
          <w:cols w:space="720"/>
        </w:sectPr>
      </w:pPr>
    </w:p>
    <w:p w:rsidR="00850C43" w:rsidRDefault="00C539C1">
      <w:pPr>
        <w:pStyle w:val="BodyText"/>
        <w:spacing w:before="60" w:line="360" w:lineRule="auto"/>
        <w:ind w:right="726"/>
        <w:jc w:val="both"/>
      </w:pPr>
      <w:proofErr w:type="gramStart"/>
      <w:r>
        <w:lastRenderedPageBreak/>
        <w:t>agreed</w:t>
      </w:r>
      <w:proofErr w:type="gramEnd"/>
      <w:r>
        <w:t xml:space="preserve"> to the claim, while 14(14%) were neutral, 5(5%) disagreed while the remaining 1(1%) respondents strongly disagreed.</w:t>
      </w:r>
    </w:p>
    <w:p w:rsidR="00850C43" w:rsidRDefault="00C539C1">
      <w:pPr>
        <w:pStyle w:val="Heading2"/>
      </w:pPr>
      <w:r>
        <w:rPr>
          <w:spacing w:val="-2"/>
        </w:rPr>
        <w:t>Table</w:t>
      </w:r>
      <w:r>
        <w:rPr>
          <w:spacing w:val="-13"/>
        </w:rPr>
        <w:t xml:space="preserve"> </w:t>
      </w:r>
      <w:r>
        <w:rPr>
          <w:spacing w:val="-5"/>
        </w:rPr>
        <w:t>4.7</w:t>
      </w:r>
    </w:p>
    <w:p w:rsidR="00850C43" w:rsidRDefault="00850C43">
      <w:pPr>
        <w:pStyle w:val="BodyText"/>
        <w:spacing w:before="66"/>
        <w:ind w:left="0"/>
        <w:rPr>
          <w:b/>
          <w:sz w:val="20"/>
        </w:rPr>
      </w:pPr>
    </w:p>
    <w:tbl>
      <w:tblPr>
        <w:tblW w:w="0" w:type="auto"/>
        <w:tblInd w:w="6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5"/>
        <w:gridCol w:w="3195"/>
        <w:gridCol w:w="3195"/>
      </w:tblGrid>
      <w:tr w:rsidR="00850C43">
        <w:trPr>
          <w:trHeight w:val="404"/>
        </w:trPr>
        <w:tc>
          <w:tcPr>
            <w:tcW w:w="3195" w:type="dxa"/>
          </w:tcPr>
          <w:p w:rsidR="00850C43" w:rsidRDefault="00C539C1">
            <w:pPr>
              <w:pStyle w:val="TableParagraph"/>
              <w:spacing w:before="2"/>
              <w:rPr>
                <w:b/>
                <w:sz w:val="24"/>
              </w:rPr>
            </w:pPr>
            <w:r>
              <w:rPr>
                <w:b/>
                <w:spacing w:val="-2"/>
                <w:sz w:val="24"/>
              </w:rPr>
              <w:t>Variable</w:t>
            </w:r>
          </w:p>
        </w:tc>
        <w:tc>
          <w:tcPr>
            <w:tcW w:w="3195" w:type="dxa"/>
          </w:tcPr>
          <w:p w:rsidR="00850C43" w:rsidRDefault="00C539C1">
            <w:pPr>
              <w:pStyle w:val="TableParagraph"/>
              <w:spacing w:before="2"/>
              <w:rPr>
                <w:b/>
                <w:sz w:val="24"/>
              </w:rPr>
            </w:pPr>
            <w:r>
              <w:rPr>
                <w:b/>
                <w:spacing w:val="-2"/>
                <w:sz w:val="24"/>
              </w:rPr>
              <w:t>Respondents</w:t>
            </w:r>
          </w:p>
        </w:tc>
        <w:tc>
          <w:tcPr>
            <w:tcW w:w="3195" w:type="dxa"/>
          </w:tcPr>
          <w:p w:rsidR="00850C43" w:rsidRDefault="00C539C1">
            <w:pPr>
              <w:pStyle w:val="TableParagraph"/>
              <w:spacing w:before="2"/>
              <w:rPr>
                <w:b/>
                <w:sz w:val="24"/>
              </w:rPr>
            </w:pPr>
            <w:r>
              <w:rPr>
                <w:b/>
                <w:sz w:val="24"/>
              </w:rPr>
              <w:t>Percentage</w:t>
            </w:r>
            <w:r>
              <w:rPr>
                <w:b/>
                <w:spacing w:val="-5"/>
                <w:sz w:val="24"/>
              </w:rPr>
              <w:t xml:space="preserve"> (%)</w:t>
            </w:r>
          </w:p>
        </w:tc>
      </w:tr>
      <w:tr w:rsidR="00850C43">
        <w:trPr>
          <w:trHeight w:val="419"/>
        </w:trPr>
        <w:tc>
          <w:tcPr>
            <w:tcW w:w="3195" w:type="dxa"/>
          </w:tcPr>
          <w:p w:rsidR="00850C43" w:rsidRDefault="00C539C1">
            <w:pPr>
              <w:pStyle w:val="TableParagraph"/>
              <w:spacing w:before="11"/>
              <w:rPr>
                <w:sz w:val="24"/>
              </w:rPr>
            </w:pPr>
            <w:r>
              <w:rPr>
                <w:sz w:val="24"/>
              </w:rPr>
              <w:t xml:space="preserve">Strongly </w:t>
            </w:r>
            <w:r>
              <w:rPr>
                <w:spacing w:val="-2"/>
                <w:sz w:val="24"/>
              </w:rPr>
              <w:t>agreed</w:t>
            </w:r>
          </w:p>
        </w:tc>
        <w:tc>
          <w:tcPr>
            <w:tcW w:w="3195" w:type="dxa"/>
          </w:tcPr>
          <w:p w:rsidR="00850C43" w:rsidRDefault="00C539C1">
            <w:pPr>
              <w:pStyle w:val="TableParagraph"/>
              <w:spacing w:before="11"/>
              <w:rPr>
                <w:sz w:val="24"/>
              </w:rPr>
            </w:pPr>
            <w:r>
              <w:rPr>
                <w:spacing w:val="-5"/>
                <w:sz w:val="24"/>
              </w:rPr>
              <w:t>29</w:t>
            </w:r>
          </w:p>
        </w:tc>
        <w:tc>
          <w:tcPr>
            <w:tcW w:w="3195" w:type="dxa"/>
          </w:tcPr>
          <w:p w:rsidR="00850C43" w:rsidRDefault="00C539C1">
            <w:pPr>
              <w:pStyle w:val="TableParagraph"/>
              <w:spacing w:before="11"/>
              <w:rPr>
                <w:sz w:val="24"/>
              </w:rPr>
            </w:pPr>
            <w:r>
              <w:rPr>
                <w:spacing w:val="-5"/>
                <w:sz w:val="24"/>
              </w:rPr>
              <w:t>29</w:t>
            </w:r>
          </w:p>
        </w:tc>
      </w:tr>
      <w:tr w:rsidR="00850C43">
        <w:trPr>
          <w:trHeight w:val="404"/>
        </w:trPr>
        <w:tc>
          <w:tcPr>
            <w:tcW w:w="3195" w:type="dxa"/>
          </w:tcPr>
          <w:p w:rsidR="00850C43" w:rsidRDefault="00C539C1">
            <w:pPr>
              <w:pStyle w:val="TableParagraph"/>
              <w:spacing w:before="5"/>
              <w:rPr>
                <w:sz w:val="24"/>
              </w:rPr>
            </w:pPr>
            <w:r>
              <w:rPr>
                <w:spacing w:val="-2"/>
                <w:sz w:val="24"/>
              </w:rPr>
              <w:t>Agreed</w:t>
            </w:r>
          </w:p>
        </w:tc>
        <w:tc>
          <w:tcPr>
            <w:tcW w:w="3195" w:type="dxa"/>
          </w:tcPr>
          <w:p w:rsidR="00850C43" w:rsidRDefault="00C539C1">
            <w:pPr>
              <w:pStyle w:val="TableParagraph"/>
              <w:spacing w:before="5"/>
              <w:rPr>
                <w:sz w:val="24"/>
              </w:rPr>
            </w:pPr>
            <w:r>
              <w:rPr>
                <w:spacing w:val="-5"/>
                <w:sz w:val="24"/>
              </w:rPr>
              <w:t>51</w:t>
            </w:r>
          </w:p>
        </w:tc>
        <w:tc>
          <w:tcPr>
            <w:tcW w:w="3195" w:type="dxa"/>
          </w:tcPr>
          <w:p w:rsidR="00850C43" w:rsidRDefault="00C539C1">
            <w:pPr>
              <w:pStyle w:val="TableParagraph"/>
              <w:spacing w:before="5"/>
              <w:rPr>
                <w:sz w:val="24"/>
              </w:rPr>
            </w:pPr>
            <w:r>
              <w:rPr>
                <w:spacing w:val="-5"/>
                <w:sz w:val="24"/>
              </w:rPr>
              <w:t>51</w:t>
            </w:r>
          </w:p>
        </w:tc>
      </w:tr>
      <w:tr w:rsidR="00850C43">
        <w:trPr>
          <w:trHeight w:val="419"/>
        </w:trPr>
        <w:tc>
          <w:tcPr>
            <w:tcW w:w="3195" w:type="dxa"/>
          </w:tcPr>
          <w:p w:rsidR="00850C43" w:rsidRDefault="00C539C1">
            <w:pPr>
              <w:pStyle w:val="TableParagraph"/>
              <w:spacing w:before="13"/>
              <w:rPr>
                <w:sz w:val="24"/>
              </w:rPr>
            </w:pPr>
            <w:r>
              <w:rPr>
                <w:spacing w:val="-2"/>
                <w:sz w:val="24"/>
              </w:rPr>
              <w:t>Neutral</w:t>
            </w:r>
          </w:p>
        </w:tc>
        <w:tc>
          <w:tcPr>
            <w:tcW w:w="3195" w:type="dxa"/>
          </w:tcPr>
          <w:p w:rsidR="00850C43" w:rsidRDefault="00C539C1">
            <w:pPr>
              <w:pStyle w:val="TableParagraph"/>
              <w:spacing w:before="13"/>
              <w:rPr>
                <w:sz w:val="24"/>
              </w:rPr>
            </w:pPr>
            <w:r>
              <w:rPr>
                <w:spacing w:val="-5"/>
                <w:sz w:val="24"/>
              </w:rPr>
              <w:t>14</w:t>
            </w:r>
          </w:p>
        </w:tc>
        <w:tc>
          <w:tcPr>
            <w:tcW w:w="3195" w:type="dxa"/>
          </w:tcPr>
          <w:p w:rsidR="00850C43" w:rsidRDefault="00C539C1">
            <w:pPr>
              <w:pStyle w:val="TableParagraph"/>
              <w:spacing w:before="13"/>
              <w:rPr>
                <w:sz w:val="24"/>
              </w:rPr>
            </w:pPr>
            <w:r>
              <w:rPr>
                <w:spacing w:val="-5"/>
                <w:sz w:val="24"/>
              </w:rPr>
              <w:t>14</w:t>
            </w:r>
          </w:p>
        </w:tc>
      </w:tr>
      <w:tr w:rsidR="00850C43">
        <w:trPr>
          <w:trHeight w:val="419"/>
        </w:trPr>
        <w:tc>
          <w:tcPr>
            <w:tcW w:w="3195" w:type="dxa"/>
          </w:tcPr>
          <w:p w:rsidR="00850C43" w:rsidRDefault="00C539C1">
            <w:pPr>
              <w:pStyle w:val="TableParagraph"/>
              <w:spacing w:before="7"/>
              <w:rPr>
                <w:sz w:val="24"/>
              </w:rPr>
            </w:pPr>
            <w:r>
              <w:rPr>
                <w:spacing w:val="-2"/>
                <w:sz w:val="24"/>
              </w:rPr>
              <w:t>Disagreed</w:t>
            </w:r>
          </w:p>
        </w:tc>
        <w:tc>
          <w:tcPr>
            <w:tcW w:w="3195" w:type="dxa"/>
          </w:tcPr>
          <w:p w:rsidR="00850C43" w:rsidRDefault="00C539C1">
            <w:pPr>
              <w:pStyle w:val="TableParagraph"/>
              <w:spacing w:before="7"/>
              <w:rPr>
                <w:sz w:val="24"/>
              </w:rPr>
            </w:pPr>
            <w:r>
              <w:rPr>
                <w:spacing w:val="-10"/>
                <w:sz w:val="24"/>
              </w:rPr>
              <w:t>5</w:t>
            </w:r>
          </w:p>
        </w:tc>
        <w:tc>
          <w:tcPr>
            <w:tcW w:w="3195" w:type="dxa"/>
          </w:tcPr>
          <w:p w:rsidR="00850C43" w:rsidRDefault="00C539C1">
            <w:pPr>
              <w:pStyle w:val="TableParagraph"/>
              <w:spacing w:before="7"/>
              <w:rPr>
                <w:sz w:val="24"/>
              </w:rPr>
            </w:pPr>
            <w:r>
              <w:rPr>
                <w:spacing w:val="-10"/>
                <w:sz w:val="24"/>
              </w:rPr>
              <w:t>5</w:t>
            </w:r>
          </w:p>
        </w:tc>
      </w:tr>
      <w:tr w:rsidR="00850C43">
        <w:trPr>
          <w:trHeight w:val="404"/>
        </w:trPr>
        <w:tc>
          <w:tcPr>
            <w:tcW w:w="3195" w:type="dxa"/>
          </w:tcPr>
          <w:p w:rsidR="00850C43" w:rsidRDefault="00C539C1">
            <w:pPr>
              <w:pStyle w:val="TableParagraph"/>
              <w:spacing w:before="1"/>
              <w:rPr>
                <w:sz w:val="24"/>
              </w:rPr>
            </w:pPr>
            <w:r>
              <w:rPr>
                <w:sz w:val="24"/>
              </w:rPr>
              <w:t xml:space="preserve">Strongly </w:t>
            </w:r>
            <w:r>
              <w:rPr>
                <w:spacing w:val="-2"/>
                <w:sz w:val="24"/>
              </w:rPr>
              <w:t>Disagreed</w:t>
            </w:r>
          </w:p>
        </w:tc>
        <w:tc>
          <w:tcPr>
            <w:tcW w:w="3195" w:type="dxa"/>
          </w:tcPr>
          <w:p w:rsidR="00850C43" w:rsidRDefault="00C539C1">
            <w:pPr>
              <w:pStyle w:val="TableParagraph"/>
              <w:spacing w:before="1"/>
              <w:rPr>
                <w:sz w:val="24"/>
              </w:rPr>
            </w:pPr>
            <w:r>
              <w:rPr>
                <w:spacing w:val="-10"/>
                <w:sz w:val="24"/>
              </w:rPr>
              <w:t>1</w:t>
            </w:r>
          </w:p>
        </w:tc>
        <w:tc>
          <w:tcPr>
            <w:tcW w:w="3195" w:type="dxa"/>
          </w:tcPr>
          <w:p w:rsidR="00850C43" w:rsidRDefault="00C539C1">
            <w:pPr>
              <w:pStyle w:val="TableParagraph"/>
              <w:spacing w:before="1"/>
              <w:rPr>
                <w:sz w:val="24"/>
              </w:rPr>
            </w:pPr>
            <w:r>
              <w:rPr>
                <w:spacing w:val="-10"/>
                <w:sz w:val="24"/>
              </w:rPr>
              <w:t>1</w:t>
            </w:r>
          </w:p>
        </w:tc>
      </w:tr>
      <w:tr w:rsidR="00850C43">
        <w:trPr>
          <w:trHeight w:val="419"/>
        </w:trPr>
        <w:tc>
          <w:tcPr>
            <w:tcW w:w="3195" w:type="dxa"/>
          </w:tcPr>
          <w:p w:rsidR="00850C43" w:rsidRDefault="00C539C1">
            <w:pPr>
              <w:pStyle w:val="TableParagraph"/>
              <w:spacing w:before="10"/>
              <w:rPr>
                <w:sz w:val="24"/>
              </w:rPr>
            </w:pPr>
            <w:r>
              <w:rPr>
                <w:spacing w:val="-2"/>
                <w:sz w:val="24"/>
              </w:rPr>
              <w:t>Total</w:t>
            </w:r>
          </w:p>
        </w:tc>
        <w:tc>
          <w:tcPr>
            <w:tcW w:w="3195" w:type="dxa"/>
          </w:tcPr>
          <w:p w:rsidR="00850C43" w:rsidRDefault="00C539C1">
            <w:pPr>
              <w:pStyle w:val="TableParagraph"/>
              <w:spacing w:before="10"/>
              <w:rPr>
                <w:sz w:val="24"/>
              </w:rPr>
            </w:pPr>
            <w:r>
              <w:rPr>
                <w:spacing w:val="-5"/>
                <w:sz w:val="24"/>
              </w:rPr>
              <w:t>100</w:t>
            </w:r>
          </w:p>
        </w:tc>
        <w:tc>
          <w:tcPr>
            <w:tcW w:w="3195" w:type="dxa"/>
          </w:tcPr>
          <w:p w:rsidR="00850C43" w:rsidRDefault="00C539C1">
            <w:pPr>
              <w:pStyle w:val="TableParagraph"/>
              <w:spacing w:before="10"/>
              <w:rPr>
                <w:sz w:val="24"/>
              </w:rPr>
            </w:pPr>
            <w:r>
              <w:rPr>
                <w:spacing w:val="-5"/>
                <w:sz w:val="24"/>
              </w:rPr>
              <w:t>100</w:t>
            </w:r>
          </w:p>
        </w:tc>
      </w:tr>
    </w:tbl>
    <w:p w:rsidR="00850C43" w:rsidRDefault="00C539C1">
      <w:pPr>
        <w:pStyle w:val="BodyText"/>
        <w:spacing w:before="11"/>
        <w:jc w:val="both"/>
      </w:pPr>
      <w:r>
        <w:t>Source:</w:t>
      </w:r>
      <w:r>
        <w:rPr>
          <w:spacing w:val="-8"/>
        </w:rPr>
        <w:t xml:space="preserve"> </w:t>
      </w:r>
      <w:r>
        <w:t>Field</w:t>
      </w:r>
      <w:r>
        <w:rPr>
          <w:spacing w:val="-5"/>
        </w:rPr>
        <w:t xml:space="preserve"> </w:t>
      </w:r>
      <w:r>
        <w:t>Survey,</w:t>
      </w:r>
      <w:r>
        <w:rPr>
          <w:spacing w:val="-5"/>
        </w:rPr>
        <w:t xml:space="preserve"> </w:t>
      </w:r>
      <w:r>
        <w:rPr>
          <w:spacing w:val="-4"/>
        </w:rPr>
        <w:t>2025</w:t>
      </w:r>
    </w:p>
    <w:p w:rsidR="00850C43" w:rsidRDefault="00850C43">
      <w:pPr>
        <w:pStyle w:val="BodyText"/>
        <w:spacing w:before="22"/>
        <w:ind w:left="0"/>
      </w:pPr>
    </w:p>
    <w:p w:rsidR="00850C43" w:rsidRDefault="00C539C1">
      <w:pPr>
        <w:pStyle w:val="ListParagraph"/>
        <w:numPr>
          <w:ilvl w:val="2"/>
          <w:numId w:val="3"/>
        </w:numPr>
        <w:tabs>
          <w:tab w:val="left" w:pos="1319"/>
        </w:tabs>
        <w:spacing w:line="360" w:lineRule="auto"/>
        <w:ind w:left="719" w:right="730" w:firstLine="0"/>
        <w:jc w:val="both"/>
      </w:pPr>
      <w:r>
        <w:rPr>
          <w:sz w:val="24"/>
        </w:rPr>
        <w:t>: Suicidal ideation during adolescence has significant</w:t>
      </w:r>
      <w:r>
        <w:rPr>
          <w:spacing w:val="-3"/>
          <w:sz w:val="24"/>
        </w:rPr>
        <w:t xml:space="preserve"> </w:t>
      </w:r>
      <w:r>
        <w:rPr>
          <w:sz w:val="24"/>
        </w:rPr>
        <w:t>increase</w:t>
      </w:r>
      <w:r>
        <w:rPr>
          <w:spacing w:val="-3"/>
          <w:sz w:val="24"/>
        </w:rPr>
        <w:t xml:space="preserve"> </w:t>
      </w:r>
      <w:r>
        <w:rPr>
          <w:sz w:val="24"/>
        </w:rPr>
        <w:t>the</w:t>
      </w:r>
      <w:r>
        <w:rPr>
          <w:spacing w:val="-3"/>
          <w:sz w:val="24"/>
        </w:rPr>
        <w:t xml:space="preserve"> </w:t>
      </w:r>
      <w:r>
        <w:rPr>
          <w:sz w:val="24"/>
        </w:rPr>
        <w:t>risk</w:t>
      </w:r>
      <w:r>
        <w:rPr>
          <w:spacing w:val="-3"/>
          <w:sz w:val="24"/>
        </w:rPr>
        <w:t xml:space="preserve"> </w:t>
      </w:r>
      <w:r>
        <w:rPr>
          <w:sz w:val="24"/>
        </w:rPr>
        <w:t>of</w:t>
      </w:r>
      <w:r>
        <w:rPr>
          <w:spacing w:val="-3"/>
          <w:sz w:val="24"/>
        </w:rPr>
        <w:t xml:space="preserve"> </w:t>
      </w:r>
      <w:r>
        <w:rPr>
          <w:sz w:val="24"/>
        </w:rPr>
        <w:t>suicide</w:t>
      </w:r>
      <w:r>
        <w:rPr>
          <w:spacing w:val="-3"/>
          <w:sz w:val="24"/>
        </w:rPr>
        <w:t xml:space="preserve"> </w:t>
      </w:r>
      <w:r>
        <w:rPr>
          <w:sz w:val="24"/>
        </w:rPr>
        <w:t>attempts, completed suicides, and other mental health problems in adulthood.</w:t>
      </w:r>
    </w:p>
    <w:p w:rsidR="00850C43" w:rsidRDefault="00C539C1">
      <w:pPr>
        <w:pStyle w:val="BodyText"/>
        <w:spacing w:line="360" w:lineRule="auto"/>
        <w:ind w:right="718"/>
        <w:jc w:val="both"/>
      </w:pPr>
      <w:r>
        <w:t>The findings from the questionnaire shows</w:t>
      </w:r>
      <w:r>
        <w:rPr>
          <w:spacing w:val="-3"/>
        </w:rPr>
        <w:t xml:space="preserve"> </w:t>
      </w:r>
      <w:r>
        <w:t>that</w:t>
      </w:r>
      <w:r>
        <w:rPr>
          <w:spacing w:val="-3"/>
        </w:rPr>
        <w:t xml:space="preserve"> </w:t>
      </w:r>
      <w:r>
        <w:t>17</w:t>
      </w:r>
      <w:r>
        <w:rPr>
          <w:spacing w:val="-3"/>
        </w:rPr>
        <w:t xml:space="preserve"> </w:t>
      </w:r>
      <w:r>
        <w:t>(17%)</w:t>
      </w:r>
      <w:r>
        <w:rPr>
          <w:spacing w:val="-3"/>
        </w:rPr>
        <w:t xml:space="preserve"> </w:t>
      </w:r>
      <w:r>
        <w:t>respondents</w:t>
      </w:r>
      <w:r>
        <w:rPr>
          <w:spacing w:val="-3"/>
        </w:rPr>
        <w:t xml:space="preserve"> </w:t>
      </w:r>
      <w:r>
        <w:t>strongly</w:t>
      </w:r>
      <w:r>
        <w:rPr>
          <w:spacing w:val="-3"/>
        </w:rPr>
        <w:t xml:space="preserve"> </w:t>
      </w:r>
      <w:r>
        <w:t>agreed</w:t>
      </w:r>
      <w:r>
        <w:rPr>
          <w:spacing w:val="-3"/>
        </w:rPr>
        <w:t xml:space="preserve"> </w:t>
      </w:r>
      <w:r>
        <w:t>that</w:t>
      </w:r>
      <w:r>
        <w:rPr>
          <w:spacing w:val="-3"/>
        </w:rPr>
        <w:t xml:space="preserve"> </w:t>
      </w:r>
      <w:r>
        <w:t>social media advertisements expose adolescents to the substances of abuse including alcohol, tobacco and marijuana which could lead to</w:t>
      </w:r>
      <w:r>
        <w:rPr>
          <w:spacing w:val="-3"/>
        </w:rPr>
        <w:t xml:space="preserve"> </w:t>
      </w:r>
      <w:r>
        <w:t>potential</w:t>
      </w:r>
      <w:r>
        <w:rPr>
          <w:spacing w:val="-3"/>
        </w:rPr>
        <w:t xml:space="preserve"> </w:t>
      </w:r>
      <w:r>
        <w:t>self-harm</w:t>
      </w:r>
      <w:r>
        <w:rPr>
          <w:spacing w:val="-3"/>
        </w:rPr>
        <w:t xml:space="preserve"> </w:t>
      </w:r>
      <w:r>
        <w:t>and</w:t>
      </w:r>
      <w:r>
        <w:rPr>
          <w:spacing w:val="-3"/>
        </w:rPr>
        <w:t xml:space="preserve"> </w:t>
      </w:r>
      <w:r>
        <w:t>suicide,</w:t>
      </w:r>
      <w:r>
        <w:rPr>
          <w:spacing w:val="-3"/>
        </w:rPr>
        <w:t xml:space="preserve"> </w:t>
      </w:r>
      <w:r>
        <w:t>54</w:t>
      </w:r>
      <w:r>
        <w:rPr>
          <w:spacing w:val="-3"/>
        </w:rPr>
        <w:t xml:space="preserve"> </w:t>
      </w:r>
      <w:r>
        <w:t>(54%)</w:t>
      </w:r>
      <w:r>
        <w:rPr>
          <w:spacing w:val="-3"/>
        </w:rPr>
        <w:t xml:space="preserve"> </w:t>
      </w:r>
      <w:r>
        <w:t>respondents</w:t>
      </w:r>
      <w:r>
        <w:rPr>
          <w:spacing w:val="-3"/>
        </w:rPr>
        <w:t xml:space="preserve"> </w:t>
      </w:r>
      <w:r>
        <w:t>simply agreed to the claim, while 23(23%) were neutral, 5(5%) disagreed while the remaining 1(1%) respondents strongly disagreed.</w:t>
      </w:r>
    </w:p>
    <w:p w:rsidR="00850C43" w:rsidRDefault="00C539C1">
      <w:pPr>
        <w:pStyle w:val="Heading2"/>
      </w:pPr>
      <w:r>
        <w:rPr>
          <w:spacing w:val="-2"/>
        </w:rPr>
        <w:t>Table</w:t>
      </w:r>
      <w:r>
        <w:rPr>
          <w:spacing w:val="-13"/>
        </w:rPr>
        <w:t xml:space="preserve"> </w:t>
      </w:r>
      <w:r>
        <w:rPr>
          <w:spacing w:val="-5"/>
        </w:rPr>
        <w:t>4.8</w:t>
      </w:r>
    </w:p>
    <w:p w:rsidR="00850C43" w:rsidRDefault="00850C43">
      <w:pPr>
        <w:pStyle w:val="BodyText"/>
        <w:spacing w:before="63"/>
        <w:ind w:left="0"/>
        <w:rPr>
          <w:b/>
          <w:sz w:val="20"/>
        </w:rPr>
      </w:pPr>
    </w:p>
    <w:tbl>
      <w:tblPr>
        <w:tblW w:w="0" w:type="auto"/>
        <w:tblInd w:w="6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5"/>
        <w:gridCol w:w="3195"/>
        <w:gridCol w:w="3195"/>
      </w:tblGrid>
      <w:tr w:rsidR="00850C43">
        <w:trPr>
          <w:trHeight w:val="404"/>
        </w:trPr>
        <w:tc>
          <w:tcPr>
            <w:tcW w:w="3195" w:type="dxa"/>
          </w:tcPr>
          <w:p w:rsidR="00850C43" w:rsidRDefault="00C539C1">
            <w:pPr>
              <w:pStyle w:val="TableParagraph"/>
              <w:spacing w:before="5"/>
              <w:rPr>
                <w:b/>
                <w:sz w:val="24"/>
              </w:rPr>
            </w:pPr>
            <w:r>
              <w:rPr>
                <w:b/>
                <w:spacing w:val="-2"/>
                <w:sz w:val="24"/>
              </w:rPr>
              <w:t>Variable</w:t>
            </w:r>
          </w:p>
        </w:tc>
        <w:tc>
          <w:tcPr>
            <w:tcW w:w="3195" w:type="dxa"/>
          </w:tcPr>
          <w:p w:rsidR="00850C43" w:rsidRDefault="00C539C1">
            <w:pPr>
              <w:pStyle w:val="TableParagraph"/>
              <w:spacing w:before="5"/>
              <w:rPr>
                <w:b/>
                <w:sz w:val="24"/>
              </w:rPr>
            </w:pPr>
            <w:r>
              <w:rPr>
                <w:b/>
                <w:spacing w:val="-2"/>
                <w:sz w:val="24"/>
              </w:rPr>
              <w:t>Respondents</w:t>
            </w:r>
          </w:p>
        </w:tc>
        <w:tc>
          <w:tcPr>
            <w:tcW w:w="3195" w:type="dxa"/>
          </w:tcPr>
          <w:p w:rsidR="00850C43" w:rsidRDefault="00C539C1">
            <w:pPr>
              <w:pStyle w:val="TableParagraph"/>
              <w:spacing w:before="5"/>
              <w:rPr>
                <w:b/>
                <w:sz w:val="24"/>
              </w:rPr>
            </w:pPr>
            <w:r>
              <w:rPr>
                <w:b/>
                <w:sz w:val="24"/>
              </w:rPr>
              <w:t>Percentage</w:t>
            </w:r>
            <w:r>
              <w:rPr>
                <w:b/>
                <w:spacing w:val="-5"/>
                <w:sz w:val="24"/>
              </w:rPr>
              <w:t xml:space="preserve"> (%)</w:t>
            </w:r>
          </w:p>
        </w:tc>
      </w:tr>
      <w:tr w:rsidR="00850C43">
        <w:trPr>
          <w:trHeight w:val="419"/>
        </w:trPr>
        <w:tc>
          <w:tcPr>
            <w:tcW w:w="3195" w:type="dxa"/>
          </w:tcPr>
          <w:p w:rsidR="00850C43" w:rsidRDefault="00C539C1">
            <w:pPr>
              <w:pStyle w:val="TableParagraph"/>
              <w:spacing w:before="14"/>
              <w:rPr>
                <w:sz w:val="24"/>
              </w:rPr>
            </w:pPr>
            <w:r>
              <w:rPr>
                <w:sz w:val="24"/>
              </w:rPr>
              <w:t xml:space="preserve">Strongly </w:t>
            </w:r>
            <w:r>
              <w:rPr>
                <w:spacing w:val="-2"/>
                <w:sz w:val="24"/>
              </w:rPr>
              <w:t>agreed</w:t>
            </w:r>
          </w:p>
        </w:tc>
        <w:tc>
          <w:tcPr>
            <w:tcW w:w="3195" w:type="dxa"/>
          </w:tcPr>
          <w:p w:rsidR="00850C43" w:rsidRDefault="00C539C1">
            <w:pPr>
              <w:pStyle w:val="TableParagraph"/>
              <w:spacing w:before="14"/>
              <w:rPr>
                <w:sz w:val="24"/>
              </w:rPr>
            </w:pPr>
            <w:r>
              <w:rPr>
                <w:spacing w:val="-5"/>
                <w:sz w:val="24"/>
              </w:rPr>
              <w:t>17</w:t>
            </w:r>
          </w:p>
        </w:tc>
        <w:tc>
          <w:tcPr>
            <w:tcW w:w="3195" w:type="dxa"/>
          </w:tcPr>
          <w:p w:rsidR="00850C43" w:rsidRDefault="00C539C1">
            <w:pPr>
              <w:pStyle w:val="TableParagraph"/>
              <w:spacing w:before="14"/>
              <w:rPr>
                <w:sz w:val="24"/>
              </w:rPr>
            </w:pPr>
            <w:r>
              <w:rPr>
                <w:spacing w:val="-5"/>
                <w:sz w:val="24"/>
              </w:rPr>
              <w:t>17</w:t>
            </w:r>
          </w:p>
        </w:tc>
      </w:tr>
      <w:tr w:rsidR="00850C43">
        <w:trPr>
          <w:trHeight w:val="419"/>
        </w:trPr>
        <w:tc>
          <w:tcPr>
            <w:tcW w:w="3195" w:type="dxa"/>
          </w:tcPr>
          <w:p w:rsidR="00850C43" w:rsidRDefault="00C539C1">
            <w:pPr>
              <w:pStyle w:val="TableParagraph"/>
              <w:spacing w:before="8"/>
              <w:rPr>
                <w:sz w:val="24"/>
              </w:rPr>
            </w:pPr>
            <w:r>
              <w:rPr>
                <w:spacing w:val="-2"/>
                <w:sz w:val="24"/>
              </w:rPr>
              <w:t>Agreed</w:t>
            </w:r>
          </w:p>
        </w:tc>
        <w:tc>
          <w:tcPr>
            <w:tcW w:w="3195" w:type="dxa"/>
          </w:tcPr>
          <w:p w:rsidR="00850C43" w:rsidRDefault="00C539C1">
            <w:pPr>
              <w:pStyle w:val="TableParagraph"/>
              <w:spacing w:before="8"/>
              <w:rPr>
                <w:sz w:val="24"/>
              </w:rPr>
            </w:pPr>
            <w:r>
              <w:rPr>
                <w:spacing w:val="-5"/>
                <w:sz w:val="24"/>
              </w:rPr>
              <w:t>54</w:t>
            </w:r>
          </w:p>
        </w:tc>
        <w:tc>
          <w:tcPr>
            <w:tcW w:w="3195" w:type="dxa"/>
          </w:tcPr>
          <w:p w:rsidR="00850C43" w:rsidRDefault="00C539C1">
            <w:pPr>
              <w:pStyle w:val="TableParagraph"/>
              <w:spacing w:before="8"/>
              <w:rPr>
                <w:sz w:val="24"/>
              </w:rPr>
            </w:pPr>
            <w:r>
              <w:rPr>
                <w:spacing w:val="-5"/>
                <w:sz w:val="24"/>
              </w:rPr>
              <w:t>54</w:t>
            </w:r>
          </w:p>
        </w:tc>
      </w:tr>
      <w:tr w:rsidR="00850C43">
        <w:trPr>
          <w:trHeight w:val="404"/>
        </w:trPr>
        <w:tc>
          <w:tcPr>
            <w:tcW w:w="3195" w:type="dxa"/>
          </w:tcPr>
          <w:p w:rsidR="00850C43" w:rsidRDefault="00C539C1">
            <w:pPr>
              <w:pStyle w:val="TableParagraph"/>
              <w:spacing w:before="2"/>
              <w:rPr>
                <w:sz w:val="24"/>
              </w:rPr>
            </w:pPr>
            <w:r>
              <w:rPr>
                <w:spacing w:val="-2"/>
                <w:sz w:val="24"/>
              </w:rPr>
              <w:t>Neutral</w:t>
            </w:r>
          </w:p>
        </w:tc>
        <w:tc>
          <w:tcPr>
            <w:tcW w:w="3195" w:type="dxa"/>
          </w:tcPr>
          <w:p w:rsidR="00850C43" w:rsidRDefault="00C539C1">
            <w:pPr>
              <w:pStyle w:val="TableParagraph"/>
              <w:spacing w:before="2"/>
              <w:rPr>
                <w:sz w:val="24"/>
              </w:rPr>
            </w:pPr>
            <w:r>
              <w:rPr>
                <w:spacing w:val="-5"/>
                <w:sz w:val="24"/>
              </w:rPr>
              <w:t>23</w:t>
            </w:r>
          </w:p>
        </w:tc>
        <w:tc>
          <w:tcPr>
            <w:tcW w:w="3195" w:type="dxa"/>
          </w:tcPr>
          <w:p w:rsidR="00850C43" w:rsidRDefault="00C539C1">
            <w:pPr>
              <w:pStyle w:val="TableParagraph"/>
              <w:spacing w:before="2"/>
              <w:rPr>
                <w:sz w:val="24"/>
              </w:rPr>
            </w:pPr>
            <w:r>
              <w:rPr>
                <w:spacing w:val="-5"/>
                <w:sz w:val="24"/>
              </w:rPr>
              <w:t>23</w:t>
            </w:r>
          </w:p>
        </w:tc>
      </w:tr>
      <w:tr w:rsidR="00850C43">
        <w:trPr>
          <w:trHeight w:val="419"/>
        </w:trPr>
        <w:tc>
          <w:tcPr>
            <w:tcW w:w="3195" w:type="dxa"/>
          </w:tcPr>
          <w:p w:rsidR="00850C43" w:rsidRDefault="00C539C1">
            <w:pPr>
              <w:pStyle w:val="TableParagraph"/>
              <w:spacing w:before="11"/>
              <w:rPr>
                <w:sz w:val="24"/>
              </w:rPr>
            </w:pPr>
            <w:r>
              <w:rPr>
                <w:spacing w:val="-2"/>
                <w:sz w:val="24"/>
              </w:rPr>
              <w:t>Disagreed</w:t>
            </w:r>
          </w:p>
        </w:tc>
        <w:tc>
          <w:tcPr>
            <w:tcW w:w="3195" w:type="dxa"/>
          </w:tcPr>
          <w:p w:rsidR="00850C43" w:rsidRDefault="00C539C1">
            <w:pPr>
              <w:pStyle w:val="TableParagraph"/>
              <w:spacing w:before="11"/>
              <w:rPr>
                <w:sz w:val="24"/>
              </w:rPr>
            </w:pPr>
            <w:r>
              <w:rPr>
                <w:spacing w:val="-10"/>
                <w:sz w:val="24"/>
              </w:rPr>
              <w:t>5</w:t>
            </w:r>
          </w:p>
        </w:tc>
        <w:tc>
          <w:tcPr>
            <w:tcW w:w="3195" w:type="dxa"/>
          </w:tcPr>
          <w:p w:rsidR="00850C43" w:rsidRDefault="00C539C1">
            <w:pPr>
              <w:pStyle w:val="TableParagraph"/>
              <w:spacing w:before="11"/>
              <w:rPr>
                <w:sz w:val="24"/>
              </w:rPr>
            </w:pPr>
            <w:r>
              <w:rPr>
                <w:spacing w:val="-10"/>
                <w:sz w:val="24"/>
              </w:rPr>
              <w:t>5</w:t>
            </w:r>
          </w:p>
        </w:tc>
      </w:tr>
      <w:tr w:rsidR="00850C43">
        <w:trPr>
          <w:trHeight w:val="404"/>
        </w:trPr>
        <w:tc>
          <w:tcPr>
            <w:tcW w:w="3195" w:type="dxa"/>
          </w:tcPr>
          <w:p w:rsidR="00850C43" w:rsidRDefault="00C539C1">
            <w:pPr>
              <w:pStyle w:val="TableParagraph"/>
              <w:spacing w:before="5"/>
              <w:rPr>
                <w:sz w:val="24"/>
              </w:rPr>
            </w:pPr>
            <w:r>
              <w:rPr>
                <w:sz w:val="24"/>
              </w:rPr>
              <w:t xml:space="preserve">Strongly </w:t>
            </w:r>
            <w:r>
              <w:rPr>
                <w:spacing w:val="-2"/>
                <w:sz w:val="24"/>
              </w:rPr>
              <w:t>Disagreed</w:t>
            </w:r>
          </w:p>
        </w:tc>
        <w:tc>
          <w:tcPr>
            <w:tcW w:w="3195" w:type="dxa"/>
          </w:tcPr>
          <w:p w:rsidR="00850C43" w:rsidRDefault="00C539C1">
            <w:pPr>
              <w:pStyle w:val="TableParagraph"/>
              <w:spacing w:before="5"/>
              <w:rPr>
                <w:sz w:val="24"/>
              </w:rPr>
            </w:pPr>
            <w:r>
              <w:rPr>
                <w:spacing w:val="-10"/>
                <w:sz w:val="24"/>
              </w:rPr>
              <w:t>1</w:t>
            </w:r>
          </w:p>
        </w:tc>
        <w:tc>
          <w:tcPr>
            <w:tcW w:w="3195" w:type="dxa"/>
          </w:tcPr>
          <w:p w:rsidR="00850C43" w:rsidRDefault="00C539C1">
            <w:pPr>
              <w:pStyle w:val="TableParagraph"/>
              <w:spacing w:before="5"/>
              <w:rPr>
                <w:sz w:val="24"/>
              </w:rPr>
            </w:pPr>
            <w:r>
              <w:rPr>
                <w:spacing w:val="-10"/>
                <w:sz w:val="24"/>
              </w:rPr>
              <w:t>1</w:t>
            </w:r>
          </w:p>
        </w:tc>
      </w:tr>
      <w:tr w:rsidR="00850C43">
        <w:trPr>
          <w:trHeight w:val="419"/>
        </w:trPr>
        <w:tc>
          <w:tcPr>
            <w:tcW w:w="3195" w:type="dxa"/>
          </w:tcPr>
          <w:p w:rsidR="00850C43" w:rsidRDefault="00C539C1">
            <w:pPr>
              <w:pStyle w:val="TableParagraph"/>
              <w:spacing w:before="14"/>
              <w:rPr>
                <w:sz w:val="24"/>
              </w:rPr>
            </w:pPr>
            <w:r>
              <w:rPr>
                <w:spacing w:val="-2"/>
                <w:sz w:val="24"/>
              </w:rPr>
              <w:t>Total</w:t>
            </w:r>
          </w:p>
        </w:tc>
        <w:tc>
          <w:tcPr>
            <w:tcW w:w="3195" w:type="dxa"/>
          </w:tcPr>
          <w:p w:rsidR="00850C43" w:rsidRDefault="00C539C1">
            <w:pPr>
              <w:pStyle w:val="TableParagraph"/>
              <w:spacing w:before="14"/>
              <w:rPr>
                <w:sz w:val="24"/>
              </w:rPr>
            </w:pPr>
            <w:r>
              <w:rPr>
                <w:spacing w:val="-5"/>
                <w:sz w:val="24"/>
              </w:rPr>
              <w:t>100</w:t>
            </w:r>
          </w:p>
        </w:tc>
        <w:tc>
          <w:tcPr>
            <w:tcW w:w="3195" w:type="dxa"/>
          </w:tcPr>
          <w:p w:rsidR="00850C43" w:rsidRDefault="00C539C1">
            <w:pPr>
              <w:pStyle w:val="TableParagraph"/>
              <w:spacing w:before="14"/>
              <w:rPr>
                <w:sz w:val="24"/>
              </w:rPr>
            </w:pPr>
            <w:r>
              <w:rPr>
                <w:spacing w:val="-5"/>
                <w:sz w:val="24"/>
              </w:rPr>
              <w:t>100</w:t>
            </w:r>
          </w:p>
        </w:tc>
      </w:tr>
    </w:tbl>
    <w:p w:rsidR="00850C43" w:rsidRDefault="00C539C1">
      <w:pPr>
        <w:pStyle w:val="BodyText"/>
        <w:spacing w:before="15"/>
        <w:jc w:val="both"/>
      </w:pPr>
      <w:r>
        <w:t>Source:</w:t>
      </w:r>
      <w:r>
        <w:rPr>
          <w:spacing w:val="-8"/>
        </w:rPr>
        <w:t xml:space="preserve"> </w:t>
      </w:r>
      <w:r>
        <w:t>Field</w:t>
      </w:r>
      <w:r>
        <w:rPr>
          <w:spacing w:val="-5"/>
        </w:rPr>
        <w:t xml:space="preserve"> </w:t>
      </w:r>
      <w:r>
        <w:t>Survey,</w:t>
      </w:r>
      <w:r>
        <w:rPr>
          <w:spacing w:val="-5"/>
        </w:rPr>
        <w:t xml:space="preserve"> </w:t>
      </w:r>
      <w:r>
        <w:rPr>
          <w:spacing w:val="-4"/>
        </w:rPr>
        <w:t>2025</w:t>
      </w:r>
    </w:p>
    <w:p w:rsidR="00850C43" w:rsidRDefault="00850C43">
      <w:pPr>
        <w:pStyle w:val="BodyText"/>
        <w:jc w:val="both"/>
        <w:sectPr w:rsidR="00850C43">
          <w:pgSz w:w="12240" w:h="15840"/>
          <w:pgMar w:top="1380" w:right="720" w:bottom="1200" w:left="720" w:header="0" w:footer="1008" w:gutter="0"/>
          <w:cols w:space="720"/>
        </w:sectPr>
      </w:pPr>
    </w:p>
    <w:p w:rsidR="00850C43" w:rsidRDefault="00C539C1">
      <w:pPr>
        <w:pStyle w:val="ListParagraph"/>
        <w:numPr>
          <w:ilvl w:val="2"/>
          <w:numId w:val="3"/>
        </w:numPr>
        <w:tabs>
          <w:tab w:val="left" w:pos="1310"/>
        </w:tabs>
        <w:spacing w:before="60" w:line="360" w:lineRule="auto"/>
        <w:ind w:left="719" w:right="719" w:firstLine="0"/>
        <w:jc w:val="both"/>
      </w:pPr>
      <w:r>
        <w:rPr>
          <w:sz w:val="24"/>
        </w:rPr>
        <w:lastRenderedPageBreak/>
        <w:t xml:space="preserve">: </w:t>
      </w:r>
      <w:proofErr w:type="gramStart"/>
      <w:r>
        <w:rPr>
          <w:sz w:val="24"/>
        </w:rPr>
        <w:t>negative</w:t>
      </w:r>
      <w:proofErr w:type="gramEnd"/>
      <w:r>
        <w:rPr>
          <w:sz w:val="24"/>
        </w:rPr>
        <w:t xml:space="preserve"> use of social media included sharing nosy</w:t>
      </w:r>
      <w:r>
        <w:rPr>
          <w:spacing w:val="-3"/>
          <w:sz w:val="24"/>
        </w:rPr>
        <w:t xml:space="preserve"> </w:t>
      </w:r>
      <w:r>
        <w:rPr>
          <w:sz w:val="24"/>
        </w:rPr>
        <w:t>behaviors</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smoking,</w:t>
      </w:r>
      <w:r>
        <w:rPr>
          <w:spacing w:val="-3"/>
          <w:sz w:val="24"/>
        </w:rPr>
        <w:t xml:space="preserve"> </w:t>
      </w:r>
      <w:r>
        <w:rPr>
          <w:sz w:val="24"/>
        </w:rPr>
        <w:t>drinking, fighting,</w:t>
      </w:r>
      <w:r>
        <w:rPr>
          <w:spacing w:val="80"/>
          <w:w w:val="150"/>
          <w:sz w:val="24"/>
        </w:rPr>
        <w:t xml:space="preserve"> </w:t>
      </w:r>
      <w:r>
        <w:rPr>
          <w:sz w:val="24"/>
        </w:rPr>
        <w:t>inappropriate</w:t>
      </w:r>
      <w:r>
        <w:rPr>
          <w:spacing w:val="80"/>
          <w:w w:val="150"/>
          <w:sz w:val="24"/>
        </w:rPr>
        <w:t xml:space="preserve"> </w:t>
      </w:r>
      <w:r>
        <w:rPr>
          <w:sz w:val="24"/>
        </w:rPr>
        <w:t>dressing</w:t>
      </w:r>
      <w:r>
        <w:rPr>
          <w:spacing w:val="80"/>
          <w:w w:val="150"/>
          <w:sz w:val="24"/>
        </w:rPr>
        <w:t xml:space="preserve"> </w:t>
      </w:r>
      <w:r>
        <w:rPr>
          <w:sz w:val="24"/>
        </w:rPr>
        <w:t>and</w:t>
      </w:r>
      <w:r>
        <w:rPr>
          <w:spacing w:val="80"/>
          <w:w w:val="150"/>
          <w:sz w:val="24"/>
        </w:rPr>
        <w:t xml:space="preserve"> </w:t>
      </w:r>
      <w:r>
        <w:rPr>
          <w:sz w:val="24"/>
        </w:rPr>
        <w:t>suggestive</w:t>
      </w:r>
      <w:r>
        <w:rPr>
          <w:spacing w:val="80"/>
          <w:w w:val="150"/>
          <w:sz w:val="24"/>
        </w:rPr>
        <w:t xml:space="preserve"> </w:t>
      </w:r>
      <w:r>
        <w:rPr>
          <w:sz w:val="24"/>
        </w:rPr>
        <w:t>photos</w:t>
      </w:r>
      <w:r>
        <w:rPr>
          <w:spacing w:val="80"/>
          <w:w w:val="150"/>
          <w:sz w:val="24"/>
        </w:rPr>
        <w:t xml:space="preserve"> </w:t>
      </w:r>
      <w:r>
        <w:rPr>
          <w:sz w:val="24"/>
        </w:rPr>
        <w:t>to</w:t>
      </w:r>
      <w:r>
        <w:rPr>
          <w:spacing w:val="80"/>
          <w:w w:val="150"/>
          <w:sz w:val="24"/>
        </w:rPr>
        <w:t xml:space="preserve"> </w:t>
      </w:r>
      <w:r>
        <w:rPr>
          <w:sz w:val="24"/>
        </w:rPr>
        <w:t>seek</w:t>
      </w:r>
      <w:r>
        <w:rPr>
          <w:spacing w:val="80"/>
          <w:w w:val="150"/>
          <w:sz w:val="24"/>
        </w:rPr>
        <w:t xml:space="preserve"> </w:t>
      </w:r>
      <w:r>
        <w:rPr>
          <w:sz w:val="24"/>
        </w:rPr>
        <w:t>attention</w:t>
      </w:r>
      <w:r>
        <w:rPr>
          <w:spacing w:val="80"/>
          <w:sz w:val="24"/>
        </w:rPr>
        <w:t xml:space="preserve"> </w:t>
      </w:r>
      <w:r>
        <w:rPr>
          <w:sz w:val="24"/>
        </w:rPr>
        <w:t>or</w:t>
      </w:r>
      <w:r>
        <w:rPr>
          <w:spacing w:val="80"/>
          <w:sz w:val="24"/>
        </w:rPr>
        <w:t xml:space="preserve"> </w:t>
      </w:r>
      <w:r>
        <w:rPr>
          <w:sz w:val="24"/>
        </w:rPr>
        <w:t>to</w:t>
      </w:r>
      <w:r>
        <w:rPr>
          <w:spacing w:val="80"/>
          <w:sz w:val="24"/>
        </w:rPr>
        <w:t xml:space="preserve"> </w:t>
      </w:r>
      <w:r>
        <w:rPr>
          <w:sz w:val="24"/>
        </w:rPr>
        <w:t>make self-denigrating companion with others.</w:t>
      </w:r>
    </w:p>
    <w:p w:rsidR="00850C43" w:rsidRDefault="00C539C1">
      <w:pPr>
        <w:pStyle w:val="BodyText"/>
        <w:spacing w:line="360" w:lineRule="auto"/>
        <w:ind w:right="718"/>
        <w:jc w:val="both"/>
      </w:pPr>
      <w:r>
        <w:t>The findings from the questionnaire shows</w:t>
      </w:r>
      <w:r>
        <w:rPr>
          <w:spacing w:val="-3"/>
        </w:rPr>
        <w:t xml:space="preserve"> </w:t>
      </w:r>
      <w:r>
        <w:t>that</w:t>
      </w:r>
      <w:r>
        <w:rPr>
          <w:spacing w:val="-3"/>
        </w:rPr>
        <w:t xml:space="preserve"> </w:t>
      </w:r>
      <w:r>
        <w:t>35</w:t>
      </w:r>
      <w:r>
        <w:rPr>
          <w:spacing w:val="-3"/>
        </w:rPr>
        <w:t xml:space="preserve"> </w:t>
      </w:r>
      <w:r>
        <w:t>(35%)</w:t>
      </w:r>
      <w:r>
        <w:rPr>
          <w:spacing w:val="-3"/>
        </w:rPr>
        <w:t xml:space="preserve"> </w:t>
      </w:r>
      <w:r>
        <w:t>respondents</w:t>
      </w:r>
      <w:r>
        <w:rPr>
          <w:spacing w:val="-3"/>
        </w:rPr>
        <w:t xml:space="preserve"> </w:t>
      </w:r>
      <w:r>
        <w:t>strongly</w:t>
      </w:r>
      <w:r>
        <w:rPr>
          <w:spacing w:val="-3"/>
        </w:rPr>
        <w:t xml:space="preserve"> </w:t>
      </w:r>
      <w:r>
        <w:t>agreed</w:t>
      </w:r>
      <w:r>
        <w:rPr>
          <w:spacing w:val="-3"/>
        </w:rPr>
        <w:t xml:space="preserve"> </w:t>
      </w:r>
      <w:r>
        <w:t>that</w:t>
      </w:r>
      <w:r>
        <w:rPr>
          <w:spacing w:val="-3"/>
        </w:rPr>
        <w:t xml:space="preserve"> </w:t>
      </w:r>
      <w:r>
        <w:t>social media advertisements expose adolescents to the substances of abuse including alcohol, tobacco and marijuana which could lead to</w:t>
      </w:r>
      <w:r>
        <w:rPr>
          <w:spacing w:val="-3"/>
        </w:rPr>
        <w:t xml:space="preserve"> </w:t>
      </w:r>
      <w:r>
        <w:t>potential</w:t>
      </w:r>
      <w:r>
        <w:rPr>
          <w:spacing w:val="-3"/>
        </w:rPr>
        <w:t xml:space="preserve"> </w:t>
      </w:r>
      <w:r>
        <w:t>self-harm</w:t>
      </w:r>
      <w:r>
        <w:rPr>
          <w:spacing w:val="-3"/>
        </w:rPr>
        <w:t xml:space="preserve"> </w:t>
      </w:r>
      <w:r>
        <w:t>and</w:t>
      </w:r>
      <w:r>
        <w:rPr>
          <w:spacing w:val="-3"/>
        </w:rPr>
        <w:t xml:space="preserve"> </w:t>
      </w:r>
      <w:r>
        <w:t>suicide,</w:t>
      </w:r>
      <w:r>
        <w:rPr>
          <w:spacing w:val="-3"/>
        </w:rPr>
        <w:t xml:space="preserve"> </w:t>
      </w:r>
      <w:r>
        <w:t>39</w:t>
      </w:r>
      <w:r>
        <w:rPr>
          <w:spacing w:val="-3"/>
        </w:rPr>
        <w:t xml:space="preserve"> </w:t>
      </w:r>
      <w:r>
        <w:t>(39%)</w:t>
      </w:r>
      <w:r>
        <w:rPr>
          <w:spacing w:val="-3"/>
        </w:rPr>
        <w:t xml:space="preserve"> </w:t>
      </w:r>
      <w:r>
        <w:t>respondents</w:t>
      </w:r>
      <w:r>
        <w:rPr>
          <w:spacing w:val="-3"/>
        </w:rPr>
        <w:t xml:space="preserve"> </w:t>
      </w:r>
      <w:r>
        <w:t>simply agreed to the claim, while 17(17%)</w:t>
      </w:r>
      <w:r>
        <w:rPr>
          <w:spacing w:val="-2"/>
        </w:rPr>
        <w:t xml:space="preserve"> </w:t>
      </w:r>
      <w:r>
        <w:t>were</w:t>
      </w:r>
      <w:r>
        <w:rPr>
          <w:spacing w:val="-2"/>
        </w:rPr>
        <w:t xml:space="preserve"> </w:t>
      </w:r>
      <w:r>
        <w:t>neutral,</w:t>
      </w:r>
      <w:r>
        <w:rPr>
          <w:spacing w:val="-2"/>
        </w:rPr>
        <w:t xml:space="preserve"> </w:t>
      </w:r>
      <w:r>
        <w:t>9(9%)</w:t>
      </w:r>
      <w:r>
        <w:rPr>
          <w:spacing w:val="-2"/>
        </w:rPr>
        <w:t xml:space="preserve"> </w:t>
      </w:r>
      <w:r>
        <w:t>disagreed</w:t>
      </w:r>
      <w:r>
        <w:rPr>
          <w:spacing w:val="-2"/>
        </w:rPr>
        <w:t xml:space="preserve"> </w:t>
      </w:r>
      <w:r>
        <w:t>while</w:t>
      </w:r>
      <w:r>
        <w:rPr>
          <w:spacing w:val="-2"/>
        </w:rPr>
        <w:t xml:space="preserve"> </w:t>
      </w:r>
      <w:r>
        <w:t>none</w:t>
      </w:r>
      <w:r>
        <w:rPr>
          <w:spacing w:val="-2"/>
        </w:rPr>
        <w:t xml:space="preserve"> </w:t>
      </w:r>
      <w:r>
        <w:t>of</w:t>
      </w:r>
      <w:r>
        <w:rPr>
          <w:spacing w:val="-2"/>
        </w:rPr>
        <w:t xml:space="preserve"> </w:t>
      </w:r>
      <w:r>
        <w:t>the</w:t>
      </w:r>
      <w:r>
        <w:rPr>
          <w:spacing w:val="-2"/>
        </w:rPr>
        <w:t xml:space="preserve"> </w:t>
      </w:r>
      <w:r>
        <w:t>respondents strongly disagreed to the assertion.</w:t>
      </w:r>
    </w:p>
    <w:p w:rsidR="00850C43" w:rsidRDefault="00C539C1">
      <w:pPr>
        <w:pStyle w:val="Heading2"/>
      </w:pPr>
      <w:r>
        <w:rPr>
          <w:spacing w:val="-2"/>
        </w:rPr>
        <w:t>Table</w:t>
      </w:r>
      <w:r>
        <w:rPr>
          <w:spacing w:val="-13"/>
        </w:rPr>
        <w:t xml:space="preserve"> </w:t>
      </w:r>
      <w:r>
        <w:rPr>
          <w:spacing w:val="-5"/>
        </w:rPr>
        <w:t>4.9</w:t>
      </w:r>
    </w:p>
    <w:p w:rsidR="00850C43" w:rsidRDefault="00850C43">
      <w:pPr>
        <w:pStyle w:val="BodyText"/>
        <w:spacing w:before="62"/>
        <w:ind w:left="0"/>
        <w:rPr>
          <w:b/>
          <w:sz w:val="20"/>
        </w:rPr>
      </w:pPr>
    </w:p>
    <w:tbl>
      <w:tblPr>
        <w:tblW w:w="0" w:type="auto"/>
        <w:tblInd w:w="6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5"/>
        <w:gridCol w:w="3195"/>
        <w:gridCol w:w="3195"/>
      </w:tblGrid>
      <w:tr w:rsidR="00850C43">
        <w:trPr>
          <w:trHeight w:val="404"/>
        </w:trPr>
        <w:tc>
          <w:tcPr>
            <w:tcW w:w="3195" w:type="dxa"/>
          </w:tcPr>
          <w:p w:rsidR="00850C43" w:rsidRDefault="00C539C1">
            <w:pPr>
              <w:pStyle w:val="TableParagraph"/>
              <w:spacing w:before="5"/>
              <w:rPr>
                <w:b/>
                <w:sz w:val="24"/>
              </w:rPr>
            </w:pPr>
            <w:r>
              <w:rPr>
                <w:b/>
                <w:spacing w:val="-2"/>
                <w:sz w:val="24"/>
              </w:rPr>
              <w:t>Variable</w:t>
            </w:r>
          </w:p>
        </w:tc>
        <w:tc>
          <w:tcPr>
            <w:tcW w:w="3195" w:type="dxa"/>
          </w:tcPr>
          <w:p w:rsidR="00850C43" w:rsidRDefault="00C539C1">
            <w:pPr>
              <w:pStyle w:val="TableParagraph"/>
              <w:spacing w:before="5"/>
              <w:rPr>
                <w:b/>
                <w:sz w:val="24"/>
              </w:rPr>
            </w:pPr>
            <w:r>
              <w:rPr>
                <w:b/>
                <w:spacing w:val="-2"/>
                <w:sz w:val="24"/>
              </w:rPr>
              <w:t>Respondents</w:t>
            </w:r>
          </w:p>
        </w:tc>
        <w:tc>
          <w:tcPr>
            <w:tcW w:w="3195" w:type="dxa"/>
          </w:tcPr>
          <w:p w:rsidR="00850C43" w:rsidRDefault="00C539C1">
            <w:pPr>
              <w:pStyle w:val="TableParagraph"/>
              <w:spacing w:before="5"/>
              <w:rPr>
                <w:b/>
                <w:sz w:val="24"/>
              </w:rPr>
            </w:pPr>
            <w:r>
              <w:rPr>
                <w:b/>
                <w:sz w:val="24"/>
              </w:rPr>
              <w:t>Percentage</w:t>
            </w:r>
            <w:r>
              <w:rPr>
                <w:b/>
                <w:spacing w:val="-5"/>
                <w:sz w:val="24"/>
              </w:rPr>
              <w:t xml:space="preserve"> (%)</w:t>
            </w:r>
          </w:p>
        </w:tc>
      </w:tr>
      <w:tr w:rsidR="00850C43">
        <w:trPr>
          <w:trHeight w:val="419"/>
        </w:trPr>
        <w:tc>
          <w:tcPr>
            <w:tcW w:w="3195" w:type="dxa"/>
          </w:tcPr>
          <w:p w:rsidR="00850C43" w:rsidRDefault="00C539C1">
            <w:pPr>
              <w:pStyle w:val="TableParagraph"/>
              <w:spacing w:before="14"/>
              <w:rPr>
                <w:sz w:val="24"/>
              </w:rPr>
            </w:pPr>
            <w:r>
              <w:rPr>
                <w:sz w:val="24"/>
              </w:rPr>
              <w:t xml:space="preserve">Strongly </w:t>
            </w:r>
            <w:r>
              <w:rPr>
                <w:spacing w:val="-2"/>
                <w:sz w:val="24"/>
              </w:rPr>
              <w:t>agreed</w:t>
            </w:r>
          </w:p>
        </w:tc>
        <w:tc>
          <w:tcPr>
            <w:tcW w:w="3195" w:type="dxa"/>
          </w:tcPr>
          <w:p w:rsidR="00850C43" w:rsidRDefault="00C539C1">
            <w:pPr>
              <w:pStyle w:val="TableParagraph"/>
              <w:spacing w:before="14"/>
              <w:rPr>
                <w:sz w:val="24"/>
              </w:rPr>
            </w:pPr>
            <w:r>
              <w:rPr>
                <w:spacing w:val="-5"/>
                <w:sz w:val="24"/>
              </w:rPr>
              <w:t>35</w:t>
            </w:r>
          </w:p>
        </w:tc>
        <w:tc>
          <w:tcPr>
            <w:tcW w:w="3195" w:type="dxa"/>
          </w:tcPr>
          <w:p w:rsidR="00850C43" w:rsidRDefault="00C539C1">
            <w:pPr>
              <w:pStyle w:val="TableParagraph"/>
              <w:spacing w:before="14"/>
              <w:rPr>
                <w:sz w:val="24"/>
              </w:rPr>
            </w:pPr>
            <w:r>
              <w:rPr>
                <w:spacing w:val="-5"/>
                <w:sz w:val="24"/>
              </w:rPr>
              <w:t>35</w:t>
            </w:r>
          </w:p>
        </w:tc>
      </w:tr>
      <w:tr w:rsidR="00850C43">
        <w:trPr>
          <w:trHeight w:val="419"/>
        </w:trPr>
        <w:tc>
          <w:tcPr>
            <w:tcW w:w="3195" w:type="dxa"/>
          </w:tcPr>
          <w:p w:rsidR="00850C43" w:rsidRDefault="00C539C1">
            <w:pPr>
              <w:pStyle w:val="TableParagraph"/>
              <w:spacing w:before="8"/>
              <w:rPr>
                <w:sz w:val="24"/>
              </w:rPr>
            </w:pPr>
            <w:r>
              <w:rPr>
                <w:spacing w:val="-2"/>
                <w:sz w:val="24"/>
              </w:rPr>
              <w:t>Agreed</w:t>
            </w:r>
          </w:p>
        </w:tc>
        <w:tc>
          <w:tcPr>
            <w:tcW w:w="3195" w:type="dxa"/>
          </w:tcPr>
          <w:p w:rsidR="00850C43" w:rsidRDefault="00C539C1">
            <w:pPr>
              <w:pStyle w:val="TableParagraph"/>
              <w:spacing w:before="8"/>
              <w:rPr>
                <w:sz w:val="24"/>
              </w:rPr>
            </w:pPr>
            <w:r>
              <w:rPr>
                <w:spacing w:val="-5"/>
                <w:sz w:val="24"/>
              </w:rPr>
              <w:t>39</w:t>
            </w:r>
          </w:p>
        </w:tc>
        <w:tc>
          <w:tcPr>
            <w:tcW w:w="3195" w:type="dxa"/>
          </w:tcPr>
          <w:p w:rsidR="00850C43" w:rsidRDefault="00C539C1">
            <w:pPr>
              <w:pStyle w:val="TableParagraph"/>
              <w:spacing w:before="8"/>
              <w:rPr>
                <w:sz w:val="24"/>
              </w:rPr>
            </w:pPr>
            <w:r>
              <w:rPr>
                <w:spacing w:val="-5"/>
                <w:sz w:val="24"/>
              </w:rPr>
              <w:t>39</w:t>
            </w:r>
          </w:p>
        </w:tc>
      </w:tr>
      <w:tr w:rsidR="00850C43">
        <w:trPr>
          <w:trHeight w:val="404"/>
        </w:trPr>
        <w:tc>
          <w:tcPr>
            <w:tcW w:w="3195" w:type="dxa"/>
          </w:tcPr>
          <w:p w:rsidR="00850C43" w:rsidRDefault="00C539C1">
            <w:pPr>
              <w:pStyle w:val="TableParagraph"/>
              <w:spacing w:before="2"/>
              <w:rPr>
                <w:sz w:val="24"/>
              </w:rPr>
            </w:pPr>
            <w:r>
              <w:rPr>
                <w:spacing w:val="-2"/>
                <w:sz w:val="24"/>
              </w:rPr>
              <w:t>Neutral</w:t>
            </w:r>
          </w:p>
        </w:tc>
        <w:tc>
          <w:tcPr>
            <w:tcW w:w="3195" w:type="dxa"/>
          </w:tcPr>
          <w:p w:rsidR="00850C43" w:rsidRDefault="00C539C1">
            <w:pPr>
              <w:pStyle w:val="TableParagraph"/>
              <w:spacing w:before="2"/>
              <w:rPr>
                <w:sz w:val="24"/>
              </w:rPr>
            </w:pPr>
            <w:r>
              <w:rPr>
                <w:spacing w:val="-5"/>
                <w:sz w:val="24"/>
              </w:rPr>
              <w:t>17</w:t>
            </w:r>
          </w:p>
        </w:tc>
        <w:tc>
          <w:tcPr>
            <w:tcW w:w="3195" w:type="dxa"/>
          </w:tcPr>
          <w:p w:rsidR="00850C43" w:rsidRDefault="00C539C1">
            <w:pPr>
              <w:pStyle w:val="TableParagraph"/>
              <w:spacing w:before="2"/>
              <w:rPr>
                <w:sz w:val="24"/>
              </w:rPr>
            </w:pPr>
            <w:r>
              <w:rPr>
                <w:spacing w:val="-5"/>
                <w:sz w:val="24"/>
              </w:rPr>
              <w:t>17</w:t>
            </w:r>
          </w:p>
        </w:tc>
      </w:tr>
      <w:tr w:rsidR="00850C43">
        <w:trPr>
          <w:trHeight w:val="419"/>
        </w:trPr>
        <w:tc>
          <w:tcPr>
            <w:tcW w:w="3195" w:type="dxa"/>
          </w:tcPr>
          <w:p w:rsidR="00850C43" w:rsidRDefault="00C539C1">
            <w:pPr>
              <w:pStyle w:val="TableParagraph"/>
              <w:spacing w:before="11"/>
              <w:rPr>
                <w:sz w:val="24"/>
              </w:rPr>
            </w:pPr>
            <w:r>
              <w:rPr>
                <w:spacing w:val="-2"/>
                <w:sz w:val="24"/>
              </w:rPr>
              <w:t>Disagreed</w:t>
            </w:r>
          </w:p>
        </w:tc>
        <w:tc>
          <w:tcPr>
            <w:tcW w:w="3195" w:type="dxa"/>
          </w:tcPr>
          <w:p w:rsidR="00850C43" w:rsidRDefault="00C539C1">
            <w:pPr>
              <w:pStyle w:val="TableParagraph"/>
              <w:spacing w:before="11"/>
              <w:rPr>
                <w:sz w:val="24"/>
              </w:rPr>
            </w:pPr>
            <w:r>
              <w:rPr>
                <w:spacing w:val="-10"/>
                <w:sz w:val="24"/>
              </w:rPr>
              <w:t>9</w:t>
            </w:r>
          </w:p>
        </w:tc>
        <w:tc>
          <w:tcPr>
            <w:tcW w:w="3195" w:type="dxa"/>
          </w:tcPr>
          <w:p w:rsidR="00850C43" w:rsidRDefault="00C539C1">
            <w:pPr>
              <w:pStyle w:val="TableParagraph"/>
              <w:spacing w:before="11"/>
              <w:rPr>
                <w:sz w:val="24"/>
              </w:rPr>
            </w:pPr>
            <w:r>
              <w:rPr>
                <w:spacing w:val="-10"/>
                <w:sz w:val="24"/>
              </w:rPr>
              <w:t>9</w:t>
            </w:r>
          </w:p>
        </w:tc>
      </w:tr>
      <w:tr w:rsidR="00850C43">
        <w:trPr>
          <w:trHeight w:val="404"/>
        </w:trPr>
        <w:tc>
          <w:tcPr>
            <w:tcW w:w="3195" w:type="dxa"/>
          </w:tcPr>
          <w:p w:rsidR="00850C43" w:rsidRDefault="00C539C1">
            <w:pPr>
              <w:pStyle w:val="TableParagraph"/>
              <w:spacing w:before="5"/>
              <w:rPr>
                <w:sz w:val="24"/>
              </w:rPr>
            </w:pPr>
            <w:r>
              <w:rPr>
                <w:sz w:val="24"/>
              </w:rPr>
              <w:t xml:space="preserve">Strongly </w:t>
            </w:r>
            <w:r>
              <w:rPr>
                <w:spacing w:val="-2"/>
                <w:sz w:val="24"/>
              </w:rPr>
              <w:t>Disagreed</w:t>
            </w:r>
          </w:p>
        </w:tc>
        <w:tc>
          <w:tcPr>
            <w:tcW w:w="3195" w:type="dxa"/>
          </w:tcPr>
          <w:p w:rsidR="00850C43" w:rsidRDefault="00C539C1">
            <w:pPr>
              <w:pStyle w:val="TableParagraph"/>
              <w:spacing w:before="5"/>
              <w:rPr>
                <w:sz w:val="24"/>
              </w:rPr>
            </w:pPr>
            <w:r>
              <w:rPr>
                <w:spacing w:val="-10"/>
                <w:sz w:val="24"/>
              </w:rPr>
              <w:t>-</w:t>
            </w:r>
          </w:p>
        </w:tc>
        <w:tc>
          <w:tcPr>
            <w:tcW w:w="3195" w:type="dxa"/>
          </w:tcPr>
          <w:p w:rsidR="00850C43" w:rsidRDefault="00C539C1">
            <w:pPr>
              <w:pStyle w:val="TableParagraph"/>
              <w:spacing w:before="5"/>
              <w:rPr>
                <w:sz w:val="24"/>
              </w:rPr>
            </w:pPr>
            <w:r>
              <w:rPr>
                <w:spacing w:val="-10"/>
                <w:sz w:val="24"/>
              </w:rPr>
              <w:t>-</w:t>
            </w:r>
          </w:p>
        </w:tc>
      </w:tr>
      <w:tr w:rsidR="00850C43">
        <w:trPr>
          <w:trHeight w:val="419"/>
        </w:trPr>
        <w:tc>
          <w:tcPr>
            <w:tcW w:w="3195" w:type="dxa"/>
          </w:tcPr>
          <w:p w:rsidR="00850C43" w:rsidRDefault="00C539C1">
            <w:pPr>
              <w:pStyle w:val="TableParagraph"/>
              <w:spacing w:before="14"/>
              <w:rPr>
                <w:sz w:val="24"/>
              </w:rPr>
            </w:pPr>
            <w:r>
              <w:rPr>
                <w:spacing w:val="-2"/>
                <w:sz w:val="24"/>
              </w:rPr>
              <w:t>Total</w:t>
            </w:r>
          </w:p>
        </w:tc>
        <w:tc>
          <w:tcPr>
            <w:tcW w:w="3195" w:type="dxa"/>
          </w:tcPr>
          <w:p w:rsidR="00850C43" w:rsidRDefault="00C539C1">
            <w:pPr>
              <w:pStyle w:val="TableParagraph"/>
              <w:spacing w:before="14"/>
              <w:rPr>
                <w:sz w:val="24"/>
              </w:rPr>
            </w:pPr>
            <w:r>
              <w:rPr>
                <w:spacing w:val="-5"/>
                <w:sz w:val="24"/>
              </w:rPr>
              <w:t>100</w:t>
            </w:r>
          </w:p>
        </w:tc>
        <w:tc>
          <w:tcPr>
            <w:tcW w:w="3195" w:type="dxa"/>
          </w:tcPr>
          <w:p w:rsidR="00850C43" w:rsidRDefault="00C539C1">
            <w:pPr>
              <w:pStyle w:val="TableParagraph"/>
              <w:spacing w:before="14"/>
              <w:rPr>
                <w:sz w:val="24"/>
              </w:rPr>
            </w:pPr>
            <w:r>
              <w:rPr>
                <w:spacing w:val="-5"/>
                <w:sz w:val="24"/>
              </w:rPr>
              <w:t>100</w:t>
            </w:r>
          </w:p>
        </w:tc>
      </w:tr>
    </w:tbl>
    <w:p w:rsidR="00850C43" w:rsidRDefault="00C539C1">
      <w:pPr>
        <w:pStyle w:val="BodyText"/>
        <w:spacing w:before="15"/>
        <w:jc w:val="both"/>
      </w:pPr>
      <w:r>
        <w:t>Source:</w:t>
      </w:r>
      <w:r>
        <w:rPr>
          <w:spacing w:val="-8"/>
        </w:rPr>
        <w:t xml:space="preserve"> </w:t>
      </w:r>
      <w:r>
        <w:t>Field</w:t>
      </w:r>
      <w:r>
        <w:rPr>
          <w:spacing w:val="-5"/>
        </w:rPr>
        <w:t xml:space="preserve"> </w:t>
      </w:r>
      <w:r>
        <w:t>Survey,</w:t>
      </w:r>
      <w:r>
        <w:rPr>
          <w:spacing w:val="-5"/>
        </w:rPr>
        <w:t xml:space="preserve"> </w:t>
      </w:r>
      <w:r>
        <w:rPr>
          <w:spacing w:val="-4"/>
        </w:rPr>
        <w:t>2025</w:t>
      </w:r>
    </w:p>
    <w:p w:rsidR="00850C43" w:rsidRDefault="00850C43">
      <w:pPr>
        <w:pStyle w:val="BodyText"/>
        <w:spacing w:before="22"/>
        <w:ind w:left="0"/>
      </w:pPr>
    </w:p>
    <w:p w:rsidR="00850C43" w:rsidRDefault="00C539C1">
      <w:pPr>
        <w:pStyle w:val="ListParagraph"/>
        <w:numPr>
          <w:ilvl w:val="2"/>
          <w:numId w:val="3"/>
        </w:numPr>
        <w:tabs>
          <w:tab w:val="left" w:pos="1319"/>
        </w:tabs>
        <w:ind w:left="1319" w:hanging="600"/>
        <w:jc w:val="both"/>
      </w:pPr>
      <w:r>
        <w:rPr>
          <w:sz w:val="24"/>
        </w:rPr>
        <w:t>:</w:t>
      </w:r>
      <w:r>
        <w:rPr>
          <w:spacing w:val="-2"/>
          <w:sz w:val="24"/>
        </w:rPr>
        <w:t xml:space="preserve"> </w:t>
      </w:r>
      <w:r>
        <w:rPr>
          <w:sz w:val="24"/>
        </w:rPr>
        <w:t>Youth</w:t>
      </w:r>
      <w:r>
        <w:rPr>
          <w:spacing w:val="-2"/>
          <w:sz w:val="24"/>
        </w:rPr>
        <w:t xml:space="preserve"> </w:t>
      </w:r>
      <w:r>
        <w:rPr>
          <w:sz w:val="24"/>
        </w:rPr>
        <w:t>use</w:t>
      </w:r>
      <w:r>
        <w:rPr>
          <w:spacing w:val="-2"/>
          <w:sz w:val="24"/>
        </w:rPr>
        <w:t xml:space="preserve"> </w:t>
      </w:r>
      <w:r>
        <w:rPr>
          <w:sz w:val="24"/>
        </w:rPr>
        <w:t>social</w:t>
      </w:r>
      <w:r>
        <w:rPr>
          <w:spacing w:val="-2"/>
          <w:sz w:val="24"/>
        </w:rPr>
        <w:t xml:space="preserve"> </w:t>
      </w:r>
      <w:r>
        <w:rPr>
          <w:sz w:val="24"/>
        </w:rPr>
        <w:t>networking</w:t>
      </w:r>
      <w:r>
        <w:rPr>
          <w:spacing w:val="-2"/>
          <w:sz w:val="24"/>
        </w:rPr>
        <w:t xml:space="preserve"> </w:t>
      </w:r>
      <w:r>
        <w:rPr>
          <w:sz w:val="24"/>
        </w:rPr>
        <w:t>steps</w:t>
      </w:r>
      <w:r>
        <w:rPr>
          <w:spacing w:val="-2"/>
          <w:sz w:val="24"/>
        </w:rPr>
        <w:t xml:space="preserve"> </w:t>
      </w:r>
      <w:r>
        <w:rPr>
          <w:sz w:val="24"/>
        </w:rPr>
        <w:t>to</w:t>
      </w:r>
      <w:r>
        <w:rPr>
          <w:spacing w:val="-2"/>
          <w:sz w:val="24"/>
        </w:rPr>
        <w:t xml:space="preserve"> </w:t>
      </w:r>
      <w:r>
        <w:rPr>
          <w:sz w:val="24"/>
        </w:rPr>
        <w:t>seek</w:t>
      </w:r>
      <w:r>
        <w:rPr>
          <w:spacing w:val="-2"/>
          <w:sz w:val="24"/>
        </w:rPr>
        <w:t xml:space="preserve"> </w:t>
      </w:r>
      <w:r>
        <w:rPr>
          <w:sz w:val="24"/>
        </w:rPr>
        <w:t>help</w:t>
      </w:r>
      <w:r>
        <w:rPr>
          <w:spacing w:val="-2"/>
          <w:sz w:val="24"/>
        </w:rPr>
        <w:t xml:space="preserve"> </w:t>
      </w:r>
      <w:r>
        <w:rPr>
          <w:sz w:val="24"/>
        </w:rPr>
        <w:t>and</w:t>
      </w:r>
      <w:r>
        <w:rPr>
          <w:spacing w:val="-2"/>
          <w:sz w:val="24"/>
        </w:rPr>
        <w:t xml:space="preserve"> </w:t>
      </w:r>
      <w:r>
        <w:rPr>
          <w:sz w:val="24"/>
        </w:rPr>
        <w:t>support</w:t>
      </w:r>
      <w:r>
        <w:rPr>
          <w:spacing w:val="-2"/>
          <w:sz w:val="24"/>
        </w:rPr>
        <w:t xml:space="preserve"> </w:t>
      </w:r>
      <w:r>
        <w:rPr>
          <w:sz w:val="24"/>
        </w:rPr>
        <w:t>for</w:t>
      </w:r>
      <w:r>
        <w:rPr>
          <w:spacing w:val="-2"/>
          <w:sz w:val="24"/>
        </w:rPr>
        <w:t xml:space="preserve"> </w:t>
      </w:r>
      <w:r>
        <w:rPr>
          <w:sz w:val="24"/>
        </w:rPr>
        <w:t>potential</w:t>
      </w:r>
      <w:r>
        <w:rPr>
          <w:spacing w:val="-1"/>
          <w:sz w:val="24"/>
        </w:rPr>
        <w:t xml:space="preserve"> </w:t>
      </w:r>
      <w:proofErr w:type="spellStart"/>
      <w:r>
        <w:rPr>
          <w:spacing w:val="-2"/>
          <w:sz w:val="24"/>
        </w:rPr>
        <w:t>suciadility</w:t>
      </w:r>
      <w:proofErr w:type="spellEnd"/>
    </w:p>
    <w:p w:rsidR="00850C43" w:rsidRDefault="00850C43">
      <w:pPr>
        <w:pStyle w:val="BodyText"/>
        <w:spacing w:before="22"/>
        <w:ind w:left="0"/>
      </w:pPr>
    </w:p>
    <w:p w:rsidR="00850C43" w:rsidRDefault="00C539C1">
      <w:pPr>
        <w:pStyle w:val="BodyText"/>
        <w:spacing w:before="0" w:line="360" w:lineRule="auto"/>
        <w:ind w:right="718"/>
        <w:jc w:val="both"/>
      </w:pPr>
      <w:r>
        <w:t>The findings from the questionnaire shows</w:t>
      </w:r>
      <w:r>
        <w:rPr>
          <w:spacing w:val="-3"/>
        </w:rPr>
        <w:t xml:space="preserve"> </w:t>
      </w:r>
      <w:r>
        <w:t>that</w:t>
      </w:r>
      <w:r>
        <w:rPr>
          <w:spacing w:val="-3"/>
        </w:rPr>
        <w:t xml:space="preserve"> </w:t>
      </w:r>
      <w:r>
        <w:t>20</w:t>
      </w:r>
      <w:r>
        <w:rPr>
          <w:spacing w:val="-3"/>
        </w:rPr>
        <w:t xml:space="preserve"> </w:t>
      </w:r>
      <w:r>
        <w:t>(20%)</w:t>
      </w:r>
      <w:r>
        <w:rPr>
          <w:spacing w:val="-3"/>
        </w:rPr>
        <w:t xml:space="preserve"> </w:t>
      </w:r>
      <w:r>
        <w:t>respondents</w:t>
      </w:r>
      <w:r>
        <w:rPr>
          <w:spacing w:val="-3"/>
        </w:rPr>
        <w:t xml:space="preserve"> </w:t>
      </w:r>
      <w:r>
        <w:t>strongly</w:t>
      </w:r>
      <w:r>
        <w:rPr>
          <w:spacing w:val="-3"/>
        </w:rPr>
        <w:t xml:space="preserve"> </w:t>
      </w:r>
      <w:r>
        <w:t>agreed</w:t>
      </w:r>
      <w:r>
        <w:rPr>
          <w:spacing w:val="-3"/>
        </w:rPr>
        <w:t xml:space="preserve"> </w:t>
      </w:r>
      <w:r>
        <w:t>that</w:t>
      </w:r>
      <w:r>
        <w:rPr>
          <w:spacing w:val="-3"/>
        </w:rPr>
        <w:t xml:space="preserve"> </w:t>
      </w:r>
      <w:r>
        <w:t>social media advertisements expose adolescents to the substances of abuse including alcohol, tobacco and marijuana which could lead to</w:t>
      </w:r>
      <w:r>
        <w:rPr>
          <w:spacing w:val="-3"/>
        </w:rPr>
        <w:t xml:space="preserve"> </w:t>
      </w:r>
      <w:r>
        <w:t>potential</w:t>
      </w:r>
      <w:r>
        <w:rPr>
          <w:spacing w:val="-3"/>
        </w:rPr>
        <w:t xml:space="preserve"> </w:t>
      </w:r>
      <w:r>
        <w:t>self-harm</w:t>
      </w:r>
      <w:r>
        <w:rPr>
          <w:spacing w:val="-3"/>
        </w:rPr>
        <w:t xml:space="preserve"> </w:t>
      </w:r>
      <w:r>
        <w:t>and</w:t>
      </w:r>
      <w:r>
        <w:rPr>
          <w:spacing w:val="-3"/>
        </w:rPr>
        <w:t xml:space="preserve"> </w:t>
      </w:r>
      <w:r>
        <w:t>suicide,</w:t>
      </w:r>
      <w:r>
        <w:rPr>
          <w:spacing w:val="-3"/>
        </w:rPr>
        <w:t xml:space="preserve"> </w:t>
      </w:r>
      <w:r>
        <w:t>47</w:t>
      </w:r>
      <w:r>
        <w:rPr>
          <w:spacing w:val="-3"/>
        </w:rPr>
        <w:t xml:space="preserve"> </w:t>
      </w:r>
      <w:r>
        <w:t>(47%)</w:t>
      </w:r>
      <w:r>
        <w:rPr>
          <w:spacing w:val="-3"/>
        </w:rPr>
        <w:t xml:space="preserve"> </w:t>
      </w:r>
      <w:r>
        <w:t>respondents</w:t>
      </w:r>
      <w:r>
        <w:rPr>
          <w:spacing w:val="-3"/>
        </w:rPr>
        <w:t xml:space="preserve"> </w:t>
      </w:r>
      <w:r>
        <w:t>simply agreed to the claim, while 22(22%) were neutral, 11(11%) disagreed while none of the respondents strongly disagreed to the assertion.</w:t>
      </w:r>
    </w:p>
    <w:p w:rsidR="00850C43" w:rsidRDefault="00850C43">
      <w:pPr>
        <w:pStyle w:val="BodyText"/>
        <w:spacing w:line="360" w:lineRule="auto"/>
        <w:jc w:val="both"/>
        <w:sectPr w:rsidR="00850C43">
          <w:pgSz w:w="12240" w:h="15840"/>
          <w:pgMar w:top="1380" w:right="720" w:bottom="1200" w:left="720" w:header="0" w:footer="1008" w:gutter="0"/>
          <w:cols w:space="720"/>
        </w:sectPr>
      </w:pPr>
    </w:p>
    <w:p w:rsidR="00850C43" w:rsidRDefault="00C539C1">
      <w:pPr>
        <w:pStyle w:val="Heading2"/>
        <w:spacing w:before="60"/>
      </w:pPr>
      <w:r>
        <w:rPr>
          <w:spacing w:val="-2"/>
        </w:rPr>
        <w:lastRenderedPageBreak/>
        <w:t>Table</w:t>
      </w:r>
      <w:r>
        <w:rPr>
          <w:spacing w:val="-13"/>
        </w:rPr>
        <w:t xml:space="preserve"> </w:t>
      </w:r>
      <w:r>
        <w:rPr>
          <w:spacing w:val="-4"/>
        </w:rPr>
        <w:t>4.10</w:t>
      </w:r>
    </w:p>
    <w:p w:rsidR="00850C43" w:rsidRDefault="00850C43">
      <w:pPr>
        <w:pStyle w:val="BodyText"/>
        <w:spacing w:before="64"/>
        <w:ind w:left="0"/>
        <w:rPr>
          <w:b/>
          <w:sz w:val="20"/>
        </w:rPr>
      </w:pPr>
    </w:p>
    <w:tbl>
      <w:tblPr>
        <w:tblW w:w="0" w:type="auto"/>
        <w:tblInd w:w="6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5"/>
        <w:gridCol w:w="3195"/>
        <w:gridCol w:w="3195"/>
      </w:tblGrid>
      <w:tr w:rsidR="00850C43">
        <w:trPr>
          <w:trHeight w:val="404"/>
        </w:trPr>
        <w:tc>
          <w:tcPr>
            <w:tcW w:w="3195" w:type="dxa"/>
          </w:tcPr>
          <w:p w:rsidR="00850C43" w:rsidRDefault="00C539C1">
            <w:pPr>
              <w:pStyle w:val="TableParagraph"/>
              <w:spacing w:before="4"/>
              <w:rPr>
                <w:b/>
                <w:sz w:val="24"/>
              </w:rPr>
            </w:pPr>
            <w:r>
              <w:rPr>
                <w:b/>
                <w:spacing w:val="-2"/>
                <w:sz w:val="24"/>
              </w:rPr>
              <w:t>Variable</w:t>
            </w:r>
          </w:p>
        </w:tc>
        <w:tc>
          <w:tcPr>
            <w:tcW w:w="3195" w:type="dxa"/>
          </w:tcPr>
          <w:p w:rsidR="00850C43" w:rsidRDefault="00C539C1">
            <w:pPr>
              <w:pStyle w:val="TableParagraph"/>
              <w:spacing w:before="4"/>
              <w:rPr>
                <w:b/>
                <w:sz w:val="24"/>
              </w:rPr>
            </w:pPr>
            <w:r>
              <w:rPr>
                <w:b/>
                <w:spacing w:val="-2"/>
                <w:sz w:val="24"/>
              </w:rPr>
              <w:t>Respondents</w:t>
            </w:r>
          </w:p>
        </w:tc>
        <w:tc>
          <w:tcPr>
            <w:tcW w:w="3195" w:type="dxa"/>
          </w:tcPr>
          <w:p w:rsidR="00850C43" w:rsidRDefault="00C539C1">
            <w:pPr>
              <w:pStyle w:val="TableParagraph"/>
              <w:spacing w:before="4"/>
              <w:rPr>
                <w:b/>
                <w:sz w:val="24"/>
              </w:rPr>
            </w:pPr>
            <w:r>
              <w:rPr>
                <w:b/>
                <w:sz w:val="24"/>
              </w:rPr>
              <w:t>Percentage</w:t>
            </w:r>
            <w:r>
              <w:rPr>
                <w:b/>
                <w:spacing w:val="-5"/>
                <w:sz w:val="24"/>
              </w:rPr>
              <w:t xml:space="preserve"> (%)</w:t>
            </w:r>
          </w:p>
        </w:tc>
      </w:tr>
      <w:tr w:rsidR="00850C43">
        <w:trPr>
          <w:trHeight w:val="419"/>
        </w:trPr>
        <w:tc>
          <w:tcPr>
            <w:tcW w:w="3195" w:type="dxa"/>
          </w:tcPr>
          <w:p w:rsidR="00850C43" w:rsidRDefault="00C539C1">
            <w:pPr>
              <w:pStyle w:val="TableParagraph"/>
              <w:spacing w:before="13"/>
              <w:rPr>
                <w:sz w:val="24"/>
              </w:rPr>
            </w:pPr>
            <w:r>
              <w:rPr>
                <w:sz w:val="24"/>
              </w:rPr>
              <w:t xml:space="preserve">Strongly </w:t>
            </w:r>
            <w:r>
              <w:rPr>
                <w:spacing w:val="-2"/>
                <w:sz w:val="24"/>
              </w:rPr>
              <w:t>agreed</w:t>
            </w:r>
          </w:p>
        </w:tc>
        <w:tc>
          <w:tcPr>
            <w:tcW w:w="3195" w:type="dxa"/>
          </w:tcPr>
          <w:p w:rsidR="00850C43" w:rsidRDefault="00C539C1">
            <w:pPr>
              <w:pStyle w:val="TableParagraph"/>
              <w:spacing w:before="13"/>
              <w:rPr>
                <w:sz w:val="24"/>
              </w:rPr>
            </w:pPr>
            <w:r>
              <w:rPr>
                <w:spacing w:val="-5"/>
                <w:sz w:val="24"/>
              </w:rPr>
              <w:t>20</w:t>
            </w:r>
          </w:p>
        </w:tc>
        <w:tc>
          <w:tcPr>
            <w:tcW w:w="3195" w:type="dxa"/>
          </w:tcPr>
          <w:p w:rsidR="00850C43" w:rsidRDefault="00C539C1">
            <w:pPr>
              <w:pStyle w:val="TableParagraph"/>
              <w:spacing w:before="13"/>
              <w:rPr>
                <w:sz w:val="24"/>
              </w:rPr>
            </w:pPr>
            <w:r>
              <w:rPr>
                <w:spacing w:val="-5"/>
                <w:sz w:val="24"/>
              </w:rPr>
              <w:t>20</w:t>
            </w:r>
          </w:p>
        </w:tc>
      </w:tr>
      <w:tr w:rsidR="00850C43">
        <w:trPr>
          <w:trHeight w:val="419"/>
        </w:trPr>
        <w:tc>
          <w:tcPr>
            <w:tcW w:w="3195" w:type="dxa"/>
          </w:tcPr>
          <w:p w:rsidR="00850C43" w:rsidRDefault="00C539C1">
            <w:pPr>
              <w:pStyle w:val="TableParagraph"/>
              <w:spacing w:before="7"/>
              <w:rPr>
                <w:sz w:val="24"/>
              </w:rPr>
            </w:pPr>
            <w:r>
              <w:rPr>
                <w:spacing w:val="-2"/>
                <w:sz w:val="24"/>
              </w:rPr>
              <w:t>Agreed</w:t>
            </w:r>
          </w:p>
        </w:tc>
        <w:tc>
          <w:tcPr>
            <w:tcW w:w="3195" w:type="dxa"/>
          </w:tcPr>
          <w:p w:rsidR="00850C43" w:rsidRDefault="00C539C1">
            <w:pPr>
              <w:pStyle w:val="TableParagraph"/>
              <w:spacing w:before="7"/>
              <w:rPr>
                <w:sz w:val="24"/>
              </w:rPr>
            </w:pPr>
            <w:r>
              <w:rPr>
                <w:spacing w:val="-5"/>
                <w:sz w:val="24"/>
              </w:rPr>
              <w:t>47</w:t>
            </w:r>
          </w:p>
        </w:tc>
        <w:tc>
          <w:tcPr>
            <w:tcW w:w="3195" w:type="dxa"/>
          </w:tcPr>
          <w:p w:rsidR="00850C43" w:rsidRDefault="00C539C1">
            <w:pPr>
              <w:pStyle w:val="TableParagraph"/>
              <w:spacing w:before="7"/>
              <w:rPr>
                <w:sz w:val="24"/>
              </w:rPr>
            </w:pPr>
            <w:r>
              <w:rPr>
                <w:spacing w:val="-5"/>
                <w:sz w:val="24"/>
              </w:rPr>
              <w:t>47</w:t>
            </w:r>
          </w:p>
        </w:tc>
      </w:tr>
      <w:tr w:rsidR="00850C43">
        <w:trPr>
          <w:trHeight w:val="404"/>
        </w:trPr>
        <w:tc>
          <w:tcPr>
            <w:tcW w:w="3195" w:type="dxa"/>
          </w:tcPr>
          <w:p w:rsidR="00850C43" w:rsidRDefault="00C539C1">
            <w:pPr>
              <w:pStyle w:val="TableParagraph"/>
              <w:spacing w:before="1"/>
              <w:rPr>
                <w:sz w:val="24"/>
              </w:rPr>
            </w:pPr>
            <w:r>
              <w:rPr>
                <w:spacing w:val="-2"/>
                <w:sz w:val="24"/>
              </w:rPr>
              <w:t>Neutral</w:t>
            </w:r>
          </w:p>
        </w:tc>
        <w:tc>
          <w:tcPr>
            <w:tcW w:w="3195" w:type="dxa"/>
          </w:tcPr>
          <w:p w:rsidR="00850C43" w:rsidRDefault="00C539C1">
            <w:pPr>
              <w:pStyle w:val="TableParagraph"/>
              <w:spacing w:before="1"/>
              <w:rPr>
                <w:sz w:val="24"/>
              </w:rPr>
            </w:pPr>
            <w:r>
              <w:rPr>
                <w:spacing w:val="-5"/>
                <w:sz w:val="24"/>
              </w:rPr>
              <w:t>22</w:t>
            </w:r>
          </w:p>
        </w:tc>
        <w:tc>
          <w:tcPr>
            <w:tcW w:w="3195" w:type="dxa"/>
          </w:tcPr>
          <w:p w:rsidR="00850C43" w:rsidRDefault="00C539C1">
            <w:pPr>
              <w:pStyle w:val="TableParagraph"/>
              <w:spacing w:before="1"/>
              <w:rPr>
                <w:sz w:val="24"/>
              </w:rPr>
            </w:pPr>
            <w:r>
              <w:rPr>
                <w:spacing w:val="-5"/>
                <w:sz w:val="24"/>
              </w:rPr>
              <w:t>22</w:t>
            </w:r>
          </w:p>
        </w:tc>
      </w:tr>
      <w:tr w:rsidR="00850C43">
        <w:trPr>
          <w:trHeight w:val="419"/>
        </w:trPr>
        <w:tc>
          <w:tcPr>
            <w:tcW w:w="3195" w:type="dxa"/>
          </w:tcPr>
          <w:p w:rsidR="00850C43" w:rsidRDefault="00C539C1">
            <w:pPr>
              <w:pStyle w:val="TableParagraph"/>
              <w:spacing w:before="10"/>
              <w:rPr>
                <w:sz w:val="24"/>
              </w:rPr>
            </w:pPr>
            <w:r>
              <w:rPr>
                <w:spacing w:val="-2"/>
                <w:sz w:val="24"/>
              </w:rPr>
              <w:t>Disagreed</w:t>
            </w:r>
          </w:p>
        </w:tc>
        <w:tc>
          <w:tcPr>
            <w:tcW w:w="3195" w:type="dxa"/>
          </w:tcPr>
          <w:p w:rsidR="00850C43" w:rsidRDefault="00C539C1">
            <w:pPr>
              <w:pStyle w:val="TableParagraph"/>
              <w:spacing w:before="10"/>
              <w:rPr>
                <w:sz w:val="24"/>
              </w:rPr>
            </w:pPr>
            <w:r>
              <w:rPr>
                <w:spacing w:val="-5"/>
                <w:sz w:val="24"/>
              </w:rPr>
              <w:t>11</w:t>
            </w:r>
          </w:p>
        </w:tc>
        <w:tc>
          <w:tcPr>
            <w:tcW w:w="3195" w:type="dxa"/>
          </w:tcPr>
          <w:p w:rsidR="00850C43" w:rsidRDefault="00C539C1">
            <w:pPr>
              <w:pStyle w:val="TableParagraph"/>
              <w:spacing w:before="10"/>
              <w:rPr>
                <w:sz w:val="24"/>
              </w:rPr>
            </w:pPr>
            <w:r>
              <w:rPr>
                <w:spacing w:val="-5"/>
                <w:sz w:val="24"/>
              </w:rPr>
              <w:t>11</w:t>
            </w:r>
          </w:p>
        </w:tc>
      </w:tr>
      <w:tr w:rsidR="00850C43">
        <w:trPr>
          <w:trHeight w:val="404"/>
        </w:trPr>
        <w:tc>
          <w:tcPr>
            <w:tcW w:w="3195" w:type="dxa"/>
          </w:tcPr>
          <w:p w:rsidR="00850C43" w:rsidRDefault="00C539C1">
            <w:pPr>
              <w:pStyle w:val="TableParagraph"/>
              <w:spacing w:before="3"/>
              <w:rPr>
                <w:sz w:val="24"/>
              </w:rPr>
            </w:pPr>
            <w:r>
              <w:rPr>
                <w:sz w:val="24"/>
              </w:rPr>
              <w:t xml:space="preserve">Strongly </w:t>
            </w:r>
            <w:r>
              <w:rPr>
                <w:spacing w:val="-2"/>
                <w:sz w:val="24"/>
              </w:rPr>
              <w:t>Disagreed</w:t>
            </w:r>
          </w:p>
        </w:tc>
        <w:tc>
          <w:tcPr>
            <w:tcW w:w="3195" w:type="dxa"/>
          </w:tcPr>
          <w:p w:rsidR="00850C43" w:rsidRDefault="00C539C1">
            <w:pPr>
              <w:pStyle w:val="TableParagraph"/>
              <w:spacing w:before="3"/>
              <w:rPr>
                <w:sz w:val="24"/>
              </w:rPr>
            </w:pPr>
            <w:r>
              <w:rPr>
                <w:spacing w:val="-10"/>
                <w:sz w:val="24"/>
              </w:rPr>
              <w:t>-</w:t>
            </w:r>
          </w:p>
        </w:tc>
        <w:tc>
          <w:tcPr>
            <w:tcW w:w="3195" w:type="dxa"/>
          </w:tcPr>
          <w:p w:rsidR="00850C43" w:rsidRDefault="00C539C1">
            <w:pPr>
              <w:pStyle w:val="TableParagraph"/>
              <w:spacing w:before="3"/>
              <w:rPr>
                <w:sz w:val="24"/>
              </w:rPr>
            </w:pPr>
            <w:r>
              <w:rPr>
                <w:spacing w:val="-10"/>
                <w:sz w:val="24"/>
              </w:rPr>
              <w:t>-</w:t>
            </w:r>
          </w:p>
        </w:tc>
      </w:tr>
      <w:tr w:rsidR="00850C43">
        <w:trPr>
          <w:trHeight w:val="419"/>
        </w:trPr>
        <w:tc>
          <w:tcPr>
            <w:tcW w:w="3195" w:type="dxa"/>
          </w:tcPr>
          <w:p w:rsidR="00850C43" w:rsidRDefault="00C539C1">
            <w:pPr>
              <w:pStyle w:val="TableParagraph"/>
              <w:spacing w:before="12"/>
              <w:rPr>
                <w:sz w:val="24"/>
              </w:rPr>
            </w:pPr>
            <w:r>
              <w:rPr>
                <w:spacing w:val="-2"/>
                <w:sz w:val="24"/>
              </w:rPr>
              <w:t>Total</w:t>
            </w:r>
          </w:p>
        </w:tc>
        <w:tc>
          <w:tcPr>
            <w:tcW w:w="3195" w:type="dxa"/>
          </w:tcPr>
          <w:p w:rsidR="00850C43" w:rsidRDefault="00C539C1">
            <w:pPr>
              <w:pStyle w:val="TableParagraph"/>
              <w:spacing w:before="12"/>
              <w:rPr>
                <w:sz w:val="24"/>
              </w:rPr>
            </w:pPr>
            <w:r>
              <w:rPr>
                <w:spacing w:val="-5"/>
                <w:sz w:val="24"/>
              </w:rPr>
              <w:t>100</w:t>
            </w:r>
          </w:p>
        </w:tc>
        <w:tc>
          <w:tcPr>
            <w:tcW w:w="3195" w:type="dxa"/>
          </w:tcPr>
          <w:p w:rsidR="00850C43" w:rsidRDefault="00C539C1">
            <w:pPr>
              <w:pStyle w:val="TableParagraph"/>
              <w:spacing w:before="12"/>
              <w:rPr>
                <w:sz w:val="24"/>
              </w:rPr>
            </w:pPr>
            <w:r>
              <w:rPr>
                <w:spacing w:val="-5"/>
                <w:sz w:val="24"/>
              </w:rPr>
              <w:t>100</w:t>
            </w:r>
          </w:p>
        </w:tc>
      </w:tr>
    </w:tbl>
    <w:p w:rsidR="00850C43" w:rsidRDefault="00C539C1">
      <w:pPr>
        <w:pStyle w:val="BodyText"/>
        <w:spacing w:before="13"/>
        <w:jc w:val="both"/>
      </w:pPr>
      <w:r>
        <w:t>Source:</w:t>
      </w:r>
      <w:r>
        <w:rPr>
          <w:spacing w:val="-8"/>
        </w:rPr>
        <w:t xml:space="preserve"> </w:t>
      </w:r>
      <w:r>
        <w:t>Field</w:t>
      </w:r>
      <w:r>
        <w:rPr>
          <w:spacing w:val="-5"/>
        </w:rPr>
        <w:t xml:space="preserve"> </w:t>
      </w:r>
      <w:r>
        <w:t>Survey,</w:t>
      </w:r>
      <w:r>
        <w:rPr>
          <w:spacing w:val="-5"/>
        </w:rPr>
        <w:t xml:space="preserve"> </w:t>
      </w:r>
      <w:r>
        <w:rPr>
          <w:spacing w:val="-4"/>
        </w:rPr>
        <w:t>2025</w:t>
      </w:r>
    </w:p>
    <w:p w:rsidR="00850C43" w:rsidRDefault="00850C43">
      <w:pPr>
        <w:pStyle w:val="BodyText"/>
        <w:spacing w:before="22"/>
        <w:ind w:left="0"/>
      </w:pPr>
    </w:p>
    <w:p w:rsidR="00850C43" w:rsidRDefault="00C539C1">
      <w:pPr>
        <w:pStyle w:val="ListParagraph"/>
        <w:numPr>
          <w:ilvl w:val="2"/>
          <w:numId w:val="3"/>
        </w:numPr>
        <w:tabs>
          <w:tab w:val="left" w:pos="1319"/>
        </w:tabs>
        <w:spacing w:line="360" w:lineRule="auto"/>
        <w:ind w:left="719" w:right="730" w:firstLine="0"/>
        <w:jc w:val="both"/>
      </w:pPr>
      <w:r>
        <w:rPr>
          <w:sz w:val="24"/>
        </w:rPr>
        <w:t>:</w:t>
      </w:r>
      <w:r>
        <w:rPr>
          <w:spacing w:val="26"/>
          <w:sz w:val="24"/>
        </w:rPr>
        <w:t xml:space="preserve"> </w:t>
      </w:r>
      <w:r>
        <w:rPr>
          <w:sz w:val="24"/>
        </w:rPr>
        <w:t>Any harassment caused through electronic media is considered to have a similar impact as traditional office of harassment.</w:t>
      </w:r>
    </w:p>
    <w:p w:rsidR="00850C43" w:rsidRDefault="00C539C1">
      <w:pPr>
        <w:pStyle w:val="BodyText"/>
        <w:spacing w:line="360" w:lineRule="auto"/>
        <w:ind w:right="718"/>
        <w:jc w:val="both"/>
      </w:pPr>
      <w:r>
        <w:t>The findings from the questionnaire shows</w:t>
      </w:r>
      <w:r>
        <w:rPr>
          <w:spacing w:val="-3"/>
        </w:rPr>
        <w:t xml:space="preserve"> </w:t>
      </w:r>
      <w:r>
        <w:t>that</w:t>
      </w:r>
      <w:r>
        <w:rPr>
          <w:spacing w:val="-3"/>
        </w:rPr>
        <w:t xml:space="preserve"> </w:t>
      </w:r>
      <w:r>
        <w:t>34</w:t>
      </w:r>
      <w:r>
        <w:rPr>
          <w:spacing w:val="-3"/>
        </w:rPr>
        <w:t xml:space="preserve"> </w:t>
      </w:r>
      <w:r>
        <w:t>(34%)</w:t>
      </w:r>
      <w:r>
        <w:rPr>
          <w:spacing w:val="-3"/>
        </w:rPr>
        <w:t xml:space="preserve"> </w:t>
      </w:r>
      <w:r>
        <w:t>respondents</w:t>
      </w:r>
      <w:r>
        <w:rPr>
          <w:spacing w:val="-3"/>
        </w:rPr>
        <w:t xml:space="preserve"> </w:t>
      </w:r>
      <w:r>
        <w:t>strongly</w:t>
      </w:r>
      <w:r>
        <w:rPr>
          <w:spacing w:val="-3"/>
        </w:rPr>
        <w:t xml:space="preserve"> </w:t>
      </w:r>
      <w:r>
        <w:t>agreed</w:t>
      </w:r>
      <w:r>
        <w:rPr>
          <w:spacing w:val="-3"/>
        </w:rPr>
        <w:t xml:space="preserve"> </w:t>
      </w:r>
      <w:r>
        <w:t>that</w:t>
      </w:r>
      <w:r>
        <w:rPr>
          <w:spacing w:val="-3"/>
        </w:rPr>
        <w:t xml:space="preserve"> </w:t>
      </w:r>
      <w:r>
        <w:t>social media advertisements expose adolescents to the substances of abuse including alcohol, tobacco and marijuana which could lead to</w:t>
      </w:r>
      <w:r>
        <w:rPr>
          <w:spacing w:val="-3"/>
        </w:rPr>
        <w:t xml:space="preserve"> </w:t>
      </w:r>
      <w:r>
        <w:t>potential</w:t>
      </w:r>
      <w:r>
        <w:rPr>
          <w:spacing w:val="-3"/>
        </w:rPr>
        <w:t xml:space="preserve"> </w:t>
      </w:r>
      <w:r>
        <w:t>self-harm</w:t>
      </w:r>
      <w:r>
        <w:rPr>
          <w:spacing w:val="-3"/>
        </w:rPr>
        <w:t xml:space="preserve"> </w:t>
      </w:r>
      <w:r>
        <w:t>and</w:t>
      </w:r>
      <w:r>
        <w:rPr>
          <w:spacing w:val="-3"/>
        </w:rPr>
        <w:t xml:space="preserve"> </w:t>
      </w:r>
      <w:r>
        <w:t>suicide,</w:t>
      </w:r>
      <w:r>
        <w:rPr>
          <w:spacing w:val="-3"/>
        </w:rPr>
        <w:t xml:space="preserve"> </w:t>
      </w:r>
      <w:r>
        <w:t>43</w:t>
      </w:r>
      <w:r>
        <w:rPr>
          <w:spacing w:val="-3"/>
        </w:rPr>
        <w:t xml:space="preserve"> </w:t>
      </w:r>
      <w:r>
        <w:t>(43%)</w:t>
      </w:r>
      <w:r>
        <w:rPr>
          <w:spacing w:val="-3"/>
        </w:rPr>
        <w:t xml:space="preserve"> </w:t>
      </w:r>
      <w:r>
        <w:t>respondents</w:t>
      </w:r>
      <w:r>
        <w:rPr>
          <w:spacing w:val="-3"/>
        </w:rPr>
        <w:t xml:space="preserve"> </w:t>
      </w:r>
      <w:r>
        <w:t>simply agreed to the claim, while 20(20%) were neutral, 2(2%) disagreed while the remaining 1(1%) respondents strongly disagreed.</w:t>
      </w:r>
    </w:p>
    <w:p w:rsidR="00850C43" w:rsidRDefault="00C539C1">
      <w:pPr>
        <w:pStyle w:val="Heading2"/>
      </w:pPr>
      <w:r>
        <w:rPr>
          <w:spacing w:val="-2"/>
        </w:rPr>
        <w:t>Table</w:t>
      </w:r>
      <w:r>
        <w:rPr>
          <w:spacing w:val="-13"/>
        </w:rPr>
        <w:t xml:space="preserve"> </w:t>
      </w:r>
      <w:r>
        <w:rPr>
          <w:spacing w:val="-4"/>
        </w:rPr>
        <w:t>4.11</w:t>
      </w:r>
    </w:p>
    <w:p w:rsidR="00850C43" w:rsidRDefault="00850C43">
      <w:pPr>
        <w:pStyle w:val="BodyText"/>
        <w:spacing w:before="61"/>
        <w:ind w:left="0"/>
        <w:rPr>
          <w:b/>
          <w:sz w:val="20"/>
        </w:rPr>
      </w:pPr>
    </w:p>
    <w:tbl>
      <w:tblPr>
        <w:tblW w:w="0" w:type="auto"/>
        <w:tblInd w:w="6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5"/>
        <w:gridCol w:w="3195"/>
        <w:gridCol w:w="3195"/>
      </w:tblGrid>
      <w:tr w:rsidR="00850C43">
        <w:trPr>
          <w:trHeight w:val="419"/>
        </w:trPr>
        <w:tc>
          <w:tcPr>
            <w:tcW w:w="3195" w:type="dxa"/>
          </w:tcPr>
          <w:p w:rsidR="00850C43" w:rsidRDefault="00C539C1">
            <w:pPr>
              <w:pStyle w:val="TableParagraph"/>
              <w:spacing w:before="7"/>
              <w:rPr>
                <w:b/>
                <w:sz w:val="24"/>
              </w:rPr>
            </w:pPr>
            <w:r>
              <w:rPr>
                <w:b/>
                <w:spacing w:val="-2"/>
                <w:sz w:val="24"/>
              </w:rPr>
              <w:t>Variable</w:t>
            </w:r>
          </w:p>
        </w:tc>
        <w:tc>
          <w:tcPr>
            <w:tcW w:w="3195" w:type="dxa"/>
          </w:tcPr>
          <w:p w:rsidR="00850C43" w:rsidRDefault="00C539C1">
            <w:pPr>
              <w:pStyle w:val="TableParagraph"/>
              <w:spacing w:before="7"/>
              <w:rPr>
                <w:b/>
                <w:sz w:val="24"/>
              </w:rPr>
            </w:pPr>
            <w:r>
              <w:rPr>
                <w:b/>
                <w:spacing w:val="-2"/>
                <w:sz w:val="24"/>
              </w:rPr>
              <w:t>Respondents</w:t>
            </w:r>
          </w:p>
        </w:tc>
        <w:tc>
          <w:tcPr>
            <w:tcW w:w="3195" w:type="dxa"/>
          </w:tcPr>
          <w:p w:rsidR="00850C43" w:rsidRDefault="00C539C1">
            <w:pPr>
              <w:pStyle w:val="TableParagraph"/>
              <w:spacing w:before="7"/>
              <w:rPr>
                <w:b/>
                <w:sz w:val="24"/>
              </w:rPr>
            </w:pPr>
            <w:r>
              <w:rPr>
                <w:b/>
                <w:sz w:val="24"/>
              </w:rPr>
              <w:t>Percentage</w:t>
            </w:r>
            <w:r>
              <w:rPr>
                <w:b/>
                <w:spacing w:val="-5"/>
                <w:sz w:val="24"/>
              </w:rPr>
              <w:t xml:space="preserve"> (%)</w:t>
            </w:r>
          </w:p>
        </w:tc>
      </w:tr>
      <w:tr w:rsidR="00850C43">
        <w:trPr>
          <w:trHeight w:val="404"/>
        </w:trPr>
        <w:tc>
          <w:tcPr>
            <w:tcW w:w="3195" w:type="dxa"/>
          </w:tcPr>
          <w:p w:rsidR="00850C43" w:rsidRDefault="00C539C1">
            <w:pPr>
              <w:pStyle w:val="TableParagraph"/>
              <w:spacing w:before="1"/>
              <w:rPr>
                <w:sz w:val="24"/>
              </w:rPr>
            </w:pPr>
            <w:r>
              <w:rPr>
                <w:sz w:val="24"/>
              </w:rPr>
              <w:t xml:space="preserve">Strongly </w:t>
            </w:r>
            <w:r>
              <w:rPr>
                <w:spacing w:val="-2"/>
                <w:sz w:val="24"/>
              </w:rPr>
              <w:t>agreed</w:t>
            </w:r>
          </w:p>
        </w:tc>
        <w:tc>
          <w:tcPr>
            <w:tcW w:w="3195" w:type="dxa"/>
          </w:tcPr>
          <w:p w:rsidR="00850C43" w:rsidRDefault="00C539C1">
            <w:pPr>
              <w:pStyle w:val="TableParagraph"/>
              <w:spacing w:before="1"/>
              <w:rPr>
                <w:sz w:val="24"/>
              </w:rPr>
            </w:pPr>
            <w:r>
              <w:rPr>
                <w:spacing w:val="-5"/>
                <w:sz w:val="24"/>
              </w:rPr>
              <w:t>34</w:t>
            </w:r>
          </w:p>
        </w:tc>
        <w:tc>
          <w:tcPr>
            <w:tcW w:w="3195" w:type="dxa"/>
          </w:tcPr>
          <w:p w:rsidR="00850C43" w:rsidRDefault="00C539C1">
            <w:pPr>
              <w:pStyle w:val="TableParagraph"/>
              <w:spacing w:before="1"/>
              <w:rPr>
                <w:sz w:val="24"/>
              </w:rPr>
            </w:pPr>
            <w:r>
              <w:rPr>
                <w:spacing w:val="-5"/>
                <w:sz w:val="24"/>
              </w:rPr>
              <w:t>34</w:t>
            </w:r>
          </w:p>
        </w:tc>
      </w:tr>
      <w:tr w:rsidR="00850C43">
        <w:trPr>
          <w:trHeight w:val="419"/>
        </w:trPr>
        <w:tc>
          <w:tcPr>
            <w:tcW w:w="3195" w:type="dxa"/>
          </w:tcPr>
          <w:p w:rsidR="00850C43" w:rsidRDefault="00C539C1">
            <w:pPr>
              <w:pStyle w:val="TableParagraph"/>
              <w:spacing w:before="10"/>
              <w:rPr>
                <w:sz w:val="24"/>
              </w:rPr>
            </w:pPr>
            <w:r>
              <w:rPr>
                <w:spacing w:val="-2"/>
                <w:sz w:val="24"/>
              </w:rPr>
              <w:t>Agreed</w:t>
            </w:r>
          </w:p>
        </w:tc>
        <w:tc>
          <w:tcPr>
            <w:tcW w:w="3195" w:type="dxa"/>
          </w:tcPr>
          <w:p w:rsidR="00850C43" w:rsidRDefault="00C539C1">
            <w:pPr>
              <w:pStyle w:val="TableParagraph"/>
              <w:spacing w:before="10"/>
              <w:rPr>
                <w:sz w:val="24"/>
              </w:rPr>
            </w:pPr>
            <w:r>
              <w:rPr>
                <w:spacing w:val="-5"/>
                <w:sz w:val="24"/>
              </w:rPr>
              <w:t>43</w:t>
            </w:r>
          </w:p>
        </w:tc>
        <w:tc>
          <w:tcPr>
            <w:tcW w:w="3195" w:type="dxa"/>
          </w:tcPr>
          <w:p w:rsidR="00850C43" w:rsidRDefault="00C539C1">
            <w:pPr>
              <w:pStyle w:val="TableParagraph"/>
              <w:spacing w:before="10"/>
              <w:rPr>
                <w:sz w:val="24"/>
              </w:rPr>
            </w:pPr>
            <w:r>
              <w:rPr>
                <w:spacing w:val="-5"/>
                <w:sz w:val="24"/>
              </w:rPr>
              <w:t>43</w:t>
            </w:r>
          </w:p>
        </w:tc>
      </w:tr>
      <w:tr w:rsidR="00850C43">
        <w:trPr>
          <w:trHeight w:val="404"/>
        </w:trPr>
        <w:tc>
          <w:tcPr>
            <w:tcW w:w="3195" w:type="dxa"/>
          </w:tcPr>
          <w:p w:rsidR="00850C43" w:rsidRDefault="00C539C1">
            <w:pPr>
              <w:pStyle w:val="TableParagraph"/>
              <w:spacing w:before="4"/>
              <w:rPr>
                <w:sz w:val="24"/>
              </w:rPr>
            </w:pPr>
            <w:r>
              <w:rPr>
                <w:spacing w:val="-2"/>
                <w:sz w:val="24"/>
              </w:rPr>
              <w:t>Neutral</w:t>
            </w:r>
          </w:p>
        </w:tc>
        <w:tc>
          <w:tcPr>
            <w:tcW w:w="3195" w:type="dxa"/>
          </w:tcPr>
          <w:p w:rsidR="00850C43" w:rsidRDefault="00C539C1">
            <w:pPr>
              <w:pStyle w:val="TableParagraph"/>
              <w:spacing w:before="4"/>
              <w:rPr>
                <w:sz w:val="24"/>
              </w:rPr>
            </w:pPr>
            <w:r>
              <w:rPr>
                <w:spacing w:val="-5"/>
                <w:sz w:val="24"/>
              </w:rPr>
              <w:t>20</w:t>
            </w:r>
          </w:p>
        </w:tc>
        <w:tc>
          <w:tcPr>
            <w:tcW w:w="3195" w:type="dxa"/>
          </w:tcPr>
          <w:p w:rsidR="00850C43" w:rsidRDefault="00C539C1">
            <w:pPr>
              <w:pStyle w:val="TableParagraph"/>
              <w:spacing w:before="4"/>
              <w:rPr>
                <w:sz w:val="24"/>
              </w:rPr>
            </w:pPr>
            <w:r>
              <w:rPr>
                <w:spacing w:val="-5"/>
                <w:sz w:val="24"/>
              </w:rPr>
              <w:t>20</w:t>
            </w:r>
          </w:p>
        </w:tc>
      </w:tr>
      <w:tr w:rsidR="00850C43">
        <w:trPr>
          <w:trHeight w:val="419"/>
        </w:trPr>
        <w:tc>
          <w:tcPr>
            <w:tcW w:w="3195" w:type="dxa"/>
          </w:tcPr>
          <w:p w:rsidR="00850C43" w:rsidRDefault="00C539C1">
            <w:pPr>
              <w:pStyle w:val="TableParagraph"/>
              <w:spacing w:before="13"/>
              <w:rPr>
                <w:sz w:val="24"/>
              </w:rPr>
            </w:pPr>
            <w:r>
              <w:rPr>
                <w:spacing w:val="-2"/>
                <w:sz w:val="24"/>
              </w:rPr>
              <w:t>Disagreed</w:t>
            </w:r>
          </w:p>
        </w:tc>
        <w:tc>
          <w:tcPr>
            <w:tcW w:w="3195" w:type="dxa"/>
          </w:tcPr>
          <w:p w:rsidR="00850C43" w:rsidRDefault="00C539C1">
            <w:pPr>
              <w:pStyle w:val="TableParagraph"/>
              <w:spacing w:before="13"/>
              <w:rPr>
                <w:sz w:val="24"/>
              </w:rPr>
            </w:pPr>
            <w:r>
              <w:rPr>
                <w:spacing w:val="-10"/>
                <w:sz w:val="24"/>
              </w:rPr>
              <w:t>2</w:t>
            </w:r>
          </w:p>
        </w:tc>
        <w:tc>
          <w:tcPr>
            <w:tcW w:w="3195" w:type="dxa"/>
          </w:tcPr>
          <w:p w:rsidR="00850C43" w:rsidRDefault="00C539C1">
            <w:pPr>
              <w:pStyle w:val="TableParagraph"/>
              <w:spacing w:before="13"/>
              <w:rPr>
                <w:sz w:val="24"/>
              </w:rPr>
            </w:pPr>
            <w:r>
              <w:rPr>
                <w:spacing w:val="-10"/>
                <w:sz w:val="24"/>
              </w:rPr>
              <w:t>2</w:t>
            </w:r>
          </w:p>
        </w:tc>
      </w:tr>
      <w:tr w:rsidR="00850C43">
        <w:trPr>
          <w:trHeight w:val="419"/>
        </w:trPr>
        <w:tc>
          <w:tcPr>
            <w:tcW w:w="3195" w:type="dxa"/>
          </w:tcPr>
          <w:p w:rsidR="00850C43" w:rsidRDefault="00C539C1">
            <w:pPr>
              <w:pStyle w:val="TableParagraph"/>
              <w:spacing w:before="7"/>
              <w:rPr>
                <w:sz w:val="24"/>
              </w:rPr>
            </w:pPr>
            <w:r>
              <w:rPr>
                <w:sz w:val="24"/>
              </w:rPr>
              <w:t xml:space="preserve">Strongly </w:t>
            </w:r>
            <w:r>
              <w:rPr>
                <w:spacing w:val="-2"/>
                <w:sz w:val="24"/>
              </w:rPr>
              <w:t>Disagreed</w:t>
            </w:r>
          </w:p>
        </w:tc>
        <w:tc>
          <w:tcPr>
            <w:tcW w:w="3195" w:type="dxa"/>
          </w:tcPr>
          <w:p w:rsidR="00850C43" w:rsidRDefault="00C539C1">
            <w:pPr>
              <w:pStyle w:val="TableParagraph"/>
              <w:spacing w:before="7"/>
              <w:rPr>
                <w:sz w:val="24"/>
              </w:rPr>
            </w:pPr>
            <w:r>
              <w:rPr>
                <w:spacing w:val="-10"/>
                <w:sz w:val="24"/>
              </w:rPr>
              <w:t>1</w:t>
            </w:r>
          </w:p>
        </w:tc>
        <w:tc>
          <w:tcPr>
            <w:tcW w:w="3195" w:type="dxa"/>
          </w:tcPr>
          <w:p w:rsidR="00850C43" w:rsidRDefault="00C539C1">
            <w:pPr>
              <w:pStyle w:val="TableParagraph"/>
              <w:spacing w:before="7"/>
              <w:rPr>
                <w:sz w:val="24"/>
              </w:rPr>
            </w:pPr>
            <w:r>
              <w:rPr>
                <w:spacing w:val="-10"/>
                <w:sz w:val="24"/>
              </w:rPr>
              <w:t>1</w:t>
            </w:r>
          </w:p>
        </w:tc>
      </w:tr>
      <w:tr w:rsidR="00850C43">
        <w:trPr>
          <w:trHeight w:val="404"/>
        </w:trPr>
        <w:tc>
          <w:tcPr>
            <w:tcW w:w="3195" w:type="dxa"/>
          </w:tcPr>
          <w:p w:rsidR="00850C43" w:rsidRDefault="00C539C1">
            <w:pPr>
              <w:pStyle w:val="TableParagraph"/>
              <w:spacing w:before="1"/>
              <w:rPr>
                <w:sz w:val="24"/>
              </w:rPr>
            </w:pPr>
            <w:r>
              <w:rPr>
                <w:spacing w:val="-2"/>
                <w:sz w:val="24"/>
              </w:rPr>
              <w:t>Total</w:t>
            </w:r>
          </w:p>
        </w:tc>
        <w:tc>
          <w:tcPr>
            <w:tcW w:w="3195" w:type="dxa"/>
          </w:tcPr>
          <w:p w:rsidR="00850C43" w:rsidRDefault="00C539C1">
            <w:pPr>
              <w:pStyle w:val="TableParagraph"/>
              <w:spacing w:before="1"/>
              <w:rPr>
                <w:sz w:val="24"/>
              </w:rPr>
            </w:pPr>
            <w:r>
              <w:rPr>
                <w:spacing w:val="-5"/>
                <w:sz w:val="24"/>
              </w:rPr>
              <w:t>100</w:t>
            </w:r>
          </w:p>
        </w:tc>
        <w:tc>
          <w:tcPr>
            <w:tcW w:w="3195" w:type="dxa"/>
          </w:tcPr>
          <w:p w:rsidR="00850C43" w:rsidRDefault="00C539C1">
            <w:pPr>
              <w:pStyle w:val="TableParagraph"/>
              <w:spacing w:before="1"/>
              <w:rPr>
                <w:sz w:val="24"/>
              </w:rPr>
            </w:pPr>
            <w:r>
              <w:rPr>
                <w:spacing w:val="-5"/>
                <w:sz w:val="24"/>
              </w:rPr>
              <w:t>100</w:t>
            </w:r>
          </w:p>
        </w:tc>
      </w:tr>
    </w:tbl>
    <w:p w:rsidR="00850C43" w:rsidRDefault="00C539C1">
      <w:pPr>
        <w:pStyle w:val="BodyText"/>
        <w:spacing w:before="17"/>
        <w:jc w:val="both"/>
      </w:pPr>
      <w:r>
        <w:t>Source:</w:t>
      </w:r>
      <w:r>
        <w:rPr>
          <w:spacing w:val="-8"/>
        </w:rPr>
        <w:t xml:space="preserve"> </w:t>
      </w:r>
      <w:r>
        <w:t>Field</w:t>
      </w:r>
      <w:r>
        <w:rPr>
          <w:spacing w:val="-5"/>
        </w:rPr>
        <w:t xml:space="preserve"> </w:t>
      </w:r>
      <w:r>
        <w:t>Survey,</w:t>
      </w:r>
      <w:r>
        <w:rPr>
          <w:spacing w:val="-5"/>
        </w:rPr>
        <w:t xml:space="preserve"> </w:t>
      </w:r>
      <w:r>
        <w:rPr>
          <w:spacing w:val="-4"/>
        </w:rPr>
        <w:t>2025</w:t>
      </w:r>
    </w:p>
    <w:p w:rsidR="00850C43" w:rsidRDefault="00850C43">
      <w:pPr>
        <w:pStyle w:val="BodyText"/>
        <w:jc w:val="both"/>
        <w:sectPr w:rsidR="00850C43">
          <w:pgSz w:w="12240" w:h="15840"/>
          <w:pgMar w:top="1380" w:right="720" w:bottom="1200" w:left="720" w:header="0" w:footer="1008" w:gutter="0"/>
          <w:cols w:space="720"/>
        </w:sectPr>
      </w:pPr>
    </w:p>
    <w:p w:rsidR="00850C43" w:rsidRPr="00D963BC" w:rsidRDefault="00C539C1">
      <w:pPr>
        <w:pStyle w:val="ListParagraph"/>
        <w:numPr>
          <w:ilvl w:val="2"/>
          <w:numId w:val="3"/>
        </w:numPr>
        <w:tabs>
          <w:tab w:val="left" w:pos="1319"/>
        </w:tabs>
        <w:spacing w:before="60"/>
        <w:ind w:left="1319" w:hanging="600"/>
        <w:jc w:val="both"/>
        <w:rPr>
          <w:b/>
        </w:rPr>
      </w:pPr>
      <w:r w:rsidRPr="00D963BC">
        <w:rPr>
          <w:b/>
          <w:sz w:val="24"/>
        </w:rPr>
        <w:lastRenderedPageBreak/>
        <w:t xml:space="preserve">: Depression is one of the major role factor for suicidal </w:t>
      </w:r>
      <w:r w:rsidRPr="00D963BC">
        <w:rPr>
          <w:b/>
          <w:spacing w:val="-2"/>
          <w:sz w:val="24"/>
        </w:rPr>
        <w:t>ideation</w:t>
      </w:r>
    </w:p>
    <w:p w:rsidR="00850C43" w:rsidRDefault="00850C43">
      <w:pPr>
        <w:pStyle w:val="BodyText"/>
        <w:spacing w:before="22"/>
        <w:ind w:left="0"/>
      </w:pPr>
    </w:p>
    <w:p w:rsidR="00850C43" w:rsidRDefault="00C539C1">
      <w:pPr>
        <w:pStyle w:val="BodyText"/>
        <w:spacing w:before="0" w:line="360" w:lineRule="auto"/>
        <w:ind w:right="718"/>
        <w:jc w:val="both"/>
      </w:pPr>
      <w:r>
        <w:t>The findings from the questionnaire shows</w:t>
      </w:r>
      <w:r>
        <w:rPr>
          <w:spacing w:val="-3"/>
        </w:rPr>
        <w:t xml:space="preserve"> </w:t>
      </w:r>
      <w:r>
        <w:t>that</w:t>
      </w:r>
      <w:r>
        <w:rPr>
          <w:spacing w:val="-3"/>
        </w:rPr>
        <w:t xml:space="preserve"> </w:t>
      </w:r>
      <w:r>
        <w:t>30</w:t>
      </w:r>
      <w:r>
        <w:rPr>
          <w:spacing w:val="-3"/>
        </w:rPr>
        <w:t xml:space="preserve"> </w:t>
      </w:r>
      <w:r>
        <w:t>(30%)</w:t>
      </w:r>
      <w:r>
        <w:rPr>
          <w:spacing w:val="-3"/>
        </w:rPr>
        <w:t xml:space="preserve"> </w:t>
      </w:r>
      <w:r>
        <w:t>respondents</w:t>
      </w:r>
      <w:r>
        <w:rPr>
          <w:spacing w:val="-3"/>
        </w:rPr>
        <w:t xml:space="preserve"> </w:t>
      </w:r>
      <w:r>
        <w:t>strongly</w:t>
      </w:r>
      <w:r>
        <w:rPr>
          <w:spacing w:val="-3"/>
        </w:rPr>
        <w:t xml:space="preserve"> </w:t>
      </w:r>
      <w:r>
        <w:t>agreed</w:t>
      </w:r>
      <w:r>
        <w:rPr>
          <w:spacing w:val="-3"/>
        </w:rPr>
        <w:t xml:space="preserve"> </w:t>
      </w:r>
      <w:r>
        <w:t>that</w:t>
      </w:r>
      <w:r>
        <w:rPr>
          <w:spacing w:val="-3"/>
        </w:rPr>
        <w:t xml:space="preserve"> </w:t>
      </w:r>
      <w:r>
        <w:t>social media advertisements expose adolescents to the substances of abuse including alcohol, tobacco and marijuana which could lead to</w:t>
      </w:r>
      <w:r>
        <w:rPr>
          <w:spacing w:val="-3"/>
        </w:rPr>
        <w:t xml:space="preserve"> </w:t>
      </w:r>
      <w:r>
        <w:t>potential</w:t>
      </w:r>
      <w:r>
        <w:rPr>
          <w:spacing w:val="-3"/>
        </w:rPr>
        <w:t xml:space="preserve"> </w:t>
      </w:r>
      <w:r>
        <w:t>self-harm</w:t>
      </w:r>
      <w:r>
        <w:rPr>
          <w:spacing w:val="-3"/>
        </w:rPr>
        <w:t xml:space="preserve"> </w:t>
      </w:r>
      <w:r>
        <w:t>and</w:t>
      </w:r>
      <w:r>
        <w:rPr>
          <w:spacing w:val="-3"/>
        </w:rPr>
        <w:t xml:space="preserve"> </w:t>
      </w:r>
      <w:r>
        <w:t>suicide,</w:t>
      </w:r>
      <w:r>
        <w:rPr>
          <w:spacing w:val="-3"/>
        </w:rPr>
        <w:t xml:space="preserve"> </w:t>
      </w:r>
      <w:r>
        <w:t>50</w:t>
      </w:r>
      <w:r>
        <w:rPr>
          <w:spacing w:val="-3"/>
        </w:rPr>
        <w:t xml:space="preserve"> </w:t>
      </w:r>
      <w:r>
        <w:t>(50%)</w:t>
      </w:r>
      <w:r>
        <w:rPr>
          <w:spacing w:val="-3"/>
        </w:rPr>
        <w:t xml:space="preserve"> </w:t>
      </w:r>
      <w:r>
        <w:t>respondents</w:t>
      </w:r>
      <w:r>
        <w:rPr>
          <w:spacing w:val="-3"/>
        </w:rPr>
        <w:t xml:space="preserve"> </w:t>
      </w:r>
      <w:r>
        <w:t>simply agreed to the claim, while 14 (14%) were neutral, 4 (4%) disagreed while the</w:t>
      </w:r>
      <w:r>
        <w:rPr>
          <w:spacing w:val="-2"/>
        </w:rPr>
        <w:t xml:space="preserve"> </w:t>
      </w:r>
      <w:r>
        <w:t>remaining</w:t>
      </w:r>
      <w:r>
        <w:rPr>
          <w:spacing w:val="-2"/>
        </w:rPr>
        <w:t xml:space="preserve"> </w:t>
      </w:r>
      <w:r>
        <w:t>2</w:t>
      </w:r>
      <w:r>
        <w:rPr>
          <w:spacing w:val="-2"/>
        </w:rPr>
        <w:t xml:space="preserve"> </w:t>
      </w:r>
      <w:r>
        <w:t>(2%) respondents strongly disagreed.</w:t>
      </w:r>
    </w:p>
    <w:p w:rsidR="00850C43" w:rsidRDefault="00C539C1">
      <w:pPr>
        <w:pStyle w:val="Heading2"/>
      </w:pPr>
      <w:r>
        <w:rPr>
          <w:spacing w:val="-2"/>
        </w:rPr>
        <w:t>Table</w:t>
      </w:r>
      <w:r>
        <w:rPr>
          <w:spacing w:val="-13"/>
        </w:rPr>
        <w:t xml:space="preserve"> </w:t>
      </w:r>
      <w:r>
        <w:rPr>
          <w:spacing w:val="-4"/>
        </w:rPr>
        <w:t>4.12</w:t>
      </w:r>
    </w:p>
    <w:p w:rsidR="00850C43" w:rsidRDefault="00850C43">
      <w:pPr>
        <w:pStyle w:val="BodyText"/>
        <w:spacing w:before="65"/>
        <w:ind w:left="0"/>
        <w:rPr>
          <w:b/>
          <w:sz w:val="20"/>
        </w:rPr>
      </w:pPr>
    </w:p>
    <w:tbl>
      <w:tblPr>
        <w:tblW w:w="0" w:type="auto"/>
        <w:tblInd w:w="6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5"/>
        <w:gridCol w:w="3195"/>
        <w:gridCol w:w="3195"/>
      </w:tblGrid>
      <w:tr w:rsidR="00850C43">
        <w:trPr>
          <w:trHeight w:val="404"/>
        </w:trPr>
        <w:tc>
          <w:tcPr>
            <w:tcW w:w="3195" w:type="dxa"/>
          </w:tcPr>
          <w:p w:rsidR="00850C43" w:rsidRDefault="00C539C1">
            <w:pPr>
              <w:pStyle w:val="TableParagraph"/>
              <w:spacing w:before="2"/>
              <w:rPr>
                <w:b/>
                <w:sz w:val="24"/>
              </w:rPr>
            </w:pPr>
            <w:r>
              <w:rPr>
                <w:b/>
                <w:spacing w:val="-2"/>
                <w:sz w:val="24"/>
              </w:rPr>
              <w:t>Variable</w:t>
            </w:r>
          </w:p>
        </w:tc>
        <w:tc>
          <w:tcPr>
            <w:tcW w:w="3195" w:type="dxa"/>
          </w:tcPr>
          <w:p w:rsidR="00850C43" w:rsidRDefault="00C539C1">
            <w:pPr>
              <w:pStyle w:val="TableParagraph"/>
              <w:spacing w:before="2"/>
              <w:rPr>
                <w:b/>
                <w:sz w:val="24"/>
              </w:rPr>
            </w:pPr>
            <w:r>
              <w:rPr>
                <w:b/>
                <w:spacing w:val="-2"/>
                <w:sz w:val="24"/>
              </w:rPr>
              <w:t>Respondents</w:t>
            </w:r>
          </w:p>
        </w:tc>
        <w:tc>
          <w:tcPr>
            <w:tcW w:w="3195" w:type="dxa"/>
          </w:tcPr>
          <w:p w:rsidR="00850C43" w:rsidRDefault="00C539C1">
            <w:pPr>
              <w:pStyle w:val="TableParagraph"/>
              <w:spacing w:before="2"/>
              <w:rPr>
                <w:b/>
                <w:sz w:val="24"/>
              </w:rPr>
            </w:pPr>
            <w:r>
              <w:rPr>
                <w:b/>
                <w:sz w:val="24"/>
              </w:rPr>
              <w:t>Percentage</w:t>
            </w:r>
            <w:r>
              <w:rPr>
                <w:b/>
                <w:spacing w:val="-5"/>
                <w:sz w:val="24"/>
              </w:rPr>
              <w:t xml:space="preserve"> (%)</w:t>
            </w:r>
          </w:p>
        </w:tc>
      </w:tr>
      <w:tr w:rsidR="00850C43">
        <w:trPr>
          <w:trHeight w:val="419"/>
        </w:trPr>
        <w:tc>
          <w:tcPr>
            <w:tcW w:w="3195" w:type="dxa"/>
          </w:tcPr>
          <w:p w:rsidR="00850C43" w:rsidRDefault="00C539C1">
            <w:pPr>
              <w:pStyle w:val="TableParagraph"/>
              <w:spacing w:before="11"/>
              <w:rPr>
                <w:sz w:val="24"/>
              </w:rPr>
            </w:pPr>
            <w:r>
              <w:rPr>
                <w:sz w:val="24"/>
              </w:rPr>
              <w:t xml:space="preserve">Strongly </w:t>
            </w:r>
            <w:r>
              <w:rPr>
                <w:spacing w:val="-2"/>
                <w:sz w:val="24"/>
              </w:rPr>
              <w:t>agreed</w:t>
            </w:r>
          </w:p>
        </w:tc>
        <w:tc>
          <w:tcPr>
            <w:tcW w:w="3195" w:type="dxa"/>
          </w:tcPr>
          <w:p w:rsidR="00850C43" w:rsidRDefault="00C539C1">
            <w:pPr>
              <w:pStyle w:val="TableParagraph"/>
              <w:spacing w:before="11"/>
              <w:rPr>
                <w:sz w:val="24"/>
              </w:rPr>
            </w:pPr>
            <w:r>
              <w:rPr>
                <w:spacing w:val="-5"/>
                <w:sz w:val="24"/>
              </w:rPr>
              <w:t>30</w:t>
            </w:r>
          </w:p>
        </w:tc>
        <w:tc>
          <w:tcPr>
            <w:tcW w:w="3195" w:type="dxa"/>
          </w:tcPr>
          <w:p w:rsidR="00850C43" w:rsidRDefault="00C539C1">
            <w:pPr>
              <w:pStyle w:val="TableParagraph"/>
              <w:spacing w:before="11"/>
              <w:rPr>
                <w:sz w:val="24"/>
              </w:rPr>
            </w:pPr>
            <w:r>
              <w:rPr>
                <w:spacing w:val="-5"/>
                <w:sz w:val="24"/>
              </w:rPr>
              <w:t>30</w:t>
            </w:r>
          </w:p>
        </w:tc>
      </w:tr>
      <w:tr w:rsidR="00850C43">
        <w:trPr>
          <w:trHeight w:val="404"/>
        </w:trPr>
        <w:tc>
          <w:tcPr>
            <w:tcW w:w="3195" w:type="dxa"/>
          </w:tcPr>
          <w:p w:rsidR="00850C43" w:rsidRDefault="00C539C1">
            <w:pPr>
              <w:pStyle w:val="TableParagraph"/>
              <w:spacing w:before="5"/>
              <w:rPr>
                <w:sz w:val="24"/>
              </w:rPr>
            </w:pPr>
            <w:r>
              <w:rPr>
                <w:spacing w:val="-2"/>
                <w:sz w:val="24"/>
              </w:rPr>
              <w:t>Agreed</w:t>
            </w:r>
          </w:p>
        </w:tc>
        <w:tc>
          <w:tcPr>
            <w:tcW w:w="3195" w:type="dxa"/>
          </w:tcPr>
          <w:p w:rsidR="00850C43" w:rsidRDefault="00C539C1">
            <w:pPr>
              <w:pStyle w:val="TableParagraph"/>
              <w:spacing w:before="5"/>
              <w:rPr>
                <w:sz w:val="24"/>
              </w:rPr>
            </w:pPr>
            <w:r>
              <w:rPr>
                <w:spacing w:val="-5"/>
                <w:sz w:val="24"/>
              </w:rPr>
              <w:t>50</w:t>
            </w:r>
          </w:p>
        </w:tc>
        <w:tc>
          <w:tcPr>
            <w:tcW w:w="3195" w:type="dxa"/>
          </w:tcPr>
          <w:p w:rsidR="00850C43" w:rsidRDefault="00C539C1">
            <w:pPr>
              <w:pStyle w:val="TableParagraph"/>
              <w:spacing w:before="5"/>
              <w:rPr>
                <w:sz w:val="24"/>
              </w:rPr>
            </w:pPr>
            <w:r>
              <w:rPr>
                <w:spacing w:val="-5"/>
                <w:sz w:val="24"/>
              </w:rPr>
              <w:t>50</w:t>
            </w:r>
          </w:p>
        </w:tc>
      </w:tr>
      <w:tr w:rsidR="00850C43">
        <w:trPr>
          <w:trHeight w:val="419"/>
        </w:trPr>
        <w:tc>
          <w:tcPr>
            <w:tcW w:w="3195" w:type="dxa"/>
          </w:tcPr>
          <w:p w:rsidR="00850C43" w:rsidRDefault="00C539C1">
            <w:pPr>
              <w:pStyle w:val="TableParagraph"/>
              <w:spacing w:before="14"/>
              <w:rPr>
                <w:sz w:val="24"/>
              </w:rPr>
            </w:pPr>
            <w:r>
              <w:rPr>
                <w:spacing w:val="-2"/>
                <w:sz w:val="24"/>
              </w:rPr>
              <w:t>Neutral</w:t>
            </w:r>
          </w:p>
        </w:tc>
        <w:tc>
          <w:tcPr>
            <w:tcW w:w="3195" w:type="dxa"/>
          </w:tcPr>
          <w:p w:rsidR="00850C43" w:rsidRDefault="00C539C1">
            <w:pPr>
              <w:pStyle w:val="TableParagraph"/>
              <w:spacing w:before="14"/>
              <w:rPr>
                <w:sz w:val="24"/>
              </w:rPr>
            </w:pPr>
            <w:r>
              <w:rPr>
                <w:spacing w:val="-5"/>
                <w:sz w:val="24"/>
              </w:rPr>
              <w:t>14</w:t>
            </w:r>
          </w:p>
        </w:tc>
        <w:tc>
          <w:tcPr>
            <w:tcW w:w="3195" w:type="dxa"/>
          </w:tcPr>
          <w:p w:rsidR="00850C43" w:rsidRDefault="00C539C1">
            <w:pPr>
              <w:pStyle w:val="TableParagraph"/>
              <w:spacing w:before="14"/>
              <w:rPr>
                <w:sz w:val="24"/>
              </w:rPr>
            </w:pPr>
            <w:r>
              <w:rPr>
                <w:spacing w:val="-5"/>
                <w:sz w:val="24"/>
              </w:rPr>
              <w:t>14</w:t>
            </w:r>
          </w:p>
        </w:tc>
      </w:tr>
      <w:tr w:rsidR="00850C43">
        <w:trPr>
          <w:trHeight w:val="419"/>
        </w:trPr>
        <w:tc>
          <w:tcPr>
            <w:tcW w:w="3195" w:type="dxa"/>
          </w:tcPr>
          <w:p w:rsidR="00850C43" w:rsidRDefault="00C539C1">
            <w:pPr>
              <w:pStyle w:val="TableParagraph"/>
              <w:spacing w:before="8"/>
              <w:rPr>
                <w:sz w:val="24"/>
              </w:rPr>
            </w:pPr>
            <w:r>
              <w:rPr>
                <w:spacing w:val="-2"/>
                <w:sz w:val="24"/>
              </w:rPr>
              <w:t>Disagreed</w:t>
            </w:r>
          </w:p>
        </w:tc>
        <w:tc>
          <w:tcPr>
            <w:tcW w:w="3195" w:type="dxa"/>
          </w:tcPr>
          <w:p w:rsidR="00850C43" w:rsidRDefault="00C539C1">
            <w:pPr>
              <w:pStyle w:val="TableParagraph"/>
              <w:spacing w:before="8"/>
              <w:rPr>
                <w:sz w:val="24"/>
              </w:rPr>
            </w:pPr>
            <w:r>
              <w:rPr>
                <w:spacing w:val="-10"/>
                <w:sz w:val="24"/>
              </w:rPr>
              <w:t>4</w:t>
            </w:r>
          </w:p>
        </w:tc>
        <w:tc>
          <w:tcPr>
            <w:tcW w:w="3195" w:type="dxa"/>
          </w:tcPr>
          <w:p w:rsidR="00850C43" w:rsidRDefault="00C539C1">
            <w:pPr>
              <w:pStyle w:val="TableParagraph"/>
              <w:spacing w:before="8"/>
              <w:rPr>
                <w:sz w:val="24"/>
              </w:rPr>
            </w:pPr>
            <w:r>
              <w:rPr>
                <w:spacing w:val="-10"/>
                <w:sz w:val="24"/>
              </w:rPr>
              <w:t>4</w:t>
            </w:r>
          </w:p>
        </w:tc>
      </w:tr>
      <w:tr w:rsidR="00850C43">
        <w:trPr>
          <w:trHeight w:val="404"/>
        </w:trPr>
        <w:tc>
          <w:tcPr>
            <w:tcW w:w="3195" w:type="dxa"/>
          </w:tcPr>
          <w:p w:rsidR="00850C43" w:rsidRDefault="00C539C1">
            <w:pPr>
              <w:pStyle w:val="TableParagraph"/>
              <w:spacing w:before="2"/>
              <w:rPr>
                <w:sz w:val="24"/>
              </w:rPr>
            </w:pPr>
            <w:r>
              <w:rPr>
                <w:sz w:val="24"/>
              </w:rPr>
              <w:t xml:space="preserve">Strongly </w:t>
            </w:r>
            <w:r>
              <w:rPr>
                <w:spacing w:val="-2"/>
                <w:sz w:val="24"/>
              </w:rPr>
              <w:t>Disagreed</w:t>
            </w:r>
          </w:p>
        </w:tc>
        <w:tc>
          <w:tcPr>
            <w:tcW w:w="3195" w:type="dxa"/>
          </w:tcPr>
          <w:p w:rsidR="00850C43" w:rsidRDefault="00C539C1">
            <w:pPr>
              <w:pStyle w:val="TableParagraph"/>
              <w:spacing w:before="2"/>
              <w:rPr>
                <w:sz w:val="24"/>
              </w:rPr>
            </w:pPr>
            <w:r>
              <w:rPr>
                <w:spacing w:val="-10"/>
                <w:sz w:val="24"/>
              </w:rPr>
              <w:t>2</w:t>
            </w:r>
          </w:p>
        </w:tc>
        <w:tc>
          <w:tcPr>
            <w:tcW w:w="3195" w:type="dxa"/>
          </w:tcPr>
          <w:p w:rsidR="00850C43" w:rsidRDefault="00C539C1">
            <w:pPr>
              <w:pStyle w:val="TableParagraph"/>
              <w:spacing w:before="2"/>
              <w:rPr>
                <w:sz w:val="24"/>
              </w:rPr>
            </w:pPr>
            <w:r>
              <w:rPr>
                <w:spacing w:val="-10"/>
                <w:sz w:val="24"/>
              </w:rPr>
              <w:t>2</w:t>
            </w:r>
          </w:p>
        </w:tc>
      </w:tr>
      <w:tr w:rsidR="00850C43">
        <w:trPr>
          <w:trHeight w:val="419"/>
        </w:trPr>
        <w:tc>
          <w:tcPr>
            <w:tcW w:w="3195" w:type="dxa"/>
          </w:tcPr>
          <w:p w:rsidR="00850C43" w:rsidRDefault="00C539C1">
            <w:pPr>
              <w:pStyle w:val="TableParagraph"/>
              <w:spacing w:before="11"/>
              <w:rPr>
                <w:sz w:val="24"/>
              </w:rPr>
            </w:pPr>
            <w:r>
              <w:rPr>
                <w:spacing w:val="-2"/>
                <w:sz w:val="24"/>
              </w:rPr>
              <w:t>Total</w:t>
            </w:r>
          </w:p>
        </w:tc>
        <w:tc>
          <w:tcPr>
            <w:tcW w:w="3195" w:type="dxa"/>
          </w:tcPr>
          <w:p w:rsidR="00850C43" w:rsidRDefault="00C539C1">
            <w:pPr>
              <w:pStyle w:val="TableParagraph"/>
              <w:spacing w:before="11"/>
              <w:rPr>
                <w:sz w:val="24"/>
              </w:rPr>
            </w:pPr>
            <w:r>
              <w:rPr>
                <w:spacing w:val="-5"/>
                <w:sz w:val="24"/>
              </w:rPr>
              <w:t>100</w:t>
            </w:r>
          </w:p>
        </w:tc>
        <w:tc>
          <w:tcPr>
            <w:tcW w:w="3195" w:type="dxa"/>
          </w:tcPr>
          <w:p w:rsidR="00850C43" w:rsidRDefault="00C539C1">
            <w:pPr>
              <w:pStyle w:val="TableParagraph"/>
              <w:spacing w:before="11"/>
              <w:rPr>
                <w:sz w:val="24"/>
              </w:rPr>
            </w:pPr>
            <w:r>
              <w:rPr>
                <w:spacing w:val="-5"/>
                <w:sz w:val="24"/>
              </w:rPr>
              <w:t>100</w:t>
            </w:r>
          </w:p>
        </w:tc>
      </w:tr>
    </w:tbl>
    <w:p w:rsidR="00850C43" w:rsidRDefault="00C539C1">
      <w:pPr>
        <w:pStyle w:val="BodyText"/>
        <w:spacing w:before="12"/>
        <w:jc w:val="both"/>
      </w:pPr>
      <w:r>
        <w:t>Source:</w:t>
      </w:r>
      <w:r>
        <w:rPr>
          <w:spacing w:val="-8"/>
        </w:rPr>
        <w:t xml:space="preserve"> </w:t>
      </w:r>
      <w:r>
        <w:t>Field</w:t>
      </w:r>
      <w:r>
        <w:rPr>
          <w:spacing w:val="-5"/>
        </w:rPr>
        <w:t xml:space="preserve"> </w:t>
      </w:r>
      <w:r>
        <w:t>Survey,</w:t>
      </w:r>
      <w:r>
        <w:rPr>
          <w:spacing w:val="-5"/>
        </w:rPr>
        <w:t xml:space="preserve"> </w:t>
      </w:r>
      <w:r>
        <w:rPr>
          <w:spacing w:val="-4"/>
        </w:rPr>
        <w:t>2025</w:t>
      </w:r>
    </w:p>
    <w:p w:rsidR="00850C43" w:rsidRDefault="00850C43">
      <w:pPr>
        <w:pStyle w:val="BodyText"/>
        <w:spacing w:before="22"/>
        <w:ind w:left="0"/>
      </w:pPr>
    </w:p>
    <w:p w:rsidR="00850C43" w:rsidRDefault="00C539C1">
      <w:pPr>
        <w:pStyle w:val="ListParagraph"/>
        <w:numPr>
          <w:ilvl w:val="2"/>
          <w:numId w:val="3"/>
        </w:numPr>
        <w:tabs>
          <w:tab w:val="left" w:pos="1319"/>
        </w:tabs>
        <w:ind w:left="1319" w:hanging="600"/>
        <w:jc w:val="both"/>
      </w:pPr>
      <w:r>
        <w:rPr>
          <w:sz w:val="24"/>
        </w:rPr>
        <w:t xml:space="preserve">: Inferiority is another factors causing suicidal thought among </w:t>
      </w:r>
      <w:r>
        <w:rPr>
          <w:spacing w:val="-2"/>
          <w:sz w:val="24"/>
        </w:rPr>
        <w:t>youth</w:t>
      </w:r>
    </w:p>
    <w:p w:rsidR="00850C43" w:rsidRDefault="00850C43">
      <w:pPr>
        <w:pStyle w:val="BodyText"/>
        <w:spacing w:before="22"/>
        <w:ind w:left="0"/>
      </w:pPr>
    </w:p>
    <w:p w:rsidR="00850C43" w:rsidRDefault="00C539C1">
      <w:pPr>
        <w:pStyle w:val="BodyText"/>
        <w:spacing w:before="0" w:line="360" w:lineRule="auto"/>
        <w:ind w:right="718"/>
        <w:jc w:val="both"/>
      </w:pPr>
      <w:r>
        <w:t>The findings from the questionnaire shows</w:t>
      </w:r>
      <w:r>
        <w:rPr>
          <w:spacing w:val="-3"/>
        </w:rPr>
        <w:t xml:space="preserve"> </w:t>
      </w:r>
      <w:r>
        <w:t>that</w:t>
      </w:r>
      <w:r>
        <w:rPr>
          <w:spacing w:val="-3"/>
        </w:rPr>
        <w:t xml:space="preserve"> </w:t>
      </w:r>
      <w:r>
        <w:t>37</w:t>
      </w:r>
      <w:r>
        <w:rPr>
          <w:spacing w:val="-3"/>
        </w:rPr>
        <w:t xml:space="preserve"> </w:t>
      </w:r>
      <w:r>
        <w:t>(37%)</w:t>
      </w:r>
      <w:r>
        <w:rPr>
          <w:spacing w:val="-3"/>
        </w:rPr>
        <w:t xml:space="preserve"> </w:t>
      </w:r>
      <w:r>
        <w:t>respondents</w:t>
      </w:r>
      <w:r>
        <w:rPr>
          <w:spacing w:val="-3"/>
        </w:rPr>
        <w:t xml:space="preserve"> </w:t>
      </w:r>
      <w:r>
        <w:t>strongly</w:t>
      </w:r>
      <w:r>
        <w:rPr>
          <w:spacing w:val="-3"/>
        </w:rPr>
        <w:t xml:space="preserve"> </w:t>
      </w:r>
      <w:r>
        <w:t>agreed</w:t>
      </w:r>
      <w:r>
        <w:rPr>
          <w:spacing w:val="-3"/>
        </w:rPr>
        <w:t xml:space="preserve"> </w:t>
      </w:r>
      <w:r>
        <w:t>that</w:t>
      </w:r>
      <w:r>
        <w:rPr>
          <w:spacing w:val="-3"/>
        </w:rPr>
        <w:t xml:space="preserve"> </w:t>
      </w:r>
      <w:r>
        <w:t>social media advertisements expose adolescents to the substances of abuse including alcohol, tobacco and marijuana which could lead to</w:t>
      </w:r>
      <w:r>
        <w:rPr>
          <w:spacing w:val="-3"/>
        </w:rPr>
        <w:t xml:space="preserve"> </w:t>
      </w:r>
      <w:r>
        <w:t>potential</w:t>
      </w:r>
      <w:r>
        <w:rPr>
          <w:spacing w:val="-3"/>
        </w:rPr>
        <w:t xml:space="preserve"> </w:t>
      </w:r>
      <w:r>
        <w:t>self-harm</w:t>
      </w:r>
      <w:r>
        <w:rPr>
          <w:spacing w:val="-3"/>
        </w:rPr>
        <w:t xml:space="preserve"> </w:t>
      </w:r>
      <w:r>
        <w:t>and</w:t>
      </w:r>
      <w:r>
        <w:rPr>
          <w:spacing w:val="-3"/>
        </w:rPr>
        <w:t xml:space="preserve"> </w:t>
      </w:r>
      <w:r>
        <w:t>suicide,</w:t>
      </w:r>
      <w:r>
        <w:rPr>
          <w:spacing w:val="-3"/>
        </w:rPr>
        <w:t xml:space="preserve"> </w:t>
      </w:r>
      <w:r>
        <w:t>45</w:t>
      </w:r>
      <w:r>
        <w:rPr>
          <w:spacing w:val="-3"/>
        </w:rPr>
        <w:t xml:space="preserve"> </w:t>
      </w:r>
      <w:r>
        <w:t>(45%)</w:t>
      </w:r>
      <w:r>
        <w:rPr>
          <w:spacing w:val="-3"/>
        </w:rPr>
        <w:t xml:space="preserve"> </w:t>
      </w:r>
      <w:r>
        <w:t>respondents</w:t>
      </w:r>
      <w:r>
        <w:rPr>
          <w:spacing w:val="-3"/>
        </w:rPr>
        <w:t xml:space="preserve"> </w:t>
      </w:r>
      <w:r>
        <w:t>simply agreed to the claim, while 13 (13%) were neutral, 4 (4%) disagreed while the</w:t>
      </w:r>
      <w:r>
        <w:rPr>
          <w:spacing w:val="-2"/>
        </w:rPr>
        <w:t xml:space="preserve"> </w:t>
      </w:r>
      <w:r>
        <w:t>remaining</w:t>
      </w:r>
      <w:r>
        <w:rPr>
          <w:spacing w:val="-2"/>
        </w:rPr>
        <w:t xml:space="preserve"> </w:t>
      </w:r>
      <w:r>
        <w:t>1</w:t>
      </w:r>
      <w:r>
        <w:rPr>
          <w:spacing w:val="-2"/>
        </w:rPr>
        <w:t xml:space="preserve"> </w:t>
      </w:r>
      <w:r>
        <w:t>(1%) respondents strongly disagreed.</w:t>
      </w:r>
    </w:p>
    <w:p w:rsidR="00850C43" w:rsidRDefault="00850C43">
      <w:pPr>
        <w:pStyle w:val="BodyText"/>
        <w:spacing w:line="360" w:lineRule="auto"/>
        <w:jc w:val="both"/>
        <w:sectPr w:rsidR="00850C43">
          <w:pgSz w:w="12240" w:h="15840"/>
          <w:pgMar w:top="1380" w:right="720" w:bottom="1200" w:left="720" w:header="0" w:footer="1008" w:gutter="0"/>
          <w:cols w:space="720"/>
        </w:sectPr>
      </w:pPr>
    </w:p>
    <w:p w:rsidR="00850C43" w:rsidRDefault="00C539C1">
      <w:pPr>
        <w:pStyle w:val="Heading2"/>
        <w:spacing w:before="60"/>
      </w:pPr>
      <w:r>
        <w:rPr>
          <w:spacing w:val="-2"/>
        </w:rPr>
        <w:lastRenderedPageBreak/>
        <w:t>Table</w:t>
      </w:r>
      <w:r>
        <w:rPr>
          <w:spacing w:val="-13"/>
        </w:rPr>
        <w:t xml:space="preserve"> </w:t>
      </w:r>
      <w:r>
        <w:rPr>
          <w:spacing w:val="-4"/>
        </w:rPr>
        <w:t>4.13</w:t>
      </w:r>
    </w:p>
    <w:p w:rsidR="00850C43" w:rsidRDefault="00850C43">
      <w:pPr>
        <w:pStyle w:val="BodyText"/>
        <w:spacing w:before="64"/>
        <w:ind w:left="0"/>
        <w:rPr>
          <w:b/>
          <w:sz w:val="20"/>
        </w:rPr>
      </w:pPr>
    </w:p>
    <w:tbl>
      <w:tblPr>
        <w:tblW w:w="0" w:type="auto"/>
        <w:tblInd w:w="6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5"/>
        <w:gridCol w:w="3195"/>
        <w:gridCol w:w="3195"/>
      </w:tblGrid>
      <w:tr w:rsidR="00850C43">
        <w:trPr>
          <w:trHeight w:val="404"/>
        </w:trPr>
        <w:tc>
          <w:tcPr>
            <w:tcW w:w="3195" w:type="dxa"/>
          </w:tcPr>
          <w:p w:rsidR="00850C43" w:rsidRDefault="00C539C1">
            <w:pPr>
              <w:pStyle w:val="TableParagraph"/>
              <w:spacing w:before="4"/>
              <w:rPr>
                <w:b/>
                <w:sz w:val="24"/>
              </w:rPr>
            </w:pPr>
            <w:r>
              <w:rPr>
                <w:b/>
                <w:spacing w:val="-2"/>
                <w:sz w:val="24"/>
              </w:rPr>
              <w:t>Variable</w:t>
            </w:r>
          </w:p>
        </w:tc>
        <w:tc>
          <w:tcPr>
            <w:tcW w:w="3195" w:type="dxa"/>
          </w:tcPr>
          <w:p w:rsidR="00850C43" w:rsidRDefault="00C539C1">
            <w:pPr>
              <w:pStyle w:val="TableParagraph"/>
              <w:spacing w:before="4"/>
              <w:rPr>
                <w:b/>
                <w:sz w:val="24"/>
              </w:rPr>
            </w:pPr>
            <w:r>
              <w:rPr>
                <w:b/>
                <w:spacing w:val="-2"/>
                <w:sz w:val="24"/>
              </w:rPr>
              <w:t>Respondents</w:t>
            </w:r>
          </w:p>
        </w:tc>
        <w:tc>
          <w:tcPr>
            <w:tcW w:w="3195" w:type="dxa"/>
          </w:tcPr>
          <w:p w:rsidR="00850C43" w:rsidRDefault="00C539C1">
            <w:pPr>
              <w:pStyle w:val="TableParagraph"/>
              <w:spacing w:before="4"/>
              <w:rPr>
                <w:b/>
                <w:sz w:val="24"/>
              </w:rPr>
            </w:pPr>
            <w:r>
              <w:rPr>
                <w:b/>
                <w:sz w:val="24"/>
              </w:rPr>
              <w:t>Percentage</w:t>
            </w:r>
            <w:r>
              <w:rPr>
                <w:b/>
                <w:spacing w:val="-5"/>
                <w:sz w:val="24"/>
              </w:rPr>
              <w:t xml:space="preserve"> (%)</w:t>
            </w:r>
          </w:p>
        </w:tc>
      </w:tr>
      <w:tr w:rsidR="00850C43">
        <w:trPr>
          <w:trHeight w:val="419"/>
        </w:trPr>
        <w:tc>
          <w:tcPr>
            <w:tcW w:w="3195" w:type="dxa"/>
          </w:tcPr>
          <w:p w:rsidR="00850C43" w:rsidRDefault="00C539C1">
            <w:pPr>
              <w:pStyle w:val="TableParagraph"/>
              <w:spacing w:before="13"/>
              <w:rPr>
                <w:sz w:val="24"/>
              </w:rPr>
            </w:pPr>
            <w:r>
              <w:rPr>
                <w:sz w:val="24"/>
              </w:rPr>
              <w:t xml:space="preserve">Strongly </w:t>
            </w:r>
            <w:r>
              <w:rPr>
                <w:spacing w:val="-2"/>
                <w:sz w:val="24"/>
              </w:rPr>
              <w:t>agreed</w:t>
            </w:r>
          </w:p>
        </w:tc>
        <w:tc>
          <w:tcPr>
            <w:tcW w:w="3195" w:type="dxa"/>
          </w:tcPr>
          <w:p w:rsidR="00850C43" w:rsidRDefault="00C539C1">
            <w:pPr>
              <w:pStyle w:val="TableParagraph"/>
              <w:spacing w:before="13"/>
              <w:rPr>
                <w:sz w:val="24"/>
              </w:rPr>
            </w:pPr>
            <w:r>
              <w:rPr>
                <w:spacing w:val="-5"/>
                <w:sz w:val="24"/>
              </w:rPr>
              <w:t>37</w:t>
            </w:r>
          </w:p>
        </w:tc>
        <w:tc>
          <w:tcPr>
            <w:tcW w:w="3195" w:type="dxa"/>
          </w:tcPr>
          <w:p w:rsidR="00850C43" w:rsidRDefault="00C539C1">
            <w:pPr>
              <w:pStyle w:val="TableParagraph"/>
              <w:spacing w:before="13"/>
              <w:rPr>
                <w:sz w:val="24"/>
              </w:rPr>
            </w:pPr>
            <w:r>
              <w:rPr>
                <w:spacing w:val="-5"/>
                <w:sz w:val="24"/>
              </w:rPr>
              <w:t>37</w:t>
            </w:r>
          </w:p>
        </w:tc>
      </w:tr>
      <w:tr w:rsidR="00850C43">
        <w:trPr>
          <w:trHeight w:val="419"/>
        </w:trPr>
        <w:tc>
          <w:tcPr>
            <w:tcW w:w="3195" w:type="dxa"/>
          </w:tcPr>
          <w:p w:rsidR="00850C43" w:rsidRDefault="00C539C1">
            <w:pPr>
              <w:pStyle w:val="TableParagraph"/>
              <w:spacing w:before="7"/>
              <w:rPr>
                <w:sz w:val="24"/>
              </w:rPr>
            </w:pPr>
            <w:r>
              <w:rPr>
                <w:spacing w:val="-2"/>
                <w:sz w:val="24"/>
              </w:rPr>
              <w:t>Agreed</w:t>
            </w:r>
          </w:p>
        </w:tc>
        <w:tc>
          <w:tcPr>
            <w:tcW w:w="3195" w:type="dxa"/>
          </w:tcPr>
          <w:p w:rsidR="00850C43" w:rsidRDefault="00C539C1">
            <w:pPr>
              <w:pStyle w:val="TableParagraph"/>
              <w:spacing w:before="7"/>
              <w:rPr>
                <w:sz w:val="24"/>
              </w:rPr>
            </w:pPr>
            <w:r>
              <w:rPr>
                <w:spacing w:val="-5"/>
                <w:sz w:val="24"/>
              </w:rPr>
              <w:t>45</w:t>
            </w:r>
          </w:p>
        </w:tc>
        <w:tc>
          <w:tcPr>
            <w:tcW w:w="3195" w:type="dxa"/>
          </w:tcPr>
          <w:p w:rsidR="00850C43" w:rsidRDefault="00C539C1">
            <w:pPr>
              <w:pStyle w:val="TableParagraph"/>
              <w:spacing w:before="7"/>
              <w:rPr>
                <w:sz w:val="24"/>
              </w:rPr>
            </w:pPr>
            <w:r>
              <w:rPr>
                <w:spacing w:val="-5"/>
                <w:sz w:val="24"/>
              </w:rPr>
              <w:t>45</w:t>
            </w:r>
          </w:p>
        </w:tc>
      </w:tr>
      <w:tr w:rsidR="00850C43">
        <w:trPr>
          <w:trHeight w:val="404"/>
        </w:trPr>
        <w:tc>
          <w:tcPr>
            <w:tcW w:w="3195" w:type="dxa"/>
          </w:tcPr>
          <w:p w:rsidR="00850C43" w:rsidRDefault="00C539C1">
            <w:pPr>
              <w:pStyle w:val="TableParagraph"/>
              <w:spacing w:before="1"/>
              <w:rPr>
                <w:sz w:val="24"/>
              </w:rPr>
            </w:pPr>
            <w:r>
              <w:rPr>
                <w:spacing w:val="-2"/>
                <w:sz w:val="24"/>
              </w:rPr>
              <w:t>Neutral</w:t>
            </w:r>
          </w:p>
        </w:tc>
        <w:tc>
          <w:tcPr>
            <w:tcW w:w="3195" w:type="dxa"/>
          </w:tcPr>
          <w:p w:rsidR="00850C43" w:rsidRDefault="00C539C1">
            <w:pPr>
              <w:pStyle w:val="TableParagraph"/>
              <w:spacing w:before="1"/>
              <w:rPr>
                <w:sz w:val="24"/>
              </w:rPr>
            </w:pPr>
            <w:r>
              <w:rPr>
                <w:spacing w:val="-5"/>
                <w:sz w:val="24"/>
              </w:rPr>
              <w:t>13</w:t>
            </w:r>
          </w:p>
        </w:tc>
        <w:tc>
          <w:tcPr>
            <w:tcW w:w="3195" w:type="dxa"/>
          </w:tcPr>
          <w:p w:rsidR="00850C43" w:rsidRDefault="00C539C1">
            <w:pPr>
              <w:pStyle w:val="TableParagraph"/>
              <w:spacing w:before="1"/>
              <w:rPr>
                <w:sz w:val="24"/>
              </w:rPr>
            </w:pPr>
            <w:r>
              <w:rPr>
                <w:spacing w:val="-5"/>
                <w:sz w:val="24"/>
              </w:rPr>
              <w:t>13</w:t>
            </w:r>
          </w:p>
        </w:tc>
      </w:tr>
      <w:tr w:rsidR="00850C43">
        <w:trPr>
          <w:trHeight w:val="419"/>
        </w:trPr>
        <w:tc>
          <w:tcPr>
            <w:tcW w:w="3195" w:type="dxa"/>
          </w:tcPr>
          <w:p w:rsidR="00850C43" w:rsidRDefault="00C539C1">
            <w:pPr>
              <w:pStyle w:val="TableParagraph"/>
              <w:spacing w:before="10"/>
              <w:rPr>
                <w:sz w:val="24"/>
              </w:rPr>
            </w:pPr>
            <w:r>
              <w:rPr>
                <w:spacing w:val="-2"/>
                <w:sz w:val="24"/>
              </w:rPr>
              <w:t>Disagreed</w:t>
            </w:r>
          </w:p>
        </w:tc>
        <w:tc>
          <w:tcPr>
            <w:tcW w:w="3195" w:type="dxa"/>
          </w:tcPr>
          <w:p w:rsidR="00850C43" w:rsidRDefault="00C539C1">
            <w:pPr>
              <w:pStyle w:val="TableParagraph"/>
              <w:spacing w:before="10"/>
              <w:rPr>
                <w:sz w:val="24"/>
              </w:rPr>
            </w:pPr>
            <w:r>
              <w:rPr>
                <w:spacing w:val="-10"/>
                <w:sz w:val="24"/>
              </w:rPr>
              <w:t>4</w:t>
            </w:r>
          </w:p>
        </w:tc>
        <w:tc>
          <w:tcPr>
            <w:tcW w:w="3195" w:type="dxa"/>
          </w:tcPr>
          <w:p w:rsidR="00850C43" w:rsidRDefault="00C539C1">
            <w:pPr>
              <w:pStyle w:val="TableParagraph"/>
              <w:spacing w:before="10"/>
              <w:rPr>
                <w:sz w:val="24"/>
              </w:rPr>
            </w:pPr>
            <w:r>
              <w:rPr>
                <w:spacing w:val="-10"/>
                <w:sz w:val="24"/>
              </w:rPr>
              <w:t>4</w:t>
            </w:r>
          </w:p>
        </w:tc>
      </w:tr>
      <w:tr w:rsidR="00850C43">
        <w:trPr>
          <w:trHeight w:val="404"/>
        </w:trPr>
        <w:tc>
          <w:tcPr>
            <w:tcW w:w="3195" w:type="dxa"/>
          </w:tcPr>
          <w:p w:rsidR="00850C43" w:rsidRDefault="00C539C1">
            <w:pPr>
              <w:pStyle w:val="TableParagraph"/>
              <w:spacing w:before="3"/>
              <w:rPr>
                <w:sz w:val="24"/>
              </w:rPr>
            </w:pPr>
            <w:r>
              <w:rPr>
                <w:sz w:val="24"/>
              </w:rPr>
              <w:t xml:space="preserve">Strongly </w:t>
            </w:r>
            <w:r>
              <w:rPr>
                <w:spacing w:val="-2"/>
                <w:sz w:val="24"/>
              </w:rPr>
              <w:t>Disagreed</w:t>
            </w:r>
          </w:p>
        </w:tc>
        <w:tc>
          <w:tcPr>
            <w:tcW w:w="3195" w:type="dxa"/>
          </w:tcPr>
          <w:p w:rsidR="00850C43" w:rsidRDefault="00C539C1">
            <w:pPr>
              <w:pStyle w:val="TableParagraph"/>
              <w:spacing w:before="3"/>
              <w:rPr>
                <w:sz w:val="24"/>
              </w:rPr>
            </w:pPr>
            <w:r>
              <w:rPr>
                <w:spacing w:val="-10"/>
                <w:sz w:val="24"/>
              </w:rPr>
              <w:t>1</w:t>
            </w:r>
          </w:p>
        </w:tc>
        <w:tc>
          <w:tcPr>
            <w:tcW w:w="3195" w:type="dxa"/>
          </w:tcPr>
          <w:p w:rsidR="00850C43" w:rsidRDefault="00C539C1">
            <w:pPr>
              <w:pStyle w:val="TableParagraph"/>
              <w:spacing w:before="3"/>
              <w:rPr>
                <w:sz w:val="24"/>
              </w:rPr>
            </w:pPr>
            <w:r>
              <w:rPr>
                <w:spacing w:val="-10"/>
                <w:sz w:val="24"/>
              </w:rPr>
              <w:t>1</w:t>
            </w:r>
          </w:p>
        </w:tc>
      </w:tr>
      <w:tr w:rsidR="00850C43">
        <w:trPr>
          <w:trHeight w:val="419"/>
        </w:trPr>
        <w:tc>
          <w:tcPr>
            <w:tcW w:w="3195" w:type="dxa"/>
          </w:tcPr>
          <w:p w:rsidR="00850C43" w:rsidRDefault="00C539C1">
            <w:pPr>
              <w:pStyle w:val="TableParagraph"/>
              <w:spacing w:before="12"/>
              <w:rPr>
                <w:sz w:val="24"/>
              </w:rPr>
            </w:pPr>
            <w:r>
              <w:rPr>
                <w:spacing w:val="-2"/>
                <w:sz w:val="24"/>
              </w:rPr>
              <w:t>Total</w:t>
            </w:r>
          </w:p>
        </w:tc>
        <w:tc>
          <w:tcPr>
            <w:tcW w:w="3195" w:type="dxa"/>
          </w:tcPr>
          <w:p w:rsidR="00850C43" w:rsidRDefault="00C539C1">
            <w:pPr>
              <w:pStyle w:val="TableParagraph"/>
              <w:spacing w:before="12"/>
              <w:rPr>
                <w:sz w:val="24"/>
              </w:rPr>
            </w:pPr>
            <w:r>
              <w:rPr>
                <w:spacing w:val="-5"/>
                <w:sz w:val="24"/>
              </w:rPr>
              <w:t>100</w:t>
            </w:r>
          </w:p>
        </w:tc>
        <w:tc>
          <w:tcPr>
            <w:tcW w:w="3195" w:type="dxa"/>
          </w:tcPr>
          <w:p w:rsidR="00850C43" w:rsidRDefault="00C539C1">
            <w:pPr>
              <w:pStyle w:val="TableParagraph"/>
              <w:spacing w:before="12"/>
              <w:rPr>
                <w:sz w:val="24"/>
              </w:rPr>
            </w:pPr>
            <w:r>
              <w:rPr>
                <w:spacing w:val="-5"/>
                <w:sz w:val="24"/>
              </w:rPr>
              <w:t>100</w:t>
            </w:r>
          </w:p>
        </w:tc>
      </w:tr>
    </w:tbl>
    <w:p w:rsidR="00850C43" w:rsidRDefault="00C539C1">
      <w:pPr>
        <w:pStyle w:val="BodyText"/>
        <w:spacing w:before="13"/>
        <w:jc w:val="both"/>
      </w:pPr>
      <w:r>
        <w:t>Source:</w:t>
      </w:r>
      <w:r>
        <w:rPr>
          <w:spacing w:val="-8"/>
        </w:rPr>
        <w:t xml:space="preserve"> </w:t>
      </w:r>
      <w:r>
        <w:t>Field</w:t>
      </w:r>
      <w:r>
        <w:rPr>
          <w:spacing w:val="-5"/>
        </w:rPr>
        <w:t xml:space="preserve"> </w:t>
      </w:r>
      <w:r>
        <w:t>Survey,</w:t>
      </w:r>
      <w:r>
        <w:rPr>
          <w:spacing w:val="-5"/>
        </w:rPr>
        <w:t xml:space="preserve"> </w:t>
      </w:r>
      <w:r>
        <w:rPr>
          <w:spacing w:val="-4"/>
        </w:rPr>
        <w:t>2025</w:t>
      </w:r>
    </w:p>
    <w:p w:rsidR="00850C43" w:rsidRDefault="00850C43">
      <w:pPr>
        <w:pStyle w:val="BodyText"/>
        <w:spacing w:before="22"/>
        <w:ind w:left="0"/>
      </w:pPr>
    </w:p>
    <w:p w:rsidR="00850C43" w:rsidRDefault="00C539C1">
      <w:pPr>
        <w:pStyle w:val="ListParagraph"/>
        <w:numPr>
          <w:ilvl w:val="2"/>
          <w:numId w:val="3"/>
        </w:numPr>
        <w:tabs>
          <w:tab w:val="left" w:pos="1319"/>
        </w:tabs>
        <w:spacing w:line="360" w:lineRule="auto"/>
        <w:ind w:left="719" w:right="730" w:firstLine="0"/>
        <w:jc w:val="both"/>
      </w:pPr>
      <w:r>
        <w:rPr>
          <w:sz w:val="24"/>
        </w:rPr>
        <w:t>: The internet has also provided a</w:t>
      </w:r>
      <w:r>
        <w:rPr>
          <w:spacing w:val="-2"/>
          <w:sz w:val="24"/>
        </w:rPr>
        <w:t xml:space="preserve"> </w:t>
      </w:r>
      <w:r>
        <w:rPr>
          <w:sz w:val="24"/>
        </w:rPr>
        <w:t>way</w:t>
      </w:r>
      <w:r>
        <w:rPr>
          <w:spacing w:val="-2"/>
          <w:sz w:val="24"/>
        </w:rPr>
        <w:t xml:space="preserve"> </w:t>
      </w:r>
      <w:r>
        <w:rPr>
          <w:sz w:val="24"/>
        </w:rPr>
        <w:t>for</w:t>
      </w:r>
      <w:r>
        <w:rPr>
          <w:spacing w:val="-2"/>
          <w:sz w:val="24"/>
        </w:rPr>
        <w:t xml:space="preserve"> </w:t>
      </w:r>
      <w:r>
        <w:rPr>
          <w:sz w:val="24"/>
        </w:rPr>
        <w:t>people</w:t>
      </w:r>
      <w:r>
        <w:rPr>
          <w:spacing w:val="-2"/>
          <w:sz w:val="24"/>
        </w:rPr>
        <w:t xml:space="preserve"> </w:t>
      </w:r>
      <w:r>
        <w:rPr>
          <w:sz w:val="24"/>
        </w:rPr>
        <w:t>to</w:t>
      </w:r>
      <w:r>
        <w:rPr>
          <w:spacing w:val="-2"/>
          <w:sz w:val="24"/>
        </w:rPr>
        <w:t xml:space="preserve"> </w:t>
      </w:r>
      <w:r>
        <w:rPr>
          <w:sz w:val="24"/>
        </w:rPr>
        <w:t>obtain</w:t>
      </w:r>
      <w:r>
        <w:rPr>
          <w:spacing w:val="-2"/>
          <w:sz w:val="24"/>
        </w:rPr>
        <w:t xml:space="preserve"> </w:t>
      </w:r>
      <w:r>
        <w:rPr>
          <w:sz w:val="24"/>
        </w:rPr>
        <w:t>how</w:t>
      </w:r>
      <w:r>
        <w:rPr>
          <w:spacing w:val="-2"/>
          <w:sz w:val="24"/>
        </w:rPr>
        <w:t xml:space="preserve"> </w:t>
      </w:r>
      <w:r>
        <w:rPr>
          <w:sz w:val="24"/>
        </w:rPr>
        <w:t>to</w:t>
      </w:r>
      <w:r>
        <w:rPr>
          <w:spacing w:val="-2"/>
          <w:sz w:val="24"/>
        </w:rPr>
        <w:t xml:space="preserve"> </w:t>
      </w:r>
      <w:r>
        <w:rPr>
          <w:sz w:val="24"/>
        </w:rPr>
        <w:t>describe</w:t>
      </w:r>
      <w:r>
        <w:rPr>
          <w:spacing w:val="-2"/>
          <w:sz w:val="24"/>
        </w:rPr>
        <w:t xml:space="preserve"> </w:t>
      </w:r>
      <w:r>
        <w:rPr>
          <w:sz w:val="24"/>
        </w:rPr>
        <w:t>suicide</w:t>
      </w:r>
      <w:r>
        <w:rPr>
          <w:spacing w:val="-2"/>
          <w:sz w:val="24"/>
        </w:rPr>
        <w:t xml:space="preserve"> </w:t>
      </w:r>
      <w:r>
        <w:rPr>
          <w:sz w:val="24"/>
        </w:rPr>
        <w:t>as</w:t>
      </w:r>
      <w:r>
        <w:rPr>
          <w:spacing w:val="-2"/>
          <w:sz w:val="24"/>
        </w:rPr>
        <w:t xml:space="preserve"> </w:t>
      </w:r>
      <w:r>
        <w:rPr>
          <w:sz w:val="24"/>
        </w:rPr>
        <w:t xml:space="preserve">well as lethal means to kill </w:t>
      </w:r>
      <w:proofErr w:type="gramStart"/>
      <w:r>
        <w:rPr>
          <w:sz w:val="24"/>
        </w:rPr>
        <w:t>themselves</w:t>
      </w:r>
      <w:proofErr w:type="gramEnd"/>
      <w:r>
        <w:rPr>
          <w:sz w:val="24"/>
        </w:rPr>
        <w:t>.</w:t>
      </w:r>
    </w:p>
    <w:p w:rsidR="00850C43" w:rsidRDefault="00C539C1">
      <w:pPr>
        <w:pStyle w:val="BodyText"/>
        <w:spacing w:line="360" w:lineRule="auto"/>
        <w:ind w:right="718"/>
        <w:jc w:val="both"/>
      </w:pPr>
      <w:r>
        <w:t>The findings from the questionnaire shows</w:t>
      </w:r>
      <w:r>
        <w:rPr>
          <w:spacing w:val="-3"/>
        </w:rPr>
        <w:t xml:space="preserve"> </w:t>
      </w:r>
      <w:r>
        <w:t>that</w:t>
      </w:r>
      <w:r>
        <w:rPr>
          <w:spacing w:val="-3"/>
        </w:rPr>
        <w:t xml:space="preserve"> </w:t>
      </w:r>
      <w:r>
        <w:t>24</w:t>
      </w:r>
      <w:r>
        <w:rPr>
          <w:spacing w:val="-3"/>
        </w:rPr>
        <w:t xml:space="preserve"> </w:t>
      </w:r>
      <w:r>
        <w:t>(24%)</w:t>
      </w:r>
      <w:r>
        <w:rPr>
          <w:spacing w:val="-3"/>
        </w:rPr>
        <w:t xml:space="preserve"> </w:t>
      </w:r>
      <w:r>
        <w:t>respondents</w:t>
      </w:r>
      <w:r>
        <w:rPr>
          <w:spacing w:val="-3"/>
        </w:rPr>
        <w:t xml:space="preserve"> </w:t>
      </w:r>
      <w:r>
        <w:t>strongly</w:t>
      </w:r>
      <w:r>
        <w:rPr>
          <w:spacing w:val="-3"/>
        </w:rPr>
        <w:t xml:space="preserve"> </w:t>
      </w:r>
      <w:r>
        <w:t>agreed</w:t>
      </w:r>
      <w:r>
        <w:rPr>
          <w:spacing w:val="-3"/>
        </w:rPr>
        <w:t xml:space="preserve"> </w:t>
      </w:r>
      <w:r>
        <w:t>that</w:t>
      </w:r>
      <w:r>
        <w:rPr>
          <w:spacing w:val="-3"/>
        </w:rPr>
        <w:t xml:space="preserve"> </w:t>
      </w:r>
      <w:r>
        <w:t>social media advertisements expose adolescents to the substances of abuse including alcohol, tobacco and marijuana which could lead to</w:t>
      </w:r>
      <w:r>
        <w:rPr>
          <w:spacing w:val="-3"/>
        </w:rPr>
        <w:t xml:space="preserve"> </w:t>
      </w:r>
      <w:r>
        <w:t>potential</w:t>
      </w:r>
      <w:r>
        <w:rPr>
          <w:spacing w:val="-3"/>
        </w:rPr>
        <w:t xml:space="preserve"> </w:t>
      </w:r>
      <w:r>
        <w:t>self-harm</w:t>
      </w:r>
      <w:r>
        <w:rPr>
          <w:spacing w:val="-3"/>
        </w:rPr>
        <w:t xml:space="preserve"> </w:t>
      </w:r>
      <w:r>
        <w:t>and</w:t>
      </w:r>
      <w:r>
        <w:rPr>
          <w:spacing w:val="-3"/>
        </w:rPr>
        <w:t xml:space="preserve"> </w:t>
      </w:r>
      <w:r>
        <w:t>suicide,</w:t>
      </w:r>
      <w:r>
        <w:rPr>
          <w:spacing w:val="-3"/>
        </w:rPr>
        <w:t xml:space="preserve"> </w:t>
      </w:r>
      <w:r>
        <w:t>50</w:t>
      </w:r>
      <w:r>
        <w:rPr>
          <w:spacing w:val="-3"/>
        </w:rPr>
        <w:t xml:space="preserve"> </w:t>
      </w:r>
      <w:r>
        <w:t>(50%)</w:t>
      </w:r>
      <w:r>
        <w:rPr>
          <w:spacing w:val="-3"/>
        </w:rPr>
        <w:t xml:space="preserve"> </w:t>
      </w:r>
      <w:r>
        <w:t>respondents</w:t>
      </w:r>
      <w:r>
        <w:rPr>
          <w:spacing w:val="-3"/>
        </w:rPr>
        <w:t xml:space="preserve"> </w:t>
      </w:r>
      <w:r>
        <w:t>simply agreed to the claim, while 19 (19%) were neutral, 6 (6%) disagreed while the</w:t>
      </w:r>
      <w:r>
        <w:rPr>
          <w:spacing w:val="-2"/>
        </w:rPr>
        <w:t xml:space="preserve"> </w:t>
      </w:r>
      <w:r>
        <w:t>remaining</w:t>
      </w:r>
      <w:r>
        <w:rPr>
          <w:spacing w:val="-2"/>
        </w:rPr>
        <w:t xml:space="preserve"> </w:t>
      </w:r>
      <w:r>
        <w:t>1</w:t>
      </w:r>
      <w:r>
        <w:rPr>
          <w:spacing w:val="-2"/>
        </w:rPr>
        <w:t xml:space="preserve"> </w:t>
      </w:r>
      <w:r>
        <w:t>(1%) respondents strongly disagreed.</w:t>
      </w:r>
    </w:p>
    <w:p w:rsidR="00850C43" w:rsidRDefault="00C539C1">
      <w:pPr>
        <w:pStyle w:val="Heading2"/>
      </w:pPr>
      <w:r>
        <w:rPr>
          <w:spacing w:val="-2"/>
        </w:rPr>
        <w:t>Table</w:t>
      </w:r>
      <w:r>
        <w:rPr>
          <w:spacing w:val="-13"/>
        </w:rPr>
        <w:t xml:space="preserve"> </w:t>
      </w:r>
      <w:r>
        <w:rPr>
          <w:spacing w:val="-4"/>
        </w:rPr>
        <w:t>4.14</w:t>
      </w:r>
    </w:p>
    <w:p w:rsidR="00850C43" w:rsidRDefault="00850C43">
      <w:pPr>
        <w:pStyle w:val="BodyText"/>
        <w:spacing w:before="61"/>
        <w:ind w:left="0"/>
        <w:rPr>
          <w:b/>
          <w:sz w:val="20"/>
        </w:rPr>
      </w:pPr>
    </w:p>
    <w:tbl>
      <w:tblPr>
        <w:tblW w:w="0" w:type="auto"/>
        <w:tblInd w:w="6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5"/>
        <w:gridCol w:w="3195"/>
        <w:gridCol w:w="3195"/>
      </w:tblGrid>
      <w:tr w:rsidR="00850C43">
        <w:trPr>
          <w:trHeight w:val="419"/>
        </w:trPr>
        <w:tc>
          <w:tcPr>
            <w:tcW w:w="3195" w:type="dxa"/>
          </w:tcPr>
          <w:p w:rsidR="00850C43" w:rsidRDefault="00C539C1">
            <w:pPr>
              <w:pStyle w:val="TableParagraph"/>
              <w:spacing w:before="7"/>
              <w:rPr>
                <w:b/>
                <w:sz w:val="24"/>
              </w:rPr>
            </w:pPr>
            <w:r>
              <w:rPr>
                <w:b/>
                <w:spacing w:val="-2"/>
                <w:sz w:val="24"/>
              </w:rPr>
              <w:t>Variable</w:t>
            </w:r>
          </w:p>
        </w:tc>
        <w:tc>
          <w:tcPr>
            <w:tcW w:w="3195" w:type="dxa"/>
          </w:tcPr>
          <w:p w:rsidR="00850C43" w:rsidRDefault="00C539C1">
            <w:pPr>
              <w:pStyle w:val="TableParagraph"/>
              <w:spacing w:before="7"/>
              <w:rPr>
                <w:b/>
                <w:sz w:val="24"/>
              </w:rPr>
            </w:pPr>
            <w:r>
              <w:rPr>
                <w:b/>
                <w:spacing w:val="-2"/>
                <w:sz w:val="24"/>
              </w:rPr>
              <w:t>Respondents</w:t>
            </w:r>
          </w:p>
        </w:tc>
        <w:tc>
          <w:tcPr>
            <w:tcW w:w="3195" w:type="dxa"/>
          </w:tcPr>
          <w:p w:rsidR="00850C43" w:rsidRDefault="00C539C1">
            <w:pPr>
              <w:pStyle w:val="TableParagraph"/>
              <w:spacing w:before="7"/>
              <w:rPr>
                <w:b/>
                <w:sz w:val="24"/>
              </w:rPr>
            </w:pPr>
            <w:r>
              <w:rPr>
                <w:b/>
                <w:sz w:val="24"/>
              </w:rPr>
              <w:t>Percentage</w:t>
            </w:r>
            <w:r>
              <w:rPr>
                <w:b/>
                <w:spacing w:val="-5"/>
                <w:sz w:val="24"/>
              </w:rPr>
              <w:t xml:space="preserve"> (%)</w:t>
            </w:r>
          </w:p>
        </w:tc>
      </w:tr>
      <w:tr w:rsidR="00850C43">
        <w:trPr>
          <w:trHeight w:val="404"/>
        </w:trPr>
        <w:tc>
          <w:tcPr>
            <w:tcW w:w="3195" w:type="dxa"/>
          </w:tcPr>
          <w:p w:rsidR="00850C43" w:rsidRDefault="00C539C1">
            <w:pPr>
              <w:pStyle w:val="TableParagraph"/>
              <w:spacing w:before="1"/>
              <w:rPr>
                <w:sz w:val="24"/>
              </w:rPr>
            </w:pPr>
            <w:r>
              <w:rPr>
                <w:sz w:val="24"/>
              </w:rPr>
              <w:t xml:space="preserve">Strongly </w:t>
            </w:r>
            <w:r>
              <w:rPr>
                <w:spacing w:val="-2"/>
                <w:sz w:val="24"/>
              </w:rPr>
              <w:t>agreed</w:t>
            </w:r>
          </w:p>
        </w:tc>
        <w:tc>
          <w:tcPr>
            <w:tcW w:w="3195" w:type="dxa"/>
          </w:tcPr>
          <w:p w:rsidR="00850C43" w:rsidRDefault="00C539C1">
            <w:pPr>
              <w:pStyle w:val="TableParagraph"/>
              <w:spacing w:before="1"/>
              <w:rPr>
                <w:sz w:val="24"/>
              </w:rPr>
            </w:pPr>
            <w:r>
              <w:rPr>
                <w:spacing w:val="-5"/>
                <w:sz w:val="24"/>
              </w:rPr>
              <w:t>24</w:t>
            </w:r>
          </w:p>
        </w:tc>
        <w:tc>
          <w:tcPr>
            <w:tcW w:w="3195" w:type="dxa"/>
          </w:tcPr>
          <w:p w:rsidR="00850C43" w:rsidRDefault="00C539C1">
            <w:pPr>
              <w:pStyle w:val="TableParagraph"/>
              <w:spacing w:before="1"/>
              <w:rPr>
                <w:sz w:val="24"/>
              </w:rPr>
            </w:pPr>
            <w:r>
              <w:rPr>
                <w:spacing w:val="-5"/>
                <w:sz w:val="24"/>
              </w:rPr>
              <w:t>24</w:t>
            </w:r>
          </w:p>
        </w:tc>
      </w:tr>
      <w:tr w:rsidR="00850C43">
        <w:trPr>
          <w:trHeight w:val="419"/>
        </w:trPr>
        <w:tc>
          <w:tcPr>
            <w:tcW w:w="3195" w:type="dxa"/>
          </w:tcPr>
          <w:p w:rsidR="00850C43" w:rsidRDefault="00C539C1">
            <w:pPr>
              <w:pStyle w:val="TableParagraph"/>
              <w:spacing w:before="10"/>
              <w:rPr>
                <w:sz w:val="24"/>
              </w:rPr>
            </w:pPr>
            <w:r>
              <w:rPr>
                <w:spacing w:val="-2"/>
                <w:sz w:val="24"/>
              </w:rPr>
              <w:t>Agreed</w:t>
            </w:r>
          </w:p>
        </w:tc>
        <w:tc>
          <w:tcPr>
            <w:tcW w:w="3195" w:type="dxa"/>
          </w:tcPr>
          <w:p w:rsidR="00850C43" w:rsidRDefault="00C539C1">
            <w:pPr>
              <w:pStyle w:val="TableParagraph"/>
              <w:spacing w:before="10"/>
              <w:rPr>
                <w:sz w:val="24"/>
              </w:rPr>
            </w:pPr>
            <w:r>
              <w:rPr>
                <w:spacing w:val="-5"/>
                <w:sz w:val="24"/>
              </w:rPr>
              <w:t>50</w:t>
            </w:r>
          </w:p>
        </w:tc>
        <w:tc>
          <w:tcPr>
            <w:tcW w:w="3195" w:type="dxa"/>
          </w:tcPr>
          <w:p w:rsidR="00850C43" w:rsidRDefault="00C539C1">
            <w:pPr>
              <w:pStyle w:val="TableParagraph"/>
              <w:spacing w:before="10"/>
              <w:rPr>
                <w:sz w:val="24"/>
              </w:rPr>
            </w:pPr>
            <w:r>
              <w:rPr>
                <w:spacing w:val="-5"/>
                <w:sz w:val="24"/>
              </w:rPr>
              <w:t>50</w:t>
            </w:r>
          </w:p>
        </w:tc>
      </w:tr>
      <w:tr w:rsidR="00850C43">
        <w:trPr>
          <w:trHeight w:val="404"/>
        </w:trPr>
        <w:tc>
          <w:tcPr>
            <w:tcW w:w="3195" w:type="dxa"/>
          </w:tcPr>
          <w:p w:rsidR="00850C43" w:rsidRDefault="00C539C1">
            <w:pPr>
              <w:pStyle w:val="TableParagraph"/>
              <w:spacing w:before="4"/>
              <w:rPr>
                <w:sz w:val="24"/>
              </w:rPr>
            </w:pPr>
            <w:r>
              <w:rPr>
                <w:spacing w:val="-2"/>
                <w:sz w:val="24"/>
              </w:rPr>
              <w:t>Neutral</w:t>
            </w:r>
          </w:p>
        </w:tc>
        <w:tc>
          <w:tcPr>
            <w:tcW w:w="3195" w:type="dxa"/>
          </w:tcPr>
          <w:p w:rsidR="00850C43" w:rsidRDefault="00C539C1">
            <w:pPr>
              <w:pStyle w:val="TableParagraph"/>
              <w:spacing w:before="4"/>
              <w:rPr>
                <w:sz w:val="24"/>
              </w:rPr>
            </w:pPr>
            <w:r>
              <w:rPr>
                <w:spacing w:val="-5"/>
                <w:sz w:val="24"/>
              </w:rPr>
              <w:t>19</w:t>
            </w:r>
          </w:p>
        </w:tc>
        <w:tc>
          <w:tcPr>
            <w:tcW w:w="3195" w:type="dxa"/>
          </w:tcPr>
          <w:p w:rsidR="00850C43" w:rsidRDefault="00C539C1">
            <w:pPr>
              <w:pStyle w:val="TableParagraph"/>
              <w:spacing w:before="4"/>
              <w:rPr>
                <w:sz w:val="24"/>
              </w:rPr>
            </w:pPr>
            <w:r>
              <w:rPr>
                <w:spacing w:val="-5"/>
                <w:sz w:val="24"/>
              </w:rPr>
              <w:t>19</w:t>
            </w:r>
          </w:p>
        </w:tc>
      </w:tr>
      <w:tr w:rsidR="00850C43">
        <w:trPr>
          <w:trHeight w:val="419"/>
        </w:trPr>
        <w:tc>
          <w:tcPr>
            <w:tcW w:w="3195" w:type="dxa"/>
          </w:tcPr>
          <w:p w:rsidR="00850C43" w:rsidRDefault="00C539C1">
            <w:pPr>
              <w:pStyle w:val="TableParagraph"/>
              <w:spacing w:before="13"/>
              <w:rPr>
                <w:sz w:val="24"/>
              </w:rPr>
            </w:pPr>
            <w:r>
              <w:rPr>
                <w:spacing w:val="-2"/>
                <w:sz w:val="24"/>
              </w:rPr>
              <w:t>Disagreed</w:t>
            </w:r>
          </w:p>
        </w:tc>
        <w:tc>
          <w:tcPr>
            <w:tcW w:w="3195" w:type="dxa"/>
          </w:tcPr>
          <w:p w:rsidR="00850C43" w:rsidRDefault="00C539C1">
            <w:pPr>
              <w:pStyle w:val="TableParagraph"/>
              <w:spacing w:before="13"/>
              <w:rPr>
                <w:sz w:val="24"/>
              </w:rPr>
            </w:pPr>
            <w:r>
              <w:rPr>
                <w:spacing w:val="-10"/>
                <w:sz w:val="24"/>
              </w:rPr>
              <w:t>6</w:t>
            </w:r>
          </w:p>
        </w:tc>
        <w:tc>
          <w:tcPr>
            <w:tcW w:w="3195" w:type="dxa"/>
          </w:tcPr>
          <w:p w:rsidR="00850C43" w:rsidRDefault="00C539C1">
            <w:pPr>
              <w:pStyle w:val="TableParagraph"/>
              <w:spacing w:before="13"/>
              <w:rPr>
                <w:sz w:val="24"/>
              </w:rPr>
            </w:pPr>
            <w:r>
              <w:rPr>
                <w:spacing w:val="-10"/>
                <w:sz w:val="24"/>
              </w:rPr>
              <w:t>6</w:t>
            </w:r>
          </w:p>
        </w:tc>
      </w:tr>
      <w:tr w:rsidR="00850C43">
        <w:trPr>
          <w:trHeight w:val="419"/>
        </w:trPr>
        <w:tc>
          <w:tcPr>
            <w:tcW w:w="3195" w:type="dxa"/>
          </w:tcPr>
          <w:p w:rsidR="00850C43" w:rsidRDefault="00C539C1">
            <w:pPr>
              <w:pStyle w:val="TableParagraph"/>
              <w:spacing w:before="7"/>
              <w:rPr>
                <w:sz w:val="24"/>
              </w:rPr>
            </w:pPr>
            <w:r>
              <w:rPr>
                <w:sz w:val="24"/>
              </w:rPr>
              <w:t xml:space="preserve">Strongly </w:t>
            </w:r>
            <w:r>
              <w:rPr>
                <w:spacing w:val="-2"/>
                <w:sz w:val="24"/>
              </w:rPr>
              <w:t>Disagreed</w:t>
            </w:r>
          </w:p>
        </w:tc>
        <w:tc>
          <w:tcPr>
            <w:tcW w:w="3195" w:type="dxa"/>
          </w:tcPr>
          <w:p w:rsidR="00850C43" w:rsidRDefault="00C539C1">
            <w:pPr>
              <w:pStyle w:val="TableParagraph"/>
              <w:spacing w:before="7"/>
              <w:rPr>
                <w:sz w:val="24"/>
              </w:rPr>
            </w:pPr>
            <w:r>
              <w:rPr>
                <w:spacing w:val="-10"/>
                <w:sz w:val="24"/>
              </w:rPr>
              <w:t>1</w:t>
            </w:r>
          </w:p>
        </w:tc>
        <w:tc>
          <w:tcPr>
            <w:tcW w:w="3195" w:type="dxa"/>
          </w:tcPr>
          <w:p w:rsidR="00850C43" w:rsidRDefault="00C539C1">
            <w:pPr>
              <w:pStyle w:val="TableParagraph"/>
              <w:spacing w:before="7"/>
              <w:rPr>
                <w:sz w:val="24"/>
              </w:rPr>
            </w:pPr>
            <w:r>
              <w:rPr>
                <w:spacing w:val="-10"/>
                <w:sz w:val="24"/>
              </w:rPr>
              <w:t>1</w:t>
            </w:r>
          </w:p>
        </w:tc>
      </w:tr>
      <w:tr w:rsidR="00850C43">
        <w:trPr>
          <w:trHeight w:val="404"/>
        </w:trPr>
        <w:tc>
          <w:tcPr>
            <w:tcW w:w="3195" w:type="dxa"/>
          </w:tcPr>
          <w:p w:rsidR="00850C43" w:rsidRDefault="00C539C1">
            <w:pPr>
              <w:pStyle w:val="TableParagraph"/>
              <w:spacing w:before="1"/>
              <w:rPr>
                <w:sz w:val="24"/>
              </w:rPr>
            </w:pPr>
            <w:r>
              <w:rPr>
                <w:spacing w:val="-2"/>
                <w:sz w:val="24"/>
              </w:rPr>
              <w:t>Total</w:t>
            </w:r>
          </w:p>
        </w:tc>
        <w:tc>
          <w:tcPr>
            <w:tcW w:w="3195" w:type="dxa"/>
          </w:tcPr>
          <w:p w:rsidR="00850C43" w:rsidRDefault="00C539C1">
            <w:pPr>
              <w:pStyle w:val="TableParagraph"/>
              <w:spacing w:before="1"/>
              <w:rPr>
                <w:sz w:val="24"/>
              </w:rPr>
            </w:pPr>
            <w:r>
              <w:rPr>
                <w:spacing w:val="-5"/>
                <w:sz w:val="24"/>
              </w:rPr>
              <w:t>100</w:t>
            </w:r>
          </w:p>
        </w:tc>
        <w:tc>
          <w:tcPr>
            <w:tcW w:w="3195" w:type="dxa"/>
          </w:tcPr>
          <w:p w:rsidR="00850C43" w:rsidRDefault="00C539C1">
            <w:pPr>
              <w:pStyle w:val="TableParagraph"/>
              <w:spacing w:before="1"/>
              <w:rPr>
                <w:sz w:val="24"/>
              </w:rPr>
            </w:pPr>
            <w:r>
              <w:rPr>
                <w:spacing w:val="-5"/>
                <w:sz w:val="24"/>
              </w:rPr>
              <w:t>100</w:t>
            </w:r>
          </w:p>
        </w:tc>
      </w:tr>
    </w:tbl>
    <w:p w:rsidR="00850C43" w:rsidRDefault="00C539C1">
      <w:pPr>
        <w:pStyle w:val="BodyText"/>
        <w:spacing w:before="17"/>
        <w:jc w:val="both"/>
      </w:pPr>
      <w:r>
        <w:t>Source:</w:t>
      </w:r>
      <w:r>
        <w:rPr>
          <w:spacing w:val="-8"/>
        </w:rPr>
        <w:t xml:space="preserve"> </w:t>
      </w:r>
      <w:r>
        <w:t>Field</w:t>
      </w:r>
      <w:r>
        <w:rPr>
          <w:spacing w:val="-5"/>
        </w:rPr>
        <w:t xml:space="preserve"> </w:t>
      </w:r>
      <w:r>
        <w:t>Survey,</w:t>
      </w:r>
      <w:r>
        <w:rPr>
          <w:spacing w:val="-5"/>
        </w:rPr>
        <w:t xml:space="preserve"> </w:t>
      </w:r>
      <w:r>
        <w:rPr>
          <w:spacing w:val="-4"/>
        </w:rPr>
        <w:t>2025</w:t>
      </w:r>
    </w:p>
    <w:p w:rsidR="00850C43" w:rsidRDefault="00850C43">
      <w:pPr>
        <w:pStyle w:val="BodyText"/>
        <w:spacing w:before="22"/>
        <w:ind w:left="0"/>
      </w:pPr>
    </w:p>
    <w:p w:rsidR="00850C43" w:rsidRDefault="00C539C1">
      <w:pPr>
        <w:pStyle w:val="ListParagraph"/>
        <w:numPr>
          <w:ilvl w:val="2"/>
          <w:numId w:val="3"/>
        </w:numPr>
        <w:tabs>
          <w:tab w:val="left" w:pos="1319"/>
        </w:tabs>
        <w:spacing w:line="360" w:lineRule="auto"/>
        <w:ind w:left="719" w:right="718" w:firstLine="0"/>
        <w:jc w:val="both"/>
      </w:pPr>
      <w:r>
        <w:rPr>
          <w:sz w:val="24"/>
        </w:rPr>
        <w:t>: Social media will possible increase the risk of the media improved suicidal contagion effect especially among young people.</w:t>
      </w:r>
    </w:p>
    <w:p w:rsidR="00850C43" w:rsidRDefault="00850C43">
      <w:pPr>
        <w:pStyle w:val="ListParagraph"/>
        <w:spacing w:line="360" w:lineRule="auto"/>
        <w:jc w:val="both"/>
        <w:sectPr w:rsidR="00850C43">
          <w:pgSz w:w="12240" w:h="15840"/>
          <w:pgMar w:top="1380" w:right="720" w:bottom="1200" w:left="720" w:header="0" w:footer="1008" w:gutter="0"/>
          <w:cols w:space="720"/>
        </w:sectPr>
      </w:pPr>
    </w:p>
    <w:p w:rsidR="00850C43" w:rsidRDefault="00C539C1">
      <w:pPr>
        <w:pStyle w:val="BodyText"/>
        <w:spacing w:before="60" w:line="360" w:lineRule="auto"/>
        <w:ind w:right="718"/>
        <w:jc w:val="both"/>
      </w:pPr>
      <w:r>
        <w:lastRenderedPageBreak/>
        <w:t>The findings from the questionnaire shows</w:t>
      </w:r>
      <w:r>
        <w:rPr>
          <w:spacing w:val="-3"/>
        </w:rPr>
        <w:t xml:space="preserve"> </w:t>
      </w:r>
      <w:r>
        <w:t>that</w:t>
      </w:r>
      <w:r>
        <w:rPr>
          <w:spacing w:val="-3"/>
        </w:rPr>
        <w:t xml:space="preserve"> </w:t>
      </w:r>
      <w:r>
        <w:t>18</w:t>
      </w:r>
      <w:r>
        <w:rPr>
          <w:spacing w:val="-3"/>
        </w:rPr>
        <w:t xml:space="preserve"> </w:t>
      </w:r>
      <w:r>
        <w:t>(18%)</w:t>
      </w:r>
      <w:r>
        <w:rPr>
          <w:spacing w:val="-3"/>
        </w:rPr>
        <w:t xml:space="preserve"> </w:t>
      </w:r>
      <w:r>
        <w:t>respondents</w:t>
      </w:r>
      <w:r>
        <w:rPr>
          <w:spacing w:val="-3"/>
        </w:rPr>
        <w:t xml:space="preserve"> </w:t>
      </w:r>
      <w:r>
        <w:t>strongly</w:t>
      </w:r>
      <w:r>
        <w:rPr>
          <w:spacing w:val="-3"/>
        </w:rPr>
        <w:t xml:space="preserve"> </w:t>
      </w:r>
      <w:r>
        <w:t>agreed</w:t>
      </w:r>
      <w:r>
        <w:rPr>
          <w:spacing w:val="-3"/>
        </w:rPr>
        <w:t xml:space="preserve"> </w:t>
      </w:r>
      <w:r>
        <w:t>that</w:t>
      </w:r>
      <w:r>
        <w:rPr>
          <w:spacing w:val="-3"/>
        </w:rPr>
        <w:t xml:space="preserve"> </w:t>
      </w:r>
      <w:r>
        <w:t>social media advertisements expose adolescents to the substances of abuse including alcohol, tobacco and marijuana which could lead to</w:t>
      </w:r>
      <w:r>
        <w:rPr>
          <w:spacing w:val="-3"/>
        </w:rPr>
        <w:t xml:space="preserve"> </w:t>
      </w:r>
      <w:r>
        <w:t>potential</w:t>
      </w:r>
      <w:r>
        <w:rPr>
          <w:spacing w:val="-3"/>
        </w:rPr>
        <w:t xml:space="preserve"> </w:t>
      </w:r>
      <w:r>
        <w:t>self-harm</w:t>
      </w:r>
      <w:r>
        <w:rPr>
          <w:spacing w:val="-3"/>
        </w:rPr>
        <w:t xml:space="preserve"> </w:t>
      </w:r>
      <w:r>
        <w:t>and</w:t>
      </w:r>
      <w:r>
        <w:rPr>
          <w:spacing w:val="-3"/>
        </w:rPr>
        <w:t xml:space="preserve"> </w:t>
      </w:r>
      <w:r>
        <w:t>suicide,</w:t>
      </w:r>
      <w:r>
        <w:rPr>
          <w:spacing w:val="-3"/>
        </w:rPr>
        <w:t xml:space="preserve"> </w:t>
      </w:r>
      <w:r>
        <w:t>18</w:t>
      </w:r>
      <w:r>
        <w:rPr>
          <w:spacing w:val="-3"/>
        </w:rPr>
        <w:t xml:space="preserve"> </w:t>
      </w:r>
      <w:r>
        <w:t>(18%)</w:t>
      </w:r>
      <w:r>
        <w:rPr>
          <w:spacing w:val="-3"/>
        </w:rPr>
        <w:t xml:space="preserve"> </w:t>
      </w:r>
      <w:r>
        <w:t>respondents</w:t>
      </w:r>
      <w:r>
        <w:rPr>
          <w:spacing w:val="-3"/>
        </w:rPr>
        <w:t xml:space="preserve"> </w:t>
      </w:r>
      <w:r>
        <w:t>simply agreed</w:t>
      </w:r>
      <w:r>
        <w:rPr>
          <w:spacing w:val="40"/>
        </w:rPr>
        <w:t xml:space="preserve"> </w:t>
      </w:r>
      <w:r>
        <w:t>to</w:t>
      </w:r>
      <w:r>
        <w:rPr>
          <w:spacing w:val="40"/>
        </w:rPr>
        <w:t xml:space="preserve"> </w:t>
      </w:r>
      <w:r>
        <w:t>the</w:t>
      </w:r>
      <w:r>
        <w:rPr>
          <w:spacing w:val="40"/>
        </w:rPr>
        <w:t xml:space="preserve"> </w:t>
      </w:r>
      <w:r>
        <w:t>claim, while 43 (43%) were neutral, 17 (17%) disagreed while the remaining 4 (4%) respondents strongly disagreed.</w:t>
      </w:r>
    </w:p>
    <w:p w:rsidR="00850C43" w:rsidRDefault="00C539C1">
      <w:pPr>
        <w:pStyle w:val="Heading2"/>
      </w:pPr>
      <w:r>
        <w:rPr>
          <w:spacing w:val="-2"/>
        </w:rPr>
        <w:t>Table</w:t>
      </w:r>
      <w:r>
        <w:rPr>
          <w:spacing w:val="-13"/>
        </w:rPr>
        <w:t xml:space="preserve"> </w:t>
      </w:r>
      <w:r>
        <w:rPr>
          <w:spacing w:val="-4"/>
        </w:rPr>
        <w:t>4.15</w:t>
      </w:r>
    </w:p>
    <w:p w:rsidR="00850C43" w:rsidRDefault="00850C43">
      <w:pPr>
        <w:pStyle w:val="BodyText"/>
        <w:spacing w:before="54"/>
        <w:ind w:left="0"/>
        <w:rPr>
          <w:b/>
          <w:sz w:val="20"/>
        </w:rPr>
      </w:pPr>
    </w:p>
    <w:tbl>
      <w:tblPr>
        <w:tblW w:w="0" w:type="auto"/>
        <w:tblInd w:w="6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5"/>
        <w:gridCol w:w="3195"/>
        <w:gridCol w:w="3195"/>
      </w:tblGrid>
      <w:tr w:rsidR="00850C43">
        <w:trPr>
          <w:trHeight w:val="419"/>
        </w:trPr>
        <w:tc>
          <w:tcPr>
            <w:tcW w:w="3195" w:type="dxa"/>
          </w:tcPr>
          <w:p w:rsidR="00850C43" w:rsidRDefault="00C539C1">
            <w:pPr>
              <w:pStyle w:val="TableParagraph"/>
              <w:spacing w:before="13"/>
              <w:rPr>
                <w:b/>
                <w:sz w:val="24"/>
              </w:rPr>
            </w:pPr>
            <w:r>
              <w:rPr>
                <w:b/>
                <w:spacing w:val="-2"/>
                <w:sz w:val="24"/>
              </w:rPr>
              <w:t>Variable</w:t>
            </w:r>
          </w:p>
        </w:tc>
        <w:tc>
          <w:tcPr>
            <w:tcW w:w="3195" w:type="dxa"/>
          </w:tcPr>
          <w:p w:rsidR="00850C43" w:rsidRDefault="00C539C1">
            <w:pPr>
              <w:pStyle w:val="TableParagraph"/>
              <w:spacing w:before="13"/>
              <w:rPr>
                <w:b/>
                <w:sz w:val="24"/>
              </w:rPr>
            </w:pPr>
            <w:r>
              <w:rPr>
                <w:b/>
                <w:spacing w:val="-2"/>
                <w:sz w:val="24"/>
              </w:rPr>
              <w:t>Respondents</w:t>
            </w:r>
          </w:p>
        </w:tc>
        <w:tc>
          <w:tcPr>
            <w:tcW w:w="3195" w:type="dxa"/>
          </w:tcPr>
          <w:p w:rsidR="00850C43" w:rsidRDefault="00C539C1">
            <w:pPr>
              <w:pStyle w:val="TableParagraph"/>
              <w:spacing w:before="13"/>
              <w:rPr>
                <w:b/>
                <w:sz w:val="24"/>
              </w:rPr>
            </w:pPr>
            <w:r>
              <w:rPr>
                <w:b/>
                <w:sz w:val="24"/>
              </w:rPr>
              <w:t>Percentage</w:t>
            </w:r>
            <w:r>
              <w:rPr>
                <w:b/>
                <w:spacing w:val="-5"/>
                <w:sz w:val="24"/>
              </w:rPr>
              <w:t xml:space="preserve"> (%)</w:t>
            </w:r>
          </w:p>
        </w:tc>
      </w:tr>
      <w:tr w:rsidR="00850C43">
        <w:trPr>
          <w:trHeight w:val="419"/>
        </w:trPr>
        <w:tc>
          <w:tcPr>
            <w:tcW w:w="3195" w:type="dxa"/>
          </w:tcPr>
          <w:p w:rsidR="00850C43" w:rsidRDefault="00C539C1">
            <w:pPr>
              <w:pStyle w:val="TableParagraph"/>
              <w:spacing w:before="7"/>
              <w:rPr>
                <w:sz w:val="24"/>
              </w:rPr>
            </w:pPr>
            <w:r>
              <w:rPr>
                <w:sz w:val="24"/>
              </w:rPr>
              <w:t xml:space="preserve">Strongly </w:t>
            </w:r>
            <w:r>
              <w:rPr>
                <w:spacing w:val="-2"/>
                <w:sz w:val="24"/>
              </w:rPr>
              <w:t>agreed</w:t>
            </w:r>
          </w:p>
        </w:tc>
        <w:tc>
          <w:tcPr>
            <w:tcW w:w="3195" w:type="dxa"/>
          </w:tcPr>
          <w:p w:rsidR="00850C43" w:rsidRDefault="00C539C1">
            <w:pPr>
              <w:pStyle w:val="TableParagraph"/>
              <w:spacing w:before="7"/>
              <w:rPr>
                <w:sz w:val="24"/>
              </w:rPr>
            </w:pPr>
            <w:r>
              <w:rPr>
                <w:spacing w:val="-5"/>
                <w:sz w:val="24"/>
              </w:rPr>
              <w:t>18</w:t>
            </w:r>
          </w:p>
        </w:tc>
        <w:tc>
          <w:tcPr>
            <w:tcW w:w="3195" w:type="dxa"/>
          </w:tcPr>
          <w:p w:rsidR="00850C43" w:rsidRDefault="00C539C1">
            <w:pPr>
              <w:pStyle w:val="TableParagraph"/>
              <w:spacing w:before="7"/>
              <w:rPr>
                <w:sz w:val="24"/>
              </w:rPr>
            </w:pPr>
            <w:r>
              <w:rPr>
                <w:spacing w:val="-5"/>
                <w:sz w:val="24"/>
              </w:rPr>
              <w:t>18</w:t>
            </w:r>
          </w:p>
        </w:tc>
      </w:tr>
      <w:tr w:rsidR="00850C43">
        <w:trPr>
          <w:trHeight w:val="404"/>
        </w:trPr>
        <w:tc>
          <w:tcPr>
            <w:tcW w:w="3195" w:type="dxa"/>
          </w:tcPr>
          <w:p w:rsidR="00850C43" w:rsidRDefault="00C539C1">
            <w:pPr>
              <w:pStyle w:val="TableParagraph"/>
              <w:spacing w:before="1"/>
              <w:rPr>
                <w:sz w:val="24"/>
              </w:rPr>
            </w:pPr>
            <w:r>
              <w:rPr>
                <w:spacing w:val="-2"/>
                <w:sz w:val="24"/>
              </w:rPr>
              <w:t>Agreed</w:t>
            </w:r>
          </w:p>
        </w:tc>
        <w:tc>
          <w:tcPr>
            <w:tcW w:w="3195" w:type="dxa"/>
          </w:tcPr>
          <w:p w:rsidR="00850C43" w:rsidRDefault="00C539C1">
            <w:pPr>
              <w:pStyle w:val="TableParagraph"/>
              <w:spacing w:before="1"/>
              <w:rPr>
                <w:sz w:val="24"/>
              </w:rPr>
            </w:pPr>
            <w:r>
              <w:rPr>
                <w:spacing w:val="-5"/>
                <w:sz w:val="24"/>
              </w:rPr>
              <w:t>18</w:t>
            </w:r>
          </w:p>
        </w:tc>
        <w:tc>
          <w:tcPr>
            <w:tcW w:w="3195" w:type="dxa"/>
          </w:tcPr>
          <w:p w:rsidR="00850C43" w:rsidRDefault="00C539C1">
            <w:pPr>
              <w:pStyle w:val="TableParagraph"/>
              <w:spacing w:before="1"/>
              <w:rPr>
                <w:sz w:val="24"/>
              </w:rPr>
            </w:pPr>
            <w:r>
              <w:rPr>
                <w:spacing w:val="-5"/>
                <w:sz w:val="24"/>
              </w:rPr>
              <w:t>18</w:t>
            </w:r>
          </w:p>
        </w:tc>
      </w:tr>
      <w:tr w:rsidR="00850C43">
        <w:trPr>
          <w:trHeight w:val="419"/>
        </w:trPr>
        <w:tc>
          <w:tcPr>
            <w:tcW w:w="3195" w:type="dxa"/>
          </w:tcPr>
          <w:p w:rsidR="00850C43" w:rsidRDefault="00C539C1">
            <w:pPr>
              <w:pStyle w:val="TableParagraph"/>
              <w:spacing w:before="10"/>
              <w:rPr>
                <w:sz w:val="24"/>
              </w:rPr>
            </w:pPr>
            <w:r>
              <w:rPr>
                <w:spacing w:val="-2"/>
                <w:sz w:val="24"/>
              </w:rPr>
              <w:t>Neutral</w:t>
            </w:r>
          </w:p>
        </w:tc>
        <w:tc>
          <w:tcPr>
            <w:tcW w:w="3195" w:type="dxa"/>
          </w:tcPr>
          <w:p w:rsidR="00850C43" w:rsidRDefault="00C539C1">
            <w:pPr>
              <w:pStyle w:val="TableParagraph"/>
              <w:spacing w:before="10"/>
              <w:rPr>
                <w:sz w:val="24"/>
              </w:rPr>
            </w:pPr>
            <w:r>
              <w:rPr>
                <w:spacing w:val="-5"/>
                <w:sz w:val="24"/>
              </w:rPr>
              <w:t>43</w:t>
            </w:r>
          </w:p>
        </w:tc>
        <w:tc>
          <w:tcPr>
            <w:tcW w:w="3195" w:type="dxa"/>
          </w:tcPr>
          <w:p w:rsidR="00850C43" w:rsidRDefault="00C539C1">
            <w:pPr>
              <w:pStyle w:val="TableParagraph"/>
              <w:spacing w:before="10"/>
              <w:rPr>
                <w:sz w:val="24"/>
              </w:rPr>
            </w:pPr>
            <w:r>
              <w:rPr>
                <w:spacing w:val="-5"/>
                <w:sz w:val="24"/>
              </w:rPr>
              <w:t>43</w:t>
            </w:r>
          </w:p>
        </w:tc>
      </w:tr>
      <w:tr w:rsidR="00850C43">
        <w:trPr>
          <w:trHeight w:val="404"/>
        </w:trPr>
        <w:tc>
          <w:tcPr>
            <w:tcW w:w="3195" w:type="dxa"/>
          </w:tcPr>
          <w:p w:rsidR="00850C43" w:rsidRDefault="00C539C1">
            <w:pPr>
              <w:pStyle w:val="TableParagraph"/>
              <w:spacing w:before="4"/>
              <w:rPr>
                <w:sz w:val="24"/>
              </w:rPr>
            </w:pPr>
            <w:r>
              <w:rPr>
                <w:spacing w:val="-2"/>
                <w:sz w:val="24"/>
              </w:rPr>
              <w:t>Disagreed</w:t>
            </w:r>
          </w:p>
        </w:tc>
        <w:tc>
          <w:tcPr>
            <w:tcW w:w="3195" w:type="dxa"/>
          </w:tcPr>
          <w:p w:rsidR="00850C43" w:rsidRDefault="00C539C1">
            <w:pPr>
              <w:pStyle w:val="TableParagraph"/>
              <w:spacing w:before="4"/>
              <w:rPr>
                <w:sz w:val="24"/>
              </w:rPr>
            </w:pPr>
            <w:r>
              <w:rPr>
                <w:spacing w:val="-5"/>
                <w:sz w:val="24"/>
              </w:rPr>
              <w:t>17</w:t>
            </w:r>
          </w:p>
        </w:tc>
        <w:tc>
          <w:tcPr>
            <w:tcW w:w="3195" w:type="dxa"/>
          </w:tcPr>
          <w:p w:rsidR="00850C43" w:rsidRDefault="00C539C1">
            <w:pPr>
              <w:pStyle w:val="TableParagraph"/>
              <w:spacing w:before="4"/>
              <w:rPr>
                <w:sz w:val="24"/>
              </w:rPr>
            </w:pPr>
            <w:r>
              <w:rPr>
                <w:spacing w:val="-5"/>
                <w:sz w:val="24"/>
              </w:rPr>
              <w:t>17</w:t>
            </w:r>
          </w:p>
        </w:tc>
      </w:tr>
      <w:tr w:rsidR="00850C43">
        <w:trPr>
          <w:trHeight w:val="419"/>
        </w:trPr>
        <w:tc>
          <w:tcPr>
            <w:tcW w:w="3195" w:type="dxa"/>
          </w:tcPr>
          <w:p w:rsidR="00850C43" w:rsidRDefault="00C539C1">
            <w:pPr>
              <w:pStyle w:val="TableParagraph"/>
              <w:spacing w:before="13"/>
              <w:rPr>
                <w:sz w:val="24"/>
              </w:rPr>
            </w:pPr>
            <w:r>
              <w:rPr>
                <w:sz w:val="24"/>
              </w:rPr>
              <w:t xml:space="preserve">Strongly </w:t>
            </w:r>
            <w:r>
              <w:rPr>
                <w:spacing w:val="-2"/>
                <w:sz w:val="24"/>
              </w:rPr>
              <w:t>Disagreed</w:t>
            </w:r>
          </w:p>
        </w:tc>
        <w:tc>
          <w:tcPr>
            <w:tcW w:w="3195" w:type="dxa"/>
          </w:tcPr>
          <w:p w:rsidR="00850C43" w:rsidRDefault="00C539C1">
            <w:pPr>
              <w:pStyle w:val="TableParagraph"/>
              <w:spacing w:before="13"/>
              <w:rPr>
                <w:sz w:val="24"/>
              </w:rPr>
            </w:pPr>
            <w:r>
              <w:rPr>
                <w:spacing w:val="-10"/>
                <w:sz w:val="24"/>
              </w:rPr>
              <w:t>4</w:t>
            </w:r>
          </w:p>
        </w:tc>
        <w:tc>
          <w:tcPr>
            <w:tcW w:w="3195" w:type="dxa"/>
          </w:tcPr>
          <w:p w:rsidR="00850C43" w:rsidRDefault="00C539C1">
            <w:pPr>
              <w:pStyle w:val="TableParagraph"/>
              <w:spacing w:before="13"/>
              <w:rPr>
                <w:sz w:val="24"/>
              </w:rPr>
            </w:pPr>
            <w:r>
              <w:rPr>
                <w:spacing w:val="-10"/>
                <w:sz w:val="24"/>
              </w:rPr>
              <w:t>4</w:t>
            </w:r>
          </w:p>
        </w:tc>
      </w:tr>
      <w:tr w:rsidR="00850C43">
        <w:trPr>
          <w:trHeight w:val="419"/>
        </w:trPr>
        <w:tc>
          <w:tcPr>
            <w:tcW w:w="3195" w:type="dxa"/>
          </w:tcPr>
          <w:p w:rsidR="00850C43" w:rsidRDefault="00C539C1">
            <w:pPr>
              <w:pStyle w:val="TableParagraph"/>
              <w:spacing w:before="7"/>
              <w:rPr>
                <w:sz w:val="24"/>
              </w:rPr>
            </w:pPr>
            <w:r>
              <w:rPr>
                <w:spacing w:val="-2"/>
                <w:sz w:val="24"/>
              </w:rPr>
              <w:t>Total</w:t>
            </w:r>
          </w:p>
        </w:tc>
        <w:tc>
          <w:tcPr>
            <w:tcW w:w="3195" w:type="dxa"/>
          </w:tcPr>
          <w:p w:rsidR="00850C43" w:rsidRDefault="00C539C1">
            <w:pPr>
              <w:pStyle w:val="TableParagraph"/>
              <w:spacing w:before="7"/>
              <w:rPr>
                <w:sz w:val="24"/>
              </w:rPr>
            </w:pPr>
            <w:r>
              <w:rPr>
                <w:spacing w:val="-5"/>
                <w:sz w:val="24"/>
              </w:rPr>
              <w:t>100</w:t>
            </w:r>
          </w:p>
        </w:tc>
        <w:tc>
          <w:tcPr>
            <w:tcW w:w="3195" w:type="dxa"/>
          </w:tcPr>
          <w:p w:rsidR="00850C43" w:rsidRDefault="00C539C1">
            <w:pPr>
              <w:pStyle w:val="TableParagraph"/>
              <w:spacing w:before="7"/>
              <w:rPr>
                <w:sz w:val="24"/>
              </w:rPr>
            </w:pPr>
            <w:r>
              <w:rPr>
                <w:spacing w:val="-5"/>
                <w:sz w:val="24"/>
              </w:rPr>
              <w:t>100</w:t>
            </w:r>
          </w:p>
        </w:tc>
      </w:tr>
    </w:tbl>
    <w:p w:rsidR="00850C43" w:rsidRDefault="00C539C1">
      <w:pPr>
        <w:pStyle w:val="BodyText"/>
        <w:spacing w:before="8"/>
        <w:jc w:val="both"/>
      </w:pPr>
      <w:r>
        <w:t>Source:</w:t>
      </w:r>
      <w:r>
        <w:rPr>
          <w:spacing w:val="-8"/>
        </w:rPr>
        <w:t xml:space="preserve"> </w:t>
      </w:r>
      <w:r>
        <w:t>Field</w:t>
      </w:r>
      <w:r>
        <w:rPr>
          <w:spacing w:val="-5"/>
        </w:rPr>
        <w:t xml:space="preserve"> </w:t>
      </w:r>
      <w:r>
        <w:t>Survey,</w:t>
      </w:r>
      <w:r>
        <w:rPr>
          <w:spacing w:val="-5"/>
        </w:rPr>
        <w:t xml:space="preserve"> </w:t>
      </w:r>
      <w:r>
        <w:rPr>
          <w:spacing w:val="-4"/>
        </w:rPr>
        <w:t>2025</w:t>
      </w:r>
    </w:p>
    <w:p w:rsidR="00850C43" w:rsidRDefault="00850C43">
      <w:pPr>
        <w:pStyle w:val="BodyText"/>
        <w:spacing w:before="22"/>
        <w:ind w:left="0"/>
      </w:pPr>
    </w:p>
    <w:p w:rsidR="00850C43" w:rsidRDefault="00C539C1">
      <w:pPr>
        <w:pStyle w:val="ListParagraph"/>
        <w:numPr>
          <w:ilvl w:val="2"/>
          <w:numId w:val="3"/>
        </w:numPr>
        <w:tabs>
          <w:tab w:val="left" w:pos="1319"/>
        </w:tabs>
        <w:spacing w:line="360" w:lineRule="auto"/>
        <w:ind w:left="719" w:right="732" w:firstLine="0"/>
        <w:jc w:val="both"/>
      </w:pPr>
      <w:r>
        <w:rPr>
          <w:sz w:val="24"/>
        </w:rPr>
        <w:t>:</w:t>
      </w:r>
      <w:r>
        <w:rPr>
          <w:spacing w:val="27"/>
          <w:sz w:val="24"/>
        </w:rPr>
        <w:t xml:space="preserve"> </w:t>
      </w:r>
      <w:r>
        <w:rPr>
          <w:sz w:val="24"/>
        </w:rPr>
        <w:t>Social</w:t>
      </w:r>
      <w:r>
        <w:rPr>
          <w:spacing w:val="27"/>
          <w:sz w:val="24"/>
        </w:rPr>
        <w:t xml:space="preserve"> </w:t>
      </w:r>
      <w:r>
        <w:rPr>
          <w:sz w:val="24"/>
        </w:rPr>
        <w:t>media</w:t>
      </w:r>
      <w:r>
        <w:rPr>
          <w:spacing w:val="27"/>
          <w:sz w:val="24"/>
        </w:rPr>
        <w:t xml:space="preserve"> </w:t>
      </w:r>
      <w:r>
        <w:rPr>
          <w:sz w:val="24"/>
        </w:rPr>
        <w:t>platforms</w:t>
      </w:r>
      <w:r>
        <w:rPr>
          <w:spacing w:val="27"/>
          <w:sz w:val="24"/>
        </w:rPr>
        <w:t xml:space="preserve"> </w:t>
      </w:r>
      <w:r>
        <w:rPr>
          <w:sz w:val="24"/>
        </w:rPr>
        <w:t>such</w:t>
      </w:r>
      <w:r>
        <w:rPr>
          <w:spacing w:val="27"/>
          <w:sz w:val="24"/>
        </w:rPr>
        <w:t xml:space="preserve"> </w:t>
      </w:r>
      <w:r>
        <w:rPr>
          <w:sz w:val="24"/>
        </w:rPr>
        <w:t>as chat rooms and discussion forums may also pose a risk for vulnerable groups by influencing decisions to die by suicide.</w:t>
      </w:r>
    </w:p>
    <w:p w:rsidR="00850C43" w:rsidRDefault="00C539C1">
      <w:pPr>
        <w:pStyle w:val="BodyText"/>
        <w:spacing w:line="360" w:lineRule="auto"/>
        <w:ind w:right="723"/>
        <w:jc w:val="both"/>
      </w:pPr>
      <w:r>
        <w:t>The findings from the questionnaire shows that 19 (21.1%) respondents strongly agreed that social media advertisements expose adolescents to the substances of abuse including alcohol, tobacco and marijuana which could lead to potential self-harm and suicide, 35 (38.9%) respondents simply agreed to the claim, while 22 (24.4%) were neutral, 14 (15.6%) disagreed while the remaining 3 (3%) respondents strongly disagreed.</w:t>
      </w:r>
    </w:p>
    <w:p w:rsidR="00850C43" w:rsidRDefault="00850C43">
      <w:pPr>
        <w:pStyle w:val="BodyText"/>
        <w:spacing w:line="360" w:lineRule="auto"/>
        <w:jc w:val="both"/>
        <w:sectPr w:rsidR="00850C43">
          <w:pgSz w:w="12240" w:h="15840"/>
          <w:pgMar w:top="1380" w:right="720" w:bottom="1200" w:left="720" w:header="0" w:footer="1008" w:gutter="0"/>
          <w:cols w:space="720"/>
        </w:sectPr>
      </w:pPr>
    </w:p>
    <w:p w:rsidR="00850C43" w:rsidRDefault="00C539C1">
      <w:pPr>
        <w:pStyle w:val="Heading2"/>
        <w:spacing w:before="60"/>
      </w:pPr>
      <w:r>
        <w:rPr>
          <w:spacing w:val="-2"/>
        </w:rPr>
        <w:lastRenderedPageBreak/>
        <w:t>Table</w:t>
      </w:r>
      <w:r>
        <w:rPr>
          <w:spacing w:val="-13"/>
        </w:rPr>
        <w:t xml:space="preserve"> </w:t>
      </w:r>
      <w:r>
        <w:rPr>
          <w:spacing w:val="-4"/>
        </w:rPr>
        <w:t>4.16</w:t>
      </w:r>
    </w:p>
    <w:p w:rsidR="00850C43" w:rsidRDefault="00850C43">
      <w:pPr>
        <w:pStyle w:val="BodyText"/>
        <w:spacing w:before="64"/>
        <w:ind w:left="0"/>
        <w:rPr>
          <w:b/>
          <w:sz w:val="20"/>
        </w:rPr>
      </w:pPr>
    </w:p>
    <w:tbl>
      <w:tblPr>
        <w:tblW w:w="0" w:type="auto"/>
        <w:tblInd w:w="6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5"/>
        <w:gridCol w:w="3195"/>
        <w:gridCol w:w="3195"/>
      </w:tblGrid>
      <w:tr w:rsidR="00850C43">
        <w:trPr>
          <w:trHeight w:val="404"/>
        </w:trPr>
        <w:tc>
          <w:tcPr>
            <w:tcW w:w="3195" w:type="dxa"/>
          </w:tcPr>
          <w:p w:rsidR="00850C43" w:rsidRDefault="00C539C1">
            <w:pPr>
              <w:pStyle w:val="TableParagraph"/>
              <w:spacing w:before="4"/>
              <w:rPr>
                <w:b/>
                <w:sz w:val="24"/>
              </w:rPr>
            </w:pPr>
            <w:r>
              <w:rPr>
                <w:b/>
                <w:spacing w:val="-2"/>
                <w:sz w:val="24"/>
              </w:rPr>
              <w:t>Variable</w:t>
            </w:r>
          </w:p>
        </w:tc>
        <w:tc>
          <w:tcPr>
            <w:tcW w:w="3195" w:type="dxa"/>
          </w:tcPr>
          <w:p w:rsidR="00850C43" w:rsidRDefault="00C539C1">
            <w:pPr>
              <w:pStyle w:val="TableParagraph"/>
              <w:spacing w:before="4"/>
              <w:rPr>
                <w:b/>
                <w:sz w:val="24"/>
              </w:rPr>
            </w:pPr>
            <w:r>
              <w:rPr>
                <w:b/>
                <w:spacing w:val="-2"/>
                <w:sz w:val="24"/>
              </w:rPr>
              <w:t>Respondents</w:t>
            </w:r>
          </w:p>
        </w:tc>
        <w:tc>
          <w:tcPr>
            <w:tcW w:w="3195" w:type="dxa"/>
          </w:tcPr>
          <w:p w:rsidR="00850C43" w:rsidRDefault="00C539C1">
            <w:pPr>
              <w:pStyle w:val="TableParagraph"/>
              <w:spacing w:before="4"/>
              <w:rPr>
                <w:b/>
                <w:sz w:val="24"/>
              </w:rPr>
            </w:pPr>
            <w:r>
              <w:rPr>
                <w:b/>
                <w:sz w:val="24"/>
              </w:rPr>
              <w:t>Percentage</w:t>
            </w:r>
            <w:r>
              <w:rPr>
                <w:b/>
                <w:spacing w:val="-5"/>
                <w:sz w:val="24"/>
              </w:rPr>
              <w:t xml:space="preserve"> (%)</w:t>
            </w:r>
          </w:p>
        </w:tc>
      </w:tr>
      <w:tr w:rsidR="00850C43">
        <w:trPr>
          <w:trHeight w:val="419"/>
        </w:trPr>
        <w:tc>
          <w:tcPr>
            <w:tcW w:w="3195" w:type="dxa"/>
          </w:tcPr>
          <w:p w:rsidR="00850C43" w:rsidRDefault="00C539C1">
            <w:pPr>
              <w:pStyle w:val="TableParagraph"/>
              <w:spacing w:before="13"/>
              <w:rPr>
                <w:sz w:val="24"/>
              </w:rPr>
            </w:pPr>
            <w:r>
              <w:rPr>
                <w:sz w:val="24"/>
              </w:rPr>
              <w:t xml:space="preserve">Strongly </w:t>
            </w:r>
            <w:r>
              <w:rPr>
                <w:spacing w:val="-2"/>
                <w:sz w:val="24"/>
              </w:rPr>
              <w:t>agreed</w:t>
            </w:r>
          </w:p>
        </w:tc>
        <w:tc>
          <w:tcPr>
            <w:tcW w:w="3195" w:type="dxa"/>
          </w:tcPr>
          <w:p w:rsidR="00850C43" w:rsidRDefault="00C539C1">
            <w:pPr>
              <w:pStyle w:val="TableParagraph"/>
              <w:spacing w:before="13"/>
              <w:rPr>
                <w:sz w:val="24"/>
              </w:rPr>
            </w:pPr>
            <w:r>
              <w:rPr>
                <w:spacing w:val="-5"/>
                <w:sz w:val="24"/>
              </w:rPr>
              <w:t>24</w:t>
            </w:r>
          </w:p>
        </w:tc>
        <w:tc>
          <w:tcPr>
            <w:tcW w:w="3195" w:type="dxa"/>
          </w:tcPr>
          <w:p w:rsidR="00850C43" w:rsidRDefault="00C539C1">
            <w:pPr>
              <w:pStyle w:val="TableParagraph"/>
              <w:spacing w:before="13"/>
              <w:rPr>
                <w:sz w:val="24"/>
              </w:rPr>
            </w:pPr>
            <w:r>
              <w:rPr>
                <w:spacing w:val="-5"/>
                <w:sz w:val="24"/>
              </w:rPr>
              <w:t>24</w:t>
            </w:r>
          </w:p>
        </w:tc>
      </w:tr>
      <w:tr w:rsidR="00850C43">
        <w:trPr>
          <w:trHeight w:val="419"/>
        </w:trPr>
        <w:tc>
          <w:tcPr>
            <w:tcW w:w="3195" w:type="dxa"/>
          </w:tcPr>
          <w:p w:rsidR="00850C43" w:rsidRDefault="00C539C1">
            <w:pPr>
              <w:pStyle w:val="TableParagraph"/>
              <w:spacing w:before="7"/>
              <w:rPr>
                <w:sz w:val="24"/>
              </w:rPr>
            </w:pPr>
            <w:r>
              <w:rPr>
                <w:spacing w:val="-2"/>
                <w:sz w:val="24"/>
              </w:rPr>
              <w:t>Agreed</w:t>
            </w:r>
          </w:p>
        </w:tc>
        <w:tc>
          <w:tcPr>
            <w:tcW w:w="3195" w:type="dxa"/>
          </w:tcPr>
          <w:p w:rsidR="00850C43" w:rsidRDefault="00C539C1">
            <w:pPr>
              <w:pStyle w:val="TableParagraph"/>
              <w:spacing w:before="7"/>
              <w:rPr>
                <w:sz w:val="24"/>
              </w:rPr>
            </w:pPr>
            <w:r>
              <w:rPr>
                <w:spacing w:val="-5"/>
                <w:sz w:val="24"/>
              </w:rPr>
              <w:t>37</w:t>
            </w:r>
          </w:p>
        </w:tc>
        <w:tc>
          <w:tcPr>
            <w:tcW w:w="3195" w:type="dxa"/>
          </w:tcPr>
          <w:p w:rsidR="00850C43" w:rsidRDefault="00C539C1">
            <w:pPr>
              <w:pStyle w:val="TableParagraph"/>
              <w:spacing w:before="7"/>
              <w:rPr>
                <w:sz w:val="24"/>
              </w:rPr>
            </w:pPr>
            <w:r>
              <w:rPr>
                <w:spacing w:val="-5"/>
                <w:sz w:val="24"/>
              </w:rPr>
              <w:t>37</w:t>
            </w:r>
          </w:p>
        </w:tc>
      </w:tr>
      <w:tr w:rsidR="00850C43">
        <w:trPr>
          <w:trHeight w:val="404"/>
        </w:trPr>
        <w:tc>
          <w:tcPr>
            <w:tcW w:w="3195" w:type="dxa"/>
          </w:tcPr>
          <w:p w:rsidR="00850C43" w:rsidRDefault="00C539C1">
            <w:pPr>
              <w:pStyle w:val="TableParagraph"/>
              <w:spacing w:before="1"/>
              <w:rPr>
                <w:sz w:val="24"/>
              </w:rPr>
            </w:pPr>
            <w:r>
              <w:rPr>
                <w:spacing w:val="-2"/>
                <w:sz w:val="24"/>
              </w:rPr>
              <w:t>Neutral</w:t>
            </w:r>
          </w:p>
        </w:tc>
        <w:tc>
          <w:tcPr>
            <w:tcW w:w="3195" w:type="dxa"/>
          </w:tcPr>
          <w:p w:rsidR="00850C43" w:rsidRDefault="00C539C1">
            <w:pPr>
              <w:pStyle w:val="TableParagraph"/>
              <w:spacing w:before="1"/>
              <w:rPr>
                <w:sz w:val="24"/>
              </w:rPr>
            </w:pPr>
            <w:r>
              <w:rPr>
                <w:spacing w:val="-5"/>
                <w:sz w:val="24"/>
              </w:rPr>
              <w:t>22</w:t>
            </w:r>
          </w:p>
        </w:tc>
        <w:tc>
          <w:tcPr>
            <w:tcW w:w="3195" w:type="dxa"/>
          </w:tcPr>
          <w:p w:rsidR="00850C43" w:rsidRDefault="00C539C1">
            <w:pPr>
              <w:pStyle w:val="TableParagraph"/>
              <w:spacing w:before="1"/>
              <w:rPr>
                <w:sz w:val="24"/>
              </w:rPr>
            </w:pPr>
            <w:r>
              <w:rPr>
                <w:spacing w:val="-5"/>
                <w:sz w:val="24"/>
              </w:rPr>
              <w:t>22</w:t>
            </w:r>
          </w:p>
        </w:tc>
      </w:tr>
      <w:tr w:rsidR="00850C43">
        <w:trPr>
          <w:trHeight w:val="419"/>
        </w:trPr>
        <w:tc>
          <w:tcPr>
            <w:tcW w:w="3195" w:type="dxa"/>
          </w:tcPr>
          <w:p w:rsidR="00850C43" w:rsidRDefault="00C539C1">
            <w:pPr>
              <w:pStyle w:val="TableParagraph"/>
              <w:spacing w:before="10"/>
              <w:rPr>
                <w:sz w:val="24"/>
              </w:rPr>
            </w:pPr>
            <w:r>
              <w:rPr>
                <w:spacing w:val="-2"/>
                <w:sz w:val="24"/>
              </w:rPr>
              <w:t>Disagreed</w:t>
            </w:r>
          </w:p>
        </w:tc>
        <w:tc>
          <w:tcPr>
            <w:tcW w:w="3195" w:type="dxa"/>
          </w:tcPr>
          <w:p w:rsidR="00850C43" w:rsidRDefault="00C539C1">
            <w:pPr>
              <w:pStyle w:val="TableParagraph"/>
              <w:spacing w:before="10"/>
              <w:rPr>
                <w:sz w:val="24"/>
              </w:rPr>
            </w:pPr>
            <w:r>
              <w:rPr>
                <w:spacing w:val="-5"/>
                <w:sz w:val="24"/>
              </w:rPr>
              <w:t>14</w:t>
            </w:r>
          </w:p>
        </w:tc>
        <w:tc>
          <w:tcPr>
            <w:tcW w:w="3195" w:type="dxa"/>
          </w:tcPr>
          <w:p w:rsidR="00850C43" w:rsidRDefault="00C539C1">
            <w:pPr>
              <w:pStyle w:val="TableParagraph"/>
              <w:spacing w:before="10"/>
              <w:rPr>
                <w:sz w:val="24"/>
              </w:rPr>
            </w:pPr>
            <w:r>
              <w:rPr>
                <w:spacing w:val="-5"/>
                <w:sz w:val="24"/>
              </w:rPr>
              <w:t>14</w:t>
            </w:r>
          </w:p>
        </w:tc>
      </w:tr>
      <w:tr w:rsidR="00850C43">
        <w:trPr>
          <w:trHeight w:val="404"/>
        </w:trPr>
        <w:tc>
          <w:tcPr>
            <w:tcW w:w="3195" w:type="dxa"/>
          </w:tcPr>
          <w:p w:rsidR="00850C43" w:rsidRDefault="00C539C1">
            <w:pPr>
              <w:pStyle w:val="TableParagraph"/>
              <w:spacing w:before="3"/>
              <w:rPr>
                <w:sz w:val="24"/>
              </w:rPr>
            </w:pPr>
            <w:r>
              <w:rPr>
                <w:sz w:val="24"/>
              </w:rPr>
              <w:t xml:space="preserve">Strongly </w:t>
            </w:r>
            <w:r>
              <w:rPr>
                <w:spacing w:val="-2"/>
                <w:sz w:val="24"/>
              </w:rPr>
              <w:t>Disagreed</w:t>
            </w:r>
          </w:p>
        </w:tc>
        <w:tc>
          <w:tcPr>
            <w:tcW w:w="3195" w:type="dxa"/>
          </w:tcPr>
          <w:p w:rsidR="00850C43" w:rsidRDefault="00C539C1">
            <w:pPr>
              <w:pStyle w:val="TableParagraph"/>
              <w:spacing w:before="3"/>
              <w:rPr>
                <w:sz w:val="24"/>
              </w:rPr>
            </w:pPr>
            <w:r>
              <w:rPr>
                <w:spacing w:val="-10"/>
                <w:sz w:val="24"/>
              </w:rPr>
              <w:t>3</w:t>
            </w:r>
          </w:p>
        </w:tc>
        <w:tc>
          <w:tcPr>
            <w:tcW w:w="3195" w:type="dxa"/>
          </w:tcPr>
          <w:p w:rsidR="00850C43" w:rsidRDefault="00C539C1">
            <w:pPr>
              <w:pStyle w:val="TableParagraph"/>
              <w:spacing w:before="3"/>
              <w:rPr>
                <w:sz w:val="24"/>
              </w:rPr>
            </w:pPr>
            <w:r>
              <w:rPr>
                <w:spacing w:val="-10"/>
                <w:sz w:val="24"/>
              </w:rPr>
              <w:t>3</w:t>
            </w:r>
          </w:p>
        </w:tc>
      </w:tr>
      <w:tr w:rsidR="00850C43">
        <w:trPr>
          <w:trHeight w:val="419"/>
        </w:trPr>
        <w:tc>
          <w:tcPr>
            <w:tcW w:w="3195" w:type="dxa"/>
          </w:tcPr>
          <w:p w:rsidR="00850C43" w:rsidRDefault="00C539C1">
            <w:pPr>
              <w:pStyle w:val="TableParagraph"/>
              <w:spacing w:before="12"/>
              <w:rPr>
                <w:sz w:val="24"/>
              </w:rPr>
            </w:pPr>
            <w:r>
              <w:rPr>
                <w:spacing w:val="-2"/>
                <w:sz w:val="24"/>
              </w:rPr>
              <w:t>Total</w:t>
            </w:r>
          </w:p>
        </w:tc>
        <w:tc>
          <w:tcPr>
            <w:tcW w:w="3195" w:type="dxa"/>
          </w:tcPr>
          <w:p w:rsidR="00850C43" w:rsidRDefault="00C539C1">
            <w:pPr>
              <w:pStyle w:val="TableParagraph"/>
              <w:spacing w:before="12"/>
              <w:rPr>
                <w:sz w:val="24"/>
              </w:rPr>
            </w:pPr>
            <w:r>
              <w:rPr>
                <w:spacing w:val="-5"/>
                <w:sz w:val="24"/>
              </w:rPr>
              <w:t>100</w:t>
            </w:r>
          </w:p>
        </w:tc>
        <w:tc>
          <w:tcPr>
            <w:tcW w:w="3195" w:type="dxa"/>
          </w:tcPr>
          <w:p w:rsidR="00850C43" w:rsidRDefault="00C539C1">
            <w:pPr>
              <w:pStyle w:val="TableParagraph"/>
              <w:spacing w:before="12"/>
              <w:rPr>
                <w:sz w:val="24"/>
              </w:rPr>
            </w:pPr>
            <w:r>
              <w:rPr>
                <w:spacing w:val="-5"/>
                <w:sz w:val="24"/>
              </w:rPr>
              <w:t>100</w:t>
            </w:r>
          </w:p>
        </w:tc>
      </w:tr>
    </w:tbl>
    <w:p w:rsidR="00850C43" w:rsidRDefault="00C539C1">
      <w:pPr>
        <w:pStyle w:val="BodyText"/>
        <w:spacing w:before="13"/>
        <w:jc w:val="both"/>
      </w:pPr>
      <w:r>
        <w:t>Source:</w:t>
      </w:r>
      <w:r>
        <w:rPr>
          <w:spacing w:val="-8"/>
        </w:rPr>
        <w:t xml:space="preserve"> </w:t>
      </w:r>
      <w:r>
        <w:t>Field</w:t>
      </w:r>
      <w:r>
        <w:rPr>
          <w:spacing w:val="-5"/>
        </w:rPr>
        <w:t xml:space="preserve"> </w:t>
      </w:r>
      <w:r>
        <w:t>Survey,</w:t>
      </w:r>
      <w:r>
        <w:rPr>
          <w:spacing w:val="-5"/>
        </w:rPr>
        <w:t xml:space="preserve"> </w:t>
      </w:r>
      <w:r>
        <w:rPr>
          <w:spacing w:val="-4"/>
        </w:rPr>
        <w:t>2025</w:t>
      </w:r>
    </w:p>
    <w:p w:rsidR="00850C43" w:rsidRDefault="00850C43">
      <w:pPr>
        <w:pStyle w:val="BodyText"/>
        <w:spacing w:before="22"/>
        <w:ind w:left="0"/>
      </w:pPr>
    </w:p>
    <w:p w:rsidR="00850C43" w:rsidRDefault="00C539C1">
      <w:pPr>
        <w:pStyle w:val="ListParagraph"/>
        <w:numPr>
          <w:ilvl w:val="2"/>
          <w:numId w:val="3"/>
        </w:numPr>
        <w:tabs>
          <w:tab w:val="left" w:pos="1319"/>
        </w:tabs>
        <w:spacing w:line="360" w:lineRule="auto"/>
        <w:ind w:left="719" w:right="732" w:firstLine="0"/>
        <w:jc w:val="both"/>
      </w:pPr>
      <w:r>
        <w:rPr>
          <w:sz w:val="24"/>
        </w:rPr>
        <w:t>: Social media may also pose a hazard to vulnerable people through the formation and influence of extreme communities.</w:t>
      </w:r>
    </w:p>
    <w:p w:rsidR="00850C43" w:rsidRDefault="00C539C1">
      <w:pPr>
        <w:pStyle w:val="BodyText"/>
        <w:spacing w:line="360" w:lineRule="auto"/>
        <w:ind w:right="718"/>
        <w:jc w:val="both"/>
      </w:pPr>
      <w:r>
        <w:t>The findings from the questionnaire shows</w:t>
      </w:r>
      <w:r>
        <w:rPr>
          <w:spacing w:val="-3"/>
        </w:rPr>
        <w:t xml:space="preserve"> </w:t>
      </w:r>
      <w:r>
        <w:t>that</w:t>
      </w:r>
      <w:r>
        <w:rPr>
          <w:spacing w:val="-3"/>
        </w:rPr>
        <w:t xml:space="preserve"> </w:t>
      </w:r>
      <w:r>
        <w:t>19</w:t>
      </w:r>
      <w:r>
        <w:rPr>
          <w:spacing w:val="-3"/>
        </w:rPr>
        <w:t xml:space="preserve"> </w:t>
      </w:r>
      <w:r>
        <w:t>(19%)</w:t>
      </w:r>
      <w:r>
        <w:rPr>
          <w:spacing w:val="-3"/>
        </w:rPr>
        <w:t xml:space="preserve"> </w:t>
      </w:r>
      <w:r>
        <w:t>respondents</w:t>
      </w:r>
      <w:r>
        <w:rPr>
          <w:spacing w:val="-3"/>
        </w:rPr>
        <w:t xml:space="preserve"> </w:t>
      </w:r>
      <w:r>
        <w:t>strongly</w:t>
      </w:r>
      <w:r>
        <w:rPr>
          <w:spacing w:val="-3"/>
        </w:rPr>
        <w:t xml:space="preserve"> </w:t>
      </w:r>
      <w:r>
        <w:t>agreed</w:t>
      </w:r>
      <w:r>
        <w:rPr>
          <w:spacing w:val="-3"/>
        </w:rPr>
        <w:t xml:space="preserve"> </w:t>
      </w:r>
      <w:r>
        <w:t>that</w:t>
      </w:r>
      <w:r>
        <w:rPr>
          <w:spacing w:val="-3"/>
        </w:rPr>
        <w:t xml:space="preserve"> </w:t>
      </w:r>
      <w:r>
        <w:t>social media advertisements expose adolescents to the substances of abuse including alcohol, tobacco and marijuana which could lead to</w:t>
      </w:r>
      <w:r>
        <w:rPr>
          <w:spacing w:val="-3"/>
        </w:rPr>
        <w:t xml:space="preserve"> </w:t>
      </w:r>
      <w:r>
        <w:t>potential</w:t>
      </w:r>
      <w:r>
        <w:rPr>
          <w:spacing w:val="-3"/>
        </w:rPr>
        <w:t xml:space="preserve"> </w:t>
      </w:r>
      <w:r>
        <w:t>self-harm</w:t>
      </w:r>
      <w:r>
        <w:rPr>
          <w:spacing w:val="-3"/>
        </w:rPr>
        <w:t xml:space="preserve"> </w:t>
      </w:r>
      <w:r>
        <w:t>and</w:t>
      </w:r>
      <w:r>
        <w:rPr>
          <w:spacing w:val="-3"/>
        </w:rPr>
        <w:t xml:space="preserve"> </w:t>
      </w:r>
      <w:r>
        <w:t>suicide,</w:t>
      </w:r>
      <w:r>
        <w:rPr>
          <w:spacing w:val="-3"/>
        </w:rPr>
        <w:t xml:space="preserve"> </w:t>
      </w:r>
      <w:r>
        <w:t>53</w:t>
      </w:r>
      <w:r>
        <w:rPr>
          <w:spacing w:val="-3"/>
        </w:rPr>
        <w:t xml:space="preserve"> </w:t>
      </w:r>
      <w:r>
        <w:t>(53%)</w:t>
      </w:r>
      <w:r>
        <w:rPr>
          <w:spacing w:val="-3"/>
        </w:rPr>
        <w:t xml:space="preserve"> </w:t>
      </w:r>
      <w:r>
        <w:t>respondents</w:t>
      </w:r>
      <w:r>
        <w:rPr>
          <w:spacing w:val="-3"/>
        </w:rPr>
        <w:t xml:space="preserve"> </w:t>
      </w:r>
      <w:r>
        <w:t>simply agreed to the claim, while 20 (20%) were neutral, 8 (8%) disagreed while none of the</w:t>
      </w:r>
      <w:r>
        <w:rPr>
          <w:spacing w:val="40"/>
        </w:rPr>
        <w:t xml:space="preserve"> </w:t>
      </w:r>
      <w:r>
        <w:t>respondents strongly disagreed.</w:t>
      </w:r>
    </w:p>
    <w:p w:rsidR="00850C43" w:rsidRDefault="00C539C1">
      <w:pPr>
        <w:pStyle w:val="Heading2"/>
      </w:pPr>
      <w:r>
        <w:rPr>
          <w:spacing w:val="-2"/>
        </w:rPr>
        <w:t>Table</w:t>
      </w:r>
      <w:r>
        <w:rPr>
          <w:spacing w:val="-13"/>
        </w:rPr>
        <w:t xml:space="preserve"> </w:t>
      </w:r>
      <w:r>
        <w:rPr>
          <w:spacing w:val="-4"/>
        </w:rPr>
        <w:t>4.17</w:t>
      </w:r>
    </w:p>
    <w:p w:rsidR="00850C43" w:rsidRDefault="00850C43">
      <w:pPr>
        <w:pStyle w:val="BodyText"/>
        <w:spacing w:before="61"/>
        <w:ind w:left="0"/>
        <w:rPr>
          <w:b/>
          <w:sz w:val="20"/>
        </w:rPr>
      </w:pPr>
    </w:p>
    <w:tbl>
      <w:tblPr>
        <w:tblW w:w="0" w:type="auto"/>
        <w:tblInd w:w="6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5"/>
        <w:gridCol w:w="3195"/>
        <w:gridCol w:w="3195"/>
      </w:tblGrid>
      <w:tr w:rsidR="00850C43">
        <w:trPr>
          <w:trHeight w:val="419"/>
        </w:trPr>
        <w:tc>
          <w:tcPr>
            <w:tcW w:w="3195" w:type="dxa"/>
          </w:tcPr>
          <w:p w:rsidR="00850C43" w:rsidRDefault="00C539C1">
            <w:pPr>
              <w:pStyle w:val="TableParagraph"/>
              <w:spacing w:before="7"/>
              <w:rPr>
                <w:b/>
                <w:sz w:val="24"/>
              </w:rPr>
            </w:pPr>
            <w:r>
              <w:rPr>
                <w:b/>
                <w:spacing w:val="-2"/>
                <w:sz w:val="24"/>
              </w:rPr>
              <w:t>Variable</w:t>
            </w:r>
          </w:p>
        </w:tc>
        <w:tc>
          <w:tcPr>
            <w:tcW w:w="3195" w:type="dxa"/>
          </w:tcPr>
          <w:p w:rsidR="00850C43" w:rsidRDefault="00C539C1">
            <w:pPr>
              <w:pStyle w:val="TableParagraph"/>
              <w:spacing w:before="7"/>
              <w:rPr>
                <w:b/>
                <w:sz w:val="24"/>
              </w:rPr>
            </w:pPr>
            <w:r>
              <w:rPr>
                <w:b/>
                <w:spacing w:val="-2"/>
                <w:sz w:val="24"/>
              </w:rPr>
              <w:t>Respondents</w:t>
            </w:r>
          </w:p>
        </w:tc>
        <w:tc>
          <w:tcPr>
            <w:tcW w:w="3195" w:type="dxa"/>
          </w:tcPr>
          <w:p w:rsidR="00850C43" w:rsidRDefault="00C539C1">
            <w:pPr>
              <w:pStyle w:val="TableParagraph"/>
              <w:spacing w:before="7"/>
              <w:rPr>
                <w:b/>
                <w:sz w:val="24"/>
              </w:rPr>
            </w:pPr>
            <w:r>
              <w:rPr>
                <w:b/>
                <w:sz w:val="24"/>
              </w:rPr>
              <w:t>Percentage</w:t>
            </w:r>
            <w:r>
              <w:rPr>
                <w:b/>
                <w:spacing w:val="-5"/>
                <w:sz w:val="24"/>
              </w:rPr>
              <w:t xml:space="preserve"> (%)</w:t>
            </w:r>
          </w:p>
        </w:tc>
      </w:tr>
      <w:tr w:rsidR="00850C43">
        <w:trPr>
          <w:trHeight w:val="404"/>
        </w:trPr>
        <w:tc>
          <w:tcPr>
            <w:tcW w:w="3195" w:type="dxa"/>
          </w:tcPr>
          <w:p w:rsidR="00850C43" w:rsidRDefault="00C539C1">
            <w:pPr>
              <w:pStyle w:val="TableParagraph"/>
              <w:spacing w:before="1"/>
              <w:rPr>
                <w:sz w:val="24"/>
              </w:rPr>
            </w:pPr>
            <w:r>
              <w:rPr>
                <w:sz w:val="24"/>
              </w:rPr>
              <w:t xml:space="preserve">Strongly </w:t>
            </w:r>
            <w:r>
              <w:rPr>
                <w:spacing w:val="-2"/>
                <w:sz w:val="24"/>
              </w:rPr>
              <w:t>agreed</w:t>
            </w:r>
          </w:p>
        </w:tc>
        <w:tc>
          <w:tcPr>
            <w:tcW w:w="3195" w:type="dxa"/>
          </w:tcPr>
          <w:p w:rsidR="00850C43" w:rsidRDefault="00C539C1">
            <w:pPr>
              <w:pStyle w:val="TableParagraph"/>
              <w:spacing w:before="1"/>
              <w:rPr>
                <w:sz w:val="24"/>
              </w:rPr>
            </w:pPr>
            <w:r>
              <w:rPr>
                <w:spacing w:val="-5"/>
                <w:sz w:val="24"/>
              </w:rPr>
              <w:t>19</w:t>
            </w:r>
          </w:p>
        </w:tc>
        <w:tc>
          <w:tcPr>
            <w:tcW w:w="3195" w:type="dxa"/>
          </w:tcPr>
          <w:p w:rsidR="00850C43" w:rsidRDefault="00C539C1">
            <w:pPr>
              <w:pStyle w:val="TableParagraph"/>
              <w:spacing w:before="1"/>
              <w:rPr>
                <w:sz w:val="24"/>
              </w:rPr>
            </w:pPr>
            <w:r>
              <w:rPr>
                <w:spacing w:val="-5"/>
                <w:sz w:val="24"/>
              </w:rPr>
              <w:t>19</w:t>
            </w:r>
          </w:p>
        </w:tc>
      </w:tr>
      <w:tr w:rsidR="00850C43">
        <w:trPr>
          <w:trHeight w:val="419"/>
        </w:trPr>
        <w:tc>
          <w:tcPr>
            <w:tcW w:w="3195" w:type="dxa"/>
          </w:tcPr>
          <w:p w:rsidR="00850C43" w:rsidRDefault="00C539C1">
            <w:pPr>
              <w:pStyle w:val="TableParagraph"/>
              <w:spacing w:before="10"/>
              <w:rPr>
                <w:sz w:val="24"/>
              </w:rPr>
            </w:pPr>
            <w:r>
              <w:rPr>
                <w:spacing w:val="-2"/>
                <w:sz w:val="24"/>
              </w:rPr>
              <w:t>Agreed</w:t>
            </w:r>
          </w:p>
        </w:tc>
        <w:tc>
          <w:tcPr>
            <w:tcW w:w="3195" w:type="dxa"/>
          </w:tcPr>
          <w:p w:rsidR="00850C43" w:rsidRDefault="00C539C1">
            <w:pPr>
              <w:pStyle w:val="TableParagraph"/>
              <w:spacing w:before="10"/>
              <w:rPr>
                <w:sz w:val="24"/>
              </w:rPr>
            </w:pPr>
            <w:r>
              <w:rPr>
                <w:spacing w:val="-5"/>
                <w:sz w:val="24"/>
              </w:rPr>
              <w:t>53</w:t>
            </w:r>
          </w:p>
        </w:tc>
        <w:tc>
          <w:tcPr>
            <w:tcW w:w="3195" w:type="dxa"/>
          </w:tcPr>
          <w:p w:rsidR="00850C43" w:rsidRDefault="00C539C1">
            <w:pPr>
              <w:pStyle w:val="TableParagraph"/>
              <w:spacing w:before="10"/>
              <w:rPr>
                <w:sz w:val="24"/>
              </w:rPr>
            </w:pPr>
            <w:r>
              <w:rPr>
                <w:spacing w:val="-5"/>
                <w:sz w:val="24"/>
              </w:rPr>
              <w:t>53</w:t>
            </w:r>
          </w:p>
        </w:tc>
      </w:tr>
      <w:tr w:rsidR="00850C43">
        <w:trPr>
          <w:trHeight w:val="404"/>
        </w:trPr>
        <w:tc>
          <w:tcPr>
            <w:tcW w:w="3195" w:type="dxa"/>
          </w:tcPr>
          <w:p w:rsidR="00850C43" w:rsidRDefault="00C539C1">
            <w:pPr>
              <w:pStyle w:val="TableParagraph"/>
              <w:spacing w:before="4"/>
              <w:rPr>
                <w:sz w:val="24"/>
              </w:rPr>
            </w:pPr>
            <w:r>
              <w:rPr>
                <w:spacing w:val="-2"/>
                <w:sz w:val="24"/>
              </w:rPr>
              <w:t>Neutral</w:t>
            </w:r>
          </w:p>
        </w:tc>
        <w:tc>
          <w:tcPr>
            <w:tcW w:w="3195" w:type="dxa"/>
          </w:tcPr>
          <w:p w:rsidR="00850C43" w:rsidRDefault="00C539C1">
            <w:pPr>
              <w:pStyle w:val="TableParagraph"/>
              <w:spacing w:before="4"/>
              <w:rPr>
                <w:sz w:val="24"/>
              </w:rPr>
            </w:pPr>
            <w:r>
              <w:rPr>
                <w:spacing w:val="-5"/>
                <w:sz w:val="24"/>
              </w:rPr>
              <w:t>20</w:t>
            </w:r>
          </w:p>
        </w:tc>
        <w:tc>
          <w:tcPr>
            <w:tcW w:w="3195" w:type="dxa"/>
          </w:tcPr>
          <w:p w:rsidR="00850C43" w:rsidRDefault="00C539C1">
            <w:pPr>
              <w:pStyle w:val="TableParagraph"/>
              <w:spacing w:before="4"/>
              <w:rPr>
                <w:sz w:val="24"/>
              </w:rPr>
            </w:pPr>
            <w:r>
              <w:rPr>
                <w:spacing w:val="-5"/>
                <w:sz w:val="24"/>
              </w:rPr>
              <w:t>20</w:t>
            </w:r>
          </w:p>
        </w:tc>
      </w:tr>
      <w:tr w:rsidR="00850C43">
        <w:trPr>
          <w:trHeight w:val="419"/>
        </w:trPr>
        <w:tc>
          <w:tcPr>
            <w:tcW w:w="3195" w:type="dxa"/>
          </w:tcPr>
          <w:p w:rsidR="00850C43" w:rsidRDefault="00C539C1">
            <w:pPr>
              <w:pStyle w:val="TableParagraph"/>
              <w:spacing w:before="13"/>
              <w:rPr>
                <w:sz w:val="24"/>
              </w:rPr>
            </w:pPr>
            <w:r>
              <w:rPr>
                <w:spacing w:val="-2"/>
                <w:sz w:val="24"/>
              </w:rPr>
              <w:t>Disagreed</w:t>
            </w:r>
          </w:p>
        </w:tc>
        <w:tc>
          <w:tcPr>
            <w:tcW w:w="3195" w:type="dxa"/>
          </w:tcPr>
          <w:p w:rsidR="00850C43" w:rsidRDefault="00C539C1">
            <w:pPr>
              <w:pStyle w:val="TableParagraph"/>
              <w:spacing w:before="13"/>
              <w:rPr>
                <w:sz w:val="24"/>
              </w:rPr>
            </w:pPr>
            <w:r>
              <w:rPr>
                <w:spacing w:val="-10"/>
                <w:sz w:val="24"/>
              </w:rPr>
              <w:t>8</w:t>
            </w:r>
          </w:p>
        </w:tc>
        <w:tc>
          <w:tcPr>
            <w:tcW w:w="3195" w:type="dxa"/>
          </w:tcPr>
          <w:p w:rsidR="00850C43" w:rsidRDefault="00C539C1">
            <w:pPr>
              <w:pStyle w:val="TableParagraph"/>
              <w:spacing w:before="13"/>
              <w:rPr>
                <w:sz w:val="24"/>
              </w:rPr>
            </w:pPr>
            <w:r>
              <w:rPr>
                <w:spacing w:val="-10"/>
                <w:sz w:val="24"/>
              </w:rPr>
              <w:t>8</w:t>
            </w:r>
          </w:p>
        </w:tc>
      </w:tr>
      <w:tr w:rsidR="00850C43">
        <w:trPr>
          <w:trHeight w:val="419"/>
        </w:trPr>
        <w:tc>
          <w:tcPr>
            <w:tcW w:w="3195" w:type="dxa"/>
          </w:tcPr>
          <w:p w:rsidR="00850C43" w:rsidRDefault="00C539C1">
            <w:pPr>
              <w:pStyle w:val="TableParagraph"/>
              <w:spacing w:before="7"/>
              <w:rPr>
                <w:sz w:val="24"/>
              </w:rPr>
            </w:pPr>
            <w:r>
              <w:rPr>
                <w:sz w:val="24"/>
              </w:rPr>
              <w:t xml:space="preserve">Strongly </w:t>
            </w:r>
            <w:r>
              <w:rPr>
                <w:spacing w:val="-2"/>
                <w:sz w:val="24"/>
              </w:rPr>
              <w:t>Disagreed</w:t>
            </w:r>
          </w:p>
        </w:tc>
        <w:tc>
          <w:tcPr>
            <w:tcW w:w="3195" w:type="dxa"/>
          </w:tcPr>
          <w:p w:rsidR="00850C43" w:rsidRDefault="00C539C1">
            <w:pPr>
              <w:pStyle w:val="TableParagraph"/>
              <w:spacing w:before="7"/>
              <w:rPr>
                <w:sz w:val="24"/>
              </w:rPr>
            </w:pPr>
            <w:r>
              <w:rPr>
                <w:spacing w:val="-10"/>
                <w:sz w:val="24"/>
              </w:rPr>
              <w:t>-</w:t>
            </w:r>
          </w:p>
        </w:tc>
        <w:tc>
          <w:tcPr>
            <w:tcW w:w="3195" w:type="dxa"/>
          </w:tcPr>
          <w:p w:rsidR="00850C43" w:rsidRDefault="00C539C1">
            <w:pPr>
              <w:pStyle w:val="TableParagraph"/>
              <w:spacing w:before="7"/>
              <w:rPr>
                <w:sz w:val="24"/>
              </w:rPr>
            </w:pPr>
            <w:r>
              <w:rPr>
                <w:spacing w:val="-10"/>
                <w:sz w:val="24"/>
              </w:rPr>
              <w:t>-</w:t>
            </w:r>
          </w:p>
        </w:tc>
      </w:tr>
      <w:tr w:rsidR="00850C43">
        <w:trPr>
          <w:trHeight w:val="404"/>
        </w:trPr>
        <w:tc>
          <w:tcPr>
            <w:tcW w:w="3195" w:type="dxa"/>
          </w:tcPr>
          <w:p w:rsidR="00850C43" w:rsidRDefault="00C539C1">
            <w:pPr>
              <w:pStyle w:val="TableParagraph"/>
              <w:spacing w:before="1"/>
              <w:rPr>
                <w:sz w:val="24"/>
              </w:rPr>
            </w:pPr>
            <w:r>
              <w:rPr>
                <w:spacing w:val="-2"/>
                <w:sz w:val="24"/>
              </w:rPr>
              <w:t>Total</w:t>
            </w:r>
          </w:p>
        </w:tc>
        <w:tc>
          <w:tcPr>
            <w:tcW w:w="3195" w:type="dxa"/>
          </w:tcPr>
          <w:p w:rsidR="00850C43" w:rsidRDefault="00C539C1">
            <w:pPr>
              <w:pStyle w:val="TableParagraph"/>
              <w:spacing w:before="1"/>
              <w:rPr>
                <w:sz w:val="24"/>
              </w:rPr>
            </w:pPr>
            <w:r>
              <w:rPr>
                <w:spacing w:val="-5"/>
                <w:sz w:val="24"/>
              </w:rPr>
              <w:t>100</w:t>
            </w:r>
          </w:p>
        </w:tc>
        <w:tc>
          <w:tcPr>
            <w:tcW w:w="3195" w:type="dxa"/>
          </w:tcPr>
          <w:p w:rsidR="00850C43" w:rsidRDefault="00C539C1">
            <w:pPr>
              <w:pStyle w:val="TableParagraph"/>
              <w:spacing w:before="1"/>
              <w:rPr>
                <w:sz w:val="24"/>
              </w:rPr>
            </w:pPr>
            <w:r>
              <w:rPr>
                <w:spacing w:val="-5"/>
                <w:sz w:val="24"/>
              </w:rPr>
              <w:t>100</w:t>
            </w:r>
          </w:p>
        </w:tc>
      </w:tr>
    </w:tbl>
    <w:p w:rsidR="00850C43" w:rsidRDefault="00C539C1">
      <w:pPr>
        <w:pStyle w:val="BodyText"/>
        <w:spacing w:before="17"/>
        <w:jc w:val="both"/>
      </w:pPr>
      <w:r>
        <w:t>Source:</w:t>
      </w:r>
      <w:r>
        <w:rPr>
          <w:spacing w:val="-8"/>
        </w:rPr>
        <w:t xml:space="preserve"> </w:t>
      </w:r>
      <w:r>
        <w:t>Field</w:t>
      </w:r>
      <w:r>
        <w:rPr>
          <w:spacing w:val="-5"/>
        </w:rPr>
        <w:t xml:space="preserve"> </w:t>
      </w:r>
      <w:r>
        <w:t>Survey,</w:t>
      </w:r>
      <w:r>
        <w:rPr>
          <w:spacing w:val="-5"/>
        </w:rPr>
        <w:t xml:space="preserve"> </w:t>
      </w:r>
      <w:r>
        <w:rPr>
          <w:spacing w:val="-4"/>
        </w:rPr>
        <w:t>2025</w:t>
      </w:r>
    </w:p>
    <w:p w:rsidR="00850C43" w:rsidRDefault="00850C43">
      <w:pPr>
        <w:pStyle w:val="BodyText"/>
        <w:spacing w:before="22"/>
        <w:ind w:left="0"/>
      </w:pPr>
    </w:p>
    <w:p w:rsidR="00850C43" w:rsidRDefault="00C539C1">
      <w:pPr>
        <w:pStyle w:val="ListParagraph"/>
        <w:numPr>
          <w:ilvl w:val="2"/>
          <w:numId w:val="3"/>
        </w:numPr>
        <w:tabs>
          <w:tab w:val="left" w:pos="1319"/>
        </w:tabs>
        <w:spacing w:line="360" w:lineRule="auto"/>
        <w:ind w:left="719" w:right="731" w:firstLine="0"/>
        <w:jc w:val="both"/>
      </w:pPr>
      <w:r>
        <w:rPr>
          <w:sz w:val="24"/>
        </w:rPr>
        <w:t>: Legal issues must also be considered when contemplating public health approaches to addressing some of the problems of social media and suicide.</w:t>
      </w:r>
    </w:p>
    <w:p w:rsidR="00850C43" w:rsidRDefault="00850C43">
      <w:pPr>
        <w:pStyle w:val="ListParagraph"/>
        <w:spacing w:line="360" w:lineRule="auto"/>
        <w:jc w:val="both"/>
        <w:sectPr w:rsidR="00850C43">
          <w:pgSz w:w="12240" w:h="15840"/>
          <w:pgMar w:top="1380" w:right="720" w:bottom="1200" w:left="720" w:header="0" w:footer="1008" w:gutter="0"/>
          <w:cols w:space="720"/>
        </w:sectPr>
      </w:pPr>
    </w:p>
    <w:p w:rsidR="00850C43" w:rsidRDefault="00C539C1">
      <w:pPr>
        <w:pStyle w:val="BodyText"/>
        <w:spacing w:before="60" w:line="360" w:lineRule="auto"/>
        <w:ind w:right="718"/>
        <w:jc w:val="both"/>
      </w:pPr>
      <w:r>
        <w:lastRenderedPageBreak/>
        <w:t>The findings from the questionnaire shows</w:t>
      </w:r>
      <w:r>
        <w:rPr>
          <w:spacing w:val="-3"/>
        </w:rPr>
        <w:t xml:space="preserve"> </w:t>
      </w:r>
      <w:r>
        <w:t>that</w:t>
      </w:r>
      <w:r>
        <w:rPr>
          <w:spacing w:val="-3"/>
        </w:rPr>
        <w:t xml:space="preserve"> </w:t>
      </w:r>
      <w:r>
        <w:t>35</w:t>
      </w:r>
      <w:r>
        <w:rPr>
          <w:spacing w:val="-3"/>
        </w:rPr>
        <w:t xml:space="preserve"> </w:t>
      </w:r>
      <w:r>
        <w:t>(35%)</w:t>
      </w:r>
      <w:r>
        <w:rPr>
          <w:spacing w:val="-3"/>
        </w:rPr>
        <w:t xml:space="preserve"> </w:t>
      </w:r>
      <w:r>
        <w:t>respondents</w:t>
      </w:r>
      <w:r>
        <w:rPr>
          <w:spacing w:val="-3"/>
        </w:rPr>
        <w:t xml:space="preserve"> </w:t>
      </w:r>
      <w:r>
        <w:t>strongly</w:t>
      </w:r>
      <w:r>
        <w:rPr>
          <w:spacing w:val="-3"/>
        </w:rPr>
        <w:t xml:space="preserve"> </w:t>
      </w:r>
      <w:r>
        <w:t>agreed</w:t>
      </w:r>
      <w:r>
        <w:rPr>
          <w:spacing w:val="-3"/>
        </w:rPr>
        <w:t xml:space="preserve"> </w:t>
      </w:r>
      <w:r>
        <w:t>that</w:t>
      </w:r>
      <w:r>
        <w:rPr>
          <w:spacing w:val="-3"/>
        </w:rPr>
        <w:t xml:space="preserve"> </w:t>
      </w:r>
      <w:r>
        <w:t>social media advertisements expose adolescents to the substances of abuse including alcohol, tobacco and marijuana which could lead to</w:t>
      </w:r>
      <w:r>
        <w:rPr>
          <w:spacing w:val="-3"/>
        </w:rPr>
        <w:t xml:space="preserve"> </w:t>
      </w:r>
      <w:r>
        <w:t>potential</w:t>
      </w:r>
      <w:r>
        <w:rPr>
          <w:spacing w:val="-3"/>
        </w:rPr>
        <w:t xml:space="preserve"> </w:t>
      </w:r>
      <w:r>
        <w:t>self-harm</w:t>
      </w:r>
      <w:r>
        <w:rPr>
          <w:spacing w:val="-3"/>
        </w:rPr>
        <w:t xml:space="preserve"> </w:t>
      </w:r>
      <w:r>
        <w:t>and</w:t>
      </w:r>
      <w:r>
        <w:rPr>
          <w:spacing w:val="-3"/>
        </w:rPr>
        <w:t xml:space="preserve"> </w:t>
      </w:r>
      <w:r>
        <w:t>suicide,</w:t>
      </w:r>
      <w:r>
        <w:rPr>
          <w:spacing w:val="-3"/>
        </w:rPr>
        <w:t xml:space="preserve"> </w:t>
      </w:r>
      <w:r>
        <w:t>37</w:t>
      </w:r>
      <w:r>
        <w:rPr>
          <w:spacing w:val="-3"/>
        </w:rPr>
        <w:t xml:space="preserve"> </w:t>
      </w:r>
      <w:r>
        <w:t>(37%)</w:t>
      </w:r>
      <w:r>
        <w:rPr>
          <w:spacing w:val="-3"/>
        </w:rPr>
        <w:t xml:space="preserve"> </w:t>
      </w:r>
      <w:r>
        <w:t>respondents</w:t>
      </w:r>
      <w:r>
        <w:rPr>
          <w:spacing w:val="-3"/>
        </w:rPr>
        <w:t xml:space="preserve"> </w:t>
      </w:r>
      <w:r>
        <w:t>simply agreed to the claim, while 21 (21%) were neutral, 4 (4%) disagreed while the</w:t>
      </w:r>
      <w:r>
        <w:rPr>
          <w:spacing w:val="-2"/>
        </w:rPr>
        <w:t xml:space="preserve"> </w:t>
      </w:r>
      <w:r>
        <w:t>remaining</w:t>
      </w:r>
      <w:r>
        <w:rPr>
          <w:spacing w:val="-2"/>
        </w:rPr>
        <w:t xml:space="preserve"> </w:t>
      </w:r>
      <w:r>
        <w:t>3</w:t>
      </w:r>
      <w:r>
        <w:rPr>
          <w:spacing w:val="-2"/>
        </w:rPr>
        <w:t xml:space="preserve"> </w:t>
      </w:r>
      <w:r>
        <w:t>(3%) respondents strongly disagreed.</w:t>
      </w:r>
    </w:p>
    <w:p w:rsidR="00850C43" w:rsidRDefault="00C539C1">
      <w:pPr>
        <w:pStyle w:val="Heading2"/>
      </w:pPr>
      <w:r>
        <w:rPr>
          <w:spacing w:val="-2"/>
        </w:rPr>
        <w:t>Table</w:t>
      </w:r>
      <w:r>
        <w:rPr>
          <w:spacing w:val="-13"/>
        </w:rPr>
        <w:t xml:space="preserve"> </w:t>
      </w:r>
      <w:r>
        <w:rPr>
          <w:spacing w:val="-4"/>
        </w:rPr>
        <w:t>4.18</w:t>
      </w:r>
    </w:p>
    <w:p w:rsidR="00850C43" w:rsidRDefault="00850C43">
      <w:pPr>
        <w:pStyle w:val="BodyText"/>
        <w:spacing w:before="54"/>
        <w:ind w:left="0"/>
        <w:rPr>
          <w:b/>
          <w:sz w:val="20"/>
        </w:rPr>
      </w:pPr>
    </w:p>
    <w:tbl>
      <w:tblPr>
        <w:tblW w:w="0" w:type="auto"/>
        <w:tblInd w:w="6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5"/>
        <w:gridCol w:w="3195"/>
        <w:gridCol w:w="3195"/>
      </w:tblGrid>
      <w:tr w:rsidR="00850C43">
        <w:trPr>
          <w:trHeight w:val="419"/>
        </w:trPr>
        <w:tc>
          <w:tcPr>
            <w:tcW w:w="3195" w:type="dxa"/>
          </w:tcPr>
          <w:p w:rsidR="00850C43" w:rsidRDefault="00C539C1">
            <w:pPr>
              <w:pStyle w:val="TableParagraph"/>
              <w:spacing w:before="13"/>
              <w:rPr>
                <w:b/>
                <w:sz w:val="24"/>
              </w:rPr>
            </w:pPr>
            <w:r>
              <w:rPr>
                <w:b/>
                <w:spacing w:val="-2"/>
                <w:sz w:val="24"/>
              </w:rPr>
              <w:t>Variable</w:t>
            </w:r>
          </w:p>
        </w:tc>
        <w:tc>
          <w:tcPr>
            <w:tcW w:w="3195" w:type="dxa"/>
          </w:tcPr>
          <w:p w:rsidR="00850C43" w:rsidRDefault="00C539C1">
            <w:pPr>
              <w:pStyle w:val="TableParagraph"/>
              <w:spacing w:before="13"/>
              <w:rPr>
                <w:b/>
                <w:sz w:val="24"/>
              </w:rPr>
            </w:pPr>
            <w:r>
              <w:rPr>
                <w:b/>
                <w:spacing w:val="-2"/>
                <w:sz w:val="24"/>
              </w:rPr>
              <w:t>Respondents</w:t>
            </w:r>
          </w:p>
        </w:tc>
        <w:tc>
          <w:tcPr>
            <w:tcW w:w="3195" w:type="dxa"/>
          </w:tcPr>
          <w:p w:rsidR="00850C43" w:rsidRDefault="00C539C1">
            <w:pPr>
              <w:pStyle w:val="TableParagraph"/>
              <w:spacing w:before="13"/>
              <w:rPr>
                <w:b/>
                <w:sz w:val="24"/>
              </w:rPr>
            </w:pPr>
            <w:r>
              <w:rPr>
                <w:b/>
                <w:sz w:val="24"/>
              </w:rPr>
              <w:t>Percentage</w:t>
            </w:r>
            <w:r>
              <w:rPr>
                <w:b/>
                <w:spacing w:val="-5"/>
                <w:sz w:val="24"/>
              </w:rPr>
              <w:t xml:space="preserve"> (%)</w:t>
            </w:r>
          </w:p>
        </w:tc>
      </w:tr>
      <w:tr w:rsidR="00850C43">
        <w:trPr>
          <w:trHeight w:val="419"/>
        </w:trPr>
        <w:tc>
          <w:tcPr>
            <w:tcW w:w="3195" w:type="dxa"/>
          </w:tcPr>
          <w:p w:rsidR="00850C43" w:rsidRDefault="00C539C1">
            <w:pPr>
              <w:pStyle w:val="TableParagraph"/>
              <w:spacing w:before="7"/>
              <w:rPr>
                <w:sz w:val="24"/>
              </w:rPr>
            </w:pPr>
            <w:r>
              <w:rPr>
                <w:sz w:val="24"/>
              </w:rPr>
              <w:t xml:space="preserve">Strongly </w:t>
            </w:r>
            <w:r>
              <w:rPr>
                <w:spacing w:val="-2"/>
                <w:sz w:val="24"/>
              </w:rPr>
              <w:t>agreed</w:t>
            </w:r>
          </w:p>
        </w:tc>
        <w:tc>
          <w:tcPr>
            <w:tcW w:w="3195" w:type="dxa"/>
          </w:tcPr>
          <w:p w:rsidR="00850C43" w:rsidRDefault="00C539C1">
            <w:pPr>
              <w:pStyle w:val="TableParagraph"/>
              <w:spacing w:before="7"/>
              <w:rPr>
                <w:sz w:val="24"/>
              </w:rPr>
            </w:pPr>
            <w:r>
              <w:rPr>
                <w:spacing w:val="-5"/>
                <w:sz w:val="24"/>
              </w:rPr>
              <w:t>35</w:t>
            </w:r>
          </w:p>
        </w:tc>
        <w:tc>
          <w:tcPr>
            <w:tcW w:w="3195" w:type="dxa"/>
          </w:tcPr>
          <w:p w:rsidR="00850C43" w:rsidRDefault="00C539C1">
            <w:pPr>
              <w:pStyle w:val="TableParagraph"/>
              <w:spacing w:before="7"/>
              <w:rPr>
                <w:sz w:val="24"/>
              </w:rPr>
            </w:pPr>
            <w:r>
              <w:rPr>
                <w:spacing w:val="-5"/>
                <w:sz w:val="24"/>
              </w:rPr>
              <w:t>35</w:t>
            </w:r>
          </w:p>
        </w:tc>
      </w:tr>
      <w:tr w:rsidR="00850C43">
        <w:trPr>
          <w:trHeight w:val="404"/>
        </w:trPr>
        <w:tc>
          <w:tcPr>
            <w:tcW w:w="3195" w:type="dxa"/>
          </w:tcPr>
          <w:p w:rsidR="00850C43" w:rsidRDefault="00C539C1">
            <w:pPr>
              <w:pStyle w:val="TableParagraph"/>
              <w:spacing w:before="1"/>
              <w:rPr>
                <w:sz w:val="24"/>
              </w:rPr>
            </w:pPr>
            <w:r>
              <w:rPr>
                <w:spacing w:val="-2"/>
                <w:sz w:val="24"/>
              </w:rPr>
              <w:t>Agreed</w:t>
            </w:r>
          </w:p>
        </w:tc>
        <w:tc>
          <w:tcPr>
            <w:tcW w:w="3195" w:type="dxa"/>
          </w:tcPr>
          <w:p w:rsidR="00850C43" w:rsidRDefault="00C539C1">
            <w:pPr>
              <w:pStyle w:val="TableParagraph"/>
              <w:spacing w:before="1"/>
              <w:rPr>
                <w:sz w:val="24"/>
              </w:rPr>
            </w:pPr>
            <w:r>
              <w:rPr>
                <w:spacing w:val="-5"/>
                <w:sz w:val="24"/>
              </w:rPr>
              <w:t>37</w:t>
            </w:r>
          </w:p>
        </w:tc>
        <w:tc>
          <w:tcPr>
            <w:tcW w:w="3195" w:type="dxa"/>
          </w:tcPr>
          <w:p w:rsidR="00850C43" w:rsidRDefault="00C539C1">
            <w:pPr>
              <w:pStyle w:val="TableParagraph"/>
              <w:spacing w:before="1"/>
              <w:rPr>
                <w:sz w:val="24"/>
              </w:rPr>
            </w:pPr>
            <w:r>
              <w:rPr>
                <w:spacing w:val="-5"/>
                <w:sz w:val="24"/>
              </w:rPr>
              <w:t>37</w:t>
            </w:r>
          </w:p>
        </w:tc>
      </w:tr>
      <w:tr w:rsidR="00850C43">
        <w:trPr>
          <w:trHeight w:val="419"/>
        </w:trPr>
        <w:tc>
          <w:tcPr>
            <w:tcW w:w="3195" w:type="dxa"/>
          </w:tcPr>
          <w:p w:rsidR="00850C43" w:rsidRDefault="00C539C1">
            <w:pPr>
              <w:pStyle w:val="TableParagraph"/>
              <w:spacing w:before="10"/>
              <w:rPr>
                <w:sz w:val="24"/>
              </w:rPr>
            </w:pPr>
            <w:r>
              <w:rPr>
                <w:spacing w:val="-2"/>
                <w:sz w:val="24"/>
              </w:rPr>
              <w:t>Neutral</w:t>
            </w:r>
          </w:p>
        </w:tc>
        <w:tc>
          <w:tcPr>
            <w:tcW w:w="3195" w:type="dxa"/>
          </w:tcPr>
          <w:p w:rsidR="00850C43" w:rsidRDefault="00C539C1">
            <w:pPr>
              <w:pStyle w:val="TableParagraph"/>
              <w:spacing w:before="10"/>
              <w:rPr>
                <w:sz w:val="24"/>
              </w:rPr>
            </w:pPr>
            <w:r>
              <w:rPr>
                <w:spacing w:val="-5"/>
                <w:sz w:val="24"/>
              </w:rPr>
              <w:t>21</w:t>
            </w:r>
          </w:p>
        </w:tc>
        <w:tc>
          <w:tcPr>
            <w:tcW w:w="3195" w:type="dxa"/>
          </w:tcPr>
          <w:p w:rsidR="00850C43" w:rsidRDefault="00C539C1">
            <w:pPr>
              <w:pStyle w:val="TableParagraph"/>
              <w:spacing w:before="10"/>
              <w:rPr>
                <w:sz w:val="24"/>
              </w:rPr>
            </w:pPr>
            <w:r>
              <w:rPr>
                <w:spacing w:val="-5"/>
                <w:sz w:val="24"/>
              </w:rPr>
              <w:t>21</w:t>
            </w:r>
          </w:p>
        </w:tc>
      </w:tr>
      <w:tr w:rsidR="00850C43">
        <w:trPr>
          <w:trHeight w:val="404"/>
        </w:trPr>
        <w:tc>
          <w:tcPr>
            <w:tcW w:w="3195" w:type="dxa"/>
          </w:tcPr>
          <w:p w:rsidR="00850C43" w:rsidRDefault="00C539C1">
            <w:pPr>
              <w:pStyle w:val="TableParagraph"/>
              <w:spacing w:before="4"/>
              <w:rPr>
                <w:sz w:val="24"/>
              </w:rPr>
            </w:pPr>
            <w:r>
              <w:rPr>
                <w:spacing w:val="-2"/>
                <w:sz w:val="24"/>
              </w:rPr>
              <w:t>Disagreed</w:t>
            </w:r>
          </w:p>
        </w:tc>
        <w:tc>
          <w:tcPr>
            <w:tcW w:w="3195" w:type="dxa"/>
          </w:tcPr>
          <w:p w:rsidR="00850C43" w:rsidRDefault="00C539C1">
            <w:pPr>
              <w:pStyle w:val="TableParagraph"/>
              <w:spacing w:before="4"/>
              <w:rPr>
                <w:sz w:val="24"/>
              </w:rPr>
            </w:pPr>
            <w:r>
              <w:rPr>
                <w:spacing w:val="-10"/>
                <w:sz w:val="24"/>
              </w:rPr>
              <w:t>4</w:t>
            </w:r>
          </w:p>
        </w:tc>
        <w:tc>
          <w:tcPr>
            <w:tcW w:w="3195" w:type="dxa"/>
          </w:tcPr>
          <w:p w:rsidR="00850C43" w:rsidRDefault="00C539C1">
            <w:pPr>
              <w:pStyle w:val="TableParagraph"/>
              <w:spacing w:before="4"/>
              <w:rPr>
                <w:sz w:val="24"/>
              </w:rPr>
            </w:pPr>
            <w:r>
              <w:rPr>
                <w:spacing w:val="-10"/>
                <w:sz w:val="24"/>
              </w:rPr>
              <w:t>4</w:t>
            </w:r>
          </w:p>
        </w:tc>
      </w:tr>
      <w:tr w:rsidR="00850C43">
        <w:trPr>
          <w:trHeight w:val="419"/>
        </w:trPr>
        <w:tc>
          <w:tcPr>
            <w:tcW w:w="3195" w:type="dxa"/>
          </w:tcPr>
          <w:p w:rsidR="00850C43" w:rsidRDefault="00C539C1">
            <w:pPr>
              <w:pStyle w:val="TableParagraph"/>
              <w:spacing w:before="13"/>
              <w:rPr>
                <w:sz w:val="24"/>
              </w:rPr>
            </w:pPr>
            <w:r>
              <w:rPr>
                <w:sz w:val="24"/>
              </w:rPr>
              <w:t xml:space="preserve">Strongly </w:t>
            </w:r>
            <w:r>
              <w:rPr>
                <w:spacing w:val="-2"/>
                <w:sz w:val="24"/>
              </w:rPr>
              <w:t>Disagreed</w:t>
            </w:r>
          </w:p>
        </w:tc>
        <w:tc>
          <w:tcPr>
            <w:tcW w:w="3195" w:type="dxa"/>
          </w:tcPr>
          <w:p w:rsidR="00850C43" w:rsidRDefault="00C539C1">
            <w:pPr>
              <w:pStyle w:val="TableParagraph"/>
              <w:spacing w:before="13"/>
              <w:rPr>
                <w:sz w:val="24"/>
              </w:rPr>
            </w:pPr>
            <w:r>
              <w:rPr>
                <w:spacing w:val="-10"/>
                <w:sz w:val="24"/>
              </w:rPr>
              <w:t>3</w:t>
            </w:r>
          </w:p>
        </w:tc>
        <w:tc>
          <w:tcPr>
            <w:tcW w:w="3195" w:type="dxa"/>
          </w:tcPr>
          <w:p w:rsidR="00850C43" w:rsidRDefault="00C539C1">
            <w:pPr>
              <w:pStyle w:val="TableParagraph"/>
              <w:spacing w:before="13"/>
              <w:rPr>
                <w:sz w:val="24"/>
              </w:rPr>
            </w:pPr>
            <w:r>
              <w:rPr>
                <w:spacing w:val="-10"/>
                <w:sz w:val="24"/>
              </w:rPr>
              <w:t>3</w:t>
            </w:r>
          </w:p>
        </w:tc>
      </w:tr>
      <w:tr w:rsidR="00850C43">
        <w:trPr>
          <w:trHeight w:val="419"/>
        </w:trPr>
        <w:tc>
          <w:tcPr>
            <w:tcW w:w="3195" w:type="dxa"/>
          </w:tcPr>
          <w:p w:rsidR="00850C43" w:rsidRDefault="00C539C1">
            <w:pPr>
              <w:pStyle w:val="TableParagraph"/>
              <w:spacing w:before="7"/>
              <w:rPr>
                <w:sz w:val="24"/>
              </w:rPr>
            </w:pPr>
            <w:r>
              <w:rPr>
                <w:spacing w:val="-2"/>
                <w:sz w:val="24"/>
              </w:rPr>
              <w:t>Total</w:t>
            </w:r>
          </w:p>
        </w:tc>
        <w:tc>
          <w:tcPr>
            <w:tcW w:w="3195" w:type="dxa"/>
          </w:tcPr>
          <w:p w:rsidR="00850C43" w:rsidRDefault="00C539C1">
            <w:pPr>
              <w:pStyle w:val="TableParagraph"/>
              <w:spacing w:before="7"/>
              <w:rPr>
                <w:sz w:val="24"/>
              </w:rPr>
            </w:pPr>
            <w:r>
              <w:rPr>
                <w:spacing w:val="-5"/>
                <w:sz w:val="24"/>
              </w:rPr>
              <w:t>100</w:t>
            </w:r>
          </w:p>
        </w:tc>
        <w:tc>
          <w:tcPr>
            <w:tcW w:w="3195" w:type="dxa"/>
          </w:tcPr>
          <w:p w:rsidR="00850C43" w:rsidRDefault="00C539C1">
            <w:pPr>
              <w:pStyle w:val="TableParagraph"/>
              <w:spacing w:before="7"/>
              <w:rPr>
                <w:sz w:val="24"/>
              </w:rPr>
            </w:pPr>
            <w:r>
              <w:rPr>
                <w:spacing w:val="-5"/>
                <w:sz w:val="24"/>
              </w:rPr>
              <w:t>100</w:t>
            </w:r>
          </w:p>
        </w:tc>
      </w:tr>
    </w:tbl>
    <w:p w:rsidR="00850C43" w:rsidRDefault="00C539C1">
      <w:pPr>
        <w:pStyle w:val="BodyText"/>
        <w:spacing w:before="8"/>
        <w:jc w:val="both"/>
      </w:pPr>
      <w:r>
        <w:t>Source:</w:t>
      </w:r>
      <w:r>
        <w:rPr>
          <w:spacing w:val="-8"/>
        </w:rPr>
        <w:t xml:space="preserve"> </w:t>
      </w:r>
      <w:r>
        <w:t>Field</w:t>
      </w:r>
      <w:r>
        <w:rPr>
          <w:spacing w:val="-5"/>
        </w:rPr>
        <w:t xml:space="preserve"> </w:t>
      </w:r>
      <w:r>
        <w:t>Survey,</w:t>
      </w:r>
      <w:r>
        <w:rPr>
          <w:spacing w:val="-5"/>
        </w:rPr>
        <w:t xml:space="preserve"> </w:t>
      </w:r>
      <w:r>
        <w:rPr>
          <w:spacing w:val="-4"/>
        </w:rPr>
        <w:t>2025</w:t>
      </w:r>
    </w:p>
    <w:p w:rsidR="00850C43" w:rsidRDefault="00850C43">
      <w:pPr>
        <w:pStyle w:val="BodyText"/>
        <w:spacing w:before="22"/>
        <w:ind w:left="0"/>
      </w:pPr>
    </w:p>
    <w:p w:rsidR="00850C43" w:rsidRDefault="00C539C1">
      <w:pPr>
        <w:pStyle w:val="Heading1"/>
        <w:numPr>
          <w:ilvl w:val="1"/>
          <w:numId w:val="3"/>
        </w:numPr>
        <w:tabs>
          <w:tab w:val="left" w:pos="1499"/>
        </w:tabs>
        <w:spacing w:before="0"/>
        <w:ind w:left="1499" w:hanging="780"/>
      </w:pPr>
      <w:r>
        <w:t>ANALYSIS</w:t>
      </w:r>
      <w:r>
        <w:rPr>
          <w:spacing w:val="-8"/>
        </w:rPr>
        <w:t xml:space="preserve"> </w:t>
      </w:r>
      <w:r>
        <w:t>OF</w:t>
      </w:r>
      <w:r>
        <w:rPr>
          <w:spacing w:val="-8"/>
        </w:rPr>
        <w:t xml:space="preserve"> </w:t>
      </w:r>
      <w:r>
        <w:t>RESEARCH</w:t>
      </w:r>
      <w:r>
        <w:rPr>
          <w:spacing w:val="-7"/>
        </w:rPr>
        <w:t xml:space="preserve"> </w:t>
      </w:r>
      <w:r>
        <w:rPr>
          <w:spacing w:val="-2"/>
        </w:rPr>
        <w:t>QUESTIONS</w:t>
      </w:r>
    </w:p>
    <w:p w:rsidR="00850C43" w:rsidRDefault="00850C43">
      <w:pPr>
        <w:pStyle w:val="BodyText"/>
        <w:spacing w:before="22"/>
        <w:ind w:left="0"/>
        <w:rPr>
          <w:b/>
        </w:rPr>
      </w:pPr>
    </w:p>
    <w:p w:rsidR="00850C43" w:rsidRDefault="00C539C1">
      <w:pPr>
        <w:pStyle w:val="BodyText"/>
        <w:spacing w:before="0" w:line="360" w:lineRule="auto"/>
        <w:ind w:right="722"/>
        <w:jc w:val="both"/>
      </w:pPr>
      <w:r>
        <w:t>The study sought to find out the</w:t>
      </w:r>
      <w:r>
        <w:rPr>
          <w:spacing w:val="-2"/>
        </w:rPr>
        <w:t xml:space="preserve"> </w:t>
      </w:r>
      <w:r>
        <w:t>influence</w:t>
      </w:r>
      <w:r>
        <w:rPr>
          <w:spacing w:val="-2"/>
        </w:rPr>
        <w:t xml:space="preserve"> </w:t>
      </w:r>
      <w:r>
        <w:t>of</w:t>
      </w:r>
      <w:r>
        <w:rPr>
          <w:spacing w:val="-2"/>
        </w:rPr>
        <w:t xml:space="preserve"> </w:t>
      </w:r>
      <w:r>
        <w:t>social</w:t>
      </w:r>
      <w:r>
        <w:rPr>
          <w:spacing w:val="-2"/>
        </w:rPr>
        <w:t xml:space="preserve"> </w:t>
      </w:r>
      <w:r>
        <w:t>media</w:t>
      </w:r>
      <w:r>
        <w:rPr>
          <w:spacing w:val="-2"/>
        </w:rPr>
        <w:t xml:space="preserve"> </w:t>
      </w:r>
      <w:r>
        <w:t>on</w:t>
      </w:r>
      <w:r>
        <w:rPr>
          <w:spacing w:val="-2"/>
        </w:rPr>
        <w:t xml:space="preserve"> </w:t>
      </w:r>
      <w:r>
        <w:t>the</w:t>
      </w:r>
      <w:r>
        <w:rPr>
          <w:spacing w:val="-2"/>
        </w:rPr>
        <w:t xml:space="preserve"> </w:t>
      </w:r>
      <w:r>
        <w:t>spread</w:t>
      </w:r>
      <w:r>
        <w:rPr>
          <w:spacing w:val="-2"/>
        </w:rPr>
        <w:t xml:space="preserve"> </w:t>
      </w:r>
      <w:r>
        <w:t>of</w:t>
      </w:r>
      <w:r>
        <w:rPr>
          <w:spacing w:val="-2"/>
        </w:rPr>
        <w:t xml:space="preserve"> </w:t>
      </w:r>
      <w:r>
        <w:t>suicide</w:t>
      </w:r>
      <w:r>
        <w:rPr>
          <w:spacing w:val="-2"/>
        </w:rPr>
        <w:t xml:space="preserve"> </w:t>
      </w:r>
      <w:r>
        <w:t>among</w:t>
      </w:r>
      <w:r>
        <w:rPr>
          <w:spacing w:val="-2"/>
        </w:rPr>
        <w:t xml:space="preserve"> </w:t>
      </w:r>
      <w:r>
        <w:t>youth, a case study of Ilorin east youth. The</w:t>
      </w:r>
      <w:r>
        <w:rPr>
          <w:spacing w:val="-3"/>
        </w:rPr>
        <w:t xml:space="preserve"> </w:t>
      </w:r>
      <w:proofErr w:type="gramStart"/>
      <w:r>
        <w:t>analyses</w:t>
      </w:r>
      <w:r>
        <w:rPr>
          <w:spacing w:val="-3"/>
        </w:rPr>
        <w:t xml:space="preserve"> </w:t>
      </w:r>
      <w:r>
        <w:t>was</w:t>
      </w:r>
      <w:proofErr w:type="gramEnd"/>
      <w:r>
        <w:rPr>
          <w:spacing w:val="-3"/>
        </w:rPr>
        <w:t xml:space="preserve"> </w:t>
      </w:r>
      <w:r>
        <w:t>based</w:t>
      </w:r>
      <w:r>
        <w:rPr>
          <w:spacing w:val="-3"/>
        </w:rPr>
        <w:t xml:space="preserve"> </w:t>
      </w:r>
      <w:r>
        <w:t>on</w:t>
      </w:r>
      <w:r>
        <w:rPr>
          <w:spacing w:val="-3"/>
        </w:rPr>
        <w:t xml:space="preserve"> </w:t>
      </w:r>
      <w:r>
        <w:t>the</w:t>
      </w:r>
      <w:r>
        <w:rPr>
          <w:spacing w:val="-3"/>
        </w:rPr>
        <w:t xml:space="preserve"> </w:t>
      </w:r>
      <w:r>
        <w:t>responses</w:t>
      </w:r>
      <w:r>
        <w:rPr>
          <w:spacing w:val="-3"/>
        </w:rPr>
        <w:t xml:space="preserve"> </w:t>
      </w:r>
      <w:r>
        <w:t>from</w:t>
      </w:r>
      <w:r>
        <w:rPr>
          <w:spacing w:val="-3"/>
        </w:rPr>
        <w:t xml:space="preserve"> </w:t>
      </w:r>
      <w:r>
        <w:t>the</w:t>
      </w:r>
      <w:r>
        <w:rPr>
          <w:spacing w:val="-3"/>
        </w:rPr>
        <w:t xml:space="preserve"> </w:t>
      </w:r>
      <w:r>
        <w:t>respondents. The questionnaire arranged by the researcher was answered by youths in Ilorin east. The questionnaire was strongly viewed, examined and analyzed to know the responses to the questions from the research. The following findings were revealed which includes:</w:t>
      </w:r>
    </w:p>
    <w:p w:rsidR="00850C43" w:rsidRDefault="00C539C1">
      <w:pPr>
        <w:pStyle w:val="BodyText"/>
        <w:spacing w:line="360" w:lineRule="auto"/>
        <w:ind w:right="728"/>
        <w:jc w:val="both"/>
      </w:pPr>
      <w:r>
        <w:rPr>
          <w:b/>
        </w:rPr>
        <w:t xml:space="preserve">Question 1: </w:t>
      </w:r>
      <w:r>
        <w:t>What</w:t>
      </w:r>
      <w:r>
        <w:rPr>
          <w:spacing w:val="-3"/>
        </w:rPr>
        <w:t xml:space="preserve"> </w:t>
      </w:r>
      <w:r>
        <w:t>effect</w:t>
      </w:r>
      <w:r>
        <w:rPr>
          <w:spacing w:val="-3"/>
        </w:rPr>
        <w:t xml:space="preserve"> </w:t>
      </w:r>
      <w:proofErr w:type="gramStart"/>
      <w:r>
        <w:t>does</w:t>
      </w:r>
      <w:r>
        <w:rPr>
          <w:spacing w:val="-3"/>
        </w:rPr>
        <w:t xml:space="preserve"> </w:t>
      </w:r>
      <w:r>
        <w:t>social</w:t>
      </w:r>
      <w:r>
        <w:rPr>
          <w:spacing w:val="-3"/>
        </w:rPr>
        <w:t xml:space="preserve"> </w:t>
      </w:r>
      <w:r>
        <w:t>media</w:t>
      </w:r>
      <w:proofErr w:type="gramEnd"/>
      <w:r>
        <w:rPr>
          <w:spacing w:val="-3"/>
        </w:rPr>
        <w:t xml:space="preserve"> </w:t>
      </w:r>
      <w:r>
        <w:t>have</w:t>
      </w:r>
      <w:r>
        <w:rPr>
          <w:spacing w:val="-3"/>
        </w:rPr>
        <w:t xml:space="preserve"> </w:t>
      </w:r>
      <w:r>
        <w:t>on</w:t>
      </w:r>
      <w:r>
        <w:rPr>
          <w:spacing w:val="-3"/>
        </w:rPr>
        <w:t xml:space="preserve"> </w:t>
      </w:r>
      <w:r>
        <w:t>the</w:t>
      </w:r>
      <w:r>
        <w:rPr>
          <w:spacing w:val="-3"/>
        </w:rPr>
        <w:t xml:space="preserve"> </w:t>
      </w:r>
      <w:r>
        <w:t>mental</w:t>
      </w:r>
      <w:r>
        <w:rPr>
          <w:spacing w:val="-3"/>
        </w:rPr>
        <w:t xml:space="preserve"> </w:t>
      </w:r>
      <w:r>
        <w:t>health</w:t>
      </w:r>
      <w:r>
        <w:rPr>
          <w:spacing w:val="-3"/>
        </w:rPr>
        <w:t xml:space="preserve"> </w:t>
      </w:r>
      <w:r>
        <w:t>of</w:t>
      </w:r>
      <w:r>
        <w:rPr>
          <w:spacing w:val="-3"/>
        </w:rPr>
        <w:t xml:space="preserve"> </w:t>
      </w:r>
      <w:r>
        <w:t>youth</w:t>
      </w:r>
      <w:r>
        <w:rPr>
          <w:spacing w:val="-3"/>
        </w:rPr>
        <w:t xml:space="preserve"> </w:t>
      </w:r>
      <w:r>
        <w:t>in</w:t>
      </w:r>
      <w:r>
        <w:rPr>
          <w:spacing w:val="-3"/>
        </w:rPr>
        <w:t xml:space="preserve"> </w:t>
      </w:r>
      <w:r>
        <w:t>Ilorin</w:t>
      </w:r>
      <w:r>
        <w:rPr>
          <w:spacing w:val="-3"/>
        </w:rPr>
        <w:t xml:space="preserve"> </w:t>
      </w:r>
      <w:r>
        <w:t>east</w:t>
      </w:r>
      <w:r>
        <w:rPr>
          <w:spacing w:val="-3"/>
        </w:rPr>
        <w:t xml:space="preserve"> </w:t>
      </w:r>
      <w:r>
        <w:t xml:space="preserve">local government area of </w:t>
      </w:r>
      <w:proofErr w:type="spellStart"/>
      <w:r>
        <w:t>Kwara</w:t>
      </w:r>
      <w:proofErr w:type="spellEnd"/>
      <w:r>
        <w:t xml:space="preserve"> state.</w:t>
      </w:r>
    </w:p>
    <w:p w:rsidR="00850C43" w:rsidRDefault="00C539C1">
      <w:pPr>
        <w:pStyle w:val="BodyText"/>
        <w:spacing w:line="360" w:lineRule="auto"/>
        <w:ind w:right="725"/>
        <w:jc w:val="both"/>
      </w:pPr>
      <w:r>
        <w:t>In table 4.3: This table revealed that 46% with the average number of 46 respondent show how Social media have effects on the mental health of youths. 54.1% with average number of 154 respondents says no to how social media have effect on the mental health of youth in North East.</w:t>
      </w:r>
    </w:p>
    <w:p w:rsidR="00850C43" w:rsidRDefault="00C539C1">
      <w:pPr>
        <w:pStyle w:val="BodyText"/>
        <w:spacing w:line="360" w:lineRule="auto"/>
        <w:ind w:right="721"/>
        <w:jc w:val="both"/>
      </w:pPr>
      <w:r>
        <w:t>In some instances, 36.6% said media have effect on the mental health of youths in North East. Therefore,</w:t>
      </w:r>
      <w:r>
        <w:rPr>
          <w:spacing w:val="40"/>
        </w:rPr>
        <w:t xml:space="preserve"> </w:t>
      </w:r>
      <w:r>
        <w:t>46.6%</w:t>
      </w:r>
      <w:r>
        <w:rPr>
          <w:spacing w:val="40"/>
        </w:rPr>
        <w:t xml:space="preserve"> </w:t>
      </w:r>
      <w:r>
        <w:t>says yes while 54.1% says no, this reveals that majority of the respondents says no that social media have effect on the mental health of youths.</w:t>
      </w:r>
    </w:p>
    <w:p w:rsidR="00850C43" w:rsidRDefault="00850C43">
      <w:pPr>
        <w:pStyle w:val="BodyText"/>
        <w:spacing w:line="360" w:lineRule="auto"/>
        <w:jc w:val="both"/>
        <w:sectPr w:rsidR="00850C43">
          <w:pgSz w:w="12240" w:h="15840"/>
          <w:pgMar w:top="1380" w:right="720" w:bottom="1200" w:left="720" w:header="0" w:footer="1008" w:gutter="0"/>
          <w:cols w:space="720"/>
        </w:sectPr>
      </w:pPr>
    </w:p>
    <w:p w:rsidR="00850C43" w:rsidRDefault="00C539C1">
      <w:pPr>
        <w:pStyle w:val="BodyText"/>
        <w:spacing w:before="60" w:line="360" w:lineRule="auto"/>
        <w:ind w:right="720"/>
        <w:jc w:val="both"/>
      </w:pPr>
      <w:r>
        <w:rPr>
          <w:b/>
        </w:rPr>
        <w:lastRenderedPageBreak/>
        <w:t xml:space="preserve">Question 2: </w:t>
      </w:r>
      <w:r>
        <w:t xml:space="preserve">How does depression and cheerfulness contributes to the rate of suicide among North East youths of </w:t>
      </w:r>
      <w:proofErr w:type="spellStart"/>
      <w:r>
        <w:t>Kwara</w:t>
      </w:r>
      <w:proofErr w:type="spellEnd"/>
      <w:r>
        <w:t xml:space="preserve"> State?</w:t>
      </w:r>
    </w:p>
    <w:p w:rsidR="00850C43" w:rsidRDefault="00C539C1">
      <w:pPr>
        <w:pStyle w:val="BodyText"/>
        <w:spacing w:line="360" w:lineRule="auto"/>
        <w:ind w:right="718"/>
        <w:jc w:val="both"/>
      </w:pPr>
      <w:r>
        <w:t>In table 4.12, Depression is one of the major risk factor for suicidal ideation. 36% of the respondents strongly agreed, 35% agreed to the claim, 11% were neutral to the statement and 14% disagreed and while the remaining 2% strongly disagreed the assertion. This reveals that majority of the respondents believes that depression is</w:t>
      </w:r>
      <w:r>
        <w:rPr>
          <w:spacing w:val="-2"/>
        </w:rPr>
        <w:t xml:space="preserve"> </w:t>
      </w:r>
      <w:r>
        <w:t>one</w:t>
      </w:r>
      <w:r>
        <w:rPr>
          <w:spacing w:val="-2"/>
        </w:rPr>
        <w:t xml:space="preserve"> </w:t>
      </w:r>
      <w:r>
        <w:t>of</w:t>
      </w:r>
      <w:r>
        <w:rPr>
          <w:spacing w:val="-2"/>
        </w:rPr>
        <w:t xml:space="preserve"> </w:t>
      </w:r>
      <w:r>
        <w:t>the</w:t>
      </w:r>
      <w:r>
        <w:rPr>
          <w:spacing w:val="-2"/>
        </w:rPr>
        <w:t xml:space="preserve"> </w:t>
      </w:r>
      <w:r>
        <w:t>factor</w:t>
      </w:r>
      <w:r>
        <w:rPr>
          <w:spacing w:val="-2"/>
        </w:rPr>
        <w:t xml:space="preserve"> </w:t>
      </w:r>
      <w:r>
        <w:t>for</w:t>
      </w:r>
      <w:r>
        <w:rPr>
          <w:spacing w:val="-2"/>
        </w:rPr>
        <w:t xml:space="preserve"> </w:t>
      </w:r>
      <w:r>
        <w:t>suicidal</w:t>
      </w:r>
      <w:r>
        <w:rPr>
          <w:spacing w:val="-2"/>
        </w:rPr>
        <w:t xml:space="preserve"> </w:t>
      </w:r>
      <w:r>
        <w:t>ideation</w:t>
      </w:r>
      <w:r>
        <w:rPr>
          <w:spacing w:val="-2"/>
        </w:rPr>
        <w:t xml:space="preserve"> </w:t>
      </w:r>
      <w:r>
        <w:t>that causes suicide among youths.</w:t>
      </w:r>
    </w:p>
    <w:p w:rsidR="00850C43" w:rsidRDefault="00C539C1">
      <w:pPr>
        <w:pStyle w:val="BodyText"/>
        <w:spacing w:line="360" w:lineRule="auto"/>
        <w:ind w:right="721"/>
        <w:jc w:val="both"/>
      </w:pPr>
      <w:r>
        <w:rPr>
          <w:b/>
        </w:rPr>
        <w:t xml:space="preserve">Question 3: </w:t>
      </w:r>
      <w:r>
        <w:t>Can social media regulations control the rate of suicide among</w:t>
      </w:r>
      <w:r>
        <w:rPr>
          <w:spacing w:val="-3"/>
        </w:rPr>
        <w:t xml:space="preserve"> </w:t>
      </w:r>
      <w:r>
        <w:t>youth</w:t>
      </w:r>
      <w:r>
        <w:rPr>
          <w:spacing w:val="-3"/>
        </w:rPr>
        <w:t xml:space="preserve"> </w:t>
      </w:r>
      <w:r>
        <w:t>in</w:t>
      </w:r>
      <w:r>
        <w:rPr>
          <w:spacing w:val="-3"/>
        </w:rPr>
        <w:t xml:space="preserve"> </w:t>
      </w:r>
      <w:r>
        <w:t>North</w:t>
      </w:r>
      <w:r>
        <w:rPr>
          <w:spacing w:val="-3"/>
        </w:rPr>
        <w:t xml:space="preserve"> </w:t>
      </w:r>
      <w:r>
        <w:t xml:space="preserve">East of </w:t>
      </w:r>
      <w:proofErr w:type="spellStart"/>
      <w:r>
        <w:t>Kwara</w:t>
      </w:r>
      <w:proofErr w:type="spellEnd"/>
      <w:r>
        <w:t xml:space="preserve"> State?</w:t>
      </w:r>
    </w:p>
    <w:p w:rsidR="00850C43" w:rsidRDefault="00C539C1">
      <w:pPr>
        <w:pStyle w:val="BodyText"/>
        <w:spacing w:line="360" w:lineRule="auto"/>
        <w:ind w:right="718"/>
        <w:jc w:val="both"/>
      </w:pPr>
      <w:r>
        <w:t>In table 4.15, social media will possibly increase the rate of media improved suicidal contagion effect especially among young people. 18% strongly agreed with the assertion, 18% agreed as well while 43% were neutral in their view and 17% disagreed and the remaining 4% strongly disagreed with the statement. It shows that majority of the respondents are neutral in their view</w:t>
      </w:r>
      <w:r>
        <w:rPr>
          <w:spacing w:val="40"/>
        </w:rPr>
        <w:t xml:space="preserve"> </w:t>
      </w:r>
      <w:r>
        <w:t>to the question that social media regulation controls the rate of suicide among youth in North</w:t>
      </w:r>
      <w:r>
        <w:rPr>
          <w:spacing w:val="40"/>
        </w:rPr>
        <w:t xml:space="preserve"> </w:t>
      </w:r>
      <w:r>
        <w:t xml:space="preserve">East of </w:t>
      </w:r>
      <w:proofErr w:type="spellStart"/>
      <w:r>
        <w:t>Kwara</w:t>
      </w:r>
      <w:proofErr w:type="spellEnd"/>
      <w:r>
        <w:t xml:space="preserve"> State.</w:t>
      </w:r>
    </w:p>
    <w:p w:rsidR="00850C43" w:rsidRDefault="00C539C1">
      <w:pPr>
        <w:pStyle w:val="Heading1"/>
        <w:numPr>
          <w:ilvl w:val="1"/>
          <w:numId w:val="3"/>
        </w:numPr>
        <w:tabs>
          <w:tab w:val="left" w:pos="1439"/>
        </w:tabs>
        <w:ind w:left="1439"/>
      </w:pPr>
      <w:r>
        <w:t xml:space="preserve">DISCUSSION OF </w:t>
      </w:r>
      <w:r>
        <w:rPr>
          <w:spacing w:val="-2"/>
        </w:rPr>
        <w:t>FINDINGS</w:t>
      </w:r>
    </w:p>
    <w:p w:rsidR="00850C43" w:rsidRDefault="00850C43">
      <w:pPr>
        <w:pStyle w:val="BodyText"/>
        <w:spacing w:before="22"/>
        <w:ind w:left="0"/>
        <w:rPr>
          <w:b/>
        </w:rPr>
      </w:pPr>
    </w:p>
    <w:p w:rsidR="00850C43" w:rsidRDefault="00C539C1">
      <w:pPr>
        <w:pStyle w:val="BodyText"/>
        <w:spacing w:before="0" w:line="360" w:lineRule="auto"/>
        <w:ind w:right="721"/>
        <w:jc w:val="both"/>
      </w:pPr>
      <w:r>
        <w:t>The aim of research work is to carry out a study on the influence of social media on the rate</w:t>
      </w:r>
      <w:r>
        <w:rPr>
          <w:spacing w:val="-2"/>
        </w:rPr>
        <w:t xml:space="preserve"> </w:t>
      </w:r>
      <w:r>
        <w:t>of suicide among youths: a case study of Ilorin East Local</w:t>
      </w:r>
      <w:r>
        <w:rPr>
          <w:spacing w:val="-4"/>
        </w:rPr>
        <w:t xml:space="preserve"> </w:t>
      </w:r>
      <w:r>
        <w:t>Government</w:t>
      </w:r>
      <w:r>
        <w:rPr>
          <w:spacing w:val="-4"/>
        </w:rPr>
        <w:t xml:space="preserve"> </w:t>
      </w:r>
      <w:r>
        <w:t>Youth.</w:t>
      </w:r>
      <w:r>
        <w:rPr>
          <w:spacing w:val="-4"/>
        </w:rPr>
        <w:t xml:space="preserve"> </w:t>
      </w:r>
      <w:r>
        <w:t>The</w:t>
      </w:r>
      <w:r>
        <w:rPr>
          <w:spacing w:val="-4"/>
        </w:rPr>
        <w:t xml:space="preserve"> </w:t>
      </w:r>
      <w:proofErr w:type="gramStart"/>
      <w:r>
        <w:t>findings</w:t>
      </w:r>
      <w:r>
        <w:rPr>
          <w:spacing w:val="-4"/>
        </w:rPr>
        <w:t xml:space="preserve"> </w:t>
      </w:r>
      <w:r>
        <w:t>of</w:t>
      </w:r>
      <w:r>
        <w:rPr>
          <w:spacing w:val="-4"/>
        </w:rPr>
        <w:t xml:space="preserve"> </w:t>
      </w:r>
      <w:r>
        <w:t>this study shows</w:t>
      </w:r>
      <w:proofErr w:type="gramEnd"/>
      <w:r>
        <w:t xml:space="preserve"> that social media has been a tool for both positive and negative influence on the youths of Ilorin East Local Government Area of </w:t>
      </w:r>
      <w:proofErr w:type="spellStart"/>
      <w:r>
        <w:t>Kwara</w:t>
      </w:r>
      <w:proofErr w:type="spellEnd"/>
      <w:r>
        <w:t xml:space="preserve"> State as it consists of students and villagers occupying the area.</w:t>
      </w:r>
    </w:p>
    <w:p w:rsidR="00850C43" w:rsidRDefault="00C539C1">
      <w:pPr>
        <w:pStyle w:val="BodyText"/>
        <w:spacing w:line="360" w:lineRule="auto"/>
        <w:ind w:right="724"/>
        <w:jc w:val="both"/>
      </w:pPr>
      <w:r>
        <w:t>In relation</w:t>
      </w:r>
      <w:r>
        <w:rPr>
          <w:spacing w:val="-3"/>
        </w:rPr>
        <w:t xml:space="preserve"> </w:t>
      </w:r>
      <w:r>
        <w:t>to</w:t>
      </w:r>
      <w:r>
        <w:rPr>
          <w:spacing w:val="-3"/>
        </w:rPr>
        <w:t xml:space="preserve"> </w:t>
      </w:r>
      <w:r>
        <w:t>examine</w:t>
      </w:r>
      <w:r>
        <w:rPr>
          <w:spacing w:val="-3"/>
        </w:rPr>
        <w:t xml:space="preserve"> </w:t>
      </w:r>
      <w:r>
        <w:t>the</w:t>
      </w:r>
      <w:r>
        <w:rPr>
          <w:spacing w:val="-3"/>
        </w:rPr>
        <w:t xml:space="preserve"> </w:t>
      </w:r>
      <w:r>
        <w:t>effect</w:t>
      </w:r>
      <w:r>
        <w:rPr>
          <w:spacing w:val="-3"/>
        </w:rPr>
        <w:t xml:space="preserve"> </w:t>
      </w:r>
      <w:r>
        <w:t>of</w:t>
      </w:r>
      <w:r>
        <w:rPr>
          <w:spacing w:val="-3"/>
        </w:rPr>
        <w:t xml:space="preserve"> </w:t>
      </w:r>
      <w:r>
        <w:t>social</w:t>
      </w:r>
      <w:r>
        <w:rPr>
          <w:spacing w:val="-3"/>
        </w:rPr>
        <w:t xml:space="preserve"> </w:t>
      </w:r>
      <w:r>
        <w:t>media</w:t>
      </w:r>
      <w:r>
        <w:rPr>
          <w:spacing w:val="-3"/>
        </w:rPr>
        <w:t xml:space="preserve"> </w:t>
      </w:r>
      <w:r>
        <w:t>on</w:t>
      </w:r>
      <w:r>
        <w:rPr>
          <w:spacing w:val="-3"/>
        </w:rPr>
        <w:t xml:space="preserve"> </w:t>
      </w:r>
      <w:r>
        <w:t>the</w:t>
      </w:r>
      <w:r>
        <w:rPr>
          <w:spacing w:val="-3"/>
        </w:rPr>
        <w:t xml:space="preserve"> </w:t>
      </w:r>
      <w:r>
        <w:t>mental</w:t>
      </w:r>
      <w:r>
        <w:rPr>
          <w:spacing w:val="-3"/>
        </w:rPr>
        <w:t xml:space="preserve"> </w:t>
      </w:r>
      <w:r>
        <w:t>health</w:t>
      </w:r>
      <w:r>
        <w:rPr>
          <w:spacing w:val="-3"/>
        </w:rPr>
        <w:t xml:space="preserve"> </w:t>
      </w:r>
      <w:r>
        <w:t>of</w:t>
      </w:r>
      <w:r>
        <w:rPr>
          <w:spacing w:val="-3"/>
        </w:rPr>
        <w:t xml:space="preserve"> </w:t>
      </w:r>
      <w:r>
        <w:t>youths</w:t>
      </w:r>
      <w:r>
        <w:rPr>
          <w:spacing w:val="-3"/>
        </w:rPr>
        <w:t xml:space="preserve"> </w:t>
      </w:r>
      <w:r>
        <w:t>in</w:t>
      </w:r>
      <w:r>
        <w:rPr>
          <w:spacing w:val="-3"/>
        </w:rPr>
        <w:t xml:space="preserve"> </w:t>
      </w:r>
      <w:r>
        <w:t>Ilorin</w:t>
      </w:r>
      <w:r>
        <w:rPr>
          <w:spacing w:val="-3"/>
        </w:rPr>
        <w:t xml:space="preserve"> </w:t>
      </w:r>
      <w:r>
        <w:t>East</w:t>
      </w:r>
      <w:r>
        <w:rPr>
          <w:spacing w:val="-3"/>
        </w:rPr>
        <w:t xml:space="preserve"> </w:t>
      </w:r>
      <w:r>
        <w:t>area of</w:t>
      </w:r>
      <w:r>
        <w:rPr>
          <w:spacing w:val="28"/>
        </w:rPr>
        <w:t xml:space="preserve"> </w:t>
      </w:r>
      <w:proofErr w:type="spellStart"/>
      <w:r>
        <w:t>Kwara</w:t>
      </w:r>
      <w:proofErr w:type="spellEnd"/>
      <w:r>
        <w:rPr>
          <w:spacing w:val="27"/>
        </w:rPr>
        <w:t xml:space="preserve"> </w:t>
      </w:r>
      <w:r>
        <w:t>State,</w:t>
      </w:r>
      <w:r>
        <w:rPr>
          <w:spacing w:val="28"/>
        </w:rPr>
        <w:t xml:space="preserve"> </w:t>
      </w:r>
      <w:r>
        <w:t>it</w:t>
      </w:r>
      <w:r>
        <w:rPr>
          <w:spacing w:val="27"/>
        </w:rPr>
        <w:t xml:space="preserve"> </w:t>
      </w:r>
      <w:r>
        <w:t>was</w:t>
      </w:r>
      <w:r>
        <w:rPr>
          <w:spacing w:val="28"/>
        </w:rPr>
        <w:t xml:space="preserve"> </w:t>
      </w:r>
      <w:r>
        <w:t>found out that several occurrences seen through the use of social media are in most case of an effect to the mental health of the people who uses the social media, although many respondents relate to it that it does not affect their mental health.</w:t>
      </w:r>
    </w:p>
    <w:p w:rsidR="00850C43" w:rsidRDefault="00C539C1">
      <w:pPr>
        <w:pStyle w:val="BodyText"/>
        <w:spacing w:line="360" w:lineRule="auto"/>
        <w:ind w:right="724"/>
        <w:jc w:val="both"/>
      </w:pPr>
      <w:r>
        <w:t xml:space="preserve">In relation to evaluating how depression and </w:t>
      </w:r>
      <w:proofErr w:type="spellStart"/>
      <w:r>
        <w:t>cyberbullying</w:t>
      </w:r>
      <w:proofErr w:type="spellEnd"/>
      <w:r>
        <w:t xml:space="preserve"> contribute to the rate of suicide in Ilorin</w:t>
      </w:r>
      <w:r>
        <w:rPr>
          <w:spacing w:val="30"/>
        </w:rPr>
        <w:t xml:space="preserve"> </w:t>
      </w:r>
      <w:r>
        <w:t>East</w:t>
      </w:r>
      <w:r>
        <w:rPr>
          <w:spacing w:val="30"/>
        </w:rPr>
        <w:t xml:space="preserve"> </w:t>
      </w:r>
      <w:r>
        <w:t>youth</w:t>
      </w:r>
      <w:r>
        <w:rPr>
          <w:spacing w:val="30"/>
        </w:rPr>
        <w:t xml:space="preserve"> </w:t>
      </w:r>
      <w:r>
        <w:t>area</w:t>
      </w:r>
      <w:r>
        <w:rPr>
          <w:spacing w:val="30"/>
        </w:rPr>
        <w:t xml:space="preserve"> </w:t>
      </w:r>
      <w:r>
        <w:t>of</w:t>
      </w:r>
      <w:r>
        <w:rPr>
          <w:spacing w:val="30"/>
        </w:rPr>
        <w:t xml:space="preserve"> </w:t>
      </w:r>
      <w:proofErr w:type="spellStart"/>
      <w:r>
        <w:t>Kwara</w:t>
      </w:r>
      <w:proofErr w:type="spellEnd"/>
      <w:r>
        <w:rPr>
          <w:spacing w:val="30"/>
        </w:rPr>
        <w:t xml:space="preserve"> </w:t>
      </w:r>
      <w:r>
        <w:t>State,</w:t>
      </w:r>
      <w:r>
        <w:rPr>
          <w:spacing w:val="30"/>
        </w:rPr>
        <w:t xml:space="preserve"> </w:t>
      </w:r>
      <w:r>
        <w:t>the</w:t>
      </w:r>
      <w:r>
        <w:rPr>
          <w:spacing w:val="30"/>
        </w:rPr>
        <w:t xml:space="preserve"> </w:t>
      </w:r>
      <w:r>
        <w:t>study</w:t>
      </w:r>
      <w:r>
        <w:rPr>
          <w:spacing w:val="30"/>
        </w:rPr>
        <w:t xml:space="preserve"> </w:t>
      </w:r>
      <w:r>
        <w:t>found</w:t>
      </w:r>
      <w:r>
        <w:rPr>
          <w:spacing w:val="15"/>
        </w:rPr>
        <w:t xml:space="preserve"> </w:t>
      </w:r>
      <w:r>
        <w:t>out</w:t>
      </w:r>
      <w:r>
        <w:rPr>
          <w:spacing w:val="15"/>
        </w:rPr>
        <w:t xml:space="preserve"> </w:t>
      </w:r>
      <w:r>
        <w:t>that</w:t>
      </w:r>
      <w:r>
        <w:rPr>
          <w:spacing w:val="15"/>
        </w:rPr>
        <w:t xml:space="preserve"> </w:t>
      </w:r>
      <w:r>
        <w:t>depression</w:t>
      </w:r>
      <w:r>
        <w:rPr>
          <w:spacing w:val="15"/>
        </w:rPr>
        <w:t xml:space="preserve"> </w:t>
      </w:r>
      <w:r>
        <w:t>is</w:t>
      </w:r>
      <w:r>
        <w:rPr>
          <w:spacing w:val="15"/>
        </w:rPr>
        <w:t xml:space="preserve"> </w:t>
      </w:r>
      <w:r>
        <w:t>something</w:t>
      </w:r>
      <w:r>
        <w:rPr>
          <w:spacing w:val="15"/>
        </w:rPr>
        <w:t xml:space="preserve"> </w:t>
      </w:r>
      <w:r>
        <w:t>that</w:t>
      </w:r>
      <w:r>
        <w:rPr>
          <w:spacing w:val="15"/>
        </w:rPr>
        <w:t xml:space="preserve"> </w:t>
      </w:r>
      <w:r>
        <w:rPr>
          <w:spacing w:val="-5"/>
        </w:rPr>
        <w:t>is</w:t>
      </w:r>
    </w:p>
    <w:p w:rsidR="00850C43" w:rsidRDefault="00850C43">
      <w:pPr>
        <w:pStyle w:val="BodyText"/>
        <w:spacing w:line="360" w:lineRule="auto"/>
        <w:jc w:val="both"/>
        <w:sectPr w:rsidR="00850C43">
          <w:pgSz w:w="12240" w:h="15840"/>
          <w:pgMar w:top="1380" w:right="720" w:bottom="1200" w:left="720" w:header="0" w:footer="1008" w:gutter="0"/>
          <w:cols w:space="720"/>
        </w:sectPr>
      </w:pPr>
    </w:p>
    <w:p w:rsidR="00850C43" w:rsidRDefault="00C539C1">
      <w:pPr>
        <w:pStyle w:val="BodyText"/>
        <w:spacing w:before="60" w:line="360" w:lineRule="auto"/>
        <w:ind w:right="728"/>
        <w:jc w:val="both"/>
      </w:pPr>
      <w:proofErr w:type="gramStart"/>
      <w:r>
        <w:lastRenderedPageBreak/>
        <w:t>often</w:t>
      </w:r>
      <w:proofErr w:type="gramEnd"/>
      <w:r>
        <w:t xml:space="preserve"> experienced while using the social media as different broadcast and upload could be so depressing and likewise </w:t>
      </w:r>
      <w:proofErr w:type="spellStart"/>
      <w:r>
        <w:t>cyberbullying</w:t>
      </w:r>
      <w:proofErr w:type="spellEnd"/>
      <w:r>
        <w:t>, which in most cases be very intimidating.</w:t>
      </w:r>
    </w:p>
    <w:p w:rsidR="00850C43" w:rsidRDefault="00C539C1">
      <w:pPr>
        <w:pStyle w:val="BodyText"/>
        <w:spacing w:line="360" w:lineRule="auto"/>
        <w:ind w:right="724"/>
        <w:jc w:val="both"/>
      </w:pPr>
      <w:r>
        <w:t>In order to examine if social media</w:t>
      </w:r>
      <w:r>
        <w:rPr>
          <w:spacing w:val="-2"/>
        </w:rPr>
        <w:t xml:space="preserve"> </w:t>
      </w:r>
      <w:r>
        <w:t>regulation</w:t>
      </w:r>
      <w:r>
        <w:rPr>
          <w:spacing w:val="-2"/>
        </w:rPr>
        <w:t xml:space="preserve"> </w:t>
      </w:r>
      <w:r>
        <w:t>will</w:t>
      </w:r>
      <w:r>
        <w:rPr>
          <w:spacing w:val="-2"/>
        </w:rPr>
        <w:t xml:space="preserve"> </w:t>
      </w:r>
      <w:r>
        <w:t>control</w:t>
      </w:r>
      <w:r>
        <w:rPr>
          <w:spacing w:val="-2"/>
        </w:rPr>
        <w:t xml:space="preserve"> </w:t>
      </w:r>
      <w:r>
        <w:t>the</w:t>
      </w:r>
      <w:r>
        <w:rPr>
          <w:spacing w:val="-2"/>
        </w:rPr>
        <w:t xml:space="preserve"> </w:t>
      </w:r>
      <w:r>
        <w:t>rate</w:t>
      </w:r>
      <w:r>
        <w:rPr>
          <w:spacing w:val="-2"/>
        </w:rPr>
        <w:t xml:space="preserve"> </w:t>
      </w:r>
      <w:r>
        <w:t>of</w:t>
      </w:r>
      <w:r>
        <w:rPr>
          <w:spacing w:val="-2"/>
        </w:rPr>
        <w:t xml:space="preserve"> </w:t>
      </w:r>
      <w:r>
        <w:t>suicide</w:t>
      </w:r>
      <w:r>
        <w:rPr>
          <w:spacing w:val="-2"/>
        </w:rPr>
        <w:t xml:space="preserve"> </w:t>
      </w:r>
      <w:r>
        <w:t>in</w:t>
      </w:r>
      <w:r>
        <w:rPr>
          <w:spacing w:val="-2"/>
        </w:rPr>
        <w:t xml:space="preserve"> </w:t>
      </w:r>
      <w:r>
        <w:t>Ilorin</w:t>
      </w:r>
      <w:r>
        <w:rPr>
          <w:spacing w:val="-2"/>
        </w:rPr>
        <w:t xml:space="preserve"> </w:t>
      </w:r>
      <w:r>
        <w:t>East</w:t>
      </w:r>
      <w:r>
        <w:rPr>
          <w:spacing w:val="-2"/>
        </w:rPr>
        <w:t xml:space="preserve"> </w:t>
      </w:r>
      <w:r>
        <w:t xml:space="preserve">youth of </w:t>
      </w:r>
      <w:proofErr w:type="spellStart"/>
      <w:r>
        <w:t>Kwara</w:t>
      </w:r>
      <w:proofErr w:type="spellEnd"/>
      <w:r>
        <w:t xml:space="preserve"> State, it was found out that it could prove to be helpful but the length to</w:t>
      </w:r>
      <w:r>
        <w:rPr>
          <w:spacing w:val="-2"/>
        </w:rPr>
        <w:t xml:space="preserve"> </w:t>
      </w:r>
      <w:r>
        <w:t>which</w:t>
      </w:r>
      <w:r>
        <w:rPr>
          <w:spacing w:val="-2"/>
        </w:rPr>
        <w:t xml:space="preserve"> </w:t>
      </w:r>
      <w:r>
        <w:t>it</w:t>
      </w:r>
      <w:r>
        <w:rPr>
          <w:spacing w:val="-2"/>
        </w:rPr>
        <w:t xml:space="preserve"> </w:t>
      </w:r>
      <w:r>
        <w:t>will</w:t>
      </w:r>
      <w:r>
        <w:rPr>
          <w:spacing w:val="40"/>
        </w:rPr>
        <w:t xml:space="preserve"> </w:t>
      </w:r>
      <w:r>
        <w:t>go is what is unknown and how effective it is going to be is not ascertained.</w:t>
      </w:r>
    </w:p>
    <w:p w:rsidR="00850C43" w:rsidRDefault="00C539C1">
      <w:pPr>
        <w:pStyle w:val="BodyText"/>
        <w:spacing w:line="360" w:lineRule="auto"/>
        <w:ind w:right="721"/>
        <w:jc w:val="both"/>
      </w:pPr>
      <w:r>
        <w:t xml:space="preserve">In addition, social media </w:t>
      </w:r>
      <w:proofErr w:type="gramStart"/>
      <w:r>
        <w:t>advertisement expose</w:t>
      </w:r>
      <w:proofErr w:type="gramEnd"/>
      <w:r>
        <w:t xml:space="preserve"> adolescents to the substances abuse including alcohol, tobacco and marijuana which could lead to potential self-harm and suicide. Most advertisements on social media exposes youths to drinking, smoking and some many other things, they misuse and it becomes a risk to the adolescents (after</w:t>
      </w:r>
      <w:r>
        <w:rPr>
          <w:spacing w:val="-2"/>
        </w:rPr>
        <w:t xml:space="preserve"> </w:t>
      </w:r>
      <w:r>
        <w:t>seeing</w:t>
      </w:r>
      <w:r>
        <w:rPr>
          <w:spacing w:val="-2"/>
        </w:rPr>
        <w:t xml:space="preserve"> </w:t>
      </w:r>
      <w:r>
        <w:t>suicide</w:t>
      </w:r>
      <w:r>
        <w:rPr>
          <w:spacing w:val="-2"/>
        </w:rPr>
        <w:t xml:space="preserve"> </w:t>
      </w:r>
      <w:r>
        <w:t>most</w:t>
      </w:r>
      <w:r>
        <w:rPr>
          <w:spacing w:val="-2"/>
        </w:rPr>
        <w:t xml:space="preserve"> </w:t>
      </w:r>
      <w:r>
        <w:t>occur)</w:t>
      </w:r>
      <w:r>
        <w:rPr>
          <w:spacing w:val="-2"/>
        </w:rPr>
        <w:t xml:space="preserve"> </w:t>
      </w:r>
      <w:r>
        <w:t>on media without feeding more information about it, they start engaging themselves in it and from there it will have effects on their mental health. That is where depression comes in and from depression it leads to suicide.</w:t>
      </w:r>
    </w:p>
    <w:p w:rsidR="00850C43" w:rsidRDefault="00C539C1">
      <w:pPr>
        <w:pStyle w:val="BodyText"/>
        <w:spacing w:line="360" w:lineRule="auto"/>
        <w:ind w:right="718"/>
        <w:jc w:val="both"/>
      </w:pPr>
      <w:r>
        <w:t>Moreover, in relation to evaluating in which ways has social media affected youths. There are many ways that social media affects people, which are</w:t>
      </w:r>
      <w:r>
        <w:rPr>
          <w:spacing w:val="-4"/>
        </w:rPr>
        <w:t xml:space="preserve"> </w:t>
      </w:r>
      <w:r>
        <w:t>depression,</w:t>
      </w:r>
      <w:r>
        <w:rPr>
          <w:spacing w:val="-4"/>
        </w:rPr>
        <w:t xml:space="preserve"> </w:t>
      </w:r>
      <w:proofErr w:type="spellStart"/>
      <w:r>
        <w:t>cyberstalking</w:t>
      </w:r>
      <w:proofErr w:type="spellEnd"/>
      <w:r>
        <w:t>,</w:t>
      </w:r>
      <w:r>
        <w:rPr>
          <w:spacing w:val="-4"/>
        </w:rPr>
        <w:t xml:space="preserve"> </w:t>
      </w:r>
      <w:proofErr w:type="spellStart"/>
      <w:r>
        <w:t>cyberbullying</w:t>
      </w:r>
      <w:proofErr w:type="spellEnd"/>
      <w:r>
        <w:t>, to some it may be depression because some of the upload on social media lead youth to depression and to some it might be</w:t>
      </w:r>
      <w:r>
        <w:rPr>
          <w:spacing w:val="-2"/>
        </w:rPr>
        <w:t xml:space="preserve"> </w:t>
      </w:r>
      <w:proofErr w:type="spellStart"/>
      <w:r>
        <w:t>cyberstalking</w:t>
      </w:r>
      <w:proofErr w:type="spellEnd"/>
      <w:r>
        <w:rPr>
          <w:spacing w:val="-2"/>
        </w:rPr>
        <w:t xml:space="preserve"> </w:t>
      </w:r>
      <w:r>
        <w:t>and</w:t>
      </w:r>
      <w:r>
        <w:rPr>
          <w:spacing w:val="-2"/>
        </w:rPr>
        <w:t xml:space="preserve"> </w:t>
      </w:r>
      <w:r>
        <w:t>to</w:t>
      </w:r>
      <w:r>
        <w:rPr>
          <w:spacing w:val="-2"/>
        </w:rPr>
        <w:t xml:space="preserve"> </w:t>
      </w:r>
      <w:r>
        <w:t>some</w:t>
      </w:r>
      <w:r>
        <w:rPr>
          <w:spacing w:val="-2"/>
        </w:rPr>
        <w:t xml:space="preserve"> </w:t>
      </w:r>
      <w:r>
        <w:t>is</w:t>
      </w:r>
      <w:r>
        <w:rPr>
          <w:spacing w:val="-2"/>
        </w:rPr>
        <w:t xml:space="preserve"> </w:t>
      </w:r>
      <w:proofErr w:type="spellStart"/>
      <w:r>
        <w:t>cyberbullying</w:t>
      </w:r>
      <w:proofErr w:type="spellEnd"/>
      <w:r>
        <w:t>,</w:t>
      </w:r>
      <w:r>
        <w:rPr>
          <w:spacing w:val="-2"/>
        </w:rPr>
        <w:t xml:space="preserve"> </w:t>
      </w:r>
      <w:r>
        <w:t>harassing</w:t>
      </w:r>
      <w:r>
        <w:rPr>
          <w:spacing w:val="-2"/>
        </w:rPr>
        <w:t xml:space="preserve"> </w:t>
      </w:r>
      <w:r>
        <w:t>youths on social media lead to depression itself and depression is very quick in</w:t>
      </w:r>
      <w:r>
        <w:rPr>
          <w:spacing w:val="-2"/>
        </w:rPr>
        <w:t xml:space="preserve"> </w:t>
      </w:r>
      <w:r>
        <w:t>killing</w:t>
      </w:r>
      <w:r>
        <w:rPr>
          <w:spacing w:val="-2"/>
        </w:rPr>
        <w:t xml:space="preserve"> </w:t>
      </w:r>
      <w:r>
        <w:t>youth</w:t>
      </w:r>
      <w:r>
        <w:rPr>
          <w:spacing w:val="-2"/>
        </w:rPr>
        <w:t xml:space="preserve"> </w:t>
      </w:r>
      <w:r>
        <w:t>as</w:t>
      </w:r>
      <w:r>
        <w:rPr>
          <w:spacing w:val="-2"/>
        </w:rPr>
        <w:t xml:space="preserve"> </w:t>
      </w:r>
      <w:r>
        <w:t>it</w:t>
      </w:r>
      <w:r>
        <w:rPr>
          <w:spacing w:val="-2"/>
        </w:rPr>
        <w:t xml:space="preserve"> </w:t>
      </w:r>
      <w:r>
        <w:t>leads to suicide.</w:t>
      </w:r>
    </w:p>
    <w:p w:rsidR="00850C43" w:rsidRDefault="00850C43">
      <w:pPr>
        <w:pStyle w:val="BodyText"/>
        <w:spacing w:line="360" w:lineRule="auto"/>
        <w:jc w:val="both"/>
        <w:sectPr w:rsidR="00850C43">
          <w:pgSz w:w="12240" w:h="15840"/>
          <w:pgMar w:top="1380" w:right="720" w:bottom="1200" w:left="720" w:header="0" w:footer="1008" w:gutter="0"/>
          <w:cols w:space="720"/>
        </w:sectPr>
      </w:pPr>
    </w:p>
    <w:p w:rsidR="00850C43" w:rsidRDefault="00C539C1">
      <w:pPr>
        <w:spacing w:before="60"/>
        <w:ind w:left="576" w:right="576"/>
        <w:jc w:val="center"/>
        <w:rPr>
          <w:b/>
          <w:sz w:val="24"/>
        </w:rPr>
      </w:pPr>
      <w:r>
        <w:rPr>
          <w:b/>
          <w:sz w:val="24"/>
        </w:rPr>
        <w:lastRenderedPageBreak/>
        <w:t xml:space="preserve">CHAPTER </w:t>
      </w:r>
      <w:r>
        <w:rPr>
          <w:b/>
          <w:spacing w:val="-4"/>
          <w:sz w:val="24"/>
        </w:rPr>
        <w:t>FIVE</w:t>
      </w:r>
    </w:p>
    <w:p w:rsidR="00850C43" w:rsidRDefault="00850C43">
      <w:pPr>
        <w:pStyle w:val="BodyText"/>
        <w:spacing w:before="22"/>
        <w:ind w:left="0"/>
        <w:rPr>
          <w:b/>
        </w:rPr>
      </w:pPr>
    </w:p>
    <w:p w:rsidR="00850C43" w:rsidRDefault="00C539C1">
      <w:pPr>
        <w:ind w:left="719"/>
        <w:jc w:val="both"/>
        <w:rPr>
          <w:b/>
          <w:sz w:val="24"/>
        </w:rPr>
      </w:pPr>
      <w:r>
        <w:rPr>
          <w:b/>
          <w:sz w:val="24"/>
        </w:rPr>
        <w:t>SUMMARY,</w:t>
      </w:r>
      <w:r>
        <w:rPr>
          <w:b/>
          <w:spacing w:val="-11"/>
          <w:sz w:val="24"/>
        </w:rPr>
        <w:t xml:space="preserve"> </w:t>
      </w:r>
      <w:r>
        <w:rPr>
          <w:b/>
          <w:sz w:val="24"/>
        </w:rPr>
        <w:t>CONCLUSION</w:t>
      </w:r>
      <w:r>
        <w:rPr>
          <w:b/>
          <w:spacing w:val="-11"/>
          <w:sz w:val="24"/>
        </w:rPr>
        <w:t xml:space="preserve"> </w:t>
      </w:r>
      <w:r>
        <w:rPr>
          <w:b/>
          <w:sz w:val="24"/>
        </w:rPr>
        <w:t>AND</w:t>
      </w:r>
      <w:r>
        <w:rPr>
          <w:b/>
          <w:spacing w:val="-10"/>
          <w:sz w:val="24"/>
        </w:rPr>
        <w:t xml:space="preserve"> </w:t>
      </w:r>
      <w:r>
        <w:rPr>
          <w:b/>
          <w:spacing w:val="-2"/>
          <w:sz w:val="24"/>
        </w:rPr>
        <w:t>RECOMMENDATIONS</w:t>
      </w:r>
    </w:p>
    <w:p w:rsidR="00850C43" w:rsidRDefault="00850C43">
      <w:pPr>
        <w:pStyle w:val="BodyText"/>
        <w:spacing w:before="22"/>
        <w:ind w:left="0"/>
        <w:rPr>
          <w:b/>
        </w:rPr>
      </w:pPr>
    </w:p>
    <w:p w:rsidR="00850C43" w:rsidRDefault="00C539C1">
      <w:pPr>
        <w:pStyle w:val="ListParagraph"/>
        <w:numPr>
          <w:ilvl w:val="1"/>
          <w:numId w:val="2"/>
        </w:numPr>
        <w:tabs>
          <w:tab w:val="left" w:pos="1439"/>
        </w:tabs>
        <w:ind w:left="1439"/>
        <w:rPr>
          <w:b/>
          <w:sz w:val="24"/>
        </w:rPr>
      </w:pPr>
      <w:r>
        <w:rPr>
          <w:b/>
          <w:spacing w:val="-2"/>
          <w:sz w:val="24"/>
        </w:rPr>
        <w:t>SUMMARY</w:t>
      </w:r>
    </w:p>
    <w:p w:rsidR="00850C43" w:rsidRDefault="00850C43">
      <w:pPr>
        <w:pStyle w:val="BodyText"/>
        <w:spacing w:before="22"/>
        <w:ind w:left="0"/>
        <w:rPr>
          <w:b/>
        </w:rPr>
      </w:pPr>
    </w:p>
    <w:p w:rsidR="00850C43" w:rsidRDefault="00C539C1">
      <w:pPr>
        <w:pStyle w:val="BodyText"/>
        <w:spacing w:before="0" w:line="360" w:lineRule="auto"/>
        <w:ind w:right="720"/>
        <w:jc w:val="both"/>
      </w:pPr>
      <w:r>
        <w:t>This research project is</w:t>
      </w:r>
      <w:r>
        <w:rPr>
          <w:spacing w:val="-2"/>
        </w:rPr>
        <w:t xml:space="preserve"> </w:t>
      </w:r>
      <w:r>
        <w:t>based</w:t>
      </w:r>
      <w:r>
        <w:rPr>
          <w:spacing w:val="-2"/>
        </w:rPr>
        <w:t xml:space="preserve"> </w:t>
      </w:r>
      <w:r>
        <w:t>on</w:t>
      </w:r>
      <w:r>
        <w:rPr>
          <w:spacing w:val="-2"/>
        </w:rPr>
        <w:t xml:space="preserve"> </w:t>
      </w:r>
      <w:r>
        <w:t>the</w:t>
      </w:r>
      <w:r>
        <w:rPr>
          <w:spacing w:val="-2"/>
        </w:rPr>
        <w:t xml:space="preserve"> </w:t>
      </w:r>
      <w:r>
        <w:t>"Influence</w:t>
      </w:r>
      <w:r>
        <w:rPr>
          <w:spacing w:val="-2"/>
        </w:rPr>
        <w:t xml:space="preserve"> </w:t>
      </w:r>
      <w:r>
        <w:t>thoughts</w:t>
      </w:r>
      <w:r>
        <w:rPr>
          <w:spacing w:val="-2"/>
        </w:rPr>
        <w:t xml:space="preserve"> </w:t>
      </w:r>
      <w:r>
        <w:t>of</w:t>
      </w:r>
      <w:r>
        <w:rPr>
          <w:spacing w:val="-2"/>
        </w:rPr>
        <w:t xml:space="preserve"> </w:t>
      </w:r>
      <w:r>
        <w:t>social</w:t>
      </w:r>
      <w:r>
        <w:rPr>
          <w:spacing w:val="-2"/>
        </w:rPr>
        <w:t xml:space="preserve"> </w:t>
      </w:r>
      <w:r>
        <w:t>media</w:t>
      </w:r>
      <w:r>
        <w:rPr>
          <w:spacing w:val="-2"/>
        </w:rPr>
        <w:t xml:space="preserve"> </w:t>
      </w:r>
      <w:r>
        <w:t>on</w:t>
      </w:r>
      <w:r>
        <w:rPr>
          <w:spacing w:val="-2"/>
        </w:rPr>
        <w:t xml:space="preserve"> </w:t>
      </w:r>
      <w:r>
        <w:t>the</w:t>
      </w:r>
      <w:r>
        <w:rPr>
          <w:spacing w:val="-2"/>
        </w:rPr>
        <w:t xml:space="preserve"> </w:t>
      </w:r>
      <w:r>
        <w:t>spread</w:t>
      </w:r>
      <w:r>
        <w:rPr>
          <w:spacing w:val="-2"/>
        </w:rPr>
        <w:t xml:space="preserve"> </w:t>
      </w:r>
      <w:r>
        <w:t>of</w:t>
      </w:r>
      <w:r>
        <w:rPr>
          <w:spacing w:val="-2"/>
        </w:rPr>
        <w:t xml:space="preserve"> </w:t>
      </w:r>
      <w:r>
        <w:t xml:space="preserve">suicide among youths in </w:t>
      </w:r>
      <w:proofErr w:type="spellStart"/>
      <w:r>
        <w:t>Kwara</w:t>
      </w:r>
      <w:proofErr w:type="spellEnd"/>
      <w:r>
        <w:t xml:space="preserve"> State." This project shows that the</w:t>
      </w:r>
      <w:r>
        <w:rPr>
          <w:spacing w:val="-2"/>
        </w:rPr>
        <w:t xml:space="preserve"> </w:t>
      </w:r>
      <w:r>
        <w:t>impact</w:t>
      </w:r>
      <w:r>
        <w:rPr>
          <w:spacing w:val="-3"/>
        </w:rPr>
        <w:t xml:space="preserve"> </w:t>
      </w:r>
      <w:r>
        <w:t>of</w:t>
      </w:r>
      <w:r>
        <w:rPr>
          <w:spacing w:val="-2"/>
        </w:rPr>
        <w:t xml:space="preserve"> </w:t>
      </w:r>
      <w:r>
        <w:t>social</w:t>
      </w:r>
      <w:r>
        <w:rPr>
          <w:spacing w:val="-3"/>
        </w:rPr>
        <w:t xml:space="preserve"> </w:t>
      </w:r>
      <w:r>
        <w:t>media</w:t>
      </w:r>
      <w:r>
        <w:rPr>
          <w:spacing w:val="-2"/>
        </w:rPr>
        <w:t xml:space="preserve"> </w:t>
      </w:r>
      <w:r>
        <w:t>on</w:t>
      </w:r>
      <w:r>
        <w:rPr>
          <w:spacing w:val="-3"/>
        </w:rPr>
        <w:t xml:space="preserve"> </w:t>
      </w:r>
      <w:r>
        <w:t>the</w:t>
      </w:r>
      <w:r>
        <w:rPr>
          <w:spacing w:val="-2"/>
        </w:rPr>
        <w:t xml:space="preserve"> </w:t>
      </w:r>
      <w:r>
        <w:t>spread of suicide among student is a multifaceted issue requiring careful consideration. Research suggests a correlation between increased social media use and higher rates of suicide-related behaviors among students, although causality is complex and not fully understood.</w:t>
      </w:r>
    </w:p>
    <w:p w:rsidR="00850C43" w:rsidRDefault="00C539C1">
      <w:pPr>
        <w:pStyle w:val="BodyText"/>
        <w:spacing w:line="360" w:lineRule="auto"/>
        <w:ind w:right="727"/>
        <w:jc w:val="both"/>
      </w:pPr>
      <w:r>
        <w:t>Social media platforms can inadvertently amplify harmful content, making it crucial to implement monitoring systems and promote responsible usage.</w:t>
      </w:r>
    </w:p>
    <w:p w:rsidR="00850C43" w:rsidRDefault="00C539C1">
      <w:pPr>
        <w:pStyle w:val="BodyText"/>
        <w:spacing w:line="360" w:lineRule="auto"/>
        <w:ind w:right="718"/>
        <w:jc w:val="both"/>
      </w:pPr>
      <w:r>
        <w:t>The research found out the internet has also provided a way for people to obtain</w:t>
      </w:r>
      <w:r>
        <w:rPr>
          <w:spacing w:val="-2"/>
        </w:rPr>
        <w:t xml:space="preserve"> </w:t>
      </w:r>
      <w:r>
        <w:t>how</w:t>
      </w:r>
      <w:r>
        <w:rPr>
          <w:spacing w:val="-2"/>
        </w:rPr>
        <w:t xml:space="preserve"> </w:t>
      </w:r>
      <w:r>
        <w:t>to</w:t>
      </w:r>
      <w:r>
        <w:rPr>
          <w:spacing w:val="-2"/>
        </w:rPr>
        <w:t xml:space="preserve"> </w:t>
      </w:r>
      <w:r>
        <w:t xml:space="preserve">suicide via unregulated online pharmacies outside the United States have posed a significant risk to the public. For example, </w:t>
      </w:r>
      <w:proofErr w:type="spellStart"/>
      <w:r>
        <w:t>Beason</w:t>
      </w:r>
      <w:proofErr w:type="spellEnd"/>
      <w:r>
        <w:t xml:space="preserve"> </w:t>
      </w:r>
      <w:proofErr w:type="gramStart"/>
      <w:r>
        <w:t>et</w:t>
      </w:r>
      <w:proofErr w:type="gramEnd"/>
      <w:r>
        <w:t xml:space="preserve">. </w:t>
      </w:r>
      <w:proofErr w:type="gramStart"/>
      <w:r>
        <w:t>al</w:t>
      </w:r>
      <w:proofErr w:type="gramEnd"/>
      <w:r>
        <w:t xml:space="preserve"> (2021) described the case</w:t>
      </w:r>
      <w:r>
        <w:rPr>
          <w:spacing w:val="-2"/>
        </w:rPr>
        <w:t xml:space="preserve"> </w:t>
      </w:r>
      <w:r>
        <w:t>of</w:t>
      </w:r>
      <w:r>
        <w:rPr>
          <w:spacing w:val="-2"/>
        </w:rPr>
        <w:t xml:space="preserve"> </w:t>
      </w:r>
      <w:r>
        <w:t>a</w:t>
      </w:r>
      <w:r>
        <w:rPr>
          <w:spacing w:val="-2"/>
        </w:rPr>
        <w:t xml:space="preserve"> </w:t>
      </w:r>
      <w:r>
        <w:t>man</w:t>
      </w:r>
      <w:r>
        <w:rPr>
          <w:spacing w:val="-2"/>
        </w:rPr>
        <w:t xml:space="preserve"> </w:t>
      </w:r>
      <w:r>
        <w:t>in</w:t>
      </w:r>
      <w:r>
        <w:rPr>
          <w:spacing w:val="-2"/>
        </w:rPr>
        <w:t xml:space="preserve"> </w:t>
      </w:r>
      <w:r>
        <w:t>his</w:t>
      </w:r>
      <w:r>
        <w:rPr>
          <w:spacing w:val="-2"/>
        </w:rPr>
        <w:t xml:space="preserve"> </w:t>
      </w:r>
      <w:r>
        <w:t>30s</w:t>
      </w:r>
      <w:r>
        <w:rPr>
          <w:spacing w:val="-2"/>
        </w:rPr>
        <w:t xml:space="preserve"> </w:t>
      </w:r>
      <w:r>
        <w:t>who</w:t>
      </w:r>
      <w:r>
        <w:rPr>
          <w:spacing w:val="-2"/>
        </w:rPr>
        <w:t xml:space="preserve"> </w:t>
      </w:r>
      <w:r>
        <w:t xml:space="preserve">committed suicide by overdosing on </w:t>
      </w:r>
      <w:proofErr w:type="spellStart"/>
      <w:r>
        <w:t>Clomid</w:t>
      </w:r>
      <w:proofErr w:type="spellEnd"/>
      <w:r>
        <w:t>, a medicine bought from an online pharmacy outside the</w:t>
      </w:r>
      <w:r>
        <w:rPr>
          <w:spacing w:val="40"/>
        </w:rPr>
        <w:t xml:space="preserve"> </w:t>
      </w:r>
      <w:r>
        <w:t>United States that did not require a prescription.</w:t>
      </w:r>
    </w:p>
    <w:p w:rsidR="00850C43" w:rsidRDefault="00C539C1">
      <w:pPr>
        <w:pStyle w:val="BodyText"/>
        <w:spacing w:line="360" w:lineRule="auto"/>
        <w:ind w:right="726"/>
        <w:jc w:val="both"/>
      </w:pPr>
      <w:r>
        <w:t>Education and awareness campaigns should emphasize mental health support and offline resources while encouraging positive content creation. Collaboration between social media companies and mental health professionals is vital for effective intervention strategies.</w:t>
      </w:r>
    </w:p>
    <w:p w:rsidR="00850C43" w:rsidRDefault="00C539C1">
      <w:pPr>
        <w:pStyle w:val="BodyText"/>
        <w:spacing w:line="360" w:lineRule="auto"/>
        <w:ind w:right="720"/>
        <w:jc w:val="both"/>
      </w:pPr>
      <w:r>
        <w:t>Longitudinal studies are needed to access the long-term effects of online interaction overtime. Ultimately, addressing the effect of social media on suicide requires a comprehensive approach that prioritizes user well-being and community support.</w:t>
      </w:r>
    </w:p>
    <w:p w:rsidR="00850C43" w:rsidRDefault="00C539C1">
      <w:pPr>
        <w:pStyle w:val="Heading1"/>
        <w:numPr>
          <w:ilvl w:val="1"/>
          <w:numId w:val="2"/>
        </w:numPr>
        <w:tabs>
          <w:tab w:val="left" w:pos="1439"/>
        </w:tabs>
        <w:ind w:left="1439"/>
      </w:pPr>
      <w:r>
        <w:rPr>
          <w:spacing w:val="-2"/>
        </w:rPr>
        <w:t>CONCLUSION</w:t>
      </w:r>
    </w:p>
    <w:p w:rsidR="00850C43" w:rsidRDefault="00850C43">
      <w:pPr>
        <w:pStyle w:val="BodyText"/>
        <w:spacing w:before="22"/>
        <w:ind w:left="0"/>
        <w:rPr>
          <w:b/>
        </w:rPr>
      </w:pPr>
    </w:p>
    <w:p w:rsidR="00850C43" w:rsidRDefault="00C539C1">
      <w:pPr>
        <w:pStyle w:val="BodyText"/>
        <w:spacing w:before="0" w:line="360" w:lineRule="auto"/>
        <w:ind w:right="720"/>
        <w:jc w:val="both"/>
      </w:pPr>
      <w:r>
        <w:t>In conclusion, the effect of social media on the spread of suicide among students is a pressing concern that demands attention from</w:t>
      </w:r>
      <w:r>
        <w:rPr>
          <w:spacing w:val="-3"/>
        </w:rPr>
        <w:t xml:space="preserve"> </w:t>
      </w:r>
      <w:r>
        <w:t>various</w:t>
      </w:r>
      <w:r>
        <w:rPr>
          <w:spacing w:val="-3"/>
        </w:rPr>
        <w:t xml:space="preserve"> </w:t>
      </w:r>
      <w:r>
        <w:t>stakeholders.</w:t>
      </w:r>
      <w:r>
        <w:rPr>
          <w:spacing w:val="-3"/>
        </w:rPr>
        <w:t xml:space="preserve"> </w:t>
      </w:r>
      <w:r>
        <w:t>While</w:t>
      </w:r>
      <w:r>
        <w:rPr>
          <w:spacing w:val="-3"/>
        </w:rPr>
        <w:t xml:space="preserve"> </w:t>
      </w:r>
      <w:r>
        <w:t>research</w:t>
      </w:r>
      <w:r>
        <w:rPr>
          <w:spacing w:val="-3"/>
        </w:rPr>
        <w:t xml:space="preserve"> </w:t>
      </w:r>
      <w:r>
        <w:t>indicates</w:t>
      </w:r>
      <w:r>
        <w:rPr>
          <w:spacing w:val="-3"/>
        </w:rPr>
        <w:t xml:space="preserve"> </w:t>
      </w:r>
      <w:r>
        <w:t>a</w:t>
      </w:r>
      <w:r>
        <w:rPr>
          <w:spacing w:val="-3"/>
        </w:rPr>
        <w:t xml:space="preserve"> </w:t>
      </w:r>
      <w:r>
        <w:t>correlation between social media use and suicide-related behaviors among students, causality remains complex and requires further investigation. It's evident that social media platforms can inadvertently contribute to the spread of harmful content, necessitating the implementation of robust monitoring systems and responsible usage practices.</w:t>
      </w:r>
    </w:p>
    <w:p w:rsidR="00850C43" w:rsidRDefault="00850C43">
      <w:pPr>
        <w:pStyle w:val="BodyText"/>
        <w:spacing w:line="360" w:lineRule="auto"/>
        <w:jc w:val="both"/>
        <w:sectPr w:rsidR="00850C43">
          <w:pgSz w:w="12240" w:h="15840"/>
          <w:pgMar w:top="1380" w:right="720" w:bottom="1200" w:left="720" w:header="0" w:footer="1008" w:gutter="0"/>
          <w:cols w:space="720"/>
        </w:sectPr>
      </w:pPr>
    </w:p>
    <w:p w:rsidR="00850C43" w:rsidRDefault="00C539C1">
      <w:pPr>
        <w:pStyle w:val="BodyText"/>
        <w:spacing w:before="60" w:line="360" w:lineRule="auto"/>
        <w:ind w:right="720"/>
        <w:jc w:val="both"/>
      </w:pPr>
      <w:r>
        <w:lastRenderedPageBreak/>
        <w:t>Education and awareness campaigns are essential for promoting mental health support and positive content creation while encouraging offline resources. Collaboration between social media companies and mental health professionals</w:t>
      </w:r>
      <w:r>
        <w:rPr>
          <w:spacing w:val="-4"/>
        </w:rPr>
        <w:t xml:space="preserve"> </w:t>
      </w:r>
      <w:r>
        <w:t>is</w:t>
      </w:r>
      <w:r>
        <w:rPr>
          <w:spacing w:val="-4"/>
        </w:rPr>
        <w:t xml:space="preserve"> </w:t>
      </w:r>
      <w:r>
        <w:t>crucial</w:t>
      </w:r>
      <w:r>
        <w:rPr>
          <w:spacing w:val="-4"/>
        </w:rPr>
        <w:t xml:space="preserve"> </w:t>
      </w:r>
      <w:r>
        <w:t>for</w:t>
      </w:r>
      <w:r>
        <w:rPr>
          <w:spacing w:val="-4"/>
        </w:rPr>
        <w:t xml:space="preserve"> </w:t>
      </w:r>
      <w:r>
        <w:t>developing</w:t>
      </w:r>
      <w:r>
        <w:rPr>
          <w:spacing w:val="-4"/>
        </w:rPr>
        <w:t xml:space="preserve"> </w:t>
      </w:r>
      <w:r>
        <w:t>effective</w:t>
      </w:r>
      <w:r>
        <w:rPr>
          <w:spacing w:val="-4"/>
        </w:rPr>
        <w:t xml:space="preserve"> </w:t>
      </w:r>
      <w:r>
        <w:t xml:space="preserve">intervention </w:t>
      </w:r>
      <w:r>
        <w:rPr>
          <w:spacing w:val="-2"/>
        </w:rPr>
        <w:t>overtime.</w:t>
      </w:r>
    </w:p>
    <w:p w:rsidR="00850C43" w:rsidRDefault="00C539C1">
      <w:pPr>
        <w:pStyle w:val="BodyText"/>
        <w:spacing w:line="360" w:lineRule="auto"/>
        <w:ind w:right="723"/>
        <w:jc w:val="both"/>
      </w:pPr>
      <w:r>
        <w:t>Addressing the impact of social media on student suicide is a holistic approach that prioritizes user well-being and community support.</w:t>
      </w:r>
    </w:p>
    <w:p w:rsidR="00850C43" w:rsidRDefault="00C539C1">
      <w:pPr>
        <w:pStyle w:val="Heading1"/>
        <w:numPr>
          <w:ilvl w:val="1"/>
          <w:numId w:val="2"/>
        </w:numPr>
        <w:tabs>
          <w:tab w:val="left" w:pos="1439"/>
        </w:tabs>
        <w:ind w:left="1439"/>
      </w:pPr>
      <w:r>
        <w:rPr>
          <w:spacing w:val="-2"/>
        </w:rPr>
        <w:t>RECOMMENDATIONS</w:t>
      </w:r>
    </w:p>
    <w:p w:rsidR="00850C43" w:rsidRDefault="00850C43">
      <w:pPr>
        <w:pStyle w:val="BodyText"/>
        <w:spacing w:before="22"/>
        <w:ind w:left="0"/>
        <w:rPr>
          <w:b/>
        </w:rPr>
      </w:pPr>
    </w:p>
    <w:p w:rsidR="00850C43" w:rsidRDefault="00C539C1">
      <w:pPr>
        <w:pStyle w:val="BodyText"/>
        <w:spacing w:before="0" w:line="360" w:lineRule="auto"/>
        <w:ind w:right="719"/>
        <w:jc w:val="both"/>
      </w:pPr>
      <w:r>
        <w:t xml:space="preserve">Based on the findings of this study on “Influence thoughts of social media on the spread of suicide among </w:t>
      </w:r>
      <w:proofErr w:type="spellStart"/>
      <w:r>
        <w:t>Kwara</w:t>
      </w:r>
      <w:proofErr w:type="spellEnd"/>
      <w:r>
        <w:t xml:space="preserve"> State</w:t>
      </w:r>
      <w:r>
        <w:rPr>
          <w:spacing w:val="-5"/>
        </w:rPr>
        <w:t xml:space="preserve"> </w:t>
      </w:r>
      <w:r>
        <w:t>Youths,”</w:t>
      </w:r>
      <w:r>
        <w:rPr>
          <w:spacing w:val="-5"/>
        </w:rPr>
        <w:t xml:space="preserve"> </w:t>
      </w:r>
      <w:r>
        <w:t>the</w:t>
      </w:r>
      <w:r>
        <w:rPr>
          <w:spacing w:val="-5"/>
        </w:rPr>
        <w:t xml:space="preserve"> </w:t>
      </w:r>
      <w:r>
        <w:t>following</w:t>
      </w:r>
      <w:r>
        <w:rPr>
          <w:spacing w:val="-5"/>
        </w:rPr>
        <w:t xml:space="preserve"> </w:t>
      </w:r>
      <w:r>
        <w:t>recommendations</w:t>
      </w:r>
      <w:r>
        <w:rPr>
          <w:spacing w:val="-5"/>
        </w:rPr>
        <w:t xml:space="preserve"> </w:t>
      </w:r>
      <w:r>
        <w:t>are</w:t>
      </w:r>
      <w:r>
        <w:rPr>
          <w:spacing w:val="-5"/>
        </w:rPr>
        <w:t xml:space="preserve"> </w:t>
      </w:r>
      <w:r>
        <w:t>proposed</w:t>
      </w:r>
      <w:r>
        <w:rPr>
          <w:spacing w:val="-5"/>
        </w:rPr>
        <w:t xml:space="preserve"> </w:t>
      </w:r>
      <w:r>
        <w:t>to</w:t>
      </w:r>
      <w:r>
        <w:rPr>
          <w:spacing w:val="-5"/>
        </w:rPr>
        <w:t xml:space="preserve"> </w:t>
      </w:r>
      <w:r>
        <w:t>prevent</w:t>
      </w:r>
      <w:r>
        <w:rPr>
          <w:spacing w:val="-5"/>
        </w:rPr>
        <w:t xml:space="preserve"> </w:t>
      </w:r>
      <w:r>
        <w:t xml:space="preserve">the spread of suicide among </w:t>
      </w:r>
      <w:proofErr w:type="spellStart"/>
      <w:r>
        <w:t>Kwara</w:t>
      </w:r>
      <w:proofErr w:type="spellEnd"/>
      <w:r>
        <w:t xml:space="preserve"> State youth:</w:t>
      </w:r>
    </w:p>
    <w:p w:rsidR="00850C43" w:rsidRDefault="00C539C1">
      <w:pPr>
        <w:pStyle w:val="ListParagraph"/>
        <w:numPr>
          <w:ilvl w:val="2"/>
          <w:numId w:val="2"/>
        </w:numPr>
        <w:tabs>
          <w:tab w:val="left" w:pos="1439"/>
        </w:tabs>
        <w:spacing w:before="160" w:line="360" w:lineRule="auto"/>
        <w:ind w:left="1439" w:right="726"/>
        <w:jc w:val="both"/>
        <w:rPr>
          <w:sz w:val="24"/>
        </w:rPr>
      </w:pPr>
      <w:r>
        <w:rPr>
          <w:sz w:val="24"/>
        </w:rPr>
        <w:t>It is</w:t>
      </w:r>
      <w:r>
        <w:rPr>
          <w:spacing w:val="-3"/>
          <w:sz w:val="24"/>
        </w:rPr>
        <w:t xml:space="preserve"> </w:t>
      </w:r>
      <w:r>
        <w:rPr>
          <w:sz w:val="24"/>
        </w:rPr>
        <w:t>necessary</w:t>
      </w:r>
      <w:r>
        <w:rPr>
          <w:spacing w:val="-3"/>
          <w:sz w:val="24"/>
        </w:rPr>
        <w:t xml:space="preserve"> </w:t>
      </w:r>
      <w:r>
        <w:rPr>
          <w:sz w:val="24"/>
        </w:rPr>
        <w:t>to</w:t>
      </w:r>
      <w:r>
        <w:rPr>
          <w:spacing w:val="-3"/>
          <w:sz w:val="24"/>
        </w:rPr>
        <w:t xml:space="preserve"> </w:t>
      </w:r>
      <w:r>
        <w:rPr>
          <w:sz w:val="24"/>
        </w:rPr>
        <w:t>encourage</w:t>
      </w:r>
      <w:r>
        <w:rPr>
          <w:spacing w:val="-3"/>
          <w:sz w:val="24"/>
        </w:rPr>
        <w:t xml:space="preserve"> </w:t>
      </w:r>
      <w:r>
        <w:rPr>
          <w:sz w:val="24"/>
        </w:rPr>
        <w:t>further</w:t>
      </w:r>
      <w:r>
        <w:rPr>
          <w:spacing w:val="-3"/>
          <w:sz w:val="24"/>
        </w:rPr>
        <w:t xml:space="preserve"> </w:t>
      </w:r>
      <w:r>
        <w:rPr>
          <w:sz w:val="24"/>
        </w:rPr>
        <w:t>research</w:t>
      </w:r>
      <w:r>
        <w:rPr>
          <w:spacing w:val="-3"/>
          <w:sz w:val="24"/>
        </w:rPr>
        <w:t xml:space="preserve"> </w:t>
      </w:r>
      <w:r>
        <w:rPr>
          <w:sz w:val="24"/>
        </w:rPr>
        <w:t>into</w:t>
      </w:r>
      <w:r>
        <w:rPr>
          <w:spacing w:val="-3"/>
          <w:sz w:val="24"/>
        </w:rPr>
        <w:t xml:space="preserve"> </w:t>
      </w:r>
      <w:r>
        <w:rPr>
          <w:sz w:val="24"/>
        </w:rPr>
        <w:t>the</w:t>
      </w:r>
      <w:r>
        <w:rPr>
          <w:spacing w:val="-3"/>
          <w:sz w:val="24"/>
        </w:rPr>
        <w:t xml:space="preserve"> </w:t>
      </w:r>
      <w:r>
        <w:rPr>
          <w:sz w:val="24"/>
        </w:rPr>
        <w:t>correlation</w:t>
      </w:r>
      <w:r>
        <w:rPr>
          <w:spacing w:val="-3"/>
          <w:sz w:val="24"/>
        </w:rPr>
        <w:t xml:space="preserve"> </w:t>
      </w:r>
      <w:r>
        <w:rPr>
          <w:sz w:val="24"/>
        </w:rPr>
        <w:t>between</w:t>
      </w:r>
      <w:r>
        <w:rPr>
          <w:spacing w:val="-3"/>
          <w:sz w:val="24"/>
        </w:rPr>
        <w:t xml:space="preserve"> </w:t>
      </w:r>
      <w:r>
        <w:rPr>
          <w:sz w:val="24"/>
        </w:rPr>
        <w:t>social</w:t>
      </w:r>
      <w:r>
        <w:rPr>
          <w:spacing w:val="-3"/>
          <w:sz w:val="24"/>
        </w:rPr>
        <w:t xml:space="preserve"> </w:t>
      </w:r>
      <w:r>
        <w:rPr>
          <w:sz w:val="24"/>
        </w:rPr>
        <w:t>media</w:t>
      </w:r>
      <w:r>
        <w:rPr>
          <w:spacing w:val="-3"/>
          <w:sz w:val="24"/>
        </w:rPr>
        <w:t xml:space="preserve"> </w:t>
      </w:r>
      <w:r>
        <w:rPr>
          <w:sz w:val="24"/>
        </w:rPr>
        <w:t>use and suicide rates</w:t>
      </w:r>
      <w:r>
        <w:rPr>
          <w:spacing w:val="-3"/>
          <w:sz w:val="24"/>
        </w:rPr>
        <w:t xml:space="preserve"> </w:t>
      </w:r>
      <w:r>
        <w:rPr>
          <w:sz w:val="24"/>
        </w:rPr>
        <w:t>among</w:t>
      </w:r>
      <w:r>
        <w:rPr>
          <w:spacing w:val="-3"/>
          <w:sz w:val="24"/>
        </w:rPr>
        <w:t xml:space="preserve"> </w:t>
      </w:r>
      <w:r>
        <w:rPr>
          <w:sz w:val="24"/>
        </w:rPr>
        <w:t>students.</w:t>
      </w:r>
      <w:r>
        <w:rPr>
          <w:spacing w:val="-3"/>
          <w:sz w:val="24"/>
        </w:rPr>
        <w:t xml:space="preserve"> </w:t>
      </w:r>
      <w:r>
        <w:rPr>
          <w:sz w:val="24"/>
        </w:rPr>
        <w:t>This</w:t>
      </w:r>
      <w:r>
        <w:rPr>
          <w:spacing w:val="-3"/>
          <w:sz w:val="24"/>
        </w:rPr>
        <w:t xml:space="preserve"> </w:t>
      </w:r>
      <w:r>
        <w:rPr>
          <w:sz w:val="24"/>
        </w:rPr>
        <w:t>can</w:t>
      </w:r>
      <w:r>
        <w:rPr>
          <w:spacing w:val="-3"/>
          <w:sz w:val="24"/>
        </w:rPr>
        <w:t xml:space="preserve"> </w:t>
      </w:r>
      <w:r>
        <w:rPr>
          <w:sz w:val="24"/>
        </w:rPr>
        <w:t>help</w:t>
      </w:r>
      <w:r>
        <w:rPr>
          <w:spacing w:val="-3"/>
          <w:sz w:val="24"/>
        </w:rPr>
        <w:t xml:space="preserve"> </w:t>
      </w:r>
      <w:r>
        <w:rPr>
          <w:sz w:val="24"/>
        </w:rPr>
        <w:t>in</w:t>
      </w:r>
      <w:r>
        <w:rPr>
          <w:spacing w:val="-3"/>
          <w:sz w:val="24"/>
        </w:rPr>
        <w:t xml:space="preserve"> </w:t>
      </w:r>
      <w:r>
        <w:rPr>
          <w:sz w:val="24"/>
        </w:rPr>
        <w:t>understanding</w:t>
      </w:r>
      <w:r>
        <w:rPr>
          <w:spacing w:val="-3"/>
          <w:sz w:val="24"/>
        </w:rPr>
        <w:t xml:space="preserve"> </w:t>
      </w:r>
      <w:r>
        <w:rPr>
          <w:sz w:val="24"/>
        </w:rPr>
        <w:t>the</w:t>
      </w:r>
      <w:r>
        <w:rPr>
          <w:spacing w:val="-3"/>
          <w:sz w:val="24"/>
        </w:rPr>
        <w:t xml:space="preserve"> </w:t>
      </w:r>
      <w:r>
        <w:rPr>
          <w:sz w:val="24"/>
        </w:rPr>
        <w:t>dynamics,</w:t>
      </w:r>
      <w:r>
        <w:rPr>
          <w:spacing w:val="-3"/>
          <w:sz w:val="24"/>
        </w:rPr>
        <w:t xml:space="preserve"> </w:t>
      </w:r>
      <w:r>
        <w:rPr>
          <w:sz w:val="24"/>
        </w:rPr>
        <w:t>including whether there is a causal relationship or if social media acts more as a reflection of underlying issues.</w:t>
      </w:r>
    </w:p>
    <w:p w:rsidR="00850C43" w:rsidRDefault="00C539C1">
      <w:pPr>
        <w:pStyle w:val="ListParagraph"/>
        <w:numPr>
          <w:ilvl w:val="2"/>
          <w:numId w:val="2"/>
        </w:numPr>
        <w:tabs>
          <w:tab w:val="left" w:pos="1439"/>
        </w:tabs>
        <w:spacing w:line="360" w:lineRule="auto"/>
        <w:ind w:left="1439" w:right="720"/>
        <w:jc w:val="both"/>
        <w:rPr>
          <w:sz w:val="24"/>
        </w:rPr>
      </w:pPr>
      <w:r>
        <w:rPr>
          <w:sz w:val="24"/>
        </w:rPr>
        <w:t>Development of educational programs aimed at students, parents, and educators to increase awareness of the potential negative impacts of social media on mental health.</w:t>
      </w:r>
    </w:p>
    <w:p w:rsidR="00850C43" w:rsidRDefault="00C539C1">
      <w:pPr>
        <w:pStyle w:val="ListParagraph"/>
        <w:numPr>
          <w:ilvl w:val="2"/>
          <w:numId w:val="2"/>
        </w:numPr>
        <w:tabs>
          <w:tab w:val="left" w:pos="1439"/>
        </w:tabs>
        <w:spacing w:line="360" w:lineRule="auto"/>
        <w:ind w:left="1439" w:right="718"/>
        <w:jc w:val="both"/>
        <w:rPr>
          <w:sz w:val="24"/>
        </w:rPr>
      </w:pPr>
      <w:r>
        <w:rPr>
          <w:sz w:val="24"/>
        </w:rPr>
        <w:t>Promote responsible social media use and provide resources for those struggling with mental health issues.</w:t>
      </w:r>
    </w:p>
    <w:p w:rsidR="00850C43" w:rsidRDefault="00C539C1">
      <w:pPr>
        <w:pStyle w:val="ListParagraph"/>
        <w:numPr>
          <w:ilvl w:val="2"/>
          <w:numId w:val="2"/>
        </w:numPr>
        <w:tabs>
          <w:tab w:val="left" w:pos="1439"/>
        </w:tabs>
        <w:spacing w:line="360" w:lineRule="auto"/>
        <w:ind w:left="1439" w:right="732"/>
        <w:jc w:val="both"/>
        <w:rPr>
          <w:sz w:val="24"/>
        </w:rPr>
      </w:pPr>
      <w:r>
        <w:rPr>
          <w:sz w:val="24"/>
        </w:rPr>
        <w:t>Social media platforms should implement robust monitoring systems to detect and remove harmful content related to suicide.</w:t>
      </w:r>
    </w:p>
    <w:p w:rsidR="00850C43" w:rsidRDefault="00850C43">
      <w:pPr>
        <w:pStyle w:val="ListParagraph"/>
        <w:spacing w:line="360" w:lineRule="auto"/>
        <w:jc w:val="both"/>
        <w:rPr>
          <w:sz w:val="24"/>
        </w:rPr>
        <w:sectPr w:rsidR="00850C43">
          <w:pgSz w:w="12240" w:h="15840"/>
          <w:pgMar w:top="1380" w:right="720" w:bottom="1200" w:left="720" w:header="0" w:footer="1008" w:gutter="0"/>
          <w:cols w:space="720"/>
        </w:sectPr>
      </w:pPr>
    </w:p>
    <w:p w:rsidR="00850C43" w:rsidRDefault="00C539C1">
      <w:pPr>
        <w:pStyle w:val="Heading1"/>
        <w:spacing w:before="60"/>
        <w:ind w:left="576" w:right="576" w:firstLine="0"/>
        <w:jc w:val="center"/>
      </w:pPr>
      <w:r>
        <w:rPr>
          <w:spacing w:val="-2"/>
        </w:rPr>
        <w:lastRenderedPageBreak/>
        <w:t>REFERENCES</w:t>
      </w:r>
    </w:p>
    <w:p w:rsidR="00850C43" w:rsidRDefault="00850C43">
      <w:pPr>
        <w:pStyle w:val="BodyText"/>
        <w:spacing w:before="22"/>
        <w:ind w:left="0"/>
        <w:rPr>
          <w:b/>
        </w:rPr>
      </w:pPr>
    </w:p>
    <w:p w:rsidR="00850C43" w:rsidRDefault="00C539C1">
      <w:pPr>
        <w:pStyle w:val="BodyText"/>
        <w:spacing w:before="0" w:line="360" w:lineRule="auto"/>
        <w:ind w:right="734"/>
      </w:pPr>
      <w:proofErr w:type="spellStart"/>
      <w:r>
        <w:t>Bailin</w:t>
      </w:r>
      <w:proofErr w:type="spellEnd"/>
      <w:r>
        <w:rPr>
          <w:spacing w:val="-3"/>
        </w:rPr>
        <w:t xml:space="preserve"> </w:t>
      </w:r>
      <w:proofErr w:type="gramStart"/>
      <w:r>
        <w:t>A</w:t>
      </w:r>
      <w:proofErr w:type="gramEnd"/>
      <w:r>
        <w:t>,</w:t>
      </w:r>
      <w:r>
        <w:rPr>
          <w:spacing w:val="-3"/>
        </w:rPr>
        <w:t xml:space="preserve"> </w:t>
      </w:r>
      <w:proofErr w:type="spellStart"/>
      <w:r>
        <w:t>Milanaik</w:t>
      </w:r>
      <w:proofErr w:type="spellEnd"/>
      <w:r>
        <w:rPr>
          <w:spacing w:val="-3"/>
        </w:rPr>
        <w:t xml:space="preserve"> </w:t>
      </w:r>
      <w:r>
        <w:t>R,</w:t>
      </w:r>
      <w:r>
        <w:rPr>
          <w:spacing w:val="-3"/>
        </w:rPr>
        <w:t xml:space="preserve"> </w:t>
      </w:r>
      <w:proofErr w:type="spellStart"/>
      <w:r>
        <w:t>Adesman</w:t>
      </w:r>
      <w:proofErr w:type="spellEnd"/>
      <w:r>
        <w:rPr>
          <w:spacing w:val="-3"/>
        </w:rPr>
        <w:t xml:space="preserve"> </w:t>
      </w:r>
      <w:r>
        <w:t>A.</w:t>
      </w:r>
      <w:r>
        <w:rPr>
          <w:spacing w:val="-3"/>
        </w:rPr>
        <w:t xml:space="preserve"> </w:t>
      </w:r>
      <w:r>
        <w:t>(2014).</w:t>
      </w:r>
      <w:r>
        <w:rPr>
          <w:spacing w:val="-3"/>
        </w:rPr>
        <w:t xml:space="preserve"> </w:t>
      </w:r>
      <w:r>
        <w:t>Health</w:t>
      </w:r>
      <w:r>
        <w:rPr>
          <w:spacing w:val="-3"/>
        </w:rPr>
        <w:t xml:space="preserve"> </w:t>
      </w:r>
      <w:r>
        <w:t>implications</w:t>
      </w:r>
      <w:r>
        <w:rPr>
          <w:spacing w:val="-3"/>
        </w:rPr>
        <w:t xml:space="preserve"> </w:t>
      </w:r>
      <w:r>
        <w:t>of</w:t>
      </w:r>
      <w:r>
        <w:rPr>
          <w:spacing w:val="-3"/>
        </w:rPr>
        <w:t xml:space="preserve"> </w:t>
      </w:r>
      <w:r>
        <w:t>new</w:t>
      </w:r>
      <w:r>
        <w:rPr>
          <w:spacing w:val="-3"/>
        </w:rPr>
        <w:t xml:space="preserve"> </w:t>
      </w:r>
      <w:r>
        <w:t>age</w:t>
      </w:r>
      <w:r>
        <w:rPr>
          <w:spacing w:val="-3"/>
        </w:rPr>
        <w:t xml:space="preserve"> </w:t>
      </w:r>
      <w:r>
        <w:t>technologies</w:t>
      </w:r>
      <w:r>
        <w:rPr>
          <w:spacing w:val="-3"/>
        </w:rPr>
        <w:t xml:space="preserve"> </w:t>
      </w:r>
      <w:r>
        <w:t xml:space="preserve">for </w:t>
      </w:r>
      <w:r w:rsidR="00D963BC">
        <w:tab/>
      </w:r>
      <w:r w:rsidR="00D963BC">
        <w:tab/>
      </w:r>
      <w:r>
        <w:t xml:space="preserve">adolescents: A review of the research. </w:t>
      </w:r>
      <w:proofErr w:type="spellStart"/>
      <w:proofErr w:type="gramStart"/>
      <w:r>
        <w:t>Curr</w:t>
      </w:r>
      <w:proofErr w:type="spellEnd"/>
      <w:r>
        <w:t xml:space="preserve"> </w:t>
      </w:r>
      <w:proofErr w:type="spellStart"/>
      <w:r>
        <w:t>Opin</w:t>
      </w:r>
      <w:proofErr w:type="spellEnd"/>
      <w:r>
        <w:t xml:space="preserve"> </w:t>
      </w:r>
      <w:proofErr w:type="spellStart"/>
      <w:r>
        <w:t>Pediatr</w:t>
      </w:r>
      <w:proofErr w:type="spellEnd"/>
      <w:r>
        <w:t>, 605–19.</w:t>
      </w:r>
      <w:proofErr w:type="gramEnd"/>
    </w:p>
    <w:p w:rsidR="00850C43" w:rsidRDefault="00C539C1">
      <w:pPr>
        <w:pStyle w:val="BodyText"/>
        <w:spacing w:line="360" w:lineRule="auto"/>
        <w:ind w:right="734"/>
      </w:pPr>
      <w:r>
        <w:t>Biddle</w:t>
      </w:r>
      <w:r>
        <w:rPr>
          <w:spacing w:val="-3"/>
        </w:rPr>
        <w:t xml:space="preserve"> </w:t>
      </w:r>
      <w:r>
        <w:t>L,</w:t>
      </w:r>
      <w:r>
        <w:rPr>
          <w:spacing w:val="-3"/>
        </w:rPr>
        <w:t xml:space="preserve"> </w:t>
      </w:r>
      <w:r>
        <w:t>Donovan</w:t>
      </w:r>
      <w:r>
        <w:rPr>
          <w:spacing w:val="-3"/>
        </w:rPr>
        <w:t xml:space="preserve"> </w:t>
      </w:r>
      <w:r>
        <w:t>J,</w:t>
      </w:r>
      <w:r>
        <w:rPr>
          <w:spacing w:val="-3"/>
        </w:rPr>
        <w:t xml:space="preserve"> </w:t>
      </w:r>
      <w:proofErr w:type="spellStart"/>
      <w:r>
        <w:t>Hawton</w:t>
      </w:r>
      <w:proofErr w:type="spellEnd"/>
      <w:r>
        <w:rPr>
          <w:spacing w:val="-3"/>
        </w:rPr>
        <w:t xml:space="preserve"> </w:t>
      </w:r>
      <w:r>
        <w:t>K,</w:t>
      </w:r>
      <w:r>
        <w:rPr>
          <w:spacing w:val="-3"/>
        </w:rPr>
        <w:t xml:space="preserve"> </w:t>
      </w:r>
      <w:proofErr w:type="spellStart"/>
      <w:r>
        <w:t>Kapur</w:t>
      </w:r>
      <w:proofErr w:type="spellEnd"/>
      <w:r>
        <w:rPr>
          <w:spacing w:val="-3"/>
        </w:rPr>
        <w:t xml:space="preserve"> </w:t>
      </w:r>
      <w:r>
        <w:t>N,</w:t>
      </w:r>
      <w:r>
        <w:rPr>
          <w:spacing w:val="-3"/>
        </w:rPr>
        <w:t xml:space="preserve"> </w:t>
      </w:r>
      <w:proofErr w:type="spellStart"/>
      <w:r>
        <w:t>Gunnell</w:t>
      </w:r>
      <w:proofErr w:type="spellEnd"/>
      <w:r>
        <w:rPr>
          <w:spacing w:val="-3"/>
        </w:rPr>
        <w:t xml:space="preserve"> </w:t>
      </w:r>
      <w:r>
        <w:t>D.</w:t>
      </w:r>
      <w:r>
        <w:rPr>
          <w:spacing w:val="-3"/>
        </w:rPr>
        <w:t xml:space="preserve"> </w:t>
      </w:r>
      <w:r>
        <w:t>(2008).</w:t>
      </w:r>
      <w:r>
        <w:rPr>
          <w:spacing w:val="-3"/>
        </w:rPr>
        <w:t xml:space="preserve"> </w:t>
      </w:r>
      <w:proofErr w:type="gramStart"/>
      <w:r>
        <w:t>Suicide</w:t>
      </w:r>
      <w:r>
        <w:rPr>
          <w:spacing w:val="-3"/>
        </w:rPr>
        <w:t xml:space="preserve"> </w:t>
      </w:r>
      <w:r>
        <w:t>and</w:t>
      </w:r>
      <w:r>
        <w:rPr>
          <w:spacing w:val="-3"/>
        </w:rPr>
        <w:t xml:space="preserve"> </w:t>
      </w:r>
      <w:r>
        <w:t>the</w:t>
      </w:r>
      <w:r>
        <w:rPr>
          <w:spacing w:val="-3"/>
        </w:rPr>
        <w:t xml:space="preserve"> </w:t>
      </w:r>
      <w:r>
        <w:t>Internet.</w:t>
      </w:r>
      <w:proofErr w:type="gramEnd"/>
      <w:r>
        <w:rPr>
          <w:spacing w:val="-3"/>
        </w:rPr>
        <w:t xml:space="preserve"> </w:t>
      </w:r>
      <w:r>
        <w:t xml:space="preserve">BMJ; </w:t>
      </w:r>
      <w:r w:rsidR="00D963BC">
        <w:tab/>
      </w:r>
      <w:r w:rsidR="00D963BC">
        <w:tab/>
      </w:r>
      <w:r>
        <w:t>336(7648): 800–802.</w:t>
      </w:r>
    </w:p>
    <w:p w:rsidR="00850C43" w:rsidRDefault="00C539C1">
      <w:pPr>
        <w:pStyle w:val="BodyText"/>
        <w:spacing w:line="360" w:lineRule="auto"/>
        <w:ind w:right="734"/>
      </w:pPr>
      <w:proofErr w:type="spellStart"/>
      <w:r>
        <w:t>Brito</w:t>
      </w:r>
      <w:proofErr w:type="spellEnd"/>
      <w:r>
        <w:rPr>
          <w:spacing w:val="-5"/>
        </w:rPr>
        <w:t xml:space="preserve"> </w:t>
      </w:r>
      <w:r>
        <w:t>N,</w:t>
      </w:r>
      <w:r>
        <w:rPr>
          <w:spacing w:val="-5"/>
        </w:rPr>
        <w:t xml:space="preserve"> </w:t>
      </w:r>
      <w:r>
        <w:t>Barr</w:t>
      </w:r>
      <w:r>
        <w:rPr>
          <w:spacing w:val="-5"/>
        </w:rPr>
        <w:t xml:space="preserve"> </w:t>
      </w:r>
      <w:r>
        <w:t>R,</w:t>
      </w:r>
      <w:r>
        <w:rPr>
          <w:spacing w:val="-5"/>
        </w:rPr>
        <w:t xml:space="preserve"> </w:t>
      </w:r>
      <w:r>
        <w:t>McIntyre</w:t>
      </w:r>
      <w:r>
        <w:rPr>
          <w:spacing w:val="-5"/>
        </w:rPr>
        <w:t xml:space="preserve"> </w:t>
      </w:r>
      <w:r>
        <w:t>P,</w:t>
      </w:r>
      <w:r>
        <w:rPr>
          <w:spacing w:val="-5"/>
        </w:rPr>
        <w:t xml:space="preserve"> </w:t>
      </w:r>
      <w:proofErr w:type="spellStart"/>
      <w:r>
        <w:t>Simcock</w:t>
      </w:r>
      <w:proofErr w:type="spellEnd"/>
      <w:r>
        <w:rPr>
          <w:spacing w:val="-5"/>
        </w:rPr>
        <w:t xml:space="preserve"> </w:t>
      </w:r>
      <w:r>
        <w:t>G.</w:t>
      </w:r>
      <w:r>
        <w:rPr>
          <w:spacing w:val="-5"/>
        </w:rPr>
        <w:t xml:space="preserve"> </w:t>
      </w:r>
      <w:r>
        <w:t>(2022).</w:t>
      </w:r>
      <w:r>
        <w:rPr>
          <w:spacing w:val="-5"/>
        </w:rPr>
        <w:t xml:space="preserve"> </w:t>
      </w:r>
      <w:proofErr w:type="gramStart"/>
      <w:r>
        <w:t>Long-term</w:t>
      </w:r>
      <w:r>
        <w:rPr>
          <w:spacing w:val="-5"/>
        </w:rPr>
        <w:t xml:space="preserve"> </w:t>
      </w:r>
      <w:r>
        <w:t>transfer</w:t>
      </w:r>
      <w:r>
        <w:rPr>
          <w:spacing w:val="-5"/>
        </w:rPr>
        <w:t xml:space="preserve"> </w:t>
      </w:r>
      <w:r>
        <w:t>of</w:t>
      </w:r>
      <w:r>
        <w:rPr>
          <w:spacing w:val="-5"/>
        </w:rPr>
        <w:t xml:space="preserve"> </w:t>
      </w:r>
      <w:r>
        <w:t>learning</w:t>
      </w:r>
      <w:r>
        <w:rPr>
          <w:spacing w:val="-5"/>
        </w:rPr>
        <w:t xml:space="preserve"> </w:t>
      </w:r>
      <w:r>
        <w:t>from</w:t>
      </w:r>
      <w:r>
        <w:rPr>
          <w:spacing w:val="-5"/>
        </w:rPr>
        <w:t xml:space="preserve"> </w:t>
      </w:r>
      <w:r>
        <w:t>books</w:t>
      </w:r>
      <w:r>
        <w:rPr>
          <w:spacing w:val="-5"/>
        </w:rPr>
        <w:t xml:space="preserve"> </w:t>
      </w:r>
      <w:r>
        <w:t xml:space="preserve">and </w:t>
      </w:r>
      <w:r w:rsidR="00D963BC">
        <w:tab/>
      </w:r>
      <w:r w:rsidR="00D963BC">
        <w:tab/>
      </w:r>
      <w:r>
        <w:t>video during toddlerhood.</w:t>
      </w:r>
      <w:proofErr w:type="gramEnd"/>
      <w:r>
        <w:t xml:space="preserve"> J </w:t>
      </w:r>
      <w:proofErr w:type="spellStart"/>
      <w:r>
        <w:t>Exp</w:t>
      </w:r>
      <w:proofErr w:type="spellEnd"/>
      <w:r>
        <w:t xml:space="preserve"> Child </w:t>
      </w:r>
      <w:proofErr w:type="spellStart"/>
      <w:r>
        <w:t>Psychol</w:t>
      </w:r>
      <w:proofErr w:type="spellEnd"/>
      <w:r>
        <w:t>; 1:05–19.</w:t>
      </w:r>
    </w:p>
    <w:p w:rsidR="00850C43" w:rsidRDefault="00C539C1">
      <w:pPr>
        <w:pStyle w:val="BodyText"/>
        <w:spacing w:line="360" w:lineRule="auto"/>
        <w:ind w:right="914"/>
      </w:pPr>
      <w:r>
        <w:t>Cavazos-</w:t>
      </w:r>
      <w:proofErr w:type="spellStart"/>
      <w:r>
        <w:t>Rehg</w:t>
      </w:r>
      <w:proofErr w:type="spellEnd"/>
      <w:r>
        <w:rPr>
          <w:spacing w:val="-6"/>
        </w:rPr>
        <w:t xml:space="preserve"> </w:t>
      </w:r>
      <w:r>
        <w:t>PA,</w:t>
      </w:r>
      <w:r>
        <w:rPr>
          <w:spacing w:val="-6"/>
        </w:rPr>
        <w:t xml:space="preserve"> </w:t>
      </w:r>
      <w:r>
        <w:t>Krauss</w:t>
      </w:r>
      <w:r>
        <w:rPr>
          <w:spacing w:val="-6"/>
        </w:rPr>
        <w:t xml:space="preserve"> </w:t>
      </w:r>
      <w:r>
        <w:t>MJ.</w:t>
      </w:r>
      <w:r>
        <w:rPr>
          <w:spacing w:val="-6"/>
        </w:rPr>
        <w:t xml:space="preserve"> </w:t>
      </w:r>
      <w:r>
        <w:t>(2017).</w:t>
      </w:r>
      <w:r>
        <w:rPr>
          <w:spacing w:val="-6"/>
        </w:rPr>
        <w:t xml:space="preserve"> </w:t>
      </w:r>
      <w:proofErr w:type="gramStart"/>
      <w:r>
        <w:t>An</w:t>
      </w:r>
      <w:proofErr w:type="gramEnd"/>
      <w:r>
        <w:rPr>
          <w:spacing w:val="-6"/>
        </w:rPr>
        <w:t xml:space="preserve"> </w:t>
      </w:r>
      <w:r>
        <w:t>analysis</w:t>
      </w:r>
      <w:r>
        <w:rPr>
          <w:spacing w:val="-6"/>
        </w:rPr>
        <w:t xml:space="preserve"> </w:t>
      </w:r>
      <w:r>
        <w:t>of</w:t>
      </w:r>
      <w:r>
        <w:rPr>
          <w:spacing w:val="-6"/>
        </w:rPr>
        <w:t xml:space="preserve"> </w:t>
      </w:r>
      <w:r>
        <w:t>depression,</w:t>
      </w:r>
      <w:r>
        <w:rPr>
          <w:spacing w:val="-6"/>
        </w:rPr>
        <w:t xml:space="preserve"> </w:t>
      </w:r>
      <w:r>
        <w:t>self-harm,</w:t>
      </w:r>
      <w:r>
        <w:rPr>
          <w:spacing w:val="-6"/>
        </w:rPr>
        <w:t xml:space="preserve"> </w:t>
      </w:r>
      <w:r>
        <w:t>and</w:t>
      </w:r>
      <w:r>
        <w:rPr>
          <w:spacing w:val="-6"/>
        </w:rPr>
        <w:t xml:space="preserve"> </w:t>
      </w:r>
      <w:r>
        <w:t xml:space="preserve">suicidal </w:t>
      </w:r>
      <w:r w:rsidR="00D963BC">
        <w:tab/>
      </w:r>
      <w:r w:rsidR="00D963BC">
        <w:tab/>
      </w:r>
      <w:r w:rsidR="00D963BC">
        <w:tab/>
      </w:r>
      <w:r>
        <w:t xml:space="preserve">ideation content on </w:t>
      </w:r>
      <w:proofErr w:type="spellStart"/>
      <w:r>
        <w:t>Tumblr</w:t>
      </w:r>
      <w:proofErr w:type="spellEnd"/>
      <w:r>
        <w:t>. Crisis; 38: 44–52.</w:t>
      </w:r>
    </w:p>
    <w:p w:rsidR="00850C43" w:rsidRDefault="00C539C1">
      <w:pPr>
        <w:pStyle w:val="BodyText"/>
        <w:spacing w:line="360" w:lineRule="auto"/>
        <w:ind w:right="734"/>
      </w:pPr>
      <w:proofErr w:type="gramStart"/>
      <w:r>
        <w:t>Centers</w:t>
      </w:r>
      <w:r>
        <w:rPr>
          <w:spacing w:val="-5"/>
        </w:rPr>
        <w:t xml:space="preserve"> </w:t>
      </w:r>
      <w:r>
        <w:t>for</w:t>
      </w:r>
      <w:r>
        <w:rPr>
          <w:spacing w:val="-5"/>
        </w:rPr>
        <w:t xml:space="preserve"> </w:t>
      </w:r>
      <w:r>
        <w:t>Disease</w:t>
      </w:r>
      <w:r>
        <w:rPr>
          <w:spacing w:val="-5"/>
        </w:rPr>
        <w:t xml:space="preserve"> </w:t>
      </w:r>
      <w:r>
        <w:t>Control</w:t>
      </w:r>
      <w:r>
        <w:rPr>
          <w:spacing w:val="-5"/>
        </w:rPr>
        <w:t xml:space="preserve"> </w:t>
      </w:r>
      <w:r>
        <w:t>and</w:t>
      </w:r>
      <w:r>
        <w:rPr>
          <w:spacing w:val="-5"/>
        </w:rPr>
        <w:t xml:space="preserve"> </w:t>
      </w:r>
      <w:r>
        <w:t>Prevention.</w:t>
      </w:r>
      <w:proofErr w:type="gramEnd"/>
      <w:r>
        <w:rPr>
          <w:spacing w:val="-5"/>
        </w:rPr>
        <w:t xml:space="preserve"> </w:t>
      </w:r>
      <w:r>
        <w:t>(2015).</w:t>
      </w:r>
      <w:r>
        <w:rPr>
          <w:spacing w:val="-5"/>
        </w:rPr>
        <w:t xml:space="preserve"> </w:t>
      </w:r>
      <w:r>
        <w:t>[Last</w:t>
      </w:r>
      <w:r>
        <w:rPr>
          <w:spacing w:val="-5"/>
        </w:rPr>
        <w:t xml:space="preserve"> </w:t>
      </w:r>
      <w:r>
        <w:t>accessed</w:t>
      </w:r>
      <w:r>
        <w:rPr>
          <w:spacing w:val="-5"/>
        </w:rPr>
        <w:t xml:space="preserve"> </w:t>
      </w:r>
      <w:r>
        <w:t>on</w:t>
      </w:r>
      <w:r>
        <w:rPr>
          <w:spacing w:val="-5"/>
        </w:rPr>
        <w:t xml:space="preserve"> </w:t>
      </w:r>
      <w:r>
        <w:t>2017</w:t>
      </w:r>
      <w:r>
        <w:rPr>
          <w:spacing w:val="-5"/>
        </w:rPr>
        <w:t xml:space="preserve"> </w:t>
      </w:r>
      <w:r>
        <w:t>Jul</w:t>
      </w:r>
      <w:r>
        <w:rPr>
          <w:spacing w:val="-5"/>
        </w:rPr>
        <w:t xml:space="preserve"> </w:t>
      </w:r>
      <w:r>
        <w:t>16].</w:t>
      </w:r>
      <w:r>
        <w:rPr>
          <w:spacing w:val="-5"/>
        </w:rPr>
        <w:t xml:space="preserve"> </w:t>
      </w:r>
      <w:r>
        <w:t xml:space="preserve">Available </w:t>
      </w:r>
      <w:r w:rsidR="00D963BC">
        <w:tab/>
      </w:r>
      <w:r w:rsidR="00D963BC">
        <w:tab/>
      </w:r>
      <w:r>
        <w:t xml:space="preserve">from: </w:t>
      </w:r>
      <w:hyperlink r:id="rId12">
        <w:r>
          <w:t>https://www.cdc.gov/</w:t>
        </w:r>
      </w:hyperlink>
      <w:r>
        <w:t xml:space="preserve"> [incomplete URL]</w:t>
      </w:r>
    </w:p>
    <w:p w:rsidR="00850C43" w:rsidRDefault="00C539C1">
      <w:pPr>
        <w:pStyle w:val="BodyText"/>
        <w:spacing w:line="360" w:lineRule="auto"/>
        <w:ind w:right="734"/>
      </w:pPr>
      <w:proofErr w:type="spellStart"/>
      <w:r>
        <w:t>Daine</w:t>
      </w:r>
      <w:proofErr w:type="spellEnd"/>
      <w:r>
        <w:t xml:space="preserve"> K, </w:t>
      </w:r>
      <w:proofErr w:type="spellStart"/>
      <w:r>
        <w:t>Hawton</w:t>
      </w:r>
      <w:proofErr w:type="spellEnd"/>
      <w:r>
        <w:t xml:space="preserve"> K, </w:t>
      </w:r>
      <w:proofErr w:type="spellStart"/>
      <w:r>
        <w:t>Singaravelu</w:t>
      </w:r>
      <w:proofErr w:type="spellEnd"/>
      <w:r>
        <w:t xml:space="preserve"> V, Stewart A, </w:t>
      </w:r>
      <w:proofErr w:type="spellStart"/>
      <w:r>
        <w:t>Simkin</w:t>
      </w:r>
      <w:proofErr w:type="spellEnd"/>
      <w:r>
        <w:t xml:space="preserve"> S, Montgomery P. (2013). The power of </w:t>
      </w:r>
      <w:r w:rsidR="00D963BC">
        <w:tab/>
      </w:r>
      <w:r w:rsidR="00D963BC">
        <w:tab/>
      </w:r>
      <w:r>
        <w:t>the</w:t>
      </w:r>
      <w:r>
        <w:rPr>
          <w:spacing w:val="-3"/>
        </w:rPr>
        <w:t xml:space="preserve"> </w:t>
      </w:r>
      <w:r>
        <w:t>web:</w:t>
      </w:r>
      <w:r>
        <w:rPr>
          <w:spacing w:val="-3"/>
        </w:rPr>
        <w:t xml:space="preserve"> </w:t>
      </w:r>
      <w:r>
        <w:t>A</w:t>
      </w:r>
      <w:r>
        <w:rPr>
          <w:spacing w:val="-3"/>
        </w:rPr>
        <w:t xml:space="preserve"> </w:t>
      </w:r>
      <w:r>
        <w:t>systematic</w:t>
      </w:r>
      <w:r>
        <w:rPr>
          <w:spacing w:val="-3"/>
        </w:rPr>
        <w:t xml:space="preserve"> </w:t>
      </w:r>
      <w:r>
        <w:t>review</w:t>
      </w:r>
      <w:r>
        <w:rPr>
          <w:spacing w:val="-3"/>
        </w:rPr>
        <w:t xml:space="preserve"> </w:t>
      </w:r>
      <w:r>
        <w:t>of</w:t>
      </w:r>
      <w:r>
        <w:rPr>
          <w:spacing w:val="-3"/>
        </w:rPr>
        <w:t xml:space="preserve"> </w:t>
      </w:r>
      <w:r>
        <w:t>studies</w:t>
      </w:r>
      <w:r>
        <w:rPr>
          <w:spacing w:val="-3"/>
        </w:rPr>
        <w:t xml:space="preserve"> </w:t>
      </w:r>
      <w:r>
        <w:t>of</w:t>
      </w:r>
      <w:r>
        <w:rPr>
          <w:spacing w:val="-3"/>
        </w:rPr>
        <w:t xml:space="preserve"> </w:t>
      </w:r>
      <w:r>
        <w:t>the</w:t>
      </w:r>
      <w:r>
        <w:rPr>
          <w:spacing w:val="-3"/>
        </w:rPr>
        <w:t xml:space="preserve"> </w:t>
      </w:r>
      <w:r>
        <w:t>influence</w:t>
      </w:r>
      <w:r>
        <w:rPr>
          <w:spacing w:val="-3"/>
        </w:rPr>
        <w:t xml:space="preserve"> </w:t>
      </w:r>
      <w:r>
        <w:t>of</w:t>
      </w:r>
      <w:r>
        <w:rPr>
          <w:spacing w:val="-3"/>
        </w:rPr>
        <w:t xml:space="preserve"> </w:t>
      </w:r>
      <w:r>
        <w:t>the</w:t>
      </w:r>
      <w:r>
        <w:rPr>
          <w:spacing w:val="-3"/>
        </w:rPr>
        <w:t xml:space="preserve"> </w:t>
      </w:r>
      <w:r>
        <w:t>Internet</w:t>
      </w:r>
      <w:r>
        <w:rPr>
          <w:spacing w:val="-3"/>
        </w:rPr>
        <w:t xml:space="preserve"> </w:t>
      </w:r>
      <w:r>
        <w:t>on</w:t>
      </w:r>
      <w:r>
        <w:rPr>
          <w:spacing w:val="-3"/>
        </w:rPr>
        <w:t xml:space="preserve"> </w:t>
      </w:r>
      <w:r>
        <w:t>self-harm</w:t>
      </w:r>
      <w:r>
        <w:rPr>
          <w:spacing w:val="-3"/>
        </w:rPr>
        <w:t xml:space="preserve"> </w:t>
      </w:r>
      <w:r>
        <w:t>and</w:t>
      </w:r>
      <w:r>
        <w:rPr>
          <w:spacing w:val="77"/>
        </w:rPr>
        <w:t xml:space="preserve"> </w:t>
      </w:r>
      <w:r w:rsidR="00D963BC">
        <w:rPr>
          <w:spacing w:val="77"/>
        </w:rPr>
        <w:tab/>
      </w:r>
      <w:r w:rsidR="00D963BC">
        <w:rPr>
          <w:spacing w:val="77"/>
        </w:rPr>
        <w:tab/>
      </w:r>
      <w:r>
        <w:t>suicide in young people. PLOS One; 8:e77555.</w:t>
      </w:r>
    </w:p>
    <w:p w:rsidR="00850C43" w:rsidRDefault="00C539C1">
      <w:pPr>
        <w:pStyle w:val="BodyText"/>
        <w:spacing w:line="360" w:lineRule="auto"/>
        <w:ind w:right="914"/>
      </w:pPr>
      <w:r>
        <w:t>Facebook</w:t>
      </w:r>
      <w:r>
        <w:rPr>
          <w:spacing w:val="-12"/>
        </w:rPr>
        <w:t xml:space="preserve"> </w:t>
      </w:r>
      <w:r>
        <w:t>Statistics</w:t>
      </w:r>
      <w:r>
        <w:rPr>
          <w:spacing w:val="-12"/>
        </w:rPr>
        <w:t xml:space="preserve"> </w:t>
      </w:r>
      <w:r>
        <w:t>(2023).</w:t>
      </w:r>
      <w:r>
        <w:rPr>
          <w:spacing w:val="-12"/>
        </w:rPr>
        <w:t xml:space="preserve"> </w:t>
      </w:r>
      <w:r>
        <w:t>Available</w:t>
      </w:r>
      <w:r>
        <w:rPr>
          <w:spacing w:val="-12"/>
        </w:rPr>
        <w:t xml:space="preserve"> </w:t>
      </w:r>
      <w:r>
        <w:t>at:</w:t>
      </w:r>
      <w:r>
        <w:rPr>
          <w:spacing w:val="-12"/>
        </w:rPr>
        <w:t xml:space="preserve"> </w:t>
      </w:r>
      <w:hyperlink r:id="rId13">
        <w:r>
          <w:t>http://www.facebook.com/press/info.php</w:t>
        </w:r>
      </w:hyperlink>
      <w:r>
        <w:rPr>
          <w:spacing w:val="-12"/>
        </w:rPr>
        <w:t xml:space="preserve"> </w:t>
      </w:r>
      <w:r>
        <w:t xml:space="preserve">[Accessed </w:t>
      </w:r>
      <w:r w:rsidR="00D963BC">
        <w:tab/>
      </w:r>
      <w:r w:rsidR="00D963BC">
        <w:tab/>
      </w:r>
      <w:r>
        <w:t>June 8, 2023]</w:t>
      </w:r>
    </w:p>
    <w:p w:rsidR="00850C43" w:rsidRDefault="00C539C1">
      <w:pPr>
        <w:pStyle w:val="BodyText"/>
        <w:spacing w:line="360" w:lineRule="auto"/>
        <w:ind w:right="734"/>
      </w:pPr>
      <w:r>
        <w:t>Fell</w:t>
      </w:r>
      <w:r>
        <w:rPr>
          <w:spacing w:val="-5"/>
        </w:rPr>
        <w:t xml:space="preserve"> </w:t>
      </w:r>
      <w:r>
        <w:t>L,</w:t>
      </w:r>
      <w:r>
        <w:rPr>
          <w:spacing w:val="-5"/>
        </w:rPr>
        <w:t xml:space="preserve"> </w:t>
      </w:r>
      <w:r>
        <w:t>Robb</w:t>
      </w:r>
      <w:r>
        <w:rPr>
          <w:spacing w:val="-5"/>
        </w:rPr>
        <w:t xml:space="preserve"> </w:t>
      </w:r>
      <w:r>
        <w:t>MB.</w:t>
      </w:r>
      <w:r>
        <w:rPr>
          <w:spacing w:val="-5"/>
        </w:rPr>
        <w:t xml:space="preserve"> </w:t>
      </w:r>
      <w:r>
        <w:t>San</w:t>
      </w:r>
      <w:r>
        <w:rPr>
          <w:spacing w:val="-5"/>
        </w:rPr>
        <w:t xml:space="preserve"> </w:t>
      </w:r>
      <w:r>
        <w:t>Francisco,</w:t>
      </w:r>
      <w:r>
        <w:rPr>
          <w:spacing w:val="-5"/>
        </w:rPr>
        <w:t xml:space="preserve"> </w:t>
      </w:r>
      <w:r>
        <w:t>CA:</w:t>
      </w:r>
      <w:r>
        <w:rPr>
          <w:spacing w:val="-5"/>
        </w:rPr>
        <w:t xml:space="preserve"> </w:t>
      </w:r>
      <w:r>
        <w:t>Common</w:t>
      </w:r>
      <w:r>
        <w:rPr>
          <w:spacing w:val="-5"/>
        </w:rPr>
        <w:t xml:space="preserve"> </w:t>
      </w:r>
      <w:r>
        <w:t>Sense</w:t>
      </w:r>
      <w:r>
        <w:rPr>
          <w:spacing w:val="-5"/>
        </w:rPr>
        <w:t xml:space="preserve"> </w:t>
      </w:r>
      <w:r>
        <w:t>Media.</w:t>
      </w:r>
      <w:r>
        <w:rPr>
          <w:spacing w:val="-5"/>
        </w:rPr>
        <w:t xml:space="preserve"> </w:t>
      </w:r>
      <w:r>
        <w:t>(2016).</w:t>
      </w:r>
      <w:r>
        <w:rPr>
          <w:spacing w:val="-5"/>
        </w:rPr>
        <w:t xml:space="preserve"> </w:t>
      </w:r>
      <w:r>
        <w:t>Technology</w:t>
      </w:r>
      <w:r>
        <w:rPr>
          <w:spacing w:val="-5"/>
        </w:rPr>
        <w:t xml:space="preserve"> </w:t>
      </w:r>
      <w:r>
        <w:t xml:space="preserve">Addiction: </w:t>
      </w:r>
      <w:r w:rsidR="00D963BC">
        <w:tab/>
      </w:r>
      <w:r w:rsidR="00D963BC">
        <w:tab/>
      </w:r>
      <w:r>
        <w:t>Concern, Controversy, and Finding a Balance. Available from:</w:t>
      </w:r>
    </w:p>
    <w:p w:rsidR="00850C43" w:rsidRDefault="00D963BC">
      <w:pPr>
        <w:pStyle w:val="BodyText"/>
        <w:spacing w:before="0" w:line="360" w:lineRule="auto"/>
        <w:ind w:right="2633"/>
      </w:pPr>
      <w:r>
        <w:tab/>
      </w:r>
      <w:r>
        <w:tab/>
      </w:r>
      <w:proofErr w:type="gramStart"/>
      <w:r w:rsidR="00C539C1">
        <w:rPr>
          <w:spacing w:val="-2"/>
        </w:rPr>
        <w:t>controversy-and-finding-a-balance</w:t>
      </w:r>
      <w:proofErr w:type="gramEnd"/>
    </w:p>
    <w:p w:rsidR="00850C43" w:rsidRDefault="00C539C1" w:rsidP="00D963BC">
      <w:pPr>
        <w:pStyle w:val="BodyText"/>
        <w:tabs>
          <w:tab w:val="left" w:pos="720"/>
        </w:tabs>
        <w:spacing w:line="360" w:lineRule="auto"/>
        <w:ind w:right="914"/>
      </w:pPr>
      <w:proofErr w:type="spellStart"/>
      <w:proofErr w:type="gramStart"/>
      <w:r>
        <w:t>Geadah</w:t>
      </w:r>
      <w:proofErr w:type="spellEnd"/>
      <w:r>
        <w:t>,</w:t>
      </w:r>
      <w:r>
        <w:rPr>
          <w:spacing w:val="-4"/>
        </w:rPr>
        <w:t xml:space="preserve"> </w:t>
      </w:r>
      <w:r>
        <w:t>Elson</w:t>
      </w:r>
      <w:r>
        <w:rPr>
          <w:spacing w:val="-4"/>
        </w:rPr>
        <w:t xml:space="preserve"> </w:t>
      </w:r>
      <w:r>
        <w:t>&amp;</w:t>
      </w:r>
      <w:r>
        <w:rPr>
          <w:spacing w:val="-4"/>
        </w:rPr>
        <w:t xml:space="preserve"> </w:t>
      </w:r>
      <w:r>
        <w:t>Connor,</w:t>
      </w:r>
      <w:r>
        <w:rPr>
          <w:spacing w:val="-4"/>
        </w:rPr>
        <w:t xml:space="preserve"> </w:t>
      </w:r>
      <w:r>
        <w:t>Thomas.</w:t>
      </w:r>
      <w:proofErr w:type="gramEnd"/>
      <w:r>
        <w:rPr>
          <w:spacing w:val="-4"/>
        </w:rPr>
        <w:t xml:space="preserve"> </w:t>
      </w:r>
      <w:r>
        <w:t>(2019).</w:t>
      </w:r>
      <w:r>
        <w:rPr>
          <w:spacing w:val="-4"/>
        </w:rPr>
        <w:t xml:space="preserve"> </w:t>
      </w:r>
      <w:r>
        <w:t>Facebook</w:t>
      </w:r>
      <w:r>
        <w:rPr>
          <w:spacing w:val="-4"/>
        </w:rPr>
        <w:t xml:space="preserve"> </w:t>
      </w:r>
      <w:r>
        <w:t>status</w:t>
      </w:r>
      <w:r>
        <w:rPr>
          <w:spacing w:val="-4"/>
        </w:rPr>
        <w:t xml:space="preserve"> </w:t>
      </w:r>
      <w:r>
        <w:t>relate</w:t>
      </w:r>
      <w:r>
        <w:rPr>
          <w:spacing w:val="-4"/>
        </w:rPr>
        <w:t xml:space="preserve"> </w:t>
      </w:r>
      <w:r>
        <w:t>to</w:t>
      </w:r>
      <w:r>
        <w:rPr>
          <w:spacing w:val="-4"/>
        </w:rPr>
        <w:t xml:space="preserve"> </w:t>
      </w:r>
      <w:r>
        <w:t>teenager’s</w:t>
      </w:r>
      <w:r>
        <w:rPr>
          <w:spacing w:val="-4"/>
        </w:rPr>
        <w:t xml:space="preserve"> </w:t>
      </w:r>
      <w:r>
        <w:t>suicide</w:t>
      </w:r>
      <w:r>
        <w:rPr>
          <w:spacing w:val="-4"/>
        </w:rPr>
        <w:t xml:space="preserve"> </w:t>
      </w:r>
      <w:r>
        <w:t>note</w:t>
      </w:r>
      <w:r>
        <w:rPr>
          <w:spacing w:val="-4"/>
        </w:rPr>
        <w:t xml:space="preserve"> </w:t>
      </w:r>
      <w:r>
        <w:t xml:space="preserve">for </w:t>
      </w:r>
      <w:r w:rsidR="00D963BC">
        <w:tab/>
      </w:r>
      <w:r w:rsidR="00D963BC">
        <w:tab/>
      </w:r>
      <w:r>
        <w:t xml:space="preserve">getting broadcasted media doctor. Paul </w:t>
      </w:r>
      <w:proofErr w:type="spellStart"/>
      <w:r>
        <w:t>Zalezny</w:t>
      </w:r>
      <w:proofErr w:type="spellEnd"/>
      <w:r>
        <w:t>, New York Daily News, archived from</w:t>
      </w:r>
      <w:r w:rsidR="00D963BC">
        <w:tab/>
      </w:r>
      <w:r>
        <w:tab/>
      </w:r>
      <w:r>
        <w:rPr>
          <w:spacing w:val="-4"/>
        </w:rPr>
        <w:t xml:space="preserve">the </w:t>
      </w:r>
      <w:r>
        <w:rPr>
          <w:spacing w:val="-2"/>
        </w:rPr>
        <w:t>original.</w:t>
      </w:r>
    </w:p>
    <w:p w:rsidR="00850C43" w:rsidRDefault="00C539C1">
      <w:pPr>
        <w:pStyle w:val="BodyText"/>
        <w:spacing w:line="360" w:lineRule="auto"/>
        <w:ind w:right="734"/>
      </w:pPr>
      <w:proofErr w:type="spellStart"/>
      <w:proofErr w:type="gramStart"/>
      <w:r>
        <w:t>Herba</w:t>
      </w:r>
      <w:proofErr w:type="spellEnd"/>
      <w:r>
        <w:rPr>
          <w:spacing w:val="-9"/>
        </w:rPr>
        <w:t xml:space="preserve"> </w:t>
      </w:r>
      <w:r>
        <w:t>CM,</w:t>
      </w:r>
      <w:r>
        <w:rPr>
          <w:spacing w:val="-9"/>
        </w:rPr>
        <w:t xml:space="preserve"> </w:t>
      </w:r>
      <w:r>
        <w:t>Ferdinand</w:t>
      </w:r>
      <w:r>
        <w:rPr>
          <w:spacing w:val="-9"/>
        </w:rPr>
        <w:t xml:space="preserve"> </w:t>
      </w:r>
      <w:r>
        <w:t>RF,</w:t>
      </w:r>
      <w:r>
        <w:rPr>
          <w:spacing w:val="-9"/>
        </w:rPr>
        <w:t xml:space="preserve"> </w:t>
      </w:r>
      <w:r>
        <w:t>Van</w:t>
      </w:r>
      <w:r>
        <w:rPr>
          <w:spacing w:val="-9"/>
        </w:rPr>
        <w:t xml:space="preserve"> </w:t>
      </w:r>
      <w:r>
        <w:t>der</w:t>
      </w:r>
      <w:r>
        <w:rPr>
          <w:spacing w:val="-9"/>
        </w:rPr>
        <w:t xml:space="preserve"> </w:t>
      </w:r>
      <w:proofErr w:type="spellStart"/>
      <w:r>
        <w:t>Ende</w:t>
      </w:r>
      <w:proofErr w:type="spellEnd"/>
      <w:r>
        <w:rPr>
          <w:spacing w:val="-9"/>
        </w:rPr>
        <w:t xml:space="preserve"> </w:t>
      </w:r>
      <w:r>
        <w:t>J,</w:t>
      </w:r>
      <w:r>
        <w:rPr>
          <w:spacing w:val="-9"/>
        </w:rPr>
        <w:t xml:space="preserve"> </w:t>
      </w:r>
      <w:proofErr w:type="spellStart"/>
      <w:r>
        <w:t>Verhulst</w:t>
      </w:r>
      <w:proofErr w:type="spellEnd"/>
      <w:r>
        <w:rPr>
          <w:spacing w:val="-9"/>
        </w:rPr>
        <w:t xml:space="preserve"> </w:t>
      </w:r>
      <w:r>
        <w:t>FC.</w:t>
      </w:r>
      <w:proofErr w:type="gramEnd"/>
      <w:r>
        <w:rPr>
          <w:spacing w:val="-9"/>
        </w:rPr>
        <w:t xml:space="preserve"> </w:t>
      </w:r>
      <w:proofErr w:type="gramStart"/>
      <w:r>
        <w:t>(2007).</w:t>
      </w:r>
      <w:r>
        <w:rPr>
          <w:spacing w:val="-9"/>
        </w:rPr>
        <w:t xml:space="preserve"> </w:t>
      </w:r>
      <w:r>
        <w:t>Long-term</w:t>
      </w:r>
      <w:r>
        <w:rPr>
          <w:spacing w:val="-9"/>
        </w:rPr>
        <w:t xml:space="preserve"> </w:t>
      </w:r>
      <w:r>
        <w:t>associations</w:t>
      </w:r>
      <w:r>
        <w:rPr>
          <w:spacing w:val="-9"/>
        </w:rPr>
        <w:t xml:space="preserve"> </w:t>
      </w:r>
      <w:r>
        <w:t xml:space="preserve">of </w:t>
      </w:r>
      <w:r w:rsidR="00D963BC">
        <w:tab/>
      </w:r>
      <w:r w:rsidR="00D963BC">
        <w:tab/>
      </w:r>
      <w:r>
        <w:t>childhood suicide ideation in a population-based sample.</w:t>
      </w:r>
      <w:proofErr w:type="gramEnd"/>
      <w:r>
        <w:t xml:space="preserve"> Pediatrics; 118: 476–84.</w:t>
      </w:r>
    </w:p>
    <w:p w:rsidR="00850C43" w:rsidRDefault="00850C43">
      <w:pPr>
        <w:pStyle w:val="BodyText"/>
        <w:spacing w:line="360" w:lineRule="auto"/>
        <w:sectPr w:rsidR="00850C43">
          <w:pgSz w:w="12240" w:h="15840"/>
          <w:pgMar w:top="1380" w:right="720" w:bottom="1200" w:left="720" w:header="0" w:footer="1008" w:gutter="0"/>
          <w:cols w:space="720"/>
        </w:sectPr>
      </w:pPr>
    </w:p>
    <w:p w:rsidR="00850C43" w:rsidRDefault="00C539C1">
      <w:pPr>
        <w:pStyle w:val="BodyText"/>
        <w:spacing w:before="60" w:line="360" w:lineRule="auto"/>
        <w:ind w:right="914"/>
      </w:pPr>
      <w:proofErr w:type="gramStart"/>
      <w:r>
        <w:lastRenderedPageBreak/>
        <w:t>Heron</w:t>
      </w:r>
      <w:r>
        <w:rPr>
          <w:spacing w:val="-7"/>
        </w:rPr>
        <w:t xml:space="preserve"> </w:t>
      </w:r>
      <w:r>
        <w:t>M.</w:t>
      </w:r>
      <w:r>
        <w:rPr>
          <w:spacing w:val="-7"/>
        </w:rPr>
        <w:t xml:space="preserve"> </w:t>
      </w:r>
      <w:r>
        <w:t>(2016).</w:t>
      </w:r>
      <w:proofErr w:type="gramEnd"/>
      <w:r>
        <w:rPr>
          <w:spacing w:val="-7"/>
        </w:rPr>
        <w:t xml:space="preserve"> </w:t>
      </w:r>
      <w:proofErr w:type="gramStart"/>
      <w:r>
        <w:t>National</w:t>
      </w:r>
      <w:r>
        <w:rPr>
          <w:spacing w:val="-7"/>
        </w:rPr>
        <w:t xml:space="preserve"> </w:t>
      </w:r>
      <w:r>
        <w:t>Vital</w:t>
      </w:r>
      <w:r>
        <w:rPr>
          <w:spacing w:val="-7"/>
        </w:rPr>
        <w:t xml:space="preserve"> </w:t>
      </w:r>
      <w:r>
        <w:t>Statistics</w:t>
      </w:r>
      <w:r>
        <w:rPr>
          <w:spacing w:val="-7"/>
        </w:rPr>
        <w:t xml:space="preserve"> </w:t>
      </w:r>
      <w:r>
        <w:t>Reports;</w:t>
      </w:r>
      <w:r>
        <w:rPr>
          <w:spacing w:val="-7"/>
        </w:rPr>
        <w:t xml:space="preserve"> </w:t>
      </w:r>
      <w:r>
        <w:t>Vol.</w:t>
      </w:r>
      <w:r>
        <w:rPr>
          <w:spacing w:val="-7"/>
        </w:rPr>
        <w:t xml:space="preserve"> </w:t>
      </w:r>
      <w:r>
        <w:t>65.</w:t>
      </w:r>
      <w:proofErr w:type="gramEnd"/>
      <w:r>
        <w:rPr>
          <w:spacing w:val="-7"/>
        </w:rPr>
        <w:t xml:space="preserve"> </w:t>
      </w:r>
      <w:r>
        <w:t>Hyattsville,</w:t>
      </w:r>
      <w:r>
        <w:rPr>
          <w:spacing w:val="-7"/>
        </w:rPr>
        <w:t xml:space="preserve"> </w:t>
      </w:r>
      <w:r>
        <w:t>MD:</w:t>
      </w:r>
      <w:r>
        <w:rPr>
          <w:spacing w:val="-7"/>
        </w:rPr>
        <w:t xml:space="preserve"> </w:t>
      </w:r>
      <w:r>
        <w:t>National</w:t>
      </w:r>
      <w:r>
        <w:rPr>
          <w:spacing w:val="-7"/>
        </w:rPr>
        <w:t xml:space="preserve"> </w:t>
      </w:r>
      <w:r>
        <w:t xml:space="preserve">Center </w:t>
      </w:r>
      <w:r w:rsidR="00D963BC">
        <w:tab/>
      </w:r>
      <w:r w:rsidR="00D963BC">
        <w:tab/>
      </w:r>
      <w:r>
        <w:t>for Health Statistics. [Last accessed on 2017 Jul 16]. Available from:</w:t>
      </w:r>
    </w:p>
    <w:p w:rsidR="00850C43" w:rsidRDefault="00D963BC">
      <w:pPr>
        <w:pStyle w:val="BodyText"/>
        <w:spacing w:before="0"/>
      </w:pPr>
      <w:r>
        <w:rPr>
          <w:color w:val="0462C1"/>
          <w:spacing w:val="-2"/>
          <w:u w:val="single" w:color="0462C1"/>
        </w:rPr>
        <w:tab/>
      </w:r>
      <w:r>
        <w:rPr>
          <w:color w:val="0462C1"/>
          <w:spacing w:val="-2"/>
          <w:u w:val="single" w:color="0462C1"/>
        </w:rPr>
        <w:tab/>
      </w:r>
      <w:hyperlink r:id="rId14" w:history="1">
        <w:r w:rsidRPr="00630AB8">
          <w:rPr>
            <w:rStyle w:val="Hyperlink"/>
            <w:spacing w:val="-2"/>
            <w:u w:color="0462C1"/>
          </w:rPr>
          <w:t>https://www.cdc.gov/nchs/data/nvsr/nvsr65/nvsr65_04.pdf</w:t>
        </w:r>
      </w:hyperlink>
    </w:p>
    <w:p w:rsidR="00850C43" w:rsidRDefault="00850C43">
      <w:pPr>
        <w:pStyle w:val="BodyText"/>
        <w:spacing w:before="22"/>
        <w:ind w:left="0"/>
      </w:pPr>
    </w:p>
    <w:p w:rsidR="00850C43" w:rsidRDefault="00C539C1">
      <w:pPr>
        <w:pStyle w:val="BodyText"/>
        <w:spacing w:before="0" w:line="360" w:lineRule="auto"/>
      </w:pPr>
      <w:proofErr w:type="spellStart"/>
      <w:proofErr w:type="gramStart"/>
      <w:r>
        <w:t>Hinduja</w:t>
      </w:r>
      <w:proofErr w:type="spellEnd"/>
      <w:r>
        <w:rPr>
          <w:spacing w:val="-5"/>
        </w:rPr>
        <w:t xml:space="preserve"> </w:t>
      </w:r>
      <w:r>
        <w:t>S,</w:t>
      </w:r>
      <w:r>
        <w:rPr>
          <w:spacing w:val="-5"/>
        </w:rPr>
        <w:t xml:space="preserve"> </w:t>
      </w:r>
      <w:proofErr w:type="spellStart"/>
      <w:r>
        <w:t>Patchin</w:t>
      </w:r>
      <w:proofErr w:type="spellEnd"/>
      <w:r>
        <w:rPr>
          <w:spacing w:val="-5"/>
        </w:rPr>
        <w:t xml:space="preserve"> </w:t>
      </w:r>
      <w:r>
        <w:t>JW.</w:t>
      </w:r>
      <w:proofErr w:type="gramEnd"/>
      <w:r>
        <w:rPr>
          <w:spacing w:val="-5"/>
        </w:rPr>
        <w:t xml:space="preserve"> </w:t>
      </w:r>
      <w:r>
        <w:t>(2019).</w:t>
      </w:r>
      <w:r>
        <w:rPr>
          <w:spacing w:val="-5"/>
        </w:rPr>
        <w:t xml:space="preserve"> </w:t>
      </w:r>
      <w:r>
        <w:t>Bullying</w:t>
      </w:r>
      <w:r>
        <w:rPr>
          <w:spacing w:val="-5"/>
        </w:rPr>
        <w:t xml:space="preserve"> </w:t>
      </w:r>
      <w:r>
        <w:t>Beyond</w:t>
      </w:r>
      <w:r>
        <w:rPr>
          <w:spacing w:val="-5"/>
        </w:rPr>
        <w:t xml:space="preserve"> </w:t>
      </w:r>
      <w:r>
        <w:t>the</w:t>
      </w:r>
      <w:r>
        <w:rPr>
          <w:spacing w:val="-5"/>
        </w:rPr>
        <w:t xml:space="preserve"> </w:t>
      </w:r>
      <w:r>
        <w:t>Schoolyard:</w:t>
      </w:r>
      <w:r>
        <w:rPr>
          <w:spacing w:val="-5"/>
        </w:rPr>
        <w:t xml:space="preserve"> </w:t>
      </w:r>
      <w:r>
        <w:t>Preventing</w:t>
      </w:r>
      <w:r>
        <w:rPr>
          <w:spacing w:val="-5"/>
        </w:rPr>
        <w:t xml:space="preserve"> </w:t>
      </w:r>
      <w:r>
        <w:t>and</w:t>
      </w:r>
      <w:r>
        <w:rPr>
          <w:spacing w:val="-5"/>
        </w:rPr>
        <w:t xml:space="preserve"> </w:t>
      </w:r>
      <w:r>
        <w:t>Responding</w:t>
      </w:r>
      <w:r>
        <w:rPr>
          <w:spacing w:val="-5"/>
        </w:rPr>
        <w:t xml:space="preserve"> </w:t>
      </w:r>
      <w:r>
        <w:t xml:space="preserve">to </w:t>
      </w:r>
      <w:r w:rsidR="00D963BC">
        <w:tab/>
      </w:r>
      <w:r w:rsidR="00D963BC">
        <w:tab/>
      </w:r>
      <w:r w:rsidR="00D963BC">
        <w:tab/>
      </w:r>
      <w:r w:rsidR="00D963BC">
        <w:tab/>
      </w:r>
      <w:proofErr w:type="spellStart"/>
      <w:r>
        <w:t>Cyberbullying</w:t>
      </w:r>
      <w:proofErr w:type="spellEnd"/>
      <w:r>
        <w:t>. Thousand Oaks, CA: Sage Publications.</w:t>
      </w:r>
    </w:p>
    <w:p w:rsidR="00850C43" w:rsidRDefault="00C539C1" w:rsidP="00D963BC">
      <w:pPr>
        <w:pStyle w:val="BodyText"/>
        <w:spacing w:line="360" w:lineRule="auto"/>
        <w:ind w:right="1605"/>
      </w:pPr>
      <w:proofErr w:type="spellStart"/>
      <w:proofErr w:type="gramStart"/>
      <w:r>
        <w:t>Hinduja</w:t>
      </w:r>
      <w:proofErr w:type="spellEnd"/>
      <w:r>
        <w:rPr>
          <w:spacing w:val="-7"/>
        </w:rPr>
        <w:t xml:space="preserve"> </w:t>
      </w:r>
      <w:r>
        <w:t>S,</w:t>
      </w:r>
      <w:r>
        <w:rPr>
          <w:spacing w:val="-7"/>
        </w:rPr>
        <w:t xml:space="preserve"> </w:t>
      </w:r>
      <w:proofErr w:type="spellStart"/>
      <w:r>
        <w:t>Patchin</w:t>
      </w:r>
      <w:proofErr w:type="spellEnd"/>
      <w:r>
        <w:rPr>
          <w:spacing w:val="-7"/>
        </w:rPr>
        <w:t xml:space="preserve"> </w:t>
      </w:r>
      <w:r>
        <w:t>JW.</w:t>
      </w:r>
      <w:proofErr w:type="gramEnd"/>
      <w:r>
        <w:rPr>
          <w:spacing w:val="-7"/>
        </w:rPr>
        <w:t xml:space="preserve"> </w:t>
      </w:r>
      <w:r>
        <w:t>(2021).</w:t>
      </w:r>
      <w:r>
        <w:rPr>
          <w:spacing w:val="-7"/>
        </w:rPr>
        <w:t xml:space="preserve"> </w:t>
      </w:r>
      <w:proofErr w:type="spellStart"/>
      <w:r>
        <w:t>Cyberbullying</w:t>
      </w:r>
      <w:proofErr w:type="spellEnd"/>
      <w:r>
        <w:t>:</w:t>
      </w:r>
      <w:r>
        <w:rPr>
          <w:spacing w:val="-7"/>
        </w:rPr>
        <w:t xml:space="preserve"> </w:t>
      </w:r>
      <w:r>
        <w:t>Identification,</w:t>
      </w:r>
      <w:r>
        <w:rPr>
          <w:spacing w:val="-7"/>
        </w:rPr>
        <w:t xml:space="preserve"> </w:t>
      </w:r>
      <w:r>
        <w:t>Prevention</w:t>
      </w:r>
      <w:r>
        <w:rPr>
          <w:spacing w:val="-7"/>
        </w:rPr>
        <w:t xml:space="preserve"> </w:t>
      </w:r>
      <w:r>
        <w:t>and</w:t>
      </w:r>
      <w:r>
        <w:rPr>
          <w:spacing w:val="-7"/>
        </w:rPr>
        <w:t xml:space="preserve"> </w:t>
      </w:r>
      <w:r>
        <w:t xml:space="preserve">Response. </w:t>
      </w:r>
      <w:r w:rsidR="00D963BC">
        <w:tab/>
      </w:r>
      <w:r w:rsidR="00D963BC">
        <w:tab/>
      </w:r>
      <w:r>
        <w:t>Available at:</w:t>
      </w:r>
      <w:r w:rsidR="00D963BC">
        <w:t xml:space="preserve"> </w:t>
      </w:r>
      <w:r>
        <w:t>et.pdf [Accessed June 20, 2021].</w:t>
      </w:r>
    </w:p>
    <w:p w:rsidR="00850C43" w:rsidRDefault="00C539C1">
      <w:pPr>
        <w:pStyle w:val="BodyText"/>
        <w:spacing w:line="360" w:lineRule="auto"/>
        <w:ind w:right="734"/>
      </w:pPr>
      <w:r>
        <w:t>Kowalski</w:t>
      </w:r>
      <w:r>
        <w:rPr>
          <w:spacing w:val="-7"/>
        </w:rPr>
        <w:t xml:space="preserve"> </w:t>
      </w:r>
      <w:r>
        <w:t>RM,</w:t>
      </w:r>
      <w:r>
        <w:rPr>
          <w:spacing w:val="-7"/>
        </w:rPr>
        <w:t xml:space="preserve"> </w:t>
      </w:r>
      <w:r>
        <w:t>Limber</w:t>
      </w:r>
      <w:r>
        <w:rPr>
          <w:spacing w:val="-7"/>
        </w:rPr>
        <w:t xml:space="preserve"> </w:t>
      </w:r>
      <w:r>
        <w:t>SP,</w:t>
      </w:r>
      <w:r>
        <w:rPr>
          <w:spacing w:val="-7"/>
        </w:rPr>
        <w:t xml:space="preserve"> </w:t>
      </w:r>
      <w:proofErr w:type="spellStart"/>
      <w:r>
        <w:t>Agatston</w:t>
      </w:r>
      <w:proofErr w:type="spellEnd"/>
      <w:r>
        <w:rPr>
          <w:spacing w:val="-7"/>
        </w:rPr>
        <w:t xml:space="preserve"> </w:t>
      </w:r>
      <w:r>
        <w:t>PW.</w:t>
      </w:r>
      <w:r>
        <w:rPr>
          <w:spacing w:val="-7"/>
        </w:rPr>
        <w:t xml:space="preserve"> </w:t>
      </w:r>
      <w:r>
        <w:t>(2012).</w:t>
      </w:r>
      <w:r>
        <w:rPr>
          <w:spacing w:val="-7"/>
        </w:rPr>
        <w:t xml:space="preserve"> </w:t>
      </w:r>
      <w:r>
        <w:t>Cyber</w:t>
      </w:r>
      <w:r>
        <w:rPr>
          <w:spacing w:val="-7"/>
        </w:rPr>
        <w:t xml:space="preserve"> </w:t>
      </w:r>
      <w:r>
        <w:t>Bullying:</w:t>
      </w:r>
      <w:r>
        <w:rPr>
          <w:spacing w:val="-7"/>
        </w:rPr>
        <w:t xml:space="preserve"> </w:t>
      </w:r>
      <w:r>
        <w:t>Bullying</w:t>
      </w:r>
      <w:r>
        <w:rPr>
          <w:spacing w:val="-7"/>
        </w:rPr>
        <w:t xml:space="preserve"> </w:t>
      </w:r>
      <w:r>
        <w:t>in</w:t>
      </w:r>
      <w:r>
        <w:rPr>
          <w:spacing w:val="-7"/>
        </w:rPr>
        <w:t xml:space="preserve"> </w:t>
      </w:r>
      <w:r>
        <w:t>the</w:t>
      </w:r>
      <w:r>
        <w:rPr>
          <w:spacing w:val="-7"/>
        </w:rPr>
        <w:t xml:space="preserve"> </w:t>
      </w:r>
      <w:r>
        <w:t>Digital</w:t>
      </w:r>
      <w:r>
        <w:rPr>
          <w:spacing w:val="-7"/>
        </w:rPr>
        <w:t xml:space="preserve"> </w:t>
      </w:r>
      <w:r>
        <w:t xml:space="preserve">Age. </w:t>
      </w:r>
      <w:r w:rsidR="00D963BC">
        <w:tab/>
      </w:r>
      <w:r w:rsidR="00D963BC">
        <w:tab/>
      </w:r>
      <w:r>
        <w:t>Malden, MA: Blackwell Publishers Ltd.</w:t>
      </w:r>
    </w:p>
    <w:p w:rsidR="00850C43" w:rsidRDefault="00C539C1">
      <w:pPr>
        <w:pStyle w:val="BodyText"/>
        <w:spacing w:line="360" w:lineRule="auto"/>
        <w:ind w:right="734"/>
      </w:pPr>
      <w:r>
        <w:t>Lewis</w:t>
      </w:r>
      <w:r>
        <w:rPr>
          <w:spacing w:val="-5"/>
        </w:rPr>
        <w:t xml:space="preserve"> </w:t>
      </w:r>
      <w:r>
        <w:t>SP,</w:t>
      </w:r>
      <w:r>
        <w:rPr>
          <w:spacing w:val="-5"/>
        </w:rPr>
        <w:t xml:space="preserve"> </w:t>
      </w:r>
      <w:r>
        <w:t>Heath</w:t>
      </w:r>
      <w:r>
        <w:rPr>
          <w:spacing w:val="-5"/>
        </w:rPr>
        <w:t xml:space="preserve"> </w:t>
      </w:r>
      <w:r>
        <w:t>NL,</w:t>
      </w:r>
      <w:r>
        <w:rPr>
          <w:spacing w:val="-5"/>
        </w:rPr>
        <w:t xml:space="preserve"> </w:t>
      </w:r>
      <w:r>
        <w:t>St.</w:t>
      </w:r>
      <w:r>
        <w:rPr>
          <w:spacing w:val="-5"/>
        </w:rPr>
        <w:t xml:space="preserve"> </w:t>
      </w:r>
      <w:r>
        <w:t>Denis</w:t>
      </w:r>
      <w:r>
        <w:rPr>
          <w:spacing w:val="-5"/>
        </w:rPr>
        <w:t xml:space="preserve"> </w:t>
      </w:r>
      <w:r>
        <w:t>JM,</w:t>
      </w:r>
      <w:r>
        <w:rPr>
          <w:spacing w:val="-5"/>
        </w:rPr>
        <w:t xml:space="preserve"> </w:t>
      </w:r>
      <w:r>
        <w:t>Noble</w:t>
      </w:r>
      <w:r>
        <w:rPr>
          <w:spacing w:val="-5"/>
        </w:rPr>
        <w:t xml:space="preserve"> </w:t>
      </w:r>
      <w:r>
        <w:t>R.</w:t>
      </w:r>
      <w:r>
        <w:rPr>
          <w:spacing w:val="-5"/>
        </w:rPr>
        <w:t xml:space="preserve"> </w:t>
      </w:r>
      <w:r>
        <w:t>(2011).</w:t>
      </w:r>
      <w:r>
        <w:rPr>
          <w:spacing w:val="-5"/>
        </w:rPr>
        <w:t xml:space="preserve"> </w:t>
      </w:r>
      <w:proofErr w:type="gramStart"/>
      <w:r>
        <w:t>The</w:t>
      </w:r>
      <w:r>
        <w:rPr>
          <w:spacing w:val="-5"/>
        </w:rPr>
        <w:t xml:space="preserve"> </w:t>
      </w:r>
      <w:r>
        <w:t>scope</w:t>
      </w:r>
      <w:r>
        <w:rPr>
          <w:spacing w:val="-5"/>
        </w:rPr>
        <w:t xml:space="preserve"> </w:t>
      </w:r>
      <w:r>
        <w:t>of</w:t>
      </w:r>
      <w:r>
        <w:rPr>
          <w:spacing w:val="-5"/>
        </w:rPr>
        <w:t xml:space="preserve"> </w:t>
      </w:r>
      <w:proofErr w:type="spellStart"/>
      <w:r>
        <w:t>nonsuicidal</w:t>
      </w:r>
      <w:proofErr w:type="spellEnd"/>
      <w:r>
        <w:rPr>
          <w:spacing w:val="-5"/>
        </w:rPr>
        <w:t xml:space="preserve"> </w:t>
      </w:r>
      <w:r>
        <w:t>self-injury</w:t>
      </w:r>
      <w:r>
        <w:rPr>
          <w:spacing w:val="-5"/>
        </w:rPr>
        <w:t xml:space="preserve"> </w:t>
      </w:r>
      <w:r>
        <w:t xml:space="preserve">on </w:t>
      </w:r>
      <w:r w:rsidR="00D963BC">
        <w:tab/>
      </w:r>
      <w:r w:rsidR="00D963BC">
        <w:tab/>
      </w:r>
      <w:r>
        <w:t>YouTube.</w:t>
      </w:r>
      <w:proofErr w:type="gramEnd"/>
      <w:r>
        <w:t xml:space="preserve"> Pediatrics; 127: e552–e557.</w:t>
      </w:r>
    </w:p>
    <w:p w:rsidR="00850C43" w:rsidRDefault="00C539C1" w:rsidP="00D963BC">
      <w:pPr>
        <w:pStyle w:val="BodyText"/>
        <w:spacing w:line="360" w:lineRule="auto"/>
        <w:ind w:right="851"/>
      </w:pPr>
      <w:r>
        <w:t xml:space="preserve">Lin LY, </w:t>
      </w:r>
      <w:proofErr w:type="spellStart"/>
      <w:r>
        <w:t>Sidani</w:t>
      </w:r>
      <w:proofErr w:type="spellEnd"/>
      <w:r>
        <w:t xml:space="preserve"> JE, </w:t>
      </w:r>
      <w:proofErr w:type="spellStart"/>
      <w:r>
        <w:t>Shensa</w:t>
      </w:r>
      <w:proofErr w:type="spellEnd"/>
      <w:r>
        <w:t xml:space="preserve"> A, </w:t>
      </w:r>
      <w:proofErr w:type="spellStart"/>
      <w:r>
        <w:t>Radovic</w:t>
      </w:r>
      <w:proofErr w:type="spellEnd"/>
      <w:r>
        <w:t xml:space="preserve"> A, Miller E, </w:t>
      </w:r>
      <w:proofErr w:type="spellStart"/>
      <w:r>
        <w:t>Colditz</w:t>
      </w:r>
      <w:proofErr w:type="spellEnd"/>
      <w:r>
        <w:t xml:space="preserve"> JB, et al. (2016). </w:t>
      </w:r>
      <w:proofErr w:type="gramStart"/>
      <w:r>
        <w:t xml:space="preserve">Association </w:t>
      </w:r>
      <w:r w:rsidR="00D963BC">
        <w:tab/>
      </w:r>
      <w:r w:rsidR="00D963BC">
        <w:tab/>
      </w:r>
      <w:r w:rsidR="00D963BC">
        <w:tab/>
      </w:r>
      <w:r>
        <w:t>between social media use and depression among U.S. young adults.</w:t>
      </w:r>
      <w:proofErr w:type="gramEnd"/>
      <w:r>
        <w:t xml:space="preserve"> Depress Anxiety;</w:t>
      </w:r>
      <w:r>
        <w:tab/>
      </w:r>
      <w:r w:rsidR="00D963BC">
        <w:tab/>
      </w:r>
      <w:r>
        <w:rPr>
          <w:spacing w:val="-2"/>
        </w:rPr>
        <w:t>33(4): 323–331.</w:t>
      </w:r>
    </w:p>
    <w:p w:rsidR="00850C43" w:rsidRDefault="00C539C1">
      <w:pPr>
        <w:pStyle w:val="BodyText"/>
        <w:spacing w:line="360" w:lineRule="auto"/>
        <w:ind w:right="1460"/>
        <w:jc w:val="both"/>
      </w:pPr>
      <w:proofErr w:type="spellStart"/>
      <w:r>
        <w:t>Lup</w:t>
      </w:r>
      <w:proofErr w:type="spellEnd"/>
      <w:r>
        <w:t xml:space="preserve"> K, </w:t>
      </w:r>
      <w:proofErr w:type="spellStart"/>
      <w:r>
        <w:t>Trub</w:t>
      </w:r>
      <w:proofErr w:type="spellEnd"/>
      <w:r>
        <w:t xml:space="preserve"> L, Rosenthal L. (2015). </w:t>
      </w:r>
      <w:proofErr w:type="spellStart"/>
      <w:proofErr w:type="gramStart"/>
      <w:r>
        <w:t>Instagram</w:t>
      </w:r>
      <w:proofErr w:type="spellEnd"/>
      <w:r>
        <w:t xml:space="preserve"> #</w:t>
      </w:r>
      <w:proofErr w:type="spellStart"/>
      <w:r>
        <w:t>Instasad</w:t>
      </w:r>
      <w:proofErr w:type="spellEnd"/>
      <w:r>
        <w:t>?</w:t>
      </w:r>
      <w:proofErr w:type="gramEnd"/>
      <w:r>
        <w:t xml:space="preserve"> Exploring associations among </w:t>
      </w:r>
      <w:r w:rsidR="00D963BC">
        <w:tab/>
      </w:r>
      <w:r w:rsidR="00D963BC">
        <w:tab/>
      </w:r>
      <w:proofErr w:type="spellStart"/>
      <w:r>
        <w:t>Instagram</w:t>
      </w:r>
      <w:proofErr w:type="spellEnd"/>
      <w:r>
        <w:rPr>
          <w:spacing w:val="-5"/>
        </w:rPr>
        <w:t xml:space="preserve"> </w:t>
      </w:r>
      <w:r>
        <w:t>use,</w:t>
      </w:r>
      <w:r>
        <w:rPr>
          <w:spacing w:val="-5"/>
        </w:rPr>
        <w:t xml:space="preserve"> </w:t>
      </w:r>
      <w:r>
        <w:t>depressive</w:t>
      </w:r>
      <w:r>
        <w:rPr>
          <w:spacing w:val="-5"/>
        </w:rPr>
        <w:t xml:space="preserve"> </w:t>
      </w:r>
      <w:r>
        <w:t>symptoms,</w:t>
      </w:r>
      <w:r>
        <w:rPr>
          <w:spacing w:val="-5"/>
        </w:rPr>
        <w:t xml:space="preserve"> </w:t>
      </w:r>
      <w:r>
        <w:t>negative</w:t>
      </w:r>
      <w:r>
        <w:rPr>
          <w:spacing w:val="-5"/>
        </w:rPr>
        <w:t xml:space="preserve"> </w:t>
      </w:r>
      <w:r>
        <w:t>social</w:t>
      </w:r>
      <w:r>
        <w:rPr>
          <w:spacing w:val="-5"/>
        </w:rPr>
        <w:t xml:space="preserve"> </w:t>
      </w:r>
      <w:r>
        <w:t>comparison,</w:t>
      </w:r>
      <w:r>
        <w:rPr>
          <w:spacing w:val="-5"/>
        </w:rPr>
        <w:t xml:space="preserve"> </w:t>
      </w:r>
      <w:r>
        <w:t>and</w:t>
      </w:r>
      <w:r>
        <w:rPr>
          <w:spacing w:val="-5"/>
        </w:rPr>
        <w:t xml:space="preserve"> </w:t>
      </w:r>
      <w:r>
        <w:t>strangers</w:t>
      </w:r>
      <w:r>
        <w:rPr>
          <w:spacing w:val="-5"/>
        </w:rPr>
        <w:t xml:space="preserve"> </w:t>
      </w:r>
      <w:r w:rsidR="00D963BC">
        <w:rPr>
          <w:spacing w:val="-5"/>
        </w:rPr>
        <w:tab/>
      </w:r>
      <w:r w:rsidR="00D963BC">
        <w:rPr>
          <w:spacing w:val="-5"/>
        </w:rPr>
        <w:tab/>
      </w:r>
      <w:r>
        <w:t xml:space="preserve">followed. </w:t>
      </w:r>
      <w:proofErr w:type="spellStart"/>
      <w:r>
        <w:t>Cyberpsychol</w:t>
      </w:r>
      <w:proofErr w:type="spellEnd"/>
      <w:r>
        <w:t xml:space="preserve"> </w:t>
      </w:r>
      <w:proofErr w:type="spellStart"/>
      <w:r>
        <w:t>Behav</w:t>
      </w:r>
      <w:proofErr w:type="spellEnd"/>
      <w:r>
        <w:t xml:space="preserve"> </w:t>
      </w:r>
      <w:proofErr w:type="spellStart"/>
      <w:r>
        <w:t>Soc</w:t>
      </w:r>
      <w:proofErr w:type="spellEnd"/>
      <w:r>
        <w:t xml:space="preserve"> </w:t>
      </w:r>
      <w:proofErr w:type="spellStart"/>
      <w:r>
        <w:t>Netw</w:t>
      </w:r>
      <w:proofErr w:type="spellEnd"/>
      <w:r>
        <w:t>; 18(5): 247–252.</w:t>
      </w:r>
    </w:p>
    <w:p w:rsidR="00850C43" w:rsidRDefault="00C539C1">
      <w:pPr>
        <w:pStyle w:val="BodyText"/>
        <w:spacing w:line="360" w:lineRule="auto"/>
        <w:ind w:right="1605"/>
      </w:pPr>
      <w:proofErr w:type="spellStart"/>
      <w:r>
        <w:t>Luxton</w:t>
      </w:r>
      <w:proofErr w:type="spellEnd"/>
      <w:r>
        <w:rPr>
          <w:spacing w:val="-8"/>
        </w:rPr>
        <w:t xml:space="preserve"> </w:t>
      </w:r>
      <w:r>
        <w:t>DD,</w:t>
      </w:r>
      <w:r>
        <w:rPr>
          <w:spacing w:val="-8"/>
        </w:rPr>
        <w:t xml:space="preserve"> </w:t>
      </w:r>
      <w:r>
        <w:t>June</w:t>
      </w:r>
      <w:r>
        <w:rPr>
          <w:spacing w:val="-8"/>
        </w:rPr>
        <w:t xml:space="preserve"> </w:t>
      </w:r>
      <w:r>
        <w:t>JD,</w:t>
      </w:r>
      <w:r>
        <w:rPr>
          <w:spacing w:val="-8"/>
        </w:rPr>
        <w:t xml:space="preserve"> </w:t>
      </w:r>
      <w:proofErr w:type="spellStart"/>
      <w:r>
        <w:t>Kinn</w:t>
      </w:r>
      <w:proofErr w:type="spellEnd"/>
      <w:r>
        <w:rPr>
          <w:spacing w:val="-8"/>
        </w:rPr>
        <w:t xml:space="preserve"> </w:t>
      </w:r>
      <w:r>
        <w:t>JT.</w:t>
      </w:r>
      <w:r>
        <w:rPr>
          <w:spacing w:val="-8"/>
        </w:rPr>
        <w:t xml:space="preserve"> </w:t>
      </w:r>
      <w:r>
        <w:t>(2012).</w:t>
      </w:r>
      <w:r>
        <w:rPr>
          <w:spacing w:val="-8"/>
        </w:rPr>
        <w:t xml:space="preserve"> </w:t>
      </w:r>
      <w:r>
        <w:t>Technology-based</w:t>
      </w:r>
      <w:r>
        <w:rPr>
          <w:spacing w:val="-8"/>
        </w:rPr>
        <w:t xml:space="preserve"> </w:t>
      </w:r>
      <w:r>
        <w:t>suicide</w:t>
      </w:r>
      <w:r>
        <w:rPr>
          <w:spacing w:val="-8"/>
        </w:rPr>
        <w:t xml:space="preserve"> </w:t>
      </w:r>
      <w:r>
        <w:t>prevention:</w:t>
      </w:r>
      <w:r>
        <w:rPr>
          <w:spacing w:val="-8"/>
        </w:rPr>
        <w:t xml:space="preserve"> </w:t>
      </w:r>
      <w:r>
        <w:t xml:space="preserve">Current </w:t>
      </w:r>
      <w:r w:rsidR="00D963BC">
        <w:tab/>
      </w:r>
      <w:r w:rsidR="00D963BC">
        <w:tab/>
      </w:r>
      <w:r>
        <w:t xml:space="preserve">applications and future directions. </w:t>
      </w:r>
      <w:proofErr w:type="spellStart"/>
      <w:r>
        <w:t>Telemed</w:t>
      </w:r>
      <w:proofErr w:type="spellEnd"/>
      <w:r>
        <w:t xml:space="preserve"> J E Health; 17(1): 50–54.</w:t>
      </w:r>
    </w:p>
    <w:p w:rsidR="00850C43" w:rsidRDefault="00C539C1">
      <w:pPr>
        <w:pStyle w:val="BodyText"/>
        <w:spacing w:line="360" w:lineRule="auto"/>
        <w:ind w:right="914"/>
      </w:pPr>
      <w:proofErr w:type="spellStart"/>
      <w:r>
        <w:t>Rao</w:t>
      </w:r>
      <w:proofErr w:type="spellEnd"/>
      <w:r>
        <w:rPr>
          <w:spacing w:val="-3"/>
        </w:rPr>
        <w:t xml:space="preserve"> </w:t>
      </w:r>
      <w:r>
        <w:t>J,</w:t>
      </w:r>
      <w:r>
        <w:rPr>
          <w:spacing w:val="-3"/>
        </w:rPr>
        <w:t xml:space="preserve"> </w:t>
      </w:r>
      <w:r>
        <w:t>Patel</w:t>
      </w:r>
      <w:r>
        <w:rPr>
          <w:spacing w:val="-3"/>
        </w:rPr>
        <w:t xml:space="preserve"> </w:t>
      </w:r>
      <w:r>
        <w:t>S.</w:t>
      </w:r>
      <w:r>
        <w:rPr>
          <w:spacing w:val="-3"/>
        </w:rPr>
        <w:t xml:space="preserve"> </w:t>
      </w:r>
      <w:r>
        <w:t>(2013).</w:t>
      </w:r>
      <w:r>
        <w:rPr>
          <w:spacing w:val="-3"/>
        </w:rPr>
        <w:t xml:space="preserve"> </w:t>
      </w:r>
      <w:r>
        <w:t>The</w:t>
      </w:r>
      <w:r>
        <w:rPr>
          <w:spacing w:val="-3"/>
        </w:rPr>
        <w:t xml:space="preserve"> </w:t>
      </w:r>
      <w:r>
        <w:t>Internet</w:t>
      </w:r>
      <w:r>
        <w:rPr>
          <w:spacing w:val="-3"/>
        </w:rPr>
        <w:t xml:space="preserve"> </w:t>
      </w:r>
      <w:r>
        <w:t>and</w:t>
      </w:r>
      <w:r>
        <w:rPr>
          <w:spacing w:val="-3"/>
        </w:rPr>
        <w:t xml:space="preserve"> </w:t>
      </w:r>
      <w:r>
        <w:t>Suicide:</w:t>
      </w:r>
      <w:r>
        <w:rPr>
          <w:spacing w:val="-3"/>
        </w:rPr>
        <w:t xml:space="preserve"> </w:t>
      </w:r>
      <w:r>
        <w:t>Facts,</w:t>
      </w:r>
      <w:r>
        <w:rPr>
          <w:spacing w:val="-3"/>
        </w:rPr>
        <w:t xml:space="preserve"> </w:t>
      </w:r>
      <w:r>
        <w:t>theories,</w:t>
      </w:r>
      <w:r>
        <w:rPr>
          <w:spacing w:val="-3"/>
        </w:rPr>
        <w:t xml:space="preserve"> </w:t>
      </w:r>
      <w:r>
        <w:t>utilities.</w:t>
      </w:r>
      <w:r>
        <w:rPr>
          <w:spacing w:val="-3"/>
        </w:rPr>
        <w:t xml:space="preserve"> </w:t>
      </w:r>
      <w:r>
        <w:t>In:</w:t>
      </w:r>
      <w:r>
        <w:rPr>
          <w:spacing w:val="-3"/>
        </w:rPr>
        <w:t xml:space="preserve"> </w:t>
      </w:r>
      <w:r>
        <w:t>Internet</w:t>
      </w:r>
      <w:r>
        <w:rPr>
          <w:spacing w:val="-3"/>
        </w:rPr>
        <w:t xml:space="preserve"> </w:t>
      </w:r>
      <w:r>
        <w:t xml:space="preserve">and </w:t>
      </w:r>
      <w:r w:rsidR="00D963BC">
        <w:tab/>
      </w:r>
      <w:r w:rsidR="00D963BC">
        <w:tab/>
      </w:r>
      <w:r w:rsidR="00D963BC">
        <w:tab/>
      </w:r>
      <w:r>
        <w:t>Suicide. New York, NY: Nova Science Publishers, 185–196. [Google Scholar]</w:t>
      </w:r>
    </w:p>
    <w:p w:rsidR="00850C43" w:rsidRDefault="00C539C1">
      <w:pPr>
        <w:pStyle w:val="BodyText"/>
        <w:spacing w:line="360" w:lineRule="auto"/>
        <w:ind w:right="734"/>
      </w:pPr>
      <w:proofErr w:type="spellStart"/>
      <w:r>
        <w:t>Recupero</w:t>
      </w:r>
      <w:proofErr w:type="spellEnd"/>
      <w:r>
        <w:rPr>
          <w:spacing w:val="-3"/>
        </w:rPr>
        <w:t xml:space="preserve"> </w:t>
      </w:r>
      <w:r>
        <w:t>R,</w:t>
      </w:r>
      <w:r>
        <w:rPr>
          <w:spacing w:val="-3"/>
        </w:rPr>
        <w:t xml:space="preserve"> </w:t>
      </w:r>
      <w:r>
        <w:t>Harms</w:t>
      </w:r>
      <w:r>
        <w:rPr>
          <w:spacing w:val="-3"/>
        </w:rPr>
        <w:t xml:space="preserve"> </w:t>
      </w:r>
      <w:r>
        <w:t>S,</w:t>
      </w:r>
      <w:r>
        <w:rPr>
          <w:spacing w:val="-3"/>
        </w:rPr>
        <w:t xml:space="preserve"> </w:t>
      </w:r>
      <w:r>
        <w:t>Noble</w:t>
      </w:r>
      <w:r>
        <w:rPr>
          <w:spacing w:val="-3"/>
        </w:rPr>
        <w:t xml:space="preserve"> </w:t>
      </w:r>
      <w:r>
        <w:t>JM.</w:t>
      </w:r>
      <w:r>
        <w:rPr>
          <w:spacing w:val="-3"/>
        </w:rPr>
        <w:t xml:space="preserve"> </w:t>
      </w:r>
      <w:r>
        <w:t>(2008).</w:t>
      </w:r>
      <w:r>
        <w:rPr>
          <w:spacing w:val="-3"/>
        </w:rPr>
        <w:t xml:space="preserve"> </w:t>
      </w:r>
      <w:proofErr w:type="spellStart"/>
      <w:r>
        <w:t>Googling</w:t>
      </w:r>
      <w:proofErr w:type="spellEnd"/>
      <w:r>
        <w:rPr>
          <w:spacing w:val="-3"/>
        </w:rPr>
        <w:t xml:space="preserve"> </w:t>
      </w:r>
      <w:r>
        <w:t>suicide:</w:t>
      </w:r>
      <w:r>
        <w:rPr>
          <w:spacing w:val="-3"/>
        </w:rPr>
        <w:t xml:space="preserve"> </w:t>
      </w:r>
      <w:r>
        <w:t>Surfing</w:t>
      </w:r>
      <w:r>
        <w:rPr>
          <w:spacing w:val="-3"/>
        </w:rPr>
        <w:t xml:space="preserve"> </w:t>
      </w:r>
      <w:r>
        <w:t>for</w:t>
      </w:r>
      <w:r>
        <w:rPr>
          <w:spacing w:val="-3"/>
        </w:rPr>
        <w:t xml:space="preserve"> </w:t>
      </w:r>
      <w:r>
        <w:t>suicide</w:t>
      </w:r>
      <w:r>
        <w:rPr>
          <w:spacing w:val="-3"/>
        </w:rPr>
        <w:t xml:space="preserve"> </w:t>
      </w:r>
      <w:r>
        <w:t>information</w:t>
      </w:r>
      <w:r>
        <w:rPr>
          <w:spacing w:val="-3"/>
        </w:rPr>
        <w:t xml:space="preserve"> </w:t>
      </w:r>
      <w:r>
        <w:t xml:space="preserve">on </w:t>
      </w:r>
      <w:r w:rsidR="00D963BC">
        <w:tab/>
      </w:r>
      <w:r w:rsidR="00D963BC">
        <w:tab/>
      </w:r>
      <w:r>
        <w:t>the Internet. CNS Psychiatry; 69(6): 878–888. [PubMed] [Google Scholar]</w:t>
      </w:r>
    </w:p>
    <w:p w:rsidR="00850C43" w:rsidRDefault="00850C43">
      <w:pPr>
        <w:pStyle w:val="BodyText"/>
        <w:spacing w:line="360" w:lineRule="auto"/>
        <w:sectPr w:rsidR="00850C43">
          <w:pgSz w:w="12240" w:h="15840"/>
          <w:pgMar w:top="1380" w:right="720" w:bottom="1200" w:left="720" w:header="0" w:footer="1008" w:gutter="0"/>
          <w:cols w:space="720"/>
        </w:sectPr>
      </w:pPr>
    </w:p>
    <w:p w:rsidR="00850C43" w:rsidRDefault="00C539C1" w:rsidP="00D963BC">
      <w:pPr>
        <w:pStyle w:val="BodyText"/>
        <w:spacing w:before="60" w:line="360" w:lineRule="auto"/>
        <w:ind w:right="824"/>
      </w:pPr>
      <w:proofErr w:type="spellStart"/>
      <w:r>
        <w:lastRenderedPageBreak/>
        <w:t>Sampasa-Kanyinga</w:t>
      </w:r>
      <w:proofErr w:type="spellEnd"/>
      <w:r>
        <w:t xml:space="preserve"> H, Lewis RF. (2015). Frequent use of social networking sites is associated </w:t>
      </w:r>
      <w:r w:rsidR="00D963BC">
        <w:tab/>
      </w:r>
      <w:r w:rsidR="00D963BC">
        <w:tab/>
      </w:r>
      <w:r>
        <w:t xml:space="preserve">with poor psychological functioning among children and adolescents. </w:t>
      </w:r>
      <w:proofErr w:type="spellStart"/>
      <w:r>
        <w:t>Cyberpsychol</w:t>
      </w:r>
      <w:proofErr w:type="spellEnd"/>
      <w:r w:rsidR="00D963BC">
        <w:tab/>
      </w:r>
      <w:r>
        <w:tab/>
      </w:r>
      <w:proofErr w:type="spellStart"/>
      <w:r>
        <w:rPr>
          <w:spacing w:val="-2"/>
        </w:rPr>
        <w:t>Behav</w:t>
      </w:r>
      <w:proofErr w:type="spellEnd"/>
      <w:r>
        <w:rPr>
          <w:spacing w:val="-2"/>
        </w:rPr>
        <w:t xml:space="preserve"> </w:t>
      </w:r>
      <w:proofErr w:type="spellStart"/>
      <w:r>
        <w:t>Soc</w:t>
      </w:r>
      <w:proofErr w:type="spellEnd"/>
      <w:r>
        <w:t xml:space="preserve"> </w:t>
      </w:r>
      <w:proofErr w:type="spellStart"/>
      <w:r>
        <w:t>Netw</w:t>
      </w:r>
      <w:proofErr w:type="spellEnd"/>
      <w:r>
        <w:t>; 18(7): 380–385.</w:t>
      </w:r>
    </w:p>
    <w:p w:rsidR="00850C43" w:rsidRDefault="00C539C1">
      <w:pPr>
        <w:pStyle w:val="BodyText"/>
        <w:spacing w:line="360" w:lineRule="auto"/>
      </w:pPr>
      <w:proofErr w:type="gramStart"/>
      <w:r>
        <w:t>World</w:t>
      </w:r>
      <w:r>
        <w:rPr>
          <w:spacing w:val="-9"/>
        </w:rPr>
        <w:t xml:space="preserve"> </w:t>
      </w:r>
      <w:r>
        <w:t>Health</w:t>
      </w:r>
      <w:r>
        <w:rPr>
          <w:spacing w:val="-9"/>
        </w:rPr>
        <w:t xml:space="preserve"> </w:t>
      </w:r>
      <w:r>
        <w:t>Organization.</w:t>
      </w:r>
      <w:proofErr w:type="gramEnd"/>
      <w:r>
        <w:rPr>
          <w:spacing w:val="-9"/>
        </w:rPr>
        <w:t xml:space="preserve"> </w:t>
      </w:r>
      <w:proofErr w:type="gramStart"/>
      <w:r>
        <w:t>(2021).</w:t>
      </w:r>
      <w:r>
        <w:rPr>
          <w:spacing w:val="-9"/>
        </w:rPr>
        <w:t xml:space="preserve"> </w:t>
      </w:r>
      <w:r>
        <w:t>Mental</w:t>
      </w:r>
      <w:r>
        <w:rPr>
          <w:spacing w:val="-9"/>
        </w:rPr>
        <w:t xml:space="preserve"> </w:t>
      </w:r>
      <w:r>
        <w:t>health,</w:t>
      </w:r>
      <w:r>
        <w:rPr>
          <w:spacing w:val="-9"/>
        </w:rPr>
        <w:t xml:space="preserve"> </w:t>
      </w:r>
      <w:r>
        <w:t>suicide</w:t>
      </w:r>
      <w:r>
        <w:rPr>
          <w:spacing w:val="-9"/>
        </w:rPr>
        <w:t xml:space="preserve"> </w:t>
      </w:r>
      <w:r>
        <w:t>prevention.</w:t>
      </w:r>
      <w:proofErr w:type="gramEnd"/>
      <w:r>
        <w:rPr>
          <w:spacing w:val="-9"/>
        </w:rPr>
        <w:t xml:space="preserve"> </w:t>
      </w:r>
      <w:r>
        <w:t>Available</w:t>
      </w:r>
      <w:r>
        <w:rPr>
          <w:spacing w:val="-9"/>
        </w:rPr>
        <w:t xml:space="preserve"> </w:t>
      </w:r>
      <w:r>
        <w:t xml:space="preserve">at: </w:t>
      </w:r>
      <w:r w:rsidR="00D963BC">
        <w:tab/>
      </w:r>
      <w:r w:rsidR="00D963BC">
        <w:tab/>
      </w:r>
      <w:r w:rsidR="00D963BC">
        <w:tab/>
      </w:r>
      <w:r w:rsidR="00D963BC">
        <w:tab/>
      </w:r>
      <w:r w:rsidR="00D963BC">
        <w:tab/>
      </w:r>
      <w:hyperlink r:id="rId15">
        <w:r>
          <w:t>http://www.who.int/mental_health/prevention/suicide</w:t>
        </w:r>
      </w:hyperlink>
      <w:r>
        <w:t xml:space="preserve"> [Accessed August 9, 2021].</w:t>
      </w:r>
    </w:p>
    <w:p w:rsidR="00850C43" w:rsidRDefault="00850C43">
      <w:pPr>
        <w:pStyle w:val="BodyText"/>
        <w:spacing w:line="360" w:lineRule="auto"/>
        <w:sectPr w:rsidR="00850C43">
          <w:pgSz w:w="12240" w:h="15840"/>
          <w:pgMar w:top="1380" w:right="720" w:bottom="1200" w:left="720" w:header="0" w:footer="1008" w:gutter="0"/>
          <w:cols w:space="720"/>
        </w:sectPr>
      </w:pPr>
    </w:p>
    <w:p w:rsidR="00850C43" w:rsidRDefault="00C539C1">
      <w:pPr>
        <w:pStyle w:val="Heading1"/>
        <w:spacing w:before="60"/>
        <w:ind w:left="576" w:right="576" w:firstLine="0"/>
        <w:jc w:val="center"/>
      </w:pPr>
      <w:r>
        <w:rPr>
          <w:spacing w:val="-2"/>
        </w:rPr>
        <w:lastRenderedPageBreak/>
        <w:t>QUESTIONNAIRE</w:t>
      </w:r>
    </w:p>
    <w:p w:rsidR="00850C43" w:rsidRDefault="00850C43">
      <w:pPr>
        <w:pStyle w:val="BodyText"/>
        <w:spacing w:before="22"/>
        <w:ind w:left="0"/>
        <w:rPr>
          <w:b/>
        </w:rPr>
      </w:pPr>
    </w:p>
    <w:p w:rsidR="00850C43" w:rsidRDefault="00C539C1">
      <w:pPr>
        <w:pStyle w:val="BodyText"/>
        <w:spacing w:before="0"/>
      </w:pPr>
      <w:r>
        <w:t xml:space="preserve">Dear </w:t>
      </w:r>
      <w:r>
        <w:rPr>
          <w:spacing w:val="-2"/>
        </w:rPr>
        <w:t>Respondent,</w:t>
      </w:r>
    </w:p>
    <w:p w:rsidR="00850C43" w:rsidRDefault="00850C43">
      <w:pPr>
        <w:pStyle w:val="BodyText"/>
        <w:spacing w:before="22"/>
        <w:ind w:left="0"/>
      </w:pPr>
    </w:p>
    <w:p w:rsidR="00850C43" w:rsidRDefault="00C539C1">
      <w:pPr>
        <w:pStyle w:val="BodyText"/>
        <w:spacing w:before="0" w:line="360" w:lineRule="auto"/>
        <w:ind w:right="719"/>
        <w:jc w:val="both"/>
      </w:pPr>
      <w:r>
        <w:t xml:space="preserve">I am a final year student of the department of mass communication, </w:t>
      </w:r>
      <w:proofErr w:type="spellStart"/>
      <w:r>
        <w:t>Kwara</w:t>
      </w:r>
      <w:proofErr w:type="spellEnd"/>
      <w:r>
        <w:t xml:space="preserve"> State Polytechnic, Ilorin. I am carrying out</w:t>
      </w:r>
      <w:r>
        <w:rPr>
          <w:spacing w:val="-2"/>
        </w:rPr>
        <w:t xml:space="preserve"> </w:t>
      </w:r>
      <w:r>
        <w:t>a</w:t>
      </w:r>
      <w:r>
        <w:rPr>
          <w:spacing w:val="-2"/>
        </w:rPr>
        <w:t xml:space="preserve"> </w:t>
      </w:r>
      <w:r>
        <w:t>research</w:t>
      </w:r>
      <w:r>
        <w:rPr>
          <w:spacing w:val="-2"/>
        </w:rPr>
        <w:t xml:space="preserve"> </w:t>
      </w:r>
      <w:r>
        <w:t>on</w:t>
      </w:r>
      <w:r>
        <w:rPr>
          <w:spacing w:val="-2"/>
        </w:rPr>
        <w:t xml:space="preserve"> </w:t>
      </w:r>
      <w:r>
        <w:t>“Influence</w:t>
      </w:r>
      <w:r>
        <w:rPr>
          <w:spacing w:val="-2"/>
        </w:rPr>
        <w:t xml:space="preserve"> </w:t>
      </w:r>
      <w:r>
        <w:t>of</w:t>
      </w:r>
      <w:r>
        <w:rPr>
          <w:spacing w:val="-2"/>
        </w:rPr>
        <w:t xml:space="preserve"> </w:t>
      </w:r>
      <w:r>
        <w:t>social</w:t>
      </w:r>
      <w:r>
        <w:rPr>
          <w:spacing w:val="-2"/>
        </w:rPr>
        <w:t xml:space="preserve"> </w:t>
      </w:r>
      <w:r>
        <w:t>media</w:t>
      </w:r>
      <w:r>
        <w:rPr>
          <w:spacing w:val="-2"/>
        </w:rPr>
        <w:t xml:space="preserve"> </w:t>
      </w:r>
      <w:r>
        <w:t>on</w:t>
      </w:r>
      <w:r>
        <w:rPr>
          <w:spacing w:val="-2"/>
        </w:rPr>
        <w:t xml:space="preserve"> </w:t>
      </w:r>
      <w:r>
        <w:t>the</w:t>
      </w:r>
      <w:r>
        <w:rPr>
          <w:spacing w:val="-2"/>
        </w:rPr>
        <w:t xml:space="preserve"> </w:t>
      </w:r>
      <w:r>
        <w:t>spread</w:t>
      </w:r>
      <w:r>
        <w:rPr>
          <w:spacing w:val="-2"/>
        </w:rPr>
        <w:t xml:space="preserve"> </w:t>
      </w:r>
      <w:r>
        <w:t>of</w:t>
      </w:r>
      <w:r>
        <w:rPr>
          <w:spacing w:val="-2"/>
        </w:rPr>
        <w:t xml:space="preserve"> </w:t>
      </w:r>
      <w:r>
        <w:t>suicide</w:t>
      </w:r>
      <w:r>
        <w:rPr>
          <w:spacing w:val="-2"/>
        </w:rPr>
        <w:t xml:space="preserve"> </w:t>
      </w:r>
      <w:r>
        <w:t xml:space="preserve">among youths of </w:t>
      </w:r>
      <w:proofErr w:type="spellStart"/>
      <w:r>
        <w:t>Kwara</w:t>
      </w:r>
      <w:proofErr w:type="spellEnd"/>
      <w:r>
        <w:t xml:space="preserve"> State”.</w:t>
      </w:r>
    </w:p>
    <w:p w:rsidR="00850C43" w:rsidRDefault="00C539C1">
      <w:pPr>
        <w:pStyle w:val="BodyText"/>
        <w:spacing w:line="360" w:lineRule="auto"/>
        <w:ind w:right="719"/>
        <w:jc w:val="both"/>
      </w:pPr>
      <w:r>
        <w:t>I humbly request that you</w:t>
      </w:r>
      <w:r>
        <w:rPr>
          <w:spacing w:val="-3"/>
        </w:rPr>
        <w:t xml:space="preserve"> </w:t>
      </w:r>
      <w:r>
        <w:t>assist</w:t>
      </w:r>
      <w:r>
        <w:rPr>
          <w:spacing w:val="-3"/>
        </w:rPr>
        <w:t xml:space="preserve"> </w:t>
      </w:r>
      <w:r>
        <w:t>in</w:t>
      </w:r>
      <w:r>
        <w:rPr>
          <w:spacing w:val="-3"/>
        </w:rPr>
        <w:t xml:space="preserve"> </w:t>
      </w:r>
      <w:r>
        <w:t>answering</w:t>
      </w:r>
      <w:r>
        <w:rPr>
          <w:spacing w:val="-3"/>
        </w:rPr>
        <w:t xml:space="preserve"> </w:t>
      </w:r>
      <w:r>
        <w:t>the</w:t>
      </w:r>
      <w:r>
        <w:rPr>
          <w:spacing w:val="-3"/>
        </w:rPr>
        <w:t xml:space="preserve"> </w:t>
      </w:r>
      <w:r>
        <w:t>following</w:t>
      </w:r>
      <w:r>
        <w:rPr>
          <w:spacing w:val="-3"/>
        </w:rPr>
        <w:t xml:space="preserve"> </w:t>
      </w:r>
      <w:r>
        <w:t>questions</w:t>
      </w:r>
      <w:r>
        <w:rPr>
          <w:spacing w:val="-3"/>
        </w:rPr>
        <w:t xml:space="preserve"> </w:t>
      </w:r>
      <w:r>
        <w:t>as</w:t>
      </w:r>
      <w:r>
        <w:rPr>
          <w:spacing w:val="-3"/>
        </w:rPr>
        <w:t xml:space="preserve"> </w:t>
      </w:r>
      <w:r>
        <w:t>honestly</w:t>
      </w:r>
      <w:r>
        <w:rPr>
          <w:spacing w:val="-3"/>
        </w:rPr>
        <w:t xml:space="preserve"> </w:t>
      </w:r>
      <w:r>
        <w:t>as</w:t>
      </w:r>
      <w:r>
        <w:rPr>
          <w:spacing w:val="-3"/>
        </w:rPr>
        <w:t xml:space="preserve"> </w:t>
      </w:r>
      <w:r>
        <w:t>possible</w:t>
      </w:r>
      <w:r>
        <w:rPr>
          <w:spacing w:val="-3"/>
        </w:rPr>
        <w:t xml:space="preserve"> </w:t>
      </w:r>
      <w:r>
        <w:t>and you are assured</w:t>
      </w:r>
      <w:r>
        <w:rPr>
          <w:spacing w:val="-2"/>
        </w:rPr>
        <w:t xml:space="preserve"> </w:t>
      </w:r>
      <w:r>
        <w:t>that</w:t>
      </w:r>
      <w:r>
        <w:rPr>
          <w:spacing w:val="-2"/>
        </w:rPr>
        <w:t xml:space="preserve"> </w:t>
      </w:r>
      <w:r>
        <w:t>all</w:t>
      </w:r>
      <w:r>
        <w:rPr>
          <w:spacing w:val="-2"/>
        </w:rPr>
        <w:t xml:space="preserve"> </w:t>
      </w:r>
      <w:r>
        <w:t>information</w:t>
      </w:r>
      <w:r>
        <w:rPr>
          <w:spacing w:val="-2"/>
        </w:rPr>
        <w:t xml:space="preserve"> </w:t>
      </w:r>
      <w:r>
        <w:t>supplied</w:t>
      </w:r>
      <w:r>
        <w:rPr>
          <w:spacing w:val="-2"/>
        </w:rPr>
        <w:t xml:space="preserve"> </w:t>
      </w:r>
      <w:r>
        <w:t>by</w:t>
      </w:r>
      <w:r>
        <w:rPr>
          <w:spacing w:val="-2"/>
        </w:rPr>
        <w:t xml:space="preserve"> </w:t>
      </w:r>
      <w:r>
        <w:t>you</w:t>
      </w:r>
      <w:r>
        <w:rPr>
          <w:spacing w:val="-2"/>
        </w:rPr>
        <w:t xml:space="preserve"> </w:t>
      </w:r>
      <w:r>
        <w:t>shall</w:t>
      </w:r>
      <w:r>
        <w:rPr>
          <w:spacing w:val="-2"/>
        </w:rPr>
        <w:t xml:space="preserve"> </w:t>
      </w:r>
      <w:r>
        <w:t>be</w:t>
      </w:r>
      <w:r>
        <w:rPr>
          <w:spacing w:val="-2"/>
        </w:rPr>
        <w:t xml:space="preserve"> </w:t>
      </w:r>
      <w:r>
        <w:t>used</w:t>
      </w:r>
      <w:r>
        <w:rPr>
          <w:spacing w:val="-2"/>
        </w:rPr>
        <w:t xml:space="preserve"> </w:t>
      </w:r>
      <w:r>
        <w:t>only</w:t>
      </w:r>
      <w:r>
        <w:rPr>
          <w:spacing w:val="-2"/>
        </w:rPr>
        <w:t xml:space="preserve"> </w:t>
      </w:r>
      <w:r>
        <w:t>for</w:t>
      </w:r>
      <w:r>
        <w:rPr>
          <w:spacing w:val="-2"/>
        </w:rPr>
        <w:t xml:space="preserve"> </w:t>
      </w:r>
      <w:r>
        <w:t>academic</w:t>
      </w:r>
      <w:r>
        <w:rPr>
          <w:spacing w:val="-2"/>
        </w:rPr>
        <w:t xml:space="preserve"> </w:t>
      </w:r>
      <w:r>
        <w:t>purpose</w:t>
      </w:r>
      <w:r>
        <w:rPr>
          <w:spacing w:val="-2"/>
        </w:rPr>
        <w:t xml:space="preserve"> </w:t>
      </w:r>
      <w:r>
        <w:t>and all kept confidential.</w:t>
      </w:r>
    </w:p>
    <w:p w:rsidR="00850C43" w:rsidRDefault="00C539C1">
      <w:pPr>
        <w:pStyle w:val="BodyText"/>
        <w:spacing w:line="360" w:lineRule="auto"/>
        <w:ind w:right="721"/>
        <w:jc w:val="both"/>
      </w:pPr>
      <w:r>
        <w:rPr>
          <w:b/>
        </w:rPr>
        <w:t xml:space="preserve">INSTRUCTION: </w:t>
      </w:r>
      <w:r>
        <w:t>Please tick ( ) the answer you</w:t>
      </w:r>
      <w:r>
        <w:rPr>
          <w:spacing w:val="-3"/>
        </w:rPr>
        <w:t xml:space="preserve"> </w:t>
      </w:r>
      <w:r>
        <w:t>consider</w:t>
      </w:r>
      <w:r>
        <w:rPr>
          <w:spacing w:val="-3"/>
        </w:rPr>
        <w:t xml:space="preserve"> </w:t>
      </w:r>
      <w:r>
        <w:t>appropriate.</w:t>
      </w:r>
      <w:r>
        <w:rPr>
          <w:spacing w:val="-3"/>
        </w:rPr>
        <w:t xml:space="preserve"> </w:t>
      </w:r>
      <w:r>
        <w:t>The</w:t>
      </w:r>
      <w:r>
        <w:rPr>
          <w:spacing w:val="-3"/>
        </w:rPr>
        <w:t xml:space="preserve"> </w:t>
      </w:r>
      <w:r>
        <w:t>questionnaire</w:t>
      </w:r>
      <w:r>
        <w:rPr>
          <w:spacing w:val="-3"/>
        </w:rPr>
        <w:t xml:space="preserve"> </w:t>
      </w:r>
      <w:r>
        <w:t>will</w:t>
      </w:r>
      <w:r>
        <w:rPr>
          <w:spacing w:val="-3"/>
        </w:rPr>
        <w:t xml:space="preserve"> </w:t>
      </w:r>
      <w:r>
        <w:t>be in three parts, section A, B and section C.</w:t>
      </w:r>
    </w:p>
    <w:p w:rsidR="00850C43" w:rsidRDefault="00C539C1">
      <w:pPr>
        <w:pStyle w:val="BodyText"/>
      </w:pPr>
      <w:r>
        <w:rPr>
          <w:spacing w:val="-2"/>
        </w:rPr>
        <w:t>Thanks.</w:t>
      </w:r>
    </w:p>
    <w:p w:rsidR="00850C43" w:rsidRDefault="00850C43">
      <w:pPr>
        <w:pStyle w:val="BodyText"/>
        <w:spacing w:before="22"/>
        <w:ind w:left="0"/>
      </w:pPr>
    </w:p>
    <w:p w:rsidR="00850C43" w:rsidRDefault="00C539C1">
      <w:pPr>
        <w:pStyle w:val="Heading1"/>
        <w:spacing w:before="0"/>
        <w:ind w:left="719" w:firstLine="0"/>
        <w:jc w:val="both"/>
      </w:pPr>
      <w:r>
        <w:t xml:space="preserve">SECTION </w:t>
      </w:r>
      <w:r>
        <w:rPr>
          <w:spacing w:val="-10"/>
        </w:rPr>
        <w:t>A</w:t>
      </w:r>
    </w:p>
    <w:p w:rsidR="00850C43" w:rsidRDefault="00850C43">
      <w:pPr>
        <w:pStyle w:val="BodyText"/>
        <w:spacing w:before="22"/>
        <w:ind w:left="0"/>
        <w:rPr>
          <w:b/>
        </w:rPr>
      </w:pPr>
    </w:p>
    <w:p w:rsidR="00850C43" w:rsidRDefault="00C539C1">
      <w:pPr>
        <w:pStyle w:val="ListParagraph"/>
        <w:numPr>
          <w:ilvl w:val="0"/>
          <w:numId w:val="1"/>
        </w:numPr>
        <w:tabs>
          <w:tab w:val="left" w:pos="1439"/>
        </w:tabs>
        <w:ind w:left="1439"/>
        <w:rPr>
          <w:sz w:val="24"/>
        </w:rPr>
      </w:pPr>
      <w:r>
        <w:rPr>
          <w:sz w:val="24"/>
        </w:rPr>
        <w:t>Sex of respondents: a. Male (</w:t>
      </w:r>
      <w:r>
        <w:rPr>
          <w:spacing w:val="60"/>
          <w:sz w:val="24"/>
        </w:rPr>
        <w:t xml:space="preserve"> </w:t>
      </w:r>
      <w:r>
        <w:rPr>
          <w:sz w:val="24"/>
        </w:rPr>
        <w:t>) b. Female (</w:t>
      </w:r>
      <w:r>
        <w:rPr>
          <w:spacing w:val="60"/>
          <w:sz w:val="24"/>
        </w:rPr>
        <w:t xml:space="preserve"> </w:t>
      </w:r>
      <w:r>
        <w:rPr>
          <w:spacing w:val="-10"/>
          <w:sz w:val="24"/>
        </w:rPr>
        <w:t>)</w:t>
      </w:r>
    </w:p>
    <w:p w:rsidR="00850C43" w:rsidRDefault="00850C43">
      <w:pPr>
        <w:pStyle w:val="BodyText"/>
        <w:spacing w:before="22"/>
        <w:ind w:left="0"/>
      </w:pPr>
    </w:p>
    <w:p w:rsidR="00850C43" w:rsidRDefault="00C539C1">
      <w:pPr>
        <w:pStyle w:val="ListParagraph"/>
        <w:numPr>
          <w:ilvl w:val="0"/>
          <w:numId w:val="1"/>
        </w:numPr>
        <w:tabs>
          <w:tab w:val="left" w:pos="1439"/>
        </w:tabs>
        <w:spacing w:line="360" w:lineRule="auto"/>
        <w:ind w:left="1439" w:right="727"/>
        <w:rPr>
          <w:sz w:val="24"/>
        </w:rPr>
      </w:pPr>
      <w:r>
        <w:rPr>
          <w:sz w:val="24"/>
        </w:rPr>
        <w:t>Age:</w:t>
      </w:r>
      <w:r>
        <w:rPr>
          <w:spacing w:val="13"/>
          <w:sz w:val="24"/>
        </w:rPr>
        <w:t xml:space="preserve"> </w:t>
      </w:r>
      <w:r>
        <w:rPr>
          <w:sz w:val="24"/>
        </w:rPr>
        <w:t>a.</w:t>
      </w:r>
      <w:r>
        <w:rPr>
          <w:spacing w:val="13"/>
          <w:sz w:val="24"/>
        </w:rPr>
        <w:t xml:space="preserve"> </w:t>
      </w:r>
      <w:r>
        <w:rPr>
          <w:sz w:val="24"/>
        </w:rPr>
        <w:t>Below</w:t>
      </w:r>
      <w:r>
        <w:rPr>
          <w:spacing w:val="13"/>
          <w:sz w:val="24"/>
        </w:rPr>
        <w:t xml:space="preserve"> </w:t>
      </w:r>
      <w:r>
        <w:rPr>
          <w:sz w:val="24"/>
        </w:rPr>
        <w:t>20</w:t>
      </w:r>
      <w:r>
        <w:rPr>
          <w:spacing w:val="13"/>
          <w:sz w:val="24"/>
        </w:rPr>
        <w:t xml:space="preserve"> </w:t>
      </w:r>
      <w:r>
        <w:rPr>
          <w:sz w:val="24"/>
        </w:rPr>
        <w:t>years</w:t>
      </w:r>
      <w:r>
        <w:rPr>
          <w:spacing w:val="-2"/>
          <w:sz w:val="24"/>
        </w:rPr>
        <w:t xml:space="preserve"> </w:t>
      </w:r>
      <w:r>
        <w:rPr>
          <w:sz w:val="24"/>
        </w:rPr>
        <w:t>(</w:t>
      </w:r>
      <w:r>
        <w:rPr>
          <w:spacing w:val="57"/>
          <w:sz w:val="24"/>
        </w:rPr>
        <w:t xml:space="preserve"> </w:t>
      </w:r>
      <w:r>
        <w:rPr>
          <w:sz w:val="24"/>
        </w:rPr>
        <w:t>)</w:t>
      </w:r>
      <w:r>
        <w:rPr>
          <w:spacing w:val="-2"/>
          <w:sz w:val="24"/>
        </w:rPr>
        <w:t xml:space="preserve"> </w:t>
      </w:r>
      <w:r>
        <w:rPr>
          <w:sz w:val="24"/>
        </w:rPr>
        <w:t>b.</w:t>
      </w:r>
      <w:r>
        <w:rPr>
          <w:spacing w:val="-2"/>
          <w:sz w:val="24"/>
        </w:rPr>
        <w:t xml:space="preserve"> </w:t>
      </w:r>
      <w:r>
        <w:rPr>
          <w:sz w:val="24"/>
        </w:rPr>
        <w:t>21</w:t>
      </w:r>
      <w:r>
        <w:rPr>
          <w:spacing w:val="-2"/>
          <w:sz w:val="24"/>
        </w:rPr>
        <w:t xml:space="preserve"> </w:t>
      </w:r>
      <w:r>
        <w:rPr>
          <w:sz w:val="24"/>
        </w:rPr>
        <w:t>–</w:t>
      </w:r>
      <w:r>
        <w:rPr>
          <w:spacing w:val="-2"/>
          <w:sz w:val="24"/>
        </w:rPr>
        <w:t xml:space="preserve"> </w:t>
      </w:r>
      <w:r>
        <w:rPr>
          <w:sz w:val="24"/>
        </w:rPr>
        <w:t>30</w:t>
      </w:r>
      <w:r>
        <w:rPr>
          <w:spacing w:val="-2"/>
          <w:sz w:val="24"/>
        </w:rPr>
        <w:t xml:space="preserve"> </w:t>
      </w:r>
      <w:r>
        <w:rPr>
          <w:sz w:val="24"/>
        </w:rPr>
        <w:t>years</w:t>
      </w:r>
      <w:r>
        <w:rPr>
          <w:spacing w:val="-2"/>
          <w:sz w:val="24"/>
        </w:rPr>
        <w:t xml:space="preserve"> </w:t>
      </w:r>
      <w:r>
        <w:rPr>
          <w:sz w:val="24"/>
        </w:rPr>
        <w:t>(</w:t>
      </w:r>
      <w:r>
        <w:rPr>
          <w:spacing w:val="57"/>
          <w:sz w:val="24"/>
        </w:rPr>
        <w:t xml:space="preserve"> </w:t>
      </w:r>
      <w:r>
        <w:rPr>
          <w:sz w:val="24"/>
        </w:rPr>
        <w:t>)</w:t>
      </w:r>
      <w:r>
        <w:rPr>
          <w:spacing w:val="-2"/>
          <w:sz w:val="24"/>
        </w:rPr>
        <w:t xml:space="preserve"> </w:t>
      </w:r>
      <w:r>
        <w:rPr>
          <w:sz w:val="24"/>
        </w:rPr>
        <w:t>c.</w:t>
      </w:r>
      <w:r>
        <w:rPr>
          <w:spacing w:val="-2"/>
          <w:sz w:val="24"/>
        </w:rPr>
        <w:t xml:space="preserve"> </w:t>
      </w:r>
      <w:r>
        <w:rPr>
          <w:sz w:val="24"/>
        </w:rPr>
        <w:t>31</w:t>
      </w:r>
      <w:r>
        <w:rPr>
          <w:spacing w:val="-2"/>
          <w:sz w:val="24"/>
        </w:rPr>
        <w:t xml:space="preserve"> </w:t>
      </w:r>
      <w:r>
        <w:rPr>
          <w:sz w:val="24"/>
        </w:rPr>
        <w:t>–</w:t>
      </w:r>
      <w:r>
        <w:rPr>
          <w:spacing w:val="-2"/>
          <w:sz w:val="24"/>
        </w:rPr>
        <w:t xml:space="preserve"> </w:t>
      </w:r>
      <w:r>
        <w:rPr>
          <w:sz w:val="24"/>
        </w:rPr>
        <w:t>40</w:t>
      </w:r>
      <w:r>
        <w:rPr>
          <w:spacing w:val="-2"/>
          <w:sz w:val="24"/>
        </w:rPr>
        <w:t xml:space="preserve"> </w:t>
      </w:r>
      <w:r>
        <w:rPr>
          <w:sz w:val="24"/>
        </w:rPr>
        <w:t>years</w:t>
      </w:r>
      <w:r>
        <w:rPr>
          <w:spacing w:val="-2"/>
          <w:sz w:val="24"/>
        </w:rPr>
        <w:t xml:space="preserve"> </w:t>
      </w:r>
      <w:r>
        <w:rPr>
          <w:sz w:val="24"/>
        </w:rPr>
        <w:t>(</w:t>
      </w:r>
      <w:r>
        <w:rPr>
          <w:spacing w:val="57"/>
          <w:sz w:val="24"/>
        </w:rPr>
        <w:t xml:space="preserve"> </w:t>
      </w:r>
      <w:r>
        <w:rPr>
          <w:sz w:val="24"/>
        </w:rPr>
        <w:t>)</w:t>
      </w:r>
      <w:r>
        <w:rPr>
          <w:spacing w:val="-2"/>
          <w:sz w:val="24"/>
        </w:rPr>
        <w:t xml:space="preserve"> </w:t>
      </w:r>
      <w:r>
        <w:rPr>
          <w:sz w:val="24"/>
        </w:rPr>
        <w:t>d.</w:t>
      </w:r>
      <w:r>
        <w:rPr>
          <w:spacing w:val="-2"/>
          <w:sz w:val="24"/>
        </w:rPr>
        <w:t xml:space="preserve"> </w:t>
      </w:r>
      <w:r>
        <w:rPr>
          <w:sz w:val="24"/>
        </w:rPr>
        <w:t>41</w:t>
      </w:r>
      <w:r>
        <w:rPr>
          <w:spacing w:val="-2"/>
          <w:sz w:val="24"/>
        </w:rPr>
        <w:t xml:space="preserve"> </w:t>
      </w:r>
      <w:r>
        <w:rPr>
          <w:sz w:val="24"/>
        </w:rPr>
        <w:t>years</w:t>
      </w:r>
      <w:r>
        <w:rPr>
          <w:spacing w:val="-2"/>
          <w:sz w:val="24"/>
        </w:rPr>
        <w:t xml:space="preserve"> </w:t>
      </w:r>
      <w:r>
        <w:rPr>
          <w:sz w:val="24"/>
        </w:rPr>
        <w:t>and</w:t>
      </w:r>
      <w:r>
        <w:rPr>
          <w:spacing w:val="-2"/>
          <w:sz w:val="24"/>
        </w:rPr>
        <w:t xml:space="preserve"> </w:t>
      </w:r>
      <w:r>
        <w:rPr>
          <w:sz w:val="24"/>
        </w:rPr>
        <w:t>above (</w:t>
      </w:r>
      <w:r>
        <w:rPr>
          <w:spacing w:val="40"/>
          <w:sz w:val="24"/>
        </w:rPr>
        <w:t xml:space="preserve"> </w:t>
      </w:r>
      <w:r>
        <w:rPr>
          <w:sz w:val="24"/>
        </w:rPr>
        <w:t>)</w:t>
      </w:r>
    </w:p>
    <w:p w:rsidR="00850C43" w:rsidRDefault="00C539C1">
      <w:pPr>
        <w:pStyle w:val="ListParagraph"/>
        <w:numPr>
          <w:ilvl w:val="0"/>
          <w:numId w:val="1"/>
        </w:numPr>
        <w:tabs>
          <w:tab w:val="left" w:pos="1439"/>
        </w:tabs>
        <w:spacing w:before="160"/>
        <w:ind w:left="1439"/>
        <w:rPr>
          <w:sz w:val="24"/>
        </w:rPr>
      </w:pPr>
      <w:r>
        <w:rPr>
          <w:sz w:val="24"/>
        </w:rPr>
        <w:t>Marital</w:t>
      </w:r>
      <w:r>
        <w:rPr>
          <w:spacing w:val="-1"/>
          <w:sz w:val="24"/>
        </w:rPr>
        <w:t xml:space="preserve"> </w:t>
      </w:r>
      <w:r>
        <w:rPr>
          <w:sz w:val="24"/>
        </w:rPr>
        <w:t>Status:</w:t>
      </w:r>
      <w:r>
        <w:rPr>
          <w:spacing w:val="-1"/>
          <w:sz w:val="24"/>
        </w:rPr>
        <w:t xml:space="preserve"> </w:t>
      </w:r>
      <w:r>
        <w:rPr>
          <w:sz w:val="24"/>
        </w:rPr>
        <w:t>a. Single</w:t>
      </w:r>
      <w:r>
        <w:rPr>
          <w:spacing w:val="-1"/>
          <w:sz w:val="24"/>
        </w:rPr>
        <w:t xml:space="preserve"> </w:t>
      </w:r>
      <w:r>
        <w:rPr>
          <w:sz w:val="24"/>
        </w:rPr>
        <w:t>(</w:t>
      </w:r>
      <w:r>
        <w:rPr>
          <w:spacing w:val="59"/>
          <w:sz w:val="24"/>
        </w:rPr>
        <w:t xml:space="preserve"> </w:t>
      </w:r>
      <w:r>
        <w:rPr>
          <w:sz w:val="24"/>
        </w:rPr>
        <w:t>) b.</w:t>
      </w:r>
      <w:r>
        <w:rPr>
          <w:spacing w:val="-1"/>
          <w:sz w:val="24"/>
        </w:rPr>
        <w:t xml:space="preserve"> </w:t>
      </w:r>
      <w:r>
        <w:rPr>
          <w:sz w:val="24"/>
        </w:rPr>
        <w:t>Married (</w:t>
      </w:r>
      <w:r>
        <w:rPr>
          <w:spacing w:val="58"/>
          <w:sz w:val="24"/>
        </w:rPr>
        <w:t xml:space="preserve"> </w:t>
      </w:r>
      <w:r>
        <w:rPr>
          <w:sz w:val="24"/>
        </w:rPr>
        <w:t>) c.</w:t>
      </w:r>
      <w:r>
        <w:rPr>
          <w:spacing w:val="-1"/>
          <w:sz w:val="24"/>
        </w:rPr>
        <w:t xml:space="preserve"> </w:t>
      </w:r>
      <w:r>
        <w:rPr>
          <w:sz w:val="24"/>
        </w:rPr>
        <w:t>Widowed /</w:t>
      </w:r>
      <w:r>
        <w:rPr>
          <w:spacing w:val="-1"/>
          <w:sz w:val="24"/>
        </w:rPr>
        <w:t xml:space="preserve"> </w:t>
      </w:r>
      <w:r>
        <w:rPr>
          <w:sz w:val="24"/>
        </w:rPr>
        <w:t>Divorced (</w:t>
      </w:r>
      <w:r>
        <w:rPr>
          <w:spacing w:val="59"/>
          <w:sz w:val="24"/>
        </w:rPr>
        <w:t xml:space="preserve"> </w:t>
      </w:r>
      <w:r>
        <w:rPr>
          <w:spacing w:val="-10"/>
          <w:sz w:val="24"/>
        </w:rPr>
        <w:t>)</w:t>
      </w:r>
    </w:p>
    <w:p w:rsidR="00850C43" w:rsidRDefault="00850C43">
      <w:pPr>
        <w:pStyle w:val="BodyText"/>
        <w:spacing w:before="22"/>
        <w:ind w:left="0"/>
      </w:pPr>
    </w:p>
    <w:p w:rsidR="00850C43" w:rsidRDefault="00C539C1">
      <w:pPr>
        <w:pStyle w:val="Heading1"/>
        <w:spacing w:before="0"/>
        <w:ind w:left="719" w:firstLine="0"/>
        <w:jc w:val="both"/>
      </w:pPr>
      <w:r>
        <w:t xml:space="preserve">SECTION </w:t>
      </w:r>
      <w:r>
        <w:rPr>
          <w:spacing w:val="-10"/>
        </w:rPr>
        <w:t>B</w:t>
      </w:r>
    </w:p>
    <w:p w:rsidR="00850C43" w:rsidRDefault="00850C43">
      <w:pPr>
        <w:pStyle w:val="BodyText"/>
        <w:spacing w:before="22"/>
        <w:ind w:left="0"/>
        <w:rPr>
          <w:b/>
        </w:rPr>
      </w:pPr>
    </w:p>
    <w:p w:rsidR="00850C43" w:rsidRDefault="00C539C1">
      <w:pPr>
        <w:pStyle w:val="ListParagraph"/>
        <w:numPr>
          <w:ilvl w:val="0"/>
          <w:numId w:val="1"/>
        </w:numPr>
        <w:tabs>
          <w:tab w:val="left" w:pos="1439"/>
        </w:tabs>
        <w:ind w:left="1439"/>
        <w:rPr>
          <w:sz w:val="24"/>
        </w:rPr>
      </w:pPr>
      <w:r>
        <w:rPr>
          <w:sz w:val="24"/>
        </w:rPr>
        <w:t>Do</w:t>
      </w:r>
      <w:r>
        <w:rPr>
          <w:spacing w:val="-2"/>
          <w:sz w:val="24"/>
        </w:rPr>
        <w:t xml:space="preserve"> </w:t>
      </w:r>
      <w:r>
        <w:rPr>
          <w:sz w:val="24"/>
        </w:rPr>
        <w:t>you</w:t>
      </w:r>
      <w:r>
        <w:rPr>
          <w:spacing w:val="-1"/>
          <w:sz w:val="24"/>
        </w:rPr>
        <w:t xml:space="preserve"> </w:t>
      </w:r>
      <w:r>
        <w:rPr>
          <w:sz w:val="24"/>
        </w:rPr>
        <w:t>often</w:t>
      </w:r>
      <w:r>
        <w:rPr>
          <w:spacing w:val="-2"/>
          <w:sz w:val="24"/>
        </w:rPr>
        <w:t xml:space="preserve"> </w:t>
      </w:r>
      <w:r>
        <w:rPr>
          <w:sz w:val="24"/>
        </w:rPr>
        <w:t>make</w:t>
      </w:r>
      <w:r>
        <w:rPr>
          <w:spacing w:val="-1"/>
          <w:sz w:val="24"/>
        </w:rPr>
        <w:t xml:space="preserve"> </w:t>
      </w:r>
      <w:r>
        <w:rPr>
          <w:sz w:val="24"/>
        </w:rPr>
        <w:t>use</w:t>
      </w:r>
      <w:r>
        <w:rPr>
          <w:spacing w:val="-1"/>
          <w:sz w:val="24"/>
        </w:rPr>
        <w:t xml:space="preserve"> </w:t>
      </w:r>
      <w:r>
        <w:rPr>
          <w:sz w:val="24"/>
        </w:rPr>
        <w:t>of</w:t>
      </w:r>
      <w:r>
        <w:rPr>
          <w:spacing w:val="-2"/>
          <w:sz w:val="24"/>
        </w:rPr>
        <w:t xml:space="preserve"> </w:t>
      </w:r>
      <w:r>
        <w:rPr>
          <w:sz w:val="24"/>
        </w:rPr>
        <w:t>social</w:t>
      </w:r>
      <w:r>
        <w:rPr>
          <w:spacing w:val="-1"/>
          <w:sz w:val="24"/>
        </w:rPr>
        <w:t xml:space="preserve"> </w:t>
      </w:r>
      <w:r>
        <w:rPr>
          <w:sz w:val="24"/>
        </w:rPr>
        <w:t>media</w:t>
      </w:r>
      <w:r>
        <w:rPr>
          <w:spacing w:val="-2"/>
          <w:sz w:val="24"/>
        </w:rPr>
        <w:t xml:space="preserve"> </w:t>
      </w:r>
      <w:r>
        <w:rPr>
          <w:sz w:val="24"/>
        </w:rPr>
        <w:t>handles?</w:t>
      </w:r>
      <w:r>
        <w:rPr>
          <w:spacing w:val="-1"/>
          <w:sz w:val="24"/>
        </w:rPr>
        <w:t xml:space="preserve"> </w:t>
      </w:r>
      <w:r>
        <w:rPr>
          <w:sz w:val="24"/>
        </w:rPr>
        <w:t>a.</w:t>
      </w:r>
      <w:r>
        <w:rPr>
          <w:spacing w:val="-1"/>
          <w:sz w:val="24"/>
        </w:rPr>
        <w:t xml:space="preserve"> </w:t>
      </w:r>
      <w:r>
        <w:rPr>
          <w:sz w:val="24"/>
        </w:rPr>
        <w:t>Yes</w:t>
      </w:r>
      <w:r>
        <w:rPr>
          <w:spacing w:val="-2"/>
          <w:sz w:val="24"/>
        </w:rPr>
        <w:t xml:space="preserve"> </w:t>
      </w:r>
      <w:r>
        <w:rPr>
          <w:sz w:val="24"/>
        </w:rPr>
        <w:t>(</w:t>
      </w:r>
      <w:r>
        <w:rPr>
          <w:spacing w:val="57"/>
          <w:sz w:val="24"/>
        </w:rPr>
        <w:t xml:space="preserve"> </w:t>
      </w:r>
      <w:r>
        <w:rPr>
          <w:sz w:val="24"/>
        </w:rPr>
        <w:t>)</w:t>
      </w:r>
      <w:r>
        <w:rPr>
          <w:spacing w:val="-1"/>
          <w:sz w:val="24"/>
        </w:rPr>
        <w:t xml:space="preserve"> </w:t>
      </w:r>
      <w:r>
        <w:rPr>
          <w:sz w:val="24"/>
        </w:rPr>
        <w:t>b.</w:t>
      </w:r>
      <w:r>
        <w:rPr>
          <w:spacing w:val="-1"/>
          <w:sz w:val="24"/>
        </w:rPr>
        <w:t xml:space="preserve"> </w:t>
      </w:r>
      <w:r>
        <w:rPr>
          <w:sz w:val="24"/>
        </w:rPr>
        <w:t>No</w:t>
      </w:r>
      <w:r>
        <w:rPr>
          <w:spacing w:val="-2"/>
          <w:sz w:val="24"/>
        </w:rPr>
        <w:t xml:space="preserve"> </w:t>
      </w:r>
      <w:r>
        <w:rPr>
          <w:sz w:val="24"/>
        </w:rPr>
        <w:t>(</w:t>
      </w:r>
      <w:r>
        <w:rPr>
          <w:spacing w:val="58"/>
          <w:sz w:val="24"/>
        </w:rPr>
        <w:t xml:space="preserve"> </w:t>
      </w:r>
      <w:r>
        <w:rPr>
          <w:spacing w:val="-10"/>
          <w:sz w:val="24"/>
        </w:rPr>
        <w:t>)</w:t>
      </w:r>
    </w:p>
    <w:p w:rsidR="00850C43" w:rsidRDefault="00850C43">
      <w:pPr>
        <w:pStyle w:val="BodyText"/>
        <w:spacing w:before="22"/>
        <w:ind w:left="0"/>
      </w:pPr>
    </w:p>
    <w:p w:rsidR="00850C43" w:rsidRDefault="00C539C1">
      <w:pPr>
        <w:pStyle w:val="ListParagraph"/>
        <w:numPr>
          <w:ilvl w:val="0"/>
          <w:numId w:val="1"/>
        </w:numPr>
        <w:tabs>
          <w:tab w:val="left" w:pos="1439"/>
        </w:tabs>
        <w:ind w:left="1439"/>
        <w:rPr>
          <w:sz w:val="24"/>
        </w:rPr>
      </w:pPr>
      <w:r>
        <w:rPr>
          <w:sz w:val="24"/>
        </w:rPr>
        <w:t>Does</w:t>
      </w:r>
      <w:r>
        <w:rPr>
          <w:spacing w:val="-2"/>
          <w:sz w:val="24"/>
        </w:rPr>
        <w:t xml:space="preserve"> </w:t>
      </w:r>
      <w:r>
        <w:rPr>
          <w:sz w:val="24"/>
        </w:rPr>
        <w:t>a</w:t>
      </w:r>
      <w:r>
        <w:rPr>
          <w:spacing w:val="-1"/>
          <w:sz w:val="24"/>
        </w:rPr>
        <w:t xml:space="preserve"> </w:t>
      </w:r>
      <w:r>
        <w:rPr>
          <w:sz w:val="24"/>
        </w:rPr>
        <w:t>social</w:t>
      </w:r>
      <w:r>
        <w:rPr>
          <w:spacing w:val="-2"/>
          <w:sz w:val="24"/>
        </w:rPr>
        <w:t xml:space="preserve"> </w:t>
      </w:r>
      <w:r>
        <w:rPr>
          <w:sz w:val="24"/>
        </w:rPr>
        <w:t>medium</w:t>
      </w:r>
      <w:r>
        <w:rPr>
          <w:spacing w:val="-1"/>
          <w:sz w:val="24"/>
        </w:rPr>
        <w:t xml:space="preserve"> </w:t>
      </w:r>
      <w:r>
        <w:rPr>
          <w:sz w:val="24"/>
        </w:rPr>
        <w:t>have</w:t>
      </w:r>
      <w:r>
        <w:rPr>
          <w:spacing w:val="-2"/>
          <w:sz w:val="24"/>
        </w:rPr>
        <w:t xml:space="preserve"> </w:t>
      </w:r>
      <w:r>
        <w:rPr>
          <w:sz w:val="24"/>
        </w:rPr>
        <w:t>effects</w:t>
      </w:r>
      <w:r>
        <w:rPr>
          <w:spacing w:val="-1"/>
          <w:sz w:val="24"/>
        </w:rPr>
        <w:t xml:space="preserve"> </w:t>
      </w:r>
      <w:r>
        <w:rPr>
          <w:sz w:val="24"/>
        </w:rPr>
        <w:t>on</w:t>
      </w:r>
      <w:r>
        <w:rPr>
          <w:spacing w:val="-2"/>
          <w:sz w:val="24"/>
        </w:rPr>
        <w:t xml:space="preserve"> </w:t>
      </w:r>
      <w:r>
        <w:rPr>
          <w:sz w:val="24"/>
        </w:rPr>
        <w:t>your</w:t>
      </w:r>
      <w:r>
        <w:rPr>
          <w:spacing w:val="-1"/>
          <w:sz w:val="24"/>
        </w:rPr>
        <w:t xml:space="preserve"> </w:t>
      </w:r>
      <w:r>
        <w:rPr>
          <w:sz w:val="24"/>
        </w:rPr>
        <w:t>mental</w:t>
      </w:r>
      <w:r>
        <w:rPr>
          <w:spacing w:val="-2"/>
          <w:sz w:val="24"/>
        </w:rPr>
        <w:t xml:space="preserve"> </w:t>
      </w:r>
      <w:r>
        <w:rPr>
          <w:sz w:val="24"/>
        </w:rPr>
        <w:t>health?</w:t>
      </w:r>
      <w:r>
        <w:rPr>
          <w:spacing w:val="57"/>
          <w:sz w:val="24"/>
        </w:rPr>
        <w:t xml:space="preserve"> </w:t>
      </w:r>
      <w:r>
        <w:rPr>
          <w:sz w:val="24"/>
        </w:rPr>
        <w:t>a.</w:t>
      </w:r>
      <w:r>
        <w:rPr>
          <w:spacing w:val="-1"/>
          <w:sz w:val="24"/>
        </w:rPr>
        <w:t xml:space="preserve"> </w:t>
      </w:r>
      <w:r>
        <w:rPr>
          <w:sz w:val="24"/>
        </w:rPr>
        <w:t>Yes</w:t>
      </w:r>
      <w:r>
        <w:rPr>
          <w:spacing w:val="-2"/>
          <w:sz w:val="24"/>
        </w:rPr>
        <w:t xml:space="preserve"> </w:t>
      </w:r>
      <w:r>
        <w:rPr>
          <w:sz w:val="24"/>
        </w:rPr>
        <w:t>(</w:t>
      </w:r>
      <w:r>
        <w:rPr>
          <w:spacing w:val="57"/>
          <w:sz w:val="24"/>
        </w:rPr>
        <w:t xml:space="preserve"> </w:t>
      </w:r>
      <w:r>
        <w:rPr>
          <w:sz w:val="24"/>
        </w:rPr>
        <w:t>)</w:t>
      </w:r>
      <w:r>
        <w:rPr>
          <w:spacing w:val="-1"/>
          <w:sz w:val="24"/>
        </w:rPr>
        <w:t xml:space="preserve"> </w:t>
      </w:r>
      <w:r>
        <w:rPr>
          <w:sz w:val="24"/>
        </w:rPr>
        <w:t>b.</w:t>
      </w:r>
      <w:r>
        <w:rPr>
          <w:spacing w:val="-2"/>
          <w:sz w:val="24"/>
        </w:rPr>
        <w:t xml:space="preserve"> </w:t>
      </w:r>
      <w:r>
        <w:rPr>
          <w:sz w:val="24"/>
        </w:rPr>
        <w:t>No</w:t>
      </w:r>
      <w:r>
        <w:rPr>
          <w:spacing w:val="-1"/>
          <w:sz w:val="24"/>
        </w:rPr>
        <w:t xml:space="preserve"> </w:t>
      </w:r>
      <w:r>
        <w:rPr>
          <w:sz w:val="24"/>
        </w:rPr>
        <w:t>(</w:t>
      </w:r>
      <w:r>
        <w:rPr>
          <w:spacing w:val="57"/>
          <w:sz w:val="24"/>
        </w:rPr>
        <w:t xml:space="preserve"> </w:t>
      </w:r>
      <w:r>
        <w:rPr>
          <w:spacing w:val="-10"/>
          <w:sz w:val="24"/>
        </w:rPr>
        <w:t>)</w:t>
      </w:r>
    </w:p>
    <w:p w:rsidR="00850C43" w:rsidRDefault="00850C43">
      <w:pPr>
        <w:pStyle w:val="BodyText"/>
        <w:spacing w:before="22"/>
        <w:ind w:left="0"/>
      </w:pPr>
    </w:p>
    <w:p w:rsidR="00850C43" w:rsidRDefault="00C539C1">
      <w:pPr>
        <w:pStyle w:val="ListParagraph"/>
        <w:numPr>
          <w:ilvl w:val="0"/>
          <w:numId w:val="1"/>
        </w:numPr>
        <w:tabs>
          <w:tab w:val="left" w:pos="1439"/>
        </w:tabs>
        <w:spacing w:line="360" w:lineRule="auto"/>
        <w:ind w:left="1439" w:right="726"/>
        <w:rPr>
          <w:sz w:val="24"/>
        </w:rPr>
      </w:pPr>
      <w:r>
        <w:rPr>
          <w:sz w:val="24"/>
        </w:rPr>
        <w:t>Do</w:t>
      </w:r>
      <w:r>
        <w:rPr>
          <w:spacing w:val="40"/>
          <w:sz w:val="24"/>
        </w:rPr>
        <w:t xml:space="preserve"> </w:t>
      </w:r>
      <w:r>
        <w:rPr>
          <w:sz w:val="24"/>
        </w:rPr>
        <w:t>you</w:t>
      </w:r>
      <w:r>
        <w:rPr>
          <w:spacing w:val="40"/>
          <w:sz w:val="24"/>
        </w:rPr>
        <w:t xml:space="preserve"> </w:t>
      </w:r>
      <w:r>
        <w:rPr>
          <w:sz w:val="24"/>
        </w:rPr>
        <w:t>think</w:t>
      </w:r>
      <w:r>
        <w:rPr>
          <w:spacing w:val="40"/>
          <w:sz w:val="24"/>
        </w:rPr>
        <w:t xml:space="preserve"> </w:t>
      </w:r>
      <w:r>
        <w:rPr>
          <w:sz w:val="24"/>
        </w:rPr>
        <w:t>that</w:t>
      </w:r>
      <w:r>
        <w:rPr>
          <w:spacing w:val="40"/>
          <w:sz w:val="24"/>
        </w:rPr>
        <w:t xml:space="preserve"> </w:t>
      </w:r>
      <w:r>
        <w:rPr>
          <w:sz w:val="24"/>
        </w:rPr>
        <w:t>contents</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social</w:t>
      </w:r>
      <w:r>
        <w:rPr>
          <w:spacing w:val="40"/>
          <w:sz w:val="24"/>
        </w:rPr>
        <w:t xml:space="preserve"> </w:t>
      </w:r>
      <w:r>
        <w:rPr>
          <w:sz w:val="24"/>
        </w:rPr>
        <w:t>media</w:t>
      </w:r>
      <w:r>
        <w:rPr>
          <w:spacing w:val="27"/>
          <w:sz w:val="24"/>
        </w:rPr>
        <w:t xml:space="preserve"> </w:t>
      </w:r>
      <w:r>
        <w:rPr>
          <w:sz w:val="24"/>
        </w:rPr>
        <w:t>handles</w:t>
      </w:r>
      <w:r>
        <w:rPr>
          <w:spacing w:val="27"/>
          <w:sz w:val="24"/>
        </w:rPr>
        <w:t xml:space="preserve"> </w:t>
      </w:r>
      <w:r>
        <w:rPr>
          <w:sz w:val="24"/>
        </w:rPr>
        <w:t>increase</w:t>
      </w:r>
      <w:r>
        <w:rPr>
          <w:spacing w:val="27"/>
          <w:sz w:val="24"/>
        </w:rPr>
        <w:t xml:space="preserve"> </w:t>
      </w:r>
      <w:r>
        <w:rPr>
          <w:sz w:val="24"/>
        </w:rPr>
        <w:t>the</w:t>
      </w:r>
      <w:r>
        <w:rPr>
          <w:spacing w:val="27"/>
          <w:sz w:val="24"/>
        </w:rPr>
        <w:t xml:space="preserve"> </w:t>
      </w:r>
      <w:r>
        <w:rPr>
          <w:sz w:val="24"/>
        </w:rPr>
        <w:t>depression</w:t>
      </w:r>
      <w:r>
        <w:rPr>
          <w:spacing w:val="27"/>
          <w:sz w:val="24"/>
        </w:rPr>
        <w:t xml:space="preserve"> </w:t>
      </w:r>
      <w:r>
        <w:rPr>
          <w:sz w:val="24"/>
        </w:rPr>
        <w:t>of</w:t>
      </w:r>
      <w:r>
        <w:rPr>
          <w:spacing w:val="27"/>
          <w:sz w:val="24"/>
        </w:rPr>
        <w:t xml:space="preserve"> </w:t>
      </w:r>
      <w:r>
        <w:rPr>
          <w:sz w:val="24"/>
        </w:rPr>
        <w:t>an average Nigerian? a. Yes (</w:t>
      </w:r>
      <w:r>
        <w:rPr>
          <w:spacing w:val="40"/>
          <w:sz w:val="24"/>
        </w:rPr>
        <w:t xml:space="preserve"> </w:t>
      </w:r>
      <w:r>
        <w:rPr>
          <w:sz w:val="24"/>
        </w:rPr>
        <w:t>) b. No (</w:t>
      </w:r>
      <w:r>
        <w:rPr>
          <w:spacing w:val="40"/>
          <w:sz w:val="24"/>
        </w:rPr>
        <w:t xml:space="preserve"> </w:t>
      </w:r>
      <w:r>
        <w:rPr>
          <w:sz w:val="24"/>
        </w:rPr>
        <w:t>)</w:t>
      </w:r>
    </w:p>
    <w:p w:rsidR="00850C43" w:rsidRDefault="00C539C1">
      <w:pPr>
        <w:pStyle w:val="ListParagraph"/>
        <w:numPr>
          <w:ilvl w:val="0"/>
          <w:numId w:val="1"/>
        </w:numPr>
        <w:tabs>
          <w:tab w:val="left" w:pos="1439"/>
        </w:tabs>
        <w:spacing w:before="160"/>
        <w:ind w:left="1439"/>
        <w:rPr>
          <w:sz w:val="24"/>
        </w:rPr>
      </w:pPr>
      <w:r>
        <w:rPr>
          <w:sz w:val="24"/>
        </w:rPr>
        <w:t>In</w:t>
      </w:r>
      <w:r>
        <w:rPr>
          <w:spacing w:val="-1"/>
          <w:sz w:val="24"/>
        </w:rPr>
        <w:t xml:space="preserve"> </w:t>
      </w:r>
      <w:r>
        <w:rPr>
          <w:sz w:val="24"/>
        </w:rPr>
        <w:t>which of</w:t>
      </w:r>
      <w:r>
        <w:rPr>
          <w:spacing w:val="-1"/>
          <w:sz w:val="24"/>
        </w:rPr>
        <w:t xml:space="preserve"> </w:t>
      </w:r>
      <w:r>
        <w:rPr>
          <w:sz w:val="24"/>
        </w:rPr>
        <w:t>the following</w:t>
      </w:r>
      <w:r>
        <w:rPr>
          <w:spacing w:val="-1"/>
          <w:sz w:val="24"/>
        </w:rPr>
        <w:t xml:space="preserve"> </w:t>
      </w:r>
      <w:r>
        <w:rPr>
          <w:sz w:val="24"/>
        </w:rPr>
        <w:t>ways has</w:t>
      </w:r>
      <w:r>
        <w:rPr>
          <w:spacing w:val="-1"/>
          <w:sz w:val="24"/>
        </w:rPr>
        <w:t xml:space="preserve"> </w:t>
      </w:r>
      <w:r>
        <w:rPr>
          <w:sz w:val="24"/>
        </w:rPr>
        <w:t>social media</w:t>
      </w:r>
      <w:r>
        <w:rPr>
          <w:spacing w:val="-1"/>
          <w:sz w:val="24"/>
        </w:rPr>
        <w:t xml:space="preserve"> </w:t>
      </w:r>
      <w:r>
        <w:rPr>
          <w:sz w:val="24"/>
        </w:rPr>
        <w:t xml:space="preserve">affected </w:t>
      </w:r>
      <w:r>
        <w:rPr>
          <w:spacing w:val="-4"/>
          <w:sz w:val="24"/>
        </w:rPr>
        <w:t>you?</w:t>
      </w:r>
    </w:p>
    <w:p w:rsidR="00850C43" w:rsidRDefault="00850C43">
      <w:pPr>
        <w:pStyle w:val="BodyText"/>
        <w:spacing w:before="22"/>
        <w:ind w:left="0"/>
      </w:pPr>
    </w:p>
    <w:p w:rsidR="00850C43" w:rsidRDefault="00C539C1">
      <w:pPr>
        <w:pStyle w:val="BodyText"/>
        <w:spacing w:before="0"/>
        <w:ind w:left="1439"/>
      </w:pPr>
      <w:r>
        <w:t>a. Depression (</w:t>
      </w:r>
      <w:r>
        <w:rPr>
          <w:spacing w:val="60"/>
        </w:rPr>
        <w:t xml:space="preserve"> </w:t>
      </w:r>
      <w:r>
        <w:t>) b. Cyber stalking (</w:t>
      </w:r>
      <w:r>
        <w:rPr>
          <w:spacing w:val="60"/>
        </w:rPr>
        <w:t xml:space="preserve"> </w:t>
      </w:r>
      <w:r>
        <w:t>) c. Cyber bullying (</w:t>
      </w:r>
      <w:r>
        <w:rPr>
          <w:spacing w:val="60"/>
        </w:rPr>
        <w:t xml:space="preserve"> </w:t>
      </w:r>
      <w:r>
        <w:rPr>
          <w:spacing w:val="-10"/>
        </w:rPr>
        <w:t>)</w:t>
      </w:r>
    </w:p>
    <w:p w:rsidR="00850C43" w:rsidRDefault="00850C43">
      <w:pPr>
        <w:pStyle w:val="BodyText"/>
        <w:sectPr w:rsidR="00850C43">
          <w:pgSz w:w="12240" w:h="15840"/>
          <w:pgMar w:top="1380" w:right="720" w:bottom="1200" w:left="720" w:header="0" w:footer="1008" w:gutter="0"/>
          <w:cols w:space="720"/>
        </w:sectPr>
      </w:pPr>
    </w:p>
    <w:p w:rsidR="00850C43" w:rsidRDefault="00C539C1">
      <w:pPr>
        <w:pStyle w:val="Heading1"/>
        <w:spacing w:before="60"/>
        <w:ind w:left="576" w:right="576" w:firstLine="0"/>
        <w:jc w:val="center"/>
      </w:pPr>
      <w:r>
        <w:lastRenderedPageBreak/>
        <w:t xml:space="preserve">SECTION </w:t>
      </w:r>
      <w:r>
        <w:rPr>
          <w:spacing w:val="-10"/>
        </w:rPr>
        <w:t>C</w:t>
      </w:r>
    </w:p>
    <w:p w:rsidR="00850C43" w:rsidRDefault="00C539C1">
      <w:pPr>
        <w:pStyle w:val="BodyText"/>
        <w:spacing w:before="203" w:line="278" w:lineRule="auto"/>
      </w:pPr>
      <w:r>
        <w:t>The</w:t>
      </w:r>
      <w:r>
        <w:rPr>
          <w:spacing w:val="40"/>
        </w:rPr>
        <w:t xml:space="preserve"> </w:t>
      </w:r>
      <w:r>
        <w:t>table</w:t>
      </w:r>
      <w:r>
        <w:rPr>
          <w:spacing w:val="40"/>
        </w:rPr>
        <w:t xml:space="preserve"> </w:t>
      </w:r>
      <w:r>
        <w:t>below</w:t>
      </w:r>
      <w:r>
        <w:rPr>
          <w:spacing w:val="40"/>
        </w:rPr>
        <w:t xml:space="preserve"> </w:t>
      </w:r>
      <w:r>
        <w:t>contains</w:t>
      </w:r>
      <w:r>
        <w:rPr>
          <w:spacing w:val="40"/>
        </w:rPr>
        <w:t xml:space="preserve"> </w:t>
      </w:r>
      <w:r>
        <w:t>some</w:t>
      </w:r>
      <w:r>
        <w:rPr>
          <w:spacing w:val="40"/>
        </w:rPr>
        <w:t xml:space="preserve"> </w:t>
      </w:r>
      <w:r>
        <w:t>statements</w:t>
      </w:r>
      <w:r>
        <w:rPr>
          <w:spacing w:val="40"/>
        </w:rPr>
        <w:t xml:space="preserve"> </w:t>
      </w:r>
      <w:r>
        <w:t>that</w:t>
      </w:r>
      <w:r>
        <w:rPr>
          <w:spacing w:val="40"/>
        </w:rPr>
        <w:t xml:space="preserve"> </w:t>
      </w:r>
      <w:r>
        <w:t>are</w:t>
      </w:r>
      <w:r>
        <w:rPr>
          <w:spacing w:val="40"/>
        </w:rPr>
        <w:t xml:space="preserve"> </w:t>
      </w:r>
      <w:r>
        <w:t>to</w:t>
      </w:r>
      <w:r>
        <w:rPr>
          <w:spacing w:val="40"/>
        </w:rPr>
        <w:t xml:space="preserve"> </w:t>
      </w:r>
      <w:r>
        <w:t>be</w:t>
      </w:r>
      <w:r>
        <w:rPr>
          <w:spacing w:val="40"/>
        </w:rPr>
        <w:t xml:space="preserve"> </w:t>
      </w:r>
      <w:r>
        <w:t>rated,</w:t>
      </w:r>
      <w:r>
        <w:rPr>
          <w:spacing w:val="40"/>
        </w:rPr>
        <w:t xml:space="preserve"> </w:t>
      </w:r>
      <w:r>
        <w:t>please</w:t>
      </w:r>
      <w:r>
        <w:rPr>
          <w:spacing w:val="40"/>
        </w:rPr>
        <w:t xml:space="preserve"> </w:t>
      </w:r>
      <w:r>
        <w:t>kindly</w:t>
      </w:r>
      <w:r>
        <w:rPr>
          <w:spacing w:val="40"/>
        </w:rPr>
        <w:t xml:space="preserve"> </w:t>
      </w:r>
      <w:r>
        <w:t>tick</w:t>
      </w:r>
      <w:r>
        <w:rPr>
          <w:spacing w:val="40"/>
        </w:rPr>
        <w:t xml:space="preserve"> </w:t>
      </w:r>
      <w:r>
        <w:t>(</w:t>
      </w:r>
      <w:r>
        <w:rPr>
          <w:rFonts w:ascii="MS Gothic" w:hAnsi="MS Gothic"/>
        </w:rPr>
        <w:t>✓</w:t>
      </w:r>
      <w:r>
        <w:t>)</w:t>
      </w:r>
      <w:r>
        <w:rPr>
          <w:spacing w:val="40"/>
        </w:rPr>
        <w:t xml:space="preserve"> </w:t>
      </w:r>
      <w:r>
        <w:t>your appropriate choices.</w:t>
      </w:r>
    </w:p>
    <w:p w:rsidR="00850C43" w:rsidRDefault="00C539C1">
      <w:pPr>
        <w:pStyle w:val="BodyText"/>
        <w:spacing w:before="157" w:line="276" w:lineRule="auto"/>
      </w:pPr>
      <w:r>
        <w:rPr>
          <w:b/>
        </w:rPr>
        <w:t>KEYWORDS</w:t>
      </w:r>
      <w:r>
        <w:t>:</w:t>
      </w:r>
      <w:r>
        <w:rPr>
          <w:spacing w:val="27"/>
        </w:rPr>
        <w:t xml:space="preserve"> </w:t>
      </w:r>
      <w:r>
        <w:t>SA</w:t>
      </w:r>
      <w:r>
        <w:rPr>
          <w:spacing w:val="27"/>
        </w:rPr>
        <w:t xml:space="preserve"> </w:t>
      </w:r>
      <w:r>
        <w:t>=</w:t>
      </w:r>
      <w:r>
        <w:rPr>
          <w:spacing w:val="27"/>
        </w:rPr>
        <w:t xml:space="preserve"> </w:t>
      </w:r>
      <w:r>
        <w:t>Strongly</w:t>
      </w:r>
      <w:r>
        <w:rPr>
          <w:spacing w:val="27"/>
        </w:rPr>
        <w:t xml:space="preserve"> </w:t>
      </w:r>
      <w:r>
        <w:t>Agree,</w:t>
      </w:r>
      <w:r>
        <w:rPr>
          <w:spacing w:val="27"/>
        </w:rPr>
        <w:t xml:space="preserve"> </w:t>
      </w:r>
      <w:r>
        <w:t>A</w:t>
      </w:r>
      <w:r>
        <w:rPr>
          <w:spacing w:val="27"/>
        </w:rPr>
        <w:t xml:space="preserve"> </w:t>
      </w:r>
      <w:r>
        <w:t>=</w:t>
      </w:r>
      <w:r>
        <w:rPr>
          <w:spacing w:val="27"/>
        </w:rPr>
        <w:t xml:space="preserve"> </w:t>
      </w:r>
      <w:r>
        <w:t>Agree,</w:t>
      </w:r>
      <w:r>
        <w:rPr>
          <w:spacing w:val="27"/>
        </w:rPr>
        <w:t xml:space="preserve"> </w:t>
      </w:r>
      <w:r>
        <w:t>N</w:t>
      </w:r>
      <w:r>
        <w:rPr>
          <w:spacing w:val="27"/>
        </w:rPr>
        <w:t xml:space="preserve"> </w:t>
      </w:r>
      <w:r>
        <w:t>=</w:t>
      </w:r>
      <w:r>
        <w:rPr>
          <w:spacing w:val="27"/>
        </w:rPr>
        <w:t xml:space="preserve"> </w:t>
      </w:r>
      <w:r>
        <w:t>Neutral,</w:t>
      </w:r>
      <w:r>
        <w:rPr>
          <w:spacing w:val="27"/>
        </w:rPr>
        <w:t xml:space="preserve"> </w:t>
      </w:r>
      <w:r>
        <w:t>D</w:t>
      </w:r>
      <w:r>
        <w:rPr>
          <w:spacing w:val="27"/>
        </w:rPr>
        <w:t xml:space="preserve"> </w:t>
      </w:r>
      <w:r>
        <w:t>=</w:t>
      </w:r>
      <w:r>
        <w:rPr>
          <w:spacing w:val="27"/>
        </w:rPr>
        <w:t xml:space="preserve"> </w:t>
      </w:r>
      <w:r>
        <w:t>Disagree,</w:t>
      </w:r>
      <w:r>
        <w:rPr>
          <w:spacing w:val="27"/>
        </w:rPr>
        <w:t xml:space="preserve"> </w:t>
      </w:r>
      <w:r>
        <w:t xml:space="preserve">SD = Strongly </w:t>
      </w:r>
      <w:r>
        <w:rPr>
          <w:spacing w:val="-2"/>
        </w:rPr>
        <w:t>Disagree</w:t>
      </w:r>
    </w:p>
    <w:p w:rsidR="00850C43" w:rsidRDefault="00850C43">
      <w:pPr>
        <w:pStyle w:val="BodyText"/>
        <w:spacing w:before="2" w:after="1"/>
        <w:ind w:left="0"/>
        <w:rPr>
          <w:sz w:val="13"/>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30"/>
        <w:gridCol w:w="7200"/>
        <w:gridCol w:w="540"/>
        <w:gridCol w:w="360"/>
        <w:gridCol w:w="360"/>
        <w:gridCol w:w="450"/>
        <w:gridCol w:w="540"/>
      </w:tblGrid>
      <w:tr w:rsidR="00850C43">
        <w:trPr>
          <w:trHeight w:val="314"/>
        </w:trPr>
        <w:tc>
          <w:tcPr>
            <w:tcW w:w="630" w:type="dxa"/>
          </w:tcPr>
          <w:p w:rsidR="00850C43" w:rsidRDefault="00C539C1">
            <w:pPr>
              <w:pStyle w:val="TableParagraph"/>
              <w:spacing w:before="8"/>
              <w:rPr>
                <w:b/>
                <w:sz w:val="24"/>
              </w:rPr>
            </w:pPr>
            <w:r>
              <w:rPr>
                <w:b/>
                <w:spacing w:val="-5"/>
                <w:sz w:val="24"/>
              </w:rPr>
              <w:t>S/N</w:t>
            </w:r>
          </w:p>
        </w:tc>
        <w:tc>
          <w:tcPr>
            <w:tcW w:w="7200" w:type="dxa"/>
          </w:tcPr>
          <w:p w:rsidR="00850C43" w:rsidRDefault="00C539C1">
            <w:pPr>
              <w:pStyle w:val="TableParagraph"/>
              <w:spacing w:before="8"/>
              <w:rPr>
                <w:b/>
                <w:sz w:val="24"/>
              </w:rPr>
            </w:pPr>
            <w:r>
              <w:rPr>
                <w:b/>
                <w:spacing w:val="-2"/>
                <w:sz w:val="24"/>
              </w:rPr>
              <w:t>STATEMENT</w:t>
            </w:r>
          </w:p>
        </w:tc>
        <w:tc>
          <w:tcPr>
            <w:tcW w:w="540" w:type="dxa"/>
          </w:tcPr>
          <w:p w:rsidR="00850C43" w:rsidRDefault="00C539C1">
            <w:pPr>
              <w:pStyle w:val="TableParagraph"/>
              <w:spacing w:before="8"/>
              <w:rPr>
                <w:b/>
                <w:sz w:val="24"/>
              </w:rPr>
            </w:pPr>
            <w:r>
              <w:rPr>
                <w:b/>
                <w:spacing w:val="-5"/>
                <w:sz w:val="24"/>
              </w:rPr>
              <w:t>SA</w:t>
            </w:r>
          </w:p>
        </w:tc>
        <w:tc>
          <w:tcPr>
            <w:tcW w:w="360" w:type="dxa"/>
          </w:tcPr>
          <w:p w:rsidR="00850C43" w:rsidRDefault="00C539C1">
            <w:pPr>
              <w:pStyle w:val="TableParagraph"/>
              <w:spacing w:before="8"/>
              <w:rPr>
                <w:b/>
                <w:sz w:val="24"/>
              </w:rPr>
            </w:pPr>
            <w:r>
              <w:rPr>
                <w:b/>
                <w:spacing w:val="-10"/>
                <w:sz w:val="24"/>
              </w:rPr>
              <w:t>A</w:t>
            </w:r>
          </w:p>
        </w:tc>
        <w:tc>
          <w:tcPr>
            <w:tcW w:w="360" w:type="dxa"/>
          </w:tcPr>
          <w:p w:rsidR="00850C43" w:rsidRDefault="00C539C1">
            <w:pPr>
              <w:pStyle w:val="TableParagraph"/>
              <w:spacing w:before="8"/>
              <w:rPr>
                <w:b/>
                <w:sz w:val="24"/>
              </w:rPr>
            </w:pPr>
            <w:r>
              <w:rPr>
                <w:b/>
                <w:spacing w:val="-10"/>
                <w:sz w:val="24"/>
              </w:rPr>
              <w:t>N</w:t>
            </w:r>
          </w:p>
        </w:tc>
        <w:tc>
          <w:tcPr>
            <w:tcW w:w="450" w:type="dxa"/>
          </w:tcPr>
          <w:p w:rsidR="00850C43" w:rsidRDefault="00C539C1">
            <w:pPr>
              <w:pStyle w:val="TableParagraph"/>
              <w:spacing w:before="8"/>
              <w:rPr>
                <w:b/>
                <w:sz w:val="24"/>
              </w:rPr>
            </w:pPr>
            <w:r>
              <w:rPr>
                <w:b/>
                <w:spacing w:val="-10"/>
                <w:sz w:val="24"/>
              </w:rPr>
              <w:t>D</w:t>
            </w:r>
          </w:p>
        </w:tc>
        <w:tc>
          <w:tcPr>
            <w:tcW w:w="540" w:type="dxa"/>
          </w:tcPr>
          <w:p w:rsidR="00850C43" w:rsidRDefault="00C539C1">
            <w:pPr>
              <w:pStyle w:val="TableParagraph"/>
              <w:spacing w:before="8"/>
              <w:rPr>
                <w:b/>
                <w:sz w:val="24"/>
              </w:rPr>
            </w:pPr>
            <w:r>
              <w:rPr>
                <w:b/>
                <w:spacing w:val="-5"/>
                <w:sz w:val="24"/>
              </w:rPr>
              <w:t>SD</w:t>
            </w:r>
          </w:p>
        </w:tc>
      </w:tr>
      <w:tr w:rsidR="00850C43">
        <w:trPr>
          <w:trHeight w:val="314"/>
        </w:trPr>
        <w:tc>
          <w:tcPr>
            <w:tcW w:w="630" w:type="dxa"/>
          </w:tcPr>
          <w:p w:rsidR="00850C43" w:rsidRDefault="00C539C1">
            <w:pPr>
              <w:pStyle w:val="TableParagraph"/>
              <w:spacing w:before="10"/>
              <w:rPr>
                <w:sz w:val="24"/>
              </w:rPr>
            </w:pPr>
            <w:r>
              <w:rPr>
                <w:spacing w:val="-10"/>
                <w:sz w:val="24"/>
              </w:rPr>
              <w:t>8</w:t>
            </w:r>
          </w:p>
        </w:tc>
        <w:tc>
          <w:tcPr>
            <w:tcW w:w="7200" w:type="dxa"/>
          </w:tcPr>
          <w:p w:rsidR="00850C43" w:rsidRDefault="00C539C1">
            <w:pPr>
              <w:pStyle w:val="TableParagraph"/>
              <w:spacing w:before="10"/>
              <w:rPr>
                <w:sz w:val="24"/>
              </w:rPr>
            </w:pPr>
            <w:r>
              <w:rPr>
                <w:sz w:val="24"/>
              </w:rPr>
              <w:t xml:space="preserve">Social networking sites provide an online platform for “Cyber </w:t>
            </w:r>
            <w:r>
              <w:rPr>
                <w:spacing w:val="-2"/>
                <w:sz w:val="24"/>
              </w:rPr>
              <w:t>bullying”.</w:t>
            </w:r>
          </w:p>
        </w:tc>
        <w:tc>
          <w:tcPr>
            <w:tcW w:w="540" w:type="dxa"/>
          </w:tcPr>
          <w:p w:rsidR="00850C43" w:rsidRDefault="00850C43">
            <w:pPr>
              <w:pStyle w:val="TableParagraph"/>
              <w:ind w:left="0"/>
            </w:pPr>
          </w:p>
        </w:tc>
        <w:tc>
          <w:tcPr>
            <w:tcW w:w="360" w:type="dxa"/>
          </w:tcPr>
          <w:p w:rsidR="00850C43" w:rsidRDefault="00850C43">
            <w:pPr>
              <w:pStyle w:val="TableParagraph"/>
              <w:ind w:left="0"/>
            </w:pPr>
          </w:p>
        </w:tc>
        <w:tc>
          <w:tcPr>
            <w:tcW w:w="360" w:type="dxa"/>
          </w:tcPr>
          <w:p w:rsidR="00850C43" w:rsidRDefault="00850C43">
            <w:pPr>
              <w:pStyle w:val="TableParagraph"/>
              <w:ind w:left="0"/>
            </w:pPr>
          </w:p>
        </w:tc>
        <w:tc>
          <w:tcPr>
            <w:tcW w:w="450" w:type="dxa"/>
          </w:tcPr>
          <w:p w:rsidR="00850C43" w:rsidRDefault="00850C43">
            <w:pPr>
              <w:pStyle w:val="TableParagraph"/>
              <w:ind w:left="0"/>
            </w:pPr>
          </w:p>
        </w:tc>
        <w:tc>
          <w:tcPr>
            <w:tcW w:w="540" w:type="dxa"/>
          </w:tcPr>
          <w:p w:rsidR="00850C43" w:rsidRDefault="00850C43">
            <w:pPr>
              <w:pStyle w:val="TableParagraph"/>
              <w:ind w:left="0"/>
            </w:pPr>
          </w:p>
        </w:tc>
      </w:tr>
      <w:tr w:rsidR="00850C43">
        <w:trPr>
          <w:trHeight w:val="959"/>
        </w:trPr>
        <w:tc>
          <w:tcPr>
            <w:tcW w:w="630" w:type="dxa"/>
          </w:tcPr>
          <w:p w:rsidR="00850C43" w:rsidRDefault="00850C43">
            <w:pPr>
              <w:pStyle w:val="TableParagraph"/>
              <w:spacing w:before="54"/>
              <w:ind w:left="0"/>
              <w:rPr>
                <w:sz w:val="24"/>
              </w:rPr>
            </w:pPr>
          </w:p>
          <w:p w:rsidR="00850C43" w:rsidRDefault="00C539C1">
            <w:pPr>
              <w:pStyle w:val="TableParagraph"/>
              <w:rPr>
                <w:sz w:val="24"/>
              </w:rPr>
            </w:pPr>
            <w:r>
              <w:rPr>
                <w:spacing w:val="-10"/>
                <w:sz w:val="24"/>
              </w:rPr>
              <w:t>9</w:t>
            </w:r>
          </w:p>
        </w:tc>
        <w:tc>
          <w:tcPr>
            <w:tcW w:w="7200" w:type="dxa"/>
          </w:tcPr>
          <w:p w:rsidR="00850C43" w:rsidRDefault="00C539C1">
            <w:pPr>
              <w:pStyle w:val="TableParagraph"/>
              <w:spacing w:before="13" w:line="276" w:lineRule="auto"/>
              <w:rPr>
                <w:sz w:val="24"/>
              </w:rPr>
            </w:pPr>
            <w:r>
              <w:rPr>
                <w:sz w:val="24"/>
              </w:rPr>
              <w:t>Social</w:t>
            </w:r>
            <w:r>
              <w:rPr>
                <w:spacing w:val="40"/>
                <w:sz w:val="24"/>
              </w:rPr>
              <w:t xml:space="preserve"> </w:t>
            </w:r>
            <w:r>
              <w:rPr>
                <w:sz w:val="24"/>
              </w:rPr>
              <w:t>media</w:t>
            </w:r>
            <w:r>
              <w:rPr>
                <w:spacing w:val="40"/>
                <w:sz w:val="24"/>
              </w:rPr>
              <w:t xml:space="preserve"> </w:t>
            </w:r>
            <w:r>
              <w:rPr>
                <w:sz w:val="24"/>
              </w:rPr>
              <w:t>advertisements</w:t>
            </w:r>
            <w:r>
              <w:rPr>
                <w:spacing w:val="40"/>
                <w:sz w:val="24"/>
              </w:rPr>
              <w:t xml:space="preserve"> </w:t>
            </w:r>
            <w:r>
              <w:rPr>
                <w:sz w:val="24"/>
              </w:rPr>
              <w:t>expose</w:t>
            </w:r>
            <w:r>
              <w:rPr>
                <w:spacing w:val="40"/>
                <w:sz w:val="24"/>
              </w:rPr>
              <w:t xml:space="preserve"> </w:t>
            </w:r>
            <w:r>
              <w:rPr>
                <w:sz w:val="24"/>
              </w:rPr>
              <w:t>adolescents</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substances</w:t>
            </w:r>
            <w:r>
              <w:rPr>
                <w:spacing w:val="40"/>
                <w:sz w:val="24"/>
              </w:rPr>
              <w:t xml:space="preserve"> </w:t>
            </w:r>
            <w:r>
              <w:rPr>
                <w:sz w:val="24"/>
              </w:rPr>
              <w:t>of abuse</w:t>
            </w:r>
            <w:r>
              <w:rPr>
                <w:spacing w:val="45"/>
                <w:sz w:val="24"/>
              </w:rPr>
              <w:t xml:space="preserve"> </w:t>
            </w:r>
            <w:r>
              <w:rPr>
                <w:sz w:val="24"/>
              </w:rPr>
              <w:t>including</w:t>
            </w:r>
            <w:r>
              <w:rPr>
                <w:spacing w:val="45"/>
                <w:sz w:val="24"/>
              </w:rPr>
              <w:t xml:space="preserve"> </w:t>
            </w:r>
            <w:r>
              <w:rPr>
                <w:sz w:val="24"/>
              </w:rPr>
              <w:t>alcohol,</w:t>
            </w:r>
            <w:r>
              <w:rPr>
                <w:spacing w:val="45"/>
                <w:sz w:val="24"/>
              </w:rPr>
              <w:t xml:space="preserve"> </w:t>
            </w:r>
            <w:r>
              <w:rPr>
                <w:sz w:val="24"/>
              </w:rPr>
              <w:t>tobacco,</w:t>
            </w:r>
            <w:r>
              <w:rPr>
                <w:spacing w:val="45"/>
                <w:sz w:val="24"/>
              </w:rPr>
              <w:t xml:space="preserve"> </w:t>
            </w:r>
            <w:r>
              <w:rPr>
                <w:sz w:val="24"/>
              </w:rPr>
              <w:t>and</w:t>
            </w:r>
            <w:r>
              <w:rPr>
                <w:spacing w:val="45"/>
                <w:sz w:val="24"/>
              </w:rPr>
              <w:t xml:space="preserve"> </w:t>
            </w:r>
            <w:r>
              <w:rPr>
                <w:sz w:val="24"/>
              </w:rPr>
              <w:t>marijuana</w:t>
            </w:r>
            <w:r>
              <w:rPr>
                <w:spacing w:val="45"/>
                <w:sz w:val="24"/>
              </w:rPr>
              <w:t xml:space="preserve"> </w:t>
            </w:r>
            <w:r>
              <w:rPr>
                <w:sz w:val="24"/>
              </w:rPr>
              <w:t>which</w:t>
            </w:r>
            <w:r>
              <w:rPr>
                <w:spacing w:val="45"/>
                <w:sz w:val="24"/>
              </w:rPr>
              <w:t xml:space="preserve"> </w:t>
            </w:r>
            <w:r>
              <w:rPr>
                <w:sz w:val="24"/>
              </w:rPr>
              <w:t>could</w:t>
            </w:r>
            <w:r>
              <w:rPr>
                <w:spacing w:val="45"/>
                <w:sz w:val="24"/>
              </w:rPr>
              <w:t xml:space="preserve"> </w:t>
            </w:r>
            <w:r>
              <w:rPr>
                <w:sz w:val="24"/>
              </w:rPr>
              <w:t>lead</w:t>
            </w:r>
            <w:r>
              <w:rPr>
                <w:spacing w:val="45"/>
                <w:sz w:val="24"/>
              </w:rPr>
              <w:t xml:space="preserve"> </w:t>
            </w:r>
            <w:r>
              <w:rPr>
                <w:spacing w:val="-5"/>
                <w:sz w:val="24"/>
              </w:rPr>
              <w:t>to</w:t>
            </w:r>
          </w:p>
          <w:p w:rsidR="00850C43" w:rsidRDefault="00C539C1">
            <w:pPr>
              <w:pStyle w:val="TableParagraph"/>
              <w:rPr>
                <w:sz w:val="24"/>
              </w:rPr>
            </w:pPr>
            <w:proofErr w:type="gramStart"/>
            <w:r>
              <w:rPr>
                <w:sz w:val="24"/>
              </w:rPr>
              <w:t>potential</w:t>
            </w:r>
            <w:proofErr w:type="gramEnd"/>
            <w:r>
              <w:rPr>
                <w:sz w:val="24"/>
              </w:rPr>
              <w:t xml:space="preserve"> self-harm and </w:t>
            </w:r>
            <w:r>
              <w:rPr>
                <w:spacing w:val="-2"/>
                <w:sz w:val="24"/>
              </w:rPr>
              <w:t>suicide.</w:t>
            </w:r>
          </w:p>
        </w:tc>
        <w:tc>
          <w:tcPr>
            <w:tcW w:w="540" w:type="dxa"/>
          </w:tcPr>
          <w:p w:rsidR="00850C43" w:rsidRDefault="00850C43">
            <w:pPr>
              <w:pStyle w:val="TableParagraph"/>
              <w:ind w:left="0"/>
              <w:rPr>
                <w:sz w:val="24"/>
              </w:rPr>
            </w:pPr>
          </w:p>
        </w:tc>
        <w:tc>
          <w:tcPr>
            <w:tcW w:w="360" w:type="dxa"/>
          </w:tcPr>
          <w:p w:rsidR="00850C43" w:rsidRDefault="00850C43">
            <w:pPr>
              <w:pStyle w:val="TableParagraph"/>
              <w:ind w:left="0"/>
              <w:rPr>
                <w:sz w:val="24"/>
              </w:rPr>
            </w:pPr>
          </w:p>
        </w:tc>
        <w:tc>
          <w:tcPr>
            <w:tcW w:w="360" w:type="dxa"/>
          </w:tcPr>
          <w:p w:rsidR="00850C43" w:rsidRDefault="00850C43">
            <w:pPr>
              <w:pStyle w:val="TableParagraph"/>
              <w:ind w:left="0"/>
              <w:rPr>
                <w:sz w:val="24"/>
              </w:rPr>
            </w:pPr>
          </w:p>
        </w:tc>
        <w:tc>
          <w:tcPr>
            <w:tcW w:w="450" w:type="dxa"/>
          </w:tcPr>
          <w:p w:rsidR="00850C43" w:rsidRDefault="00850C43">
            <w:pPr>
              <w:pStyle w:val="TableParagraph"/>
              <w:ind w:left="0"/>
              <w:rPr>
                <w:sz w:val="24"/>
              </w:rPr>
            </w:pPr>
          </w:p>
        </w:tc>
        <w:tc>
          <w:tcPr>
            <w:tcW w:w="540" w:type="dxa"/>
          </w:tcPr>
          <w:p w:rsidR="00850C43" w:rsidRDefault="00850C43">
            <w:pPr>
              <w:pStyle w:val="TableParagraph"/>
              <w:ind w:left="0"/>
              <w:rPr>
                <w:sz w:val="24"/>
              </w:rPr>
            </w:pPr>
          </w:p>
        </w:tc>
      </w:tr>
      <w:tr w:rsidR="00850C43">
        <w:trPr>
          <w:trHeight w:val="944"/>
        </w:trPr>
        <w:tc>
          <w:tcPr>
            <w:tcW w:w="630" w:type="dxa"/>
          </w:tcPr>
          <w:p w:rsidR="00850C43" w:rsidRDefault="00850C43">
            <w:pPr>
              <w:pStyle w:val="TableParagraph"/>
              <w:spacing w:before="46"/>
              <w:ind w:left="0"/>
              <w:rPr>
                <w:sz w:val="24"/>
              </w:rPr>
            </w:pPr>
          </w:p>
          <w:p w:rsidR="00850C43" w:rsidRDefault="00C539C1">
            <w:pPr>
              <w:pStyle w:val="TableParagraph"/>
              <w:rPr>
                <w:sz w:val="24"/>
              </w:rPr>
            </w:pPr>
            <w:r>
              <w:rPr>
                <w:spacing w:val="-5"/>
                <w:sz w:val="24"/>
              </w:rPr>
              <w:t>10</w:t>
            </w:r>
          </w:p>
        </w:tc>
        <w:tc>
          <w:tcPr>
            <w:tcW w:w="7200" w:type="dxa"/>
          </w:tcPr>
          <w:p w:rsidR="00850C43" w:rsidRDefault="00C539C1">
            <w:pPr>
              <w:pStyle w:val="TableParagraph"/>
              <w:spacing w:before="5" w:line="276" w:lineRule="auto"/>
              <w:ind w:right="95"/>
              <w:rPr>
                <w:sz w:val="24"/>
              </w:rPr>
            </w:pPr>
            <w:r>
              <w:rPr>
                <w:sz w:val="24"/>
              </w:rPr>
              <w:t>Suicidal ideation during adolescence has significantly</w:t>
            </w:r>
            <w:r>
              <w:rPr>
                <w:spacing w:val="-4"/>
                <w:sz w:val="24"/>
              </w:rPr>
              <w:t xml:space="preserve"> </w:t>
            </w:r>
            <w:r>
              <w:rPr>
                <w:sz w:val="24"/>
              </w:rPr>
              <w:t>increased</w:t>
            </w:r>
            <w:r>
              <w:rPr>
                <w:spacing w:val="-4"/>
                <w:sz w:val="24"/>
              </w:rPr>
              <w:t xml:space="preserve"> </w:t>
            </w:r>
            <w:r>
              <w:rPr>
                <w:sz w:val="24"/>
              </w:rPr>
              <w:t>the</w:t>
            </w:r>
            <w:r>
              <w:rPr>
                <w:spacing w:val="-4"/>
                <w:sz w:val="24"/>
              </w:rPr>
              <w:t xml:space="preserve"> </w:t>
            </w:r>
            <w:r>
              <w:rPr>
                <w:sz w:val="24"/>
              </w:rPr>
              <w:t>risk of</w:t>
            </w:r>
            <w:r>
              <w:rPr>
                <w:spacing w:val="75"/>
                <w:w w:val="150"/>
                <w:sz w:val="24"/>
              </w:rPr>
              <w:t xml:space="preserve"> </w:t>
            </w:r>
            <w:r>
              <w:rPr>
                <w:sz w:val="24"/>
              </w:rPr>
              <w:t>suicide</w:t>
            </w:r>
            <w:r>
              <w:rPr>
                <w:spacing w:val="75"/>
                <w:w w:val="150"/>
                <w:sz w:val="24"/>
              </w:rPr>
              <w:t xml:space="preserve"> </w:t>
            </w:r>
            <w:r>
              <w:rPr>
                <w:sz w:val="24"/>
              </w:rPr>
              <w:t>attempts,</w:t>
            </w:r>
            <w:r>
              <w:rPr>
                <w:spacing w:val="75"/>
                <w:w w:val="150"/>
                <w:sz w:val="24"/>
              </w:rPr>
              <w:t xml:space="preserve"> </w:t>
            </w:r>
            <w:r>
              <w:rPr>
                <w:sz w:val="24"/>
              </w:rPr>
              <w:t>completed</w:t>
            </w:r>
            <w:r>
              <w:rPr>
                <w:spacing w:val="75"/>
                <w:w w:val="150"/>
                <w:sz w:val="24"/>
              </w:rPr>
              <w:t xml:space="preserve"> </w:t>
            </w:r>
            <w:r>
              <w:rPr>
                <w:sz w:val="24"/>
              </w:rPr>
              <w:t>suicides,</w:t>
            </w:r>
            <w:r>
              <w:rPr>
                <w:spacing w:val="75"/>
                <w:w w:val="150"/>
                <w:sz w:val="24"/>
              </w:rPr>
              <w:t xml:space="preserve"> </w:t>
            </w:r>
            <w:r>
              <w:rPr>
                <w:sz w:val="24"/>
              </w:rPr>
              <w:t>and</w:t>
            </w:r>
            <w:r>
              <w:rPr>
                <w:spacing w:val="75"/>
                <w:w w:val="150"/>
                <w:sz w:val="24"/>
              </w:rPr>
              <w:t xml:space="preserve"> </w:t>
            </w:r>
            <w:r>
              <w:rPr>
                <w:sz w:val="24"/>
              </w:rPr>
              <w:t>other</w:t>
            </w:r>
            <w:r>
              <w:rPr>
                <w:spacing w:val="75"/>
                <w:w w:val="150"/>
                <w:sz w:val="24"/>
              </w:rPr>
              <w:t xml:space="preserve"> </w:t>
            </w:r>
            <w:r>
              <w:rPr>
                <w:sz w:val="24"/>
              </w:rPr>
              <w:t>mental</w:t>
            </w:r>
            <w:r>
              <w:rPr>
                <w:spacing w:val="75"/>
                <w:w w:val="150"/>
                <w:sz w:val="24"/>
              </w:rPr>
              <w:t xml:space="preserve"> </w:t>
            </w:r>
            <w:r>
              <w:rPr>
                <w:spacing w:val="-2"/>
                <w:sz w:val="24"/>
              </w:rPr>
              <w:t>health</w:t>
            </w:r>
          </w:p>
          <w:p w:rsidR="00850C43" w:rsidRDefault="00C539C1">
            <w:pPr>
              <w:pStyle w:val="TableParagraph"/>
              <w:rPr>
                <w:sz w:val="24"/>
              </w:rPr>
            </w:pPr>
            <w:proofErr w:type="gramStart"/>
            <w:r>
              <w:rPr>
                <w:sz w:val="24"/>
              </w:rPr>
              <w:t>problems</w:t>
            </w:r>
            <w:proofErr w:type="gramEnd"/>
            <w:r>
              <w:rPr>
                <w:sz w:val="24"/>
              </w:rPr>
              <w:t xml:space="preserve"> in </w:t>
            </w:r>
            <w:r>
              <w:rPr>
                <w:spacing w:val="-2"/>
                <w:sz w:val="24"/>
              </w:rPr>
              <w:t>adulthood.</w:t>
            </w:r>
          </w:p>
        </w:tc>
        <w:tc>
          <w:tcPr>
            <w:tcW w:w="540" w:type="dxa"/>
          </w:tcPr>
          <w:p w:rsidR="00850C43" w:rsidRDefault="00850C43">
            <w:pPr>
              <w:pStyle w:val="TableParagraph"/>
              <w:ind w:left="0"/>
              <w:rPr>
                <w:sz w:val="24"/>
              </w:rPr>
            </w:pPr>
          </w:p>
        </w:tc>
        <w:tc>
          <w:tcPr>
            <w:tcW w:w="360" w:type="dxa"/>
          </w:tcPr>
          <w:p w:rsidR="00850C43" w:rsidRDefault="00850C43">
            <w:pPr>
              <w:pStyle w:val="TableParagraph"/>
              <w:ind w:left="0"/>
              <w:rPr>
                <w:sz w:val="24"/>
              </w:rPr>
            </w:pPr>
          </w:p>
        </w:tc>
        <w:tc>
          <w:tcPr>
            <w:tcW w:w="360" w:type="dxa"/>
          </w:tcPr>
          <w:p w:rsidR="00850C43" w:rsidRDefault="00850C43">
            <w:pPr>
              <w:pStyle w:val="TableParagraph"/>
              <w:ind w:left="0"/>
              <w:rPr>
                <w:sz w:val="24"/>
              </w:rPr>
            </w:pPr>
          </w:p>
        </w:tc>
        <w:tc>
          <w:tcPr>
            <w:tcW w:w="450" w:type="dxa"/>
          </w:tcPr>
          <w:p w:rsidR="00850C43" w:rsidRDefault="00850C43">
            <w:pPr>
              <w:pStyle w:val="TableParagraph"/>
              <w:ind w:left="0"/>
              <w:rPr>
                <w:sz w:val="24"/>
              </w:rPr>
            </w:pPr>
          </w:p>
        </w:tc>
        <w:tc>
          <w:tcPr>
            <w:tcW w:w="540" w:type="dxa"/>
          </w:tcPr>
          <w:p w:rsidR="00850C43" w:rsidRDefault="00850C43">
            <w:pPr>
              <w:pStyle w:val="TableParagraph"/>
              <w:ind w:left="0"/>
              <w:rPr>
                <w:sz w:val="24"/>
              </w:rPr>
            </w:pPr>
          </w:p>
        </w:tc>
      </w:tr>
      <w:tr w:rsidR="00850C43">
        <w:trPr>
          <w:trHeight w:val="1274"/>
        </w:trPr>
        <w:tc>
          <w:tcPr>
            <w:tcW w:w="630" w:type="dxa"/>
          </w:tcPr>
          <w:p w:rsidR="00850C43" w:rsidRDefault="00850C43">
            <w:pPr>
              <w:pStyle w:val="TableParagraph"/>
              <w:spacing w:before="212"/>
              <w:ind w:left="0"/>
              <w:rPr>
                <w:sz w:val="24"/>
              </w:rPr>
            </w:pPr>
          </w:p>
          <w:p w:rsidR="00850C43" w:rsidRDefault="00C539C1">
            <w:pPr>
              <w:pStyle w:val="TableParagraph"/>
              <w:rPr>
                <w:sz w:val="24"/>
              </w:rPr>
            </w:pPr>
            <w:r>
              <w:rPr>
                <w:spacing w:val="-5"/>
                <w:sz w:val="24"/>
              </w:rPr>
              <w:t>11</w:t>
            </w:r>
          </w:p>
        </w:tc>
        <w:tc>
          <w:tcPr>
            <w:tcW w:w="7200" w:type="dxa"/>
          </w:tcPr>
          <w:p w:rsidR="00850C43" w:rsidRDefault="00C539C1">
            <w:pPr>
              <w:pStyle w:val="TableParagraph"/>
              <w:spacing w:before="12" w:line="276" w:lineRule="auto"/>
              <w:ind w:right="106"/>
              <w:jc w:val="both"/>
              <w:rPr>
                <w:sz w:val="24"/>
              </w:rPr>
            </w:pPr>
            <w:r>
              <w:rPr>
                <w:sz w:val="24"/>
              </w:rPr>
              <w:t>Negative use of social media includes sharing risky behaviors such as smoking, drinking, fighting, inappropriate dressing, and suggestive photos</w:t>
            </w:r>
            <w:r>
              <w:rPr>
                <w:spacing w:val="75"/>
                <w:sz w:val="24"/>
              </w:rPr>
              <w:t xml:space="preserve"> </w:t>
            </w:r>
            <w:r>
              <w:rPr>
                <w:sz w:val="24"/>
              </w:rPr>
              <w:t>to</w:t>
            </w:r>
            <w:r>
              <w:rPr>
                <w:spacing w:val="75"/>
                <w:sz w:val="24"/>
              </w:rPr>
              <w:t xml:space="preserve"> </w:t>
            </w:r>
            <w:r>
              <w:rPr>
                <w:sz w:val="24"/>
              </w:rPr>
              <w:t>seek</w:t>
            </w:r>
            <w:r>
              <w:rPr>
                <w:spacing w:val="75"/>
                <w:sz w:val="24"/>
              </w:rPr>
              <w:t xml:space="preserve"> </w:t>
            </w:r>
            <w:r>
              <w:rPr>
                <w:sz w:val="24"/>
              </w:rPr>
              <w:t>attention</w:t>
            </w:r>
            <w:r>
              <w:rPr>
                <w:spacing w:val="75"/>
                <w:sz w:val="24"/>
              </w:rPr>
              <w:t xml:space="preserve"> </w:t>
            </w:r>
            <w:r>
              <w:rPr>
                <w:sz w:val="24"/>
              </w:rPr>
              <w:t>to</w:t>
            </w:r>
            <w:r>
              <w:rPr>
                <w:spacing w:val="60"/>
                <w:sz w:val="24"/>
              </w:rPr>
              <w:t xml:space="preserve"> </w:t>
            </w:r>
            <w:r>
              <w:rPr>
                <w:sz w:val="24"/>
              </w:rPr>
              <w:t>make</w:t>
            </w:r>
            <w:r>
              <w:rPr>
                <w:spacing w:val="60"/>
                <w:sz w:val="24"/>
              </w:rPr>
              <w:t xml:space="preserve"> </w:t>
            </w:r>
            <w:r>
              <w:rPr>
                <w:sz w:val="24"/>
              </w:rPr>
              <w:t>self-denigrating</w:t>
            </w:r>
            <w:r>
              <w:rPr>
                <w:spacing w:val="60"/>
                <w:sz w:val="24"/>
              </w:rPr>
              <w:t xml:space="preserve"> </w:t>
            </w:r>
            <w:r>
              <w:rPr>
                <w:sz w:val="24"/>
              </w:rPr>
              <w:t>comparisons</w:t>
            </w:r>
            <w:r>
              <w:rPr>
                <w:spacing w:val="60"/>
                <w:sz w:val="24"/>
              </w:rPr>
              <w:t xml:space="preserve"> </w:t>
            </w:r>
            <w:r>
              <w:rPr>
                <w:spacing w:val="-4"/>
                <w:sz w:val="24"/>
              </w:rPr>
              <w:t>with</w:t>
            </w:r>
          </w:p>
          <w:p w:rsidR="00850C43" w:rsidRDefault="00C539C1">
            <w:pPr>
              <w:pStyle w:val="TableParagraph"/>
              <w:rPr>
                <w:sz w:val="24"/>
              </w:rPr>
            </w:pPr>
            <w:proofErr w:type="gramStart"/>
            <w:r>
              <w:rPr>
                <w:spacing w:val="-2"/>
                <w:sz w:val="24"/>
              </w:rPr>
              <w:t>others</w:t>
            </w:r>
            <w:proofErr w:type="gramEnd"/>
            <w:r>
              <w:rPr>
                <w:spacing w:val="-2"/>
                <w:sz w:val="24"/>
              </w:rPr>
              <w:t>.</w:t>
            </w:r>
          </w:p>
        </w:tc>
        <w:tc>
          <w:tcPr>
            <w:tcW w:w="540" w:type="dxa"/>
          </w:tcPr>
          <w:p w:rsidR="00850C43" w:rsidRDefault="00850C43">
            <w:pPr>
              <w:pStyle w:val="TableParagraph"/>
              <w:ind w:left="0"/>
              <w:rPr>
                <w:sz w:val="24"/>
              </w:rPr>
            </w:pPr>
          </w:p>
        </w:tc>
        <w:tc>
          <w:tcPr>
            <w:tcW w:w="360" w:type="dxa"/>
          </w:tcPr>
          <w:p w:rsidR="00850C43" w:rsidRDefault="00850C43">
            <w:pPr>
              <w:pStyle w:val="TableParagraph"/>
              <w:ind w:left="0"/>
              <w:rPr>
                <w:sz w:val="24"/>
              </w:rPr>
            </w:pPr>
          </w:p>
        </w:tc>
        <w:tc>
          <w:tcPr>
            <w:tcW w:w="360" w:type="dxa"/>
          </w:tcPr>
          <w:p w:rsidR="00850C43" w:rsidRDefault="00850C43">
            <w:pPr>
              <w:pStyle w:val="TableParagraph"/>
              <w:ind w:left="0"/>
              <w:rPr>
                <w:sz w:val="24"/>
              </w:rPr>
            </w:pPr>
          </w:p>
        </w:tc>
        <w:tc>
          <w:tcPr>
            <w:tcW w:w="450" w:type="dxa"/>
          </w:tcPr>
          <w:p w:rsidR="00850C43" w:rsidRDefault="00850C43">
            <w:pPr>
              <w:pStyle w:val="TableParagraph"/>
              <w:ind w:left="0"/>
              <w:rPr>
                <w:sz w:val="24"/>
              </w:rPr>
            </w:pPr>
          </w:p>
        </w:tc>
        <w:tc>
          <w:tcPr>
            <w:tcW w:w="540" w:type="dxa"/>
          </w:tcPr>
          <w:p w:rsidR="00850C43" w:rsidRDefault="00850C43">
            <w:pPr>
              <w:pStyle w:val="TableParagraph"/>
              <w:ind w:left="0"/>
              <w:rPr>
                <w:sz w:val="24"/>
              </w:rPr>
            </w:pPr>
          </w:p>
        </w:tc>
      </w:tr>
      <w:tr w:rsidR="00850C43">
        <w:trPr>
          <w:trHeight w:val="629"/>
        </w:trPr>
        <w:tc>
          <w:tcPr>
            <w:tcW w:w="630" w:type="dxa"/>
          </w:tcPr>
          <w:p w:rsidR="00850C43" w:rsidRDefault="00C539C1">
            <w:pPr>
              <w:pStyle w:val="TableParagraph"/>
              <w:spacing w:before="165"/>
              <w:rPr>
                <w:sz w:val="24"/>
              </w:rPr>
            </w:pPr>
            <w:r>
              <w:rPr>
                <w:spacing w:val="-5"/>
                <w:sz w:val="24"/>
              </w:rPr>
              <w:t>12</w:t>
            </w:r>
          </w:p>
        </w:tc>
        <w:tc>
          <w:tcPr>
            <w:tcW w:w="7200" w:type="dxa"/>
          </w:tcPr>
          <w:p w:rsidR="00850C43" w:rsidRDefault="00C539C1">
            <w:pPr>
              <w:pStyle w:val="TableParagraph"/>
              <w:spacing w:before="6"/>
              <w:rPr>
                <w:sz w:val="24"/>
              </w:rPr>
            </w:pPr>
            <w:r>
              <w:rPr>
                <w:sz w:val="24"/>
              </w:rPr>
              <w:t>Youth</w:t>
            </w:r>
            <w:r>
              <w:rPr>
                <w:spacing w:val="12"/>
                <w:sz w:val="24"/>
              </w:rPr>
              <w:t xml:space="preserve"> </w:t>
            </w:r>
            <w:r>
              <w:rPr>
                <w:sz w:val="24"/>
              </w:rPr>
              <w:t>uses</w:t>
            </w:r>
            <w:r>
              <w:rPr>
                <w:spacing w:val="12"/>
                <w:sz w:val="24"/>
              </w:rPr>
              <w:t xml:space="preserve"> </w:t>
            </w:r>
            <w:r>
              <w:rPr>
                <w:sz w:val="24"/>
              </w:rPr>
              <w:t>social</w:t>
            </w:r>
            <w:r>
              <w:rPr>
                <w:spacing w:val="13"/>
                <w:sz w:val="24"/>
              </w:rPr>
              <w:t xml:space="preserve"> </w:t>
            </w:r>
            <w:r>
              <w:rPr>
                <w:sz w:val="24"/>
              </w:rPr>
              <w:t>networking</w:t>
            </w:r>
            <w:r>
              <w:rPr>
                <w:spacing w:val="-3"/>
                <w:sz w:val="24"/>
              </w:rPr>
              <w:t xml:space="preserve"> </w:t>
            </w:r>
            <w:r>
              <w:rPr>
                <w:sz w:val="24"/>
              </w:rPr>
              <w:t>sites</w:t>
            </w:r>
            <w:r>
              <w:rPr>
                <w:spacing w:val="-2"/>
                <w:sz w:val="24"/>
              </w:rPr>
              <w:t xml:space="preserve"> </w:t>
            </w:r>
            <w:r>
              <w:rPr>
                <w:sz w:val="24"/>
              </w:rPr>
              <w:t>to</w:t>
            </w:r>
            <w:r>
              <w:rPr>
                <w:spacing w:val="-2"/>
                <w:sz w:val="24"/>
              </w:rPr>
              <w:t xml:space="preserve"> </w:t>
            </w:r>
            <w:r>
              <w:rPr>
                <w:sz w:val="24"/>
              </w:rPr>
              <w:t>seek</w:t>
            </w:r>
            <w:r>
              <w:rPr>
                <w:spacing w:val="-2"/>
                <w:sz w:val="24"/>
              </w:rPr>
              <w:t xml:space="preserve"> </w:t>
            </w:r>
            <w:r>
              <w:rPr>
                <w:sz w:val="24"/>
              </w:rPr>
              <w:t>help</w:t>
            </w:r>
            <w:r>
              <w:rPr>
                <w:spacing w:val="-2"/>
                <w:sz w:val="24"/>
              </w:rPr>
              <w:t xml:space="preserve"> </w:t>
            </w:r>
            <w:r>
              <w:rPr>
                <w:sz w:val="24"/>
              </w:rPr>
              <w:t>and</w:t>
            </w:r>
            <w:r>
              <w:rPr>
                <w:spacing w:val="-2"/>
                <w:sz w:val="24"/>
              </w:rPr>
              <w:t xml:space="preserve"> </w:t>
            </w:r>
            <w:r>
              <w:rPr>
                <w:sz w:val="24"/>
              </w:rPr>
              <w:t>support</w:t>
            </w:r>
            <w:r>
              <w:rPr>
                <w:spacing w:val="-2"/>
                <w:sz w:val="24"/>
              </w:rPr>
              <w:t xml:space="preserve"> </w:t>
            </w:r>
            <w:r>
              <w:rPr>
                <w:sz w:val="24"/>
              </w:rPr>
              <w:t>for</w:t>
            </w:r>
            <w:r>
              <w:rPr>
                <w:spacing w:val="-2"/>
                <w:sz w:val="24"/>
              </w:rPr>
              <w:t xml:space="preserve"> potential</w:t>
            </w:r>
          </w:p>
          <w:p w:rsidR="00850C43" w:rsidRDefault="00C539C1">
            <w:pPr>
              <w:pStyle w:val="TableParagraph"/>
              <w:spacing w:before="42"/>
              <w:rPr>
                <w:sz w:val="24"/>
              </w:rPr>
            </w:pPr>
            <w:proofErr w:type="spellStart"/>
            <w:proofErr w:type="gramStart"/>
            <w:r>
              <w:rPr>
                <w:spacing w:val="-2"/>
                <w:sz w:val="24"/>
              </w:rPr>
              <w:t>suicidality</w:t>
            </w:r>
            <w:proofErr w:type="spellEnd"/>
            <w:proofErr w:type="gramEnd"/>
            <w:r>
              <w:rPr>
                <w:spacing w:val="-2"/>
                <w:sz w:val="24"/>
              </w:rPr>
              <w:t>.</w:t>
            </w:r>
          </w:p>
        </w:tc>
        <w:tc>
          <w:tcPr>
            <w:tcW w:w="540" w:type="dxa"/>
          </w:tcPr>
          <w:p w:rsidR="00850C43" w:rsidRDefault="00850C43">
            <w:pPr>
              <w:pStyle w:val="TableParagraph"/>
              <w:ind w:left="0"/>
              <w:rPr>
                <w:sz w:val="24"/>
              </w:rPr>
            </w:pPr>
          </w:p>
        </w:tc>
        <w:tc>
          <w:tcPr>
            <w:tcW w:w="360" w:type="dxa"/>
          </w:tcPr>
          <w:p w:rsidR="00850C43" w:rsidRDefault="00850C43">
            <w:pPr>
              <w:pStyle w:val="TableParagraph"/>
              <w:ind w:left="0"/>
              <w:rPr>
                <w:sz w:val="24"/>
              </w:rPr>
            </w:pPr>
          </w:p>
        </w:tc>
        <w:tc>
          <w:tcPr>
            <w:tcW w:w="360" w:type="dxa"/>
          </w:tcPr>
          <w:p w:rsidR="00850C43" w:rsidRDefault="00850C43">
            <w:pPr>
              <w:pStyle w:val="TableParagraph"/>
              <w:ind w:left="0"/>
              <w:rPr>
                <w:sz w:val="24"/>
              </w:rPr>
            </w:pPr>
          </w:p>
        </w:tc>
        <w:tc>
          <w:tcPr>
            <w:tcW w:w="450" w:type="dxa"/>
          </w:tcPr>
          <w:p w:rsidR="00850C43" w:rsidRDefault="00850C43">
            <w:pPr>
              <w:pStyle w:val="TableParagraph"/>
              <w:ind w:left="0"/>
              <w:rPr>
                <w:sz w:val="24"/>
              </w:rPr>
            </w:pPr>
          </w:p>
        </w:tc>
        <w:tc>
          <w:tcPr>
            <w:tcW w:w="540" w:type="dxa"/>
          </w:tcPr>
          <w:p w:rsidR="00850C43" w:rsidRDefault="00850C43">
            <w:pPr>
              <w:pStyle w:val="TableParagraph"/>
              <w:ind w:left="0"/>
              <w:rPr>
                <w:sz w:val="24"/>
              </w:rPr>
            </w:pPr>
          </w:p>
        </w:tc>
      </w:tr>
      <w:tr w:rsidR="00850C43">
        <w:trPr>
          <w:trHeight w:val="644"/>
        </w:trPr>
        <w:tc>
          <w:tcPr>
            <w:tcW w:w="630" w:type="dxa"/>
          </w:tcPr>
          <w:p w:rsidR="00850C43" w:rsidRDefault="00C539C1">
            <w:pPr>
              <w:pStyle w:val="TableParagraph"/>
              <w:spacing w:before="170"/>
              <w:rPr>
                <w:sz w:val="24"/>
              </w:rPr>
            </w:pPr>
            <w:r>
              <w:rPr>
                <w:spacing w:val="-5"/>
                <w:sz w:val="24"/>
              </w:rPr>
              <w:t>13</w:t>
            </w:r>
          </w:p>
        </w:tc>
        <w:tc>
          <w:tcPr>
            <w:tcW w:w="7200" w:type="dxa"/>
          </w:tcPr>
          <w:p w:rsidR="00850C43" w:rsidRDefault="00C539C1">
            <w:pPr>
              <w:pStyle w:val="TableParagraph"/>
              <w:spacing w:before="11"/>
              <w:rPr>
                <w:sz w:val="24"/>
              </w:rPr>
            </w:pPr>
            <w:r>
              <w:rPr>
                <w:sz w:val="24"/>
              </w:rPr>
              <w:t>E-learning</w:t>
            </w:r>
            <w:r>
              <w:rPr>
                <w:spacing w:val="60"/>
                <w:sz w:val="24"/>
              </w:rPr>
              <w:t xml:space="preserve"> </w:t>
            </w:r>
            <w:r>
              <w:rPr>
                <w:sz w:val="24"/>
              </w:rPr>
              <w:t>can</w:t>
            </w:r>
            <w:r>
              <w:rPr>
                <w:spacing w:val="60"/>
                <w:sz w:val="24"/>
              </w:rPr>
              <w:t xml:space="preserve"> </w:t>
            </w:r>
            <w:r>
              <w:rPr>
                <w:sz w:val="24"/>
              </w:rPr>
              <w:t>allow</w:t>
            </w:r>
            <w:r>
              <w:rPr>
                <w:spacing w:val="60"/>
                <w:sz w:val="24"/>
              </w:rPr>
              <w:t xml:space="preserve"> </w:t>
            </w:r>
            <w:r>
              <w:rPr>
                <w:sz w:val="24"/>
              </w:rPr>
              <w:t>students</w:t>
            </w:r>
            <w:r>
              <w:rPr>
                <w:spacing w:val="60"/>
                <w:sz w:val="24"/>
              </w:rPr>
              <w:t xml:space="preserve"> </w:t>
            </w:r>
            <w:r>
              <w:rPr>
                <w:sz w:val="24"/>
              </w:rPr>
              <w:t>take</w:t>
            </w:r>
            <w:r>
              <w:rPr>
                <w:spacing w:val="60"/>
                <w:sz w:val="24"/>
              </w:rPr>
              <w:t xml:space="preserve"> </w:t>
            </w:r>
            <w:r>
              <w:rPr>
                <w:sz w:val="24"/>
              </w:rPr>
              <w:t>online</w:t>
            </w:r>
            <w:r>
              <w:rPr>
                <w:spacing w:val="60"/>
                <w:sz w:val="24"/>
              </w:rPr>
              <w:t xml:space="preserve"> </w:t>
            </w:r>
            <w:r>
              <w:rPr>
                <w:sz w:val="24"/>
              </w:rPr>
              <w:t>classes</w:t>
            </w:r>
            <w:r>
              <w:rPr>
                <w:spacing w:val="60"/>
                <w:sz w:val="24"/>
              </w:rPr>
              <w:t xml:space="preserve"> </w:t>
            </w:r>
            <w:r>
              <w:rPr>
                <w:sz w:val="24"/>
              </w:rPr>
              <w:t>after</w:t>
            </w:r>
            <w:r>
              <w:rPr>
                <w:spacing w:val="60"/>
                <w:sz w:val="24"/>
              </w:rPr>
              <w:t xml:space="preserve"> </w:t>
            </w:r>
            <w:r>
              <w:rPr>
                <w:sz w:val="24"/>
              </w:rPr>
              <w:t>work,</w:t>
            </w:r>
            <w:r>
              <w:rPr>
                <w:spacing w:val="60"/>
                <w:sz w:val="24"/>
              </w:rPr>
              <w:t xml:space="preserve"> </w:t>
            </w:r>
            <w:r>
              <w:rPr>
                <w:sz w:val="24"/>
              </w:rPr>
              <w:t>in</w:t>
            </w:r>
            <w:r>
              <w:rPr>
                <w:spacing w:val="45"/>
                <w:sz w:val="24"/>
              </w:rPr>
              <w:t xml:space="preserve"> </w:t>
            </w:r>
            <w:r>
              <w:rPr>
                <w:spacing w:val="-5"/>
                <w:sz w:val="24"/>
              </w:rPr>
              <w:t>the</w:t>
            </w:r>
          </w:p>
          <w:p w:rsidR="00850C43" w:rsidRDefault="00C539C1">
            <w:pPr>
              <w:pStyle w:val="TableParagraph"/>
              <w:spacing w:before="42"/>
              <w:rPr>
                <w:sz w:val="24"/>
              </w:rPr>
            </w:pPr>
            <w:proofErr w:type="gramStart"/>
            <w:r>
              <w:rPr>
                <w:sz w:val="24"/>
              </w:rPr>
              <w:t>weekend</w:t>
            </w:r>
            <w:proofErr w:type="gramEnd"/>
            <w:r>
              <w:rPr>
                <w:sz w:val="24"/>
              </w:rPr>
              <w:t xml:space="preserve"> or whenever they are </w:t>
            </w:r>
            <w:r>
              <w:rPr>
                <w:spacing w:val="-2"/>
                <w:sz w:val="24"/>
              </w:rPr>
              <w:t>free.</w:t>
            </w:r>
          </w:p>
        </w:tc>
        <w:tc>
          <w:tcPr>
            <w:tcW w:w="540" w:type="dxa"/>
          </w:tcPr>
          <w:p w:rsidR="00850C43" w:rsidRDefault="00850C43">
            <w:pPr>
              <w:pStyle w:val="TableParagraph"/>
              <w:ind w:left="0"/>
              <w:rPr>
                <w:sz w:val="24"/>
              </w:rPr>
            </w:pPr>
          </w:p>
        </w:tc>
        <w:tc>
          <w:tcPr>
            <w:tcW w:w="360" w:type="dxa"/>
          </w:tcPr>
          <w:p w:rsidR="00850C43" w:rsidRDefault="00850C43">
            <w:pPr>
              <w:pStyle w:val="TableParagraph"/>
              <w:ind w:left="0"/>
              <w:rPr>
                <w:sz w:val="24"/>
              </w:rPr>
            </w:pPr>
          </w:p>
        </w:tc>
        <w:tc>
          <w:tcPr>
            <w:tcW w:w="360" w:type="dxa"/>
          </w:tcPr>
          <w:p w:rsidR="00850C43" w:rsidRDefault="00850C43">
            <w:pPr>
              <w:pStyle w:val="TableParagraph"/>
              <w:ind w:left="0"/>
              <w:rPr>
                <w:sz w:val="24"/>
              </w:rPr>
            </w:pPr>
          </w:p>
        </w:tc>
        <w:tc>
          <w:tcPr>
            <w:tcW w:w="450" w:type="dxa"/>
          </w:tcPr>
          <w:p w:rsidR="00850C43" w:rsidRDefault="00850C43">
            <w:pPr>
              <w:pStyle w:val="TableParagraph"/>
              <w:ind w:left="0"/>
              <w:rPr>
                <w:sz w:val="24"/>
              </w:rPr>
            </w:pPr>
          </w:p>
        </w:tc>
        <w:tc>
          <w:tcPr>
            <w:tcW w:w="540" w:type="dxa"/>
          </w:tcPr>
          <w:p w:rsidR="00850C43" w:rsidRDefault="00850C43">
            <w:pPr>
              <w:pStyle w:val="TableParagraph"/>
              <w:ind w:left="0"/>
              <w:rPr>
                <w:sz w:val="24"/>
              </w:rPr>
            </w:pPr>
          </w:p>
        </w:tc>
      </w:tr>
      <w:tr w:rsidR="00850C43">
        <w:trPr>
          <w:trHeight w:val="314"/>
        </w:trPr>
        <w:tc>
          <w:tcPr>
            <w:tcW w:w="630" w:type="dxa"/>
          </w:tcPr>
          <w:p w:rsidR="00850C43" w:rsidRDefault="00C539C1">
            <w:pPr>
              <w:pStyle w:val="TableParagraph"/>
              <w:spacing w:before="1"/>
              <w:rPr>
                <w:sz w:val="24"/>
              </w:rPr>
            </w:pPr>
            <w:r>
              <w:rPr>
                <w:spacing w:val="-5"/>
                <w:sz w:val="24"/>
              </w:rPr>
              <w:t>14</w:t>
            </w:r>
          </w:p>
        </w:tc>
        <w:tc>
          <w:tcPr>
            <w:tcW w:w="7200" w:type="dxa"/>
          </w:tcPr>
          <w:p w:rsidR="00850C43" w:rsidRDefault="00C539C1">
            <w:pPr>
              <w:pStyle w:val="TableParagraph"/>
              <w:spacing w:before="1"/>
              <w:rPr>
                <w:sz w:val="24"/>
              </w:rPr>
            </w:pPr>
            <w:r>
              <w:rPr>
                <w:sz w:val="24"/>
              </w:rPr>
              <w:t xml:space="preserve">Depression is one of the major risk factors for suicidal </w:t>
            </w:r>
            <w:r>
              <w:rPr>
                <w:spacing w:val="-2"/>
                <w:sz w:val="24"/>
              </w:rPr>
              <w:t>ideation.</w:t>
            </w:r>
          </w:p>
        </w:tc>
        <w:tc>
          <w:tcPr>
            <w:tcW w:w="540" w:type="dxa"/>
          </w:tcPr>
          <w:p w:rsidR="00850C43" w:rsidRDefault="00850C43">
            <w:pPr>
              <w:pStyle w:val="TableParagraph"/>
              <w:ind w:left="0"/>
            </w:pPr>
          </w:p>
        </w:tc>
        <w:tc>
          <w:tcPr>
            <w:tcW w:w="360" w:type="dxa"/>
          </w:tcPr>
          <w:p w:rsidR="00850C43" w:rsidRDefault="00850C43">
            <w:pPr>
              <w:pStyle w:val="TableParagraph"/>
              <w:ind w:left="0"/>
            </w:pPr>
          </w:p>
        </w:tc>
        <w:tc>
          <w:tcPr>
            <w:tcW w:w="360" w:type="dxa"/>
          </w:tcPr>
          <w:p w:rsidR="00850C43" w:rsidRDefault="00850C43">
            <w:pPr>
              <w:pStyle w:val="TableParagraph"/>
              <w:ind w:left="0"/>
            </w:pPr>
          </w:p>
        </w:tc>
        <w:tc>
          <w:tcPr>
            <w:tcW w:w="450" w:type="dxa"/>
          </w:tcPr>
          <w:p w:rsidR="00850C43" w:rsidRDefault="00850C43">
            <w:pPr>
              <w:pStyle w:val="TableParagraph"/>
              <w:ind w:left="0"/>
            </w:pPr>
          </w:p>
        </w:tc>
        <w:tc>
          <w:tcPr>
            <w:tcW w:w="540" w:type="dxa"/>
          </w:tcPr>
          <w:p w:rsidR="00850C43" w:rsidRDefault="00850C43">
            <w:pPr>
              <w:pStyle w:val="TableParagraph"/>
              <w:ind w:left="0"/>
            </w:pPr>
          </w:p>
        </w:tc>
      </w:tr>
      <w:tr w:rsidR="00850C43">
        <w:trPr>
          <w:trHeight w:val="314"/>
        </w:trPr>
        <w:tc>
          <w:tcPr>
            <w:tcW w:w="630" w:type="dxa"/>
          </w:tcPr>
          <w:p w:rsidR="00850C43" w:rsidRDefault="00C539C1">
            <w:pPr>
              <w:pStyle w:val="TableParagraph"/>
              <w:spacing w:before="3"/>
              <w:rPr>
                <w:sz w:val="24"/>
              </w:rPr>
            </w:pPr>
            <w:r>
              <w:rPr>
                <w:spacing w:val="-5"/>
                <w:sz w:val="24"/>
              </w:rPr>
              <w:t>15</w:t>
            </w:r>
          </w:p>
        </w:tc>
        <w:tc>
          <w:tcPr>
            <w:tcW w:w="7200" w:type="dxa"/>
          </w:tcPr>
          <w:p w:rsidR="00850C43" w:rsidRDefault="00C539C1">
            <w:pPr>
              <w:pStyle w:val="TableParagraph"/>
              <w:spacing w:before="3"/>
              <w:rPr>
                <w:sz w:val="24"/>
              </w:rPr>
            </w:pPr>
            <w:r>
              <w:rPr>
                <w:sz w:val="24"/>
              </w:rPr>
              <w:t xml:space="preserve">Inferiority is another factor causing suicide among </w:t>
            </w:r>
            <w:r>
              <w:rPr>
                <w:spacing w:val="-2"/>
                <w:sz w:val="24"/>
              </w:rPr>
              <w:t>youths.</w:t>
            </w:r>
          </w:p>
        </w:tc>
        <w:tc>
          <w:tcPr>
            <w:tcW w:w="540" w:type="dxa"/>
          </w:tcPr>
          <w:p w:rsidR="00850C43" w:rsidRDefault="00850C43">
            <w:pPr>
              <w:pStyle w:val="TableParagraph"/>
              <w:ind w:left="0"/>
            </w:pPr>
          </w:p>
        </w:tc>
        <w:tc>
          <w:tcPr>
            <w:tcW w:w="360" w:type="dxa"/>
          </w:tcPr>
          <w:p w:rsidR="00850C43" w:rsidRDefault="00850C43">
            <w:pPr>
              <w:pStyle w:val="TableParagraph"/>
              <w:ind w:left="0"/>
            </w:pPr>
          </w:p>
        </w:tc>
        <w:tc>
          <w:tcPr>
            <w:tcW w:w="360" w:type="dxa"/>
          </w:tcPr>
          <w:p w:rsidR="00850C43" w:rsidRDefault="00850C43">
            <w:pPr>
              <w:pStyle w:val="TableParagraph"/>
              <w:ind w:left="0"/>
            </w:pPr>
          </w:p>
        </w:tc>
        <w:tc>
          <w:tcPr>
            <w:tcW w:w="450" w:type="dxa"/>
          </w:tcPr>
          <w:p w:rsidR="00850C43" w:rsidRDefault="00850C43">
            <w:pPr>
              <w:pStyle w:val="TableParagraph"/>
              <w:ind w:left="0"/>
            </w:pPr>
          </w:p>
        </w:tc>
        <w:tc>
          <w:tcPr>
            <w:tcW w:w="540" w:type="dxa"/>
          </w:tcPr>
          <w:p w:rsidR="00850C43" w:rsidRDefault="00850C43">
            <w:pPr>
              <w:pStyle w:val="TableParagraph"/>
              <w:ind w:left="0"/>
            </w:pPr>
          </w:p>
        </w:tc>
      </w:tr>
      <w:tr w:rsidR="00850C43">
        <w:trPr>
          <w:trHeight w:val="629"/>
        </w:trPr>
        <w:tc>
          <w:tcPr>
            <w:tcW w:w="630" w:type="dxa"/>
          </w:tcPr>
          <w:p w:rsidR="00850C43" w:rsidRDefault="00C539C1">
            <w:pPr>
              <w:pStyle w:val="TableParagraph"/>
              <w:spacing w:before="164"/>
              <w:rPr>
                <w:sz w:val="24"/>
              </w:rPr>
            </w:pPr>
            <w:r>
              <w:rPr>
                <w:spacing w:val="-5"/>
                <w:sz w:val="24"/>
              </w:rPr>
              <w:t>16</w:t>
            </w:r>
          </w:p>
        </w:tc>
        <w:tc>
          <w:tcPr>
            <w:tcW w:w="7200" w:type="dxa"/>
          </w:tcPr>
          <w:p w:rsidR="00850C43" w:rsidRDefault="00C539C1">
            <w:pPr>
              <w:pStyle w:val="TableParagraph"/>
              <w:spacing w:before="6"/>
              <w:rPr>
                <w:sz w:val="24"/>
              </w:rPr>
            </w:pPr>
            <w:r>
              <w:rPr>
                <w:sz w:val="24"/>
              </w:rPr>
              <w:t>The</w:t>
            </w:r>
            <w:r>
              <w:rPr>
                <w:spacing w:val="75"/>
                <w:sz w:val="24"/>
              </w:rPr>
              <w:t xml:space="preserve"> </w:t>
            </w:r>
            <w:r>
              <w:rPr>
                <w:sz w:val="24"/>
              </w:rPr>
              <w:t>internet</w:t>
            </w:r>
            <w:r>
              <w:rPr>
                <w:spacing w:val="75"/>
                <w:sz w:val="24"/>
              </w:rPr>
              <w:t xml:space="preserve"> </w:t>
            </w:r>
            <w:r>
              <w:rPr>
                <w:sz w:val="24"/>
              </w:rPr>
              <w:t>has</w:t>
            </w:r>
            <w:r>
              <w:rPr>
                <w:spacing w:val="75"/>
                <w:sz w:val="24"/>
              </w:rPr>
              <w:t xml:space="preserve"> </w:t>
            </w:r>
            <w:r>
              <w:rPr>
                <w:sz w:val="24"/>
              </w:rPr>
              <w:t>also</w:t>
            </w:r>
            <w:r>
              <w:rPr>
                <w:spacing w:val="75"/>
                <w:sz w:val="24"/>
              </w:rPr>
              <w:t xml:space="preserve"> </w:t>
            </w:r>
            <w:r>
              <w:rPr>
                <w:sz w:val="24"/>
              </w:rPr>
              <w:t>provided</w:t>
            </w:r>
            <w:r>
              <w:rPr>
                <w:spacing w:val="60"/>
                <w:sz w:val="24"/>
              </w:rPr>
              <w:t xml:space="preserve"> </w:t>
            </w:r>
            <w:r>
              <w:rPr>
                <w:sz w:val="24"/>
              </w:rPr>
              <w:t>a</w:t>
            </w:r>
            <w:r>
              <w:rPr>
                <w:spacing w:val="60"/>
                <w:sz w:val="24"/>
              </w:rPr>
              <w:t xml:space="preserve"> </w:t>
            </w:r>
            <w:r>
              <w:rPr>
                <w:sz w:val="24"/>
              </w:rPr>
              <w:t>way</w:t>
            </w:r>
            <w:r>
              <w:rPr>
                <w:spacing w:val="60"/>
                <w:sz w:val="24"/>
              </w:rPr>
              <w:t xml:space="preserve"> </w:t>
            </w:r>
            <w:r>
              <w:rPr>
                <w:sz w:val="24"/>
              </w:rPr>
              <w:t>for</w:t>
            </w:r>
            <w:r>
              <w:rPr>
                <w:spacing w:val="60"/>
                <w:sz w:val="24"/>
              </w:rPr>
              <w:t xml:space="preserve"> </w:t>
            </w:r>
            <w:r>
              <w:rPr>
                <w:sz w:val="24"/>
              </w:rPr>
              <w:t>people</w:t>
            </w:r>
            <w:r>
              <w:rPr>
                <w:spacing w:val="60"/>
                <w:sz w:val="24"/>
              </w:rPr>
              <w:t xml:space="preserve"> </w:t>
            </w:r>
            <w:r>
              <w:rPr>
                <w:sz w:val="24"/>
              </w:rPr>
              <w:t>to</w:t>
            </w:r>
            <w:r>
              <w:rPr>
                <w:spacing w:val="60"/>
                <w:sz w:val="24"/>
              </w:rPr>
              <w:t xml:space="preserve"> </w:t>
            </w:r>
            <w:r>
              <w:rPr>
                <w:sz w:val="24"/>
              </w:rPr>
              <w:t>obtain</w:t>
            </w:r>
            <w:r>
              <w:rPr>
                <w:spacing w:val="60"/>
                <w:sz w:val="24"/>
              </w:rPr>
              <w:t xml:space="preserve"> </w:t>
            </w:r>
            <w:r>
              <w:rPr>
                <w:sz w:val="24"/>
              </w:rPr>
              <w:t>how</w:t>
            </w:r>
            <w:r>
              <w:rPr>
                <w:spacing w:val="60"/>
                <w:sz w:val="24"/>
              </w:rPr>
              <w:t xml:space="preserve"> </w:t>
            </w:r>
            <w:r>
              <w:rPr>
                <w:spacing w:val="-5"/>
                <w:sz w:val="24"/>
              </w:rPr>
              <w:t>to</w:t>
            </w:r>
          </w:p>
          <w:p w:rsidR="00850C43" w:rsidRDefault="00C539C1">
            <w:pPr>
              <w:pStyle w:val="TableParagraph"/>
              <w:spacing w:before="41"/>
              <w:rPr>
                <w:sz w:val="24"/>
              </w:rPr>
            </w:pPr>
            <w:proofErr w:type="gramStart"/>
            <w:r>
              <w:rPr>
                <w:sz w:val="24"/>
              </w:rPr>
              <w:t>describe</w:t>
            </w:r>
            <w:proofErr w:type="gramEnd"/>
            <w:r>
              <w:rPr>
                <w:sz w:val="24"/>
              </w:rPr>
              <w:t xml:space="preserve"> suicide as well as lethal means to kill </w:t>
            </w:r>
            <w:r>
              <w:rPr>
                <w:spacing w:val="-2"/>
                <w:sz w:val="24"/>
              </w:rPr>
              <w:t>them.</w:t>
            </w:r>
          </w:p>
        </w:tc>
        <w:tc>
          <w:tcPr>
            <w:tcW w:w="540" w:type="dxa"/>
          </w:tcPr>
          <w:p w:rsidR="00850C43" w:rsidRDefault="00850C43">
            <w:pPr>
              <w:pStyle w:val="TableParagraph"/>
              <w:ind w:left="0"/>
              <w:rPr>
                <w:sz w:val="24"/>
              </w:rPr>
            </w:pPr>
          </w:p>
        </w:tc>
        <w:tc>
          <w:tcPr>
            <w:tcW w:w="360" w:type="dxa"/>
          </w:tcPr>
          <w:p w:rsidR="00850C43" w:rsidRDefault="00850C43">
            <w:pPr>
              <w:pStyle w:val="TableParagraph"/>
              <w:ind w:left="0"/>
              <w:rPr>
                <w:sz w:val="24"/>
              </w:rPr>
            </w:pPr>
          </w:p>
        </w:tc>
        <w:tc>
          <w:tcPr>
            <w:tcW w:w="360" w:type="dxa"/>
          </w:tcPr>
          <w:p w:rsidR="00850C43" w:rsidRDefault="00850C43">
            <w:pPr>
              <w:pStyle w:val="TableParagraph"/>
              <w:ind w:left="0"/>
              <w:rPr>
                <w:sz w:val="24"/>
              </w:rPr>
            </w:pPr>
          </w:p>
        </w:tc>
        <w:tc>
          <w:tcPr>
            <w:tcW w:w="450" w:type="dxa"/>
          </w:tcPr>
          <w:p w:rsidR="00850C43" w:rsidRDefault="00850C43">
            <w:pPr>
              <w:pStyle w:val="TableParagraph"/>
              <w:ind w:left="0"/>
              <w:rPr>
                <w:sz w:val="24"/>
              </w:rPr>
            </w:pPr>
          </w:p>
        </w:tc>
        <w:tc>
          <w:tcPr>
            <w:tcW w:w="540" w:type="dxa"/>
          </w:tcPr>
          <w:p w:rsidR="00850C43" w:rsidRDefault="00850C43">
            <w:pPr>
              <w:pStyle w:val="TableParagraph"/>
              <w:ind w:left="0"/>
              <w:rPr>
                <w:sz w:val="24"/>
              </w:rPr>
            </w:pPr>
          </w:p>
        </w:tc>
      </w:tr>
      <w:tr w:rsidR="00850C43">
        <w:trPr>
          <w:trHeight w:val="644"/>
        </w:trPr>
        <w:tc>
          <w:tcPr>
            <w:tcW w:w="630" w:type="dxa"/>
          </w:tcPr>
          <w:p w:rsidR="00850C43" w:rsidRDefault="00C539C1">
            <w:pPr>
              <w:pStyle w:val="TableParagraph"/>
              <w:spacing w:before="169"/>
              <w:rPr>
                <w:sz w:val="24"/>
              </w:rPr>
            </w:pPr>
            <w:r>
              <w:rPr>
                <w:spacing w:val="-5"/>
                <w:sz w:val="24"/>
              </w:rPr>
              <w:t>17</w:t>
            </w:r>
          </w:p>
        </w:tc>
        <w:tc>
          <w:tcPr>
            <w:tcW w:w="7200" w:type="dxa"/>
          </w:tcPr>
          <w:p w:rsidR="00850C43" w:rsidRDefault="00C539C1">
            <w:pPr>
              <w:pStyle w:val="TableParagraph"/>
              <w:spacing w:before="10"/>
              <w:rPr>
                <w:sz w:val="24"/>
              </w:rPr>
            </w:pPr>
            <w:r>
              <w:rPr>
                <w:sz w:val="24"/>
              </w:rPr>
              <w:t>Social</w:t>
            </w:r>
            <w:r>
              <w:rPr>
                <w:spacing w:val="60"/>
                <w:sz w:val="24"/>
              </w:rPr>
              <w:t xml:space="preserve"> </w:t>
            </w:r>
            <w:r>
              <w:rPr>
                <w:sz w:val="24"/>
              </w:rPr>
              <w:t>media</w:t>
            </w:r>
            <w:r>
              <w:rPr>
                <w:spacing w:val="60"/>
                <w:sz w:val="24"/>
              </w:rPr>
              <w:t xml:space="preserve"> </w:t>
            </w:r>
            <w:r>
              <w:rPr>
                <w:sz w:val="24"/>
              </w:rPr>
              <w:t>will</w:t>
            </w:r>
            <w:r>
              <w:rPr>
                <w:spacing w:val="60"/>
                <w:sz w:val="24"/>
              </w:rPr>
              <w:t xml:space="preserve"> </w:t>
            </w:r>
            <w:r>
              <w:rPr>
                <w:sz w:val="24"/>
              </w:rPr>
              <w:t>possibly</w:t>
            </w:r>
            <w:r>
              <w:rPr>
                <w:spacing w:val="60"/>
                <w:sz w:val="24"/>
              </w:rPr>
              <w:t xml:space="preserve"> </w:t>
            </w:r>
            <w:r>
              <w:rPr>
                <w:sz w:val="24"/>
              </w:rPr>
              <w:t>increase</w:t>
            </w:r>
            <w:r>
              <w:rPr>
                <w:spacing w:val="60"/>
                <w:sz w:val="24"/>
              </w:rPr>
              <w:t xml:space="preserve"> </w:t>
            </w:r>
            <w:r>
              <w:rPr>
                <w:sz w:val="24"/>
              </w:rPr>
              <w:t>the</w:t>
            </w:r>
            <w:r>
              <w:rPr>
                <w:spacing w:val="60"/>
                <w:sz w:val="24"/>
              </w:rPr>
              <w:t xml:space="preserve"> </w:t>
            </w:r>
            <w:r>
              <w:rPr>
                <w:sz w:val="24"/>
              </w:rPr>
              <w:t>risk</w:t>
            </w:r>
            <w:r>
              <w:rPr>
                <w:spacing w:val="60"/>
                <w:sz w:val="24"/>
              </w:rPr>
              <w:t xml:space="preserve"> </w:t>
            </w:r>
            <w:r>
              <w:rPr>
                <w:sz w:val="24"/>
              </w:rPr>
              <w:t>of</w:t>
            </w:r>
            <w:r>
              <w:rPr>
                <w:spacing w:val="60"/>
                <w:sz w:val="24"/>
              </w:rPr>
              <w:t xml:space="preserve"> </w:t>
            </w:r>
            <w:r>
              <w:rPr>
                <w:sz w:val="24"/>
              </w:rPr>
              <w:t>the</w:t>
            </w:r>
            <w:r>
              <w:rPr>
                <w:spacing w:val="60"/>
                <w:sz w:val="24"/>
              </w:rPr>
              <w:t xml:space="preserve"> </w:t>
            </w:r>
            <w:r>
              <w:rPr>
                <w:sz w:val="24"/>
              </w:rPr>
              <w:t>media</w:t>
            </w:r>
            <w:r>
              <w:rPr>
                <w:spacing w:val="45"/>
                <w:sz w:val="24"/>
              </w:rPr>
              <w:t xml:space="preserve"> </w:t>
            </w:r>
            <w:r>
              <w:rPr>
                <w:spacing w:val="-2"/>
                <w:sz w:val="24"/>
              </w:rPr>
              <w:t>improved</w:t>
            </w:r>
          </w:p>
          <w:p w:rsidR="00850C43" w:rsidRDefault="00C539C1">
            <w:pPr>
              <w:pStyle w:val="TableParagraph"/>
              <w:spacing w:before="42"/>
              <w:rPr>
                <w:sz w:val="24"/>
              </w:rPr>
            </w:pPr>
            <w:proofErr w:type="gramStart"/>
            <w:r>
              <w:rPr>
                <w:sz w:val="24"/>
              </w:rPr>
              <w:t>suicidal</w:t>
            </w:r>
            <w:proofErr w:type="gramEnd"/>
            <w:r>
              <w:rPr>
                <w:spacing w:val="-1"/>
                <w:sz w:val="24"/>
              </w:rPr>
              <w:t xml:space="preserve"> </w:t>
            </w:r>
            <w:r>
              <w:rPr>
                <w:sz w:val="24"/>
              </w:rPr>
              <w:t>contagion</w:t>
            </w:r>
            <w:r>
              <w:rPr>
                <w:spacing w:val="-1"/>
                <w:sz w:val="24"/>
              </w:rPr>
              <w:t xml:space="preserve"> </w:t>
            </w:r>
            <w:r>
              <w:rPr>
                <w:sz w:val="24"/>
              </w:rPr>
              <w:t>effect,</w:t>
            </w:r>
            <w:r>
              <w:rPr>
                <w:spacing w:val="-1"/>
                <w:sz w:val="24"/>
              </w:rPr>
              <w:t xml:space="preserve"> </w:t>
            </w:r>
            <w:r>
              <w:rPr>
                <w:sz w:val="24"/>
              </w:rPr>
              <w:t>especially</w:t>
            </w:r>
            <w:r>
              <w:rPr>
                <w:spacing w:val="-1"/>
                <w:sz w:val="24"/>
              </w:rPr>
              <w:t xml:space="preserve"> </w:t>
            </w:r>
            <w:r>
              <w:rPr>
                <w:sz w:val="24"/>
              </w:rPr>
              <w:t>among</w:t>
            </w:r>
            <w:r>
              <w:rPr>
                <w:spacing w:val="-1"/>
                <w:sz w:val="24"/>
              </w:rPr>
              <w:t xml:space="preserve"> </w:t>
            </w:r>
            <w:r>
              <w:rPr>
                <w:sz w:val="24"/>
              </w:rPr>
              <w:t xml:space="preserve">young </w:t>
            </w:r>
            <w:r>
              <w:rPr>
                <w:spacing w:val="-2"/>
                <w:sz w:val="24"/>
              </w:rPr>
              <w:t>people.</w:t>
            </w:r>
          </w:p>
        </w:tc>
        <w:tc>
          <w:tcPr>
            <w:tcW w:w="540" w:type="dxa"/>
          </w:tcPr>
          <w:p w:rsidR="00850C43" w:rsidRDefault="00850C43">
            <w:pPr>
              <w:pStyle w:val="TableParagraph"/>
              <w:ind w:left="0"/>
              <w:rPr>
                <w:sz w:val="24"/>
              </w:rPr>
            </w:pPr>
          </w:p>
        </w:tc>
        <w:tc>
          <w:tcPr>
            <w:tcW w:w="360" w:type="dxa"/>
          </w:tcPr>
          <w:p w:rsidR="00850C43" w:rsidRDefault="00850C43">
            <w:pPr>
              <w:pStyle w:val="TableParagraph"/>
              <w:ind w:left="0"/>
              <w:rPr>
                <w:sz w:val="24"/>
              </w:rPr>
            </w:pPr>
          </w:p>
        </w:tc>
        <w:tc>
          <w:tcPr>
            <w:tcW w:w="360" w:type="dxa"/>
          </w:tcPr>
          <w:p w:rsidR="00850C43" w:rsidRDefault="00850C43">
            <w:pPr>
              <w:pStyle w:val="TableParagraph"/>
              <w:ind w:left="0"/>
              <w:rPr>
                <w:sz w:val="24"/>
              </w:rPr>
            </w:pPr>
          </w:p>
        </w:tc>
        <w:tc>
          <w:tcPr>
            <w:tcW w:w="450" w:type="dxa"/>
          </w:tcPr>
          <w:p w:rsidR="00850C43" w:rsidRDefault="00850C43">
            <w:pPr>
              <w:pStyle w:val="TableParagraph"/>
              <w:ind w:left="0"/>
              <w:rPr>
                <w:sz w:val="24"/>
              </w:rPr>
            </w:pPr>
          </w:p>
        </w:tc>
        <w:tc>
          <w:tcPr>
            <w:tcW w:w="540" w:type="dxa"/>
          </w:tcPr>
          <w:p w:rsidR="00850C43" w:rsidRDefault="00850C43">
            <w:pPr>
              <w:pStyle w:val="TableParagraph"/>
              <w:ind w:left="0"/>
              <w:rPr>
                <w:sz w:val="24"/>
              </w:rPr>
            </w:pPr>
          </w:p>
        </w:tc>
      </w:tr>
      <w:tr w:rsidR="00850C43">
        <w:trPr>
          <w:trHeight w:val="944"/>
        </w:trPr>
        <w:tc>
          <w:tcPr>
            <w:tcW w:w="630" w:type="dxa"/>
          </w:tcPr>
          <w:p w:rsidR="00850C43" w:rsidRDefault="00850C43">
            <w:pPr>
              <w:pStyle w:val="TableParagraph"/>
              <w:spacing w:before="41"/>
              <w:ind w:left="0"/>
              <w:rPr>
                <w:sz w:val="24"/>
              </w:rPr>
            </w:pPr>
          </w:p>
          <w:p w:rsidR="00850C43" w:rsidRDefault="00C539C1">
            <w:pPr>
              <w:pStyle w:val="TableParagraph"/>
              <w:spacing w:before="1"/>
              <w:rPr>
                <w:sz w:val="24"/>
              </w:rPr>
            </w:pPr>
            <w:r>
              <w:rPr>
                <w:spacing w:val="-5"/>
                <w:sz w:val="24"/>
              </w:rPr>
              <w:t>18</w:t>
            </w:r>
          </w:p>
        </w:tc>
        <w:tc>
          <w:tcPr>
            <w:tcW w:w="7200" w:type="dxa"/>
          </w:tcPr>
          <w:p w:rsidR="00850C43" w:rsidRDefault="00C539C1">
            <w:pPr>
              <w:pStyle w:val="TableParagraph"/>
              <w:rPr>
                <w:sz w:val="24"/>
              </w:rPr>
            </w:pPr>
            <w:r>
              <w:rPr>
                <w:sz w:val="24"/>
              </w:rPr>
              <w:t>Social</w:t>
            </w:r>
            <w:r>
              <w:rPr>
                <w:spacing w:val="30"/>
                <w:sz w:val="24"/>
              </w:rPr>
              <w:t xml:space="preserve"> </w:t>
            </w:r>
            <w:r>
              <w:rPr>
                <w:sz w:val="24"/>
              </w:rPr>
              <w:t>media</w:t>
            </w:r>
            <w:r>
              <w:rPr>
                <w:spacing w:val="30"/>
                <w:sz w:val="24"/>
              </w:rPr>
              <w:t xml:space="preserve"> </w:t>
            </w:r>
            <w:r>
              <w:rPr>
                <w:sz w:val="24"/>
              </w:rPr>
              <w:t>platforms</w:t>
            </w:r>
            <w:r>
              <w:rPr>
                <w:spacing w:val="30"/>
                <w:sz w:val="24"/>
              </w:rPr>
              <w:t xml:space="preserve"> </w:t>
            </w:r>
            <w:r>
              <w:rPr>
                <w:sz w:val="24"/>
              </w:rPr>
              <w:t>such</w:t>
            </w:r>
            <w:r>
              <w:rPr>
                <w:spacing w:val="15"/>
                <w:sz w:val="24"/>
              </w:rPr>
              <w:t xml:space="preserve"> </w:t>
            </w:r>
            <w:r>
              <w:rPr>
                <w:sz w:val="24"/>
              </w:rPr>
              <w:t>as</w:t>
            </w:r>
            <w:r>
              <w:rPr>
                <w:spacing w:val="15"/>
                <w:sz w:val="24"/>
              </w:rPr>
              <w:t xml:space="preserve"> </w:t>
            </w:r>
            <w:r>
              <w:rPr>
                <w:sz w:val="24"/>
              </w:rPr>
              <w:t>chat</w:t>
            </w:r>
            <w:r>
              <w:rPr>
                <w:spacing w:val="15"/>
                <w:sz w:val="24"/>
              </w:rPr>
              <w:t xml:space="preserve"> </w:t>
            </w:r>
            <w:r>
              <w:rPr>
                <w:sz w:val="24"/>
              </w:rPr>
              <w:t>rooms</w:t>
            </w:r>
            <w:r>
              <w:rPr>
                <w:spacing w:val="15"/>
                <w:sz w:val="24"/>
              </w:rPr>
              <w:t xml:space="preserve"> </w:t>
            </w:r>
            <w:r>
              <w:rPr>
                <w:sz w:val="24"/>
              </w:rPr>
              <w:t>and</w:t>
            </w:r>
            <w:r>
              <w:rPr>
                <w:spacing w:val="15"/>
                <w:sz w:val="24"/>
              </w:rPr>
              <w:t xml:space="preserve"> </w:t>
            </w:r>
            <w:r>
              <w:rPr>
                <w:sz w:val="24"/>
              </w:rPr>
              <w:t>discussion</w:t>
            </w:r>
            <w:r>
              <w:rPr>
                <w:spacing w:val="15"/>
                <w:sz w:val="24"/>
              </w:rPr>
              <w:t xml:space="preserve"> </w:t>
            </w:r>
            <w:r>
              <w:rPr>
                <w:sz w:val="24"/>
              </w:rPr>
              <w:t>forums</w:t>
            </w:r>
            <w:r>
              <w:rPr>
                <w:spacing w:val="15"/>
                <w:sz w:val="24"/>
              </w:rPr>
              <w:t xml:space="preserve"> </w:t>
            </w:r>
            <w:r>
              <w:rPr>
                <w:spacing w:val="-5"/>
                <w:sz w:val="24"/>
              </w:rPr>
              <w:t>may</w:t>
            </w:r>
          </w:p>
          <w:p w:rsidR="00850C43" w:rsidRDefault="00C539C1">
            <w:pPr>
              <w:pStyle w:val="TableParagraph"/>
              <w:spacing w:before="8" w:line="310" w:lineRule="atLeast"/>
              <w:rPr>
                <w:sz w:val="24"/>
              </w:rPr>
            </w:pPr>
            <w:proofErr w:type="gramStart"/>
            <w:r>
              <w:rPr>
                <w:sz w:val="24"/>
              </w:rPr>
              <w:t>also</w:t>
            </w:r>
            <w:proofErr w:type="gramEnd"/>
            <w:r>
              <w:rPr>
                <w:sz w:val="24"/>
              </w:rPr>
              <w:t xml:space="preserve"> pose a risk for vulnerable</w:t>
            </w:r>
            <w:r>
              <w:rPr>
                <w:spacing w:val="-3"/>
                <w:sz w:val="24"/>
              </w:rPr>
              <w:t xml:space="preserve"> </w:t>
            </w:r>
            <w:r>
              <w:rPr>
                <w:sz w:val="24"/>
              </w:rPr>
              <w:t>groups</w:t>
            </w:r>
            <w:r>
              <w:rPr>
                <w:spacing w:val="-3"/>
                <w:sz w:val="24"/>
              </w:rPr>
              <w:t xml:space="preserve"> </w:t>
            </w:r>
            <w:r>
              <w:rPr>
                <w:sz w:val="24"/>
              </w:rPr>
              <w:t>by</w:t>
            </w:r>
            <w:r>
              <w:rPr>
                <w:spacing w:val="-3"/>
                <w:sz w:val="24"/>
              </w:rPr>
              <w:t xml:space="preserve"> </w:t>
            </w:r>
            <w:r>
              <w:rPr>
                <w:sz w:val="24"/>
              </w:rPr>
              <w:t>influencing</w:t>
            </w:r>
            <w:r>
              <w:rPr>
                <w:spacing w:val="-3"/>
                <w:sz w:val="24"/>
              </w:rPr>
              <w:t xml:space="preserve"> </w:t>
            </w:r>
            <w:r>
              <w:rPr>
                <w:sz w:val="24"/>
              </w:rPr>
              <w:t>decisions</w:t>
            </w:r>
            <w:r>
              <w:rPr>
                <w:spacing w:val="-3"/>
                <w:sz w:val="24"/>
              </w:rPr>
              <w:t xml:space="preserve"> </w:t>
            </w:r>
            <w:r>
              <w:rPr>
                <w:sz w:val="24"/>
              </w:rPr>
              <w:t>to</w:t>
            </w:r>
            <w:r>
              <w:rPr>
                <w:spacing w:val="-3"/>
                <w:sz w:val="24"/>
              </w:rPr>
              <w:t xml:space="preserve"> </w:t>
            </w:r>
            <w:r>
              <w:rPr>
                <w:sz w:val="24"/>
              </w:rPr>
              <w:t>die</w:t>
            </w:r>
            <w:r>
              <w:rPr>
                <w:spacing w:val="-3"/>
                <w:sz w:val="24"/>
              </w:rPr>
              <w:t xml:space="preserve"> </w:t>
            </w:r>
            <w:r>
              <w:rPr>
                <w:sz w:val="24"/>
              </w:rPr>
              <w:t xml:space="preserve">by </w:t>
            </w:r>
            <w:r>
              <w:rPr>
                <w:spacing w:val="-2"/>
                <w:sz w:val="24"/>
              </w:rPr>
              <w:t>suicide.</w:t>
            </w:r>
          </w:p>
        </w:tc>
        <w:tc>
          <w:tcPr>
            <w:tcW w:w="540" w:type="dxa"/>
          </w:tcPr>
          <w:p w:rsidR="00850C43" w:rsidRDefault="00850C43">
            <w:pPr>
              <w:pStyle w:val="TableParagraph"/>
              <w:ind w:left="0"/>
              <w:rPr>
                <w:sz w:val="24"/>
              </w:rPr>
            </w:pPr>
          </w:p>
        </w:tc>
        <w:tc>
          <w:tcPr>
            <w:tcW w:w="360" w:type="dxa"/>
          </w:tcPr>
          <w:p w:rsidR="00850C43" w:rsidRDefault="00850C43">
            <w:pPr>
              <w:pStyle w:val="TableParagraph"/>
              <w:ind w:left="0"/>
              <w:rPr>
                <w:sz w:val="24"/>
              </w:rPr>
            </w:pPr>
          </w:p>
        </w:tc>
        <w:tc>
          <w:tcPr>
            <w:tcW w:w="360" w:type="dxa"/>
          </w:tcPr>
          <w:p w:rsidR="00850C43" w:rsidRDefault="00850C43">
            <w:pPr>
              <w:pStyle w:val="TableParagraph"/>
              <w:ind w:left="0"/>
              <w:rPr>
                <w:sz w:val="24"/>
              </w:rPr>
            </w:pPr>
          </w:p>
        </w:tc>
        <w:tc>
          <w:tcPr>
            <w:tcW w:w="450" w:type="dxa"/>
          </w:tcPr>
          <w:p w:rsidR="00850C43" w:rsidRDefault="00850C43">
            <w:pPr>
              <w:pStyle w:val="TableParagraph"/>
              <w:ind w:left="0"/>
              <w:rPr>
                <w:sz w:val="24"/>
              </w:rPr>
            </w:pPr>
          </w:p>
        </w:tc>
        <w:tc>
          <w:tcPr>
            <w:tcW w:w="540" w:type="dxa"/>
          </w:tcPr>
          <w:p w:rsidR="00850C43" w:rsidRDefault="00850C43">
            <w:pPr>
              <w:pStyle w:val="TableParagraph"/>
              <w:ind w:left="0"/>
              <w:rPr>
                <w:sz w:val="24"/>
              </w:rPr>
            </w:pPr>
          </w:p>
        </w:tc>
      </w:tr>
      <w:tr w:rsidR="00850C43">
        <w:trPr>
          <w:trHeight w:val="629"/>
        </w:trPr>
        <w:tc>
          <w:tcPr>
            <w:tcW w:w="630" w:type="dxa"/>
          </w:tcPr>
          <w:p w:rsidR="00850C43" w:rsidRDefault="00C539C1">
            <w:pPr>
              <w:pStyle w:val="TableParagraph"/>
              <w:spacing w:before="166"/>
              <w:rPr>
                <w:sz w:val="24"/>
              </w:rPr>
            </w:pPr>
            <w:r>
              <w:rPr>
                <w:spacing w:val="-5"/>
                <w:sz w:val="24"/>
              </w:rPr>
              <w:t>19</w:t>
            </w:r>
          </w:p>
        </w:tc>
        <w:tc>
          <w:tcPr>
            <w:tcW w:w="7200" w:type="dxa"/>
          </w:tcPr>
          <w:p w:rsidR="00850C43" w:rsidRDefault="00C539C1">
            <w:pPr>
              <w:pStyle w:val="TableParagraph"/>
              <w:spacing w:before="7"/>
              <w:rPr>
                <w:sz w:val="24"/>
              </w:rPr>
            </w:pPr>
            <w:r>
              <w:rPr>
                <w:sz w:val="24"/>
              </w:rPr>
              <w:t>Social</w:t>
            </w:r>
            <w:r>
              <w:rPr>
                <w:spacing w:val="30"/>
                <w:sz w:val="24"/>
              </w:rPr>
              <w:t xml:space="preserve"> </w:t>
            </w:r>
            <w:r>
              <w:rPr>
                <w:sz w:val="24"/>
              </w:rPr>
              <w:t>media</w:t>
            </w:r>
            <w:r>
              <w:rPr>
                <w:spacing w:val="30"/>
                <w:sz w:val="24"/>
              </w:rPr>
              <w:t xml:space="preserve"> </w:t>
            </w:r>
            <w:r>
              <w:rPr>
                <w:sz w:val="24"/>
              </w:rPr>
              <w:t>may</w:t>
            </w:r>
            <w:r>
              <w:rPr>
                <w:spacing w:val="30"/>
                <w:sz w:val="24"/>
              </w:rPr>
              <w:t xml:space="preserve"> </w:t>
            </w:r>
            <w:r>
              <w:rPr>
                <w:sz w:val="24"/>
              </w:rPr>
              <w:t>also</w:t>
            </w:r>
            <w:r>
              <w:rPr>
                <w:spacing w:val="30"/>
                <w:sz w:val="24"/>
              </w:rPr>
              <w:t xml:space="preserve"> </w:t>
            </w:r>
            <w:r>
              <w:rPr>
                <w:sz w:val="24"/>
              </w:rPr>
              <w:t>pose</w:t>
            </w:r>
            <w:r>
              <w:rPr>
                <w:spacing w:val="30"/>
                <w:sz w:val="24"/>
              </w:rPr>
              <w:t xml:space="preserve"> </w:t>
            </w:r>
            <w:r>
              <w:rPr>
                <w:sz w:val="24"/>
              </w:rPr>
              <w:t>a</w:t>
            </w:r>
            <w:r>
              <w:rPr>
                <w:spacing w:val="30"/>
                <w:sz w:val="24"/>
              </w:rPr>
              <w:t xml:space="preserve"> </w:t>
            </w:r>
            <w:r>
              <w:rPr>
                <w:sz w:val="24"/>
              </w:rPr>
              <w:t>hazard</w:t>
            </w:r>
            <w:r>
              <w:rPr>
                <w:spacing w:val="30"/>
                <w:sz w:val="24"/>
              </w:rPr>
              <w:t xml:space="preserve"> </w:t>
            </w:r>
            <w:r>
              <w:rPr>
                <w:sz w:val="24"/>
              </w:rPr>
              <w:t>to</w:t>
            </w:r>
            <w:r>
              <w:rPr>
                <w:spacing w:val="15"/>
                <w:sz w:val="24"/>
              </w:rPr>
              <w:t xml:space="preserve"> </w:t>
            </w:r>
            <w:r>
              <w:rPr>
                <w:sz w:val="24"/>
              </w:rPr>
              <w:t>vulnerable</w:t>
            </w:r>
            <w:r>
              <w:rPr>
                <w:spacing w:val="15"/>
                <w:sz w:val="24"/>
              </w:rPr>
              <w:t xml:space="preserve"> </w:t>
            </w:r>
            <w:r>
              <w:rPr>
                <w:sz w:val="24"/>
              </w:rPr>
              <w:t>people</w:t>
            </w:r>
            <w:r>
              <w:rPr>
                <w:spacing w:val="15"/>
                <w:sz w:val="24"/>
              </w:rPr>
              <w:t xml:space="preserve"> </w:t>
            </w:r>
            <w:r>
              <w:rPr>
                <w:sz w:val="24"/>
              </w:rPr>
              <w:t>through</w:t>
            </w:r>
            <w:r>
              <w:rPr>
                <w:spacing w:val="15"/>
                <w:sz w:val="24"/>
              </w:rPr>
              <w:t xml:space="preserve"> </w:t>
            </w:r>
            <w:r>
              <w:rPr>
                <w:spacing w:val="-5"/>
                <w:sz w:val="24"/>
              </w:rPr>
              <w:t>the</w:t>
            </w:r>
          </w:p>
          <w:p w:rsidR="00850C43" w:rsidRDefault="00C539C1">
            <w:pPr>
              <w:pStyle w:val="TableParagraph"/>
              <w:spacing w:before="42"/>
              <w:rPr>
                <w:sz w:val="24"/>
              </w:rPr>
            </w:pPr>
            <w:proofErr w:type="gramStart"/>
            <w:r>
              <w:rPr>
                <w:sz w:val="24"/>
              </w:rPr>
              <w:t>formation</w:t>
            </w:r>
            <w:proofErr w:type="gramEnd"/>
            <w:r>
              <w:rPr>
                <w:sz w:val="24"/>
              </w:rPr>
              <w:t xml:space="preserve"> and influence of extreme </w:t>
            </w:r>
            <w:r>
              <w:rPr>
                <w:spacing w:val="-2"/>
                <w:sz w:val="24"/>
              </w:rPr>
              <w:t>communities.</w:t>
            </w:r>
          </w:p>
        </w:tc>
        <w:tc>
          <w:tcPr>
            <w:tcW w:w="540" w:type="dxa"/>
          </w:tcPr>
          <w:p w:rsidR="00850C43" w:rsidRDefault="00850C43">
            <w:pPr>
              <w:pStyle w:val="TableParagraph"/>
              <w:ind w:left="0"/>
              <w:rPr>
                <w:sz w:val="24"/>
              </w:rPr>
            </w:pPr>
          </w:p>
        </w:tc>
        <w:tc>
          <w:tcPr>
            <w:tcW w:w="360" w:type="dxa"/>
          </w:tcPr>
          <w:p w:rsidR="00850C43" w:rsidRDefault="00850C43">
            <w:pPr>
              <w:pStyle w:val="TableParagraph"/>
              <w:ind w:left="0"/>
              <w:rPr>
                <w:sz w:val="24"/>
              </w:rPr>
            </w:pPr>
          </w:p>
        </w:tc>
        <w:tc>
          <w:tcPr>
            <w:tcW w:w="360" w:type="dxa"/>
          </w:tcPr>
          <w:p w:rsidR="00850C43" w:rsidRDefault="00850C43">
            <w:pPr>
              <w:pStyle w:val="TableParagraph"/>
              <w:ind w:left="0"/>
              <w:rPr>
                <w:sz w:val="24"/>
              </w:rPr>
            </w:pPr>
          </w:p>
        </w:tc>
        <w:tc>
          <w:tcPr>
            <w:tcW w:w="450" w:type="dxa"/>
          </w:tcPr>
          <w:p w:rsidR="00850C43" w:rsidRDefault="00850C43">
            <w:pPr>
              <w:pStyle w:val="TableParagraph"/>
              <w:ind w:left="0"/>
              <w:rPr>
                <w:sz w:val="24"/>
              </w:rPr>
            </w:pPr>
          </w:p>
        </w:tc>
        <w:tc>
          <w:tcPr>
            <w:tcW w:w="540" w:type="dxa"/>
          </w:tcPr>
          <w:p w:rsidR="00850C43" w:rsidRDefault="00850C43">
            <w:pPr>
              <w:pStyle w:val="TableParagraph"/>
              <w:ind w:left="0"/>
              <w:rPr>
                <w:sz w:val="24"/>
              </w:rPr>
            </w:pPr>
          </w:p>
        </w:tc>
      </w:tr>
      <w:tr w:rsidR="00850C43">
        <w:trPr>
          <w:trHeight w:val="959"/>
        </w:trPr>
        <w:tc>
          <w:tcPr>
            <w:tcW w:w="630" w:type="dxa"/>
          </w:tcPr>
          <w:p w:rsidR="00850C43" w:rsidRDefault="00850C43">
            <w:pPr>
              <w:pStyle w:val="TableParagraph"/>
              <w:spacing w:before="53"/>
              <w:ind w:left="0"/>
              <w:rPr>
                <w:sz w:val="24"/>
              </w:rPr>
            </w:pPr>
          </w:p>
          <w:p w:rsidR="00850C43" w:rsidRDefault="00C539C1">
            <w:pPr>
              <w:pStyle w:val="TableParagraph"/>
              <w:rPr>
                <w:sz w:val="24"/>
              </w:rPr>
            </w:pPr>
            <w:r>
              <w:rPr>
                <w:spacing w:val="-5"/>
                <w:sz w:val="24"/>
              </w:rPr>
              <w:t>20</w:t>
            </w:r>
          </w:p>
        </w:tc>
        <w:tc>
          <w:tcPr>
            <w:tcW w:w="7200" w:type="dxa"/>
          </w:tcPr>
          <w:p w:rsidR="00850C43" w:rsidRDefault="00C539C1">
            <w:pPr>
              <w:pStyle w:val="TableParagraph"/>
              <w:spacing w:before="12"/>
              <w:rPr>
                <w:sz w:val="24"/>
              </w:rPr>
            </w:pPr>
            <w:r>
              <w:rPr>
                <w:sz w:val="24"/>
              </w:rPr>
              <w:t>Legal</w:t>
            </w:r>
            <w:r>
              <w:rPr>
                <w:spacing w:val="15"/>
                <w:sz w:val="24"/>
              </w:rPr>
              <w:t xml:space="preserve"> </w:t>
            </w:r>
            <w:r>
              <w:rPr>
                <w:sz w:val="24"/>
              </w:rPr>
              <w:t>issues</w:t>
            </w:r>
            <w:r>
              <w:rPr>
                <w:spacing w:val="15"/>
                <w:sz w:val="24"/>
              </w:rPr>
              <w:t xml:space="preserve"> </w:t>
            </w:r>
            <w:r>
              <w:rPr>
                <w:sz w:val="24"/>
              </w:rPr>
              <w:t>must</w:t>
            </w:r>
            <w:r>
              <w:rPr>
                <w:spacing w:val="15"/>
                <w:sz w:val="24"/>
              </w:rPr>
              <w:t xml:space="preserve"> </w:t>
            </w:r>
            <w:r>
              <w:rPr>
                <w:sz w:val="24"/>
              </w:rPr>
              <w:t>also</w:t>
            </w:r>
            <w:r>
              <w:rPr>
                <w:spacing w:val="15"/>
                <w:sz w:val="24"/>
              </w:rPr>
              <w:t xml:space="preserve"> </w:t>
            </w:r>
            <w:r>
              <w:rPr>
                <w:sz w:val="24"/>
              </w:rPr>
              <w:t>be</w:t>
            </w:r>
            <w:r>
              <w:rPr>
                <w:spacing w:val="15"/>
                <w:sz w:val="24"/>
              </w:rPr>
              <w:t xml:space="preserve"> </w:t>
            </w:r>
            <w:r>
              <w:rPr>
                <w:sz w:val="24"/>
              </w:rPr>
              <w:t>considered</w:t>
            </w:r>
            <w:r>
              <w:rPr>
                <w:spacing w:val="15"/>
                <w:sz w:val="24"/>
              </w:rPr>
              <w:t xml:space="preserve"> </w:t>
            </w:r>
            <w:r>
              <w:rPr>
                <w:sz w:val="24"/>
              </w:rPr>
              <w:t>when</w:t>
            </w:r>
            <w:r>
              <w:rPr>
                <w:spacing w:val="15"/>
                <w:sz w:val="24"/>
              </w:rPr>
              <w:t xml:space="preserve"> </w:t>
            </w:r>
            <w:r>
              <w:rPr>
                <w:sz w:val="24"/>
              </w:rPr>
              <w:t>contemplating</w:t>
            </w:r>
            <w:r>
              <w:rPr>
                <w:spacing w:val="15"/>
                <w:sz w:val="24"/>
              </w:rPr>
              <w:t xml:space="preserve"> </w:t>
            </w:r>
            <w:r>
              <w:rPr>
                <w:sz w:val="24"/>
              </w:rPr>
              <w:t xml:space="preserve">public </w:t>
            </w:r>
            <w:r>
              <w:rPr>
                <w:spacing w:val="-2"/>
                <w:sz w:val="24"/>
              </w:rPr>
              <w:t>health</w:t>
            </w:r>
          </w:p>
          <w:p w:rsidR="00850C43" w:rsidRDefault="00C539C1">
            <w:pPr>
              <w:pStyle w:val="TableParagraph"/>
              <w:spacing w:before="7" w:line="310" w:lineRule="atLeast"/>
              <w:rPr>
                <w:sz w:val="24"/>
              </w:rPr>
            </w:pPr>
            <w:proofErr w:type="gramStart"/>
            <w:r>
              <w:rPr>
                <w:sz w:val="24"/>
              </w:rPr>
              <w:t>approaches</w:t>
            </w:r>
            <w:proofErr w:type="gramEnd"/>
            <w:r>
              <w:rPr>
                <w:spacing w:val="40"/>
                <w:sz w:val="24"/>
              </w:rPr>
              <w:t xml:space="preserve"> </w:t>
            </w:r>
            <w:r>
              <w:rPr>
                <w:sz w:val="24"/>
              </w:rPr>
              <w:t>to</w:t>
            </w:r>
            <w:r>
              <w:rPr>
                <w:spacing w:val="40"/>
                <w:sz w:val="24"/>
              </w:rPr>
              <w:t xml:space="preserve"> </w:t>
            </w:r>
            <w:r>
              <w:rPr>
                <w:sz w:val="24"/>
              </w:rPr>
              <w:t>addressing</w:t>
            </w:r>
            <w:r>
              <w:rPr>
                <w:spacing w:val="40"/>
                <w:sz w:val="24"/>
              </w:rPr>
              <w:t xml:space="preserve"> </w:t>
            </w:r>
            <w:r>
              <w:rPr>
                <w:sz w:val="24"/>
              </w:rPr>
              <w:t>some</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problems</w:t>
            </w:r>
            <w:r>
              <w:rPr>
                <w:spacing w:val="40"/>
                <w:sz w:val="24"/>
              </w:rPr>
              <w:t xml:space="preserve"> </w:t>
            </w:r>
            <w:r>
              <w:rPr>
                <w:sz w:val="24"/>
              </w:rPr>
              <w:t>of</w:t>
            </w:r>
            <w:r>
              <w:rPr>
                <w:spacing w:val="40"/>
                <w:sz w:val="24"/>
              </w:rPr>
              <w:t xml:space="preserve"> </w:t>
            </w:r>
            <w:r>
              <w:rPr>
                <w:sz w:val="24"/>
              </w:rPr>
              <w:t>social</w:t>
            </w:r>
            <w:r>
              <w:rPr>
                <w:spacing w:val="40"/>
                <w:sz w:val="24"/>
              </w:rPr>
              <w:t xml:space="preserve"> </w:t>
            </w:r>
            <w:r>
              <w:rPr>
                <w:sz w:val="24"/>
              </w:rPr>
              <w:t>media</w:t>
            </w:r>
            <w:r>
              <w:rPr>
                <w:spacing w:val="40"/>
                <w:sz w:val="24"/>
              </w:rPr>
              <w:t xml:space="preserve"> </w:t>
            </w:r>
            <w:r>
              <w:rPr>
                <w:sz w:val="24"/>
              </w:rPr>
              <w:t xml:space="preserve">and </w:t>
            </w:r>
            <w:r>
              <w:rPr>
                <w:spacing w:val="-2"/>
                <w:sz w:val="24"/>
              </w:rPr>
              <w:t>suicide.</w:t>
            </w:r>
          </w:p>
        </w:tc>
        <w:tc>
          <w:tcPr>
            <w:tcW w:w="540" w:type="dxa"/>
          </w:tcPr>
          <w:p w:rsidR="00850C43" w:rsidRDefault="00850C43">
            <w:pPr>
              <w:pStyle w:val="TableParagraph"/>
              <w:ind w:left="0"/>
              <w:rPr>
                <w:sz w:val="24"/>
              </w:rPr>
            </w:pPr>
          </w:p>
        </w:tc>
        <w:tc>
          <w:tcPr>
            <w:tcW w:w="360" w:type="dxa"/>
          </w:tcPr>
          <w:p w:rsidR="00850C43" w:rsidRDefault="00850C43">
            <w:pPr>
              <w:pStyle w:val="TableParagraph"/>
              <w:ind w:left="0"/>
              <w:rPr>
                <w:sz w:val="24"/>
              </w:rPr>
            </w:pPr>
          </w:p>
        </w:tc>
        <w:tc>
          <w:tcPr>
            <w:tcW w:w="360" w:type="dxa"/>
          </w:tcPr>
          <w:p w:rsidR="00850C43" w:rsidRDefault="00850C43">
            <w:pPr>
              <w:pStyle w:val="TableParagraph"/>
              <w:ind w:left="0"/>
              <w:rPr>
                <w:sz w:val="24"/>
              </w:rPr>
            </w:pPr>
          </w:p>
        </w:tc>
        <w:tc>
          <w:tcPr>
            <w:tcW w:w="450" w:type="dxa"/>
          </w:tcPr>
          <w:p w:rsidR="00850C43" w:rsidRDefault="00850C43">
            <w:pPr>
              <w:pStyle w:val="TableParagraph"/>
              <w:ind w:left="0"/>
              <w:rPr>
                <w:sz w:val="24"/>
              </w:rPr>
            </w:pPr>
          </w:p>
        </w:tc>
        <w:tc>
          <w:tcPr>
            <w:tcW w:w="540" w:type="dxa"/>
          </w:tcPr>
          <w:p w:rsidR="00850C43" w:rsidRDefault="00850C43">
            <w:pPr>
              <w:pStyle w:val="TableParagraph"/>
              <w:ind w:left="0"/>
              <w:rPr>
                <w:sz w:val="24"/>
              </w:rPr>
            </w:pPr>
          </w:p>
        </w:tc>
      </w:tr>
    </w:tbl>
    <w:p w:rsidR="00C539C1" w:rsidRDefault="00C539C1"/>
    <w:sectPr w:rsidR="00C539C1">
      <w:pgSz w:w="12240" w:h="15840"/>
      <w:pgMar w:top="1380" w:right="720" w:bottom="1200" w:left="720" w:header="0" w:footer="10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C88" w:rsidRDefault="00FA2C88">
      <w:r>
        <w:separator/>
      </w:r>
    </w:p>
  </w:endnote>
  <w:endnote w:type="continuationSeparator" w:id="0">
    <w:p w:rsidR="00FA2C88" w:rsidRDefault="00FA2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9C1" w:rsidRDefault="00C539C1">
    <w:pPr>
      <w:pStyle w:val="BodyText"/>
      <w:spacing w:before="0" w:line="14" w:lineRule="auto"/>
      <w:ind w:left="0"/>
      <w:rPr>
        <w:sz w:val="20"/>
      </w:rPr>
    </w:pPr>
    <w:r>
      <w:rPr>
        <w:noProof/>
        <w:sz w:val="20"/>
      </w:rPr>
      <mc:AlternateContent>
        <mc:Choice Requires="wps">
          <w:drawing>
            <wp:anchor distT="0" distB="0" distL="0" distR="0" simplePos="0" relativeHeight="486479360" behindDoc="1" locked="0" layoutInCell="1" allowOverlap="1" wp14:anchorId="459144F8" wp14:editId="710FB11D">
              <wp:simplePos x="0" y="0"/>
              <wp:positionH relativeFrom="page">
                <wp:posOffset>3812713</wp:posOffset>
              </wp:positionH>
              <wp:positionV relativeFrom="page">
                <wp:posOffset>9278315</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rsidR="00C539C1" w:rsidRDefault="00C539C1">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81741A">
                            <w:rPr>
                              <w:rFonts w:ascii="Calibri"/>
                              <w:noProof/>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0.2pt;margin-top:730.6pt;width:12.6pt;height:13pt;z-index:-1683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" filled="f" stroked="f">
              <v:path arrowok="t"/>
              <v:textbox inset="0,0,0,0">
                <w:txbxContent>
                  <w:p w:rsidR="00C539C1" w:rsidRDefault="00C539C1">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81741A">
                      <w:rPr>
                        <w:rFonts w:ascii="Calibri"/>
                        <w:noProof/>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9C1" w:rsidRDefault="00C539C1">
    <w:pPr>
      <w:pStyle w:val="BodyText"/>
      <w:spacing w:before="0" w:line="14" w:lineRule="auto"/>
      <w:ind w:left="0"/>
      <w:rPr>
        <w:sz w:val="20"/>
      </w:rPr>
    </w:pPr>
    <w:r>
      <w:rPr>
        <w:noProof/>
        <w:sz w:val="20"/>
      </w:rPr>
      <mc:AlternateContent>
        <mc:Choice Requires="wps">
          <w:drawing>
            <wp:anchor distT="0" distB="0" distL="0" distR="0" simplePos="0" relativeHeight="486479872" behindDoc="1" locked="0" layoutInCell="1" allowOverlap="1" wp14:anchorId="020A8945" wp14:editId="6940C68C">
              <wp:simplePos x="0" y="0"/>
              <wp:positionH relativeFrom="page">
                <wp:posOffset>3802727</wp:posOffset>
              </wp:positionH>
              <wp:positionV relativeFrom="page">
                <wp:posOffset>9278315</wp:posOffset>
              </wp:positionV>
              <wp:extent cx="167005"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65100"/>
                      </a:xfrm>
                      <a:prstGeom prst="rect">
                        <a:avLst/>
                      </a:prstGeom>
                    </wps:spPr>
                    <wps:txbx>
                      <w:txbxContent>
                        <w:p w:rsidR="00C539C1" w:rsidRDefault="00C539C1">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1741A">
                            <w:rPr>
                              <w:rFonts w:ascii="Calibri"/>
                              <w:noProof/>
                              <w:spacing w:val="-5"/>
                            </w:rPr>
                            <w:t>46</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99.45pt;margin-top:730.6pt;width:13.15pt;height:13pt;z-index:-1683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" filled="f" stroked="f">
              <v:path arrowok="t"/>
              <v:textbox inset="0,0,0,0">
                <w:txbxContent>
                  <w:p w:rsidR="00C539C1" w:rsidRDefault="00C539C1">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1741A">
                      <w:rPr>
                        <w:rFonts w:ascii="Calibri"/>
                        <w:noProof/>
                        <w:spacing w:val="-5"/>
                      </w:rPr>
                      <w:t>46</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C88" w:rsidRDefault="00FA2C88">
      <w:r>
        <w:separator/>
      </w:r>
    </w:p>
  </w:footnote>
  <w:footnote w:type="continuationSeparator" w:id="0">
    <w:p w:rsidR="00FA2C88" w:rsidRDefault="00FA2C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D1D3C"/>
    <w:multiLevelType w:val="multilevel"/>
    <w:tmpl w:val="199A6990"/>
    <w:lvl w:ilvl="0">
      <w:start w:val="2"/>
      <w:numFmt w:val="decimal"/>
      <w:lvlText w:val="%1"/>
      <w:lvlJc w:val="left"/>
      <w:pPr>
        <w:ind w:left="1440" w:hanging="720"/>
        <w:jc w:val="left"/>
      </w:pPr>
      <w:rPr>
        <w:rFonts w:hint="default"/>
        <w:lang w:val="en-US" w:eastAsia="en-US" w:bidi="ar-SA"/>
      </w:rPr>
    </w:lvl>
    <w:lvl w:ilvl="1">
      <w:numFmt w:val="decimal"/>
      <w:lvlText w:val="%1.%2"/>
      <w:lvlJc w:val="left"/>
      <w:pPr>
        <w:ind w:left="144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4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44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4">
      <w:numFmt w:val="bullet"/>
      <w:lvlText w:val="•"/>
      <w:lvlJc w:val="left"/>
      <w:pPr>
        <w:ind w:left="5184" w:hanging="360"/>
      </w:pPr>
      <w:rPr>
        <w:rFonts w:hint="default"/>
        <w:lang w:val="en-US" w:eastAsia="en-US" w:bidi="ar-SA"/>
      </w:rPr>
    </w:lvl>
    <w:lvl w:ilvl="5">
      <w:numFmt w:val="bullet"/>
      <w:lvlText w:val="•"/>
      <w:lvlJc w:val="left"/>
      <w:pPr>
        <w:ind w:left="6120" w:hanging="360"/>
      </w:pPr>
      <w:rPr>
        <w:rFonts w:hint="default"/>
        <w:lang w:val="en-US" w:eastAsia="en-US" w:bidi="ar-SA"/>
      </w:rPr>
    </w:lvl>
    <w:lvl w:ilvl="6">
      <w:numFmt w:val="bullet"/>
      <w:lvlText w:val="•"/>
      <w:lvlJc w:val="left"/>
      <w:pPr>
        <w:ind w:left="7056" w:hanging="360"/>
      </w:pPr>
      <w:rPr>
        <w:rFonts w:hint="default"/>
        <w:lang w:val="en-US" w:eastAsia="en-US" w:bidi="ar-SA"/>
      </w:rPr>
    </w:lvl>
    <w:lvl w:ilvl="7">
      <w:numFmt w:val="bullet"/>
      <w:lvlText w:val="•"/>
      <w:lvlJc w:val="left"/>
      <w:pPr>
        <w:ind w:left="7992" w:hanging="360"/>
      </w:pPr>
      <w:rPr>
        <w:rFonts w:hint="default"/>
        <w:lang w:val="en-US" w:eastAsia="en-US" w:bidi="ar-SA"/>
      </w:rPr>
    </w:lvl>
    <w:lvl w:ilvl="8">
      <w:numFmt w:val="bullet"/>
      <w:lvlText w:val="•"/>
      <w:lvlJc w:val="left"/>
      <w:pPr>
        <w:ind w:left="8928" w:hanging="360"/>
      </w:pPr>
      <w:rPr>
        <w:rFonts w:hint="default"/>
        <w:lang w:val="en-US" w:eastAsia="en-US" w:bidi="ar-SA"/>
      </w:rPr>
    </w:lvl>
  </w:abstractNum>
  <w:abstractNum w:abstractNumId="1">
    <w:nsid w:val="14373D37"/>
    <w:multiLevelType w:val="multilevel"/>
    <w:tmpl w:val="10D65E84"/>
    <w:lvl w:ilvl="0">
      <w:start w:val="1"/>
      <w:numFmt w:val="decimal"/>
      <w:lvlText w:val="%1"/>
      <w:lvlJc w:val="left"/>
      <w:pPr>
        <w:ind w:left="1080" w:hanging="360"/>
        <w:jc w:val="left"/>
      </w:pPr>
      <w:rPr>
        <w:rFonts w:hint="default"/>
        <w:lang w:val="en-US" w:eastAsia="en-US" w:bidi="ar-SA"/>
      </w:rPr>
    </w:lvl>
    <w:lvl w:ilvl="1">
      <w:start w:val="4"/>
      <w:numFmt w:val="decimal"/>
      <w:lvlText w:val="%1.%2"/>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024" w:hanging="360"/>
      </w:pPr>
      <w:rPr>
        <w:rFonts w:hint="default"/>
        <w:lang w:val="en-US" w:eastAsia="en-US" w:bidi="ar-SA"/>
      </w:rPr>
    </w:lvl>
    <w:lvl w:ilvl="3">
      <w:numFmt w:val="bullet"/>
      <w:lvlText w:val="•"/>
      <w:lvlJc w:val="left"/>
      <w:pPr>
        <w:ind w:left="3996" w:hanging="360"/>
      </w:pPr>
      <w:rPr>
        <w:rFonts w:hint="default"/>
        <w:lang w:val="en-US" w:eastAsia="en-US" w:bidi="ar-SA"/>
      </w:rPr>
    </w:lvl>
    <w:lvl w:ilvl="4">
      <w:numFmt w:val="bullet"/>
      <w:lvlText w:val="•"/>
      <w:lvlJc w:val="left"/>
      <w:pPr>
        <w:ind w:left="4968" w:hanging="360"/>
      </w:pPr>
      <w:rPr>
        <w:rFonts w:hint="default"/>
        <w:lang w:val="en-US" w:eastAsia="en-US" w:bidi="ar-SA"/>
      </w:rPr>
    </w:lvl>
    <w:lvl w:ilvl="5">
      <w:numFmt w:val="bullet"/>
      <w:lvlText w:val="•"/>
      <w:lvlJc w:val="left"/>
      <w:pPr>
        <w:ind w:left="5940" w:hanging="360"/>
      </w:pPr>
      <w:rPr>
        <w:rFonts w:hint="default"/>
        <w:lang w:val="en-US" w:eastAsia="en-US" w:bidi="ar-SA"/>
      </w:rPr>
    </w:lvl>
    <w:lvl w:ilvl="6">
      <w:numFmt w:val="bullet"/>
      <w:lvlText w:val="•"/>
      <w:lvlJc w:val="left"/>
      <w:pPr>
        <w:ind w:left="6912" w:hanging="360"/>
      </w:pPr>
      <w:rPr>
        <w:rFonts w:hint="default"/>
        <w:lang w:val="en-US" w:eastAsia="en-US" w:bidi="ar-SA"/>
      </w:rPr>
    </w:lvl>
    <w:lvl w:ilvl="7">
      <w:numFmt w:val="bullet"/>
      <w:lvlText w:val="•"/>
      <w:lvlJc w:val="left"/>
      <w:pPr>
        <w:ind w:left="7884" w:hanging="360"/>
      </w:pPr>
      <w:rPr>
        <w:rFonts w:hint="default"/>
        <w:lang w:val="en-US" w:eastAsia="en-US" w:bidi="ar-SA"/>
      </w:rPr>
    </w:lvl>
    <w:lvl w:ilvl="8">
      <w:numFmt w:val="bullet"/>
      <w:lvlText w:val="•"/>
      <w:lvlJc w:val="left"/>
      <w:pPr>
        <w:ind w:left="8856" w:hanging="360"/>
      </w:pPr>
      <w:rPr>
        <w:rFonts w:hint="default"/>
        <w:lang w:val="en-US" w:eastAsia="en-US" w:bidi="ar-SA"/>
      </w:rPr>
    </w:lvl>
  </w:abstractNum>
  <w:abstractNum w:abstractNumId="2">
    <w:nsid w:val="17E96882"/>
    <w:multiLevelType w:val="hybridMultilevel"/>
    <w:tmpl w:val="06F4FA62"/>
    <w:lvl w:ilvl="0" w:tplc="0AC0C072">
      <w:start w:val="1"/>
      <w:numFmt w:val="decimal"/>
      <w:lvlText w:val="%1."/>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EF27E12">
      <w:numFmt w:val="bullet"/>
      <w:lvlText w:val="•"/>
      <w:lvlJc w:val="left"/>
      <w:pPr>
        <w:ind w:left="2376" w:hanging="360"/>
      </w:pPr>
      <w:rPr>
        <w:rFonts w:hint="default"/>
        <w:lang w:val="en-US" w:eastAsia="en-US" w:bidi="ar-SA"/>
      </w:rPr>
    </w:lvl>
    <w:lvl w:ilvl="2" w:tplc="E9060B98">
      <w:numFmt w:val="bullet"/>
      <w:lvlText w:val="•"/>
      <w:lvlJc w:val="left"/>
      <w:pPr>
        <w:ind w:left="3312" w:hanging="360"/>
      </w:pPr>
      <w:rPr>
        <w:rFonts w:hint="default"/>
        <w:lang w:val="en-US" w:eastAsia="en-US" w:bidi="ar-SA"/>
      </w:rPr>
    </w:lvl>
    <w:lvl w:ilvl="3" w:tplc="1F16D1A4">
      <w:numFmt w:val="bullet"/>
      <w:lvlText w:val="•"/>
      <w:lvlJc w:val="left"/>
      <w:pPr>
        <w:ind w:left="4248" w:hanging="360"/>
      </w:pPr>
      <w:rPr>
        <w:rFonts w:hint="default"/>
        <w:lang w:val="en-US" w:eastAsia="en-US" w:bidi="ar-SA"/>
      </w:rPr>
    </w:lvl>
    <w:lvl w:ilvl="4" w:tplc="0F023362">
      <w:numFmt w:val="bullet"/>
      <w:lvlText w:val="•"/>
      <w:lvlJc w:val="left"/>
      <w:pPr>
        <w:ind w:left="5184" w:hanging="360"/>
      </w:pPr>
      <w:rPr>
        <w:rFonts w:hint="default"/>
        <w:lang w:val="en-US" w:eastAsia="en-US" w:bidi="ar-SA"/>
      </w:rPr>
    </w:lvl>
    <w:lvl w:ilvl="5" w:tplc="897A7AEC">
      <w:numFmt w:val="bullet"/>
      <w:lvlText w:val="•"/>
      <w:lvlJc w:val="left"/>
      <w:pPr>
        <w:ind w:left="6120" w:hanging="360"/>
      </w:pPr>
      <w:rPr>
        <w:rFonts w:hint="default"/>
        <w:lang w:val="en-US" w:eastAsia="en-US" w:bidi="ar-SA"/>
      </w:rPr>
    </w:lvl>
    <w:lvl w:ilvl="6" w:tplc="0E008E58">
      <w:numFmt w:val="bullet"/>
      <w:lvlText w:val="•"/>
      <w:lvlJc w:val="left"/>
      <w:pPr>
        <w:ind w:left="7056" w:hanging="360"/>
      </w:pPr>
      <w:rPr>
        <w:rFonts w:hint="default"/>
        <w:lang w:val="en-US" w:eastAsia="en-US" w:bidi="ar-SA"/>
      </w:rPr>
    </w:lvl>
    <w:lvl w:ilvl="7" w:tplc="7180A212">
      <w:numFmt w:val="bullet"/>
      <w:lvlText w:val="•"/>
      <w:lvlJc w:val="left"/>
      <w:pPr>
        <w:ind w:left="7992" w:hanging="360"/>
      </w:pPr>
      <w:rPr>
        <w:rFonts w:hint="default"/>
        <w:lang w:val="en-US" w:eastAsia="en-US" w:bidi="ar-SA"/>
      </w:rPr>
    </w:lvl>
    <w:lvl w:ilvl="8" w:tplc="3C60ABE4">
      <w:numFmt w:val="bullet"/>
      <w:lvlText w:val="•"/>
      <w:lvlJc w:val="left"/>
      <w:pPr>
        <w:ind w:left="8928" w:hanging="360"/>
      </w:pPr>
      <w:rPr>
        <w:rFonts w:hint="default"/>
        <w:lang w:val="en-US" w:eastAsia="en-US" w:bidi="ar-SA"/>
      </w:rPr>
    </w:lvl>
  </w:abstractNum>
  <w:abstractNum w:abstractNumId="3">
    <w:nsid w:val="2BB502EB"/>
    <w:multiLevelType w:val="hybridMultilevel"/>
    <w:tmpl w:val="3CEEC584"/>
    <w:lvl w:ilvl="0" w:tplc="FCAE5E10">
      <w:start w:val="1"/>
      <w:numFmt w:val="decimal"/>
      <w:lvlText w:val="%1."/>
      <w:lvlJc w:val="left"/>
      <w:pPr>
        <w:ind w:left="720" w:hanging="270"/>
        <w:jc w:val="left"/>
      </w:pPr>
      <w:rPr>
        <w:rFonts w:ascii="Times New Roman" w:eastAsia="Times New Roman" w:hAnsi="Times New Roman" w:cs="Times New Roman" w:hint="default"/>
        <w:b/>
        <w:bCs/>
        <w:i w:val="0"/>
        <w:iCs w:val="0"/>
        <w:spacing w:val="0"/>
        <w:w w:val="100"/>
        <w:sz w:val="24"/>
        <w:szCs w:val="24"/>
        <w:lang w:val="en-US" w:eastAsia="en-US" w:bidi="ar-SA"/>
      </w:rPr>
    </w:lvl>
    <w:lvl w:ilvl="1" w:tplc="E7E84066">
      <w:numFmt w:val="bullet"/>
      <w:lvlText w:val="•"/>
      <w:lvlJc w:val="left"/>
      <w:pPr>
        <w:ind w:left="1728" w:hanging="270"/>
      </w:pPr>
      <w:rPr>
        <w:rFonts w:hint="default"/>
        <w:lang w:val="en-US" w:eastAsia="en-US" w:bidi="ar-SA"/>
      </w:rPr>
    </w:lvl>
    <w:lvl w:ilvl="2" w:tplc="FC88AAA6">
      <w:numFmt w:val="bullet"/>
      <w:lvlText w:val="•"/>
      <w:lvlJc w:val="left"/>
      <w:pPr>
        <w:ind w:left="2736" w:hanging="270"/>
      </w:pPr>
      <w:rPr>
        <w:rFonts w:hint="default"/>
        <w:lang w:val="en-US" w:eastAsia="en-US" w:bidi="ar-SA"/>
      </w:rPr>
    </w:lvl>
    <w:lvl w:ilvl="3" w:tplc="5742E478">
      <w:numFmt w:val="bullet"/>
      <w:lvlText w:val="•"/>
      <w:lvlJc w:val="left"/>
      <w:pPr>
        <w:ind w:left="3744" w:hanging="270"/>
      </w:pPr>
      <w:rPr>
        <w:rFonts w:hint="default"/>
        <w:lang w:val="en-US" w:eastAsia="en-US" w:bidi="ar-SA"/>
      </w:rPr>
    </w:lvl>
    <w:lvl w:ilvl="4" w:tplc="7D6E4D72">
      <w:numFmt w:val="bullet"/>
      <w:lvlText w:val="•"/>
      <w:lvlJc w:val="left"/>
      <w:pPr>
        <w:ind w:left="4752" w:hanging="270"/>
      </w:pPr>
      <w:rPr>
        <w:rFonts w:hint="default"/>
        <w:lang w:val="en-US" w:eastAsia="en-US" w:bidi="ar-SA"/>
      </w:rPr>
    </w:lvl>
    <w:lvl w:ilvl="5" w:tplc="7480C902">
      <w:numFmt w:val="bullet"/>
      <w:lvlText w:val="•"/>
      <w:lvlJc w:val="left"/>
      <w:pPr>
        <w:ind w:left="5760" w:hanging="270"/>
      </w:pPr>
      <w:rPr>
        <w:rFonts w:hint="default"/>
        <w:lang w:val="en-US" w:eastAsia="en-US" w:bidi="ar-SA"/>
      </w:rPr>
    </w:lvl>
    <w:lvl w:ilvl="6" w:tplc="D2AED27E">
      <w:numFmt w:val="bullet"/>
      <w:lvlText w:val="•"/>
      <w:lvlJc w:val="left"/>
      <w:pPr>
        <w:ind w:left="6768" w:hanging="270"/>
      </w:pPr>
      <w:rPr>
        <w:rFonts w:hint="default"/>
        <w:lang w:val="en-US" w:eastAsia="en-US" w:bidi="ar-SA"/>
      </w:rPr>
    </w:lvl>
    <w:lvl w:ilvl="7" w:tplc="B2D65E94">
      <w:numFmt w:val="bullet"/>
      <w:lvlText w:val="•"/>
      <w:lvlJc w:val="left"/>
      <w:pPr>
        <w:ind w:left="7776" w:hanging="270"/>
      </w:pPr>
      <w:rPr>
        <w:rFonts w:hint="default"/>
        <w:lang w:val="en-US" w:eastAsia="en-US" w:bidi="ar-SA"/>
      </w:rPr>
    </w:lvl>
    <w:lvl w:ilvl="8" w:tplc="DA9873E8">
      <w:numFmt w:val="bullet"/>
      <w:lvlText w:val="•"/>
      <w:lvlJc w:val="left"/>
      <w:pPr>
        <w:ind w:left="8784" w:hanging="270"/>
      </w:pPr>
      <w:rPr>
        <w:rFonts w:hint="default"/>
        <w:lang w:val="en-US" w:eastAsia="en-US" w:bidi="ar-SA"/>
      </w:rPr>
    </w:lvl>
  </w:abstractNum>
  <w:abstractNum w:abstractNumId="4">
    <w:nsid w:val="33493B01"/>
    <w:multiLevelType w:val="multilevel"/>
    <w:tmpl w:val="77ACA14E"/>
    <w:lvl w:ilvl="0">
      <w:start w:val="4"/>
      <w:numFmt w:val="decimal"/>
      <w:lvlText w:val="%1"/>
      <w:lvlJc w:val="left"/>
      <w:pPr>
        <w:ind w:left="1080" w:hanging="360"/>
        <w:jc w:val="left"/>
      </w:pPr>
      <w:rPr>
        <w:rFonts w:hint="default"/>
        <w:lang w:val="en-US" w:eastAsia="en-US" w:bidi="ar-SA"/>
      </w:rPr>
    </w:lvl>
    <w:lvl w:ilvl="1">
      <w:numFmt w:val="decimal"/>
      <w:lvlText w:val="%1.%2"/>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024" w:hanging="360"/>
      </w:pPr>
      <w:rPr>
        <w:rFonts w:hint="default"/>
        <w:lang w:val="en-US" w:eastAsia="en-US" w:bidi="ar-SA"/>
      </w:rPr>
    </w:lvl>
    <w:lvl w:ilvl="3">
      <w:numFmt w:val="bullet"/>
      <w:lvlText w:val="•"/>
      <w:lvlJc w:val="left"/>
      <w:pPr>
        <w:ind w:left="3996" w:hanging="360"/>
      </w:pPr>
      <w:rPr>
        <w:rFonts w:hint="default"/>
        <w:lang w:val="en-US" w:eastAsia="en-US" w:bidi="ar-SA"/>
      </w:rPr>
    </w:lvl>
    <w:lvl w:ilvl="4">
      <w:numFmt w:val="bullet"/>
      <w:lvlText w:val="•"/>
      <w:lvlJc w:val="left"/>
      <w:pPr>
        <w:ind w:left="4968" w:hanging="360"/>
      </w:pPr>
      <w:rPr>
        <w:rFonts w:hint="default"/>
        <w:lang w:val="en-US" w:eastAsia="en-US" w:bidi="ar-SA"/>
      </w:rPr>
    </w:lvl>
    <w:lvl w:ilvl="5">
      <w:numFmt w:val="bullet"/>
      <w:lvlText w:val="•"/>
      <w:lvlJc w:val="left"/>
      <w:pPr>
        <w:ind w:left="5940" w:hanging="360"/>
      </w:pPr>
      <w:rPr>
        <w:rFonts w:hint="default"/>
        <w:lang w:val="en-US" w:eastAsia="en-US" w:bidi="ar-SA"/>
      </w:rPr>
    </w:lvl>
    <w:lvl w:ilvl="6">
      <w:numFmt w:val="bullet"/>
      <w:lvlText w:val="•"/>
      <w:lvlJc w:val="left"/>
      <w:pPr>
        <w:ind w:left="6912" w:hanging="360"/>
      </w:pPr>
      <w:rPr>
        <w:rFonts w:hint="default"/>
        <w:lang w:val="en-US" w:eastAsia="en-US" w:bidi="ar-SA"/>
      </w:rPr>
    </w:lvl>
    <w:lvl w:ilvl="7">
      <w:numFmt w:val="bullet"/>
      <w:lvlText w:val="•"/>
      <w:lvlJc w:val="left"/>
      <w:pPr>
        <w:ind w:left="7884" w:hanging="360"/>
      </w:pPr>
      <w:rPr>
        <w:rFonts w:hint="default"/>
        <w:lang w:val="en-US" w:eastAsia="en-US" w:bidi="ar-SA"/>
      </w:rPr>
    </w:lvl>
    <w:lvl w:ilvl="8">
      <w:numFmt w:val="bullet"/>
      <w:lvlText w:val="•"/>
      <w:lvlJc w:val="left"/>
      <w:pPr>
        <w:ind w:left="8856" w:hanging="360"/>
      </w:pPr>
      <w:rPr>
        <w:rFonts w:hint="default"/>
        <w:lang w:val="en-US" w:eastAsia="en-US" w:bidi="ar-SA"/>
      </w:rPr>
    </w:lvl>
  </w:abstractNum>
  <w:abstractNum w:abstractNumId="5">
    <w:nsid w:val="37B72CB2"/>
    <w:multiLevelType w:val="multilevel"/>
    <w:tmpl w:val="D8F01C46"/>
    <w:lvl w:ilvl="0">
      <w:start w:val="2"/>
      <w:numFmt w:val="decimal"/>
      <w:lvlText w:val="%1"/>
      <w:lvlJc w:val="left"/>
      <w:pPr>
        <w:ind w:left="1080" w:hanging="360"/>
        <w:jc w:val="left"/>
      </w:pPr>
      <w:rPr>
        <w:rFonts w:hint="default"/>
        <w:lang w:val="en-US" w:eastAsia="en-US" w:bidi="ar-SA"/>
      </w:rPr>
    </w:lvl>
    <w:lvl w:ilvl="1">
      <w:numFmt w:val="decimal"/>
      <w:lvlText w:val="%1.%2"/>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26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380" w:hanging="540"/>
      </w:pPr>
      <w:rPr>
        <w:rFonts w:hint="default"/>
        <w:lang w:val="en-US" w:eastAsia="en-US" w:bidi="ar-SA"/>
      </w:rPr>
    </w:lvl>
    <w:lvl w:ilvl="4">
      <w:numFmt w:val="bullet"/>
      <w:lvlText w:val="•"/>
      <w:lvlJc w:val="left"/>
      <w:pPr>
        <w:ind w:left="4440" w:hanging="540"/>
      </w:pPr>
      <w:rPr>
        <w:rFonts w:hint="default"/>
        <w:lang w:val="en-US" w:eastAsia="en-US" w:bidi="ar-SA"/>
      </w:rPr>
    </w:lvl>
    <w:lvl w:ilvl="5">
      <w:numFmt w:val="bullet"/>
      <w:lvlText w:val="•"/>
      <w:lvlJc w:val="left"/>
      <w:pPr>
        <w:ind w:left="5500" w:hanging="540"/>
      </w:pPr>
      <w:rPr>
        <w:rFonts w:hint="default"/>
        <w:lang w:val="en-US" w:eastAsia="en-US" w:bidi="ar-SA"/>
      </w:rPr>
    </w:lvl>
    <w:lvl w:ilvl="6">
      <w:numFmt w:val="bullet"/>
      <w:lvlText w:val="•"/>
      <w:lvlJc w:val="left"/>
      <w:pPr>
        <w:ind w:left="6560" w:hanging="540"/>
      </w:pPr>
      <w:rPr>
        <w:rFonts w:hint="default"/>
        <w:lang w:val="en-US" w:eastAsia="en-US" w:bidi="ar-SA"/>
      </w:rPr>
    </w:lvl>
    <w:lvl w:ilvl="7">
      <w:numFmt w:val="bullet"/>
      <w:lvlText w:val="•"/>
      <w:lvlJc w:val="left"/>
      <w:pPr>
        <w:ind w:left="7620" w:hanging="540"/>
      </w:pPr>
      <w:rPr>
        <w:rFonts w:hint="default"/>
        <w:lang w:val="en-US" w:eastAsia="en-US" w:bidi="ar-SA"/>
      </w:rPr>
    </w:lvl>
    <w:lvl w:ilvl="8">
      <w:numFmt w:val="bullet"/>
      <w:lvlText w:val="•"/>
      <w:lvlJc w:val="left"/>
      <w:pPr>
        <w:ind w:left="8680" w:hanging="540"/>
      </w:pPr>
      <w:rPr>
        <w:rFonts w:hint="default"/>
        <w:lang w:val="en-US" w:eastAsia="en-US" w:bidi="ar-SA"/>
      </w:rPr>
    </w:lvl>
  </w:abstractNum>
  <w:abstractNum w:abstractNumId="6">
    <w:nsid w:val="3BB312A3"/>
    <w:multiLevelType w:val="multilevel"/>
    <w:tmpl w:val="F9BC534A"/>
    <w:lvl w:ilvl="0">
      <w:start w:val="3"/>
      <w:numFmt w:val="decimal"/>
      <w:lvlText w:val="%1"/>
      <w:lvlJc w:val="left"/>
      <w:pPr>
        <w:ind w:left="1080" w:hanging="360"/>
        <w:jc w:val="left"/>
      </w:pPr>
      <w:rPr>
        <w:rFonts w:hint="default"/>
        <w:lang w:val="en-US" w:eastAsia="en-US" w:bidi="ar-SA"/>
      </w:rPr>
    </w:lvl>
    <w:lvl w:ilvl="1">
      <w:numFmt w:val="decimal"/>
      <w:lvlText w:val="%1.%2"/>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024" w:hanging="360"/>
      </w:pPr>
      <w:rPr>
        <w:rFonts w:hint="default"/>
        <w:lang w:val="en-US" w:eastAsia="en-US" w:bidi="ar-SA"/>
      </w:rPr>
    </w:lvl>
    <w:lvl w:ilvl="3">
      <w:numFmt w:val="bullet"/>
      <w:lvlText w:val="•"/>
      <w:lvlJc w:val="left"/>
      <w:pPr>
        <w:ind w:left="3996" w:hanging="360"/>
      </w:pPr>
      <w:rPr>
        <w:rFonts w:hint="default"/>
        <w:lang w:val="en-US" w:eastAsia="en-US" w:bidi="ar-SA"/>
      </w:rPr>
    </w:lvl>
    <w:lvl w:ilvl="4">
      <w:numFmt w:val="bullet"/>
      <w:lvlText w:val="•"/>
      <w:lvlJc w:val="left"/>
      <w:pPr>
        <w:ind w:left="4968" w:hanging="360"/>
      </w:pPr>
      <w:rPr>
        <w:rFonts w:hint="default"/>
        <w:lang w:val="en-US" w:eastAsia="en-US" w:bidi="ar-SA"/>
      </w:rPr>
    </w:lvl>
    <w:lvl w:ilvl="5">
      <w:numFmt w:val="bullet"/>
      <w:lvlText w:val="•"/>
      <w:lvlJc w:val="left"/>
      <w:pPr>
        <w:ind w:left="5940" w:hanging="360"/>
      </w:pPr>
      <w:rPr>
        <w:rFonts w:hint="default"/>
        <w:lang w:val="en-US" w:eastAsia="en-US" w:bidi="ar-SA"/>
      </w:rPr>
    </w:lvl>
    <w:lvl w:ilvl="6">
      <w:numFmt w:val="bullet"/>
      <w:lvlText w:val="•"/>
      <w:lvlJc w:val="left"/>
      <w:pPr>
        <w:ind w:left="6912" w:hanging="360"/>
      </w:pPr>
      <w:rPr>
        <w:rFonts w:hint="default"/>
        <w:lang w:val="en-US" w:eastAsia="en-US" w:bidi="ar-SA"/>
      </w:rPr>
    </w:lvl>
    <w:lvl w:ilvl="7">
      <w:numFmt w:val="bullet"/>
      <w:lvlText w:val="•"/>
      <w:lvlJc w:val="left"/>
      <w:pPr>
        <w:ind w:left="7884" w:hanging="360"/>
      </w:pPr>
      <w:rPr>
        <w:rFonts w:hint="default"/>
        <w:lang w:val="en-US" w:eastAsia="en-US" w:bidi="ar-SA"/>
      </w:rPr>
    </w:lvl>
    <w:lvl w:ilvl="8">
      <w:numFmt w:val="bullet"/>
      <w:lvlText w:val="•"/>
      <w:lvlJc w:val="left"/>
      <w:pPr>
        <w:ind w:left="8856" w:hanging="360"/>
      </w:pPr>
      <w:rPr>
        <w:rFonts w:hint="default"/>
        <w:lang w:val="en-US" w:eastAsia="en-US" w:bidi="ar-SA"/>
      </w:rPr>
    </w:lvl>
  </w:abstractNum>
  <w:abstractNum w:abstractNumId="7">
    <w:nsid w:val="424812ED"/>
    <w:multiLevelType w:val="multilevel"/>
    <w:tmpl w:val="B43CE17C"/>
    <w:lvl w:ilvl="0">
      <w:start w:val="3"/>
      <w:numFmt w:val="decimal"/>
      <w:lvlText w:val="%1"/>
      <w:lvlJc w:val="left"/>
      <w:pPr>
        <w:ind w:left="1440" w:hanging="720"/>
        <w:jc w:val="left"/>
      </w:pPr>
      <w:rPr>
        <w:rFonts w:hint="default"/>
        <w:lang w:val="en-US" w:eastAsia="en-US" w:bidi="ar-SA"/>
      </w:rPr>
    </w:lvl>
    <w:lvl w:ilvl="1">
      <w:numFmt w:val="decimal"/>
      <w:lvlText w:val="%1.%2"/>
      <w:lvlJc w:val="left"/>
      <w:pPr>
        <w:ind w:left="144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312" w:hanging="720"/>
      </w:pPr>
      <w:rPr>
        <w:rFonts w:hint="default"/>
        <w:lang w:val="en-US" w:eastAsia="en-US" w:bidi="ar-SA"/>
      </w:rPr>
    </w:lvl>
    <w:lvl w:ilvl="3">
      <w:numFmt w:val="bullet"/>
      <w:lvlText w:val="•"/>
      <w:lvlJc w:val="left"/>
      <w:pPr>
        <w:ind w:left="4248" w:hanging="720"/>
      </w:pPr>
      <w:rPr>
        <w:rFonts w:hint="default"/>
        <w:lang w:val="en-US" w:eastAsia="en-US" w:bidi="ar-SA"/>
      </w:rPr>
    </w:lvl>
    <w:lvl w:ilvl="4">
      <w:numFmt w:val="bullet"/>
      <w:lvlText w:val="•"/>
      <w:lvlJc w:val="left"/>
      <w:pPr>
        <w:ind w:left="5184" w:hanging="720"/>
      </w:pPr>
      <w:rPr>
        <w:rFonts w:hint="default"/>
        <w:lang w:val="en-US" w:eastAsia="en-US" w:bidi="ar-SA"/>
      </w:rPr>
    </w:lvl>
    <w:lvl w:ilvl="5">
      <w:numFmt w:val="bullet"/>
      <w:lvlText w:val="•"/>
      <w:lvlJc w:val="left"/>
      <w:pPr>
        <w:ind w:left="612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7992" w:hanging="720"/>
      </w:pPr>
      <w:rPr>
        <w:rFonts w:hint="default"/>
        <w:lang w:val="en-US" w:eastAsia="en-US" w:bidi="ar-SA"/>
      </w:rPr>
    </w:lvl>
    <w:lvl w:ilvl="8">
      <w:numFmt w:val="bullet"/>
      <w:lvlText w:val="•"/>
      <w:lvlJc w:val="left"/>
      <w:pPr>
        <w:ind w:left="8928" w:hanging="720"/>
      </w:pPr>
      <w:rPr>
        <w:rFonts w:hint="default"/>
        <w:lang w:val="en-US" w:eastAsia="en-US" w:bidi="ar-SA"/>
      </w:rPr>
    </w:lvl>
  </w:abstractNum>
  <w:abstractNum w:abstractNumId="8">
    <w:nsid w:val="5A60638E"/>
    <w:multiLevelType w:val="multilevel"/>
    <w:tmpl w:val="17C2BEFE"/>
    <w:lvl w:ilvl="0">
      <w:start w:val="1"/>
      <w:numFmt w:val="decimal"/>
      <w:lvlText w:val="%1"/>
      <w:lvlJc w:val="left"/>
      <w:pPr>
        <w:ind w:left="1440" w:hanging="720"/>
        <w:jc w:val="left"/>
      </w:pPr>
      <w:rPr>
        <w:rFonts w:hint="default"/>
        <w:lang w:val="en-US" w:eastAsia="en-US" w:bidi="ar-SA"/>
      </w:rPr>
    </w:lvl>
    <w:lvl w:ilvl="1">
      <w:start w:val="1"/>
      <w:numFmt w:val="decimal"/>
      <w:lvlText w:val="%1.%2"/>
      <w:lvlJc w:val="left"/>
      <w:pPr>
        <w:ind w:left="144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1440" w:hanging="48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248" w:hanging="487"/>
      </w:pPr>
      <w:rPr>
        <w:rFonts w:hint="default"/>
        <w:lang w:val="en-US" w:eastAsia="en-US" w:bidi="ar-SA"/>
      </w:rPr>
    </w:lvl>
    <w:lvl w:ilvl="4">
      <w:numFmt w:val="bullet"/>
      <w:lvlText w:val="•"/>
      <w:lvlJc w:val="left"/>
      <w:pPr>
        <w:ind w:left="5184" w:hanging="487"/>
      </w:pPr>
      <w:rPr>
        <w:rFonts w:hint="default"/>
        <w:lang w:val="en-US" w:eastAsia="en-US" w:bidi="ar-SA"/>
      </w:rPr>
    </w:lvl>
    <w:lvl w:ilvl="5">
      <w:numFmt w:val="bullet"/>
      <w:lvlText w:val="•"/>
      <w:lvlJc w:val="left"/>
      <w:pPr>
        <w:ind w:left="6120" w:hanging="487"/>
      </w:pPr>
      <w:rPr>
        <w:rFonts w:hint="default"/>
        <w:lang w:val="en-US" w:eastAsia="en-US" w:bidi="ar-SA"/>
      </w:rPr>
    </w:lvl>
    <w:lvl w:ilvl="6">
      <w:numFmt w:val="bullet"/>
      <w:lvlText w:val="•"/>
      <w:lvlJc w:val="left"/>
      <w:pPr>
        <w:ind w:left="7056" w:hanging="487"/>
      </w:pPr>
      <w:rPr>
        <w:rFonts w:hint="default"/>
        <w:lang w:val="en-US" w:eastAsia="en-US" w:bidi="ar-SA"/>
      </w:rPr>
    </w:lvl>
    <w:lvl w:ilvl="7">
      <w:numFmt w:val="bullet"/>
      <w:lvlText w:val="•"/>
      <w:lvlJc w:val="left"/>
      <w:pPr>
        <w:ind w:left="7992" w:hanging="487"/>
      </w:pPr>
      <w:rPr>
        <w:rFonts w:hint="default"/>
        <w:lang w:val="en-US" w:eastAsia="en-US" w:bidi="ar-SA"/>
      </w:rPr>
    </w:lvl>
    <w:lvl w:ilvl="8">
      <w:numFmt w:val="bullet"/>
      <w:lvlText w:val="•"/>
      <w:lvlJc w:val="left"/>
      <w:pPr>
        <w:ind w:left="8928" w:hanging="487"/>
      </w:pPr>
      <w:rPr>
        <w:rFonts w:hint="default"/>
        <w:lang w:val="en-US" w:eastAsia="en-US" w:bidi="ar-SA"/>
      </w:rPr>
    </w:lvl>
  </w:abstractNum>
  <w:abstractNum w:abstractNumId="9">
    <w:nsid w:val="5EFA672B"/>
    <w:multiLevelType w:val="multilevel"/>
    <w:tmpl w:val="9920EC8A"/>
    <w:lvl w:ilvl="0">
      <w:start w:val="5"/>
      <w:numFmt w:val="decimal"/>
      <w:lvlText w:val="%1"/>
      <w:lvlJc w:val="left"/>
      <w:pPr>
        <w:ind w:left="1440" w:hanging="720"/>
        <w:jc w:val="left"/>
      </w:pPr>
      <w:rPr>
        <w:rFonts w:hint="default"/>
        <w:lang w:val="en-US" w:eastAsia="en-US" w:bidi="ar-SA"/>
      </w:rPr>
    </w:lvl>
    <w:lvl w:ilvl="1">
      <w:start w:val="1"/>
      <w:numFmt w:val="decimal"/>
      <w:lvlText w:val="%1.%2"/>
      <w:lvlJc w:val="left"/>
      <w:pPr>
        <w:ind w:left="144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248" w:hanging="360"/>
      </w:pPr>
      <w:rPr>
        <w:rFonts w:hint="default"/>
        <w:lang w:val="en-US" w:eastAsia="en-US" w:bidi="ar-SA"/>
      </w:rPr>
    </w:lvl>
    <w:lvl w:ilvl="4">
      <w:numFmt w:val="bullet"/>
      <w:lvlText w:val="•"/>
      <w:lvlJc w:val="left"/>
      <w:pPr>
        <w:ind w:left="5184" w:hanging="360"/>
      </w:pPr>
      <w:rPr>
        <w:rFonts w:hint="default"/>
        <w:lang w:val="en-US" w:eastAsia="en-US" w:bidi="ar-SA"/>
      </w:rPr>
    </w:lvl>
    <w:lvl w:ilvl="5">
      <w:numFmt w:val="bullet"/>
      <w:lvlText w:val="•"/>
      <w:lvlJc w:val="left"/>
      <w:pPr>
        <w:ind w:left="6120" w:hanging="360"/>
      </w:pPr>
      <w:rPr>
        <w:rFonts w:hint="default"/>
        <w:lang w:val="en-US" w:eastAsia="en-US" w:bidi="ar-SA"/>
      </w:rPr>
    </w:lvl>
    <w:lvl w:ilvl="6">
      <w:numFmt w:val="bullet"/>
      <w:lvlText w:val="•"/>
      <w:lvlJc w:val="left"/>
      <w:pPr>
        <w:ind w:left="7056" w:hanging="360"/>
      </w:pPr>
      <w:rPr>
        <w:rFonts w:hint="default"/>
        <w:lang w:val="en-US" w:eastAsia="en-US" w:bidi="ar-SA"/>
      </w:rPr>
    </w:lvl>
    <w:lvl w:ilvl="7">
      <w:numFmt w:val="bullet"/>
      <w:lvlText w:val="•"/>
      <w:lvlJc w:val="left"/>
      <w:pPr>
        <w:ind w:left="7992" w:hanging="360"/>
      </w:pPr>
      <w:rPr>
        <w:rFonts w:hint="default"/>
        <w:lang w:val="en-US" w:eastAsia="en-US" w:bidi="ar-SA"/>
      </w:rPr>
    </w:lvl>
    <w:lvl w:ilvl="8">
      <w:numFmt w:val="bullet"/>
      <w:lvlText w:val="•"/>
      <w:lvlJc w:val="left"/>
      <w:pPr>
        <w:ind w:left="8928" w:hanging="360"/>
      </w:pPr>
      <w:rPr>
        <w:rFonts w:hint="default"/>
        <w:lang w:val="en-US" w:eastAsia="en-US" w:bidi="ar-SA"/>
      </w:rPr>
    </w:lvl>
  </w:abstractNum>
  <w:abstractNum w:abstractNumId="10">
    <w:nsid w:val="679750D2"/>
    <w:multiLevelType w:val="multilevel"/>
    <w:tmpl w:val="306AB1CA"/>
    <w:lvl w:ilvl="0">
      <w:start w:val="5"/>
      <w:numFmt w:val="decimal"/>
      <w:lvlText w:val="%1."/>
      <w:lvlJc w:val="left"/>
      <w:pPr>
        <w:ind w:left="9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2"/>
      <w:numFmt w:val="decimal"/>
      <w:lvlText w:val="%1.%2"/>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160" w:hanging="360"/>
      </w:pPr>
      <w:rPr>
        <w:rFonts w:hint="default"/>
        <w:lang w:val="en-US" w:eastAsia="en-US" w:bidi="ar-SA"/>
      </w:rPr>
    </w:lvl>
    <w:lvl w:ilvl="3">
      <w:numFmt w:val="bullet"/>
      <w:lvlText w:val="•"/>
      <w:lvlJc w:val="left"/>
      <w:pPr>
        <w:ind w:left="3240" w:hanging="360"/>
      </w:pPr>
      <w:rPr>
        <w:rFonts w:hint="default"/>
        <w:lang w:val="en-US" w:eastAsia="en-US" w:bidi="ar-SA"/>
      </w:rPr>
    </w:lvl>
    <w:lvl w:ilvl="4">
      <w:numFmt w:val="bullet"/>
      <w:lvlText w:val="•"/>
      <w:lvlJc w:val="left"/>
      <w:pPr>
        <w:ind w:left="4320"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480" w:hanging="360"/>
      </w:pPr>
      <w:rPr>
        <w:rFonts w:hint="default"/>
        <w:lang w:val="en-US" w:eastAsia="en-US" w:bidi="ar-SA"/>
      </w:rPr>
    </w:lvl>
    <w:lvl w:ilvl="7">
      <w:numFmt w:val="bullet"/>
      <w:lvlText w:val="•"/>
      <w:lvlJc w:val="left"/>
      <w:pPr>
        <w:ind w:left="7560" w:hanging="360"/>
      </w:pPr>
      <w:rPr>
        <w:rFonts w:hint="default"/>
        <w:lang w:val="en-US" w:eastAsia="en-US" w:bidi="ar-SA"/>
      </w:rPr>
    </w:lvl>
    <w:lvl w:ilvl="8">
      <w:numFmt w:val="bullet"/>
      <w:lvlText w:val="•"/>
      <w:lvlJc w:val="left"/>
      <w:pPr>
        <w:ind w:left="8640" w:hanging="360"/>
      </w:pPr>
      <w:rPr>
        <w:rFonts w:hint="default"/>
        <w:lang w:val="en-US" w:eastAsia="en-US" w:bidi="ar-SA"/>
      </w:rPr>
    </w:lvl>
  </w:abstractNum>
  <w:abstractNum w:abstractNumId="11">
    <w:nsid w:val="6C8026E9"/>
    <w:multiLevelType w:val="multilevel"/>
    <w:tmpl w:val="40CEAFD4"/>
    <w:lvl w:ilvl="0">
      <w:start w:val="4"/>
      <w:numFmt w:val="decimal"/>
      <w:lvlText w:val="%1"/>
      <w:lvlJc w:val="left"/>
      <w:pPr>
        <w:ind w:left="1440" w:hanging="720"/>
        <w:jc w:val="left"/>
      </w:pPr>
      <w:rPr>
        <w:rFonts w:hint="default"/>
        <w:lang w:val="en-US" w:eastAsia="en-US" w:bidi="ar-SA"/>
      </w:rPr>
    </w:lvl>
    <w:lvl w:ilvl="1">
      <w:numFmt w:val="decimal"/>
      <w:lvlText w:val="%1.%2"/>
      <w:lvlJc w:val="left"/>
      <w:pPr>
        <w:ind w:left="144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4"/>
      <w:numFmt w:val="decimal"/>
      <w:lvlText w:val="%1.%2.%3"/>
      <w:lvlJc w:val="left"/>
      <w:pPr>
        <w:ind w:left="1440" w:hanging="720"/>
        <w:jc w:val="left"/>
      </w:pPr>
      <w:rPr>
        <w:rFonts w:hint="default"/>
        <w:spacing w:val="0"/>
        <w:w w:val="95"/>
        <w:lang w:val="en-US" w:eastAsia="en-US" w:bidi="ar-SA"/>
      </w:rPr>
    </w:lvl>
    <w:lvl w:ilvl="3">
      <w:numFmt w:val="bullet"/>
      <w:lvlText w:val="•"/>
      <w:lvlJc w:val="left"/>
      <w:pPr>
        <w:ind w:left="4248" w:hanging="720"/>
      </w:pPr>
      <w:rPr>
        <w:rFonts w:hint="default"/>
        <w:lang w:val="en-US" w:eastAsia="en-US" w:bidi="ar-SA"/>
      </w:rPr>
    </w:lvl>
    <w:lvl w:ilvl="4">
      <w:numFmt w:val="bullet"/>
      <w:lvlText w:val="•"/>
      <w:lvlJc w:val="left"/>
      <w:pPr>
        <w:ind w:left="5184" w:hanging="720"/>
      </w:pPr>
      <w:rPr>
        <w:rFonts w:hint="default"/>
        <w:lang w:val="en-US" w:eastAsia="en-US" w:bidi="ar-SA"/>
      </w:rPr>
    </w:lvl>
    <w:lvl w:ilvl="5">
      <w:numFmt w:val="bullet"/>
      <w:lvlText w:val="•"/>
      <w:lvlJc w:val="left"/>
      <w:pPr>
        <w:ind w:left="612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7992" w:hanging="720"/>
      </w:pPr>
      <w:rPr>
        <w:rFonts w:hint="default"/>
        <w:lang w:val="en-US" w:eastAsia="en-US" w:bidi="ar-SA"/>
      </w:rPr>
    </w:lvl>
    <w:lvl w:ilvl="8">
      <w:numFmt w:val="bullet"/>
      <w:lvlText w:val="•"/>
      <w:lvlJc w:val="left"/>
      <w:pPr>
        <w:ind w:left="8928" w:hanging="720"/>
      </w:pPr>
      <w:rPr>
        <w:rFonts w:hint="default"/>
        <w:lang w:val="en-US" w:eastAsia="en-US" w:bidi="ar-SA"/>
      </w:rPr>
    </w:lvl>
  </w:abstractNum>
  <w:abstractNum w:abstractNumId="12">
    <w:nsid w:val="734E4C69"/>
    <w:multiLevelType w:val="multilevel"/>
    <w:tmpl w:val="E5848898"/>
    <w:lvl w:ilvl="0">
      <w:start w:val="2"/>
      <w:numFmt w:val="decimal"/>
      <w:lvlText w:val="%1"/>
      <w:lvlJc w:val="left"/>
      <w:pPr>
        <w:ind w:left="1021" w:hanging="301"/>
        <w:jc w:val="left"/>
      </w:pPr>
      <w:rPr>
        <w:rFonts w:hint="default"/>
        <w:lang w:val="en-US" w:eastAsia="en-US" w:bidi="ar-SA"/>
      </w:rPr>
    </w:lvl>
    <w:lvl w:ilvl="1">
      <w:start w:val="1"/>
      <w:numFmt w:val="decimal"/>
      <w:lvlText w:val="%1.%2"/>
      <w:lvlJc w:val="left"/>
      <w:pPr>
        <w:ind w:left="1021" w:hanging="301"/>
        <w:jc w:val="lef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44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520" w:hanging="720"/>
      </w:pPr>
      <w:rPr>
        <w:rFonts w:hint="default"/>
        <w:lang w:val="en-US" w:eastAsia="en-US" w:bidi="ar-SA"/>
      </w:rPr>
    </w:lvl>
    <w:lvl w:ilvl="4">
      <w:numFmt w:val="bullet"/>
      <w:lvlText w:val="•"/>
      <w:lvlJc w:val="left"/>
      <w:pPr>
        <w:ind w:left="4560" w:hanging="720"/>
      </w:pPr>
      <w:rPr>
        <w:rFonts w:hint="default"/>
        <w:lang w:val="en-US" w:eastAsia="en-US" w:bidi="ar-SA"/>
      </w:rPr>
    </w:lvl>
    <w:lvl w:ilvl="5">
      <w:numFmt w:val="bullet"/>
      <w:lvlText w:val="•"/>
      <w:lvlJc w:val="left"/>
      <w:pPr>
        <w:ind w:left="5600" w:hanging="720"/>
      </w:pPr>
      <w:rPr>
        <w:rFonts w:hint="default"/>
        <w:lang w:val="en-US" w:eastAsia="en-US" w:bidi="ar-SA"/>
      </w:rPr>
    </w:lvl>
    <w:lvl w:ilvl="6">
      <w:numFmt w:val="bullet"/>
      <w:lvlText w:val="•"/>
      <w:lvlJc w:val="left"/>
      <w:pPr>
        <w:ind w:left="6640" w:hanging="720"/>
      </w:pPr>
      <w:rPr>
        <w:rFonts w:hint="default"/>
        <w:lang w:val="en-US" w:eastAsia="en-US" w:bidi="ar-SA"/>
      </w:rPr>
    </w:lvl>
    <w:lvl w:ilvl="7">
      <w:numFmt w:val="bullet"/>
      <w:lvlText w:val="•"/>
      <w:lvlJc w:val="left"/>
      <w:pPr>
        <w:ind w:left="7680" w:hanging="720"/>
      </w:pPr>
      <w:rPr>
        <w:rFonts w:hint="default"/>
        <w:lang w:val="en-US" w:eastAsia="en-US" w:bidi="ar-SA"/>
      </w:rPr>
    </w:lvl>
    <w:lvl w:ilvl="8">
      <w:numFmt w:val="bullet"/>
      <w:lvlText w:val="•"/>
      <w:lvlJc w:val="left"/>
      <w:pPr>
        <w:ind w:left="8720" w:hanging="720"/>
      </w:pPr>
      <w:rPr>
        <w:rFonts w:hint="default"/>
        <w:lang w:val="en-US" w:eastAsia="en-US" w:bidi="ar-SA"/>
      </w:rPr>
    </w:lvl>
  </w:abstractNum>
  <w:abstractNum w:abstractNumId="13">
    <w:nsid w:val="7C8E3459"/>
    <w:multiLevelType w:val="multilevel"/>
    <w:tmpl w:val="C64851F4"/>
    <w:lvl w:ilvl="0">
      <w:start w:val="3"/>
      <w:numFmt w:val="decimal"/>
      <w:lvlText w:val="%1"/>
      <w:lvlJc w:val="left"/>
      <w:pPr>
        <w:ind w:left="1440" w:hanging="720"/>
        <w:jc w:val="left"/>
      </w:pPr>
      <w:rPr>
        <w:rFonts w:hint="default"/>
        <w:lang w:val="en-US" w:eastAsia="en-US" w:bidi="ar-SA"/>
      </w:rPr>
    </w:lvl>
    <w:lvl w:ilvl="1">
      <w:start w:val="3"/>
      <w:numFmt w:val="decimal"/>
      <w:lvlText w:val="%1.%2"/>
      <w:lvlJc w:val="left"/>
      <w:pPr>
        <w:ind w:left="144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312" w:hanging="720"/>
      </w:pPr>
      <w:rPr>
        <w:rFonts w:hint="default"/>
        <w:lang w:val="en-US" w:eastAsia="en-US" w:bidi="ar-SA"/>
      </w:rPr>
    </w:lvl>
    <w:lvl w:ilvl="3">
      <w:numFmt w:val="bullet"/>
      <w:lvlText w:val="•"/>
      <w:lvlJc w:val="left"/>
      <w:pPr>
        <w:ind w:left="4248" w:hanging="720"/>
      </w:pPr>
      <w:rPr>
        <w:rFonts w:hint="default"/>
        <w:lang w:val="en-US" w:eastAsia="en-US" w:bidi="ar-SA"/>
      </w:rPr>
    </w:lvl>
    <w:lvl w:ilvl="4">
      <w:numFmt w:val="bullet"/>
      <w:lvlText w:val="•"/>
      <w:lvlJc w:val="left"/>
      <w:pPr>
        <w:ind w:left="5184" w:hanging="720"/>
      </w:pPr>
      <w:rPr>
        <w:rFonts w:hint="default"/>
        <w:lang w:val="en-US" w:eastAsia="en-US" w:bidi="ar-SA"/>
      </w:rPr>
    </w:lvl>
    <w:lvl w:ilvl="5">
      <w:numFmt w:val="bullet"/>
      <w:lvlText w:val="•"/>
      <w:lvlJc w:val="left"/>
      <w:pPr>
        <w:ind w:left="612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7992" w:hanging="720"/>
      </w:pPr>
      <w:rPr>
        <w:rFonts w:hint="default"/>
        <w:lang w:val="en-US" w:eastAsia="en-US" w:bidi="ar-SA"/>
      </w:rPr>
    </w:lvl>
    <w:lvl w:ilvl="8">
      <w:numFmt w:val="bullet"/>
      <w:lvlText w:val="•"/>
      <w:lvlJc w:val="left"/>
      <w:pPr>
        <w:ind w:left="8928" w:hanging="720"/>
      </w:pPr>
      <w:rPr>
        <w:rFonts w:hint="default"/>
        <w:lang w:val="en-US" w:eastAsia="en-US" w:bidi="ar-SA"/>
      </w:rPr>
    </w:lvl>
  </w:abstractNum>
  <w:num w:numId="1">
    <w:abstractNumId w:val="2"/>
  </w:num>
  <w:num w:numId="2">
    <w:abstractNumId w:val="9"/>
  </w:num>
  <w:num w:numId="3">
    <w:abstractNumId w:val="11"/>
  </w:num>
  <w:num w:numId="4">
    <w:abstractNumId w:val="13"/>
  </w:num>
  <w:num w:numId="5">
    <w:abstractNumId w:val="7"/>
  </w:num>
  <w:num w:numId="6">
    <w:abstractNumId w:val="3"/>
  </w:num>
  <w:num w:numId="7">
    <w:abstractNumId w:val="12"/>
  </w:num>
  <w:num w:numId="8">
    <w:abstractNumId w:val="0"/>
  </w:num>
  <w:num w:numId="9">
    <w:abstractNumId w:val="8"/>
  </w:num>
  <w:num w:numId="10">
    <w:abstractNumId w:val="10"/>
  </w:num>
  <w:num w:numId="11">
    <w:abstractNumId w:val="4"/>
  </w:num>
  <w:num w:numId="12">
    <w:abstractNumId w:val="6"/>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50C43"/>
    <w:rsid w:val="00036585"/>
    <w:rsid w:val="0081741A"/>
    <w:rsid w:val="00850C43"/>
    <w:rsid w:val="00C539C1"/>
    <w:rsid w:val="00C67489"/>
    <w:rsid w:val="00D963BC"/>
    <w:rsid w:val="00FA2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60"/>
      <w:ind w:left="1439" w:hanging="720"/>
      <w:outlineLvl w:val="0"/>
    </w:pPr>
    <w:rPr>
      <w:b/>
      <w:bCs/>
      <w:sz w:val="24"/>
      <w:szCs w:val="24"/>
    </w:rPr>
  </w:style>
  <w:style w:type="paragraph" w:styleId="Heading2">
    <w:name w:val="heading 2"/>
    <w:basedOn w:val="Normal"/>
    <w:uiPriority w:val="1"/>
    <w:qFormat/>
    <w:pPr>
      <w:spacing w:before="160"/>
      <w:ind w:left="719"/>
      <w:jc w:val="both"/>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719"/>
    </w:pPr>
    <w:rPr>
      <w:sz w:val="24"/>
      <w:szCs w:val="24"/>
    </w:rPr>
  </w:style>
  <w:style w:type="paragraph" w:styleId="Title">
    <w:name w:val="Title"/>
    <w:basedOn w:val="Normal"/>
    <w:uiPriority w:val="1"/>
    <w:qFormat/>
    <w:pPr>
      <w:spacing w:before="1"/>
      <w:ind w:left="576" w:right="574"/>
      <w:jc w:val="center"/>
    </w:pPr>
    <w:rPr>
      <w:rFonts w:ascii="Cambria" w:eastAsia="Cambria" w:hAnsi="Cambria" w:cs="Cambria"/>
      <w:b/>
      <w:bCs/>
      <w:sz w:val="50"/>
      <w:szCs w:val="50"/>
    </w:rPr>
  </w:style>
  <w:style w:type="paragraph" w:styleId="ListParagraph">
    <w:name w:val="List Paragraph"/>
    <w:basedOn w:val="Normal"/>
    <w:uiPriority w:val="1"/>
    <w:qFormat/>
    <w:pPr>
      <w:ind w:left="1439" w:hanging="360"/>
    </w:pPr>
  </w:style>
  <w:style w:type="paragraph" w:customStyle="1" w:styleId="TableParagraph">
    <w:name w:val="Table Paragraph"/>
    <w:basedOn w:val="Normal"/>
    <w:uiPriority w:val="1"/>
    <w:qFormat/>
    <w:pPr>
      <w:ind w:left="97"/>
    </w:pPr>
  </w:style>
  <w:style w:type="character" w:styleId="Hyperlink">
    <w:name w:val="Hyperlink"/>
    <w:basedOn w:val="DefaultParagraphFont"/>
    <w:uiPriority w:val="99"/>
    <w:unhideWhenUsed/>
    <w:rsid w:val="00D963BC"/>
    <w:rPr>
      <w:color w:val="0000FF" w:themeColor="hyperlink"/>
      <w:u w:val="single"/>
    </w:rPr>
  </w:style>
  <w:style w:type="paragraph" w:styleId="BalloonText">
    <w:name w:val="Balloon Text"/>
    <w:basedOn w:val="Normal"/>
    <w:link w:val="BalloonTextChar"/>
    <w:uiPriority w:val="99"/>
    <w:semiHidden/>
    <w:unhideWhenUsed/>
    <w:rsid w:val="00C539C1"/>
    <w:rPr>
      <w:rFonts w:ascii="Tahoma" w:hAnsi="Tahoma" w:cs="Tahoma"/>
      <w:sz w:val="16"/>
      <w:szCs w:val="16"/>
    </w:rPr>
  </w:style>
  <w:style w:type="character" w:customStyle="1" w:styleId="BalloonTextChar">
    <w:name w:val="Balloon Text Char"/>
    <w:basedOn w:val="DefaultParagraphFont"/>
    <w:link w:val="BalloonText"/>
    <w:uiPriority w:val="99"/>
    <w:semiHidden/>
    <w:rsid w:val="00C539C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60"/>
      <w:ind w:left="1439" w:hanging="720"/>
      <w:outlineLvl w:val="0"/>
    </w:pPr>
    <w:rPr>
      <w:b/>
      <w:bCs/>
      <w:sz w:val="24"/>
      <w:szCs w:val="24"/>
    </w:rPr>
  </w:style>
  <w:style w:type="paragraph" w:styleId="Heading2">
    <w:name w:val="heading 2"/>
    <w:basedOn w:val="Normal"/>
    <w:uiPriority w:val="1"/>
    <w:qFormat/>
    <w:pPr>
      <w:spacing w:before="160"/>
      <w:ind w:left="719"/>
      <w:jc w:val="both"/>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719"/>
    </w:pPr>
    <w:rPr>
      <w:sz w:val="24"/>
      <w:szCs w:val="24"/>
    </w:rPr>
  </w:style>
  <w:style w:type="paragraph" w:styleId="Title">
    <w:name w:val="Title"/>
    <w:basedOn w:val="Normal"/>
    <w:uiPriority w:val="1"/>
    <w:qFormat/>
    <w:pPr>
      <w:spacing w:before="1"/>
      <w:ind w:left="576" w:right="574"/>
      <w:jc w:val="center"/>
    </w:pPr>
    <w:rPr>
      <w:rFonts w:ascii="Cambria" w:eastAsia="Cambria" w:hAnsi="Cambria" w:cs="Cambria"/>
      <w:b/>
      <w:bCs/>
      <w:sz w:val="50"/>
      <w:szCs w:val="50"/>
    </w:rPr>
  </w:style>
  <w:style w:type="paragraph" w:styleId="ListParagraph">
    <w:name w:val="List Paragraph"/>
    <w:basedOn w:val="Normal"/>
    <w:uiPriority w:val="1"/>
    <w:qFormat/>
    <w:pPr>
      <w:ind w:left="1439" w:hanging="360"/>
    </w:pPr>
  </w:style>
  <w:style w:type="paragraph" w:customStyle="1" w:styleId="TableParagraph">
    <w:name w:val="Table Paragraph"/>
    <w:basedOn w:val="Normal"/>
    <w:uiPriority w:val="1"/>
    <w:qFormat/>
    <w:pPr>
      <w:ind w:left="97"/>
    </w:pPr>
  </w:style>
  <w:style w:type="character" w:styleId="Hyperlink">
    <w:name w:val="Hyperlink"/>
    <w:basedOn w:val="DefaultParagraphFont"/>
    <w:uiPriority w:val="99"/>
    <w:unhideWhenUsed/>
    <w:rsid w:val="00D963BC"/>
    <w:rPr>
      <w:color w:val="0000FF" w:themeColor="hyperlink"/>
      <w:u w:val="single"/>
    </w:rPr>
  </w:style>
  <w:style w:type="paragraph" w:styleId="BalloonText">
    <w:name w:val="Balloon Text"/>
    <w:basedOn w:val="Normal"/>
    <w:link w:val="BalloonTextChar"/>
    <w:uiPriority w:val="99"/>
    <w:semiHidden/>
    <w:unhideWhenUsed/>
    <w:rsid w:val="00C539C1"/>
    <w:rPr>
      <w:rFonts w:ascii="Tahoma" w:hAnsi="Tahoma" w:cs="Tahoma"/>
      <w:sz w:val="16"/>
      <w:szCs w:val="16"/>
    </w:rPr>
  </w:style>
  <w:style w:type="character" w:customStyle="1" w:styleId="BalloonTextChar">
    <w:name w:val="Balloon Text Char"/>
    <w:basedOn w:val="DefaultParagraphFont"/>
    <w:link w:val="BalloonText"/>
    <w:uiPriority w:val="99"/>
    <w:semiHidden/>
    <w:rsid w:val="00C539C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press/info.ph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d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ander/" TargetMode="External"/><Relationship Id="rId5" Type="http://schemas.openxmlformats.org/officeDocument/2006/relationships/settings" Target="settings.xml"/><Relationship Id="rId15" Type="http://schemas.openxmlformats.org/officeDocument/2006/relationships/hyperlink" Target="http://www.who.int/mental_health/prevention/suicide" TargetMode="Externa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cdc.gov/nchs/data/nvsr/nvsr65/nvsr65_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5B6AD-4E0C-47AC-A32F-ECEDA4764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53</Pages>
  <Words>13025</Words>
  <Characters>74244</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View Document - CORASS</vt:lpstr>
    </vt:vector>
  </TitlesOfParts>
  <Company/>
  <LinksUpToDate>false</LinksUpToDate>
  <CharactersWithSpaces>87095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Document - CORASS</dc:title>
  <cp:lastModifiedBy>PEACE OLUWASEYIFUNMI</cp:lastModifiedBy>
  <cp:revision>4</cp:revision>
  <cp:lastPrinted>2025-06-19T13:10:00Z</cp:lastPrinted>
  <dcterms:created xsi:type="dcterms:W3CDTF">2025-06-19T12:30:00Z</dcterms:created>
  <dcterms:modified xsi:type="dcterms:W3CDTF">2025-07-01T10:47:00Z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Mozilla/5.0 (Windows NT 10.0; Win64; x64) AppleWebKit/537.36 (KHTML, like Gecko) Chrome/137.0.0.0 Safari/537.36</vt:lpwstr>
  </property>
  <property fmtid="{D5CDD505-2E9C-101B-9397-08002B2CF9AE}" pid="4" name="LastSaved">
    <vt:filetime>2025-06-19T00:00:00Z</vt:filetime>
  </property>
  <property fmtid="{D5CDD505-2E9C-101B-9397-08002B2CF9AE}" pid="5" name="Producer">
    <vt:lpwstr>Skia/PDF m137</vt:lpwstr>
  </property>
</Properties>
</file>