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65" w:rsidRPr="00E53685" w:rsidRDefault="00C67265" w:rsidP="00C67265">
      <w:pPr>
        <w:ind w:left="-90"/>
        <w:jc w:val="center"/>
        <w:rPr>
          <w:rFonts w:ascii="Arial Black" w:eastAsia="Arial Black" w:hAnsi="Arial Black" w:cs="Arial Black"/>
          <w:b/>
          <w:sz w:val="32"/>
          <w:szCs w:val="32"/>
        </w:rPr>
      </w:pPr>
      <w:r w:rsidRPr="00E53685">
        <w:rPr>
          <w:rFonts w:ascii="Arial Black" w:eastAsia="Arial Black" w:hAnsi="Arial Black" w:cs="Arial Black"/>
          <w:b/>
          <w:sz w:val="32"/>
          <w:szCs w:val="32"/>
        </w:rPr>
        <w:t>ACCESSING THE EFFECT OF SOCIAL MEDIA ADDICTION ON ACADEMIC ACTIVITIES OF KWARA STATE POLYTECHNIC STUDENTS</w:t>
      </w:r>
    </w:p>
    <w:p w:rsidR="00C67265" w:rsidRDefault="00C67265" w:rsidP="00C67265">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C67265" w:rsidRDefault="00C67265" w:rsidP="00C67265">
      <w:pPr>
        <w:tabs>
          <w:tab w:val="left" w:pos="2749"/>
          <w:tab w:val="center" w:pos="4154"/>
        </w:tabs>
        <w:ind w:left="-90"/>
        <w:rPr>
          <w:b/>
          <w:sz w:val="24"/>
          <w:szCs w:val="24"/>
        </w:rPr>
      </w:pPr>
      <w:r>
        <w:rPr>
          <w:b/>
          <w:sz w:val="24"/>
          <w:szCs w:val="24"/>
        </w:rPr>
        <w:tab/>
      </w:r>
      <w:r>
        <w:rPr>
          <w:b/>
          <w:sz w:val="24"/>
          <w:szCs w:val="24"/>
        </w:rPr>
        <w:tab/>
      </w:r>
    </w:p>
    <w:p w:rsidR="00C67265" w:rsidRPr="001017F4" w:rsidRDefault="00C67265" w:rsidP="00C67265">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C67265" w:rsidRDefault="00C67265" w:rsidP="00C67265">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ZAKARIYAU ZAINAB TITILOPE</w:t>
      </w:r>
    </w:p>
    <w:p w:rsidR="00C67265" w:rsidRDefault="00C67265" w:rsidP="00C67265">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HND/23/MAC</w:t>
      </w:r>
      <w:r w:rsidRPr="001017F4">
        <w:rPr>
          <w:rFonts w:ascii="Arial Black" w:eastAsia="Arial Black" w:hAnsi="Arial Black" w:cs="Arial Black"/>
          <w:b/>
          <w:sz w:val="42"/>
          <w:szCs w:val="32"/>
        </w:rPr>
        <w:t>/FT/0</w:t>
      </w:r>
      <w:r>
        <w:rPr>
          <w:rFonts w:ascii="Arial Black" w:eastAsia="Arial Black" w:hAnsi="Arial Black" w:cs="Arial Black"/>
          <w:b/>
          <w:sz w:val="42"/>
          <w:szCs w:val="32"/>
        </w:rPr>
        <w:t>367</w:t>
      </w:r>
    </w:p>
    <w:p w:rsidR="00C67265" w:rsidRDefault="00C67265" w:rsidP="00C67265">
      <w:pPr>
        <w:spacing w:after="0"/>
        <w:ind w:left="-90"/>
        <w:jc w:val="center"/>
        <w:rPr>
          <w:rFonts w:ascii="Times New Roman" w:eastAsia="Times New Roman" w:hAnsi="Times New Roman"/>
          <w:b/>
          <w:sz w:val="24"/>
          <w:szCs w:val="24"/>
        </w:rPr>
      </w:pPr>
    </w:p>
    <w:p w:rsidR="00C67265" w:rsidRDefault="00C67265" w:rsidP="00C67265">
      <w:pPr>
        <w:spacing w:after="0" w:line="240" w:lineRule="auto"/>
        <w:ind w:left="-90"/>
        <w:jc w:val="center"/>
        <w:rPr>
          <w:rFonts w:ascii="Corsiva" w:eastAsia="Corsiva" w:hAnsi="Corsiva" w:cs="Corsiva"/>
          <w:b/>
          <w:i/>
          <w:sz w:val="24"/>
          <w:szCs w:val="24"/>
        </w:rPr>
      </w:pPr>
    </w:p>
    <w:p w:rsidR="00C67265" w:rsidRPr="001017F4" w:rsidRDefault="00C67265" w:rsidP="00C67265">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C67265" w:rsidRDefault="00C67265" w:rsidP="00C67265">
      <w:pPr>
        <w:spacing w:after="0" w:line="240" w:lineRule="auto"/>
        <w:ind w:left="-90"/>
        <w:jc w:val="center"/>
        <w:rPr>
          <w:rFonts w:ascii="Arial Black" w:eastAsia="Arial Black" w:hAnsi="Arial Black" w:cs="Arial Black"/>
          <w:b/>
          <w:sz w:val="24"/>
          <w:szCs w:val="24"/>
        </w:rPr>
      </w:pPr>
    </w:p>
    <w:p w:rsidR="00C67265" w:rsidRPr="001017F4" w:rsidRDefault="00C67265" w:rsidP="00C67265">
      <w:pPr>
        <w:spacing w:after="0" w:line="240" w:lineRule="auto"/>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Pr>
          <w:rFonts w:ascii="Arial Black" w:eastAsia="Arial Black" w:hAnsi="Arial Black" w:cs="Arial Black"/>
          <w:b/>
          <w:sz w:val="26"/>
          <w:szCs w:val="24"/>
        </w:rPr>
        <w:t xml:space="preserve"> OF MASS COMMUNICATION</w:t>
      </w:r>
      <w:r w:rsidRPr="001017F4">
        <w:rPr>
          <w:rFonts w:ascii="Arial Black" w:eastAsia="Arial Black" w:hAnsi="Arial Black" w:cs="Arial Black"/>
          <w:b/>
          <w:sz w:val="26"/>
          <w:szCs w:val="24"/>
        </w:rPr>
        <w:t xml:space="preserve">, INSTITUTE OF </w:t>
      </w:r>
      <w:r>
        <w:rPr>
          <w:rFonts w:ascii="Arial Black" w:eastAsia="Arial Black" w:hAnsi="Arial Black" w:cs="Arial Black"/>
          <w:b/>
          <w:sz w:val="26"/>
          <w:szCs w:val="24"/>
        </w:rPr>
        <w:t>INFORMATION AND COMMUNICATION TECHNOLOGY</w:t>
      </w:r>
      <w:r w:rsidRPr="001017F4">
        <w:rPr>
          <w:rFonts w:ascii="Arial Black" w:eastAsia="Arial Black" w:hAnsi="Arial Black" w:cs="Arial Black"/>
          <w:b/>
          <w:sz w:val="26"/>
          <w:szCs w:val="24"/>
        </w:rPr>
        <w:t>, KWARA STATE POLYTECHNIC, ILORIN KWARA STATE.</w:t>
      </w:r>
    </w:p>
    <w:p w:rsidR="00C67265" w:rsidRDefault="00C67265" w:rsidP="00C67265">
      <w:pPr>
        <w:rPr>
          <w:rFonts w:ascii="Arial Black" w:eastAsia="Arial Black" w:hAnsi="Arial Black" w:cs="Arial Black"/>
          <w:b/>
          <w:sz w:val="24"/>
          <w:szCs w:val="24"/>
        </w:rPr>
      </w:pPr>
    </w:p>
    <w:p w:rsidR="00C67265" w:rsidRDefault="00C67265" w:rsidP="00C67265">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MASS COMMUNICATION.</w:t>
      </w:r>
    </w:p>
    <w:p w:rsidR="00C67265" w:rsidRDefault="00C67265" w:rsidP="00C67265">
      <w:pPr>
        <w:ind w:left="-90"/>
        <w:jc w:val="center"/>
        <w:rPr>
          <w:rFonts w:ascii="Arial Black" w:eastAsia="Arial Black" w:hAnsi="Arial Black" w:cs="Arial Black"/>
          <w:b/>
          <w:sz w:val="24"/>
          <w:szCs w:val="24"/>
        </w:rPr>
      </w:pPr>
    </w:p>
    <w:p w:rsidR="00C67265" w:rsidRDefault="00C67265" w:rsidP="00C67265">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JUNE, 2025.</w:t>
      </w:r>
    </w:p>
    <w:p w:rsidR="00C67265" w:rsidRDefault="00C67265" w:rsidP="00C67265">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C67265" w:rsidRDefault="00C67265" w:rsidP="00C67265">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was carried out by Zakariyau Zainab Titilope with Matric No HND/23/MAC/FT/0367 has been read and approved as meeting part of the requirement for the award of Higher National Diploma (HND) in Mass Communication Department, Institute of Information and Communication Technology, Kwara State Polytechnic Ilorin, Kwara State.</w:t>
      </w:r>
    </w:p>
    <w:p w:rsidR="00C67265" w:rsidRDefault="00C67265" w:rsidP="00C67265">
      <w:pPr>
        <w:spacing w:line="480" w:lineRule="auto"/>
        <w:ind w:left="-90"/>
        <w:jc w:val="both"/>
        <w:rPr>
          <w:rFonts w:ascii="Times New Roman" w:eastAsia="Times New Roman" w:hAnsi="Times New Roman"/>
          <w:sz w:val="24"/>
          <w:szCs w:val="24"/>
        </w:rPr>
      </w:pPr>
    </w:p>
    <w:p w:rsidR="00C67265" w:rsidRDefault="00C67265" w:rsidP="00C6726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C67265" w:rsidRDefault="00C67265" w:rsidP="00C6726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OLUFADI B.A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C67265" w:rsidRPr="00656FD2" w:rsidRDefault="00C67265" w:rsidP="00C67265">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SUPERVISOR</w:t>
      </w:r>
    </w:p>
    <w:p w:rsidR="00C67265" w:rsidRDefault="00C67265" w:rsidP="00C6726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C67265" w:rsidRDefault="00C67265" w:rsidP="00C67265">
      <w:pPr>
        <w:spacing w:after="0" w:line="240" w:lineRule="auto"/>
        <w:ind w:left="-90"/>
        <w:jc w:val="both"/>
        <w:rPr>
          <w:rFonts w:ascii="Times New Roman" w:eastAsia="Times New Roman" w:hAnsi="Times New Roman"/>
          <w:b/>
          <w:sz w:val="24"/>
          <w:szCs w:val="24"/>
        </w:rPr>
      </w:pPr>
    </w:p>
    <w:p w:rsidR="00C67265" w:rsidRDefault="00C67265" w:rsidP="00C67265">
      <w:pPr>
        <w:spacing w:after="0" w:line="240" w:lineRule="auto"/>
        <w:ind w:left="-90"/>
        <w:jc w:val="both"/>
        <w:rPr>
          <w:rFonts w:ascii="Times New Roman" w:eastAsia="Times New Roman" w:hAnsi="Times New Roman"/>
          <w:b/>
          <w:sz w:val="24"/>
          <w:szCs w:val="24"/>
        </w:rPr>
      </w:pPr>
    </w:p>
    <w:p w:rsidR="00C67265" w:rsidRDefault="00C67265" w:rsidP="00C67265">
      <w:pPr>
        <w:spacing w:after="0" w:line="240" w:lineRule="auto"/>
        <w:ind w:left="-90"/>
        <w:jc w:val="both"/>
        <w:rPr>
          <w:rFonts w:ascii="Times New Roman" w:eastAsia="Times New Roman" w:hAnsi="Times New Roman"/>
          <w:b/>
          <w:sz w:val="24"/>
          <w:szCs w:val="24"/>
        </w:rPr>
      </w:pPr>
    </w:p>
    <w:p w:rsidR="00C67265" w:rsidRDefault="00C67265" w:rsidP="00C6726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C67265" w:rsidRDefault="00C67265" w:rsidP="00C6726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OLUFADI B.A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C67265" w:rsidRPr="00656FD2" w:rsidRDefault="00C67265" w:rsidP="00C67265">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COORDINATOR</w:t>
      </w:r>
    </w:p>
    <w:p w:rsidR="00C67265" w:rsidRDefault="00C67265" w:rsidP="00C67265">
      <w:pPr>
        <w:spacing w:after="0" w:line="240" w:lineRule="auto"/>
        <w:ind w:left="-90"/>
        <w:jc w:val="both"/>
        <w:rPr>
          <w:rFonts w:ascii="Times New Roman" w:eastAsia="Times New Roman" w:hAnsi="Times New Roman"/>
          <w:b/>
          <w:sz w:val="24"/>
          <w:szCs w:val="24"/>
        </w:rPr>
      </w:pPr>
    </w:p>
    <w:p w:rsidR="00C67265" w:rsidRDefault="00C67265" w:rsidP="00C67265">
      <w:pPr>
        <w:spacing w:after="0" w:line="240" w:lineRule="auto"/>
        <w:ind w:left="-90"/>
        <w:jc w:val="both"/>
        <w:rPr>
          <w:rFonts w:ascii="Times New Roman" w:eastAsia="Times New Roman" w:hAnsi="Times New Roman"/>
          <w:b/>
          <w:sz w:val="24"/>
          <w:szCs w:val="24"/>
        </w:rPr>
      </w:pPr>
    </w:p>
    <w:p w:rsidR="00C67265" w:rsidRDefault="00C67265" w:rsidP="00C67265">
      <w:pPr>
        <w:spacing w:after="0" w:line="240" w:lineRule="auto"/>
        <w:ind w:left="-90"/>
        <w:jc w:val="both"/>
        <w:rPr>
          <w:rFonts w:ascii="Times New Roman" w:eastAsia="Times New Roman" w:hAnsi="Times New Roman"/>
          <w:b/>
          <w:sz w:val="24"/>
          <w:szCs w:val="24"/>
        </w:rPr>
      </w:pPr>
    </w:p>
    <w:p w:rsidR="00C67265" w:rsidRDefault="00C67265" w:rsidP="00C67265">
      <w:pPr>
        <w:spacing w:after="0" w:line="240" w:lineRule="auto"/>
        <w:ind w:left="-90"/>
        <w:jc w:val="both"/>
        <w:rPr>
          <w:rFonts w:ascii="Times New Roman" w:eastAsia="Times New Roman" w:hAnsi="Times New Roman"/>
          <w:b/>
          <w:sz w:val="24"/>
          <w:szCs w:val="24"/>
        </w:rPr>
      </w:pPr>
    </w:p>
    <w:p w:rsidR="00C67265" w:rsidRDefault="00C67265" w:rsidP="00C6726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C67265" w:rsidRDefault="00C67265" w:rsidP="00C67265">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FATIU OLORUNGBEBE TEMITOPE</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C67265" w:rsidRPr="00656FD2" w:rsidRDefault="00C67265" w:rsidP="00C67265">
      <w:pPr>
        <w:spacing w:after="0" w:line="240" w:lineRule="auto"/>
        <w:ind w:left="-90"/>
        <w:rPr>
          <w:rFonts w:ascii="Times New Roman" w:eastAsia="Times New Roman" w:hAnsi="Times New Roman"/>
          <w:b/>
          <w:sz w:val="24"/>
          <w:szCs w:val="24"/>
        </w:rPr>
      </w:pPr>
      <w:r w:rsidRPr="00656FD2">
        <w:rPr>
          <w:rFonts w:ascii="Times New Roman" w:eastAsia="Times New Roman" w:hAnsi="Times New Roman"/>
          <w:b/>
          <w:sz w:val="24"/>
          <w:szCs w:val="24"/>
        </w:rPr>
        <w:t>HEAD OF DEPARTMENT</w:t>
      </w:r>
    </w:p>
    <w:p w:rsidR="00C67265" w:rsidRDefault="00C67265" w:rsidP="00C67265">
      <w:pPr>
        <w:spacing w:after="0" w:line="240" w:lineRule="auto"/>
        <w:ind w:left="-90"/>
        <w:rPr>
          <w:rFonts w:ascii="Times New Roman" w:eastAsia="Times New Roman" w:hAnsi="Times New Roman"/>
          <w:b/>
          <w:sz w:val="24"/>
          <w:szCs w:val="24"/>
        </w:rPr>
      </w:pPr>
    </w:p>
    <w:p w:rsidR="00C67265" w:rsidRDefault="00C67265" w:rsidP="00C67265">
      <w:pPr>
        <w:spacing w:after="0" w:line="240" w:lineRule="auto"/>
        <w:ind w:left="-90"/>
        <w:jc w:val="both"/>
        <w:rPr>
          <w:rFonts w:ascii="Times New Roman" w:eastAsia="Times New Roman" w:hAnsi="Times New Roman"/>
          <w:b/>
          <w:sz w:val="24"/>
          <w:szCs w:val="24"/>
        </w:rPr>
      </w:pPr>
    </w:p>
    <w:p w:rsidR="00C67265" w:rsidRDefault="00C67265" w:rsidP="00C67265">
      <w:pPr>
        <w:spacing w:after="160" w:line="259" w:lineRule="auto"/>
        <w:ind w:left="-90"/>
        <w:rPr>
          <w:rFonts w:ascii="Times New Roman" w:eastAsia="Times New Roman" w:hAnsi="Times New Roman"/>
          <w:sz w:val="24"/>
          <w:szCs w:val="24"/>
        </w:rPr>
      </w:pPr>
      <w:r>
        <w:br w:type="page"/>
      </w:r>
    </w:p>
    <w:p w:rsidR="00C67265" w:rsidRDefault="00C67265" w:rsidP="00C67265">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C67265" w:rsidRDefault="00C67265" w:rsidP="00C67265">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C67265" w:rsidRDefault="00C67265" w:rsidP="00C67265">
      <w:pPr>
        <w:ind w:left="-90"/>
        <w:jc w:val="center"/>
        <w:rPr>
          <w:rFonts w:ascii="Times New Roman" w:eastAsia="Times New Roman" w:hAnsi="Times New Roman"/>
          <w:b/>
          <w:sz w:val="24"/>
          <w:szCs w:val="24"/>
        </w:rPr>
      </w:pPr>
    </w:p>
    <w:p w:rsidR="00C67265" w:rsidRDefault="00C67265" w:rsidP="00C67265">
      <w:pPr>
        <w:ind w:left="-90"/>
        <w:rPr>
          <w:rFonts w:ascii="Times New Roman" w:eastAsia="Times New Roman" w:hAnsi="Times New Roman"/>
          <w:sz w:val="24"/>
          <w:szCs w:val="24"/>
        </w:rPr>
      </w:pPr>
    </w:p>
    <w:p w:rsidR="00C67265" w:rsidRDefault="00C67265" w:rsidP="00C67265">
      <w:pPr>
        <w:ind w:left="-90"/>
        <w:rPr>
          <w:rFonts w:ascii="Times New Roman" w:eastAsia="Times New Roman" w:hAnsi="Times New Roman"/>
          <w:sz w:val="24"/>
          <w:szCs w:val="24"/>
        </w:rPr>
      </w:pPr>
    </w:p>
    <w:p w:rsidR="00C67265" w:rsidRDefault="00C67265" w:rsidP="00C67265">
      <w:pPr>
        <w:ind w:left="-90"/>
        <w:rPr>
          <w:rFonts w:ascii="Times New Roman" w:eastAsia="Times New Roman" w:hAnsi="Times New Roman"/>
          <w:sz w:val="24"/>
          <w:szCs w:val="24"/>
        </w:rPr>
      </w:pPr>
    </w:p>
    <w:p w:rsidR="00C67265" w:rsidRDefault="00C67265" w:rsidP="00C67265">
      <w:pPr>
        <w:ind w:left="-90"/>
        <w:rPr>
          <w:rFonts w:ascii="Times New Roman" w:eastAsia="Times New Roman" w:hAnsi="Times New Roman"/>
          <w:sz w:val="24"/>
          <w:szCs w:val="24"/>
        </w:rPr>
      </w:pPr>
    </w:p>
    <w:p w:rsidR="00C67265" w:rsidRDefault="00C67265" w:rsidP="00C67265">
      <w:pPr>
        <w:ind w:left="-90"/>
        <w:rPr>
          <w:rFonts w:ascii="Times New Roman" w:eastAsia="Times New Roman" w:hAnsi="Times New Roman"/>
          <w:sz w:val="24"/>
          <w:szCs w:val="24"/>
        </w:rPr>
      </w:pPr>
    </w:p>
    <w:p w:rsidR="00C67265" w:rsidRDefault="00C67265" w:rsidP="00C67265">
      <w:pPr>
        <w:ind w:left="-90"/>
        <w:rPr>
          <w:rFonts w:ascii="Times New Roman" w:eastAsia="Times New Roman" w:hAnsi="Times New Roman"/>
          <w:sz w:val="24"/>
          <w:szCs w:val="24"/>
        </w:rPr>
      </w:pPr>
    </w:p>
    <w:p w:rsidR="00C67265" w:rsidRDefault="00C67265" w:rsidP="00C67265">
      <w:pPr>
        <w:ind w:left="-90"/>
        <w:rPr>
          <w:rFonts w:ascii="Times New Roman" w:eastAsia="Times New Roman" w:hAnsi="Times New Roman"/>
          <w:sz w:val="24"/>
          <w:szCs w:val="24"/>
        </w:rPr>
      </w:pPr>
    </w:p>
    <w:p w:rsidR="00C67265" w:rsidRDefault="00C67265" w:rsidP="00C67265">
      <w:pPr>
        <w:ind w:left="-90"/>
        <w:rPr>
          <w:rFonts w:ascii="Times New Roman" w:eastAsia="Times New Roman" w:hAnsi="Times New Roman"/>
          <w:sz w:val="24"/>
          <w:szCs w:val="24"/>
        </w:rPr>
      </w:pPr>
    </w:p>
    <w:p w:rsidR="00C67265" w:rsidRDefault="00C67265" w:rsidP="00C67265">
      <w:pPr>
        <w:ind w:left="-90"/>
        <w:rPr>
          <w:rFonts w:ascii="Times New Roman" w:eastAsia="Times New Roman" w:hAnsi="Times New Roman"/>
          <w:sz w:val="24"/>
          <w:szCs w:val="24"/>
        </w:rPr>
      </w:pPr>
    </w:p>
    <w:p w:rsidR="00C67265" w:rsidRDefault="00C67265" w:rsidP="00C67265">
      <w:pPr>
        <w:ind w:left="-90"/>
        <w:rPr>
          <w:rFonts w:ascii="Times New Roman" w:eastAsia="Times New Roman" w:hAnsi="Times New Roman"/>
          <w:sz w:val="24"/>
          <w:szCs w:val="24"/>
        </w:rPr>
      </w:pPr>
    </w:p>
    <w:p w:rsidR="00C67265" w:rsidRDefault="00C67265" w:rsidP="00C67265">
      <w:pPr>
        <w:ind w:left="-90"/>
        <w:rPr>
          <w:rFonts w:ascii="Times New Roman" w:eastAsia="Times New Roman" w:hAnsi="Times New Roman"/>
          <w:sz w:val="24"/>
          <w:szCs w:val="24"/>
        </w:rPr>
      </w:pPr>
    </w:p>
    <w:p w:rsidR="00C67265" w:rsidRDefault="00C67265" w:rsidP="00C67265">
      <w:pPr>
        <w:ind w:left="-90"/>
        <w:jc w:val="center"/>
        <w:rPr>
          <w:rFonts w:ascii="Times New Roman" w:eastAsia="Times New Roman" w:hAnsi="Times New Roman"/>
          <w:sz w:val="24"/>
          <w:szCs w:val="24"/>
        </w:rPr>
      </w:pPr>
    </w:p>
    <w:p w:rsidR="00C67265" w:rsidRDefault="00C67265" w:rsidP="00C67265">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C67265" w:rsidRDefault="00C67265" w:rsidP="00C67265">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sincerest gratitude and appreciation goes to my unchangeable God who provided all that was needed for me to be able to complete this project and my academic program.</w:t>
      </w:r>
    </w:p>
    <w:p w:rsidR="00C67265" w:rsidRDefault="00C67265" w:rsidP="00C67265">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Not forgetting to appreciate immensely my dynamic supervisor </w:t>
      </w:r>
      <w:r>
        <w:rPr>
          <w:rFonts w:ascii="Times New Roman" w:eastAsia="Times New Roman" w:hAnsi="Times New Roman"/>
          <w:b/>
          <w:sz w:val="24"/>
          <w:szCs w:val="24"/>
        </w:rPr>
        <w:t xml:space="preserve">MR. OLUFADI B.A </w:t>
      </w:r>
      <w:r>
        <w:rPr>
          <w:rFonts w:ascii="Times New Roman" w:eastAsia="Times New Roman" w:hAnsi="Times New Roman"/>
          <w:sz w:val="24"/>
          <w:szCs w:val="24"/>
        </w:rPr>
        <w:t xml:space="preserve">for the guidance and patience during the period of my project writing, God bless you sir. I also appreciate the HOD and all staffs of the department that has helped me in one way or the other. I also appreciate the effort of </w:t>
      </w:r>
      <w:r w:rsidRPr="00AE6FE8">
        <w:rPr>
          <w:rFonts w:ascii="Times New Roman" w:eastAsia="Times New Roman" w:hAnsi="Times New Roman"/>
          <w:b/>
          <w:sz w:val="24"/>
          <w:szCs w:val="24"/>
        </w:rPr>
        <w:t>CORPER HASSAN ABDULRAMON AYODELE</w:t>
      </w:r>
      <w:r>
        <w:rPr>
          <w:rFonts w:ascii="Times New Roman" w:eastAsia="Times New Roman" w:hAnsi="Times New Roman"/>
          <w:sz w:val="24"/>
          <w:szCs w:val="24"/>
        </w:rPr>
        <w:t xml:space="preserve"> for his guidance and support throughout my project research. May Almighty reward you all your good deed</w:t>
      </w:r>
    </w:p>
    <w:p w:rsidR="00C67265" w:rsidRDefault="00C67265" w:rsidP="00C67265">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strongest appreciation goes to my loving and caring parent </w:t>
      </w:r>
      <w:r w:rsidRPr="00656FD2">
        <w:rPr>
          <w:rFonts w:ascii="Times New Roman" w:eastAsia="Times New Roman" w:hAnsi="Times New Roman"/>
          <w:b/>
          <w:sz w:val="24"/>
          <w:szCs w:val="24"/>
        </w:rPr>
        <w:t xml:space="preserve">MR. </w:t>
      </w:r>
      <w:r>
        <w:rPr>
          <w:rFonts w:ascii="Times New Roman" w:eastAsia="Times New Roman" w:hAnsi="Times New Roman"/>
          <w:b/>
          <w:sz w:val="24"/>
          <w:szCs w:val="24"/>
        </w:rPr>
        <w:t>ZAKARIYAU MOSHOOD and MRS. ZAKARIYAU AMINAT</w:t>
      </w:r>
      <w:r>
        <w:rPr>
          <w:rFonts w:ascii="Times New Roman" w:eastAsia="Times New Roman" w:hAnsi="Times New Roman"/>
          <w:sz w:val="24"/>
          <w:szCs w:val="24"/>
        </w:rPr>
        <w:t xml:space="preserve"> for their moral, spiritual and financial support throughout this programme. You will live long to reap the rewards </w:t>
      </w:r>
    </w:p>
    <w:p w:rsidR="00C67265" w:rsidRDefault="00C67265" w:rsidP="00C67265">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appreciation goes to my sisters  </w:t>
      </w:r>
      <w:r>
        <w:rPr>
          <w:rFonts w:ascii="Times New Roman" w:eastAsia="Times New Roman" w:hAnsi="Times New Roman"/>
          <w:b/>
          <w:sz w:val="24"/>
          <w:szCs w:val="24"/>
        </w:rPr>
        <w:t>ZAKARIYAU BALIKIS, ZAKARIYAU</w:t>
      </w:r>
      <w:r w:rsidRPr="004E1900">
        <w:rPr>
          <w:rFonts w:ascii="Times New Roman" w:eastAsia="Times New Roman" w:hAnsi="Times New Roman"/>
          <w:b/>
          <w:sz w:val="24"/>
          <w:szCs w:val="24"/>
        </w:rPr>
        <w:t xml:space="preserve"> </w:t>
      </w:r>
      <w:r>
        <w:rPr>
          <w:rFonts w:ascii="Times New Roman" w:eastAsia="Times New Roman" w:hAnsi="Times New Roman"/>
          <w:b/>
          <w:sz w:val="24"/>
          <w:szCs w:val="24"/>
        </w:rPr>
        <w:t>FATIMOH</w:t>
      </w:r>
      <w:r>
        <w:rPr>
          <w:rFonts w:ascii="Times New Roman" w:eastAsia="Times New Roman" w:hAnsi="Times New Roman"/>
          <w:sz w:val="24"/>
          <w:szCs w:val="24"/>
        </w:rPr>
        <w:t xml:space="preserve"> and </w:t>
      </w:r>
      <w:r>
        <w:rPr>
          <w:rFonts w:ascii="Times New Roman" w:eastAsia="Times New Roman" w:hAnsi="Times New Roman"/>
          <w:b/>
          <w:sz w:val="24"/>
          <w:szCs w:val="24"/>
        </w:rPr>
        <w:t>FOLOUNRUSO AYISAT</w:t>
      </w:r>
      <w:r>
        <w:rPr>
          <w:rFonts w:ascii="Times New Roman" w:eastAsia="Times New Roman" w:hAnsi="Times New Roman"/>
          <w:sz w:val="24"/>
          <w:szCs w:val="24"/>
        </w:rPr>
        <w:t xml:space="preserve"> and my brothers </w:t>
      </w:r>
      <w:r>
        <w:rPr>
          <w:rFonts w:ascii="Times New Roman" w:eastAsia="Times New Roman" w:hAnsi="Times New Roman"/>
          <w:b/>
          <w:sz w:val="24"/>
          <w:szCs w:val="24"/>
        </w:rPr>
        <w:t>ZAKARIYAU ABDULMALIK and FOLORUNSO ABDULSAMAD</w:t>
      </w:r>
      <w:r>
        <w:rPr>
          <w:rFonts w:ascii="Times New Roman" w:eastAsia="Times New Roman" w:hAnsi="Times New Roman"/>
          <w:sz w:val="24"/>
          <w:szCs w:val="24"/>
        </w:rPr>
        <w:t xml:space="preserve"> thanks for your encouragements, your prayers ,your financial supports and otherwise, God bless you all.</w:t>
      </w:r>
    </w:p>
    <w:p w:rsidR="00C67265" w:rsidRDefault="00C67265" w:rsidP="00C67265">
      <w:pPr>
        <w:spacing w:line="480" w:lineRule="auto"/>
        <w:ind w:left="-90" w:firstLine="810"/>
        <w:jc w:val="both"/>
        <w:rPr>
          <w:rFonts w:ascii="Times New Roman" w:eastAsia="Times New Roman" w:hAnsi="Times New Roman"/>
          <w:sz w:val="24"/>
          <w:szCs w:val="24"/>
        </w:rPr>
      </w:pPr>
    </w:p>
    <w:p w:rsidR="00C67265" w:rsidRDefault="00C67265" w:rsidP="00C67265">
      <w:pPr>
        <w:spacing w:line="480" w:lineRule="auto"/>
        <w:ind w:left="-90" w:firstLine="810"/>
        <w:jc w:val="both"/>
        <w:rPr>
          <w:rFonts w:ascii="Times New Roman" w:eastAsia="Times New Roman" w:hAnsi="Times New Roman"/>
          <w:sz w:val="24"/>
          <w:szCs w:val="24"/>
        </w:rPr>
      </w:pPr>
    </w:p>
    <w:p w:rsidR="00C67265" w:rsidRPr="00AD6EAC" w:rsidRDefault="00C67265" w:rsidP="00C67265">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TABLE OF CONTENTS</w:t>
      </w:r>
    </w:p>
    <w:p w:rsidR="00C67265" w:rsidRDefault="00C67265" w:rsidP="00C6726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w:t>
      </w:r>
      <w:r>
        <w:rPr>
          <w:rFonts w:ascii="Times New Roman" w:eastAsia="Times New Roman" w:hAnsi="Times New Roman"/>
          <w:sz w:val="24"/>
          <w:szCs w:val="24"/>
        </w:rPr>
        <w:tab/>
      </w:r>
    </w:p>
    <w:p w:rsidR="00C67265" w:rsidRDefault="00C67265" w:rsidP="00C6726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w:t>
      </w:r>
      <w:r>
        <w:rPr>
          <w:rFonts w:ascii="Times New Roman" w:eastAsia="Times New Roman" w:hAnsi="Times New Roman"/>
          <w:sz w:val="24"/>
          <w:szCs w:val="24"/>
        </w:rPr>
        <w:tab/>
      </w:r>
    </w:p>
    <w:p w:rsidR="00C67265" w:rsidRDefault="00C67265" w:rsidP="00C6726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iii</w:t>
      </w:r>
      <w:r>
        <w:rPr>
          <w:rFonts w:ascii="Times New Roman" w:eastAsia="Times New Roman" w:hAnsi="Times New Roman"/>
          <w:sz w:val="24"/>
          <w:szCs w:val="24"/>
        </w:rPr>
        <w:tab/>
      </w:r>
    </w:p>
    <w:p w:rsidR="00C67265" w:rsidRDefault="00C67265" w:rsidP="00C6726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iv</w:t>
      </w:r>
      <w:r>
        <w:rPr>
          <w:rFonts w:ascii="Times New Roman" w:eastAsia="Times New Roman" w:hAnsi="Times New Roman"/>
          <w:sz w:val="24"/>
          <w:szCs w:val="24"/>
        </w:rPr>
        <w:tab/>
      </w:r>
    </w:p>
    <w:p w:rsidR="00C67265" w:rsidRDefault="00C67265" w:rsidP="00C67265">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Pr>
          <w:rFonts w:ascii="Times New Roman" w:eastAsia="Times New Roman" w:hAnsi="Times New Roman"/>
          <w:sz w:val="24"/>
          <w:szCs w:val="24"/>
        </w:rPr>
        <w:tab/>
      </w:r>
    </w:p>
    <w:p w:rsidR="00C67265" w:rsidRDefault="00C67265" w:rsidP="00C67265">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r>
        <w:rPr>
          <w:rFonts w:ascii="Times New Roman" w:eastAsia="Times New Roman" w:hAnsi="Times New Roman"/>
          <w:sz w:val="24"/>
          <w:szCs w:val="24"/>
        </w:rPr>
        <w:tab/>
      </w:r>
      <w:r>
        <w:rPr>
          <w:rFonts w:ascii="Times New Roman" w:eastAsia="Times New Roman" w:hAnsi="Times New Roman"/>
          <w:sz w:val="24"/>
          <w:szCs w:val="24"/>
        </w:rPr>
        <w:tab/>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w:t>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r>
        <w:rPr>
          <w:rFonts w:ascii="Times New Roman" w:eastAsia="Times New Roman" w:hAnsi="Times New Roman"/>
          <w:sz w:val="24"/>
          <w:szCs w:val="24"/>
        </w:rPr>
        <w:tab/>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C67265" w:rsidRDefault="00C67265" w:rsidP="00C67265">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C67265" w:rsidRDefault="00C67265" w:rsidP="00C67265">
      <w:pPr>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C67265" w:rsidRDefault="00C67265" w:rsidP="00C67265">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C67265" w:rsidRDefault="00C67265" w:rsidP="00C67265">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26</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26</w:t>
      </w:r>
      <w:r>
        <w:rPr>
          <w:rFonts w:ascii="Times New Roman" w:eastAsia="Times New Roman" w:hAnsi="Times New Roman"/>
          <w:sz w:val="24"/>
          <w:szCs w:val="24"/>
        </w:rPr>
        <w:tab/>
      </w:r>
      <w:r>
        <w:rPr>
          <w:rFonts w:ascii="Times New Roman" w:eastAsia="Times New Roman" w:hAnsi="Times New Roman"/>
          <w:sz w:val="24"/>
          <w:szCs w:val="24"/>
        </w:rPr>
        <w:tab/>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Method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28</w:t>
      </w:r>
    </w:p>
    <w:p w:rsidR="00C67265" w:rsidRDefault="00C67265" w:rsidP="00C67265">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ANALYSIS AND DISCUSSION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Analysis of Data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r>
        <w:rPr>
          <w:rFonts w:ascii="Times New Roman" w:eastAsia="Times New Roman" w:hAnsi="Times New Roman"/>
          <w:sz w:val="24"/>
          <w:szCs w:val="24"/>
        </w:rPr>
        <w:tab/>
      </w:r>
      <w:r>
        <w:rPr>
          <w:rFonts w:ascii="Times New Roman" w:eastAsia="Times New Roman" w:hAnsi="Times New Roman"/>
          <w:sz w:val="24"/>
          <w:szCs w:val="24"/>
        </w:rPr>
        <w:tab/>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32</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36 </w:t>
      </w:r>
      <w:r>
        <w:rPr>
          <w:rFonts w:ascii="Times New Roman" w:eastAsia="Times New Roman" w:hAnsi="Times New Roman"/>
          <w:sz w:val="24"/>
          <w:szCs w:val="24"/>
        </w:rPr>
        <w:tab/>
      </w:r>
      <w:r>
        <w:rPr>
          <w:rFonts w:ascii="Times New Roman" w:eastAsia="Times New Roman" w:hAnsi="Times New Roman"/>
          <w:sz w:val="24"/>
          <w:szCs w:val="24"/>
        </w:rPr>
        <w:tab/>
      </w:r>
    </w:p>
    <w:p w:rsidR="00C67265" w:rsidRDefault="00C67265" w:rsidP="00C67265">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 xml:space="preserve">Summary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37</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37</w:t>
      </w:r>
    </w:p>
    <w:p w:rsidR="00C67265" w:rsidRDefault="00C67265" w:rsidP="00C67265">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w:t>
      </w:r>
    </w:p>
    <w:p w:rsidR="00C67265" w:rsidRDefault="00C67265" w:rsidP="00C67265">
      <w:pPr>
        <w:spacing w:after="0"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40</w:t>
      </w:r>
    </w:p>
    <w:p w:rsidR="00C67265" w:rsidRDefault="00C67265" w:rsidP="00C67265">
      <w:r>
        <w:tab/>
      </w:r>
      <w:r w:rsidRPr="00913C11">
        <w:rPr>
          <w:sz w:val="24"/>
        </w:rPr>
        <w:t>Questionnaire</w:t>
      </w:r>
      <w:r>
        <w:rPr>
          <w:sz w:val="24"/>
        </w:rPr>
        <w:tab/>
      </w:r>
      <w:r>
        <w:rPr>
          <w:sz w:val="24"/>
        </w:rPr>
        <w:tab/>
      </w:r>
      <w:r>
        <w:rPr>
          <w:sz w:val="24"/>
        </w:rPr>
        <w:tab/>
      </w:r>
      <w:r>
        <w:rPr>
          <w:sz w:val="24"/>
        </w:rPr>
        <w:tab/>
      </w:r>
      <w:r>
        <w:rPr>
          <w:sz w:val="24"/>
        </w:rPr>
        <w:tab/>
      </w:r>
      <w:r>
        <w:rPr>
          <w:sz w:val="24"/>
        </w:rPr>
        <w:tab/>
      </w:r>
      <w:r>
        <w:rPr>
          <w:sz w:val="24"/>
        </w:rPr>
        <w:tab/>
        <w:t>42</w:t>
      </w:r>
    </w:p>
    <w:p w:rsidR="00C67265" w:rsidRPr="00795232" w:rsidRDefault="00C67265" w:rsidP="00C67265"/>
    <w:p w:rsidR="00C67265" w:rsidRDefault="00C67265" w:rsidP="00C67265"/>
    <w:p w:rsidR="00C67265" w:rsidRDefault="00C67265" w:rsidP="00C67265"/>
    <w:p w:rsidR="00C67265" w:rsidRPr="00795232" w:rsidRDefault="00C67265" w:rsidP="00C67265">
      <w:pPr>
        <w:tabs>
          <w:tab w:val="left" w:pos="6789"/>
        </w:tabs>
      </w:pPr>
      <w:r>
        <w:lastRenderedPageBreak/>
        <w:tab/>
      </w:r>
    </w:p>
    <w:p w:rsidR="00C67265" w:rsidRDefault="00C67265" w:rsidP="00C67265"/>
    <w:p w:rsidR="00C67265" w:rsidRDefault="00C67265" w:rsidP="00751F7B">
      <w:pPr>
        <w:spacing w:line="360" w:lineRule="auto"/>
        <w:jc w:val="center"/>
        <w:rPr>
          <w:rFonts w:ascii="Times New Roman" w:hAnsi="Times New Roman" w:cs="Times New Roman"/>
          <w:b/>
          <w:color w:val="000000" w:themeColor="text1"/>
          <w:sz w:val="24"/>
          <w:szCs w:val="24"/>
        </w:rPr>
      </w:pPr>
    </w:p>
    <w:p w:rsidR="00AC2721" w:rsidRPr="00751F7B" w:rsidRDefault="00AC2721" w:rsidP="00751F7B">
      <w:pPr>
        <w:spacing w:line="360" w:lineRule="auto"/>
        <w:jc w:val="center"/>
        <w:rPr>
          <w:rFonts w:ascii="Times New Roman" w:hAnsi="Times New Roman" w:cs="Times New Roman"/>
          <w:b/>
          <w:color w:val="000000" w:themeColor="text1"/>
          <w:sz w:val="24"/>
          <w:szCs w:val="24"/>
        </w:rPr>
      </w:pPr>
      <w:r w:rsidRPr="00751F7B">
        <w:rPr>
          <w:rFonts w:ascii="Times New Roman" w:hAnsi="Times New Roman" w:cs="Times New Roman"/>
          <w:b/>
          <w:color w:val="000000" w:themeColor="text1"/>
          <w:sz w:val="24"/>
          <w:szCs w:val="24"/>
        </w:rPr>
        <w:t>CHAPTER ONE</w:t>
      </w:r>
    </w:p>
    <w:p w:rsidR="00AC2721" w:rsidRPr="00751F7B" w:rsidRDefault="00AC2721" w:rsidP="00751F7B">
      <w:pPr>
        <w:pStyle w:val="ListParagraph"/>
        <w:numPr>
          <w:ilvl w:val="0"/>
          <w:numId w:val="3"/>
        </w:numPr>
        <w:spacing w:line="360" w:lineRule="auto"/>
        <w:jc w:val="both"/>
        <w:rPr>
          <w:rFonts w:ascii="Times New Roman" w:hAnsi="Times New Roman"/>
          <w:b/>
          <w:color w:val="000000" w:themeColor="text1"/>
          <w:sz w:val="24"/>
          <w:szCs w:val="24"/>
        </w:rPr>
      </w:pPr>
      <w:r w:rsidRPr="00751F7B">
        <w:rPr>
          <w:rFonts w:ascii="Times New Roman" w:hAnsi="Times New Roman"/>
          <w:b/>
          <w:color w:val="000000" w:themeColor="text1"/>
          <w:sz w:val="24"/>
          <w:szCs w:val="24"/>
        </w:rPr>
        <w:t>INTRODUCTION</w:t>
      </w:r>
    </w:p>
    <w:p w:rsidR="00142183" w:rsidRPr="00751F7B" w:rsidRDefault="00AC2721" w:rsidP="00751F7B">
      <w:pPr>
        <w:spacing w:line="360" w:lineRule="auto"/>
        <w:jc w:val="both"/>
        <w:rPr>
          <w:rFonts w:ascii="Times New Roman" w:hAnsi="Times New Roman"/>
          <w:b/>
          <w:color w:val="000000" w:themeColor="text1"/>
          <w:sz w:val="24"/>
          <w:szCs w:val="24"/>
        </w:rPr>
      </w:pPr>
      <w:r w:rsidRPr="00751F7B">
        <w:rPr>
          <w:rFonts w:ascii="Times New Roman" w:hAnsi="Times New Roman"/>
          <w:b/>
          <w:color w:val="000000" w:themeColor="text1"/>
          <w:sz w:val="24"/>
          <w:szCs w:val="24"/>
        </w:rPr>
        <w:t>1.1</w:t>
      </w:r>
      <w:r w:rsidRPr="00751F7B">
        <w:rPr>
          <w:rFonts w:ascii="Times New Roman" w:hAnsi="Times New Roman"/>
          <w:b/>
          <w:color w:val="000000" w:themeColor="text1"/>
          <w:sz w:val="24"/>
          <w:szCs w:val="24"/>
        </w:rPr>
        <w:tab/>
        <w:t>BACKGROUND OF THE STUDY</w:t>
      </w:r>
      <w:r w:rsidR="00142183" w:rsidRPr="00751F7B">
        <w:rPr>
          <w:rFonts w:ascii="Times New Roman" w:hAnsi="Times New Roman"/>
          <w:b/>
          <w:color w:val="000000" w:themeColor="text1"/>
          <w:sz w:val="24"/>
          <w:szCs w:val="24"/>
        </w:rPr>
        <w:t xml:space="preserve"> </w:t>
      </w:r>
    </w:p>
    <w:p w:rsidR="00F67DD6" w:rsidRPr="00751F7B" w:rsidRDefault="00142183" w:rsidP="00751F7B">
      <w:pPr>
        <w:spacing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The use of social media has grown exponentially in the</w:t>
      </w:r>
      <w:r w:rsidR="009B49DA">
        <w:rPr>
          <w:rFonts w:ascii="Times New Roman" w:hAnsi="Times New Roman" w:cs="Times New Roman"/>
          <w:color w:val="000000" w:themeColor="text1"/>
          <w:sz w:val="24"/>
          <w:szCs w:val="24"/>
        </w:rPr>
        <w:t xml:space="preserve"> past decade. This phenomenon was</w:t>
      </w:r>
      <w:r w:rsidRPr="00751F7B">
        <w:rPr>
          <w:rFonts w:ascii="Times New Roman" w:hAnsi="Times New Roman" w:cs="Times New Roman"/>
          <w:color w:val="000000" w:themeColor="text1"/>
          <w:sz w:val="24"/>
          <w:szCs w:val="24"/>
        </w:rPr>
        <w:t xml:space="preserve"> facilitated by numerous active social media sites including Facebook, Instagram, Twitter, and LinkedIn, and so on. Social media creates functional building blocks for users to update their online status and enable them to share videos, photos and communicate conveniently with an acquaintance. Thus, users develop interest on using social media while working, dining with family and even walking on the road (Kwon et al., 2016). </w:t>
      </w:r>
    </w:p>
    <w:p w:rsidR="00F9019E" w:rsidRPr="00751F7B" w:rsidRDefault="00142183" w:rsidP="00751F7B">
      <w:pPr>
        <w:spacing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As of January 2023, Facebook had more than 2.9 billion monthly active users, a total of 2.75 billion mobile active users, 1.59 billion daily active users (Facebook 2023); Instagram reports more than 2 billion monthly active users, 1.9 billion daily active users and more than 500 million individuals shared stories (Instagram 2023); Twitter had 390 million monthly active users, and more than 500 million tweets sent per day (Twitter 2023); and LinkedIn had more than 810 million active users, and with 310 monthly active users (LinkedIn 2023). More than 2 billion people in over 180 countries use WhatsApp to stay in touch with friends and family, anytime and anywhere (WhatsApp 2023).</w:t>
      </w:r>
    </w:p>
    <w:p w:rsidR="00142183" w:rsidRPr="00751F7B" w:rsidRDefault="00142183" w:rsidP="00751F7B">
      <w:pPr>
        <w:spacing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Social media addiction can be viewed as one form of Internet addiction, where individuals exhibit a compulsion to use social media to excess (Starcevic, 2013). Individuals with social media addiction are often overly concerned about social media and are driven by an uncontrollable urge to log on to and use social media (Andreassen &amp; Pallesen, 2014). Social media addiction is defined as the compulsive </w:t>
      </w:r>
      <w:r w:rsidRPr="00751F7B">
        <w:rPr>
          <w:rFonts w:ascii="Times New Roman" w:hAnsi="Times New Roman" w:cs="Times New Roman"/>
          <w:color w:val="000000" w:themeColor="text1"/>
          <w:sz w:val="24"/>
          <w:szCs w:val="24"/>
        </w:rPr>
        <w:lastRenderedPageBreak/>
        <w:t>use of social media sites that manifests itself in behavioral addiction symptoms. The symptoms include tolerance (increased use over time); conflict of use with physical, social, vocational, or academic obligations; withdrawal (feeling of distress when unable to use); relapse (inability to make decisions about use time or decide when you should stop using); and mood modification (euphoria or comfort with use, irritability or distress without use) (Chiu 2014). It is crucial to consider the learning environment and what habits are being developed as students adjust to studying at home. The habit psychologist, Wood (2019), argues that about 43% of our daily actions occur habitually, giving the importance of environment and context even more weight. Thus, educators need to explore the implications of distracting environments in online learning to develop supportive study habits rather than behaviors that are detrimental to learning. Therefore, the present study aims to investigate the extent of social media addiction and impact on academic performance among library and information science students in universities in Nigeria. To achieve this, the following research questions were raised to guide the study.</w:t>
      </w:r>
    </w:p>
    <w:p w:rsidR="00DE4F4B" w:rsidRPr="00751F7B" w:rsidRDefault="00AC2721" w:rsidP="00751F7B">
      <w:pPr>
        <w:spacing w:line="360" w:lineRule="auto"/>
        <w:jc w:val="both"/>
        <w:rPr>
          <w:rFonts w:ascii="Times New Roman" w:hAnsi="Times New Roman" w:cs="Times New Roman"/>
          <w:b/>
          <w:color w:val="000000" w:themeColor="text1"/>
          <w:sz w:val="24"/>
          <w:szCs w:val="24"/>
        </w:rPr>
      </w:pPr>
      <w:r w:rsidRPr="00751F7B">
        <w:rPr>
          <w:rFonts w:ascii="Times New Roman" w:hAnsi="Times New Roman" w:cs="Times New Roman"/>
          <w:b/>
          <w:color w:val="000000" w:themeColor="text1"/>
          <w:sz w:val="24"/>
          <w:szCs w:val="24"/>
        </w:rPr>
        <w:t>1.2</w:t>
      </w:r>
      <w:r w:rsidRPr="00751F7B">
        <w:rPr>
          <w:rFonts w:ascii="Times New Roman" w:hAnsi="Times New Roman" w:cs="Times New Roman"/>
          <w:b/>
          <w:color w:val="000000" w:themeColor="text1"/>
          <w:sz w:val="24"/>
          <w:szCs w:val="24"/>
        </w:rPr>
        <w:tab/>
        <w:t>STATEMENT OF PROBLEM</w:t>
      </w:r>
    </w:p>
    <w:p w:rsidR="00DE4F4B" w:rsidRPr="00751F7B" w:rsidRDefault="00DE4F4B" w:rsidP="00751F7B">
      <w:pPr>
        <w:spacing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Statement of Social media is today the most important source of information and the growing dimensions of its use by students cannot be underestimated. It has been observed that students devote more attention and time to social media than they do for their studies and it affects their performances during examinations (Osharive, 2018). Social media platforms attracts the attention and concentration of students and gears them towards non-educational or academic enhancing activates which thereby leads to deviation in their academic work, as it has been perceived that students allot more focus and time on social networking sites than what they allot to their academics. The frequency of social media use, time duration allotted to the use social media that they are prone to using and the impact of social networking sites on their academic performance has been an aspect of discussions in current times (Cengiz, 2018). It has been observed that majority of the students in Nigeria pay more attention to their social life through the regular use of various social media platforms. Students focus </w:t>
      </w:r>
      <w:r w:rsidRPr="00751F7B">
        <w:rPr>
          <w:rFonts w:ascii="Times New Roman" w:hAnsi="Times New Roman" w:cs="Times New Roman"/>
          <w:color w:val="000000" w:themeColor="text1"/>
          <w:sz w:val="24"/>
          <w:szCs w:val="24"/>
        </w:rPr>
        <w:lastRenderedPageBreak/>
        <w:t>has been moved from visible contacts to invisible contacts, they tend ignore or neglect and reduce the amount of time they spend on studying, which has led to the addiction of social media and a steady decline in academic performance in recent times.</w:t>
      </w:r>
    </w:p>
    <w:p w:rsidR="00BA6C3C" w:rsidRPr="00751F7B" w:rsidRDefault="00BA6C3C" w:rsidP="00751F7B">
      <w:pPr>
        <w:spacing w:line="360" w:lineRule="auto"/>
        <w:jc w:val="both"/>
        <w:rPr>
          <w:rFonts w:ascii="Times New Roman" w:hAnsi="Times New Roman" w:cs="Times New Roman"/>
          <w:b/>
          <w:color w:val="000000" w:themeColor="text1"/>
          <w:sz w:val="24"/>
          <w:szCs w:val="24"/>
        </w:rPr>
      </w:pPr>
      <w:r w:rsidRPr="00751F7B">
        <w:rPr>
          <w:rFonts w:ascii="Times New Roman" w:hAnsi="Times New Roman" w:cs="Times New Roman"/>
          <w:b/>
          <w:color w:val="000000" w:themeColor="text1"/>
          <w:sz w:val="24"/>
          <w:szCs w:val="24"/>
        </w:rPr>
        <w:t>1.3</w:t>
      </w:r>
      <w:r w:rsidRPr="00751F7B">
        <w:rPr>
          <w:rFonts w:ascii="Times New Roman" w:hAnsi="Times New Roman" w:cs="Times New Roman"/>
          <w:b/>
          <w:color w:val="000000" w:themeColor="text1"/>
          <w:sz w:val="24"/>
          <w:szCs w:val="24"/>
        </w:rPr>
        <w:tab/>
        <w:t>AIMS AND OBJECTIVES OF STUDY</w:t>
      </w:r>
    </w:p>
    <w:p w:rsidR="00BA6C3C" w:rsidRPr="00751F7B" w:rsidRDefault="00BA6C3C" w:rsidP="00751F7B">
      <w:pPr>
        <w:spacing w:line="360" w:lineRule="auto"/>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1. To know the gadget the students use to access social media? </w:t>
      </w:r>
    </w:p>
    <w:p w:rsidR="00BA6C3C" w:rsidRPr="00751F7B" w:rsidRDefault="00BA6C3C" w:rsidP="00751F7B">
      <w:pPr>
        <w:spacing w:line="360" w:lineRule="auto"/>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2. To </w:t>
      </w:r>
      <w:r w:rsidR="00A55617" w:rsidRPr="00751F7B">
        <w:rPr>
          <w:rFonts w:ascii="Times New Roman" w:hAnsi="Times New Roman" w:cs="Times New Roman"/>
          <w:color w:val="000000" w:themeColor="text1"/>
          <w:sz w:val="24"/>
          <w:szCs w:val="24"/>
        </w:rPr>
        <w:t xml:space="preserve">ascertain social media tools </w:t>
      </w:r>
      <w:r w:rsidRPr="00751F7B">
        <w:rPr>
          <w:rFonts w:ascii="Times New Roman" w:hAnsi="Times New Roman" w:cs="Times New Roman"/>
          <w:color w:val="000000" w:themeColor="text1"/>
          <w:sz w:val="24"/>
          <w:szCs w:val="24"/>
        </w:rPr>
        <w:t>students usually connect to</w:t>
      </w:r>
    </w:p>
    <w:p w:rsidR="00BA6C3C" w:rsidRPr="00751F7B" w:rsidRDefault="00BA6C3C" w:rsidP="00751F7B">
      <w:pPr>
        <w:spacing w:line="360" w:lineRule="auto"/>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3. To know the purpose the students use the social media tools for  </w:t>
      </w:r>
    </w:p>
    <w:p w:rsidR="00142183" w:rsidRPr="00751F7B" w:rsidRDefault="00BA6C3C" w:rsidP="00751F7B">
      <w:pPr>
        <w:spacing w:line="360" w:lineRule="auto"/>
        <w:jc w:val="both"/>
        <w:rPr>
          <w:rFonts w:ascii="Times New Roman" w:hAnsi="Times New Roman" w:cs="Times New Roman"/>
          <w:b/>
          <w:color w:val="000000" w:themeColor="text1"/>
          <w:sz w:val="24"/>
          <w:szCs w:val="24"/>
        </w:rPr>
      </w:pPr>
      <w:r w:rsidRPr="00751F7B">
        <w:rPr>
          <w:rFonts w:ascii="Times New Roman" w:hAnsi="Times New Roman" w:cs="Times New Roman"/>
          <w:b/>
          <w:color w:val="000000" w:themeColor="text1"/>
          <w:sz w:val="24"/>
          <w:szCs w:val="24"/>
        </w:rPr>
        <w:t>1.4</w:t>
      </w:r>
      <w:r w:rsidR="00AC2721" w:rsidRPr="00751F7B">
        <w:rPr>
          <w:rFonts w:ascii="Times New Roman" w:hAnsi="Times New Roman" w:cs="Times New Roman"/>
          <w:b/>
          <w:color w:val="000000" w:themeColor="text1"/>
          <w:sz w:val="24"/>
          <w:szCs w:val="24"/>
        </w:rPr>
        <w:tab/>
        <w:t>RESEARCH QUESTIONS</w:t>
      </w:r>
      <w:r w:rsidR="00142183" w:rsidRPr="00751F7B">
        <w:rPr>
          <w:rFonts w:ascii="Times New Roman" w:hAnsi="Times New Roman" w:cs="Times New Roman"/>
          <w:b/>
          <w:color w:val="000000" w:themeColor="text1"/>
          <w:sz w:val="24"/>
          <w:szCs w:val="24"/>
        </w:rPr>
        <w:t xml:space="preserve"> </w:t>
      </w:r>
    </w:p>
    <w:p w:rsidR="00142183" w:rsidRPr="00751F7B" w:rsidRDefault="00142183" w:rsidP="00751F7B">
      <w:pPr>
        <w:spacing w:line="360" w:lineRule="auto"/>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The following questions are raised to guide the study:</w:t>
      </w:r>
    </w:p>
    <w:p w:rsidR="00142183" w:rsidRPr="00751F7B" w:rsidRDefault="00142183" w:rsidP="00751F7B">
      <w:pPr>
        <w:spacing w:line="360" w:lineRule="auto"/>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 1. What gadget do the students use to access social media? </w:t>
      </w:r>
    </w:p>
    <w:p w:rsidR="00142183" w:rsidRPr="00751F7B" w:rsidRDefault="00AC2721" w:rsidP="00751F7B">
      <w:pPr>
        <w:spacing w:line="360" w:lineRule="auto"/>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 </w:t>
      </w:r>
      <w:r w:rsidR="00B76DB5" w:rsidRPr="00751F7B">
        <w:rPr>
          <w:rFonts w:ascii="Times New Roman" w:hAnsi="Times New Roman" w:cs="Times New Roman"/>
          <w:color w:val="000000" w:themeColor="text1"/>
          <w:sz w:val="24"/>
          <w:szCs w:val="24"/>
        </w:rPr>
        <w:t>2</w:t>
      </w:r>
      <w:r w:rsidR="00142183" w:rsidRPr="00751F7B">
        <w:rPr>
          <w:rFonts w:ascii="Times New Roman" w:hAnsi="Times New Roman" w:cs="Times New Roman"/>
          <w:color w:val="000000" w:themeColor="text1"/>
          <w:sz w:val="24"/>
          <w:szCs w:val="24"/>
        </w:rPr>
        <w:t>. Which social media tools do the students usually connect to?</w:t>
      </w:r>
    </w:p>
    <w:p w:rsidR="00142183" w:rsidRPr="00751F7B" w:rsidRDefault="00B76DB5" w:rsidP="00751F7B">
      <w:pPr>
        <w:spacing w:line="360" w:lineRule="auto"/>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 3</w:t>
      </w:r>
      <w:r w:rsidR="00142183" w:rsidRPr="00751F7B">
        <w:rPr>
          <w:rFonts w:ascii="Times New Roman" w:hAnsi="Times New Roman" w:cs="Times New Roman"/>
          <w:color w:val="000000" w:themeColor="text1"/>
          <w:sz w:val="24"/>
          <w:szCs w:val="24"/>
        </w:rPr>
        <w:t xml:space="preserve">. What purpose do the students use the social media tools? </w:t>
      </w:r>
    </w:p>
    <w:p w:rsidR="007A25E4" w:rsidRPr="00751F7B" w:rsidRDefault="00AC2721" w:rsidP="00751F7B">
      <w:pPr>
        <w:spacing w:after="0" w:line="360" w:lineRule="auto"/>
        <w:jc w:val="both"/>
        <w:rPr>
          <w:rFonts w:ascii="Times New Roman" w:hAnsi="Times New Roman" w:cs="Times New Roman"/>
          <w:b/>
          <w:color w:val="000000" w:themeColor="text1"/>
          <w:sz w:val="24"/>
          <w:szCs w:val="24"/>
        </w:rPr>
      </w:pPr>
      <w:r w:rsidRPr="00751F7B">
        <w:rPr>
          <w:rFonts w:ascii="Times New Roman" w:hAnsi="Times New Roman" w:cs="Times New Roman"/>
          <w:b/>
          <w:color w:val="000000" w:themeColor="text1"/>
          <w:sz w:val="24"/>
          <w:szCs w:val="24"/>
        </w:rPr>
        <w:t>1.5</w:t>
      </w:r>
      <w:r w:rsidRPr="00751F7B">
        <w:rPr>
          <w:rFonts w:ascii="Times New Roman" w:hAnsi="Times New Roman" w:cs="Times New Roman"/>
          <w:b/>
          <w:color w:val="000000" w:themeColor="text1"/>
          <w:sz w:val="24"/>
          <w:szCs w:val="24"/>
        </w:rPr>
        <w:tab/>
        <w:t>SIGNIFICANCE OF THE STUDY</w:t>
      </w:r>
    </w:p>
    <w:p w:rsidR="007A25E4" w:rsidRPr="00751F7B" w:rsidRDefault="007A25E4" w:rsidP="00751F7B">
      <w:pPr>
        <w:spacing w:after="0"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The research will be very useful and significant to various stakeholders in Kwara State Polytechnic, Ilorin. Some of the stakeholder to benefit from this research study includes:</w:t>
      </w:r>
    </w:p>
    <w:p w:rsidR="007A25E4" w:rsidRPr="00751F7B" w:rsidRDefault="007A25E4" w:rsidP="00751F7B">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Education sector: This research project is important to the education sector in Nigeria as it will vividly expose the poor usage as well the benefits of social media in Nigeria tertiary institutions.</w:t>
      </w:r>
    </w:p>
    <w:p w:rsidR="007A25E4" w:rsidRPr="00751F7B" w:rsidRDefault="007A25E4" w:rsidP="00751F7B">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Student: The study will also be of importance to the researcher as a student because it adds value to the researcher’s knowledge on topic.</w:t>
      </w:r>
    </w:p>
    <w:p w:rsidR="007A25E4" w:rsidRPr="00751F7B" w:rsidRDefault="007A25E4" w:rsidP="00751F7B">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Society: The research will help the society and the general populace to be enlightened on the various issues on the social media usage.</w:t>
      </w:r>
    </w:p>
    <w:p w:rsidR="007A25E4" w:rsidRPr="00751F7B" w:rsidRDefault="007A25E4" w:rsidP="00751F7B">
      <w:pPr>
        <w:pStyle w:val="ListParagraph"/>
        <w:numPr>
          <w:ilvl w:val="0"/>
          <w:numId w:val="1"/>
        </w:numPr>
        <w:spacing w:after="0" w:line="360" w:lineRule="auto"/>
        <w:ind w:left="720" w:hanging="720"/>
        <w:jc w:val="both"/>
        <w:rPr>
          <w:rFonts w:ascii="Times New Roman" w:hAnsi="Times New Roman"/>
          <w:b/>
          <w:color w:val="000000" w:themeColor="text1"/>
          <w:sz w:val="24"/>
          <w:szCs w:val="24"/>
        </w:rPr>
      </w:pPr>
      <w:r w:rsidRPr="00751F7B">
        <w:rPr>
          <w:rFonts w:ascii="Times New Roman" w:hAnsi="Times New Roman"/>
          <w:color w:val="000000" w:themeColor="text1"/>
          <w:sz w:val="24"/>
          <w:szCs w:val="24"/>
        </w:rPr>
        <w:t xml:space="preserve">Subsequent Researchers: the research will be very significant to subsequent researchers in the field as it serves as an eye opener for them to understand the </w:t>
      </w:r>
      <w:r w:rsidRPr="00751F7B">
        <w:rPr>
          <w:rFonts w:ascii="Times New Roman" w:hAnsi="Times New Roman"/>
          <w:color w:val="000000" w:themeColor="text1"/>
          <w:sz w:val="24"/>
          <w:szCs w:val="24"/>
        </w:rPr>
        <w:lastRenderedPageBreak/>
        <w:t>fundamental knowledge, benefits as well as negative effects of social media on the society</w:t>
      </w:r>
    </w:p>
    <w:p w:rsidR="007A25E4" w:rsidRPr="00751F7B" w:rsidRDefault="00AC2721" w:rsidP="00751F7B">
      <w:pPr>
        <w:pStyle w:val="ListParagraph"/>
        <w:spacing w:after="0" w:line="360" w:lineRule="auto"/>
        <w:ind w:left="0"/>
        <w:jc w:val="both"/>
        <w:rPr>
          <w:rFonts w:ascii="Times New Roman" w:hAnsi="Times New Roman"/>
          <w:b/>
          <w:color w:val="000000" w:themeColor="text1"/>
          <w:sz w:val="24"/>
          <w:szCs w:val="24"/>
        </w:rPr>
      </w:pPr>
      <w:r w:rsidRPr="00751F7B">
        <w:rPr>
          <w:rFonts w:ascii="Times New Roman" w:hAnsi="Times New Roman"/>
          <w:b/>
          <w:color w:val="000000" w:themeColor="text1"/>
          <w:sz w:val="24"/>
          <w:szCs w:val="24"/>
        </w:rPr>
        <w:t>1.6</w:t>
      </w:r>
      <w:r w:rsidRPr="00751F7B">
        <w:rPr>
          <w:rFonts w:ascii="Times New Roman" w:hAnsi="Times New Roman"/>
          <w:b/>
          <w:color w:val="000000" w:themeColor="text1"/>
          <w:sz w:val="24"/>
          <w:szCs w:val="24"/>
        </w:rPr>
        <w:tab/>
        <w:t>SCOPE OF THE STUDY</w:t>
      </w:r>
    </w:p>
    <w:p w:rsidR="00A55617" w:rsidRPr="004E66A8" w:rsidRDefault="007A25E4" w:rsidP="004E66A8">
      <w:pPr>
        <w:spacing w:after="0" w:line="360" w:lineRule="auto"/>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ab/>
        <w:t xml:space="preserve">This study’s intent is to clarify the effects of social media addiction on academic activities of Kwara State polytechnic in references to the modest of it relevance and the effect of it on the traditional mass media. </w:t>
      </w:r>
    </w:p>
    <w:p w:rsidR="00A55617" w:rsidRPr="00751F7B" w:rsidRDefault="00AC2721" w:rsidP="00751F7B">
      <w:pPr>
        <w:pStyle w:val="NoSpacing"/>
        <w:spacing w:line="360" w:lineRule="auto"/>
        <w:jc w:val="both"/>
        <w:rPr>
          <w:rFonts w:ascii="Times New Roman" w:hAnsi="Times New Roman"/>
          <w:b/>
          <w:sz w:val="24"/>
          <w:szCs w:val="24"/>
          <w:bdr w:val="none" w:sz="0" w:space="0" w:color="auto" w:frame="1"/>
        </w:rPr>
      </w:pPr>
      <w:r w:rsidRPr="00751F7B">
        <w:rPr>
          <w:rFonts w:ascii="Times New Roman" w:hAnsi="Times New Roman"/>
          <w:b/>
          <w:sz w:val="24"/>
          <w:szCs w:val="24"/>
          <w:bdr w:val="none" w:sz="0" w:space="0" w:color="auto" w:frame="1"/>
        </w:rPr>
        <w:t>1.7</w:t>
      </w:r>
      <w:r w:rsidRPr="00751F7B">
        <w:rPr>
          <w:rFonts w:ascii="Times New Roman" w:hAnsi="Times New Roman"/>
          <w:b/>
          <w:sz w:val="24"/>
          <w:szCs w:val="24"/>
          <w:bdr w:val="none" w:sz="0" w:space="0" w:color="auto" w:frame="1"/>
        </w:rPr>
        <w:tab/>
        <w:t>LIMITATION OF STUDY</w:t>
      </w:r>
    </w:p>
    <w:p w:rsidR="00AC2721" w:rsidRPr="00751F7B" w:rsidRDefault="00AC2721" w:rsidP="00751F7B">
      <w:pPr>
        <w:pStyle w:val="NoSpacing"/>
        <w:spacing w:line="360" w:lineRule="auto"/>
        <w:jc w:val="both"/>
        <w:rPr>
          <w:rFonts w:ascii="Times New Roman" w:hAnsi="Times New Roman"/>
          <w:sz w:val="24"/>
          <w:szCs w:val="24"/>
          <w:bdr w:val="none" w:sz="0" w:space="0" w:color="auto" w:frame="1"/>
        </w:rPr>
      </w:pPr>
      <w:r w:rsidRPr="00751F7B">
        <w:rPr>
          <w:rFonts w:ascii="Times New Roman" w:hAnsi="Times New Roman"/>
          <w:b/>
          <w:sz w:val="24"/>
          <w:szCs w:val="24"/>
          <w:bdr w:val="none" w:sz="0" w:space="0" w:color="auto" w:frame="1"/>
        </w:rPr>
        <w:t>Time constraint</w:t>
      </w:r>
      <w:r w:rsidR="00A55617" w:rsidRPr="00751F7B">
        <w:rPr>
          <w:rFonts w:ascii="Times New Roman" w:hAnsi="Times New Roman"/>
          <w:b/>
          <w:sz w:val="24"/>
          <w:szCs w:val="24"/>
          <w:bdr w:val="none" w:sz="0" w:space="0" w:color="auto" w:frame="1"/>
        </w:rPr>
        <w:t>:</w:t>
      </w:r>
      <w:r w:rsidRPr="00751F7B">
        <w:rPr>
          <w:rFonts w:ascii="Times New Roman" w:hAnsi="Times New Roman"/>
          <w:b/>
          <w:sz w:val="24"/>
          <w:szCs w:val="24"/>
          <w:bdr w:val="none" w:sz="0" w:space="0" w:color="auto" w:frame="1"/>
        </w:rPr>
        <w:t>-</w:t>
      </w:r>
      <w:r w:rsidRPr="00751F7B">
        <w:rPr>
          <w:rFonts w:ascii="Times New Roman" w:hAnsi="Times New Roman"/>
          <w:sz w:val="24"/>
          <w:szCs w:val="24"/>
          <w:bdr w:val="none" w:sz="0" w:space="0" w:color="auto" w:frame="1"/>
        </w:rPr>
        <w:t xml:space="preserve"> The researcher will simultaneously engage in this study with other academic work. This consequently will cut down on the time devoted for the research work.</w:t>
      </w:r>
    </w:p>
    <w:p w:rsidR="002A3081" w:rsidRPr="00751F7B" w:rsidRDefault="002A3081" w:rsidP="00751F7B">
      <w:pPr>
        <w:spacing w:after="0" w:line="360" w:lineRule="auto"/>
        <w:jc w:val="both"/>
        <w:rPr>
          <w:rFonts w:ascii="Times New Roman" w:hAnsi="Times New Roman" w:cs="Times New Roman"/>
          <w:b/>
          <w:sz w:val="24"/>
          <w:szCs w:val="24"/>
        </w:rPr>
      </w:pPr>
      <w:r w:rsidRPr="00751F7B">
        <w:rPr>
          <w:rFonts w:ascii="Times New Roman" w:hAnsi="Times New Roman" w:cs="Times New Roman"/>
          <w:b/>
          <w:sz w:val="24"/>
          <w:szCs w:val="24"/>
        </w:rPr>
        <w:t>1.8</w:t>
      </w:r>
      <w:r w:rsidRPr="00751F7B">
        <w:rPr>
          <w:rFonts w:ascii="Times New Roman" w:hAnsi="Times New Roman" w:cs="Times New Roman"/>
          <w:b/>
          <w:sz w:val="24"/>
          <w:szCs w:val="24"/>
        </w:rPr>
        <w:tab/>
      </w:r>
      <w:r w:rsidR="00945832" w:rsidRPr="00751F7B">
        <w:rPr>
          <w:rFonts w:ascii="Times New Roman" w:hAnsi="Times New Roman" w:cs="Times New Roman"/>
          <w:b/>
          <w:sz w:val="24"/>
          <w:szCs w:val="24"/>
        </w:rPr>
        <w:t>DEFINITION OF TERMS</w:t>
      </w:r>
    </w:p>
    <w:p w:rsidR="002A3081" w:rsidRPr="00751F7B" w:rsidRDefault="002A3081" w:rsidP="00751F7B">
      <w:pPr>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For easier understanding and importation of the study, the terms that are technically used in this chapter will be stated below:</w:t>
      </w:r>
    </w:p>
    <w:p w:rsidR="00F67DD6" w:rsidRPr="00751F7B" w:rsidRDefault="002A3081" w:rsidP="00751F7B">
      <w:pPr>
        <w:pStyle w:val="ListParagraph"/>
        <w:numPr>
          <w:ilvl w:val="0"/>
          <w:numId w:val="4"/>
        </w:numPr>
        <w:spacing w:after="0" w:line="360" w:lineRule="auto"/>
        <w:jc w:val="both"/>
        <w:rPr>
          <w:rFonts w:ascii="Times New Roman" w:hAnsi="Times New Roman"/>
          <w:sz w:val="24"/>
          <w:szCs w:val="24"/>
        </w:rPr>
      </w:pPr>
      <w:r w:rsidRPr="00751F7B">
        <w:rPr>
          <w:rFonts w:ascii="Times New Roman" w:hAnsi="Times New Roman"/>
          <w:b/>
          <w:sz w:val="24"/>
          <w:szCs w:val="24"/>
        </w:rPr>
        <w:t xml:space="preserve">Social Media: </w:t>
      </w:r>
      <w:r w:rsidRPr="00751F7B">
        <w:rPr>
          <w:rFonts w:ascii="Times New Roman" w:hAnsi="Times New Roman"/>
          <w:sz w:val="24"/>
          <w:szCs w:val="24"/>
          <w:shd w:val="clear" w:color="auto" w:fill="FFFFFF"/>
        </w:rPr>
        <w:t>Social media is </w:t>
      </w:r>
      <w:r w:rsidRPr="00751F7B">
        <w:rPr>
          <w:rStyle w:val="Emphasis"/>
          <w:rFonts w:ascii="Times New Roman" w:hAnsi="Times New Roman"/>
          <w:bCs/>
          <w:i w:val="0"/>
          <w:iCs w:val="0"/>
          <w:sz w:val="24"/>
          <w:szCs w:val="24"/>
          <w:shd w:val="clear" w:color="auto" w:fill="FFFFFF"/>
        </w:rPr>
        <w:t>digital technology that allows the sharing of ideas and information, including text and</w:t>
      </w:r>
      <w:r w:rsidRPr="00751F7B">
        <w:rPr>
          <w:rFonts w:ascii="Times New Roman" w:hAnsi="Times New Roman"/>
          <w:sz w:val="24"/>
          <w:szCs w:val="24"/>
          <w:shd w:val="clear" w:color="auto" w:fill="FFFFFF"/>
        </w:rPr>
        <w:t> visuals, through virtual networks and communities.</w:t>
      </w:r>
      <w:r w:rsidRPr="00751F7B">
        <w:rPr>
          <w:rFonts w:ascii="Times New Roman" w:hAnsi="Times New Roman"/>
          <w:sz w:val="24"/>
          <w:szCs w:val="24"/>
        </w:rPr>
        <w:t xml:space="preserve"> Also it is a communication means, whether written, broadcasted or spoken, which is meant to satisfy the audience with rich informative events. </w:t>
      </w:r>
    </w:p>
    <w:p w:rsidR="00F67DD6" w:rsidRPr="00751F7B" w:rsidRDefault="002A3081" w:rsidP="00751F7B">
      <w:pPr>
        <w:pStyle w:val="ListParagraph"/>
        <w:numPr>
          <w:ilvl w:val="0"/>
          <w:numId w:val="4"/>
        </w:numPr>
        <w:spacing w:after="0" w:line="360" w:lineRule="auto"/>
        <w:jc w:val="both"/>
        <w:rPr>
          <w:rFonts w:ascii="Times New Roman" w:hAnsi="Times New Roman"/>
          <w:sz w:val="24"/>
          <w:szCs w:val="24"/>
        </w:rPr>
      </w:pPr>
      <w:r w:rsidRPr="00751F7B">
        <w:rPr>
          <w:rFonts w:ascii="Times New Roman" w:hAnsi="Times New Roman"/>
          <w:b/>
          <w:color w:val="000000" w:themeColor="text1"/>
          <w:sz w:val="24"/>
          <w:szCs w:val="24"/>
        </w:rPr>
        <w:t>Addiction:</w:t>
      </w:r>
      <w:r w:rsidRPr="00751F7B">
        <w:rPr>
          <w:rFonts w:ascii="Times New Roman" w:hAnsi="Times New Roman"/>
          <w:color w:val="000000" w:themeColor="text1"/>
          <w:sz w:val="24"/>
          <w:szCs w:val="24"/>
        </w:rPr>
        <w:t xml:space="preserve"> The term </w:t>
      </w:r>
      <w:hyperlink r:id="rId7" w:tgtFrame="_blank" w:history="1">
        <w:r w:rsidRPr="00751F7B">
          <w:rPr>
            <w:rStyle w:val="Hyperlink"/>
            <w:rFonts w:ascii="Times New Roman" w:hAnsi="Times New Roman"/>
            <w:color w:val="000000" w:themeColor="text1"/>
            <w:sz w:val="24"/>
            <w:szCs w:val="24"/>
            <w:u w:val="none"/>
          </w:rPr>
          <w:t>addiction</w:t>
        </w:r>
      </w:hyperlink>
      <w:r w:rsidRPr="00751F7B">
        <w:rPr>
          <w:rFonts w:ascii="Times New Roman" w:hAnsi="Times New Roman"/>
          <w:color w:val="000000" w:themeColor="text1"/>
          <w:sz w:val="24"/>
          <w:szCs w:val="24"/>
        </w:rPr>
        <w:t> does not only refer to dependence on substances such as heroin or cocaine. Some addictions also involve an inability to stop partaking in activities such as gambling, eating, or working.</w:t>
      </w:r>
    </w:p>
    <w:p w:rsidR="00F67DD6" w:rsidRPr="00751F7B" w:rsidRDefault="00A5251B" w:rsidP="00751F7B">
      <w:pPr>
        <w:pStyle w:val="ListParagraph"/>
        <w:numPr>
          <w:ilvl w:val="0"/>
          <w:numId w:val="4"/>
        </w:numPr>
        <w:spacing w:after="0" w:line="360" w:lineRule="auto"/>
        <w:jc w:val="both"/>
        <w:rPr>
          <w:rFonts w:ascii="Times New Roman" w:hAnsi="Times New Roman"/>
          <w:sz w:val="24"/>
          <w:szCs w:val="24"/>
        </w:rPr>
      </w:pPr>
      <w:r w:rsidRPr="00751F7B">
        <w:rPr>
          <w:rFonts w:ascii="Times New Roman" w:hAnsi="Times New Roman"/>
          <w:b/>
          <w:sz w:val="24"/>
          <w:szCs w:val="24"/>
          <w:shd w:val="clear" w:color="auto" w:fill="FFFFFF"/>
        </w:rPr>
        <w:t>Academic Activities:</w:t>
      </w:r>
      <w:r w:rsidRPr="00751F7B">
        <w:rPr>
          <w:rFonts w:ascii="Times New Roman" w:hAnsi="Times New Roman"/>
          <w:sz w:val="24"/>
          <w:szCs w:val="24"/>
          <w:shd w:val="clear" w:color="auto" w:fill="FFFFFF"/>
        </w:rPr>
        <w:t xml:space="preserve"> Academic Activities means </w:t>
      </w:r>
      <w:r w:rsidRPr="00751F7B">
        <w:rPr>
          <w:rFonts w:ascii="Times New Roman" w:hAnsi="Times New Roman"/>
          <w:sz w:val="24"/>
          <w:szCs w:val="24"/>
        </w:rPr>
        <w:t>lectures, practicum, tutorials, assignments, or all other forms of </w:t>
      </w:r>
      <w:r w:rsidRPr="00751F7B">
        <w:rPr>
          <w:rStyle w:val="jpfdse"/>
          <w:rFonts w:ascii="Times New Roman" w:hAnsi="Times New Roman"/>
          <w:sz w:val="24"/>
          <w:szCs w:val="24"/>
        </w:rPr>
        <w:t>teaching</w:t>
      </w:r>
      <w:r w:rsidRPr="00751F7B">
        <w:rPr>
          <w:rFonts w:ascii="Times New Roman" w:hAnsi="Times New Roman"/>
          <w:sz w:val="24"/>
          <w:szCs w:val="24"/>
        </w:rPr>
        <w:t> and learning prescribed for the course of studies of Programmes of Studies</w:t>
      </w:r>
      <w:r w:rsidR="00F67DD6" w:rsidRPr="00751F7B">
        <w:rPr>
          <w:rFonts w:ascii="Times New Roman" w:hAnsi="Times New Roman"/>
          <w:sz w:val="24"/>
          <w:szCs w:val="24"/>
        </w:rPr>
        <w:t>.</w:t>
      </w:r>
    </w:p>
    <w:p w:rsidR="00A55617" w:rsidRPr="004E66A8" w:rsidRDefault="00F67DD6" w:rsidP="004E66A8">
      <w:pPr>
        <w:pStyle w:val="ListParagraph"/>
        <w:numPr>
          <w:ilvl w:val="0"/>
          <w:numId w:val="4"/>
        </w:numPr>
        <w:spacing w:after="0" w:line="360" w:lineRule="auto"/>
        <w:jc w:val="both"/>
        <w:rPr>
          <w:rFonts w:ascii="Times New Roman" w:hAnsi="Times New Roman"/>
          <w:sz w:val="24"/>
          <w:szCs w:val="24"/>
        </w:rPr>
      </w:pPr>
      <w:r w:rsidRPr="00751F7B">
        <w:rPr>
          <w:rFonts w:ascii="Times New Roman" w:eastAsia="Times New Roman" w:hAnsi="Times New Roman"/>
          <w:b/>
          <w:color w:val="001D35"/>
          <w:sz w:val="24"/>
          <w:szCs w:val="24"/>
        </w:rPr>
        <w:t>Higher Institution</w:t>
      </w:r>
      <w:r w:rsidRPr="00751F7B">
        <w:rPr>
          <w:rFonts w:ascii="Times New Roman" w:eastAsia="Times New Roman" w:hAnsi="Times New Roman"/>
          <w:color w:val="001D35"/>
          <w:sz w:val="24"/>
          <w:szCs w:val="24"/>
        </w:rPr>
        <w:t>: Higher Institution is an educational institution that offers advanced academic and professional training, such as undergraduate, graduate, and research programs. Higher institutions can be public or private. </w:t>
      </w:r>
    </w:p>
    <w:p w:rsidR="00F67DD6" w:rsidRPr="00751F7B" w:rsidRDefault="00F67DD6" w:rsidP="00751F7B">
      <w:pPr>
        <w:pStyle w:val="ListParagraph"/>
        <w:spacing w:after="0" w:line="360" w:lineRule="auto"/>
        <w:jc w:val="both"/>
        <w:rPr>
          <w:rFonts w:ascii="Times New Roman" w:eastAsia="Times New Roman" w:hAnsi="Times New Roman"/>
          <w:color w:val="001D35"/>
          <w:sz w:val="24"/>
          <w:szCs w:val="24"/>
        </w:rPr>
      </w:pPr>
      <w:r w:rsidRPr="00751F7B">
        <w:rPr>
          <w:rFonts w:ascii="Times New Roman" w:eastAsia="Times New Roman" w:hAnsi="Times New Roman"/>
          <w:color w:val="001D35"/>
          <w:sz w:val="24"/>
          <w:szCs w:val="24"/>
        </w:rPr>
        <w:t>Examples of higher institutions </w:t>
      </w:r>
    </w:p>
    <w:p w:rsidR="00F67DD6" w:rsidRPr="00751F7B" w:rsidRDefault="00F67DD6" w:rsidP="00751F7B">
      <w:pPr>
        <w:pStyle w:val="ListParagraph"/>
        <w:spacing w:after="0" w:line="360" w:lineRule="auto"/>
        <w:jc w:val="both"/>
        <w:rPr>
          <w:rFonts w:ascii="Times New Roman" w:eastAsia="Times New Roman" w:hAnsi="Times New Roman"/>
          <w:color w:val="001D35"/>
          <w:sz w:val="24"/>
          <w:szCs w:val="24"/>
        </w:rPr>
      </w:pPr>
      <w:r w:rsidRPr="00751F7B">
        <w:rPr>
          <w:rFonts w:ascii="Times New Roman" w:eastAsia="Times New Roman" w:hAnsi="Times New Roman"/>
          <w:b/>
          <w:bCs/>
          <w:color w:val="001D35"/>
          <w:sz w:val="24"/>
          <w:szCs w:val="24"/>
        </w:rPr>
        <w:t>Universities</w:t>
      </w:r>
      <w:r w:rsidRPr="00751F7B">
        <w:rPr>
          <w:rFonts w:ascii="Times New Roman" w:eastAsia="Times New Roman" w:hAnsi="Times New Roman"/>
          <w:color w:val="001D35"/>
          <w:sz w:val="24"/>
          <w:szCs w:val="24"/>
        </w:rPr>
        <w:t>: These institutions offer a wide range of programs, including engineering, agriculture, medicine, pedagogy, the arts, and economics</w:t>
      </w:r>
    </w:p>
    <w:p w:rsidR="00F67DD6" w:rsidRPr="00751F7B" w:rsidRDefault="00F67DD6" w:rsidP="00751F7B">
      <w:pPr>
        <w:pStyle w:val="ListParagraph"/>
        <w:spacing w:after="0" w:line="360" w:lineRule="auto"/>
        <w:jc w:val="both"/>
        <w:rPr>
          <w:rFonts w:ascii="Times New Roman" w:hAnsi="Times New Roman"/>
          <w:b/>
          <w:sz w:val="24"/>
          <w:szCs w:val="24"/>
        </w:rPr>
      </w:pPr>
      <w:r w:rsidRPr="00751F7B">
        <w:rPr>
          <w:rFonts w:ascii="Times New Roman" w:eastAsia="Times New Roman" w:hAnsi="Times New Roman"/>
          <w:b/>
          <w:bCs/>
          <w:color w:val="001D35"/>
          <w:sz w:val="24"/>
          <w:szCs w:val="24"/>
        </w:rPr>
        <w:lastRenderedPageBreak/>
        <w:t>Polytechnics</w:t>
      </w:r>
      <w:r w:rsidRPr="00751F7B">
        <w:rPr>
          <w:rFonts w:ascii="Times New Roman" w:eastAsia="Times New Roman" w:hAnsi="Times New Roman"/>
          <w:color w:val="001D35"/>
          <w:sz w:val="24"/>
          <w:szCs w:val="24"/>
        </w:rPr>
        <w:t>: These institutions offer advanced education and research, often in technology-related fields</w:t>
      </w:r>
      <w:r w:rsidRPr="00751F7B">
        <w:rPr>
          <w:rFonts w:ascii="Times New Roman" w:hAnsi="Times New Roman"/>
          <w:sz w:val="24"/>
          <w:szCs w:val="24"/>
        </w:rPr>
        <w:t>.</w:t>
      </w:r>
    </w:p>
    <w:p w:rsidR="00F67DD6" w:rsidRPr="00751F7B" w:rsidRDefault="00F67DD6" w:rsidP="00751F7B">
      <w:pPr>
        <w:pStyle w:val="ListParagraph"/>
        <w:numPr>
          <w:ilvl w:val="0"/>
          <w:numId w:val="4"/>
        </w:numPr>
        <w:spacing w:after="0" w:line="360" w:lineRule="auto"/>
        <w:jc w:val="both"/>
        <w:rPr>
          <w:rFonts w:ascii="Times New Roman" w:hAnsi="Times New Roman"/>
          <w:color w:val="000000" w:themeColor="text1"/>
          <w:sz w:val="24"/>
          <w:szCs w:val="24"/>
        </w:rPr>
      </w:pPr>
      <w:r w:rsidRPr="00751F7B">
        <w:rPr>
          <w:rFonts w:ascii="Times New Roman" w:hAnsi="Times New Roman"/>
          <w:b/>
          <w:color w:val="000000" w:themeColor="text1"/>
          <w:sz w:val="24"/>
          <w:szCs w:val="24"/>
        </w:rPr>
        <w:t>Student:</w:t>
      </w:r>
      <w:r w:rsidRPr="00751F7B">
        <w:rPr>
          <w:rFonts w:ascii="Times New Roman" w:hAnsi="Times New Roman"/>
          <w:color w:val="000000" w:themeColor="text1"/>
          <w:sz w:val="24"/>
          <w:szCs w:val="24"/>
        </w:rPr>
        <w:t xml:space="preserve"> </w:t>
      </w:r>
      <w:r w:rsidRPr="00751F7B">
        <w:rPr>
          <w:rFonts w:ascii="Times New Roman" w:hAnsi="Times New Roman"/>
          <w:color w:val="000000" w:themeColor="text1"/>
          <w:sz w:val="24"/>
          <w:szCs w:val="24"/>
          <w:shd w:val="clear" w:color="auto" w:fill="FFFFFF"/>
        </w:rPr>
        <w:t>A </w:t>
      </w:r>
      <w:r w:rsidRPr="00751F7B">
        <w:rPr>
          <w:rFonts w:ascii="Times New Roman" w:hAnsi="Times New Roman"/>
          <w:bCs/>
          <w:color w:val="000000" w:themeColor="text1"/>
          <w:sz w:val="24"/>
          <w:szCs w:val="24"/>
          <w:shd w:val="clear" w:color="auto" w:fill="FFFFFF"/>
        </w:rPr>
        <w:t>student</w:t>
      </w:r>
      <w:r w:rsidRPr="00751F7B">
        <w:rPr>
          <w:rFonts w:ascii="Times New Roman" w:hAnsi="Times New Roman"/>
          <w:color w:val="000000" w:themeColor="text1"/>
          <w:sz w:val="24"/>
          <w:szCs w:val="24"/>
          <w:shd w:val="clear" w:color="auto" w:fill="FFFFFF"/>
        </w:rPr>
        <w:t> is a person who goes to school to learn something. Students can be </w:t>
      </w:r>
      <w:hyperlink r:id="rId8" w:tooltip="Child" w:history="1">
        <w:r w:rsidRPr="00751F7B">
          <w:rPr>
            <w:rStyle w:val="Hyperlink"/>
            <w:rFonts w:ascii="Times New Roman" w:hAnsi="Times New Roman"/>
            <w:color w:val="000000" w:themeColor="text1"/>
            <w:sz w:val="24"/>
            <w:szCs w:val="24"/>
            <w:u w:val="none"/>
            <w:shd w:val="clear" w:color="auto" w:fill="FFFFFF"/>
          </w:rPr>
          <w:t>children</w:t>
        </w:r>
      </w:hyperlink>
      <w:r w:rsidRPr="00751F7B">
        <w:rPr>
          <w:rFonts w:ascii="Times New Roman" w:hAnsi="Times New Roman"/>
          <w:color w:val="000000" w:themeColor="text1"/>
          <w:sz w:val="24"/>
          <w:szCs w:val="24"/>
          <w:shd w:val="clear" w:color="auto" w:fill="FFFFFF"/>
        </w:rPr>
        <w:t>, </w:t>
      </w:r>
      <w:hyperlink r:id="rId9" w:tooltip="Teenager" w:history="1">
        <w:r w:rsidRPr="00751F7B">
          <w:rPr>
            <w:rStyle w:val="Hyperlink"/>
            <w:rFonts w:ascii="Times New Roman" w:hAnsi="Times New Roman"/>
            <w:color w:val="000000" w:themeColor="text1"/>
            <w:sz w:val="24"/>
            <w:szCs w:val="24"/>
            <w:u w:val="none"/>
            <w:shd w:val="clear" w:color="auto" w:fill="FFFFFF"/>
          </w:rPr>
          <w:t>teenagers</w:t>
        </w:r>
      </w:hyperlink>
      <w:r w:rsidRPr="00751F7B">
        <w:rPr>
          <w:rFonts w:ascii="Times New Roman" w:hAnsi="Times New Roman"/>
          <w:color w:val="000000" w:themeColor="text1"/>
          <w:sz w:val="24"/>
          <w:szCs w:val="24"/>
          <w:shd w:val="clear" w:color="auto" w:fill="FFFFFF"/>
        </w:rPr>
        <w:t> or </w:t>
      </w:r>
      <w:hyperlink r:id="rId10" w:tooltip="Adult" w:history="1">
        <w:r w:rsidRPr="00751F7B">
          <w:rPr>
            <w:rStyle w:val="Hyperlink"/>
            <w:rFonts w:ascii="Times New Roman" w:hAnsi="Times New Roman"/>
            <w:color w:val="000000" w:themeColor="text1"/>
            <w:sz w:val="24"/>
            <w:szCs w:val="24"/>
            <w:u w:val="none"/>
            <w:shd w:val="clear" w:color="auto" w:fill="FFFFFF"/>
          </w:rPr>
          <w:t>adults</w:t>
        </w:r>
      </w:hyperlink>
      <w:r w:rsidRPr="00751F7B">
        <w:rPr>
          <w:rFonts w:ascii="Times New Roman" w:hAnsi="Times New Roman"/>
          <w:color w:val="000000" w:themeColor="text1"/>
          <w:sz w:val="24"/>
          <w:szCs w:val="24"/>
          <w:shd w:val="clear" w:color="auto" w:fill="FFFFFF"/>
        </w:rPr>
        <w:t> who are going to </w:t>
      </w:r>
      <w:hyperlink r:id="rId11" w:tooltip="School" w:history="1">
        <w:r w:rsidRPr="00751F7B">
          <w:rPr>
            <w:rStyle w:val="Hyperlink"/>
            <w:rFonts w:ascii="Times New Roman" w:hAnsi="Times New Roman"/>
            <w:color w:val="000000" w:themeColor="text1"/>
            <w:sz w:val="24"/>
            <w:szCs w:val="24"/>
            <w:u w:val="none"/>
            <w:shd w:val="clear" w:color="auto" w:fill="FFFFFF"/>
          </w:rPr>
          <w:t>university</w:t>
        </w:r>
      </w:hyperlink>
      <w:r w:rsidRPr="00751F7B">
        <w:rPr>
          <w:rFonts w:ascii="Times New Roman" w:hAnsi="Times New Roman"/>
          <w:color w:val="000000" w:themeColor="text1"/>
          <w:sz w:val="24"/>
          <w:szCs w:val="24"/>
          <w:shd w:val="clear" w:color="auto" w:fill="FFFFFF"/>
        </w:rPr>
        <w:t>, but it may also be other people who are learning, such as in </w:t>
      </w:r>
      <w:hyperlink r:id="rId12" w:tooltip="College" w:history="1">
        <w:r w:rsidRPr="00751F7B">
          <w:rPr>
            <w:rStyle w:val="Hyperlink"/>
            <w:rFonts w:ascii="Times New Roman" w:hAnsi="Times New Roman"/>
            <w:color w:val="000000" w:themeColor="text1"/>
            <w:sz w:val="24"/>
            <w:szCs w:val="24"/>
            <w:u w:val="none"/>
            <w:shd w:val="clear" w:color="auto" w:fill="FFFFFF"/>
          </w:rPr>
          <w:t>college</w:t>
        </w:r>
      </w:hyperlink>
      <w:r w:rsidRPr="00751F7B">
        <w:rPr>
          <w:rFonts w:ascii="Times New Roman" w:hAnsi="Times New Roman"/>
          <w:color w:val="000000" w:themeColor="text1"/>
          <w:sz w:val="24"/>
          <w:szCs w:val="24"/>
          <w:shd w:val="clear" w:color="auto" w:fill="FFFFFF"/>
        </w:rPr>
        <w:t>. A young person who cannot be classed as a student is called a pupil. Usually, students will learn from a </w:t>
      </w:r>
      <w:hyperlink r:id="rId13" w:tooltip="Teacher" w:history="1">
        <w:r w:rsidRPr="00751F7B">
          <w:rPr>
            <w:rStyle w:val="Hyperlink"/>
            <w:rFonts w:ascii="Times New Roman" w:hAnsi="Times New Roman"/>
            <w:color w:val="000000" w:themeColor="text1"/>
            <w:sz w:val="24"/>
            <w:szCs w:val="24"/>
            <w:u w:val="none"/>
            <w:shd w:val="clear" w:color="auto" w:fill="FFFFFF"/>
          </w:rPr>
          <w:t>teacher</w:t>
        </w:r>
      </w:hyperlink>
      <w:r w:rsidRPr="00751F7B">
        <w:rPr>
          <w:rFonts w:ascii="Times New Roman" w:hAnsi="Times New Roman"/>
          <w:color w:val="000000" w:themeColor="text1"/>
          <w:sz w:val="24"/>
          <w:szCs w:val="24"/>
          <w:shd w:val="clear" w:color="auto" w:fill="FFFFFF"/>
        </w:rPr>
        <w:t> or a lecturer if at </w:t>
      </w:r>
      <w:hyperlink r:id="rId14" w:tooltip="University" w:history="1">
        <w:r w:rsidRPr="00751F7B">
          <w:rPr>
            <w:rStyle w:val="Hyperlink"/>
            <w:rFonts w:ascii="Times New Roman" w:hAnsi="Times New Roman"/>
            <w:color w:val="000000" w:themeColor="text1"/>
            <w:sz w:val="24"/>
            <w:szCs w:val="24"/>
            <w:u w:val="none"/>
            <w:shd w:val="clear" w:color="auto" w:fill="FFFFFF"/>
          </w:rPr>
          <w:t>university</w:t>
        </w:r>
      </w:hyperlink>
      <w:r w:rsidRPr="00751F7B">
        <w:rPr>
          <w:rFonts w:ascii="Times New Roman" w:hAnsi="Times New Roman"/>
          <w:color w:val="000000" w:themeColor="text1"/>
          <w:sz w:val="24"/>
          <w:szCs w:val="24"/>
          <w:shd w:val="clear" w:color="auto" w:fill="FFFFFF"/>
        </w:rPr>
        <w:t>. They also do much </w:t>
      </w:r>
      <w:hyperlink r:id="rId15" w:tooltip="Reading" w:history="1">
        <w:r w:rsidRPr="00751F7B">
          <w:rPr>
            <w:rStyle w:val="Hyperlink"/>
            <w:rFonts w:ascii="Times New Roman" w:hAnsi="Times New Roman"/>
            <w:color w:val="000000" w:themeColor="text1"/>
            <w:sz w:val="24"/>
            <w:szCs w:val="24"/>
            <w:u w:val="none"/>
            <w:shd w:val="clear" w:color="auto" w:fill="FFFFFF"/>
          </w:rPr>
          <w:t>reading</w:t>
        </w:r>
      </w:hyperlink>
      <w:r w:rsidRPr="00751F7B">
        <w:rPr>
          <w:rFonts w:ascii="Times New Roman" w:hAnsi="Times New Roman"/>
          <w:color w:val="000000" w:themeColor="text1"/>
          <w:sz w:val="24"/>
          <w:szCs w:val="24"/>
          <w:shd w:val="clear" w:color="auto" w:fill="FFFFFF"/>
        </w:rPr>
        <w:t>. Students can also be </w:t>
      </w:r>
      <w:hyperlink r:id="rId16" w:tooltip="Study" w:history="1">
        <w:r w:rsidRPr="00751F7B">
          <w:rPr>
            <w:rStyle w:val="Hyperlink"/>
            <w:rFonts w:ascii="Times New Roman" w:hAnsi="Times New Roman"/>
            <w:color w:val="000000" w:themeColor="text1"/>
            <w:sz w:val="24"/>
            <w:szCs w:val="24"/>
            <w:u w:val="none"/>
            <w:shd w:val="clear" w:color="auto" w:fill="FFFFFF"/>
          </w:rPr>
          <w:t>studying</w:t>
        </w:r>
      </w:hyperlink>
      <w:r w:rsidRPr="00751F7B">
        <w:rPr>
          <w:rFonts w:ascii="Times New Roman" w:hAnsi="Times New Roman"/>
          <w:color w:val="000000" w:themeColor="text1"/>
          <w:sz w:val="24"/>
          <w:szCs w:val="24"/>
          <w:shd w:val="clear" w:color="auto" w:fill="FFFFFF"/>
        </w:rPr>
        <w:t> for a specific </w:t>
      </w:r>
      <w:hyperlink r:id="rId17" w:tooltip="Profession" w:history="1">
        <w:r w:rsidRPr="00751F7B">
          <w:rPr>
            <w:rStyle w:val="Hyperlink"/>
            <w:rFonts w:ascii="Times New Roman" w:hAnsi="Times New Roman"/>
            <w:color w:val="000000" w:themeColor="text1"/>
            <w:sz w:val="24"/>
            <w:szCs w:val="24"/>
            <w:u w:val="none"/>
            <w:shd w:val="clear" w:color="auto" w:fill="FFFFFF"/>
          </w:rPr>
          <w:t>profession</w:t>
        </w:r>
      </w:hyperlink>
      <w:r w:rsidRPr="00751F7B">
        <w:rPr>
          <w:rFonts w:ascii="Times New Roman" w:hAnsi="Times New Roman"/>
          <w:color w:val="000000" w:themeColor="text1"/>
          <w:sz w:val="24"/>
          <w:szCs w:val="24"/>
          <w:shd w:val="clear" w:color="auto" w:fill="FFFFFF"/>
        </w:rPr>
        <w:t>. If they study to be officers, they are </w:t>
      </w:r>
      <w:hyperlink r:id="rId18" w:tooltip="Cadet" w:history="1">
        <w:r w:rsidRPr="00751F7B">
          <w:rPr>
            <w:rStyle w:val="Hyperlink"/>
            <w:rFonts w:ascii="Times New Roman" w:hAnsi="Times New Roman"/>
            <w:color w:val="000000" w:themeColor="text1"/>
            <w:sz w:val="24"/>
            <w:szCs w:val="24"/>
            <w:u w:val="none"/>
            <w:shd w:val="clear" w:color="auto" w:fill="FFFFFF"/>
          </w:rPr>
          <w:t>cadets</w:t>
        </w:r>
      </w:hyperlink>
      <w:r w:rsidRPr="00751F7B">
        <w:rPr>
          <w:rFonts w:ascii="Times New Roman" w:hAnsi="Times New Roman"/>
          <w:color w:val="000000" w:themeColor="text1"/>
          <w:sz w:val="24"/>
          <w:szCs w:val="24"/>
          <w:shd w:val="clear" w:color="auto" w:fill="FFFFFF"/>
        </w:rPr>
        <w:t>.</w:t>
      </w:r>
    </w:p>
    <w:p w:rsidR="00F67DD6" w:rsidRPr="00751F7B" w:rsidRDefault="00F67DD6" w:rsidP="00751F7B">
      <w:pPr>
        <w:spacing w:after="0" w:line="360" w:lineRule="auto"/>
        <w:jc w:val="both"/>
        <w:rPr>
          <w:rFonts w:ascii="Times New Roman" w:hAnsi="Times New Roman"/>
          <w:sz w:val="24"/>
          <w:szCs w:val="24"/>
        </w:rPr>
      </w:pPr>
    </w:p>
    <w:p w:rsidR="00D9778B" w:rsidRPr="00751F7B" w:rsidRDefault="00D9778B" w:rsidP="00751F7B">
      <w:pPr>
        <w:spacing w:after="0" w:line="360" w:lineRule="auto"/>
        <w:jc w:val="both"/>
        <w:rPr>
          <w:rFonts w:ascii="Times New Roman" w:hAnsi="Times New Roman" w:cs="Times New Roman"/>
          <w:b/>
          <w:color w:val="000000" w:themeColor="text1"/>
          <w:sz w:val="24"/>
          <w:szCs w:val="24"/>
        </w:rPr>
      </w:pPr>
    </w:p>
    <w:p w:rsidR="00A55617" w:rsidRPr="00751F7B" w:rsidRDefault="00A55617" w:rsidP="00751F7B">
      <w:pPr>
        <w:spacing w:after="0" w:line="360" w:lineRule="auto"/>
        <w:jc w:val="center"/>
        <w:rPr>
          <w:rFonts w:ascii="Times New Roman" w:hAnsi="Times New Roman" w:cs="Times New Roman"/>
          <w:b/>
          <w:color w:val="000000" w:themeColor="text1"/>
          <w:sz w:val="24"/>
          <w:szCs w:val="24"/>
        </w:rPr>
      </w:pPr>
    </w:p>
    <w:p w:rsidR="00A55617" w:rsidRPr="00751F7B" w:rsidRDefault="00A55617" w:rsidP="00751F7B">
      <w:pPr>
        <w:spacing w:after="0" w:line="360" w:lineRule="auto"/>
        <w:jc w:val="center"/>
        <w:rPr>
          <w:rFonts w:ascii="Times New Roman" w:hAnsi="Times New Roman" w:cs="Times New Roman"/>
          <w:b/>
          <w:color w:val="000000" w:themeColor="text1"/>
          <w:sz w:val="24"/>
          <w:szCs w:val="24"/>
        </w:rPr>
      </w:pPr>
    </w:p>
    <w:p w:rsidR="00A55617" w:rsidRPr="00751F7B" w:rsidRDefault="00A55617" w:rsidP="00751F7B">
      <w:pPr>
        <w:spacing w:after="0" w:line="360" w:lineRule="auto"/>
        <w:jc w:val="center"/>
        <w:rPr>
          <w:rFonts w:ascii="Times New Roman" w:hAnsi="Times New Roman" w:cs="Times New Roman"/>
          <w:b/>
          <w:color w:val="000000" w:themeColor="text1"/>
          <w:sz w:val="24"/>
          <w:szCs w:val="24"/>
        </w:rPr>
      </w:pPr>
    </w:p>
    <w:p w:rsidR="00A55617" w:rsidRPr="00751F7B" w:rsidRDefault="00A55617" w:rsidP="00751F7B">
      <w:pPr>
        <w:spacing w:after="0" w:line="360" w:lineRule="auto"/>
        <w:jc w:val="center"/>
        <w:rPr>
          <w:rFonts w:ascii="Times New Roman" w:hAnsi="Times New Roman" w:cs="Times New Roman"/>
          <w:b/>
          <w:color w:val="000000" w:themeColor="text1"/>
          <w:sz w:val="24"/>
          <w:szCs w:val="24"/>
        </w:rPr>
      </w:pPr>
    </w:p>
    <w:p w:rsidR="00A55617" w:rsidRDefault="00A55617" w:rsidP="004E66A8">
      <w:pPr>
        <w:spacing w:after="0" w:line="360" w:lineRule="auto"/>
        <w:rPr>
          <w:rFonts w:ascii="Times New Roman" w:hAnsi="Times New Roman" w:cs="Times New Roman"/>
          <w:b/>
          <w:color w:val="000000" w:themeColor="text1"/>
          <w:sz w:val="24"/>
          <w:szCs w:val="24"/>
        </w:rPr>
      </w:pPr>
    </w:p>
    <w:p w:rsidR="004E66A8" w:rsidRPr="00751F7B" w:rsidRDefault="004E66A8" w:rsidP="004E66A8">
      <w:pPr>
        <w:spacing w:after="0" w:line="360" w:lineRule="auto"/>
        <w:rPr>
          <w:rFonts w:ascii="Times New Roman" w:hAnsi="Times New Roman" w:cs="Times New Roman"/>
          <w:b/>
          <w:color w:val="000000" w:themeColor="text1"/>
          <w:sz w:val="24"/>
          <w:szCs w:val="24"/>
        </w:rPr>
      </w:pPr>
    </w:p>
    <w:p w:rsidR="00A55617" w:rsidRPr="00751F7B" w:rsidRDefault="00A55617"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9B49DA" w:rsidRDefault="009B49DA" w:rsidP="00751F7B">
      <w:pPr>
        <w:spacing w:after="0" w:line="360" w:lineRule="auto"/>
        <w:jc w:val="center"/>
        <w:rPr>
          <w:rFonts w:ascii="Times New Roman" w:hAnsi="Times New Roman" w:cs="Times New Roman"/>
          <w:b/>
          <w:color w:val="000000" w:themeColor="text1"/>
          <w:sz w:val="24"/>
          <w:szCs w:val="24"/>
        </w:rPr>
      </w:pPr>
    </w:p>
    <w:p w:rsidR="00A5251B" w:rsidRPr="00751F7B" w:rsidRDefault="00A5251B" w:rsidP="00751F7B">
      <w:pPr>
        <w:spacing w:after="0" w:line="360" w:lineRule="auto"/>
        <w:jc w:val="center"/>
        <w:rPr>
          <w:rFonts w:ascii="Times New Roman" w:hAnsi="Times New Roman" w:cs="Times New Roman"/>
          <w:b/>
          <w:color w:val="000000" w:themeColor="text1"/>
          <w:sz w:val="24"/>
          <w:szCs w:val="24"/>
        </w:rPr>
      </w:pPr>
      <w:r w:rsidRPr="00751F7B">
        <w:rPr>
          <w:rFonts w:ascii="Times New Roman" w:hAnsi="Times New Roman" w:cs="Times New Roman"/>
          <w:b/>
          <w:color w:val="000000" w:themeColor="text1"/>
          <w:sz w:val="24"/>
          <w:szCs w:val="24"/>
        </w:rPr>
        <w:t>CHAPTER TWO</w:t>
      </w:r>
    </w:p>
    <w:p w:rsidR="001616A9" w:rsidRPr="00751F7B" w:rsidRDefault="006F14EE" w:rsidP="00751F7B">
      <w:pPr>
        <w:spacing w:after="0" w:line="360" w:lineRule="auto"/>
        <w:jc w:val="center"/>
        <w:rPr>
          <w:rFonts w:ascii="Times New Roman" w:hAnsi="Times New Roman" w:cs="Times New Roman"/>
          <w:b/>
          <w:color w:val="000000" w:themeColor="text1"/>
          <w:sz w:val="24"/>
          <w:szCs w:val="24"/>
        </w:rPr>
      </w:pPr>
      <w:r w:rsidRPr="00751F7B">
        <w:rPr>
          <w:rFonts w:ascii="Times New Roman" w:hAnsi="Times New Roman" w:cs="Times New Roman"/>
          <w:b/>
          <w:color w:val="000000" w:themeColor="text1"/>
          <w:sz w:val="24"/>
          <w:szCs w:val="24"/>
        </w:rPr>
        <w:t xml:space="preserve">LITERATURE </w:t>
      </w:r>
      <w:r w:rsidR="001616A9" w:rsidRPr="00751F7B">
        <w:rPr>
          <w:rFonts w:ascii="Times New Roman" w:hAnsi="Times New Roman" w:cs="Times New Roman"/>
          <w:b/>
          <w:color w:val="000000" w:themeColor="text1"/>
          <w:sz w:val="24"/>
          <w:szCs w:val="24"/>
        </w:rPr>
        <w:t>REVIEW</w:t>
      </w:r>
    </w:p>
    <w:p w:rsidR="001616A9" w:rsidRPr="00751F7B" w:rsidRDefault="00D9778B" w:rsidP="00751F7B">
      <w:pPr>
        <w:spacing w:after="0" w:line="360" w:lineRule="auto"/>
        <w:jc w:val="both"/>
        <w:rPr>
          <w:rFonts w:ascii="Times New Roman" w:hAnsi="Times New Roman" w:cs="Times New Roman"/>
          <w:b/>
          <w:color w:val="000000" w:themeColor="text1"/>
          <w:sz w:val="24"/>
          <w:szCs w:val="24"/>
        </w:rPr>
      </w:pPr>
      <w:r w:rsidRPr="00751F7B">
        <w:rPr>
          <w:rFonts w:ascii="Times New Roman" w:hAnsi="Times New Roman" w:cs="Times New Roman"/>
          <w:b/>
          <w:color w:val="000000" w:themeColor="text1"/>
          <w:sz w:val="24"/>
          <w:szCs w:val="24"/>
        </w:rPr>
        <w:t>2.1</w:t>
      </w:r>
      <w:r w:rsidRPr="00751F7B">
        <w:rPr>
          <w:rFonts w:ascii="Times New Roman" w:hAnsi="Times New Roman" w:cs="Times New Roman"/>
          <w:b/>
          <w:color w:val="000000" w:themeColor="text1"/>
          <w:sz w:val="24"/>
          <w:szCs w:val="24"/>
        </w:rPr>
        <w:tab/>
      </w:r>
      <w:r w:rsidR="001616A9" w:rsidRPr="00751F7B">
        <w:rPr>
          <w:rFonts w:ascii="Times New Roman" w:hAnsi="Times New Roman" w:cs="Times New Roman"/>
          <w:b/>
          <w:color w:val="000000" w:themeColor="text1"/>
          <w:sz w:val="24"/>
          <w:szCs w:val="24"/>
        </w:rPr>
        <w:t>CONCEPTUAL FRAMEWORK</w:t>
      </w:r>
    </w:p>
    <w:p w:rsidR="001616A9" w:rsidRPr="00751F7B" w:rsidRDefault="00D9778B" w:rsidP="00751F7B">
      <w:pPr>
        <w:spacing w:after="0" w:line="360" w:lineRule="auto"/>
        <w:jc w:val="both"/>
        <w:rPr>
          <w:rFonts w:ascii="Times New Roman" w:hAnsi="Times New Roman" w:cs="Times New Roman"/>
          <w:b/>
          <w:sz w:val="24"/>
          <w:szCs w:val="24"/>
        </w:rPr>
      </w:pPr>
      <w:r w:rsidRPr="00751F7B">
        <w:rPr>
          <w:rFonts w:ascii="Times New Roman" w:hAnsi="Times New Roman" w:cs="Times New Roman"/>
          <w:b/>
          <w:sz w:val="24"/>
          <w:szCs w:val="24"/>
        </w:rPr>
        <w:t>2.1.1</w:t>
      </w:r>
      <w:r w:rsidRPr="00751F7B">
        <w:rPr>
          <w:rFonts w:ascii="Times New Roman" w:hAnsi="Times New Roman" w:cs="Times New Roman"/>
          <w:b/>
          <w:sz w:val="24"/>
          <w:szCs w:val="24"/>
        </w:rPr>
        <w:tab/>
        <w:t>SOCIAL MEDIA</w:t>
      </w:r>
      <w:r w:rsidR="001616A9" w:rsidRPr="00751F7B">
        <w:rPr>
          <w:rFonts w:ascii="Times New Roman" w:hAnsi="Times New Roman" w:cs="Times New Roman"/>
          <w:b/>
          <w:sz w:val="24"/>
          <w:szCs w:val="24"/>
        </w:rPr>
        <w:t xml:space="preserve"> </w:t>
      </w:r>
    </w:p>
    <w:p w:rsidR="0040626B" w:rsidRPr="00751F7B" w:rsidRDefault="001616A9" w:rsidP="00751F7B">
      <w:pPr>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According to Hepworth, Rooney, Rooney, and Strom-Gottfried (2016), social media are creating a digital communication network that allows the user to share information in which the public can subscribe or produce information content as a transmitter and receiver of data. While Buettner (2016) presents social media as basic web tools that allow the public and companies to create, share data, considerations, photographs, exchanges and virtual systems. Therefore, social media are websites and / or applications that allow users to create and offer items or participate in social media.</w:t>
      </w:r>
    </w:p>
    <w:p w:rsidR="001616A9" w:rsidRPr="00751F7B" w:rsidRDefault="001616A9" w:rsidP="00751F7B">
      <w:pPr>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 xml:space="preserve"> </w:t>
      </w:r>
      <w:r w:rsidR="0040626B" w:rsidRPr="00751F7B">
        <w:rPr>
          <w:rFonts w:ascii="Times New Roman" w:hAnsi="Times New Roman" w:cs="Times New Roman"/>
          <w:sz w:val="24"/>
          <w:szCs w:val="24"/>
        </w:rPr>
        <w:t xml:space="preserve">social media research is a study that explores the operationality of a gamut of social media platforms - WhatsApp, Facebook, YouTube, Instagram, FB Messenger, Twitter, Telegram, LinkedIn, Tiktok, Snapchat, Pinterest, Skype and Google Hangouts (Varrella, 2021) for meaning. It is essential to note that new or social is characterized by speed, interactivity and media convergence (Egere, Dyikuk, Dapoet &amp; Moven, 2021).Social media research is meant the science of investigating both the technology and usage of these blogging sites to assess their impact and contribution to the advancement of knowledge and learning. Social media research is also seen as the process of analyzing social media data to undertake both quantitative and research to understand how audiences relate to topics by employing tools and data extraction techniques (Pulsar, 2021). While conventional research relies on surveys and focused group discussions, social media research allows "access to the unprompted feelings and opinions of users" (Pulsar, 2021). It equally assists businesses in such a way that it </w:t>
      </w:r>
      <w:r w:rsidR="0040626B" w:rsidRPr="00751F7B">
        <w:rPr>
          <w:rFonts w:ascii="Times New Roman" w:hAnsi="Times New Roman" w:cs="Times New Roman"/>
          <w:sz w:val="24"/>
          <w:szCs w:val="24"/>
        </w:rPr>
        <w:lastRenderedPageBreak/>
        <w:t>improves the perception of marketers’ brands online as well as helps machines to understand images</w:t>
      </w:r>
      <w:r w:rsidR="009F1297" w:rsidRPr="00751F7B">
        <w:rPr>
          <w:rFonts w:ascii="Times New Roman" w:hAnsi="Times New Roman" w:cs="Times New Roman"/>
          <w:sz w:val="24"/>
          <w:szCs w:val="24"/>
        </w:rPr>
        <w:t>.</w:t>
      </w:r>
    </w:p>
    <w:p w:rsidR="009F1297" w:rsidRPr="00751F7B" w:rsidRDefault="009F1297" w:rsidP="00751F7B">
      <w:pPr>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 xml:space="preserve">Humans a typically desire a sense of belonging and membership in social groups (Abel et al., 2016). Historically, bonding social interactions occurred through face-to-face interactions; however, modern technologies have drastically changed the way humans interact, socialize, and build relationships. Much of today’s communication and socialization take place via social media, also known as social networking sites. Social media sites allow people to connect with others and present themselves through a profile (Kircaburrun et al., 2018, p. 526). The most popular social media sites in the world include Facebook, Twitter, Instagram, Snapchat, and YouTube (Alexa, n.d.). </w:t>
      </w:r>
    </w:p>
    <w:p w:rsidR="009F1297" w:rsidRPr="00751F7B" w:rsidRDefault="009F1297" w:rsidP="00751F7B">
      <w:pPr>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 xml:space="preserve">Although individuals may be motivated to use social media by a number of factors, the primary reason for engaging with the platforms is to establish and maintain relationships, both online and offline (Kuss &amp; Griffiths, 2017). The social aspect of social media is apparent in the different ways various platforms can be used. For example, Instagram can be used for self-expression and social interaction (Lee et al., 2015); Facebook can satisfy users’ need to belong (Kircaburrun et al., 2018); and Snapchat is ideal for quick communication that integrates users’ immediate environments (Piwet &amp; Joinson, 2016). </w:t>
      </w:r>
    </w:p>
    <w:p w:rsidR="004E66A8" w:rsidRPr="009B49DA" w:rsidRDefault="009F1297" w:rsidP="009B49DA">
      <w:pPr>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A discussion on the effects of social media can begin with a review of the origins of these popular social networks. Researchers often credit the Bulletin Board System (BBS) of the 1980s as the beginning of social media (Bialy, 2017). The BBS was a rudimentary online meeting room that allowed users to leave messages for one another without knowing with whom they were communicating. A growing interest in online interaction was sparked by the BBS, which eventually led to the development of other emerging social platforms, such as classmates.com and sixdegrees.com in the 1990s (Bialy, 2017).</w:t>
      </w:r>
    </w:p>
    <w:p w:rsidR="001616A9" w:rsidRPr="00751F7B" w:rsidRDefault="00D9778B" w:rsidP="00751F7B">
      <w:pPr>
        <w:spacing w:after="0" w:line="360" w:lineRule="auto"/>
        <w:jc w:val="both"/>
        <w:rPr>
          <w:rFonts w:ascii="Times New Roman" w:hAnsi="Times New Roman" w:cs="Times New Roman"/>
          <w:b/>
          <w:sz w:val="24"/>
          <w:szCs w:val="24"/>
        </w:rPr>
      </w:pPr>
      <w:r w:rsidRPr="00751F7B">
        <w:rPr>
          <w:rFonts w:ascii="Times New Roman" w:hAnsi="Times New Roman" w:cs="Times New Roman"/>
          <w:b/>
          <w:sz w:val="24"/>
          <w:szCs w:val="24"/>
        </w:rPr>
        <w:t>2.1.2</w:t>
      </w:r>
      <w:r w:rsidRPr="00751F7B">
        <w:rPr>
          <w:rFonts w:ascii="Times New Roman" w:hAnsi="Times New Roman" w:cs="Times New Roman"/>
          <w:b/>
          <w:sz w:val="24"/>
          <w:szCs w:val="24"/>
        </w:rPr>
        <w:tab/>
        <w:t>ACADEMIC SELF-EFFICACY</w:t>
      </w:r>
      <w:r w:rsidR="001616A9" w:rsidRPr="00751F7B">
        <w:rPr>
          <w:rFonts w:ascii="Times New Roman" w:hAnsi="Times New Roman" w:cs="Times New Roman"/>
          <w:b/>
          <w:sz w:val="24"/>
          <w:szCs w:val="24"/>
        </w:rPr>
        <w:t xml:space="preserve"> </w:t>
      </w:r>
    </w:p>
    <w:p w:rsidR="009D049D" w:rsidRPr="00751F7B" w:rsidRDefault="009D049D" w:rsidP="00751F7B">
      <w:pPr>
        <w:spacing w:after="0"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Self-efficacy is known as "the intensity of the individual's certainty that they are able to create a particular behavior. Self-efficacy alludes to a person's confidence </w:t>
      </w:r>
      <w:r w:rsidRPr="00751F7B">
        <w:rPr>
          <w:rFonts w:ascii="Times New Roman" w:hAnsi="Times New Roman" w:cs="Times New Roman"/>
          <w:color w:val="000000" w:themeColor="text1"/>
          <w:sz w:val="24"/>
          <w:szCs w:val="24"/>
        </w:rPr>
        <w:lastRenderedPageBreak/>
        <w:t>in his or her ability to execute behaviors important to create particular execution achievements (Bandura 1977, 1986, 2001). In the context of academic, Arbona (2016) describe academic self-efficacy as a student's level of selfcertainty to effectively achieve a college errand related (e.g. examine ponder, assignments, midterms, course work and end of the year tests, and so on). Therefore, the definition of selfefficacy utilized as a part of this exploration is the manner by which a student reflects trust in the capacity to apply control over one's own inspiration, behavior, and social condition.</w:t>
      </w:r>
    </w:p>
    <w:p w:rsidR="00751F7B" w:rsidRPr="00751F7B" w:rsidRDefault="009D049D" w:rsidP="004E66A8">
      <w:pPr>
        <w:shd w:val="clear" w:color="auto" w:fill="FFFFFF"/>
        <w:spacing w:line="360" w:lineRule="auto"/>
        <w:ind w:firstLine="720"/>
        <w:jc w:val="both"/>
        <w:rPr>
          <w:rFonts w:ascii="Times New Roman" w:eastAsia="Times New Roman" w:hAnsi="Times New Roman" w:cs="Times New Roman"/>
          <w:color w:val="001D35"/>
          <w:sz w:val="24"/>
          <w:szCs w:val="24"/>
        </w:rPr>
      </w:pPr>
      <w:r w:rsidRPr="00751F7B">
        <w:rPr>
          <w:rFonts w:ascii="Times New Roman" w:eastAsia="Times New Roman" w:hAnsi="Times New Roman" w:cs="Times New Roman"/>
          <w:color w:val="001D35"/>
          <w:sz w:val="24"/>
          <w:szCs w:val="24"/>
        </w:rPr>
        <w:t>The conceptual framework of self-efficacy, primarily based on Albert Bandura's Social Cognitive Theory, posits that an individual's belief in their ability to successfully perform a specific task or achieve a goal ("self-efficacy") is shaped by four key sources: mastery experiences, vicarious experiences (observing others), verbal persuasion, and physiological and emotional states; these factors interact dynamically to influence behavior and ou</w:t>
      </w:r>
      <w:r w:rsidR="004E66A8">
        <w:rPr>
          <w:rFonts w:ascii="Times New Roman" w:eastAsia="Times New Roman" w:hAnsi="Times New Roman" w:cs="Times New Roman"/>
          <w:color w:val="001D35"/>
          <w:sz w:val="24"/>
          <w:szCs w:val="24"/>
        </w:rPr>
        <w:t>tcomes in various life domains.</w:t>
      </w:r>
    </w:p>
    <w:p w:rsidR="00751F7B" w:rsidRPr="00751F7B" w:rsidRDefault="009D049D" w:rsidP="00751F7B">
      <w:pPr>
        <w:shd w:val="clear" w:color="auto" w:fill="FFFFFF"/>
        <w:spacing w:after="195" w:line="360" w:lineRule="auto"/>
        <w:jc w:val="both"/>
        <w:rPr>
          <w:rFonts w:ascii="Times New Roman" w:eastAsia="Times New Roman" w:hAnsi="Times New Roman" w:cs="Times New Roman"/>
          <w:color w:val="001D35"/>
          <w:sz w:val="24"/>
          <w:szCs w:val="24"/>
        </w:rPr>
      </w:pPr>
      <w:r w:rsidRPr="00751F7B">
        <w:rPr>
          <w:rFonts w:ascii="Times New Roman" w:eastAsia="Times New Roman" w:hAnsi="Times New Roman" w:cs="Times New Roman"/>
          <w:color w:val="001D35"/>
          <w:sz w:val="24"/>
          <w:szCs w:val="24"/>
        </w:rPr>
        <w:t>Key elements of the self-efficacy conceptual framework</w:t>
      </w:r>
      <w:r w:rsidR="00751F7B" w:rsidRPr="00751F7B">
        <w:rPr>
          <w:rFonts w:ascii="Times New Roman" w:eastAsia="Times New Roman" w:hAnsi="Times New Roman" w:cs="Times New Roman"/>
          <w:color w:val="001D35"/>
          <w:sz w:val="24"/>
          <w:szCs w:val="24"/>
        </w:rPr>
        <w:t>.</w:t>
      </w:r>
    </w:p>
    <w:p w:rsidR="009D049D" w:rsidRPr="00751F7B" w:rsidRDefault="009D049D" w:rsidP="004E66A8">
      <w:pPr>
        <w:shd w:val="clear" w:color="auto" w:fill="FFFFFF"/>
        <w:spacing w:after="156" w:line="360" w:lineRule="auto"/>
        <w:ind w:left="-545" w:firstLine="545"/>
        <w:jc w:val="both"/>
        <w:rPr>
          <w:rFonts w:ascii="Times New Roman" w:eastAsia="Times New Roman" w:hAnsi="Times New Roman" w:cs="Times New Roman"/>
          <w:color w:val="001D35"/>
          <w:sz w:val="24"/>
          <w:szCs w:val="24"/>
        </w:rPr>
      </w:pPr>
      <w:r w:rsidRPr="00751F7B">
        <w:rPr>
          <w:rFonts w:ascii="Times New Roman" w:eastAsia="Times New Roman" w:hAnsi="Times New Roman" w:cs="Times New Roman"/>
          <w:b/>
          <w:bCs/>
          <w:color w:val="001D35"/>
          <w:sz w:val="24"/>
          <w:szCs w:val="24"/>
        </w:rPr>
        <w:t>Self-efficacy beliefs:</w:t>
      </w:r>
    </w:p>
    <w:p w:rsidR="009D049D" w:rsidRPr="00751F7B" w:rsidRDefault="009D049D" w:rsidP="004E66A8">
      <w:pPr>
        <w:shd w:val="clear" w:color="auto" w:fill="FFFFFF"/>
        <w:spacing w:after="156" w:line="360" w:lineRule="auto"/>
        <w:ind w:firstLine="720"/>
        <w:jc w:val="both"/>
        <w:rPr>
          <w:rFonts w:ascii="Times New Roman" w:eastAsia="Times New Roman" w:hAnsi="Times New Roman" w:cs="Times New Roman"/>
          <w:spacing w:val="2"/>
          <w:sz w:val="24"/>
          <w:szCs w:val="24"/>
        </w:rPr>
      </w:pPr>
      <w:r w:rsidRPr="00751F7B">
        <w:rPr>
          <w:rFonts w:ascii="Times New Roman" w:eastAsia="Times New Roman" w:hAnsi="Times New Roman" w:cs="Times New Roman"/>
          <w:color w:val="001D35"/>
          <w:spacing w:val="2"/>
          <w:sz w:val="24"/>
          <w:szCs w:val="24"/>
        </w:rPr>
        <w:t>The core concept, representing an individual's confidence in their ability to execute a specific behavior or task successfully. </w:t>
      </w:r>
    </w:p>
    <w:p w:rsidR="009D049D" w:rsidRPr="00751F7B" w:rsidRDefault="009D049D" w:rsidP="004E66A8">
      <w:pPr>
        <w:shd w:val="clear" w:color="auto" w:fill="FFFFFF"/>
        <w:spacing w:after="0" w:line="360" w:lineRule="auto"/>
        <w:jc w:val="both"/>
        <w:rPr>
          <w:rFonts w:ascii="Times New Roman" w:eastAsia="Times New Roman" w:hAnsi="Times New Roman" w:cs="Times New Roman"/>
          <w:sz w:val="24"/>
          <w:szCs w:val="24"/>
        </w:rPr>
      </w:pPr>
      <w:r w:rsidRPr="00751F7B">
        <w:rPr>
          <w:rFonts w:ascii="Times New Roman" w:eastAsia="Times New Roman" w:hAnsi="Times New Roman" w:cs="Times New Roman"/>
          <w:b/>
          <w:bCs/>
          <w:color w:val="001D35"/>
          <w:sz w:val="24"/>
          <w:szCs w:val="24"/>
        </w:rPr>
        <w:t>Sources of self-efficacy:</w:t>
      </w:r>
    </w:p>
    <w:p w:rsidR="009D049D" w:rsidRPr="00751F7B" w:rsidRDefault="009D049D" w:rsidP="004E66A8">
      <w:pPr>
        <w:shd w:val="clear" w:color="auto" w:fill="FFFFFF"/>
        <w:spacing w:after="156" w:line="360" w:lineRule="auto"/>
        <w:jc w:val="both"/>
        <w:rPr>
          <w:rFonts w:ascii="Times New Roman" w:eastAsia="Times New Roman" w:hAnsi="Times New Roman" w:cs="Times New Roman"/>
          <w:spacing w:val="2"/>
          <w:sz w:val="24"/>
          <w:szCs w:val="24"/>
        </w:rPr>
      </w:pPr>
      <w:r w:rsidRPr="00751F7B">
        <w:rPr>
          <w:rFonts w:ascii="Times New Roman" w:eastAsia="Times New Roman" w:hAnsi="Times New Roman" w:cs="Times New Roman"/>
          <w:b/>
          <w:bCs/>
          <w:color w:val="001D35"/>
          <w:spacing w:val="2"/>
          <w:sz w:val="24"/>
          <w:szCs w:val="24"/>
        </w:rPr>
        <w:t>Mastery experiences:</w:t>
      </w:r>
      <w:r w:rsidRPr="00751F7B">
        <w:rPr>
          <w:rFonts w:ascii="Times New Roman" w:eastAsia="Times New Roman" w:hAnsi="Times New Roman" w:cs="Times New Roman"/>
          <w:color w:val="001D35"/>
          <w:spacing w:val="2"/>
          <w:sz w:val="24"/>
          <w:szCs w:val="24"/>
        </w:rPr>
        <w:t> Direct personal experiences of success in similar situations, considered the strongest source of self-efficacy. </w:t>
      </w:r>
    </w:p>
    <w:p w:rsidR="009D049D" w:rsidRPr="00751F7B" w:rsidRDefault="009D049D" w:rsidP="004E66A8">
      <w:pPr>
        <w:shd w:val="clear" w:color="auto" w:fill="FFFFFF"/>
        <w:spacing w:after="156"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b/>
          <w:bCs/>
          <w:color w:val="001D35"/>
          <w:spacing w:val="2"/>
          <w:sz w:val="24"/>
          <w:szCs w:val="24"/>
        </w:rPr>
        <w:t>Vicarious experiences:</w:t>
      </w:r>
      <w:r w:rsidRPr="00751F7B">
        <w:rPr>
          <w:rFonts w:ascii="Times New Roman" w:eastAsia="Times New Roman" w:hAnsi="Times New Roman" w:cs="Times New Roman"/>
          <w:color w:val="001D35"/>
          <w:spacing w:val="2"/>
          <w:sz w:val="24"/>
          <w:szCs w:val="24"/>
        </w:rPr>
        <w:t> Observing others successfully performing a task, which can bolster one's own belief in their capability. </w:t>
      </w:r>
    </w:p>
    <w:p w:rsidR="009D049D" w:rsidRPr="00751F7B" w:rsidRDefault="009D049D" w:rsidP="004E66A8">
      <w:pPr>
        <w:shd w:val="clear" w:color="auto" w:fill="FFFFFF"/>
        <w:spacing w:after="156"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b/>
          <w:bCs/>
          <w:color w:val="001D35"/>
          <w:spacing w:val="2"/>
          <w:sz w:val="24"/>
          <w:szCs w:val="24"/>
        </w:rPr>
        <w:t>Verbal persuasion:</w:t>
      </w:r>
      <w:r w:rsidRPr="00751F7B">
        <w:rPr>
          <w:rFonts w:ascii="Times New Roman" w:eastAsia="Times New Roman" w:hAnsi="Times New Roman" w:cs="Times New Roman"/>
          <w:color w:val="001D35"/>
          <w:spacing w:val="2"/>
          <w:sz w:val="24"/>
          <w:szCs w:val="24"/>
        </w:rPr>
        <w:t> Encouragement and positive feedback from others can influence self-efficacy beliefs. </w:t>
      </w:r>
    </w:p>
    <w:p w:rsidR="009D049D" w:rsidRPr="00751F7B" w:rsidRDefault="009D049D" w:rsidP="004E66A8">
      <w:pPr>
        <w:shd w:val="clear" w:color="auto" w:fill="FFFFFF"/>
        <w:spacing w:after="0"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b/>
          <w:bCs/>
          <w:color w:val="001D35"/>
          <w:spacing w:val="2"/>
          <w:sz w:val="24"/>
          <w:szCs w:val="24"/>
        </w:rPr>
        <w:t>Physiological and emotional states:</w:t>
      </w:r>
      <w:r w:rsidRPr="00751F7B">
        <w:rPr>
          <w:rFonts w:ascii="Times New Roman" w:eastAsia="Times New Roman" w:hAnsi="Times New Roman" w:cs="Times New Roman"/>
          <w:color w:val="001D35"/>
          <w:spacing w:val="2"/>
          <w:sz w:val="24"/>
          <w:szCs w:val="24"/>
        </w:rPr>
        <w:t> An individual's physical and emotional reactions to a situation can impact their perceived ability to cope and succeed. </w:t>
      </w:r>
    </w:p>
    <w:p w:rsidR="009D049D" w:rsidRPr="00751F7B" w:rsidRDefault="009D049D" w:rsidP="00751F7B">
      <w:pPr>
        <w:shd w:val="clear" w:color="auto" w:fill="FFFFFF"/>
        <w:spacing w:after="195" w:line="360" w:lineRule="auto"/>
        <w:jc w:val="both"/>
        <w:rPr>
          <w:rFonts w:ascii="Times New Roman" w:eastAsia="Times New Roman" w:hAnsi="Times New Roman" w:cs="Times New Roman"/>
          <w:sz w:val="24"/>
          <w:szCs w:val="24"/>
        </w:rPr>
      </w:pPr>
      <w:r w:rsidRPr="00751F7B">
        <w:rPr>
          <w:rFonts w:ascii="Times New Roman" w:eastAsia="Times New Roman" w:hAnsi="Times New Roman" w:cs="Times New Roman"/>
          <w:color w:val="001D35"/>
          <w:sz w:val="24"/>
          <w:szCs w:val="24"/>
        </w:rPr>
        <w:t>How it works:</w:t>
      </w:r>
    </w:p>
    <w:p w:rsidR="009D049D" w:rsidRPr="004E66A8" w:rsidRDefault="009D049D" w:rsidP="004E66A8">
      <w:pPr>
        <w:shd w:val="clear" w:color="auto" w:fill="FFFFFF"/>
        <w:spacing w:after="156" w:line="360" w:lineRule="auto"/>
        <w:jc w:val="both"/>
        <w:rPr>
          <w:rFonts w:ascii="Times New Roman" w:eastAsia="Times New Roman" w:hAnsi="Times New Roman" w:cs="Times New Roman"/>
          <w:color w:val="001D35"/>
          <w:sz w:val="24"/>
          <w:szCs w:val="24"/>
        </w:rPr>
      </w:pPr>
      <w:r w:rsidRPr="004E66A8">
        <w:rPr>
          <w:rFonts w:ascii="Times New Roman" w:eastAsia="Times New Roman" w:hAnsi="Times New Roman" w:cs="Times New Roman"/>
          <w:b/>
          <w:bCs/>
          <w:color w:val="001D35"/>
          <w:sz w:val="24"/>
          <w:szCs w:val="24"/>
        </w:rPr>
        <w:lastRenderedPageBreak/>
        <w:t>Positive self-efficacy:</w:t>
      </w:r>
    </w:p>
    <w:p w:rsidR="009D049D" w:rsidRPr="00751F7B" w:rsidRDefault="009D049D" w:rsidP="004E66A8">
      <w:pPr>
        <w:shd w:val="clear" w:color="auto" w:fill="FFFFFF"/>
        <w:spacing w:after="156" w:line="360" w:lineRule="auto"/>
        <w:ind w:firstLine="720"/>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color w:val="001D35"/>
          <w:spacing w:val="2"/>
          <w:sz w:val="24"/>
          <w:szCs w:val="24"/>
        </w:rPr>
        <w:t>When an individual has high self-efficacy, they are more likely to set challenging goals, persist in the face of obstacles, and attribute setbacks to external factors, leading to improved performance and positive outcomes.</w:t>
      </w:r>
    </w:p>
    <w:p w:rsidR="009D049D" w:rsidRPr="00751F7B" w:rsidRDefault="009D049D" w:rsidP="004E66A8">
      <w:pPr>
        <w:shd w:val="clear" w:color="auto" w:fill="FFFFFF"/>
        <w:spacing w:after="0" w:line="360" w:lineRule="auto"/>
        <w:jc w:val="both"/>
        <w:rPr>
          <w:rFonts w:ascii="Times New Roman" w:eastAsia="Times New Roman" w:hAnsi="Times New Roman" w:cs="Times New Roman"/>
          <w:color w:val="001D35"/>
          <w:sz w:val="24"/>
          <w:szCs w:val="24"/>
        </w:rPr>
      </w:pPr>
      <w:r w:rsidRPr="00751F7B">
        <w:rPr>
          <w:rFonts w:ascii="Times New Roman" w:eastAsia="Times New Roman" w:hAnsi="Times New Roman" w:cs="Times New Roman"/>
          <w:b/>
          <w:bCs/>
          <w:color w:val="001D35"/>
          <w:sz w:val="24"/>
          <w:szCs w:val="24"/>
        </w:rPr>
        <w:t>Negative self-efficacy:</w:t>
      </w:r>
    </w:p>
    <w:p w:rsidR="009D049D" w:rsidRPr="00751F7B" w:rsidRDefault="009D049D" w:rsidP="004E66A8">
      <w:pPr>
        <w:shd w:val="clear" w:color="auto" w:fill="FFFFFF"/>
        <w:spacing w:after="0" w:line="360" w:lineRule="auto"/>
        <w:ind w:firstLine="720"/>
        <w:jc w:val="both"/>
        <w:rPr>
          <w:rFonts w:ascii="Times New Roman" w:eastAsia="Times New Roman" w:hAnsi="Times New Roman" w:cs="Times New Roman"/>
          <w:spacing w:val="2"/>
          <w:sz w:val="24"/>
          <w:szCs w:val="24"/>
        </w:rPr>
      </w:pPr>
      <w:r w:rsidRPr="00751F7B">
        <w:rPr>
          <w:rFonts w:ascii="Times New Roman" w:eastAsia="Times New Roman" w:hAnsi="Times New Roman" w:cs="Times New Roman"/>
          <w:color w:val="001D35"/>
          <w:spacing w:val="2"/>
          <w:sz w:val="24"/>
          <w:szCs w:val="24"/>
        </w:rPr>
        <w:t>Conversely, low self-efficacy can lead to self-doubt, avoidance of challenging tasks, and attributing failures to personal inadequacies, hindering performance and achievement. </w:t>
      </w:r>
    </w:p>
    <w:p w:rsidR="009D049D" w:rsidRPr="00751F7B" w:rsidRDefault="009D049D" w:rsidP="00751F7B">
      <w:pPr>
        <w:shd w:val="clear" w:color="auto" w:fill="FFFFFF"/>
        <w:spacing w:after="195" w:line="360" w:lineRule="auto"/>
        <w:jc w:val="both"/>
        <w:rPr>
          <w:rFonts w:ascii="Times New Roman" w:eastAsia="Times New Roman" w:hAnsi="Times New Roman" w:cs="Times New Roman"/>
          <w:sz w:val="24"/>
          <w:szCs w:val="24"/>
        </w:rPr>
      </w:pPr>
      <w:r w:rsidRPr="00751F7B">
        <w:rPr>
          <w:rFonts w:ascii="Times New Roman" w:eastAsia="Times New Roman" w:hAnsi="Times New Roman" w:cs="Times New Roman"/>
          <w:color w:val="001D35"/>
          <w:sz w:val="24"/>
          <w:szCs w:val="24"/>
        </w:rPr>
        <w:t>Applications in different contexts:</w:t>
      </w:r>
    </w:p>
    <w:p w:rsidR="009D049D" w:rsidRPr="00751F7B" w:rsidRDefault="009D049D" w:rsidP="004E66A8">
      <w:pPr>
        <w:shd w:val="clear" w:color="auto" w:fill="FFFFFF"/>
        <w:spacing w:after="156" w:line="360" w:lineRule="auto"/>
        <w:jc w:val="both"/>
        <w:rPr>
          <w:rFonts w:ascii="Times New Roman" w:eastAsia="Times New Roman" w:hAnsi="Times New Roman" w:cs="Times New Roman"/>
          <w:color w:val="001D35"/>
          <w:sz w:val="24"/>
          <w:szCs w:val="24"/>
        </w:rPr>
      </w:pPr>
      <w:r w:rsidRPr="00751F7B">
        <w:rPr>
          <w:rFonts w:ascii="Times New Roman" w:eastAsia="Times New Roman" w:hAnsi="Times New Roman" w:cs="Times New Roman"/>
          <w:b/>
          <w:bCs/>
          <w:color w:val="001D35"/>
          <w:sz w:val="24"/>
          <w:szCs w:val="24"/>
        </w:rPr>
        <w:t>Education:</w:t>
      </w:r>
    </w:p>
    <w:p w:rsidR="009D049D" w:rsidRPr="00751F7B" w:rsidRDefault="009D049D" w:rsidP="004E66A8">
      <w:pPr>
        <w:shd w:val="clear" w:color="auto" w:fill="FFFFFF"/>
        <w:spacing w:after="156" w:line="360" w:lineRule="auto"/>
        <w:ind w:firstLine="720"/>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color w:val="001D35"/>
          <w:spacing w:val="2"/>
          <w:sz w:val="24"/>
          <w:szCs w:val="24"/>
        </w:rPr>
        <w:t>Teachers can leverage self-efficacy theory to foster students' belief in their academic abilities by providing appropriate challenges, positive feedback, and opportunities for mastery experiences.</w:t>
      </w:r>
    </w:p>
    <w:p w:rsidR="001616A9" w:rsidRPr="00751F7B" w:rsidRDefault="00D9778B" w:rsidP="00751F7B">
      <w:pPr>
        <w:spacing w:after="0" w:line="360" w:lineRule="auto"/>
        <w:jc w:val="both"/>
        <w:rPr>
          <w:rFonts w:ascii="Times New Roman" w:hAnsi="Times New Roman" w:cs="Times New Roman"/>
          <w:b/>
          <w:sz w:val="24"/>
          <w:szCs w:val="24"/>
        </w:rPr>
      </w:pPr>
      <w:r w:rsidRPr="00751F7B">
        <w:rPr>
          <w:rFonts w:ascii="Times New Roman" w:hAnsi="Times New Roman" w:cs="Times New Roman"/>
          <w:b/>
          <w:sz w:val="24"/>
          <w:szCs w:val="24"/>
        </w:rPr>
        <w:t>2.1.3</w:t>
      </w:r>
      <w:r w:rsidRPr="00751F7B">
        <w:rPr>
          <w:rFonts w:ascii="Times New Roman" w:hAnsi="Times New Roman" w:cs="Times New Roman"/>
          <w:b/>
          <w:sz w:val="24"/>
          <w:szCs w:val="24"/>
        </w:rPr>
        <w:tab/>
        <w:t>ACADEMIC PERFORMANCE</w:t>
      </w:r>
      <w:r w:rsidR="001616A9" w:rsidRPr="00751F7B">
        <w:rPr>
          <w:rFonts w:ascii="Times New Roman" w:hAnsi="Times New Roman" w:cs="Times New Roman"/>
          <w:b/>
          <w:sz w:val="24"/>
          <w:szCs w:val="24"/>
        </w:rPr>
        <w:t xml:space="preserve"> </w:t>
      </w:r>
    </w:p>
    <w:p w:rsidR="001616A9" w:rsidRPr="00751F7B" w:rsidRDefault="001616A9" w:rsidP="00751F7B">
      <w:pPr>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According to Fredricks, Filsecker, and Lawson (2016), academic performance speaks to the level of performance that a man ready to achieve specific targets of exercises in educational conditions, for particular in school, college, and university. On the other hand, York, Gibson, &amp; Rankin (2015) defined academic performance as an intellectual objective in educational frameworks which can be characterized either through the size of learning picked up which can be called attention to by assessment, examination point, test scores, and GPA, or basic reasoning, self-adequacy, subjective improvement, and non-psychological advancement space. Therefore, in the context of this writing, academic performance relates to the students’ performance results that demonstrate the degree to which he/she has achieved particular objectives that were the focal point of exercises in educational situations, particularly in university.</w:t>
      </w:r>
    </w:p>
    <w:p w:rsidR="009F1297" w:rsidRPr="00751F7B" w:rsidRDefault="009F1297" w:rsidP="00751F7B">
      <w:pPr>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 xml:space="preserve">Fear of missing out has also been examined in relation to academic outcomes, and most recent investigations examine academic outcomes associated with technology use that is prompted by the fear of missing out. A number of researchers </w:t>
      </w:r>
      <w:r w:rsidRPr="00751F7B">
        <w:rPr>
          <w:rFonts w:ascii="Times New Roman" w:hAnsi="Times New Roman" w:cs="Times New Roman"/>
          <w:sz w:val="24"/>
          <w:szCs w:val="24"/>
        </w:rPr>
        <w:lastRenderedPageBreak/>
        <w:t>have investigated the relationships between fear of missing out and academic performance (Lemay et al., 2019; Qutishat &amp; Sharour, 2019; Rozgonjuk et al., 2019). For example, Rozgonjuk et al. (2019) examined the relationships between instant notifications on users’ smart phones, fear of missing out, and surface learning. Instant notifications are also known as push notifications or pop-ups, are designed to alert users about updated content or information. Surface learning describes an instrumental approach to learning that is often incentivized by external factors and associated with minimal effort made studying or trying to synthesize new information (Dolmans et al., 2016). Rozgonjuk et al. surveyed 316 undergraduate students in the United States and found students with greater fear of missing out were more likely to interact with instant notifications and become distracted from current tasks by the notifications they received on their phones. Further, a positive relationship was noted between fear of missing out and surface learning, suggesting people with greater fear of missing out may place more of their attention on social interactions and experiences than on their studies. Lemay et al. (2019) employed self-determination theory to examine the relationship between fear of missing out, loneliness, self-determination, and academic performance. Survey data from 102 university students revealed fear of missing out was positively related to academic performance, while autonomy was negatively associated with academic performance. In a similar investigation, Qutishat and Sharour (2019) investigated associations between fear of missing out and academic outcomes. The researchers surveyed university students from Oman and found no statistically significant relationship between the two variables. The positive effect of fear of missing out on academic performance reported by Lemay et al., and the lack of relationship reported by Qutishat and Sharour (2019) contradict findings from Rozgonjuk et al.’s (2019) study. The inconsistency in findings regarding the effect of fear of missing out on academic performance suggests additional research is needed to better understand the relationships between these constructs.</w:t>
      </w:r>
    </w:p>
    <w:p w:rsidR="00AF0304" w:rsidRPr="00751F7B" w:rsidRDefault="00AF0304" w:rsidP="00751F7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51F7B">
        <w:rPr>
          <w:rFonts w:ascii="Times New Roman" w:hAnsi="Times New Roman" w:cs="Times New Roman"/>
          <w:b/>
          <w:bCs/>
          <w:color w:val="000000" w:themeColor="text1"/>
          <w:sz w:val="24"/>
          <w:szCs w:val="24"/>
        </w:rPr>
        <w:t>2.1.4</w:t>
      </w:r>
      <w:r w:rsidRPr="00751F7B">
        <w:rPr>
          <w:rFonts w:ascii="Times New Roman" w:hAnsi="Times New Roman" w:cs="Times New Roman"/>
          <w:b/>
          <w:bCs/>
          <w:color w:val="000000" w:themeColor="text1"/>
          <w:sz w:val="24"/>
          <w:szCs w:val="24"/>
        </w:rPr>
        <w:tab/>
        <w:t xml:space="preserve"> SOCIAL MEDIA ADDICTION</w:t>
      </w:r>
    </w:p>
    <w:p w:rsidR="00AF0304" w:rsidRPr="00751F7B" w:rsidRDefault="00AF0304" w:rsidP="00751F7B">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According to Young (1996) in Wahyuni (2021: 17) "addiction to social media is included in Internet Addiction Disorder (IAD) where apart from social media, </w:t>
      </w:r>
      <w:r w:rsidRPr="00751F7B">
        <w:rPr>
          <w:rFonts w:ascii="Times New Roman" w:hAnsi="Times New Roman" w:cs="Times New Roman"/>
          <w:color w:val="000000" w:themeColor="text1"/>
          <w:sz w:val="24"/>
          <w:szCs w:val="24"/>
        </w:rPr>
        <w:lastRenderedPageBreak/>
        <w:t>online game addiction is also included in IAD". The same thing was also said by Al-Menayes (2015: 2) "internet addiction is almost indistinguishable from social media addiction, because the two things have in common, namely using mobile devices". As for Fauziawati (2015) in Aprilia, et al (2020: 43) "individuals will spend a long time just to access social media for the sake of self-satisfaction because they are dependent on it". So based on the explanation above, social media addiction is a condition that occurs in individuals as a result of their inability to control themselves to use social media reasonably. The impact of this will interfere with individuals both in terms of social, psychological, and even the goals to be achieved.</w:t>
      </w:r>
    </w:p>
    <w:p w:rsidR="009D049D" w:rsidRPr="00751F7B" w:rsidRDefault="00862FB0" w:rsidP="00751F7B">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sz w:val="24"/>
          <w:szCs w:val="24"/>
        </w:rPr>
        <w:t xml:space="preserve">With the plethora of benefits social media brings to the community as argued by Friedrichsen and Mühl-Benninghaus (2012) and La Sala et al (2013), it’s important to note that social media presents a damaging effect to its user’s well-being such as self-esteem and life satisfaction (Haung and Leung, 2009). However, researchers who investigates problematic social media use are unable to come to consensus in defining these acts (Wegmann et al., 2015). Ever since the first publicized literature reviews of empirical studies related to social media addiction in 2011, social media related research fields have seen an increase in pace and coverage (Kuss and Griffiths, 2011). Experts in psychology believes that identifying the source of emotional and mental attachment to social media is important in studying social media addiction. There are five distinct types of social media use currently which are meeting or communicating with people, seeking information, an instrument of distraction, an instrument in coping and email (Edwards, 2017). Edwards (2017), found that the initiating factor for social media addiction is when people uses SNS as a medium to reinforce relationships. With social media especially, Facebook gaining influence among its users, it has become a significant medium for peer-related communication and self-presentation. Facebook has since become a social outlet for a person’s social behavior as well as its activities being closely related to narcissism. In a psychologist’s point of view, its plausible to speak specifically of ‘Facebook Addiction Disorder’ (‘SNS Addiction Disorder’) as people who uses SNS excessively are closely associated with addiction symptoms such as neglection of personal life, escapism, mental preoccupation, mood modifying </w:t>
      </w:r>
      <w:r w:rsidRPr="00751F7B">
        <w:rPr>
          <w:rFonts w:ascii="Times New Roman" w:hAnsi="Times New Roman" w:cs="Times New Roman"/>
          <w:sz w:val="24"/>
          <w:szCs w:val="24"/>
        </w:rPr>
        <w:lastRenderedPageBreak/>
        <w:t>instances, weak tolerance levels and a habit of concealing their addictive behavior (Center for Internet Addiction, 2009). Through carefully constructed sentences, social media users deploy multiple tactics to regulate their self-esteem on specific SNS by posting self-gratifying messages or posts which are crafted to yield a desired emotional outcome or response (Buss and Chiodo, 1991). The primary goal of the narcissist is to obtain admiration and commendation from their audience in the form of shares, likes, repins or thumbs ups as this is a psychological need for reaffirmation which is common in a social media narcissist (DeWall, Buffardi, Bonser, and Campbell, 2011). There has also been research which suggests that a person’s high engagement rate in social media is due to ‘fear of mission out’ (FOMO) (Oberst et al, 2017). FOMO can be defined as ‘a pervasive uneasiness that others might be having rewarding experiences from which one is absent’ (Przybylski et al, 2013, p.1841). Przybylski et al (2013) also found that, higher level of FOMO is generally associated with higher levels of social media addiction and engagement which is followed by lessen general mood, life satisfaction, wellbeing, mixed feelings and inappropriate use of SNS (e.g: when driving or during lectures). Furthermore, a research by Gil (2015) suggests that FOMO is the cause of social media addiction which is measured using the Internet Addiction Test (Young, 1998). This is further supported by a study which uses 5280 social media users from Spanish-speaking LatinAmerican countries as subjects and founds that FOMO predicts negative consequences of maladaptive SNS use (Oberst et al, 2017). Nomophobia, which is defined as ‘no mobile phone phobia’, is the fear of not having your mobile phone around. Nomophobia could lead to problems like regularly checking SNS on phones and feelings of anxiety when your mobile devices are not available (Bragazzi, 2014). The constant anxiety caused by nomophobia causes an increase in preference for online social interaction which is through social media which further strengthens the association between nomophobia and social media addiction (Caplan, 2003). In summary, SNS addiction contributes to the etiology of addictions which combines social, psychological and biological factors (Griffiths, 2005; Shaffer et al, 2004)</w:t>
      </w:r>
    </w:p>
    <w:p w:rsidR="00AF0304" w:rsidRPr="00751F7B" w:rsidRDefault="00776812" w:rsidP="00751F7B">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51F7B">
        <w:rPr>
          <w:rFonts w:ascii="Times New Roman" w:hAnsi="Times New Roman" w:cs="Times New Roman"/>
          <w:b/>
          <w:bCs/>
          <w:color w:val="000000" w:themeColor="text1"/>
          <w:sz w:val="24"/>
          <w:szCs w:val="24"/>
        </w:rPr>
        <w:t>2.1.5</w:t>
      </w:r>
      <w:r w:rsidRPr="00751F7B">
        <w:rPr>
          <w:rFonts w:ascii="Times New Roman" w:hAnsi="Times New Roman" w:cs="Times New Roman"/>
          <w:b/>
          <w:bCs/>
          <w:color w:val="000000" w:themeColor="text1"/>
          <w:sz w:val="24"/>
          <w:szCs w:val="24"/>
        </w:rPr>
        <w:tab/>
        <w:t xml:space="preserve"> LEARNING ACHIEVEMENT</w:t>
      </w:r>
    </w:p>
    <w:p w:rsidR="00AF0304" w:rsidRPr="00751F7B" w:rsidRDefault="00AF0304" w:rsidP="00751F7B">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lastRenderedPageBreak/>
        <w:t>According to Rosyid, et al (2019: 9) "learning achievement is an achievement of</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the learning process that has been carried out accompanied by changes in behavior that</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are permanent and expressed in the form of numbers or other provisions as a measure of</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the level of individual success". Murti (2019: 56) "learning achievement is a benchmark</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in determining the success of a person in understanding the material that has been studied</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during a certain period". Syafi'i, et al (2018: 118) "learning achievement is an activity that</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a person has done from a result that has been achieved as a change in behavior through</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experience to be able to interact with the environment which involves cognitive, affective</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and psychomotor domains which are stated in the report card".</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So based on the opinions of previous research above, learning achievement is the</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result achieved by individuals after following the learning process in a particular field.</w:t>
      </w:r>
    </w:p>
    <w:p w:rsidR="00AF0304" w:rsidRPr="00751F7B" w:rsidRDefault="00AF0304" w:rsidP="00751F7B">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Learning achievement can be known by conducting an assessment or measurement</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through evaluation activities. Evaluation here can be in the form of tests, namely exams</w:t>
      </w:r>
      <w:r w:rsidR="00776812" w:rsidRPr="00751F7B">
        <w:rPr>
          <w:rFonts w:ascii="Times New Roman" w:hAnsi="Times New Roman" w:cs="Times New Roman"/>
          <w:color w:val="000000" w:themeColor="text1"/>
          <w:sz w:val="24"/>
          <w:szCs w:val="24"/>
        </w:rPr>
        <w:t xml:space="preserve"> </w:t>
      </w:r>
      <w:r w:rsidRPr="00751F7B">
        <w:rPr>
          <w:rFonts w:ascii="Times New Roman" w:hAnsi="Times New Roman" w:cs="Times New Roman"/>
          <w:color w:val="000000" w:themeColor="text1"/>
          <w:sz w:val="24"/>
          <w:szCs w:val="24"/>
        </w:rPr>
        <w:t>that have been held in accordance with the desired standards.</w:t>
      </w:r>
    </w:p>
    <w:p w:rsidR="00862FB0" w:rsidRPr="00751F7B" w:rsidRDefault="00862FB0" w:rsidP="00751F7B">
      <w:pPr>
        <w:shd w:val="clear" w:color="auto" w:fill="FFFFFF"/>
        <w:spacing w:line="360" w:lineRule="auto"/>
        <w:ind w:firstLine="720"/>
        <w:jc w:val="both"/>
        <w:rPr>
          <w:rFonts w:ascii="Times New Roman" w:eastAsia="Times New Roman" w:hAnsi="Times New Roman" w:cs="Times New Roman"/>
          <w:color w:val="001D35"/>
          <w:sz w:val="24"/>
          <w:szCs w:val="24"/>
        </w:rPr>
      </w:pPr>
      <w:r w:rsidRPr="00751F7B">
        <w:rPr>
          <w:rFonts w:ascii="Times New Roman" w:eastAsia="Times New Roman" w:hAnsi="Times New Roman" w:cs="Times New Roman"/>
          <w:color w:val="001D35"/>
          <w:sz w:val="24"/>
          <w:szCs w:val="24"/>
        </w:rPr>
        <w:t>A conceptual framework for learning achievement typically outlines the key factors and relationships that influence a learner's academic performance, including elements like student characteristics (motivation, prior knowledge), instructional practices (teaching methods, feedback), learning environment (classroom climate, support systems), and external factors (socioeconomic background, family engagement), all interacting to ultimately determine the level of learning achieved. </w:t>
      </w:r>
    </w:p>
    <w:p w:rsidR="00862FB0" w:rsidRPr="00751F7B" w:rsidRDefault="00862FB0" w:rsidP="00751F7B">
      <w:pPr>
        <w:shd w:val="clear" w:color="auto" w:fill="FFFFFF"/>
        <w:spacing w:after="195" w:line="360" w:lineRule="auto"/>
        <w:jc w:val="both"/>
        <w:rPr>
          <w:rFonts w:ascii="Times New Roman" w:eastAsia="Times New Roman" w:hAnsi="Times New Roman" w:cs="Times New Roman"/>
          <w:sz w:val="24"/>
          <w:szCs w:val="24"/>
        </w:rPr>
      </w:pPr>
      <w:r w:rsidRPr="00751F7B">
        <w:rPr>
          <w:rFonts w:ascii="Times New Roman" w:eastAsia="Times New Roman" w:hAnsi="Times New Roman" w:cs="Times New Roman"/>
          <w:color w:val="001D35"/>
          <w:sz w:val="24"/>
          <w:szCs w:val="24"/>
        </w:rPr>
        <w:t>Key components of a learning achievement conceptual framework:</w:t>
      </w:r>
    </w:p>
    <w:p w:rsidR="00862FB0" w:rsidRPr="00751F7B" w:rsidRDefault="00862FB0" w:rsidP="004E66A8">
      <w:pPr>
        <w:shd w:val="clear" w:color="auto" w:fill="FFFFFF"/>
        <w:spacing w:after="156" w:line="360" w:lineRule="auto"/>
        <w:jc w:val="both"/>
        <w:rPr>
          <w:rFonts w:ascii="Times New Roman" w:eastAsia="Times New Roman" w:hAnsi="Times New Roman" w:cs="Times New Roman"/>
          <w:color w:val="001D35"/>
          <w:sz w:val="24"/>
          <w:szCs w:val="24"/>
        </w:rPr>
      </w:pPr>
      <w:r w:rsidRPr="00751F7B">
        <w:rPr>
          <w:rFonts w:ascii="Times New Roman" w:eastAsia="Times New Roman" w:hAnsi="Times New Roman" w:cs="Times New Roman"/>
          <w:b/>
          <w:bCs/>
          <w:color w:val="001D35"/>
          <w:sz w:val="24"/>
          <w:szCs w:val="24"/>
        </w:rPr>
        <w:t>Individual Learner Factors:</w:t>
      </w:r>
    </w:p>
    <w:p w:rsidR="00862FB0" w:rsidRPr="00751F7B" w:rsidRDefault="00862FB0" w:rsidP="004E66A8">
      <w:pPr>
        <w:shd w:val="clear" w:color="auto" w:fill="FFFFFF"/>
        <w:spacing w:after="156" w:line="360" w:lineRule="auto"/>
        <w:jc w:val="both"/>
        <w:rPr>
          <w:rFonts w:ascii="Times New Roman" w:eastAsia="Times New Roman" w:hAnsi="Times New Roman" w:cs="Times New Roman"/>
          <w:spacing w:val="2"/>
          <w:sz w:val="24"/>
          <w:szCs w:val="24"/>
        </w:rPr>
      </w:pPr>
      <w:r w:rsidRPr="00751F7B">
        <w:rPr>
          <w:rFonts w:ascii="Times New Roman" w:eastAsia="Times New Roman" w:hAnsi="Times New Roman" w:cs="Times New Roman"/>
          <w:b/>
          <w:bCs/>
          <w:color w:val="001D35"/>
          <w:spacing w:val="2"/>
          <w:sz w:val="24"/>
          <w:szCs w:val="24"/>
        </w:rPr>
        <w:t>Cognitive abilities:</w:t>
      </w:r>
      <w:r w:rsidRPr="00751F7B">
        <w:rPr>
          <w:rFonts w:ascii="Times New Roman" w:eastAsia="Times New Roman" w:hAnsi="Times New Roman" w:cs="Times New Roman"/>
          <w:color w:val="001D35"/>
          <w:spacing w:val="2"/>
          <w:sz w:val="24"/>
          <w:szCs w:val="24"/>
        </w:rPr>
        <w:t> Intelligence, learning styles, prior knowledge </w:t>
      </w:r>
    </w:p>
    <w:p w:rsidR="00862FB0" w:rsidRPr="004E66A8" w:rsidRDefault="00862FB0" w:rsidP="004E66A8">
      <w:pPr>
        <w:shd w:val="clear" w:color="auto" w:fill="FFFFFF"/>
        <w:spacing w:after="156" w:line="360" w:lineRule="auto"/>
        <w:jc w:val="both"/>
        <w:rPr>
          <w:rFonts w:ascii="Times New Roman" w:eastAsia="Times New Roman" w:hAnsi="Times New Roman" w:cs="Times New Roman"/>
          <w:color w:val="001D35"/>
          <w:spacing w:val="2"/>
          <w:sz w:val="24"/>
          <w:szCs w:val="24"/>
        </w:rPr>
      </w:pPr>
      <w:r w:rsidRPr="004E66A8">
        <w:rPr>
          <w:rFonts w:ascii="Times New Roman" w:eastAsia="Times New Roman" w:hAnsi="Times New Roman" w:cs="Times New Roman"/>
          <w:b/>
          <w:bCs/>
          <w:color w:val="001D35"/>
          <w:spacing w:val="2"/>
          <w:sz w:val="24"/>
          <w:szCs w:val="24"/>
        </w:rPr>
        <w:t>Motivation:</w:t>
      </w:r>
      <w:r w:rsidRPr="004E66A8">
        <w:rPr>
          <w:rFonts w:ascii="Times New Roman" w:eastAsia="Times New Roman" w:hAnsi="Times New Roman" w:cs="Times New Roman"/>
          <w:color w:val="001D35"/>
          <w:spacing w:val="2"/>
          <w:sz w:val="24"/>
          <w:szCs w:val="24"/>
        </w:rPr>
        <w:t> Intrinsic motivation, goal orientation, self-efficacy </w:t>
      </w:r>
    </w:p>
    <w:p w:rsidR="00862FB0" w:rsidRPr="00751F7B" w:rsidRDefault="00862FB0" w:rsidP="004E66A8">
      <w:pPr>
        <w:shd w:val="clear" w:color="auto" w:fill="FFFFFF"/>
        <w:spacing w:after="156"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b/>
          <w:bCs/>
          <w:color w:val="001D35"/>
          <w:spacing w:val="2"/>
          <w:sz w:val="24"/>
          <w:szCs w:val="24"/>
        </w:rPr>
        <w:t>Self-regulation skills:</w:t>
      </w:r>
      <w:r w:rsidRPr="00751F7B">
        <w:rPr>
          <w:rFonts w:ascii="Times New Roman" w:eastAsia="Times New Roman" w:hAnsi="Times New Roman" w:cs="Times New Roman"/>
          <w:color w:val="001D35"/>
          <w:spacing w:val="2"/>
          <w:sz w:val="24"/>
          <w:szCs w:val="24"/>
        </w:rPr>
        <w:t> Time management, study strategies, self-assessment </w:t>
      </w:r>
    </w:p>
    <w:p w:rsidR="00862FB0" w:rsidRPr="00751F7B" w:rsidRDefault="00862FB0" w:rsidP="004E66A8">
      <w:pPr>
        <w:shd w:val="clear" w:color="auto" w:fill="FFFFFF"/>
        <w:spacing w:after="0"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b/>
          <w:bCs/>
          <w:color w:val="001D35"/>
          <w:spacing w:val="2"/>
          <w:sz w:val="24"/>
          <w:szCs w:val="24"/>
        </w:rPr>
        <w:t>Socioemotional factors:</w:t>
      </w:r>
      <w:r w:rsidRPr="00751F7B">
        <w:rPr>
          <w:rFonts w:ascii="Times New Roman" w:eastAsia="Times New Roman" w:hAnsi="Times New Roman" w:cs="Times New Roman"/>
          <w:color w:val="001D35"/>
          <w:spacing w:val="2"/>
          <w:sz w:val="24"/>
          <w:szCs w:val="24"/>
        </w:rPr>
        <w:t> Anxiety, self-esteem, social skills </w:t>
      </w:r>
    </w:p>
    <w:p w:rsidR="00862FB0" w:rsidRPr="00751F7B" w:rsidRDefault="00862FB0" w:rsidP="00751F7B">
      <w:pPr>
        <w:numPr>
          <w:ilvl w:val="0"/>
          <w:numId w:val="11"/>
        </w:numPr>
        <w:shd w:val="clear" w:color="auto" w:fill="FFFFFF"/>
        <w:spacing w:after="156" w:line="360" w:lineRule="auto"/>
        <w:ind w:left="-545"/>
        <w:jc w:val="both"/>
        <w:rPr>
          <w:rFonts w:ascii="Times New Roman" w:eastAsia="Times New Roman" w:hAnsi="Times New Roman" w:cs="Times New Roman"/>
          <w:sz w:val="24"/>
          <w:szCs w:val="24"/>
        </w:rPr>
      </w:pPr>
      <w:r w:rsidRPr="00751F7B">
        <w:rPr>
          <w:rFonts w:ascii="Times New Roman" w:eastAsia="Times New Roman" w:hAnsi="Times New Roman" w:cs="Times New Roman"/>
          <w:b/>
          <w:bCs/>
          <w:color w:val="001D35"/>
          <w:sz w:val="24"/>
          <w:szCs w:val="24"/>
        </w:rPr>
        <w:t>Instructional Factors:</w:t>
      </w:r>
    </w:p>
    <w:p w:rsidR="004E66A8" w:rsidRDefault="00862FB0" w:rsidP="004E66A8">
      <w:pPr>
        <w:shd w:val="clear" w:color="auto" w:fill="FFFFFF"/>
        <w:spacing w:after="156" w:line="360" w:lineRule="auto"/>
        <w:ind w:left="-545" w:firstLine="545"/>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b/>
          <w:bCs/>
          <w:color w:val="001D35"/>
          <w:spacing w:val="2"/>
          <w:sz w:val="24"/>
          <w:szCs w:val="24"/>
        </w:rPr>
        <w:lastRenderedPageBreak/>
        <w:t>Curriculum design:</w:t>
      </w:r>
      <w:r w:rsidRPr="00751F7B">
        <w:rPr>
          <w:rFonts w:ascii="Times New Roman" w:eastAsia="Times New Roman" w:hAnsi="Times New Roman" w:cs="Times New Roman"/>
          <w:color w:val="001D35"/>
          <w:spacing w:val="2"/>
          <w:sz w:val="24"/>
          <w:szCs w:val="24"/>
        </w:rPr>
        <w:t xml:space="preserve"> Alignment with learning objectives, depth and complexity of </w:t>
      </w:r>
    </w:p>
    <w:p w:rsidR="00862FB0" w:rsidRPr="00751F7B" w:rsidRDefault="00862FB0" w:rsidP="004E66A8">
      <w:pPr>
        <w:shd w:val="clear" w:color="auto" w:fill="FFFFFF"/>
        <w:spacing w:after="156" w:line="360" w:lineRule="auto"/>
        <w:ind w:left="-545" w:firstLine="545"/>
        <w:jc w:val="both"/>
        <w:rPr>
          <w:rFonts w:ascii="Times New Roman" w:eastAsia="Times New Roman" w:hAnsi="Times New Roman" w:cs="Times New Roman"/>
          <w:spacing w:val="2"/>
          <w:sz w:val="24"/>
          <w:szCs w:val="24"/>
        </w:rPr>
      </w:pPr>
      <w:r w:rsidRPr="00751F7B">
        <w:rPr>
          <w:rFonts w:ascii="Times New Roman" w:eastAsia="Times New Roman" w:hAnsi="Times New Roman" w:cs="Times New Roman"/>
          <w:color w:val="001D35"/>
          <w:spacing w:val="2"/>
          <w:sz w:val="24"/>
          <w:szCs w:val="24"/>
        </w:rPr>
        <w:t>content </w:t>
      </w:r>
    </w:p>
    <w:p w:rsidR="00862FB0" w:rsidRPr="00751F7B" w:rsidRDefault="00862FB0" w:rsidP="004E66A8">
      <w:pPr>
        <w:shd w:val="clear" w:color="auto" w:fill="FFFFFF"/>
        <w:spacing w:after="156"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b/>
          <w:bCs/>
          <w:color w:val="001D35"/>
          <w:spacing w:val="2"/>
          <w:sz w:val="24"/>
          <w:szCs w:val="24"/>
        </w:rPr>
        <w:t>Teaching strategies:</w:t>
      </w:r>
      <w:r w:rsidRPr="00751F7B">
        <w:rPr>
          <w:rFonts w:ascii="Times New Roman" w:eastAsia="Times New Roman" w:hAnsi="Times New Roman" w:cs="Times New Roman"/>
          <w:color w:val="001D35"/>
          <w:spacing w:val="2"/>
          <w:sz w:val="24"/>
          <w:szCs w:val="24"/>
        </w:rPr>
        <w:t> Active learning, differentiated instruction, collaborative learning </w:t>
      </w:r>
    </w:p>
    <w:p w:rsidR="00862FB0" w:rsidRPr="00751F7B" w:rsidRDefault="00862FB0" w:rsidP="004E66A8">
      <w:pPr>
        <w:shd w:val="clear" w:color="auto" w:fill="FFFFFF"/>
        <w:spacing w:after="156"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b/>
          <w:bCs/>
          <w:color w:val="001D35"/>
          <w:spacing w:val="2"/>
          <w:sz w:val="24"/>
          <w:szCs w:val="24"/>
        </w:rPr>
        <w:t>Feedback:</w:t>
      </w:r>
      <w:r w:rsidRPr="00751F7B">
        <w:rPr>
          <w:rFonts w:ascii="Times New Roman" w:eastAsia="Times New Roman" w:hAnsi="Times New Roman" w:cs="Times New Roman"/>
          <w:color w:val="001D35"/>
          <w:spacing w:val="2"/>
          <w:sz w:val="24"/>
          <w:szCs w:val="24"/>
        </w:rPr>
        <w:t> Formative feedback, specific and timely feedback </w:t>
      </w:r>
    </w:p>
    <w:p w:rsidR="00862FB0" w:rsidRPr="004E66A8" w:rsidRDefault="00862FB0" w:rsidP="004E66A8">
      <w:pPr>
        <w:shd w:val="clear" w:color="auto" w:fill="FFFFFF"/>
        <w:spacing w:after="0" w:line="360" w:lineRule="auto"/>
        <w:jc w:val="both"/>
        <w:rPr>
          <w:rFonts w:ascii="Times New Roman" w:eastAsia="Times New Roman" w:hAnsi="Times New Roman" w:cs="Times New Roman"/>
          <w:color w:val="001D35"/>
          <w:spacing w:val="2"/>
          <w:sz w:val="24"/>
          <w:szCs w:val="24"/>
        </w:rPr>
      </w:pPr>
      <w:r w:rsidRPr="004E66A8">
        <w:rPr>
          <w:rFonts w:ascii="Times New Roman" w:eastAsia="Times New Roman" w:hAnsi="Times New Roman" w:cs="Times New Roman"/>
          <w:b/>
          <w:bCs/>
          <w:color w:val="001D35"/>
          <w:spacing w:val="2"/>
          <w:sz w:val="24"/>
          <w:szCs w:val="24"/>
        </w:rPr>
        <w:t>Assessment practices:</w:t>
      </w:r>
      <w:r w:rsidRPr="004E66A8">
        <w:rPr>
          <w:rFonts w:ascii="Times New Roman" w:eastAsia="Times New Roman" w:hAnsi="Times New Roman" w:cs="Times New Roman"/>
          <w:color w:val="001D35"/>
          <w:spacing w:val="2"/>
          <w:sz w:val="24"/>
          <w:szCs w:val="24"/>
        </w:rPr>
        <w:t> Varied assessment methods, aligned with learning goals </w:t>
      </w:r>
    </w:p>
    <w:p w:rsidR="00862FB0" w:rsidRPr="00751F7B" w:rsidRDefault="00862FB0" w:rsidP="00751F7B">
      <w:pPr>
        <w:numPr>
          <w:ilvl w:val="0"/>
          <w:numId w:val="11"/>
        </w:numPr>
        <w:shd w:val="clear" w:color="auto" w:fill="FFFFFF"/>
        <w:spacing w:after="0" w:line="360" w:lineRule="auto"/>
        <w:ind w:left="-545"/>
        <w:jc w:val="both"/>
        <w:rPr>
          <w:rFonts w:ascii="Times New Roman" w:eastAsia="Times New Roman" w:hAnsi="Times New Roman" w:cs="Times New Roman"/>
          <w:sz w:val="24"/>
          <w:szCs w:val="24"/>
        </w:rPr>
      </w:pPr>
      <w:r w:rsidRPr="00751F7B">
        <w:rPr>
          <w:rFonts w:ascii="Times New Roman" w:eastAsia="Times New Roman" w:hAnsi="Times New Roman" w:cs="Times New Roman"/>
          <w:b/>
          <w:bCs/>
          <w:color w:val="001D35"/>
          <w:sz w:val="24"/>
          <w:szCs w:val="24"/>
        </w:rPr>
        <w:t>Environmental Factors:</w:t>
      </w:r>
    </w:p>
    <w:p w:rsidR="00862FB0" w:rsidRPr="00751F7B" w:rsidRDefault="00862FB0" w:rsidP="004E66A8">
      <w:pPr>
        <w:shd w:val="clear" w:color="auto" w:fill="FFFFFF"/>
        <w:spacing w:after="156" w:line="360" w:lineRule="auto"/>
        <w:jc w:val="both"/>
        <w:rPr>
          <w:rFonts w:ascii="Times New Roman" w:eastAsia="Times New Roman" w:hAnsi="Times New Roman" w:cs="Times New Roman"/>
          <w:spacing w:val="2"/>
          <w:sz w:val="24"/>
          <w:szCs w:val="24"/>
        </w:rPr>
      </w:pPr>
      <w:r w:rsidRPr="00751F7B">
        <w:rPr>
          <w:rFonts w:ascii="Times New Roman" w:eastAsia="Times New Roman" w:hAnsi="Times New Roman" w:cs="Times New Roman"/>
          <w:b/>
          <w:bCs/>
          <w:color w:val="001D35"/>
          <w:spacing w:val="2"/>
          <w:sz w:val="24"/>
          <w:szCs w:val="24"/>
        </w:rPr>
        <w:t>Classroom climate:</w:t>
      </w:r>
      <w:r w:rsidRPr="00751F7B">
        <w:rPr>
          <w:rFonts w:ascii="Times New Roman" w:eastAsia="Times New Roman" w:hAnsi="Times New Roman" w:cs="Times New Roman"/>
          <w:color w:val="001D35"/>
          <w:spacing w:val="2"/>
          <w:sz w:val="24"/>
          <w:szCs w:val="24"/>
        </w:rPr>
        <w:t> Positive relationships, student engagement, collaborative environment </w:t>
      </w:r>
    </w:p>
    <w:p w:rsidR="00862FB0" w:rsidRPr="00751F7B" w:rsidRDefault="00862FB0" w:rsidP="004E66A8">
      <w:pPr>
        <w:shd w:val="clear" w:color="auto" w:fill="FFFFFF"/>
        <w:spacing w:after="156"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b/>
          <w:bCs/>
          <w:color w:val="001D35"/>
          <w:spacing w:val="2"/>
          <w:sz w:val="24"/>
          <w:szCs w:val="24"/>
        </w:rPr>
        <w:t>School culture:</w:t>
      </w:r>
      <w:r w:rsidRPr="00751F7B">
        <w:rPr>
          <w:rFonts w:ascii="Times New Roman" w:eastAsia="Times New Roman" w:hAnsi="Times New Roman" w:cs="Times New Roman"/>
          <w:color w:val="001D35"/>
          <w:spacing w:val="2"/>
          <w:sz w:val="24"/>
          <w:szCs w:val="24"/>
        </w:rPr>
        <w:t> Expectations for academic achievement, support services available </w:t>
      </w:r>
    </w:p>
    <w:p w:rsidR="00862FB0" w:rsidRPr="00751F7B" w:rsidRDefault="00862FB0" w:rsidP="004E66A8">
      <w:pPr>
        <w:shd w:val="clear" w:color="auto" w:fill="FFFFFF"/>
        <w:spacing w:after="156"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b/>
          <w:bCs/>
          <w:color w:val="001D35"/>
          <w:spacing w:val="2"/>
          <w:sz w:val="24"/>
          <w:szCs w:val="24"/>
        </w:rPr>
        <w:t>Family involvement:</w:t>
      </w:r>
      <w:r w:rsidRPr="00751F7B">
        <w:rPr>
          <w:rFonts w:ascii="Times New Roman" w:eastAsia="Times New Roman" w:hAnsi="Times New Roman" w:cs="Times New Roman"/>
          <w:color w:val="001D35"/>
          <w:spacing w:val="2"/>
          <w:sz w:val="24"/>
          <w:szCs w:val="24"/>
        </w:rPr>
        <w:t> Parental engagement, support for learning at home </w:t>
      </w:r>
    </w:p>
    <w:p w:rsidR="00862FB0" w:rsidRPr="00751F7B" w:rsidRDefault="00862FB0" w:rsidP="004E66A8">
      <w:pPr>
        <w:shd w:val="clear" w:color="auto" w:fill="FFFFFF"/>
        <w:spacing w:after="0"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b/>
          <w:bCs/>
          <w:color w:val="001D35"/>
          <w:spacing w:val="2"/>
          <w:sz w:val="24"/>
          <w:szCs w:val="24"/>
        </w:rPr>
        <w:t>Socioeconomic context:</w:t>
      </w:r>
      <w:r w:rsidRPr="00751F7B">
        <w:rPr>
          <w:rFonts w:ascii="Times New Roman" w:eastAsia="Times New Roman" w:hAnsi="Times New Roman" w:cs="Times New Roman"/>
          <w:color w:val="001D35"/>
          <w:spacing w:val="2"/>
          <w:sz w:val="24"/>
          <w:szCs w:val="24"/>
        </w:rPr>
        <w:t> Access to resources, community support </w:t>
      </w:r>
    </w:p>
    <w:p w:rsidR="00751F7B" w:rsidRPr="004E66A8" w:rsidRDefault="00862FB0" w:rsidP="00751F7B">
      <w:pPr>
        <w:shd w:val="clear" w:color="auto" w:fill="FFFFFF"/>
        <w:spacing w:after="195" w:line="360" w:lineRule="auto"/>
        <w:jc w:val="both"/>
        <w:rPr>
          <w:rFonts w:ascii="Times New Roman" w:eastAsia="Times New Roman" w:hAnsi="Times New Roman" w:cs="Times New Roman"/>
          <w:color w:val="001D35"/>
          <w:sz w:val="24"/>
          <w:szCs w:val="24"/>
        </w:rPr>
      </w:pPr>
      <w:r w:rsidRPr="00751F7B">
        <w:rPr>
          <w:rFonts w:ascii="Times New Roman" w:eastAsia="Times New Roman" w:hAnsi="Times New Roman" w:cs="Times New Roman"/>
          <w:color w:val="001D35"/>
          <w:sz w:val="24"/>
          <w:szCs w:val="24"/>
        </w:rPr>
        <w:t>Important Considerations:</w:t>
      </w:r>
    </w:p>
    <w:p w:rsidR="00862FB0" w:rsidRPr="00751F7B" w:rsidRDefault="00862FB0" w:rsidP="004E66A8">
      <w:pPr>
        <w:shd w:val="clear" w:color="auto" w:fill="FFFFFF"/>
        <w:spacing w:after="156" w:line="360" w:lineRule="auto"/>
        <w:jc w:val="both"/>
        <w:rPr>
          <w:rFonts w:ascii="Times New Roman" w:eastAsia="Times New Roman" w:hAnsi="Times New Roman" w:cs="Times New Roman"/>
          <w:color w:val="001D35"/>
          <w:sz w:val="24"/>
          <w:szCs w:val="24"/>
        </w:rPr>
      </w:pPr>
      <w:r w:rsidRPr="00751F7B">
        <w:rPr>
          <w:rFonts w:ascii="Times New Roman" w:eastAsia="Times New Roman" w:hAnsi="Times New Roman" w:cs="Times New Roman"/>
          <w:b/>
          <w:bCs/>
          <w:color w:val="001D35"/>
          <w:sz w:val="24"/>
          <w:szCs w:val="24"/>
        </w:rPr>
        <w:t>Interdependence of factors:</w:t>
      </w:r>
    </w:p>
    <w:p w:rsidR="00AD608F" w:rsidRPr="00751F7B" w:rsidRDefault="00862FB0" w:rsidP="00751F7B">
      <w:pPr>
        <w:shd w:val="clear" w:color="auto" w:fill="FFFFFF"/>
        <w:spacing w:after="156"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color w:val="001D35"/>
          <w:spacing w:val="2"/>
          <w:sz w:val="24"/>
          <w:szCs w:val="24"/>
        </w:rPr>
        <w:t>The components within a learning achievement framework are not independent, but rather interact and influence each other in complex ways. </w:t>
      </w:r>
    </w:p>
    <w:p w:rsidR="00862FB0" w:rsidRPr="00751F7B" w:rsidRDefault="00862FB0" w:rsidP="004E66A8">
      <w:pPr>
        <w:shd w:val="clear" w:color="auto" w:fill="FFFFFF"/>
        <w:spacing w:after="156" w:line="360" w:lineRule="auto"/>
        <w:jc w:val="both"/>
        <w:rPr>
          <w:rFonts w:ascii="Times New Roman" w:eastAsia="Times New Roman" w:hAnsi="Times New Roman" w:cs="Times New Roman"/>
          <w:sz w:val="24"/>
          <w:szCs w:val="24"/>
        </w:rPr>
      </w:pPr>
      <w:r w:rsidRPr="00751F7B">
        <w:rPr>
          <w:rFonts w:ascii="Times New Roman" w:eastAsia="Times New Roman" w:hAnsi="Times New Roman" w:cs="Times New Roman"/>
          <w:b/>
          <w:bCs/>
          <w:color w:val="001D35"/>
          <w:sz w:val="24"/>
          <w:szCs w:val="24"/>
        </w:rPr>
        <w:t>Context-specific adaptation:</w:t>
      </w:r>
    </w:p>
    <w:p w:rsidR="00862FB0" w:rsidRPr="00751F7B" w:rsidRDefault="00862FB0" w:rsidP="00751F7B">
      <w:pPr>
        <w:shd w:val="clear" w:color="auto" w:fill="FFFFFF"/>
        <w:spacing w:after="156" w:line="360" w:lineRule="auto"/>
        <w:jc w:val="both"/>
        <w:rPr>
          <w:rFonts w:ascii="Times New Roman" w:eastAsia="Times New Roman" w:hAnsi="Times New Roman" w:cs="Times New Roman"/>
          <w:spacing w:val="2"/>
          <w:sz w:val="24"/>
          <w:szCs w:val="24"/>
        </w:rPr>
      </w:pPr>
      <w:r w:rsidRPr="00751F7B">
        <w:rPr>
          <w:rFonts w:ascii="Times New Roman" w:eastAsia="Times New Roman" w:hAnsi="Times New Roman" w:cs="Times New Roman"/>
          <w:color w:val="001D35"/>
          <w:spacing w:val="2"/>
          <w:sz w:val="24"/>
          <w:szCs w:val="24"/>
        </w:rPr>
        <w:t>The framework should be tailored to the specific learning environment and student population being studied. </w:t>
      </w:r>
    </w:p>
    <w:p w:rsidR="00862FB0" w:rsidRPr="00751F7B" w:rsidRDefault="00862FB0" w:rsidP="004E66A8">
      <w:pPr>
        <w:shd w:val="clear" w:color="auto" w:fill="FFFFFF"/>
        <w:spacing w:after="0" w:line="360" w:lineRule="auto"/>
        <w:jc w:val="both"/>
        <w:rPr>
          <w:rFonts w:ascii="Times New Roman" w:eastAsia="Times New Roman" w:hAnsi="Times New Roman" w:cs="Times New Roman"/>
          <w:sz w:val="24"/>
          <w:szCs w:val="24"/>
        </w:rPr>
      </w:pPr>
      <w:r w:rsidRPr="00751F7B">
        <w:rPr>
          <w:rFonts w:ascii="Times New Roman" w:eastAsia="Times New Roman" w:hAnsi="Times New Roman" w:cs="Times New Roman"/>
          <w:b/>
          <w:bCs/>
          <w:color w:val="001D35"/>
          <w:sz w:val="24"/>
          <w:szCs w:val="24"/>
        </w:rPr>
        <w:t>Focus on equity:</w:t>
      </w:r>
    </w:p>
    <w:p w:rsidR="00862FB0" w:rsidRPr="00751F7B" w:rsidRDefault="00862FB0" w:rsidP="00751F7B">
      <w:pPr>
        <w:shd w:val="clear" w:color="auto" w:fill="FFFFFF"/>
        <w:spacing w:after="0" w:line="360" w:lineRule="auto"/>
        <w:jc w:val="both"/>
        <w:rPr>
          <w:rFonts w:ascii="Times New Roman" w:eastAsia="Times New Roman" w:hAnsi="Times New Roman" w:cs="Times New Roman"/>
          <w:color w:val="001D35"/>
          <w:spacing w:val="2"/>
          <w:sz w:val="24"/>
          <w:szCs w:val="24"/>
        </w:rPr>
      </w:pPr>
      <w:r w:rsidRPr="00751F7B">
        <w:rPr>
          <w:rFonts w:ascii="Times New Roman" w:eastAsia="Times New Roman" w:hAnsi="Times New Roman" w:cs="Times New Roman"/>
          <w:color w:val="001D35"/>
          <w:spacing w:val="2"/>
          <w:sz w:val="24"/>
          <w:szCs w:val="24"/>
        </w:rPr>
        <w:t>Addressing potential disparities in learning achievement based on factors like socioeconomic status or cultural background. </w:t>
      </w:r>
    </w:p>
    <w:p w:rsidR="00AF0304" w:rsidRPr="00751F7B" w:rsidRDefault="00AD608F" w:rsidP="00751F7B">
      <w:pPr>
        <w:spacing w:after="0" w:line="360" w:lineRule="auto"/>
        <w:jc w:val="both"/>
        <w:rPr>
          <w:rFonts w:ascii="Times New Roman" w:hAnsi="Times New Roman" w:cs="Times New Roman"/>
          <w:b/>
          <w:color w:val="000000" w:themeColor="text1"/>
          <w:sz w:val="24"/>
          <w:szCs w:val="24"/>
        </w:rPr>
      </w:pPr>
      <w:r w:rsidRPr="00751F7B">
        <w:rPr>
          <w:rFonts w:ascii="Times New Roman" w:hAnsi="Times New Roman" w:cs="Times New Roman"/>
          <w:b/>
          <w:color w:val="000000" w:themeColor="text1"/>
          <w:sz w:val="24"/>
          <w:szCs w:val="24"/>
        </w:rPr>
        <w:t>2.1.6</w:t>
      </w:r>
      <w:r w:rsidR="00776812" w:rsidRPr="00751F7B">
        <w:rPr>
          <w:rFonts w:ascii="Times New Roman" w:hAnsi="Times New Roman" w:cs="Times New Roman"/>
          <w:b/>
          <w:color w:val="000000" w:themeColor="text1"/>
          <w:sz w:val="24"/>
          <w:szCs w:val="24"/>
        </w:rPr>
        <w:tab/>
        <w:t>MULTITASKING</w:t>
      </w:r>
      <w:r w:rsidR="00AF0304" w:rsidRPr="00751F7B">
        <w:rPr>
          <w:rFonts w:ascii="Times New Roman" w:hAnsi="Times New Roman" w:cs="Times New Roman"/>
          <w:b/>
          <w:color w:val="000000" w:themeColor="text1"/>
          <w:sz w:val="24"/>
          <w:szCs w:val="24"/>
        </w:rPr>
        <w:t xml:space="preserve"> </w:t>
      </w:r>
    </w:p>
    <w:p w:rsidR="00AF0304" w:rsidRPr="00751F7B" w:rsidRDefault="00AF0304" w:rsidP="00751F7B">
      <w:pPr>
        <w:spacing w:after="0"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Multitasking, in a human context, is defined as the synchronous execution of two or much all the more preparing exercises at one time. Multitasking is a coherent augmentation of multiprogramming framework that backings different projects to run </w:t>
      </w:r>
      <w:r w:rsidRPr="00751F7B">
        <w:rPr>
          <w:rFonts w:ascii="Times New Roman" w:hAnsi="Times New Roman" w:cs="Times New Roman"/>
          <w:color w:val="000000" w:themeColor="text1"/>
          <w:sz w:val="24"/>
          <w:szCs w:val="24"/>
        </w:rPr>
        <w:lastRenderedPageBreak/>
        <w:t>simultaneously (Brasel &amp; Gips (2011). The phrase ‘media multitasking’ refers to the synchronous utilization of no less than one kind of media, while taking part in any number of other media or non-media exercises (Jeong &amp; Hwang (2016). Therefore, in the context of this writing, multitasking refers to the at the same time execution of different undertakings and procedures by a student through hardware, software or any computing appliance which consider the consistent reconciliation of social connection while studying.</w:t>
      </w:r>
    </w:p>
    <w:p w:rsidR="00751F7B" w:rsidRPr="004E66A8" w:rsidRDefault="009F1297" w:rsidP="004E66A8">
      <w:pPr>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Media multitasking can result from environmental disruptions or self</w:t>
      </w:r>
      <w:r w:rsidR="004E66A8">
        <w:rPr>
          <w:rFonts w:ascii="Times New Roman" w:hAnsi="Times New Roman" w:cs="Times New Roman"/>
          <w:sz w:val="24"/>
          <w:szCs w:val="24"/>
        </w:rPr>
        <w:t xml:space="preserve"> </w:t>
      </w:r>
      <w:r w:rsidRPr="00751F7B">
        <w:rPr>
          <w:rFonts w:ascii="Times New Roman" w:hAnsi="Times New Roman" w:cs="Times New Roman"/>
          <w:sz w:val="24"/>
          <w:szCs w:val="24"/>
        </w:rPr>
        <w:t>interruptions when individuals prioritize interaction with media over other tasks (le Roux et al., 2017). Typically, multitasking requires individuals to rapidly switch between tasks, creating continuous disruptions and shifts in attention (Chen &amp; Yan, 2016). Students are constantly bombarded by a stream of information and communication through their phones, computers, and other smart devices; as a result, media multitasking has become the norm for members of the net generation (le Roux et al., 2017). As Demirilek and Talan (2017) explained, the constant and pervasive information stream created through social media and smart devices has resulted in a “multitasking generation” (p. 1). Today’s students overwhelmingly engage in media multitasking. In a study on media multitasking, Hwang et al. (2014) found that 90% of college students multitasked with media. While few students may develop the ability to efficiently multitask, long-term rapid switching behaviors from media multitasking typically leads to reduced learning and poor performance on academic tasks (Kirschner &amp; De Bruyckere, 2017). Kirschner and De Bruyckere (2017) explained that media multitasking may create the illusion of effective multitasking and technical savvy, but for most users, media multitasking undermines performance across many domains. Findings from the existing research largely indicate that non-academic media multitasking with technology and social media has a negative effect on academic performance. Such findings support the scattered attention hypothesis, as attempting to pay attention to class materials while engaging with technologies can undermine learning by drawing learners’ attention away from class materials (May &amp; Elder, 2018).</w:t>
      </w:r>
    </w:p>
    <w:p w:rsidR="00DE4F4B" w:rsidRPr="00751F7B" w:rsidRDefault="00D9778B" w:rsidP="00751F7B">
      <w:pPr>
        <w:spacing w:after="0" w:line="360" w:lineRule="auto"/>
        <w:jc w:val="both"/>
        <w:rPr>
          <w:rFonts w:ascii="Times New Roman" w:hAnsi="Times New Roman" w:cs="Times New Roman"/>
          <w:color w:val="000000" w:themeColor="text1"/>
          <w:sz w:val="24"/>
          <w:szCs w:val="24"/>
        </w:rPr>
      </w:pPr>
      <w:r w:rsidRPr="00751F7B">
        <w:rPr>
          <w:rFonts w:ascii="Times New Roman" w:hAnsi="Times New Roman" w:cs="Times New Roman"/>
          <w:b/>
          <w:color w:val="000000" w:themeColor="text1"/>
          <w:sz w:val="24"/>
          <w:szCs w:val="24"/>
        </w:rPr>
        <w:lastRenderedPageBreak/>
        <w:t>2.2</w:t>
      </w:r>
      <w:r w:rsidRPr="00751F7B">
        <w:rPr>
          <w:rFonts w:ascii="Times New Roman" w:hAnsi="Times New Roman" w:cs="Times New Roman"/>
          <w:color w:val="000000" w:themeColor="text1"/>
          <w:sz w:val="24"/>
          <w:szCs w:val="24"/>
        </w:rPr>
        <w:tab/>
      </w:r>
      <w:r w:rsidRPr="00751F7B">
        <w:rPr>
          <w:rFonts w:ascii="Times New Roman" w:hAnsi="Times New Roman" w:cs="Times New Roman"/>
          <w:b/>
          <w:color w:val="000000" w:themeColor="text1"/>
          <w:sz w:val="24"/>
          <w:szCs w:val="24"/>
        </w:rPr>
        <w:t>THEORETICAL FRAMEWORK</w:t>
      </w:r>
      <w:r w:rsidR="00DE4F4B" w:rsidRPr="00751F7B">
        <w:rPr>
          <w:rFonts w:ascii="Times New Roman" w:hAnsi="Times New Roman" w:cs="Times New Roman"/>
          <w:b/>
          <w:color w:val="000000" w:themeColor="text1"/>
          <w:sz w:val="24"/>
          <w:szCs w:val="24"/>
        </w:rPr>
        <w:t xml:space="preserve"> </w:t>
      </w:r>
    </w:p>
    <w:p w:rsidR="00776812" w:rsidRPr="00751F7B" w:rsidRDefault="00DE4F4B" w:rsidP="00751F7B">
      <w:pPr>
        <w:spacing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The theoretical framework for this present study is cognitive-behavioral model by David (2001). David (2001) proposes a cognitive-behavioral model to explain elements related to internet-based addictions. This model highlight that ‘abnormal’ social networking emerges from maladaptive cognitions and is amplified by various environmental factor and eventually lead to compulsive and/or addictive social networking. The model describes the main cause of pathological Internet use as based on maladaptive thoughts that are coherent with social isolation. CBM depends on two types of factors, distal and proximal, both leads contributing to Pathological internet use (PIU). They explain psychopathological signs which include depression or anxiety, and Internetassociated activities are a distal factor. Maladaptive cognitions and social isolation or loss of social assistance are proximal factors of PIU. There are sorts of maladaptive minds in CBM: approximately oneself and the world. Maladaptive cognitions approximately oneself generally result from situations that include self-doubt, low self-efficacy, and occasional shallowness and are associated with the usage of the Internet for self-appraisal. Maladaptive cognitions about the world, are related to using the Internet as a substitute for the “real world.” The scholars insist that CBM can be extended although CBM is more focused on psychopathology. They claim that the model can be updated by including additional elements such as individual needs, motivation, personality traits, socio-environmental factors. </w:t>
      </w:r>
    </w:p>
    <w:p w:rsidR="00142183" w:rsidRPr="00751F7B" w:rsidRDefault="00DE4F4B" w:rsidP="00751F7B">
      <w:pPr>
        <w:spacing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Walberg's Theory of Educational Productivity by Walberg’s (1981) Walberg’s (1981) theory of educational productivity is one of the very few theories of academic achievement. Walberg’s theory of academic achievements concludes educational outcomes (cognitive, behavioral, and attitudes) are influenced by the psychological characteristics of individuals and their immediate psychological environments influence. </w:t>
      </w:r>
    </w:p>
    <w:p w:rsidR="00776812" w:rsidRPr="00751F7B" w:rsidRDefault="00776812" w:rsidP="00751F7B">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According to Young (1996) in Wahyuni (2021: 17) "addiction to social media is included in Internet Addiction Disorder (IAD) where apart from social media, </w:t>
      </w:r>
      <w:r w:rsidRPr="00751F7B">
        <w:rPr>
          <w:rFonts w:ascii="Times New Roman" w:hAnsi="Times New Roman" w:cs="Times New Roman"/>
          <w:color w:val="000000" w:themeColor="text1"/>
          <w:sz w:val="24"/>
          <w:szCs w:val="24"/>
        </w:rPr>
        <w:lastRenderedPageBreak/>
        <w:t>online game addiction is also included in IAD". The same thing was also said by Al-Menayes (2015: 2) "internet addiction is almost indistinguishable from social media addiction, because the two things have in common, namely using mobile devices". As for Fauziawati (2015) in Aprilia, et al (2020: 43) "individuals will spend a long time just to access social media for the sake of self-satisfaction because they are dependent on it". So based on the explanation above, social media addiction is a condition that occurs in individuals as a result of their inability to control themselves to use social media reasonably. The impact of this will interfere with individuals both in terms of social, psychological, and even the goals to be achieved.</w:t>
      </w:r>
    </w:p>
    <w:p w:rsidR="00776812" w:rsidRPr="00751F7B" w:rsidRDefault="00751F7B" w:rsidP="00751F7B">
      <w:pPr>
        <w:autoSpaceDE w:val="0"/>
        <w:autoSpaceDN w:val="0"/>
        <w:adjustRightInd w:val="0"/>
        <w:spacing w:after="0" w:line="360" w:lineRule="auto"/>
        <w:jc w:val="both"/>
        <w:rPr>
          <w:rFonts w:ascii="Times New Roman" w:hAnsi="Times New Roman" w:cs="Times New Roman"/>
          <w:b/>
          <w:sz w:val="24"/>
          <w:szCs w:val="24"/>
        </w:rPr>
      </w:pPr>
      <w:r w:rsidRPr="00751F7B">
        <w:rPr>
          <w:rFonts w:ascii="Times New Roman" w:hAnsi="Times New Roman" w:cs="Times New Roman"/>
          <w:b/>
          <w:sz w:val="24"/>
          <w:szCs w:val="24"/>
        </w:rPr>
        <w:t>2.2.1</w:t>
      </w:r>
      <w:r w:rsidRPr="00751F7B">
        <w:rPr>
          <w:rFonts w:ascii="Times New Roman" w:hAnsi="Times New Roman" w:cs="Times New Roman"/>
          <w:b/>
          <w:sz w:val="24"/>
          <w:szCs w:val="24"/>
        </w:rPr>
        <w:tab/>
        <w:t>SOCIAL COGNITIVE THEORY</w:t>
      </w:r>
    </w:p>
    <w:p w:rsidR="00776812" w:rsidRPr="00751F7B" w:rsidRDefault="00776812" w:rsidP="00751F7B">
      <w:pPr>
        <w:autoSpaceDE w:val="0"/>
        <w:autoSpaceDN w:val="0"/>
        <w:adjustRightInd w:val="0"/>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 xml:space="preserve"> The social cognitive theory provides a system in which the psycho-social components, through which emblematic communication affects the idea, the influence, and human activity, are analyzed and determined. The frameworks of communication work in two respects: the instant way and the social way. They encourage change immediately by teaching, empowering, persuading and managing members (Bandura (2006). In the socially interfered route, the media have an impact on connecting employees with social systems and network settings which provide distinctive driving forces and continue the required change in a person. Because wide communications have a compelling position in the public interest, it is of important significance to understand the psychosocial elements by which representative communication influences idea, impact and human activity. A theoretical structural agent for inspecting determinants and structures of such effects is the social cognitive theory. Human behavior, in which conduct is created and regulated by environmental effects or inner dispositions, was frequently categorized according to the unidirectional causality. Social cognitive theory clarifies psychosocial activity regarding the supplementary triadic causality (Bandura 1986). In this view, Fonagy (2018) based on the value of oneself and society, individual variables like mental, social and natural occasions, norms of private behavior and environmental events are determining variables mutually influencing one another.</w:t>
      </w:r>
    </w:p>
    <w:p w:rsidR="003F6379" w:rsidRPr="00751F7B" w:rsidRDefault="003F6379" w:rsidP="00751F7B">
      <w:pPr>
        <w:pStyle w:val="NormalWeb"/>
        <w:shd w:val="clear" w:color="auto" w:fill="FFFFFF"/>
        <w:spacing w:before="120" w:beforeAutospacing="0" w:after="240" w:afterAutospacing="0" w:line="360" w:lineRule="auto"/>
        <w:ind w:firstLine="720"/>
        <w:jc w:val="both"/>
        <w:rPr>
          <w:color w:val="000000" w:themeColor="text1"/>
        </w:rPr>
      </w:pPr>
      <w:r w:rsidRPr="00751F7B">
        <w:rPr>
          <w:bCs/>
          <w:color w:val="000000" w:themeColor="text1"/>
        </w:rPr>
        <w:lastRenderedPageBreak/>
        <w:t>Social cognitive theory</w:t>
      </w:r>
      <w:r w:rsidRPr="00751F7B">
        <w:rPr>
          <w:color w:val="000000" w:themeColor="text1"/>
        </w:rPr>
        <w:t> (</w:t>
      </w:r>
      <w:r w:rsidRPr="00751F7B">
        <w:rPr>
          <w:bCs/>
          <w:color w:val="000000" w:themeColor="text1"/>
        </w:rPr>
        <w:t>SCT</w:t>
      </w:r>
      <w:r w:rsidRPr="00751F7B">
        <w:rPr>
          <w:color w:val="000000" w:themeColor="text1"/>
        </w:rPr>
        <w:t>), used in </w:t>
      </w:r>
      <w:hyperlink r:id="rId19" w:tooltip="Psychology" w:history="1">
        <w:r w:rsidRPr="00751F7B">
          <w:rPr>
            <w:rStyle w:val="Hyperlink"/>
            <w:color w:val="000000" w:themeColor="text1"/>
            <w:u w:val="none"/>
          </w:rPr>
          <w:t>psychology</w:t>
        </w:r>
      </w:hyperlink>
      <w:r w:rsidRPr="00751F7B">
        <w:rPr>
          <w:color w:val="000000" w:themeColor="text1"/>
        </w:rPr>
        <w:t>, education, and communication, holds that portions of an individual's </w:t>
      </w:r>
      <w:hyperlink r:id="rId20" w:tooltip="Knowledge acquisition" w:history="1">
        <w:r w:rsidRPr="00751F7B">
          <w:rPr>
            <w:rStyle w:val="Hyperlink"/>
            <w:color w:val="000000" w:themeColor="text1"/>
            <w:u w:val="none"/>
          </w:rPr>
          <w:t>knowledge acquisition</w:t>
        </w:r>
      </w:hyperlink>
      <w:r w:rsidRPr="00751F7B">
        <w:rPr>
          <w:color w:val="000000" w:themeColor="text1"/>
        </w:rPr>
        <w:t> can be directly related to </w:t>
      </w:r>
      <w:hyperlink r:id="rId21" w:tooltip="Observing" w:history="1">
        <w:r w:rsidRPr="00751F7B">
          <w:rPr>
            <w:rStyle w:val="Hyperlink"/>
            <w:color w:val="000000" w:themeColor="text1"/>
            <w:u w:val="none"/>
          </w:rPr>
          <w:t>observing</w:t>
        </w:r>
      </w:hyperlink>
      <w:r w:rsidRPr="00751F7B">
        <w:rPr>
          <w:color w:val="000000" w:themeColor="text1"/>
        </w:rPr>
        <w:t> others within the context of social interactions, experiences, and outside media influences. This theory was advanced by </w:t>
      </w:r>
      <w:hyperlink r:id="rId22" w:tooltip="Albert Bandura" w:history="1">
        <w:r w:rsidRPr="00751F7B">
          <w:rPr>
            <w:rStyle w:val="Hyperlink"/>
            <w:color w:val="000000" w:themeColor="text1"/>
            <w:u w:val="none"/>
          </w:rPr>
          <w:t>Albert Bandura</w:t>
        </w:r>
      </w:hyperlink>
      <w:r w:rsidRPr="00751F7B">
        <w:rPr>
          <w:color w:val="000000" w:themeColor="text1"/>
        </w:rPr>
        <w:t> as an extension of his </w:t>
      </w:r>
      <w:hyperlink r:id="rId23" w:tooltip="Social learning theory" w:history="1">
        <w:r w:rsidRPr="00751F7B">
          <w:rPr>
            <w:rStyle w:val="Hyperlink"/>
            <w:color w:val="000000" w:themeColor="text1"/>
            <w:u w:val="none"/>
          </w:rPr>
          <w:t>social learning theory</w:t>
        </w:r>
      </w:hyperlink>
      <w:r w:rsidRPr="00751F7B">
        <w:rPr>
          <w:color w:val="000000" w:themeColor="text1"/>
        </w:rPr>
        <w:t>.</w:t>
      </w:r>
      <w:hyperlink r:id="rId24" w:anchor="cite_note-sphweb.bumc.bu.edu-1" w:history="1">
        <w:r w:rsidRPr="00751F7B">
          <w:rPr>
            <w:rStyle w:val="cite-bracket"/>
            <w:color w:val="000000" w:themeColor="text1"/>
            <w:vertAlign w:val="superscript"/>
          </w:rPr>
          <w:t>[</w:t>
        </w:r>
        <w:r w:rsidRPr="00751F7B">
          <w:rPr>
            <w:rStyle w:val="Hyperlink"/>
            <w:color w:val="000000" w:themeColor="text1"/>
            <w:u w:val="none"/>
            <w:vertAlign w:val="superscript"/>
          </w:rPr>
          <w:t>1</w:t>
        </w:r>
        <w:r w:rsidRPr="00751F7B">
          <w:rPr>
            <w:rStyle w:val="cite-bracket"/>
            <w:color w:val="000000" w:themeColor="text1"/>
            <w:vertAlign w:val="superscript"/>
          </w:rPr>
          <w:t>]</w:t>
        </w:r>
      </w:hyperlink>
      <w:r w:rsidRPr="00751F7B">
        <w:rPr>
          <w:color w:val="000000" w:themeColor="text1"/>
        </w:rPr>
        <w:t> The theory states that when people observe a model performing a behavior and the consequences of that behavior, they remember the sequence of events and use this information to guide subsequent behaviors. Observing a model can also prompt the viewer to engage in behavior they already learned.</w:t>
      </w:r>
      <w:r w:rsidR="00751F7B" w:rsidRPr="00751F7B">
        <w:rPr>
          <w:color w:val="000000" w:themeColor="text1"/>
        </w:rPr>
        <w:t xml:space="preserve"> </w:t>
      </w:r>
      <w:r w:rsidRPr="00751F7B">
        <w:rPr>
          <w:color w:val="000000" w:themeColor="text1"/>
        </w:rPr>
        <w:t>Depending on whether people are rewarded or punished for their behavior and the outcome of the behavior, the observer may choose to replicate behavior modeled. Media provides models for a vast array of people in many different environmental settings.</w:t>
      </w:r>
    </w:p>
    <w:p w:rsidR="003F6379" w:rsidRPr="00751F7B" w:rsidRDefault="003F6379" w:rsidP="00751F7B">
      <w:pPr>
        <w:pStyle w:val="NormalWeb"/>
        <w:shd w:val="clear" w:color="auto" w:fill="FFFFFF"/>
        <w:spacing w:before="120" w:beforeAutospacing="0" w:after="240" w:afterAutospacing="0" w:line="360" w:lineRule="auto"/>
        <w:ind w:firstLine="720"/>
        <w:jc w:val="both"/>
        <w:rPr>
          <w:color w:val="000000" w:themeColor="text1"/>
        </w:rPr>
      </w:pPr>
      <w:r w:rsidRPr="00751F7B">
        <w:rPr>
          <w:color w:val="000000" w:themeColor="text1"/>
        </w:rPr>
        <w:t>The foundations of social cognitive theory come from </w:t>
      </w:r>
      <w:hyperlink r:id="rId25" w:tooltip="Edwin B. Holt" w:history="1">
        <w:r w:rsidRPr="00751F7B">
          <w:rPr>
            <w:rStyle w:val="Hyperlink"/>
            <w:color w:val="000000" w:themeColor="text1"/>
            <w:u w:val="none"/>
          </w:rPr>
          <w:t>Edwin B. Holt</w:t>
        </w:r>
      </w:hyperlink>
      <w:r w:rsidRPr="00751F7B">
        <w:rPr>
          <w:color w:val="000000" w:themeColor="text1"/>
        </w:rPr>
        <w:t> and </w:t>
      </w:r>
      <w:hyperlink r:id="rId26" w:tooltip="Harold Chapman Brown (page does not exist)" w:history="1">
        <w:r w:rsidRPr="00751F7B">
          <w:rPr>
            <w:rStyle w:val="Hyperlink"/>
            <w:color w:val="000000" w:themeColor="text1"/>
            <w:u w:val="none"/>
          </w:rPr>
          <w:t>Harold Chapman Brown</w:t>
        </w:r>
      </w:hyperlink>
      <w:r w:rsidRPr="00751F7B">
        <w:rPr>
          <w:color w:val="000000" w:themeColor="text1"/>
        </w:rPr>
        <w:t>'s 1931 work </w:t>
      </w:r>
      <w:r w:rsidRPr="00751F7B">
        <w:rPr>
          <w:iCs/>
          <w:color w:val="000000" w:themeColor="text1"/>
        </w:rPr>
        <w:t>Animal Drive and the Learning Process, an essay toward radical empiricism.</w:t>
      </w:r>
      <w:r w:rsidRPr="00751F7B">
        <w:rPr>
          <w:color w:val="000000" w:themeColor="text1"/>
        </w:rPr>
        <w:t> This book theorizes that all animal action is based on fulfilling the psychological needs of "feeling, emotion, and desire." The most notable component of this theory is that a person cannot learn to how to imitate until they are imitated.</w:t>
      </w:r>
      <w:r w:rsidR="008E2DE8" w:rsidRPr="00751F7B">
        <w:rPr>
          <w:color w:val="000000" w:themeColor="text1"/>
        </w:rPr>
        <w:t xml:space="preserve"> </w:t>
      </w:r>
    </w:p>
    <w:p w:rsidR="008E2DE8" w:rsidRPr="00751F7B" w:rsidRDefault="003F6379" w:rsidP="00751F7B">
      <w:pPr>
        <w:pStyle w:val="NormalWeb"/>
        <w:shd w:val="clear" w:color="auto" w:fill="FFFFFF"/>
        <w:spacing w:before="120" w:beforeAutospacing="0" w:after="240" w:afterAutospacing="0" w:line="360" w:lineRule="auto"/>
        <w:ind w:firstLine="720"/>
        <w:jc w:val="both"/>
        <w:rPr>
          <w:color w:val="000000" w:themeColor="text1"/>
        </w:rPr>
      </w:pPr>
      <w:r w:rsidRPr="00751F7B">
        <w:rPr>
          <w:color w:val="000000" w:themeColor="text1"/>
        </w:rPr>
        <w:t>In 1941, </w:t>
      </w:r>
      <w:hyperlink r:id="rId27" w:tooltip="Neal E. Miller" w:history="1">
        <w:r w:rsidRPr="00751F7B">
          <w:rPr>
            <w:rStyle w:val="Hyperlink"/>
            <w:color w:val="000000" w:themeColor="text1"/>
            <w:u w:val="none"/>
          </w:rPr>
          <w:t>Neal E. Miller</w:t>
        </w:r>
      </w:hyperlink>
      <w:r w:rsidRPr="00751F7B">
        <w:rPr>
          <w:color w:val="000000" w:themeColor="text1"/>
        </w:rPr>
        <w:t> and </w:t>
      </w:r>
      <w:hyperlink r:id="rId28" w:tooltip="John Dollard" w:history="1">
        <w:r w:rsidRPr="00751F7B">
          <w:rPr>
            <w:rStyle w:val="Hyperlink"/>
            <w:color w:val="000000" w:themeColor="text1"/>
            <w:u w:val="none"/>
          </w:rPr>
          <w:t>John Dollard</w:t>
        </w:r>
      </w:hyperlink>
      <w:r w:rsidRPr="00751F7B">
        <w:rPr>
          <w:color w:val="000000" w:themeColor="text1"/>
        </w:rPr>
        <w:t> presented their book with a revision of Holt's social learning and imitation theory.</w:t>
      </w:r>
      <w:hyperlink r:id="rId29" w:anchor="cite_note-Blackwell-1942-5" w:history="1">
        <w:r w:rsidRPr="00751F7B">
          <w:rPr>
            <w:rStyle w:val="cite-bracket"/>
            <w:color w:val="000000" w:themeColor="text1"/>
            <w:vertAlign w:val="superscript"/>
          </w:rPr>
          <w:t>[</w:t>
        </w:r>
        <w:r w:rsidRPr="00751F7B">
          <w:rPr>
            <w:rStyle w:val="Hyperlink"/>
            <w:color w:val="000000" w:themeColor="text1"/>
            <w:u w:val="none"/>
            <w:vertAlign w:val="superscript"/>
          </w:rPr>
          <w:t>5</w:t>
        </w:r>
        <w:r w:rsidRPr="00751F7B">
          <w:rPr>
            <w:rStyle w:val="cite-bracket"/>
            <w:color w:val="000000" w:themeColor="text1"/>
            <w:vertAlign w:val="superscript"/>
          </w:rPr>
          <w:t>]</w:t>
        </w:r>
      </w:hyperlink>
      <w:r w:rsidRPr="00751F7B">
        <w:rPr>
          <w:color w:val="000000" w:themeColor="text1"/>
        </w:rPr>
        <w:t> They argued four factors contribute to learning: drives, cues, responses, and rewards. One driver is </w:t>
      </w:r>
      <w:hyperlink r:id="rId30" w:tooltip="Social motivation (page does not exist)" w:history="1">
        <w:r w:rsidRPr="00751F7B">
          <w:rPr>
            <w:rStyle w:val="Hyperlink"/>
            <w:color w:val="000000" w:themeColor="text1"/>
            <w:u w:val="none"/>
          </w:rPr>
          <w:t>social motivation</w:t>
        </w:r>
      </w:hyperlink>
      <w:r w:rsidRPr="00751F7B">
        <w:rPr>
          <w:color w:val="000000" w:themeColor="text1"/>
        </w:rPr>
        <w:t>, which includes </w:t>
      </w:r>
      <w:hyperlink r:id="rId31" w:tooltip="Imitativeness (page does not exist)" w:history="1">
        <w:r w:rsidRPr="00751F7B">
          <w:rPr>
            <w:rStyle w:val="Hyperlink"/>
            <w:color w:val="000000" w:themeColor="text1"/>
            <w:u w:val="none"/>
          </w:rPr>
          <w:t>imitativeness</w:t>
        </w:r>
      </w:hyperlink>
      <w:r w:rsidRPr="00751F7B">
        <w:rPr>
          <w:color w:val="000000" w:themeColor="text1"/>
        </w:rPr>
        <w:t>, the process of matching an act to an appropriate cue of where and when to perform the act. A behavior is imitated depending on whether the model receives positive or negative response consequences. Miller and Dollard argued that if one were motivated to learn a particular behavior, then that particular behavior would be learned through clear observations. By imitating these observed actions the individual observer would solidify that learned action and would be rewarded with </w:t>
      </w:r>
      <w:hyperlink r:id="rId32" w:tooltip="Positive reinforcement" w:history="1">
        <w:r w:rsidRPr="00751F7B">
          <w:rPr>
            <w:rStyle w:val="Hyperlink"/>
            <w:color w:val="000000" w:themeColor="text1"/>
            <w:u w:val="none"/>
          </w:rPr>
          <w:t>positive reinforcement</w:t>
        </w:r>
      </w:hyperlink>
      <w:r w:rsidRPr="00751F7B">
        <w:rPr>
          <w:color w:val="000000" w:themeColor="text1"/>
        </w:rPr>
        <w:t>, a positive consequence to certain behavior</w:t>
      </w:r>
    </w:p>
    <w:p w:rsidR="003F6379" w:rsidRPr="00751F7B" w:rsidRDefault="003F6379" w:rsidP="00751F7B">
      <w:pPr>
        <w:pStyle w:val="NormalWeb"/>
        <w:shd w:val="clear" w:color="auto" w:fill="FFFFFF"/>
        <w:spacing w:before="120" w:beforeAutospacing="0" w:after="240" w:afterAutospacing="0" w:line="360" w:lineRule="auto"/>
        <w:ind w:firstLine="720"/>
        <w:jc w:val="both"/>
        <w:rPr>
          <w:color w:val="000000" w:themeColor="text1"/>
        </w:rPr>
      </w:pPr>
      <w:r w:rsidRPr="00751F7B">
        <w:rPr>
          <w:color w:val="000000" w:themeColor="text1"/>
        </w:rPr>
        <w:lastRenderedPageBreak/>
        <w:t>According to </w:t>
      </w:r>
      <w:hyperlink r:id="rId33" w:tooltip="Albert Bandura" w:history="1">
        <w:r w:rsidRPr="00751F7B">
          <w:rPr>
            <w:rStyle w:val="Hyperlink"/>
            <w:color w:val="000000" w:themeColor="text1"/>
            <w:u w:val="none"/>
          </w:rPr>
          <w:t>Albert Bandura</w:t>
        </w:r>
      </w:hyperlink>
      <w:r w:rsidRPr="00751F7B">
        <w:rPr>
          <w:color w:val="000000" w:themeColor="text1"/>
        </w:rPr>
        <w:t>, the widely researched topics of behaviorism up until then had certain discrepancies. He was inspired by the work done by Miller and Dollard to explore this further. Bandura, along with his students and colleagues conducted a study, known as the </w:t>
      </w:r>
      <w:hyperlink r:id="rId34" w:tooltip="Bobo doll experiment" w:history="1">
        <w:r w:rsidRPr="00751F7B">
          <w:rPr>
            <w:rStyle w:val="Hyperlink"/>
            <w:color w:val="000000" w:themeColor="text1"/>
            <w:u w:val="none"/>
          </w:rPr>
          <w:t>Bobo doll experiment</w:t>
        </w:r>
      </w:hyperlink>
      <w:r w:rsidRPr="00751F7B">
        <w:rPr>
          <w:color w:val="000000" w:themeColor="text1"/>
        </w:rPr>
        <w:t>, in 1961 and 1963 to find out why and when children display aggressive behaviors. These studies demonstrated the value of modeling for acquiring novel behaviors. These studies helped Bandura publish his seminal article and book in 1977 that expanded on the idea on how behavior is acquired, and thus further explored Miller and Dollard's research</w:t>
      </w:r>
      <w:r w:rsidR="008E2DE8" w:rsidRPr="00751F7B">
        <w:rPr>
          <w:color w:val="000000" w:themeColor="text1"/>
        </w:rPr>
        <w:t>.</w:t>
      </w:r>
      <w:r w:rsidRPr="00751F7B">
        <w:rPr>
          <w:color w:val="000000" w:themeColor="text1"/>
        </w:rPr>
        <w:t>In Bandura's 1977 article, he claimed that Social Learning Theory shows a direct correlation between a person's perceived self-efficacy and behavioral change. Self-efficacy comes from four sources: "performance accomplishments, vicarious experience, verbal persuasion, and physiological states".</w:t>
      </w:r>
    </w:p>
    <w:p w:rsidR="003F6379" w:rsidRPr="00751F7B" w:rsidRDefault="003F6379" w:rsidP="00751F7B">
      <w:pPr>
        <w:pStyle w:val="NormalWeb"/>
        <w:shd w:val="clear" w:color="auto" w:fill="FFFFFF"/>
        <w:spacing w:before="120" w:beforeAutospacing="0" w:after="240" w:afterAutospacing="0" w:line="360" w:lineRule="auto"/>
        <w:ind w:firstLine="720"/>
        <w:jc w:val="both"/>
        <w:rPr>
          <w:color w:val="000000" w:themeColor="text1"/>
        </w:rPr>
      </w:pPr>
      <w:r w:rsidRPr="00751F7B">
        <w:rPr>
          <w:color w:val="000000" w:themeColor="text1"/>
        </w:rPr>
        <w:t>In 1986, Bandura published his second book, </w:t>
      </w:r>
      <w:r w:rsidRPr="00751F7B">
        <w:rPr>
          <w:i/>
          <w:iCs/>
          <w:color w:val="000000" w:themeColor="text1"/>
        </w:rPr>
        <w:t>Social Foundations of Thought and Action: A Social Cognitive Theory</w:t>
      </w:r>
      <w:r w:rsidRPr="00751F7B">
        <w:rPr>
          <w:color w:val="000000" w:themeColor="text1"/>
        </w:rPr>
        <w:t> which introduced the triadic causation model. He called the new theory </w:t>
      </w:r>
      <w:r w:rsidRPr="00751F7B">
        <w:rPr>
          <w:i/>
          <w:iCs/>
          <w:color w:val="000000" w:themeColor="text1"/>
        </w:rPr>
        <w:t>social cognitive theory</w:t>
      </w:r>
      <w:r w:rsidRPr="00751F7B">
        <w:rPr>
          <w:color w:val="000000" w:themeColor="text1"/>
        </w:rPr>
        <w:t>. Bandura changed the name to emphasize the major role cognition plays in encoding and performing behaviors. In this book, Bandura argued that human behavior is caused by personal, behavioral, and environmental influences</w:t>
      </w:r>
      <w:r w:rsidR="00B44C73" w:rsidRPr="00751F7B">
        <w:rPr>
          <w:color w:val="000000" w:themeColor="text1"/>
        </w:rPr>
        <w:t>.</w:t>
      </w:r>
    </w:p>
    <w:p w:rsidR="00776812" w:rsidRPr="00751F7B" w:rsidRDefault="00751F7B" w:rsidP="00751F7B">
      <w:pPr>
        <w:autoSpaceDE w:val="0"/>
        <w:autoSpaceDN w:val="0"/>
        <w:adjustRightInd w:val="0"/>
        <w:spacing w:after="0" w:line="360" w:lineRule="auto"/>
        <w:jc w:val="both"/>
        <w:rPr>
          <w:rFonts w:ascii="Times New Roman" w:hAnsi="Times New Roman" w:cs="Times New Roman"/>
          <w:b/>
          <w:sz w:val="24"/>
          <w:szCs w:val="24"/>
        </w:rPr>
      </w:pPr>
      <w:r w:rsidRPr="00751F7B">
        <w:rPr>
          <w:rFonts w:ascii="Times New Roman" w:hAnsi="Times New Roman" w:cs="Times New Roman"/>
          <w:b/>
          <w:sz w:val="24"/>
          <w:szCs w:val="24"/>
        </w:rPr>
        <w:t>2.2.2</w:t>
      </w:r>
      <w:r w:rsidRPr="00751F7B">
        <w:rPr>
          <w:rFonts w:ascii="Times New Roman" w:hAnsi="Times New Roman" w:cs="Times New Roman"/>
          <w:b/>
          <w:sz w:val="24"/>
          <w:szCs w:val="24"/>
        </w:rPr>
        <w:tab/>
        <w:t>THREAD COGNITION THEORY</w:t>
      </w:r>
      <w:r w:rsidR="00776812" w:rsidRPr="00751F7B">
        <w:rPr>
          <w:rFonts w:ascii="Times New Roman" w:hAnsi="Times New Roman" w:cs="Times New Roman"/>
          <w:b/>
          <w:sz w:val="24"/>
          <w:szCs w:val="24"/>
        </w:rPr>
        <w:t xml:space="preserve"> </w:t>
      </w:r>
    </w:p>
    <w:p w:rsidR="00B44C73" w:rsidRPr="00751F7B" w:rsidRDefault="00776812" w:rsidP="00751F7B">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sz w:val="24"/>
          <w:szCs w:val="24"/>
        </w:rPr>
        <w:t xml:space="preserve">The sub-process cognition by Salvucci and Taatgen (2008) is a theory of multiple resources that means to clarify the psychological procedures and the results of multitasking practices. It depends on ACT-R (Adaptive Control of Thought-Rational), a computational model of mind design that attempts to recognize and talk about crucial structures and procedures (Martin &amp; Sujatha (2016). Underlined cognition holds that there are sets of distinctive assets for various intellectual procedures, which include a set of focal points for procedural memory (i.e., how assignments are made) and marginal backgrounds for observation, motor capabilities and memory revealing While multiple tasks are performed, each task is composed around the particular objectives of the individual as a subjective self-sufficient </w:t>
      </w:r>
      <w:r w:rsidRPr="00751F7B">
        <w:rPr>
          <w:rFonts w:ascii="Times New Roman" w:hAnsi="Times New Roman" w:cs="Times New Roman"/>
          <w:sz w:val="24"/>
          <w:szCs w:val="24"/>
        </w:rPr>
        <w:lastRenderedPageBreak/>
        <w:t>"thread" (or numerous threads for complex tasks). At the moment in which an objective is established, it triggers a progression of principles from the set of focal procedure assets, which guide the psychological sub-processes and the use of assets from different groups to achieve the objective (Nijboer, Taatgen, Brands, Borst, &amp; van Rijn (2013). Think of a direct circumstance: a man is walking through a hallway and chatting with a partner. There are two particular goals (walking and talking) with establishing psychological principles for each one. The principles are activated in the memory of procedures; and the fundamental forms of perception, motor or decisive memory that participate in the execution of each task are fused in intellectual threads (for example, observing the earth, moving the legs, creating expressions). The most important thing is that a single thread can effectively attract a set of assets at a time. This is not at all like the restricted general limit or the different estimation of assets represented previously, in which the restrictive element is the measure of the assets accessible in a group (Nijboer, Borst, van Rijn, &amp; Taatgen (2016). Conversely, if a group of assets is drawn with a onethread procedure, at that point a procedure is deferred from another thread. In the case of walking and talking, there may not be an extraordinary level of asset coverage between the different subprocesses. This considers that the two objectives will be executed simultaneously. In more complicated assignments, there could be more notable coverage among assets, delivering bottlenecks or impedance between companies.</w:t>
      </w:r>
    </w:p>
    <w:p w:rsidR="00DE4F4B" w:rsidRPr="00751F7B" w:rsidRDefault="00751F7B" w:rsidP="00751F7B">
      <w:pPr>
        <w:spacing w:line="360" w:lineRule="auto"/>
        <w:jc w:val="both"/>
        <w:rPr>
          <w:rFonts w:ascii="Times New Roman" w:hAnsi="Times New Roman" w:cs="Times New Roman"/>
          <w:b/>
          <w:color w:val="000000" w:themeColor="text1"/>
          <w:sz w:val="24"/>
          <w:szCs w:val="24"/>
        </w:rPr>
      </w:pPr>
      <w:r w:rsidRPr="00751F7B">
        <w:rPr>
          <w:rFonts w:ascii="Times New Roman" w:hAnsi="Times New Roman" w:cs="Times New Roman"/>
          <w:b/>
          <w:color w:val="000000" w:themeColor="text1"/>
          <w:sz w:val="24"/>
          <w:szCs w:val="24"/>
        </w:rPr>
        <w:t xml:space="preserve">2.3 </w:t>
      </w:r>
      <w:r w:rsidRPr="00751F7B">
        <w:rPr>
          <w:rFonts w:ascii="Times New Roman" w:hAnsi="Times New Roman" w:cs="Times New Roman"/>
          <w:b/>
          <w:color w:val="000000" w:themeColor="text1"/>
          <w:sz w:val="24"/>
          <w:szCs w:val="24"/>
        </w:rPr>
        <w:tab/>
      </w:r>
      <w:r w:rsidR="00D9778B" w:rsidRPr="00751F7B">
        <w:rPr>
          <w:rFonts w:ascii="Times New Roman" w:hAnsi="Times New Roman" w:cs="Times New Roman"/>
          <w:b/>
          <w:color w:val="000000" w:themeColor="text1"/>
          <w:sz w:val="24"/>
          <w:szCs w:val="24"/>
        </w:rPr>
        <w:t xml:space="preserve">EMPIRICAL REVIEW </w:t>
      </w:r>
    </w:p>
    <w:p w:rsidR="00DE4F4B" w:rsidRPr="00751F7B" w:rsidRDefault="00DE4F4B" w:rsidP="00751F7B">
      <w:pPr>
        <w:spacing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Osharive (2016), the purpose of this research study is to examine the influence of Social Media and Academic Performance Of students in University of Lagos. Five Research questions and five Research hypotheses guided the study. To achieve this, the descriptive survey research design was adopted. The study focused on University of Lagos hence, population consists of all the 24,661 full-time undergraduate students. The simple random sampling technique was used to select a sample of 378 students. </w:t>
      </w:r>
    </w:p>
    <w:p w:rsidR="00DE4F4B" w:rsidRPr="00751F7B" w:rsidRDefault="00DE4F4B" w:rsidP="00751F7B">
      <w:pPr>
        <w:spacing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 xml:space="preserve">Ipem and Okwara (2020), the study investigated the relationship between social media addiction and academic performance of undergraduate students of </w:t>
      </w:r>
      <w:r w:rsidRPr="00751F7B">
        <w:rPr>
          <w:rFonts w:ascii="Times New Roman" w:hAnsi="Times New Roman" w:cs="Times New Roman"/>
          <w:color w:val="000000" w:themeColor="text1"/>
          <w:sz w:val="24"/>
          <w:szCs w:val="24"/>
        </w:rPr>
        <w:lastRenderedPageBreak/>
        <w:t>AIFCE Owerri. Correlation research design was adopted for the study. One research guided the study and two hypothesis were tested. The population of the study comprised all degree students in AIFCE giving a total of (3,256), while only total of 500 participants purposively selected from six schools in A.I.F.C.E constituted the sample for the study. Two instruments were use for data collection namely: an adapted social media Addiction Questionnaire (IAQ) developed by Young (1998) and modified by Pee and Shafeq (2009). Its reliability index was 0.79. and an Educational Psychology Performance Test (EPPT) was used to collect students’ results. Data collected were analyzed using frequency and percentage for students demographic data, Mean, for the research question. Person’s Product Moment Correlation Statistics and t-test analysis were used to test the two hypotheses respectively. It was found that undergraduate students of AIFCE Owerri were occasionally addicted to social media use.</w:t>
      </w:r>
    </w:p>
    <w:p w:rsidR="003B0EF9" w:rsidRPr="00751F7B" w:rsidRDefault="003B0EF9" w:rsidP="00751F7B">
      <w:pPr>
        <w:spacing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Mensch (2021) carried out a study on the relation between social media addiction and academic performance of third-and fourth-year students in the Faculty of Leadership and Management in Malaysia. Past studies have shown that social media addiction harms the student‘s academic performance. In this study, a quantitative method was utilized, and 248 students were enrolled using stratified random sampling. Respondents completed online questionnaires consisting two sections: demographic information and the Social Media Addiction Scale (SMAS). The results indicated that respondents having a moderate level of addiction. In addition, the t-test yielded that there is no gender difference in terms of social media addiction, while the Pearson correlation showed that there was no significant relation between social media addiction and academic performance among the respondents. This study provides information for the university and their counselors to prepare a counseling guidance program for students who are facing a problematic social media use.</w:t>
      </w:r>
    </w:p>
    <w:p w:rsidR="004E66A8" w:rsidRDefault="003B0EF9" w:rsidP="009B49DA">
      <w:pPr>
        <w:spacing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 xml:space="preserve">Zina, Gobbi, Bignotti, &amp; Bison, 2018). Indeed, the usage of smartphone has become normal with students’ life as they can access their social media easily. Lack of </w:t>
      </w:r>
      <w:r w:rsidRPr="00751F7B">
        <w:rPr>
          <w:rFonts w:ascii="Times New Roman" w:hAnsi="Times New Roman" w:cs="Times New Roman"/>
          <w:sz w:val="24"/>
          <w:szCs w:val="24"/>
        </w:rPr>
        <w:lastRenderedPageBreak/>
        <w:t>self-regulation of smartphones usage for some students will turned out to be the one whose affects their academic performance the most. This eventually will result in a bad achievement. The previous studies have shown there is a correlation regarding social media and academic achievement. Thus, this study aims to determine the effect of social media addiction and its effects on the academic achievement of undergraduate students.</w:t>
      </w:r>
    </w:p>
    <w:p w:rsidR="009B49DA" w:rsidRPr="009B49DA" w:rsidRDefault="009B49DA" w:rsidP="009B49DA">
      <w:pPr>
        <w:spacing w:line="360" w:lineRule="auto"/>
        <w:ind w:firstLine="720"/>
        <w:jc w:val="both"/>
        <w:rPr>
          <w:rFonts w:ascii="Times New Roman" w:hAnsi="Times New Roman" w:cs="Times New Roman"/>
          <w:sz w:val="24"/>
          <w:szCs w:val="24"/>
        </w:rPr>
      </w:pPr>
    </w:p>
    <w:p w:rsidR="00AC2721" w:rsidRPr="00751F7B" w:rsidRDefault="00AC2721" w:rsidP="00751F7B">
      <w:pPr>
        <w:pStyle w:val="Default"/>
        <w:spacing w:line="360" w:lineRule="auto"/>
        <w:jc w:val="center"/>
        <w:rPr>
          <w:b/>
          <w:bCs/>
          <w:color w:val="000000" w:themeColor="text1"/>
        </w:rPr>
      </w:pPr>
      <w:r w:rsidRPr="00751F7B">
        <w:rPr>
          <w:b/>
          <w:bCs/>
          <w:color w:val="000000" w:themeColor="text1"/>
        </w:rPr>
        <w:t>CHAPTER THREE</w:t>
      </w:r>
    </w:p>
    <w:p w:rsidR="00AC2721" w:rsidRPr="00751F7B" w:rsidRDefault="00AC2721" w:rsidP="00751F7B">
      <w:pPr>
        <w:pStyle w:val="Default"/>
        <w:spacing w:line="360" w:lineRule="auto"/>
        <w:jc w:val="center"/>
        <w:rPr>
          <w:b/>
          <w:bCs/>
          <w:color w:val="000000" w:themeColor="text1"/>
        </w:rPr>
      </w:pPr>
      <w:r w:rsidRPr="00751F7B">
        <w:rPr>
          <w:b/>
          <w:bCs/>
          <w:color w:val="000000" w:themeColor="text1"/>
        </w:rPr>
        <w:t>RESEARCH METHODOLOGY</w:t>
      </w:r>
    </w:p>
    <w:p w:rsidR="00AC2721" w:rsidRPr="00751F7B" w:rsidRDefault="00D9778B" w:rsidP="00751F7B">
      <w:pPr>
        <w:pStyle w:val="Default"/>
        <w:spacing w:line="360" w:lineRule="auto"/>
        <w:jc w:val="both"/>
        <w:rPr>
          <w:color w:val="auto"/>
        </w:rPr>
      </w:pPr>
      <w:r w:rsidRPr="00751F7B">
        <w:rPr>
          <w:b/>
          <w:bCs/>
          <w:color w:val="auto"/>
        </w:rPr>
        <w:t>3.1</w:t>
      </w:r>
      <w:r w:rsidRPr="00751F7B">
        <w:rPr>
          <w:b/>
          <w:bCs/>
          <w:color w:val="auto"/>
        </w:rPr>
        <w:tab/>
        <w:t>INTRODUCTION</w:t>
      </w:r>
      <w:r w:rsidR="00AC2721" w:rsidRPr="00751F7B">
        <w:rPr>
          <w:b/>
          <w:bCs/>
          <w:color w:val="auto"/>
        </w:rPr>
        <w:t xml:space="preserve"> </w:t>
      </w:r>
    </w:p>
    <w:p w:rsidR="00AC2721" w:rsidRPr="00751F7B" w:rsidRDefault="00AC2721" w:rsidP="00751F7B">
      <w:pPr>
        <w:pStyle w:val="Default"/>
        <w:spacing w:line="360" w:lineRule="auto"/>
        <w:ind w:firstLine="720"/>
        <w:jc w:val="both"/>
        <w:rPr>
          <w:color w:val="auto"/>
        </w:rPr>
      </w:pPr>
      <w:r w:rsidRPr="00751F7B">
        <w:rPr>
          <w:color w:val="auto"/>
        </w:rPr>
        <w:t>This chapter</w:t>
      </w:r>
      <w:r w:rsidR="009B49DA">
        <w:rPr>
          <w:color w:val="auto"/>
        </w:rPr>
        <w:t xml:space="preserve"> </w:t>
      </w:r>
      <w:r w:rsidR="003B0EF9" w:rsidRPr="00751F7B">
        <w:rPr>
          <w:color w:val="auto"/>
        </w:rPr>
        <w:t xml:space="preserve"> pres</w:t>
      </w:r>
      <w:r w:rsidR="009B49DA">
        <w:rPr>
          <w:color w:val="auto"/>
        </w:rPr>
        <w:t>ent the methodology that was</w:t>
      </w:r>
      <w:r w:rsidRPr="00751F7B">
        <w:rPr>
          <w:color w:val="auto"/>
        </w:rPr>
        <w:t xml:space="preserve"> used to carry out the study. The chapter</w:t>
      </w:r>
      <w:r w:rsidR="009B49DA">
        <w:rPr>
          <w:color w:val="auto"/>
        </w:rPr>
        <w:t xml:space="preserve"> described </w:t>
      </w:r>
      <w:r w:rsidRPr="00751F7B">
        <w:rPr>
          <w:color w:val="auto"/>
        </w:rPr>
        <w:t xml:space="preserve"> the proposed research design, the target population, data collection instruments and the techniques for data analysis. </w:t>
      </w:r>
    </w:p>
    <w:p w:rsidR="007A25E4" w:rsidRPr="00751F7B" w:rsidRDefault="00ED2BDB" w:rsidP="00751F7B">
      <w:pPr>
        <w:pStyle w:val="Default"/>
        <w:spacing w:line="360" w:lineRule="auto"/>
        <w:jc w:val="both"/>
        <w:rPr>
          <w:color w:val="000000" w:themeColor="text1"/>
        </w:rPr>
      </w:pPr>
      <w:r>
        <w:rPr>
          <w:b/>
          <w:bCs/>
          <w:color w:val="000000" w:themeColor="text1"/>
        </w:rPr>
        <w:t>3.2</w:t>
      </w:r>
      <w:r w:rsidR="00D9778B" w:rsidRPr="00751F7B">
        <w:rPr>
          <w:b/>
          <w:bCs/>
          <w:color w:val="000000" w:themeColor="text1"/>
        </w:rPr>
        <w:tab/>
        <w:t>RESEARCH DESIGN</w:t>
      </w:r>
      <w:r w:rsidR="007A25E4" w:rsidRPr="00751F7B">
        <w:rPr>
          <w:b/>
          <w:bCs/>
          <w:color w:val="000000" w:themeColor="text1"/>
        </w:rPr>
        <w:t xml:space="preserve"> </w:t>
      </w:r>
    </w:p>
    <w:p w:rsidR="007A25E4" w:rsidRPr="00751F7B" w:rsidRDefault="009B49DA" w:rsidP="00751F7B">
      <w:pPr>
        <w:pStyle w:val="Default"/>
        <w:spacing w:line="360" w:lineRule="auto"/>
        <w:ind w:firstLine="720"/>
        <w:jc w:val="both"/>
        <w:rPr>
          <w:color w:val="000000" w:themeColor="text1"/>
        </w:rPr>
      </w:pPr>
      <w:r>
        <w:rPr>
          <w:color w:val="000000" w:themeColor="text1"/>
        </w:rPr>
        <w:t xml:space="preserve">Research design </w:t>
      </w:r>
      <w:r w:rsidR="003B0EF9" w:rsidRPr="00751F7B">
        <w:rPr>
          <w:color w:val="000000" w:themeColor="text1"/>
        </w:rPr>
        <w:t>provide</w:t>
      </w:r>
      <w:r w:rsidR="007A25E4" w:rsidRPr="00751F7B">
        <w:rPr>
          <w:color w:val="000000" w:themeColor="text1"/>
        </w:rPr>
        <w:t xml:space="preserve"> the conceptual framework within which resea</w:t>
      </w:r>
      <w:r>
        <w:rPr>
          <w:color w:val="000000" w:themeColor="text1"/>
        </w:rPr>
        <w:t>rch was</w:t>
      </w:r>
      <w:r w:rsidR="003B0EF9" w:rsidRPr="00751F7B">
        <w:rPr>
          <w:color w:val="000000" w:themeColor="text1"/>
        </w:rPr>
        <w:t xml:space="preserve"> conducted; it will constitute</w:t>
      </w:r>
      <w:r w:rsidR="007A25E4" w:rsidRPr="00751F7B">
        <w:rPr>
          <w:color w:val="000000" w:themeColor="text1"/>
        </w:rPr>
        <w:t xml:space="preserve"> the blueprint or roadmap for the collection, measurement and analysis of data (Kothari, 2007). The research design </w:t>
      </w:r>
      <w:r>
        <w:rPr>
          <w:color w:val="000000" w:themeColor="text1"/>
        </w:rPr>
        <w:t xml:space="preserve">that was </w:t>
      </w:r>
      <w:r w:rsidR="003B0EF9" w:rsidRPr="00751F7B">
        <w:rPr>
          <w:color w:val="000000" w:themeColor="text1"/>
        </w:rPr>
        <w:t>adopted is</w:t>
      </w:r>
      <w:r w:rsidR="007A25E4" w:rsidRPr="00751F7B">
        <w:rPr>
          <w:color w:val="000000" w:themeColor="text1"/>
        </w:rPr>
        <w:t xml:space="preserve"> cross sectional descriptive design. According to Cooper and Schindler (2000), </w:t>
      </w:r>
      <w:r>
        <w:rPr>
          <w:color w:val="000000" w:themeColor="text1"/>
        </w:rPr>
        <w:t>a descriptive research design was</w:t>
      </w:r>
      <w:r w:rsidR="007A25E4" w:rsidRPr="00751F7B">
        <w:rPr>
          <w:color w:val="000000" w:themeColor="text1"/>
        </w:rPr>
        <w:t xml:space="preserve"> concerned with finding out the; who, what, where, when and how much. F</w:t>
      </w:r>
      <w:r w:rsidR="003B0EF9" w:rsidRPr="00751F7B">
        <w:rPr>
          <w:color w:val="000000" w:themeColor="text1"/>
        </w:rPr>
        <w:t>urthe</w:t>
      </w:r>
      <w:r>
        <w:rPr>
          <w:color w:val="000000" w:themeColor="text1"/>
        </w:rPr>
        <w:t>rmore, a research design was</w:t>
      </w:r>
      <w:r w:rsidR="007A25E4" w:rsidRPr="00751F7B">
        <w:rPr>
          <w:color w:val="000000" w:themeColor="text1"/>
        </w:rPr>
        <w:t xml:space="preserve"> structured, has investigative questions and part of formal studies. Th</w:t>
      </w:r>
      <w:r>
        <w:rPr>
          <w:color w:val="000000" w:themeColor="text1"/>
        </w:rPr>
        <w:t>e design was</w:t>
      </w:r>
      <w:r w:rsidR="007A25E4" w:rsidRPr="00751F7B">
        <w:rPr>
          <w:color w:val="000000" w:themeColor="text1"/>
        </w:rPr>
        <w:t xml:space="preserve"> appropria</w:t>
      </w:r>
      <w:r>
        <w:rPr>
          <w:color w:val="000000" w:themeColor="text1"/>
        </w:rPr>
        <w:t>te because the main interest was</w:t>
      </w:r>
      <w:r w:rsidR="007A25E4" w:rsidRPr="00751F7B">
        <w:rPr>
          <w:color w:val="000000" w:themeColor="text1"/>
        </w:rPr>
        <w:t xml:space="preserve"> to explore the viable relationship and describe how the factors support matters under investigation. </w:t>
      </w:r>
    </w:p>
    <w:p w:rsidR="007A25E4" w:rsidRPr="00751F7B" w:rsidRDefault="007A25E4" w:rsidP="00751F7B">
      <w:pPr>
        <w:pStyle w:val="Default"/>
        <w:spacing w:line="360" w:lineRule="auto"/>
        <w:ind w:firstLine="720"/>
        <w:jc w:val="both"/>
        <w:rPr>
          <w:color w:val="000000" w:themeColor="text1"/>
        </w:rPr>
      </w:pPr>
      <w:r w:rsidRPr="00751F7B">
        <w:rPr>
          <w:color w:val="000000" w:themeColor="text1"/>
        </w:rPr>
        <w:t>A cross sectional study</w:t>
      </w:r>
      <w:r w:rsidR="009B49DA">
        <w:rPr>
          <w:color w:val="000000" w:themeColor="text1"/>
        </w:rPr>
        <w:t xml:space="preserve"> </w:t>
      </w:r>
      <w:r w:rsidRPr="00751F7B">
        <w:rPr>
          <w:color w:val="000000" w:themeColor="text1"/>
        </w:rPr>
        <w:t>looks at data collected across a whole population to provide a snapshot of that population at a single point in time. De</w:t>
      </w:r>
      <w:r w:rsidR="009B49DA">
        <w:rPr>
          <w:color w:val="000000" w:themeColor="text1"/>
        </w:rPr>
        <w:t xml:space="preserve">scriptive design method </w:t>
      </w:r>
      <w:r w:rsidR="00D204EB" w:rsidRPr="00751F7B">
        <w:rPr>
          <w:color w:val="000000" w:themeColor="text1"/>
        </w:rPr>
        <w:t>provide</w:t>
      </w:r>
      <w:r w:rsidRPr="00751F7B">
        <w:rPr>
          <w:color w:val="000000" w:themeColor="text1"/>
        </w:rPr>
        <w:t xml:space="preserve"> quantitative data from cross section of the chosen </w:t>
      </w:r>
      <w:r w:rsidR="009B49DA">
        <w:rPr>
          <w:color w:val="000000" w:themeColor="text1"/>
        </w:rPr>
        <w:t xml:space="preserve">population. This design </w:t>
      </w:r>
      <w:r w:rsidR="00D204EB" w:rsidRPr="00751F7B">
        <w:rPr>
          <w:color w:val="000000" w:themeColor="text1"/>
        </w:rPr>
        <w:t>provide</w:t>
      </w:r>
      <w:r w:rsidRPr="00751F7B">
        <w:rPr>
          <w:color w:val="000000" w:themeColor="text1"/>
        </w:rPr>
        <w:t xml:space="preserve"> further insight into research problem by describing the variables of interest.</w:t>
      </w:r>
    </w:p>
    <w:p w:rsidR="007A25E4" w:rsidRPr="00751F7B" w:rsidRDefault="00ED2BDB" w:rsidP="00751F7B">
      <w:pPr>
        <w:pStyle w:val="Default"/>
        <w:spacing w:line="360" w:lineRule="auto"/>
        <w:jc w:val="both"/>
        <w:rPr>
          <w:color w:val="000000" w:themeColor="text1"/>
        </w:rPr>
      </w:pPr>
      <w:r>
        <w:rPr>
          <w:b/>
          <w:bCs/>
          <w:color w:val="000000" w:themeColor="text1"/>
        </w:rPr>
        <w:t>3.3</w:t>
      </w:r>
      <w:r w:rsidR="00D9778B" w:rsidRPr="00751F7B">
        <w:rPr>
          <w:b/>
          <w:bCs/>
          <w:color w:val="000000" w:themeColor="text1"/>
        </w:rPr>
        <w:tab/>
        <w:t>POPULATION OF THE STUDY</w:t>
      </w:r>
      <w:r w:rsidR="007A25E4" w:rsidRPr="00751F7B">
        <w:rPr>
          <w:b/>
          <w:bCs/>
          <w:color w:val="000000" w:themeColor="text1"/>
        </w:rPr>
        <w:t xml:space="preserve"> </w:t>
      </w:r>
    </w:p>
    <w:p w:rsidR="004E66A8" w:rsidRPr="00751F7B" w:rsidRDefault="007A25E4" w:rsidP="009B49DA">
      <w:pPr>
        <w:pStyle w:val="Default"/>
        <w:spacing w:line="360" w:lineRule="auto"/>
        <w:ind w:firstLine="720"/>
        <w:jc w:val="both"/>
        <w:rPr>
          <w:color w:val="000000" w:themeColor="text1"/>
        </w:rPr>
      </w:pPr>
      <w:r w:rsidRPr="00751F7B">
        <w:rPr>
          <w:color w:val="000000" w:themeColor="text1"/>
        </w:rPr>
        <w:lastRenderedPageBreak/>
        <w:t>Population refers to an entire group of individuals, events or objects having common characteristics that can be observed and measured (Yin, 2003). The population of the study</w:t>
      </w:r>
      <w:r w:rsidR="009B49DA">
        <w:rPr>
          <w:color w:val="000000" w:themeColor="text1"/>
        </w:rPr>
        <w:t xml:space="preserve"> </w:t>
      </w:r>
      <w:r w:rsidR="004A6304" w:rsidRPr="00751F7B">
        <w:rPr>
          <w:color w:val="000000" w:themeColor="text1"/>
        </w:rPr>
        <w:t>consist</w:t>
      </w:r>
      <w:r w:rsidR="009B49DA">
        <w:rPr>
          <w:color w:val="000000" w:themeColor="text1"/>
        </w:rPr>
        <w:t>s</w:t>
      </w:r>
      <w:r w:rsidR="004A6304" w:rsidRPr="00751F7B">
        <w:rPr>
          <w:color w:val="000000" w:themeColor="text1"/>
        </w:rPr>
        <w:t xml:space="preserve"> </w:t>
      </w:r>
      <w:r w:rsidRPr="00751F7B">
        <w:rPr>
          <w:color w:val="000000" w:themeColor="text1"/>
        </w:rPr>
        <w:t>Kwara State Polytechnic</w:t>
      </w:r>
      <w:r w:rsidR="00D204EB" w:rsidRPr="00751F7B">
        <w:rPr>
          <w:color w:val="000000" w:themeColor="text1"/>
        </w:rPr>
        <w:t xml:space="preserve"> students</w:t>
      </w:r>
      <w:r w:rsidRPr="00751F7B">
        <w:rPr>
          <w:color w:val="000000" w:themeColor="text1"/>
        </w:rPr>
        <w:t xml:space="preserve">, all of them </w:t>
      </w:r>
      <w:r w:rsidR="009B49DA">
        <w:rPr>
          <w:color w:val="000000" w:themeColor="text1"/>
        </w:rPr>
        <w:t xml:space="preserve">were </w:t>
      </w:r>
      <w:r w:rsidR="00D204EB" w:rsidRPr="00751F7B">
        <w:rPr>
          <w:color w:val="000000" w:themeColor="text1"/>
        </w:rPr>
        <w:t>participate</w:t>
      </w:r>
      <w:r w:rsidRPr="00751F7B">
        <w:rPr>
          <w:color w:val="000000" w:themeColor="text1"/>
        </w:rPr>
        <w:t xml:space="preserve"> henc</w:t>
      </w:r>
      <w:r w:rsidR="00D204EB" w:rsidRPr="00751F7B">
        <w:rPr>
          <w:color w:val="000000" w:themeColor="text1"/>
        </w:rPr>
        <w:t>e the study is</w:t>
      </w:r>
      <w:r w:rsidRPr="00751F7B">
        <w:rPr>
          <w:color w:val="000000" w:themeColor="text1"/>
        </w:rPr>
        <w:t xml:space="preserve"> a census.  The to</w:t>
      </w:r>
      <w:r w:rsidR="009B49DA">
        <w:rPr>
          <w:color w:val="000000" w:themeColor="text1"/>
        </w:rPr>
        <w:t>tal population for this study was</w:t>
      </w:r>
      <w:r w:rsidRPr="00751F7B">
        <w:rPr>
          <w:color w:val="000000" w:themeColor="text1"/>
        </w:rPr>
        <w:t xml:space="preserve"> 200.</w:t>
      </w:r>
    </w:p>
    <w:p w:rsidR="007A25E4" w:rsidRPr="00751F7B" w:rsidRDefault="00ED2BDB" w:rsidP="00751F7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w:t>
      </w:r>
      <w:r w:rsidR="00D9778B" w:rsidRPr="00751F7B">
        <w:rPr>
          <w:rFonts w:ascii="Times New Roman" w:hAnsi="Times New Roman" w:cs="Times New Roman"/>
          <w:b/>
          <w:color w:val="000000" w:themeColor="text1"/>
          <w:sz w:val="24"/>
          <w:szCs w:val="24"/>
        </w:rPr>
        <w:tab/>
        <w:t>SAMPLING SIZE AND SAMPLING TECHNIQUES</w:t>
      </w:r>
    </w:p>
    <w:p w:rsidR="007A25E4" w:rsidRPr="00751F7B" w:rsidRDefault="007A25E4" w:rsidP="00751F7B">
      <w:pPr>
        <w:spacing w:after="0"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It may be bias if the sample method includes a high proportion of abnormal members of the population. Sample must therefore be representative of t</w:t>
      </w:r>
      <w:r w:rsidR="009B49DA">
        <w:rPr>
          <w:rFonts w:ascii="Times New Roman" w:hAnsi="Times New Roman" w:cs="Times New Roman"/>
          <w:color w:val="000000" w:themeColor="text1"/>
          <w:sz w:val="24"/>
          <w:szCs w:val="24"/>
        </w:rPr>
        <w:t>he population for which they were</w:t>
      </w:r>
      <w:r w:rsidRPr="00751F7B">
        <w:rPr>
          <w:rFonts w:ascii="Times New Roman" w:hAnsi="Times New Roman" w:cs="Times New Roman"/>
          <w:color w:val="000000" w:themeColor="text1"/>
          <w:sz w:val="24"/>
          <w:szCs w:val="24"/>
        </w:rPr>
        <w:t xml:space="preserve"> drawn. </w:t>
      </w:r>
    </w:p>
    <w:p w:rsidR="00DE4F4B" w:rsidRPr="00751F7B" w:rsidRDefault="007A25E4" w:rsidP="00751F7B">
      <w:pPr>
        <w:spacing w:line="360" w:lineRule="auto"/>
        <w:ind w:firstLine="720"/>
        <w:jc w:val="both"/>
        <w:rPr>
          <w:rFonts w:ascii="Times New Roman" w:hAnsi="Times New Roman" w:cs="Times New Roman"/>
          <w:color w:val="000000" w:themeColor="text1"/>
          <w:sz w:val="24"/>
          <w:szCs w:val="24"/>
        </w:rPr>
      </w:pPr>
      <w:r w:rsidRPr="00751F7B">
        <w:rPr>
          <w:rFonts w:ascii="Times New Roman" w:hAnsi="Times New Roman" w:cs="Times New Roman"/>
          <w:color w:val="000000" w:themeColor="text1"/>
          <w:sz w:val="24"/>
          <w:szCs w:val="24"/>
        </w:rPr>
        <w:t>The area of</w:t>
      </w:r>
      <w:r w:rsidR="009B49DA">
        <w:rPr>
          <w:rFonts w:ascii="Times New Roman" w:hAnsi="Times New Roman" w:cs="Times New Roman"/>
          <w:color w:val="000000" w:themeColor="text1"/>
          <w:sz w:val="24"/>
          <w:szCs w:val="24"/>
        </w:rPr>
        <w:t xml:space="preserve"> study for this research work was</w:t>
      </w:r>
      <w:r w:rsidRPr="00751F7B">
        <w:rPr>
          <w:rFonts w:ascii="Times New Roman" w:hAnsi="Times New Roman" w:cs="Times New Roman"/>
          <w:color w:val="000000" w:themeColor="text1"/>
          <w:sz w:val="24"/>
          <w:szCs w:val="24"/>
        </w:rPr>
        <w:t xml:space="preserve"> Kw</w:t>
      </w:r>
      <w:r w:rsidR="00D204EB" w:rsidRPr="00751F7B">
        <w:rPr>
          <w:rFonts w:ascii="Times New Roman" w:hAnsi="Times New Roman" w:cs="Times New Roman"/>
          <w:color w:val="000000" w:themeColor="text1"/>
          <w:sz w:val="24"/>
          <w:szCs w:val="24"/>
        </w:rPr>
        <w:t>ara State Polytechnic in Il</w:t>
      </w:r>
      <w:r w:rsidR="009B49DA">
        <w:rPr>
          <w:rFonts w:ascii="Times New Roman" w:hAnsi="Times New Roman" w:cs="Times New Roman"/>
          <w:color w:val="000000" w:themeColor="text1"/>
          <w:sz w:val="24"/>
          <w:szCs w:val="24"/>
        </w:rPr>
        <w:t xml:space="preserve">orin sampling technique was </w:t>
      </w:r>
      <w:r w:rsidR="00D204EB" w:rsidRPr="00751F7B">
        <w:rPr>
          <w:rFonts w:ascii="Times New Roman" w:hAnsi="Times New Roman" w:cs="Times New Roman"/>
          <w:color w:val="000000" w:themeColor="text1"/>
          <w:sz w:val="24"/>
          <w:szCs w:val="24"/>
        </w:rPr>
        <w:t>adopted</w:t>
      </w:r>
      <w:r w:rsidRPr="00751F7B">
        <w:rPr>
          <w:rFonts w:ascii="Times New Roman" w:hAnsi="Times New Roman" w:cs="Times New Roman"/>
          <w:color w:val="000000" w:themeColor="text1"/>
          <w:sz w:val="24"/>
          <w:szCs w:val="24"/>
        </w:rPr>
        <w:t xml:space="preserve"> for this study shall be simple random technique. This is to avoid biasness in selection. The Kwara State Polytechnic</w:t>
      </w:r>
      <w:r w:rsidR="009B49DA">
        <w:rPr>
          <w:rFonts w:ascii="Times New Roman" w:hAnsi="Times New Roman" w:cs="Times New Roman"/>
          <w:color w:val="000000" w:themeColor="text1"/>
          <w:sz w:val="24"/>
          <w:szCs w:val="24"/>
        </w:rPr>
        <w:t xml:space="preserve"> students was</w:t>
      </w:r>
      <w:r w:rsidRPr="00751F7B">
        <w:rPr>
          <w:rFonts w:ascii="Times New Roman" w:hAnsi="Times New Roman" w:cs="Times New Roman"/>
          <w:color w:val="000000" w:themeColor="text1"/>
          <w:sz w:val="24"/>
          <w:szCs w:val="24"/>
        </w:rPr>
        <w:t xml:space="preserve"> the respondents, a </w:t>
      </w:r>
      <w:r w:rsidR="009B49DA">
        <w:rPr>
          <w:rFonts w:ascii="Times New Roman" w:hAnsi="Times New Roman" w:cs="Times New Roman"/>
          <w:color w:val="000000" w:themeColor="text1"/>
          <w:sz w:val="24"/>
          <w:szCs w:val="24"/>
        </w:rPr>
        <w:t>total of 200 respondents was</w:t>
      </w:r>
      <w:r w:rsidRPr="00751F7B">
        <w:rPr>
          <w:rFonts w:ascii="Times New Roman" w:hAnsi="Times New Roman" w:cs="Times New Roman"/>
          <w:color w:val="000000" w:themeColor="text1"/>
          <w:sz w:val="24"/>
          <w:szCs w:val="24"/>
        </w:rPr>
        <w:t xml:space="preserve"> drawn.  </w:t>
      </w:r>
    </w:p>
    <w:p w:rsidR="00AC2721" w:rsidRPr="00751F7B" w:rsidRDefault="00ED2BDB" w:rsidP="00751F7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3.5</w:t>
      </w:r>
      <w:r w:rsidR="00D9778B" w:rsidRPr="00751F7B">
        <w:rPr>
          <w:rFonts w:ascii="Times New Roman" w:hAnsi="Times New Roman" w:cs="Times New Roman"/>
          <w:b/>
          <w:sz w:val="24"/>
          <w:szCs w:val="24"/>
        </w:rPr>
        <w:tab/>
        <w:t>METHOD OF DATA COLLECTION</w:t>
      </w:r>
    </w:p>
    <w:p w:rsidR="00AC2721" w:rsidRPr="00751F7B" w:rsidRDefault="00AC2721" w:rsidP="00751F7B">
      <w:pPr>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Different methods are available for collecting data for the purpose of further analysis. The following are the four most popular method of data collection;</w:t>
      </w:r>
    </w:p>
    <w:p w:rsidR="00AC2721" w:rsidRPr="00751F7B" w:rsidRDefault="00AC2721" w:rsidP="00751F7B">
      <w:pPr>
        <w:pStyle w:val="ListParagraph"/>
        <w:numPr>
          <w:ilvl w:val="0"/>
          <w:numId w:val="2"/>
        </w:numPr>
        <w:spacing w:after="0" w:line="360" w:lineRule="auto"/>
        <w:ind w:hanging="720"/>
        <w:jc w:val="both"/>
        <w:rPr>
          <w:rFonts w:ascii="Times New Roman" w:hAnsi="Times New Roman"/>
          <w:sz w:val="24"/>
          <w:szCs w:val="24"/>
        </w:rPr>
      </w:pPr>
      <w:r w:rsidRPr="00751F7B">
        <w:rPr>
          <w:rFonts w:ascii="Times New Roman" w:hAnsi="Times New Roman"/>
          <w:b/>
          <w:sz w:val="24"/>
          <w:szCs w:val="24"/>
        </w:rPr>
        <w:t>Direct Observation:</w:t>
      </w:r>
      <w:r w:rsidRPr="00751F7B">
        <w:rPr>
          <w:rFonts w:ascii="Times New Roman" w:hAnsi="Times New Roman"/>
          <w:sz w:val="24"/>
          <w:szCs w:val="24"/>
        </w:rPr>
        <w:t xml:space="preserve"> Observation is a method of collecting, evaluating information in which the evaluator watches the subject in his/her usual environment without altering that environment. It is used when other data collection procedures such as surveys, questionnaire are not effective. The goal of observation is to evaluate an ongoing behaviour process, event or situation or when there are physical outcomes that can be readily seen. It can be overt when the individual in the environment know the purpose of the observation or covert when the individual in the environment is not aware of the purpose of the observation.</w:t>
      </w:r>
    </w:p>
    <w:p w:rsidR="00AC2721" w:rsidRPr="00751F7B" w:rsidRDefault="00AC2721" w:rsidP="00751F7B">
      <w:pPr>
        <w:pStyle w:val="ListParagraph"/>
        <w:numPr>
          <w:ilvl w:val="0"/>
          <w:numId w:val="2"/>
        </w:numPr>
        <w:spacing w:after="0" w:line="360" w:lineRule="auto"/>
        <w:ind w:hanging="720"/>
        <w:jc w:val="both"/>
        <w:rPr>
          <w:rFonts w:ascii="Times New Roman" w:hAnsi="Times New Roman"/>
          <w:sz w:val="24"/>
          <w:szCs w:val="24"/>
        </w:rPr>
      </w:pPr>
      <w:r w:rsidRPr="00751F7B">
        <w:rPr>
          <w:rFonts w:ascii="Times New Roman" w:hAnsi="Times New Roman"/>
          <w:b/>
          <w:sz w:val="24"/>
          <w:szCs w:val="24"/>
        </w:rPr>
        <w:t>Questionnaire:</w:t>
      </w:r>
      <w:r w:rsidRPr="00751F7B">
        <w:rPr>
          <w:rFonts w:ascii="Times New Roman" w:hAnsi="Times New Roman"/>
          <w:sz w:val="24"/>
          <w:szCs w:val="24"/>
        </w:rPr>
        <w:t xml:space="preserve"> This is a list of a research or survey question that is been asked from respondents and designed to extract specific information.   A questionnaire is defined as most frequent, very concise, preplanned set of questions designed to yield specific information to meet a particular need for research information about a pertinent topic.  The research information is obtained from respondents normally from a related interest area. </w:t>
      </w:r>
    </w:p>
    <w:p w:rsidR="00AC2721" w:rsidRPr="00751F7B" w:rsidRDefault="00AC2721" w:rsidP="00751F7B">
      <w:pPr>
        <w:pStyle w:val="ListParagraph"/>
        <w:numPr>
          <w:ilvl w:val="0"/>
          <w:numId w:val="2"/>
        </w:numPr>
        <w:spacing w:after="0" w:line="360" w:lineRule="auto"/>
        <w:ind w:hanging="720"/>
        <w:jc w:val="both"/>
        <w:rPr>
          <w:rFonts w:ascii="Times New Roman" w:hAnsi="Times New Roman"/>
          <w:sz w:val="24"/>
          <w:szCs w:val="24"/>
        </w:rPr>
      </w:pPr>
      <w:r w:rsidRPr="00751F7B">
        <w:rPr>
          <w:rFonts w:ascii="Times New Roman" w:hAnsi="Times New Roman"/>
          <w:b/>
          <w:sz w:val="24"/>
          <w:szCs w:val="24"/>
        </w:rPr>
        <w:lastRenderedPageBreak/>
        <w:t>Interview:</w:t>
      </w:r>
      <w:r w:rsidRPr="00751F7B">
        <w:rPr>
          <w:rFonts w:ascii="Times New Roman" w:hAnsi="Times New Roman"/>
          <w:sz w:val="24"/>
          <w:szCs w:val="24"/>
        </w:rPr>
        <w:t xml:space="preserve"> This is a verbal conversation between two people with the objectives of collecting relevant information for the purpose of a research or study. It is particularly useful for getting the story behind a particular experience. The interviewer can pursue in depth information around the topic and it involves asking questions and getting answers from the participant in a study.</w:t>
      </w:r>
    </w:p>
    <w:p w:rsidR="00AC2721" w:rsidRPr="00751F7B" w:rsidRDefault="00AC2721" w:rsidP="00751F7B">
      <w:pPr>
        <w:pStyle w:val="ListParagraph"/>
        <w:numPr>
          <w:ilvl w:val="0"/>
          <w:numId w:val="2"/>
        </w:numPr>
        <w:spacing w:after="0" w:line="360" w:lineRule="auto"/>
        <w:ind w:hanging="720"/>
        <w:jc w:val="both"/>
        <w:rPr>
          <w:rFonts w:ascii="Times New Roman" w:hAnsi="Times New Roman"/>
          <w:sz w:val="24"/>
          <w:szCs w:val="24"/>
        </w:rPr>
      </w:pPr>
      <w:r w:rsidRPr="00751F7B">
        <w:rPr>
          <w:rFonts w:ascii="Times New Roman" w:hAnsi="Times New Roman"/>
          <w:b/>
          <w:sz w:val="24"/>
          <w:szCs w:val="24"/>
        </w:rPr>
        <w:t>Documentation:</w:t>
      </w:r>
      <w:r w:rsidRPr="00751F7B">
        <w:rPr>
          <w:rFonts w:ascii="Times New Roman" w:hAnsi="Times New Roman"/>
          <w:sz w:val="24"/>
          <w:szCs w:val="24"/>
        </w:rPr>
        <w:t xml:space="preserve"> Documentation is evidence provided in form of endnotes, footnotes and entries in bibliography for information and ideas borrowed from others. The evidence includes primary and secondary sources in research studies. Documentation shows the reader what ideas are yours and what information and ideas that are taking from other sources to support the point or issue in view.</w:t>
      </w:r>
    </w:p>
    <w:p w:rsidR="00AC2721" w:rsidRPr="00751F7B" w:rsidRDefault="00AC2721" w:rsidP="00751F7B">
      <w:pPr>
        <w:pStyle w:val="ListParagraph"/>
        <w:spacing w:after="0" w:line="360" w:lineRule="auto"/>
        <w:ind w:left="0" w:firstLine="720"/>
        <w:jc w:val="both"/>
        <w:rPr>
          <w:rFonts w:ascii="Times New Roman" w:hAnsi="Times New Roman"/>
          <w:b/>
          <w:sz w:val="24"/>
          <w:szCs w:val="24"/>
        </w:rPr>
      </w:pPr>
      <w:r w:rsidRPr="00751F7B">
        <w:rPr>
          <w:rFonts w:ascii="Times New Roman" w:hAnsi="Times New Roman"/>
          <w:sz w:val="24"/>
          <w:szCs w:val="24"/>
        </w:rPr>
        <w:t>Based on the secondary sources of data collection</w:t>
      </w:r>
      <w:r w:rsidR="009B49DA">
        <w:rPr>
          <w:rFonts w:ascii="Times New Roman" w:hAnsi="Times New Roman"/>
          <w:sz w:val="24"/>
          <w:szCs w:val="24"/>
        </w:rPr>
        <w:t xml:space="preserve"> that was</w:t>
      </w:r>
      <w:r w:rsidRPr="00751F7B">
        <w:rPr>
          <w:rFonts w:ascii="Times New Roman" w:hAnsi="Times New Roman"/>
          <w:sz w:val="24"/>
          <w:szCs w:val="24"/>
        </w:rPr>
        <w:t xml:space="preserve"> adopted in</w:t>
      </w:r>
      <w:r w:rsidR="009B49DA">
        <w:rPr>
          <w:rFonts w:ascii="Times New Roman" w:hAnsi="Times New Roman"/>
          <w:sz w:val="24"/>
          <w:szCs w:val="24"/>
        </w:rPr>
        <w:t xml:space="preserve"> this research, the method was</w:t>
      </w:r>
      <w:r w:rsidRPr="00751F7B">
        <w:rPr>
          <w:rFonts w:ascii="Times New Roman" w:hAnsi="Times New Roman"/>
          <w:sz w:val="24"/>
          <w:szCs w:val="24"/>
        </w:rPr>
        <w:t xml:space="preserve"> utilized in collecting data is documentation method. The study therefore used annual figures for advertising expenses available in the annual report and accounts of the selected commercial company from 2004 to 2014 as a measure of advertising. Further, data relating to the data on the profit after tax or the net profit of the companies which are also available in the annual report and accounts were collected for the purpose of analysis in this research work.</w:t>
      </w:r>
    </w:p>
    <w:p w:rsidR="00AC2721" w:rsidRPr="00751F7B" w:rsidRDefault="00ED2BDB" w:rsidP="00751F7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3.6</w:t>
      </w:r>
      <w:r w:rsidR="00D9778B" w:rsidRPr="00751F7B">
        <w:rPr>
          <w:rFonts w:ascii="Times New Roman" w:hAnsi="Times New Roman" w:cs="Times New Roman"/>
          <w:b/>
          <w:sz w:val="24"/>
          <w:szCs w:val="24"/>
        </w:rPr>
        <w:tab/>
        <w:t>INSTRUMENTS OF DATA COLLECTION</w:t>
      </w:r>
    </w:p>
    <w:p w:rsidR="00AC2721" w:rsidRPr="00751F7B" w:rsidRDefault="00AC2721" w:rsidP="00751F7B">
      <w:pPr>
        <w:spacing w:after="0" w:line="360" w:lineRule="auto"/>
        <w:ind w:firstLine="720"/>
        <w:jc w:val="both"/>
        <w:rPr>
          <w:rFonts w:ascii="Times New Roman" w:hAnsi="Times New Roman" w:cs="Times New Roman"/>
          <w:sz w:val="24"/>
          <w:szCs w:val="24"/>
        </w:rPr>
      </w:pPr>
      <w:r w:rsidRPr="00751F7B">
        <w:rPr>
          <w:rFonts w:ascii="Times New Roman" w:hAnsi="Times New Roman" w:cs="Times New Roman"/>
          <w:sz w:val="24"/>
          <w:szCs w:val="24"/>
        </w:rPr>
        <w:t>Data collection can be thought of as means by which information is obtained from the selected subject of an investigation. There are various instruments which can be employed. The main instruments employed for this study is self-administered questionnaire.</w:t>
      </w:r>
    </w:p>
    <w:p w:rsidR="00AC2721" w:rsidRPr="00751F7B" w:rsidRDefault="00AC2721" w:rsidP="00751F7B">
      <w:pPr>
        <w:spacing w:after="0" w:line="360" w:lineRule="auto"/>
        <w:jc w:val="both"/>
        <w:rPr>
          <w:rFonts w:ascii="Times New Roman" w:hAnsi="Times New Roman" w:cs="Times New Roman"/>
          <w:sz w:val="24"/>
          <w:szCs w:val="24"/>
        </w:rPr>
      </w:pPr>
      <w:r w:rsidRPr="00751F7B">
        <w:rPr>
          <w:rFonts w:ascii="Times New Roman" w:hAnsi="Times New Roman" w:cs="Times New Roman"/>
          <w:b/>
          <w:sz w:val="24"/>
          <w:szCs w:val="24"/>
        </w:rPr>
        <w:t>Questionnaire</w:t>
      </w:r>
      <w:r w:rsidRPr="00751F7B">
        <w:rPr>
          <w:rFonts w:ascii="Times New Roman" w:hAnsi="Times New Roman" w:cs="Times New Roman"/>
          <w:sz w:val="24"/>
          <w:szCs w:val="24"/>
        </w:rPr>
        <w:t xml:space="preserve">: This is cheaper than any of the other two methods of primary data collection. This is because much manpower is not used in the questionnaire data collection. However, much more effort needs to be put into the design of questionnaire, since there is often no way of telling whether or not a respondent has understood the question or has answered them correctly. The questionnaire will be </w:t>
      </w:r>
      <w:r w:rsidRPr="00751F7B">
        <w:rPr>
          <w:rFonts w:ascii="Times New Roman" w:hAnsi="Times New Roman" w:cs="Times New Roman"/>
          <w:sz w:val="24"/>
          <w:szCs w:val="24"/>
        </w:rPr>
        <w:lastRenderedPageBreak/>
        <w:t>distributed directly to the respondents and the collection will be done a week after the distribution.</w:t>
      </w:r>
    </w:p>
    <w:p w:rsidR="00AC2721" w:rsidRPr="00751F7B" w:rsidRDefault="00ED2BDB" w:rsidP="00751F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D9778B" w:rsidRPr="00751F7B">
        <w:rPr>
          <w:rFonts w:ascii="Times New Roman" w:hAnsi="Times New Roman" w:cs="Times New Roman"/>
          <w:b/>
          <w:sz w:val="24"/>
          <w:szCs w:val="24"/>
        </w:rPr>
        <w:tab/>
        <w:t>METHOD OF DATA ANALYSIS</w:t>
      </w:r>
    </w:p>
    <w:p w:rsidR="00AC2721" w:rsidRPr="00751F7B" w:rsidRDefault="00AC2721" w:rsidP="00751F7B">
      <w:pPr>
        <w:pStyle w:val="ListParagraph"/>
        <w:spacing w:after="0" w:line="360" w:lineRule="auto"/>
        <w:ind w:left="0" w:firstLine="720"/>
        <w:jc w:val="both"/>
        <w:rPr>
          <w:rFonts w:ascii="Times New Roman" w:hAnsi="Times New Roman"/>
          <w:sz w:val="24"/>
          <w:szCs w:val="24"/>
        </w:rPr>
      </w:pPr>
      <w:r w:rsidRPr="00751F7B">
        <w:rPr>
          <w:rFonts w:ascii="Times New Roman" w:hAnsi="Times New Roman"/>
          <w:sz w:val="24"/>
          <w:szCs w:val="24"/>
        </w:rPr>
        <w:t xml:space="preserve">Method of data analyses ranges from the parametric method such as ordinary least square ANOVAs, regression analysis, correlation analysis etc. and non-parametric data analysis technique such as the Mann Whitney U test, kruskal Wallis, Friedman test chi square test etc.  Also there are descriptive data analytics tool such as the mean, Skewness, Kurtosis and so on. </w:t>
      </w:r>
    </w:p>
    <w:p w:rsidR="00AC2721" w:rsidRPr="00751F7B" w:rsidRDefault="00AC2721" w:rsidP="00751F7B">
      <w:pPr>
        <w:pStyle w:val="ListParagraph"/>
        <w:spacing w:after="0" w:line="360" w:lineRule="auto"/>
        <w:ind w:left="0" w:firstLine="720"/>
        <w:jc w:val="both"/>
        <w:rPr>
          <w:rFonts w:ascii="Times New Roman" w:hAnsi="Times New Roman"/>
          <w:sz w:val="24"/>
          <w:szCs w:val="24"/>
        </w:rPr>
      </w:pPr>
      <w:r w:rsidRPr="00751F7B">
        <w:rPr>
          <w:rFonts w:ascii="Times New Roman" w:hAnsi="Times New Roman"/>
          <w:sz w:val="24"/>
          <w:szCs w:val="24"/>
        </w:rPr>
        <w:t xml:space="preserve">The  analysis commenced by first of all testing for the assumption of normality and linearity of the time series data to enable us  apply the parametric method of  Correlation analysis otherwise non parametric method such as chi square, kruskal Wallis, Mann Whitney U test  etc. are best suited for the analysis. The research used descriptive statistics and inferential statistics such as the ordinary least square,  Pearson correlation coefficient method of data analysis and the T-test statistic to ascertain the impact of advertising on the profitability of Business organization. </w:t>
      </w:r>
    </w:p>
    <w:p w:rsidR="00AC2721" w:rsidRPr="00751F7B" w:rsidRDefault="00AC2721" w:rsidP="00751F7B">
      <w:pPr>
        <w:pStyle w:val="ListParagraph"/>
        <w:spacing w:after="0" w:line="360" w:lineRule="auto"/>
        <w:ind w:left="0" w:firstLine="720"/>
        <w:jc w:val="both"/>
        <w:rPr>
          <w:rFonts w:ascii="Times New Roman" w:hAnsi="Times New Roman"/>
          <w:sz w:val="24"/>
          <w:szCs w:val="24"/>
        </w:rPr>
      </w:pPr>
      <w:r w:rsidRPr="00751F7B">
        <w:rPr>
          <w:rFonts w:ascii="Times New Roman" w:hAnsi="Times New Roman"/>
          <w:sz w:val="24"/>
          <w:szCs w:val="24"/>
        </w:rPr>
        <w:t>The researcher uses the R version 3.2.3 statistical software for data analysis to analyzed the data and arrived at a dependable conclusion. The R statistical Software is a robust statistical command line programming language with many computational capabilities that cover every area of human endeavor. It has more capabilities since it’s a command line programming language and can be compared if not more powerful than most advanced proprietary statistical software  such as SPSS, SAS, Minitab etc.</w:t>
      </w:r>
    </w:p>
    <w:p w:rsidR="00AC2721" w:rsidRPr="00751F7B" w:rsidRDefault="00AC2721" w:rsidP="00751F7B">
      <w:pPr>
        <w:spacing w:line="360" w:lineRule="auto"/>
        <w:jc w:val="both"/>
        <w:rPr>
          <w:rFonts w:ascii="Times New Roman" w:hAnsi="Times New Roman" w:cs="Times New Roman"/>
          <w:color w:val="000000" w:themeColor="text1"/>
          <w:sz w:val="24"/>
          <w:szCs w:val="24"/>
        </w:rPr>
      </w:pPr>
    </w:p>
    <w:p w:rsidR="00751F7B" w:rsidRDefault="00751F7B" w:rsidP="00751F7B">
      <w:pPr>
        <w:spacing w:line="360" w:lineRule="auto"/>
        <w:jc w:val="both"/>
        <w:rPr>
          <w:rFonts w:ascii="Times New Roman" w:hAnsi="Times New Roman" w:cs="Times New Roman"/>
          <w:color w:val="000000" w:themeColor="text1"/>
          <w:sz w:val="24"/>
          <w:szCs w:val="24"/>
        </w:rPr>
      </w:pPr>
    </w:p>
    <w:p w:rsidR="004E66A8" w:rsidRPr="00751F7B" w:rsidRDefault="004E66A8" w:rsidP="00751F7B">
      <w:pPr>
        <w:spacing w:line="360" w:lineRule="auto"/>
        <w:jc w:val="both"/>
        <w:rPr>
          <w:rFonts w:ascii="Times New Roman" w:hAnsi="Times New Roman" w:cs="Times New Roman"/>
          <w:color w:val="000000" w:themeColor="text1"/>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8D69B9" w:rsidRDefault="008D69B9" w:rsidP="00751F7B">
      <w:pPr>
        <w:spacing w:after="0" w:line="360" w:lineRule="auto"/>
        <w:jc w:val="center"/>
        <w:rPr>
          <w:rFonts w:ascii="Times New Roman" w:hAnsi="Times New Roman"/>
          <w:b/>
          <w:sz w:val="24"/>
          <w:szCs w:val="24"/>
        </w:rPr>
      </w:pPr>
    </w:p>
    <w:p w:rsidR="00751F7B" w:rsidRPr="00751F7B" w:rsidRDefault="00751F7B" w:rsidP="00751F7B">
      <w:pPr>
        <w:spacing w:after="0" w:line="360" w:lineRule="auto"/>
        <w:jc w:val="center"/>
        <w:rPr>
          <w:rFonts w:ascii="Times New Roman" w:hAnsi="Times New Roman"/>
          <w:b/>
          <w:sz w:val="24"/>
          <w:szCs w:val="24"/>
        </w:rPr>
      </w:pPr>
      <w:r w:rsidRPr="00751F7B">
        <w:rPr>
          <w:rFonts w:ascii="Times New Roman" w:hAnsi="Times New Roman"/>
          <w:b/>
          <w:sz w:val="24"/>
          <w:szCs w:val="24"/>
        </w:rPr>
        <w:t>CHAPTER FOUR</w:t>
      </w:r>
    </w:p>
    <w:p w:rsidR="00751F7B" w:rsidRPr="00751F7B" w:rsidRDefault="00751F7B" w:rsidP="00751F7B">
      <w:pPr>
        <w:spacing w:after="0" w:line="360" w:lineRule="auto"/>
        <w:jc w:val="center"/>
        <w:rPr>
          <w:rFonts w:ascii="Times New Roman" w:hAnsi="Times New Roman"/>
          <w:b/>
          <w:sz w:val="24"/>
          <w:szCs w:val="24"/>
        </w:rPr>
      </w:pPr>
      <w:r w:rsidRPr="00751F7B">
        <w:rPr>
          <w:rFonts w:ascii="Times New Roman" w:hAnsi="Times New Roman"/>
          <w:b/>
          <w:sz w:val="24"/>
          <w:szCs w:val="24"/>
        </w:rPr>
        <w:t>DATA ANALYSIS AND RESULT PRESENTATION</w:t>
      </w:r>
    </w:p>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4.1</w:t>
      </w:r>
      <w:r w:rsidRPr="00751F7B">
        <w:rPr>
          <w:rFonts w:ascii="Times New Roman" w:hAnsi="Times New Roman"/>
          <w:b/>
          <w:sz w:val="24"/>
          <w:szCs w:val="24"/>
        </w:rPr>
        <w:tab/>
      </w:r>
      <w:r w:rsidR="004E66A8" w:rsidRPr="00751F7B">
        <w:rPr>
          <w:rFonts w:ascii="Times New Roman" w:hAnsi="Times New Roman"/>
          <w:b/>
          <w:sz w:val="24"/>
          <w:szCs w:val="24"/>
        </w:rPr>
        <w:t>INTRODUCTION</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The chapter entails the analysis of data and presentation of result obtained through the appreciation of the procedure described in chapter three of this project report. The research questions posed at the beginning of the study were explored by administering the questionnaire to the 200 respondents. The nature of the questions was such that eliminate ambiguous responses from the respondents.</w:t>
      </w:r>
    </w:p>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4.2</w:t>
      </w:r>
      <w:r w:rsidRPr="00751F7B">
        <w:rPr>
          <w:rFonts w:ascii="Times New Roman" w:hAnsi="Times New Roman"/>
          <w:b/>
          <w:sz w:val="24"/>
          <w:szCs w:val="24"/>
        </w:rPr>
        <w:tab/>
      </w:r>
      <w:r w:rsidR="004E66A8" w:rsidRPr="00751F7B">
        <w:rPr>
          <w:rFonts w:ascii="Times New Roman" w:hAnsi="Times New Roman"/>
          <w:b/>
          <w:sz w:val="24"/>
          <w:szCs w:val="24"/>
        </w:rPr>
        <w:t>ANALYSIS OF DATA</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 xml:space="preserve"> </w:t>
      </w:r>
      <w:r w:rsidRPr="00751F7B">
        <w:rPr>
          <w:rFonts w:ascii="Times New Roman" w:hAnsi="Times New Roman"/>
          <w:sz w:val="24"/>
          <w:szCs w:val="24"/>
        </w:rPr>
        <w:tab/>
        <w:t>The result presented and discussed below is based on the analysis of the two hundred copies of questionnaire completed and returned by the respondents. The number of the study questionnaire also helped in quick analysis of the data collected. The analysis was done by treating each question, based on the research question. Table by table responses were coded as 1 for the response and on like that. The high rate of return (100%) prevent was done to respondents research which was spot administration.</w:t>
      </w:r>
    </w:p>
    <w:p w:rsidR="00751F7B" w:rsidRPr="00751F7B" w:rsidRDefault="00751F7B" w:rsidP="004E66A8">
      <w:pPr>
        <w:spacing w:after="0" w:line="360" w:lineRule="auto"/>
        <w:rPr>
          <w:rFonts w:ascii="Times New Roman" w:hAnsi="Times New Roman"/>
          <w:b/>
          <w:sz w:val="24"/>
          <w:szCs w:val="24"/>
        </w:rPr>
      </w:pPr>
      <w:r w:rsidRPr="00751F7B">
        <w:rPr>
          <w:rFonts w:ascii="Times New Roman" w:hAnsi="Times New Roman"/>
          <w:b/>
          <w:sz w:val="24"/>
          <w:szCs w:val="24"/>
        </w:rPr>
        <w:t>SECTION A: Questions to Respondents</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This section entails the respondent’s profile</w:t>
      </w:r>
    </w:p>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Table 1: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Gender</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Male</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96</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48%</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Female</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104</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52%</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lastRenderedPageBreak/>
              <w:t>Total</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Source: Field Survey, 2025</w:t>
      </w:r>
    </w:p>
    <w:p w:rsidR="00751F7B" w:rsidRPr="004E66A8"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The table shows the rate of the genders of the respondent. The above table shows that 96 respondents representing 48% were male while 104 respondents representing 52% of the respondents were female. Although this was a random sampling of the youth of Nigeria that use social media. But it helps to examine some issues and the differences between the attitude of one gender and the other.</w:t>
      </w:r>
    </w:p>
    <w:p w:rsidR="008D69B9" w:rsidRDefault="008D69B9" w:rsidP="00751F7B">
      <w:pPr>
        <w:spacing w:after="0" w:line="360" w:lineRule="auto"/>
        <w:jc w:val="both"/>
        <w:rPr>
          <w:rFonts w:ascii="Times New Roman" w:hAnsi="Times New Roman"/>
          <w:b/>
          <w:sz w:val="24"/>
          <w:szCs w:val="24"/>
        </w:rPr>
      </w:pPr>
    </w:p>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Table 2: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Educational qualification</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B’sc holder</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36</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18%</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HND holder/student</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ND</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96</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48%</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Secondary</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18</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9%</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Total</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Source: Field Survey, 2025</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The above table shows the education qualification of the respondent. Majority of the questionnaire were administered by the student of Kwara State Polytechnic. Only 18% which represent 36 respondents were B’sc holder, 25% which represent 50 respondents were HND holders, 48% which represent 96 respondent were the highest number of the respondents and these are the ND student social media seems to be used by people who are literate irrespective of their qualification in various level of discipline.</w:t>
      </w:r>
    </w:p>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Marital Status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Married</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68</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34%</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Single</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132</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66%</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Divorced</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Widow</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 xml:space="preserve"> Total</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lastRenderedPageBreak/>
        <w:t>Source: Field Survey, 2025</w:t>
      </w:r>
    </w:p>
    <w:p w:rsidR="00751F7B" w:rsidRPr="004E66A8"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 xml:space="preserve">   </w:t>
      </w:r>
      <w:r w:rsidRPr="00751F7B">
        <w:rPr>
          <w:rFonts w:ascii="Times New Roman" w:hAnsi="Times New Roman"/>
          <w:sz w:val="24"/>
          <w:szCs w:val="24"/>
        </w:rPr>
        <w:tab/>
        <w:t>The table shows the marital status of the respondents. It shows that 68 respondents representing 34% are married, 132 respondents representing 66% are Single.</w:t>
      </w:r>
    </w:p>
    <w:p w:rsidR="008D69B9" w:rsidRDefault="008D69B9" w:rsidP="00751F7B">
      <w:pPr>
        <w:spacing w:after="0" w:line="360" w:lineRule="auto"/>
        <w:jc w:val="both"/>
        <w:rPr>
          <w:rFonts w:ascii="Times New Roman" w:hAnsi="Times New Roman"/>
          <w:b/>
          <w:sz w:val="24"/>
          <w:szCs w:val="24"/>
        </w:rPr>
      </w:pPr>
    </w:p>
    <w:p w:rsidR="008D69B9" w:rsidRDefault="008D69B9" w:rsidP="00751F7B">
      <w:pPr>
        <w:spacing w:after="0" w:line="360" w:lineRule="auto"/>
        <w:jc w:val="both"/>
        <w:rPr>
          <w:rFonts w:ascii="Times New Roman" w:hAnsi="Times New Roman"/>
          <w:b/>
          <w:sz w:val="24"/>
          <w:szCs w:val="24"/>
        </w:rPr>
      </w:pPr>
    </w:p>
    <w:p w:rsidR="008D69B9" w:rsidRDefault="008D69B9" w:rsidP="00751F7B">
      <w:pPr>
        <w:spacing w:after="0" w:line="360" w:lineRule="auto"/>
        <w:jc w:val="both"/>
        <w:rPr>
          <w:rFonts w:ascii="Times New Roman" w:hAnsi="Times New Roman"/>
          <w:b/>
          <w:sz w:val="24"/>
          <w:szCs w:val="24"/>
        </w:rPr>
      </w:pPr>
    </w:p>
    <w:p w:rsidR="008D69B9" w:rsidRDefault="008D69B9" w:rsidP="00751F7B">
      <w:pPr>
        <w:spacing w:after="0" w:line="360" w:lineRule="auto"/>
        <w:jc w:val="both"/>
        <w:rPr>
          <w:rFonts w:ascii="Times New Roman" w:hAnsi="Times New Roman"/>
          <w:b/>
          <w:sz w:val="24"/>
          <w:szCs w:val="24"/>
        </w:rPr>
      </w:pP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b/>
          <w:sz w:val="24"/>
          <w:szCs w:val="24"/>
        </w:rPr>
        <w:t>Table 4: Age Range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Age range (years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18-24</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30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25-30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114</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57%</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31-35</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56</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28%</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Total</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4E66A8" w:rsidP="00751F7B">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This table shows that range of the respondent that administered the questionnaire. It shows that 30 respondents that represent 18% are within the age range of 18-24years while 114 respondent representing 57% are within the age range o 2-30 years, also 56 respondent representing 28% are with the age range of 310-35years. Respectively from the result obtained he respondent within the age range of 25-30 years were of the highest number of the ages. Also it shows that this age range respondent are users of social media.</w:t>
      </w:r>
    </w:p>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Table 5: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Department</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I.I.C.T</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90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50%</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I.F.M.S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18</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9%</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I.E.S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16</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8%</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I.O.T</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22</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11%</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I.A.S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34</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14%</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I.G.S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8%</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lastRenderedPageBreak/>
              <w:t>Total</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4E66A8" w:rsidP="00751F7B">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Due to the environment in which the questionnaire was distributed (that is Kwara polytechnic) the Department respondents was majorly I.I.C.T. 50% which is representing 90 respondents are I.I.C.T, while 9% which represent 18 respondents were I.F.M.S, 8% which represent 16 were I.E.S,11% which represent 22 were I.O.T, 14% which represent 34 were I.A.S, 8% which represent 20 were 20.</w:t>
      </w:r>
    </w:p>
    <w:p w:rsidR="008D69B9" w:rsidRDefault="008D69B9" w:rsidP="004E66A8">
      <w:pPr>
        <w:spacing w:after="0" w:line="360" w:lineRule="auto"/>
        <w:rPr>
          <w:rFonts w:ascii="Times New Roman" w:hAnsi="Times New Roman"/>
          <w:b/>
          <w:sz w:val="24"/>
          <w:szCs w:val="24"/>
        </w:rPr>
      </w:pPr>
    </w:p>
    <w:p w:rsidR="00751F7B" w:rsidRPr="00751F7B" w:rsidRDefault="00751F7B" w:rsidP="004E66A8">
      <w:pPr>
        <w:spacing w:after="0" w:line="360" w:lineRule="auto"/>
        <w:rPr>
          <w:rFonts w:ascii="Times New Roman" w:hAnsi="Times New Roman"/>
          <w:b/>
          <w:sz w:val="24"/>
          <w:szCs w:val="24"/>
        </w:rPr>
      </w:pPr>
      <w:r w:rsidRPr="00751F7B">
        <w:rPr>
          <w:rFonts w:ascii="Times New Roman" w:hAnsi="Times New Roman"/>
          <w:b/>
          <w:sz w:val="24"/>
          <w:szCs w:val="24"/>
        </w:rPr>
        <w:t>SECTION B: QUESTION TO RESPONDENTS</w:t>
      </w:r>
    </w:p>
    <w:p w:rsidR="00751F7B" w:rsidRPr="00751F7B" w:rsidRDefault="00751F7B" w:rsidP="00751F7B">
      <w:pPr>
        <w:shd w:val="clear" w:color="auto" w:fill="FFFFFF"/>
        <w:spacing w:after="154" w:line="360" w:lineRule="auto"/>
        <w:rPr>
          <w:rFonts w:ascii="Times New Roman" w:eastAsia="Times New Roman" w:hAnsi="Times New Roman"/>
          <w:color w:val="000000" w:themeColor="text1"/>
          <w:sz w:val="24"/>
          <w:szCs w:val="24"/>
        </w:rPr>
      </w:pPr>
      <w:r w:rsidRPr="00751F7B">
        <w:rPr>
          <w:rFonts w:ascii="Times New Roman" w:hAnsi="Times New Roman"/>
          <w:b/>
          <w:sz w:val="24"/>
          <w:szCs w:val="24"/>
        </w:rPr>
        <w:t xml:space="preserve">Table 6: </w:t>
      </w:r>
      <w:r w:rsidRPr="00751F7B">
        <w:rPr>
          <w:rFonts w:ascii="Times New Roman" w:eastAsia="Times New Roman" w:hAnsi="Times New Roman"/>
          <w:b/>
          <w:bCs/>
          <w:color w:val="000000" w:themeColor="text1"/>
          <w:sz w:val="24"/>
          <w:szCs w:val="24"/>
        </w:rPr>
        <w:t>How often do you use social media platforms (e.g., Facebook, Instagram, Twitter, TikTok)?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149"/>
        <w:gridCol w:w="2712"/>
      </w:tblGrid>
      <w:tr w:rsidR="00751F7B" w:rsidRPr="00751F7B" w:rsidTr="009B49DA">
        <w:tc>
          <w:tcPr>
            <w:tcW w:w="3168"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Options</w:t>
            </w:r>
          </w:p>
        </w:tc>
        <w:tc>
          <w:tcPr>
            <w:tcW w:w="2149"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3168"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Daily</w:t>
            </w:r>
          </w:p>
        </w:tc>
        <w:tc>
          <w:tcPr>
            <w:tcW w:w="2149"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150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70%</w:t>
            </w:r>
          </w:p>
        </w:tc>
      </w:tr>
      <w:tr w:rsidR="00751F7B" w:rsidRPr="00751F7B" w:rsidTr="009B49DA">
        <w:tc>
          <w:tcPr>
            <w:tcW w:w="3168"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Several time in a week</w:t>
            </w:r>
          </w:p>
        </w:tc>
        <w:tc>
          <w:tcPr>
            <w:tcW w:w="2149"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40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w:t>
            </w:r>
          </w:p>
        </w:tc>
      </w:tr>
      <w:tr w:rsidR="00751F7B" w:rsidRPr="00751F7B" w:rsidTr="009B49DA">
        <w:tc>
          <w:tcPr>
            <w:tcW w:w="3168"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Once or twice in a week</w:t>
            </w:r>
          </w:p>
        </w:tc>
        <w:tc>
          <w:tcPr>
            <w:tcW w:w="2149"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w:t>
            </w:r>
          </w:p>
        </w:tc>
      </w:tr>
      <w:tr w:rsidR="00751F7B" w:rsidRPr="00751F7B" w:rsidTr="009B49DA">
        <w:tc>
          <w:tcPr>
            <w:tcW w:w="3168"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eastAsia="Times New Roman" w:hAnsi="Times New Roman"/>
                <w:color w:val="000000" w:themeColor="text1"/>
                <w:spacing w:val="2"/>
                <w:sz w:val="24"/>
                <w:szCs w:val="24"/>
              </w:rPr>
              <w:t>Less than once a week</w:t>
            </w:r>
          </w:p>
        </w:tc>
        <w:tc>
          <w:tcPr>
            <w:tcW w:w="2149"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w:t>
            </w:r>
          </w:p>
        </w:tc>
      </w:tr>
      <w:tr w:rsidR="00751F7B" w:rsidRPr="00751F7B" w:rsidTr="009B49DA">
        <w:tc>
          <w:tcPr>
            <w:tcW w:w="3168" w:type="dxa"/>
          </w:tcPr>
          <w:p w:rsidR="00751F7B" w:rsidRPr="00751F7B" w:rsidRDefault="00751F7B" w:rsidP="00751F7B">
            <w:pPr>
              <w:shd w:val="clear" w:color="auto" w:fill="FFFFFF"/>
              <w:spacing w:after="0" w:line="360" w:lineRule="auto"/>
              <w:rPr>
                <w:rFonts w:ascii="Times New Roman" w:eastAsia="Times New Roman" w:hAnsi="Times New Roman"/>
                <w:color w:val="000000" w:themeColor="text1"/>
                <w:spacing w:val="2"/>
                <w:sz w:val="24"/>
                <w:szCs w:val="24"/>
              </w:rPr>
            </w:pPr>
            <w:r w:rsidRPr="00751F7B">
              <w:rPr>
                <w:rFonts w:ascii="Times New Roman" w:eastAsia="Times New Roman" w:hAnsi="Times New Roman"/>
                <w:color w:val="000000" w:themeColor="text1"/>
                <w:spacing w:val="2"/>
                <w:sz w:val="24"/>
                <w:szCs w:val="24"/>
              </w:rPr>
              <w:t>Never</w:t>
            </w:r>
          </w:p>
        </w:tc>
        <w:tc>
          <w:tcPr>
            <w:tcW w:w="2149"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w:t>
            </w:r>
          </w:p>
        </w:tc>
      </w:tr>
      <w:tr w:rsidR="00751F7B" w:rsidRPr="00751F7B" w:rsidTr="009B49DA">
        <w:tc>
          <w:tcPr>
            <w:tcW w:w="3168" w:type="dxa"/>
          </w:tcPr>
          <w:p w:rsidR="00751F7B" w:rsidRPr="00751F7B" w:rsidRDefault="00751F7B" w:rsidP="00751F7B">
            <w:pPr>
              <w:shd w:val="clear" w:color="auto" w:fill="FFFFFF"/>
              <w:spacing w:after="0" w:line="360" w:lineRule="auto"/>
              <w:rPr>
                <w:rFonts w:ascii="Times New Roman" w:eastAsia="Times New Roman" w:hAnsi="Times New Roman"/>
                <w:color w:val="000000" w:themeColor="text1"/>
                <w:spacing w:val="2"/>
                <w:sz w:val="24"/>
                <w:szCs w:val="24"/>
              </w:rPr>
            </w:pPr>
            <w:r w:rsidRPr="00751F7B">
              <w:rPr>
                <w:rFonts w:ascii="Times New Roman" w:eastAsia="Times New Roman" w:hAnsi="Times New Roman"/>
                <w:color w:val="000000" w:themeColor="text1"/>
                <w:spacing w:val="2"/>
                <w:sz w:val="24"/>
                <w:szCs w:val="24"/>
              </w:rPr>
              <w:t xml:space="preserve">Total </w:t>
            </w:r>
          </w:p>
        </w:tc>
        <w:tc>
          <w:tcPr>
            <w:tcW w:w="2149"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Source: Field Survey, 2025</w:t>
      </w:r>
    </w:p>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sz w:val="24"/>
          <w:szCs w:val="24"/>
        </w:rPr>
        <w:tab/>
        <w:t xml:space="preserve">According to the above analyst, table 1 shows that 70% of the respondents which represent  150 of the respondent </w:t>
      </w:r>
      <w:r w:rsidRPr="00751F7B">
        <w:rPr>
          <w:rFonts w:ascii="Times New Roman" w:eastAsia="Times New Roman" w:hAnsi="Times New Roman"/>
          <w:bCs/>
          <w:color w:val="000000" w:themeColor="text1"/>
          <w:sz w:val="24"/>
          <w:szCs w:val="24"/>
        </w:rPr>
        <w:t>use social media platforms (e.g., Facebook, Instagram, Twitter, TikTok) daily</w:t>
      </w:r>
      <w:r w:rsidRPr="00751F7B">
        <w:rPr>
          <w:rFonts w:ascii="Times New Roman" w:hAnsi="Times New Roman"/>
          <w:sz w:val="24"/>
          <w:szCs w:val="24"/>
        </w:rPr>
        <w:t xml:space="preserve">, 20% representing 40 respondents </w:t>
      </w:r>
      <w:r w:rsidRPr="00751F7B">
        <w:rPr>
          <w:rFonts w:ascii="Times New Roman" w:eastAsia="Times New Roman" w:hAnsi="Times New Roman"/>
          <w:bCs/>
          <w:color w:val="000000" w:themeColor="text1"/>
          <w:sz w:val="24"/>
          <w:szCs w:val="24"/>
        </w:rPr>
        <w:t>use social media platforms several time in a week</w:t>
      </w:r>
      <w:r w:rsidRPr="00751F7B">
        <w:rPr>
          <w:rFonts w:ascii="Times New Roman" w:hAnsi="Times New Roman"/>
          <w:sz w:val="24"/>
          <w:szCs w:val="24"/>
        </w:rPr>
        <w:t xml:space="preserve">, 5% representing 5 respondent </w:t>
      </w:r>
      <w:r w:rsidRPr="00751F7B">
        <w:rPr>
          <w:rFonts w:ascii="Times New Roman" w:eastAsia="Times New Roman" w:hAnsi="Times New Roman"/>
          <w:bCs/>
          <w:color w:val="000000" w:themeColor="text1"/>
          <w:sz w:val="24"/>
          <w:szCs w:val="24"/>
        </w:rPr>
        <w:t>use social media platforms once or twice in a week</w:t>
      </w:r>
      <w:r w:rsidRPr="00751F7B">
        <w:rPr>
          <w:rFonts w:ascii="Times New Roman" w:hAnsi="Times New Roman"/>
          <w:sz w:val="24"/>
          <w:szCs w:val="24"/>
        </w:rPr>
        <w:t xml:space="preserve">, 5% representing 5 respondent </w:t>
      </w:r>
      <w:r w:rsidRPr="00751F7B">
        <w:rPr>
          <w:rFonts w:ascii="Times New Roman" w:eastAsia="Times New Roman" w:hAnsi="Times New Roman"/>
          <w:bCs/>
          <w:color w:val="000000" w:themeColor="text1"/>
          <w:sz w:val="24"/>
          <w:szCs w:val="24"/>
        </w:rPr>
        <w:t>use social media platforms less than once in a week</w:t>
      </w:r>
      <w:r w:rsidRPr="00751F7B">
        <w:rPr>
          <w:rFonts w:ascii="Times New Roman" w:hAnsi="Times New Roman"/>
          <w:b/>
          <w:sz w:val="24"/>
          <w:szCs w:val="24"/>
        </w:rPr>
        <w:t xml:space="preserve"> </w:t>
      </w:r>
    </w:p>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 xml:space="preserve">Table 7: </w:t>
      </w:r>
      <w:r w:rsidRPr="00751F7B">
        <w:rPr>
          <w:rFonts w:ascii="Times New Roman" w:eastAsia="Times New Roman" w:hAnsi="Times New Roman"/>
          <w:b/>
          <w:bCs/>
          <w:color w:val="000000" w:themeColor="text1"/>
          <w:sz w:val="24"/>
          <w:szCs w:val="24"/>
        </w:rPr>
        <w:t>On average, how many hours per day do you spend on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Options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eastAsia="Times New Roman" w:hAnsi="Times New Roman"/>
                <w:color w:val="000000" w:themeColor="text1"/>
                <w:spacing w:val="2"/>
                <w:sz w:val="24"/>
                <w:szCs w:val="24"/>
              </w:rPr>
              <w:t>Less than 1 hour</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6</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1-2 hours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6</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lastRenderedPageBreak/>
              <w:t xml:space="preserve">3-4 hours </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84</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40%</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4-5 hours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104</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50%</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 xml:space="preserve">Total </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Source: Field Survey, 2025</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This table above shows that 5% representing 6 respondent spends less than 1 hour on social media, 5% representing 6 respondent spends 1-2 hours on social media, 40% which represent 84 respondents spend 3-4 hours on social media. 50% which represent 104 respondents spend 4-5 hours on social media.</w:t>
      </w:r>
    </w:p>
    <w:p w:rsidR="008D69B9" w:rsidRDefault="008D69B9" w:rsidP="00751F7B">
      <w:pPr>
        <w:spacing w:after="0" w:line="360" w:lineRule="auto"/>
        <w:jc w:val="both"/>
        <w:rPr>
          <w:rFonts w:ascii="Times New Roman" w:hAnsi="Times New Roman"/>
          <w:b/>
          <w:sz w:val="24"/>
          <w:szCs w:val="24"/>
        </w:rPr>
      </w:pPr>
    </w:p>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 xml:space="preserve">Table 8: </w:t>
      </w:r>
      <w:r w:rsidRPr="00751F7B">
        <w:rPr>
          <w:rFonts w:ascii="Times New Roman" w:eastAsia="Times New Roman" w:hAnsi="Times New Roman"/>
          <w:b/>
          <w:bCs/>
          <w:color w:val="000000" w:themeColor="text1"/>
          <w:sz w:val="24"/>
          <w:szCs w:val="24"/>
        </w:rPr>
        <w:t>Which social media platforms do you use most frequently?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Option</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Facebook</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60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30%</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Instagram</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40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Twitter</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Tik Tok</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Total</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Source: Field Survey, 2025</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 xml:space="preserve">The table shows that 30% representing 60 respondents use facebook, 20% representing 40 respondents use Instagram, 25% representing 50 respondents use twitter, while 25% representing 50 respondents use Tik Tok. </w:t>
      </w:r>
    </w:p>
    <w:p w:rsidR="00751F7B" w:rsidRPr="00751F7B" w:rsidRDefault="00751F7B" w:rsidP="00751F7B">
      <w:pPr>
        <w:shd w:val="clear" w:color="auto" w:fill="FFFFFF"/>
        <w:spacing w:after="154" w:line="360" w:lineRule="auto"/>
        <w:rPr>
          <w:rFonts w:ascii="Times New Roman" w:eastAsia="Times New Roman" w:hAnsi="Times New Roman"/>
          <w:color w:val="000000" w:themeColor="text1"/>
          <w:sz w:val="24"/>
          <w:szCs w:val="24"/>
        </w:rPr>
      </w:pPr>
      <w:r w:rsidRPr="00751F7B">
        <w:rPr>
          <w:rFonts w:ascii="Times New Roman" w:hAnsi="Times New Roman"/>
          <w:b/>
          <w:sz w:val="24"/>
          <w:szCs w:val="24"/>
        </w:rPr>
        <w:t>Table 9:</w:t>
      </w:r>
      <w:r w:rsidRPr="00751F7B">
        <w:rPr>
          <w:rFonts w:ascii="Times New Roman" w:hAnsi="Times New Roman"/>
          <w:sz w:val="24"/>
          <w:szCs w:val="24"/>
        </w:rPr>
        <w:t xml:space="preserve"> </w:t>
      </w:r>
      <w:r w:rsidRPr="00751F7B">
        <w:rPr>
          <w:rFonts w:ascii="Times New Roman" w:eastAsia="Times New Roman" w:hAnsi="Times New Roman"/>
          <w:b/>
          <w:bCs/>
          <w:color w:val="000000" w:themeColor="text1"/>
          <w:sz w:val="24"/>
          <w:szCs w:val="24"/>
        </w:rPr>
        <w:t>What are the main reasons you use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Option</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eastAsia="Times New Roman" w:hAnsi="Times New Roman"/>
                <w:color w:val="000000" w:themeColor="text1"/>
                <w:spacing w:val="2"/>
                <w:sz w:val="24"/>
                <w:szCs w:val="24"/>
              </w:rPr>
              <w:t>To stay connected with friends and family</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eastAsia="Times New Roman" w:hAnsi="Times New Roman"/>
                <w:color w:val="000000" w:themeColor="text1"/>
                <w:spacing w:val="2"/>
                <w:sz w:val="24"/>
                <w:szCs w:val="24"/>
              </w:rPr>
              <w:t>To get news and information</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eastAsia="Times New Roman" w:hAnsi="Times New Roman"/>
                <w:color w:val="000000" w:themeColor="text1"/>
                <w:spacing w:val="2"/>
                <w:sz w:val="24"/>
                <w:szCs w:val="24"/>
              </w:rPr>
              <w:t>To entertain myself</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40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eastAsia="Times New Roman" w:hAnsi="Times New Roman"/>
                <w:color w:val="000000" w:themeColor="text1"/>
                <w:spacing w:val="2"/>
                <w:sz w:val="24"/>
                <w:szCs w:val="24"/>
              </w:rPr>
              <w:t>To learn new things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eastAsia="Times New Roman" w:hAnsi="Times New Roman"/>
                <w:color w:val="000000" w:themeColor="text1"/>
                <w:spacing w:val="2"/>
                <w:sz w:val="24"/>
                <w:szCs w:val="24"/>
              </w:rPr>
              <w:t xml:space="preserve">To build my online </w:t>
            </w:r>
            <w:r w:rsidRPr="00751F7B">
              <w:rPr>
                <w:rFonts w:ascii="Times New Roman" w:eastAsia="Times New Roman" w:hAnsi="Times New Roman"/>
                <w:color w:val="000000" w:themeColor="text1"/>
                <w:spacing w:val="2"/>
                <w:sz w:val="24"/>
                <w:szCs w:val="24"/>
              </w:rPr>
              <w:lastRenderedPageBreak/>
              <w:t>presence</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lastRenderedPageBreak/>
              <w:t>10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w:t>
            </w:r>
          </w:p>
        </w:tc>
      </w:tr>
      <w:tr w:rsidR="00751F7B" w:rsidRPr="00751F7B" w:rsidTr="009B49DA">
        <w:tc>
          <w:tcPr>
            <w:tcW w:w="2712" w:type="dxa"/>
          </w:tcPr>
          <w:p w:rsidR="00751F7B" w:rsidRPr="00751F7B" w:rsidRDefault="00751F7B" w:rsidP="00751F7B">
            <w:pPr>
              <w:spacing w:after="0" w:line="360" w:lineRule="auto"/>
              <w:jc w:val="both"/>
              <w:rPr>
                <w:rFonts w:ascii="Times New Roman" w:eastAsia="Times New Roman" w:hAnsi="Times New Roman"/>
                <w:color w:val="000000" w:themeColor="text1"/>
                <w:spacing w:val="2"/>
                <w:sz w:val="24"/>
                <w:szCs w:val="24"/>
              </w:rPr>
            </w:pPr>
            <w:r w:rsidRPr="00751F7B">
              <w:rPr>
                <w:rFonts w:ascii="Times New Roman" w:eastAsia="Times New Roman" w:hAnsi="Times New Roman"/>
                <w:color w:val="000000" w:themeColor="text1"/>
                <w:spacing w:val="2"/>
                <w:sz w:val="24"/>
                <w:szCs w:val="24"/>
              </w:rPr>
              <w:lastRenderedPageBreak/>
              <w:t xml:space="preserve">Total </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Source: Field Survey, 2025</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Table 4 above, 25% which represent 50 respondents use social media to stay connected with friends and family, 25% which represent 50 respondents use social media to get news and information, 15% which represent 40 respondents use social media to entertain themselves, 25% which represent 50 respondents use social media to learn new things,  while 10% which represent 10 respondents use social media to build their online presence.</w:t>
      </w:r>
    </w:p>
    <w:p w:rsidR="00751F7B" w:rsidRPr="004E66A8" w:rsidRDefault="00751F7B" w:rsidP="004E66A8">
      <w:pPr>
        <w:spacing w:after="0" w:line="360" w:lineRule="auto"/>
        <w:jc w:val="both"/>
        <w:rPr>
          <w:rFonts w:ascii="Times New Roman" w:hAnsi="Times New Roman"/>
          <w:sz w:val="24"/>
          <w:szCs w:val="24"/>
        </w:rPr>
      </w:pPr>
      <w:r w:rsidRPr="00751F7B">
        <w:rPr>
          <w:rFonts w:ascii="Times New Roman" w:hAnsi="Times New Roman"/>
          <w:b/>
          <w:sz w:val="24"/>
          <w:szCs w:val="24"/>
        </w:rPr>
        <w:t xml:space="preserve">Table 10: </w:t>
      </w:r>
      <w:r w:rsidRPr="00751F7B">
        <w:rPr>
          <w:rFonts w:ascii="Times New Roman" w:eastAsia="Times New Roman" w:hAnsi="Times New Roman"/>
          <w:b/>
          <w:bCs/>
          <w:color w:val="000000" w:themeColor="text1"/>
          <w:sz w:val="24"/>
          <w:szCs w:val="24"/>
        </w:rPr>
        <w:t>How do you feel when you can't access social media for a period of time?</w:t>
      </w:r>
      <w:r w:rsidRPr="00751F7B">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Options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Not at all bothered</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eastAsia="Times New Roman" w:hAnsi="Times New Roman"/>
                <w:color w:val="000000" w:themeColor="text1"/>
                <w:spacing w:val="2"/>
                <w:sz w:val="24"/>
                <w:szCs w:val="24"/>
              </w:rPr>
              <w:t>Slightly bothered</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eastAsia="Times New Roman" w:hAnsi="Times New Roman"/>
                <w:color w:val="000000" w:themeColor="text1"/>
                <w:spacing w:val="2"/>
                <w:sz w:val="24"/>
                <w:szCs w:val="24"/>
              </w:rPr>
              <w:t>Moderately bothered</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30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eastAsia="Times New Roman" w:hAnsi="Times New Roman"/>
                <w:color w:val="000000" w:themeColor="text1"/>
                <w:spacing w:val="2"/>
                <w:sz w:val="24"/>
                <w:szCs w:val="24"/>
              </w:rPr>
              <w:t>Very bothered</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30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eastAsia="Times New Roman" w:hAnsi="Times New Roman"/>
                <w:color w:val="000000" w:themeColor="text1"/>
                <w:spacing w:val="2"/>
                <w:sz w:val="24"/>
                <w:szCs w:val="24"/>
              </w:rPr>
              <w:t>Extremely bothered</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120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55%</w:t>
            </w:r>
          </w:p>
        </w:tc>
      </w:tr>
      <w:tr w:rsidR="00751F7B" w:rsidRPr="00751F7B" w:rsidTr="009B49DA">
        <w:tc>
          <w:tcPr>
            <w:tcW w:w="2712" w:type="dxa"/>
          </w:tcPr>
          <w:p w:rsidR="00751F7B" w:rsidRPr="00751F7B" w:rsidRDefault="00751F7B" w:rsidP="00751F7B">
            <w:pPr>
              <w:spacing w:after="0" w:line="360" w:lineRule="auto"/>
              <w:jc w:val="both"/>
              <w:rPr>
                <w:rFonts w:ascii="Times New Roman" w:eastAsia="Times New Roman" w:hAnsi="Times New Roman"/>
                <w:color w:val="000000" w:themeColor="text1"/>
                <w:spacing w:val="2"/>
                <w:sz w:val="24"/>
                <w:szCs w:val="24"/>
              </w:rPr>
            </w:pPr>
            <w:r w:rsidRPr="00751F7B">
              <w:rPr>
                <w:rFonts w:ascii="Times New Roman" w:eastAsia="Times New Roman" w:hAnsi="Times New Roman"/>
                <w:color w:val="000000" w:themeColor="text1"/>
                <w:spacing w:val="2"/>
                <w:sz w:val="24"/>
                <w:szCs w:val="24"/>
              </w:rPr>
              <w:t xml:space="preserve">Total </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8D69B9" w:rsidP="00751F7B">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4E66A8" w:rsidRPr="008D69B9"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 xml:space="preserve">In the above table 10% representing 20 respondent were slightly bothered, 15% representing 30 respondent were moderately bothered, 20% representing 30 respondent were very bothered, 55% representing 55 respondent were extremely bothered. </w:t>
      </w:r>
    </w:p>
    <w:p w:rsidR="00751F7B" w:rsidRPr="00751F7B" w:rsidRDefault="00751F7B" w:rsidP="008D69B9">
      <w:pPr>
        <w:shd w:val="clear" w:color="auto" w:fill="FFFFFF"/>
        <w:spacing w:after="154" w:line="360" w:lineRule="auto"/>
        <w:rPr>
          <w:rFonts w:ascii="Times New Roman" w:eastAsia="Times New Roman" w:hAnsi="Times New Roman"/>
          <w:color w:val="000000" w:themeColor="text1"/>
          <w:sz w:val="24"/>
          <w:szCs w:val="24"/>
        </w:rPr>
      </w:pPr>
      <w:r w:rsidRPr="00751F7B">
        <w:rPr>
          <w:rFonts w:ascii="Times New Roman" w:hAnsi="Times New Roman"/>
          <w:b/>
          <w:sz w:val="24"/>
          <w:szCs w:val="24"/>
        </w:rPr>
        <w:t xml:space="preserve">Table 11: </w:t>
      </w:r>
      <w:r w:rsidRPr="00751F7B">
        <w:rPr>
          <w:rFonts w:ascii="Times New Roman" w:eastAsia="Times New Roman" w:hAnsi="Times New Roman"/>
          <w:b/>
          <w:bCs/>
          <w:color w:val="000000" w:themeColor="text1"/>
          <w:sz w:val="24"/>
          <w:szCs w:val="24"/>
        </w:rPr>
        <w:t>How often do you find yourself checking social media while studying or doing homework?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Option</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Never</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Rarely</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 xml:space="preserve">Sometimes </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30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lastRenderedPageBreak/>
              <w:t xml:space="preserve">Often </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70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Always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90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50%</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Total</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Source: Field Survey, 2025</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 xml:space="preserve">The table above shows that 10% respondent representing 10 rarely </w:t>
      </w:r>
      <w:r w:rsidRPr="00751F7B">
        <w:rPr>
          <w:rFonts w:ascii="Times New Roman" w:eastAsia="Times New Roman" w:hAnsi="Times New Roman"/>
          <w:bCs/>
          <w:color w:val="000000" w:themeColor="text1"/>
          <w:sz w:val="24"/>
          <w:szCs w:val="24"/>
        </w:rPr>
        <w:t>find themselves checking social media while studying or doing homework</w:t>
      </w:r>
      <w:r w:rsidRPr="00751F7B">
        <w:rPr>
          <w:rFonts w:ascii="Times New Roman" w:hAnsi="Times New Roman"/>
          <w:sz w:val="24"/>
          <w:szCs w:val="24"/>
        </w:rPr>
        <w:t xml:space="preserve">, 15% respondent representing 30 sometimes </w:t>
      </w:r>
      <w:r w:rsidRPr="00751F7B">
        <w:rPr>
          <w:rFonts w:ascii="Times New Roman" w:eastAsia="Times New Roman" w:hAnsi="Times New Roman"/>
          <w:bCs/>
          <w:color w:val="000000" w:themeColor="text1"/>
          <w:sz w:val="24"/>
          <w:szCs w:val="24"/>
        </w:rPr>
        <w:t>find themselves checking social media while studying or doing homework</w:t>
      </w:r>
      <w:r w:rsidRPr="00751F7B">
        <w:rPr>
          <w:rFonts w:ascii="Times New Roman" w:hAnsi="Times New Roman"/>
          <w:sz w:val="24"/>
          <w:szCs w:val="24"/>
        </w:rPr>
        <w:t xml:space="preserve">, 25% respondent representing 70 often </w:t>
      </w:r>
      <w:r w:rsidRPr="00751F7B">
        <w:rPr>
          <w:rFonts w:ascii="Times New Roman" w:eastAsia="Times New Roman" w:hAnsi="Times New Roman"/>
          <w:bCs/>
          <w:color w:val="000000" w:themeColor="text1"/>
          <w:sz w:val="24"/>
          <w:szCs w:val="24"/>
        </w:rPr>
        <w:t>find themselves checking social media while studying or doing homework</w:t>
      </w:r>
      <w:r w:rsidRPr="00751F7B">
        <w:rPr>
          <w:rFonts w:ascii="Times New Roman" w:hAnsi="Times New Roman"/>
          <w:sz w:val="24"/>
          <w:szCs w:val="24"/>
        </w:rPr>
        <w:t xml:space="preserve">, 50% respondent representing 90 always </w:t>
      </w:r>
      <w:r w:rsidRPr="00751F7B">
        <w:rPr>
          <w:rFonts w:ascii="Times New Roman" w:eastAsia="Times New Roman" w:hAnsi="Times New Roman"/>
          <w:bCs/>
          <w:color w:val="000000" w:themeColor="text1"/>
          <w:sz w:val="24"/>
          <w:szCs w:val="24"/>
        </w:rPr>
        <w:t>find themselves checking social media while studying or doing homework</w:t>
      </w:r>
      <w:r w:rsidRPr="00751F7B">
        <w:rPr>
          <w:rFonts w:ascii="Times New Roman" w:hAnsi="Times New Roman"/>
          <w:sz w:val="24"/>
          <w:szCs w:val="24"/>
        </w:rPr>
        <w:t>.</w:t>
      </w:r>
    </w:p>
    <w:p w:rsidR="00751F7B" w:rsidRPr="00751F7B" w:rsidRDefault="00751F7B" w:rsidP="00751F7B">
      <w:pPr>
        <w:shd w:val="clear" w:color="auto" w:fill="FFFFFF"/>
        <w:spacing w:after="154" w:line="360" w:lineRule="auto"/>
        <w:rPr>
          <w:rFonts w:ascii="Times New Roman" w:eastAsia="Times New Roman" w:hAnsi="Times New Roman"/>
          <w:color w:val="000000" w:themeColor="text1"/>
          <w:sz w:val="24"/>
          <w:szCs w:val="24"/>
        </w:rPr>
      </w:pPr>
      <w:r w:rsidRPr="00751F7B">
        <w:rPr>
          <w:rFonts w:ascii="Times New Roman" w:hAnsi="Times New Roman"/>
          <w:b/>
          <w:sz w:val="24"/>
          <w:szCs w:val="24"/>
        </w:rPr>
        <w:t xml:space="preserve">Table 12: </w:t>
      </w:r>
      <w:r w:rsidRPr="00751F7B">
        <w:rPr>
          <w:rFonts w:ascii="Times New Roman" w:eastAsia="Times New Roman" w:hAnsi="Times New Roman"/>
          <w:b/>
          <w:bCs/>
          <w:color w:val="000000" w:themeColor="text1"/>
          <w:sz w:val="24"/>
          <w:szCs w:val="24"/>
        </w:rPr>
        <w:t>Do you think social media usage has a negative impact on your academic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Option</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Respondents</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Percentages</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Strongly Disagree</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Disagree</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Agree</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80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35%</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Strongly agree</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90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40%</w:t>
            </w:r>
          </w:p>
        </w:tc>
      </w:tr>
      <w:tr w:rsidR="00751F7B" w:rsidRPr="00751F7B" w:rsidTr="009B49DA">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Total</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200</w:t>
            </w:r>
          </w:p>
        </w:tc>
        <w:tc>
          <w:tcPr>
            <w:tcW w:w="2712" w:type="dxa"/>
          </w:tcPr>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100%</w:t>
            </w:r>
          </w:p>
        </w:tc>
      </w:tr>
    </w:tbl>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Source: Field Survey, 2025</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 xml:space="preserve">The table above shows that 10 respondents representing 10% of the respondent strongly disagreed that </w:t>
      </w:r>
      <w:r w:rsidRPr="00751F7B">
        <w:rPr>
          <w:rFonts w:ascii="Times New Roman" w:eastAsia="Times New Roman" w:hAnsi="Times New Roman"/>
          <w:bCs/>
          <w:color w:val="000000" w:themeColor="text1"/>
          <w:sz w:val="24"/>
          <w:szCs w:val="24"/>
        </w:rPr>
        <w:t>social media usage has a negative impact on your academic performance</w:t>
      </w:r>
      <w:r w:rsidRPr="00751F7B">
        <w:rPr>
          <w:rFonts w:ascii="Times New Roman" w:hAnsi="Times New Roman"/>
          <w:sz w:val="24"/>
          <w:szCs w:val="24"/>
        </w:rPr>
        <w:t xml:space="preserve">, 20 respondents representing 15% of the respondent disagreed that </w:t>
      </w:r>
      <w:r w:rsidRPr="00751F7B">
        <w:rPr>
          <w:rFonts w:ascii="Times New Roman" w:eastAsia="Times New Roman" w:hAnsi="Times New Roman"/>
          <w:bCs/>
          <w:color w:val="000000" w:themeColor="text1"/>
          <w:sz w:val="24"/>
          <w:szCs w:val="24"/>
        </w:rPr>
        <w:t>social media usage has a negative impact on your academic performance</w:t>
      </w:r>
      <w:r w:rsidRPr="00751F7B">
        <w:rPr>
          <w:rFonts w:ascii="Times New Roman" w:hAnsi="Times New Roman"/>
          <w:sz w:val="24"/>
          <w:szCs w:val="24"/>
        </w:rPr>
        <w:t xml:space="preserve">, 80 respondents representing 35% of the respondent agreed that </w:t>
      </w:r>
      <w:r w:rsidRPr="00751F7B">
        <w:rPr>
          <w:rFonts w:ascii="Times New Roman" w:eastAsia="Times New Roman" w:hAnsi="Times New Roman"/>
          <w:bCs/>
          <w:color w:val="000000" w:themeColor="text1"/>
          <w:sz w:val="24"/>
          <w:szCs w:val="24"/>
        </w:rPr>
        <w:t>social media usage has a negative impact on your academic performance</w:t>
      </w:r>
      <w:r w:rsidRPr="00751F7B">
        <w:rPr>
          <w:rFonts w:ascii="Times New Roman" w:hAnsi="Times New Roman"/>
          <w:sz w:val="24"/>
          <w:szCs w:val="24"/>
        </w:rPr>
        <w:t xml:space="preserve">, 90 respondents representing 40% of the respondent strongly agreed that </w:t>
      </w:r>
      <w:r w:rsidRPr="00751F7B">
        <w:rPr>
          <w:rFonts w:ascii="Times New Roman" w:eastAsia="Times New Roman" w:hAnsi="Times New Roman"/>
          <w:bCs/>
          <w:color w:val="000000" w:themeColor="text1"/>
          <w:sz w:val="24"/>
          <w:szCs w:val="24"/>
        </w:rPr>
        <w:t>social media usage has a negative impact on your academic performance</w:t>
      </w:r>
      <w:r w:rsidRPr="00751F7B">
        <w:rPr>
          <w:rFonts w:ascii="Times New Roman" w:hAnsi="Times New Roman"/>
          <w:sz w:val="24"/>
          <w:szCs w:val="24"/>
        </w:rPr>
        <w:t xml:space="preserve">.    </w:t>
      </w:r>
    </w:p>
    <w:p w:rsidR="00751F7B" w:rsidRPr="00751F7B" w:rsidRDefault="00751F7B" w:rsidP="00751F7B">
      <w:pPr>
        <w:spacing w:after="0" w:line="360" w:lineRule="auto"/>
        <w:jc w:val="both"/>
        <w:rPr>
          <w:rFonts w:ascii="Times New Roman" w:hAnsi="Times New Roman"/>
          <w:b/>
          <w:sz w:val="24"/>
          <w:szCs w:val="24"/>
        </w:rPr>
      </w:pPr>
      <w:r w:rsidRPr="00751F7B">
        <w:rPr>
          <w:rFonts w:ascii="Times New Roman" w:hAnsi="Times New Roman"/>
          <w:b/>
          <w:sz w:val="24"/>
          <w:szCs w:val="24"/>
        </w:rPr>
        <w:t>4.4</w:t>
      </w:r>
      <w:r w:rsidRPr="00751F7B">
        <w:rPr>
          <w:rFonts w:ascii="Times New Roman" w:hAnsi="Times New Roman"/>
          <w:b/>
          <w:sz w:val="24"/>
          <w:szCs w:val="24"/>
        </w:rPr>
        <w:tab/>
        <w:t>Summary of the Findings</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tab/>
        <w:t>The following are the major finding of the study</w:t>
      </w:r>
    </w:p>
    <w:p w:rsidR="00751F7B" w:rsidRPr="00751F7B" w:rsidRDefault="00751F7B" w:rsidP="00751F7B">
      <w:pPr>
        <w:spacing w:after="0" w:line="360" w:lineRule="auto"/>
        <w:jc w:val="both"/>
        <w:rPr>
          <w:rFonts w:ascii="Times New Roman" w:hAnsi="Times New Roman"/>
          <w:sz w:val="24"/>
          <w:szCs w:val="24"/>
        </w:rPr>
      </w:pPr>
      <w:r w:rsidRPr="00751F7B">
        <w:rPr>
          <w:rFonts w:ascii="Times New Roman" w:hAnsi="Times New Roman"/>
          <w:sz w:val="24"/>
          <w:szCs w:val="24"/>
        </w:rPr>
        <w:lastRenderedPageBreak/>
        <w:tab/>
        <w:t xml:space="preserve">The purpose of the study has stated in the media chapter was to </w:t>
      </w:r>
      <w:r w:rsidRPr="00751F7B">
        <w:rPr>
          <w:rFonts w:ascii="Times New Roman" w:hAnsi="Times New Roman"/>
          <w:color w:val="000000" w:themeColor="text1"/>
          <w:sz w:val="24"/>
          <w:szCs w:val="24"/>
        </w:rPr>
        <w:t>assess the effect of social media addiction on academic activities of kwara State Polytechnic Students</w:t>
      </w:r>
      <w:r w:rsidRPr="00751F7B">
        <w:rPr>
          <w:rFonts w:ascii="Times New Roman" w:hAnsi="Times New Roman"/>
          <w:sz w:val="24"/>
          <w:szCs w:val="24"/>
        </w:rPr>
        <w:t>. The study discovered that virtually social media addition has negative effect on academic activities of kwara state polytechnic students.</w:t>
      </w:r>
      <w:r w:rsidRPr="00751F7B">
        <w:rPr>
          <w:rFonts w:ascii="Times New Roman" w:hAnsi="Times New Roman"/>
          <w:sz w:val="24"/>
          <w:szCs w:val="24"/>
        </w:rPr>
        <w:tab/>
      </w:r>
    </w:p>
    <w:p w:rsidR="00751F7B" w:rsidRPr="00751F7B" w:rsidRDefault="00751F7B" w:rsidP="00751F7B">
      <w:pPr>
        <w:spacing w:after="0" w:line="360" w:lineRule="auto"/>
        <w:ind w:firstLine="720"/>
        <w:jc w:val="both"/>
        <w:rPr>
          <w:rFonts w:ascii="Times New Roman" w:hAnsi="Times New Roman"/>
          <w:sz w:val="24"/>
          <w:szCs w:val="24"/>
        </w:rPr>
      </w:pPr>
      <w:r w:rsidRPr="00751F7B">
        <w:rPr>
          <w:rFonts w:ascii="Times New Roman" w:hAnsi="Times New Roman"/>
          <w:sz w:val="24"/>
          <w:szCs w:val="24"/>
        </w:rPr>
        <w:t xml:space="preserve">However, the study observed that social media addition play negative roles on the academic performance of students of Kwara State Polytechnic Ilorin. Also, through the observation the user of social media uses most of their time on different social media platform rather than concentrating on their academy. Although they can acquire other knowledge through social media but it reduce their concentration on academic activities of Kwara State Polytechnic. </w:t>
      </w:r>
    </w:p>
    <w:p w:rsidR="00751F7B" w:rsidRPr="00751F7B" w:rsidRDefault="00751F7B" w:rsidP="00751F7B">
      <w:pPr>
        <w:spacing w:line="360" w:lineRule="auto"/>
        <w:rPr>
          <w:sz w:val="24"/>
          <w:szCs w:val="24"/>
        </w:rPr>
      </w:pPr>
    </w:p>
    <w:p w:rsidR="00751F7B" w:rsidRPr="00751F7B" w:rsidRDefault="00751F7B" w:rsidP="00751F7B">
      <w:pPr>
        <w:spacing w:line="360" w:lineRule="auto"/>
        <w:rPr>
          <w:sz w:val="24"/>
          <w:szCs w:val="24"/>
        </w:rPr>
      </w:pPr>
    </w:p>
    <w:p w:rsidR="00751F7B" w:rsidRPr="00751F7B" w:rsidRDefault="00751F7B" w:rsidP="00751F7B">
      <w:pPr>
        <w:spacing w:line="360" w:lineRule="auto"/>
        <w:rPr>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751F7B" w:rsidRPr="00751F7B" w:rsidRDefault="00751F7B" w:rsidP="00751F7B">
      <w:pPr>
        <w:pStyle w:val="NoSpacing"/>
        <w:spacing w:line="360" w:lineRule="auto"/>
        <w:jc w:val="center"/>
        <w:rPr>
          <w:rFonts w:ascii="Times New Roman" w:hAnsi="Times New Roman"/>
          <w:b/>
          <w:color w:val="000000" w:themeColor="text1"/>
          <w:sz w:val="24"/>
          <w:szCs w:val="24"/>
        </w:rPr>
      </w:pPr>
      <w:r w:rsidRPr="00751F7B">
        <w:rPr>
          <w:rFonts w:ascii="Times New Roman" w:hAnsi="Times New Roman"/>
          <w:b/>
          <w:color w:val="000000" w:themeColor="text1"/>
          <w:sz w:val="24"/>
          <w:szCs w:val="24"/>
        </w:rPr>
        <w:t>CHAPTER FIVE</w:t>
      </w:r>
    </w:p>
    <w:p w:rsidR="00751F7B" w:rsidRPr="00751F7B" w:rsidRDefault="00751F7B" w:rsidP="00751F7B">
      <w:pPr>
        <w:pStyle w:val="NoSpacing"/>
        <w:spacing w:line="360" w:lineRule="auto"/>
        <w:jc w:val="center"/>
        <w:rPr>
          <w:rFonts w:ascii="Times New Roman" w:hAnsi="Times New Roman"/>
          <w:b/>
          <w:color w:val="000000" w:themeColor="text1"/>
          <w:sz w:val="24"/>
          <w:szCs w:val="24"/>
        </w:rPr>
      </w:pPr>
      <w:r w:rsidRPr="00751F7B">
        <w:rPr>
          <w:rFonts w:ascii="Times New Roman" w:hAnsi="Times New Roman"/>
          <w:b/>
          <w:color w:val="000000" w:themeColor="text1"/>
          <w:sz w:val="24"/>
          <w:szCs w:val="24"/>
        </w:rPr>
        <w:t>SUMMARY, CONCLUSION AND RECOMMENDATION</w:t>
      </w:r>
    </w:p>
    <w:p w:rsidR="00ED2BDB" w:rsidRPr="00ED2BDB" w:rsidRDefault="00ED2BDB" w:rsidP="00ED2BDB">
      <w:pPr>
        <w:pStyle w:val="NoSpacing"/>
        <w:spacing w:line="360" w:lineRule="auto"/>
        <w:jc w:val="both"/>
        <w:rPr>
          <w:rFonts w:ascii="Times New Roman" w:hAnsi="Times New Roman"/>
          <w:b/>
          <w:color w:val="000000" w:themeColor="text1"/>
          <w:sz w:val="24"/>
          <w:szCs w:val="24"/>
          <w:shd w:val="clear" w:color="auto" w:fill="FFFFFF"/>
        </w:rPr>
      </w:pPr>
      <w:r w:rsidRPr="00ED2BDB">
        <w:rPr>
          <w:rFonts w:ascii="Times New Roman" w:hAnsi="Times New Roman"/>
          <w:b/>
          <w:color w:val="000000" w:themeColor="text1"/>
          <w:sz w:val="24"/>
          <w:szCs w:val="24"/>
          <w:shd w:val="clear" w:color="auto" w:fill="FFFFFF"/>
        </w:rPr>
        <w:t>5.1</w:t>
      </w:r>
      <w:r w:rsidRPr="00ED2BDB">
        <w:rPr>
          <w:rFonts w:ascii="Times New Roman" w:hAnsi="Times New Roman"/>
          <w:b/>
          <w:color w:val="000000" w:themeColor="text1"/>
          <w:sz w:val="24"/>
          <w:szCs w:val="24"/>
          <w:shd w:val="clear" w:color="auto" w:fill="FFFFFF"/>
        </w:rPr>
        <w:tab/>
        <w:t>SUMMARY</w:t>
      </w:r>
    </w:p>
    <w:p w:rsidR="00751F7B" w:rsidRPr="00751F7B" w:rsidRDefault="00751F7B" w:rsidP="00751F7B">
      <w:pPr>
        <w:pStyle w:val="NoSpacing"/>
        <w:spacing w:line="360" w:lineRule="auto"/>
        <w:ind w:firstLine="720"/>
        <w:jc w:val="both"/>
        <w:rPr>
          <w:rFonts w:ascii="Times New Roman" w:hAnsi="Times New Roman"/>
          <w:color w:val="000000" w:themeColor="text1"/>
          <w:sz w:val="24"/>
          <w:szCs w:val="24"/>
          <w:shd w:val="clear" w:color="auto" w:fill="FFFFFF"/>
        </w:rPr>
      </w:pPr>
      <w:r w:rsidRPr="00751F7B">
        <w:rPr>
          <w:rFonts w:ascii="Times New Roman" w:hAnsi="Times New Roman"/>
          <w:color w:val="000000" w:themeColor="text1"/>
          <w:sz w:val="24"/>
          <w:szCs w:val="24"/>
          <w:shd w:val="clear" w:color="auto" w:fill="FFFFFF"/>
        </w:rPr>
        <w:t>From the study, Social media addiction negatively impacts academic performance by causing distractions, reducing focus, and potentially leading to lower grades. Studies show that excessive social media use is associated with decreased academic engagement, lower self-esteem, and increased symptoms of depression, which can further hinder academic performance. While social media can be a valuable tool for learning, excessive and problematic use can be detrimental to students' academic success.</w:t>
      </w:r>
    </w:p>
    <w:p w:rsidR="00751F7B" w:rsidRPr="00751F7B" w:rsidRDefault="00751F7B" w:rsidP="00751F7B">
      <w:pPr>
        <w:pStyle w:val="NoSpacing"/>
        <w:spacing w:line="360" w:lineRule="auto"/>
        <w:ind w:firstLine="720"/>
        <w:jc w:val="both"/>
        <w:rPr>
          <w:rFonts w:ascii="Times New Roman" w:hAnsi="Times New Roman"/>
          <w:color w:val="000000" w:themeColor="text1"/>
          <w:spacing w:val="2"/>
          <w:sz w:val="24"/>
          <w:szCs w:val="24"/>
          <w:shd w:val="clear" w:color="auto" w:fill="FFFFFF"/>
        </w:rPr>
      </w:pPr>
      <w:r w:rsidRPr="00751F7B">
        <w:rPr>
          <w:rFonts w:ascii="Times New Roman" w:hAnsi="Times New Roman"/>
          <w:color w:val="000000" w:themeColor="text1"/>
          <w:spacing w:val="2"/>
          <w:sz w:val="24"/>
          <w:szCs w:val="24"/>
          <w:shd w:val="clear" w:color="auto" w:fill="FFFFFF"/>
        </w:rPr>
        <w:t>The constant notifications, updates, and social interactions on platforms like Instagram, Facebook, and TikTok can pull students away from their studies and assignments, leading to a lack of concentration and difficulty focusing on academic tasks.</w:t>
      </w:r>
    </w:p>
    <w:p w:rsidR="00751F7B" w:rsidRPr="00751F7B" w:rsidRDefault="00751F7B" w:rsidP="00751F7B">
      <w:pPr>
        <w:pStyle w:val="NoSpacing"/>
        <w:spacing w:line="360" w:lineRule="auto"/>
        <w:ind w:firstLine="720"/>
        <w:jc w:val="both"/>
        <w:rPr>
          <w:rStyle w:val="uv3um"/>
          <w:rFonts w:ascii="Times New Roman" w:hAnsi="Times New Roman"/>
          <w:color w:val="000000" w:themeColor="text1"/>
          <w:spacing w:val="2"/>
          <w:sz w:val="24"/>
          <w:szCs w:val="24"/>
          <w:shd w:val="clear" w:color="auto" w:fill="FFFFFF"/>
        </w:rPr>
      </w:pPr>
      <w:r w:rsidRPr="00751F7B">
        <w:rPr>
          <w:rFonts w:ascii="Times New Roman" w:hAnsi="Times New Roman"/>
          <w:color w:val="000000" w:themeColor="text1"/>
          <w:spacing w:val="2"/>
          <w:sz w:val="24"/>
          <w:szCs w:val="24"/>
          <w:shd w:val="clear" w:color="auto" w:fill="FFFFFF"/>
        </w:rPr>
        <w:t>Studies have found a strong correlation between social media addiction and lower GPA, indicating that excessive social media use can significantly impact academic performance.</w:t>
      </w:r>
      <w:r w:rsidRPr="00751F7B">
        <w:rPr>
          <w:rStyle w:val="uv3um"/>
          <w:rFonts w:ascii="Times New Roman" w:hAnsi="Times New Roman"/>
          <w:color w:val="000000" w:themeColor="text1"/>
          <w:spacing w:val="2"/>
          <w:sz w:val="24"/>
          <w:szCs w:val="24"/>
          <w:shd w:val="clear" w:color="auto" w:fill="FFFFFF"/>
        </w:rPr>
        <w:t>  </w:t>
      </w:r>
    </w:p>
    <w:p w:rsidR="00751F7B" w:rsidRPr="00751F7B" w:rsidRDefault="00751F7B" w:rsidP="00751F7B">
      <w:pPr>
        <w:pStyle w:val="NoSpacing"/>
        <w:spacing w:line="360" w:lineRule="auto"/>
        <w:ind w:firstLine="720"/>
        <w:jc w:val="both"/>
        <w:rPr>
          <w:rStyle w:val="uv3um"/>
          <w:rFonts w:ascii="Times New Roman" w:hAnsi="Times New Roman"/>
          <w:color w:val="000000" w:themeColor="text1"/>
          <w:spacing w:val="2"/>
          <w:sz w:val="24"/>
          <w:szCs w:val="24"/>
          <w:shd w:val="clear" w:color="auto" w:fill="FFFFFF"/>
        </w:rPr>
      </w:pPr>
      <w:r w:rsidRPr="00751F7B">
        <w:rPr>
          <w:rFonts w:ascii="Times New Roman" w:hAnsi="Times New Roman"/>
          <w:color w:val="000000" w:themeColor="text1"/>
          <w:spacing w:val="2"/>
          <w:sz w:val="24"/>
          <w:szCs w:val="24"/>
          <w:shd w:val="clear" w:color="auto" w:fill="FFFFFF"/>
        </w:rPr>
        <w:t>Social media addiction can contribute to feelings of depression, anxiety, and low self-esteem, which can further impair academic performance and overall well-being.</w:t>
      </w:r>
      <w:r w:rsidRPr="00751F7B">
        <w:rPr>
          <w:rStyle w:val="uv3um"/>
          <w:rFonts w:ascii="Times New Roman" w:hAnsi="Times New Roman"/>
          <w:color w:val="000000" w:themeColor="text1"/>
          <w:spacing w:val="2"/>
          <w:sz w:val="24"/>
          <w:szCs w:val="24"/>
          <w:shd w:val="clear" w:color="auto" w:fill="FFFFFF"/>
        </w:rPr>
        <w:t> </w:t>
      </w:r>
    </w:p>
    <w:p w:rsidR="00751F7B" w:rsidRPr="00751F7B" w:rsidRDefault="00751F7B" w:rsidP="00751F7B">
      <w:pPr>
        <w:pStyle w:val="NoSpacing"/>
        <w:spacing w:line="360" w:lineRule="auto"/>
        <w:jc w:val="both"/>
        <w:rPr>
          <w:rFonts w:ascii="Times New Roman" w:hAnsi="Times New Roman"/>
          <w:color w:val="000000" w:themeColor="text1"/>
          <w:sz w:val="24"/>
          <w:szCs w:val="24"/>
        </w:rPr>
      </w:pPr>
      <w:r w:rsidRPr="00751F7B">
        <w:rPr>
          <w:rFonts w:ascii="Times New Roman" w:hAnsi="Times New Roman"/>
          <w:b/>
          <w:color w:val="000000" w:themeColor="text1"/>
          <w:sz w:val="24"/>
          <w:szCs w:val="24"/>
        </w:rPr>
        <w:t>5.2</w:t>
      </w:r>
      <w:r w:rsidRPr="00751F7B">
        <w:rPr>
          <w:rFonts w:ascii="Times New Roman" w:hAnsi="Times New Roman"/>
          <w:b/>
          <w:color w:val="000000" w:themeColor="text1"/>
          <w:sz w:val="24"/>
          <w:szCs w:val="24"/>
        </w:rPr>
        <w:tab/>
        <w:t>CONCLUSION</w:t>
      </w:r>
    </w:p>
    <w:p w:rsidR="00751F7B" w:rsidRPr="00751F7B" w:rsidRDefault="00751F7B" w:rsidP="00751F7B">
      <w:pPr>
        <w:pStyle w:val="NoSpacing"/>
        <w:spacing w:line="360" w:lineRule="auto"/>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lastRenderedPageBreak/>
        <w:tab/>
        <w:t xml:space="preserve">This study has been able to confirm that most student had addicted to social media for socialization purpose other than consistency with their academic activities. This study is based assessing the effect of social media addiction on academic activities of Kwara State Polytechnic Students. Social media addiction can cause depression and anxiety which can </w:t>
      </w:r>
      <w:r w:rsidRPr="00751F7B">
        <w:rPr>
          <w:rFonts w:ascii="Times New Roman" w:hAnsi="Times New Roman"/>
          <w:color w:val="000000" w:themeColor="text1"/>
          <w:spacing w:val="2"/>
          <w:sz w:val="24"/>
          <w:szCs w:val="24"/>
          <w:shd w:val="clear" w:color="auto" w:fill="FFFFFF"/>
        </w:rPr>
        <w:t>further impair academic performance and overall well-being.</w:t>
      </w:r>
      <w:r w:rsidRPr="00751F7B">
        <w:rPr>
          <w:rFonts w:ascii="Times New Roman" w:hAnsi="Times New Roman"/>
          <w:color w:val="000000" w:themeColor="text1"/>
          <w:sz w:val="24"/>
          <w:szCs w:val="24"/>
        </w:rPr>
        <w:t xml:space="preserve"> Social media cannot satisfy the actual needs of the Students’ academic performance because of their major interest to social activities, </w:t>
      </w:r>
    </w:p>
    <w:p w:rsidR="00751F7B" w:rsidRPr="00751F7B" w:rsidRDefault="00751F7B" w:rsidP="00751F7B">
      <w:pPr>
        <w:pStyle w:val="NoSpacing"/>
        <w:spacing w:line="360" w:lineRule="auto"/>
        <w:ind w:firstLine="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Therefore, this study concludes that there is negative effect of social media addiction on the academic activities of Kwara State Polytechnic because they spent almost all their time on social media which reduces their studying time.</w:t>
      </w:r>
    </w:p>
    <w:p w:rsidR="00751F7B" w:rsidRPr="00751F7B" w:rsidRDefault="00751F7B" w:rsidP="00751F7B">
      <w:pPr>
        <w:pStyle w:val="NoSpacing"/>
        <w:spacing w:line="360" w:lineRule="auto"/>
        <w:jc w:val="both"/>
        <w:rPr>
          <w:rFonts w:ascii="Times New Roman" w:hAnsi="Times New Roman"/>
          <w:b/>
          <w:color w:val="000000" w:themeColor="text1"/>
          <w:sz w:val="24"/>
          <w:szCs w:val="24"/>
        </w:rPr>
      </w:pPr>
      <w:r w:rsidRPr="00751F7B">
        <w:rPr>
          <w:rFonts w:ascii="Times New Roman" w:hAnsi="Times New Roman"/>
          <w:b/>
          <w:color w:val="000000" w:themeColor="text1"/>
          <w:sz w:val="24"/>
          <w:szCs w:val="24"/>
        </w:rPr>
        <w:t xml:space="preserve">5.3  </w:t>
      </w:r>
      <w:r w:rsidR="008D69B9">
        <w:rPr>
          <w:rFonts w:ascii="Times New Roman" w:hAnsi="Times New Roman"/>
          <w:b/>
          <w:color w:val="000000" w:themeColor="text1"/>
          <w:sz w:val="24"/>
          <w:szCs w:val="24"/>
        </w:rPr>
        <w:t xml:space="preserve">     </w:t>
      </w:r>
      <w:r w:rsidRPr="00751F7B">
        <w:rPr>
          <w:rFonts w:ascii="Times New Roman" w:hAnsi="Times New Roman"/>
          <w:b/>
          <w:color w:val="000000" w:themeColor="text1"/>
          <w:sz w:val="24"/>
          <w:szCs w:val="24"/>
        </w:rPr>
        <w:t>RECOMMENDATION</w:t>
      </w:r>
    </w:p>
    <w:p w:rsidR="00751F7B" w:rsidRPr="00751F7B" w:rsidRDefault="00751F7B" w:rsidP="00751F7B">
      <w:pPr>
        <w:pStyle w:val="NoSpacing"/>
        <w:spacing w:line="360" w:lineRule="auto"/>
        <w:ind w:firstLine="720"/>
        <w:jc w:val="both"/>
        <w:rPr>
          <w:rFonts w:ascii="Times New Roman" w:eastAsia="Times New Roman" w:hAnsi="Times New Roman"/>
          <w:color w:val="000000" w:themeColor="text1"/>
          <w:sz w:val="24"/>
          <w:szCs w:val="24"/>
        </w:rPr>
      </w:pPr>
      <w:r w:rsidRPr="00751F7B">
        <w:rPr>
          <w:rFonts w:ascii="Times New Roman" w:eastAsia="Times New Roman" w:hAnsi="Times New Roman"/>
          <w:color w:val="000000" w:themeColor="text1"/>
          <w:sz w:val="24"/>
          <w:szCs w:val="24"/>
        </w:rPr>
        <w:t>To effectively assess the impact of social media addiction on academic activities, a multi-pronged approach is recommended. This includes conducting research studies, implementing behavioral interventions, and promoting educational awareness initiatives. The focus should be on understanding the mechanisms linking social media addiction to academic struggles, developing strategies to reduce addiction, and empowering students to use social media responsibly for academic purposes. </w:t>
      </w:r>
    </w:p>
    <w:p w:rsidR="00751F7B" w:rsidRPr="00751F7B" w:rsidRDefault="00751F7B" w:rsidP="00751F7B">
      <w:pPr>
        <w:pStyle w:val="NoSpacing"/>
        <w:spacing w:line="360" w:lineRule="auto"/>
        <w:ind w:firstLine="720"/>
        <w:jc w:val="both"/>
        <w:rPr>
          <w:rFonts w:ascii="Times New Roman" w:eastAsia="Times New Roman" w:hAnsi="Times New Roman"/>
          <w:color w:val="000000" w:themeColor="text1"/>
          <w:spacing w:val="2"/>
          <w:sz w:val="24"/>
          <w:szCs w:val="24"/>
        </w:rPr>
      </w:pPr>
      <w:r w:rsidRPr="00751F7B">
        <w:rPr>
          <w:rFonts w:ascii="Times New Roman" w:eastAsia="Times New Roman" w:hAnsi="Times New Roman"/>
          <w:color w:val="000000" w:themeColor="text1"/>
          <w:spacing w:val="2"/>
          <w:sz w:val="24"/>
          <w:szCs w:val="24"/>
        </w:rPr>
        <w:t>Conduct large-scale surveys and longitudinal studies to examine the correlation between social media addiction (measured through validated questionnaires) and academic performance (measured through grades, attendance, and participation).</w:t>
      </w:r>
    </w:p>
    <w:p w:rsidR="00751F7B" w:rsidRPr="00751F7B" w:rsidRDefault="00751F7B" w:rsidP="00751F7B">
      <w:pPr>
        <w:pStyle w:val="NoSpacing"/>
        <w:spacing w:line="360" w:lineRule="auto"/>
        <w:ind w:firstLine="720"/>
        <w:jc w:val="both"/>
        <w:rPr>
          <w:rFonts w:ascii="Times New Roman" w:eastAsia="Times New Roman" w:hAnsi="Times New Roman"/>
          <w:color w:val="000000" w:themeColor="text1"/>
          <w:spacing w:val="2"/>
          <w:sz w:val="24"/>
          <w:szCs w:val="24"/>
        </w:rPr>
      </w:pPr>
      <w:r w:rsidRPr="00751F7B">
        <w:rPr>
          <w:rFonts w:ascii="Times New Roman" w:eastAsia="Times New Roman" w:hAnsi="Times New Roman"/>
          <w:color w:val="000000" w:themeColor="text1"/>
          <w:spacing w:val="2"/>
          <w:sz w:val="24"/>
          <w:szCs w:val="24"/>
        </w:rPr>
        <w:t>Conduct interviews and focus groups with students to explore their experiences with social media addiction, including the challenges and benefits they perceive, and the impact on their academic lives.</w:t>
      </w:r>
    </w:p>
    <w:p w:rsidR="00751F7B" w:rsidRPr="00751F7B" w:rsidRDefault="00751F7B" w:rsidP="00751F7B">
      <w:pPr>
        <w:pStyle w:val="NoSpacing"/>
        <w:spacing w:line="360" w:lineRule="auto"/>
        <w:ind w:firstLine="720"/>
        <w:jc w:val="both"/>
        <w:rPr>
          <w:rFonts w:ascii="Times New Roman" w:eastAsia="Times New Roman" w:hAnsi="Times New Roman"/>
          <w:color w:val="000000" w:themeColor="text1"/>
          <w:spacing w:val="2"/>
          <w:sz w:val="24"/>
          <w:szCs w:val="24"/>
        </w:rPr>
      </w:pPr>
      <w:r w:rsidRPr="00751F7B">
        <w:rPr>
          <w:rFonts w:ascii="Times New Roman" w:eastAsia="Times New Roman" w:hAnsi="Times New Roman"/>
          <w:color w:val="000000" w:themeColor="text1"/>
          <w:spacing w:val="2"/>
          <w:sz w:val="24"/>
          <w:szCs w:val="24"/>
        </w:rPr>
        <w:t>Develop interventions, such as time-management training or mindful media use programs, and evaluate their effectiveness in reducing social media addiction and improving academic outcomes. Compare the academic performance of students with varying levels of social media addiction to identify potential differences.</w:t>
      </w:r>
    </w:p>
    <w:p w:rsidR="00751F7B" w:rsidRPr="00751F7B" w:rsidRDefault="00751F7B" w:rsidP="00751F7B">
      <w:pPr>
        <w:pStyle w:val="NoSpacing"/>
        <w:spacing w:line="360" w:lineRule="auto"/>
        <w:ind w:firstLine="720"/>
        <w:jc w:val="both"/>
        <w:rPr>
          <w:rFonts w:ascii="Times New Roman" w:eastAsia="Times New Roman" w:hAnsi="Times New Roman"/>
          <w:color w:val="000000" w:themeColor="text1"/>
          <w:spacing w:val="2"/>
          <w:sz w:val="24"/>
          <w:szCs w:val="24"/>
        </w:rPr>
      </w:pPr>
      <w:r w:rsidRPr="00751F7B">
        <w:rPr>
          <w:rFonts w:ascii="Times New Roman" w:eastAsia="Times New Roman" w:hAnsi="Times New Roman"/>
          <w:color w:val="000000" w:themeColor="text1"/>
          <w:spacing w:val="2"/>
          <w:sz w:val="24"/>
          <w:szCs w:val="24"/>
        </w:rPr>
        <w:lastRenderedPageBreak/>
        <w:t>Conduct systematic reviews and meta-analyses of previous research to synthesize findings and identify gaps in knowledge. Offer individual or group counseling sessions to students struggling with social media addiction, focusing on addiction treatment and coping mechanisms. </w:t>
      </w:r>
    </w:p>
    <w:p w:rsidR="00751F7B" w:rsidRPr="00751F7B" w:rsidRDefault="00751F7B" w:rsidP="00751F7B">
      <w:pPr>
        <w:pStyle w:val="NoSpacing"/>
        <w:spacing w:line="360" w:lineRule="auto"/>
        <w:ind w:firstLine="720"/>
        <w:jc w:val="both"/>
        <w:rPr>
          <w:rFonts w:ascii="Times New Roman" w:eastAsia="Times New Roman" w:hAnsi="Times New Roman"/>
          <w:color w:val="000000" w:themeColor="text1"/>
          <w:spacing w:val="2"/>
          <w:sz w:val="24"/>
          <w:szCs w:val="24"/>
        </w:rPr>
      </w:pPr>
      <w:r w:rsidRPr="00751F7B">
        <w:rPr>
          <w:rFonts w:ascii="Times New Roman" w:eastAsia="Times New Roman" w:hAnsi="Times New Roman"/>
          <w:color w:val="000000" w:themeColor="text1"/>
          <w:spacing w:val="2"/>
          <w:sz w:val="24"/>
          <w:szCs w:val="24"/>
        </w:rPr>
        <w:t>Provide parents and teachers with resources and training on how to recognize signs of social media addiction, set healthy boundaries, and promote positive online habits. Develop educational programs that teach students about the potential harms of social media addiction, how to manage their online time, and how to use social media responsibly for academic purposes. </w:t>
      </w:r>
    </w:p>
    <w:p w:rsidR="00751F7B" w:rsidRPr="00751F7B" w:rsidRDefault="00751F7B" w:rsidP="00751F7B">
      <w:pPr>
        <w:pStyle w:val="NoSpacing"/>
        <w:spacing w:line="360" w:lineRule="auto"/>
        <w:jc w:val="both"/>
        <w:rPr>
          <w:rFonts w:ascii="Times New Roman" w:hAnsi="Times New Roman"/>
          <w:color w:val="000000" w:themeColor="text1"/>
          <w:sz w:val="24"/>
          <w:szCs w:val="24"/>
        </w:rPr>
      </w:pPr>
    </w:p>
    <w:p w:rsidR="00751F7B" w:rsidRPr="00751F7B" w:rsidRDefault="00751F7B" w:rsidP="00751F7B">
      <w:pPr>
        <w:pStyle w:val="NoSpacing"/>
        <w:spacing w:line="360" w:lineRule="auto"/>
        <w:jc w:val="both"/>
        <w:rPr>
          <w:rFonts w:ascii="Times New Roman" w:hAnsi="Times New Roman"/>
          <w:color w:val="000000" w:themeColor="text1"/>
          <w:sz w:val="24"/>
          <w:szCs w:val="24"/>
        </w:rPr>
      </w:pPr>
    </w:p>
    <w:p w:rsidR="00751F7B" w:rsidRPr="00751F7B" w:rsidRDefault="00751F7B" w:rsidP="00751F7B">
      <w:pPr>
        <w:pStyle w:val="NoSpacing"/>
        <w:spacing w:line="360" w:lineRule="auto"/>
        <w:jc w:val="both"/>
        <w:rPr>
          <w:rFonts w:ascii="Times New Roman" w:hAnsi="Times New Roman"/>
          <w:color w:val="000000" w:themeColor="text1"/>
          <w:sz w:val="24"/>
          <w:szCs w:val="24"/>
        </w:rPr>
      </w:pPr>
    </w:p>
    <w:p w:rsidR="00751F7B" w:rsidRPr="00751F7B" w:rsidRDefault="00751F7B" w:rsidP="00751F7B">
      <w:pPr>
        <w:pStyle w:val="NoSpacing"/>
        <w:spacing w:line="360" w:lineRule="auto"/>
        <w:jc w:val="both"/>
        <w:rPr>
          <w:rFonts w:ascii="Times New Roman" w:hAnsi="Times New Roman"/>
          <w:color w:val="000000" w:themeColor="text1"/>
          <w:sz w:val="24"/>
          <w:szCs w:val="24"/>
        </w:rPr>
      </w:pPr>
    </w:p>
    <w:p w:rsidR="00751F7B" w:rsidRPr="00751F7B" w:rsidRDefault="00751F7B" w:rsidP="00751F7B">
      <w:pPr>
        <w:pStyle w:val="NoSpacing"/>
        <w:spacing w:line="360" w:lineRule="auto"/>
        <w:jc w:val="both"/>
        <w:rPr>
          <w:rFonts w:ascii="Times New Roman" w:hAnsi="Times New Roman"/>
          <w:color w:val="000000" w:themeColor="text1"/>
          <w:sz w:val="24"/>
          <w:szCs w:val="24"/>
        </w:rPr>
      </w:pPr>
    </w:p>
    <w:p w:rsidR="00751F7B" w:rsidRPr="00751F7B" w:rsidRDefault="00751F7B" w:rsidP="00751F7B">
      <w:pPr>
        <w:pStyle w:val="NoSpacing"/>
        <w:spacing w:line="360" w:lineRule="auto"/>
        <w:jc w:val="both"/>
        <w:rPr>
          <w:rFonts w:ascii="Times New Roman" w:hAnsi="Times New Roman"/>
          <w:color w:val="000000" w:themeColor="text1"/>
          <w:sz w:val="24"/>
          <w:szCs w:val="24"/>
        </w:rPr>
      </w:pPr>
    </w:p>
    <w:p w:rsidR="00751F7B" w:rsidRPr="00751F7B" w:rsidRDefault="00751F7B" w:rsidP="00751F7B">
      <w:pPr>
        <w:pStyle w:val="NoSpacing"/>
        <w:spacing w:line="360" w:lineRule="auto"/>
        <w:jc w:val="both"/>
        <w:rPr>
          <w:rFonts w:ascii="Times New Roman" w:hAnsi="Times New Roman"/>
          <w:color w:val="000000" w:themeColor="text1"/>
          <w:sz w:val="24"/>
          <w:szCs w:val="24"/>
        </w:rPr>
      </w:pPr>
    </w:p>
    <w:p w:rsidR="00751F7B" w:rsidRPr="00751F7B" w:rsidRDefault="00751F7B" w:rsidP="00751F7B">
      <w:pPr>
        <w:pStyle w:val="NoSpacing"/>
        <w:spacing w:line="360" w:lineRule="auto"/>
        <w:jc w:val="both"/>
        <w:rPr>
          <w:rFonts w:ascii="Times New Roman" w:hAnsi="Times New Roman"/>
          <w:color w:val="000000" w:themeColor="text1"/>
          <w:sz w:val="24"/>
          <w:szCs w:val="24"/>
        </w:rPr>
      </w:pPr>
    </w:p>
    <w:p w:rsidR="00751F7B" w:rsidRPr="00751F7B" w:rsidRDefault="00751F7B" w:rsidP="00751F7B">
      <w:pPr>
        <w:pStyle w:val="NoSpacing"/>
        <w:spacing w:line="360" w:lineRule="auto"/>
        <w:jc w:val="both"/>
        <w:rPr>
          <w:rFonts w:ascii="Times New Roman" w:hAnsi="Times New Roman"/>
          <w:color w:val="000000" w:themeColor="text1"/>
          <w:sz w:val="24"/>
          <w:szCs w:val="24"/>
        </w:rPr>
      </w:pPr>
    </w:p>
    <w:p w:rsidR="00751F7B" w:rsidRPr="00751F7B" w:rsidRDefault="00751F7B" w:rsidP="00751F7B">
      <w:pPr>
        <w:pStyle w:val="NoSpacing"/>
        <w:spacing w:line="360" w:lineRule="auto"/>
        <w:jc w:val="both"/>
        <w:rPr>
          <w:rFonts w:ascii="Times New Roman" w:hAnsi="Times New Roman"/>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4E66A8" w:rsidRDefault="004E66A8"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8D69B9" w:rsidRDefault="008D69B9" w:rsidP="00751F7B">
      <w:pPr>
        <w:pStyle w:val="NoSpacing"/>
        <w:spacing w:line="360" w:lineRule="auto"/>
        <w:jc w:val="center"/>
        <w:rPr>
          <w:rFonts w:ascii="Times New Roman" w:hAnsi="Times New Roman"/>
          <w:b/>
          <w:color w:val="000000" w:themeColor="text1"/>
          <w:sz w:val="24"/>
          <w:szCs w:val="24"/>
        </w:rPr>
      </w:pPr>
    </w:p>
    <w:p w:rsidR="00751F7B" w:rsidRPr="00751F7B" w:rsidRDefault="00751F7B" w:rsidP="00751F7B">
      <w:pPr>
        <w:pStyle w:val="NoSpacing"/>
        <w:spacing w:line="360" w:lineRule="auto"/>
        <w:jc w:val="center"/>
        <w:rPr>
          <w:rFonts w:ascii="Times New Roman" w:hAnsi="Times New Roman"/>
          <w:b/>
          <w:color w:val="000000" w:themeColor="text1"/>
          <w:sz w:val="24"/>
          <w:szCs w:val="24"/>
        </w:rPr>
      </w:pPr>
      <w:r w:rsidRPr="00751F7B">
        <w:rPr>
          <w:rFonts w:ascii="Times New Roman" w:hAnsi="Times New Roman"/>
          <w:b/>
          <w:color w:val="000000" w:themeColor="text1"/>
          <w:sz w:val="24"/>
          <w:szCs w:val="24"/>
        </w:rPr>
        <w:t>REFERENCES</w:t>
      </w:r>
    </w:p>
    <w:p w:rsidR="008D69B9" w:rsidRDefault="00751F7B" w:rsidP="00751F7B">
      <w:pPr>
        <w:pStyle w:val="NoSpacing"/>
        <w:spacing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Abbas, J., Amman, J., Nurrunabi, M. &amp; Bano, S. (2019). The impact of social media on learning behavior for sustainable education: Evidence of students from </w:t>
      </w:r>
    </w:p>
    <w:p w:rsidR="00751F7B" w:rsidRPr="00751F7B" w:rsidRDefault="00751F7B" w:rsidP="008D69B9">
      <w:pPr>
        <w:pStyle w:val="NoSpacing"/>
        <w:spacing w:line="360" w:lineRule="auto"/>
        <w:ind w:left="720" w:firstLine="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selected universities in Pakistan. Sustainability, 11(6),16-83. </w:t>
      </w:r>
    </w:p>
    <w:p w:rsidR="008D69B9" w:rsidRDefault="00751F7B" w:rsidP="00751F7B">
      <w:pPr>
        <w:pStyle w:val="NoSpacing"/>
        <w:spacing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Alexander, J. &amp; Salas, G. (2018). Technology for institutional enrollment, communication, and student success. New Directions for Student Services, </w:t>
      </w:r>
    </w:p>
    <w:p w:rsidR="00751F7B" w:rsidRPr="00751F7B" w:rsidRDefault="00751F7B" w:rsidP="008D69B9">
      <w:pPr>
        <w:pStyle w:val="NoSpacing"/>
        <w:spacing w:line="360" w:lineRule="auto"/>
        <w:ind w:left="720" w:firstLine="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124, 103-116. </w:t>
      </w:r>
    </w:p>
    <w:p w:rsidR="008D69B9" w:rsidRDefault="00751F7B" w:rsidP="00751F7B">
      <w:pPr>
        <w:pStyle w:val="NoSpacing"/>
        <w:spacing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Amos, A.B. (2018). Effects of Social Networking on Nigerian youths/Students. </w:t>
      </w:r>
    </w:p>
    <w:p w:rsidR="00751F7B" w:rsidRPr="00751F7B" w:rsidRDefault="00B64209" w:rsidP="008D69B9">
      <w:pPr>
        <w:pStyle w:val="NoSpacing"/>
        <w:spacing w:line="360" w:lineRule="auto"/>
        <w:ind w:firstLine="720"/>
        <w:jc w:val="both"/>
        <w:rPr>
          <w:rFonts w:ascii="Times New Roman" w:hAnsi="Times New Roman"/>
          <w:color w:val="000000" w:themeColor="text1"/>
          <w:sz w:val="24"/>
          <w:szCs w:val="24"/>
        </w:rPr>
      </w:pPr>
      <w:hyperlink r:id="rId35" w:history="1">
        <w:r w:rsidR="00751F7B" w:rsidRPr="00751F7B">
          <w:rPr>
            <w:rStyle w:val="Hyperlink"/>
            <w:rFonts w:ascii="Times New Roman" w:hAnsi="Times New Roman"/>
            <w:color w:val="000000" w:themeColor="text1"/>
            <w:sz w:val="24"/>
            <w:szCs w:val="24"/>
          </w:rPr>
          <w:t>https://www.nigeriaobservernews.com/26022012</w:t>
        </w:r>
      </w:hyperlink>
      <w:r w:rsidR="00751F7B" w:rsidRPr="00751F7B">
        <w:rPr>
          <w:rFonts w:ascii="Times New Roman" w:hAnsi="Times New Roman"/>
          <w:color w:val="000000" w:themeColor="text1"/>
          <w:sz w:val="24"/>
          <w:szCs w:val="24"/>
        </w:rPr>
        <w:t xml:space="preserve">. </w:t>
      </w:r>
    </w:p>
    <w:p w:rsidR="00751F7B" w:rsidRPr="00751F7B" w:rsidRDefault="00751F7B" w:rsidP="00751F7B">
      <w:pPr>
        <w:pStyle w:val="NoSpacing"/>
        <w:spacing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Andreas, M. &amp; Haenlein, M. (2017). "Users of the world, unite! The challenges and opportunities of social media". Business Horizons 53 (1). p. 61. </w:t>
      </w:r>
    </w:p>
    <w:p w:rsidR="008D69B9" w:rsidRDefault="00751F7B" w:rsidP="00751F7B">
      <w:pPr>
        <w:pStyle w:val="NoSpacing"/>
        <w:spacing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Asemah, E.S &amp; Edegoh, L.O.N. (2019). Social media and insecurity in Nigeria: a critical appraisal. Being a paper presented at the 15th National Conference of </w:t>
      </w:r>
    </w:p>
    <w:p w:rsidR="008D69B9" w:rsidRDefault="00751F7B" w:rsidP="008D69B9">
      <w:pPr>
        <w:pStyle w:val="NoSpacing"/>
        <w:spacing w:line="360" w:lineRule="auto"/>
        <w:ind w:left="720" w:firstLine="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African Council for Communication Education, which took place at the </w:t>
      </w:r>
    </w:p>
    <w:p w:rsidR="008D69B9" w:rsidRDefault="00751F7B" w:rsidP="008D69B9">
      <w:pPr>
        <w:pStyle w:val="NoSpacing"/>
        <w:spacing w:line="360" w:lineRule="auto"/>
        <w:ind w:left="216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conference Hall of Federal University of Technology, Minna, </w:t>
      </w:r>
    </w:p>
    <w:p w:rsidR="00751F7B" w:rsidRPr="00751F7B" w:rsidRDefault="00751F7B" w:rsidP="008D69B9">
      <w:pPr>
        <w:pStyle w:val="NoSpacing"/>
        <w:spacing w:line="360" w:lineRule="auto"/>
        <w:ind w:left="2160" w:firstLine="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Nigeria.</w:t>
      </w:r>
    </w:p>
    <w:p w:rsidR="00301FD4" w:rsidRDefault="00751F7B" w:rsidP="00751F7B">
      <w:pPr>
        <w:pStyle w:val="NoSpacing"/>
        <w:spacing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Cengiz, S. (2018). Social Media Addiction Scale - Student Form: The Reliability and Validity Study. The Turkish Online Journal of Educational Technology, </w:t>
      </w:r>
    </w:p>
    <w:p w:rsidR="00751F7B" w:rsidRPr="00751F7B" w:rsidRDefault="00751F7B" w:rsidP="00301FD4">
      <w:pPr>
        <w:pStyle w:val="NoSpacing"/>
        <w:spacing w:line="360" w:lineRule="auto"/>
        <w:ind w:left="720" w:firstLine="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17(1),169-182. </w:t>
      </w:r>
    </w:p>
    <w:p w:rsidR="00301FD4" w:rsidRDefault="00751F7B" w:rsidP="00751F7B">
      <w:pPr>
        <w:pStyle w:val="NoSpacing"/>
        <w:spacing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Giunchiglia, F., Zeni, M., Gobbi, E., Bignotti, E., &amp; Bison, I. (2018). Mobile social media usage and academic performance. Computers in Human Behavior, 82, </w:t>
      </w:r>
    </w:p>
    <w:p w:rsidR="00751F7B" w:rsidRPr="00751F7B" w:rsidRDefault="00751F7B" w:rsidP="00301FD4">
      <w:pPr>
        <w:pStyle w:val="NoSpacing"/>
        <w:spacing w:line="360" w:lineRule="auto"/>
        <w:ind w:left="720" w:firstLine="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177–185. </w:t>
      </w:r>
    </w:p>
    <w:p w:rsidR="00301FD4" w:rsidRDefault="00751F7B" w:rsidP="00751F7B">
      <w:pPr>
        <w:pStyle w:val="NoSpacing"/>
        <w:spacing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lastRenderedPageBreak/>
        <w:t xml:space="preserve">Karpinski, A.C. (2019). “A description of Facebook use and academic performance among undergraduate and graduate students,” paper presented at the Annual </w:t>
      </w:r>
    </w:p>
    <w:p w:rsidR="00301FD4" w:rsidRDefault="00751F7B" w:rsidP="00301FD4">
      <w:pPr>
        <w:pStyle w:val="NoSpacing"/>
        <w:spacing w:line="360" w:lineRule="auto"/>
        <w:ind w:left="720" w:firstLine="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Meeting of the American Educational Research Association, San </w:t>
      </w:r>
    </w:p>
    <w:p w:rsidR="00751F7B" w:rsidRPr="00751F7B" w:rsidRDefault="00751F7B" w:rsidP="00301FD4">
      <w:pPr>
        <w:pStyle w:val="NoSpacing"/>
        <w:spacing w:line="360" w:lineRule="auto"/>
        <w:ind w:left="1440" w:firstLine="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Diego, Calif. </w:t>
      </w:r>
    </w:p>
    <w:p w:rsidR="00301FD4" w:rsidRDefault="00751F7B" w:rsidP="00751F7B">
      <w:pPr>
        <w:pStyle w:val="NoSpacing"/>
        <w:spacing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Olushola, I. (2018). Social media usage and impact on the academic learning and </w:t>
      </w:r>
    </w:p>
    <w:p w:rsidR="00751F7B" w:rsidRPr="00751F7B" w:rsidRDefault="00751F7B" w:rsidP="00301FD4">
      <w:pPr>
        <w:pStyle w:val="NoSpacing"/>
        <w:spacing w:line="360" w:lineRule="auto"/>
        <w:ind w:left="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performance of undergraduate students. </w:t>
      </w:r>
      <w:hyperlink r:id="rId36" w:history="1">
        <w:r w:rsidRPr="00751F7B">
          <w:rPr>
            <w:rStyle w:val="Hyperlink"/>
            <w:rFonts w:ascii="Times New Roman" w:hAnsi="Times New Roman"/>
            <w:sz w:val="24"/>
            <w:szCs w:val="24"/>
          </w:rPr>
          <w:t>https://www.academia.edu/</w:t>
        </w:r>
      </w:hyperlink>
      <w:r w:rsidRPr="00751F7B">
        <w:rPr>
          <w:rFonts w:ascii="Times New Roman" w:hAnsi="Times New Roman"/>
          <w:color w:val="000000" w:themeColor="text1"/>
          <w:sz w:val="24"/>
          <w:szCs w:val="24"/>
        </w:rPr>
        <w:t xml:space="preserve"> </w:t>
      </w:r>
    </w:p>
    <w:p w:rsidR="00751F7B" w:rsidRPr="00751F7B" w:rsidRDefault="00751F7B" w:rsidP="00751F7B">
      <w:pPr>
        <w:pStyle w:val="NoSpacing"/>
        <w:spacing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Osharive, P. (2015). Social Media and academic performance in Nigeria. Unpublished Manuscript, Department of Psychology, Imo State University, Owerri. </w:t>
      </w:r>
    </w:p>
    <w:p w:rsidR="00301FD4" w:rsidRDefault="00751F7B" w:rsidP="00751F7B">
      <w:pPr>
        <w:pStyle w:val="NoSpacing"/>
        <w:spacing w:line="360" w:lineRule="auto"/>
        <w:ind w:left="720" w:hanging="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 xml:space="preserve">Siddiqui, S., &amp; Singh, T. (2016). Social media its impact with positive and negative aspects. International Journal of Computer Applications Technology and </w:t>
      </w:r>
    </w:p>
    <w:p w:rsidR="00751F7B" w:rsidRPr="00751F7B" w:rsidRDefault="00751F7B" w:rsidP="00301FD4">
      <w:pPr>
        <w:pStyle w:val="NoSpacing"/>
        <w:spacing w:line="360" w:lineRule="auto"/>
        <w:ind w:left="720" w:firstLine="720"/>
        <w:jc w:val="both"/>
        <w:rPr>
          <w:rFonts w:ascii="Times New Roman" w:hAnsi="Times New Roman"/>
          <w:color w:val="000000" w:themeColor="text1"/>
          <w:sz w:val="24"/>
          <w:szCs w:val="24"/>
        </w:rPr>
      </w:pPr>
      <w:r w:rsidRPr="00751F7B">
        <w:rPr>
          <w:rFonts w:ascii="Times New Roman" w:hAnsi="Times New Roman"/>
          <w:color w:val="000000" w:themeColor="text1"/>
          <w:sz w:val="24"/>
          <w:szCs w:val="24"/>
        </w:rPr>
        <w:t>Research, 5(2), 71–75.</w:t>
      </w:r>
    </w:p>
    <w:p w:rsidR="00751F7B" w:rsidRDefault="00751F7B"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4E66A8" w:rsidRDefault="004E66A8" w:rsidP="00751F7B">
      <w:pPr>
        <w:spacing w:line="360" w:lineRule="auto"/>
        <w:jc w:val="both"/>
        <w:rPr>
          <w:rFonts w:ascii="Times New Roman" w:hAnsi="Times New Roman" w:cs="Times New Roman"/>
          <w:color w:val="000000" w:themeColor="text1"/>
          <w:sz w:val="24"/>
          <w:szCs w:val="24"/>
        </w:rPr>
      </w:pPr>
    </w:p>
    <w:p w:rsidR="00301FD4" w:rsidRDefault="00301FD4" w:rsidP="004E66A8">
      <w:pPr>
        <w:spacing w:line="360" w:lineRule="auto"/>
        <w:jc w:val="center"/>
        <w:rPr>
          <w:rFonts w:ascii="Times New Roman" w:hAnsi="Times New Roman" w:cs="Times New Roman"/>
          <w:b/>
          <w:color w:val="000000" w:themeColor="text1"/>
          <w:sz w:val="24"/>
          <w:szCs w:val="24"/>
        </w:rPr>
      </w:pPr>
    </w:p>
    <w:p w:rsidR="00301FD4" w:rsidRDefault="00301FD4" w:rsidP="004E66A8">
      <w:pPr>
        <w:spacing w:line="360" w:lineRule="auto"/>
        <w:jc w:val="center"/>
        <w:rPr>
          <w:rFonts w:ascii="Times New Roman" w:hAnsi="Times New Roman" w:cs="Times New Roman"/>
          <w:b/>
          <w:color w:val="000000" w:themeColor="text1"/>
          <w:sz w:val="24"/>
          <w:szCs w:val="24"/>
        </w:rPr>
      </w:pPr>
    </w:p>
    <w:p w:rsidR="00301FD4" w:rsidRDefault="00301FD4" w:rsidP="004E66A8">
      <w:pPr>
        <w:spacing w:line="360" w:lineRule="auto"/>
        <w:jc w:val="center"/>
        <w:rPr>
          <w:rFonts w:ascii="Times New Roman" w:hAnsi="Times New Roman" w:cs="Times New Roman"/>
          <w:b/>
          <w:color w:val="000000" w:themeColor="text1"/>
          <w:sz w:val="24"/>
          <w:szCs w:val="24"/>
        </w:rPr>
      </w:pPr>
    </w:p>
    <w:p w:rsidR="00301FD4" w:rsidRDefault="00301FD4" w:rsidP="004E66A8">
      <w:pPr>
        <w:spacing w:line="360" w:lineRule="auto"/>
        <w:jc w:val="center"/>
        <w:rPr>
          <w:rFonts w:ascii="Times New Roman" w:hAnsi="Times New Roman" w:cs="Times New Roman"/>
          <w:b/>
          <w:color w:val="000000" w:themeColor="text1"/>
          <w:sz w:val="24"/>
          <w:szCs w:val="24"/>
        </w:rPr>
      </w:pPr>
    </w:p>
    <w:p w:rsidR="004E66A8" w:rsidRPr="00A60A31" w:rsidRDefault="004E66A8" w:rsidP="004E66A8">
      <w:pPr>
        <w:spacing w:line="360" w:lineRule="auto"/>
        <w:jc w:val="center"/>
        <w:rPr>
          <w:rFonts w:ascii="Times New Roman" w:hAnsi="Times New Roman" w:cs="Times New Roman"/>
          <w:b/>
          <w:color w:val="000000" w:themeColor="text1"/>
          <w:sz w:val="24"/>
          <w:szCs w:val="24"/>
        </w:rPr>
      </w:pPr>
      <w:r w:rsidRPr="00A60A31">
        <w:rPr>
          <w:rFonts w:ascii="Times New Roman" w:hAnsi="Times New Roman" w:cs="Times New Roman"/>
          <w:b/>
          <w:color w:val="000000" w:themeColor="text1"/>
          <w:sz w:val="24"/>
          <w:szCs w:val="24"/>
        </w:rPr>
        <w:t>APPENDIX I</w:t>
      </w:r>
    </w:p>
    <w:p w:rsidR="004E66A8" w:rsidRPr="00A60A31" w:rsidRDefault="004E66A8" w:rsidP="004E66A8">
      <w:pPr>
        <w:spacing w:line="360" w:lineRule="auto"/>
        <w:jc w:val="center"/>
        <w:rPr>
          <w:rFonts w:ascii="Times New Roman" w:hAnsi="Times New Roman" w:cs="Times New Roman"/>
          <w:b/>
          <w:color w:val="000000" w:themeColor="text1"/>
          <w:sz w:val="24"/>
          <w:szCs w:val="24"/>
        </w:rPr>
      </w:pPr>
      <w:r w:rsidRPr="00A60A31">
        <w:rPr>
          <w:rFonts w:ascii="Times New Roman" w:hAnsi="Times New Roman" w:cs="Times New Roman"/>
          <w:b/>
          <w:color w:val="000000" w:themeColor="text1"/>
          <w:sz w:val="24"/>
          <w:szCs w:val="24"/>
        </w:rPr>
        <w:t>QUESTIONNAIRE</w:t>
      </w:r>
    </w:p>
    <w:p w:rsidR="001B7C3C" w:rsidRDefault="004E66A8" w:rsidP="001B7C3C">
      <w:pPr>
        <w:spacing w:line="360" w:lineRule="auto"/>
        <w:ind w:left="3600" w:firstLine="720"/>
        <w:rPr>
          <w:rFonts w:ascii="Times New Roman" w:hAnsi="Times New Roman" w:cs="Times New Roman"/>
          <w:color w:val="000000" w:themeColor="text1"/>
          <w:sz w:val="24"/>
          <w:szCs w:val="24"/>
        </w:rPr>
      </w:pPr>
      <w:r w:rsidRPr="00A60A31">
        <w:rPr>
          <w:rFonts w:ascii="Times New Roman" w:hAnsi="Times New Roman" w:cs="Times New Roman"/>
          <w:color w:val="000000" w:themeColor="text1"/>
          <w:sz w:val="24"/>
          <w:szCs w:val="24"/>
        </w:rPr>
        <w:t>Department of Mass Communication</w:t>
      </w:r>
      <w:r>
        <w:rPr>
          <w:rFonts w:ascii="Times New Roman" w:hAnsi="Times New Roman" w:cs="Times New Roman"/>
          <w:color w:val="000000" w:themeColor="text1"/>
          <w:sz w:val="24"/>
          <w:szCs w:val="24"/>
        </w:rPr>
        <w:t>,</w:t>
      </w:r>
    </w:p>
    <w:p w:rsidR="001B7C3C" w:rsidRDefault="001B7C3C" w:rsidP="001B7C3C">
      <w:pPr>
        <w:spacing w:line="360" w:lineRule="auto"/>
        <w:ind w:left="360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Institute of Information and</w:t>
      </w:r>
    </w:p>
    <w:p w:rsidR="004E66A8" w:rsidRDefault="004E66A8" w:rsidP="001B7C3C">
      <w:pPr>
        <w:spacing w:line="360" w:lineRule="auto"/>
        <w:ind w:left="3600" w:firstLine="720"/>
        <w:rPr>
          <w:rFonts w:ascii="Times New Roman" w:hAnsi="Times New Roman" w:cs="Times New Roman"/>
          <w:color w:val="000000" w:themeColor="text1"/>
          <w:sz w:val="24"/>
          <w:szCs w:val="24"/>
        </w:rPr>
      </w:pPr>
      <w:r w:rsidRPr="00A60A31">
        <w:rPr>
          <w:rFonts w:ascii="Times New Roman" w:hAnsi="Times New Roman" w:cs="Times New Roman"/>
          <w:color w:val="000000" w:themeColor="text1"/>
          <w:sz w:val="24"/>
          <w:szCs w:val="24"/>
        </w:rPr>
        <w:t>Communication Technology</w:t>
      </w:r>
      <w:r>
        <w:rPr>
          <w:rFonts w:ascii="Times New Roman" w:hAnsi="Times New Roman" w:cs="Times New Roman"/>
          <w:color w:val="000000" w:themeColor="text1"/>
          <w:sz w:val="24"/>
          <w:szCs w:val="24"/>
        </w:rPr>
        <w:t>.</w:t>
      </w:r>
    </w:p>
    <w:p w:rsidR="004E66A8" w:rsidRPr="00A60A31" w:rsidRDefault="004E66A8" w:rsidP="001B7C3C">
      <w:pPr>
        <w:spacing w:line="360" w:lineRule="auto"/>
        <w:ind w:left="3600" w:firstLine="720"/>
        <w:rPr>
          <w:rFonts w:ascii="Times New Roman" w:hAnsi="Times New Roman" w:cs="Times New Roman"/>
          <w:color w:val="000000" w:themeColor="text1"/>
          <w:sz w:val="24"/>
          <w:szCs w:val="24"/>
        </w:rPr>
      </w:pPr>
      <w:r w:rsidRPr="00A60A31">
        <w:rPr>
          <w:rFonts w:ascii="Times New Roman" w:hAnsi="Times New Roman" w:cs="Times New Roman"/>
          <w:color w:val="000000" w:themeColor="text1"/>
          <w:sz w:val="24"/>
          <w:szCs w:val="24"/>
        </w:rPr>
        <w:t>Kwara State polytechnic, Ilorin</w:t>
      </w:r>
      <w:r>
        <w:rPr>
          <w:rFonts w:ascii="Times New Roman" w:hAnsi="Times New Roman" w:cs="Times New Roman"/>
          <w:color w:val="000000" w:themeColor="text1"/>
          <w:sz w:val="24"/>
          <w:szCs w:val="24"/>
        </w:rPr>
        <w:t>.</w:t>
      </w:r>
    </w:p>
    <w:p w:rsidR="004E66A8" w:rsidRPr="00A60A31" w:rsidRDefault="004E66A8" w:rsidP="004E66A8">
      <w:pPr>
        <w:spacing w:line="360" w:lineRule="auto"/>
        <w:jc w:val="both"/>
        <w:rPr>
          <w:rFonts w:ascii="Times New Roman" w:hAnsi="Times New Roman" w:cs="Times New Roman"/>
          <w:color w:val="000000" w:themeColor="text1"/>
          <w:sz w:val="24"/>
          <w:szCs w:val="24"/>
        </w:rPr>
      </w:pPr>
    </w:p>
    <w:p w:rsidR="004E66A8" w:rsidRPr="00A60A31" w:rsidRDefault="004E66A8" w:rsidP="004E66A8">
      <w:pPr>
        <w:spacing w:line="360" w:lineRule="auto"/>
        <w:jc w:val="both"/>
        <w:rPr>
          <w:rFonts w:ascii="Times New Roman" w:hAnsi="Times New Roman" w:cs="Times New Roman"/>
          <w:color w:val="000000" w:themeColor="text1"/>
          <w:sz w:val="24"/>
          <w:szCs w:val="24"/>
        </w:rPr>
      </w:pPr>
      <w:r w:rsidRPr="00A60A31">
        <w:rPr>
          <w:rFonts w:ascii="Times New Roman" w:hAnsi="Times New Roman" w:cs="Times New Roman"/>
          <w:color w:val="000000" w:themeColor="text1"/>
          <w:sz w:val="24"/>
          <w:szCs w:val="24"/>
        </w:rPr>
        <w:t>Dear respondents,</w:t>
      </w:r>
    </w:p>
    <w:p w:rsidR="004E66A8" w:rsidRPr="00A60A31" w:rsidRDefault="004E66A8" w:rsidP="004E66A8">
      <w:pPr>
        <w:spacing w:line="360" w:lineRule="auto"/>
        <w:jc w:val="both"/>
        <w:rPr>
          <w:rFonts w:ascii="Times New Roman" w:hAnsi="Times New Roman" w:cs="Times New Roman"/>
          <w:color w:val="000000" w:themeColor="text1"/>
          <w:sz w:val="24"/>
          <w:szCs w:val="24"/>
        </w:rPr>
      </w:pPr>
      <w:r w:rsidRPr="00A60A31">
        <w:rPr>
          <w:rFonts w:ascii="Times New Roman" w:hAnsi="Times New Roman" w:cs="Times New Roman"/>
          <w:color w:val="000000" w:themeColor="text1"/>
          <w:sz w:val="24"/>
          <w:szCs w:val="24"/>
        </w:rPr>
        <w:t xml:space="preserve">I am </w:t>
      </w:r>
      <w:r>
        <w:rPr>
          <w:rFonts w:ascii="Times New Roman" w:hAnsi="Times New Roman" w:cs="Times New Roman"/>
          <w:color w:val="000000" w:themeColor="text1"/>
          <w:sz w:val="24"/>
          <w:szCs w:val="24"/>
        </w:rPr>
        <w:t xml:space="preserve">an </w:t>
      </w:r>
      <w:r w:rsidRPr="00A60A31">
        <w:rPr>
          <w:rFonts w:ascii="Times New Roman" w:hAnsi="Times New Roman" w:cs="Times New Roman"/>
          <w:color w:val="000000" w:themeColor="text1"/>
          <w:sz w:val="24"/>
          <w:szCs w:val="24"/>
        </w:rPr>
        <w:t>HND II student of the above named institution and Depa</w:t>
      </w:r>
      <w:r>
        <w:rPr>
          <w:rFonts w:ascii="Times New Roman" w:hAnsi="Times New Roman" w:cs="Times New Roman"/>
          <w:color w:val="000000" w:themeColor="text1"/>
          <w:sz w:val="24"/>
          <w:szCs w:val="24"/>
        </w:rPr>
        <w:t xml:space="preserve">rtment presently carrying out  research work on </w:t>
      </w:r>
      <w:r w:rsidRPr="00A60A31">
        <w:rPr>
          <w:rFonts w:ascii="Times New Roman" w:hAnsi="Times New Roman" w:cs="Times New Roman"/>
          <w:b/>
          <w:color w:val="000000" w:themeColor="text1"/>
          <w:sz w:val="24"/>
          <w:szCs w:val="24"/>
        </w:rPr>
        <w:t>“Assessing the effect of social media addiction on academic Activities of Kwara State Polytechnic Students”.</w:t>
      </w:r>
      <w:r w:rsidRPr="00A60A31">
        <w:rPr>
          <w:rFonts w:ascii="Times New Roman" w:hAnsi="Times New Roman" w:cs="Times New Roman"/>
          <w:color w:val="000000" w:themeColor="text1"/>
          <w:sz w:val="24"/>
          <w:szCs w:val="24"/>
        </w:rPr>
        <w:t xml:space="preserve"> You have been selected as one of the respondents for this research work. </w:t>
      </w:r>
    </w:p>
    <w:p w:rsidR="004E66A8" w:rsidRPr="00A60A31" w:rsidRDefault="004E66A8" w:rsidP="004E66A8">
      <w:pPr>
        <w:spacing w:line="360" w:lineRule="auto"/>
        <w:jc w:val="both"/>
        <w:rPr>
          <w:rFonts w:ascii="Times New Roman" w:hAnsi="Times New Roman" w:cs="Times New Roman"/>
          <w:color w:val="000000" w:themeColor="text1"/>
          <w:sz w:val="24"/>
          <w:szCs w:val="24"/>
        </w:rPr>
      </w:pPr>
      <w:r w:rsidRPr="00A60A31">
        <w:rPr>
          <w:rFonts w:ascii="Times New Roman" w:hAnsi="Times New Roman" w:cs="Times New Roman"/>
          <w:color w:val="000000" w:themeColor="text1"/>
          <w:sz w:val="24"/>
          <w:szCs w:val="24"/>
        </w:rPr>
        <w:t>Kindly assist in answering the followings objectively as your response will be treated with absolute anonymity because it is for academic purpose only.</w:t>
      </w:r>
    </w:p>
    <w:p w:rsidR="004E66A8" w:rsidRPr="00A60A31" w:rsidRDefault="004E66A8" w:rsidP="004E66A8">
      <w:pPr>
        <w:spacing w:line="360" w:lineRule="auto"/>
        <w:jc w:val="both"/>
        <w:rPr>
          <w:rFonts w:ascii="Times New Roman" w:hAnsi="Times New Roman" w:cs="Times New Roman"/>
          <w:color w:val="000000" w:themeColor="text1"/>
          <w:sz w:val="24"/>
          <w:szCs w:val="24"/>
        </w:rPr>
      </w:pPr>
      <w:r w:rsidRPr="00A60A31">
        <w:rPr>
          <w:rFonts w:ascii="Times New Roman" w:hAnsi="Times New Roman" w:cs="Times New Roman"/>
          <w:color w:val="000000" w:themeColor="text1"/>
          <w:sz w:val="24"/>
          <w:szCs w:val="24"/>
        </w:rPr>
        <w:t>Thanks.</w:t>
      </w:r>
    </w:p>
    <w:p w:rsidR="004E66A8" w:rsidRPr="00A60A31" w:rsidRDefault="004E66A8" w:rsidP="004E66A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Yours S</w:t>
      </w:r>
      <w:r w:rsidRPr="00A60A31">
        <w:rPr>
          <w:rFonts w:ascii="Times New Roman" w:hAnsi="Times New Roman" w:cs="Times New Roman"/>
          <w:color w:val="000000" w:themeColor="text1"/>
          <w:sz w:val="24"/>
          <w:szCs w:val="24"/>
        </w:rPr>
        <w:t>incerely,</w:t>
      </w:r>
    </w:p>
    <w:p w:rsidR="004E66A8" w:rsidRPr="00A60A31" w:rsidRDefault="004E66A8" w:rsidP="004E66A8">
      <w:pPr>
        <w:spacing w:line="360" w:lineRule="auto"/>
        <w:jc w:val="both"/>
        <w:rPr>
          <w:rFonts w:ascii="Times New Roman" w:hAnsi="Times New Roman" w:cs="Times New Roman"/>
          <w:color w:val="000000" w:themeColor="text1"/>
          <w:sz w:val="24"/>
          <w:szCs w:val="24"/>
        </w:rPr>
      </w:pPr>
      <w:r w:rsidRPr="00A60A31">
        <w:rPr>
          <w:rFonts w:ascii="Times New Roman" w:hAnsi="Times New Roman" w:cs="Times New Roman"/>
          <w:color w:val="000000" w:themeColor="text1"/>
          <w:sz w:val="24"/>
          <w:szCs w:val="24"/>
        </w:rPr>
        <w:lastRenderedPageBreak/>
        <w:t>_______________</w:t>
      </w:r>
    </w:p>
    <w:p w:rsidR="004E66A8" w:rsidRDefault="004E66A8" w:rsidP="004E66A8">
      <w:pPr>
        <w:spacing w:line="360" w:lineRule="auto"/>
        <w:jc w:val="both"/>
        <w:rPr>
          <w:rFonts w:ascii="Times New Roman" w:hAnsi="Times New Roman" w:cs="Times New Roman"/>
          <w:b/>
          <w:color w:val="000000" w:themeColor="text1"/>
          <w:sz w:val="24"/>
          <w:szCs w:val="24"/>
        </w:rPr>
      </w:pPr>
      <w:r w:rsidRPr="00A60A31">
        <w:rPr>
          <w:rFonts w:ascii="Times New Roman" w:hAnsi="Times New Roman" w:cs="Times New Roman"/>
          <w:b/>
          <w:color w:val="000000" w:themeColor="text1"/>
          <w:sz w:val="24"/>
          <w:szCs w:val="24"/>
        </w:rPr>
        <w:t>ZAKARIYAU ZAINAB TITILOPE</w:t>
      </w:r>
    </w:p>
    <w:p w:rsidR="001B7C3C" w:rsidRDefault="001B7C3C" w:rsidP="004E66A8">
      <w:pPr>
        <w:spacing w:line="360" w:lineRule="auto"/>
        <w:jc w:val="center"/>
        <w:rPr>
          <w:rFonts w:ascii="Times New Roman" w:hAnsi="Times New Roman" w:cs="Times New Roman"/>
          <w:b/>
          <w:color w:val="000000" w:themeColor="text1"/>
          <w:sz w:val="24"/>
          <w:szCs w:val="24"/>
        </w:rPr>
      </w:pPr>
    </w:p>
    <w:p w:rsidR="001B7C3C" w:rsidRDefault="001B7C3C" w:rsidP="004E66A8">
      <w:pPr>
        <w:spacing w:line="360" w:lineRule="auto"/>
        <w:jc w:val="center"/>
        <w:rPr>
          <w:rFonts w:ascii="Times New Roman" w:hAnsi="Times New Roman" w:cs="Times New Roman"/>
          <w:b/>
          <w:color w:val="000000" w:themeColor="text1"/>
          <w:sz w:val="24"/>
          <w:szCs w:val="24"/>
        </w:rPr>
      </w:pPr>
    </w:p>
    <w:p w:rsidR="00301FD4" w:rsidRDefault="00301FD4" w:rsidP="004E66A8">
      <w:pPr>
        <w:spacing w:line="360" w:lineRule="auto"/>
        <w:jc w:val="center"/>
        <w:rPr>
          <w:rFonts w:ascii="Times New Roman" w:hAnsi="Times New Roman" w:cs="Times New Roman"/>
          <w:b/>
          <w:color w:val="000000" w:themeColor="text1"/>
          <w:sz w:val="24"/>
          <w:szCs w:val="24"/>
        </w:rPr>
      </w:pPr>
    </w:p>
    <w:p w:rsidR="00301FD4" w:rsidRDefault="00301FD4" w:rsidP="004E66A8">
      <w:pPr>
        <w:spacing w:line="360" w:lineRule="auto"/>
        <w:jc w:val="center"/>
        <w:rPr>
          <w:rFonts w:ascii="Times New Roman" w:hAnsi="Times New Roman" w:cs="Times New Roman"/>
          <w:b/>
          <w:color w:val="000000" w:themeColor="text1"/>
          <w:sz w:val="24"/>
          <w:szCs w:val="24"/>
        </w:rPr>
      </w:pPr>
    </w:p>
    <w:p w:rsidR="004E66A8" w:rsidRPr="00A60A31" w:rsidRDefault="004E66A8" w:rsidP="004E66A8">
      <w:pPr>
        <w:spacing w:line="360" w:lineRule="auto"/>
        <w:jc w:val="center"/>
        <w:rPr>
          <w:rFonts w:ascii="Times New Roman" w:hAnsi="Times New Roman" w:cs="Times New Roman"/>
          <w:b/>
          <w:color w:val="000000" w:themeColor="text1"/>
          <w:sz w:val="24"/>
          <w:szCs w:val="24"/>
        </w:rPr>
      </w:pPr>
      <w:r w:rsidRPr="00A60A31">
        <w:rPr>
          <w:rFonts w:ascii="Times New Roman" w:hAnsi="Times New Roman" w:cs="Times New Roman"/>
          <w:b/>
          <w:color w:val="000000" w:themeColor="text1"/>
          <w:sz w:val="24"/>
          <w:szCs w:val="24"/>
        </w:rPr>
        <w:t>APPENDIX II</w:t>
      </w:r>
    </w:p>
    <w:p w:rsidR="004E66A8" w:rsidRPr="00A60A31" w:rsidRDefault="004E66A8" w:rsidP="004E66A8">
      <w:pPr>
        <w:spacing w:line="360" w:lineRule="auto"/>
        <w:jc w:val="center"/>
        <w:rPr>
          <w:rFonts w:ascii="Times New Roman" w:hAnsi="Times New Roman" w:cs="Times New Roman"/>
          <w:b/>
          <w:color w:val="000000" w:themeColor="text1"/>
          <w:sz w:val="24"/>
          <w:szCs w:val="24"/>
        </w:rPr>
      </w:pPr>
      <w:r w:rsidRPr="00A60A31">
        <w:rPr>
          <w:rFonts w:ascii="Times New Roman" w:hAnsi="Times New Roman" w:cs="Times New Roman"/>
          <w:b/>
          <w:color w:val="000000" w:themeColor="text1"/>
          <w:sz w:val="24"/>
          <w:szCs w:val="24"/>
        </w:rPr>
        <w:t>SECTION A</w:t>
      </w:r>
    </w:p>
    <w:p w:rsidR="004E66A8" w:rsidRPr="00A60A31" w:rsidRDefault="004E66A8" w:rsidP="004E66A8">
      <w:pPr>
        <w:pStyle w:val="ListParagraph"/>
        <w:widowControl w:val="0"/>
        <w:numPr>
          <w:ilvl w:val="0"/>
          <w:numId w:val="14"/>
        </w:numPr>
        <w:tabs>
          <w:tab w:val="left" w:pos="660"/>
          <w:tab w:val="left" w:pos="2172"/>
          <w:tab w:val="left" w:pos="3132"/>
          <w:tab w:val="left" w:pos="3934"/>
          <w:tab w:val="left" w:pos="6893"/>
          <w:tab w:val="left" w:pos="8318"/>
          <w:tab w:val="left" w:pos="9000"/>
        </w:tabs>
        <w:autoSpaceDE w:val="0"/>
        <w:autoSpaceDN w:val="0"/>
        <w:spacing w:after="0" w:line="360" w:lineRule="auto"/>
        <w:contextualSpacing w:val="0"/>
        <w:rPr>
          <w:rFonts w:ascii="Times New Roman" w:hAnsi="Times New Roman"/>
          <w:color w:val="000000" w:themeColor="text1"/>
          <w:sz w:val="24"/>
          <w:szCs w:val="24"/>
        </w:rPr>
      </w:pPr>
      <w:r w:rsidRPr="00A60A31">
        <w:rPr>
          <w:rFonts w:ascii="Times New Roman" w:hAnsi="Times New Roman"/>
          <w:b/>
          <w:color w:val="000000" w:themeColor="text1"/>
          <w:sz w:val="24"/>
          <w:szCs w:val="24"/>
        </w:rPr>
        <w:t>Gender:</w:t>
      </w:r>
      <w:r w:rsidRPr="00A60A31">
        <w:rPr>
          <w:rFonts w:ascii="Times New Roman" w:hAnsi="Times New Roman"/>
          <w:b/>
          <w:color w:val="000000" w:themeColor="text1"/>
          <w:sz w:val="24"/>
          <w:szCs w:val="24"/>
        </w:rPr>
        <w:tab/>
      </w:r>
      <w:r w:rsidRPr="00A60A31">
        <w:rPr>
          <w:rFonts w:ascii="Times New Roman" w:hAnsi="Times New Roman"/>
          <w:color w:val="000000" w:themeColor="text1"/>
          <w:sz w:val="24"/>
          <w:szCs w:val="24"/>
        </w:rPr>
        <w:t>a.</w:t>
      </w:r>
      <w:r w:rsidRPr="00A60A31">
        <w:rPr>
          <w:rFonts w:ascii="Times New Roman" w:hAnsi="Times New Roman"/>
          <w:color w:val="000000" w:themeColor="text1"/>
          <w:spacing w:val="-1"/>
          <w:sz w:val="24"/>
          <w:szCs w:val="24"/>
        </w:rPr>
        <w:t xml:space="preserve"> </w:t>
      </w:r>
      <w:r w:rsidRPr="00A60A31">
        <w:rPr>
          <w:rFonts w:ascii="Times New Roman" w:hAnsi="Times New Roman"/>
          <w:color w:val="000000" w:themeColor="text1"/>
          <w:sz w:val="24"/>
          <w:szCs w:val="24"/>
        </w:rPr>
        <w:t>Male</w:t>
      </w:r>
      <w:r w:rsidRPr="00A60A31">
        <w:rPr>
          <w:rFonts w:ascii="Times New Roman" w:hAnsi="Times New Roman"/>
          <w:color w:val="000000" w:themeColor="text1"/>
          <w:sz w:val="24"/>
          <w:szCs w:val="24"/>
        </w:rPr>
        <w:tab/>
        <w:t>[   ]</w:t>
      </w:r>
      <w:r w:rsidRPr="00A60A31">
        <w:rPr>
          <w:rFonts w:ascii="Times New Roman" w:hAnsi="Times New Roman"/>
          <w:color w:val="000000" w:themeColor="text1"/>
          <w:sz w:val="24"/>
          <w:szCs w:val="24"/>
        </w:rPr>
        <w:tab/>
        <w:t>b.</w:t>
      </w:r>
      <w:r w:rsidRPr="00A60A31">
        <w:rPr>
          <w:rFonts w:ascii="Times New Roman" w:hAnsi="Times New Roman"/>
          <w:color w:val="000000" w:themeColor="text1"/>
          <w:spacing w:val="-1"/>
          <w:sz w:val="24"/>
          <w:szCs w:val="24"/>
        </w:rPr>
        <w:t xml:space="preserve"> </w:t>
      </w:r>
      <w:r w:rsidRPr="00A60A31">
        <w:rPr>
          <w:rFonts w:ascii="Times New Roman" w:hAnsi="Times New Roman"/>
          <w:color w:val="000000" w:themeColor="text1"/>
          <w:sz w:val="24"/>
          <w:szCs w:val="24"/>
        </w:rPr>
        <w:t>Female [   ]</w:t>
      </w:r>
    </w:p>
    <w:p w:rsidR="004E66A8" w:rsidRPr="00A60A31" w:rsidRDefault="004E66A8" w:rsidP="004E66A8">
      <w:pPr>
        <w:tabs>
          <w:tab w:val="left" w:pos="3998"/>
          <w:tab w:val="left" w:pos="5720"/>
          <w:tab w:val="left" w:pos="7453"/>
          <w:tab w:val="left" w:pos="9093"/>
        </w:tabs>
        <w:spacing w:before="1" w:line="360" w:lineRule="auto"/>
        <w:ind w:left="240"/>
        <w:rPr>
          <w:rFonts w:ascii="Times New Roman" w:hAnsi="Times New Roman" w:cs="Times New Roman"/>
          <w:color w:val="000000" w:themeColor="text1"/>
          <w:sz w:val="24"/>
          <w:szCs w:val="24"/>
        </w:rPr>
      </w:pPr>
      <w:r w:rsidRPr="00A60A31">
        <w:rPr>
          <w:rFonts w:ascii="Times New Roman" w:hAnsi="Times New Roman" w:cs="Times New Roman"/>
          <w:b/>
          <w:color w:val="000000" w:themeColor="text1"/>
          <w:sz w:val="24"/>
          <w:szCs w:val="24"/>
        </w:rPr>
        <w:t>2.</w:t>
      </w:r>
      <w:r w:rsidRPr="00A60A31">
        <w:rPr>
          <w:rFonts w:ascii="Times New Roman" w:hAnsi="Times New Roman" w:cs="Times New Roman"/>
          <w:b/>
          <w:color w:val="000000" w:themeColor="text1"/>
          <w:spacing w:val="117"/>
          <w:sz w:val="24"/>
          <w:szCs w:val="24"/>
        </w:rPr>
        <w:t xml:space="preserve"> </w:t>
      </w:r>
      <w:r w:rsidRPr="00A60A31">
        <w:rPr>
          <w:rFonts w:ascii="Times New Roman" w:hAnsi="Times New Roman" w:cs="Times New Roman"/>
          <w:b/>
          <w:color w:val="000000" w:themeColor="text1"/>
          <w:sz w:val="24"/>
          <w:szCs w:val="24"/>
        </w:rPr>
        <w:t>Education level:</w:t>
      </w:r>
      <w:r w:rsidRPr="00A60A31">
        <w:rPr>
          <w:rFonts w:ascii="Times New Roman" w:hAnsi="Times New Roman" w:cs="Times New Roman"/>
          <w:b/>
          <w:color w:val="000000" w:themeColor="text1"/>
          <w:spacing w:val="-1"/>
          <w:sz w:val="24"/>
          <w:szCs w:val="24"/>
        </w:rPr>
        <w:t xml:space="preserve"> </w:t>
      </w:r>
      <w:r w:rsidRPr="00A60A31">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ND</w:t>
      </w:r>
      <w:r w:rsidRPr="00A60A31">
        <w:rPr>
          <w:rFonts w:ascii="Times New Roman" w:hAnsi="Times New Roman" w:cs="Times New Roman"/>
          <w:color w:val="000000" w:themeColor="text1"/>
          <w:spacing w:val="-6"/>
          <w:sz w:val="24"/>
          <w:szCs w:val="24"/>
        </w:rPr>
        <w:t xml:space="preserve"> </w:t>
      </w:r>
      <w:r w:rsidRPr="00A60A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60A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b. HND</w:t>
      </w:r>
      <w:r w:rsidRPr="00A60A31">
        <w:rPr>
          <w:rFonts w:ascii="Times New Roman" w:hAnsi="Times New Roman" w:cs="Times New Roman"/>
          <w:color w:val="000000" w:themeColor="text1"/>
          <w:sz w:val="24"/>
          <w:szCs w:val="24"/>
        </w:rPr>
        <w:t xml:space="preserve"> [   ], </w:t>
      </w:r>
      <w:r>
        <w:rPr>
          <w:rFonts w:ascii="Times New Roman" w:hAnsi="Times New Roman" w:cs="Times New Roman"/>
          <w:color w:val="000000" w:themeColor="text1"/>
          <w:sz w:val="24"/>
          <w:szCs w:val="24"/>
        </w:rPr>
        <w:t xml:space="preserve"> </w:t>
      </w:r>
      <w:r w:rsidRPr="00A60A31">
        <w:rPr>
          <w:rFonts w:ascii="Times New Roman" w:hAnsi="Times New Roman" w:cs="Times New Roman"/>
          <w:color w:val="000000" w:themeColor="text1"/>
          <w:sz w:val="24"/>
          <w:szCs w:val="24"/>
        </w:rPr>
        <w:t>c. B</w:t>
      </w:r>
      <w:r>
        <w:rPr>
          <w:rFonts w:ascii="Times New Roman" w:hAnsi="Times New Roman" w:cs="Times New Roman"/>
          <w:color w:val="000000" w:themeColor="text1"/>
          <w:sz w:val="24"/>
          <w:szCs w:val="24"/>
        </w:rPr>
        <w:t xml:space="preserve">SC </w:t>
      </w:r>
      <w:r w:rsidRPr="00A60A31">
        <w:rPr>
          <w:rFonts w:ascii="Times New Roman" w:hAnsi="Times New Roman" w:cs="Times New Roman"/>
          <w:color w:val="000000" w:themeColor="text1"/>
          <w:spacing w:val="-1"/>
          <w:sz w:val="24"/>
          <w:szCs w:val="24"/>
        </w:rPr>
        <w:t xml:space="preserve"> </w:t>
      </w:r>
      <w:r w:rsidRPr="00A60A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60A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60A31">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pacing w:val="-3"/>
          <w:sz w:val="24"/>
          <w:szCs w:val="24"/>
        </w:rPr>
        <w:t xml:space="preserve"> </w:t>
      </w:r>
      <w:r w:rsidRPr="00A60A31">
        <w:rPr>
          <w:rFonts w:ascii="Times New Roman" w:hAnsi="Times New Roman" w:cs="Times New Roman"/>
          <w:color w:val="000000" w:themeColor="text1"/>
          <w:sz w:val="24"/>
          <w:szCs w:val="24"/>
        </w:rPr>
        <w:t>PhD [    ]</w:t>
      </w:r>
    </w:p>
    <w:p w:rsidR="004E66A8" w:rsidRPr="00A60A31" w:rsidRDefault="004E66A8" w:rsidP="004E66A8">
      <w:pPr>
        <w:pStyle w:val="BodyText"/>
        <w:tabs>
          <w:tab w:val="left" w:pos="1754"/>
        </w:tabs>
        <w:spacing w:before="136" w:line="360" w:lineRule="auto"/>
        <w:rPr>
          <w:color w:val="000000" w:themeColor="text1"/>
        </w:rPr>
      </w:pPr>
      <w:r w:rsidRPr="00A60A31">
        <w:rPr>
          <w:color w:val="000000" w:themeColor="text1"/>
        </w:rPr>
        <w:t xml:space="preserve">    </w:t>
      </w:r>
      <w:r w:rsidRPr="00A60A31">
        <w:rPr>
          <w:b/>
          <w:color w:val="000000" w:themeColor="text1"/>
        </w:rPr>
        <w:t>3. Marital Status:</w:t>
      </w:r>
      <w:r w:rsidRPr="00A60A31">
        <w:rPr>
          <w:color w:val="000000" w:themeColor="text1"/>
        </w:rPr>
        <w:t xml:space="preserve"> a. Single       [   </w:t>
      </w:r>
      <w:r>
        <w:rPr>
          <w:color w:val="000000" w:themeColor="text1"/>
        </w:rPr>
        <w:t xml:space="preserve"> ]  b. Married   </w:t>
      </w:r>
      <w:r w:rsidRPr="00A60A31">
        <w:rPr>
          <w:color w:val="000000" w:themeColor="text1"/>
        </w:rPr>
        <w:t>[      ]</w:t>
      </w:r>
    </w:p>
    <w:p w:rsidR="004E66A8" w:rsidRPr="00A60A31" w:rsidRDefault="004E66A8" w:rsidP="004E66A8">
      <w:pPr>
        <w:pStyle w:val="BodyText"/>
        <w:tabs>
          <w:tab w:val="left" w:pos="1754"/>
        </w:tabs>
        <w:spacing w:before="136" w:line="360" w:lineRule="auto"/>
        <w:rPr>
          <w:color w:val="000000" w:themeColor="text1"/>
        </w:rPr>
      </w:pPr>
      <w:r w:rsidRPr="00A60A31">
        <w:rPr>
          <w:color w:val="000000" w:themeColor="text1"/>
        </w:rPr>
        <w:t xml:space="preserve">   </w:t>
      </w:r>
      <w:r w:rsidRPr="00A60A31">
        <w:rPr>
          <w:b/>
          <w:color w:val="000000" w:themeColor="text1"/>
        </w:rPr>
        <w:t xml:space="preserve"> 4. Age:</w:t>
      </w:r>
      <w:r>
        <w:rPr>
          <w:color w:val="000000" w:themeColor="text1"/>
        </w:rPr>
        <w:t xml:space="preserve"> a. 16-26  [     ]   b. </w:t>
      </w:r>
      <w:r w:rsidRPr="00A60A31">
        <w:rPr>
          <w:color w:val="000000" w:themeColor="text1"/>
        </w:rPr>
        <w:t>26</w:t>
      </w:r>
      <w:r>
        <w:rPr>
          <w:color w:val="000000" w:themeColor="text1"/>
        </w:rPr>
        <w:t>-30</w:t>
      </w:r>
      <w:r w:rsidRPr="00A60A31">
        <w:rPr>
          <w:color w:val="000000" w:themeColor="text1"/>
        </w:rPr>
        <w:t xml:space="preserve">      [     ]        c.</w:t>
      </w:r>
      <w:r>
        <w:rPr>
          <w:color w:val="000000" w:themeColor="text1"/>
        </w:rPr>
        <w:t xml:space="preserve">  30 and above       [     ]   </w:t>
      </w:r>
    </w:p>
    <w:p w:rsidR="004E66A8" w:rsidRDefault="004E66A8" w:rsidP="004E66A8">
      <w:pPr>
        <w:pStyle w:val="BodyText"/>
        <w:tabs>
          <w:tab w:val="left" w:pos="1754"/>
        </w:tabs>
        <w:spacing w:before="136" w:line="360" w:lineRule="auto"/>
        <w:rPr>
          <w:color w:val="000000" w:themeColor="text1"/>
        </w:rPr>
      </w:pPr>
      <w:r>
        <w:rPr>
          <w:color w:val="000000" w:themeColor="text1"/>
        </w:rPr>
        <w:t xml:space="preserve">    </w:t>
      </w:r>
      <w:r w:rsidRPr="000A1779">
        <w:rPr>
          <w:b/>
          <w:color w:val="000000" w:themeColor="text1"/>
        </w:rPr>
        <w:t>5.</w:t>
      </w:r>
      <w:r w:rsidRPr="00A60A31">
        <w:rPr>
          <w:color w:val="000000" w:themeColor="text1"/>
        </w:rPr>
        <w:t xml:space="preserve"> </w:t>
      </w:r>
      <w:r w:rsidRPr="00A60A31">
        <w:rPr>
          <w:b/>
          <w:color w:val="000000" w:themeColor="text1"/>
        </w:rPr>
        <w:t>Department:</w:t>
      </w:r>
      <w:r>
        <w:rPr>
          <w:color w:val="000000" w:themeColor="text1"/>
        </w:rPr>
        <w:t xml:space="preserve"> a. Mass Communication   [     ]   b. Office Technology Management </w:t>
      </w:r>
      <w:r w:rsidRPr="00A60A31">
        <w:rPr>
          <w:color w:val="000000" w:themeColor="text1"/>
        </w:rPr>
        <w:t>[</w:t>
      </w:r>
      <w:r>
        <w:rPr>
          <w:color w:val="000000" w:themeColor="text1"/>
        </w:rPr>
        <w:t xml:space="preserve">    ],  c. Library </w:t>
      </w:r>
    </w:p>
    <w:p w:rsidR="004E66A8" w:rsidRPr="00A60A31" w:rsidRDefault="004E66A8" w:rsidP="004E66A8">
      <w:pPr>
        <w:pStyle w:val="BodyText"/>
        <w:tabs>
          <w:tab w:val="left" w:pos="1754"/>
        </w:tabs>
        <w:spacing w:before="136" w:line="360" w:lineRule="auto"/>
        <w:rPr>
          <w:color w:val="000000" w:themeColor="text1"/>
        </w:rPr>
      </w:pPr>
      <w:r>
        <w:rPr>
          <w:color w:val="000000" w:themeColor="text1"/>
        </w:rPr>
        <w:tab/>
        <w:t xml:space="preserve">     Information Science   [    ]  </w:t>
      </w:r>
    </w:p>
    <w:p w:rsidR="004E66A8" w:rsidRPr="00A60A31" w:rsidRDefault="004E66A8" w:rsidP="004E66A8">
      <w:pPr>
        <w:spacing w:line="360" w:lineRule="auto"/>
        <w:jc w:val="both"/>
        <w:rPr>
          <w:rFonts w:ascii="Times New Roman" w:hAnsi="Times New Roman" w:cs="Times New Roman"/>
          <w:color w:val="000000" w:themeColor="text1"/>
          <w:sz w:val="24"/>
          <w:szCs w:val="24"/>
        </w:rPr>
      </w:pPr>
      <w:r w:rsidRPr="00A60A31">
        <w:rPr>
          <w:rFonts w:ascii="Times New Roman" w:hAnsi="Times New Roman" w:cs="Times New Roman"/>
          <w:b/>
          <w:color w:val="000000" w:themeColor="text1"/>
          <w:sz w:val="24"/>
          <w:szCs w:val="24"/>
        </w:rPr>
        <w:t>Instruction please tick (  ) the answer you consider appropriate, the questionnaire is divided into two parts.</w:t>
      </w:r>
    </w:p>
    <w:p w:rsidR="004E66A8" w:rsidRPr="00A60A31" w:rsidRDefault="004E66A8" w:rsidP="004E66A8">
      <w:pPr>
        <w:rPr>
          <w:rFonts w:ascii="Times New Roman" w:hAnsi="Times New Roman" w:cs="Times New Roman"/>
          <w:b/>
          <w:color w:val="000000" w:themeColor="text1"/>
          <w:sz w:val="24"/>
          <w:szCs w:val="24"/>
        </w:rPr>
      </w:pPr>
      <w:r w:rsidRPr="00A60A31">
        <w:rPr>
          <w:rFonts w:ascii="Times New Roman" w:hAnsi="Times New Roman" w:cs="Times New Roman"/>
          <w:b/>
          <w:color w:val="000000" w:themeColor="text1"/>
          <w:sz w:val="24"/>
          <w:szCs w:val="24"/>
        </w:rPr>
        <w:t>SECTION B</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t>1. How often do you use social media platforms (e.g., Facebook, Instagram, Twitter, TikTok)?</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(a) Daily</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(b) Several times a week</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(c) Once or twice a week</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(d) Less than once a week</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(e) Never</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lastRenderedPageBreak/>
        <w:t>2. On average, how many hours per day do you spend on social media?</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(a) Less than 1 hour</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(b) 1-2 hours</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(c) 3-4 hours</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(d) 5-6 hours</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(e) More than 6 hours</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t>3. Which social media platforms do you use most frequently?</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(a) Facebook</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(b) Instagram</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(c) Twitter</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(d) TikTok</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(e) Others (Please specify):</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t>4. What are the main reasons you use social media?</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(a) To stay connected with friends and family</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(b) To get news and information</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(c) To entertain myself</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(d) To learn new things</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(e) To build my online presence</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(f) Other (Please specify):</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t>5. How do you feel when you can't access social media for a period of time?</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(a) Not at all bothered</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(b) Slightly bothered</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(c) Moderately bothered</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pacing w:val="2"/>
          <w:sz w:val="24"/>
          <w:szCs w:val="24"/>
        </w:rPr>
      </w:pPr>
      <w:r w:rsidRPr="00A60A31">
        <w:rPr>
          <w:rFonts w:ascii="Times New Roman" w:eastAsia="Times New Roman" w:hAnsi="Times New Roman" w:cs="Times New Roman"/>
          <w:color w:val="000000" w:themeColor="text1"/>
          <w:spacing w:val="2"/>
          <w:sz w:val="24"/>
          <w:szCs w:val="24"/>
        </w:rPr>
        <w:t>(d) Very bothered</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pacing w:val="2"/>
          <w:sz w:val="24"/>
          <w:szCs w:val="24"/>
        </w:rPr>
        <w:t>(e) Extremely bothered </w:t>
      </w:r>
    </w:p>
    <w:p w:rsidR="004E66A8" w:rsidRPr="00A60A31" w:rsidRDefault="004E66A8" w:rsidP="004E66A8">
      <w:pPr>
        <w:shd w:val="clear" w:color="auto" w:fill="FFFFFF"/>
        <w:spacing w:after="192"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Section 3: Social Media and Academic Activities </w:t>
      </w:r>
    </w:p>
    <w:p w:rsidR="004E66A8" w:rsidRPr="00A60A31" w:rsidRDefault="004E66A8" w:rsidP="004E66A8">
      <w:pPr>
        <w:numPr>
          <w:ilvl w:val="0"/>
          <w:numId w:val="13"/>
        </w:numPr>
        <w:shd w:val="clear" w:color="auto" w:fill="FFFFFF"/>
        <w:spacing w:after="154" w:line="240" w:lineRule="auto"/>
        <w:ind w:left="0"/>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t>How often do you find yourself checking social media while studying or doing homework?</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(a) Never</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(b) Rarely</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(c) Sometimes</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lastRenderedPageBreak/>
        <w:t>(d) Often</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(e) Always</w:t>
      </w:r>
    </w:p>
    <w:p w:rsidR="004E66A8" w:rsidRPr="00A60A31" w:rsidRDefault="004E66A8" w:rsidP="004E66A8">
      <w:pPr>
        <w:numPr>
          <w:ilvl w:val="0"/>
          <w:numId w:val="15"/>
        </w:numPr>
        <w:shd w:val="clear" w:color="auto" w:fill="FFFFFF"/>
        <w:spacing w:after="154" w:line="240" w:lineRule="auto"/>
        <w:ind w:left="0"/>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t>Do you think social media usage has a negative impact on your academic performance?</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(a) Strongly disagree</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(b) Disagree</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(c) Neutral</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(d) Agree</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(e) Strongly agree</w:t>
      </w:r>
    </w:p>
    <w:p w:rsidR="004E66A8" w:rsidRPr="00A60A31" w:rsidRDefault="004E66A8" w:rsidP="004E66A8">
      <w:pPr>
        <w:numPr>
          <w:ilvl w:val="0"/>
          <w:numId w:val="16"/>
        </w:numPr>
        <w:shd w:val="clear" w:color="auto" w:fill="FFFFFF"/>
        <w:spacing w:after="154" w:line="240" w:lineRule="auto"/>
        <w:ind w:left="0"/>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t>If yes, how do you think it impacts your academic performance?</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(a) Difficulty concentrating</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(b) Procrastination</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(c) Reduced study time</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(d) Lower grades</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(e) Other (Please specify):</w:t>
      </w:r>
    </w:p>
    <w:p w:rsidR="004E66A8" w:rsidRPr="00A60A31" w:rsidRDefault="004E66A8" w:rsidP="004E66A8">
      <w:pPr>
        <w:numPr>
          <w:ilvl w:val="0"/>
          <w:numId w:val="17"/>
        </w:numPr>
        <w:shd w:val="clear" w:color="auto" w:fill="FFFFFF"/>
        <w:spacing w:after="154" w:line="240" w:lineRule="auto"/>
        <w:ind w:left="0"/>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t>Have you ever felt that you have missed important academic activities or deadlines because of social media usage?</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(a) Never</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(b) Rarely</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(c) Sometimes</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(d) Often</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(e) Always</w:t>
      </w:r>
    </w:p>
    <w:p w:rsidR="004E66A8" w:rsidRPr="00A60A31" w:rsidRDefault="004E66A8" w:rsidP="004E66A8">
      <w:pPr>
        <w:numPr>
          <w:ilvl w:val="0"/>
          <w:numId w:val="18"/>
        </w:numPr>
        <w:shd w:val="clear" w:color="auto" w:fill="FFFFFF"/>
        <w:spacing w:after="154" w:line="240" w:lineRule="auto"/>
        <w:ind w:left="0"/>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t>Do you think social media can be used positively for academic purposes?</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(a) Strongly disagree</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(b) Disagree</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(c) Neutral</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(d) Agree</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(e) Strongly agree</w:t>
      </w:r>
    </w:p>
    <w:p w:rsidR="004E66A8" w:rsidRPr="00A60A31" w:rsidRDefault="004E66A8" w:rsidP="004E66A8">
      <w:pPr>
        <w:numPr>
          <w:ilvl w:val="0"/>
          <w:numId w:val="19"/>
        </w:numPr>
        <w:shd w:val="clear" w:color="auto" w:fill="FFFFFF"/>
        <w:spacing w:after="154" w:line="240" w:lineRule="auto"/>
        <w:ind w:left="0"/>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t>If yes, how can social media be used positively for academic purposes?</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(a) To find information</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(b) To collaborate with classmates</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(c) To stay updated on academic news</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lastRenderedPageBreak/>
        <w:t>(d) To find study groups</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(e) Other (Please specify):</w:t>
      </w:r>
    </w:p>
    <w:p w:rsidR="004E66A8" w:rsidRPr="00A60A31" w:rsidRDefault="004E66A8" w:rsidP="004E66A8">
      <w:pPr>
        <w:numPr>
          <w:ilvl w:val="0"/>
          <w:numId w:val="20"/>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b/>
          <w:bCs/>
          <w:color w:val="000000" w:themeColor="text1"/>
          <w:sz w:val="24"/>
          <w:szCs w:val="24"/>
        </w:rPr>
        <w:t>Do you feel that you are addicted to social media?</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(a) Strongly disagree</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(b) Disagree</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(c) Neutral</w:t>
      </w:r>
    </w:p>
    <w:p w:rsidR="004E66A8" w:rsidRPr="00A60A31" w:rsidRDefault="004E66A8" w:rsidP="004E66A8">
      <w:pPr>
        <w:shd w:val="clear" w:color="auto" w:fill="FFFFFF"/>
        <w:spacing w:after="154"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(d) Agree</w:t>
      </w:r>
    </w:p>
    <w:p w:rsidR="004E66A8" w:rsidRPr="00A60A31" w:rsidRDefault="004E66A8" w:rsidP="004E66A8">
      <w:pPr>
        <w:shd w:val="clear" w:color="auto" w:fill="FFFFFF"/>
        <w:spacing w:after="0" w:line="240" w:lineRule="auto"/>
        <w:rPr>
          <w:rFonts w:ascii="Times New Roman" w:eastAsia="Times New Roman" w:hAnsi="Times New Roman" w:cs="Times New Roman"/>
          <w:color w:val="000000" w:themeColor="text1"/>
          <w:sz w:val="24"/>
          <w:szCs w:val="24"/>
        </w:rPr>
      </w:pPr>
      <w:r w:rsidRPr="00A60A31">
        <w:rPr>
          <w:rFonts w:ascii="Times New Roman" w:eastAsia="Times New Roman" w:hAnsi="Times New Roman" w:cs="Times New Roman"/>
          <w:color w:val="000000" w:themeColor="text1"/>
          <w:sz w:val="24"/>
          <w:szCs w:val="24"/>
        </w:rPr>
        <w:t>(e) Strongly agree </w:t>
      </w:r>
    </w:p>
    <w:p w:rsidR="004E66A8" w:rsidRPr="00A60A31" w:rsidRDefault="004E66A8" w:rsidP="004E66A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4E66A8" w:rsidRPr="00751F7B" w:rsidRDefault="004E66A8" w:rsidP="00751F7B">
      <w:pPr>
        <w:spacing w:line="360" w:lineRule="auto"/>
        <w:jc w:val="both"/>
        <w:rPr>
          <w:rFonts w:ascii="Times New Roman" w:hAnsi="Times New Roman" w:cs="Times New Roman"/>
          <w:color w:val="000000" w:themeColor="text1"/>
          <w:sz w:val="24"/>
          <w:szCs w:val="24"/>
        </w:rPr>
      </w:pPr>
    </w:p>
    <w:sectPr w:rsidR="004E66A8" w:rsidRPr="00751F7B" w:rsidSect="00ED2BDB">
      <w:footerReference w:type="default" r:id="rId37"/>
      <w:pgSz w:w="11520" w:h="15840" w:code="9"/>
      <w:pgMar w:top="1584" w:right="1584" w:bottom="1584"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7CA" w:rsidRDefault="00FA77CA" w:rsidP="005D77C8">
      <w:pPr>
        <w:spacing w:after="0" w:line="240" w:lineRule="auto"/>
      </w:pPr>
      <w:r>
        <w:separator/>
      </w:r>
    </w:p>
  </w:endnote>
  <w:endnote w:type="continuationSeparator" w:id="1">
    <w:p w:rsidR="00FA77CA" w:rsidRDefault="00FA77CA" w:rsidP="005D7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77521"/>
      <w:docPartObj>
        <w:docPartGallery w:val="Page Numbers (Bottom of Page)"/>
        <w:docPartUnique/>
      </w:docPartObj>
    </w:sdtPr>
    <w:sdtContent>
      <w:p w:rsidR="009B49DA" w:rsidRDefault="009B49DA">
        <w:pPr>
          <w:pStyle w:val="Footer"/>
          <w:jc w:val="center"/>
        </w:pPr>
        <w:r>
          <w:t>37</w:t>
        </w:r>
      </w:p>
    </w:sdtContent>
  </w:sdt>
  <w:p w:rsidR="009B49DA" w:rsidRDefault="009B4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7CA" w:rsidRDefault="00FA77CA" w:rsidP="005D77C8">
      <w:pPr>
        <w:spacing w:after="0" w:line="240" w:lineRule="auto"/>
      </w:pPr>
      <w:r>
        <w:separator/>
      </w:r>
    </w:p>
  </w:footnote>
  <w:footnote w:type="continuationSeparator" w:id="1">
    <w:p w:rsidR="00FA77CA" w:rsidRDefault="00FA77CA" w:rsidP="005D77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5B5D"/>
    <w:multiLevelType w:val="multilevel"/>
    <w:tmpl w:val="A0AE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E084E"/>
    <w:multiLevelType w:val="hybridMultilevel"/>
    <w:tmpl w:val="90F6C6C8"/>
    <w:lvl w:ilvl="0" w:tplc="D3BA1E58">
      <w:start w:val="1"/>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13AB4241"/>
    <w:multiLevelType w:val="multilevel"/>
    <w:tmpl w:val="FE5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57012"/>
    <w:multiLevelType w:val="hybridMultilevel"/>
    <w:tmpl w:val="5B680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64A4D"/>
    <w:multiLevelType w:val="multilevel"/>
    <w:tmpl w:val="68CA99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421B9C"/>
    <w:multiLevelType w:val="hybridMultilevel"/>
    <w:tmpl w:val="BE2E6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BC3B83"/>
    <w:multiLevelType w:val="hybridMultilevel"/>
    <w:tmpl w:val="8568493A"/>
    <w:lvl w:ilvl="0" w:tplc="8EE8E362">
      <w:start w:val="1"/>
      <w:numFmt w:val="lowerRoman"/>
      <w:lvlText w:val="%1."/>
      <w:lvlJc w:val="left"/>
      <w:pPr>
        <w:ind w:left="720" w:hanging="360"/>
      </w:pPr>
      <w:rPr>
        <w:rFonts w:ascii="Times New Roman" w:eastAsiaTheme="minorHAnsi" w:hAnsi="Times New Roman"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87FCC"/>
    <w:multiLevelType w:val="multilevel"/>
    <w:tmpl w:val="2848A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387F0B"/>
    <w:multiLevelType w:val="multilevel"/>
    <w:tmpl w:val="2B468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19382E"/>
    <w:multiLevelType w:val="multilevel"/>
    <w:tmpl w:val="F850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C84486"/>
    <w:multiLevelType w:val="multilevel"/>
    <w:tmpl w:val="328EC5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5A80E37"/>
    <w:multiLevelType w:val="multilevel"/>
    <w:tmpl w:val="256CF0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0"/>
  </w:num>
  <w:num w:numId="4">
    <w:abstractNumId w:val="6"/>
  </w:num>
  <w:num w:numId="5">
    <w:abstractNumId w:val="2"/>
  </w:num>
  <w:num w:numId="6">
    <w:abstractNumId w:val="8"/>
  </w:num>
  <w:num w:numId="7">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9"/>
  </w:num>
  <w:num w:numId="9">
    <w:abstractNumId w:val="4"/>
  </w:num>
  <w:num w:numId="10">
    <w:abstractNumId w:val="7"/>
  </w:num>
  <w:num w:numId="11">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0"/>
  </w:num>
  <w:num w:numId="13">
    <w:abstractNumId w:val="11"/>
    <w:lvlOverride w:ilvl="0">
      <w:startOverride w:val="1"/>
    </w:lvlOverride>
  </w:num>
  <w:num w:numId="14">
    <w:abstractNumId w:val="1"/>
  </w:num>
  <w:num w:numId="15">
    <w:abstractNumId w:val="11"/>
    <w:lvlOverride w:ilvl="0">
      <w:startOverride w:val="2"/>
    </w:lvlOverride>
  </w:num>
  <w:num w:numId="16">
    <w:abstractNumId w:val="11"/>
    <w:lvlOverride w:ilvl="0">
      <w:startOverride w:val="3"/>
    </w:lvlOverride>
  </w:num>
  <w:num w:numId="17">
    <w:abstractNumId w:val="11"/>
    <w:lvlOverride w:ilvl="0">
      <w:startOverride w:val="4"/>
    </w:lvlOverride>
  </w:num>
  <w:num w:numId="18">
    <w:abstractNumId w:val="11"/>
    <w:lvlOverride w:ilvl="0">
      <w:startOverride w:val="5"/>
    </w:lvlOverride>
  </w:num>
  <w:num w:numId="19">
    <w:abstractNumId w:val="11"/>
    <w:lvlOverride w:ilvl="0">
      <w:startOverride w:val="6"/>
    </w:lvlOverride>
  </w:num>
  <w:num w:numId="20">
    <w:abstractNumId w:val="11"/>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42183"/>
    <w:rsid w:val="000F6275"/>
    <w:rsid w:val="001041E8"/>
    <w:rsid w:val="00126E74"/>
    <w:rsid w:val="00141A63"/>
    <w:rsid w:val="00142183"/>
    <w:rsid w:val="001616A9"/>
    <w:rsid w:val="00194A2C"/>
    <w:rsid w:val="001B7C3C"/>
    <w:rsid w:val="002A3081"/>
    <w:rsid w:val="00301FD4"/>
    <w:rsid w:val="00322847"/>
    <w:rsid w:val="00332CB5"/>
    <w:rsid w:val="00355F27"/>
    <w:rsid w:val="00387DF0"/>
    <w:rsid w:val="003B0EF9"/>
    <w:rsid w:val="003F1C33"/>
    <w:rsid w:val="003F6379"/>
    <w:rsid w:val="0040626B"/>
    <w:rsid w:val="00411A20"/>
    <w:rsid w:val="00460DE5"/>
    <w:rsid w:val="004A6304"/>
    <w:rsid w:val="004E66A8"/>
    <w:rsid w:val="00547E1B"/>
    <w:rsid w:val="005D77C8"/>
    <w:rsid w:val="006018B1"/>
    <w:rsid w:val="006136F6"/>
    <w:rsid w:val="006153A2"/>
    <w:rsid w:val="006A0602"/>
    <w:rsid w:val="006F14EE"/>
    <w:rsid w:val="00737E0D"/>
    <w:rsid w:val="00751F7B"/>
    <w:rsid w:val="00776812"/>
    <w:rsid w:val="007A25E4"/>
    <w:rsid w:val="007B1A39"/>
    <w:rsid w:val="007B4B8F"/>
    <w:rsid w:val="007B6368"/>
    <w:rsid w:val="008328BD"/>
    <w:rsid w:val="00856199"/>
    <w:rsid w:val="00862FB0"/>
    <w:rsid w:val="008D69B9"/>
    <w:rsid w:val="008E2DE8"/>
    <w:rsid w:val="009016D0"/>
    <w:rsid w:val="00942FE3"/>
    <w:rsid w:val="00945832"/>
    <w:rsid w:val="00967B1E"/>
    <w:rsid w:val="009B49DA"/>
    <w:rsid w:val="009D049D"/>
    <w:rsid w:val="009D34B2"/>
    <w:rsid w:val="009E4176"/>
    <w:rsid w:val="009F1297"/>
    <w:rsid w:val="00A25C1F"/>
    <w:rsid w:val="00A47CC5"/>
    <w:rsid w:val="00A5251B"/>
    <w:rsid w:val="00A55617"/>
    <w:rsid w:val="00A56C45"/>
    <w:rsid w:val="00A62F1B"/>
    <w:rsid w:val="00AC2721"/>
    <w:rsid w:val="00AD608F"/>
    <w:rsid w:val="00AE723E"/>
    <w:rsid w:val="00AF0304"/>
    <w:rsid w:val="00AF7DBD"/>
    <w:rsid w:val="00B06901"/>
    <w:rsid w:val="00B44C73"/>
    <w:rsid w:val="00B50A3F"/>
    <w:rsid w:val="00B64209"/>
    <w:rsid w:val="00B76DB5"/>
    <w:rsid w:val="00BA6C3C"/>
    <w:rsid w:val="00C47A7B"/>
    <w:rsid w:val="00C5748F"/>
    <w:rsid w:val="00C67265"/>
    <w:rsid w:val="00D05B73"/>
    <w:rsid w:val="00D204EB"/>
    <w:rsid w:val="00D3595F"/>
    <w:rsid w:val="00D9778B"/>
    <w:rsid w:val="00DE4F4B"/>
    <w:rsid w:val="00ED2BDB"/>
    <w:rsid w:val="00EF6596"/>
    <w:rsid w:val="00EF7477"/>
    <w:rsid w:val="00F64E3D"/>
    <w:rsid w:val="00F67DD6"/>
    <w:rsid w:val="00F9019E"/>
    <w:rsid w:val="00FA7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9E"/>
  </w:style>
  <w:style w:type="paragraph" w:styleId="Heading2">
    <w:name w:val="heading 2"/>
    <w:basedOn w:val="Normal"/>
    <w:link w:val="Heading2Char"/>
    <w:uiPriority w:val="9"/>
    <w:qFormat/>
    <w:rsid w:val="003F63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25E4"/>
    <w:pPr>
      <w:ind w:left="720"/>
      <w:contextualSpacing/>
    </w:pPr>
    <w:rPr>
      <w:rFonts w:ascii="Calibri" w:eastAsia="Calibri" w:hAnsi="Calibri" w:cs="Times New Roman"/>
    </w:rPr>
  </w:style>
  <w:style w:type="paragraph" w:customStyle="1" w:styleId="Default">
    <w:name w:val="Default"/>
    <w:rsid w:val="007A25E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5D77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77C8"/>
  </w:style>
  <w:style w:type="paragraph" w:styleId="Footer">
    <w:name w:val="footer"/>
    <w:basedOn w:val="Normal"/>
    <w:link w:val="FooterChar"/>
    <w:uiPriority w:val="99"/>
    <w:unhideWhenUsed/>
    <w:rsid w:val="005D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7C8"/>
  </w:style>
  <w:style w:type="paragraph" w:styleId="NoSpacing">
    <w:name w:val="No Spacing"/>
    <w:uiPriority w:val="1"/>
    <w:qFormat/>
    <w:rsid w:val="002A3081"/>
    <w:pPr>
      <w:spacing w:after="0" w:line="240" w:lineRule="auto"/>
    </w:pPr>
    <w:rPr>
      <w:rFonts w:ascii="Calibri" w:eastAsia="Calibri" w:hAnsi="Calibri" w:cs="Times New Roman"/>
    </w:rPr>
  </w:style>
  <w:style w:type="character" w:styleId="Emphasis">
    <w:name w:val="Emphasis"/>
    <w:basedOn w:val="DefaultParagraphFont"/>
    <w:uiPriority w:val="20"/>
    <w:qFormat/>
    <w:rsid w:val="002A3081"/>
    <w:rPr>
      <w:i/>
      <w:iCs/>
    </w:rPr>
  </w:style>
  <w:style w:type="character" w:styleId="Hyperlink">
    <w:name w:val="Hyperlink"/>
    <w:basedOn w:val="DefaultParagraphFont"/>
    <w:uiPriority w:val="99"/>
    <w:semiHidden/>
    <w:unhideWhenUsed/>
    <w:rsid w:val="002A3081"/>
    <w:rPr>
      <w:color w:val="0000FF"/>
      <w:u w:val="single"/>
    </w:rPr>
  </w:style>
  <w:style w:type="character" w:customStyle="1" w:styleId="jpfdse">
    <w:name w:val="jpfdse"/>
    <w:basedOn w:val="DefaultParagraphFont"/>
    <w:rsid w:val="00A5251B"/>
  </w:style>
  <w:style w:type="character" w:customStyle="1" w:styleId="uv3um">
    <w:name w:val="uv3um"/>
    <w:basedOn w:val="DefaultParagraphFont"/>
    <w:rsid w:val="00F67DD6"/>
  </w:style>
  <w:style w:type="character" w:styleId="Strong">
    <w:name w:val="Strong"/>
    <w:basedOn w:val="DefaultParagraphFont"/>
    <w:uiPriority w:val="22"/>
    <w:qFormat/>
    <w:rsid w:val="00F67DD6"/>
    <w:rPr>
      <w:b/>
      <w:bCs/>
    </w:rPr>
  </w:style>
  <w:style w:type="character" w:customStyle="1" w:styleId="Heading2Char">
    <w:name w:val="Heading 2 Char"/>
    <w:basedOn w:val="DefaultParagraphFont"/>
    <w:link w:val="Heading2"/>
    <w:uiPriority w:val="9"/>
    <w:rsid w:val="003F6379"/>
    <w:rPr>
      <w:rFonts w:ascii="Times New Roman" w:eastAsia="Times New Roman" w:hAnsi="Times New Roman" w:cs="Times New Roman"/>
      <w:b/>
      <w:bCs/>
      <w:sz w:val="36"/>
      <w:szCs w:val="36"/>
    </w:rPr>
  </w:style>
  <w:style w:type="paragraph" w:styleId="NormalWeb">
    <w:name w:val="Normal (Web)"/>
    <w:basedOn w:val="Normal"/>
    <w:uiPriority w:val="99"/>
    <w:unhideWhenUsed/>
    <w:rsid w:val="003F6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bracket">
    <w:name w:val="cite-bracket"/>
    <w:basedOn w:val="DefaultParagraphFont"/>
    <w:rsid w:val="003F6379"/>
  </w:style>
  <w:style w:type="character" w:customStyle="1" w:styleId="mw-editsection">
    <w:name w:val="mw-editsection"/>
    <w:basedOn w:val="DefaultParagraphFont"/>
    <w:rsid w:val="003F6379"/>
  </w:style>
  <w:style w:type="character" w:customStyle="1" w:styleId="mw-editsection-bracket">
    <w:name w:val="mw-editsection-bracket"/>
    <w:basedOn w:val="DefaultParagraphFont"/>
    <w:rsid w:val="003F6379"/>
  </w:style>
  <w:style w:type="paragraph" w:styleId="BodyText">
    <w:name w:val="Body Text"/>
    <w:basedOn w:val="Normal"/>
    <w:link w:val="BodyTextChar"/>
    <w:uiPriority w:val="1"/>
    <w:qFormat/>
    <w:rsid w:val="004E66A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E66A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169803">
      <w:bodyDiv w:val="1"/>
      <w:marLeft w:val="0"/>
      <w:marRight w:val="0"/>
      <w:marTop w:val="0"/>
      <w:marBottom w:val="0"/>
      <w:divBdr>
        <w:top w:val="none" w:sz="0" w:space="0" w:color="auto"/>
        <w:left w:val="none" w:sz="0" w:space="0" w:color="auto"/>
        <w:bottom w:val="none" w:sz="0" w:space="0" w:color="auto"/>
        <w:right w:val="none" w:sz="0" w:space="0" w:color="auto"/>
      </w:divBdr>
      <w:divsChild>
        <w:div w:id="158271295">
          <w:marLeft w:val="0"/>
          <w:marRight w:val="0"/>
          <w:marTop w:val="60"/>
          <w:marBottom w:val="60"/>
          <w:divBdr>
            <w:top w:val="none" w:sz="0" w:space="0" w:color="auto"/>
            <w:left w:val="none" w:sz="0" w:space="0" w:color="auto"/>
            <w:bottom w:val="none" w:sz="0" w:space="0" w:color="auto"/>
            <w:right w:val="none" w:sz="0" w:space="0" w:color="auto"/>
          </w:divBdr>
        </w:div>
      </w:divsChild>
    </w:div>
    <w:div w:id="1672366450">
      <w:bodyDiv w:val="1"/>
      <w:marLeft w:val="0"/>
      <w:marRight w:val="0"/>
      <w:marTop w:val="0"/>
      <w:marBottom w:val="0"/>
      <w:divBdr>
        <w:top w:val="none" w:sz="0" w:space="0" w:color="auto"/>
        <w:left w:val="none" w:sz="0" w:space="0" w:color="auto"/>
        <w:bottom w:val="none" w:sz="0" w:space="0" w:color="auto"/>
        <w:right w:val="none" w:sz="0" w:space="0" w:color="auto"/>
      </w:divBdr>
      <w:divsChild>
        <w:div w:id="1567959587">
          <w:marLeft w:val="0"/>
          <w:marRight w:val="0"/>
          <w:marTop w:val="0"/>
          <w:marBottom w:val="0"/>
          <w:divBdr>
            <w:top w:val="none" w:sz="0" w:space="0" w:color="auto"/>
            <w:left w:val="none" w:sz="0" w:space="0" w:color="auto"/>
            <w:bottom w:val="none" w:sz="0" w:space="0" w:color="auto"/>
            <w:right w:val="none" w:sz="0" w:space="0" w:color="auto"/>
          </w:divBdr>
          <w:divsChild>
            <w:div w:id="1036927753">
              <w:marLeft w:val="0"/>
              <w:marRight w:val="0"/>
              <w:marTop w:val="0"/>
              <w:marBottom w:val="0"/>
              <w:divBdr>
                <w:top w:val="none" w:sz="0" w:space="0" w:color="auto"/>
                <w:left w:val="none" w:sz="0" w:space="0" w:color="auto"/>
                <w:bottom w:val="none" w:sz="0" w:space="0" w:color="auto"/>
                <w:right w:val="none" w:sz="0" w:space="0" w:color="auto"/>
              </w:divBdr>
              <w:divsChild>
                <w:div w:id="1073087416">
                  <w:marLeft w:val="0"/>
                  <w:marRight w:val="0"/>
                  <w:marTop w:val="0"/>
                  <w:marBottom w:val="389"/>
                  <w:divBdr>
                    <w:top w:val="none" w:sz="0" w:space="0" w:color="auto"/>
                    <w:left w:val="none" w:sz="0" w:space="0" w:color="auto"/>
                    <w:bottom w:val="none" w:sz="0" w:space="0" w:color="auto"/>
                    <w:right w:val="none" w:sz="0" w:space="0" w:color="auto"/>
                  </w:divBdr>
                </w:div>
              </w:divsChild>
            </w:div>
          </w:divsChild>
        </w:div>
        <w:div w:id="193809399">
          <w:marLeft w:val="0"/>
          <w:marRight w:val="0"/>
          <w:marTop w:val="0"/>
          <w:marBottom w:val="0"/>
          <w:divBdr>
            <w:top w:val="none" w:sz="0" w:space="0" w:color="auto"/>
            <w:left w:val="none" w:sz="0" w:space="0" w:color="auto"/>
            <w:bottom w:val="none" w:sz="0" w:space="0" w:color="auto"/>
            <w:right w:val="none" w:sz="0" w:space="0" w:color="auto"/>
          </w:divBdr>
          <w:divsChild>
            <w:div w:id="1694526522">
              <w:marLeft w:val="0"/>
              <w:marRight w:val="0"/>
              <w:marTop w:val="0"/>
              <w:marBottom w:val="0"/>
              <w:divBdr>
                <w:top w:val="none" w:sz="0" w:space="0" w:color="auto"/>
                <w:left w:val="none" w:sz="0" w:space="0" w:color="auto"/>
                <w:bottom w:val="none" w:sz="0" w:space="0" w:color="auto"/>
                <w:right w:val="none" w:sz="0" w:space="0" w:color="auto"/>
              </w:divBdr>
              <w:divsChild>
                <w:div w:id="93213227">
                  <w:marLeft w:val="0"/>
                  <w:marRight w:val="0"/>
                  <w:marTop w:val="389"/>
                  <w:marBottom w:val="195"/>
                  <w:divBdr>
                    <w:top w:val="none" w:sz="0" w:space="0" w:color="auto"/>
                    <w:left w:val="none" w:sz="0" w:space="0" w:color="auto"/>
                    <w:bottom w:val="none" w:sz="0" w:space="0" w:color="auto"/>
                    <w:right w:val="none" w:sz="0" w:space="0" w:color="auto"/>
                  </w:divBdr>
                </w:div>
              </w:divsChild>
            </w:div>
          </w:divsChild>
        </w:div>
        <w:div w:id="1586720657">
          <w:marLeft w:val="0"/>
          <w:marRight w:val="0"/>
          <w:marTop w:val="0"/>
          <w:marBottom w:val="0"/>
          <w:divBdr>
            <w:top w:val="none" w:sz="0" w:space="0" w:color="auto"/>
            <w:left w:val="none" w:sz="0" w:space="0" w:color="auto"/>
            <w:bottom w:val="none" w:sz="0" w:space="0" w:color="auto"/>
            <w:right w:val="none" w:sz="0" w:space="0" w:color="auto"/>
          </w:divBdr>
          <w:divsChild>
            <w:div w:id="1311714997">
              <w:marLeft w:val="0"/>
              <w:marRight w:val="0"/>
              <w:marTop w:val="0"/>
              <w:marBottom w:val="0"/>
              <w:divBdr>
                <w:top w:val="none" w:sz="0" w:space="0" w:color="auto"/>
                <w:left w:val="none" w:sz="0" w:space="0" w:color="auto"/>
                <w:bottom w:val="none" w:sz="0" w:space="0" w:color="auto"/>
                <w:right w:val="none" w:sz="0" w:space="0" w:color="auto"/>
              </w:divBdr>
              <w:divsChild>
                <w:div w:id="982274382">
                  <w:marLeft w:val="-545"/>
                  <w:marRight w:val="0"/>
                  <w:marTop w:val="0"/>
                  <w:marBottom w:val="0"/>
                  <w:divBdr>
                    <w:top w:val="none" w:sz="0" w:space="0" w:color="auto"/>
                    <w:left w:val="none" w:sz="0" w:space="0" w:color="auto"/>
                    <w:bottom w:val="none" w:sz="0" w:space="0" w:color="auto"/>
                    <w:right w:val="none" w:sz="0" w:space="0" w:color="auto"/>
                  </w:divBdr>
                  <w:divsChild>
                    <w:div w:id="545416614">
                      <w:marLeft w:val="0"/>
                      <w:marRight w:val="0"/>
                      <w:marTop w:val="0"/>
                      <w:marBottom w:val="0"/>
                      <w:divBdr>
                        <w:top w:val="none" w:sz="0" w:space="0" w:color="auto"/>
                        <w:left w:val="none" w:sz="0" w:space="0" w:color="auto"/>
                        <w:bottom w:val="none" w:sz="0" w:space="0" w:color="auto"/>
                        <w:right w:val="none" w:sz="0" w:space="0" w:color="auto"/>
                      </w:divBdr>
                      <w:divsChild>
                        <w:div w:id="1028290826">
                          <w:marLeft w:val="0"/>
                          <w:marRight w:val="0"/>
                          <w:marTop w:val="0"/>
                          <w:marBottom w:val="0"/>
                          <w:divBdr>
                            <w:top w:val="none" w:sz="0" w:space="0" w:color="auto"/>
                            <w:left w:val="none" w:sz="0" w:space="0" w:color="auto"/>
                            <w:bottom w:val="none" w:sz="0" w:space="0" w:color="auto"/>
                            <w:right w:val="none" w:sz="0" w:space="0" w:color="auto"/>
                          </w:divBdr>
                          <w:divsChild>
                            <w:div w:id="889417942">
                              <w:marLeft w:val="0"/>
                              <w:marRight w:val="0"/>
                              <w:marTop w:val="0"/>
                              <w:marBottom w:val="0"/>
                              <w:divBdr>
                                <w:top w:val="none" w:sz="0" w:space="0" w:color="auto"/>
                                <w:left w:val="none" w:sz="0" w:space="0" w:color="auto"/>
                                <w:bottom w:val="none" w:sz="0" w:space="0" w:color="auto"/>
                                <w:right w:val="none" w:sz="0" w:space="0" w:color="auto"/>
                              </w:divBdr>
                            </w:div>
                            <w:div w:id="20649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64837">
                  <w:marLeft w:val="-545"/>
                  <w:marRight w:val="0"/>
                  <w:marTop w:val="0"/>
                  <w:marBottom w:val="0"/>
                  <w:divBdr>
                    <w:top w:val="none" w:sz="0" w:space="0" w:color="auto"/>
                    <w:left w:val="none" w:sz="0" w:space="0" w:color="auto"/>
                    <w:bottom w:val="none" w:sz="0" w:space="0" w:color="auto"/>
                    <w:right w:val="none" w:sz="0" w:space="0" w:color="auto"/>
                  </w:divBdr>
                  <w:divsChild>
                    <w:div w:id="393818911">
                      <w:marLeft w:val="0"/>
                      <w:marRight w:val="0"/>
                      <w:marTop w:val="0"/>
                      <w:marBottom w:val="0"/>
                      <w:divBdr>
                        <w:top w:val="none" w:sz="0" w:space="0" w:color="auto"/>
                        <w:left w:val="none" w:sz="0" w:space="0" w:color="auto"/>
                        <w:bottom w:val="none" w:sz="0" w:space="0" w:color="auto"/>
                        <w:right w:val="none" w:sz="0" w:space="0" w:color="auto"/>
                      </w:divBdr>
                      <w:divsChild>
                        <w:div w:id="181165083">
                          <w:marLeft w:val="0"/>
                          <w:marRight w:val="0"/>
                          <w:marTop w:val="0"/>
                          <w:marBottom w:val="0"/>
                          <w:divBdr>
                            <w:top w:val="none" w:sz="0" w:space="0" w:color="auto"/>
                            <w:left w:val="none" w:sz="0" w:space="0" w:color="auto"/>
                            <w:bottom w:val="none" w:sz="0" w:space="0" w:color="auto"/>
                            <w:right w:val="none" w:sz="0" w:space="0" w:color="auto"/>
                          </w:divBdr>
                          <w:divsChild>
                            <w:div w:id="1000353324">
                              <w:marLeft w:val="0"/>
                              <w:marRight w:val="0"/>
                              <w:marTop w:val="0"/>
                              <w:marBottom w:val="0"/>
                              <w:divBdr>
                                <w:top w:val="none" w:sz="0" w:space="0" w:color="auto"/>
                                <w:left w:val="none" w:sz="0" w:space="0" w:color="auto"/>
                                <w:bottom w:val="none" w:sz="0" w:space="0" w:color="auto"/>
                                <w:right w:val="none" w:sz="0" w:space="0" w:color="auto"/>
                              </w:divBdr>
                            </w:div>
                            <w:div w:id="14393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4479">
          <w:marLeft w:val="0"/>
          <w:marRight w:val="0"/>
          <w:marTop w:val="0"/>
          <w:marBottom w:val="0"/>
          <w:divBdr>
            <w:top w:val="none" w:sz="0" w:space="0" w:color="auto"/>
            <w:left w:val="none" w:sz="0" w:space="0" w:color="auto"/>
            <w:bottom w:val="none" w:sz="0" w:space="0" w:color="auto"/>
            <w:right w:val="none" w:sz="0" w:space="0" w:color="auto"/>
          </w:divBdr>
          <w:divsChild>
            <w:div w:id="1265455170">
              <w:marLeft w:val="0"/>
              <w:marRight w:val="0"/>
              <w:marTop w:val="0"/>
              <w:marBottom w:val="0"/>
              <w:divBdr>
                <w:top w:val="none" w:sz="0" w:space="0" w:color="auto"/>
                <w:left w:val="none" w:sz="0" w:space="0" w:color="auto"/>
                <w:bottom w:val="none" w:sz="0" w:space="0" w:color="auto"/>
                <w:right w:val="none" w:sz="0" w:space="0" w:color="auto"/>
              </w:divBdr>
              <w:divsChild>
                <w:div w:id="810831079">
                  <w:marLeft w:val="0"/>
                  <w:marRight w:val="0"/>
                  <w:marTop w:val="389"/>
                  <w:marBottom w:val="195"/>
                  <w:divBdr>
                    <w:top w:val="none" w:sz="0" w:space="0" w:color="auto"/>
                    <w:left w:val="none" w:sz="0" w:space="0" w:color="auto"/>
                    <w:bottom w:val="none" w:sz="0" w:space="0" w:color="auto"/>
                    <w:right w:val="none" w:sz="0" w:space="0" w:color="auto"/>
                  </w:divBdr>
                </w:div>
              </w:divsChild>
            </w:div>
          </w:divsChild>
        </w:div>
        <w:div w:id="1575318779">
          <w:marLeft w:val="0"/>
          <w:marRight w:val="0"/>
          <w:marTop w:val="0"/>
          <w:marBottom w:val="0"/>
          <w:divBdr>
            <w:top w:val="none" w:sz="0" w:space="0" w:color="auto"/>
            <w:left w:val="none" w:sz="0" w:space="0" w:color="auto"/>
            <w:bottom w:val="none" w:sz="0" w:space="0" w:color="auto"/>
            <w:right w:val="none" w:sz="0" w:space="0" w:color="auto"/>
          </w:divBdr>
          <w:divsChild>
            <w:div w:id="1797019453">
              <w:marLeft w:val="0"/>
              <w:marRight w:val="0"/>
              <w:marTop w:val="0"/>
              <w:marBottom w:val="0"/>
              <w:divBdr>
                <w:top w:val="none" w:sz="0" w:space="0" w:color="auto"/>
                <w:left w:val="none" w:sz="0" w:space="0" w:color="auto"/>
                <w:bottom w:val="none" w:sz="0" w:space="0" w:color="auto"/>
                <w:right w:val="none" w:sz="0" w:space="0" w:color="auto"/>
              </w:divBdr>
              <w:divsChild>
                <w:div w:id="490102017">
                  <w:marLeft w:val="-545"/>
                  <w:marRight w:val="0"/>
                  <w:marTop w:val="0"/>
                  <w:marBottom w:val="0"/>
                  <w:divBdr>
                    <w:top w:val="none" w:sz="0" w:space="0" w:color="auto"/>
                    <w:left w:val="none" w:sz="0" w:space="0" w:color="auto"/>
                    <w:bottom w:val="none" w:sz="0" w:space="0" w:color="auto"/>
                    <w:right w:val="none" w:sz="0" w:space="0" w:color="auto"/>
                  </w:divBdr>
                  <w:divsChild>
                    <w:div w:id="1554123637">
                      <w:marLeft w:val="0"/>
                      <w:marRight w:val="0"/>
                      <w:marTop w:val="0"/>
                      <w:marBottom w:val="0"/>
                      <w:divBdr>
                        <w:top w:val="none" w:sz="0" w:space="0" w:color="auto"/>
                        <w:left w:val="none" w:sz="0" w:space="0" w:color="auto"/>
                        <w:bottom w:val="none" w:sz="0" w:space="0" w:color="auto"/>
                        <w:right w:val="none" w:sz="0" w:space="0" w:color="auto"/>
                      </w:divBdr>
                      <w:divsChild>
                        <w:div w:id="1633905867">
                          <w:marLeft w:val="0"/>
                          <w:marRight w:val="0"/>
                          <w:marTop w:val="0"/>
                          <w:marBottom w:val="0"/>
                          <w:divBdr>
                            <w:top w:val="none" w:sz="0" w:space="0" w:color="auto"/>
                            <w:left w:val="none" w:sz="0" w:space="0" w:color="auto"/>
                            <w:bottom w:val="none" w:sz="0" w:space="0" w:color="auto"/>
                            <w:right w:val="none" w:sz="0" w:space="0" w:color="auto"/>
                          </w:divBdr>
                          <w:divsChild>
                            <w:div w:id="1323654878">
                              <w:marLeft w:val="0"/>
                              <w:marRight w:val="0"/>
                              <w:marTop w:val="0"/>
                              <w:marBottom w:val="0"/>
                              <w:divBdr>
                                <w:top w:val="none" w:sz="0" w:space="0" w:color="auto"/>
                                <w:left w:val="none" w:sz="0" w:space="0" w:color="auto"/>
                                <w:bottom w:val="none" w:sz="0" w:space="0" w:color="auto"/>
                                <w:right w:val="none" w:sz="0" w:space="0" w:color="auto"/>
                              </w:divBdr>
                            </w:div>
                            <w:div w:id="2135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0199">
                  <w:marLeft w:val="-545"/>
                  <w:marRight w:val="0"/>
                  <w:marTop w:val="0"/>
                  <w:marBottom w:val="0"/>
                  <w:divBdr>
                    <w:top w:val="none" w:sz="0" w:space="0" w:color="auto"/>
                    <w:left w:val="none" w:sz="0" w:space="0" w:color="auto"/>
                    <w:bottom w:val="none" w:sz="0" w:space="0" w:color="auto"/>
                    <w:right w:val="none" w:sz="0" w:space="0" w:color="auto"/>
                  </w:divBdr>
                  <w:divsChild>
                    <w:div w:id="1494641274">
                      <w:marLeft w:val="0"/>
                      <w:marRight w:val="0"/>
                      <w:marTop w:val="0"/>
                      <w:marBottom w:val="0"/>
                      <w:divBdr>
                        <w:top w:val="none" w:sz="0" w:space="0" w:color="auto"/>
                        <w:left w:val="none" w:sz="0" w:space="0" w:color="auto"/>
                        <w:bottom w:val="none" w:sz="0" w:space="0" w:color="auto"/>
                        <w:right w:val="none" w:sz="0" w:space="0" w:color="auto"/>
                      </w:divBdr>
                      <w:divsChild>
                        <w:div w:id="1560894936">
                          <w:marLeft w:val="0"/>
                          <w:marRight w:val="0"/>
                          <w:marTop w:val="0"/>
                          <w:marBottom w:val="0"/>
                          <w:divBdr>
                            <w:top w:val="none" w:sz="0" w:space="0" w:color="auto"/>
                            <w:left w:val="none" w:sz="0" w:space="0" w:color="auto"/>
                            <w:bottom w:val="none" w:sz="0" w:space="0" w:color="auto"/>
                            <w:right w:val="none" w:sz="0" w:space="0" w:color="auto"/>
                          </w:divBdr>
                          <w:divsChild>
                            <w:div w:id="271015546">
                              <w:marLeft w:val="0"/>
                              <w:marRight w:val="0"/>
                              <w:marTop w:val="0"/>
                              <w:marBottom w:val="0"/>
                              <w:divBdr>
                                <w:top w:val="none" w:sz="0" w:space="0" w:color="auto"/>
                                <w:left w:val="none" w:sz="0" w:space="0" w:color="auto"/>
                                <w:bottom w:val="none" w:sz="0" w:space="0" w:color="auto"/>
                                <w:right w:val="none" w:sz="0" w:space="0" w:color="auto"/>
                              </w:divBdr>
                            </w:div>
                            <w:div w:id="4946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144685">
          <w:marLeft w:val="0"/>
          <w:marRight w:val="0"/>
          <w:marTop w:val="0"/>
          <w:marBottom w:val="0"/>
          <w:divBdr>
            <w:top w:val="none" w:sz="0" w:space="0" w:color="auto"/>
            <w:left w:val="none" w:sz="0" w:space="0" w:color="auto"/>
            <w:bottom w:val="none" w:sz="0" w:space="0" w:color="auto"/>
            <w:right w:val="none" w:sz="0" w:space="0" w:color="auto"/>
          </w:divBdr>
          <w:divsChild>
            <w:div w:id="1418214996">
              <w:marLeft w:val="0"/>
              <w:marRight w:val="0"/>
              <w:marTop w:val="0"/>
              <w:marBottom w:val="0"/>
              <w:divBdr>
                <w:top w:val="none" w:sz="0" w:space="0" w:color="auto"/>
                <w:left w:val="none" w:sz="0" w:space="0" w:color="auto"/>
                <w:bottom w:val="none" w:sz="0" w:space="0" w:color="auto"/>
                <w:right w:val="none" w:sz="0" w:space="0" w:color="auto"/>
              </w:divBdr>
              <w:divsChild>
                <w:div w:id="1632126583">
                  <w:marLeft w:val="0"/>
                  <w:marRight w:val="0"/>
                  <w:marTop w:val="389"/>
                  <w:marBottom w:val="195"/>
                  <w:divBdr>
                    <w:top w:val="none" w:sz="0" w:space="0" w:color="auto"/>
                    <w:left w:val="none" w:sz="0" w:space="0" w:color="auto"/>
                    <w:bottom w:val="none" w:sz="0" w:space="0" w:color="auto"/>
                    <w:right w:val="none" w:sz="0" w:space="0" w:color="auto"/>
                  </w:divBdr>
                </w:div>
              </w:divsChild>
            </w:div>
          </w:divsChild>
        </w:div>
        <w:div w:id="1853058675">
          <w:marLeft w:val="0"/>
          <w:marRight w:val="0"/>
          <w:marTop w:val="0"/>
          <w:marBottom w:val="0"/>
          <w:divBdr>
            <w:top w:val="none" w:sz="0" w:space="0" w:color="auto"/>
            <w:left w:val="none" w:sz="0" w:space="0" w:color="auto"/>
            <w:bottom w:val="none" w:sz="0" w:space="0" w:color="auto"/>
            <w:right w:val="none" w:sz="0" w:space="0" w:color="auto"/>
          </w:divBdr>
          <w:divsChild>
            <w:div w:id="1023438081">
              <w:marLeft w:val="0"/>
              <w:marRight w:val="0"/>
              <w:marTop w:val="0"/>
              <w:marBottom w:val="0"/>
              <w:divBdr>
                <w:top w:val="none" w:sz="0" w:space="0" w:color="auto"/>
                <w:left w:val="none" w:sz="0" w:space="0" w:color="auto"/>
                <w:bottom w:val="none" w:sz="0" w:space="0" w:color="auto"/>
                <w:right w:val="none" w:sz="0" w:space="0" w:color="auto"/>
              </w:divBdr>
              <w:divsChild>
                <w:div w:id="476723466">
                  <w:marLeft w:val="-545"/>
                  <w:marRight w:val="0"/>
                  <w:marTop w:val="0"/>
                  <w:marBottom w:val="0"/>
                  <w:divBdr>
                    <w:top w:val="none" w:sz="0" w:space="0" w:color="auto"/>
                    <w:left w:val="none" w:sz="0" w:space="0" w:color="auto"/>
                    <w:bottom w:val="none" w:sz="0" w:space="0" w:color="auto"/>
                    <w:right w:val="none" w:sz="0" w:space="0" w:color="auto"/>
                  </w:divBdr>
                  <w:divsChild>
                    <w:div w:id="627855233">
                      <w:marLeft w:val="0"/>
                      <w:marRight w:val="0"/>
                      <w:marTop w:val="0"/>
                      <w:marBottom w:val="0"/>
                      <w:divBdr>
                        <w:top w:val="none" w:sz="0" w:space="0" w:color="auto"/>
                        <w:left w:val="none" w:sz="0" w:space="0" w:color="auto"/>
                        <w:bottom w:val="none" w:sz="0" w:space="0" w:color="auto"/>
                        <w:right w:val="none" w:sz="0" w:space="0" w:color="auto"/>
                      </w:divBdr>
                      <w:divsChild>
                        <w:div w:id="787702341">
                          <w:marLeft w:val="0"/>
                          <w:marRight w:val="0"/>
                          <w:marTop w:val="0"/>
                          <w:marBottom w:val="0"/>
                          <w:divBdr>
                            <w:top w:val="none" w:sz="0" w:space="0" w:color="auto"/>
                            <w:left w:val="none" w:sz="0" w:space="0" w:color="auto"/>
                            <w:bottom w:val="none" w:sz="0" w:space="0" w:color="auto"/>
                            <w:right w:val="none" w:sz="0" w:space="0" w:color="auto"/>
                          </w:divBdr>
                          <w:divsChild>
                            <w:div w:id="1028528421">
                              <w:marLeft w:val="0"/>
                              <w:marRight w:val="0"/>
                              <w:marTop w:val="0"/>
                              <w:marBottom w:val="0"/>
                              <w:divBdr>
                                <w:top w:val="none" w:sz="0" w:space="0" w:color="auto"/>
                                <w:left w:val="none" w:sz="0" w:space="0" w:color="auto"/>
                                <w:bottom w:val="none" w:sz="0" w:space="0" w:color="auto"/>
                                <w:right w:val="none" w:sz="0" w:space="0" w:color="auto"/>
                              </w:divBdr>
                            </w:div>
                            <w:div w:id="6125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4796">
                  <w:marLeft w:val="-545"/>
                  <w:marRight w:val="0"/>
                  <w:marTop w:val="0"/>
                  <w:marBottom w:val="0"/>
                  <w:divBdr>
                    <w:top w:val="none" w:sz="0" w:space="0" w:color="auto"/>
                    <w:left w:val="none" w:sz="0" w:space="0" w:color="auto"/>
                    <w:bottom w:val="none" w:sz="0" w:space="0" w:color="auto"/>
                    <w:right w:val="none" w:sz="0" w:space="0" w:color="auto"/>
                  </w:divBdr>
                  <w:divsChild>
                    <w:div w:id="923028199">
                      <w:marLeft w:val="0"/>
                      <w:marRight w:val="0"/>
                      <w:marTop w:val="0"/>
                      <w:marBottom w:val="0"/>
                      <w:divBdr>
                        <w:top w:val="none" w:sz="0" w:space="0" w:color="auto"/>
                        <w:left w:val="none" w:sz="0" w:space="0" w:color="auto"/>
                        <w:bottom w:val="none" w:sz="0" w:space="0" w:color="auto"/>
                        <w:right w:val="none" w:sz="0" w:space="0" w:color="auto"/>
                      </w:divBdr>
                      <w:divsChild>
                        <w:div w:id="317418238">
                          <w:marLeft w:val="0"/>
                          <w:marRight w:val="0"/>
                          <w:marTop w:val="0"/>
                          <w:marBottom w:val="0"/>
                          <w:divBdr>
                            <w:top w:val="none" w:sz="0" w:space="0" w:color="auto"/>
                            <w:left w:val="none" w:sz="0" w:space="0" w:color="auto"/>
                            <w:bottom w:val="none" w:sz="0" w:space="0" w:color="auto"/>
                            <w:right w:val="none" w:sz="0" w:space="0" w:color="auto"/>
                          </w:divBdr>
                          <w:divsChild>
                            <w:div w:id="123878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096430">
      <w:bodyDiv w:val="1"/>
      <w:marLeft w:val="0"/>
      <w:marRight w:val="0"/>
      <w:marTop w:val="0"/>
      <w:marBottom w:val="0"/>
      <w:divBdr>
        <w:top w:val="none" w:sz="0" w:space="0" w:color="auto"/>
        <w:left w:val="none" w:sz="0" w:space="0" w:color="auto"/>
        <w:bottom w:val="none" w:sz="0" w:space="0" w:color="auto"/>
        <w:right w:val="none" w:sz="0" w:space="0" w:color="auto"/>
      </w:divBdr>
      <w:divsChild>
        <w:div w:id="760612736">
          <w:marLeft w:val="0"/>
          <w:marRight w:val="0"/>
          <w:marTop w:val="0"/>
          <w:marBottom w:val="0"/>
          <w:divBdr>
            <w:top w:val="none" w:sz="0" w:space="0" w:color="auto"/>
            <w:left w:val="none" w:sz="0" w:space="0" w:color="auto"/>
            <w:bottom w:val="none" w:sz="0" w:space="0" w:color="auto"/>
            <w:right w:val="none" w:sz="0" w:space="0" w:color="auto"/>
          </w:divBdr>
          <w:divsChild>
            <w:div w:id="1972326180">
              <w:marLeft w:val="0"/>
              <w:marRight w:val="0"/>
              <w:marTop w:val="0"/>
              <w:marBottom w:val="389"/>
              <w:divBdr>
                <w:top w:val="none" w:sz="0" w:space="0" w:color="auto"/>
                <w:left w:val="none" w:sz="0" w:space="0" w:color="auto"/>
                <w:bottom w:val="none" w:sz="0" w:space="0" w:color="auto"/>
                <w:right w:val="none" w:sz="0" w:space="0" w:color="auto"/>
              </w:divBdr>
            </w:div>
          </w:divsChild>
        </w:div>
        <w:div w:id="2030258435">
          <w:marLeft w:val="0"/>
          <w:marRight w:val="0"/>
          <w:marTop w:val="0"/>
          <w:marBottom w:val="0"/>
          <w:divBdr>
            <w:top w:val="none" w:sz="0" w:space="0" w:color="auto"/>
            <w:left w:val="none" w:sz="0" w:space="0" w:color="auto"/>
            <w:bottom w:val="none" w:sz="0" w:space="0" w:color="auto"/>
            <w:right w:val="none" w:sz="0" w:space="0" w:color="auto"/>
          </w:divBdr>
          <w:divsChild>
            <w:div w:id="836119381">
              <w:marLeft w:val="0"/>
              <w:marRight w:val="0"/>
              <w:marTop w:val="389"/>
              <w:marBottom w:val="195"/>
              <w:divBdr>
                <w:top w:val="none" w:sz="0" w:space="0" w:color="auto"/>
                <w:left w:val="none" w:sz="0" w:space="0" w:color="auto"/>
                <w:bottom w:val="none" w:sz="0" w:space="0" w:color="auto"/>
                <w:right w:val="none" w:sz="0" w:space="0" w:color="auto"/>
              </w:divBdr>
            </w:div>
          </w:divsChild>
        </w:div>
        <w:div w:id="2121336892">
          <w:marLeft w:val="0"/>
          <w:marRight w:val="0"/>
          <w:marTop w:val="0"/>
          <w:marBottom w:val="0"/>
          <w:divBdr>
            <w:top w:val="none" w:sz="0" w:space="0" w:color="auto"/>
            <w:left w:val="none" w:sz="0" w:space="0" w:color="auto"/>
            <w:bottom w:val="none" w:sz="0" w:space="0" w:color="auto"/>
            <w:right w:val="none" w:sz="0" w:space="0" w:color="auto"/>
          </w:divBdr>
        </w:div>
      </w:divsChild>
    </w:div>
    <w:div w:id="2096435398">
      <w:bodyDiv w:val="1"/>
      <w:marLeft w:val="0"/>
      <w:marRight w:val="0"/>
      <w:marTop w:val="0"/>
      <w:marBottom w:val="0"/>
      <w:divBdr>
        <w:top w:val="none" w:sz="0" w:space="0" w:color="auto"/>
        <w:left w:val="none" w:sz="0" w:space="0" w:color="auto"/>
        <w:bottom w:val="none" w:sz="0" w:space="0" w:color="auto"/>
        <w:right w:val="none" w:sz="0" w:space="0" w:color="auto"/>
      </w:divBdr>
      <w:divsChild>
        <w:div w:id="1016687319">
          <w:marLeft w:val="0"/>
          <w:marRight w:val="0"/>
          <w:marTop w:val="0"/>
          <w:marBottom w:val="0"/>
          <w:divBdr>
            <w:top w:val="none" w:sz="0" w:space="0" w:color="auto"/>
            <w:left w:val="none" w:sz="0" w:space="0" w:color="auto"/>
            <w:bottom w:val="none" w:sz="0" w:space="0" w:color="auto"/>
            <w:right w:val="none" w:sz="0" w:space="0" w:color="auto"/>
          </w:divBdr>
          <w:divsChild>
            <w:div w:id="535310544">
              <w:marLeft w:val="0"/>
              <w:marRight w:val="0"/>
              <w:marTop w:val="0"/>
              <w:marBottom w:val="0"/>
              <w:divBdr>
                <w:top w:val="none" w:sz="0" w:space="0" w:color="auto"/>
                <w:left w:val="none" w:sz="0" w:space="0" w:color="auto"/>
                <w:bottom w:val="none" w:sz="0" w:space="0" w:color="auto"/>
                <w:right w:val="none" w:sz="0" w:space="0" w:color="auto"/>
              </w:divBdr>
              <w:divsChild>
                <w:div w:id="1247110549">
                  <w:marLeft w:val="0"/>
                  <w:marRight w:val="0"/>
                  <w:marTop w:val="0"/>
                  <w:marBottom w:val="389"/>
                  <w:divBdr>
                    <w:top w:val="none" w:sz="0" w:space="0" w:color="auto"/>
                    <w:left w:val="none" w:sz="0" w:space="0" w:color="auto"/>
                    <w:bottom w:val="none" w:sz="0" w:space="0" w:color="auto"/>
                    <w:right w:val="none" w:sz="0" w:space="0" w:color="auto"/>
                  </w:divBdr>
                </w:div>
              </w:divsChild>
            </w:div>
          </w:divsChild>
        </w:div>
        <w:div w:id="1623993376">
          <w:marLeft w:val="0"/>
          <w:marRight w:val="0"/>
          <w:marTop w:val="0"/>
          <w:marBottom w:val="0"/>
          <w:divBdr>
            <w:top w:val="none" w:sz="0" w:space="0" w:color="auto"/>
            <w:left w:val="none" w:sz="0" w:space="0" w:color="auto"/>
            <w:bottom w:val="none" w:sz="0" w:space="0" w:color="auto"/>
            <w:right w:val="none" w:sz="0" w:space="0" w:color="auto"/>
          </w:divBdr>
          <w:divsChild>
            <w:div w:id="1762412321">
              <w:marLeft w:val="0"/>
              <w:marRight w:val="0"/>
              <w:marTop w:val="0"/>
              <w:marBottom w:val="0"/>
              <w:divBdr>
                <w:top w:val="none" w:sz="0" w:space="0" w:color="auto"/>
                <w:left w:val="none" w:sz="0" w:space="0" w:color="auto"/>
                <w:bottom w:val="none" w:sz="0" w:space="0" w:color="auto"/>
                <w:right w:val="none" w:sz="0" w:space="0" w:color="auto"/>
              </w:divBdr>
              <w:divsChild>
                <w:div w:id="1759330885">
                  <w:marLeft w:val="0"/>
                  <w:marRight w:val="0"/>
                  <w:marTop w:val="389"/>
                  <w:marBottom w:val="195"/>
                  <w:divBdr>
                    <w:top w:val="none" w:sz="0" w:space="0" w:color="auto"/>
                    <w:left w:val="none" w:sz="0" w:space="0" w:color="auto"/>
                    <w:bottom w:val="none" w:sz="0" w:space="0" w:color="auto"/>
                    <w:right w:val="none" w:sz="0" w:space="0" w:color="auto"/>
                  </w:divBdr>
                </w:div>
              </w:divsChild>
            </w:div>
          </w:divsChild>
        </w:div>
        <w:div w:id="116415974">
          <w:marLeft w:val="0"/>
          <w:marRight w:val="0"/>
          <w:marTop w:val="0"/>
          <w:marBottom w:val="0"/>
          <w:divBdr>
            <w:top w:val="none" w:sz="0" w:space="0" w:color="auto"/>
            <w:left w:val="none" w:sz="0" w:space="0" w:color="auto"/>
            <w:bottom w:val="none" w:sz="0" w:space="0" w:color="auto"/>
            <w:right w:val="none" w:sz="0" w:space="0" w:color="auto"/>
          </w:divBdr>
          <w:divsChild>
            <w:div w:id="1989357411">
              <w:marLeft w:val="0"/>
              <w:marRight w:val="0"/>
              <w:marTop w:val="0"/>
              <w:marBottom w:val="0"/>
              <w:divBdr>
                <w:top w:val="none" w:sz="0" w:space="0" w:color="auto"/>
                <w:left w:val="none" w:sz="0" w:space="0" w:color="auto"/>
                <w:bottom w:val="none" w:sz="0" w:space="0" w:color="auto"/>
                <w:right w:val="none" w:sz="0" w:space="0" w:color="auto"/>
              </w:divBdr>
              <w:divsChild>
                <w:div w:id="1911503888">
                  <w:marLeft w:val="-545"/>
                  <w:marRight w:val="0"/>
                  <w:marTop w:val="0"/>
                  <w:marBottom w:val="0"/>
                  <w:divBdr>
                    <w:top w:val="none" w:sz="0" w:space="0" w:color="auto"/>
                    <w:left w:val="none" w:sz="0" w:space="0" w:color="auto"/>
                    <w:bottom w:val="none" w:sz="0" w:space="0" w:color="auto"/>
                    <w:right w:val="none" w:sz="0" w:space="0" w:color="auto"/>
                  </w:divBdr>
                  <w:divsChild>
                    <w:div w:id="1748384428">
                      <w:marLeft w:val="0"/>
                      <w:marRight w:val="0"/>
                      <w:marTop w:val="0"/>
                      <w:marBottom w:val="0"/>
                      <w:divBdr>
                        <w:top w:val="none" w:sz="0" w:space="0" w:color="auto"/>
                        <w:left w:val="none" w:sz="0" w:space="0" w:color="auto"/>
                        <w:bottom w:val="none" w:sz="0" w:space="0" w:color="auto"/>
                        <w:right w:val="none" w:sz="0" w:space="0" w:color="auto"/>
                      </w:divBdr>
                      <w:divsChild>
                        <w:div w:id="601912961">
                          <w:marLeft w:val="0"/>
                          <w:marRight w:val="0"/>
                          <w:marTop w:val="0"/>
                          <w:marBottom w:val="0"/>
                          <w:divBdr>
                            <w:top w:val="none" w:sz="0" w:space="0" w:color="auto"/>
                            <w:left w:val="none" w:sz="0" w:space="0" w:color="auto"/>
                            <w:bottom w:val="none" w:sz="0" w:space="0" w:color="auto"/>
                            <w:right w:val="none" w:sz="0" w:space="0" w:color="auto"/>
                          </w:divBdr>
                          <w:divsChild>
                            <w:div w:id="683046757">
                              <w:marLeft w:val="0"/>
                              <w:marRight w:val="0"/>
                              <w:marTop w:val="0"/>
                              <w:marBottom w:val="0"/>
                              <w:divBdr>
                                <w:top w:val="none" w:sz="0" w:space="0" w:color="auto"/>
                                <w:left w:val="none" w:sz="0" w:space="0" w:color="auto"/>
                                <w:bottom w:val="none" w:sz="0" w:space="0" w:color="auto"/>
                                <w:right w:val="none" w:sz="0" w:space="0" w:color="auto"/>
                              </w:divBdr>
                            </w:div>
                            <w:div w:id="4136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2390">
                  <w:marLeft w:val="-545"/>
                  <w:marRight w:val="0"/>
                  <w:marTop w:val="0"/>
                  <w:marBottom w:val="0"/>
                  <w:divBdr>
                    <w:top w:val="none" w:sz="0" w:space="0" w:color="auto"/>
                    <w:left w:val="none" w:sz="0" w:space="0" w:color="auto"/>
                    <w:bottom w:val="none" w:sz="0" w:space="0" w:color="auto"/>
                    <w:right w:val="none" w:sz="0" w:space="0" w:color="auto"/>
                  </w:divBdr>
                  <w:divsChild>
                    <w:div w:id="129709808">
                      <w:marLeft w:val="0"/>
                      <w:marRight w:val="0"/>
                      <w:marTop w:val="0"/>
                      <w:marBottom w:val="0"/>
                      <w:divBdr>
                        <w:top w:val="none" w:sz="0" w:space="0" w:color="auto"/>
                        <w:left w:val="none" w:sz="0" w:space="0" w:color="auto"/>
                        <w:bottom w:val="none" w:sz="0" w:space="0" w:color="auto"/>
                        <w:right w:val="none" w:sz="0" w:space="0" w:color="auto"/>
                      </w:divBdr>
                      <w:divsChild>
                        <w:div w:id="1587575937">
                          <w:marLeft w:val="0"/>
                          <w:marRight w:val="0"/>
                          <w:marTop w:val="0"/>
                          <w:marBottom w:val="0"/>
                          <w:divBdr>
                            <w:top w:val="none" w:sz="0" w:space="0" w:color="auto"/>
                            <w:left w:val="none" w:sz="0" w:space="0" w:color="auto"/>
                            <w:bottom w:val="none" w:sz="0" w:space="0" w:color="auto"/>
                            <w:right w:val="none" w:sz="0" w:space="0" w:color="auto"/>
                          </w:divBdr>
                          <w:divsChild>
                            <w:div w:id="1529637946">
                              <w:marLeft w:val="0"/>
                              <w:marRight w:val="0"/>
                              <w:marTop w:val="0"/>
                              <w:marBottom w:val="0"/>
                              <w:divBdr>
                                <w:top w:val="none" w:sz="0" w:space="0" w:color="auto"/>
                                <w:left w:val="none" w:sz="0" w:space="0" w:color="auto"/>
                                <w:bottom w:val="none" w:sz="0" w:space="0" w:color="auto"/>
                                <w:right w:val="none" w:sz="0" w:space="0" w:color="auto"/>
                              </w:divBdr>
                            </w:div>
                            <w:div w:id="2288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7063">
                  <w:marLeft w:val="-545"/>
                  <w:marRight w:val="0"/>
                  <w:marTop w:val="0"/>
                  <w:marBottom w:val="0"/>
                  <w:divBdr>
                    <w:top w:val="none" w:sz="0" w:space="0" w:color="auto"/>
                    <w:left w:val="none" w:sz="0" w:space="0" w:color="auto"/>
                    <w:bottom w:val="none" w:sz="0" w:space="0" w:color="auto"/>
                    <w:right w:val="none" w:sz="0" w:space="0" w:color="auto"/>
                  </w:divBdr>
                  <w:divsChild>
                    <w:div w:id="1114904327">
                      <w:marLeft w:val="0"/>
                      <w:marRight w:val="0"/>
                      <w:marTop w:val="0"/>
                      <w:marBottom w:val="0"/>
                      <w:divBdr>
                        <w:top w:val="none" w:sz="0" w:space="0" w:color="auto"/>
                        <w:left w:val="none" w:sz="0" w:space="0" w:color="auto"/>
                        <w:bottom w:val="none" w:sz="0" w:space="0" w:color="auto"/>
                        <w:right w:val="none" w:sz="0" w:space="0" w:color="auto"/>
                      </w:divBdr>
                      <w:divsChild>
                        <w:div w:id="2106612691">
                          <w:marLeft w:val="0"/>
                          <w:marRight w:val="0"/>
                          <w:marTop w:val="0"/>
                          <w:marBottom w:val="0"/>
                          <w:divBdr>
                            <w:top w:val="none" w:sz="0" w:space="0" w:color="auto"/>
                            <w:left w:val="none" w:sz="0" w:space="0" w:color="auto"/>
                            <w:bottom w:val="none" w:sz="0" w:space="0" w:color="auto"/>
                            <w:right w:val="none" w:sz="0" w:space="0" w:color="auto"/>
                          </w:divBdr>
                          <w:divsChild>
                            <w:div w:id="1687443999">
                              <w:marLeft w:val="0"/>
                              <w:marRight w:val="0"/>
                              <w:marTop w:val="0"/>
                              <w:marBottom w:val="0"/>
                              <w:divBdr>
                                <w:top w:val="none" w:sz="0" w:space="0" w:color="auto"/>
                                <w:left w:val="none" w:sz="0" w:space="0" w:color="auto"/>
                                <w:bottom w:val="none" w:sz="0" w:space="0" w:color="auto"/>
                                <w:right w:val="none" w:sz="0" w:space="0" w:color="auto"/>
                              </w:divBdr>
                            </w:div>
                            <w:div w:id="20935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51801">
          <w:marLeft w:val="0"/>
          <w:marRight w:val="0"/>
          <w:marTop w:val="0"/>
          <w:marBottom w:val="0"/>
          <w:divBdr>
            <w:top w:val="none" w:sz="0" w:space="0" w:color="auto"/>
            <w:left w:val="none" w:sz="0" w:space="0" w:color="auto"/>
            <w:bottom w:val="none" w:sz="0" w:space="0" w:color="auto"/>
            <w:right w:val="none" w:sz="0" w:space="0" w:color="auto"/>
          </w:divBdr>
          <w:divsChild>
            <w:div w:id="961231215">
              <w:marLeft w:val="0"/>
              <w:marRight w:val="0"/>
              <w:marTop w:val="0"/>
              <w:marBottom w:val="0"/>
              <w:divBdr>
                <w:top w:val="none" w:sz="0" w:space="0" w:color="auto"/>
                <w:left w:val="none" w:sz="0" w:space="0" w:color="auto"/>
                <w:bottom w:val="none" w:sz="0" w:space="0" w:color="auto"/>
                <w:right w:val="none" w:sz="0" w:space="0" w:color="auto"/>
              </w:divBdr>
              <w:divsChild>
                <w:div w:id="1687366223">
                  <w:marLeft w:val="0"/>
                  <w:marRight w:val="0"/>
                  <w:marTop w:val="389"/>
                  <w:marBottom w:val="195"/>
                  <w:divBdr>
                    <w:top w:val="none" w:sz="0" w:space="0" w:color="auto"/>
                    <w:left w:val="none" w:sz="0" w:space="0" w:color="auto"/>
                    <w:bottom w:val="none" w:sz="0" w:space="0" w:color="auto"/>
                    <w:right w:val="none" w:sz="0" w:space="0" w:color="auto"/>
                  </w:divBdr>
                </w:div>
              </w:divsChild>
            </w:div>
          </w:divsChild>
        </w:div>
        <w:div w:id="558324348">
          <w:marLeft w:val="0"/>
          <w:marRight w:val="0"/>
          <w:marTop w:val="0"/>
          <w:marBottom w:val="0"/>
          <w:divBdr>
            <w:top w:val="none" w:sz="0" w:space="0" w:color="auto"/>
            <w:left w:val="none" w:sz="0" w:space="0" w:color="auto"/>
            <w:bottom w:val="none" w:sz="0" w:space="0" w:color="auto"/>
            <w:right w:val="none" w:sz="0" w:space="0" w:color="auto"/>
          </w:divBdr>
          <w:divsChild>
            <w:div w:id="1070931474">
              <w:marLeft w:val="0"/>
              <w:marRight w:val="0"/>
              <w:marTop w:val="0"/>
              <w:marBottom w:val="0"/>
              <w:divBdr>
                <w:top w:val="none" w:sz="0" w:space="0" w:color="auto"/>
                <w:left w:val="none" w:sz="0" w:space="0" w:color="auto"/>
                <w:bottom w:val="none" w:sz="0" w:space="0" w:color="auto"/>
                <w:right w:val="none" w:sz="0" w:space="0" w:color="auto"/>
              </w:divBdr>
              <w:divsChild>
                <w:div w:id="793134530">
                  <w:marLeft w:val="-545"/>
                  <w:marRight w:val="0"/>
                  <w:marTop w:val="0"/>
                  <w:marBottom w:val="0"/>
                  <w:divBdr>
                    <w:top w:val="none" w:sz="0" w:space="0" w:color="auto"/>
                    <w:left w:val="none" w:sz="0" w:space="0" w:color="auto"/>
                    <w:bottom w:val="none" w:sz="0" w:space="0" w:color="auto"/>
                    <w:right w:val="none" w:sz="0" w:space="0" w:color="auto"/>
                  </w:divBdr>
                  <w:divsChild>
                    <w:div w:id="1000356953">
                      <w:marLeft w:val="0"/>
                      <w:marRight w:val="0"/>
                      <w:marTop w:val="0"/>
                      <w:marBottom w:val="0"/>
                      <w:divBdr>
                        <w:top w:val="none" w:sz="0" w:space="0" w:color="auto"/>
                        <w:left w:val="none" w:sz="0" w:space="0" w:color="auto"/>
                        <w:bottom w:val="none" w:sz="0" w:space="0" w:color="auto"/>
                        <w:right w:val="none" w:sz="0" w:space="0" w:color="auto"/>
                      </w:divBdr>
                      <w:divsChild>
                        <w:div w:id="1219514088">
                          <w:marLeft w:val="0"/>
                          <w:marRight w:val="0"/>
                          <w:marTop w:val="0"/>
                          <w:marBottom w:val="0"/>
                          <w:divBdr>
                            <w:top w:val="none" w:sz="0" w:space="0" w:color="auto"/>
                            <w:left w:val="none" w:sz="0" w:space="0" w:color="auto"/>
                            <w:bottom w:val="none" w:sz="0" w:space="0" w:color="auto"/>
                            <w:right w:val="none" w:sz="0" w:space="0" w:color="auto"/>
                          </w:divBdr>
                          <w:divsChild>
                            <w:div w:id="322979120">
                              <w:marLeft w:val="0"/>
                              <w:marRight w:val="0"/>
                              <w:marTop w:val="0"/>
                              <w:marBottom w:val="0"/>
                              <w:divBdr>
                                <w:top w:val="none" w:sz="0" w:space="0" w:color="auto"/>
                                <w:left w:val="none" w:sz="0" w:space="0" w:color="auto"/>
                                <w:bottom w:val="none" w:sz="0" w:space="0" w:color="auto"/>
                                <w:right w:val="none" w:sz="0" w:space="0" w:color="auto"/>
                              </w:divBdr>
                            </w:div>
                            <w:div w:id="183379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866">
                  <w:marLeft w:val="-545"/>
                  <w:marRight w:val="0"/>
                  <w:marTop w:val="0"/>
                  <w:marBottom w:val="0"/>
                  <w:divBdr>
                    <w:top w:val="none" w:sz="0" w:space="0" w:color="auto"/>
                    <w:left w:val="none" w:sz="0" w:space="0" w:color="auto"/>
                    <w:bottom w:val="none" w:sz="0" w:space="0" w:color="auto"/>
                    <w:right w:val="none" w:sz="0" w:space="0" w:color="auto"/>
                  </w:divBdr>
                  <w:divsChild>
                    <w:div w:id="641888147">
                      <w:marLeft w:val="0"/>
                      <w:marRight w:val="0"/>
                      <w:marTop w:val="0"/>
                      <w:marBottom w:val="0"/>
                      <w:divBdr>
                        <w:top w:val="none" w:sz="0" w:space="0" w:color="auto"/>
                        <w:left w:val="none" w:sz="0" w:space="0" w:color="auto"/>
                        <w:bottom w:val="none" w:sz="0" w:space="0" w:color="auto"/>
                        <w:right w:val="none" w:sz="0" w:space="0" w:color="auto"/>
                      </w:divBdr>
                      <w:divsChild>
                        <w:div w:id="1954052976">
                          <w:marLeft w:val="0"/>
                          <w:marRight w:val="0"/>
                          <w:marTop w:val="0"/>
                          <w:marBottom w:val="0"/>
                          <w:divBdr>
                            <w:top w:val="none" w:sz="0" w:space="0" w:color="auto"/>
                            <w:left w:val="none" w:sz="0" w:space="0" w:color="auto"/>
                            <w:bottom w:val="none" w:sz="0" w:space="0" w:color="auto"/>
                            <w:right w:val="none" w:sz="0" w:space="0" w:color="auto"/>
                          </w:divBdr>
                          <w:divsChild>
                            <w:div w:id="792091150">
                              <w:marLeft w:val="0"/>
                              <w:marRight w:val="0"/>
                              <w:marTop w:val="0"/>
                              <w:marBottom w:val="0"/>
                              <w:divBdr>
                                <w:top w:val="none" w:sz="0" w:space="0" w:color="auto"/>
                                <w:left w:val="none" w:sz="0" w:space="0" w:color="auto"/>
                                <w:bottom w:val="none" w:sz="0" w:space="0" w:color="auto"/>
                                <w:right w:val="none" w:sz="0" w:space="0" w:color="auto"/>
                              </w:divBdr>
                            </w:div>
                            <w:div w:id="16802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0645">
                  <w:marLeft w:val="-545"/>
                  <w:marRight w:val="0"/>
                  <w:marTop w:val="0"/>
                  <w:marBottom w:val="0"/>
                  <w:divBdr>
                    <w:top w:val="none" w:sz="0" w:space="0" w:color="auto"/>
                    <w:left w:val="none" w:sz="0" w:space="0" w:color="auto"/>
                    <w:bottom w:val="none" w:sz="0" w:space="0" w:color="auto"/>
                    <w:right w:val="none" w:sz="0" w:space="0" w:color="auto"/>
                  </w:divBdr>
                  <w:divsChild>
                    <w:div w:id="855577083">
                      <w:marLeft w:val="0"/>
                      <w:marRight w:val="0"/>
                      <w:marTop w:val="0"/>
                      <w:marBottom w:val="0"/>
                      <w:divBdr>
                        <w:top w:val="none" w:sz="0" w:space="0" w:color="auto"/>
                        <w:left w:val="none" w:sz="0" w:space="0" w:color="auto"/>
                        <w:bottom w:val="none" w:sz="0" w:space="0" w:color="auto"/>
                        <w:right w:val="none" w:sz="0" w:space="0" w:color="auto"/>
                      </w:divBdr>
                      <w:divsChild>
                        <w:div w:id="589117805">
                          <w:marLeft w:val="0"/>
                          <w:marRight w:val="0"/>
                          <w:marTop w:val="0"/>
                          <w:marBottom w:val="0"/>
                          <w:divBdr>
                            <w:top w:val="none" w:sz="0" w:space="0" w:color="auto"/>
                            <w:left w:val="none" w:sz="0" w:space="0" w:color="auto"/>
                            <w:bottom w:val="none" w:sz="0" w:space="0" w:color="auto"/>
                            <w:right w:val="none" w:sz="0" w:space="0" w:color="auto"/>
                          </w:divBdr>
                          <w:divsChild>
                            <w:div w:id="1653099210">
                              <w:marLeft w:val="0"/>
                              <w:marRight w:val="0"/>
                              <w:marTop w:val="0"/>
                              <w:marBottom w:val="0"/>
                              <w:divBdr>
                                <w:top w:val="none" w:sz="0" w:space="0" w:color="auto"/>
                                <w:left w:val="none" w:sz="0" w:space="0" w:color="auto"/>
                                <w:bottom w:val="none" w:sz="0" w:space="0" w:color="auto"/>
                                <w:right w:val="none" w:sz="0" w:space="0" w:color="auto"/>
                              </w:divBdr>
                            </w:div>
                            <w:div w:id="12770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ple.wikipedia.org/wiki/Child" TargetMode="External"/><Relationship Id="rId13" Type="http://schemas.openxmlformats.org/officeDocument/2006/relationships/hyperlink" Target="https://simple.wikipedia.org/wiki/Teacher" TargetMode="External"/><Relationship Id="rId18" Type="http://schemas.openxmlformats.org/officeDocument/2006/relationships/hyperlink" Target="https://simple.wikipedia.org/wiki/Cadet" TargetMode="External"/><Relationship Id="rId26" Type="http://schemas.openxmlformats.org/officeDocument/2006/relationships/hyperlink" Target="https://en.wikipedia.org/w/index.php?title=Harold_Chapman_Brown&amp;action=edit&amp;redlink=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Observing" TargetMode="External"/><Relationship Id="rId34" Type="http://schemas.openxmlformats.org/officeDocument/2006/relationships/hyperlink" Target="https://en.wikipedia.org/wiki/Bobo_doll_experiment" TargetMode="External"/><Relationship Id="rId7" Type="http://schemas.openxmlformats.org/officeDocument/2006/relationships/hyperlink" Target="https://www.ncbi.nlm.nih.gov/pmc/articles/PMC5328289/" TargetMode="External"/><Relationship Id="rId12" Type="http://schemas.openxmlformats.org/officeDocument/2006/relationships/hyperlink" Target="https://simple.wikipedia.org/wiki/College" TargetMode="External"/><Relationship Id="rId17" Type="http://schemas.openxmlformats.org/officeDocument/2006/relationships/hyperlink" Target="https://simple.wikipedia.org/wiki/Profession" TargetMode="External"/><Relationship Id="rId25" Type="http://schemas.openxmlformats.org/officeDocument/2006/relationships/hyperlink" Target="https://en.wikipedia.org/wiki/Edwin_B._Holt" TargetMode="External"/><Relationship Id="rId33" Type="http://schemas.openxmlformats.org/officeDocument/2006/relationships/hyperlink" Target="https://en.wikipedia.org/wiki/Albert_Bandur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mple.wikipedia.org/wiki/Study" TargetMode="External"/><Relationship Id="rId20" Type="http://schemas.openxmlformats.org/officeDocument/2006/relationships/hyperlink" Target="https://en.wikipedia.org/wiki/Knowledge_acquisition" TargetMode="External"/><Relationship Id="rId29" Type="http://schemas.openxmlformats.org/officeDocument/2006/relationships/hyperlink" Target="https://en.wikipedia.org/wiki/Social_cognitive_the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mple.wikipedia.org/wiki/School" TargetMode="External"/><Relationship Id="rId24" Type="http://schemas.openxmlformats.org/officeDocument/2006/relationships/hyperlink" Target="https://en.wikipedia.org/wiki/Social_cognitive_theory" TargetMode="External"/><Relationship Id="rId32" Type="http://schemas.openxmlformats.org/officeDocument/2006/relationships/hyperlink" Target="https://en.wikipedia.org/wiki/Positive_reinforcement"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mple.wikipedia.org/wiki/Reading" TargetMode="External"/><Relationship Id="rId23" Type="http://schemas.openxmlformats.org/officeDocument/2006/relationships/hyperlink" Target="https://en.wikipedia.org/wiki/Social_learning_theory" TargetMode="External"/><Relationship Id="rId28" Type="http://schemas.openxmlformats.org/officeDocument/2006/relationships/hyperlink" Target="https://en.wikipedia.org/wiki/John_Dollard" TargetMode="External"/><Relationship Id="rId36" Type="http://schemas.openxmlformats.org/officeDocument/2006/relationships/hyperlink" Target="https://www.academia.edu/" TargetMode="External"/><Relationship Id="rId10" Type="http://schemas.openxmlformats.org/officeDocument/2006/relationships/hyperlink" Target="https://simple.wikipedia.org/wiki/Adult" TargetMode="External"/><Relationship Id="rId19" Type="http://schemas.openxmlformats.org/officeDocument/2006/relationships/hyperlink" Target="https://en.wikipedia.org/wiki/Psychology" TargetMode="External"/><Relationship Id="rId31" Type="http://schemas.openxmlformats.org/officeDocument/2006/relationships/hyperlink" Target="https://en.wikipedia.org/w/index.php?title=Imitativeness&amp;action=edit&amp;redlink=1" TargetMode="External"/><Relationship Id="rId4" Type="http://schemas.openxmlformats.org/officeDocument/2006/relationships/webSettings" Target="webSettings.xml"/><Relationship Id="rId9" Type="http://schemas.openxmlformats.org/officeDocument/2006/relationships/hyperlink" Target="https://simple.wikipedia.org/wiki/Teenager" TargetMode="External"/><Relationship Id="rId14" Type="http://schemas.openxmlformats.org/officeDocument/2006/relationships/hyperlink" Target="https://simple.wikipedia.org/wiki/University" TargetMode="External"/><Relationship Id="rId22" Type="http://schemas.openxmlformats.org/officeDocument/2006/relationships/hyperlink" Target="https://en.wikipedia.org/wiki/Albert_Bandura" TargetMode="External"/><Relationship Id="rId27" Type="http://schemas.openxmlformats.org/officeDocument/2006/relationships/hyperlink" Target="https://en.wikipedia.org/wiki/Neal_E._Miller" TargetMode="External"/><Relationship Id="rId30" Type="http://schemas.openxmlformats.org/officeDocument/2006/relationships/hyperlink" Target="https://en.wikipedia.org/w/index.php?title=Social_motivation&amp;action=edit&amp;redlink=1" TargetMode="External"/><Relationship Id="rId35" Type="http://schemas.openxmlformats.org/officeDocument/2006/relationships/hyperlink" Target="https://www.nigeriaobservernews.com/2602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11108</Words>
  <Characters>63321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2025-06-11T20:08:00Z</cp:lastPrinted>
  <dcterms:created xsi:type="dcterms:W3CDTF">2025-07-01T18:34:00Z</dcterms:created>
  <dcterms:modified xsi:type="dcterms:W3CDTF">2025-07-01T18:34:00Z</dcterms:modified>
</cp:coreProperties>
</file>