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5E" w:rsidRPr="0031418D" w:rsidRDefault="00056F5E" w:rsidP="00056F5E">
      <w:pPr>
        <w:spacing w:after="0" w:line="360" w:lineRule="auto"/>
        <w:jc w:val="center"/>
        <w:rPr>
          <w:rFonts w:ascii="Times New Roman" w:hAnsi="Times New Roman" w:cs="Times New Roman"/>
          <w:b/>
          <w:sz w:val="26"/>
          <w:szCs w:val="24"/>
        </w:rPr>
      </w:pPr>
      <w:r w:rsidRPr="0031418D">
        <w:rPr>
          <w:rFonts w:ascii="Times New Roman" w:hAnsi="Times New Roman" w:cs="Times New Roman"/>
          <w:b/>
          <w:sz w:val="34"/>
          <w:szCs w:val="24"/>
        </w:rPr>
        <w:t>SHARING AND ADOPTION OF JOB INFORMATION ON SOCIAL MEDIA AMONG NIGERIA YOUTHS</w:t>
      </w:r>
    </w:p>
    <w:p w:rsidR="00056F5E" w:rsidRDefault="00056F5E" w:rsidP="00056F5E">
      <w:pPr>
        <w:spacing w:line="360" w:lineRule="auto"/>
        <w:jc w:val="center"/>
        <w:rPr>
          <w:rFonts w:ascii="Times New Roman" w:hAnsi="Times New Roman" w:cs="Times New Roman"/>
          <w:b/>
          <w:sz w:val="28"/>
          <w:szCs w:val="24"/>
        </w:rPr>
      </w:pPr>
      <w:r w:rsidRPr="0031418D">
        <w:rPr>
          <w:rFonts w:ascii="Times New Roman" w:hAnsi="Times New Roman" w:cs="Times New Roman"/>
          <w:b/>
          <w:sz w:val="28"/>
          <w:szCs w:val="24"/>
        </w:rPr>
        <w:t>(A case study of Kwara State Polytechnic Students)</w:t>
      </w:r>
    </w:p>
    <w:p w:rsidR="00056F5E" w:rsidRPr="0031418D" w:rsidRDefault="00056F5E" w:rsidP="00056F5E">
      <w:pPr>
        <w:spacing w:line="360" w:lineRule="auto"/>
        <w:jc w:val="center"/>
        <w:rPr>
          <w:rFonts w:ascii="Times New Roman" w:hAnsi="Times New Roman" w:cs="Times New Roman"/>
          <w:b/>
          <w:sz w:val="28"/>
          <w:szCs w:val="24"/>
        </w:rPr>
      </w:pPr>
    </w:p>
    <w:p w:rsidR="00056F5E" w:rsidRPr="00FE33A1" w:rsidRDefault="00056F5E" w:rsidP="00056F5E">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056F5E" w:rsidRPr="00CA77BD" w:rsidRDefault="00056F5E" w:rsidP="00056F5E">
      <w:pPr>
        <w:spacing w:after="0" w:line="360" w:lineRule="auto"/>
        <w:jc w:val="center"/>
        <w:rPr>
          <w:rFonts w:ascii="Times New Roman" w:hAnsi="Times New Roman" w:cs="Times New Roman"/>
          <w:b/>
          <w:sz w:val="38"/>
          <w:szCs w:val="24"/>
        </w:rPr>
      </w:pPr>
      <w:r w:rsidRPr="00CA77BD">
        <w:rPr>
          <w:rFonts w:ascii="Times New Roman" w:hAnsi="Times New Roman" w:cs="Times New Roman"/>
          <w:b/>
          <w:sz w:val="38"/>
          <w:szCs w:val="24"/>
        </w:rPr>
        <w:t>IROJA MOYINOLUWA OLUWADAMILOLA</w:t>
      </w:r>
    </w:p>
    <w:p w:rsidR="00056F5E" w:rsidRPr="00CA77BD" w:rsidRDefault="00056F5E" w:rsidP="00056F5E">
      <w:pPr>
        <w:spacing w:after="0" w:line="360" w:lineRule="auto"/>
        <w:jc w:val="center"/>
        <w:rPr>
          <w:rFonts w:ascii="Times New Roman" w:hAnsi="Times New Roman" w:cs="Times New Roman"/>
          <w:b/>
          <w:sz w:val="46"/>
          <w:szCs w:val="24"/>
        </w:rPr>
      </w:pPr>
      <w:r w:rsidRPr="00CA77BD">
        <w:rPr>
          <w:rFonts w:ascii="Times New Roman" w:hAnsi="Times New Roman" w:cs="Times New Roman"/>
          <w:b/>
          <w:sz w:val="46"/>
          <w:szCs w:val="24"/>
        </w:rPr>
        <w:t>HND/23/MAC/FT/1080</w:t>
      </w:r>
    </w:p>
    <w:p w:rsidR="00056F5E" w:rsidRPr="00FE33A1" w:rsidRDefault="00056F5E" w:rsidP="00056F5E">
      <w:pPr>
        <w:spacing w:after="0" w:line="360" w:lineRule="auto"/>
        <w:jc w:val="both"/>
        <w:rPr>
          <w:rFonts w:ascii="Times New Roman" w:hAnsi="Times New Roman" w:cs="Times New Roman"/>
          <w:b/>
          <w:sz w:val="24"/>
          <w:szCs w:val="24"/>
        </w:rPr>
      </w:pPr>
    </w:p>
    <w:p w:rsidR="00056F5E" w:rsidRDefault="00056F5E" w:rsidP="00056F5E">
      <w:pPr>
        <w:spacing w:after="0" w:line="360" w:lineRule="auto"/>
        <w:jc w:val="center"/>
        <w:rPr>
          <w:rFonts w:ascii="Times New Roman" w:hAnsi="Times New Roman" w:cs="Times New Roman"/>
          <w:b/>
          <w:sz w:val="24"/>
          <w:szCs w:val="24"/>
        </w:rPr>
      </w:pPr>
    </w:p>
    <w:p w:rsidR="00056F5E" w:rsidRPr="00FE33A1" w:rsidRDefault="00056F5E" w:rsidP="00056F5E">
      <w:pPr>
        <w:spacing w:after="0" w:line="360" w:lineRule="auto"/>
        <w:jc w:val="center"/>
        <w:rPr>
          <w:rFonts w:ascii="Times New Roman" w:hAnsi="Times New Roman" w:cs="Times New Roman"/>
          <w:b/>
          <w:sz w:val="24"/>
          <w:szCs w:val="24"/>
        </w:rPr>
      </w:pPr>
    </w:p>
    <w:p w:rsidR="00056F5E" w:rsidRPr="00FE33A1" w:rsidRDefault="00056F5E" w:rsidP="00056F5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056F5E" w:rsidRPr="00FE33A1" w:rsidRDefault="00056F5E" w:rsidP="00056F5E">
      <w:pPr>
        <w:spacing w:after="0" w:line="360" w:lineRule="auto"/>
        <w:jc w:val="center"/>
        <w:rPr>
          <w:rFonts w:ascii="Times New Roman" w:hAnsi="Times New Roman" w:cs="Times New Roman"/>
          <w:b/>
          <w:sz w:val="24"/>
          <w:szCs w:val="24"/>
        </w:rPr>
      </w:pPr>
    </w:p>
    <w:p w:rsidR="00056F5E" w:rsidRPr="00FE33A1" w:rsidRDefault="00056F5E" w:rsidP="00056F5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056F5E" w:rsidRPr="00FE33A1" w:rsidRDefault="00056F5E" w:rsidP="00056F5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056F5E" w:rsidRPr="00FE33A1" w:rsidRDefault="00056F5E" w:rsidP="00056F5E">
      <w:pPr>
        <w:spacing w:after="0" w:line="360" w:lineRule="auto"/>
        <w:jc w:val="center"/>
        <w:rPr>
          <w:rFonts w:ascii="Times New Roman" w:hAnsi="Times New Roman" w:cs="Times New Roman"/>
          <w:b/>
          <w:sz w:val="24"/>
          <w:szCs w:val="24"/>
        </w:rPr>
      </w:pPr>
    </w:p>
    <w:p w:rsidR="00056F5E" w:rsidRPr="00FE33A1" w:rsidRDefault="00056F5E" w:rsidP="00056F5E">
      <w:pPr>
        <w:spacing w:after="0" w:line="360" w:lineRule="auto"/>
        <w:jc w:val="center"/>
        <w:rPr>
          <w:rFonts w:ascii="Times New Roman" w:hAnsi="Times New Roman" w:cs="Times New Roman"/>
          <w:b/>
          <w:sz w:val="24"/>
          <w:szCs w:val="24"/>
        </w:rPr>
      </w:pPr>
    </w:p>
    <w:p w:rsidR="00056F5E" w:rsidRPr="00FE33A1" w:rsidRDefault="00056F5E" w:rsidP="00056F5E">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056F5E" w:rsidRPr="00FE33A1" w:rsidRDefault="00056F5E" w:rsidP="00056F5E">
      <w:pPr>
        <w:spacing w:after="0" w:line="360" w:lineRule="auto"/>
        <w:rPr>
          <w:rFonts w:ascii="Times New Roman" w:hAnsi="Times New Roman" w:cs="Times New Roman"/>
          <w:b/>
          <w:sz w:val="24"/>
          <w:szCs w:val="24"/>
        </w:rPr>
      </w:pPr>
    </w:p>
    <w:p w:rsidR="00056F5E" w:rsidRPr="00FE33A1" w:rsidRDefault="00056F5E" w:rsidP="00056F5E">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056F5E" w:rsidRPr="00FE33A1" w:rsidRDefault="00056F5E" w:rsidP="00056F5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056F5E" w:rsidRPr="00FE33A1" w:rsidRDefault="00056F5E" w:rsidP="00056F5E">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056F5E" w:rsidRPr="00FE33A1" w:rsidRDefault="00056F5E" w:rsidP="00056F5E">
      <w:pPr>
        <w:spacing w:after="0" w:line="360" w:lineRule="auto"/>
        <w:jc w:val="both"/>
        <w:rPr>
          <w:rFonts w:ascii="Times New Roman" w:hAnsi="Times New Roman" w:cs="Times New Roman"/>
          <w:sz w:val="24"/>
          <w:szCs w:val="24"/>
        </w:rPr>
      </w:pPr>
    </w:p>
    <w:p w:rsidR="00056F5E" w:rsidRPr="00FE33A1" w:rsidRDefault="00056F5E" w:rsidP="00056F5E">
      <w:pPr>
        <w:spacing w:after="0" w:line="360" w:lineRule="auto"/>
        <w:jc w:val="both"/>
        <w:rPr>
          <w:rFonts w:ascii="Times New Roman" w:hAnsi="Times New Roman" w:cs="Times New Roman"/>
          <w:sz w:val="24"/>
          <w:szCs w:val="24"/>
        </w:rPr>
      </w:pPr>
    </w:p>
    <w:p w:rsidR="00056F5E" w:rsidRPr="00FE33A1" w:rsidRDefault="00056F5E" w:rsidP="00056F5E">
      <w:pPr>
        <w:spacing w:after="0" w:line="360" w:lineRule="auto"/>
        <w:jc w:val="both"/>
        <w:rPr>
          <w:rFonts w:ascii="Times New Roman" w:hAnsi="Times New Roman" w:cs="Times New Roman"/>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MR. </w:t>
      </w:r>
      <w:r>
        <w:rPr>
          <w:rFonts w:ascii="Times New Roman" w:hAnsi="Times New Roman" w:cs="Times New Roman"/>
          <w:b/>
          <w:sz w:val="24"/>
          <w:szCs w:val="24"/>
        </w:rPr>
        <w:t>JULIUS O.</w:t>
      </w:r>
      <w:r w:rsidRPr="00FE33A1">
        <w:rPr>
          <w:rFonts w:ascii="Times New Roman" w:hAnsi="Times New Roman" w:cs="Times New Roman"/>
          <w:b/>
          <w:sz w:val="24"/>
          <w:szCs w:val="24"/>
        </w:rPr>
        <w:tab/>
      </w:r>
      <w:r>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056F5E" w:rsidRPr="00FE33A1" w:rsidRDefault="00056F5E" w:rsidP="00056F5E">
      <w:pPr>
        <w:rPr>
          <w:rFonts w:ascii="Times New Roman" w:hAnsi="Times New Roman" w:cs="Times New Roman"/>
          <w:b/>
          <w:sz w:val="24"/>
          <w:szCs w:val="24"/>
        </w:rPr>
      </w:pPr>
      <w:r w:rsidRPr="00FE33A1">
        <w:rPr>
          <w:rFonts w:ascii="Times New Roman" w:hAnsi="Times New Roman" w:cs="Times New Roman"/>
          <w:b/>
          <w:sz w:val="24"/>
          <w:szCs w:val="24"/>
        </w:rPr>
        <w:br w:type="page"/>
      </w:r>
    </w:p>
    <w:p w:rsidR="00056F5E" w:rsidRPr="00FE33A1" w:rsidRDefault="00056F5E" w:rsidP="00056F5E">
      <w:pPr>
        <w:spacing w:after="0" w:line="360" w:lineRule="auto"/>
        <w:jc w:val="center"/>
        <w:rPr>
          <w:rFonts w:ascii="Times New Roman" w:hAnsi="Times New Roman" w:cs="Times New Roman"/>
          <w:sz w:val="24"/>
          <w:szCs w:val="24"/>
        </w:rPr>
      </w:pPr>
      <w:r w:rsidRPr="00FE33A1">
        <w:rPr>
          <w:rFonts w:ascii="Times New Roman" w:hAnsi="Times New Roman" w:cs="Times New Roman"/>
          <w:b/>
          <w:sz w:val="24"/>
          <w:szCs w:val="24"/>
        </w:rPr>
        <w:lastRenderedPageBreak/>
        <w:t>DEDICATION</w:t>
      </w:r>
    </w:p>
    <w:p w:rsidR="00056F5E" w:rsidRPr="00E511ED" w:rsidRDefault="00056F5E" w:rsidP="00056F5E">
      <w:pPr>
        <w:spacing w:line="360" w:lineRule="auto"/>
        <w:ind w:firstLine="720"/>
        <w:jc w:val="both"/>
        <w:rPr>
          <w:rFonts w:ascii="Times New Roman" w:hAnsi="Times New Roman" w:cs="Times New Roman"/>
          <w:sz w:val="24"/>
          <w:szCs w:val="24"/>
        </w:rPr>
      </w:pPr>
      <w:r w:rsidRPr="00E511ED">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Pr>
          <w:rFonts w:ascii="Times New Roman" w:hAnsi="Times New Roman" w:cs="Times New Roman"/>
          <w:sz w:val="24"/>
          <w:szCs w:val="24"/>
        </w:rPr>
        <w:t>IROJA</w:t>
      </w:r>
      <w:r w:rsidRPr="00E511ED">
        <w:rPr>
          <w:rFonts w:ascii="Times New Roman" w:hAnsi="Times New Roman" w:cs="Times New Roman"/>
          <w:sz w:val="24"/>
          <w:szCs w:val="24"/>
        </w:rPr>
        <w:t xml:space="preserve"> for their support, morally, financially and spiritually towards my course of study.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br w:type="page"/>
      </w:r>
    </w:p>
    <w:p w:rsidR="00056F5E" w:rsidRPr="00CA77BD" w:rsidRDefault="00056F5E" w:rsidP="00056F5E">
      <w:pPr>
        <w:spacing w:after="0" w:line="360" w:lineRule="auto"/>
        <w:jc w:val="center"/>
        <w:rPr>
          <w:rFonts w:ascii="Times New Roman" w:hAnsi="Times New Roman" w:cs="Times New Roman"/>
          <w:sz w:val="24"/>
          <w:szCs w:val="24"/>
        </w:rPr>
      </w:pPr>
      <w:r w:rsidRPr="00CA77BD">
        <w:rPr>
          <w:rFonts w:ascii="Times New Roman" w:hAnsi="Times New Roman" w:cs="Times New Roman"/>
          <w:b/>
          <w:sz w:val="24"/>
          <w:szCs w:val="24"/>
        </w:rPr>
        <w:lastRenderedPageBreak/>
        <w:t>ACKNOWLEDGMENTS</w:t>
      </w:r>
    </w:p>
    <w:p w:rsidR="00056F5E" w:rsidRPr="00CA77BD" w:rsidRDefault="00056F5E" w:rsidP="00D544EB">
      <w:pPr>
        <w:spacing w:after="0" w:line="480" w:lineRule="auto"/>
        <w:ind w:firstLine="720"/>
        <w:jc w:val="both"/>
        <w:rPr>
          <w:rFonts w:ascii="Times New Roman" w:hAnsi="Times New Roman" w:cs="Times New Roman"/>
          <w:sz w:val="24"/>
          <w:szCs w:val="24"/>
        </w:rPr>
      </w:pPr>
      <w:bookmarkStart w:id="0" w:name="_GoBack"/>
      <w:r w:rsidRPr="00CA77BD">
        <w:rPr>
          <w:rFonts w:ascii="Times New Roman" w:hAnsi="Times New Roman" w:cs="Times New Roman"/>
          <w:sz w:val="24"/>
          <w:szCs w:val="24"/>
        </w:rPr>
        <w:t>All praises, adoration and glorification are due to Almighty God the most gracious, the most beneficent, the most merciful.</w:t>
      </w:r>
    </w:p>
    <w:p w:rsidR="00056F5E" w:rsidRPr="00CA77BD" w:rsidRDefault="00056F5E" w:rsidP="00D544EB">
      <w:pPr>
        <w:spacing w:after="0" w:line="480" w:lineRule="auto"/>
        <w:ind w:firstLine="720"/>
        <w:jc w:val="both"/>
        <w:rPr>
          <w:rFonts w:ascii="Times New Roman" w:hAnsi="Times New Roman" w:cs="Times New Roman"/>
          <w:sz w:val="24"/>
          <w:szCs w:val="24"/>
        </w:rPr>
      </w:pPr>
      <w:r w:rsidRPr="00CA77BD">
        <w:rPr>
          <w:rFonts w:ascii="Times New Roman" w:hAnsi="Times New Roman" w:cs="Times New Roman"/>
          <w:sz w:val="24"/>
          <w:szCs w:val="24"/>
        </w:rPr>
        <w:t xml:space="preserve">My sincere appreciation goes my parent Mr. &amp; Mrs. </w:t>
      </w:r>
      <w:r>
        <w:rPr>
          <w:rFonts w:ascii="Times New Roman" w:hAnsi="Times New Roman" w:cs="Times New Roman"/>
          <w:sz w:val="24"/>
          <w:szCs w:val="24"/>
        </w:rPr>
        <w:t>IROJA</w:t>
      </w:r>
      <w:r w:rsidRPr="00CA77BD">
        <w:rPr>
          <w:rFonts w:ascii="Times New Roman" w:hAnsi="Times New Roman" w:cs="Times New Roman"/>
          <w:sz w:val="24"/>
          <w:szCs w:val="24"/>
        </w:rPr>
        <w:t xml:space="preserve"> for their moral and financial support throughout my programme.</w:t>
      </w:r>
    </w:p>
    <w:p w:rsidR="00056F5E" w:rsidRPr="00CA77BD" w:rsidRDefault="00056F5E" w:rsidP="00D544EB">
      <w:pPr>
        <w:spacing w:after="0" w:line="480" w:lineRule="auto"/>
        <w:ind w:firstLine="720"/>
        <w:jc w:val="both"/>
        <w:rPr>
          <w:rFonts w:ascii="Times New Roman" w:hAnsi="Times New Roman" w:cs="Times New Roman"/>
          <w:sz w:val="24"/>
          <w:szCs w:val="24"/>
        </w:rPr>
      </w:pPr>
      <w:r w:rsidRPr="00CA77BD">
        <w:rPr>
          <w:rFonts w:ascii="Times New Roman" w:hAnsi="Times New Roman" w:cs="Times New Roman"/>
          <w:sz w:val="24"/>
          <w:szCs w:val="24"/>
        </w:rPr>
        <w:t xml:space="preserve">I give glory to Almighty God, who has given me the knowledge, wisdom and understanding, and has made it possible for me to complete my </w:t>
      </w:r>
      <w:r>
        <w:rPr>
          <w:rFonts w:ascii="Times New Roman" w:hAnsi="Times New Roman" w:cs="Times New Roman"/>
          <w:sz w:val="24"/>
          <w:szCs w:val="24"/>
        </w:rPr>
        <w:t>H</w:t>
      </w:r>
      <w:r w:rsidRPr="00CA77BD">
        <w:rPr>
          <w:rFonts w:ascii="Times New Roman" w:hAnsi="Times New Roman" w:cs="Times New Roman"/>
          <w:sz w:val="24"/>
          <w:szCs w:val="24"/>
        </w:rPr>
        <w:t xml:space="preserve">ND programme in this institution, Kwara State Polytechnic, Ilorin. </w:t>
      </w:r>
    </w:p>
    <w:p w:rsidR="00056F5E" w:rsidRPr="00CA77BD" w:rsidRDefault="00056F5E" w:rsidP="00D544EB">
      <w:pPr>
        <w:spacing w:after="0" w:line="480" w:lineRule="auto"/>
        <w:ind w:firstLine="720"/>
        <w:jc w:val="both"/>
        <w:rPr>
          <w:rFonts w:ascii="Times New Roman" w:hAnsi="Times New Roman" w:cs="Times New Roman"/>
          <w:sz w:val="24"/>
          <w:szCs w:val="24"/>
        </w:rPr>
      </w:pPr>
      <w:r w:rsidRPr="00CA77BD">
        <w:rPr>
          <w:rFonts w:ascii="Times New Roman" w:hAnsi="Times New Roman" w:cs="Times New Roman"/>
          <w:sz w:val="24"/>
          <w:szCs w:val="24"/>
        </w:rPr>
        <w:t xml:space="preserve">I express my sincere gratitude to my supervisor Mr. </w:t>
      </w:r>
      <w:r>
        <w:rPr>
          <w:rFonts w:ascii="Times New Roman" w:hAnsi="Times New Roman" w:cs="Times New Roman"/>
          <w:sz w:val="24"/>
          <w:szCs w:val="24"/>
        </w:rPr>
        <w:t>Julius O.</w:t>
      </w:r>
      <w:r w:rsidRPr="00CA77BD">
        <w:rPr>
          <w:rFonts w:ascii="Times New Roman" w:hAnsi="Times New Roman" w:cs="Times New Roman"/>
          <w:sz w:val="24"/>
          <w:szCs w:val="24"/>
        </w:rPr>
        <w:t xml:space="preserve">, for his understanding Despite his busy and tight official schedule, he still found this research work worthy of supervision. </w:t>
      </w:r>
    </w:p>
    <w:p w:rsidR="00056F5E" w:rsidRPr="00CA77BD" w:rsidRDefault="00056F5E" w:rsidP="00D544EB">
      <w:pPr>
        <w:spacing w:after="0" w:line="480" w:lineRule="auto"/>
        <w:ind w:firstLine="720"/>
        <w:jc w:val="both"/>
        <w:rPr>
          <w:rFonts w:ascii="Times New Roman" w:hAnsi="Times New Roman" w:cs="Times New Roman"/>
          <w:sz w:val="24"/>
          <w:szCs w:val="24"/>
        </w:rPr>
      </w:pPr>
      <w:r w:rsidRPr="00CA77BD">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056F5E" w:rsidRPr="00CA77BD" w:rsidRDefault="00056F5E" w:rsidP="00D544EB">
      <w:pPr>
        <w:spacing w:after="0" w:line="480" w:lineRule="auto"/>
        <w:ind w:firstLine="720"/>
        <w:jc w:val="both"/>
        <w:rPr>
          <w:rFonts w:ascii="Times New Roman" w:hAnsi="Times New Roman" w:cs="Times New Roman"/>
          <w:sz w:val="24"/>
          <w:szCs w:val="24"/>
        </w:rPr>
      </w:pPr>
      <w:r w:rsidRPr="00CA77BD">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bookmarkEnd w:id="0"/>
    </w:p>
    <w:p w:rsidR="00056F5E" w:rsidRPr="00CA77BD" w:rsidRDefault="00056F5E" w:rsidP="00056F5E">
      <w:pPr>
        <w:spacing w:after="0" w:line="360" w:lineRule="auto"/>
        <w:rPr>
          <w:rFonts w:ascii="Times New Roman" w:hAnsi="Times New Roman" w:cs="Times New Roman"/>
          <w:b/>
          <w:sz w:val="24"/>
          <w:szCs w:val="24"/>
        </w:rPr>
      </w:pPr>
      <w:r w:rsidRPr="00CA77BD">
        <w:rPr>
          <w:rFonts w:ascii="Times New Roman" w:hAnsi="Times New Roman" w:cs="Times New Roman"/>
          <w:b/>
          <w:sz w:val="24"/>
          <w:szCs w:val="24"/>
        </w:rPr>
        <w:br w:type="page"/>
      </w:r>
    </w:p>
    <w:p w:rsidR="00056F5E" w:rsidRPr="00FE33A1" w:rsidRDefault="00056F5E" w:rsidP="00056F5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793C17" w:rsidRDefault="00793C17">
      <w:pPr>
        <w:rPr>
          <w:rFonts w:ascii="Times New Roman" w:hAnsi="Times New Roman" w:cs="Times New Roman"/>
          <w:b/>
          <w:sz w:val="24"/>
          <w:szCs w:val="24"/>
        </w:rPr>
      </w:pPr>
      <w:r>
        <w:rPr>
          <w:rFonts w:ascii="Times New Roman" w:hAnsi="Times New Roman" w:cs="Times New Roman"/>
          <w:b/>
          <w:sz w:val="24"/>
          <w:szCs w:val="24"/>
        </w:rPr>
        <w:br w:type="page"/>
      </w:r>
    </w:p>
    <w:p w:rsidR="00056F5E" w:rsidRPr="00FE33A1" w:rsidRDefault="00056F5E" w:rsidP="00056F5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056F5E" w:rsidRPr="00FE33A1"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056F5E" w:rsidRDefault="00056F5E" w:rsidP="00056F5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793C17" w:rsidRDefault="00056F5E" w:rsidP="00056F5E">
      <w:pPr>
        <w:spacing w:after="0" w:line="360" w:lineRule="auto"/>
        <w:jc w:val="both"/>
        <w:rPr>
          <w:rFonts w:ascii="Times New Roman" w:hAnsi="Times New Roman" w:cs="Times New Roman"/>
          <w:sz w:val="24"/>
          <w:szCs w:val="24"/>
        </w:rPr>
        <w:sectPr w:rsidR="00793C17" w:rsidSect="00793C17">
          <w:footerReference w:type="default" r:id="rId7"/>
          <w:pgSz w:w="12240" w:h="15840" w:code="1"/>
          <w:pgMar w:top="1440" w:right="1440" w:bottom="1440" w:left="2016" w:header="720" w:footer="1008" w:gutter="0"/>
          <w:pgNumType w:fmt="lowerRoman" w:start="1"/>
          <w:cols w:space="720"/>
          <w:titlePg/>
          <w:docGrid w:linePitch="360"/>
        </w:sectPr>
      </w:pPr>
      <w:r>
        <w:rPr>
          <w:rFonts w:ascii="Times New Roman" w:hAnsi="Times New Roman" w:cs="Times New Roman"/>
          <w:sz w:val="24"/>
          <w:szCs w:val="24"/>
        </w:rPr>
        <w:tab/>
      </w:r>
      <w:r w:rsidRPr="00FE33A1">
        <w:rPr>
          <w:rFonts w:ascii="Times New Roman" w:hAnsi="Times New Roman" w:cs="Times New Roman"/>
          <w:sz w:val="24"/>
          <w:szCs w:val="24"/>
        </w:rPr>
        <w:t>References</w:t>
      </w:r>
    </w:p>
    <w:p w:rsidR="00056F5E" w:rsidRDefault="00056F5E" w:rsidP="00056F5E">
      <w:pPr>
        <w:jc w:val="center"/>
        <w:rPr>
          <w:rFonts w:ascii="Times New Roman" w:hAnsi="Times New Roman" w:cs="Times New Roman"/>
          <w:b/>
          <w:sz w:val="24"/>
          <w:szCs w:val="24"/>
        </w:rPr>
      </w:pPr>
      <w:r w:rsidRPr="00EC2999">
        <w:rPr>
          <w:rFonts w:ascii="Times New Roman" w:hAnsi="Times New Roman" w:cs="Times New Roman"/>
          <w:b/>
          <w:sz w:val="24"/>
          <w:szCs w:val="24"/>
        </w:rPr>
        <w:lastRenderedPageBreak/>
        <w:t>CHAPTER ONE</w:t>
      </w:r>
    </w:p>
    <w:p w:rsidR="00056F5E"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1.1</w:t>
      </w:r>
      <w:r w:rsidRPr="00EC2999">
        <w:rPr>
          <w:rFonts w:ascii="Times New Roman" w:hAnsi="Times New Roman" w:cs="Times New Roman"/>
          <w:b/>
          <w:sz w:val="24"/>
          <w:szCs w:val="24"/>
        </w:rPr>
        <w:tab/>
        <w:t xml:space="preserve">Background to the study </w:t>
      </w:r>
    </w:p>
    <w:p w:rsidR="00056F5E" w:rsidRDefault="00056F5E" w:rsidP="00056F5E">
      <w:pPr>
        <w:spacing w:after="0" w:line="360" w:lineRule="auto"/>
        <w:ind w:firstLine="720"/>
        <w:jc w:val="both"/>
        <w:rPr>
          <w:rFonts w:ascii="Times New Roman" w:hAnsi="Times New Roman" w:cs="Times New Roman"/>
          <w:b/>
          <w:sz w:val="24"/>
          <w:szCs w:val="24"/>
        </w:rPr>
      </w:pPr>
      <w:r w:rsidRPr="008263C6">
        <w:rPr>
          <w:rFonts w:ascii="Times New Roman" w:hAnsi="Times New Roman" w:cs="Times New Roman"/>
          <w:sz w:val="24"/>
          <w:szCs w:val="24"/>
        </w:rPr>
        <w:t xml:space="preserve">The rapid growth of social media platforms has transformed the way individuals access and share information. For Nigerian youths, particularly students, platforms like Facebook, Twitter, Instagram, LinkedIn, and WhatsApp are crucial for networking, skill development, and accessing job opportunities. Adecco (2014) </w:t>
      </w:r>
    </w:p>
    <w:p w:rsidR="00056F5E" w:rsidRDefault="00056F5E" w:rsidP="00056F5E">
      <w:pPr>
        <w:spacing w:after="0" w:line="360" w:lineRule="auto"/>
        <w:ind w:firstLine="720"/>
        <w:jc w:val="both"/>
        <w:rPr>
          <w:rFonts w:ascii="Times New Roman" w:hAnsi="Times New Roman" w:cs="Times New Roman"/>
          <w:sz w:val="24"/>
          <w:szCs w:val="24"/>
        </w:rPr>
      </w:pPr>
      <w:r w:rsidRPr="008263C6">
        <w:rPr>
          <w:rFonts w:ascii="Times New Roman" w:hAnsi="Times New Roman" w:cs="Times New Roman"/>
          <w:sz w:val="24"/>
          <w:szCs w:val="24"/>
        </w:rPr>
        <w:t>The advent of social</w:t>
      </w:r>
      <w:r w:rsidRPr="00EC2999">
        <w:rPr>
          <w:rFonts w:ascii="Times New Roman" w:hAnsi="Times New Roman" w:cs="Times New Roman"/>
          <w:sz w:val="24"/>
          <w:szCs w:val="24"/>
        </w:rPr>
        <w:t xml:space="preserve"> media has revolutionized the way information is disseminated and consumed, particularly among youths. Social networking platforms such as Facebook, Twitter, Instagram, LinkedIn, and WhatsApp have evolved from mere entertainment channels to vital tools for communication, knowledge sharing, and professional networking. In Nigeria, where unemployment among youths is a persistent challenge, social media offers a unique opportunity for young people to access, share, and adopt job-related information, which is critical for career advancement and economic stability.</w:t>
      </w:r>
      <w:r>
        <w:rPr>
          <w:rFonts w:ascii="Times New Roman" w:hAnsi="Times New Roman" w:cs="Times New Roman"/>
          <w:sz w:val="24"/>
          <w:szCs w:val="24"/>
        </w:rPr>
        <w:t xml:space="preserve"> </w:t>
      </w:r>
      <w:r w:rsidRPr="00EC2999">
        <w:rPr>
          <w:rFonts w:ascii="Times New Roman" w:hAnsi="Times New Roman" w:cs="Times New Roman"/>
          <w:sz w:val="24"/>
          <w:szCs w:val="24"/>
        </w:rPr>
        <w:t>Agarwal, N.K. (2015).</w:t>
      </w:r>
    </w:p>
    <w:p w:rsidR="00056F5E" w:rsidRDefault="00056F5E" w:rsidP="00056F5E">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Cyberspace however, has brought about a socially connected digital society, which resulted from the evolution of the internet, information systems and networks, mobility and receptiveness of the people. Distance barriers have condensed due to the technological development and social media are being presented to connect the public globally. Kane A. et al (2014) cited in Suanda,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tête-à-tête to a computer-mediated-based especially among the youths.</w:t>
      </w:r>
      <w:r>
        <w:rPr>
          <w:rFonts w:ascii="Times New Roman" w:hAnsi="Times New Roman" w:cs="Times New Roman"/>
          <w:sz w:val="24"/>
          <w:szCs w:val="24"/>
        </w:rPr>
        <w:t xml:space="preserve"> Vinitzky, G. (202</w:t>
      </w:r>
      <w:r w:rsidRPr="00EC2999">
        <w:rPr>
          <w:rFonts w:ascii="Times New Roman" w:hAnsi="Times New Roman" w:cs="Times New Roman"/>
          <w:sz w:val="24"/>
          <w:szCs w:val="24"/>
        </w:rPr>
        <w:t>0).</w:t>
      </w:r>
    </w:p>
    <w:p w:rsidR="00056F5E"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w:t>
      </w:r>
      <w:r>
        <w:rPr>
          <w:rFonts w:ascii="Times New Roman" w:hAnsi="Times New Roman" w:cs="Times New Roman"/>
          <w:sz w:val="24"/>
          <w:szCs w:val="24"/>
          <w:shd w:val="clear" w:color="auto" w:fill="FFFFFF"/>
        </w:rPr>
        <w:t xml:space="preserve"> </w:t>
      </w:r>
      <w:r w:rsidRPr="00EC2999">
        <w:rPr>
          <w:rFonts w:ascii="Times New Roman" w:hAnsi="Times New Roman" w:cs="Times New Roman"/>
          <w:sz w:val="24"/>
          <w:szCs w:val="24"/>
        </w:rPr>
        <w:t xml:space="preserve">Zerfass, A. (2015). </w:t>
      </w:r>
    </w:p>
    <w:p w:rsidR="00056F5E" w:rsidRDefault="00056F5E" w:rsidP="00056F5E">
      <w:pPr>
        <w:spacing w:after="0" w:line="360" w:lineRule="auto"/>
        <w:ind w:firstLine="720"/>
        <w:jc w:val="both"/>
      </w:pPr>
      <w:r w:rsidRPr="00EC2999">
        <w:rPr>
          <w:rFonts w:ascii="Times New Roman" w:hAnsi="Times New Roman" w:cs="Times New Roman"/>
          <w:sz w:val="24"/>
          <w:szCs w:val="24"/>
        </w:rPr>
        <w:lastRenderedPageBreak/>
        <w:t>Internet significantly influences how business is led on the planet today, and enlisting and employing forms are being cleared along in this current trend. Characterized as virtual systems and networks that empower people to make, trade and disperse data and thoughts, social media has turned into an inescapable element of the contemporary business relationship, on a very basic level adjusting the achieve, speed and permanency of business related direct and desires.</w:t>
      </w:r>
      <w:r>
        <w:rPr>
          <w:rFonts w:ascii="Times New Roman" w:hAnsi="Times New Roman" w:cs="Times New Roman"/>
          <w:sz w:val="24"/>
          <w:szCs w:val="24"/>
        </w:rPr>
        <w:t xml:space="preserve"> </w:t>
      </w:r>
      <w:r w:rsidRPr="00EC2999">
        <w:rPr>
          <w:rFonts w:ascii="Times New Roman" w:hAnsi="Times New Roman" w:cs="Times New Roman"/>
          <w:sz w:val="24"/>
          <w:szCs w:val="24"/>
        </w:rPr>
        <w:t xml:space="preserve">Benlian, A. (2015). </w:t>
      </w:r>
    </w:p>
    <w:p w:rsidR="00056F5E" w:rsidRDefault="00056F5E" w:rsidP="00056F5E">
      <w:pPr>
        <w:spacing w:after="0" w:line="360" w:lineRule="auto"/>
        <w:ind w:firstLine="720"/>
        <w:jc w:val="both"/>
      </w:pPr>
      <w:r w:rsidRPr="00EC2999">
        <w:rPr>
          <w:rFonts w:ascii="Times New Roman" w:hAnsi="Times New Roman" w:cs="Times New Roman"/>
          <w:sz w:val="24"/>
          <w:szCs w:val="24"/>
        </w:rPr>
        <w:t>In the meantime, pressures around the elements of social media inside the limits of the business relationship are progressively clear, with discussions about what is viewed as suitable, regularizing or real being happened in the media, work councils and courts. The lawful setting of social media has been the principle center for scholarly talk, while clarifications of the basic causes and measurements of online networking pressures have gotten less consideration, particularly from a work and business viewpoint. The reason for utilizing social media contemporarily is huge as it bargains with social affair data about the activity through a reasonable way.</w:t>
      </w:r>
      <w:r>
        <w:rPr>
          <w:rFonts w:ascii="Times New Roman" w:hAnsi="Times New Roman" w:cs="Times New Roman"/>
          <w:sz w:val="24"/>
          <w:szCs w:val="24"/>
        </w:rPr>
        <w:t xml:space="preserve"> Lampe, C. (201</w:t>
      </w:r>
      <w:r w:rsidRPr="00EC2999">
        <w:rPr>
          <w:rFonts w:ascii="Times New Roman" w:hAnsi="Times New Roman" w:cs="Times New Roman"/>
          <w:sz w:val="24"/>
          <w:szCs w:val="24"/>
        </w:rPr>
        <w:t xml:space="preserve">7). </w:t>
      </w:r>
    </w:p>
    <w:p w:rsidR="00056F5E" w:rsidRDefault="00056F5E" w:rsidP="00056F5E">
      <w:pPr>
        <w:spacing w:after="0" w:line="360" w:lineRule="auto"/>
        <w:ind w:firstLine="720"/>
        <w:jc w:val="both"/>
      </w:pPr>
      <w:r w:rsidRPr="00EC2999">
        <w:rPr>
          <w:rFonts w:ascii="Times New Roman" w:hAnsi="Times New Roman" w:cs="Times New Roman"/>
          <w:sz w:val="24"/>
          <w:szCs w:val="24"/>
        </w:rPr>
        <w:t>Social media gives the chance to investigate the world to upgrade dynamic reasoning of individuals. Social media expands the limit of the person to look at thing appropriately for what it's worth as a result of precise data about a subject. The expanding utilization of social media guarantees that those individuals are no longer anxious to discuss regarding a topic that has no data. The utilization of social media is huge to and it enables individuals to get an opportunity to look at things effectively. Social media is the gathering of internet-based application that enables the general popul</w:t>
      </w:r>
      <w:r>
        <w:rPr>
          <w:rFonts w:ascii="Times New Roman" w:hAnsi="Times New Roman" w:cs="Times New Roman"/>
          <w:sz w:val="24"/>
          <w:szCs w:val="24"/>
        </w:rPr>
        <w:t xml:space="preserve">ation to trade their subject, </w:t>
      </w:r>
      <w:r w:rsidRPr="00EC2999">
        <w:rPr>
          <w:rFonts w:ascii="Times New Roman" w:hAnsi="Times New Roman" w:cs="Times New Roman"/>
          <w:sz w:val="24"/>
          <w:szCs w:val="24"/>
        </w:rPr>
        <w:t xml:space="preserve">Sapena, J. (2014). </w:t>
      </w:r>
    </w:p>
    <w:p w:rsidR="00056F5E"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Utilization of social media networking in the pursuit of employment is exceptionally viable as it enables the activity searcher to assemble data inside a brief span. Furthermore, the mix of social media and the web opens a window to investigate matters or issues within a short span of time. In addition, graduates utilize different types of social network sites to search for employment opportunity. Studies have been reported on the usage of social media as medium of job seeking. The work done by McDonald and Thompson </w:t>
      </w:r>
      <w:r>
        <w:rPr>
          <w:rFonts w:ascii="Times New Roman" w:hAnsi="Times New Roman" w:cs="Times New Roman"/>
          <w:sz w:val="24"/>
          <w:szCs w:val="24"/>
        </w:rPr>
        <w:t xml:space="preserve">(2017) </w:t>
      </w:r>
      <w:r w:rsidRPr="00EC2999">
        <w:rPr>
          <w:rFonts w:ascii="Times New Roman" w:hAnsi="Times New Roman" w:cs="Times New Roman"/>
          <w:sz w:val="24"/>
          <w:szCs w:val="24"/>
        </w:rPr>
        <w:t>analyzed the usage of social media for employment searching and stated that individuals are utilizing social media to choose their work and it gives the extension to gather data regarding the job opening.</w:t>
      </w:r>
      <w:r>
        <w:rPr>
          <w:rFonts w:ascii="Times New Roman" w:hAnsi="Times New Roman" w:cs="Times New Roman"/>
          <w:sz w:val="24"/>
          <w:szCs w:val="24"/>
        </w:rPr>
        <w:t xml:space="preserve"> </w:t>
      </w:r>
      <w:r w:rsidRPr="00EC2999">
        <w:rPr>
          <w:rFonts w:ascii="Times New Roman" w:hAnsi="Times New Roman" w:cs="Times New Roman"/>
          <w:sz w:val="24"/>
          <w:szCs w:val="24"/>
        </w:rPr>
        <w:t>Waller, T. S. (2017).</w:t>
      </w:r>
    </w:p>
    <w:p w:rsidR="00056F5E" w:rsidRDefault="00056F5E" w:rsidP="00056F5E">
      <w:pPr>
        <w:spacing w:after="0" w:line="360" w:lineRule="auto"/>
        <w:ind w:firstLine="720"/>
        <w:jc w:val="both"/>
      </w:pPr>
      <w:r w:rsidRPr="00EC2999">
        <w:rPr>
          <w:rFonts w:ascii="Times New Roman" w:hAnsi="Times New Roman" w:cs="Times New Roman"/>
          <w:sz w:val="24"/>
          <w:szCs w:val="24"/>
        </w:rPr>
        <w:lastRenderedPageBreak/>
        <w:t xml:space="preserve">McDonald et al. (2017) work reported that currently human resource management are also profiling individual for job opening through the social media to analyze the suitability of a candidate for the said job. Suvankulov et al. inspected the effect of pursuit of employment on the web and found that utilization of the web in quest for new employment have risen pointedly over the world, and improved the channels of correspondence among </w:t>
      </w:r>
      <w:r>
        <w:rPr>
          <w:rFonts w:ascii="Times New Roman" w:hAnsi="Times New Roman" w:cs="Times New Roman"/>
          <w:sz w:val="24"/>
          <w:szCs w:val="24"/>
        </w:rPr>
        <w:t xml:space="preserve">bosses and employment searchers, </w:t>
      </w:r>
      <w:r w:rsidRPr="00EC2999">
        <w:rPr>
          <w:rFonts w:ascii="Times New Roman" w:hAnsi="Times New Roman" w:cs="Times New Roman"/>
          <w:sz w:val="24"/>
          <w:szCs w:val="24"/>
        </w:rPr>
        <w:t xml:space="preserve">Utz, S. (2016). </w:t>
      </w:r>
    </w:p>
    <w:p w:rsidR="00056F5E" w:rsidRDefault="00056F5E" w:rsidP="00056F5E">
      <w:pPr>
        <w:spacing w:after="0" w:line="360" w:lineRule="auto"/>
        <w:ind w:firstLine="720"/>
        <w:jc w:val="both"/>
      </w:pPr>
      <w:r w:rsidRPr="00EC2999">
        <w:rPr>
          <w:rFonts w:ascii="Times New Roman" w:hAnsi="Times New Roman" w:cs="Times New Roman"/>
          <w:sz w:val="24"/>
          <w:szCs w:val="24"/>
        </w:rPr>
        <w:t>Chiang and Suen (2018)  analyzed how a employment searcher self-introduction influences scout's employing suggestions in online platforms and found that spotters make derivations about occupation searchers' suitability to the work nature and its organization. Melanthiou et al. (2021) analyzed if organizations utilize internet based life amid their enrollment procedures to draw in and screen candidates and found that key usage of accessible data about potential applicants may essentially help the enlistment of workers. In addition, Sander et al. (2104) analyzed the utilization of social media site's profile to show individual to potential bosses and found that numerous client picked this strategy to look for employment because of its huge profundity.</w:t>
      </w:r>
    </w:p>
    <w:p w:rsidR="00056F5E" w:rsidRDefault="00056F5E" w:rsidP="00056F5E">
      <w:pPr>
        <w:spacing w:after="0" w:line="360" w:lineRule="auto"/>
        <w:ind w:firstLine="720"/>
        <w:jc w:val="both"/>
      </w:pPr>
      <w:r w:rsidRPr="00EC2999">
        <w:rPr>
          <w:rFonts w:ascii="Times New Roman" w:hAnsi="Times New Roman" w:cs="Times New Roman"/>
          <w:sz w:val="24"/>
          <w:szCs w:val="24"/>
        </w:rPr>
        <w:t>Chang et al. (2016) investigated the helpfulness of social media network for the pursuit of employment and profession development and found that when used competently, social media network could convey the pursuit of employment to a new level. In addition, it very well may be expressed that it is worth for the individual to use web-based social networking for job seeking. Furthermore, the social media network does give the employment searchers to connect with their associates and subsequently grow their expert network at a huge dimension and actuating for profession openings.</w:t>
      </w:r>
    </w:p>
    <w:p w:rsidR="00056F5E" w:rsidRDefault="00056F5E" w:rsidP="00056F5E">
      <w:pPr>
        <w:spacing w:after="0" w:line="360" w:lineRule="auto"/>
        <w:ind w:firstLine="720"/>
        <w:jc w:val="both"/>
      </w:pPr>
      <w:r w:rsidRPr="00EC2999">
        <w:rPr>
          <w:rFonts w:ascii="Times New Roman" w:hAnsi="Times New Roman" w:cs="Times New Roman"/>
          <w:sz w:val="24"/>
          <w:szCs w:val="24"/>
        </w:rPr>
        <w:t>Kwara State Polytechnic, a prominent institution in Kwara State, Nigeria, represents a microcosm of the broader youth population in the country. With students actively engaging in various social media platforms, the sharing and adoption of job information among them is a reflection of broader trends in youth behavio</w:t>
      </w:r>
      <w:r>
        <w:rPr>
          <w:rFonts w:ascii="Times New Roman" w:hAnsi="Times New Roman" w:cs="Times New Roman"/>
          <w:sz w:val="24"/>
          <w:szCs w:val="24"/>
        </w:rPr>
        <w:t>u</w:t>
      </w:r>
      <w:r w:rsidRPr="00EC2999">
        <w:rPr>
          <w:rFonts w:ascii="Times New Roman" w:hAnsi="Times New Roman" w:cs="Times New Roman"/>
          <w:sz w:val="24"/>
          <w:szCs w:val="24"/>
        </w:rPr>
        <w:t>r, technological adoption, and employment-seeking strategies.</w:t>
      </w:r>
    </w:p>
    <w:p w:rsidR="00056F5E" w:rsidRDefault="00056F5E" w:rsidP="00056F5E">
      <w:pPr>
        <w:spacing w:after="0" w:line="360" w:lineRule="auto"/>
        <w:ind w:firstLine="720"/>
        <w:jc w:val="both"/>
      </w:pPr>
      <w:r w:rsidRPr="00EC2999">
        <w:rPr>
          <w:rFonts w:ascii="Times New Roman" w:hAnsi="Times New Roman" w:cs="Times New Roman"/>
          <w:sz w:val="24"/>
          <w:szCs w:val="24"/>
        </w:rPr>
        <w:t xml:space="preserve">This study is motivated by the need to understand how social media influences job-related information sharing and adoption among Nigerian youths. While social media has the potential to bridge the gap between job seekers and employment opportunities, </w:t>
      </w:r>
      <w:r w:rsidRPr="00EC2999">
        <w:rPr>
          <w:rFonts w:ascii="Times New Roman" w:hAnsi="Times New Roman" w:cs="Times New Roman"/>
          <w:sz w:val="24"/>
          <w:szCs w:val="24"/>
        </w:rPr>
        <w:lastRenderedPageBreak/>
        <w:t>challenges such as misinformation, lack of digital literacy, and limited access to quality job postings remain significant barriers.</w:t>
      </w:r>
    </w:p>
    <w:p w:rsidR="00056F5E" w:rsidRDefault="00056F5E" w:rsidP="00056F5E">
      <w:pPr>
        <w:spacing w:after="0" w:line="360" w:lineRule="auto"/>
        <w:ind w:firstLine="720"/>
        <w:jc w:val="both"/>
      </w:pPr>
      <w:r w:rsidRPr="00EC2999">
        <w:rPr>
          <w:rFonts w:ascii="Times New Roman" w:hAnsi="Times New Roman" w:cs="Times New Roman"/>
          <w:sz w:val="24"/>
          <w:szCs w:val="24"/>
        </w:rPr>
        <w:t>Furthermore, the cultural, economic, and technological landscape of Nigeria presents unique dynamics in the use of social media for employment purposes. For example, the affordability of mobile data and the penetration of internet services influence the extent to which youths can leverage these platforms effectively. Additionally, societal attitudes toward job seeking through unconventional means, such as social media, may affect the willingness of students to adopt these platforms for career purposes.</w:t>
      </w:r>
    </w:p>
    <w:p w:rsidR="00056F5E" w:rsidRPr="00056F5E" w:rsidRDefault="00056F5E" w:rsidP="00056F5E">
      <w:pPr>
        <w:spacing w:after="0" w:line="360" w:lineRule="auto"/>
        <w:ind w:firstLine="720"/>
        <w:jc w:val="both"/>
      </w:pPr>
      <w:r w:rsidRPr="00EC2999">
        <w:rPr>
          <w:rFonts w:ascii="Times New Roman" w:hAnsi="Times New Roman" w:cs="Times New Roman"/>
          <w:sz w:val="24"/>
          <w:szCs w:val="24"/>
        </w:rPr>
        <w:t>By focusing on Kwara State Polytechnic students, this study aims to explore the extent of social media use in sharing and adopting job-related information, the factors influencing their engagement, and the perceived benefits and challenges associated with these practices. The findings will provide insights into how social media can be optimized as a tool for addressing youth unemployment in Nigeria, contributing to policy formulation, institutional strategies, and individual empowerment.</w:t>
      </w:r>
    </w:p>
    <w:p w:rsidR="00056F5E"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1.2</w:t>
      </w:r>
      <w:r w:rsidRPr="00EC2999">
        <w:rPr>
          <w:rFonts w:ascii="Times New Roman" w:hAnsi="Times New Roman" w:cs="Times New Roman"/>
          <w:b/>
          <w:sz w:val="24"/>
          <w:szCs w:val="24"/>
        </w:rPr>
        <w:tab/>
        <w:t>Statement of the problem</w:t>
      </w:r>
    </w:p>
    <w:p w:rsidR="00056F5E" w:rsidRDefault="00056F5E" w:rsidP="00056F5E">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Social media serve as a significant distraction for academic performance of youth, but nowadays youth tends to use social media for cyber crime most especially Facebook. Facebook however is the most popular social media site for cyber crime and it was specifically design for people and is the most popular social media site.</w:t>
      </w:r>
    </w:p>
    <w:p w:rsidR="00056F5E" w:rsidRDefault="00056F5E" w:rsidP="00056F5E">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The rapid proliferation of social media platforms has transformed the way individuals access and share information, including job opportunities. Among Nigerian youths, social media platforms such as Facebook, Twitter, LinkedIn, and WhatsApp</w:t>
      </w:r>
      <w:r>
        <w:rPr>
          <w:rFonts w:ascii="Times New Roman" w:hAnsi="Times New Roman" w:cs="Times New Roman"/>
          <w:sz w:val="24"/>
          <w:szCs w:val="24"/>
        </w:rPr>
        <w:t xml:space="preserve"> etc</w:t>
      </w:r>
      <w:r w:rsidRPr="00EC2999">
        <w:rPr>
          <w:rFonts w:ascii="Times New Roman" w:hAnsi="Times New Roman" w:cs="Times New Roman"/>
          <w:sz w:val="24"/>
          <w:szCs w:val="24"/>
        </w:rPr>
        <w:t xml:space="preserve"> have become popular tools for disseminating employment-related information. However, despite the increasing accessibility of these platforms, there is still a concern about the effectiveness of social media in facilitating job adoption and employment among Nigerian youths, particularly students.</w:t>
      </w:r>
    </w:p>
    <w:p w:rsidR="00056F5E" w:rsidRDefault="00056F5E" w:rsidP="00056F5E">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In Kwara State Polytechnic, many students rely on social media as a primary source of job information. Yet, questions remain regarding how effectively this information is shared, how it influences their job-seeking behavio</w:t>
      </w:r>
      <w:r>
        <w:rPr>
          <w:rFonts w:ascii="Times New Roman" w:hAnsi="Times New Roman" w:cs="Times New Roman"/>
          <w:sz w:val="24"/>
          <w:szCs w:val="24"/>
        </w:rPr>
        <w:t>u</w:t>
      </w:r>
      <w:r w:rsidRPr="00EC2999">
        <w:rPr>
          <w:rFonts w:ascii="Times New Roman" w:hAnsi="Times New Roman" w:cs="Times New Roman"/>
          <w:sz w:val="24"/>
          <w:szCs w:val="24"/>
        </w:rPr>
        <w:t xml:space="preserve">r, and whether it leads to successful employment outcomes. Issues such as information overload, misinformation, </w:t>
      </w:r>
      <w:r w:rsidRPr="00EC2999">
        <w:rPr>
          <w:rFonts w:ascii="Times New Roman" w:hAnsi="Times New Roman" w:cs="Times New Roman"/>
          <w:sz w:val="24"/>
          <w:szCs w:val="24"/>
        </w:rPr>
        <w:lastRenderedPageBreak/>
        <w:t>lack of digital literacy, and skepticism about the authenticity of job postings may hinder the adoption of credible opportunities.</w:t>
      </w:r>
    </w:p>
    <w:p w:rsidR="00056F5E" w:rsidRPr="00056F5E" w:rsidRDefault="00056F5E" w:rsidP="00056F5E">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Additionally, there is a gap in understanding the patterns of social media usage for job-related purposes among these students. What motivates them to engage with job information on social media? Do they actively utilize these opportunities, or are there barriers preventing them from doing so? How does the adoption of job information differ across various social media platforms? This study seeks to address these issues by exploring the sharing and adoption of job information on social media among Nigerian youths, with a focus on Kwara State Polytechnic students. It aims to uncover the factors influencing their engagement with job-related content on social media, identify challenges faced in leveraging these platforms for career opportunities, and provide recommendations for improving the use of social media as an effective tool for job information dissemination and adoption.</w:t>
      </w:r>
    </w:p>
    <w:p w:rsidR="00056F5E" w:rsidRDefault="00056F5E" w:rsidP="00056F5E">
      <w:pPr>
        <w:pStyle w:val="Heading4"/>
        <w:spacing w:before="0" w:beforeAutospacing="0" w:after="0" w:afterAutospacing="0" w:line="360" w:lineRule="auto"/>
        <w:jc w:val="both"/>
      </w:pPr>
      <w:r w:rsidRPr="00EC2999">
        <w:t>1.3</w:t>
      </w:r>
      <w:r w:rsidRPr="00EC2999">
        <w:tab/>
        <w:t>Objectives of the study</w:t>
      </w:r>
    </w:p>
    <w:p w:rsidR="00056F5E" w:rsidRDefault="00056F5E" w:rsidP="00056F5E">
      <w:pPr>
        <w:pStyle w:val="Heading4"/>
        <w:spacing w:before="0" w:beforeAutospacing="0" w:after="0" w:afterAutospacing="0" w:line="360" w:lineRule="auto"/>
        <w:jc w:val="both"/>
        <w:rPr>
          <w:b w:val="0"/>
        </w:rPr>
      </w:pPr>
      <w:r>
        <w:rPr>
          <w:b w:val="0"/>
        </w:rPr>
        <w:tab/>
      </w:r>
      <w:r w:rsidRPr="00056F5E">
        <w:rPr>
          <w:b w:val="0"/>
        </w:rPr>
        <w:t>The specific objectives for the realization of the broad objective are itemized as follows:</w:t>
      </w:r>
    </w:p>
    <w:p w:rsidR="00056F5E" w:rsidRPr="00056F5E" w:rsidRDefault="00056F5E" w:rsidP="00056F5E">
      <w:pPr>
        <w:pStyle w:val="Heading4"/>
        <w:numPr>
          <w:ilvl w:val="0"/>
          <w:numId w:val="10"/>
        </w:numPr>
        <w:spacing w:before="0" w:beforeAutospacing="0" w:after="0" w:afterAutospacing="0" w:line="360" w:lineRule="auto"/>
        <w:jc w:val="both"/>
        <w:rPr>
          <w:b w:val="0"/>
        </w:rPr>
      </w:pPr>
      <w:r w:rsidRPr="00056F5E">
        <w:rPr>
          <w:b w:val="0"/>
        </w:rPr>
        <w:t>To examine the extent to which Kwara State Polytechnic students use social media to share job-related information.</w:t>
      </w:r>
    </w:p>
    <w:p w:rsidR="00056F5E" w:rsidRPr="00056F5E" w:rsidRDefault="00056F5E" w:rsidP="00056F5E">
      <w:pPr>
        <w:pStyle w:val="Heading4"/>
        <w:numPr>
          <w:ilvl w:val="0"/>
          <w:numId w:val="10"/>
        </w:numPr>
        <w:spacing w:before="0" w:beforeAutospacing="0" w:after="0" w:afterAutospacing="0" w:line="360" w:lineRule="auto"/>
        <w:jc w:val="both"/>
        <w:rPr>
          <w:b w:val="0"/>
        </w:rPr>
      </w:pPr>
      <w:r w:rsidRPr="00056F5E">
        <w:rPr>
          <w:b w:val="0"/>
        </w:rPr>
        <w:t>To analyze the adoption rate of job opportunities sourced from social media platforms.</w:t>
      </w:r>
    </w:p>
    <w:p w:rsidR="00056F5E" w:rsidRPr="00056F5E" w:rsidRDefault="00056F5E" w:rsidP="00056F5E">
      <w:pPr>
        <w:pStyle w:val="Heading4"/>
        <w:numPr>
          <w:ilvl w:val="0"/>
          <w:numId w:val="10"/>
        </w:numPr>
        <w:spacing w:before="0" w:beforeAutospacing="0" w:after="0" w:afterAutospacing="0" w:line="360" w:lineRule="auto"/>
        <w:jc w:val="both"/>
        <w:rPr>
          <w:b w:val="0"/>
        </w:rPr>
      </w:pPr>
      <w:r w:rsidRPr="00056F5E">
        <w:rPr>
          <w:b w:val="0"/>
        </w:rPr>
        <w:t>To identify the social media platforms most used for job-related activities among the students.</w:t>
      </w:r>
    </w:p>
    <w:p w:rsidR="00056F5E" w:rsidRPr="00056F5E" w:rsidRDefault="00056F5E" w:rsidP="00056F5E">
      <w:pPr>
        <w:pStyle w:val="Heading4"/>
        <w:numPr>
          <w:ilvl w:val="0"/>
          <w:numId w:val="10"/>
        </w:numPr>
        <w:spacing w:before="0" w:beforeAutospacing="0" w:after="0" w:afterAutospacing="0" w:line="360" w:lineRule="auto"/>
        <w:jc w:val="both"/>
        <w:rPr>
          <w:b w:val="0"/>
        </w:rPr>
      </w:pPr>
      <w:r w:rsidRPr="00056F5E">
        <w:rPr>
          <w:b w:val="0"/>
        </w:rPr>
        <w:t>To understand the challenges and benefits of using social media for job-related purposes.</w:t>
      </w:r>
    </w:p>
    <w:p w:rsidR="00056F5E" w:rsidRPr="00EC2999" w:rsidRDefault="00056F5E" w:rsidP="00056F5E">
      <w:pPr>
        <w:pStyle w:val="ListParagraph"/>
        <w:numPr>
          <w:ilvl w:val="1"/>
          <w:numId w:val="2"/>
        </w:numPr>
        <w:spacing w:line="360" w:lineRule="auto"/>
        <w:ind w:left="0" w:firstLine="0"/>
        <w:jc w:val="both"/>
        <w:rPr>
          <w:b/>
        </w:rPr>
      </w:pPr>
      <w:r w:rsidRPr="00EC2999">
        <w:rPr>
          <w:b/>
        </w:rPr>
        <w:t>Research questions</w:t>
      </w:r>
    </w:p>
    <w:p w:rsidR="00056F5E" w:rsidRDefault="00056F5E" w:rsidP="00AB248B">
      <w:pPr>
        <w:pStyle w:val="ListParagraph"/>
        <w:numPr>
          <w:ilvl w:val="0"/>
          <w:numId w:val="11"/>
        </w:numPr>
        <w:spacing w:line="360" w:lineRule="auto"/>
        <w:jc w:val="both"/>
      </w:pPr>
      <w:r w:rsidRPr="00EC2999">
        <w:t>Do students share job information on social media?</w:t>
      </w:r>
    </w:p>
    <w:p w:rsidR="00056F5E" w:rsidRDefault="00056F5E" w:rsidP="00AB248B">
      <w:pPr>
        <w:pStyle w:val="ListParagraph"/>
        <w:numPr>
          <w:ilvl w:val="0"/>
          <w:numId w:val="11"/>
        </w:numPr>
        <w:spacing w:line="360" w:lineRule="auto"/>
        <w:jc w:val="both"/>
      </w:pPr>
      <w:r w:rsidRPr="00EC2999">
        <w:t>Which platforms are the most popular for job information sharing and adoption?</w:t>
      </w:r>
    </w:p>
    <w:p w:rsidR="00AB248B" w:rsidRDefault="00056F5E" w:rsidP="00AB248B">
      <w:pPr>
        <w:pStyle w:val="ListParagraph"/>
        <w:numPr>
          <w:ilvl w:val="0"/>
          <w:numId w:val="11"/>
        </w:numPr>
        <w:spacing w:line="360" w:lineRule="auto"/>
        <w:jc w:val="both"/>
      </w:pPr>
      <w:r w:rsidRPr="00EC2999">
        <w:t>What factors influence students' trust and adoption of job opportunities shared on social media?</w:t>
      </w:r>
    </w:p>
    <w:p w:rsidR="00056F5E" w:rsidRDefault="00056F5E" w:rsidP="00AB248B">
      <w:pPr>
        <w:pStyle w:val="ListParagraph"/>
        <w:numPr>
          <w:ilvl w:val="0"/>
          <w:numId w:val="11"/>
        </w:numPr>
        <w:spacing w:line="360" w:lineRule="auto"/>
        <w:jc w:val="both"/>
      </w:pPr>
      <w:r>
        <w:t>Do students face</w:t>
      </w:r>
      <w:r w:rsidRPr="00EC2999">
        <w:t xml:space="preserve"> barriers </w:t>
      </w:r>
      <w:r>
        <w:t>while</w:t>
      </w:r>
      <w:r w:rsidRPr="00EC2999">
        <w:t xml:space="preserve"> using social media for job-related purposes?</w:t>
      </w:r>
    </w:p>
    <w:p w:rsidR="00056F5E" w:rsidRDefault="00056F5E" w:rsidP="00056F5E">
      <w:pPr>
        <w:pStyle w:val="ListParagraph"/>
        <w:spacing w:line="360" w:lineRule="auto"/>
        <w:ind w:left="0"/>
        <w:jc w:val="both"/>
        <w:rPr>
          <w:b/>
        </w:rPr>
      </w:pPr>
      <w:r w:rsidRPr="00EC2999">
        <w:rPr>
          <w:b/>
        </w:rPr>
        <w:lastRenderedPageBreak/>
        <w:t>1.6</w:t>
      </w:r>
      <w:r w:rsidRPr="00EC2999">
        <w:rPr>
          <w:b/>
        </w:rPr>
        <w:tab/>
        <w:t>Significance of the study</w:t>
      </w:r>
    </w:p>
    <w:p w:rsidR="00AB248B" w:rsidRDefault="00056F5E" w:rsidP="00AB248B">
      <w:pPr>
        <w:pStyle w:val="ListParagraph"/>
        <w:spacing w:line="360" w:lineRule="auto"/>
        <w:ind w:left="0" w:firstLine="720"/>
        <w:jc w:val="both"/>
      </w:pPr>
      <w:r w:rsidRPr="00EC2999">
        <w:t>The research is significance because of the new dimension of social media usage in all aspect of life including politics. The purpose of this study is to create a better understanding of Nigeria youths perceived benefits of using social networking platforms for job seeking. As discussed in the problem, there is a need of further studies within this specific topic. Previous researches have mentioned the importance of how social networking sites has transformed the labor market into a more effective and global informational society.</w:t>
      </w:r>
    </w:p>
    <w:p w:rsidR="00056F5E" w:rsidRDefault="00056F5E" w:rsidP="00AB248B">
      <w:pPr>
        <w:pStyle w:val="ListParagraph"/>
        <w:spacing w:line="360" w:lineRule="auto"/>
        <w:ind w:left="0" w:firstLine="720"/>
        <w:jc w:val="both"/>
      </w:pPr>
      <w:r w:rsidRPr="00EC2999">
        <w:t>This research will also provides insights into the role of social media as a tool for economic empowerment and youth development. It can inform policymakers, educators, and career development organizations on how to better utilize these platforms for disseminating job information. Since there already exist many conducted studies of social networking platform from an organization's perspective and its usefulness to the labor market, the perspective of job seekers when using social networking platforms needs to be investigated.</w:t>
      </w:r>
    </w:p>
    <w:p w:rsidR="00056F5E" w:rsidRDefault="00056F5E" w:rsidP="00056F5E">
      <w:pPr>
        <w:pStyle w:val="ListParagraph"/>
        <w:spacing w:line="360" w:lineRule="auto"/>
        <w:ind w:left="0"/>
        <w:jc w:val="both"/>
        <w:rPr>
          <w:b/>
        </w:rPr>
      </w:pPr>
      <w:r w:rsidRPr="00EC2999">
        <w:rPr>
          <w:b/>
        </w:rPr>
        <w:t>1.6</w:t>
      </w:r>
      <w:r w:rsidRPr="00EC2999">
        <w:rPr>
          <w:b/>
        </w:rPr>
        <w:tab/>
        <w:t>Scope of the study</w:t>
      </w:r>
    </w:p>
    <w:p w:rsidR="00056F5E" w:rsidRDefault="00AB248B" w:rsidP="00056F5E">
      <w:pPr>
        <w:pStyle w:val="ListParagraph"/>
        <w:spacing w:line="360" w:lineRule="auto"/>
        <w:ind w:left="0"/>
        <w:jc w:val="both"/>
      </w:pPr>
      <w:r>
        <w:tab/>
      </w:r>
      <w:r w:rsidR="00056F5E" w:rsidRPr="00EC2999">
        <w:t>This scope of study is on sharing and adoption of job information on social media among Nigeria youths. The public will gain from the study as opinion will be used to shape the event of things happening in social media. The results of this study will also help social media handler to formulate policy and guideline for job seekers.</w:t>
      </w:r>
    </w:p>
    <w:p w:rsidR="00056F5E" w:rsidRDefault="00056F5E" w:rsidP="00056F5E">
      <w:pPr>
        <w:pStyle w:val="ListParagraph"/>
        <w:spacing w:line="360" w:lineRule="auto"/>
        <w:ind w:left="0"/>
        <w:jc w:val="both"/>
        <w:rPr>
          <w:b/>
        </w:rPr>
      </w:pPr>
      <w:r w:rsidRPr="00EC2999">
        <w:rPr>
          <w:b/>
        </w:rPr>
        <w:t>1.7</w:t>
      </w:r>
      <w:r w:rsidRPr="00EC2999">
        <w:rPr>
          <w:b/>
        </w:rPr>
        <w:tab/>
        <w:t>Definition of key terms</w:t>
      </w:r>
    </w:p>
    <w:p w:rsidR="00056F5E" w:rsidRDefault="00AB248B" w:rsidP="00056F5E">
      <w:pPr>
        <w:pStyle w:val="ListParagraph"/>
        <w:spacing w:line="360" w:lineRule="auto"/>
        <w:ind w:left="0"/>
        <w:jc w:val="both"/>
      </w:pPr>
      <w:r>
        <w:tab/>
      </w:r>
      <w:r w:rsidR="00056F5E" w:rsidRPr="00EC2999">
        <w:t>In other to understand some words use in this research work some key words are to be defined:</w:t>
      </w:r>
    </w:p>
    <w:p w:rsidR="00056F5E" w:rsidRDefault="00056F5E" w:rsidP="00AB248B">
      <w:pPr>
        <w:pStyle w:val="ListParagraph"/>
        <w:numPr>
          <w:ilvl w:val="0"/>
          <w:numId w:val="12"/>
        </w:numPr>
        <w:spacing w:line="360" w:lineRule="auto"/>
        <w:jc w:val="both"/>
        <w:rPr>
          <w:rStyle w:val="Hyperlink"/>
          <w:color w:val="auto"/>
          <w:u w:val="none"/>
        </w:rPr>
      </w:pPr>
      <w:r w:rsidRPr="00EC2999">
        <w:rPr>
          <w:b/>
        </w:rPr>
        <w:t xml:space="preserve">Social media: </w:t>
      </w:r>
      <w:r w:rsidRPr="00EC2999">
        <w:rPr>
          <w:bCs/>
        </w:rPr>
        <w:t>Social media</w:t>
      </w:r>
      <w:r w:rsidRPr="00EC2999">
        <w:t xml:space="preserve"> are </w:t>
      </w:r>
      <w:hyperlink r:id="rId8" w:tooltip="Computer-mediated communication" w:history="1">
        <w:r w:rsidRPr="00EC2999">
          <w:rPr>
            <w:rStyle w:val="Hyperlink"/>
            <w:color w:val="auto"/>
            <w:u w:val="none"/>
          </w:rPr>
          <w:t>computer-mediated</w:t>
        </w:r>
      </w:hyperlink>
      <w:r w:rsidRPr="00EC2999">
        <w:t xml:space="preserve"> technologies that facilitate the creation and sharing of </w:t>
      </w:r>
      <w:hyperlink r:id="rId9" w:tooltip="Information" w:history="1">
        <w:r w:rsidRPr="00EC2999">
          <w:rPr>
            <w:rStyle w:val="Hyperlink"/>
            <w:color w:val="auto"/>
            <w:u w:val="none"/>
          </w:rPr>
          <w:t>information</w:t>
        </w:r>
      </w:hyperlink>
      <w:r w:rsidRPr="00EC2999">
        <w:t xml:space="preserve">, ideas, career interests and other forms of expression via </w:t>
      </w:r>
      <w:hyperlink r:id="rId10" w:tooltip="Virtual community" w:history="1">
        <w:r w:rsidRPr="00EC2999">
          <w:rPr>
            <w:rStyle w:val="Hyperlink"/>
            <w:color w:val="auto"/>
            <w:u w:val="none"/>
          </w:rPr>
          <w:t>virtual communities</w:t>
        </w:r>
      </w:hyperlink>
      <w:r w:rsidRPr="00EC2999">
        <w:t xml:space="preserve"> and </w:t>
      </w:r>
      <w:hyperlink r:id="rId11" w:tooltip="Social network" w:history="1">
        <w:r w:rsidRPr="00EC2999">
          <w:rPr>
            <w:rStyle w:val="Hyperlink"/>
            <w:color w:val="auto"/>
            <w:u w:val="none"/>
          </w:rPr>
          <w:t>networks</w:t>
        </w:r>
      </w:hyperlink>
      <w:r w:rsidRPr="00EC2999">
        <w:rPr>
          <w:rStyle w:val="Hyperlink"/>
          <w:color w:val="auto"/>
          <w:u w:val="none"/>
        </w:rPr>
        <w:t>.</w:t>
      </w:r>
    </w:p>
    <w:p w:rsidR="00056F5E" w:rsidRDefault="00056F5E" w:rsidP="00AB248B">
      <w:pPr>
        <w:pStyle w:val="ListParagraph"/>
        <w:numPr>
          <w:ilvl w:val="0"/>
          <w:numId w:val="12"/>
        </w:numPr>
        <w:spacing w:line="360" w:lineRule="auto"/>
        <w:jc w:val="both"/>
        <w:rPr>
          <w:shd w:val="clear" w:color="auto" w:fill="FFFFFF"/>
        </w:rPr>
      </w:pPr>
      <w:r w:rsidRPr="00EC2999">
        <w:rPr>
          <w:b/>
        </w:rPr>
        <w:t xml:space="preserve">Information Adoption: </w:t>
      </w:r>
      <w:r w:rsidRPr="00EC2999">
        <w:rPr>
          <w:shd w:val="clear" w:color="auto" w:fill="FFFFFF"/>
        </w:rPr>
        <w:t>Adoption information is </w:t>
      </w:r>
      <w:r w:rsidRPr="00EC2999">
        <w:rPr>
          <w:rStyle w:val="Emphasis"/>
          <w:bCs/>
          <w:i w:val="0"/>
          <w:iCs w:val="0"/>
          <w:shd w:val="clear" w:color="auto" w:fill="FFFFFF"/>
        </w:rPr>
        <w:t>readily available online</w:t>
      </w:r>
      <w:r w:rsidRPr="00EC2999">
        <w:rPr>
          <w:shd w:val="clear" w:color="auto" w:fill="FFFFFF"/>
        </w:rPr>
        <w:t>, but not all of it is trustworthy. </w:t>
      </w:r>
    </w:p>
    <w:p w:rsidR="00056F5E" w:rsidRDefault="00056F5E" w:rsidP="00AB248B">
      <w:pPr>
        <w:pStyle w:val="ListParagraph"/>
        <w:numPr>
          <w:ilvl w:val="0"/>
          <w:numId w:val="12"/>
        </w:numPr>
        <w:spacing w:line="360" w:lineRule="auto"/>
        <w:jc w:val="both"/>
      </w:pPr>
      <w:r w:rsidRPr="00EC2999">
        <w:rPr>
          <w:b/>
          <w:shd w:val="clear" w:color="auto" w:fill="FFFFFF"/>
        </w:rPr>
        <w:t>Job seeker:</w:t>
      </w:r>
      <w:r w:rsidRPr="00EC2999">
        <w:rPr>
          <w:shd w:val="clear" w:color="auto" w:fill="FFFFFF"/>
        </w:rPr>
        <w:t xml:space="preserve"> </w:t>
      </w:r>
      <w:r w:rsidRPr="00EC2999">
        <w:t>Job seeker refers to an individual who is actively looking for an employment opportunity/job and has submitted an application to the employer.</w:t>
      </w:r>
    </w:p>
    <w:p w:rsidR="00056F5E" w:rsidRDefault="00056F5E" w:rsidP="00AB248B">
      <w:pPr>
        <w:pStyle w:val="ListParagraph"/>
        <w:numPr>
          <w:ilvl w:val="0"/>
          <w:numId w:val="12"/>
        </w:numPr>
        <w:spacing w:line="360" w:lineRule="auto"/>
        <w:jc w:val="both"/>
        <w:rPr>
          <w:shd w:val="clear" w:color="auto" w:fill="FFFFFF"/>
        </w:rPr>
      </w:pPr>
      <w:r w:rsidRPr="00EC2999">
        <w:rPr>
          <w:b/>
        </w:rPr>
        <w:lastRenderedPageBreak/>
        <w:t xml:space="preserve">Job Information: </w:t>
      </w:r>
      <w:r w:rsidRPr="00EC2999">
        <w:rPr>
          <w:shd w:val="clear" w:color="auto" w:fill="FFFFFF"/>
        </w:rPr>
        <w:t>is a written explanation that outlines the essential responsibilities and requirements for a vacant position</w:t>
      </w:r>
    </w:p>
    <w:p w:rsidR="00056F5E" w:rsidRPr="00056F5E" w:rsidRDefault="00056F5E" w:rsidP="00AB248B">
      <w:pPr>
        <w:pStyle w:val="ListParagraph"/>
        <w:numPr>
          <w:ilvl w:val="0"/>
          <w:numId w:val="12"/>
        </w:numPr>
        <w:spacing w:line="360" w:lineRule="auto"/>
        <w:jc w:val="both"/>
      </w:pPr>
      <w:r w:rsidRPr="00EC2999">
        <w:rPr>
          <w:b/>
        </w:rPr>
        <w:t xml:space="preserve">Nigeria youths: </w:t>
      </w:r>
      <w:r w:rsidRPr="001E2063">
        <w:rPr>
          <w:rStyle w:val="Emphasis"/>
          <w:bCs/>
          <w:i w:val="0"/>
          <w:iCs w:val="0"/>
          <w:shd w:val="clear" w:color="auto" w:fill="FFFFFF"/>
        </w:rPr>
        <w:t>Nigerian youths</w:t>
      </w:r>
      <w:r>
        <w:rPr>
          <w:shd w:val="clear" w:color="auto" w:fill="FFFFFF"/>
        </w:rPr>
        <w:t xml:space="preserve">, the old and present youths who </w:t>
      </w:r>
      <w:r w:rsidRPr="00EC2999">
        <w:rPr>
          <w:shd w:val="clear" w:color="auto" w:fill="FFFFFF"/>
        </w:rPr>
        <w:t>are hardworking individuals who struggle to be resourceful despite the lack of jobs and unfair treatment in society.</w:t>
      </w:r>
    </w:p>
    <w:p w:rsidR="00AB248B" w:rsidRDefault="00AB248B">
      <w:pPr>
        <w:rPr>
          <w:rFonts w:ascii="Times New Roman" w:hAnsi="Times New Roman" w:cs="Times New Roman"/>
          <w:b/>
          <w:sz w:val="24"/>
          <w:szCs w:val="24"/>
        </w:rPr>
      </w:pPr>
      <w:r>
        <w:rPr>
          <w:rFonts w:ascii="Times New Roman" w:hAnsi="Times New Roman" w:cs="Times New Roman"/>
          <w:b/>
          <w:sz w:val="24"/>
          <w:szCs w:val="24"/>
        </w:rPr>
        <w:br w:type="page"/>
      </w:r>
    </w:p>
    <w:p w:rsidR="00056F5E" w:rsidRDefault="00056F5E" w:rsidP="00AB248B">
      <w:pPr>
        <w:jc w:val="center"/>
        <w:rPr>
          <w:rFonts w:ascii="Times New Roman" w:hAnsi="Times New Roman" w:cs="Times New Roman"/>
          <w:b/>
          <w:bCs/>
          <w:sz w:val="24"/>
          <w:szCs w:val="24"/>
        </w:rPr>
      </w:pPr>
      <w:r w:rsidRPr="00EC2999">
        <w:rPr>
          <w:rFonts w:ascii="Times New Roman" w:hAnsi="Times New Roman" w:cs="Times New Roman"/>
          <w:b/>
          <w:sz w:val="24"/>
          <w:szCs w:val="24"/>
        </w:rPr>
        <w:lastRenderedPageBreak/>
        <w:t>CHAPTER TWO</w:t>
      </w:r>
    </w:p>
    <w:p w:rsidR="00056F5E" w:rsidRDefault="00056F5E" w:rsidP="00AB248B">
      <w:pPr>
        <w:jc w:val="center"/>
        <w:rPr>
          <w:rFonts w:ascii="Times New Roman" w:hAnsi="Times New Roman" w:cs="Times New Roman"/>
          <w:b/>
          <w:bCs/>
          <w:sz w:val="24"/>
          <w:szCs w:val="24"/>
        </w:rPr>
      </w:pPr>
      <w:r w:rsidRPr="00EC2999">
        <w:rPr>
          <w:rFonts w:ascii="Times New Roman" w:hAnsi="Times New Roman" w:cs="Times New Roman"/>
          <w:b/>
          <w:sz w:val="24"/>
          <w:szCs w:val="24"/>
        </w:rPr>
        <w:t>LITERATURE REVIEW</w:t>
      </w:r>
    </w:p>
    <w:p w:rsidR="00056F5E" w:rsidRPr="00056F5E" w:rsidRDefault="00056F5E" w:rsidP="00056F5E">
      <w:pPr>
        <w:spacing w:after="0" w:line="360" w:lineRule="auto"/>
        <w:rPr>
          <w:rFonts w:ascii="Times New Roman" w:hAnsi="Times New Roman" w:cs="Times New Roman"/>
          <w:b/>
          <w:bCs/>
          <w:sz w:val="24"/>
          <w:szCs w:val="24"/>
        </w:rPr>
      </w:pPr>
      <w:r w:rsidRPr="00056F5E">
        <w:rPr>
          <w:rFonts w:ascii="Times New Roman" w:hAnsi="Times New Roman" w:cs="Times New Roman"/>
          <w:b/>
          <w:sz w:val="24"/>
          <w:szCs w:val="24"/>
        </w:rPr>
        <w:t>2.0</w:t>
      </w:r>
      <w:r w:rsidRPr="00056F5E">
        <w:rPr>
          <w:rFonts w:ascii="Times New Roman" w:hAnsi="Times New Roman" w:cs="Times New Roman"/>
          <w:b/>
          <w:sz w:val="24"/>
          <w:szCs w:val="24"/>
        </w:rPr>
        <w:tab/>
        <w:t>INTRODUCTION</w:t>
      </w:r>
    </w:p>
    <w:p w:rsidR="00056F5E" w:rsidRDefault="00056F5E" w:rsidP="00056F5E">
      <w:pPr>
        <w:spacing w:after="0" w:line="360" w:lineRule="auto"/>
        <w:jc w:val="both"/>
        <w:rPr>
          <w:rFonts w:ascii="Times New Roman" w:hAnsi="Times New Roman" w:cs="Times New Roman"/>
          <w:b/>
          <w:bCs/>
          <w:sz w:val="24"/>
          <w:szCs w:val="24"/>
        </w:rPr>
      </w:pPr>
      <w:r w:rsidRPr="00056F5E">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056F5E" w:rsidRDefault="00056F5E" w:rsidP="00056F5E">
      <w:pPr>
        <w:spacing w:after="0" w:line="360" w:lineRule="auto"/>
        <w:jc w:val="both"/>
        <w:rPr>
          <w:rFonts w:ascii="Times New Roman" w:hAnsi="Times New Roman" w:cs="Times New Roman"/>
          <w:b/>
          <w:bCs/>
          <w:sz w:val="24"/>
          <w:szCs w:val="24"/>
        </w:rPr>
      </w:pPr>
      <w:r w:rsidRPr="00EC2999">
        <w:rPr>
          <w:rFonts w:ascii="Times New Roman" w:hAnsi="Times New Roman" w:cs="Times New Roman"/>
          <w:b/>
          <w:sz w:val="24"/>
          <w:szCs w:val="24"/>
        </w:rPr>
        <w:t>2.1</w:t>
      </w:r>
      <w:r w:rsidRPr="00EC2999">
        <w:rPr>
          <w:rFonts w:ascii="Times New Roman" w:hAnsi="Times New Roman" w:cs="Times New Roman"/>
          <w:b/>
          <w:sz w:val="24"/>
          <w:szCs w:val="24"/>
        </w:rPr>
        <w:tab/>
        <w:t>CONCEPTUAL FRAMEWORK</w:t>
      </w:r>
    </w:p>
    <w:p w:rsidR="00056F5E"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2.1.1</w:t>
      </w:r>
      <w:r w:rsidRPr="00EC2999">
        <w:rPr>
          <w:rFonts w:ascii="Times New Roman" w:hAnsi="Times New Roman" w:cs="Times New Roman"/>
          <w:b/>
          <w:sz w:val="24"/>
          <w:szCs w:val="24"/>
        </w:rPr>
        <w:tab/>
        <w:t>Concept of Social Media</w:t>
      </w:r>
    </w:p>
    <w:p w:rsidR="00056F5E" w:rsidRPr="00056F5E" w:rsidRDefault="001A1942" w:rsidP="00056F5E">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sidR="00056F5E" w:rsidRPr="00056F5E">
        <w:rPr>
          <w:rFonts w:ascii="Times New Roman" w:hAnsi="Times New Roman" w:cs="Times New Roman"/>
          <w:bCs/>
          <w:sz w:val="24"/>
          <w:szCs w:val="24"/>
        </w:rPr>
        <w:t>Social media</w:t>
      </w:r>
      <w:r w:rsidR="00056F5E" w:rsidRPr="00056F5E">
        <w:rPr>
          <w:rFonts w:ascii="Times New Roman" w:hAnsi="Times New Roman" w:cs="Times New Roman"/>
          <w:sz w:val="24"/>
          <w:szCs w:val="24"/>
        </w:rPr>
        <w:t xml:space="preserve"> are </w:t>
      </w:r>
      <w:hyperlink r:id="rId12" w:tooltip="Computer-mediated communication" w:history="1">
        <w:r w:rsidR="00056F5E" w:rsidRPr="00056F5E">
          <w:rPr>
            <w:rStyle w:val="Hyperlink"/>
            <w:rFonts w:ascii="Times New Roman" w:hAnsi="Times New Roman" w:cs="Times New Roman"/>
            <w:color w:val="auto"/>
            <w:sz w:val="24"/>
            <w:szCs w:val="24"/>
            <w:u w:val="none"/>
          </w:rPr>
          <w:t>computer-mediated</w:t>
        </w:r>
      </w:hyperlink>
      <w:r w:rsidR="00056F5E" w:rsidRPr="00056F5E">
        <w:rPr>
          <w:rFonts w:ascii="Times New Roman" w:hAnsi="Times New Roman" w:cs="Times New Roman"/>
          <w:sz w:val="24"/>
          <w:szCs w:val="24"/>
        </w:rPr>
        <w:t xml:space="preserve"> technologies that facilitate the creation and sharing of </w:t>
      </w:r>
      <w:hyperlink r:id="rId13" w:tooltip="Information" w:history="1">
        <w:r w:rsidR="00056F5E" w:rsidRPr="00056F5E">
          <w:rPr>
            <w:rStyle w:val="Hyperlink"/>
            <w:rFonts w:ascii="Times New Roman" w:hAnsi="Times New Roman" w:cs="Times New Roman"/>
            <w:color w:val="auto"/>
            <w:sz w:val="24"/>
            <w:szCs w:val="24"/>
            <w:u w:val="none"/>
          </w:rPr>
          <w:t>information</w:t>
        </w:r>
      </w:hyperlink>
      <w:r w:rsidR="00056F5E" w:rsidRPr="00056F5E">
        <w:rPr>
          <w:rFonts w:ascii="Times New Roman" w:hAnsi="Times New Roman" w:cs="Times New Roman"/>
          <w:sz w:val="24"/>
          <w:szCs w:val="24"/>
        </w:rPr>
        <w:t xml:space="preserve">, ideas, career interests and other forms of expression via </w:t>
      </w:r>
      <w:hyperlink r:id="rId14" w:tooltip="Virtual community" w:history="1">
        <w:r w:rsidR="00056F5E" w:rsidRPr="00056F5E">
          <w:rPr>
            <w:rStyle w:val="Hyperlink"/>
            <w:rFonts w:ascii="Times New Roman" w:hAnsi="Times New Roman" w:cs="Times New Roman"/>
            <w:color w:val="auto"/>
            <w:sz w:val="24"/>
            <w:szCs w:val="24"/>
            <w:u w:val="none"/>
          </w:rPr>
          <w:t>virtual communities</w:t>
        </w:r>
      </w:hyperlink>
      <w:r w:rsidR="00056F5E" w:rsidRPr="00056F5E">
        <w:rPr>
          <w:rFonts w:ascii="Times New Roman" w:hAnsi="Times New Roman" w:cs="Times New Roman"/>
          <w:sz w:val="24"/>
          <w:szCs w:val="24"/>
        </w:rPr>
        <w:t xml:space="preserve"> and </w:t>
      </w:r>
      <w:hyperlink r:id="rId15" w:tooltip="Social network" w:history="1">
        <w:r w:rsidR="00056F5E" w:rsidRPr="00056F5E">
          <w:rPr>
            <w:rStyle w:val="Hyperlink"/>
            <w:rFonts w:ascii="Times New Roman" w:hAnsi="Times New Roman" w:cs="Times New Roman"/>
            <w:color w:val="auto"/>
            <w:sz w:val="24"/>
            <w:szCs w:val="24"/>
            <w:u w:val="none"/>
          </w:rPr>
          <w:t>networks</w:t>
        </w:r>
      </w:hyperlink>
      <w:r w:rsidR="00056F5E" w:rsidRPr="00056F5E">
        <w:rPr>
          <w:rFonts w:ascii="Times New Roman" w:hAnsi="Times New Roman" w:cs="Times New Roman"/>
          <w:sz w:val="24"/>
          <w:szCs w:val="24"/>
        </w:rPr>
        <w:t>. The variety of stand-alone and built-in social media services currently available introduces challenges of definition; however, there are some common features:</w:t>
      </w:r>
    </w:p>
    <w:p w:rsidR="00056F5E" w:rsidRPr="00EC2999" w:rsidRDefault="00056F5E" w:rsidP="00056F5E">
      <w:pPr>
        <w:numPr>
          <w:ilvl w:val="0"/>
          <w:numId w:val="4"/>
        </w:numPr>
        <w:tabs>
          <w:tab w:val="clear" w:pos="720"/>
          <w:tab w:val="num" w:pos="1440"/>
        </w:tabs>
        <w:spacing w:after="0" w:line="360" w:lineRule="auto"/>
        <w:ind w:left="1440"/>
        <w:jc w:val="both"/>
        <w:rPr>
          <w:rFonts w:ascii="Times New Roman" w:hAnsi="Times New Roman" w:cs="Times New Roman"/>
          <w:sz w:val="24"/>
          <w:szCs w:val="24"/>
        </w:rPr>
      </w:pPr>
      <w:r w:rsidRPr="00EC2999">
        <w:rPr>
          <w:rFonts w:ascii="Times New Roman" w:hAnsi="Times New Roman" w:cs="Times New Roman"/>
          <w:sz w:val="24"/>
          <w:szCs w:val="24"/>
        </w:rPr>
        <w:t xml:space="preserve">Social media are interactive </w:t>
      </w:r>
      <w:hyperlink r:id="rId16" w:tooltip="Web 2.0" w:history="1">
        <w:r w:rsidRPr="00EC2999">
          <w:rPr>
            <w:rStyle w:val="Hyperlink"/>
            <w:rFonts w:ascii="Times New Roman" w:hAnsi="Times New Roman" w:cs="Times New Roman"/>
            <w:color w:val="auto"/>
            <w:sz w:val="24"/>
            <w:szCs w:val="24"/>
            <w:u w:val="none"/>
          </w:rPr>
          <w:t>Web 2.0</w:t>
        </w:r>
      </w:hyperlink>
      <w:hyperlink r:id="rId17" w:tooltip="Internet" w:history="1">
        <w:r w:rsidRPr="00EC2999">
          <w:rPr>
            <w:rStyle w:val="Hyperlink"/>
            <w:rFonts w:ascii="Times New Roman" w:hAnsi="Times New Roman" w:cs="Times New Roman"/>
            <w:color w:val="auto"/>
            <w:sz w:val="24"/>
            <w:szCs w:val="24"/>
            <w:u w:val="none"/>
          </w:rPr>
          <w:t>Internet</w:t>
        </w:r>
      </w:hyperlink>
      <w:r w:rsidRPr="00EC2999">
        <w:rPr>
          <w:rFonts w:ascii="Times New Roman" w:hAnsi="Times New Roman" w:cs="Times New Roman"/>
          <w:sz w:val="24"/>
          <w:szCs w:val="24"/>
        </w:rPr>
        <w:t>-based applications.</w:t>
      </w:r>
    </w:p>
    <w:p w:rsidR="00056F5E" w:rsidRPr="00EC2999" w:rsidRDefault="0070577B" w:rsidP="00056F5E">
      <w:pPr>
        <w:numPr>
          <w:ilvl w:val="0"/>
          <w:numId w:val="4"/>
        </w:numPr>
        <w:tabs>
          <w:tab w:val="clear" w:pos="720"/>
          <w:tab w:val="num" w:pos="1440"/>
        </w:tabs>
        <w:spacing w:after="0" w:line="360" w:lineRule="auto"/>
        <w:ind w:left="1440"/>
        <w:jc w:val="both"/>
        <w:rPr>
          <w:rFonts w:ascii="Times New Roman" w:hAnsi="Times New Roman" w:cs="Times New Roman"/>
          <w:sz w:val="24"/>
          <w:szCs w:val="24"/>
        </w:rPr>
      </w:pPr>
      <w:hyperlink r:id="rId18" w:tooltip="User-generated content" w:history="1">
        <w:r w:rsidR="00056F5E" w:rsidRPr="00EC2999">
          <w:rPr>
            <w:rStyle w:val="Hyperlink"/>
            <w:rFonts w:ascii="Times New Roman" w:hAnsi="Times New Roman" w:cs="Times New Roman"/>
            <w:color w:val="auto"/>
            <w:sz w:val="24"/>
            <w:szCs w:val="24"/>
            <w:u w:val="none"/>
          </w:rPr>
          <w:t>User-generated content</w:t>
        </w:r>
      </w:hyperlink>
      <w:r w:rsidR="00056F5E" w:rsidRPr="00EC2999">
        <w:rPr>
          <w:rFonts w:ascii="Times New Roman" w:hAnsi="Times New Roman" w:cs="Times New Roman"/>
          <w:sz w:val="24"/>
          <w:szCs w:val="24"/>
        </w:rPr>
        <w:t xml:space="preserve">, such as text posts or comments, </w:t>
      </w:r>
      <w:hyperlink r:id="rId19" w:tooltip="Digital photo" w:history="1">
        <w:r w:rsidR="00056F5E" w:rsidRPr="00EC2999">
          <w:rPr>
            <w:rStyle w:val="Hyperlink"/>
            <w:rFonts w:ascii="Times New Roman" w:hAnsi="Times New Roman" w:cs="Times New Roman"/>
            <w:color w:val="auto"/>
            <w:sz w:val="24"/>
            <w:szCs w:val="24"/>
            <w:u w:val="none"/>
          </w:rPr>
          <w:t>digital photos</w:t>
        </w:r>
      </w:hyperlink>
      <w:r w:rsidR="00056F5E" w:rsidRPr="00EC2999">
        <w:rPr>
          <w:rFonts w:ascii="Times New Roman" w:hAnsi="Times New Roman" w:cs="Times New Roman"/>
          <w:sz w:val="24"/>
          <w:szCs w:val="24"/>
        </w:rPr>
        <w:t xml:space="preserve"> or videos, and data generated through all online interactions, is the lifeblood of social media.</w:t>
      </w:r>
    </w:p>
    <w:p w:rsidR="00056F5E" w:rsidRPr="00EC2999" w:rsidRDefault="00056F5E" w:rsidP="00056F5E">
      <w:pPr>
        <w:numPr>
          <w:ilvl w:val="0"/>
          <w:numId w:val="4"/>
        </w:numPr>
        <w:tabs>
          <w:tab w:val="clear" w:pos="720"/>
          <w:tab w:val="num" w:pos="1440"/>
        </w:tabs>
        <w:spacing w:after="0" w:line="360" w:lineRule="auto"/>
        <w:ind w:left="1440"/>
        <w:jc w:val="both"/>
        <w:rPr>
          <w:rFonts w:ascii="Times New Roman" w:hAnsi="Times New Roman" w:cs="Times New Roman"/>
          <w:sz w:val="24"/>
          <w:szCs w:val="24"/>
        </w:rPr>
      </w:pPr>
      <w:r w:rsidRPr="00EC2999">
        <w:rPr>
          <w:rFonts w:ascii="Times New Roman" w:hAnsi="Times New Roman" w:cs="Times New Roman"/>
          <w:sz w:val="24"/>
          <w:szCs w:val="24"/>
        </w:rPr>
        <w:t xml:space="preserve">Users create service-specific profiles for the website or </w:t>
      </w:r>
      <w:hyperlink r:id="rId20" w:tooltip="Mobile app" w:history="1">
        <w:r w:rsidRPr="00EC2999">
          <w:rPr>
            <w:rStyle w:val="Hyperlink"/>
            <w:rFonts w:ascii="Times New Roman" w:hAnsi="Times New Roman" w:cs="Times New Roman"/>
            <w:color w:val="auto"/>
            <w:sz w:val="24"/>
            <w:szCs w:val="24"/>
            <w:u w:val="none"/>
          </w:rPr>
          <w:t>app</w:t>
        </w:r>
      </w:hyperlink>
      <w:r w:rsidRPr="00EC2999">
        <w:rPr>
          <w:rFonts w:ascii="Times New Roman" w:hAnsi="Times New Roman" w:cs="Times New Roman"/>
          <w:sz w:val="24"/>
          <w:szCs w:val="24"/>
        </w:rPr>
        <w:t xml:space="preserve"> that are designed and maintained by the social media </w:t>
      </w:r>
      <w:hyperlink r:id="rId21" w:tooltip="Organization" w:history="1">
        <w:r w:rsidRPr="00EC2999">
          <w:rPr>
            <w:rStyle w:val="Hyperlink"/>
            <w:rFonts w:ascii="Times New Roman" w:hAnsi="Times New Roman" w:cs="Times New Roman"/>
            <w:color w:val="auto"/>
            <w:sz w:val="24"/>
            <w:szCs w:val="24"/>
            <w:u w:val="none"/>
          </w:rPr>
          <w:t>organization</w:t>
        </w:r>
      </w:hyperlink>
      <w:r w:rsidRPr="00EC2999">
        <w:rPr>
          <w:rFonts w:ascii="Times New Roman" w:hAnsi="Times New Roman" w:cs="Times New Roman"/>
          <w:sz w:val="24"/>
          <w:szCs w:val="24"/>
        </w:rPr>
        <w:t>.</w:t>
      </w:r>
    </w:p>
    <w:p w:rsidR="00056F5E" w:rsidRPr="00EC2999" w:rsidRDefault="00056F5E" w:rsidP="00056F5E">
      <w:pPr>
        <w:numPr>
          <w:ilvl w:val="0"/>
          <w:numId w:val="4"/>
        </w:numPr>
        <w:tabs>
          <w:tab w:val="clear" w:pos="720"/>
          <w:tab w:val="num" w:pos="1440"/>
        </w:tabs>
        <w:spacing w:after="0" w:line="360" w:lineRule="auto"/>
        <w:ind w:left="1440"/>
        <w:jc w:val="both"/>
        <w:rPr>
          <w:rFonts w:ascii="Times New Roman" w:hAnsi="Times New Roman" w:cs="Times New Roman"/>
          <w:sz w:val="24"/>
          <w:szCs w:val="24"/>
        </w:rPr>
      </w:pPr>
      <w:r w:rsidRPr="00EC2999">
        <w:rPr>
          <w:rFonts w:ascii="Times New Roman" w:hAnsi="Times New Roman" w:cs="Times New Roman"/>
          <w:sz w:val="24"/>
          <w:szCs w:val="24"/>
        </w:rPr>
        <w:t xml:space="preserve">Social media facilitate the development of online </w:t>
      </w:r>
      <w:hyperlink r:id="rId22" w:tooltip="Social network" w:history="1">
        <w:r w:rsidRPr="00EC2999">
          <w:rPr>
            <w:rStyle w:val="Hyperlink"/>
            <w:rFonts w:ascii="Times New Roman" w:hAnsi="Times New Roman" w:cs="Times New Roman"/>
            <w:color w:val="auto"/>
            <w:sz w:val="24"/>
            <w:szCs w:val="24"/>
            <w:u w:val="none"/>
          </w:rPr>
          <w:t>social networks</w:t>
        </w:r>
      </w:hyperlink>
      <w:r w:rsidRPr="00EC2999">
        <w:rPr>
          <w:rFonts w:ascii="Times New Roman" w:hAnsi="Times New Roman" w:cs="Times New Roman"/>
          <w:sz w:val="24"/>
          <w:szCs w:val="24"/>
        </w:rPr>
        <w:t xml:space="preserve"> by connecting a user's profile with those of other individuals or groups.</w:t>
      </w:r>
    </w:p>
    <w:p w:rsidR="001A1942" w:rsidRDefault="00056F5E" w:rsidP="001A1942">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2.1.2</w:t>
      </w:r>
      <w:r w:rsidRPr="00EC2999">
        <w:rPr>
          <w:rFonts w:ascii="Times New Roman" w:hAnsi="Times New Roman" w:cs="Times New Roman"/>
          <w:b/>
          <w:sz w:val="24"/>
          <w:szCs w:val="24"/>
        </w:rPr>
        <w:tab/>
        <w:t xml:space="preserve">Overview of Social Media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w:t>
      </w:r>
      <w:r w:rsidRPr="00EC2999">
        <w:rPr>
          <w:rFonts w:ascii="Times New Roman" w:hAnsi="Times New Roman" w:cs="Times New Roman"/>
          <w:sz w:val="24"/>
          <w:szCs w:val="24"/>
        </w:rPr>
        <w:lastRenderedPageBreak/>
        <w:t xml:space="preserve">information via the establishment of virtual networks and communities. Some of the 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Social media characteristics are listed below (Odyakmaz, 2013):</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w:t>
      </w:r>
      <w:r>
        <w:rPr>
          <w:rFonts w:ascii="Times New Roman" w:hAnsi="Times New Roman" w:cs="Times New Roman"/>
          <w:sz w:val="24"/>
          <w:szCs w:val="24"/>
        </w:rPr>
        <w:t xml:space="preserve"> </w:t>
      </w:r>
      <w:r w:rsidRPr="00EC2999">
        <w:rPr>
          <w:rFonts w:ascii="Times New Roman" w:hAnsi="Times New Roman" w:cs="Times New Roman"/>
          <w:sz w:val="24"/>
          <w:szCs w:val="24"/>
        </w:rPr>
        <w:t>No requirement for professionalism: While production and transfer of messages requires professionalism in traditional media, it is enough to be a computer user for these purposes in social media.</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w:t>
      </w:r>
      <w:r w:rsidRPr="00EC2999">
        <w:rPr>
          <w:rFonts w:ascii="Times New Roman" w:hAnsi="Times New Roman" w:cs="Times New Roman"/>
          <w:sz w:val="24"/>
          <w:szCs w:val="24"/>
        </w:rPr>
        <w:lastRenderedPageBreak/>
        <w:t>is an environment where people from all classes in a society can get together and talk, without paying attention to education, job, gender, income criteria.</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1A1942" w:rsidRDefault="00056F5E" w:rsidP="001A1942">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shd w:val="clear" w:color="auto" w:fill="F8F9FA"/>
        </w:rPr>
        <w:t>2.1.3</w:t>
      </w:r>
      <w:r w:rsidRPr="00EC2999">
        <w:rPr>
          <w:rFonts w:ascii="Times New Roman" w:hAnsi="Times New Roman" w:cs="Times New Roman"/>
          <w:b/>
          <w:sz w:val="24"/>
          <w:szCs w:val="24"/>
          <w:shd w:val="clear" w:color="auto" w:fill="F8F9FA"/>
        </w:rPr>
        <w:tab/>
        <w:t xml:space="preserve">Concept of </w:t>
      </w:r>
      <w:r w:rsidRPr="00EC2999">
        <w:rPr>
          <w:rFonts w:ascii="Times New Roman" w:hAnsi="Times New Roman" w:cs="Times New Roman"/>
          <w:b/>
          <w:sz w:val="24"/>
          <w:szCs w:val="24"/>
        </w:rPr>
        <w:t>Job seekers</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Job seekers can be categorized into different job seeking stages. Unemployed individuals can be job seekers that are: new labor market entrance individuals, comeback unemployed or unemployed individuals. Other than unemployed job seekers, there are also job seekers that are already employed. These job seekers are usually referred to as job-to-j</w:t>
      </w:r>
      <w:r>
        <w:rPr>
          <w:rFonts w:ascii="Times New Roman" w:hAnsi="Times New Roman" w:cs="Times New Roman"/>
          <w:sz w:val="24"/>
          <w:szCs w:val="24"/>
        </w:rPr>
        <w:t>ob movers (Weber &amp; Mahringer 2018). Weber and Mahringer (201</w:t>
      </w:r>
      <w:r w:rsidRPr="00EC2999">
        <w:rPr>
          <w:rFonts w:ascii="Times New Roman" w:hAnsi="Times New Roman" w:cs="Times New Roman"/>
          <w:sz w:val="24"/>
          <w:szCs w:val="24"/>
        </w:rPr>
        <w:t>8) mention the differences of the job seeking stages individuals belong to.</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New labor market entrances are those individuals that never have entered the labor market before. These job seekers are usually younger individuals that have recently graduated from school and are therefore searching for a job and are ready to enter the labor market for the first time. Narendranathan and Nickel (1985) stated in their research that young individuals are usually more attractive for employers and they get more job offers than older workers usually do. Recently graduated students with higher qualifications are more attractive on the labor market, since companies are continuously searching for potential talents to become their next candidate (Capelli &amp; Hamori 2014).</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Comeback unemployed are individuals who have been on the labor market before and have returned from a temporarily leave, an example of this could be mothers who have been home for nursing care, or individuals that have been taking a rest from the labor </w:t>
      </w:r>
      <w:r w:rsidRPr="00EC2999">
        <w:rPr>
          <w:rFonts w:ascii="Times New Roman" w:hAnsi="Times New Roman" w:cs="Times New Roman"/>
          <w:sz w:val="24"/>
          <w:szCs w:val="24"/>
        </w:rPr>
        <w:lastRenderedPageBreak/>
        <w:t>market for a little while. Then there are the unemployed individuals that have not been in the labor market for many years (Weber &amp; Mahringer 2008). Narendranathan &amp; Nickel (1985) argue that unemployed individuals who have not been at the labor market for a while, usually do not choose their jobs depending on what type of job it is, but are more concerned with the wage instead. Some older workers that are entering the labor market again are pickier when it comes to employment (Narendranathan &amp; Nickel 1985).</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Older workers usually have more problems finding different types of jobs from what they have been working with before, and this could be quite difficult for them to manage. Therefore, older workers often choose new jobs that are similar to the type of jobs they have been working with previously (Narendranathan &amp; Nickel 1985). The last category of job seekers Weber and Mahringer (2008) discuss is the job-to-job movers. These individuals are already on the labor market as employees. According to Nicholson, West and Cawsey (1985) not many employees are willing to change or search for new jobs, since the chances of getting recruited for something better are usually very small. Other studies have shown the opposite of previous statement; studies have examined employee’s job searching behavior being more active than unemployed job seekers (Capelli &amp; Harmoni 2014).</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This could be because of the attractiveness of other job options; jobs that employed individuals could see as more challenging and new opportunities on the labor market than their cur</w:t>
      </w:r>
      <w:r>
        <w:rPr>
          <w:rFonts w:ascii="Times New Roman" w:hAnsi="Times New Roman" w:cs="Times New Roman"/>
          <w:sz w:val="24"/>
          <w:szCs w:val="24"/>
        </w:rPr>
        <w:t>rent jobs (Weber &amp; Mahringer 201</w:t>
      </w:r>
      <w:r w:rsidRPr="00EC2999">
        <w:rPr>
          <w:rFonts w:ascii="Times New Roman" w:hAnsi="Times New Roman" w:cs="Times New Roman"/>
          <w:sz w:val="24"/>
          <w:szCs w:val="24"/>
        </w:rPr>
        <w:t>8). Thus, job-to-job movers are usually pickier than unemployed individuals when deciding on what type of work they would conside</w:t>
      </w:r>
      <w:r>
        <w:rPr>
          <w:rFonts w:ascii="Times New Roman" w:hAnsi="Times New Roman" w:cs="Times New Roman"/>
          <w:sz w:val="24"/>
          <w:szCs w:val="24"/>
        </w:rPr>
        <w:t>r to take (Capelli &amp; Harmoni 202</w:t>
      </w:r>
      <w:r w:rsidRPr="00EC2999">
        <w:rPr>
          <w:rFonts w:ascii="Times New Roman" w:hAnsi="Times New Roman" w:cs="Times New Roman"/>
          <w:sz w:val="24"/>
          <w:szCs w:val="24"/>
        </w:rPr>
        <w:t>4). Most researchers have proven that, among employed individuals, there are several reasons for looking for new jobs, mostly because they want to explore new opportunities, challenges, satisfaction and broader the job experience (Weber &amp; Mahringer 2008). But it could also be the uncertainty about the future outcomes, wage and poor job environment that makes employed job seekers searching for other jobs opportunities (Capelli &amp; Harmoni 2014).</w:t>
      </w:r>
    </w:p>
    <w:p w:rsidR="00BC2841" w:rsidRDefault="00056F5E" w:rsidP="00BC2841">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Kuhn and Skuterud (202</w:t>
      </w:r>
      <w:r w:rsidRPr="00EC2999">
        <w:rPr>
          <w:rFonts w:ascii="Times New Roman" w:hAnsi="Times New Roman" w:cs="Times New Roman"/>
          <w:sz w:val="24"/>
          <w:szCs w:val="24"/>
        </w:rPr>
        <w:t xml:space="preserve">4) examine the differences of job seekers behavior and discuss that it depends on if they are an active job seeker or a passive job seeker. Passive job seekers are usually job-to-job movers that are not actively searching for a new job, but are open-minded and active on the labor market if new job opportunities are about to come. </w:t>
      </w:r>
      <w:r w:rsidRPr="00EC2999">
        <w:rPr>
          <w:rFonts w:ascii="Times New Roman" w:hAnsi="Times New Roman" w:cs="Times New Roman"/>
          <w:sz w:val="24"/>
          <w:szCs w:val="24"/>
        </w:rPr>
        <w:lastRenderedPageBreak/>
        <w:t xml:space="preserve">An active job seeker is when the individual is constantly and actively searching for </w:t>
      </w:r>
      <w:r>
        <w:rPr>
          <w:rFonts w:ascii="Times New Roman" w:hAnsi="Times New Roman" w:cs="Times New Roman"/>
          <w:sz w:val="24"/>
          <w:szCs w:val="24"/>
        </w:rPr>
        <w:t>a job offer (Kuhn &amp; Skuterud 202</w:t>
      </w:r>
      <w:r w:rsidRPr="00EC2999">
        <w:rPr>
          <w:rFonts w:ascii="Times New Roman" w:hAnsi="Times New Roman" w:cs="Times New Roman"/>
          <w:sz w:val="24"/>
          <w:szCs w:val="24"/>
        </w:rPr>
        <w:t>4).</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According to Bo</w:t>
      </w:r>
      <w:r>
        <w:rPr>
          <w:rFonts w:ascii="Times New Roman" w:hAnsi="Times New Roman" w:cs="Times New Roman"/>
          <w:sz w:val="24"/>
          <w:szCs w:val="24"/>
        </w:rPr>
        <w:t>swell, Zimmerman and Swider (202</w:t>
      </w:r>
      <w:r w:rsidRPr="00EC2999">
        <w:rPr>
          <w:rFonts w:ascii="Times New Roman" w:hAnsi="Times New Roman" w:cs="Times New Roman"/>
          <w:sz w:val="24"/>
          <w:szCs w:val="24"/>
        </w:rPr>
        <w:t>1) most job seekers would agree that the job seeking process could be long and time-consuming, since it entails gathering information about potential jobs and it usually requires a lot of intensity and effort. Depending on what choice of method a job seeker is using, the outcome of the job seeking process will give different pools of employment (Boswell, Zimmerman &amp; Swider 2011). It can vary in costs and effectiveness and also depend on what kind of job seeker it is and what kind of job they are searching for (Weber &amp; Mahringe</w:t>
      </w:r>
      <w:r>
        <w:rPr>
          <w:rFonts w:ascii="Times New Roman" w:hAnsi="Times New Roman" w:cs="Times New Roman"/>
          <w:sz w:val="24"/>
          <w:szCs w:val="24"/>
        </w:rPr>
        <w:t>r 201</w:t>
      </w:r>
      <w:r w:rsidRPr="00EC2999">
        <w:rPr>
          <w:rFonts w:ascii="Times New Roman" w:hAnsi="Times New Roman" w:cs="Times New Roman"/>
          <w:sz w:val="24"/>
          <w:szCs w:val="24"/>
        </w:rPr>
        <w:t>8).</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2.1.4</w:t>
      </w:r>
      <w:r w:rsidRPr="00EC2999">
        <w:rPr>
          <w:rFonts w:ascii="Times New Roman" w:hAnsi="Times New Roman" w:cs="Times New Roman"/>
          <w:b/>
          <w:sz w:val="24"/>
          <w:szCs w:val="24"/>
        </w:rPr>
        <w:tab/>
        <w:t>Traditional job seeking</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There are many different types of job seeking methods that can be used when searchi</w:t>
      </w:r>
      <w:r>
        <w:rPr>
          <w:rFonts w:ascii="Times New Roman" w:hAnsi="Times New Roman" w:cs="Times New Roman"/>
          <w:sz w:val="24"/>
          <w:szCs w:val="24"/>
        </w:rPr>
        <w:t>ng for jobs (Kuhn &amp; Skuterud 202</w:t>
      </w:r>
      <w:r w:rsidRPr="00EC2999">
        <w:rPr>
          <w:rFonts w:ascii="Times New Roman" w:hAnsi="Times New Roman" w:cs="Times New Roman"/>
          <w:sz w:val="24"/>
          <w:szCs w:val="24"/>
        </w:rPr>
        <w:t>0). The most common and effective methods that have been identified from other researchers are; networking and personal contacts, headhunters and professional recruiters, college placement services, newspaper advertisement, contacting employers directly, trade publications and associations, career fairs, Internet search engines and websites, place/answering ads or using other active search methods (Feldman &amp; Klaas 20</w:t>
      </w:r>
      <w:r>
        <w:rPr>
          <w:rFonts w:ascii="Times New Roman" w:hAnsi="Times New Roman" w:cs="Times New Roman"/>
          <w:sz w:val="24"/>
          <w:szCs w:val="24"/>
        </w:rPr>
        <w:t>2</w:t>
      </w:r>
      <w:r w:rsidRPr="00EC2999">
        <w:rPr>
          <w:rFonts w:ascii="Times New Roman" w:hAnsi="Times New Roman" w:cs="Times New Roman"/>
          <w:sz w:val="24"/>
          <w:szCs w:val="24"/>
        </w:rPr>
        <w:t>2). These traditional job searching methods have been effective before and after the revolution of the Internet (Kuhn &amp; Skuterud 2000; Feldman &amp; Klaas 2002).</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2.1.5</w:t>
      </w:r>
      <w:r w:rsidRPr="00EC2999">
        <w:rPr>
          <w:rFonts w:ascii="Times New Roman" w:hAnsi="Times New Roman" w:cs="Times New Roman"/>
          <w:b/>
          <w:sz w:val="24"/>
          <w:szCs w:val="24"/>
        </w:rPr>
        <w:tab/>
        <w:t>Internet on job seeking</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 revolution of the Internet has transformed the labor market in many different ways, such as open up the labor market and becoming more globalized, and the use of the Internet has been growing c</w:t>
      </w:r>
      <w:r>
        <w:rPr>
          <w:rFonts w:ascii="Times New Roman" w:hAnsi="Times New Roman" w:cs="Times New Roman"/>
          <w:sz w:val="24"/>
          <w:szCs w:val="24"/>
        </w:rPr>
        <w:t>ontinuously (Feldman &amp; Klaas 202</w:t>
      </w:r>
      <w:r w:rsidRPr="00EC2999">
        <w:rPr>
          <w:rFonts w:ascii="Times New Roman" w:hAnsi="Times New Roman" w:cs="Times New Roman"/>
          <w:sz w:val="24"/>
          <w:szCs w:val="24"/>
        </w:rPr>
        <w:t xml:space="preserve">2). Companies today are exploiting the use of Internet to reach out to a bigger audience with job advertisement (Montuschi et al. 2014), and because of this the chances for job seekers of getting recruited is no longer as easy as it was </w:t>
      </w:r>
      <w:r>
        <w:rPr>
          <w:rFonts w:ascii="Times New Roman" w:hAnsi="Times New Roman" w:cs="Times New Roman"/>
          <w:sz w:val="24"/>
          <w:szCs w:val="24"/>
        </w:rPr>
        <w:t>decades ago (Kuhn &amp; Skuterud 202</w:t>
      </w:r>
      <w:r w:rsidR="00BC2841">
        <w:rPr>
          <w:rFonts w:ascii="Times New Roman" w:hAnsi="Times New Roman" w:cs="Times New Roman"/>
          <w:sz w:val="24"/>
          <w:szCs w:val="24"/>
        </w:rPr>
        <w:t>0).</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Job seekers can easier find companies and search for job offers in a wider geographical area with the use of Internet, such as region-wide, nation-wide or globally (Laabs </w:t>
      </w:r>
      <w:r>
        <w:rPr>
          <w:rFonts w:ascii="Times New Roman" w:hAnsi="Times New Roman" w:cs="Times New Roman"/>
          <w:sz w:val="24"/>
          <w:szCs w:val="24"/>
        </w:rPr>
        <w:t>2018</w:t>
      </w:r>
      <w:r w:rsidRPr="00EC2999">
        <w:rPr>
          <w:rFonts w:ascii="Times New Roman" w:hAnsi="Times New Roman" w:cs="Times New Roman"/>
          <w:sz w:val="24"/>
          <w:szCs w:val="24"/>
        </w:rPr>
        <w:t>). But the challenge of getting recruited is also more difficult to overcome because of high competition among all job seekers that are using t</w:t>
      </w:r>
      <w:r>
        <w:rPr>
          <w:rFonts w:ascii="Times New Roman" w:hAnsi="Times New Roman" w:cs="Times New Roman"/>
          <w:sz w:val="24"/>
          <w:szCs w:val="24"/>
        </w:rPr>
        <w:t>he Internet (Feldman &amp; Klaas 202</w:t>
      </w:r>
      <w:r w:rsidRPr="00EC2999">
        <w:rPr>
          <w:rFonts w:ascii="Times New Roman" w:hAnsi="Times New Roman" w:cs="Times New Roman"/>
          <w:sz w:val="24"/>
          <w:szCs w:val="24"/>
        </w:rPr>
        <w:t>2).</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lastRenderedPageBreak/>
        <w:t>Acc</w:t>
      </w:r>
      <w:r>
        <w:rPr>
          <w:rFonts w:ascii="Times New Roman" w:hAnsi="Times New Roman" w:cs="Times New Roman"/>
          <w:sz w:val="24"/>
          <w:szCs w:val="24"/>
        </w:rPr>
        <w:t>ording to Feldman and Klaas (202</w:t>
      </w:r>
      <w:r w:rsidRPr="00EC2999">
        <w:rPr>
          <w:rFonts w:ascii="Times New Roman" w:hAnsi="Times New Roman" w:cs="Times New Roman"/>
          <w:sz w:val="24"/>
          <w:szCs w:val="24"/>
        </w:rPr>
        <w:t>2) even companies are out on the Internet searching for potential and interested candidates that could fit their company. Kuhn and S</w:t>
      </w:r>
      <w:r>
        <w:rPr>
          <w:rFonts w:ascii="Times New Roman" w:hAnsi="Times New Roman" w:cs="Times New Roman"/>
          <w:sz w:val="24"/>
          <w:szCs w:val="24"/>
        </w:rPr>
        <w:t>kuterud (202</w:t>
      </w:r>
      <w:r w:rsidRPr="00EC2999">
        <w:rPr>
          <w:rFonts w:ascii="Times New Roman" w:hAnsi="Times New Roman" w:cs="Times New Roman"/>
          <w:sz w:val="24"/>
          <w:szCs w:val="24"/>
        </w:rPr>
        <w:t xml:space="preserve">0) discuss how new technology is altering the way organizations are recruiting job applicants and how job seekers are searching for jobs in the labor market today. Many more companies are using the Internet to improve their recruitment process, this to be visible for their future talented employees (Jobvite 2015). Regardless of which type of method job seekers are using when job searching, every recruiter screen their candidates, which is done through job applications and their personal resumes </w:t>
      </w:r>
      <w:r>
        <w:rPr>
          <w:rFonts w:ascii="Times New Roman" w:hAnsi="Times New Roman" w:cs="Times New Roman"/>
          <w:sz w:val="24"/>
          <w:szCs w:val="24"/>
        </w:rPr>
        <w:t>(Waldman 202</w:t>
      </w:r>
      <w:r w:rsidRPr="00EC2999">
        <w:rPr>
          <w:rFonts w:ascii="Times New Roman" w:hAnsi="Times New Roman" w:cs="Times New Roman"/>
          <w:sz w:val="24"/>
          <w:szCs w:val="24"/>
        </w:rPr>
        <w:t>3).</w:t>
      </w:r>
    </w:p>
    <w:p w:rsidR="00BC2841" w:rsidRDefault="00056F5E" w:rsidP="00BC2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Waldman (202</w:t>
      </w:r>
      <w:r w:rsidRPr="00EC2999">
        <w:rPr>
          <w:rFonts w:ascii="Times New Roman" w:hAnsi="Times New Roman" w:cs="Times New Roman"/>
          <w:sz w:val="24"/>
          <w:szCs w:val="24"/>
        </w:rPr>
        <w:t>3) explains how the traditional paper version of the resume has been a vital part of the job searching process in the pa</w:t>
      </w:r>
      <w:r>
        <w:rPr>
          <w:rFonts w:ascii="Times New Roman" w:hAnsi="Times New Roman" w:cs="Times New Roman"/>
          <w:sz w:val="24"/>
          <w:szCs w:val="24"/>
        </w:rPr>
        <w:t>st. But according to Gunner (202</w:t>
      </w:r>
      <w:r w:rsidRPr="00EC2999">
        <w:rPr>
          <w:rFonts w:ascii="Times New Roman" w:hAnsi="Times New Roman" w:cs="Times New Roman"/>
          <w:sz w:val="24"/>
          <w:szCs w:val="24"/>
        </w:rPr>
        <w:t>0) the traditional paper version of resume is no longer enough to entice the employer since the Internet has opened up the labor market globally. The competition between job seekers is therefore more challenging, and recruiters probably collect more r</w:t>
      </w:r>
      <w:r>
        <w:rPr>
          <w:rFonts w:ascii="Times New Roman" w:hAnsi="Times New Roman" w:cs="Times New Roman"/>
          <w:sz w:val="24"/>
          <w:szCs w:val="24"/>
        </w:rPr>
        <w:t>esumes than expected (Gunner 202</w:t>
      </w:r>
      <w:r w:rsidRPr="00EC2999">
        <w:rPr>
          <w:rFonts w:ascii="Times New Roman" w:hAnsi="Times New Roman" w:cs="Times New Roman"/>
          <w:sz w:val="24"/>
          <w:szCs w:val="24"/>
        </w:rPr>
        <w:t>0). Thus, many of the traditional paper resumes have been replaced by the electronic or online resumes, as it is easier for employers to save all resumes virtually rather than physically. When collecting resumes in the same database, recruiters can more easily search for keywords to match qualifications of the candidate to speci</w:t>
      </w:r>
      <w:r>
        <w:rPr>
          <w:rFonts w:ascii="Times New Roman" w:hAnsi="Times New Roman" w:cs="Times New Roman"/>
          <w:sz w:val="24"/>
          <w:szCs w:val="24"/>
        </w:rPr>
        <w:t>fic job requirements (Gunner 202</w:t>
      </w:r>
      <w:r w:rsidRPr="00EC2999">
        <w:rPr>
          <w:rFonts w:ascii="Times New Roman" w:hAnsi="Times New Roman" w:cs="Times New Roman"/>
          <w:sz w:val="24"/>
          <w:szCs w:val="24"/>
        </w:rPr>
        <w:t>0).</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Many of the traditional methods have been supplemented by the Internet, and have because of the Internet been more effective for most job seekers (Feldman &amp; Klaas 2002; Kuhn &amp; Mansour 2014). Regardless of where job seekers find job offers, e.g. at career fairs, headhunters or from newspaper advertisements and more, the Internet gives job searchers the opportunity to send out online or electronic resume instead of sending traditional paper letters (Feldman &amp; Klaas 20</w:t>
      </w:r>
      <w:r>
        <w:rPr>
          <w:rFonts w:ascii="Times New Roman" w:hAnsi="Times New Roman" w:cs="Times New Roman"/>
          <w:sz w:val="24"/>
          <w:szCs w:val="24"/>
        </w:rPr>
        <w:t>22).</w:t>
      </w:r>
    </w:p>
    <w:p w:rsidR="00056F5E" w:rsidRPr="00EC2999"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It is more effective for the job seeker, since they can apply for more job offers over the Internet and it is effective for recruiters to screen all potential candidates over </w:t>
      </w:r>
      <w:r>
        <w:rPr>
          <w:rFonts w:ascii="Times New Roman" w:hAnsi="Times New Roman" w:cs="Times New Roman"/>
          <w:sz w:val="24"/>
          <w:szCs w:val="24"/>
        </w:rPr>
        <w:t>the Internet (Kuhn &amp; Mansour 202</w:t>
      </w:r>
      <w:r w:rsidRPr="00EC2999">
        <w:rPr>
          <w:rFonts w:ascii="Times New Roman" w:hAnsi="Times New Roman" w:cs="Times New Roman"/>
          <w:sz w:val="24"/>
          <w:szCs w:val="24"/>
        </w:rPr>
        <w:t>4). The number of job seekers through the Internet has ac</w:t>
      </w:r>
      <w:r>
        <w:rPr>
          <w:rFonts w:ascii="Times New Roman" w:hAnsi="Times New Roman" w:cs="Times New Roman"/>
          <w:sz w:val="24"/>
          <w:szCs w:val="24"/>
        </w:rPr>
        <w:t>cording to Kuhn and Mansour (202</w:t>
      </w:r>
      <w:r w:rsidRPr="00EC2999">
        <w:rPr>
          <w:rFonts w:ascii="Times New Roman" w:hAnsi="Times New Roman" w:cs="Times New Roman"/>
          <w:sz w:val="24"/>
          <w:szCs w:val="24"/>
        </w:rPr>
        <w:t>4) increased since the Internet came around the labor market, and because of the improvements of this new technology, there are many more job sites to network on, and more job offerings from recruiters worldwide.</w:t>
      </w:r>
    </w:p>
    <w:p w:rsidR="00BC2841" w:rsidRDefault="00056F5E" w:rsidP="00BC2841">
      <w:pPr>
        <w:shd w:val="clear" w:color="auto" w:fill="FFFFFF"/>
        <w:spacing w:after="0" w:line="360" w:lineRule="auto"/>
        <w:jc w:val="both"/>
        <w:outlineLvl w:val="3"/>
        <w:rPr>
          <w:rFonts w:ascii="Times New Roman" w:eastAsia="Times New Roman" w:hAnsi="Times New Roman" w:cs="Times New Roman"/>
          <w:b/>
          <w:bCs/>
          <w:sz w:val="24"/>
          <w:szCs w:val="24"/>
        </w:rPr>
      </w:pPr>
      <w:r w:rsidRPr="00EC2999">
        <w:rPr>
          <w:rFonts w:ascii="Times New Roman" w:eastAsia="Times New Roman" w:hAnsi="Times New Roman" w:cs="Times New Roman"/>
          <w:b/>
          <w:bCs/>
          <w:sz w:val="24"/>
          <w:szCs w:val="24"/>
        </w:rPr>
        <w:lastRenderedPageBreak/>
        <w:t>2.1.6</w:t>
      </w:r>
      <w:r w:rsidRPr="00EC2999">
        <w:rPr>
          <w:rFonts w:ascii="Times New Roman" w:eastAsia="Times New Roman" w:hAnsi="Times New Roman" w:cs="Times New Roman"/>
          <w:b/>
          <w:bCs/>
          <w:sz w:val="24"/>
          <w:szCs w:val="24"/>
        </w:rPr>
        <w:tab/>
        <w:t>Social media tools and job search</w:t>
      </w:r>
    </w:p>
    <w:p w:rsidR="00BC2841" w:rsidRDefault="00056F5E" w:rsidP="00BC2841">
      <w:pPr>
        <w:shd w:val="clear" w:color="auto" w:fill="FFFFFF"/>
        <w:spacing w:after="0" w:line="360" w:lineRule="auto"/>
        <w:ind w:firstLine="720"/>
        <w:jc w:val="both"/>
        <w:outlineLvl w:val="3"/>
        <w:rPr>
          <w:rFonts w:ascii="Times New Roman" w:eastAsia="Times New Roman" w:hAnsi="Times New Roman" w:cs="Times New Roman"/>
          <w:b/>
          <w:bCs/>
          <w:sz w:val="24"/>
          <w:szCs w:val="24"/>
        </w:rPr>
      </w:pPr>
      <w:r w:rsidRPr="00EC2999">
        <w:rPr>
          <w:rFonts w:ascii="Times New Roman" w:eastAsia="Times New Roman" w:hAnsi="Times New Roman" w:cs="Times New Roman"/>
          <w:sz w:val="24"/>
          <w:szCs w:val="24"/>
        </w:rPr>
        <w:t>More than half of jobseekers in the Nigeria nowadays are using social media tools during job search (</w:t>
      </w:r>
      <w:hyperlink r:id="rId23" w:anchor="ade14" w:history="1">
        <w:r>
          <w:rPr>
            <w:rFonts w:ascii="Times New Roman" w:eastAsia="Times New Roman" w:hAnsi="Times New Roman" w:cs="Times New Roman"/>
            <w:sz w:val="24"/>
            <w:szCs w:val="24"/>
          </w:rPr>
          <w:t>Adecco, 202</w:t>
        </w:r>
        <w:r w:rsidRPr="00EC2999">
          <w:rPr>
            <w:rFonts w:ascii="Times New Roman" w:eastAsia="Times New Roman" w:hAnsi="Times New Roman" w:cs="Times New Roman"/>
            <w:sz w:val="24"/>
            <w:szCs w:val="24"/>
          </w:rPr>
          <w:t>4</w:t>
        </w:r>
      </w:hyperlink>
      <w:r w:rsidRPr="00EC2999">
        <w:rPr>
          <w:rFonts w:ascii="Times New Roman" w:eastAsia="Times New Roman" w:hAnsi="Times New Roman" w:cs="Times New Roman"/>
          <w:sz w:val="24"/>
          <w:szCs w:val="24"/>
        </w:rPr>
        <w:t>). Indeed, information seeking on businesses and to self-educate are two of the most common self-reported reasons why users adopt social media tools (</w:t>
      </w:r>
      <w:hyperlink r:id="rId24" w:anchor="whi13" w:history="1">
        <w:r>
          <w:rPr>
            <w:rFonts w:ascii="Times New Roman" w:eastAsia="Times New Roman" w:hAnsi="Times New Roman" w:cs="Times New Roman"/>
            <w:sz w:val="24"/>
            <w:szCs w:val="24"/>
          </w:rPr>
          <w:t>Whiting and Williams, 202</w:t>
        </w:r>
        <w:r w:rsidRPr="00EC2999">
          <w:rPr>
            <w:rFonts w:ascii="Times New Roman" w:eastAsia="Times New Roman" w:hAnsi="Times New Roman" w:cs="Times New Roman"/>
            <w:sz w:val="24"/>
            <w:szCs w:val="24"/>
          </w:rPr>
          <w:t>3</w:t>
        </w:r>
      </w:hyperlink>
      <w:r w:rsidRPr="00EC2999">
        <w:rPr>
          <w:rFonts w:ascii="Times New Roman" w:eastAsia="Times New Roman" w:hAnsi="Times New Roman" w:cs="Times New Roman"/>
          <w:sz w:val="24"/>
          <w:szCs w:val="24"/>
        </w:rPr>
        <w:t>). However, there is a general lack of academic research pertaining to information seeking during job search which could elucidate these findings. For example, health studies shows that users of social networking sites are only inclined to seek information for minor ailments and general lifestyle advice on platforms such as Facebook, due to concerns about their contacts’ lack of medical knowledge (</w:t>
      </w:r>
      <w:hyperlink r:id="rId25" w:anchor="zha12" w:history="1">
        <w:r>
          <w:rPr>
            <w:rFonts w:ascii="Times New Roman" w:eastAsia="Times New Roman" w:hAnsi="Times New Roman" w:cs="Times New Roman"/>
            <w:sz w:val="24"/>
            <w:szCs w:val="24"/>
          </w:rPr>
          <w:t>Zhang, 202</w:t>
        </w:r>
        <w:r w:rsidRPr="00EC2999">
          <w:rPr>
            <w:rFonts w:ascii="Times New Roman" w:eastAsia="Times New Roman" w:hAnsi="Times New Roman" w:cs="Times New Roman"/>
            <w:sz w:val="24"/>
            <w:szCs w:val="24"/>
          </w:rPr>
          <w:t>2</w:t>
        </w:r>
      </w:hyperlink>
      <w:r w:rsidRPr="00EC2999">
        <w:rPr>
          <w:rFonts w:ascii="Times New Roman" w:eastAsia="Times New Roman" w:hAnsi="Times New Roman" w:cs="Times New Roman"/>
          <w:sz w:val="24"/>
          <w:szCs w:val="24"/>
        </w:rPr>
        <w:t>).</w:t>
      </w:r>
    </w:p>
    <w:p w:rsidR="00BC2841" w:rsidRDefault="00056F5E" w:rsidP="00BC2841">
      <w:pPr>
        <w:shd w:val="clear" w:color="auto" w:fill="FFFFFF"/>
        <w:spacing w:after="0" w:line="360" w:lineRule="auto"/>
        <w:ind w:firstLine="720"/>
        <w:jc w:val="both"/>
        <w:outlineLvl w:val="3"/>
        <w:rPr>
          <w:rFonts w:ascii="Times New Roman" w:eastAsia="Times New Roman" w:hAnsi="Times New Roman" w:cs="Times New Roman"/>
          <w:b/>
          <w:bCs/>
          <w:sz w:val="24"/>
          <w:szCs w:val="24"/>
        </w:rPr>
      </w:pPr>
      <w:r w:rsidRPr="00EC2999">
        <w:rPr>
          <w:rFonts w:ascii="Times New Roman" w:eastAsia="Times New Roman" w:hAnsi="Times New Roman" w:cs="Times New Roman"/>
          <w:sz w:val="24"/>
          <w:szCs w:val="24"/>
        </w:rPr>
        <w:t>This perceived veracity of an online community’s lead users and their contributions has a significant impact on behavioural intentions to use specific platforms (</w:t>
      </w:r>
      <w:hyperlink r:id="rId26" w:anchor="koc11" w:history="1">
        <w:r>
          <w:rPr>
            <w:rFonts w:ascii="Times New Roman" w:eastAsia="Times New Roman" w:hAnsi="Times New Roman" w:cs="Times New Roman"/>
            <w:sz w:val="24"/>
            <w:szCs w:val="24"/>
          </w:rPr>
          <w:t>Koch, Toker, and Brulez, 202</w:t>
        </w:r>
        <w:r w:rsidRPr="00EC2999">
          <w:rPr>
            <w:rFonts w:ascii="Times New Roman" w:eastAsia="Times New Roman" w:hAnsi="Times New Roman" w:cs="Times New Roman"/>
            <w:sz w:val="24"/>
            <w:szCs w:val="24"/>
          </w:rPr>
          <w:t>1</w:t>
        </w:r>
      </w:hyperlink>
      <w:r w:rsidRPr="00EC2999">
        <w:rPr>
          <w:rFonts w:ascii="Times New Roman" w:eastAsia="Times New Roman" w:hAnsi="Times New Roman" w:cs="Times New Roman"/>
          <w:sz w:val="24"/>
          <w:szCs w:val="24"/>
        </w:rPr>
        <w:t>). These perceptions could also be crucial in determining the extent to which young jobseekers use social media tools during job search. This could particularly be the case for younger jobseekers, who tend to favour Facebook over LinkedIn in their search for information relating to employment, and therefore could be relying more on their personal networks for advice (</w:t>
      </w:r>
      <w:hyperlink r:id="rId27" w:anchor="nik14" w:history="1">
        <w:r>
          <w:rPr>
            <w:rFonts w:ascii="Times New Roman" w:eastAsia="Times New Roman" w:hAnsi="Times New Roman" w:cs="Times New Roman"/>
            <w:sz w:val="24"/>
            <w:szCs w:val="24"/>
          </w:rPr>
          <w:t>Nikolaou, 202</w:t>
        </w:r>
        <w:r w:rsidRPr="00EC2999">
          <w:rPr>
            <w:rFonts w:ascii="Times New Roman" w:eastAsia="Times New Roman" w:hAnsi="Times New Roman" w:cs="Times New Roman"/>
            <w:sz w:val="24"/>
            <w:szCs w:val="24"/>
          </w:rPr>
          <w:t>4</w:t>
        </w:r>
      </w:hyperlink>
      <w:r w:rsidRPr="00EC2999">
        <w:rPr>
          <w:rFonts w:ascii="Times New Roman" w:eastAsia="Times New Roman" w:hAnsi="Times New Roman" w:cs="Times New Roman"/>
          <w:sz w:val="24"/>
          <w:szCs w:val="24"/>
        </w:rPr>
        <w:t>).</w:t>
      </w:r>
    </w:p>
    <w:p w:rsidR="00056F5E" w:rsidRPr="00BC2841" w:rsidRDefault="00056F5E" w:rsidP="00BC2841">
      <w:pPr>
        <w:shd w:val="clear" w:color="auto" w:fill="FFFFFF"/>
        <w:spacing w:after="0" w:line="360" w:lineRule="auto"/>
        <w:ind w:firstLine="720"/>
        <w:jc w:val="both"/>
        <w:outlineLvl w:val="3"/>
        <w:rPr>
          <w:rFonts w:ascii="Times New Roman" w:eastAsia="Times New Roman" w:hAnsi="Times New Roman" w:cs="Times New Roman"/>
          <w:b/>
          <w:bCs/>
          <w:sz w:val="24"/>
          <w:szCs w:val="24"/>
        </w:rPr>
      </w:pPr>
      <w:r w:rsidRPr="00EC2999">
        <w:rPr>
          <w:rFonts w:ascii="Times New Roman" w:eastAsia="Times New Roman" w:hAnsi="Times New Roman" w:cs="Times New Roman"/>
          <w:sz w:val="24"/>
          <w:szCs w:val="24"/>
        </w:rPr>
        <w:t>The focus of research pertaining to social media adoption has often centred on the personality traits of users. The aggregate of the findings from these studies suggests a broader range of personality types engage in online social networking than is the case with offline networking. Based on this evidence, it is a reasonable supposition that social media tools could provide a crucial outlet for young jobseekers looking for information, and particularly those who are disinclined to engage in networking offline. However, further research is required to determine the how young people engage with social media tools during job search, and for what purpose. It is for this purpose that Wilson’s (</w:t>
      </w:r>
      <w:hyperlink r:id="rId28" w:anchor="wil97" w:history="1">
        <w:r>
          <w:rPr>
            <w:rFonts w:ascii="Times New Roman" w:eastAsia="Times New Roman" w:hAnsi="Times New Roman" w:cs="Times New Roman"/>
            <w:sz w:val="24"/>
            <w:szCs w:val="24"/>
          </w:rPr>
          <w:t>2017</w:t>
        </w:r>
      </w:hyperlink>
      <w:r w:rsidRPr="00EC2999">
        <w:rPr>
          <w:rFonts w:ascii="Times New Roman" w:eastAsia="Times New Roman" w:hAnsi="Times New Roman" w:cs="Times New Roman"/>
          <w:sz w:val="24"/>
          <w:szCs w:val="24"/>
        </w:rPr>
        <w:t>) general model of information behaviour is proposed as a framework.</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2.1.7</w:t>
      </w:r>
      <w:r w:rsidRPr="00EC2999">
        <w:rPr>
          <w:rFonts w:ascii="Times New Roman" w:hAnsi="Times New Roman" w:cs="Times New Roman"/>
          <w:b/>
          <w:sz w:val="24"/>
          <w:szCs w:val="24"/>
        </w:rPr>
        <w:tab/>
        <w:t>Contacts and networking on job seeking</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In any kind of job search, whether if it is a low quality job or if it is a professional position, several studies have stated that the most effective way of being recruited is through personal contacts and networking (Blau &amp; Robin</w:t>
      </w:r>
      <w:r>
        <w:rPr>
          <w:rFonts w:ascii="Times New Roman" w:hAnsi="Times New Roman" w:cs="Times New Roman"/>
          <w:sz w:val="24"/>
          <w:szCs w:val="24"/>
        </w:rPr>
        <w:t>s 2022; Holzer 1988; Waldman 202</w:t>
      </w:r>
      <w:r w:rsidRPr="00EC2999">
        <w:rPr>
          <w:rFonts w:ascii="Times New Roman" w:hAnsi="Times New Roman" w:cs="Times New Roman"/>
          <w:sz w:val="24"/>
          <w:szCs w:val="24"/>
        </w:rPr>
        <w:t xml:space="preserve">3). Contacting friends, relatives or networking with friend’s friends is usually the easiest and most successful of finding a job. Many researchers have concluded that </w:t>
      </w:r>
      <w:r w:rsidRPr="00EC2999">
        <w:rPr>
          <w:rFonts w:ascii="Times New Roman" w:hAnsi="Times New Roman" w:cs="Times New Roman"/>
          <w:sz w:val="24"/>
          <w:szCs w:val="24"/>
        </w:rPr>
        <w:lastRenderedPageBreak/>
        <w:t xml:space="preserve">networking has always been considered as one of the most effective job seeking tools (Blau &amp; Robins </w:t>
      </w:r>
      <w:r>
        <w:rPr>
          <w:rFonts w:ascii="Times New Roman" w:hAnsi="Times New Roman" w:cs="Times New Roman"/>
          <w:sz w:val="24"/>
          <w:szCs w:val="24"/>
        </w:rPr>
        <w:t>2019</w:t>
      </w:r>
      <w:r w:rsidRPr="00EC2999">
        <w:rPr>
          <w:rFonts w:ascii="Times New Roman" w:hAnsi="Times New Roman" w:cs="Times New Roman"/>
          <w:sz w:val="24"/>
          <w:szCs w:val="24"/>
        </w:rPr>
        <w:t>; Holzer 1988; V</w:t>
      </w:r>
      <w:r>
        <w:rPr>
          <w:rFonts w:ascii="Times New Roman" w:hAnsi="Times New Roman" w:cs="Times New Roman"/>
          <w:sz w:val="24"/>
          <w:szCs w:val="24"/>
        </w:rPr>
        <w:t>an Hoye, Van Hooft &amp; Lievens 201</w:t>
      </w:r>
      <w:r w:rsidRPr="00EC2999">
        <w:rPr>
          <w:rFonts w:ascii="Times New Roman" w:hAnsi="Times New Roman" w:cs="Times New Roman"/>
          <w:sz w:val="24"/>
          <w:szCs w:val="24"/>
        </w:rPr>
        <w:t>9).</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Networking is when an individual uses its contacts, friends, acquaintances and other people of whom the job seeker has been referred to, for the main purpose of getting information, recommendations or advice on getting a job (Wanberg, Ka</w:t>
      </w:r>
      <w:r>
        <w:rPr>
          <w:rFonts w:ascii="Times New Roman" w:hAnsi="Times New Roman" w:cs="Times New Roman"/>
          <w:sz w:val="24"/>
          <w:szCs w:val="24"/>
        </w:rPr>
        <w:t>nfer &amp; Banas 2020). Waldman (202</w:t>
      </w:r>
      <w:r w:rsidRPr="00EC2999">
        <w:rPr>
          <w:rFonts w:ascii="Times New Roman" w:hAnsi="Times New Roman" w:cs="Times New Roman"/>
          <w:sz w:val="24"/>
          <w:szCs w:val="24"/>
        </w:rPr>
        <w:t>3) discusses the importance of using the power of networking whether if it is on- or offline. It is important to take advantage of your connection’s connections, since opportunities often come from one’s second, third or even m</w:t>
      </w:r>
      <w:r>
        <w:rPr>
          <w:rFonts w:ascii="Times New Roman" w:hAnsi="Times New Roman" w:cs="Times New Roman"/>
          <w:sz w:val="24"/>
          <w:szCs w:val="24"/>
        </w:rPr>
        <w:t>ore far-connections (Waldman 202</w:t>
      </w:r>
      <w:r w:rsidRPr="00EC2999">
        <w:rPr>
          <w:rFonts w:ascii="Times New Roman" w:hAnsi="Times New Roman" w:cs="Times New Roman"/>
          <w:sz w:val="24"/>
          <w:szCs w:val="24"/>
        </w:rPr>
        <w:t>3). Feldman and Klaas (20</w:t>
      </w:r>
      <w:r>
        <w:rPr>
          <w:rFonts w:ascii="Times New Roman" w:hAnsi="Times New Roman" w:cs="Times New Roman"/>
          <w:sz w:val="24"/>
          <w:szCs w:val="24"/>
        </w:rPr>
        <w:t>2</w:t>
      </w:r>
      <w:r w:rsidRPr="00EC2999">
        <w:rPr>
          <w:rFonts w:ascii="Times New Roman" w:hAnsi="Times New Roman" w:cs="Times New Roman"/>
          <w:sz w:val="24"/>
          <w:szCs w:val="24"/>
        </w:rPr>
        <w:t>2) also stated in their research of job hunting through the Internet that the most effective way a job seeker will get a job is through networking and personal contacts.</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2.1.8</w:t>
      </w:r>
      <w:r w:rsidRPr="00EC2999">
        <w:rPr>
          <w:rFonts w:ascii="Times New Roman" w:hAnsi="Times New Roman" w:cs="Times New Roman"/>
          <w:b/>
          <w:sz w:val="24"/>
          <w:szCs w:val="24"/>
        </w:rPr>
        <w:tab/>
        <w:t>Job search engines</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Job search engines, job boards and websites have been around for almost 20 years and have been widely used by job seekers to find jobs. They offer an extensive database of job openings, and job seekers can upload their resumes and apply for jobs through the job sear</w:t>
      </w:r>
      <w:r>
        <w:rPr>
          <w:rFonts w:ascii="Times New Roman" w:hAnsi="Times New Roman" w:cs="Times New Roman"/>
          <w:sz w:val="24"/>
          <w:szCs w:val="24"/>
        </w:rPr>
        <w:t>ch websites (Dineen &amp; Soltis 202</w:t>
      </w:r>
      <w:r w:rsidRPr="00EC2999">
        <w:rPr>
          <w:rFonts w:ascii="Times New Roman" w:hAnsi="Times New Roman" w:cs="Times New Roman"/>
          <w:sz w:val="24"/>
          <w:szCs w:val="24"/>
        </w:rPr>
        <w:t>0). A job search website has a lot of advantages for job seekers, such as free access to a wide selection of available job openings (Dineen &amp; Soltis 2010). For companies looking to hire new personnel, job search engines and websites offers access to all job seeking applicants’ resumes, making the process of finding someone to recruit significan</w:t>
      </w:r>
      <w:r>
        <w:rPr>
          <w:rFonts w:ascii="Times New Roman" w:hAnsi="Times New Roman" w:cs="Times New Roman"/>
          <w:sz w:val="24"/>
          <w:szCs w:val="24"/>
        </w:rPr>
        <w:t>tly shorter than before (Lin 202</w:t>
      </w:r>
      <w:r w:rsidRPr="00EC2999">
        <w:rPr>
          <w:rFonts w:ascii="Times New Roman" w:hAnsi="Times New Roman" w:cs="Times New Roman"/>
          <w:sz w:val="24"/>
          <w:szCs w:val="24"/>
        </w:rPr>
        <w:t>0).</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Job search engines gather many available job openings in the same database, thus connecting job seekers and</w:t>
      </w:r>
      <w:r>
        <w:rPr>
          <w:rFonts w:ascii="Times New Roman" w:hAnsi="Times New Roman" w:cs="Times New Roman"/>
          <w:sz w:val="24"/>
          <w:szCs w:val="24"/>
        </w:rPr>
        <w:t xml:space="preserve"> employers in one place (Lin 202</w:t>
      </w:r>
      <w:r w:rsidRPr="00EC2999">
        <w:rPr>
          <w:rFonts w:ascii="Times New Roman" w:hAnsi="Times New Roman" w:cs="Times New Roman"/>
          <w:sz w:val="24"/>
          <w:szCs w:val="24"/>
        </w:rPr>
        <w:t>0). In Lin’s (20</w:t>
      </w:r>
      <w:r>
        <w:rPr>
          <w:rFonts w:ascii="Times New Roman" w:hAnsi="Times New Roman" w:cs="Times New Roman"/>
          <w:sz w:val="24"/>
          <w:szCs w:val="24"/>
        </w:rPr>
        <w:t>2</w:t>
      </w:r>
      <w:r w:rsidRPr="00EC2999">
        <w:rPr>
          <w:rFonts w:ascii="Times New Roman" w:hAnsi="Times New Roman" w:cs="Times New Roman"/>
          <w:sz w:val="24"/>
          <w:szCs w:val="24"/>
        </w:rPr>
        <w:t>0) research the results showed that job seekers intentions in using job search websites is mainly based on perceived ease of use and perceived usefulness of the website. This means that job seekers are keener on using job search websites that are easy to navigate, provides a good selection of job offers and has a u</w:t>
      </w:r>
      <w:r>
        <w:rPr>
          <w:rFonts w:ascii="Times New Roman" w:hAnsi="Times New Roman" w:cs="Times New Roman"/>
          <w:sz w:val="24"/>
          <w:szCs w:val="24"/>
        </w:rPr>
        <w:t>ser-friendly web design (Lin 2020). What Nikolaou (202</w:t>
      </w:r>
      <w:r w:rsidRPr="00EC2999">
        <w:rPr>
          <w:rFonts w:ascii="Times New Roman" w:hAnsi="Times New Roman" w:cs="Times New Roman"/>
          <w:sz w:val="24"/>
          <w:szCs w:val="24"/>
        </w:rPr>
        <w:t>4) found in his study is that job seekers nowadays still tend to use these search engines and websites when job seeking. The reason for this is because of their proven effectiveness and because the jobs search websites are more well-established than many social ne</w:t>
      </w:r>
      <w:r>
        <w:rPr>
          <w:rFonts w:ascii="Times New Roman" w:hAnsi="Times New Roman" w:cs="Times New Roman"/>
          <w:sz w:val="24"/>
          <w:szCs w:val="24"/>
        </w:rPr>
        <w:t>tworking platforms (Nikolaou 202</w:t>
      </w:r>
      <w:r w:rsidRPr="00EC2999">
        <w:rPr>
          <w:rFonts w:ascii="Times New Roman" w:hAnsi="Times New Roman" w:cs="Times New Roman"/>
          <w:sz w:val="24"/>
          <w:szCs w:val="24"/>
        </w:rPr>
        <w:t>4).</w:t>
      </w:r>
    </w:p>
    <w:p w:rsidR="00BC2841" w:rsidRDefault="00056F5E" w:rsidP="00BC2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Nikolaou (202</w:t>
      </w:r>
      <w:r w:rsidRPr="00EC2999">
        <w:rPr>
          <w:rFonts w:ascii="Times New Roman" w:hAnsi="Times New Roman" w:cs="Times New Roman"/>
          <w:sz w:val="24"/>
          <w:szCs w:val="24"/>
        </w:rPr>
        <w:t>4) also discusses how we might in the future see a combination of traditional job search engines and social networking platforms. Jattuso and Si</w:t>
      </w:r>
      <w:r>
        <w:rPr>
          <w:rFonts w:ascii="Times New Roman" w:hAnsi="Times New Roman" w:cs="Times New Roman"/>
          <w:sz w:val="24"/>
          <w:szCs w:val="24"/>
        </w:rPr>
        <w:t>nar (202</w:t>
      </w:r>
      <w:r w:rsidRPr="00EC2999">
        <w:rPr>
          <w:rFonts w:ascii="Times New Roman" w:hAnsi="Times New Roman" w:cs="Times New Roman"/>
          <w:sz w:val="24"/>
          <w:szCs w:val="24"/>
        </w:rPr>
        <w:t>3) argue that these kinds of websites and search engines are designed for the general population, and therefore attract mainly lower quality applicants that are not interested in applying for jobs in higher positions as they lack the skills, education and experience for such positions. Feldman and Klaas (20</w:t>
      </w:r>
      <w:r>
        <w:rPr>
          <w:rFonts w:ascii="Times New Roman" w:hAnsi="Times New Roman" w:cs="Times New Roman"/>
          <w:sz w:val="24"/>
          <w:szCs w:val="24"/>
        </w:rPr>
        <w:t>2</w:t>
      </w:r>
      <w:r w:rsidRPr="00EC2999">
        <w:rPr>
          <w:rFonts w:ascii="Times New Roman" w:hAnsi="Times New Roman" w:cs="Times New Roman"/>
          <w:sz w:val="24"/>
          <w:szCs w:val="24"/>
        </w:rPr>
        <w:t>2) made their research of applicant experiences with online recruiting. They have in their research conducted a survey of job seekers own experiences when it comes to the most effective strategy used when searching for a job.</w:t>
      </w:r>
    </w:p>
    <w:p w:rsidR="00BC2841" w:rsidRDefault="00056F5E" w:rsidP="00BC2841">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2.1.9</w:t>
      </w:r>
      <w:r w:rsidRPr="00EC2999">
        <w:rPr>
          <w:rFonts w:ascii="Times New Roman" w:hAnsi="Times New Roman" w:cs="Times New Roman"/>
          <w:b/>
          <w:sz w:val="24"/>
          <w:szCs w:val="24"/>
        </w:rPr>
        <w:tab/>
        <w:t>Information society on job seeking</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Information is extremely central in our everyday life nowadays. Many scholars think that information is the core of today’s modern age, and it is therefore said that we are living in an </w:t>
      </w:r>
      <w:r>
        <w:rPr>
          <w:rFonts w:ascii="Times New Roman" w:hAnsi="Times New Roman" w:cs="Times New Roman"/>
          <w:sz w:val="24"/>
          <w:szCs w:val="24"/>
        </w:rPr>
        <w:t>information society (Webster 202</w:t>
      </w:r>
      <w:r w:rsidRPr="00EC2999">
        <w:rPr>
          <w:rFonts w:ascii="Times New Roman" w:hAnsi="Times New Roman" w:cs="Times New Roman"/>
          <w:sz w:val="24"/>
          <w:szCs w:val="24"/>
        </w:rPr>
        <w:t>4). The term ‘information society’ can be retraced back to the 1960s in Japan, but the exact origin is still unclear (Duff, Craig &amp; McNeill 1996). One leading explanation to why the modern age can be referred to as an information age is simply because there is a whole lot more information accessible for everyone everywhere today, than th</w:t>
      </w:r>
      <w:r>
        <w:rPr>
          <w:rFonts w:ascii="Times New Roman" w:hAnsi="Times New Roman" w:cs="Times New Roman"/>
          <w:sz w:val="24"/>
          <w:szCs w:val="24"/>
        </w:rPr>
        <w:t>ere was in the past (Webster 2024). According to Webster (202</w:t>
      </w:r>
      <w:r w:rsidRPr="00EC2999">
        <w:rPr>
          <w:rFonts w:ascii="Times New Roman" w:hAnsi="Times New Roman" w:cs="Times New Roman"/>
          <w:sz w:val="24"/>
          <w:szCs w:val="24"/>
        </w:rPr>
        <w:t>4) there are five different definitions of how to identify an information society; and one of them is technological.</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Technological conceptions are often used as measures to signal whether a country is entering into an information society or not (Webster 20</w:t>
      </w:r>
      <w:r>
        <w:rPr>
          <w:rFonts w:ascii="Times New Roman" w:hAnsi="Times New Roman" w:cs="Times New Roman"/>
          <w:sz w:val="24"/>
          <w:szCs w:val="24"/>
        </w:rPr>
        <w:t>2</w:t>
      </w:r>
      <w:r w:rsidRPr="00EC2999">
        <w:rPr>
          <w:rFonts w:ascii="Times New Roman" w:hAnsi="Times New Roman" w:cs="Times New Roman"/>
          <w:sz w:val="24"/>
          <w:szCs w:val="24"/>
        </w:rPr>
        <w:t>4). Webster (20</w:t>
      </w:r>
      <w:r>
        <w:rPr>
          <w:rFonts w:ascii="Times New Roman" w:hAnsi="Times New Roman" w:cs="Times New Roman"/>
          <w:sz w:val="24"/>
          <w:szCs w:val="24"/>
        </w:rPr>
        <w:t>2</w:t>
      </w:r>
      <w:r w:rsidRPr="00EC2999">
        <w:rPr>
          <w:rFonts w:ascii="Times New Roman" w:hAnsi="Times New Roman" w:cs="Times New Roman"/>
          <w:sz w:val="24"/>
          <w:szCs w:val="24"/>
        </w:rPr>
        <w:t>4) further explains the technological as new innovations that have had such an impact on the social world that a change is inevitable. There are particular technologies that have brought such change in the past, some of the new technologies being superior to their predecessors while others are breakthrough technologies that have chan</w:t>
      </w:r>
      <w:r>
        <w:rPr>
          <w:rFonts w:ascii="Times New Roman" w:hAnsi="Times New Roman" w:cs="Times New Roman"/>
          <w:sz w:val="24"/>
          <w:szCs w:val="24"/>
        </w:rPr>
        <w:t>ged our way of life (Webster 202</w:t>
      </w:r>
      <w:r w:rsidRPr="00EC2999">
        <w:rPr>
          <w:rFonts w:ascii="Times New Roman" w:hAnsi="Times New Roman" w:cs="Times New Roman"/>
          <w:sz w:val="24"/>
          <w:szCs w:val="24"/>
        </w:rPr>
        <w:t>4). Examples of such technologies are the cable and satellite television, personal computer, the World Wide Web and smartphones, among many others (Webster 20</w:t>
      </w:r>
      <w:r>
        <w:rPr>
          <w:rFonts w:ascii="Times New Roman" w:hAnsi="Times New Roman" w:cs="Times New Roman"/>
          <w:sz w:val="24"/>
          <w:szCs w:val="24"/>
        </w:rPr>
        <w:t>2</w:t>
      </w:r>
      <w:r w:rsidRPr="00EC2999">
        <w:rPr>
          <w:rFonts w:ascii="Times New Roman" w:hAnsi="Times New Roman" w:cs="Times New Roman"/>
          <w:sz w:val="24"/>
          <w:szCs w:val="24"/>
        </w:rPr>
        <w:t>4).</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There are three distinguished periods where new technologies have been confirmed to have made such an impact that they brought social change. During the first phase in the 1970s – 1980s the big technological innovatio</w:t>
      </w:r>
      <w:r>
        <w:rPr>
          <w:rFonts w:ascii="Times New Roman" w:hAnsi="Times New Roman" w:cs="Times New Roman"/>
          <w:sz w:val="24"/>
          <w:szCs w:val="24"/>
        </w:rPr>
        <w:t>n was the microchip (Webster 202</w:t>
      </w:r>
      <w:r w:rsidRPr="00EC2999">
        <w:rPr>
          <w:rFonts w:ascii="Times New Roman" w:hAnsi="Times New Roman" w:cs="Times New Roman"/>
          <w:sz w:val="24"/>
          <w:szCs w:val="24"/>
        </w:rPr>
        <w:t xml:space="preserve">4). From the mid-1990s and forward which was the second phase, the big breakthrough here was the information and communications technologies (ICT). With the fast evolution of the </w:t>
      </w:r>
      <w:r w:rsidRPr="00EC2999">
        <w:rPr>
          <w:rFonts w:ascii="Times New Roman" w:hAnsi="Times New Roman" w:cs="Times New Roman"/>
          <w:sz w:val="24"/>
          <w:szCs w:val="24"/>
        </w:rPr>
        <w:lastRenderedPageBreak/>
        <w:t xml:space="preserve">Internet and access to computer communications (online information change, e-mails etc.) there was much speculation about a change </w:t>
      </w:r>
      <w:r>
        <w:rPr>
          <w:rFonts w:ascii="Times New Roman" w:hAnsi="Times New Roman" w:cs="Times New Roman"/>
          <w:sz w:val="24"/>
          <w:szCs w:val="24"/>
        </w:rPr>
        <w:t>in the social order (Webster 202</w:t>
      </w:r>
      <w:r w:rsidRPr="00EC2999">
        <w:rPr>
          <w:rFonts w:ascii="Times New Roman" w:hAnsi="Times New Roman" w:cs="Times New Roman"/>
          <w:sz w:val="24"/>
          <w:szCs w:val="24"/>
        </w:rPr>
        <w:t>4).</w:t>
      </w:r>
    </w:p>
    <w:p w:rsidR="00BC2841" w:rsidRDefault="00056F5E" w:rsidP="00BC2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Webster (202</w:t>
      </w:r>
      <w:r w:rsidRPr="00EC2999">
        <w:rPr>
          <w:rFonts w:ascii="Times New Roman" w:hAnsi="Times New Roman" w:cs="Times New Roman"/>
          <w:sz w:val="24"/>
          <w:szCs w:val="24"/>
        </w:rPr>
        <w:t>4) states the third and current phase, in which we are l</w:t>
      </w:r>
      <w:r>
        <w:rPr>
          <w:rFonts w:ascii="Times New Roman" w:hAnsi="Times New Roman" w:cs="Times New Roman"/>
          <w:sz w:val="24"/>
          <w:szCs w:val="24"/>
        </w:rPr>
        <w:t>iving in right now, began in 2021</w:t>
      </w:r>
      <w:r w:rsidRPr="00EC2999">
        <w:rPr>
          <w:rFonts w:ascii="Times New Roman" w:hAnsi="Times New Roman" w:cs="Times New Roman"/>
          <w:sz w:val="24"/>
          <w:szCs w:val="24"/>
        </w:rPr>
        <w:t xml:space="preserve"> with social media at the center of the attention. A lot of attention was also focused on new technological innovations such as the Smartphones, combined with social media sites such as Facebook and Twitter, making information more accessib</w:t>
      </w:r>
      <w:r>
        <w:rPr>
          <w:rFonts w:ascii="Times New Roman" w:hAnsi="Times New Roman" w:cs="Times New Roman"/>
          <w:sz w:val="24"/>
          <w:szCs w:val="24"/>
        </w:rPr>
        <w:t>le than ever before (Webster 202</w:t>
      </w:r>
      <w:r w:rsidRPr="00EC2999">
        <w:rPr>
          <w:rFonts w:ascii="Times New Roman" w:hAnsi="Times New Roman" w:cs="Times New Roman"/>
          <w:sz w:val="24"/>
          <w:szCs w:val="24"/>
        </w:rPr>
        <w:t>4). Interactivity, transparency and flexibility are three important keywords when talking about these trends with social media, and how it has brought about a huge change in the social world (Webster 20</w:t>
      </w:r>
      <w:r>
        <w:rPr>
          <w:rFonts w:ascii="Times New Roman" w:hAnsi="Times New Roman" w:cs="Times New Roman"/>
          <w:sz w:val="24"/>
          <w:szCs w:val="24"/>
        </w:rPr>
        <w:t>2</w:t>
      </w:r>
      <w:r w:rsidRPr="00EC2999">
        <w:rPr>
          <w:rFonts w:ascii="Times New Roman" w:hAnsi="Times New Roman" w:cs="Times New Roman"/>
          <w:sz w:val="24"/>
          <w:szCs w:val="24"/>
        </w:rPr>
        <w:t>4).</w:t>
      </w:r>
    </w:p>
    <w:p w:rsidR="00BC2841" w:rsidRDefault="00056F5E" w:rsidP="00BC2841">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2.1.10</w:t>
      </w:r>
      <w:r w:rsidRPr="00EC2999">
        <w:rPr>
          <w:rFonts w:ascii="Times New Roman" w:hAnsi="Times New Roman" w:cs="Times New Roman"/>
          <w:b/>
          <w:sz w:val="24"/>
          <w:szCs w:val="24"/>
        </w:rPr>
        <w:tab/>
        <w:t>Social Networking platforms on job seeking: An Overview</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Social networking platforms, which is a kind of social media, can be defined as online platforms where individuals are allowed to create their own personal public profiles and make lists of other users of the same site that they share a connection with. Nowadays social networking sites have attracted millions of users who use these sites in their</w:t>
      </w:r>
      <w:r>
        <w:rPr>
          <w:rFonts w:ascii="Times New Roman" w:hAnsi="Times New Roman" w:cs="Times New Roman"/>
          <w:sz w:val="24"/>
          <w:szCs w:val="24"/>
        </w:rPr>
        <w:t xml:space="preserve"> daily lives (Boyd &amp; Ellison 201</w:t>
      </w:r>
      <w:r w:rsidRPr="00EC2999">
        <w:rPr>
          <w:rFonts w:ascii="Times New Roman" w:hAnsi="Times New Roman" w:cs="Times New Roman"/>
          <w:sz w:val="24"/>
          <w:szCs w:val="24"/>
        </w:rPr>
        <w:t>7).</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It is no surprise that social networking platforms have grown to become the most visited websit</w:t>
      </w:r>
      <w:r>
        <w:rPr>
          <w:rFonts w:ascii="Times New Roman" w:hAnsi="Times New Roman" w:cs="Times New Roman"/>
          <w:sz w:val="24"/>
          <w:szCs w:val="24"/>
        </w:rPr>
        <w:t>es on the Internet (Nikolaou 202</w:t>
      </w:r>
      <w:r w:rsidRPr="00EC2999">
        <w:rPr>
          <w:rFonts w:ascii="Times New Roman" w:hAnsi="Times New Roman" w:cs="Times New Roman"/>
          <w:sz w:val="24"/>
          <w:szCs w:val="24"/>
        </w:rPr>
        <w:t>4). So why do people choose to use social networking platforms? There are a number of different reasons for using social networking platfor</w:t>
      </w:r>
      <w:r>
        <w:rPr>
          <w:rFonts w:ascii="Times New Roman" w:hAnsi="Times New Roman" w:cs="Times New Roman"/>
          <w:sz w:val="24"/>
          <w:szCs w:val="24"/>
        </w:rPr>
        <w:t>ms, as stated in Lin &amp; Lu’s (202</w:t>
      </w:r>
      <w:r w:rsidRPr="00EC2999">
        <w:rPr>
          <w:rFonts w:ascii="Times New Roman" w:hAnsi="Times New Roman" w:cs="Times New Roman"/>
          <w:sz w:val="24"/>
          <w:szCs w:val="24"/>
        </w:rPr>
        <w:t>1) study; enjoyment is an important factor of joining a social networking platform such as Facebook. Other common reasons are how easy the site is to use, and how useful i</w:t>
      </w:r>
      <w:r>
        <w:rPr>
          <w:rFonts w:ascii="Times New Roman" w:hAnsi="Times New Roman" w:cs="Times New Roman"/>
          <w:sz w:val="24"/>
          <w:szCs w:val="24"/>
        </w:rPr>
        <w:t>t is for the individual (Lin 202</w:t>
      </w:r>
      <w:r w:rsidRPr="00EC2999">
        <w:rPr>
          <w:rFonts w:ascii="Times New Roman" w:hAnsi="Times New Roman" w:cs="Times New Roman"/>
          <w:sz w:val="24"/>
          <w:szCs w:val="24"/>
        </w:rPr>
        <w:t>0). For more professionally oriented platforms such as LinkedIn, usefulness and ease of use is es</w:t>
      </w:r>
      <w:r>
        <w:rPr>
          <w:rFonts w:ascii="Times New Roman" w:hAnsi="Times New Roman" w:cs="Times New Roman"/>
          <w:sz w:val="24"/>
          <w:szCs w:val="24"/>
        </w:rPr>
        <w:t>pecially important (Nikolaou 202</w:t>
      </w:r>
      <w:r w:rsidRPr="00EC2999">
        <w:rPr>
          <w:rFonts w:ascii="Times New Roman" w:hAnsi="Times New Roman" w:cs="Times New Roman"/>
          <w:sz w:val="24"/>
          <w:szCs w:val="24"/>
        </w:rPr>
        <w:t>4).</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In recent years, social networking platforms have become a widely used online tool where people can manage and develop their personal networks. Social networking platforms are now part of most people’s everyday life, and has grew exponentially to become one of the most important and frequently used social media ty</w:t>
      </w:r>
      <w:r>
        <w:rPr>
          <w:rFonts w:ascii="Times New Roman" w:hAnsi="Times New Roman" w:cs="Times New Roman"/>
          <w:sz w:val="24"/>
          <w:szCs w:val="24"/>
        </w:rPr>
        <w:t>pes (Nikolaou 2014; Lin &amp; Lu 202</w:t>
      </w:r>
      <w:r w:rsidRPr="00EC2999">
        <w:rPr>
          <w:rFonts w:ascii="Times New Roman" w:hAnsi="Times New Roman" w:cs="Times New Roman"/>
          <w:sz w:val="24"/>
          <w:szCs w:val="24"/>
        </w:rPr>
        <w:t>1). Social networking platforms are providing new methods of communication, and social networking platforms are currently the fastest growing personal networking</w:t>
      </w:r>
      <w:r>
        <w:rPr>
          <w:rFonts w:ascii="Times New Roman" w:hAnsi="Times New Roman" w:cs="Times New Roman"/>
          <w:sz w:val="24"/>
          <w:szCs w:val="24"/>
        </w:rPr>
        <w:t xml:space="preserve"> tool in the world (Lin &amp; Lu 202</w:t>
      </w:r>
      <w:r w:rsidRPr="00EC2999">
        <w:rPr>
          <w:rFonts w:ascii="Times New Roman" w:hAnsi="Times New Roman" w:cs="Times New Roman"/>
          <w:sz w:val="24"/>
          <w:szCs w:val="24"/>
        </w:rPr>
        <w:t xml:space="preserve">1). Social networking platforms, such as LinkedIn and Facebook, open up new and easier ways for people to manage and also to </w:t>
      </w:r>
      <w:r w:rsidRPr="00EC2999">
        <w:rPr>
          <w:rFonts w:ascii="Times New Roman" w:hAnsi="Times New Roman" w:cs="Times New Roman"/>
          <w:sz w:val="24"/>
          <w:szCs w:val="24"/>
        </w:rPr>
        <w:lastRenderedPageBreak/>
        <w:t>extend their social networks (Utz 2015). With the increased usage of social networking platforms, individuals are changing the structure and the content of their social networks (Utz 2015).</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Research shows that it is more common to increase the bond with weak ties through social networking platforms, than with strong ties </w:t>
      </w:r>
      <w:r>
        <w:rPr>
          <w:rFonts w:ascii="Times New Roman" w:hAnsi="Times New Roman" w:cs="Times New Roman"/>
          <w:sz w:val="24"/>
          <w:szCs w:val="24"/>
        </w:rPr>
        <w:t>(Ellison, Steinfield &amp; Lampe 201</w:t>
      </w:r>
      <w:r w:rsidRPr="00EC2999">
        <w:rPr>
          <w:rFonts w:ascii="Times New Roman" w:hAnsi="Times New Roman" w:cs="Times New Roman"/>
          <w:sz w:val="24"/>
          <w:szCs w:val="24"/>
        </w:rPr>
        <w:t xml:space="preserve">7). Weak ties are generally acquaintances that you do not know that well, like former colleagues or people you have only met a few times </w:t>
      </w:r>
      <w:r>
        <w:rPr>
          <w:rFonts w:ascii="Times New Roman" w:hAnsi="Times New Roman" w:cs="Times New Roman"/>
          <w:sz w:val="24"/>
          <w:szCs w:val="24"/>
        </w:rPr>
        <w:t>(Steinfield, Ellison &amp; Lampe 201</w:t>
      </w:r>
      <w:r w:rsidRPr="00EC2999">
        <w:rPr>
          <w:rFonts w:ascii="Times New Roman" w:hAnsi="Times New Roman" w:cs="Times New Roman"/>
          <w:sz w:val="24"/>
          <w:szCs w:val="24"/>
        </w:rPr>
        <w:t xml:space="preserve">8). In traditional social capital research weak ties often provides more nonredundant information than strong ties do. Strong ties are people that are personally close to you, like family or close friends, and strong ties instead provide emotional support rather than information (Burt 1992; Granovetter </w:t>
      </w:r>
      <w:r>
        <w:rPr>
          <w:rFonts w:ascii="Times New Roman" w:hAnsi="Times New Roman" w:cs="Times New Roman"/>
          <w:sz w:val="24"/>
          <w:szCs w:val="24"/>
        </w:rPr>
        <w:t>2023</w:t>
      </w:r>
      <w:r w:rsidRPr="00EC2999">
        <w:rPr>
          <w:rFonts w:ascii="Times New Roman" w:hAnsi="Times New Roman" w:cs="Times New Roman"/>
          <w:sz w:val="24"/>
          <w:szCs w:val="24"/>
        </w:rPr>
        <w:t>).</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Utz (2015) studied the information benefits generated from social media networks, which showed that Facebook networks provided lower information benefits, where only strong ties were of importance. LinkedIn on the other hand showed the highest level of information benefits, and that both strong and weak ties increased the information benefits (Utz 2015). Granovetter (</w:t>
      </w:r>
      <w:r>
        <w:rPr>
          <w:rFonts w:ascii="Times New Roman" w:hAnsi="Times New Roman" w:cs="Times New Roman"/>
          <w:sz w:val="24"/>
          <w:szCs w:val="24"/>
        </w:rPr>
        <w:t>2023</w:t>
      </w:r>
      <w:r w:rsidRPr="00EC2999">
        <w:rPr>
          <w:rFonts w:ascii="Times New Roman" w:hAnsi="Times New Roman" w:cs="Times New Roman"/>
          <w:sz w:val="24"/>
          <w:szCs w:val="24"/>
        </w:rPr>
        <w:t>) discusses strong and weak ties, and also introduces a third tie called absent ties. Absent ties are people who we know who they are but we do not really know them. According to Granovetter (</w:t>
      </w:r>
      <w:r>
        <w:rPr>
          <w:rFonts w:ascii="Times New Roman" w:hAnsi="Times New Roman" w:cs="Times New Roman"/>
          <w:sz w:val="24"/>
          <w:szCs w:val="24"/>
        </w:rPr>
        <w:t>2023</w:t>
      </w:r>
      <w:r w:rsidRPr="00EC2999">
        <w:rPr>
          <w:rFonts w:ascii="Times New Roman" w:hAnsi="Times New Roman" w:cs="Times New Roman"/>
          <w:sz w:val="24"/>
          <w:szCs w:val="24"/>
        </w:rPr>
        <w:t xml:space="preserve">) absent ties are of no use in a social network. With social networking platforms it has become possible that absent ties are no longer useless; many users of social networking platforms connect with strangers nowadays (Granovetter </w:t>
      </w:r>
      <w:r>
        <w:rPr>
          <w:rFonts w:ascii="Times New Roman" w:hAnsi="Times New Roman" w:cs="Times New Roman"/>
          <w:sz w:val="24"/>
          <w:szCs w:val="24"/>
        </w:rPr>
        <w:t>2023</w:t>
      </w:r>
      <w:r w:rsidRPr="00EC2999">
        <w:rPr>
          <w:rFonts w:ascii="Times New Roman" w:hAnsi="Times New Roman" w:cs="Times New Roman"/>
          <w:sz w:val="24"/>
          <w:szCs w:val="24"/>
        </w:rPr>
        <w:t>).</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Latent ties is a newer definition, which are ties that are possible to make but are not </w:t>
      </w:r>
      <w:r>
        <w:rPr>
          <w:rFonts w:ascii="Times New Roman" w:hAnsi="Times New Roman" w:cs="Times New Roman"/>
          <w:sz w:val="24"/>
          <w:szCs w:val="24"/>
        </w:rPr>
        <w:t>yet activated (Haythornwaite 201</w:t>
      </w:r>
      <w:r w:rsidRPr="00EC2999">
        <w:rPr>
          <w:rFonts w:ascii="Times New Roman" w:hAnsi="Times New Roman" w:cs="Times New Roman"/>
          <w:sz w:val="24"/>
          <w:szCs w:val="24"/>
        </w:rPr>
        <w:t xml:space="preserve">5). Adding people you do not know in an online network opens up for possibilities in the future to connect as a stronger tie </w:t>
      </w:r>
      <w:r>
        <w:rPr>
          <w:rFonts w:ascii="Times New Roman" w:hAnsi="Times New Roman" w:cs="Times New Roman"/>
          <w:sz w:val="24"/>
          <w:szCs w:val="24"/>
        </w:rPr>
        <w:t>than before (Haythornthwaite 201</w:t>
      </w:r>
      <w:r w:rsidRPr="00EC2999">
        <w:rPr>
          <w:rFonts w:ascii="Times New Roman" w:hAnsi="Times New Roman" w:cs="Times New Roman"/>
          <w:sz w:val="24"/>
          <w:szCs w:val="24"/>
        </w:rPr>
        <w:t>5). How job seekers network nowadays has changed by how job seekers use social networking platforms for personal networking, and according to Nikolaou (2014) networking online should be considered as an active job seeking behavior. Having all of the connections gathered in a social networking platform makes it more effective and easier to manage and maintain the connections (Utz &amp; Muscanell 2015).</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lastRenderedPageBreak/>
        <w:t>Networking can be done both between job seekers, but also with other professionals and companies that are of interest and present on the networking platform (Nikolaou 2014; Utz &amp; Muscanell 2015). The popularity of social networking sites for job seekers and recruiters alike is increasing (Nikolaou 2014). One of the main reasons people are joining social networking sites today, especially professionally oriented ones, are for job seeking and networking purposes (Nikolaou 2014). Recently, professional and personal networking through the use of social networking platforms has become one of the most widely used ways for people to look for job oppo</w:t>
      </w:r>
      <w:r>
        <w:rPr>
          <w:rFonts w:ascii="Times New Roman" w:hAnsi="Times New Roman" w:cs="Times New Roman"/>
          <w:sz w:val="24"/>
          <w:szCs w:val="24"/>
        </w:rPr>
        <w:t>rtunities (Stopfer &amp; Gosling 202</w:t>
      </w:r>
      <w:r w:rsidRPr="00EC2999">
        <w:rPr>
          <w:rFonts w:ascii="Times New Roman" w:hAnsi="Times New Roman" w:cs="Times New Roman"/>
          <w:sz w:val="24"/>
          <w:szCs w:val="24"/>
        </w:rPr>
        <w:t>3).</w:t>
      </w:r>
    </w:p>
    <w:p w:rsidR="00056F5E" w:rsidRPr="00EC2999"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It exists different types of social networking platforms, such as Facebook which is more for personal usage where your connections mainly consist of friends and relatives (Dijck 2013; Nikolaou 2014). Facebook is a social networking site that exceeds all geographical borders as the site is available to all Internet users. Users of the Facebook networking site can therefore connect with other users from all over the world (Nikolaou 2014). Facebook is used as a personal forum where users can post information and share it with their friends and other users of Facebook (Facebook 2016). Friends on Facebook may also tag each other and link each other in photographs and posts, and users can also like and follow companies and public persons that posts on the site (Facebook 2016). Facebook users may change their setting to decide who can see what they post; for everyone, only friends and friend’s friends, or a more specific group of people (Facebook 2016).</w:t>
      </w:r>
    </w:p>
    <w:p w:rsidR="00BC2841" w:rsidRDefault="00056F5E" w:rsidP="00BC2841">
      <w:pPr>
        <w:pStyle w:val="Heading4"/>
        <w:shd w:val="clear" w:color="auto" w:fill="FFFFFF"/>
        <w:spacing w:before="0" w:beforeAutospacing="0" w:after="0" w:afterAutospacing="0" w:line="360" w:lineRule="auto"/>
        <w:jc w:val="both"/>
      </w:pPr>
      <w:r w:rsidRPr="00EC2999">
        <w:t>2.1.11</w:t>
      </w:r>
      <w:r w:rsidRPr="00EC2999">
        <w:tab/>
        <w:t>Networking behaviour in information behaviour research</w:t>
      </w:r>
    </w:p>
    <w:p w:rsidR="00BC2841" w:rsidRDefault="00056F5E" w:rsidP="00BC2841">
      <w:pPr>
        <w:pStyle w:val="Heading4"/>
        <w:shd w:val="clear" w:color="auto" w:fill="FFFFFF"/>
        <w:spacing w:before="0" w:beforeAutospacing="0" w:after="0" w:afterAutospacing="0" w:line="360" w:lineRule="auto"/>
        <w:ind w:firstLine="720"/>
        <w:jc w:val="both"/>
        <w:rPr>
          <w:b w:val="0"/>
        </w:rPr>
      </w:pPr>
      <w:r w:rsidRPr="00BC2841">
        <w:rPr>
          <w:b w:val="0"/>
        </w:rPr>
        <w:t>A few information behaviour studies deal with networking behaviour explicitly. For example, networking has emerged as a key information seeking behaviour through qualitative studies of certain occupational or demographic groups. Academics, for example, report networking behaviour to be an integral part of their information seeking and sharing pursuits (</w:t>
      </w:r>
      <w:hyperlink r:id="rId29" w:anchor="fos03" w:history="1">
        <w:r w:rsidRPr="00BC2841">
          <w:rPr>
            <w:rStyle w:val="Hyperlink"/>
            <w:b w:val="0"/>
            <w:color w:val="auto"/>
            <w:u w:val="none"/>
          </w:rPr>
          <w:t>Foster and Ford, 2023</w:t>
        </w:r>
      </w:hyperlink>
      <w:r w:rsidRPr="00BC2841">
        <w:rPr>
          <w:b w:val="0"/>
        </w:rPr>
        <w:t>; </w:t>
      </w:r>
      <w:hyperlink r:id="rId30" w:anchor="meh03" w:history="1">
        <w:r w:rsidRPr="00BC2841">
          <w:rPr>
            <w:rStyle w:val="Hyperlink"/>
            <w:b w:val="0"/>
            <w:color w:val="auto"/>
            <w:u w:val="none"/>
          </w:rPr>
          <w:t>Meho and Tibbo, 2023</w:t>
        </w:r>
      </w:hyperlink>
      <w:r w:rsidRPr="00BC2841">
        <w:rPr>
          <w:b w:val="0"/>
        </w:rPr>
        <w:t>). Studies by Huvila (</w:t>
      </w:r>
      <w:hyperlink r:id="rId31" w:anchor="huv11" w:history="1">
        <w:r w:rsidRPr="00BC2841">
          <w:rPr>
            <w:rStyle w:val="Hyperlink"/>
            <w:b w:val="0"/>
            <w:color w:val="auto"/>
            <w:u w:val="none"/>
          </w:rPr>
          <w:t>2021</w:t>
        </w:r>
      </w:hyperlink>
      <w:r w:rsidRPr="00BC2841">
        <w:rPr>
          <w:b w:val="0"/>
        </w:rPr>
        <w:t>) and Wellstead (</w:t>
      </w:r>
      <w:hyperlink r:id="rId32" w:anchor="wel11" w:history="1">
        <w:r w:rsidRPr="00BC2841">
          <w:rPr>
            <w:rStyle w:val="Hyperlink"/>
            <w:b w:val="0"/>
            <w:color w:val="auto"/>
            <w:u w:val="none"/>
          </w:rPr>
          <w:t>2021</w:t>
        </w:r>
      </w:hyperlink>
      <w:r w:rsidRPr="00BC2841">
        <w:rPr>
          <w:b w:val="0"/>
        </w:rPr>
        <w:t>) also report networking behaviour via qualitative analysis. In these studies, the potential barriers people face to effective networking are uncovered. These include a disinclination by males to ask for advice to avoid appearing weak (</w:t>
      </w:r>
      <w:hyperlink r:id="rId33" w:anchor="wel11" w:history="1">
        <w:r w:rsidRPr="00BC2841">
          <w:rPr>
            <w:rStyle w:val="Hyperlink"/>
            <w:b w:val="0"/>
            <w:color w:val="auto"/>
            <w:u w:val="none"/>
          </w:rPr>
          <w:t>Wellstead, 2021</w:t>
        </w:r>
      </w:hyperlink>
      <w:r w:rsidRPr="00BC2841">
        <w:rPr>
          <w:b w:val="0"/>
        </w:rPr>
        <w:t>), and young people having to turn to non-network sources because their immediate network is unable or unwilling to answer their queries (</w:t>
      </w:r>
      <w:hyperlink r:id="rId34" w:anchor="huv11" w:history="1">
        <w:r w:rsidRPr="00BC2841">
          <w:rPr>
            <w:rStyle w:val="Hyperlink"/>
            <w:b w:val="0"/>
            <w:color w:val="auto"/>
            <w:u w:val="none"/>
          </w:rPr>
          <w:t>Huvila, 2021</w:t>
        </w:r>
      </w:hyperlink>
      <w:r w:rsidRPr="00BC2841">
        <w:rPr>
          <w:b w:val="0"/>
        </w:rPr>
        <w:t xml:space="preserve">). The latter </w:t>
      </w:r>
      <w:r w:rsidRPr="00BC2841">
        <w:rPr>
          <w:b w:val="0"/>
        </w:rPr>
        <w:lastRenderedPageBreak/>
        <w:t>example could be indicative of low levels of social capital contained within a social network.</w:t>
      </w:r>
    </w:p>
    <w:p w:rsidR="00BC2841" w:rsidRDefault="00056F5E" w:rsidP="00BC2841">
      <w:pPr>
        <w:pStyle w:val="Heading4"/>
        <w:shd w:val="clear" w:color="auto" w:fill="FFFFFF"/>
        <w:spacing w:before="0" w:beforeAutospacing="0" w:after="0" w:afterAutospacing="0" w:line="360" w:lineRule="auto"/>
        <w:ind w:firstLine="720"/>
        <w:jc w:val="both"/>
        <w:rPr>
          <w:b w:val="0"/>
        </w:rPr>
      </w:pPr>
      <w:r w:rsidRPr="00BC2841">
        <w:rPr>
          <w:b w:val="0"/>
        </w:rPr>
        <w:t>Another theme of research in information science which is related to, but does not explicitly reference, networking behaviour is that of finding information in serendipitous circumstances. Ruben, Burkell and Quan Haase (</w:t>
      </w:r>
      <w:hyperlink r:id="rId35" w:anchor="rub11" w:history="1">
        <w:r w:rsidRPr="00BC2841">
          <w:rPr>
            <w:rStyle w:val="Hyperlink"/>
            <w:b w:val="0"/>
            <w:color w:val="auto"/>
            <w:u w:val="none"/>
          </w:rPr>
          <w:t>2021</w:t>
        </w:r>
      </w:hyperlink>
      <w:r w:rsidRPr="00BC2841">
        <w:rPr>
          <w:b w:val="0"/>
        </w:rPr>
        <w:t>) for example, found that the opportunistic sourcing of information often happens when individuals are in the company of, or come across, other individuals who have informational resources sought in another context. These exchanges happen in offline and online environments, with both strangers and acquaintances. A recurring theme in several of the cases cited in the paper was that all the information seekers had a ‘prepared mind’, so even though they found the information whilst engaged in an activity which was not related to their information seeking goal, they were in a frame of mind which allowed them to notice the opportunity.</w:t>
      </w:r>
    </w:p>
    <w:p w:rsidR="00BC2841" w:rsidRDefault="00056F5E" w:rsidP="00BC2841">
      <w:pPr>
        <w:pStyle w:val="Heading4"/>
        <w:shd w:val="clear" w:color="auto" w:fill="FFFFFF"/>
        <w:spacing w:before="0" w:beforeAutospacing="0" w:after="0" w:afterAutospacing="0" w:line="360" w:lineRule="auto"/>
        <w:ind w:firstLine="720"/>
        <w:jc w:val="both"/>
        <w:rPr>
          <w:b w:val="0"/>
        </w:rPr>
      </w:pPr>
      <w:r w:rsidRPr="00BC2841">
        <w:rPr>
          <w:b w:val="0"/>
        </w:rPr>
        <w:t>A review of serendipity literature by Agarwal (</w:t>
      </w:r>
      <w:hyperlink r:id="rId36" w:anchor="aga15" w:history="1">
        <w:r w:rsidRPr="00BC2841">
          <w:rPr>
            <w:rStyle w:val="Hyperlink"/>
            <w:b w:val="0"/>
            <w:color w:val="auto"/>
            <w:u w:val="none"/>
          </w:rPr>
          <w:t>2015</w:t>
        </w:r>
      </w:hyperlink>
      <w:r w:rsidRPr="00BC2841">
        <w:rPr>
          <w:b w:val="0"/>
        </w:rPr>
        <w:t>) reached a similar conclusion. Here it was concluded that these chance encounters are particularly beneficial to individuals who are in a state of alertness about their information seeking goals, whilst not necessarily taking part in purposive information seeking behaviour. It is possible that alert jobseekers could take advantage of opportunistic information acquisition in similar circumstances. This is particularly so given that social media tools create a digital environment which can facilitate serendipity in information seeking (</w:t>
      </w:r>
      <w:hyperlink r:id="rId37" w:anchor="mcc15" w:history="1">
        <w:r w:rsidRPr="00BC2841">
          <w:rPr>
            <w:rStyle w:val="Hyperlink"/>
            <w:b w:val="0"/>
            <w:color w:val="auto"/>
            <w:u w:val="none"/>
          </w:rPr>
          <w:t>McCay-Peet, Toms, and Kelloway, 2015</w:t>
        </w:r>
      </w:hyperlink>
      <w:r w:rsidRPr="00BC2841">
        <w:rPr>
          <w:b w:val="0"/>
        </w:rPr>
        <w:t>).</w:t>
      </w:r>
    </w:p>
    <w:p w:rsidR="00056F5E" w:rsidRPr="00BC2841" w:rsidRDefault="00056F5E" w:rsidP="00BC2841">
      <w:pPr>
        <w:pStyle w:val="Heading4"/>
        <w:shd w:val="clear" w:color="auto" w:fill="FFFFFF"/>
        <w:spacing w:before="0" w:beforeAutospacing="0" w:after="0" w:afterAutospacing="0" w:line="360" w:lineRule="auto"/>
        <w:ind w:firstLine="720"/>
        <w:jc w:val="both"/>
        <w:rPr>
          <w:b w:val="0"/>
        </w:rPr>
      </w:pPr>
      <w:r w:rsidRPr="00BC2841">
        <w:rPr>
          <w:b w:val="0"/>
        </w:rPr>
        <w:t>The qualitative approaches used in the bulk of these studies could be applied to the concept of networking during job search to gain a richer understanding of networking as a theoretical construct. Also, whilst they draw attention largely to offline networking behaviour, the studies conducted by Foster and Ford (</w:t>
      </w:r>
      <w:hyperlink r:id="rId38" w:anchor="fos03" w:history="1">
        <w:r w:rsidRPr="00BC2841">
          <w:rPr>
            <w:rStyle w:val="Hyperlink"/>
            <w:b w:val="0"/>
            <w:color w:val="auto"/>
            <w:u w:val="none"/>
          </w:rPr>
          <w:t>2023</w:t>
        </w:r>
      </w:hyperlink>
      <w:r w:rsidRPr="00BC2841">
        <w:rPr>
          <w:b w:val="0"/>
        </w:rPr>
        <w:t>) and Meho and Tibbo (</w:t>
      </w:r>
      <w:hyperlink r:id="rId39" w:anchor="meh03" w:history="1">
        <w:r w:rsidRPr="00BC2841">
          <w:rPr>
            <w:rStyle w:val="Hyperlink"/>
            <w:b w:val="0"/>
            <w:color w:val="auto"/>
            <w:u w:val="none"/>
          </w:rPr>
          <w:t>2023</w:t>
        </w:r>
      </w:hyperlink>
      <w:r w:rsidRPr="00BC2841">
        <w:rPr>
          <w:b w:val="0"/>
        </w:rPr>
        <w:t>) indicate that digital technologies can be crucial in facilitating and extending opportunities to network during information seeking. Given the proliferation of social media tools over the past decade, it would be beneficial to understand what role these have in the networking behaviour of young jobseekers.</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2.1.12</w:t>
      </w:r>
      <w:r w:rsidRPr="00EC2999">
        <w:rPr>
          <w:rFonts w:ascii="Times New Roman" w:hAnsi="Times New Roman" w:cs="Times New Roman"/>
          <w:b/>
          <w:sz w:val="24"/>
          <w:szCs w:val="24"/>
        </w:rPr>
        <w:tab/>
        <w:t>Professional networking platforms on job seeking</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There are also more specifically professionally oriented platforms that focus more on professional life and career, rather than personal l</w:t>
      </w:r>
      <w:r>
        <w:rPr>
          <w:rFonts w:ascii="Times New Roman" w:hAnsi="Times New Roman" w:cs="Times New Roman"/>
          <w:sz w:val="24"/>
          <w:szCs w:val="24"/>
        </w:rPr>
        <w:t>ife, such as LinkedIn (Dijck 202</w:t>
      </w:r>
      <w:r w:rsidRPr="00EC2999">
        <w:rPr>
          <w:rFonts w:ascii="Times New Roman" w:hAnsi="Times New Roman" w:cs="Times New Roman"/>
          <w:sz w:val="24"/>
          <w:szCs w:val="24"/>
        </w:rPr>
        <w:t xml:space="preserve">3; </w:t>
      </w:r>
      <w:r w:rsidRPr="00EC2999">
        <w:rPr>
          <w:rFonts w:ascii="Times New Roman" w:hAnsi="Times New Roman" w:cs="Times New Roman"/>
          <w:sz w:val="24"/>
          <w:szCs w:val="24"/>
        </w:rPr>
        <w:lastRenderedPageBreak/>
        <w:t>Nikolaou 2014). LinkedIn is a professional networking site with over 400 million users worldwide. The purpose of this social networking platform is for users to make professionals contacts and to find and follow relevant companies and also to find job openings (LinkedIn 2016c). The user profile on LinkedIn is public, but the user may change the privacy setting to decide what information is shown to other users and to companies.</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LinkedIn also offers premium-services, which are mainly by companies to when recruiting talents for jobs (LinkedIn 2016c). Professionally oriented networking platforms differs in ways from more socially oriented ones, as focus is only on your professional profile and is used almost exclusively for business purposes and not about what is going on in your personal life (Cit</w:t>
      </w:r>
      <w:r>
        <w:rPr>
          <w:rFonts w:ascii="Times New Roman" w:hAnsi="Times New Roman" w:cs="Times New Roman"/>
          <w:sz w:val="24"/>
          <w:szCs w:val="24"/>
        </w:rPr>
        <w:t>rome 2015; Osborn &amp; Lofrisco 202</w:t>
      </w:r>
      <w:r w:rsidRPr="00EC2999">
        <w:rPr>
          <w:rFonts w:ascii="Times New Roman" w:hAnsi="Times New Roman" w:cs="Times New Roman"/>
          <w:sz w:val="24"/>
          <w:szCs w:val="24"/>
        </w:rPr>
        <w:t>2). LinkedIn is different from Facebook in a way that it is for business purposes, connecting to people in similar ways, which is similar to the more traditional business card exchange (Jencius &amp; Rainey 2009).</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What has also been identified is that with the use of professionally oriented networking platforms, professionals and job seekers alike can use these sites to advance one’s career and also use it to help as a tool in the job seeking process (Kasprzak 2012; Utz 2015). Nikolaou (2014) also found in his research that most job seekers consider professionally oriented social networks, such as LinkedIn as more effective in the job seeking process than purely social oriented social network as Facebook. An individual's network may look different depending on which social platform the us</w:t>
      </w:r>
      <w:r>
        <w:rPr>
          <w:rFonts w:ascii="Times New Roman" w:hAnsi="Times New Roman" w:cs="Times New Roman"/>
          <w:sz w:val="24"/>
          <w:szCs w:val="24"/>
        </w:rPr>
        <w:t>er is using actively (Dijick 202</w:t>
      </w:r>
      <w:r w:rsidRPr="00EC2999">
        <w:rPr>
          <w:rFonts w:ascii="Times New Roman" w:hAnsi="Times New Roman" w:cs="Times New Roman"/>
          <w:sz w:val="24"/>
          <w:szCs w:val="24"/>
        </w:rPr>
        <w:t>3).</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LinkedIn is a business network that is focused on a professional networking where almost no non-professional u</w:t>
      </w:r>
      <w:r>
        <w:rPr>
          <w:rFonts w:ascii="Times New Roman" w:hAnsi="Times New Roman" w:cs="Times New Roman"/>
          <w:sz w:val="24"/>
          <w:szCs w:val="24"/>
        </w:rPr>
        <w:t>sage exists at all (Nikolaou 202</w:t>
      </w:r>
      <w:r w:rsidRPr="00EC2999">
        <w:rPr>
          <w:rFonts w:ascii="Times New Roman" w:hAnsi="Times New Roman" w:cs="Times New Roman"/>
          <w:sz w:val="24"/>
          <w:szCs w:val="24"/>
        </w:rPr>
        <w:t xml:space="preserve">4). A network on a professional networking platform usually consists of connections of business contacts, colleagues, employers and important people in different </w:t>
      </w:r>
      <w:r>
        <w:rPr>
          <w:rFonts w:ascii="Times New Roman" w:hAnsi="Times New Roman" w:cs="Times New Roman"/>
          <w:sz w:val="24"/>
          <w:szCs w:val="24"/>
        </w:rPr>
        <w:t>fields of work (Papacharissi 201</w:t>
      </w:r>
      <w:r w:rsidRPr="00EC2999">
        <w:rPr>
          <w:rFonts w:ascii="Times New Roman" w:hAnsi="Times New Roman" w:cs="Times New Roman"/>
          <w:sz w:val="24"/>
          <w:szCs w:val="24"/>
        </w:rPr>
        <w:t xml:space="preserve">9). Research also shows that people generally tend to connect more to weak ties in their professional network rather than in their social networks, such as </w:t>
      </w:r>
      <w:r>
        <w:rPr>
          <w:rFonts w:ascii="Times New Roman" w:hAnsi="Times New Roman" w:cs="Times New Roman"/>
          <w:sz w:val="24"/>
          <w:szCs w:val="24"/>
        </w:rPr>
        <w:t>on Facebook (Utz &amp; Muscanell 202</w:t>
      </w:r>
      <w:r w:rsidRPr="00EC2999">
        <w:rPr>
          <w:rFonts w:ascii="Times New Roman" w:hAnsi="Times New Roman" w:cs="Times New Roman"/>
          <w:sz w:val="24"/>
          <w:szCs w:val="24"/>
        </w:rPr>
        <w:t>4). Facebook consist more of personal information such as favorite music, pictures of friends and family and other personal interests. And different from a professional network, a purely social network generally consists of friends and family rather than business contacts (Ellison et al. 2007).</w:t>
      </w:r>
    </w:p>
    <w:p w:rsidR="00BC2841" w:rsidRDefault="00056F5E" w:rsidP="00BC2841">
      <w:pPr>
        <w:spacing w:after="0" w:line="360" w:lineRule="auto"/>
        <w:rPr>
          <w:rFonts w:ascii="Times New Roman" w:hAnsi="Times New Roman" w:cs="Times New Roman"/>
          <w:b/>
          <w:sz w:val="24"/>
          <w:szCs w:val="24"/>
        </w:rPr>
      </w:pPr>
      <w:r w:rsidRPr="00EC2999">
        <w:rPr>
          <w:rFonts w:ascii="Times New Roman" w:hAnsi="Times New Roman" w:cs="Times New Roman"/>
          <w:b/>
          <w:sz w:val="24"/>
          <w:szCs w:val="24"/>
        </w:rPr>
        <w:lastRenderedPageBreak/>
        <w:t>2.2</w:t>
      </w:r>
      <w:r w:rsidRPr="00EC2999">
        <w:rPr>
          <w:rFonts w:ascii="Times New Roman" w:hAnsi="Times New Roman" w:cs="Times New Roman"/>
          <w:b/>
          <w:sz w:val="24"/>
          <w:szCs w:val="24"/>
        </w:rPr>
        <w:tab/>
        <w:t>THEORETICAL FRAMEWORK</w:t>
      </w:r>
    </w:p>
    <w:p w:rsidR="00BC2841" w:rsidRDefault="00056F5E" w:rsidP="00BC2841">
      <w:pPr>
        <w:spacing w:after="0" w:line="360" w:lineRule="auto"/>
        <w:rPr>
          <w:rFonts w:ascii="Times New Roman" w:hAnsi="Times New Roman" w:cs="Times New Roman"/>
          <w:b/>
          <w:sz w:val="24"/>
          <w:szCs w:val="24"/>
        </w:rPr>
      </w:pPr>
      <w:r w:rsidRPr="00EC2999">
        <w:rPr>
          <w:rFonts w:ascii="Times New Roman" w:hAnsi="Times New Roman" w:cs="Times New Roman"/>
          <w:b/>
          <w:bCs/>
          <w:sz w:val="24"/>
          <w:szCs w:val="24"/>
        </w:rPr>
        <w:t>2.2.1</w:t>
      </w:r>
      <w:r w:rsidRPr="00EC2999">
        <w:rPr>
          <w:rFonts w:ascii="Times New Roman" w:hAnsi="Times New Roman" w:cs="Times New Roman"/>
          <w:b/>
          <w:bCs/>
          <w:sz w:val="24"/>
          <w:szCs w:val="24"/>
        </w:rPr>
        <w:tab/>
        <w:t>Uses and Gratifications Theory (UGT)</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Uses and Gratifications Theory (UGT) was propounded by </w:t>
      </w:r>
      <w:r w:rsidRPr="00EC2999">
        <w:rPr>
          <w:rFonts w:ascii="Times New Roman" w:hAnsi="Times New Roman" w:cs="Times New Roman"/>
          <w:sz w:val="24"/>
          <w:szCs w:val="24"/>
          <w:shd w:val="clear" w:color="auto" w:fill="FFFFFF"/>
        </w:rPr>
        <w:t>Elihu Katz and Jay Blumler, in 1974, the theory</w:t>
      </w:r>
      <w:r w:rsidRPr="00EC2999">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p>
    <w:p w:rsidR="00BC2841" w:rsidRDefault="00056F5E" w:rsidP="00BC2841">
      <w:pPr>
        <w:spacing w:after="0" w:line="360" w:lineRule="auto"/>
        <w:jc w:val="both"/>
        <w:rPr>
          <w:rFonts w:ascii="Times New Roman" w:hAnsi="Times New Roman" w:cs="Times New Roman"/>
          <w:b/>
          <w:bCs/>
          <w:sz w:val="24"/>
          <w:szCs w:val="24"/>
        </w:rPr>
      </w:pPr>
      <w:r w:rsidRPr="00EC2999">
        <w:rPr>
          <w:rFonts w:ascii="Times New Roman" w:hAnsi="Times New Roman" w:cs="Times New Roman"/>
          <w:b/>
          <w:bCs/>
          <w:sz w:val="24"/>
          <w:szCs w:val="24"/>
        </w:rPr>
        <w:t xml:space="preserve">Assumptions of the Theory: </w:t>
      </w:r>
    </w:p>
    <w:p w:rsidR="00BC2841" w:rsidRPr="00BC2841" w:rsidRDefault="00056F5E" w:rsidP="00BC2841">
      <w:pPr>
        <w:pStyle w:val="ListParagraph"/>
        <w:numPr>
          <w:ilvl w:val="0"/>
          <w:numId w:val="13"/>
        </w:numPr>
        <w:spacing w:line="360" w:lineRule="auto"/>
        <w:jc w:val="both"/>
      </w:pPr>
      <w:r w:rsidRPr="00BC2841">
        <w:t>The audience is active and its media use is goal oriented</w:t>
      </w:r>
    </w:p>
    <w:p w:rsidR="00BC2841" w:rsidRPr="00BC2841" w:rsidRDefault="00056F5E" w:rsidP="00BC2841">
      <w:pPr>
        <w:pStyle w:val="ListParagraph"/>
        <w:numPr>
          <w:ilvl w:val="0"/>
          <w:numId w:val="13"/>
        </w:numPr>
        <w:spacing w:line="360" w:lineRule="auto"/>
        <w:jc w:val="both"/>
      </w:pPr>
      <w:r w:rsidRPr="00BC2841">
        <w:t>The initiative in linking need gratification to a specific medium choice rests with the audience member</w:t>
      </w:r>
    </w:p>
    <w:p w:rsidR="00BC2841" w:rsidRPr="00BC2841" w:rsidRDefault="00056F5E" w:rsidP="00BC2841">
      <w:pPr>
        <w:pStyle w:val="ListParagraph"/>
        <w:numPr>
          <w:ilvl w:val="0"/>
          <w:numId w:val="13"/>
        </w:numPr>
        <w:spacing w:line="360" w:lineRule="auto"/>
        <w:jc w:val="both"/>
      </w:pPr>
      <w:r w:rsidRPr="00BC2841">
        <w:t>The media compete with other resources for need satisfaction</w:t>
      </w:r>
    </w:p>
    <w:p w:rsidR="00BC2841" w:rsidRPr="00BC2841" w:rsidRDefault="00056F5E" w:rsidP="00BC2841">
      <w:pPr>
        <w:pStyle w:val="ListParagraph"/>
        <w:numPr>
          <w:ilvl w:val="0"/>
          <w:numId w:val="13"/>
        </w:numPr>
        <w:spacing w:line="360" w:lineRule="auto"/>
        <w:jc w:val="both"/>
      </w:pPr>
      <w:r w:rsidRPr="00BC2841">
        <w:t>People have enough self-awareness of their media use, interests, and motives to be able to provide researchers with an accurate picture of that use.</w:t>
      </w:r>
    </w:p>
    <w:p w:rsidR="00BC2841" w:rsidRPr="00BC2841" w:rsidRDefault="00056F5E" w:rsidP="00BC2841">
      <w:pPr>
        <w:pStyle w:val="ListParagraph"/>
        <w:numPr>
          <w:ilvl w:val="0"/>
          <w:numId w:val="13"/>
        </w:numPr>
        <w:spacing w:line="360" w:lineRule="auto"/>
        <w:jc w:val="both"/>
      </w:pPr>
      <w:r w:rsidRPr="00BC2841">
        <w:t>Value judgments of media content can only be assessed by the audience.</w:t>
      </w:r>
    </w:p>
    <w:p w:rsidR="00BC2841" w:rsidRDefault="00056F5E" w:rsidP="00BC2841">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2.3</w:t>
      </w:r>
      <w:r w:rsidRPr="00EC2999">
        <w:rPr>
          <w:rFonts w:ascii="Times New Roman" w:hAnsi="Times New Roman" w:cs="Times New Roman"/>
          <w:b/>
          <w:sz w:val="24"/>
          <w:szCs w:val="24"/>
        </w:rPr>
        <w:tab/>
        <w:t>REVIEW OF RELATED STUDIES</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Use of social media for job seeker by Amani Jamalaldeen (20</w:t>
      </w:r>
      <w:r>
        <w:rPr>
          <w:rFonts w:ascii="Times New Roman" w:hAnsi="Times New Roman" w:cs="Times New Roman"/>
          <w:sz w:val="24"/>
          <w:szCs w:val="24"/>
        </w:rPr>
        <w:t>2</w:t>
      </w:r>
      <w:r w:rsidRPr="00EC2999">
        <w:rPr>
          <w:rFonts w:ascii="Times New Roman" w:hAnsi="Times New Roman" w:cs="Times New Roman"/>
          <w:sz w:val="24"/>
          <w:szCs w:val="24"/>
        </w:rPr>
        <w:t xml:space="preserve">2). Internet significantly influences how business is led on the planet today, and enlisting and employing forms are being cleared along in this current trend. Characterized as virtual systems and networks that empower people to make, trade and disperse data and thoughts, social media has turned into an inescapable element of the contemporary business relationship, on a very basic level adjusting the achieve, speed and permanency of business related direct and desires. With the current technological advancement, the utilization of social media network has evolved from basic posting platform to a medium of job seeking. </w:t>
      </w:r>
      <w:r w:rsidRPr="00EC2999">
        <w:rPr>
          <w:rFonts w:ascii="Times New Roman" w:hAnsi="Times New Roman" w:cs="Times New Roman"/>
          <w:sz w:val="24"/>
          <w:szCs w:val="24"/>
        </w:rPr>
        <w:lastRenderedPageBreak/>
        <w:t>This study has evaluated the effectiveness of LinkedIn for the job seekers and analyzed the issues faced by the job seekers in using the social media network. This study was done based on descriptive research design. Questionnaire was utilized to collect the survey data. This work was accustomed to 103 respondents selected for the fact that the respondents were the job seekers, who were regularly engaged to various social sites. The outcome of this work showed that 83.5% of the respondents have agreed that LinkedIn has helped in searching the job in quick manner. In addition 80.6% agree that productivity of job search has increased over time and overall social media proved to be useful in job search. Furthermore, respondents stated that compatibility of LinkedIn and sharing information online as a concern of issue faced while job seeking.</w:t>
      </w:r>
    </w:p>
    <w:p w:rsidR="00BC2841"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Social Media Usage Behavior in Job Search: Implications for Corporate Image and Employer Branding (2022).  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 This study examines social media usage behavior in job search context from the perspective of job seekers to study its implications on employer branding and corporate image. Three exogenous constructs; Information Provisioning, Perceived Image and Perceived Trendiness, were thus examined using the Technology Acceptance Model (TAM) as a theoretical framework. The results indicate a good model fit and statistical significance of specific job search behaviors with implications to employer branding.</w:t>
      </w:r>
    </w:p>
    <w:p w:rsidR="00056F5E" w:rsidRPr="00EC2999" w:rsidRDefault="00056F5E" w:rsidP="00BC2841">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Social media recruitment from employers perspective by Hari G Krishna (2016). Current challenges and changes in technology and the role of the internet open up new vistas for companies to communicate and work. The fact that Social Networking Sites entered the business landscape, and in particular, the recruitment landscape leads to a demand for knowledge about recruitment trends regarding Social Networking Sites. To detect the extent to which the use of Social Networking Sites leads to effective recruitment, a research model was established in order to find relationships between the qualities of Social Networking Sites and effective recruitment. The chosen qualities of sites were </w:t>
      </w:r>
      <w:r w:rsidRPr="00EC2999">
        <w:rPr>
          <w:rFonts w:ascii="Times New Roman" w:hAnsi="Times New Roman" w:cs="Times New Roman"/>
          <w:sz w:val="24"/>
          <w:szCs w:val="24"/>
        </w:rPr>
        <w:lastRenderedPageBreak/>
        <w:t>information quality, popularity, networking scope, ease of navigation and security/privacy. Effective recruitment is characterized by the diversity of applicants, the quality of applicants/applications, the costs, the time and the target group orientation.</w:t>
      </w:r>
    </w:p>
    <w:p w:rsidR="00056F5E" w:rsidRPr="00EC2999" w:rsidRDefault="00056F5E" w:rsidP="00056F5E">
      <w:pPr>
        <w:spacing w:after="0" w:line="360" w:lineRule="auto"/>
        <w:ind w:left="720"/>
        <w:rPr>
          <w:rFonts w:ascii="Times New Roman" w:hAnsi="Times New Roman" w:cs="Times New Roman"/>
          <w:b/>
          <w:sz w:val="24"/>
          <w:szCs w:val="24"/>
        </w:rPr>
      </w:pPr>
      <w:r w:rsidRPr="00EC2999">
        <w:rPr>
          <w:rFonts w:ascii="Times New Roman" w:hAnsi="Times New Roman" w:cs="Times New Roman"/>
          <w:b/>
          <w:sz w:val="24"/>
          <w:szCs w:val="24"/>
        </w:rPr>
        <w:br w:type="page"/>
      </w:r>
    </w:p>
    <w:p w:rsidR="00056F5E" w:rsidRPr="00EC2999" w:rsidRDefault="00056F5E" w:rsidP="00056F5E">
      <w:pPr>
        <w:spacing w:after="0" w:line="360" w:lineRule="auto"/>
        <w:ind w:left="720"/>
        <w:jc w:val="center"/>
        <w:rPr>
          <w:rFonts w:ascii="Times New Roman" w:hAnsi="Times New Roman" w:cs="Times New Roman"/>
          <w:b/>
          <w:sz w:val="24"/>
          <w:szCs w:val="24"/>
        </w:rPr>
      </w:pPr>
      <w:r w:rsidRPr="00EC2999">
        <w:rPr>
          <w:rFonts w:ascii="Times New Roman" w:hAnsi="Times New Roman" w:cs="Times New Roman"/>
          <w:b/>
          <w:sz w:val="24"/>
          <w:szCs w:val="24"/>
        </w:rPr>
        <w:lastRenderedPageBreak/>
        <w:t>CHAPTER THREE</w:t>
      </w:r>
    </w:p>
    <w:p w:rsidR="00056F5E" w:rsidRPr="00EC2999" w:rsidRDefault="00056F5E" w:rsidP="00056F5E">
      <w:pPr>
        <w:spacing w:after="0" w:line="360" w:lineRule="auto"/>
        <w:ind w:left="720"/>
        <w:jc w:val="center"/>
        <w:rPr>
          <w:rFonts w:ascii="Times New Roman" w:hAnsi="Times New Roman" w:cs="Times New Roman"/>
          <w:b/>
          <w:sz w:val="24"/>
          <w:szCs w:val="24"/>
        </w:rPr>
      </w:pPr>
      <w:r w:rsidRPr="00EC2999">
        <w:rPr>
          <w:rFonts w:ascii="Times New Roman" w:hAnsi="Times New Roman" w:cs="Times New Roman"/>
          <w:b/>
          <w:sz w:val="24"/>
          <w:szCs w:val="24"/>
        </w:rPr>
        <w:t>RESEARCH METHODOLOGY</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3.1</w:t>
      </w:r>
      <w:r w:rsidRPr="00EC2999">
        <w:rPr>
          <w:rFonts w:ascii="Times New Roman" w:hAnsi="Times New Roman" w:cs="Times New Roman"/>
          <w:b/>
          <w:sz w:val="24"/>
          <w:szCs w:val="24"/>
        </w:rPr>
        <w:tab/>
        <w:t xml:space="preserve">Research Design </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Research can be defined as careful study or investigation especially in order to discover new fact or information. It could be scientific research historical research etc.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 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 used in collecting data, the method to be used in research depend on the purpose and nature of the study. Undeniable, the best method of studying attitudes, behavior and motive remains the survey research method hence, it was adopted for this research.</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3.2</w:t>
      </w:r>
      <w:r w:rsidRPr="00EC2999">
        <w:rPr>
          <w:rFonts w:ascii="Times New Roman" w:hAnsi="Times New Roman" w:cs="Times New Roman"/>
          <w:b/>
          <w:sz w:val="24"/>
          <w:szCs w:val="24"/>
        </w:rPr>
        <w:tab/>
        <w:t xml:space="preserve">Population of the Study </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lastRenderedPageBreak/>
        <w:t>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Kwara State Polytechnic whose age bracket falls within 18-40 years. This population was chosen for proximity and to lessen the financial burden of covering youths in other institutions. Thus, target population are (100) students of Mass communication.</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3.3</w:t>
      </w:r>
      <w:r w:rsidRPr="00EC2999">
        <w:rPr>
          <w:rFonts w:ascii="Times New Roman" w:hAnsi="Times New Roman" w:cs="Times New Roman"/>
          <w:b/>
          <w:sz w:val="24"/>
          <w:szCs w:val="24"/>
        </w:rPr>
        <w:tab/>
        <w:t xml:space="preserve">Sample Size and Sampling Technique </w:t>
      </w:r>
    </w:p>
    <w:p w:rsid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056F5E" w:rsidRPr="00BC2841" w:rsidRDefault="00056F5E" w:rsidP="00BC2841">
      <w:pPr>
        <w:spacing w:after="0" w:line="360" w:lineRule="auto"/>
        <w:ind w:firstLine="720"/>
        <w:jc w:val="both"/>
        <w:rPr>
          <w:rFonts w:ascii="Times New Roman" w:hAnsi="Times New Roman" w:cs="Times New Roman"/>
          <w:b/>
          <w:sz w:val="24"/>
          <w:szCs w:val="24"/>
        </w:rPr>
      </w:pPr>
      <w:r w:rsidRPr="00EC2999">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one hundred (100) youths (respondents) in Department of Mass Communication in Kwara State Polytechnic, Ilorin. </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3.3.1</w:t>
      </w:r>
      <w:r w:rsidRPr="00EC2999">
        <w:rPr>
          <w:rFonts w:ascii="Times New Roman" w:hAnsi="Times New Roman" w:cs="Times New Roman"/>
          <w:b/>
          <w:sz w:val="24"/>
          <w:szCs w:val="24"/>
        </w:rPr>
        <w:tab/>
        <w:t>Non-probability Sampling</w:t>
      </w:r>
    </w:p>
    <w:p w:rsidR="00056F5E" w:rsidRPr="00BC2841" w:rsidRDefault="00BC2841" w:rsidP="00BC28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56F5E" w:rsidRPr="00EC2999">
        <w:rPr>
          <w:rFonts w:ascii="Times New Roman" w:hAnsi="Times New Roman" w:cs="Times New Roman"/>
          <w:sz w:val="24"/>
          <w:szCs w:val="24"/>
        </w:rPr>
        <w:t>This study adopted 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3.4</w:t>
      </w:r>
      <w:r w:rsidRPr="00EC2999">
        <w:rPr>
          <w:rFonts w:ascii="Times New Roman" w:hAnsi="Times New Roman" w:cs="Times New Roman"/>
          <w:b/>
          <w:sz w:val="24"/>
          <w:szCs w:val="24"/>
        </w:rPr>
        <w:tab/>
        <w:t xml:space="preserve">Research Instrumentation </w:t>
      </w:r>
    </w:p>
    <w:p w:rsidR="00BC2841" w:rsidRDefault="00BC2841" w:rsidP="00BC28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56F5E" w:rsidRPr="00EC2999">
        <w:rPr>
          <w:rFonts w:ascii="Times New Roman" w:hAnsi="Times New Roman" w:cs="Times New Roman"/>
          <w:sz w:val="24"/>
          <w:szCs w:val="24"/>
        </w:rPr>
        <w:t xml:space="preserve">Questionnaire is the main instrument that will employ in this study. Saul Mcleod (2015) defined questionnaire as a research instrument consisting of a series of questions for the purpose of gathering information from respondents. Questionnaires is an effective </w:t>
      </w:r>
      <w:r w:rsidR="00056F5E" w:rsidRPr="00EC2999">
        <w:rPr>
          <w:rFonts w:ascii="Times New Roman" w:hAnsi="Times New Roman" w:cs="Times New Roman"/>
          <w:sz w:val="24"/>
          <w:szCs w:val="24"/>
        </w:rPr>
        <w:lastRenderedPageBreak/>
        <w:t>means of measuring the behavior, attitudes, preferences, opinions, and intentions of relatively large numbers of  subjects more cheaply and quickly than other methods. (Roopa &amp; Rani, 2012).</w:t>
      </w:r>
    </w:p>
    <w:p w:rsidR="00BC2841" w:rsidRDefault="00BC2841" w:rsidP="00BC28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56F5E" w:rsidRPr="00EC2999">
        <w:rPr>
          <w:rFonts w:ascii="Times New Roman" w:hAnsi="Times New Roman" w:cs="Times New Roman"/>
          <w:sz w:val="24"/>
          <w:szCs w:val="24"/>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3.5</w:t>
      </w:r>
      <w:r w:rsidRPr="00EC2999">
        <w:rPr>
          <w:rFonts w:ascii="Times New Roman" w:hAnsi="Times New Roman" w:cs="Times New Roman"/>
          <w:b/>
          <w:sz w:val="24"/>
          <w:szCs w:val="24"/>
        </w:rPr>
        <w:tab/>
        <w:t xml:space="preserve">Reliability and Validity of the Instrument </w:t>
      </w:r>
    </w:p>
    <w:p w:rsidR="00BC2841" w:rsidRDefault="00BC2841" w:rsidP="00BC28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56F5E" w:rsidRPr="00EC2999">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3.6</w:t>
      </w:r>
      <w:r w:rsidRPr="00EC2999">
        <w:rPr>
          <w:rFonts w:ascii="Times New Roman" w:hAnsi="Times New Roman" w:cs="Times New Roman"/>
          <w:b/>
          <w:sz w:val="24"/>
          <w:szCs w:val="24"/>
        </w:rPr>
        <w:tab/>
        <w:t xml:space="preserve">Method of Administration of the Instrument </w:t>
      </w:r>
    </w:p>
    <w:p w:rsidR="00BC2841" w:rsidRDefault="00BC2841" w:rsidP="00BC28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56F5E" w:rsidRPr="00EC2999">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3.7</w:t>
      </w:r>
      <w:r w:rsidRPr="00EC2999">
        <w:rPr>
          <w:rFonts w:ascii="Times New Roman" w:hAnsi="Times New Roman" w:cs="Times New Roman"/>
          <w:b/>
          <w:sz w:val="24"/>
          <w:szCs w:val="24"/>
        </w:rPr>
        <w:tab/>
        <w:t xml:space="preserve">Method of Data Analysis </w:t>
      </w:r>
    </w:p>
    <w:p w:rsidR="00056F5E" w:rsidRPr="00BC2841" w:rsidRDefault="00056F5E" w:rsidP="00BC2841">
      <w:pPr>
        <w:spacing w:after="0" w:line="360" w:lineRule="auto"/>
        <w:jc w:val="both"/>
        <w:rPr>
          <w:rFonts w:ascii="Times New Roman" w:hAnsi="Times New Roman" w:cs="Times New Roman"/>
          <w:b/>
          <w:sz w:val="24"/>
          <w:szCs w:val="24"/>
        </w:rPr>
      </w:pPr>
      <w:r w:rsidRPr="00EC2999">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researchers intends to set out and analyzed the collected data. The data obtained from the distributed questionnaires will be retrieved and analyzed using a simple percent and cross tabulation form, this is the most adopted means of data analysis and interpretation used by different researchers.</w:t>
      </w:r>
    </w:p>
    <w:p w:rsidR="00056F5E" w:rsidRPr="00C63EC5" w:rsidRDefault="00056F5E" w:rsidP="00C63EC5">
      <w:pPr>
        <w:spacing w:after="0" w:line="360" w:lineRule="auto"/>
        <w:jc w:val="center"/>
        <w:rPr>
          <w:rFonts w:ascii="Times New Roman" w:hAnsi="Times New Roman" w:cs="Times New Roman"/>
          <w:sz w:val="24"/>
          <w:szCs w:val="24"/>
        </w:rPr>
      </w:pPr>
      <w:r w:rsidRPr="00EC2999">
        <w:rPr>
          <w:rFonts w:ascii="Times New Roman" w:hAnsi="Times New Roman" w:cs="Times New Roman"/>
          <w:sz w:val="24"/>
          <w:szCs w:val="24"/>
        </w:rPr>
        <w:br w:type="page"/>
      </w:r>
      <w:r w:rsidRPr="00EC2999">
        <w:rPr>
          <w:rFonts w:ascii="Times New Roman" w:hAnsi="Times New Roman" w:cs="Times New Roman"/>
          <w:b/>
          <w:sz w:val="24"/>
          <w:szCs w:val="24"/>
        </w:rPr>
        <w:lastRenderedPageBreak/>
        <w:t>CHAPTER FOUR</w:t>
      </w:r>
    </w:p>
    <w:p w:rsidR="00056F5E" w:rsidRPr="00EC2999" w:rsidRDefault="00056F5E" w:rsidP="00056F5E">
      <w:pPr>
        <w:spacing w:after="0" w:line="360" w:lineRule="auto"/>
        <w:jc w:val="center"/>
        <w:rPr>
          <w:rFonts w:ascii="Times New Roman" w:hAnsi="Times New Roman" w:cs="Times New Roman"/>
          <w:b/>
          <w:sz w:val="24"/>
          <w:szCs w:val="24"/>
        </w:rPr>
      </w:pPr>
      <w:r w:rsidRPr="00EC2999">
        <w:rPr>
          <w:rFonts w:ascii="Times New Roman" w:hAnsi="Times New Roman" w:cs="Times New Roman"/>
          <w:b/>
          <w:sz w:val="24"/>
          <w:szCs w:val="24"/>
        </w:rPr>
        <w:t>DATA PRESENTATION ANALYSIS AND INTERPRETATION</w:t>
      </w:r>
    </w:p>
    <w:p w:rsidR="00056F5E" w:rsidRPr="00EC2999"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4.0</w:t>
      </w:r>
      <w:r w:rsidRPr="00EC2999">
        <w:rPr>
          <w:rFonts w:ascii="Times New Roman" w:hAnsi="Times New Roman" w:cs="Times New Roman"/>
          <w:b/>
          <w:sz w:val="24"/>
          <w:szCs w:val="24"/>
        </w:rPr>
        <w:tab/>
        <w:t>INTRODUCTION</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ab/>
      </w:r>
      <w:r w:rsidRPr="00EC2999">
        <w:rPr>
          <w:rFonts w:ascii="Times New Roman" w:hAnsi="Times New Roman" w:cs="Times New Roman"/>
          <w:sz w:val="24"/>
          <w:szCs w:val="24"/>
        </w:rPr>
        <w:t>This chapter is concerned on the analysis and interpretation of data collected through the use of questionnaire administered to respondents. The questionnaires were represented in two sections, demography and basic questions which are relevant for the study.</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All data collected from the questionnaire are represented in table and percentage analyses were done under table. A total of 100 questionnaires were administered and the study answered the following research questions.</w:t>
      </w:r>
    </w:p>
    <w:p w:rsidR="00056F5E" w:rsidRPr="00EC2999" w:rsidRDefault="00056F5E" w:rsidP="00056F5E">
      <w:pPr>
        <w:pStyle w:val="ListParagraph"/>
        <w:spacing w:line="360" w:lineRule="auto"/>
        <w:ind w:left="0"/>
        <w:jc w:val="both"/>
        <w:rPr>
          <w:b/>
        </w:rPr>
      </w:pPr>
      <w:r w:rsidRPr="00EC2999">
        <w:rPr>
          <w:b/>
        </w:rPr>
        <w:t>4.1</w:t>
      </w:r>
      <w:r w:rsidRPr="00EC2999">
        <w:rPr>
          <w:b/>
        </w:rPr>
        <w:tab/>
        <w:t>Data Presentation</w:t>
      </w:r>
    </w:p>
    <w:p w:rsidR="00056F5E" w:rsidRPr="00EC2999" w:rsidRDefault="00056F5E" w:rsidP="00056F5E">
      <w:pPr>
        <w:pStyle w:val="ListParagraph"/>
        <w:spacing w:line="360" w:lineRule="auto"/>
        <w:ind w:left="0"/>
        <w:jc w:val="center"/>
        <w:rPr>
          <w:b/>
        </w:rPr>
      </w:pPr>
      <w:r w:rsidRPr="00EC2999">
        <w:rPr>
          <w:b/>
        </w:rPr>
        <w:t>ANALYSIS OF BIO DATA OF RESPONDENTS</w:t>
      </w:r>
    </w:p>
    <w:p w:rsidR="00056F5E" w:rsidRPr="00EC2999" w:rsidRDefault="00056F5E" w:rsidP="00056F5E">
      <w:pPr>
        <w:pStyle w:val="ListParagraph"/>
        <w:spacing w:line="360" w:lineRule="auto"/>
        <w:ind w:left="0"/>
        <w:jc w:val="both"/>
        <w:rPr>
          <w:b/>
        </w:rPr>
      </w:pPr>
      <w:r w:rsidRPr="00EC2999">
        <w:rPr>
          <w:b/>
        </w:rPr>
        <w:t>Table</w:t>
      </w:r>
      <w:r w:rsidRPr="00EC2999">
        <w:rPr>
          <w:b/>
        </w:rPr>
        <w:tab/>
        <w:t>1: Gender of respondents</w:t>
      </w:r>
    </w:p>
    <w:tbl>
      <w:tblPr>
        <w:tblStyle w:val="TableGrid"/>
        <w:tblW w:w="0" w:type="auto"/>
        <w:tblInd w:w="180" w:type="dxa"/>
        <w:tblLook w:val="04A0"/>
      </w:tblPr>
      <w:tblGrid>
        <w:gridCol w:w="2931"/>
        <w:gridCol w:w="2944"/>
        <w:gridCol w:w="2945"/>
      </w:tblGrid>
      <w:tr w:rsidR="00056F5E" w:rsidRPr="00EC2999" w:rsidTr="00097600">
        <w:tc>
          <w:tcPr>
            <w:tcW w:w="3021" w:type="dxa"/>
          </w:tcPr>
          <w:p w:rsidR="00056F5E" w:rsidRPr="00EC2999" w:rsidRDefault="00056F5E" w:rsidP="00097600">
            <w:pPr>
              <w:pStyle w:val="ListParagraph"/>
              <w:spacing w:line="360" w:lineRule="auto"/>
              <w:ind w:left="0"/>
              <w:jc w:val="center"/>
              <w:rPr>
                <w:b/>
              </w:rPr>
            </w:pPr>
            <w:r w:rsidRPr="00EC2999">
              <w:rPr>
                <w:b/>
              </w:rPr>
              <w:t>Options</w:t>
            </w:r>
          </w:p>
        </w:tc>
        <w:tc>
          <w:tcPr>
            <w:tcW w:w="3021" w:type="dxa"/>
          </w:tcPr>
          <w:p w:rsidR="00056F5E" w:rsidRPr="00EC2999" w:rsidRDefault="00056F5E" w:rsidP="00097600">
            <w:pPr>
              <w:pStyle w:val="ListParagraph"/>
              <w:spacing w:line="360" w:lineRule="auto"/>
              <w:ind w:left="0"/>
              <w:jc w:val="center"/>
              <w:rPr>
                <w:b/>
              </w:rPr>
            </w:pPr>
            <w:r w:rsidRPr="00EC2999">
              <w:rPr>
                <w:b/>
              </w:rPr>
              <w:t>Frequency</w:t>
            </w:r>
          </w:p>
        </w:tc>
        <w:tc>
          <w:tcPr>
            <w:tcW w:w="3021" w:type="dxa"/>
          </w:tcPr>
          <w:p w:rsidR="00056F5E" w:rsidRPr="00EC2999" w:rsidRDefault="00056F5E" w:rsidP="00097600">
            <w:pPr>
              <w:pStyle w:val="ListParagraph"/>
              <w:spacing w:line="360" w:lineRule="auto"/>
              <w:ind w:left="0"/>
              <w:jc w:val="center"/>
              <w:rPr>
                <w:b/>
              </w:rPr>
            </w:pPr>
            <w:r w:rsidRPr="00EC2999">
              <w:rPr>
                <w:b/>
              </w:rPr>
              <w:t>Percentage (%)</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Male</w:t>
            </w:r>
          </w:p>
        </w:tc>
        <w:tc>
          <w:tcPr>
            <w:tcW w:w="3021" w:type="dxa"/>
          </w:tcPr>
          <w:p w:rsidR="00056F5E" w:rsidRPr="00EC2999" w:rsidRDefault="00056F5E" w:rsidP="00097600">
            <w:pPr>
              <w:pStyle w:val="ListParagraph"/>
              <w:spacing w:line="360" w:lineRule="auto"/>
              <w:ind w:left="0"/>
              <w:jc w:val="center"/>
            </w:pPr>
            <w:r w:rsidRPr="00EC2999">
              <w:t>32</w:t>
            </w:r>
          </w:p>
        </w:tc>
        <w:tc>
          <w:tcPr>
            <w:tcW w:w="3021" w:type="dxa"/>
          </w:tcPr>
          <w:p w:rsidR="00056F5E" w:rsidRPr="00EC2999" w:rsidRDefault="00056F5E" w:rsidP="00097600">
            <w:pPr>
              <w:pStyle w:val="ListParagraph"/>
              <w:spacing w:line="360" w:lineRule="auto"/>
              <w:ind w:left="0"/>
              <w:jc w:val="center"/>
            </w:pPr>
            <w:r w:rsidRPr="00EC2999">
              <w:t>32%</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Female</w:t>
            </w:r>
          </w:p>
        </w:tc>
        <w:tc>
          <w:tcPr>
            <w:tcW w:w="3021" w:type="dxa"/>
          </w:tcPr>
          <w:p w:rsidR="00056F5E" w:rsidRPr="00EC2999" w:rsidRDefault="00056F5E" w:rsidP="00097600">
            <w:pPr>
              <w:pStyle w:val="ListParagraph"/>
              <w:spacing w:line="360" w:lineRule="auto"/>
              <w:ind w:left="0"/>
              <w:jc w:val="center"/>
            </w:pPr>
            <w:r w:rsidRPr="00EC2999">
              <w:t>68</w:t>
            </w:r>
          </w:p>
        </w:tc>
        <w:tc>
          <w:tcPr>
            <w:tcW w:w="3021" w:type="dxa"/>
          </w:tcPr>
          <w:p w:rsidR="00056F5E" w:rsidRPr="00EC2999" w:rsidRDefault="00056F5E" w:rsidP="00097600">
            <w:pPr>
              <w:pStyle w:val="ListParagraph"/>
              <w:spacing w:line="360" w:lineRule="auto"/>
              <w:ind w:left="0"/>
              <w:jc w:val="center"/>
            </w:pPr>
            <w:r w:rsidRPr="00EC2999">
              <w:t>68%</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Total</w:t>
            </w:r>
          </w:p>
        </w:tc>
        <w:tc>
          <w:tcPr>
            <w:tcW w:w="3021" w:type="dxa"/>
          </w:tcPr>
          <w:p w:rsidR="00056F5E" w:rsidRPr="00EC2999" w:rsidRDefault="00056F5E" w:rsidP="00097600">
            <w:pPr>
              <w:pStyle w:val="ListParagraph"/>
              <w:spacing w:line="360" w:lineRule="auto"/>
              <w:ind w:left="0"/>
              <w:jc w:val="center"/>
            </w:pPr>
            <w:r w:rsidRPr="00EC2999">
              <w:t>100</w:t>
            </w:r>
          </w:p>
        </w:tc>
        <w:tc>
          <w:tcPr>
            <w:tcW w:w="3021" w:type="dxa"/>
          </w:tcPr>
          <w:p w:rsidR="00056F5E" w:rsidRPr="00EC2999" w:rsidRDefault="00056F5E" w:rsidP="00097600">
            <w:pPr>
              <w:pStyle w:val="ListParagraph"/>
              <w:spacing w:line="360" w:lineRule="auto"/>
              <w:ind w:left="0"/>
              <w:jc w:val="center"/>
            </w:pPr>
            <w:r w:rsidRPr="00EC2999">
              <w:t>100%</w:t>
            </w:r>
          </w:p>
        </w:tc>
      </w:tr>
    </w:tbl>
    <w:p w:rsidR="00056F5E" w:rsidRPr="00EC2999" w:rsidRDefault="00056F5E" w:rsidP="00056F5E">
      <w:pPr>
        <w:pStyle w:val="ListParagraph"/>
        <w:spacing w:line="360" w:lineRule="auto"/>
        <w:ind w:left="180" w:hanging="180"/>
        <w:jc w:val="both"/>
        <w:rPr>
          <w:b/>
        </w:rPr>
      </w:pPr>
      <w:r>
        <w:rPr>
          <w:b/>
        </w:rPr>
        <w:t>Source: Research Survey 2025</w:t>
      </w:r>
      <w:r w:rsidRPr="00EC2999">
        <w:rPr>
          <w:b/>
        </w:rPr>
        <w:tab/>
      </w:r>
    </w:p>
    <w:p w:rsidR="00056F5E" w:rsidRPr="00EC2999" w:rsidRDefault="00056F5E" w:rsidP="00056F5E">
      <w:pPr>
        <w:pStyle w:val="ListParagraph"/>
        <w:spacing w:line="360" w:lineRule="auto"/>
        <w:ind w:left="0"/>
        <w:jc w:val="both"/>
      </w:pPr>
      <w:r w:rsidRPr="00EC2999">
        <w:t>From the table above, it shows that 32(32%) of the respondents are male while 68(68%) of the respondents are female. Thus, there are more female respondents than male in this research work.</w:t>
      </w:r>
    </w:p>
    <w:p w:rsidR="00056F5E" w:rsidRPr="00EC2999" w:rsidRDefault="00056F5E" w:rsidP="00056F5E">
      <w:pPr>
        <w:pStyle w:val="ListParagraph"/>
        <w:spacing w:line="360" w:lineRule="auto"/>
        <w:ind w:left="180" w:hanging="180"/>
        <w:jc w:val="both"/>
        <w:rPr>
          <w:b/>
        </w:rPr>
      </w:pPr>
      <w:r w:rsidRPr="00EC2999">
        <w:rPr>
          <w:b/>
        </w:rPr>
        <w:t>Table 2: Age of respondents</w:t>
      </w:r>
    </w:p>
    <w:tbl>
      <w:tblPr>
        <w:tblStyle w:val="TableGrid"/>
        <w:tblW w:w="0" w:type="auto"/>
        <w:tblInd w:w="180" w:type="dxa"/>
        <w:tblLook w:val="04A0"/>
      </w:tblPr>
      <w:tblGrid>
        <w:gridCol w:w="2915"/>
        <w:gridCol w:w="2876"/>
        <w:gridCol w:w="2885"/>
      </w:tblGrid>
      <w:tr w:rsidR="00056F5E" w:rsidRPr="00EC2999" w:rsidTr="00097600">
        <w:tc>
          <w:tcPr>
            <w:tcW w:w="2915" w:type="dxa"/>
          </w:tcPr>
          <w:p w:rsidR="00056F5E" w:rsidRPr="00EC2999" w:rsidRDefault="00056F5E" w:rsidP="00097600">
            <w:pPr>
              <w:pStyle w:val="ListParagraph"/>
              <w:spacing w:line="360" w:lineRule="auto"/>
              <w:ind w:left="0"/>
              <w:jc w:val="center"/>
              <w:rPr>
                <w:b/>
              </w:rPr>
            </w:pPr>
            <w:r w:rsidRPr="00EC2999">
              <w:rPr>
                <w:b/>
              </w:rPr>
              <w:t>Options</w:t>
            </w:r>
          </w:p>
        </w:tc>
        <w:tc>
          <w:tcPr>
            <w:tcW w:w="2876" w:type="dxa"/>
          </w:tcPr>
          <w:p w:rsidR="00056F5E" w:rsidRPr="00EC2999" w:rsidRDefault="00056F5E" w:rsidP="00097600">
            <w:pPr>
              <w:pStyle w:val="ListParagraph"/>
              <w:spacing w:line="360" w:lineRule="auto"/>
              <w:ind w:left="0"/>
              <w:jc w:val="center"/>
              <w:rPr>
                <w:b/>
              </w:rPr>
            </w:pPr>
            <w:r w:rsidRPr="00EC2999">
              <w:rPr>
                <w:b/>
              </w:rPr>
              <w:t>Frequency</w:t>
            </w:r>
          </w:p>
        </w:tc>
        <w:tc>
          <w:tcPr>
            <w:tcW w:w="2885" w:type="dxa"/>
          </w:tcPr>
          <w:p w:rsidR="00056F5E" w:rsidRPr="00EC2999" w:rsidRDefault="00056F5E" w:rsidP="00097600">
            <w:pPr>
              <w:pStyle w:val="ListParagraph"/>
              <w:spacing w:line="360" w:lineRule="auto"/>
              <w:ind w:left="0"/>
              <w:jc w:val="center"/>
              <w:rPr>
                <w:b/>
              </w:rPr>
            </w:pPr>
            <w:r w:rsidRPr="00EC2999">
              <w:rPr>
                <w:b/>
              </w:rPr>
              <w:t>Percentage (%)</w:t>
            </w:r>
          </w:p>
        </w:tc>
      </w:tr>
      <w:tr w:rsidR="00056F5E" w:rsidRPr="00EC2999" w:rsidTr="00097600">
        <w:tc>
          <w:tcPr>
            <w:tcW w:w="2915" w:type="dxa"/>
          </w:tcPr>
          <w:p w:rsidR="00056F5E" w:rsidRPr="00EC2999" w:rsidRDefault="00056F5E" w:rsidP="00097600">
            <w:pPr>
              <w:pStyle w:val="ListParagraph"/>
              <w:tabs>
                <w:tab w:val="left" w:pos="954"/>
                <w:tab w:val="center" w:pos="1349"/>
              </w:tabs>
              <w:spacing w:line="360" w:lineRule="auto"/>
              <w:ind w:left="0"/>
              <w:jc w:val="center"/>
            </w:pPr>
            <w:r w:rsidRPr="00EC2999">
              <w:t>15 - 20 years</w:t>
            </w:r>
          </w:p>
        </w:tc>
        <w:tc>
          <w:tcPr>
            <w:tcW w:w="2876" w:type="dxa"/>
          </w:tcPr>
          <w:p w:rsidR="00056F5E" w:rsidRPr="00EC2999" w:rsidRDefault="00056F5E" w:rsidP="00097600">
            <w:pPr>
              <w:pStyle w:val="ListParagraph"/>
              <w:spacing w:line="360" w:lineRule="auto"/>
              <w:ind w:left="0"/>
              <w:jc w:val="center"/>
            </w:pPr>
            <w:r w:rsidRPr="00EC2999">
              <w:t>-</w:t>
            </w:r>
          </w:p>
        </w:tc>
        <w:tc>
          <w:tcPr>
            <w:tcW w:w="2885"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2915" w:type="dxa"/>
          </w:tcPr>
          <w:p w:rsidR="00056F5E" w:rsidRPr="00EC2999" w:rsidRDefault="00056F5E" w:rsidP="00097600">
            <w:pPr>
              <w:pStyle w:val="ListParagraph"/>
              <w:tabs>
                <w:tab w:val="left" w:pos="954"/>
                <w:tab w:val="center" w:pos="1349"/>
              </w:tabs>
              <w:spacing w:line="360" w:lineRule="auto"/>
              <w:ind w:left="0"/>
              <w:jc w:val="center"/>
            </w:pPr>
            <w:r w:rsidRPr="00EC2999">
              <w:t>21 - 25 years</w:t>
            </w:r>
          </w:p>
        </w:tc>
        <w:tc>
          <w:tcPr>
            <w:tcW w:w="2876" w:type="dxa"/>
          </w:tcPr>
          <w:p w:rsidR="00056F5E" w:rsidRPr="00EC2999" w:rsidRDefault="00056F5E" w:rsidP="00097600">
            <w:pPr>
              <w:pStyle w:val="ListParagraph"/>
              <w:spacing w:line="360" w:lineRule="auto"/>
              <w:ind w:left="0"/>
              <w:jc w:val="center"/>
            </w:pPr>
            <w:r w:rsidRPr="00EC2999">
              <w:t>59</w:t>
            </w:r>
          </w:p>
        </w:tc>
        <w:tc>
          <w:tcPr>
            <w:tcW w:w="2885" w:type="dxa"/>
          </w:tcPr>
          <w:p w:rsidR="00056F5E" w:rsidRPr="00EC2999" w:rsidRDefault="00056F5E" w:rsidP="00097600">
            <w:pPr>
              <w:pStyle w:val="ListParagraph"/>
              <w:spacing w:line="360" w:lineRule="auto"/>
              <w:ind w:left="0"/>
              <w:jc w:val="center"/>
            </w:pPr>
            <w:r w:rsidRPr="00EC2999">
              <w:t>59%</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26 – 30 years</w:t>
            </w:r>
          </w:p>
        </w:tc>
        <w:tc>
          <w:tcPr>
            <w:tcW w:w="2876" w:type="dxa"/>
          </w:tcPr>
          <w:p w:rsidR="00056F5E" w:rsidRPr="00EC2999" w:rsidRDefault="00056F5E" w:rsidP="00097600">
            <w:pPr>
              <w:pStyle w:val="ListParagraph"/>
              <w:spacing w:line="360" w:lineRule="auto"/>
              <w:ind w:left="0"/>
              <w:jc w:val="center"/>
            </w:pPr>
            <w:r w:rsidRPr="00EC2999">
              <w:t>41</w:t>
            </w:r>
          </w:p>
        </w:tc>
        <w:tc>
          <w:tcPr>
            <w:tcW w:w="2885" w:type="dxa"/>
          </w:tcPr>
          <w:p w:rsidR="00056F5E" w:rsidRPr="00EC2999" w:rsidRDefault="00056F5E" w:rsidP="00097600">
            <w:pPr>
              <w:pStyle w:val="ListParagraph"/>
              <w:spacing w:line="360" w:lineRule="auto"/>
              <w:ind w:left="0"/>
              <w:jc w:val="center"/>
            </w:pPr>
            <w:r w:rsidRPr="00EC2999">
              <w:t>41%</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31 - 35 years</w:t>
            </w:r>
          </w:p>
        </w:tc>
        <w:tc>
          <w:tcPr>
            <w:tcW w:w="2876" w:type="dxa"/>
          </w:tcPr>
          <w:p w:rsidR="00056F5E" w:rsidRPr="00EC2999" w:rsidRDefault="00056F5E" w:rsidP="00097600">
            <w:pPr>
              <w:pStyle w:val="ListParagraph"/>
              <w:spacing w:line="360" w:lineRule="auto"/>
              <w:ind w:left="0"/>
              <w:jc w:val="center"/>
            </w:pPr>
            <w:r w:rsidRPr="00EC2999">
              <w:t>-</w:t>
            </w:r>
          </w:p>
        </w:tc>
        <w:tc>
          <w:tcPr>
            <w:tcW w:w="2885"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36 years and above</w:t>
            </w:r>
          </w:p>
        </w:tc>
        <w:tc>
          <w:tcPr>
            <w:tcW w:w="2876" w:type="dxa"/>
          </w:tcPr>
          <w:p w:rsidR="00056F5E" w:rsidRPr="00EC2999" w:rsidRDefault="00056F5E" w:rsidP="00097600">
            <w:pPr>
              <w:pStyle w:val="ListParagraph"/>
              <w:spacing w:line="360" w:lineRule="auto"/>
              <w:ind w:left="0"/>
              <w:jc w:val="center"/>
            </w:pPr>
            <w:r w:rsidRPr="00EC2999">
              <w:t>-</w:t>
            </w:r>
          </w:p>
        </w:tc>
        <w:tc>
          <w:tcPr>
            <w:tcW w:w="2885"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Total</w:t>
            </w:r>
          </w:p>
        </w:tc>
        <w:tc>
          <w:tcPr>
            <w:tcW w:w="2876" w:type="dxa"/>
          </w:tcPr>
          <w:p w:rsidR="00056F5E" w:rsidRPr="00EC2999" w:rsidRDefault="00056F5E" w:rsidP="00097600">
            <w:pPr>
              <w:pStyle w:val="ListParagraph"/>
              <w:spacing w:line="360" w:lineRule="auto"/>
              <w:ind w:left="0"/>
              <w:jc w:val="center"/>
            </w:pPr>
            <w:r w:rsidRPr="00EC2999">
              <w:t>100</w:t>
            </w:r>
          </w:p>
        </w:tc>
        <w:tc>
          <w:tcPr>
            <w:tcW w:w="2885" w:type="dxa"/>
          </w:tcPr>
          <w:p w:rsidR="00056F5E" w:rsidRPr="00EC2999" w:rsidRDefault="00056F5E" w:rsidP="00097600">
            <w:pPr>
              <w:pStyle w:val="ListParagraph"/>
              <w:spacing w:line="360" w:lineRule="auto"/>
              <w:ind w:left="0"/>
              <w:jc w:val="center"/>
            </w:pPr>
            <w:r w:rsidRPr="00EC2999">
              <w:t>100%</w:t>
            </w:r>
          </w:p>
        </w:tc>
      </w:tr>
    </w:tbl>
    <w:p w:rsidR="00056F5E" w:rsidRPr="00EC2999" w:rsidRDefault="00056F5E" w:rsidP="00056F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r w:rsidRPr="00EC2999">
        <w:rPr>
          <w:rFonts w:ascii="Times New Roman" w:hAnsi="Times New Roman" w:cs="Times New Roman"/>
          <w:b/>
          <w:sz w:val="24"/>
          <w:szCs w:val="24"/>
        </w:rPr>
        <w:tab/>
      </w:r>
    </w:p>
    <w:p w:rsidR="00056F5E" w:rsidRPr="00EC2999" w:rsidRDefault="00056F5E" w:rsidP="00056F5E">
      <w:pPr>
        <w:pStyle w:val="ListParagraph"/>
        <w:spacing w:line="360" w:lineRule="auto"/>
        <w:ind w:left="0"/>
        <w:jc w:val="both"/>
      </w:pPr>
      <w:r w:rsidRPr="00EC2999">
        <w:lastRenderedPageBreak/>
        <w:t>The table above shows that 59(59%) of the respondents are between the age of 21-25years and 41(41%) are between 26-30 years.</w:t>
      </w:r>
    </w:p>
    <w:p w:rsidR="00056F5E" w:rsidRPr="00EC2999" w:rsidRDefault="00056F5E" w:rsidP="00056F5E">
      <w:pPr>
        <w:pStyle w:val="ListParagraph"/>
        <w:spacing w:line="360" w:lineRule="auto"/>
        <w:ind w:left="180" w:hanging="180"/>
        <w:jc w:val="both"/>
        <w:rPr>
          <w:b/>
        </w:rPr>
      </w:pPr>
      <w:r w:rsidRPr="00EC2999">
        <w:rPr>
          <w:b/>
        </w:rPr>
        <w:t>Table</w:t>
      </w:r>
      <w:r w:rsidRPr="00EC2999">
        <w:rPr>
          <w:b/>
        </w:rPr>
        <w:tab/>
        <w:t>3: Marital Status of respondents</w:t>
      </w:r>
    </w:p>
    <w:tbl>
      <w:tblPr>
        <w:tblStyle w:val="TableGrid"/>
        <w:tblW w:w="0" w:type="auto"/>
        <w:tblInd w:w="180" w:type="dxa"/>
        <w:tblLook w:val="04A0"/>
      </w:tblPr>
      <w:tblGrid>
        <w:gridCol w:w="2915"/>
        <w:gridCol w:w="2876"/>
        <w:gridCol w:w="2885"/>
      </w:tblGrid>
      <w:tr w:rsidR="00056F5E" w:rsidRPr="00EC2999" w:rsidTr="00097600">
        <w:tc>
          <w:tcPr>
            <w:tcW w:w="2915" w:type="dxa"/>
          </w:tcPr>
          <w:p w:rsidR="00056F5E" w:rsidRPr="00EC2999" w:rsidRDefault="00056F5E" w:rsidP="00097600">
            <w:pPr>
              <w:pStyle w:val="ListParagraph"/>
              <w:spacing w:line="360" w:lineRule="auto"/>
              <w:ind w:left="0"/>
              <w:jc w:val="center"/>
              <w:rPr>
                <w:b/>
              </w:rPr>
            </w:pPr>
            <w:r w:rsidRPr="00EC2999">
              <w:rPr>
                <w:b/>
              </w:rPr>
              <w:t>Options</w:t>
            </w:r>
          </w:p>
        </w:tc>
        <w:tc>
          <w:tcPr>
            <w:tcW w:w="2876" w:type="dxa"/>
          </w:tcPr>
          <w:p w:rsidR="00056F5E" w:rsidRPr="00EC2999" w:rsidRDefault="00056F5E" w:rsidP="00097600">
            <w:pPr>
              <w:pStyle w:val="ListParagraph"/>
              <w:spacing w:line="360" w:lineRule="auto"/>
              <w:ind w:left="0"/>
              <w:jc w:val="center"/>
              <w:rPr>
                <w:b/>
              </w:rPr>
            </w:pPr>
            <w:r w:rsidRPr="00EC2999">
              <w:rPr>
                <w:b/>
              </w:rPr>
              <w:t>Frequency</w:t>
            </w:r>
          </w:p>
        </w:tc>
        <w:tc>
          <w:tcPr>
            <w:tcW w:w="2885" w:type="dxa"/>
          </w:tcPr>
          <w:p w:rsidR="00056F5E" w:rsidRPr="00EC2999" w:rsidRDefault="00056F5E" w:rsidP="00097600">
            <w:pPr>
              <w:pStyle w:val="ListParagraph"/>
              <w:spacing w:line="360" w:lineRule="auto"/>
              <w:ind w:left="0"/>
              <w:jc w:val="center"/>
              <w:rPr>
                <w:b/>
              </w:rPr>
            </w:pPr>
            <w:r w:rsidRPr="00EC2999">
              <w:rPr>
                <w:b/>
              </w:rPr>
              <w:t>Percentage (%)</w:t>
            </w:r>
          </w:p>
        </w:tc>
      </w:tr>
      <w:tr w:rsidR="00056F5E" w:rsidRPr="00EC2999" w:rsidTr="00097600">
        <w:tc>
          <w:tcPr>
            <w:tcW w:w="2915" w:type="dxa"/>
          </w:tcPr>
          <w:p w:rsidR="00056F5E" w:rsidRPr="00EC2999" w:rsidRDefault="00056F5E" w:rsidP="00097600">
            <w:pPr>
              <w:pStyle w:val="ListParagraph"/>
              <w:tabs>
                <w:tab w:val="left" w:pos="954"/>
                <w:tab w:val="center" w:pos="1349"/>
              </w:tabs>
              <w:spacing w:line="360" w:lineRule="auto"/>
              <w:ind w:left="0"/>
              <w:jc w:val="center"/>
            </w:pPr>
            <w:r w:rsidRPr="00EC2999">
              <w:t>Married</w:t>
            </w:r>
          </w:p>
        </w:tc>
        <w:tc>
          <w:tcPr>
            <w:tcW w:w="2876" w:type="dxa"/>
          </w:tcPr>
          <w:p w:rsidR="00056F5E" w:rsidRPr="00EC2999" w:rsidRDefault="00056F5E" w:rsidP="00097600">
            <w:pPr>
              <w:pStyle w:val="ListParagraph"/>
              <w:spacing w:line="360" w:lineRule="auto"/>
              <w:ind w:left="0"/>
              <w:jc w:val="center"/>
            </w:pPr>
            <w:r w:rsidRPr="00EC2999">
              <w:t>26</w:t>
            </w:r>
          </w:p>
        </w:tc>
        <w:tc>
          <w:tcPr>
            <w:tcW w:w="2885" w:type="dxa"/>
          </w:tcPr>
          <w:p w:rsidR="00056F5E" w:rsidRPr="00EC2999" w:rsidRDefault="00056F5E" w:rsidP="00097600">
            <w:pPr>
              <w:pStyle w:val="ListParagraph"/>
              <w:spacing w:line="360" w:lineRule="auto"/>
              <w:ind w:left="0"/>
              <w:jc w:val="center"/>
            </w:pPr>
            <w:r w:rsidRPr="00EC2999">
              <w:t>26%</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Single</w:t>
            </w:r>
          </w:p>
        </w:tc>
        <w:tc>
          <w:tcPr>
            <w:tcW w:w="2876" w:type="dxa"/>
          </w:tcPr>
          <w:p w:rsidR="00056F5E" w:rsidRPr="00EC2999" w:rsidRDefault="00056F5E" w:rsidP="00097600">
            <w:pPr>
              <w:pStyle w:val="ListParagraph"/>
              <w:spacing w:line="360" w:lineRule="auto"/>
              <w:ind w:left="0"/>
              <w:jc w:val="center"/>
            </w:pPr>
            <w:r w:rsidRPr="00EC2999">
              <w:t>74</w:t>
            </w:r>
          </w:p>
        </w:tc>
        <w:tc>
          <w:tcPr>
            <w:tcW w:w="2885" w:type="dxa"/>
          </w:tcPr>
          <w:p w:rsidR="00056F5E" w:rsidRPr="00EC2999" w:rsidRDefault="00056F5E" w:rsidP="00097600">
            <w:pPr>
              <w:pStyle w:val="ListParagraph"/>
              <w:spacing w:line="360" w:lineRule="auto"/>
              <w:ind w:left="0"/>
              <w:jc w:val="center"/>
            </w:pPr>
            <w:r w:rsidRPr="00EC2999">
              <w:t>74%</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Divorced</w:t>
            </w:r>
          </w:p>
        </w:tc>
        <w:tc>
          <w:tcPr>
            <w:tcW w:w="2876" w:type="dxa"/>
          </w:tcPr>
          <w:p w:rsidR="00056F5E" w:rsidRPr="00EC2999" w:rsidRDefault="00056F5E" w:rsidP="00097600">
            <w:pPr>
              <w:pStyle w:val="ListParagraph"/>
              <w:spacing w:line="360" w:lineRule="auto"/>
              <w:ind w:left="0"/>
              <w:jc w:val="center"/>
            </w:pPr>
            <w:r w:rsidRPr="00EC2999">
              <w:t>-</w:t>
            </w:r>
          </w:p>
        </w:tc>
        <w:tc>
          <w:tcPr>
            <w:tcW w:w="2885"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2915" w:type="dxa"/>
          </w:tcPr>
          <w:p w:rsidR="00056F5E" w:rsidRPr="00EC2999" w:rsidRDefault="00056F5E" w:rsidP="00097600">
            <w:pPr>
              <w:pStyle w:val="ListParagraph"/>
              <w:spacing w:line="360" w:lineRule="auto"/>
              <w:ind w:left="0"/>
              <w:jc w:val="center"/>
            </w:pPr>
            <w:r w:rsidRPr="00EC2999">
              <w:t>Total</w:t>
            </w:r>
          </w:p>
        </w:tc>
        <w:tc>
          <w:tcPr>
            <w:tcW w:w="2876" w:type="dxa"/>
          </w:tcPr>
          <w:p w:rsidR="00056F5E" w:rsidRPr="00EC2999" w:rsidRDefault="00056F5E" w:rsidP="00097600">
            <w:pPr>
              <w:pStyle w:val="ListParagraph"/>
              <w:spacing w:line="360" w:lineRule="auto"/>
              <w:ind w:left="0"/>
              <w:jc w:val="center"/>
            </w:pPr>
            <w:r w:rsidRPr="00EC2999">
              <w:t>100</w:t>
            </w:r>
          </w:p>
        </w:tc>
        <w:tc>
          <w:tcPr>
            <w:tcW w:w="2885" w:type="dxa"/>
          </w:tcPr>
          <w:p w:rsidR="00056F5E" w:rsidRPr="00EC2999" w:rsidRDefault="00056F5E" w:rsidP="00097600">
            <w:pPr>
              <w:pStyle w:val="ListParagraph"/>
              <w:spacing w:line="360" w:lineRule="auto"/>
              <w:ind w:left="0"/>
              <w:jc w:val="center"/>
            </w:pPr>
            <w:r w:rsidRPr="00EC2999">
              <w:t>100%</w:t>
            </w:r>
          </w:p>
        </w:tc>
      </w:tr>
    </w:tbl>
    <w:p w:rsidR="00056F5E" w:rsidRPr="00EC2999" w:rsidRDefault="00056F5E" w:rsidP="00056F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r w:rsidRPr="00EC2999">
        <w:rPr>
          <w:rFonts w:ascii="Times New Roman" w:hAnsi="Times New Roman" w:cs="Times New Roman"/>
          <w:b/>
          <w:sz w:val="24"/>
          <w:szCs w:val="24"/>
        </w:rPr>
        <w:tab/>
      </w:r>
      <w:r w:rsidRPr="00EC2999">
        <w:rPr>
          <w:rFonts w:ascii="Times New Roman" w:hAnsi="Times New Roman" w:cs="Times New Roman"/>
          <w:b/>
          <w:sz w:val="24"/>
          <w:szCs w:val="24"/>
        </w:rPr>
        <w:tab/>
      </w:r>
    </w:p>
    <w:p w:rsidR="00056F5E" w:rsidRPr="00EC2999" w:rsidRDefault="00056F5E" w:rsidP="00056F5E">
      <w:pPr>
        <w:pStyle w:val="ListParagraph"/>
        <w:spacing w:line="360" w:lineRule="auto"/>
        <w:ind w:left="0"/>
        <w:jc w:val="both"/>
      </w:pPr>
      <w:r w:rsidRPr="00EC2999">
        <w:t>From the table above, it shows that 26(26%) of the respondents are married and 74(74%) are single. Thus, there are more single respondents than married and divorced respondents in this research work.</w:t>
      </w:r>
    </w:p>
    <w:p w:rsidR="00056F5E" w:rsidRPr="00EC2999" w:rsidRDefault="00056F5E" w:rsidP="00056F5E">
      <w:pPr>
        <w:pStyle w:val="ListParagraph"/>
        <w:spacing w:line="360" w:lineRule="auto"/>
        <w:ind w:left="180" w:hanging="180"/>
        <w:jc w:val="both"/>
        <w:rPr>
          <w:b/>
        </w:rPr>
      </w:pPr>
      <w:r w:rsidRPr="00EC2999">
        <w:rPr>
          <w:b/>
        </w:rPr>
        <w:t>Table</w:t>
      </w:r>
      <w:r w:rsidRPr="00EC2999">
        <w:rPr>
          <w:b/>
        </w:rPr>
        <w:tab/>
        <w:t>4: Education Qualification of respondents</w:t>
      </w:r>
    </w:p>
    <w:tbl>
      <w:tblPr>
        <w:tblStyle w:val="TableGrid"/>
        <w:tblW w:w="0" w:type="auto"/>
        <w:tblInd w:w="180" w:type="dxa"/>
        <w:tblLook w:val="04A0"/>
      </w:tblPr>
      <w:tblGrid>
        <w:gridCol w:w="2935"/>
        <w:gridCol w:w="2942"/>
        <w:gridCol w:w="2943"/>
      </w:tblGrid>
      <w:tr w:rsidR="00056F5E" w:rsidRPr="00EC2999" w:rsidTr="00097600">
        <w:tc>
          <w:tcPr>
            <w:tcW w:w="3021" w:type="dxa"/>
          </w:tcPr>
          <w:p w:rsidR="00056F5E" w:rsidRPr="00EC2999" w:rsidRDefault="00056F5E" w:rsidP="00097600">
            <w:pPr>
              <w:pStyle w:val="ListParagraph"/>
              <w:spacing w:line="360" w:lineRule="auto"/>
              <w:ind w:left="0"/>
              <w:jc w:val="center"/>
              <w:rPr>
                <w:b/>
              </w:rPr>
            </w:pPr>
            <w:r w:rsidRPr="00EC2999">
              <w:rPr>
                <w:b/>
              </w:rPr>
              <w:t>Options</w:t>
            </w:r>
          </w:p>
        </w:tc>
        <w:tc>
          <w:tcPr>
            <w:tcW w:w="3021" w:type="dxa"/>
          </w:tcPr>
          <w:p w:rsidR="00056F5E" w:rsidRPr="00EC2999" w:rsidRDefault="00056F5E" w:rsidP="00097600">
            <w:pPr>
              <w:pStyle w:val="ListParagraph"/>
              <w:spacing w:line="360" w:lineRule="auto"/>
              <w:ind w:left="0"/>
              <w:jc w:val="center"/>
              <w:rPr>
                <w:b/>
              </w:rPr>
            </w:pPr>
            <w:r w:rsidRPr="00EC2999">
              <w:rPr>
                <w:b/>
              </w:rPr>
              <w:t>Frequency</w:t>
            </w:r>
          </w:p>
        </w:tc>
        <w:tc>
          <w:tcPr>
            <w:tcW w:w="3021" w:type="dxa"/>
          </w:tcPr>
          <w:p w:rsidR="00056F5E" w:rsidRPr="00EC2999" w:rsidRDefault="00056F5E" w:rsidP="00097600">
            <w:pPr>
              <w:pStyle w:val="ListParagraph"/>
              <w:spacing w:line="360" w:lineRule="auto"/>
              <w:ind w:left="0"/>
              <w:jc w:val="center"/>
              <w:rPr>
                <w:b/>
              </w:rPr>
            </w:pPr>
            <w:r w:rsidRPr="00EC2999">
              <w:rPr>
                <w:b/>
              </w:rPr>
              <w:t>Percentage (%)</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ND/NCE</w:t>
            </w:r>
          </w:p>
        </w:tc>
        <w:tc>
          <w:tcPr>
            <w:tcW w:w="3021" w:type="dxa"/>
          </w:tcPr>
          <w:p w:rsidR="00056F5E" w:rsidRPr="00EC2999" w:rsidRDefault="00056F5E" w:rsidP="00097600">
            <w:pPr>
              <w:pStyle w:val="ListParagraph"/>
              <w:spacing w:line="360" w:lineRule="auto"/>
              <w:ind w:left="0"/>
              <w:jc w:val="center"/>
            </w:pPr>
            <w:r w:rsidRPr="00EC2999">
              <w:t>23</w:t>
            </w:r>
          </w:p>
        </w:tc>
        <w:tc>
          <w:tcPr>
            <w:tcW w:w="3021" w:type="dxa"/>
          </w:tcPr>
          <w:p w:rsidR="00056F5E" w:rsidRPr="00EC2999" w:rsidRDefault="00056F5E" w:rsidP="00097600">
            <w:pPr>
              <w:pStyle w:val="ListParagraph"/>
              <w:spacing w:line="360" w:lineRule="auto"/>
              <w:ind w:left="0"/>
              <w:jc w:val="center"/>
            </w:pPr>
            <w:r w:rsidRPr="00EC2999">
              <w:t>23%</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HND/Bsc</w:t>
            </w:r>
          </w:p>
        </w:tc>
        <w:tc>
          <w:tcPr>
            <w:tcW w:w="3021" w:type="dxa"/>
          </w:tcPr>
          <w:p w:rsidR="00056F5E" w:rsidRPr="00EC2999" w:rsidRDefault="00056F5E" w:rsidP="00097600">
            <w:pPr>
              <w:pStyle w:val="ListParagraph"/>
              <w:spacing w:line="360" w:lineRule="auto"/>
              <w:ind w:left="0"/>
              <w:jc w:val="center"/>
            </w:pPr>
            <w:r w:rsidRPr="00EC2999">
              <w:t>71</w:t>
            </w:r>
          </w:p>
        </w:tc>
        <w:tc>
          <w:tcPr>
            <w:tcW w:w="3021" w:type="dxa"/>
          </w:tcPr>
          <w:p w:rsidR="00056F5E" w:rsidRPr="00EC2999" w:rsidRDefault="00056F5E" w:rsidP="00097600">
            <w:pPr>
              <w:pStyle w:val="ListParagraph"/>
              <w:spacing w:line="360" w:lineRule="auto"/>
              <w:ind w:left="0"/>
              <w:jc w:val="center"/>
            </w:pPr>
            <w:r w:rsidRPr="00EC2999">
              <w:t>71%</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Others</w:t>
            </w:r>
          </w:p>
        </w:tc>
        <w:tc>
          <w:tcPr>
            <w:tcW w:w="3021" w:type="dxa"/>
          </w:tcPr>
          <w:p w:rsidR="00056F5E" w:rsidRPr="00EC2999" w:rsidRDefault="00056F5E" w:rsidP="00097600">
            <w:pPr>
              <w:pStyle w:val="ListParagraph"/>
              <w:spacing w:line="360" w:lineRule="auto"/>
              <w:ind w:left="0"/>
              <w:jc w:val="center"/>
            </w:pPr>
            <w:r w:rsidRPr="00EC2999">
              <w:t>6</w:t>
            </w:r>
          </w:p>
        </w:tc>
        <w:tc>
          <w:tcPr>
            <w:tcW w:w="3021" w:type="dxa"/>
          </w:tcPr>
          <w:p w:rsidR="00056F5E" w:rsidRPr="00EC2999" w:rsidRDefault="00056F5E" w:rsidP="00097600">
            <w:pPr>
              <w:pStyle w:val="ListParagraph"/>
              <w:spacing w:line="360" w:lineRule="auto"/>
              <w:ind w:left="0"/>
              <w:jc w:val="center"/>
            </w:pPr>
            <w:r w:rsidRPr="00EC2999">
              <w:t>6%</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Total</w:t>
            </w:r>
          </w:p>
        </w:tc>
        <w:tc>
          <w:tcPr>
            <w:tcW w:w="3021" w:type="dxa"/>
          </w:tcPr>
          <w:p w:rsidR="00056F5E" w:rsidRPr="00EC2999" w:rsidRDefault="00056F5E" w:rsidP="00097600">
            <w:pPr>
              <w:pStyle w:val="ListParagraph"/>
              <w:spacing w:line="360" w:lineRule="auto"/>
              <w:ind w:left="0"/>
              <w:jc w:val="center"/>
            </w:pPr>
            <w:r w:rsidRPr="00EC2999">
              <w:t>100</w:t>
            </w:r>
          </w:p>
        </w:tc>
        <w:tc>
          <w:tcPr>
            <w:tcW w:w="3021" w:type="dxa"/>
          </w:tcPr>
          <w:p w:rsidR="00056F5E" w:rsidRPr="00EC2999" w:rsidRDefault="00056F5E" w:rsidP="00097600">
            <w:pPr>
              <w:pStyle w:val="ListParagraph"/>
              <w:spacing w:line="360" w:lineRule="auto"/>
              <w:ind w:left="0"/>
              <w:jc w:val="center"/>
            </w:pPr>
            <w:r w:rsidRPr="00EC2999">
              <w:t>100%</w:t>
            </w:r>
          </w:p>
        </w:tc>
      </w:tr>
    </w:tbl>
    <w:p w:rsidR="00056F5E" w:rsidRPr="00EC2999" w:rsidRDefault="00056F5E" w:rsidP="00056F5E">
      <w:pPr>
        <w:pStyle w:val="ListParagraph"/>
        <w:spacing w:line="360" w:lineRule="auto"/>
        <w:ind w:left="180" w:hanging="180"/>
        <w:jc w:val="both"/>
        <w:rPr>
          <w:b/>
        </w:rPr>
      </w:pPr>
      <w:r w:rsidRPr="00EC2999">
        <w:rPr>
          <w:b/>
        </w:rPr>
        <w:t xml:space="preserve"> </w:t>
      </w:r>
      <w:r>
        <w:rPr>
          <w:b/>
        </w:rPr>
        <w:t>Source: Research Survey 2025</w:t>
      </w:r>
      <w:r w:rsidRPr="00EC2999">
        <w:rPr>
          <w:b/>
        </w:rPr>
        <w:tab/>
      </w:r>
    </w:p>
    <w:p w:rsidR="00056F5E" w:rsidRPr="00EC2999" w:rsidRDefault="00056F5E" w:rsidP="00056F5E">
      <w:pPr>
        <w:pStyle w:val="ListParagraph"/>
        <w:spacing w:line="360" w:lineRule="auto"/>
        <w:ind w:left="0"/>
        <w:jc w:val="both"/>
      </w:pPr>
      <w:r w:rsidRPr="00EC2999">
        <w:t>The table above shows that 23(23%) of the respondents are ND/NCE holder’s, 71(71%) are HND/ Bsc holder’s and just 6(6%) have other qualification.</w:t>
      </w:r>
    </w:p>
    <w:p w:rsidR="00056F5E" w:rsidRPr="00EC2999" w:rsidRDefault="00056F5E" w:rsidP="00056F5E">
      <w:pPr>
        <w:pStyle w:val="ListParagraph"/>
        <w:spacing w:line="360" w:lineRule="auto"/>
        <w:ind w:left="180" w:hanging="180"/>
        <w:jc w:val="both"/>
        <w:rPr>
          <w:b/>
        </w:rPr>
      </w:pPr>
      <w:r w:rsidRPr="00EC2999">
        <w:rPr>
          <w:b/>
        </w:rPr>
        <w:t>Table</w:t>
      </w:r>
      <w:r w:rsidRPr="00EC2999">
        <w:rPr>
          <w:b/>
        </w:rPr>
        <w:tab/>
        <w:t>5: Occupation of respondents</w:t>
      </w:r>
    </w:p>
    <w:tbl>
      <w:tblPr>
        <w:tblStyle w:val="TableGrid"/>
        <w:tblW w:w="0" w:type="auto"/>
        <w:tblInd w:w="180" w:type="dxa"/>
        <w:tblLook w:val="04A0"/>
      </w:tblPr>
      <w:tblGrid>
        <w:gridCol w:w="2931"/>
        <w:gridCol w:w="2944"/>
        <w:gridCol w:w="2945"/>
      </w:tblGrid>
      <w:tr w:rsidR="00056F5E" w:rsidRPr="00EC2999" w:rsidTr="00097600">
        <w:tc>
          <w:tcPr>
            <w:tcW w:w="3021" w:type="dxa"/>
          </w:tcPr>
          <w:p w:rsidR="00056F5E" w:rsidRPr="00EC2999" w:rsidRDefault="00056F5E" w:rsidP="00097600">
            <w:pPr>
              <w:pStyle w:val="ListParagraph"/>
              <w:spacing w:line="360" w:lineRule="auto"/>
              <w:ind w:left="0"/>
              <w:jc w:val="center"/>
              <w:rPr>
                <w:b/>
              </w:rPr>
            </w:pPr>
            <w:r w:rsidRPr="00EC2999">
              <w:rPr>
                <w:b/>
              </w:rPr>
              <w:t>Options</w:t>
            </w:r>
          </w:p>
        </w:tc>
        <w:tc>
          <w:tcPr>
            <w:tcW w:w="3021" w:type="dxa"/>
          </w:tcPr>
          <w:p w:rsidR="00056F5E" w:rsidRPr="00EC2999" w:rsidRDefault="00056F5E" w:rsidP="00097600">
            <w:pPr>
              <w:pStyle w:val="ListParagraph"/>
              <w:spacing w:line="360" w:lineRule="auto"/>
              <w:ind w:left="0"/>
              <w:jc w:val="center"/>
              <w:rPr>
                <w:b/>
              </w:rPr>
            </w:pPr>
            <w:r w:rsidRPr="00EC2999">
              <w:rPr>
                <w:b/>
              </w:rPr>
              <w:t>Frequency</w:t>
            </w:r>
          </w:p>
        </w:tc>
        <w:tc>
          <w:tcPr>
            <w:tcW w:w="3021" w:type="dxa"/>
          </w:tcPr>
          <w:p w:rsidR="00056F5E" w:rsidRPr="00EC2999" w:rsidRDefault="00056F5E" w:rsidP="00097600">
            <w:pPr>
              <w:pStyle w:val="ListParagraph"/>
              <w:spacing w:line="360" w:lineRule="auto"/>
              <w:ind w:left="0"/>
              <w:jc w:val="center"/>
              <w:rPr>
                <w:b/>
              </w:rPr>
            </w:pPr>
            <w:r w:rsidRPr="00EC2999">
              <w:rPr>
                <w:b/>
              </w:rPr>
              <w:t>Percentage (%)</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 xml:space="preserve">Civil servant </w:t>
            </w:r>
          </w:p>
        </w:tc>
        <w:tc>
          <w:tcPr>
            <w:tcW w:w="3021" w:type="dxa"/>
          </w:tcPr>
          <w:p w:rsidR="00056F5E" w:rsidRPr="00EC2999" w:rsidRDefault="00056F5E" w:rsidP="00097600">
            <w:pPr>
              <w:pStyle w:val="ListParagraph"/>
              <w:spacing w:line="360" w:lineRule="auto"/>
              <w:ind w:left="0"/>
              <w:jc w:val="center"/>
            </w:pPr>
            <w:r w:rsidRPr="00EC2999">
              <w:t>-</w:t>
            </w:r>
          </w:p>
        </w:tc>
        <w:tc>
          <w:tcPr>
            <w:tcW w:w="3021"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Traders</w:t>
            </w:r>
          </w:p>
        </w:tc>
        <w:tc>
          <w:tcPr>
            <w:tcW w:w="3021" w:type="dxa"/>
          </w:tcPr>
          <w:p w:rsidR="00056F5E" w:rsidRPr="00EC2999" w:rsidRDefault="00056F5E" w:rsidP="00097600">
            <w:pPr>
              <w:pStyle w:val="ListParagraph"/>
              <w:spacing w:line="360" w:lineRule="auto"/>
              <w:ind w:left="0"/>
              <w:jc w:val="center"/>
            </w:pPr>
            <w:r w:rsidRPr="00EC2999">
              <w:t>-</w:t>
            </w:r>
          </w:p>
        </w:tc>
        <w:tc>
          <w:tcPr>
            <w:tcW w:w="3021" w:type="dxa"/>
          </w:tcPr>
          <w:p w:rsidR="00056F5E" w:rsidRPr="00EC2999" w:rsidRDefault="00056F5E" w:rsidP="00097600">
            <w:pPr>
              <w:pStyle w:val="ListParagraph"/>
              <w:spacing w:line="360" w:lineRule="auto"/>
              <w:ind w:left="0"/>
              <w:jc w:val="center"/>
            </w:pPr>
            <w:r w:rsidRPr="00EC2999">
              <w:t>-</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Student</w:t>
            </w:r>
          </w:p>
        </w:tc>
        <w:tc>
          <w:tcPr>
            <w:tcW w:w="3021" w:type="dxa"/>
          </w:tcPr>
          <w:p w:rsidR="00056F5E" w:rsidRPr="00EC2999" w:rsidRDefault="00056F5E" w:rsidP="00097600">
            <w:pPr>
              <w:pStyle w:val="ListParagraph"/>
              <w:spacing w:line="360" w:lineRule="auto"/>
              <w:ind w:left="0"/>
              <w:jc w:val="center"/>
            </w:pPr>
            <w:r w:rsidRPr="00EC2999">
              <w:t>75</w:t>
            </w:r>
          </w:p>
        </w:tc>
        <w:tc>
          <w:tcPr>
            <w:tcW w:w="3021" w:type="dxa"/>
          </w:tcPr>
          <w:p w:rsidR="00056F5E" w:rsidRPr="00EC2999" w:rsidRDefault="00056F5E" w:rsidP="00097600">
            <w:pPr>
              <w:pStyle w:val="ListParagraph"/>
              <w:spacing w:line="360" w:lineRule="auto"/>
              <w:ind w:left="0"/>
              <w:jc w:val="center"/>
            </w:pPr>
            <w:r w:rsidRPr="00EC2999">
              <w:t>75%</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Others</w:t>
            </w:r>
          </w:p>
        </w:tc>
        <w:tc>
          <w:tcPr>
            <w:tcW w:w="3021" w:type="dxa"/>
          </w:tcPr>
          <w:p w:rsidR="00056F5E" w:rsidRPr="00EC2999" w:rsidRDefault="00056F5E" w:rsidP="00097600">
            <w:pPr>
              <w:pStyle w:val="ListParagraph"/>
              <w:spacing w:line="360" w:lineRule="auto"/>
              <w:ind w:left="0"/>
              <w:jc w:val="center"/>
            </w:pPr>
            <w:r w:rsidRPr="00EC2999">
              <w:t>25</w:t>
            </w:r>
          </w:p>
        </w:tc>
        <w:tc>
          <w:tcPr>
            <w:tcW w:w="3021" w:type="dxa"/>
          </w:tcPr>
          <w:p w:rsidR="00056F5E" w:rsidRPr="00EC2999" w:rsidRDefault="00056F5E" w:rsidP="00097600">
            <w:pPr>
              <w:pStyle w:val="ListParagraph"/>
              <w:spacing w:line="360" w:lineRule="auto"/>
              <w:ind w:left="0"/>
              <w:jc w:val="center"/>
            </w:pPr>
            <w:r w:rsidRPr="00EC2999">
              <w:t>25%</w:t>
            </w:r>
          </w:p>
        </w:tc>
      </w:tr>
      <w:tr w:rsidR="00056F5E" w:rsidRPr="00EC2999" w:rsidTr="00097600">
        <w:tc>
          <w:tcPr>
            <w:tcW w:w="3021" w:type="dxa"/>
          </w:tcPr>
          <w:p w:rsidR="00056F5E" w:rsidRPr="00EC2999" w:rsidRDefault="00056F5E" w:rsidP="00097600">
            <w:pPr>
              <w:pStyle w:val="ListParagraph"/>
              <w:spacing w:line="360" w:lineRule="auto"/>
              <w:ind w:left="0"/>
              <w:jc w:val="center"/>
            </w:pPr>
            <w:r w:rsidRPr="00EC2999">
              <w:t>Total</w:t>
            </w:r>
          </w:p>
        </w:tc>
        <w:tc>
          <w:tcPr>
            <w:tcW w:w="3021" w:type="dxa"/>
          </w:tcPr>
          <w:p w:rsidR="00056F5E" w:rsidRPr="00EC2999" w:rsidRDefault="00056F5E" w:rsidP="00097600">
            <w:pPr>
              <w:pStyle w:val="ListParagraph"/>
              <w:spacing w:line="360" w:lineRule="auto"/>
              <w:ind w:left="0"/>
              <w:jc w:val="center"/>
            </w:pPr>
            <w:r w:rsidRPr="00EC2999">
              <w:t>100</w:t>
            </w:r>
          </w:p>
        </w:tc>
        <w:tc>
          <w:tcPr>
            <w:tcW w:w="3021" w:type="dxa"/>
          </w:tcPr>
          <w:p w:rsidR="00056F5E" w:rsidRPr="00EC2999" w:rsidRDefault="00056F5E" w:rsidP="00097600">
            <w:pPr>
              <w:pStyle w:val="ListParagraph"/>
              <w:spacing w:line="360" w:lineRule="auto"/>
              <w:ind w:left="0"/>
              <w:jc w:val="center"/>
            </w:pPr>
            <w:r w:rsidRPr="00EC2999">
              <w:t>100%</w:t>
            </w:r>
          </w:p>
        </w:tc>
      </w:tr>
    </w:tbl>
    <w:p w:rsidR="00056F5E" w:rsidRPr="00EC2999" w:rsidRDefault="00056F5E" w:rsidP="00056F5E">
      <w:pPr>
        <w:pStyle w:val="ListParagraph"/>
        <w:spacing w:line="360" w:lineRule="auto"/>
        <w:ind w:left="180" w:hanging="180"/>
        <w:jc w:val="both"/>
        <w:rPr>
          <w:b/>
        </w:rPr>
      </w:pPr>
      <w:r>
        <w:rPr>
          <w:b/>
        </w:rPr>
        <w:t>Source: Research Survey 2025</w:t>
      </w:r>
    </w:p>
    <w:p w:rsidR="00056F5E" w:rsidRPr="00EC2999" w:rsidRDefault="00056F5E" w:rsidP="00056F5E">
      <w:pPr>
        <w:pStyle w:val="ListParagraph"/>
        <w:spacing w:line="360" w:lineRule="auto"/>
        <w:ind w:left="0"/>
        <w:jc w:val="both"/>
      </w:pPr>
      <w:r w:rsidRPr="00EC2999">
        <w:lastRenderedPageBreak/>
        <w:t>From the table above, it shows that 75(75%) are student and 25(25%) of the respondents choose other. Thus, most of the respondents are students in this research work.</w:t>
      </w:r>
    </w:p>
    <w:p w:rsidR="00056F5E" w:rsidRPr="00EC2999" w:rsidRDefault="00056F5E" w:rsidP="00056F5E">
      <w:pPr>
        <w:spacing w:after="0" w:line="360" w:lineRule="auto"/>
        <w:jc w:val="center"/>
        <w:rPr>
          <w:rFonts w:ascii="Times New Roman" w:hAnsi="Times New Roman" w:cs="Times New Roman"/>
          <w:b/>
          <w:sz w:val="24"/>
          <w:szCs w:val="24"/>
        </w:rPr>
      </w:pPr>
      <w:r w:rsidRPr="00EC2999">
        <w:rPr>
          <w:rFonts w:ascii="Times New Roman" w:hAnsi="Times New Roman" w:cs="Times New Roman"/>
          <w:b/>
          <w:sz w:val="24"/>
          <w:szCs w:val="24"/>
        </w:rPr>
        <w:t>ANALYSIS OF RESEARCH QUESTIONS</w:t>
      </w:r>
    </w:p>
    <w:p w:rsidR="00056F5E" w:rsidRPr="00EC2999"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Table 6: Impact of social media on job information among Nigeria youths</w:t>
      </w:r>
    </w:p>
    <w:tbl>
      <w:tblPr>
        <w:tblStyle w:val="TableGrid"/>
        <w:tblpPr w:leftFromText="180" w:rightFromText="180" w:vertAnchor="text" w:horzAnchor="margin" w:tblpY="338"/>
        <w:tblW w:w="9288" w:type="dxa"/>
        <w:tblLayout w:type="fixed"/>
        <w:tblLook w:val="04A0"/>
      </w:tblPr>
      <w:tblGrid>
        <w:gridCol w:w="1098"/>
        <w:gridCol w:w="3420"/>
        <w:gridCol w:w="810"/>
        <w:gridCol w:w="810"/>
        <w:gridCol w:w="720"/>
        <w:gridCol w:w="810"/>
        <w:gridCol w:w="720"/>
        <w:gridCol w:w="900"/>
      </w:tblGrid>
      <w:tr w:rsidR="00056F5E" w:rsidRPr="00EC2999" w:rsidTr="00097600">
        <w:trPr>
          <w:trHeight w:val="809"/>
        </w:trPr>
        <w:tc>
          <w:tcPr>
            <w:tcW w:w="1098" w:type="dxa"/>
          </w:tcPr>
          <w:p w:rsidR="00056F5E" w:rsidRPr="00EC2999" w:rsidRDefault="00056F5E" w:rsidP="00097600">
            <w:pPr>
              <w:spacing w:line="360" w:lineRule="auto"/>
              <w:jc w:val="both"/>
              <w:rPr>
                <w:rFonts w:ascii="Times New Roman" w:hAnsi="Times New Roman" w:cs="Times New Roman"/>
                <w:sz w:val="24"/>
                <w:szCs w:val="24"/>
              </w:rPr>
            </w:pPr>
          </w:p>
        </w:tc>
        <w:tc>
          <w:tcPr>
            <w:tcW w:w="34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3870" w:type="dxa"/>
            <w:gridSpan w:val="5"/>
          </w:tcPr>
          <w:p w:rsidR="00056F5E" w:rsidRPr="00EC2999" w:rsidRDefault="00056F5E" w:rsidP="00097600">
            <w:pPr>
              <w:spacing w:line="360" w:lineRule="auto"/>
              <w:jc w:val="right"/>
              <w:rPr>
                <w:rFonts w:ascii="Times New Roman" w:hAnsi="Times New Roman" w:cs="Times New Roman"/>
                <w:sz w:val="24"/>
                <w:szCs w:val="24"/>
              </w:rPr>
            </w:pPr>
            <w:r w:rsidRPr="00EC2999">
              <w:rPr>
                <w:rFonts w:ascii="Times New Roman" w:hAnsi="Times New Roman" w:cs="Times New Roman"/>
                <w:b/>
                <w:sz w:val="24"/>
                <w:szCs w:val="24"/>
              </w:rPr>
              <w:t>Ranking</w:t>
            </w:r>
            <w:r w:rsidRPr="00EC2999">
              <w:rPr>
                <w:rFonts w:ascii="Times New Roman" w:hAnsi="Times New Roman" w:cs="Times New Roman"/>
                <w:sz w:val="24"/>
                <w:szCs w:val="24"/>
              </w:rPr>
              <w:t xml:space="preserve"> </w:t>
            </w:r>
          </w:p>
        </w:tc>
        <w:tc>
          <w:tcPr>
            <w:tcW w:w="900" w:type="dxa"/>
          </w:tcPr>
          <w:p w:rsidR="00056F5E" w:rsidRPr="00EC2999" w:rsidRDefault="00056F5E" w:rsidP="00097600">
            <w:pPr>
              <w:spacing w:line="360" w:lineRule="auto"/>
              <w:jc w:val="both"/>
              <w:rPr>
                <w:rFonts w:ascii="Times New Roman" w:hAnsi="Times New Roman" w:cs="Times New Roman"/>
                <w:b/>
                <w:sz w:val="24"/>
                <w:szCs w:val="24"/>
              </w:rPr>
            </w:pPr>
          </w:p>
        </w:tc>
      </w:tr>
      <w:tr w:rsidR="00056F5E" w:rsidRPr="00EC2999" w:rsidTr="00097600">
        <w:trPr>
          <w:trHeight w:val="806"/>
        </w:trPr>
        <w:tc>
          <w:tcPr>
            <w:tcW w:w="1098" w:type="dxa"/>
          </w:tcPr>
          <w:p w:rsidR="00056F5E" w:rsidRPr="00EC2999" w:rsidRDefault="00056F5E" w:rsidP="00097600">
            <w:pPr>
              <w:spacing w:line="360" w:lineRule="auto"/>
              <w:jc w:val="both"/>
              <w:rPr>
                <w:rFonts w:ascii="Times New Roman" w:hAnsi="Times New Roman" w:cs="Times New Roman"/>
                <w:sz w:val="24"/>
                <w:szCs w:val="24"/>
              </w:rPr>
            </w:pPr>
          </w:p>
        </w:tc>
        <w:tc>
          <w:tcPr>
            <w:tcW w:w="3420" w:type="dxa"/>
          </w:tcPr>
          <w:p w:rsidR="00056F5E" w:rsidRPr="00EC2999" w:rsidRDefault="00056F5E" w:rsidP="00097600">
            <w:pPr>
              <w:spacing w:line="360" w:lineRule="auto"/>
              <w:jc w:val="both"/>
              <w:rPr>
                <w:rFonts w:ascii="Times New Roman" w:hAnsi="Times New Roman" w:cs="Times New Roman"/>
                <w:sz w:val="24"/>
                <w:szCs w:val="24"/>
              </w:rPr>
            </w:pP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rPr>
          <w:trHeight w:val="467"/>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Item no.</w:t>
            </w:r>
          </w:p>
        </w:tc>
        <w:tc>
          <w:tcPr>
            <w:tcW w:w="3420" w:type="dxa"/>
          </w:tcPr>
          <w:p w:rsidR="00056F5E" w:rsidRPr="00EC2999" w:rsidRDefault="00056F5E" w:rsidP="00097600">
            <w:pPr>
              <w:spacing w:line="360" w:lineRule="auto"/>
              <w:jc w:val="both"/>
              <w:rPr>
                <w:rFonts w:ascii="Times New Roman" w:hAnsi="Times New Roman" w:cs="Times New Roman"/>
                <w:sz w:val="24"/>
                <w:szCs w:val="24"/>
              </w:rPr>
            </w:pP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Mean</w:t>
            </w:r>
          </w:p>
        </w:tc>
      </w:tr>
      <w:tr w:rsidR="00056F5E" w:rsidRPr="00EC2999" w:rsidTr="00097600">
        <w:trPr>
          <w:trHeight w:val="629"/>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342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facilitates the rapid dissemination of job-related information, job openings, recruitment drives, and career fairs can be shared widely and quickly, reaching a large audience of job seekers.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37</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48</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8</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7</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800"/>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342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platforms such as LinkedIn, Twitter, and Facebook have made it easier for Nigerian youths to access job opportunities.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16</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48"/>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342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shd w:val="clear" w:color="auto" w:fill="FFFFFF"/>
              </w:rPr>
              <w:t xml:space="preserve">Social media has changed the way job seekers apply for positions. </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17</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49</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24</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30"/>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3420" w:type="dxa"/>
          </w:tcPr>
          <w:p w:rsidR="00056F5E" w:rsidRPr="00EC2999" w:rsidRDefault="00056F5E" w:rsidP="00097600">
            <w:pPr>
              <w:spacing w:line="360" w:lineRule="auto"/>
              <w:rPr>
                <w:rFonts w:ascii="Times New Roman" w:hAnsi="Times New Roman" w:cs="Times New Roman"/>
                <w:sz w:val="24"/>
                <w:szCs w:val="24"/>
                <w:shd w:val="clear" w:color="auto" w:fill="FFFFFF"/>
              </w:rPr>
            </w:pPr>
            <w:r w:rsidRPr="00EC2999">
              <w:rPr>
                <w:rFonts w:ascii="Times New Roman" w:hAnsi="Times New Roman" w:cs="Times New Roman"/>
                <w:sz w:val="24"/>
                <w:szCs w:val="24"/>
                <w:shd w:val="clear" w:color="auto" w:fill="FFFFFF"/>
              </w:rPr>
              <w:t>social media provides valuable job information, there's a risk of dependency on these platforms.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52</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13</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7</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449"/>
        </w:trPr>
        <w:tc>
          <w:tcPr>
            <w:tcW w:w="109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342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shd w:val="clear" w:color="auto" w:fill="FFFFFF"/>
              </w:rPr>
              <w:t xml:space="preserve">The abundance of job-related information on social media can </w:t>
            </w:r>
            <w:r w:rsidRPr="00EC2999">
              <w:rPr>
                <w:rFonts w:ascii="Times New Roman" w:hAnsi="Times New Roman" w:cs="Times New Roman"/>
                <w:sz w:val="24"/>
                <w:szCs w:val="24"/>
                <w:shd w:val="clear" w:color="auto" w:fill="FFFFFF"/>
              </w:rPr>
              <w:lastRenderedPageBreak/>
              <w:t>be overwhelming and sometimes misleading.</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30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bl>
    <w:p w:rsidR="00056F5E" w:rsidRPr="00EC2999" w:rsidRDefault="00056F5E" w:rsidP="00056F5E">
      <w:pPr>
        <w:spacing w:after="0" w:line="360" w:lineRule="auto"/>
        <w:rPr>
          <w:rFonts w:ascii="Times New Roman" w:hAnsi="Times New Roman" w:cs="Times New Roman"/>
          <w:b/>
          <w:sz w:val="24"/>
          <w:szCs w:val="24"/>
        </w:rPr>
      </w:pPr>
      <w:r w:rsidRPr="00EC2999">
        <w:rPr>
          <w:rFonts w:ascii="Times New Roman" w:hAnsi="Times New Roman" w:cs="Times New Roman"/>
          <w:b/>
          <w:sz w:val="24"/>
          <w:szCs w:val="24"/>
        </w:rPr>
        <w:lastRenderedPageBreak/>
        <w:t>Number of Respondents = 100</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From the table above, it shows that 48(48%) agreed that social media facilitates the rapid dissemination of job-related information, that job openings, recruitment drives, and career fairs can be shared widely and quickly, reaching a large audience of job seekers, 50(50%) of the respondents agreed that social media platforms such as LinkedIn, Twitter, and Facebook have made it easier for Nigerian youths to access job opportunities, 49(49%) of the respondents also agreed that social media has changed the way job seekers apply for positions, 52(52%) of the respondents agreed that social media provides valuable job information, there's a risk of dependency on these platforms and 50(50%) respondents agreed that the abundance of job-related information on social media can be overwhelming and sometimes misleading.</w:t>
      </w:r>
    </w:p>
    <w:p w:rsidR="00056F5E" w:rsidRPr="00EC2999"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Table 7: Effective of job information on social media for Nigeria youths</w:t>
      </w:r>
    </w:p>
    <w:tbl>
      <w:tblPr>
        <w:tblStyle w:val="TableGrid"/>
        <w:tblW w:w="9288" w:type="dxa"/>
        <w:tblLayout w:type="fixed"/>
        <w:tblLook w:val="04A0"/>
      </w:tblPr>
      <w:tblGrid>
        <w:gridCol w:w="1260"/>
        <w:gridCol w:w="3258"/>
        <w:gridCol w:w="810"/>
        <w:gridCol w:w="810"/>
        <w:gridCol w:w="720"/>
        <w:gridCol w:w="810"/>
        <w:gridCol w:w="720"/>
        <w:gridCol w:w="900"/>
      </w:tblGrid>
      <w:tr w:rsidR="00056F5E" w:rsidRPr="00EC2999" w:rsidTr="00097600">
        <w:trPr>
          <w:trHeight w:val="404"/>
        </w:trPr>
        <w:tc>
          <w:tcPr>
            <w:tcW w:w="1260" w:type="dxa"/>
          </w:tcPr>
          <w:p w:rsidR="00056F5E" w:rsidRPr="00EC2999" w:rsidRDefault="00056F5E" w:rsidP="00097600">
            <w:pPr>
              <w:spacing w:line="360" w:lineRule="auto"/>
              <w:jc w:val="both"/>
              <w:rPr>
                <w:rFonts w:ascii="Times New Roman" w:hAnsi="Times New Roman" w:cs="Times New Roman"/>
                <w:sz w:val="24"/>
                <w:szCs w:val="24"/>
              </w:rPr>
            </w:pPr>
          </w:p>
        </w:tc>
        <w:tc>
          <w:tcPr>
            <w:tcW w:w="325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3870" w:type="dxa"/>
            <w:gridSpan w:val="5"/>
          </w:tcPr>
          <w:p w:rsidR="00056F5E" w:rsidRPr="00EC2999" w:rsidRDefault="00056F5E" w:rsidP="00097600">
            <w:pPr>
              <w:spacing w:line="360" w:lineRule="auto"/>
              <w:jc w:val="right"/>
              <w:rPr>
                <w:rFonts w:ascii="Times New Roman" w:hAnsi="Times New Roman" w:cs="Times New Roman"/>
                <w:sz w:val="24"/>
                <w:szCs w:val="24"/>
              </w:rPr>
            </w:pPr>
            <w:r w:rsidRPr="00EC2999">
              <w:rPr>
                <w:rFonts w:ascii="Times New Roman" w:hAnsi="Times New Roman" w:cs="Times New Roman"/>
                <w:b/>
                <w:sz w:val="24"/>
                <w:szCs w:val="24"/>
              </w:rPr>
              <w:t>Ranking</w:t>
            </w:r>
          </w:p>
        </w:tc>
        <w:tc>
          <w:tcPr>
            <w:tcW w:w="900" w:type="dxa"/>
          </w:tcPr>
          <w:p w:rsidR="00056F5E" w:rsidRPr="00EC2999" w:rsidRDefault="00056F5E" w:rsidP="00097600">
            <w:pPr>
              <w:spacing w:line="360" w:lineRule="auto"/>
              <w:jc w:val="both"/>
              <w:rPr>
                <w:rFonts w:ascii="Times New Roman" w:hAnsi="Times New Roman" w:cs="Times New Roman"/>
                <w:b/>
                <w:sz w:val="24"/>
                <w:szCs w:val="24"/>
              </w:rPr>
            </w:pPr>
          </w:p>
        </w:tc>
      </w:tr>
      <w:tr w:rsidR="00056F5E" w:rsidRPr="00EC2999" w:rsidTr="00097600">
        <w:trPr>
          <w:trHeight w:val="806"/>
        </w:trPr>
        <w:tc>
          <w:tcPr>
            <w:tcW w:w="1260" w:type="dxa"/>
          </w:tcPr>
          <w:p w:rsidR="00056F5E" w:rsidRPr="00EC2999" w:rsidRDefault="00056F5E" w:rsidP="00097600">
            <w:pPr>
              <w:spacing w:line="360" w:lineRule="auto"/>
              <w:jc w:val="both"/>
              <w:rPr>
                <w:rFonts w:ascii="Times New Roman" w:hAnsi="Times New Roman" w:cs="Times New Roman"/>
                <w:sz w:val="24"/>
                <w:szCs w:val="24"/>
              </w:rPr>
            </w:pPr>
          </w:p>
        </w:tc>
        <w:tc>
          <w:tcPr>
            <w:tcW w:w="3258" w:type="dxa"/>
          </w:tcPr>
          <w:p w:rsidR="00056F5E" w:rsidRPr="00EC2999" w:rsidRDefault="00056F5E" w:rsidP="00097600">
            <w:pPr>
              <w:spacing w:line="360" w:lineRule="auto"/>
              <w:jc w:val="both"/>
              <w:rPr>
                <w:rFonts w:ascii="Times New Roman" w:hAnsi="Times New Roman" w:cs="Times New Roman"/>
                <w:sz w:val="24"/>
                <w:szCs w:val="24"/>
              </w:rPr>
            </w:pP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rPr>
          <w:trHeight w:val="467"/>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Item no.</w:t>
            </w:r>
          </w:p>
        </w:tc>
        <w:tc>
          <w:tcPr>
            <w:tcW w:w="3258" w:type="dxa"/>
          </w:tcPr>
          <w:p w:rsidR="00056F5E" w:rsidRPr="00EC2999" w:rsidRDefault="00056F5E" w:rsidP="00097600">
            <w:pPr>
              <w:spacing w:line="360" w:lineRule="auto"/>
              <w:jc w:val="both"/>
              <w:rPr>
                <w:rFonts w:ascii="Times New Roman" w:hAnsi="Times New Roman" w:cs="Times New Roman"/>
                <w:sz w:val="24"/>
                <w:szCs w:val="24"/>
              </w:rPr>
            </w:pP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Mean</w:t>
            </w:r>
          </w:p>
        </w:tc>
      </w:tr>
      <w:tr w:rsidR="00056F5E" w:rsidRPr="00EC2999" w:rsidTr="00097600">
        <w:trPr>
          <w:trHeight w:val="629"/>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3258"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platforms provide Nigerian youths with easy access to a wide range of job opportunities from various industries and locations.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458"/>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3258"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allows Nigerian youths to connect with professionals, recruiters, and organizations in their field of interest.</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29</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14</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7</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48"/>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3258"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Job information on social media is often updated in real-</w:t>
            </w:r>
            <w:r w:rsidRPr="00EC2999">
              <w:rPr>
                <w:rFonts w:ascii="Times New Roman" w:hAnsi="Times New Roman" w:cs="Times New Roman"/>
                <w:sz w:val="24"/>
                <w:szCs w:val="24"/>
              </w:rPr>
              <w:lastRenderedPageBreak/>
              <w:t>time, providing Nigerian youths with timely access to new job openings, recruitment events, and industry trends.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15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8</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7</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30"/>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4</w:t>
            </w:r>
          </w:p>
        </w:tc>
        <w:tc>
          <w:tcPr>
            <w:tcW w:w="3258"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enables Nigerian youths to showcase their skills, experiences, and personal brand to potential employers.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33</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43</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9</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449"/>
        </w:trPr>
        <w:tc>
          <w:tcPr>
            <w:tcW w:w="126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3258"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facilitates the sharing of job search tips, advice, and resources among Nigerian youths</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29</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11</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bl>
    <w:p w:rsidR="00056F5E" w:rsidRPr="00EC2999" w:rsidRDefault="00056F5E" w:rsidP="00056F5E">
      <w:pPr>
        <w:spacing w:line="360" w:lineRule="auto"/>
        <w:rPr>
          <w:rFonts w:ascii="Times New Roman" w:hAnsi="Times New Roman" w:cs="Times New Roman"/>
          <w:b/>
          <w:sz w:val="24"/>
          <w:szCs w:val="24"/>
        </w:rPr>
      </w:pPr>
      <w:r w:rsidRPr="00EC2999">
        <w:rPr>
          <w:rFonts w:ascii="Times New Roman" w:hAnsi="Times New Roman" w:cs="Times New Roman"/>
          <w:b/>
          <w:sz w:val="24"/>
          <w:szCs w:val="24"/>
        </w:rPr>
        <w:t>Number of Respondents = 100</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From the table above, it shows that 50% of the respondents agreed that social media platforms provide Nigerian youths with easy access to a wide range of job opportunities from various industries and locations, another 50% respondents agreed that social media allows Nigerian youths to connect with professionals, recruiters, and organizations in their field of interest, 50(50%) of the respondents agreed that job information on social media is often updated in real-time, providing Nigerian youths with timely access to new job openings, recruitment events, and industry trends, 43(43%) of also agreed that social media enables Nigerian youths to showcase their skills, experiences, and personal brand to potential employers and 50(50%) of the respondents agreed that social media facilitates the sharing of job search tips, advice, and resources among Nigerian youths.</w:t>
      </w:r>
    </w:p>
    <w:p w:rsidR="00056F5E" w:rsidRPr="00EC2999" w:rsidRDefault="00056F5E" w:rsidP="00056F5E">
      <w:pPr>
        <w:spacing w:after="0" w:line="360" w:lineRule="auto"/>
        <w:rPr>
          <w:rFonts w:ascii="Times New Roman" w:hAnsi="Times New Roman" w:cs="Times New Roman"/>
          <w:b/>
          <w:sz w:val="24"/>
          <w:szCs w:val="24"/>
        </w:rPr>
      </w:pPr>
      <w:r w:rsidRPr="00EC2999">
        <w:rPr>
          <w:rFonts w:ascii="Times New Roman" w:hAnsi="Times New Roman" w:cs="Times New Roman"/>
          <w:b/>
          <w:sz w:val="24"/>
          <w:szCs w:val="24"/>
        </w:rPr>
        <w:t>Table 8: Youths perception on social media job information</w:t>
      </w:r>
    </w:p>
    <w:tbl>
      <w:tblPr>
        <w:tblStyle w:val="TableGrid"/>
        <w:tblW w:w="9090" w:type="dxa"/>
        <w:tblInd w:w="198" w:type="dxa"/>
        <w:tblLayout w:type="fixed"/>
        <w:tblLook w:val="04A0"/>
      </w:tblPr>
      <w:tblGrid>
        <w:gridCol w:w="1080"/>
        <w:gridCol w:w="3150"/>
        <w:gridCol w:w="900"/>
        <w:gridCol w:w="810"/>
        <w:gridCol w:w="720"/>
        <w:gridCol w:w="810"/>
        <w:gridCol w:w="720"/>
        <w:gridCol w:w="900"/>
      </w:tblGrid>
      <w:tr w:rsidR="00056F5E" w:rsidRPr="00EC2999" w:rsidTr="00097600">
        <w:trPr>
          <w:trHeight w:val="404"/>
        </w:trPr>
        <w:tc>
          <w:tcPr>
            <w:tcW w:w="1080" w:type="dxa"/>
          </w:tcPr>
          <w:p w:rsidR="00056F5E" w:rsidRPr="00EC2999" w:rsidRDefault="00056F5E" w:rsidP="00097600">
            <w:pPr>
              <w:spacing w:line="360" w:lineRule="auto"/>
              <w:jc w:val="both"/>
              <w:rPr>
                <w:rFonts w:ascii="Times New Roman" w:hAnsi="Times New Roman" w:cs="Times New Roman"/>
                <w:sz w:val="24"/>
                <w:szCs w:val="24"/>
              </w:rPr>
            </w:pPr>
          </w:p>
        </w:tc>
        <w:tc>
          <w:tcPr>
            <w:tcW w:w="315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3960" w:type="dxa"/>
            <w:gridSpan w:val="5"/>
          </w:tcPr>
          <w:p w:rsidR="00056F5E" w:rsidRPr="00EC2999" w:rsidRDefault="00056F5E" w:rsidP="00097600">
            <w:pPr>
              <w:spacing w:line="360" w:lineRule="auto"/>
              <w:jc w:val="right"/>
              <w:rPr>
                <w:rFonts w:ascii="Times New Roman" w:hAnsi="Times New Roman" w:cs="Times New Roman"/>
                <w:sz w:val="24"/>
                <w:szCs w:val="24"/>
              </w:rPr>
            </w:pPr>
            <w:r w:rsidRPr="00EC2999">
              <w:rPr>
                <w:rFonts w:ascii="Times New Roman" w:hAnsi="Times New Roman" w:cs="Times New Roman"/>
                <w:b/>
                <w:sz w:val="24"/>
                <w:szCs w:val="24"/>
              </w:rPr>
              <w:t>Ranking</w:t>
            </w:r>
            <w:r w:rsidRPr="00EC2999">
              <w:rPr>
                <w:rFonts w:ascii="Times New Roman" w:hAnsi="Times New Roman" w:cs="Times New Roman"/>
                <w:sz w:val="24"/>
                <w:szCs w:val="24"/>
              </w:rPr>
              <w:t xml:space="preserve"> </w:t>
            </w:r>
          </w:p>
        </w:tc>
        <w:tc>
          <w:tcPr>
            <w:tcW w:w="900" w:type="dxa"/>
          </w:tcPr>
          <w:p w:rsidR="00056F5E" w:rsidRPr="00EC2999" w:rsidRDefault="00056F5E" w:rsidP="00097600">
            <w:pPr>
              <w:spacing w:line="360" w:lineRule="auto"/>
              <w:jc w:val="both"/>
              <w:rPr>
                <w:rFonts w:ascii="Times New Roman" w:hAnsi="Times New Roman" w:cs="Times New Roman"/>
                <w:b/>
                <w:sz w:val="24"/>
                <w:szCs w:val="24"/>
              </w:rPr>
            </w:pPr>
          </w:p>
        </w:tc>
      </w:tr>
      <w:tr w:rsidR="00056F5E" w:rsidRPr="00EC2999" w:rsidTr="00097600">
        <w:trPr>
          <w:trHeight w:val="806"/>
        </w:trPr>
        <w:tc>
          <w:tcPr>
            <w:tcW w:w="1080" w:type="dxa"/>
          </w:tcPr>
          <w:p w:rsidR="00056F5E" w:rsidRPr="00EC2999" w:rsidRDefault="00056F5E" w:rsidP="00097600">
            <w:pPr>
              <w:spacing w:line="360" w:lineRule="auto"/>
              <w:jc w:val="both"/>
              <w:rPr>
                <w:rFonts w:ascii="Times New Roman" w:hAnsi="Times New Roman" w:cs="Times New Roman"/>
                <w:sz w:val="24"/>
                <w:szCs w:val="24"/>
              </w:rPr>
            </w:pPr>
          </w:p>
        </w:tc>
        <w:tc>
          <w:tcPr>
            <w:tcW w:w="3150" w:type="dxa"/>
          </w:tcPr>
          <w:p w:rsidR="00056F5E" w:rsidRPr="00EC2999" w:rsidRDefault="00056F5E" w:rsidP="00097600">
            <w:pPr>
              <w:spacing w:line="360" w:lineRule="auto"/>
              <w:jc w:val="both"/>
              <w:rPr>
                <w:rFonts w:ascii="Times New Roman" w:hAnsi="Times New Roman" w:cs="Times New Roman"/>
                <w:sz w:val="24"/>
                <w:szCs w:val="24"/>
              </w:rPr>
            </w:pP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DA</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rPr>
          <w:trHeight w:val="467"/>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Item no.</w:t>
            </w:r>
          </w:p>
        </w:tc>
        <w:tc>
          <w:tcPr>
            <w:tcW w:w="3150" w:type="dxa"/>
          </w:tcPr>
          <w:p w:rsidR="00056F5E" w:rsidRPr="00EC2999" w:rsidRDefault="00056F5E" w:rsidP="00097600">
            <w:pPr>
              <w:spacing w:line="360" w:lineRule="auto"/>
              <w:jc w:val="both"/>
              <w:rPr>
                <w:rFonts w:ascii="Times New Roman" w:hAnsi="Times New Roman" w:cs="Times New Roman"/>
                <w:sz w:val="24"/>
                <w:szCs w:val="24"/>
              </w:rPr>
            </w:pP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Mean</w:t>
            </w:r>
          </w:p>
        </w:tc>
      </w:tr>
      <w:tr w:rsidR="00056F5E" w:rsidRPr="00EC2999" w:rsidTr="00097600">
        <w:trPr>
          <w:trHeight w:val="629"/>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315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 xml:space="preserve">Many youths perceive social media as a convenient and </w:t>
            </w:r>
            <w:r w:rsidRPr="00EC2999">
              <w:rPr>
                <w:rFonts w:ascii="Times New Roman" w:hAnsi="Times New Roman" w:cs="Times New Roman"/>
                <w:sz w:val="24"/>
                <w:szCs w:val="24"/>
              </w:rPr>
              <w:lastRenderedPageBreak/>
              <w:t>accessible platform for finding job information.</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27</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53</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746"/>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2</w:t>
            </w:r>
          </w:p>
        </w:tc>
        <w:tc>
          <w:tcPr>
            <w:tcW w:w="315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Nigerian youths often view social media as a valuable tool for networking and building professional relationships.</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54</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16</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93"/>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315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With the abundance of job postings and career-related content on social media, some youths may feel overwhelmed by the sheer volume of information available.</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60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20</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530"/>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315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empowers youths by providing them with a platform to actively seek out job opportunities</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18</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56</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16</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r w:rsidR="00056F5E" w:rsidRPr="00EC2999" w:rsidTr="00097600">
        <w:trPr>
          <w:trHeight w:val="449"/>
        </w:trPr>
        <w:tc>
          <w:tcPr>
            <w:tcW w:w="108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3150" w:type="dxa"/>
          </w:tcPr>
          <w:p w:rsidR="00056F5E" w:rsidRPr="00EC2999" w:rsidRDefault="00056F5E" w:rsidP="00097600">
            <w:pPr>
              <w:spacing w:line="360" w:lineRule="auto"/>
              <w:rPr>
                <w:rFonts w:ascii="Times New Roman" w:hAnsi="Times New Roman" w:cs="Times New Roman"/>
                <w:sz w:val="24"/>
                <w:szCs w:val="24"/>
              </w:rPr>
            </w:pPr>
            <w:r w:rsidRPr="00EC2999">
              <w:rPr>
                <w:rFonts w:ascii="Times New Roman" w:hAnsi="Times New Roman" w:cs="Times New Roman"/>
                <w:sz w:val="24"/>
                <w:szCs w:val="24"/>
              </w:rPr>
              <w:t>Social media job information can be mixed, reflecting a range of experiences and outcomes.</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50</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15</w:t>
            </w:r>
          </w:p>
        </w:tc>
        <w:tc>
          <w:tcPr>
            <w:tcW w:w="81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72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w:t>
            </w:r>
          </w:p>
        </w:tc>
        <w:tc>
          <w:tcPr>
            <w:tcW w:w="90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100</w:t>
            </w:r>
          </w:p>
        </w:tc>
      </w:tr>
    </w:tbl>
    <w:p w:rsidR="00056F5E" w:rsidRPr="00EC2999" w:rsidRDefault="00056F5E" w:rsidP="00056F5E">
      <w:pPr>
        <w:spacing w:line="360" w:lineRule="auto"/>
        <w:rPr>
          <w:rFonts w:ascii="Times New Roman" w:hAnsi="Times New Roman" w:cs="Times New Roman"/>
          <w:b/>
          <w:sz w:val="24"/>
          <w:szCs w:val="24"/>
        </w:rPr>
      </w:pPr>
      <w:r w:rsidRPr="00EC2999">
        <w:rPr>
          <w:rFonts w:ascii="Times New Roman" w:hAnsi="Times New Roman" w:cs="Times New Roman"/>
          <w:b/>
          <w:sz w:val="24"/>
          <w:szCs w:val="24"/>
        </w:rPr>
        <w:t>Number of Respondents = 100</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 xml:space="preserve">From the table above, it shows that 53(53%) of the respondents agreed that many youths perceive social media as a convenient and accessible platform for finding job information, 54(54%) also agreed that Nigerian youths often view social media as a valuable tool for networking and building professional relationships, 60(60%) respondents claimed that with the abundance of job postings and career-related content on social media, some youths may feel overwhelmed by the sheer volume of information available, 56(56%) agreed that social media empowers youths by providing them with a platform to actively seek out job </w:t>
      </w:r>
      <w:r w:rsidRPr="00EC2999">
        <w:rPr>
          <w:rFonts w:ascii="Times New Roman" w:hAnsi="Times New Roman" w:cs="Times New Roman"/>
          <w:sz w:val="24"/>
          <w:szCs w:val="24"/>
        </w:rPr>
        <w:lastRenderedPageBreak/>
        <w:t>opportunities and 50(50%) of the respondents agree that social media job information can be mixed, reflecting a range of experiences and outcomes.</w:t>
      </w:r>
    </w:p>
    <w:p w:rsidR="00056F5E" w:rsidRPr="00EC2999" w:rsidRDefault="00056F5E" w:rsidP="00056F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EC2999">
        <w:rPr>
          <w:rFonts w:ascii="Times New Roman" w:hAnsi="Times New Roman" w:cs="Times New Roman"/>
          <w:b/>
          <w:sz w:val="24"/>
          <w:szCs w:val="24"/>
        </w:rPr>
        <w:tab/>
        <w:t>Discussion of Findings</w:t>
      </w:r>
    </w:p>
    <w:p w:rsidR="00056F5E" w:rsidRPr="00EC2999" w:rsidRDefault="00056F5E" w:rsidP="00056F5E">
      <w:pPr>
        <w:spacing w:after="0" w:line="360" w:lineRule="auto"/>
        <w:ind w:firstLine="720"/>
        <w:jc w:val="both"/>
        <w:rPr>
          <w:rFonts w:ascii="Times New Roman" w:hAnsi="Times New Roman" w:cs="Times New Roman"/>
          <w:sz w:val="24"/>
          <w:szCs w:val="24"/>
          <w:shd w:val="clear" w:color="auto" w:fill="FFFFFF"/>
        </w:rPr>
      </w:pPr>
      <w:r w:rsidRPr="00EC2999">
        <w:rPr>
          <w:rFonts w:ascii="Times New Roman" w:hAnsi="Times New Roman" w:cs="Times New Roman"/>
          <w:sz w:val="24"/>
          <w:szCs w:val="24"/>
        </w:rPr>
        <w:t xml:space="preserve">This research is significant because it shed more light on sharing and adoption of job information on social media among Nigeria youth. Thus, </w:t>
      </w:r>
      <w:r w:rsidRPr="00EC2999">
        <w:rPr>
          <w:rFonts w:ascii="Times New Roman" w:hAnsi="Times New Roman" w:cs="Times New Roman"/>
          <w:sz w:val="24"/>
          <w:szCs w:val="24"/>
          <w:shd w:val="clear" w:color="auto" w:fill="FFFFFF"/>
        </w:rPr>
        <w:t>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Findings shows that job search engines, job boards and websites have been around for almost 20 years and have been widely used by job seekers to find jobs. They offer an extensive database of job openings, and job seekers can upload their resumes and apply for jobs through the job search websites and ob search website has a lot of advantages for job seekers, such as free access to a wide selection of available job openings. For companies looking to hire new personnel, job search engines and websites offers access to all job seeking applicants’ resumes, making the process of finding someone to recruit significantly shorter than before.</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Survey shows that 50(50%) of the respondents agreed that job information on social media is often updated in real-time, providing Nigerian youths with timely access to new job openings, recruitment events, and industry trends, 43(43%) of also agreed that social media enables Nigerian youths to showcase their skills, experiences, and personal brand to potential employers and 50(50%) of the respondents agreed that social media facilitates the sharing of job search tips, advice, and resources among Nigerian youths and 53(53%) of the respondents agreed that many youths perceive social media as a convenient and accessible platform for finding job information.</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br w:type="page"/>
      </w:r>
    </w:p>
    <w:p w:rsidR="00056F5E" w:rsidRPr="00EC2999" w:rsidRDefault="00056F5E" w:rsidP="00056F5E">
      <w:pPr>
        <w:spacing w:after="0" w:line="360" w:lineRule="auto"/>
        <w:jc w:val="center"/>
        <w:rPr>
          <w:rFonts w:ascii="Times New Roman" w:eastAsia="Noto Sans Bengali UI" w:hAnsi="Times New Roman" w:cs="Times New Roman"/>
          <w:b/>
          <w:bCs/>
          <w:sz w:val="24"/>
          <w:szCs w:val="24"/>
        </w:rPr>
      </w:pPr>
      <w:r w:rsidRPr="00EC2999">
        <w:rPr>
          <w:rFonts w:ascii="Times New Roman" w:eastAsia="Noto Sans Bengali UI" w:hAnsi="Times New Roman" w:cs="Times New Roman"/>
          <w:b/>
          <w:bCs/>
          <w:sz w:val="24"/>
          <w:szCs w:val="24"/>
        </w:rPr>
        <w:lastRenderedPageBreak/>
        <w:t>CHAPTER FIVE</w:t>
      </w:r>
    </w:p>
    <w:p w:rsidR="00056F5E" w:rsidRPr="00EC2999" w:rsidRDefault="00056F5E" w:rsidP="00056F5E">
      <w:pPr>
        <w:spacing w:after="0" w:line="360" w:lineRule="auto"/>
        <w:jc w:val="center"/>
        <w:rPr>
          <w:rFonts w:ascii="Times New Roman" w:eastAsia="Noto Sans Bengali UI" w:hAnsi="Times New Roman" w:cs="Times New Roman"/>
          <w:b/>
          <w:bCs/>
          <w:sz w:val="24"/>
          <w:szCs w:val="24"/>
        </w:rPr>
      </w:pPr>
      <w:r w:rsidRPr="00EC2999">
        <w:rPr>
          <w:rFonts w:ascii="Times New Roman" w:eastAsia="Noto Sans Bengali UI" w:hAnsi="Times New Roman" w:cs="Times New Roman"/>
          <w:b/>
          <w:bCs/>
          <w:sz w:val="24"/>
          <w:szCs w:val="24"/>
        </w:rPr>
        <w:t>SUMMARY, CONCLUSION AND RECOMMENDATIONS</w:t>
      </w:r>
    </w:p>
    <w:p w:rsidR="00056F5E" w:rsidRPr="00EC2999" w:rsidRDefault="00056F5E" w:rsidP="00056F5E">
      <w:pPr>
        <w:spacing w:after="0" w:line="360" w:lineRule="auto"/>
        <w:jc w:val="both"/>
        <w:rPr>
          <w:rFonts w:ascii="Times New Roman" w:eastAsia="Noto Sans Bengali UI" w:hAnsi="Times New Roman" w:cs="Times New Roman"/>
          <w:b/>
          <w:bCs/>
          <w:sz w:val="24"/>
          <w:szCs w:val="24"/>
        </w:rPr>
      </w:pPr>
      <w:r w:rsidRPr="00EC2999">
        <w:rPr>
          <w:rFonts w:ascii="Times New Roman" w:eastAsia="Noto Sans Bengali UI" w:hAnsi="Times New Roman" w:cs="Times New Roman"/>
          <w:b/>
          <w:bCs/>
          <w:sz w:val="24"/>
          <w:szCs w:val="24"/>
        </w:rPr>
        <w:t>5.1</w:t>
      </w:r>
      <w:r w:rsidRPr="00EC2999">
        <w:rPr>
          <w:rFonts w:ascii="Times New Roman" w:eastAsia="Noto Sans Bengali UI" w:hAnsi="Times New Roman" w:cs="Times New Roman"/>
          <w:b/>
          <w:bCs/>
          <w:sz w:val="24"/>
          <w:szCs w:val="24"/>
        </w:rPr>
        <w:tab/>
        <w:t>Summary of Findings</w:t>
      </w:r>
    </w:p>
    <w:p w:rsidR="00056F5E" w:rsidRPr="00EC2999" w:rsidRDefault="00056F5E" w:rsidP="00056F5E">
      <w:pPr>
        <w:pStyle w:val="NormalWeb"/>
        <w:spacing w:before="0" w:beforeAutospacing="0" w:after="0" w:afterAutospacing="0" w:line="360" w:lineRule="auto"/>
        <w:jc w:val="both"/>
      </w:pPr>
      <w:r w:rsidRPr="00EC2999">
        <w:rPr>
          <w:rFonts w:eastAsia="Noto Sans Bengali UI"/>
        </w:rPr>
        <w:t xml:space="preserve">The research work focuses on the social media used and awareness on cancel culture among Kwara State Polytechnic Students. </w:t>
      </w:r>
      <w:r w:rsidRPr="00EC2999">
        <w:t>The research work is divided into five chapters. The first chapter gave a background to the study, statement of research, objectives of study and the objectives of the study is on to know job information sharing and adoption on social media among Nigeria youths and to know the adoption of social media among Nigeria youth, research also work on related research questions, and significance of the study, scope and limitation of study and definition of key terms.</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Chapter four of this research work explains how the data was analysed for proper understanding. It is also contains data presentation and chapter five contains the summary </w:t>
      </w:r>
      <w:r w:rsidRPr="00EC2999">
        <w:rPr>
          <w:rFonts w:ascii="Times New Roman" w:hAnsi="Times New Roman" w:cs="Times New Roman"/>
          <w:sz w:val="24"/>
          <w:szCs w:val="24"/>
        </w:rPr>
        <w:lastRenderedPageBreak/>
        <w:t>of the whole research work, how researcher recommends the work for another upcoming researchers and how they conclude the whole work.</w:t>
      </w:r>
    </w:p>
    <w:p w:rsidR="00056F5E" w:rsidRPr="00EC2999" w:rsidRDefault="00056F5E" w:rsidP="00056F5E">
      <w:pPr>
        <w:spacing w:after="0" w:line="360" w:lineRule="auto"/>
        <w:jc w:val="both"/>
        <w:rPr>
          <w:rFonts w:ascii="Times New Roman" w:eastAsia="Noto Sans Bengali UI" w:hAnsi="Times New Roman" w:cs="Times New Roman"/>
          <w:sz w:val="24"/>
          <w:szCs w:val="24"/>
        </w:rPr>
      </w:pPr>
      <w:r w:rsidRPr="00EC2999">
        <w:rPr>
          <w:rFonts w:ascii="Times New Roman" w:eastAsia="Noto Sans Bengali UI" w:hAnsi="Times New Roman" w:cs="Times New Roman"/>
          <w:b/>
          <w:bCs/>
          <w:sz w:val="24"/>
          <w:szCs w:val="24"/>
        </w:rPr>
        <w:t>5.2</w:t>
      </w:r>
      <w:r w:rsidRPr="00EC2999">
        <w:rPr>
          <w:rFonts w:ascii="Times New Roman" w:eastAsia="Noto Sans Bengali UI" w:hAnsi="Times New Roman" w:cs="Times New Roman"/>
          <w:b/>
          <w:bCs/>
          <w:sz w:val="24"/>
          <w:szCs w:val="24"/>
        </w:rPr>
        <w:tab/>
        <w:t>Conclusion</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Social media platforms provide a vast and accessible network for job information dissemination. Many Nigerian youths are active on platforms like Facebook, Twitter, LinkedIn, and WhatsApp, which facilitates the rapid spread of job opportunities. This accessibility is crucial in a country where traditional job advertisement channels might not reach all potential candidates. Job information shared by peers or trusted contacts on social media often carries more weight than information from unfamiliar sources. Nigerian youths are more likely to act on job postings shared within their networks, leveraging the trust and credibility associated with these contacts.</w:t>
      </w:r>
    </w:p>
    <w:p w:rsidR="00056F5E" w:rsidRPr="00EC2999" w:rsidRDefault="00056F5E" w:rsidP="00056F5E">
      <w:pPr>
        <w:spacing w:after="0" w:line="360" w:lineRule="auto"/>
        <w:ind w:firstLine="720"/>
        <w:jc w:val="both"/>
        <w:rPr>
          <w:rFonts w:ascii="Times New Roman" w:eastAsia="Times New Roman" w:hAnsi="Times New Roman" w:cs="Times New Roman"/>
          <w:sz w:val="24"/>
          <w:szCs w:val="24"/>
        </w:rPr>
      </w:pPr>
      <w:r w:rsidRPr="00EC2999">
        <w:rPr>
          <w:rFonts w:ascii="Times New Roman" w:hAnsi="Times New Roman" w:cs="Times New Roman"/>
          <w:sz w:val="24"/>
          <w:szCs w:val="24"/>
        </w:rPr>
        <w:t xml:space="preserve">For both job seekers and employers, social media is a cost-effective medium. It reduces the need for expensive advertisements and allows for a more targeted approach in reaching specific demographics. This is particularly beneficial in Nigeria, where cost constraints can be significant for both parties. </w:t>
      </w:r>
      <w:r w:rsidRPr="00EC2999">
        <w:rPr>
          <w:rFonts w:ascii="Times New Roman" w:eastAsia="Times New Roman" w:hAnsi="Times New Roman" w:cs="Times New Roman"/>
          <w:sz w:val="24"/>
          <w:szCs w:val="24"/>
        </w:rPr>
        <w:t>Social media platforms allow for direct engagement and interaction between job seekers and employers. Nigerian youths can ask questions, seek clarifications, and get instant feedback, which enhances the overall job search and application experience</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eastAsia="Times New Roman" w:hAnsi="Times New Roman" w:cs="Times New Roman"/>
          <w:sz w:val="24"/>
          <w:szCs w:val="24"/>
        </w:rPr>
        <w:t>Despite the advantages, there are challenges regarding the reliability and authenticity of job information shared on social media. Fake job postings and scams are prevalent, posing a risk to Nigerian youths who may fall victim to such deceptions. Therefore, critical evaluation and verification of job information are necessary. Social media empowers Nigerian youths by providing them with tools to network, share experiences, and support each other in their job search. Professional groups and pages on platforms like LinkedIn can offer guidance, mentorship, and job leads, fostering a sense of community and collaboration.</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eastAsia="Times New Roman" w:hAnsi="Times New Roman" w:cs="Times New Roman"/>
          <w:sz w:val="24"/>
          <w:szCs w:val="24"/>
        </w:rPr>
        <w:t>Social media is a powerful tool for the sharing and adoption of job information among Nigerian youths. Its widespread use, coupled with its ability to connect people and facilitate communication, makes it an effective medium for job searches. However, the benefits come with challenges that require users to remain vigilant and discerning to maximize the potential of social media in their employment endeavors.</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lastRenderedPageBreak/>
        <w:t>In conclusion, the sharing and adoption of job information on social media among Nigerian youths present both opportunities and challenges. On one hand, social media platforms offer an efficient and widespread means of disseminating job opportunities, thereby bridging the gap between employers and job seekers. However, there are also challenges such as misinformation, lack of access to technology in certain demographics, and potential biases in the selection process.</w:t>
      </w:r>
    </w:p>
    <w:p w:rsidR="00056F5E" w:rsidRPr="00EC2999" w:rsidRDefault="00056F5E" w:rsidP="00056F5E">
      <w:pPr>
        <w:spacing w:after="0"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5.3</w:t>
      </w:r>
      <w:r w:rsidRPr="00EC2999">
        <w:rPr>
          <w:rFonts w:ascii="Times New Roman" w:hAnsi="Times New Roman" w:cs="Times New Roman"/>
          <w:b/>
          <w:sz w:val="24"/>
          <w:szCs w:val="24"/>
        </w:rPr>
        <w:tab/>
        <w:t>Recommendations</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ab/>
        <w:t>To effectively harness the benefits of sharing job information on social media while mitigating its challenges, several recommendations can be made:</w:t>
      </w:r>
    </w:p>
    <w:p w:rsidR="00056F5E" w:rsidRPr="00EC2999" w:rsidRDefault="00056F5E" w:rsidP="00056F5E">
      <w:pPr>
        <w:pStyle w:val="ListParagraph"/>
        <w:numPr>
          <w:ilvl w:val="0"/>
          <w:numId w:val="9"/>
        </w:numPr>
        <w:spacing w:line="360" w:lineRule="auto"/>
        <w:jc w:val="both"/>
      </w:pPr>
      <w:r w:rsidRPr="00EC2999">
        <w:t>There should be relevant information on social media platforms for job search purposes and discern credible information from misinformation.</w:t>
      </w:r>
    </w:p>
    <w:p w:rsidR="00056F5E" w:rsidRPr="00EC2999" w:rsidRDefault="00056F5E" w:rsidP="00056F5E">
      <w:pPr>
        <w:pStyle w:val="ListParagraph"/>
        <w:numPr>
          <w:ilvl w:val="0"/>
          <w:numId w:val="9"/>
        </w:numPr>
        <w:spacing w:line="360" w:lineRule="auto"/>
        <w:jc w:val="both"/>
      </w:pPr>
      <w:r w:rsidRPr="00EC2999">
        <w:t>There should be collaborations between social media platforms, Government agencies, and private sector organizations to ensure the authenticity and reliability of job postings shared on social media.</w:t>
      </w:r>
    </w:p>
    <w:p w:rsidR="00056F5E" w:rsidRPr="00EC2999" w:rsidRDefault="00056F5E" w:rsidP="00056F5E">
      <w:pPr>
        <w:pStyle w:val="ListParagraph"/>
        <w:numPr>
          <w:ilvl w:val="0"/>
          <w:numId w:val="9"/>
        </w:numPr>
        <w:spacing w:line="360" w:lineRule="auto"/>
        <w:jc w:val="both"/>
      </w:pPr>
      <w:r w:rsidRPr="00EC2999">
        <w:t>There should be encourage community-based initiatives and grassroots organizations to facilitate the sharing of job information on social media within local communities.</w:t>
      </w:r>
    </w:p>
    <w:p w:rsidR="00056F5E" w:rsidRPr="00EC2999" w:rsidRDefault="00056F5E" w:rsidP="00056F5E">
      <w:pPr>
        <w:pStyle w:val="ListParagraph"/>
        <w:numPr>
          <w:ilvl w:val="0"/>
          <w:numId w:val="9"/>
        </w:numPr>
        <w:spacing w:line="360" w:lineRule="auto"/>
        <w:jc w:val="both"/>
      </w:pPr>
      <w:r w:rsidRPr="00EC2999">
        <w:t>Government should promote diversity and inclusion in job postings shared on social media to ensure equal access to employment opportunities for all Nigerian youths.</w:t>
      </w:r>
    </w:p>
    <w:p w:rsidR="00056F5E" w:rsidRPr="00EC2999" w:rsidRDefault="00056F5E" w:rsidP="00056F5E">
      <w:pPr>
        <w:rPr>
          <w:rFonts w:ascii="Times New Roman" w:hAnsi="Times New Roman" w:cs="Times New Roman"/>
          <w:b/>
          <w:bCs/>
          <w:sz w:val="24"/>
          <w:szCs w:val="24"/>
        </w:rPr>
      </w:pPr>
      <w:r w:rsidRPr="00EC2999">
        <w:rPr>
          <w:rFonts w:ascii="Times New Roman" w:hAnsi="Times New Roman" w:cs="Times New Roman"/>
          <w:b/>
          <w:bCs/>
          <w:sz w:val="24"/>
          <w:szCs w:val="24"/>
        </w:rPr>
        <w:br w:type="page"/>
      </w:r>
    </w:p>
    <w:p w:rsidR="00056F5E" w:rsidRPr="00EC2999" w:rsidRDefault="00056F5E" w:rsidP="00056F5E">
      <w:pPr>
        <w:spacing w:after="0" w:line="360" w:lineRule="auto"/>
        <w:jc w:val="center"/>
        <w:rPr>
          <w:rFonts w:ascii="Times New Roman" w:hAnsi="Times New Roman" w:cs="Times New Roman"/>
          <w:sz w:val="24"/>
          <w:szCs w:val="24"/>
        </w:rPr>
      </w:pPr>
      <w:r w:rsidRPr="00EC2999">
        <w:rPr>
          <w:rFonts w:ascii="Times New Roman" w:hAnsi="Times New Roman" w:cs="Times New Roman"/>
          <w:b/>
          <w:bCs/>
          <w:sz w:val="24"/>
          <w:szCs w:val="24"/>
        </w:rPr>
        <w:lastRenderedPageBreak/>
        <w:t>REFERENCES</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Adecco Group. (2014) </w:t>
      </w:r>
      <w:r w:rsidRPr="00EC2999">
        <w:rPr>
          <w:rFonts w:ascii="Times New Roman" w:hAnsi="Times New Roman" w:cs="Times New Roman"/>
          <w:sz w:val="24"/>
          <w:szCs w:val="24"/>
        </w:rPr>
        <w:t>Social</w:t>
      </w:r>
      <w:r>
        <w:rPr>
          <w:rFonts w:ascii="Times New Roman" w:hAnsi="Times New Roman" w:cs="Times New Roman"/>
          <w:sz w:val="24"/>
          <w:szCs w:val="24"/>
        </w:rPr>
        <w:t xml:space="preserve"> </w:t>
      </w:r>
      <w:r w:rsidRPr="00EC2999">
        <w:rPr>
          <w:rFonts w:ascii="Times New Roman" w:hAnsi="Times New Roman" w:cs="Times New Roman"/>
          <w:sz w:val="24"/>
          <w:szCs w:val="24"/>
        </w:rPr>
        <w:t>recruiting a global study: Job search, digital reputation, and HR practices in the social media age. Retrieved from http://www.adecco.com</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Agarwal, N.K. (2015). Towards a definition of serendipity in information behaviour. Information Research, 20(3), paper 675. Retrieved from http://InformationR.net</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Amichai-Hamburger, Y., &amp; Vinitzky, G. (2010). Social network use and personality. Computers in human behavior, 26(6), 1289-1295.</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Anderson-Gough, F., Grey, C., &amp; Robson, K. (2006). Professionals, networking and the networked professional, In R. Greenwood, &amp; R. Suddaby (Eds.), Research in the sociology of organizations, (pp.231-256). Amsterdam, The Netherlands: Elsevier.</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ACM. Kenthapadi, K., Le, B., &amp; Venkataraman, G. (2017). Personalized job recommendation system at linkedin: Practical challenges and lessons learned. In Proceedings of the Eleventh ACM Conference on Recommender Systems (pp. 346-347). ACM.</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Buettner, R. (2016, January). Getting a job via career-oriented social networking sites: The weakness of ties. In 2016 49th Hawaii International Conference on System Sciences (HICSS)(pp. 2156- 2165).</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Barber, A. E., Daly, C. L., Giannantonio, C. M., &amp; Phillips, J. M. (1994). Job search activities: An examination of changes over time. Personnel Psychology, 47(4), 739-766.</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Bawden, D., &amp; Robinson, L. (2012). Introduction to information science. London: Facet.</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Blau, G. (1993). Further exploring the relationship between job search and voluntary individual turnover. Personnel Psychology, 46(2), 313-330.</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Blau, G. (1994). Testing a two-dimensional measure of job search behavior. Organizational behavior and human decision processes, 59(2), 288-312.</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Brown, J. J., &amp; Reingen, P. H. (1987). Social ties and word-of-mouth referral behavior. Journal of Consumer research, 14(3), 350-362.</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Burke, M., &amp; Kraut, R. (2013). Using Facebook after losing a job: Differential benefits of strong and weak ties. In Proceedings of the 2013 conference on computer supported cooperative work (CSCW ’13), (pp. 1419-1430). New York, NY: ACM Press.</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lastRenderedPageBreak/>
        <w:t>Burt, R. S. (2009). Structural holes: The social structure of competition. Harvard University Press.</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Case, D. O. (2002). Looking for information: A survey of research on information seeking, needs, and behaviour. San Diego, CA: Academic Press.</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Chiang, J. K. H., &amp; Suen, H. Y. (2015). Self-presentation and hiring recommendations in online communities: Lessons from LinkedIn. Computers in Human Behavior, 48, 516-524.</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Correa, T., Hinsley, A. W., &amp; De Zuniga, H. G. (2010). Who interacts on the Web?: The intersection of users’ personality and social media use. Computers in Human Behavior, 26(2), 247-253.</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De Graaf, N. D., &amp; Flap, H. D. (1988). “With a little help from my friends”: Social resources as an explanation of occupational status and income in West Germany, The Netherlands, and the United States. Social forces, 67(2), 452-472.</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Deci, E. L., &amp; Ryan, R. M. (2008). Self-determination theory: A macrotheory of human motivation, development, and health. Canadian Psychology/Psychologie canadienne, 49(3), 182.</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Ehrenberg, A., Juckes, S., White, K. M., &amp; Walsh, S. P. (2008). Personality and self-esteem as predictors of young people's technology use. Social forces Social forces, 11(6), 739-741.</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El Ouirdi, M., El Ouirdi, A., Segers, J., &amp; Henderickx, E. (2014). Social media conceptualization and taxonomy a Lasswellian framework. Journal of Creative Communications, 9(2), 107-126.</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Ellison, N. B., Steinfield, C., &amp; Lampe, C. (2007). The benefits of Facebook “friends:” Social capital and college students’ use of online social network sites. Journal of Computer</w:t>
      </w:r>
      <w:r w:rsidRPr="00EC2999">
        <w:rPr>
          <w:rFonts w:cs="Times New Roman"/>
          <w:sz w:val="24"/>
          <w:szCs w:val="24"/>
        </w:rPr>
        <w:t>‐</w:t>
      </w:r>
      <w:r w:rsidRPr="00EC2999">
        <w:rPr>
          <w:rFonts w:ascii="Times New Roman" w:hAnsi="Times New Roman" w:cs="Times New Roman"/>
          <w:sz w:val="24"/>
          <w:szCs w:val="24"/>
        </w:rPr>
        <w:t>Mediated Communication, 12(4), 1143-1168.</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Florenthal, B. (2015). Applying uses and gratifications theory to students’ LinkedIn usage. Young Consumers, 16(1), 17-35.</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Huang, S. W., Tunkelang, D., &amp; Karahalios, K. (2014). The role of network distance in linkedin people search. In Proceedings of the 37th international acm sigir conference on research &amp; development in information retrieval (pp. 867-870).</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lastRenderedPageBreak/>
        <w:t>Hassan, S., Nadzim, S. Z. A., &amp; Shiratuddin, N. (2015). Strategic use of social media for small business based on the AIDA model. Procedia-Social and Behavioral Sciences, 172, 262-269.</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IEEE. McDonald, P., &amp; Thompson, P. (2016). Social media (tion) and the reshaping of public/private boundaries in employment relations. International Journal of Management Reviews, 18(1), 69-84. McDonald, P., Thompson, P., &amp; O'Connor, P. (2016). Profiling employees online: shifting public private boundaries in organisational life. Human Resource Management Journal, 26(4), 541-556.</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Matt, C., Hess, T., &amp; Benlian, A. (2015). Digital transformation strategies. Business &amp; Information Systems Engineering, 57(5), 339- 343.</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Melanthiou, Y., Pavlou, F., &amp; Constantinou, E. (2015). The use of social network sites as an e-recruitment tool. Journal of Transnational Management, 20(1), 31-49.</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Parveen, F., Jaafar, N. I., &amp; Ainin, S. (2015). Social media usage and organizational performance: Reflections of Malaysian social media managers. Telematics and Informatics, 32(1), 67-78.</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Paniagua, J., &amp; Sapena, J. (2014). Business performance and social media: Love or hate?. Business horizons, 57(6), 719-728.</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Rashidi, T. H., Abbasi, A., Maghrebi, M., Hasan, S., &amp; Waller, T. S. (2017). Exploring the capacity of social media data for modelling travel behaviour: Opportunities and challenges. Transportation Research Part C: Emerging Technologies, 75, 197-211.</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Suvankulov, F., Chi Keung Lau, M., &amp; Ho Chi Chau, F. (2012). Job search on the internet and its outcome. Internet Research, 22(3), 298-317.</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Sander, T., Teh, P. L., &amp; Sloka, B. (2015). Use of Social Network Site´ s Profile for the Employment Seeking Process. In New Contributions in Information Systems and Technologies (pp. 1023-1032).</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Springer, Cham. Chang, S. E., Liu, A. Y., &amp; Shen, W. C. (2017). User trust in social networking services: A comparison of Facebook and LinkedIn. Computers in Human Behavior, 69, 207-217</w:t>
      </w:r>
    </w:p>
    <w:p w:rsidR="00056F5E" w:rsidRPr="00EC2999" w:rsidRDefault="00056F5E" w:rsidP="00056F5E">
      <w:pPr>
        <w:spacing w:after="0" w:line="360" w:lineRule="auto"/>
        <w:ind w:left="720" w:hanging="720"/>
        <w:jc w:val="both"/>
        <w:rPr>
          <w:rFonts w:ascii="Times New Roman" w:hAnsi="Times New Roman" w:cs="Times New Roman"/>
          <w:sz w:val="24"/>
          <w:szCs w:val="24"/>
        </w:rPr>
      </w:pPr>
      <w:r w:rsidRPr="00EC2999">
        <w:rPr>
          <w:rFonts w:ascii="Times New Roman" w:hAnsi="Times New Roman" w:cs="Times New Roman"/>
          <w:sz w:val="24"/>
          <w:szCs w:val="24"/>
        </w:rPr>
        <w:t>Utz, S. (2016). Is LinkedIn making you more successful? The informational benefits derived from public social media. New Media &amp; Society, 18(11), 2685-2702.</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br w:type="page"/>
      </w:r>
    </w:p>
    <w:p w:rsidR="00056F5E" w:rsidRPr="00EC2999" w:rsidRDefault="00056F5E" w:rsidP="00056F5E">
      <w:pPr>
        <w:spacing w:after="0" w:line="360" w:lineRule="auto"/>
        <w:jc w:val="center"/>
        <w:rPr>
          <w:rFonts w:ascii="Times New Roman" w:hAnsi="Times New Roman" w:cs="Times New Roman"/>
          <w:sz w:val="24"/>
          <w:szCs w:val="24"/>
        </w:rPr>
      </w:pPr>
      <w:r w:rsidRPr="00EC2999">
        <w:rPr>
          <w:rFonts w:ascii="Times New Roman" w:hAnsi="Times New Roman" w:cs="Times New Roman"/>
          <w:b/>
          <w:sz w:val="24"/>
          <w:szCs w:val="24"/>
        </w:rPr>
        <w:lastRenderedPageBreak/>
        <w:t>APPENDIX</w:t>
      </w:r>
    </w:p>
    <w:p w:rsidR="00056F5E" w:rsidRPr="00EC2999" w:rsidRDefault="00056F5E" w:rsidP="00056F5E">
      <w:pPr>
        <w:spacing w:after="0" w:line="360" w:lineRule="auto"/>
        <w:ind w:left="5040"/>
        <w:jc w:val="both"/>
        <w:rPr>
          <w:rFonts w:ascii="Times New Roman" w:hAnsi="Times New Roman" w:cs="Times New Roman"/>
          <w:sz w:val="24"/>
          <w:szCs w:val="24"/>
        </w:rPr>
      </w:pPr>
      <w:r w:rsidRPr="00EC2999">
        <w:rPr>
          <w:rFonts w:ascii="Times New Roman" w:hAnsi="Times New Roman" w:cs="Times New Roman"/>
          <w:sz w:val="24"/>
          <w:szCs w:val="24"/>
        </w:rPr>
        <w:t>Department of Mass Communication</w:t>
      </w:r>
    </w:p>
    <w:p w:rsidR="00056F5E" w:rsidRPr="00EC2999" w:rsidRDefault="00056F5E" w:rsidP="00056F5E">
      <w:pPr>
        <w:spacing w:after="0" w:line="360" w:lineRule="auto"/>
        <w:ind w:left="5040"/>
        <w:jc w:val="both"/>
        <w:rPr>
          <w:rFonts w:ascii="Times New Roman" w:hAnsi="Times New Roman" w:cs="Times New Roman"/>
          <w:sz w:val="24"/>
          <w:szCs w:val="24"/>
        </w:rPr>
      </w:pPr>
      <w:r w:rsidRPr="00EC2999">
        <w:rPr>
          <w:rFonts w:ascii="Times New Roman" w:hAnsi="Times New Roman" w:cs="Times New Roman"/>
          <w:sz w:val="24"/>
          <w:szCs w:val="24"/>
        </w:rPr>
        <w:t>Institute of Information and</w:t>
      </w:r>
    </w:p>
    <w:p w:rsidR="00056F5E" w:rsidRPr="00EC2999" w:rsidRDefault="00056F5E" w:rsidP="00056F5E">
      <w:pPr>
        <w:spacing w:after="0" w:line="360" w:lineRule="auto"/>
        <w:ind w:left="5040"/>
        <w:jc w:val="both"/>
        <w:rPr>
          <w:rFonts w:ascii="Times New Roman" w:hAnsi="Times New Roman" w:cs="Times New Roman"/>
          <w:sz w:val="24"/>
          <w:szCs w:val="24"/>
        </w:rPr>
      </w:pPr>
      <w:r w:rsidRPr="00EC2999">
        <w:rPr>
          <w:rFonts w:ascii="Times New Roman" w:hAnsi="Times New Roman" w:cs="Times New Roman"/>
          <w:sz w:val="24"/>
          <w:szCs w:val="24"/>
        </w:rPr>
        <w:t>Communication Technology</w:t>
      </w:r>
    </w:p>
    <w:p w:rsidR="00056F5E" w:rsidRPr="00EC2999" w:rsidRDefault="00056F5E" w:rsidP="00056F5E">
      <w:pPr>
        <w:spacing w:after="0" w:line="360" w:lineRule="auto"/>
        <w:ind w:left="5040"/>
        <w:jc w:val="both"/>
        <w:rPr>
          <w:rFonts w:ascii="Times New Roman" w:hAnsi="Times New Roman" w:cs="Times New Roman"/>
          <w:sz w:val="24"/>
          <w:szCs w:val="24"/>
        </w:rPr>
      </w:pPr>
      <w:r w:rsidRPr="00EC2999">
        <w:rPr>
          <w:rFonts w:ascii="Times New Roman" w:hAnsi="Times New Roman" w:cs="Times New Roman"/>
          <w:sz w:val="24"/>
          <w:szCs w:val="24"/>
        </w:rPr>
        <w:t>Kwara State Polytechnic,</w:t>
      </w:r>
    </w:p>
    <w:p w:rsidR="00056F5E" w:rsidRPr="00EC2999" w:rsidRDefault="00056F5E" w:rsidP="00056F5E">
      <w:pPr>
        <w:spacing w:after="0" w:line="360" w:lineRule="auto"/>
        <w:ind w:left="5040"/>
        <w:jc w:val="both"/>
        <w:rPr>
          <w:rFonts w:ascii="Times New Roman" w:hAnsi="Times New Roman" w:cs="Times New Roman"/>
          <w:sz w:val="24"/>
          <w:szCs w:val="24"/>
        </w:rPr>
      </w:pPr>
      <w:r w:rsidRPr="00EC2999">
        <w:rPr>
          <w:rFonts w:ascii="Times New Roman" w:hAnsi="Times New Roman" w:cs="Times New Roman"/>
          <w:sz w:val="24"/>
          <w:szCs w:val="24"/>
        </w:rPr>
        <w:t>Ilorin.</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Dear respondent,</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I’m an HND II student of the above-named Institution and Department presently carrying out a research work with the topic “</w:t>
      </w:r>
      <w:r w:rsidRPr="00EC2999">
        <w:rPr>
          <w:rFonts w:ascii="Times New Roman" w:hAnsi="Times New Roman" w:cs="Times New Roman"/>
          <w:b/>
          <w:sz w:val="24"/>
          <w:szCs w:val="24"/>
        </w:rPr>
        <w:t>Sharing and adoption of job information on social media among Nigeria youths</w:t>
      </w:r>
      <w:r>
        <w:rPr>
          <w:rFonts w:ascii="Times New Roman" w:hAnsi="Times New Roman" w:cs="Times New Roman"/>
          <w:b/>
          <w:sz w:val="24"/>
          <w:szCs w:val="24"/>
        </w:rPr>
        <w:t xml:space="preserve"> (A case study of Kwara State polytechnic Students)</w:t>
      </w:r>
      <w:r w:rsidRPr="00EC2999">
        <w:rPr>
          <w:rFonts w:ascii="Times New Roman" w:hAnsi="Times New Roman" w:cs="Times New Roman"/>
          <w:b/>
          <w:sz w:val="24"/>
          <w:szCs w:val="24"/>
        </w:rPr>
        <w:t>”</w:t>
      </w:r>
      <w:r w:rsidRPr="00EC2999">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056F5E" w:rsidRPr="00EC2999" w:rsidRDefault="00056F5E" w:rsidP="00056F5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Instruction: please tick (</w:t>
      </w:r>
      <w:r w:rsidRPr="00EC2999">
        <w:rPr>
          <w:rFonts w:ascii="Times New Roman" w:hAnsi="Times New Roman" w:cs="Times New Roman"/>
          <w:b/>
          <w:sz w:val="24"/>
          <w:szCs w:val="24"/>
        </w:rPr>
        <w:sym w:font="Wingdings 2" w:char="F050"/>
      </w:r>
      <w:r w:rsidRPr="00EC2999">
        <w:rPr>
          <w:rFonts w:ascii="Times New Roman" w:hAnsi="Times New Roman" w:cs="Times New Roman"/>
          <w:sz w:val="24"/>
          <w:szCs w:val="24"/>
        </w:rPr>
        <w:t>) the answer you consider appropriate the questionnaire is divided in two parts</w:t>
      </w:r>
    </w:p>
    <w:p w:rsidR="00056F5E" w:rsidRDefault="00D544EB" w:rsidP="00056F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SECTION A</w:t>
      </w: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Key words:</w:t>
      </w:r>
      <w:r w:rsidRPr="00EC2999">
        <w:rPr>
          <w:rFonts w:ascii="Times New Roman" w:hAnsi="Times New Roman" w:cs="Times New Roman"/>
          <w:sz w:val="24"/>
          <w:szCs w:val="24"/>
        </w:rPr>
        <w:t xml:space="preserve"> SA = Strongly Agree, A = Agree, N = Neutral, D = Disagree and SD = Strongly Disagree.</w:t>
      </w:r>
    </w:p>
    <w:tbl>
      <w:tblPr>
        <w:tblStyle w:val="TableGrid"/>
        <w:tblW w:w="9108" w:type="dxa"/>
        <w:tblLayout w:type="fixed"/>
        <w:tblLook w:val="04A0"/>
      </w:tblPr>
      <w:tblGrid>
        <w:gridCol w:w="738"/>
        <w:gridCol w:w="5490"/>
        <w:gridCol w:w="630"/>
        <w:gridCol w:w="540"/>
        <w:gridCol w:w="540"/>
        <w:gridCol w:w="540"/>
        <w:gridCol w:w="630"/>
      </w:tblGrid>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2880" w:type="dxa"/>
            <w:gridSpan w:val="5"/>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Respondents</w:t>
            </w:r>
            <w:r w:rsidRPr="00EC2999">
              <w:rPr>
                <w:rFonts w:ascii="Times New Roman" w:hAnsi="Times New Roman" w:cs="Times New Roman"/>
                <w:sz w:val="24"/>
                <w:szCs w:val="24"/>
              </w:rPr>
              <w:t xml:space="preserve"> </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RQ1</w:t>
            </w:r>
          </w:p>
        </w:tc>
        <w:tc>
          <w:tcPr>
            <w:tcW w:w="5490" w:type="dxa"/>
          </w:tcPr>
          <w:p w:rsidR="00056F5E" w:rsidRPr="00EC2999" w:rsidRDefault="00056F5E" w:rsidP="00097600">
            <w:pPr>
              <w:pStyle w:val="NormalWeb"/>
              <w:spacing w:before="0" w:beforeAutospacing="0" w:after="0" w:afterAutospacing="0" w:line="360" w:lineRule="auto"/>
              <w:jc w:val="both"/>
              <w:rPr>
                <w:b/>
              </w:rPr>
            </w:pPr>
            <w:r w:rsidRPr="00EC2999">
              <w:rPr>
                <w:b/>
              </w:rPr>
              <w:t>What impact does social media have on job information among Nigeria youths?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facilitates the rapid dissemination of job-related information. Job openings, recruitment drives, and career fairs can be shared widely and quickly, reaching a large audience of job seekers.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platforms such as LinkedIn, Twitter, and Facebook have made it easier for Nigerian youths to access job opportunities.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 xml:space="preserve">Social media has changed the way job seekers apply </w:t>
            </w:r>
            <w:r w:rsidRPr="00EC2999">
              <w:rPr>
                <w:rFonts w:ascii="Times New Roman" w:hAnsi="Times New Roman" w:cs="Times New Roman"/>
                <w:sz w:val="24"/>
                <w:szCs w:val="24"/>
                <w:shd w:val="clear" w:color="auto" w:fill="FFFFFF"/>
              </w:rPr>
              <w:lastRenderedPageBreak/>
              <w:t xml:space="preserve">for positions. </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lastRenderedPageBreak/>
              <w:t>4.</w:t>
            </w:r>
          </w:p>
        </w:tc>
        <w:tc>
          <w:tcPr>
            <w:tcW w:w="5490" w:type="dxa"/>
          </w:tcPr>
          <w:p w:rsidR="00056F5E" w:rsidRPr="00EC2999" w:rsidRDefault="00056F5E" w:rsidP="00097600">
            <w:pPr>
              <w:spacing w:line="360" w:lineRule="auto"/>
              <w:jc w:val="both"/>
              <w:rPr>
                <w:rFonts w:ascii="Times New Roman" w:hAnsi="Times New Roman" w:cs="Times New Roman"/>
                <w:sz w:val="24"/>
                <w:szCs w:val="24"/>
                <w:shd w:val="clear" w:color="auto" w:fill="FFFFFF"/>
              </w:rPr>
            </w:pPr>
            <w:r w:rsidRPr="00EC2999">
              <w:rPr>
                <w:rFonts w:ascii="Times New Roman" w:hAnsi="Times New Roman" w:cs="Times New Roman"/>
                <w:sz w:val="24"/>
                <w:szCs w:val="24"/>
                <w:shd w:val="clear" w:color="auto" w:fill="FFFFFF"/>
              </w:rPr>
              <w:t>social media provides valuable job information, there's a risk of dependency on these platforms.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The abundance of job-related information on social media can be overwhelming and sometimes misleading.</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bl>
    <w:p w:rsidR="00056F5E" w:rsidRPr="00EC2999" w:rsidRDefault="00056F5E" w:rsidP="00056F5E">
      <w:pPr>
        <w:spacing w:after="0" w:line="360" w:lineRule="auto"/>
        <w:jc w:val="both"/>
        <w:rPr>
          <w:rFonts w:ascii="Times New Roman" w:hAnsi="Times New Roman" w:cs="Times New Roman"/>
          <w:b/>
          <w:sz w:val="24"/>
          <w:szCs w:val="24"/>
        </w:rPr>
      </w:pPr>
    </w:p>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Key words:</w:t>
      </w:r>
      <w:r w:rsidRPr="00EC2999">
        <w:rPr>
          <w:rFonts w:ascii="Times New Roman" w:hAnsi="Times New Roman" w:cs="Times New Roman"/>
          <w:sz w:val="24"/>
          <w:szCs w:val="24"/>
        </w:rPr>
        <w:t xml:space="preserve"> SA = Strongly Agree, A = Agree, N = Neutral, D = Disagree and SD = Strongly Disagree.</w:t>
      </w:r>
    </w:p>
    <w:tbl>
      <w:tblPr>
        <w:tblStyle w:val="TableGrid"/>
        <w:tblW w:w="9108" w:type="dxa"/>
        <w:tblLayout w:type="fixed"/>
        <w:tblLook w:val="04A0"/>
      </w:tblPr>
      <w:tblGrid>
        <w:gridCol w:w="738"/>
        <w:gridCol w:w="5490"/>
        <w:gridCol w:w="630"/>
        <w:gridCol w:w="540"/>
        <w:gridCol w:w="540"/>
        <w:gridCol w:w="540"/>
        <w:gridCol w:w="630"/>
      </w:tblGrid>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2880" w:type="dxa"/>
            <w:gridSpan w:val="5"/>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Respondents</w:t>
            </w:r>
            <w:r w:rsidRPr="00EC2999">
              <w:rPr>
                <w:rFonts w:ascii="Times New Roman" w:hAnsi="Times New Roman" w:cs="Times New Roman"/>
                <w:sz w:val="24"/>
                <w:szCs w:val="24"/>
              </w:rPr>
              <w:t xml:space="preserve"> </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RQ2</w:t>
            </w:r>
          </w:p>
        </w:tc>
        <w:tc>
          <w:tcPr>
            <w:tcW w:w="5490" w:type="dxa"/>
          </w:tcPr>
          <w:p w:rsidR="00056F5E" w:rsidRPr="00EC2999" w:rsidRDefault="00056F5E" w:rsidP="00097600">
            <w:pPr>
              <w:pStyle w:val="NormalWeb"/>
              <w:spacing w:before="0" w:beforeAutospacing="0" w:after="0" w:afterAutospacing="0" w:line="360" w:lineRule="auto"/>
              <w:jc w:val="both"/>
              <w:rPr>
                <w:b/>
              </w:rPr>
            </w:pPr>
            <w:r w:rsidRPr="00EC2999">
              <w:rPr>
                <w:b/>
              </w:rPr>
              <w:t>Does job information on social media is effective for Nigeria youths?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platforms provide Nigerian youths with easy access to a wide range of job opportunities from various industries and locations.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allows Nigerian youths to connect with professionals, recruiters, and organizations in their field of interest.</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Job information on social media is often updated in real-time, providing Nigerian youths with timely access to new job openings, recruitment events, and industry trends.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enables Nigerian youths to showcase their skills, experiences, and personal brand to potential employers.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facilitates the sharing of job search tips, advice, and resources among Nigerian youths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bl>
    <w:p w:rsidR="00056F5E" w:rsidRPr="00EC2999" w:rsidRDefault="00056F5E" w:rsidP="00056F5E">
      <w:pPr>
        <w:spacing w:after="0" w:line="360" w:lineRule="auto"/>
        <w:jc w:val="both"/>
        <w:rPr>
          <w:rFonts w:ascii="Times New Roman" w:hAnsi="Times New Roman" w:cs="Times New Roman"/>
          <w:sz w:val="24"/>
          <w:szCs w:val="24"/>
        </w:rPr>
      </w:pPr>
      <w:r w:rsidRPr="00EC2999">
        <w:rPr>
          <w:rFonts w:ascii="Times New Roman" w:hAnsi="Times New Roman" w:cs="Times New Roman"/>
          <w:b/>
          <w:sz w:val="24"/>
          <w:szCs w:val="24"/>
        </w:rPr>
        <w:t>Key words:</w:t>
      </w:r>
      <w:r w:rsidRPr="00EC2999">
        <w:rPr>
          <w:rFonts w:ascii="Times New Roman" w:hAnsi="Times New Roman" w:cs="Times New Roman"/>
          <w:sz w:val="24"/>
          <w:szCs w:val="24"/>
        </w:rPr>
        <w:t xml:space="preserve"> SA = Strongly Agree, A = Agree, N = Neutral, D = Disagree and SD = Strongly Disagree.</w:t>
      </w:r>
    </w:p>
    <w:tbl>
      <w:tblPr>
        <w:tblStyle w:val="TableGrid"/>
        <w:tblW w:w="9108" w:type="dxa"/>
        <w:tblLayout w:type="fixed"/>
        <w:tblLook w:val="04A0"/>
      </w:tblPr>
      <w:tblGrid>
        <w:gridCol w:w="738"/>
        <w:gridCol w:w="5490"/>
        <w:gridCol w:w="630"/>
        <w:gridCol w:w="540"/>
        <w:gridCol w:w="540"/>
        <w:gridCol w:w="540"/>
        <w:gridCol w:w="630"/>
      </w:tblGrid>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Statements</w:t>
            </w:r>
          </w:p>
        </w:tc>
        <w:tc>
          <w:tcPr>
            <w:tcW w:w="2880" w:type="dxa"/>
            <w:gridSpan w:val="5"/>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b/>
                <w:sz w:val="24"/>
                <w:szCs w:val="24"/>
              </w:rPr>
              <w:t>Respondents</w:t>
            </w:r>
            <w:r w:rsidRPr="00EC2999">
              <w:rPr>
                <w:rFonts w:ascii="Times New Roman" w:hAnsi="Times New Roman" w:cs="Times New Roman"/>
                <w:sz w:val="24"/>
                <w:szCs w:val="24"/>
              </w:rPr>
              <w:t xml:space="preserve"> </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p>
        </w:tc>
        <w:tc>
          <w:tcPr>
            <w:tcW w:w="549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A</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N</w:t>
            </w:r>
          </w:p>
        </w:tc>
        <w:tc>
          <w:tcPr>
            <w:tcW w:w="54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D</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SD</w:t>
            </w: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b/>
                <w:sz w:val="24"/>
                <w:szCs w:val="24"/>
              </w:rPr>
            </w:pPr>
            <w:r w:rsidRPr="00EC2999">
              <w:rPr>
                <w:rFonts w:ascii="Times New Roman" w:hAnsi="Times New Roman" w:cs="Times New Roman"/>
                <w:b/>
                <w:sz w:val="24"/>
                <w:szCs w:val="24"/>
              </w:rPr>
              <w:t>RQ3</w:t>
            </w:r>
          </w:p>
        </w:tc>
        <w:tc>
          <w:tcPr>
            <w:tcW w:w="5490" w:type="dxa"/>
          </w:tcPr>
          <w:p w:rsidR="00056F5E" w:rsidRPr="00EC2999" w:rsidRDefault="00056F5E" w:rsidP="00097600">
            <w:pPr>
              <w:pStyle w:val="NormalWeb"/>
              <w:spacing w:before="0" w:beforeAutospacing="0" w:after="0" w:afterAutospacing="0" w:line="360" w:lineRule="auto"/>
              <w:jc w:val="both"/>
              <w:rPr>
                <w:b/>
              </w:rPr>
            </w:pPr>
            <w:r w:rsidRPr="00EC2999">
              <w:rPr>
                <w:b/>
              </w:rPr>
              <w:t>What is youths perception on social media job information?</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1.</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Many youths perceive social media as a convenient and accessible platform for finding job information.</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2.</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Nigerian youths often view social media as a valuable tool for networking and building professional relationships.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3.</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With the abundance of job postings and career-related content on social media, some youths may feel overwhelmed by the sheer volume of information available.</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4.</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empowers youths by providing them with a platform to actively seek out job opportunities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r w:rsidR="00056F5E" w:rsidRPr="00EC2999" w:rsidTr="00097600">
        <w:tc>
          <w:tcPr>
            <w:tcW w:w="738"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rPr>
              <w:t>5.</w:t>
            </w:r>
          </w:p>
        </w:tc>
        <w:tc>
          <w:tcPr>
            <w:tcW w:w="5490" w:type="dxa"/>
          </w:tcPr>
          <w:p w:rsidR="00056F5E" w:rsidRPr="00EC2999" w:rsidRDefault="00056F5E" w:rsidP="00097600">
            <w:pPr>
              <w:spacing w:line="360" w:lineRule="auto"/>
              <w:jc w:val="both"/>
              <w:rPr>
                <w:rFonts w:ascii="Times New Roman" w:hAnsi="Times New Roman" w:cs="Times New Roman"/>
                <w:sz w:val="24"/>
                <w:szCs w:val="24"/>
              </w:rPr>
            </w:pPr>
            <w:r w:rsidRPr="00EC2999">
              <w:rPr>
                <w:rFonts w:ascii="Times New Roman" w:hAnsi="Times New Roman" w:cs="Times New Roman"/>
                <w:sz w:val="24"/>
                <w:szCs w:val="24"/>
                <w:shd w:val="clear" w:color="auto" w:fill="FFFFFF"/>
              </w:rPr>
              <w:t>Social media job information can be mixed, reflecting a range of experiences and outcomes.</w:t>
            </w: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540" w:type="dxa"/>
          </w:tcPr>
          <w:p w:rsidR="00056F5E" w:rsidRPr="00EC2999" w:rsidRDefault="00056F5E" w:rsidP="00097600">
            <w:pPr>
              <w:spacing w:line="360" w:lineRule="auto"/>
              <w:jc w:val="both"/>
              <w:rPr>
                <w:rFonts w:ascii="Times New Roman" w:hAnsi="Times New Roman" w:cs="Times New Roman"/>
                <w:sz w:val="24"/>
                <w:szCs w:val="24"/>
              </w:rPr>
            </w:pPr>
          </w:p>
        </w:tc>
        <w:tc>
          <w:tcPr>
            <w:tcW w:w="630" w:type="dxa"/>
          </w:tcPr>
          <w:p w:rsidR="00056F5E" w:rsidRPr="00EC2999" w:rsidRDefault="00056F5E" w:rsidP="00097600">
            <w:pPr>
              <w:spacing w:line="360" w:lineRule="auto"/>
              <w:jc w:val="both"/>
              <w:rPr>
                <w:rFonts w:ascii="Times New Roman" w:hAnsi="Times New Roman" w:cs="Times New Roman"/>
                <w:sz w:val="24"/>
                <w:szCs w:val="24"/>
              </w:rPr>
            </w:pPr>
          </w:p>
        </w:tc>
      </w:tr>
    </w:tbl>
    <w:p w:rsidR="00056F5E" w:rsidRDefault="00056F5E" w:rsidP="00056F5E">
      <w:pPr>
        <w:pStyle w:val="NormalWeb"/>
        <w:spacing w:before="0" w:beforeAutospacing="0" w:after="0" w:afterAutospacing="0" w:line="360" w:lineRule="auto"/>
        <w:jc w:val="both"/>
        <w:rPr>
          <w:rFonts w:eastAsiaTheme="minorHAnsi"/>
        </w:rPr>
      </w:pPr>
    </w:p>
    <w:p w:rsidR="00D544EB" w:rsidRPr="00EC2999" w:rsidRDefault="00D544EB" w:rsidP="00D544E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D544EB" w:rsidRPr="00EC2999" w:rsidRDefault="00D544EB" w:rsidP="00D544EB">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1. Sex: (a) Male (  ) (b) Female (  )</w:t>
      </w:r>
    </w:p>
    <w:p w:rsidR="00D544EB" w:rsidRPr="00EC2999" w:rsidRDefault="00D544EB" w:rsidP="00D544EB">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2. Age: (a) 18- 25 ( ) (b) 26-35 (  ) (c) 36 and above (  )</w:t>
      </w:r>
    </w:p>
    <w:p w:rsidR="00D544EB" w:rsidRPr="00EC2999" w:rsidRDefault="00D544EB" w:rsidP="00D544EB">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3. Marital Status: (a) Married ( ) (b) Single (  ) (c) Divorced (  )</w:t>
      </w:r>
    </w:p>
    <w:p w:rsidR="00D544EB" w:rsidRPr="00EC2999" w:rsidRDefault="00D544EB" w:rsidP="00D544EB">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4. Qualification: (a) SSCE (  ) ND/NCE (  ) HND/BSC (  ) Others (  )</w:t>
      </w:r>
    </w:p>
    <w:p w:rsidR="00D544EB" w:rsidRPr="00EC2999" w:rsidRDefault="00D544EB" w:rsidP="00D544EB">
      <w:pPr>
        <w:spacing w:after="0" w:line="360" w:lineRule="auto"/>
        <w:jc w:val="both"/>
        <w:rPr>
          <w:rFonts w:ascii="Times New Roman" w:hAnsi="Times New Roman" w:cs="Times New Roman"/>
          <w:sz w:val="24"/>
          <w:szCs w:val="24"/>
        </w:rPr>
      </w:pPr>
      <w:r w:rsidRPr="00EC2999">
        <w:rPr>
          <w:rFonts w:ascii="Times New Roman" w:hAnsi="Times New Roman" w:cs="Times New Roman"/>
          <w:sz w:val="24"/>
          <w:szCs w:val="24"/>
        </w:rPr>
        <w:t>5. Occupation: (a) Civil servant ( ) (b) Traders ( ) (c) Student (  ) (d) Others (  )</w:t>
      </w:r>
    </w:p>
    <w:sectPr w:rsidR="00D544EB" w:rsidRPr="00EC2999" w:rsidSect="00CF57A2">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934" w:rsidRDefault="00D10934" w:rsidP="00F94A4D">
      <w:pPr>
        <w:spacing w:after="0" w:line="240" w:lineRule="auto"/>
      </w:pPr>
      <w:r>
        <w:separator/>
      </w:r>
    </w:p>
  </w:endnote>
  <w:endnote w:type="continuationSeparator" w:id="1">
    <w:p w:rsidR="00D10934" w:rsidRDefault="00D10934" w:rsidP="00F94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2995"/>
      <w:docPartObj>
        <w:docPartGallery w:val="Page Numbers (Bottom of Page)"/>
        <w:docPartUnique/>
      </w:docPartObj>
    </w:sdtPr>
    <w:sdtContent>
      <w:p w:rsidR="00917D1D" w:rsidRDefault="0070577B">
        <w:pPr>
          <w:pStyle w:val="Footer"/>
          <w:jc w:val="center"/>
        </w:pPr>
        <w:fldSimple w:instr=" PAGE   \* MERGEFORMAT ">
          <w:r w:rsidR="00D544EB">
            <w:rPr>
              <w:noProof/>
            </w:rPr>
            <w:t>43</w:t>
          </w:r>
        </w:fldSimple>
        <w:r w:rsidR="00793C17">
          <w:sym w:font="Wingdings" w:char="F03F"/>
        </w:r>
        <w:r w:rsidR="00793C17">
          <w:t>…</w:t>
        </w:r>
      </w:p>
    </w:sdtContent>
  </w:sdt>
  <w:p w:rsidR="00917D1D" w:rsidRDefault="00917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934" w:rsidRDefault="00D10934" w:rsidP="00F94A4D">
      <w:pPr>
        <w:spacing w:after="0" w:line="240" w:lineRule="auto"/>
      </w:pPr>
      <w:r>
        <w:separator/>
      </w:r>
    </w:p>
  </w:footnote>
  <w:footnote w:type="continuationSeparator" w:id="1">
    <w:p w:rsidR="00D10934" w:rsidRDefault="00D10934" w:rsidP="00F94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0.9pt;height:10.9pt" o:bullet="t">
        <v:imagedata r:id="rId1" o:title="mso7B10"/>
      </v:shape>
    </w:pict>
  </w:numPicBullet>
  <w:abstractNum w:abstractNumId="0">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A4FAF"/>
    <w:multiLevelType w:val="hybridMultilevel"/>
    <w:tmpl w:val="4D7630F8"/>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6D6EC4"/>
    <w:multiLevelType w:val="hybridMultilevel"/>
    <w:tmpl w:val="36248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9C0DB2"/>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406A6D52"/>
    <w:multiLevelType w:val="hybridMultilevel"/>
    <w:tmpl w:val="73702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87369"/>
    <w:multiLevelType w:val="hybridMultilevel"/>
    <w:tmpl w:val="931AF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D404A3"/>
    <w:multiLevelType w:val="hybridMultilevel"/>
    <w:tmpl w:val="251C2F4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70B5253E"/>
    <w:multiLevelType w:val="hybridMultilevel"/>
    <w:tmpl w:val="09963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C718E"/>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7A5B3998"/>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3"/>
  </w:num>
  <w:num w:numId="3">
    <w:abstractNumId w:val="12"/>
  </w:num>
  <w:num w:numId="4">
    <w:abstractNumId w:val="8"/>
  </w:num>
  <w:num w:numId="5">
    <w:abstractNumId w:val="1"/>
  </w:num>
  <w:num w:numId="6">
    <w:abstractNumId w:val="9"/>
  </w:num>
  <w:num w:numId="7">
    <w:abstractNumId w:val="11"/>
  </w:num>
  <w:num w:numId="8">
    <w:abstractNumId w:val="4"/>
  </w:num>
  <w:num w:numId="9">
    <w:abstractNumId w:val="10"/>
  </w:num>
  <w:num w:numId="10">
    <w:abstractNumId w:val="7"/>
  </w:num>
  <w:num w:numId="11">
    <w:abstractNumId w:val="6"/>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37FE"/>
    <w:rsid w:val="00001DE2"/>
    <w:rsid w:val="00010095"/>
    <w:rsid w:val="00014FC4"/>
    <w:rsid w:val="0005228E"/>
    <w:rsid w:val="00056F5E"/>
    <w:rsid w:val="00064B1E"/>
    <w:rsid w:val="000766C4"/>
    <w:rsid w:val="00083591"/>
    <w:rsid w:val="000E5C25"/>
    <w:rsid w:val="00140C34"/>
    <w:rsid w:val="00151190"/>
    <w:rsid w:val="00175D54"/>
    <w:rsid w:val="001779B9"/>
    <w:rsid w:val="0018286A"/>
    <w:rsid w:val="00196896"/>
    <w:rsid w:val="001A1942"/>
    <w:rsid w:val="001A5756"/>
    <w:rsid w:val="001C3AE4"/>
    <w:rsid w:val="001E2063"/>
    <w:rsid w:val="00216D4A"/>
    <w:rsid w:val="00220395"/>
    <w:rsid w:val="00231D77"/>
    <w:rsid w:val="00235348"/>
    <w:rsid w:val="002919E6"/>
    <w:rsid w:val="002969E7"/>
    <w:rsid w:val="00304632"/>
    <w:rsid w:val="00311742"/>
    <w:rsid w:val="0031217B"/>
    <w:rsid w:val="0031393F"/>
    <w:rsid w:val="0031418D"/>
    <w:rsid w:val="003722A7"/>
    <w:rsid w:val="00394AB4"/>
    <w:rsid w:val="003E47E2"/>
    <w:rsid w:val="00406FAC"/>
    <w:rsid w:val="004120D1"/>
    <w:rsid w:val="004218B6"/>
    <w:rsid w:val="00483858"/>
    <w:rsid w:val="004855F0"/>
    <w:rsid w:val="004C0AC5"/>
    <w:rsid w:val="00554CAA"/>
    <w:rsid w:val="0057746B"/>
    <w:rsid w:val="00593B00"/>
    <w:rsid w:val="005C7010"/>
    <w:rsid w:val="006014EC"/>
    <w:rsid w:val="00604B6F"/>
    <w:rsid w:val="00625C1B"/>
    <w:rsid w:val="006406AA"/>
    <w:rsid w:val="00681772"/>
    <w:rsid w:val="00681A85"/>
    <w:rsid w:val="006B7E59"/>
    <w:rsid w:val="00703AAA"/>
    <w:rsid w:val="0070577B"/>
    <w:rsid w:val="00706EEF"/>
    <w:rsid w:val="007254D1"/>
    <w:rsid w:val="007846BF"/>
    <w:rsid w:val="00793C17"/>
    <w:rsid w:val="007B717F"/>
    <w:rsid w:val="007F1485"/>
    <w:rsid w:val="007F2277"/>
    <w:rsid w:val="007F29BA"/>
    <w:rsid w:val="007F3A40"/>
    <w:rsid w:val="00830A36"/>
    <w:rsid w:val="008A5C97"/>
    <w:rsid w:val="00914BFB"/>
    <w:rsid w:val="00917D1D"/>
    <w:rsid w:val="0096258F"/>
    <w:rsid w:val="009847DF"/>
    <w:rsid w:val="009A5A2F"/>
    <w:rsid w:val="009B57CD"/>
    <w:rsid w:val="00A20C04"/>
    <w:rsid w:val="00A26E9E"/>
    <w:rsid w:val="00A37BA7"/>
    <w:rsid w:val="00A4433B"/>
    <w:rsid w:val="00A45533"/>
    <w:rsid w:val="00A72106"/>
    <w:rsid w:val="00AB248B"/>
    <w:rsid w:val="00B247BA"/>
    <w:rsid w:val="00B55A9E"/>
    <w:rsid w:val="00B56651"/>
    <w:rsid w:val="00B57EBA"/>
    <w:rsid w:val="00BC2841"/>
    <w:rsid w:val="00BC2DC8"/>
    <w:rsid w:val="00C05D72"/>
    <w:rsid w:val="00C061E4"/>
    <w:rsid w:val="00C30883"/>
    <w:rsid w:val="00C335F5"/>
    <w:rsid w:val="00C53FEA"/>
    <w:rsid w:val="00C63EC5"/>
    <w:rsid w:val="00C904A6"/>
    <w:rsid w:val="00CA77BD"/>
    <w:rsid w:val="00CD37FE"/>
    <w:rsid w:val="00CF57A2"/>
    <w:rsid w:val="00D10934"/>
    <w:rsid w:val="00D264A0"/>
    <w:rsid w:val="00D536DD"/>
    <w:rsid w:val="00D544EB"/>
    <w:rsid w:val="00D8609D"/>
    <w:rsid w:val="00DB40D4"/>
    <w:rsid w:val="00DF72C0"/>
    <w:rsid w:val="00EB2D0E"/>
    <w:rsid w:val="00EB321A"/>
    <w:rsid w:val="00EC2999"/>
    <w:rsid w:val="00F4254E"/>
    <w:rsid w:val="00F72051"/>
    <w:rsid w:val="00F7700D"/>
    <w:rsid w:val="00F82D22"/>
    <w:rsid w:val="00F94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5E"/>
  </w:style>
  <w:style w:type="paragraph" w:styleId="Heading4">
    <w:name w:val="heading 4"/>
    <w:basedOn w:val="Normal"/>
    <w:link w:val="Heading4Char"/>
    <w:uiPriority w:val="9"/>
    <w:qFormat/>
    <w:rsid w:val="00CD37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37FE"/>
    <w:rPr>
      <w:rFonts w:ascii="Times New Roman" w:eastAsia="Times New Roman" w:hAnsi="Times New Roman" w:cs="Times New Roman"/>
      <w:b/>
      <w:bCs/>
      <w:sz w:val="24"/>
      <w:szCs w:val="24"/>
    </w:rPr>
  </w:style>
  <w:style w:type="paragraph" w:styleId="NormalWeb">
    <w:name w:val="Normal (Web)"/>
    <w:basedOn w:val="Normal"/>
    <w:uiPriority w:val="99"/>
    <w:unhideWhenUsed/>
    <w:qFormat/>
    <w:rsid w:val="00CD37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37FE"/>
    <w:rPr>
      <w:color w:val="0000FF"/>
      <w:u w:val="single"/>
    </w:rPr>
  </w:style>
  <w:style w:type="character" w:styleId="Emphasis">
    <w:name w:val="Emphasis"/>
    <w:basedOn w:val="DefaultParagraphFont"/>
    <w:uiPriority w:val="20"/>
    <w:qFormat/>
    <w:rsid w:val="00CD37FE"/>
    <w:rPr>
      <w:i/>
      <w:iCs/>
    </w:rPr>
  </w:style>
  <w:style w:type="paragraph" w:styleId="ListParagraph">
    <w:name w:val="List Paragraph"/>
    <w:basedOn w:val="Normal"/>
    <w:uiPriority w:val="34"/>
    <w:qFormat/>
    <w:rsid w:val="00CD37FE"/>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CD37FE"/>
  </w:style>
  <w:style w:type="character" w:styleId="Strong">
    <w:name w:val="Strong"/>
    <w:basedOn w:val="DefaultParagraphFont"/>
    <w:uiPriority w:val="22"/>
    <w:qFormat/>
    <w:rsid w:val="00CD37FE"/>
    <w:rPr>
      <w:b/>
      <w:bCs/>
    </w:rPr>
  </w:style>
  <w:style w:type="paragraph" w:styleId="Header">
    <w:name w:val="header"/>
    <w:basedOn w:val="Normal"/>
    <w:link w:val="HeaderChar"/>
    <w:uiPriority w:val="99"/>
    <w:semiHidden/>
    <w:unhideWhenUsed/>
    <w:rsid w:val="00CD37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7FE"/>
  </w:style>
  <w:style w:type="paragraph" w:styleId="Footer">
    <w:name w:val="footer"/>
    <w:basedOn w:val="Normal"/>
    <w:link w:val="FooterChar"/>
    <w:uiPriority w:val="99"/>
    <w:unhideWhenUsed/>
    <w:rsid w:val="00CD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7FE"/>
  </w:style>
  <w:style w:type="table" w:styleId="TableGrid">
    <w:name w:val="Table Grid"/>
    <w:basedOn w:val="TableNormal"/>
    <w:rsid w:val="00CD37F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904A6"/>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mediated_communication" TargetMode="External"/><Relationship Id="rId13" Type="http://schemas.openxmlformats.org/officeDocument/2006/relationships/hyperlink" Target="https://en.wikipedia.org/wiki/Information" TargetMode="External"/><Relationship Id="rId18" Type="http://schemas.openxmlformats.org/officeDocument/2006/relationships/hyperlink" Target="https://en.wikipedia.org/wiki/User-generated_content" TargetMode="External"/><Relationship Id="rId26" Type="http://schemas.openxmlformats.org/officeDocument/2006/relationships/hyperlink" Target="https://informationr.net/ir/22-1/colis/colis1615.html" TargetMode="External"/><Relationship Id="rId39" Type="http://schemas.openxmlformats.org/officeDocument/2006/relationships/hyperlink" Target="https://informationr.net/ir/22-1/colis/colis1615.html" TargetMode="External"/><Relationship Id="rId3" Type="http://schemas.openxmlformats.org/officeDocument/2006/relationships/settings" Target="settings.xml"/><Relationship Id="rId21" Type="http://schemas.openxmlformats.org/officeDocument/2006/relationships/hyperlink" Target="https://en.wikipedia.org/wiki/Organization" TargetMode="External"/><Relationship Id="rId34" Type="http://schemas.openxmlformats.org/officeDocument/2006/relationships/hyperlink" Target="https://informationr.net/ir/22-1/colis/colis1615.html" TargetMode="External"/><Relationship Id="rId7" Type="http://schemas.openxmlformats.org/officeDocument/2006/relationships/footer" Target="footer1.xml"/><Relationship Id="rId12" Type="http://schemas.openxmlformats.org/officeDocument/2006/relationships/hyperlink" Target="https://en.wikipedia.org/wiki/Computer-mediated_communication" TargetMode="External"/><Relationship Id="rId17" Type="http://schemas.openxmlformats.org/officeDocument/2006/relationships/hyperlink" Target="https://en.wikipedia.org/wiki/Internet" TargetMode="External"/><Relationship Id="rId25" Type="http://schemas.openxmlformats.org/officeDocument/2006/relationships/hyperlink" Target="https://informationr.net/ir/22-1/colis/colis1615.html" TargetMode="External"/><Relationship Id="rId33" Type="http://schemas.openxmlformats.org/officeDocument/2006/relationships/hyperlink" Target="https://informationr.net/ir/22-1/colis/colis1615.html" TargetMode="External"/><Relationship Id="rId38" Type="http://schemas.openxmlformats.org/officeDocument/2006/relationships/hyperlink" Target="https://informationr.net/ir/22-1/colis/colis1615.html" TargetMode="External"/><Relationship Id="rId2" Type="http://schemas.openxmlformats.org/officeDocument/2006/relationships/styles" Target="styles.xml"/><Relationship Id="rId16" Type="http://schemas.openxmlformats.org/officeDocument/2006/relationships/hyperlink" Target="https://en.wikipedia.org/wiki/Web_2.0" TargetMode="External"/><Relationship Id="rId20" Type="http://schemas.openxmlformats.org/officeDocument/2006/relationships/hyperlink" Target="https://en.wikipedia.org/wiki/Mobile_app" TargetMode="External"/><Relationship Id="rId29" Type="http://schemas.openxmlformats.org/officeDocument/2006/relationships/hyperlink" Target="https://informationr.net/ir/22-1/colis/colis1615.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network" TargetMode="External"/><Relationship Id="rId24" Type="http://schemas.openxmlformats.org/officeDocument/2006/relationships/hyperlink" Target="https://informationr.net/ir/22-1/colis/colis1615.html" TargetMode="External"/><Relationship Id="rId32" Type="http://schemas.openxmlformats.org/officeDocument/2006/relationships/hyperlink" Target="https://informationr.net/ir/22-1/colis/colis1615.html" TargetMode="External"/><Relationship Id="rId37" Type="http://schemas.openxmlformats.org/officeDocument/2006/relationships/hyperlink" Target="https://informationr.net/ir/22-1/colis/colis1615.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Social_network" TargetMode="External"/><Relationship Id="rId23" Type="http://schemas.openxmlformats.org/officeDocument/2006/relationships/hyperlink" Target="https://informationr.net/ir/22-1/colis/colis1615.html" TargetMode="External"/><Relationship Id="rId28" Type="http://schemas.openxmlformats.org/officeDocument/2006/relationships/hyperlink" Target="https://informationr.net/ir/22-1/colis/colis1615.html" TargetMode="External"/><Relationship Id="rId36" Type="http://schemas.openxmlformats.org/officeDocument/2006/relationships/hyperlink" Target="https://informationr.net/ir/22-1/colis/colis1615.html" TargetMode="External"/><Relationship Id="rId10" Type="http://schemas.openxmlformats.org/officeDocument/2006/relationships/hyperlink" Target="https://en.wikipedia.org/wiki/Virtual_community" TargetMode="External"/><Relationship Id="rId19" Type="http://schemas.openxmlformats.org/officeDocument/2006/relationships/hyperlink" Target="https://en.wikipedia.org/wiki/Digital_photo" TargetMode="External"/><Relationship Id="rId31" Type="http://schemas.openxmlformats.org/officeDocument/2006/relationships/hyperlink" Target="https://informationr.net/ir/22-1/colis/colis1615.html"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Virtual_community" TargetMode="External"/><Relationship Id="rId22" Type="http://schemas.openxmlformats.org/officeDocument/2006/relationships/hyperlink" Target="https://en.wikipedia.org/wiki/Social_network" TargetMode="External"/><Relationship Id="rId27" Type="http://schemas.openxmlformats.org/officeDocument/2006/relationships/hyperlink" Target="https://informationr.net/ir/22-1/colis/colis1615.html" TargetMode="External"/><Relationship Id="rId30" Type="http://schemas.openxmlformats.org/officeDocument/2006/relationships/hyperlink" Target="https://informationr.net/ir/22-1/colis/colis1615.html" TargetMode="External"/><Relationship Id="rId35" Type="http://schemas.openxmlformats.org/officeDocument/2006/relationships/hyperlink" Target="https://informationr.net/ir/22-1/colis/colis1615.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49</Pages>
  <Words>13583</Words>
  <Characters>77427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96</cp:revision>
  <dcterms:created xsi:type="dcterms:W3CDTF">2024-11-28T11:46:00Z</dcterms:created>
  <dcterms:modified xsi:type="dcterms:W3CDTF">2025-07-01T10:03:00Z</dcterms:modified>
</cp:coreProperties>
</file>