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3D5" w:rsidRPr="00CB47DD" w:rsidRDefault="00B703D5" w:rsidP="00B703D5">
      <w:pPr>
        <w:jc w:val="center"/>
        <w:rPr>
          <w:rFonts w:asciiTheme="majorBidi" w:hAnsiTheme="majorBidi" w:cstheme="majorBidi"/>
          <w:b/>
          <w:bCs/>
          <w:sz w:val="40"/>
          <w:szCs w:val="40"/>
        </w:rPr>
      </w:pPr>
      <w:r w:rsidRPr="00CB47DD">
        <w:rPr>
          <w:rFonts w:asciiTheme="majorBidi" w:hAnsiTheme="majorBidi" w:cstheme="majorBidi"/>
          <w:b/>
          <w:bCs/>
          <w:sz w:val="40"/>
          <w:szCs w:val="40"/>
        </w:rPr>
        <w:t>TAXIDERMY OF RABBIT</w:t>
      </w:r>
    </w:p>
    <w:p w:rsidR="00B703D5" w:rsidRDefault="00B703D5" w:rsidP="00B703D5">
      <w:pPr>
        <w:jc w:val="center"/>
        <w:rPr>
          <w:rFonts w:asciiTheme="majorBidi" w:hAnsiTheme="majorBidi" w:cstheme="majorBidi"/>
          <w:b/>
          <w:bCs/>
          <w:sz w:val="26"/>
          <w:szCs w:val="26"/>
        </w:rPr>
      </w:pPr>
    </w:p>
    <w:p w:rsidR="00B703D5" w:rsidRPr="00CB47DD" w:rsidRDefault="00B703D5" w:rsidP="00B703D5">
      <w:pPr>
        <w:jc w:val="center"/>
        <w:rPr>
          <w:rFonts w:asciiTheme="majorBidi" w:hAnsiTheme="majorBidi" w:cstheme="majorBidi"/>
          <w:b/>
          <w:bCs/>
          <w:sz w:val="40"/>
          <w:szCs w:val="40"/>
        </w:rPr>
      </w:pPr>
      <w:r w:rsidRPr="00CB47DD">
        <w:rPr>
          <w:rFonts w:asciiTheme="majorBidi" w:hAnsiTheme="majorBidi" w:cstheme="majorBidi"/>
          <w:b/>
          <w:bCs/>
          <w:sz w:val="40"/>
          <w:szCs w:val="40"/>
        </w:rPr>
        <w:t xml:space="preserve"> PRESENTED BY</w:t>
      </w:r>
    </w:p>
    <w:p w:rsidR="00B703D5" w:rsidRPr="00CB47DD" w:rsidRDefault="00B703D5" w:rsidP="00B703D5">
      <w:pPr>
        <w:jc w:val="center"/>
        <w:rPr>
          <w:rFonts w:asciiTheme="majorBidi" w:hAnsiTheme="majorBidi" w:cstheme="majorBidi"/>
          <w:b/>
          <w:bCs/>
          <w:sz w:val="40"/>
          <w:szCs w:val="40"/>
        </w:rPr>
      </w:pPr>
      <w:r w:rsidRPr="00CB47DD">
        <w:rPr>
          <w:rFonts w:asciiTheme="majorBidi" w:hAnsiTheme="majorBidi" w:cstheme="majorBidi"/>
          <w:b/>
          <w:bCs/>
          <w:sz w:val="40"/>
          <w:szCs w:val="40"/>
        </w:rPr>
        <w:t>MUHAMMED MUTIAT AYOBAMI</w:t>
      </w:r>
    </w:p>
    <w:p w:rsidR="00B703D5" w:rsidRPr="00CB47DD" w:rsidRDefault="00B703D5" w:rsidP="00B703D5">
      <w:pPr>
        <w:jc w:val="center"/>
        <w:rPr>
          <w:rFonts w:asciiTheme="majorBidi" w:hAnsiTheme="majorBidi" w:cstheme="majorBidi"/>
          <w:b/>
          <w:bCs/>
          <w:sz w:val="40"/>
          <w:szCs w:val="40"/>
        </w:rPr>
      </w:pPr>
      <w:r w:rsidRPr="00CB47DD">
        <w:rPr>
          <w:rFonts w:asciiTheme="majorBidi" w:hAnsiTheme="majorBidi" w:cstheme="majorBidi"/>
          <w:b/>
          <w:bCs/>
          <w:sz w:val="40"/>
          <w:szCs w:val="40"/>
        </w:rPr>
        <w:t>ND/23/SLT/FT/0014</w:t>
      </w:r>
    </w:p>
    <w:p w:rsidR="00B703D5" w:rsidRPr="00137D3E" w:rsidRDefault="00B703D5" w:rsidP="00B703D5">
      <w:pPr>
        <w:jc w:val="center"/>
        <w:rPr>
          <w:rFonts w:asciiTheme="majorBidi" w:hAnsiTheme="majorBidi" w:cstheme="majorBidi"/>
          <w:b/>
          <w:bCs/>
          <w:sz w:val="26"/>
          <w:szCs w:val="26"/>
        </w:rPr>
      </w:pPr>
    </w:p>
    <w:p w:rsidR="00B703D5" w:rsidRPr="00137D3E" w:rsidRDefault="00B703D5" w:rsidP="00B703D5">
      <w:pPr>
        <w:jc w:val="center"/>
        <w:rPr>
          <w:rFonts w:asciiTheme="majorBidi" w:hAnsiTheme="majorBidi" w:cstheme="majorBidi"/>
          <w:b/>
          <w:bCs/>
          <w:sz w:val="26"/>
          <w:szCs w:val="26"/>
        </w:rPr>
      </w:pPr>
      <w:r>
        <w:rPr>
          <w:rFonts w:asciiTheme="majorBidi" w:hAnsiTheme="majorBidi" w:cstheme="majorBidi"/>
          <w:b/>
          <w:bCs/>
          <w:sz w:val="26"/>
          <w:szCs w:val="26"/>
        </w:rPr>
        <w:t>BEING</w:t>
      </w:r>
      <w:r w:rsidRPr="00137D3E">
        <w:rPr>
          <w:rFonts w:asciiTheme="majorBidi" w:hAnsiTheme="majorBidi" w:cstheme="majorBidi"/>
          <w:b/>
          <w:bCs/>
          <w:sz w:val="26"/>
          <w:szCs w:val="26"/>
        </w:rPr>
        <w:t xml:space="preserve"> </w:t>
      </w:r>
      <w:r>
        <w:rPr>
          <w:rFonts w:asciiTheme="majorBidi" w:hAnsiTheme="majorBidi" w:cstheme="majorBidi"/>
          <w:b/>
          <w:bCs/>
          <w:sz w:val="26"/>
          <w:szCs w:val="26"/>
        </w:rPr>
        <w:t>A PROJECT WORK SUBMITTED TO THE DEPARTMENT OF SCIENCE LABORATORY TECHNOLOGY (ENVIRONMENTAL BIOLOGY UNIT) INSTITUTE OF APPLIED SCIENCE (IAS)</w:t>
      </w:r>
      <w:r w:rsidRPr="00137D3E">
        <w:rPr>
          <w:rFonts w:asciiTheme="majorBidi" w:hAnsiTheme="majorBidi" w:cstheme="majorBidi"/>
          <w:b/>
          <w:bCs/>
          <w:sz w:val="26"/>
          <w:szCs w:val="26"/>
        </w:rPr>
        <w:t xml:space="preserve"> KWARA STATE</w:t>
      </w:r>
    </w:p>
    <w:p w:rsidR="00B703D5" w:rsidRDefault="00B703D5" w:rsidP="00B703D5">
      <w:pPr>
        <w:jc w:val="center"/>
        <w:rPr>
          <w:rFonts w:asciiTheme="majorBidi" w:hAnsiTheme="majorBidi" w:cstheme="majorBidi"/>
          <w:b/>
          <w:bCs/>
          <w:sz w:val="26"/>
          <w:szCs w:val="26"/>
        </w:rPr>
      </w:pPr>
      <w:r>
        <w:rPr>
          <w:rFonts w:asciiTheme="majorBidi" w:hAnsiTheme="majorBidi" w:cstheme="majorBidi"/>
          <w:b/>
          <w:bCs/>
          <w:sz w:val="26"/>
          <w:szCs w:val="26"/>
        </w:rPr>
        <w:t xml:space="preserve">POLYTECHNIC, </w:t>
      </w:r>
      <w:r w:rsidRPr="00137D3E">
        <w:rPr>
          <w:rFonts w:asciiTheme="majorBidi" w:hAnsiTheme="majorBidi" w:cstheme="majorBidi"/>
          <w:b/>
          <w:bCs/>
          <w:sz w:val="26"/>
          <w:szCs w:val="26"/>
        </w:rPr>
        <w:t>ILORIN.</w:t>
      </w:r>
    </w:p>
    <w:p w:rsidR="00B703D5" w:rsidRPr="00137D3E" w:rsidRDefault="00B703D5" w:rsidP="00B703D5">
      <w:pPr>
        <w:jc w:val="center"/>
        <w:rPr>
          <w:rFonts w:asciiTheme="majorBidi" w:hAnsiTheme="majorBidi" w:cstheme="majorBidi"/>
          <w:b/>
          <w:bCs/>
          <w:sz w:val="26"/>
          <w:szCs w:val="26"/>
        </w:rPr>
      </w:pPr>
    </w:p>
    <w:p w:rsidR="00B703D5" w:rsidRPr="00137D3E" w:rsidRDefault="00B703D5" w:rsidP="00B703D5">
      <w:pPr>
        <w:jc w:val="center"/>
        <w:rPr>
          <w:rFonts w:asciiTheme="majorBidi" w:hAnsiTheme="majorBidi" w:cstheme="majorBidi"/>
          <w:b/>
          <w:bCs/>
          <w:sz w:val="26"/>
          <w:szCs w:val="26"/>
        </w:rPr>
      </w:pPr>
      <w:r w:rsidRPr="00137D3E">
        <w:rPr>
          <w:rFonts w:asciiTheme="majorBidi" w:hAnsiTheme="majorBidi" w:cstheme="majorBidi"/>
          <w:b/>
          <w:bCs/>
          <w:sz w:val="26"/>
          <w:szCs w:val="26"/>
        </w:rPr>
        <w:t>IN PARTIAL FULFILMENT OF THE REQUIREMENT FOR THE</w:t>
      </w:r>
    </w:p>
    <w:p w:rsidR="00B703D5" w:rsidRDefault="00B703D5" w:rsidP="00B703D5">
      <w:pPr>
        <w:jc w:val="center"/>
        <w:rPr>
          <w:rFonts w:asciiTheme="majorBidi" w:hAnsiTheme="majorBidi" w:cstheme="majorBidi"/>
          <w:b/>
          <w:bCs/>
          <w:sz w:val="26"/>
          <w:szCs w:val="26"/>
        </w:rPr>
      </w:pPr>
      <w:r w:rsidRPr="00137D3E">
        <w:rPr>
          <w:rFonts w:asciiTheme="majorBidi" w:hAnsiTheme="majorBidi" w:cstheme="majorBidi"/>
          <w:b/>
          <w:bCs/>
          <w:sz w:val="26"/>
          <w:szCs w:val="26"/>
        </w:rPr>
        <w:t xml:space="preserve">AWARD OF NATIONAL DIPLOMA (ND) </w:t>
      </w:r>
      <w:r>
        <w:rPr>
          <w:rFonts w:asciiTheme="majorBidi" w:hAnsiTheme="majorBidi" w:cstheme="majorBidi"/>
          <w:b/>
          <w:bCs/>
          <w:sz w:val="26"/>
          <w:szCs w:val="26"/>
        </w:rPr>
        <w:t>IN SCIENCE LABORATORY TECHNOLOGY.</w:t>
      </w:r>
    </w:p>
    <w:p w:rsidR="00B703D5" w:rsidRDefault="00B703D5" w:rsidP="00B703D5">
      <w:pPr>
        <w:jc w:val="center"/>
        <w:rPr>
          <w:rFonts w:asciiTheme="majorBidi" w:hAnsiTheme="majorBidi" w:cstheme="majorBidi"/>
          <w:b/>
          <w:bCs/>
          <w:sz w:val="26"/>
          <w:szCs w:val="26"/>
        </w:rPr>
      </w:pPr>
    </w:p>
    <w:p w:rsidR="00B703D5" w:rsidRDefault="00B703D5" w:rsidP="00B703D5">
      <w:pPr>
        <w:jc w:val="center"/>
        <w:rPr>
          <w:rFonts w:asciiTheme="majorBidi" w:hAnsiTheme="majorBidi" w:cstheme="majorBidi"/>
          <w:b/>
          <w:bCs/>
          <w:sz w:val="26"/>
          <w:szCs w:val="26"/>
        </w:rPr>
      </w:pPr>
    </w:p>
    <w:p w:rsidR="00B703D5" w:rsidRPr="001C7B20" w:rsidRDefault="00B703D5" w:rsidP="00B703D5">
      <w:pPr>
        <w:jc w:val="center"/>
        <w:rPr>
          <w:rFonts w:asciiTheme="majorBidi" w:hAnsiTheme="majorBidi" w:cstheme="majorBidi"/>
          <w:b/>
          <w:bCs/>
          <w:sz w:val="28"/>
          <w:szCs w:val="28"/>
        </w:rPr>
      </w:pPr>
      <w:r w:rsidRPr="001C7B20">
        <w:rPr>
          <w:rFonts w:asciiTheme="majorBidi" w:hAnsiTheme="majorBidi" w:cstheme="majorBidi"/>
          <w:b/>
          <w:bCs/>
          <w:sz w:val="28"/>
          <w:szCs w:val="28"/>
        </w:rPr>
        <w:t>SUPERVISED BY:</w:t>
      </w:r>
    </w:p>
    <w:p w:rsidR="00B703D5" w:rsidRPr="001C7B20" w:rsidRDefault="00B703D5" w:rsidP="00B703D5">
      <w:pPr>
        <w:jc w:val="center"/>
        <w:rPr>
          <w:rFonts w:asciiTheme="majorBidi" w:hAnsiTheme="majorBidi" w:cstheme="majorBidi"/>
          <w:b/>
          <w:bCs/>
          <w:sz w:val="28"/>
          <w:szCs w:val="28"/>
        </w:rPr>
      </w:pPr>
      <w:r w:rsidRPr="001C7B20">
        <w:rPr>
          <w:rFonts w:asciiTheme="majorBidi" w:hAnsiTheme="majorBidi" w:cstheme="majorBidi"/>
          <w:b/>
          <w:bCs/>
          <w:sz w:val="28"/>
          <w:szCs w:val="28"/>
        </w:rPr>
        <w:t>MR. S.O ALU.</w:t>
      </w:r>
    </w:p>
    <w:p w:rsidR="00B703D5" w:rsidRDefault="00B703D5" w:rsidP="00B703D5">
      <w:pPr>
        <w:jc w:val="center"/>
        <w:rPr>
          <w:rFonts w:asciiTheme="majorBidi" w:hAnsiTheme="majorBidi" w:cstheme="majorBidi"/>
          <w:b/>
          <w:bCs/>
          <w:sz w:val="26"/>
          <w:szCs w:val="26"/>
        </w:rPr>
      </w:pPr>
    </w:p>
    <w:p w:rsidR="00B703D5" w:rsidRDefault="00B703D5" w:rsidP="00B703D5">
      <w:pPr>
        <w:jc w:val="center"/>
        <w:rPr>
          <w:rFonts w:asciiTheme="majorBidi" w:hAnsiTheme="majorBidi" w:cstheme="majorBidi"/>
          <w:b/>
          <w:bCs/>
          <w:sz w:val="26"/>
          <w:szCs w:val="26"/>
        </w:rPr>
      </w:pPr>
    </w:p>
    <w:p w:rsidR="00B703D5" w:rsidRDefault="00B703D5" w:rsidP="00B703D5">
      <w:pPr>
        <w:jc w:val="center"/>
        <w:rPr>
          <w:rFonts w:asciiTheme="majorBidi" w:hAnsiTheme="majorBidi" w:cstheme="majorBidi"/>
          <w:b/>
          <w:bCs/>
          <w:sz w:val="26"/>
          <w:szCs w:val="26"/>
        </w:rPr>
      </w:pPr>
    </w:p>
    <w:p w:rsidR="00B703D5" w:rsidRDefault="00B703D5" w:rsidP="00B703D5">
      <w:pPr>
        <w:jc w:val="center"/>
        <w:rPr>
          <w:rFonts w:asciiTheme="majorBidi" w:hAnsiTheme="majorBidi" w:cstheme="majorBidi"/>
          <w:b/>
          <w:bCs/>
          <w:sz w:val="26"/>
          <w:szCs w:val="26"/>
        </w:rPr>
      </w:pPr>
    </w:p>
    <w:p w:rsidR="00B703D5" w:rsidRDefault="00B703D5" w:rsidP="00B703D5">
      <w:pPr>
        <w:jc w:val="center"/>
        <w:rPr>
          <w:rFonts w:asciiTheme="majorBidi" w:hAnsiTheme="majorBidi" w:cstheme="majorBidi"/>
          <w:b/>
          <w:bCs/>
          <w:sz w:val="26"/>
          <w:szCs w:val="26"/>
        </w:rPr>
      </w:pP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t>2024/2025 SESSION.</w:t>
      </w:r>
    </w:p>
    <w:p w:rsidR="00B703D5" w:rsidRDefault="00B703D5" w:rsidP="00B703D5">
      <w:pPr>
        <w:jc w:val="center"/>
        <w:rPr>
          <w:rFonts w:asciiTheme="majorBidi" w:hAnsiTheme="majorBidi" w:cstheme="majorBidi"/>
          <w:b/>
          <w:bCs/>
          <w:sz w:val="26"/>
          <w:szCs w:val="26"/>
        </w:rPr>
      </w:pPr>
      <w:r>
        <w:rPr>
          <w:rFonts w:asciiTheme="majorBidi" w:hAnsiTheme="majorBidi" w:cstheme="majorBidi"/>
          <w:b/>
          <w:bCs/>
          <w:sz w:val="26"/>
          <w:szCs w:val="26"/>
        </w:rPr>
        <w:lastRenderedPageBreak/>
        <w:t>CERTIFICATION</w:t>
      </w:r>
    </w:p>
    <w:p w:rsidR="00B703D5" w:rsidRPr="00EC1E5D" w:rsidRDefault="00B703D5" w:rsidP="00B703D5">
      <w:pPr>
        <w:jc w:val="both"/>
        <w:rPr>
          <w:rFonts w:asciiTheme="majorBidi" w:hAnsiTheme="majorBidi" w:cstheme="majorBidi"/>
          <w:sz w:val="28"/>
          <w:szCs w:val="28"/>
        </w:rPr>
      </w:pPr>
      <w:r>
        <w:rPr>
          <w:rFonts w:asciiTheme="majorBidi" w:hAnsiTheme="majorBidi" w:cstheme="majorBidi"/>
          <w:sz w:val="26"/>
          <w:szCs w:val="26"/>
        </w:rPr>
        <w:tab/>
      </w:r>
      <w:r w:rsidRPr="00EC1E5D">
        <w:rPr>
          <w:rFonts w:asciiTheme="majorBidi" w:hAnsiTheme="majorBidi" w:cstheme="majorBidi"/>
          <w:sz w:val="28"/>
          <w:szCs w:val="28"/>
        </w:rPr>
        <w:t xml:space="preserve">This is to certify that the research work was carried out by </w:t>
      </w:r>
      <w:r w:rsidRPr="00EC1E5D">
        <w:rPr>
          <w:rFonts w:asciiTheme="majorBidi" w:hAnsiTheme="majorBidi" w:cstheme="majorBidi"/>
          <w:b/>
          <w:bCs/>
          <w:sz w:val="28"/>
          <w:szCs w:val="28"/>
        </w:rPr>
        <w:t>MUHAMMED MUTIAT AYOBAMI</w:t>
      </w:r>
      <w:r w:rsidRPr="00EC1E5D">
        <w:rPr>
          <w:rFonts w:asciiTheme="majorBidi" w:hAnsiTheme="majorBidi" w:cstheme="majorBidi"/>
          <w:sz w:val="28"/>
          <w:szCs w:val="28"/>
        </w:rPr>
        <w:t xml:space="preserve">, with matriculation number </w:t>
      </w:r>
      <w:r w:rsidRPr="00EC1E5D">
        <w:rPr>
          <w:rFonts w:asciiTheme="majorBidi" w:hAnsiTheme="majorBidi" w:cstheme="majorBidi"/>
          <w:b/>
          <w:bCs/>
          <w:sz w:val="28"/>
          <w:szCs w:val="28"/>
        </w:rPr>
        <w:t>ND/23/SLT/FT/0014</w:t>
      </w:r>
      <w:r w:rsidRPr="00EC1E5D">
        <w:rPr>
          <w:rFonts w:asciiTheme="majorBidi" w:hAnsiTheme="majorBidi" w:cstheme="majorBidi"/>
          <w:sz w:val="28"/>
          <w:szCs w:val="28"/>
        </w:rPr>
        <w:t xml:space="preserve"> in institute of Applied Sciences (IAS), Department of science laboratory technology, Kwara state polytechnic Ilorin, Kwara state, has meet the requirement for the award of National Diploma (ND).</w:t>
      </w:r>
    </w:p>
    <w:p w:rsidR="00B703D5" w:rsidRDefault="00B703D5" w:rsidP="00B703D5">
      <w:pPr>
        <w:rPr>
          <w:rFonts w:asciiTheme="majorBidi" w:hAnsiTheme="majorBidi" w:cstheme="majorBidi"/>
          <w:sz w:val="26"/>
          <w:szCs w:val="26"/>
        </w:rPr>
      </w:pPr>
    </w:p>
    <w:p w:rsidR="00B703D5" w:rsidRDefault="00B703D5" w:rsidP="00B703D5">
      <w:pPr>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__________________</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__________________</w:t>
      </w: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MR. S.O ALU</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DATE</w:t>
      </w: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(Project supervisor)</w:t>
      </w: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___________________</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__________________</w:t>
      </w: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MR. OPEYEMI A.A</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DATE</w:t>
      </w: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(Head of unit)</w:t>
      </w: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_________________________</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__________________</w:t>
      </w: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DR. ABDULKAREEM USMAN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DATE</w:t>
      </w: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 xml:space="preserve">            H.O.D</w:t>
      </w: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_____________________</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__________________</w:t>
      </w:r>
    </w:p>
    <w:p w:rsidR="00B703D5" w:rsidRDefault="00B703D5" w:rsidP="00B703D5">
      <w:pPr>
        <w:spacing w:after="0"/>
        <w:rPr>
          <w:rFonts w:asciiTheme="majorBidi" w:hAnsiTheme="majorBidi" w:cstheme="majorBidi"/>
          <w:sz w:val="26"/>
          <w:szCs w:val="26"/>
        </w:rPr>
      </w:pPr>
      <w:r>
        <w:rPr>
          <w:rFonts w:asciiTheme="majorBidi" w:hAnsiTheme="majorBidi" w:cstheme="majorBidi"/>
          <w:sz w:val="26"/>
          <w:szCs w:val="26"/>
        </w:rPr>
        <w:t>EXTERNAL EXAMINER</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DATE</w:t>
      </w:r>
    </w:p>
    <w:p w:rsidR="00B703D5" w:rsidRDefault="00B703D5" w:rsidP="00B703D5">
      <w:pPr>
        <w:spacing w:after="0"/>
        <w:rPr>
          <w:rFonts w:asciiTheme="majorBidi" w:hAnsiTheme="majorBidi" w:cstheme="majorBidi"/>
          <w:sz w:val="26"/>
          <w:szCs w:val="26"/>
        </w:rPr>
      </w:pPr>
    </w:p>
    <w:p w:rsidR="00B703D5" w:rsidRPr="00AA1E0A" w:rsidRDefault="00B703D5" w:rsidP="00B703D5">
      <w:pPr>
        <w:spacing w:after="0"/>
        <w:rPr>
          <w:rFonts w:asciiTheme="majorBidi" w:hAnsiTheme="majorBidi" w:cstheme="majorBidi"/>
          <w:sz w:val="26"/>
          <w:szCs w:val="26"/>
        </w:rPr>
      </w:pPr>
      <w:r>
        <w:rPr>
          <w:rFonts w:asciiTheme="majorBidi" w:hAnsiTheme="majorBidi" w:cstheme="majorBidi"/>
          <w:b/>
          <w:bCs/>
          <w:sz w:val="26"/>
          <w:szCs w:val="26"/>
        </w:rPr>
        <w:br w:type="page"/>
      </w:r>
    </w:p>
    <w:p w:rsidR="00B703D5" w:rsidRDefault="00B703D5" w:rsidP="00B703D5">
      <w:pPr>
        <w:rPr>
          <w:rFonts w:asciiTheme="majorBidi" w:hAnsiTheme="majorBidi" w:cstheme="majorBidi"/>
          <w:b/>
          <w:bCs/>
          <w:sz w:val="26"/>
          <w:szCs w:val="26"/>
        </w:rPr>
      </w:pPr>
    </w:p>
    <w:p w:rsidR="00B703D5" w:rsidRPr="00137D3E" w:rsidRDefault="00B703D5" w:rsidP="00B703D5">
      <w:pPr>
        <w:spacing w:line="360" w:lineRule="auto"/>
        <w:jc w:val="center"/>
        <w:rPr>
          <w:rFonts w:asciiTheme="majorBidi" w:hAnsiTheme="majorBidi" w:cstheme="majorBidi"/>
          <w:sz w:val="26"/>
          <w:szCs w:val="26"/>
        </w:rPr>
      </w:pPr>
      <w:r w:rsidRPr="00137D3E">
        <w:rPr>
          <w:rFonts w:asciiTheme="majorBidi" w:hAnsiTheme="majorBidi" w:cstheme="majorBidi"/>
          <w:b/>
          <w:bCs/>
          <w:sz w:val="26"/>
          <w:szCs w:val="26"/>
        </w:rPr>
        <w:t>DEDICATION</w:t>
      </w:r>
    </w:p>
    <w:p w:rsidR="00B703D5" w:rsidRDefault="00B703D5" w:rsidP="00B703D5">
      <w:pPr>
        <w:spacing w:line="360" w:lineRule="auto"/>
        <w:jc w:val="both"/>
        <w:rPr>
          <w:rFonts w:asciiTheme="majorBidi" w:hAnsiTheme="majorBidi" w:cstheme="majorBidi"/>
          <w:sz w:val="26"/>
          <w:szCs w:val="26"/>
        </w:rPr>
      </w:pPr>
      <w:r>
        <w:rPr>
          <w:rFonts w:asciiTheme="majorBidi" w:hAnsiTheme="majorBidi" w:cstheme="majorBidi"/>
          <w:sz w:val="26"/>
          <w:szCs w:val="26"/>
        </w:rPr>
        <w:t>This project work is dedicated to Almighty Allah (SWT) and my lovely and caring parent may Almighty Allah continue to enrich your pocket.</w:t>
      </w:r>
    </w:p>
    <w:p w:rsidR="00B703D5" w:rsidRDefault="00B703D5" w:rsidP="00B703D5">
      <w:pPr>
        <w:rPr>
          <w:rFonts w:asciiTheme="majorBidi" w:hAnsiTheme="majorBidi" w:cstheme="majorBidi"/>
          <w:sz w:val="26"/>
          <w:szCs w:val="26"/>
        </w:rPr>
      </w:pPr>
      <w:r>
        <w:rPr>
          <w:rFonts w:asciiTheme="majorBidi" w:hAnsiTheme="majorBidi" w:cstheme="majorBidi"/>
          <w:sz w:val="26"/>
          <w:szCs w:val="26"/>
        </w:rPr>
        <w:br w:type="page"/>
      </w:r>
    </w:p>
    <w:p w:rsidR="00B703D5" w:rsidRDefault="00B703D5" w:rsidP="00B703D5">
      <w:pPr>
        <w:spacing w:line="360" w:lineRule="auto"/>
        <w:jc w:val="center"/>
        <w:rPr>
          <w:rFonts w:asciiTheme="majorBidi" w:hAnsiTheme="majorBidi" w:cstheme="majorBidi"/>
          <w:b/>
          <w:bCs/>
          <w:sz w:val="26"/>
          <w:szCs w:val="26"/>
        </w:rPr>
      </w:pPr>
      <w:r>
        <w:rPr>
          <w:rFonts w:asciiTheme="majorBidi" w:hAnsiTheme="majorBidi" w:cstheme="majorBidi"/>
          <w:b/>
          <w:bCs/>
          <w:sz w:val="26"/>
          <w:szCs w:val="26"/>
        </w:rPr>
        <w:lastRenderedPageBreak/>
        <w:t>ACKNOWLEDGEMENT</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My gratitude goes to Almighty Allah, the most high, the omnipotent and omniscience for his guidelines, his grace and unending mercy that was evident in my life and for making me to complete my ND program successfully. My profound gratitude goes to my project supervisor Mr. S.O ALU for guiding and seeing me through the successful completion of my project. His action are worthy of emulation are highly appreciated may Almighty God continue to assist him and his source of joy throughout his life.</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Also I sincerely appreciate the kindness of the head of unit (H.O.U)Mr. Opeyemi A.A for his brotherly support, I pray that Almighty Allah increase your knowledge and bless your family. My special thanks goes to my parents, my father Mr.Muhammed Abdulrauf and my mother Mrs. Muhammed Fausat, it has been my special prayer that Allah should give you peaceful long life to my parent so that they would be able to reap and eat the fruit of their labour “Amin”.</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I am using this moment to acknowledge the effort of a friend Adeosun Nofisat Titilayo for her kindness attitude toward the success of this project, may Almighty Allah bless you abundantly.</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I owe a lot to as far as this project is concerned. The HOD of Science Laboratory Technology Department.</w:t>
      </w:r>
    </w:p>
    <w:p w:rsidR="00B703D5" w:rsidRDefault="00B703D5" w:rsidP="00B703D5">
      <w:pPr>
        <w:rPr>
          <w:rFonts w:asciiTheme="majorBidi" w:hAnsiTheme="majorBidi" w:cstheme="majorBidi"/>
          <w:sz w:val="26"/>
          <w:szCs w:val="26"/>
        </w:rPr>
      </w:pPr>
      <w:r>
        <w:rPr>
          <w:rFonts w:asciiTheme="majorBidi" w:hAnsiTheme="majorBidi" w:cstheme="majorBidi"/>
          <w:sz w:val="26"/>
          <w:szCs w:val="26"/>
        </w:rPr>
        <w:br w:type="page"/>
      </w:r>
    </w:p>
    <w:p w:rsidR="00B703D5" w:rsidRDefault="00B703D5" w:rsidP="00B703D5">
      <w:pPr>
        <w:spacing w:line="360" w:lineRule="auto"/>
        <w:jc w:val="center"/>
        <w:rPr>
          <w:rFonts w:asciiTheme="majorBidi" w:hAnsiTheme="majorBidi" w:cstheme="majorBidi"/>
          <w:b/>
          <w:bCs/>
          <w:sz w:val="26"/>
          <w:szCs w:val="26"/>
        </w:rPr>
      </w:pPr>
      <w:r>
        <w:rPr>
          <w:rFonts w:asciiTheme="majorBidi" w:hAnsiTheme="majorBidi" w:cstheme="majorBidi"/>
          <w:b/>
          <w:bCs/>
          <w:sz w:val="26"/>
          <w:szCs w:val="26"/>
        </w:rPr>
        <w:lastRenderedPageBreak/>
        <w:t>TABLE OF CONTENT</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Title page</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Certification</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Dedication</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Acknowledgement</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Table of content</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Abstract</w:t>
      </w:r>
    </w:p>
    <w:p w:rsidR="00B703D5" w:rsidRDefault="00B703D5" w:rsidP="00B703D5">
      <w:pPr>
        <w:spacing w:line="360" w:lineRule="auto"/>
        <w:rPr>
          <w:rFonts w:asciiTheme="majorBidi" w:hAnsiTheme="majorBidi" w:cstheme="majorBidi"/>
          <w:b/>
          <w:bCs/>
          <w:sz w:val="26"/>
          <w:szCs w:val="26"/>
        </w:rPr>
      </w:pPr>
      <w:r>
        <w:rPr>
          <w:rFonts w:asciiTheme="majorBidi" w:hAnsiTheme="majorBidi" w:cstheme="majorBidi"/>
          <w:b/>
          <w:bCs/>
          <w:sz w:val="26"/>
          <w:szCs w:val="26"/>
        </w:rPr>
        <w:t>CHAPTER ONE</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1.1 Introduction and Literature review</w:t>
      </w:r>
    </w:p>
    <w:p w:rsidR="00B703D5" w:rsidRDefault="00B703D5" w:rsidP="00B703D5">
      <w:pPr>
        <w:spacing w:line="360" w:lineRule="auto"/>
        <w:rPr>
          <w:rFonts w:asciiTheme="majorBidi" w:hAnsiTheme="majorBidi" w:cstheme="majorBidi"/>
          <w:b/>
          <w:bCs/>
          <w:sz w:val="26"/>
          <w:szCs w:val="26"/>
        </w:rPr>
      </w:pPr>
      <w:r>
        <w:rPr>
          <w:rFonts w:asciiTheme="majorBidi" w:hAnsiTheme="majorBidi" w:cstheme="majorBidi"/>
          <w:b/>
          <w:bCs/>
          <w:sz w:val="26"/>
          <w:szCs w:val="26"/>
        </w:rPr>
        <w:t>CHAPTER TWO</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2.1 Material and method</w:t>
      </w:r>
    </w:p>
    <w:p w:rsidR="00B703D5" w:rsidRDefault="00B703D5" w:rsidP="00B703D5">
      <w:pPr>
        <w:spacing w:line="360" w:lineRule="auto"/>
        <w:rPr>
          <w:rFonts w:asciiTheme="majorBidi" w:hAnsiTheme="majorBidi" w:cstheme="majorBidi"/>
          <w:b/>
          <w:bCs/>
          <w:sz w:val="26"/>
          <w:szCs w:val="26"/>
        </w:rPr>
      </w:pPr>
      <w:r>
        <w:rPr>
          <w:rFonts w:asciiTheme="majorBidi" w:hAnsiTheme="majorBidi" w:cstheme="majorBidi"/>
          <w:b/>
          <w:bCs/>
          <w:sz w:val="26"/>
          <w:szCs w:val="26"/>
        </w:rPr>
        <w:t>CHAPTER THREE</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3.1 Table of results</w:t>
      </w:r>
    </w:p>
    <w:p w:rsidR="00B703D5" w:rsidRDefault="00B703D5" w:rsidP="00B703D5">
      <w:pPr>
        <w:spacing w:line="360" w:lineRule="auto"/>
        <w:rPr>
          <w:rFonts w:asciiTheme="majorBidi" w:hAnsiTheme="majorBidi" w:cstheme="majorBidi"/>
          <w:b/>
          <w:bCs/>
          <w:sz w:val="26"/>
          <w:szCs w:val="26"/>
        </w:rPr>
      </w:pPr>
      <w:r>
        <w:rPr>
          <w:rFonts w:asciiTheme="majorBidi" w:hAnsiTheme="majorBidi" w:cstheme="majorBidi"/>
          <w:b/>
          <w:bCs/>
          <w:sz w:val="26"/>
          <w:szCs w:val="26"/>
        </w:rPr>
        <w:t>CHAPTER FOUR</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4.1 Discussion</w:t>
      </w:r>
    </w:p>
    <w:p w:rsidR="00B703D5"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4.2 Conclusion</w:t>
      </w:r>
    </w:p>
    <w:p w:rsidR="00B703D5" w:rsidRPr="00AA1E98" w:rsidRDefault="00B703D5" w:rsidP="00B703D5">
      <w:pPr>
        <w:spacing w:line="360" w:lineRule="auto"/>
        <w:rPr>
          <w:rFonts w:asciiTheme="majorBidi" w:hAnsiTheme="majorBidi" w:cstheme="majorBidi"/>
          <w:sz w:val="26"/>
          <w:szCs w:val="26"/>
        </w:rPr>
      </w:pPr>
      <w:r>
        <w:rPr>
          <w:rFonts w:asciiTheme="majorBidi" w:hAnsiTheme="majorBidi" w:cstheme="majorBidi"/>
          <w:sz w:val="26"/>
          <w:szCs w:val="26"/>
        </w:rPr>
        <w:t>4.3 Recommendation</w:t>
      </w:r>
    </w:p>
    <w:p w:rsidR="00B703D5" w:rsidRPr="00137D3E" w:rsidRDefault="00B703D5" w:rsidP="00B703D5">
      <w:pPr>
        <w:spacing w:line="360" w:lineRule="auto"/>
        <w:jc w:val="both"/>
        <w:rPr>
          <w:rFonts w:asciiTheme="majorBidi" w:hAnsiTheme="majorBidi" w:cstheme="majorBidi"/>
          <w:sz w:val="26"/>
          <w:szCs w:val="26"/>
        </w:rPr>
      </w:pPr>
    </w:p>
    <w:p w:rsidR="00B703D5" w:rsidRPr="00137D3E" w:rsidRDefault="00B703D5" w:rsidP="00B703D5">
      <w:pPr>
        <w:rPr>
          <w:rFonts w:asciiTheme="majorBidi" w:hAnsiTheme="majorBidi" w:cstheme="majorBidi"/>
          <w:sz w:val="26"/>
          <w:szCs w:val="26"/>
        </w:rPr>
      </w:pPr>
    </w:p>
    <w:p w:rsidR="00B703D5" w:rsidRPr="00137D3E" w:rsidRDefault="00B703D5" w:rsidP="00B703D5">
      <w:pPr>
        <w:rPr>
          <w:rFonts w:asciiTheme="majorBidi" w:hAnsiTheme="majorBidi" w:cstheme="majorBidi"/>
          <w:sz w:val="26"/>
          <w:szCs w:val="26"/>
        </w:rPr>
      </w:pPr>
    </w:p>
    <w:p w:rsidR="00B703D5" w:rsidRDefault="00B53282" w:rsidP="00B703D5">
      <w:pPr>
        <w:jc w:val="center"/>
        <w:rPr>
          <w:rFonts w:asciiTheme="majorBidi" w:hAnsiTheme="majorBidi" w:cstheme="majorBidi"/>
          <w:b/>
          <w:bCs/>
          <w:sz w:val="26"/>
          <w:szCs w:val="26"/>
        </w:rPr>
      </w:pPr>
      <w:r>
        <w:rPr>
          <w:rFonts w:asciiTheme="majorBidi" w:hAnsiTheme="majorBidi" w:cstheme="majorBidi"/>
          <w:b/>
          <w:bCs/>
          <w:sz w:val="26"/>
          <w:szCs w:val="26"/>
        </w:rPr>
        <w:lastRenderedPageBreak/>
        <w:t xml:space="preserve">              </w:t>
      </w:r>
      <w:r w:rsidR="00B703D5">
        <w:rPr>
          <w:rFonts w:asciiTheme="majorBidi" w:hAnsiTheme="majorBidi" w:cstheme="majorBidi"/>
          <w:b/>
          <w:bCs/>
          <w:sz w:val="26"/>
          <w:szCs w:val="26"/>
        </w:rPr>
        <w:t>ABSTRACT</w:t>
      </w:r>
    </w:p>
    <w:p w:rsidR="00B703D5" w:rsidRPr="00EC1E5D" w:rsidRDefault="00B703D5" w:rsidP="00B703D5">
      <w:pPr>
        <w:jc w:val="both"/>
        <w:rPr>
          <w:rFonts w:asciiTheme="majorBidi" w:hAnsiTheme="majorBidi" w:cstheme="majorBidi"/>
          <w:sz w:val="26"/>
          <w:szCs w:val="26"/>
        </w:rPr>
      </w:pPr>
      <w:r>
        <w:rPr>
          <w:rFonts w:asciiTheme="majorBidi" w:hAnsiTheme="majorBidi" w:cstheme="majorBidi"/>
          <w:sz w:val="26"/>
          <w:szCs w:val="26"/>
        </w:rPr>
        <w:t>Taxidermy is the art and science preserving animal bodies for display, study, or educational purpose. This project focuses on the taxidermy of rabbits, a small mammal commonly found in both wild and domestic settings. The process involves careful skinning, preservation, mounting techniques to maintain the animal natural appearance. Due to the delicate nature of rabbit skin and fur, specific considerations such as skin preparation, degreasing and controlled drying are essential for successful preservation. This study also highlights ethical practices, including sourcing deceased specimens humanely and adhering to wild life regulations. The primary aim is to document and demonstrate an effective method for rabbit taxidermy while exploring, it applications in biology education, museum displays and artistic expression. The results under score the importance of technique, patience, and anatomical accuracy in achieving a lifetake mount. Additionally, the abstract addresses challenges such as skin, tearing, shrinkage, and fur slippage, offering solutions to enhance quality and durability.</w:t>
      </w:r>
    </w:p>
    <w:p w:rsidR="00B703D5" w:rsidRPr="00137D3E" w:rsidRDefault="00B703D5" w:rsidP="00B703D5">
      <w:pPr>
        <w:rPr>
          <w:rFonts w:asciiTheme="majorBidi" w:hAnsiTheme="majorBidi" w:cstheme="majorBidi"/>
          <w:sz w:val="26"/>
          <w:szCs w:val="26"/>
        </w:rPr>
      </w:pPr>
    </w:p>
    <w:p w:rsidR="00B703D5" w:rsidRDefault="00B703D5" w:rsidP="00B703D5"/>
    <w:p w:rsidR="00EF597F" w:rsidRPr="00137D3E" w:rsidRDefault="00EF597F" w:rsidP="00EF597F">
      <w:pPr>
        <w:rPr>
          <w:rFonts w:asciiTheme="majorBidi" w:hAnsiTheme="majorBidi" w:cstheme="majorBidi"/>
          <w:sz w:val="26"/>
          <w:szCs w:val="26"/>
        </w:rPr>
      </w:pPr>
    </w:p>
    <w:p w:rsidR="00EF597F" w:rsidRPr="00137D3E" w:rsidRDefault="00EF597F" w:rsidP="00EF597F">
      <w:pPr>
        <w:rPr>
          <w:rFonts w:asciiTheme="majorBidi" w:hAnsiTheme="majorBidi" w:cstheme="majorBidi"/>
          <w:sz w:val="26"/>
          <w:szCs w:val="26"/>
        </w:rPr>
      </w:pPr>
      <w:r>
        <w:rPr>
          <w:rFonts w:asciiTheme="majorBidi" w:hAnsiTheme="majorBidi" w:cstheme="majorBidi"/>
          <w:sz w:val="26"/>
          <w:szCs w:val="26"/>
        </w:rPr>
        <w:t xml:space="preserve">    </w:t>
      </w:r>
    </w:p>
    <w:p w:rsidR="00EF597F" w:rsidRDefault="00EF597F" w:rsidP="00EF597F"/>
    <w:p w:rsidR="00617643" w:rsidRPr="00D232A5" w:rsidRDefault="00617643" w:rsidP="00617643">
      <w:pPr>
        <w:spacing w:line="480" w:lineRule="auto"/>
        <w:jc w:val="center"/>
        <w:rPr>
          <w:rFonts w:asciiTheme="majorBidi" w:hAnsiTheme="majorBidi" w:cstheme="majorBidi"/>
          <w:b/>
          <w:bCs/>
          <w:sz w:val="28"/>
          <w:szCs w:val="28"/>
        </w:rPr>
      </w:pPr>
      <w:r>
        <w:rPr>
          <w:rFonts w:asciiTheme="majorBidi" w:hAnsiTheme="majorBidi" w:cstheme="majorBidi"/>
          <w:b/>
          <w:bCs/>
          <w:sz w:val="28"/>
          <w:szCs w:val="28"/>
        </w:rPr>
        <w:br w:type="page"/>
      </w:r>
      <w:r w:rsidRPr="00D232A5">
        <w:rPr>
          <w:rFonts w:asciiTheme="majorBidi" w:hAnsiTheme="majorBidi" w:cstheme="majorBidi"/>
          <w:b/>
          <w:bCs/>
          <w:sz w:val="28"/>
          <w:szCs w:val="28"/>
        </w:rPr>
        <w:lastRenderedPageBreak/>
        <w:t>CHAPTER ONE</w:t>
      </w:r>
    </w:p>
    <w:p w:rsidR="00617643" w:rsidRPr="00D232A5" w:rsidRDefault="00617643" w:rsidP="00617643">
      <w:pPr>
        <w:spacing w:line="480" w:lineRule="auto"/>
        <w:jc w:val="both"/>
        <w:rPr>
          <w:rFonts w:asciiTheme="majorBidi" w:hAnsiTheme="majorBidi" w:cstheme="majorBidi"/>
          <w:b/>
          <w:bCs/>
          <w:sz w:val="28"/>
          <w:szCs w:val="28"/>
        </w:rPr>
      </w:pPr>
      <w:r w:rsidRPr="00D232A5">
        <w:rPr>
          <w:rFonts w:asciiTheme="majorBidi" w:hAnsiTheme="majorBidi" w:cstheme="majorBidi"/>
          <w:b/>
          <w:bCs/>
          <w:sz w:val="28"/>
          <w:szCs w:val="28"/>
        </w:rPr>
        <w:t>INTRODUCTION AND LITERATURE REVIEW</w:t>
      </w:r>
    </w:p>
    <w:p w:rsidR="00617643" w:rsidRPr="00D232A5" w:rsidRDefault="00617643" w:rsidP="00617643">
      <w:pPr>
        <w:spacing w:line="480" w:lineRule="auto"/>
        <w:jc w:val="both"/>
        <w:rPr>
          <w:rFonts w:asciiTheme="majorBidi" w:hAnsiTheme="majorBidi" w:cstheme="majorBidi"/>
          <w:sz w:val="28"/>
          <w:szCs w:val="28"/>
        </w:rPr>
      </w:pPr>
      <w:r w:rsidRPr="00D232A5">
        <w:rPr>
          <w:rFonts w:asciiTheme="majorBidi" w:hAnsiTheme="majorBidi" w:cstheme="majorBidi"/>
          <w:sz w:val="28"/>
          <w:szCs w:val="28"/>
        </w:rPr>
        <w:t>For display or research purposes, taxidermy is the practice of preserving the body of an animal by stuffing or mounting it atop an armature. The depication of animals is frequently, but not always, realistic. The art of taxidermy involves using the prepared skins and other supporting elements of animals, usually birds and mammals, to create convicing reproductions of them</w:t>
      </w:r>
      <w:r>
        <w:rPr>
          <w:rFonts w:asciiTheme="majorBidi" w:hAnsiTheme="majorBidi" w:cstheme="majorBidi"/>
          <w:sz w:val="28"/>
          <w:szCs w:val="28"/>
        </w:rPr>
        <w:t xml:space="preserve"> </w:t>
      </w:r>
      <w:r w:rsidRPr="00D232A5">
        <w:rPr>
          <w:rFonts w:asciiTheme="majorBidi" w:hAnsiTheme="majorBidi" w:cstheme="majorBidi"/>
          <w:sz w:val="28"/>
          <w:szCs w:val="28"/>
        </w:rPr>
        <w:t>(Mamum etal; 2014). Although the practice of taxidermy dates back to the ancient tradition of conserving hunting trophics. The main fact that led to its transformation into an artform was the rise in interest in natural history, particularly during the enlightment, and the resulting emergence of these two private collections and deploys or birds animals, and curiosities in public exhibitions (Timm etal; 2021). The earliest rudimentary attempts tomimic the physical traits of real animals by stuffing the sewn up skins with hay or straw were made possible by chemical methods of protecting skins, hair and feathers from insects and deterioration by the early 18</w:t>
      </w:r>
      <w:r w:rsidRPr="00D232A5">
        <w:rPr>
          <w:rFonts w:asciiTheme="majorBidi" w:hAnsiTheme="majorBidi" w:cstheme="majorBidi"/>
          <w:sz w:val="28"/>
          <w:szCs w:val="28"/>
          <w:vertAlign w:val="superscript"/>
        </w:rPr>
        <w:t>th</w:t>
      </w:r>
      <w:r w:rsidRPr="00D232A5">
        <w:rPr>
          <w:rFonts w:asciiTheme="majorBidi" w:hAnsiTheme="majorBidi" w:cstheme="majorBidi"/>
          <w:sz w:val="28"/>
          <w:szCs w:val="28"/>
        </w:rPr>
        <w:t xml:space="preserve"> century. Quick advancements in skin preparation techniques and the development of new mounting techniques were closely followed by a trend towards realistic display, where animals were positioned to suggest high levels of activity. Observed in the wild, and lifelike scenes and even entire habitats were stimulated by adding real or artificial vegetation, painted backgrounds, and other </w:t>
      </w:r>
      <w:r w:rsidRPr="00D232A5">
        <w:rPr>
          <w:rFonts w:asciiTheme="majorBidi" w:hAnsiTheme="majorBidi" w:cstheme="majorBidi"/>
          <w:sz w:val="28"/>
          <w:szCs w:val="28"/>
        </w:rPr>
        <w:lastRenderedPageBreak/>
        <w:t>elements (Shoffner and Brittingham 2013). Through the efforts of commercial establishments like paris’s maison Verreaux, which was formed by a naturalist and explorer, taxidermy solidified its position as a museum art in the 19</w:t>
      </w:r>
      <w:r w:rsidRPr="00D232A5">
        <w:rPr>
          <w:rFonts w:asciiTheme="majorBidi" w:hAnsiTheme="majorBidi" w:cstheme="majorBidi"/>
          <w:sz w:val="28"/>
          <w:szCs w:val="28"/>
          <w:vertAlign w:val="superscript"/>
        </w:rPr>
        <w:t>th</w:t>
      </w:r>
      <w:r w:rsidRPr="00D232A5">
        <w:rPr>
          <w:rFonts w:asciiTheme="majorBidi" w:hAnsiTheme="majorBidi" w:cstheme="majorBidi"/>
          <w:sz w:val="28"/>
          <w:szCs w:val="28"/>
        </w:rPr>
        <w:t xml:space="preserve"> century and provided numerous exhibits to museums. Verreaux’s influence was surpassed by that of ward’s natural science establishment on Rochester, NewYork, where a group of young enthusiasts, including carl Akeley (g.v.), dedicated their lives to perfections taxidermic treatment techniques (Ross 2020). The foundation of contemporary taxidermy is still the methods developed at ward’s for creating and shaping anatomically accurate clay and plaster manikins; later advancements focused mostly on the treatment of insects, reptiles, and soft bodied animals as well as the introduction novel materials like celluloid and other metals.</w:t>
      </w:r>
    </w:p>
    <w:p w:rsidR="00617643" w:rsidRDefault="00617643">
      <w:pPr>
        <w:rPr>
          <w:rFonts w:asciiTheme="majorBidi" w:hAnsiTheme="majorBidi" w:cstheme="majorBidi"/>
          <w:b/>
          <w:bCs/>
          <w:sz w:val="28"/>
          <w:szCs w:val="28"/>
        </w:rPr>
      </w:pPr>
    </w:p>
    <w:p w:rsidR="00617643" w:rsidRDefault="00617643">
      <w:pPr>
        <w:rPr>
          <w:rFonts w:asciiTheme="majorBidi" w:hAnsiTheme="majorBidi" w:cstheme="majorBidi"/>
          <w:b/>
          <w:bCs/>
          <w:sz w:val="28"/>
          <w:szCs w:val="28"/>
        </w:rPr>
      </w:pPr>
      <w:r>
        <w:rPr>
          <w:rFonts w:asciiTheme="majorBidi" w:hAnsiTheme="majorBidi" w:cstheme="majorBidi"/>
          <w:b/>
          <w:bCs/>
          <w:sz w:val="28"/>
          <w:szCs w:val="28"/>
        </w:rPr>
        <w:br w:type="page"/>
      </w:r>
    </w:p>
    <w:p w:rsidR="000F649C" w:rsidRPr="00DD5C30" w:rsidRDefault="001002FC" w:rsidP="00617643">
      <w:pPr>
        <w:spacing w:line="480" w:lineRule="auto"/>
        <w:jc w:val="center"/>
        <w:rPr>
          <w:rFonts w:asciiTheme="majorBidi" w:hAnsiTheme="majorBidi" w:cstheme="majorBidi"/>
          <w:b/>
          <w:bCs/>
          <w:sz w:val="28"/>
          <w:szCs w:val="28"/>
        </w:rPr>
      </w:pPr>
      <w:r w:rsidRPr="00DD5C30">
        <w:rPr>
          <w:rFonts w:asciiTheme="majorBidi" w:hAnsiTheme="majorBidi" w:cstheme="majorBidi"/>
          <w:b/>
          <w:bCs/>
          <w:sz w:val="28"/>
          <w:szCs w:val="28"/>
        </w:rPr>
        <w:lastRenderedPageBreak/>
        <w:t>CHAPTER TWO</w:t>
      </w:r>
    </w:p>
    <w:p w:rsidR="001002FC" w:rsidRPr="00617643" w:rsidRDefault="001002FC" w:rsidP="00617643">
      <w:pPr>
        <w:spacing w:line="480" w:lineRule="auto"/>
        <w:jc w:val="both"/>
        <w:rPr>
          <w:rFonts w:asciiTheme="majorBidi" w:hAnsiTheme="majorBidi" w:cstheme="majorBidi"/>
          <w:b/>
          <w:bCs/>
          <w:sz w:val="28"/>
          <w:szCs w:val="28"/>
        </w:rPr>
      </w:pPr>
      <w:r w:rsidRPr="00617643">
        <w:rPr>
          <w:rFonts w:asciiTheme="majorBidi" w:hAnsiTheme="majorBidi" w:cstheme="majorBidi"/>
          <w:b/>
          <w:bCs/>
          <w:sz w:val="28"/>
          <w:szCs w:val="28"/>
        </w:rPr>
        <w:t>A. The process of taxidermy material and methods</w:t>
      </w:r>
    </w:p>
    <w:p w:rsidR="00E46B8C" w:rsidRPr="00DD5C30" w:rsidRDefault="00100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There are multiple phases involved in the taxidermy process. The animal must first be prepared, which includes skinning and protecting the hide. This is a sensitive procedure that calls for a high level of expertise to stop deterioration and maintain the hides original color and texture treatment as required. A form that has been fashioned to mimic the animals natural shape and posture is used to mount the hide once it has been prepared (Bowyer etal; 2019). This is where the scul</w:t>
      </w:r>
      <w:r w:rsidR="00B306C2" w:rsidRPr="00DD5C30">
        <w:rPr>
          <w:rFonts w:asciiTheme="majorBidi" w:hAnsiTheme="majorBidi" w:cstheme="majorBidi"/>
          <w:sz w:val="28"/>
          <w:szCs w:val="28"/>
        </w:rPr>
        <w:t>pting abilities of the taxidamist</w:t>
      </w:r>
      <w:r w:rsidR="00774682" w:rsidRPr="00DD5C30">
        <w:rPr>
          <w:rFonts w:asciiTheme="majorBidi" w:hAnsiTheme="majorBidi" w:cstheme="majorBidi"/>
          <w:sz w:val="28"/>
          <w:szCs w:val="28"/>
        </w:rPr>
        <w:t xml:space="preserve"> </w:t>
      </w:r>
      <w:r w:rsidR="00B306C2" w:rsidRPr="00DD5C30">
        <w:rPr>
          <w:rFonts w:asciiTheme="majorBidi" w:hAnsiTheme="majorBidi" w:cstheme="majorBidi"/>
          <w:sz w:val="28"/>
          <w:szCs w:val="28"/>
        </w:rPr>
        <w:t xml:space="preserve">are useful for the final product to appear as natural as possible the form need to </w:t>
      </w:r>
      <w:r w:rsidR="00774682" w:rsidRPr="00DD5C30">
        <w:rPr>
          <w:rFonts w:asciiTheme="majorBidi" w:hAnsiTheme="majorBidi" w:cstheme="majorBidi"/>
          <w:sz w:val="28"/>
          <w:szCs w:val="28"/>
        </w:rPr>
        <w:t>be precise</w:t>
      </w:r>
      <w:r w:rsidR="00B306C2" w:rsidRPr="00DD5C30">
        <w:rPr>
          <w:rFonts w:asciiTheme="majorBidi" w:hAnsiTheme="majorBidi" w:cstheme="majorBidi"/>
          <w:sz w:val="28"/>
          <w:szCs w:val="28"/>
        </w:rPr>
        <w:t xml:space="preserve"> and realistic. The animal printing and detailing comes next. This is where the </w:t>
      </w:r>
      <w:r w:rsidR="00774682" w:rsidRPr="00DD5C30">
        <w:rPr>
          <w:rFonts w:asciiTheme="majorBidi" w:hAnsiTheme="majorBidi" w:cstheme="majorBidi"/>
          <w:sz w:val="28"/>
          <w:szCs w:val="28"/>
        </w:rPr>
        <w:t>sculpting</w:t>
      </w:r>
      <w:r w:rsidR="00B306C2" w:rsidRPr="00DD5C30">
        <w:rPr>
          <w:rFonts w:asciiTheme="majorBidi" w:hAnsiTheme="majorBidi" w:cstheme="majorBidi"/>
          <w:sz w:val="28"/>
          <w:szCs w:val="28"/>
        </w:rPr>
        <w:t xml:space="preserve"> ability of the taxidermist are useful. In order to give the animal and </w:t>
      </w:r>
      <w:r w:rsidR="00774682" w:rsidRPr="00DD5C30">
        <w:rPr>
          <w:rFonts w:asciiTheme="majorBidi" w:hAnsiTheme="majorBidi" w:cstheme="majorBidi"/>
          <w:sz w:val="28"/>
          <w:szCs w:val="28"/>
        </w:rPr>
        <w:t>genuine</w:t>
      </w:r>
      <w:r w:rsidR="00B306C2" w:rsidRPr="00DD5C30">
        <w:rPr>
          <w:rFonts w:asciiTheme="majorBidi" w:hAnsiTheme="majorBidi" w:cstheme="majorBidi"/>
          <w:sz w:val="28"/>
          <w:szCs w:val="28"/>
        </w:rPr>
        <w:t xml:space="preserve"> and life</w:t>
      </w:r>
      <w:r w:rsidR="00E46B8C" w:rsidRPr="00DD5C30">
        <w:rPr>
          <w:rFonts w:asciiTheme="majorBidi" w:hAnsiTheme="majorBidi" w:cstheme="majorBidi"/>
          <w:sz w:val="28"/>
          <w:szCs w:val="28"/>
        </w:rPr>
        <w:t>like</w:t>
      </w:r>
      <w:r w:rsidR="00AD6541" w:rsidRPr="00DD5C30">
        <w:rPr>
          <w:rFonts w:asciiTheme="majorBidi" w:hAnsiTheme="majorBidi" w:cstheme="majorBidi"/>
          <w:sz w:val="28"/>
          <w:szCs w:val="28"/>
        </w:rPr>
        <w:t xml:space="preserve"> </w:t>
      </w:r>
      <w:r w:rsidR="00774682" w:rsidRPr="00DD5C30">
        <w:rPr>
          <w:rFonts w:asciiTheme="majorBidi" w:hAnsiTheme="majorBidi" w:cstheme="majorBidi"/>
          <w:sz w:val="28"/>
          <w:szCs w:val="28"/>
        </w:rPr>
        <w:t>appearance</w:t>
      </w:r>
      <w:r w:rsidR="00E46B8C" w:rsidRPr="00DD5C30">
        <w:rPr>
          <w:rFonts w:asciiTheme="majorBidi" w:hAnsiTheme="majorBidi" w:cstheme="majorBidi"/>
          <w:sz w:val="28"/>
          <w:szCs w:val="28"/>
        </w:rPr>
        <w:t xml:space="preserve">, they must be able to paint it to mimic its natural coloring and patterns. This calls for meticulous </w:t>
      </w:r>
      <w:r w:rsidR="00DD5C30">
        <w:rPr>
          <w:rFonts w:asciiTheme="majorBidi" w:hAnsiTheme="majorBidi" w:cstheme="majorBidi"/>
          <w:sz w:val="28"/>
          <w:szCs w:val="28"/>
        </w:rPr>
        <w:t xml:space="preserve">attention to detail as well as </w:t>
      </w:r>
      <w:r w:rsidR="00E46B8C" w:rsidRPr="00DD5C30">
        <w:rPr>
          <w:rFonts w:asciiTheme="majorBidi" w:hAnsiTheme="majorBidi" w:cstheme="majorBidi"/>
          <w:sz w:val="28"/>
          <w:szCs w:val="28"/>
        </w:rPr>
        <w:t>a through comprehension of the appearance and behaviour of the animal (Schulze-Hagen etal; 2003).</w:t>
      </w:r>
    </w:p>
    <w:p w:rsidR="0010044E" w:rsidRPr="00617643" w:rsidRDefault="0010044E" w:rsidP="00617643">
      <w:pPr>
        <w:spacing w:line="480" w:lineRule="auto"/>
        <w:jc w:val="both"/>
        <w:rPr>
          <w:rFonts w:asciiTheme="majorBidi" w:hAnsiTheme="majorBidi" w:cstheme="majorBidi"/>
          <w:b/>
          <w:bCs/>
          <w:sz w:val="28"/>
          <w:szCs w:val="28"/>
        </w:rPr>
      </w:pPr>
      <w:r w:rsidRPr="00617643">
        <w:rPr>
          <w:rFonts w:asciiTheme="majorBidi" w:hAnsiTheme="majorBidi" w:cstheme="majorBidi"/>
          <w:b/>
          <w:bCs/>
          <w:sz w:val="28"/>
          <w:szCs w:val="28"/>
        </w:rPr>
        <w:t>B. Taxidermy techniques</w:t>
      </w:r>
    </w:p>
    <w:p w:rsidR="0041653D" w:rsidRPr="00DD5C30" w:rsidRDefault="0010044E"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The obstacles faced by taxidermists vary according on the animal category. Although many insects merely need to be dried and mussed and snail shells require </w:t>
      </w:r>
      <w:r w:rsidRPr="00DD5C30">
        <w:rPr>
          <w:rFonts w:asciiTheme="majorBidi" w:hAnsiTheme="majorBidi" w:cstheme="majorBidi"/>
          <w:sz w:val="28"/>
          <w:szCs w:val="28"/>
        </w:rPr>
        <w:lastRenderedPageBreak/>
        <w:t>very little care, vertebrate preservation frequently entails quite intricate processes, especially if the exhibits are meant for public exhibition.</w:t>
      </w:r>
    </w:p>
    <w:p w:rsidR="0041653D" w:rsidRPr="00DD5C30" w:rsidRDefault="0041653D"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1. </w:t>
      </w:r>
      <w:r w:rsidRPr="00DD5C30">
        <w:rPr>
          <w:rFonts w:asciiTheme="majorBidi" w:hAnsiTheme="majorBidi" w:cstheme="majorBidi"/>
          <w:b/>
          <w:bCs/>
          <w:sz w:val="28"/>
          <w:szCs w:val="28"/>
        </w:rPr>
        <w:t>Alcohol preservation</w:t>
      </w:r>
    </w:p>
    <w:p w:rsidR="001002FC" w:rsidRPr="00DD5C30" w:rsidRDefault="00B77E13"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Placing the entire item in a preservation solution-typically alcohol (denatured ethanol, 70%) – is the most straight forward technique before being put in the preservative, items are frequently treated with formal, a fixing solution that stops tissue deterioration and autolysis. First, a fixing solution must be applied to mollues and delicate species like jellyfish. However, because </w:t>
      </w:r>
      <w:r w:rsidR="00F52D5A" w:rsidRPr="00DD5C30">
        <w:rPr>
          <w:rFonts w:asciiTheme="majorBidi" w:hAnsiTheme="majorBidi" w:cstheme="majorBidi"/>
          <w:sz w:val="28"/>
          <w:szCs w:val="28"/>
        </w:rPr>
        <w:t xml:space="preserve">formal is hazardous, </w:t>
      </w:r>
      <w:r w:rsidR="007917C3" w:rsidRPr="00DD5C30">
        <w:rPr>
          <w:rFonts w:asciiTheme="majorBidi" w:hAnsiTheme="majorBidi" w:cstheme="majorBidi"/>
          <w:sz w:val="28"/>
          <w:szCs w:val="28"/>
        </w:rPr>
        <w:t>it should be swapped out for ethanol after a few days. Using alcohol has benefit of preserving the complete organism (Hunter etal; 2024). Fish,</w:t>
      </w:r>
      <w:r w:rsidR="00F52AA7" w:rsidRPr="00DD5C30">
        <w:rPr>
          <w:rFonts w:asciiTheme="majorBidi" w:hAnsiTheme="majorBidi" w:cstheme="majorBidi"/>
          <w:sz w:val="28"/>
          <w:szCs w:val="28"/>
        </w:rPr>
        <w:t xml:space="preserve"> amphibians, and reptiles are</w:t>
      </w:r>
      <w:r w:rsidR="007917C3" w:rsidRPr="00DD5C30">
        <w:rPr>
          <w:rFonts w:asciiTheme="majorBidi" w:hAnsiTheme="majorBidi" w:cstheme="majorBidi"/>
          <w:sz w:val="28"/>
          <w:szCs w:val="28"/>
        </w:rPr>
        <w:t xml:space="preserve"> typically</w:t>
      </w:r>
      <w:r w:rsidR="00F52AA7" w:rsidRPr="00DD5C30">
        <w:rPr>
          <w:rFonts w:asciiTheme="majorBidi" w:hAnsiTheme="majorBidi" w:cstheme="majorBidi"/>
          <w:sz w:val="28"/>
          <w:szCs w:val="28"/>
        </w:rPr>
        <w:t xml:space="preserve"> the subjects of this procedure, however occasionally birds and mammals especially young ones are also submerged in alcohol. The aforementioned animal groups lose their native color within the first several hours after death, despite the fact tha</w:t>
      </w:r>
      <w:r w:rsidR="00204C00" w:rsidRPr="00DD5C30">
        <w:rPr>
          <w:rFonts w:asciiTheme="majorBidi" w:hAnsiTheme="majorBidi" w:cstheme="majorBidi"/>
          <w:sz w:val="28"/>
          <w:szCs w:val="28"/>
        </w:rPr>
        <w:t>t alcohol promotes color fading. Alcohol also has the benefit of preserving tissue so that it can be used for genetic research (DNA) for a very longtime</w:t>
      </w:r>
      <w:r w:rsidR="007A17BF" w:rsidRPr="00DD5C30">
        <w:rPr>
          <w:rFonts w:asciiTheme="majorBidi" w:hAnsiTheme="majorBidi" w:cstheme="majorBidi"/>
          <w:sz w:val="28"/>
          <w:szCs w:val="28"/>
        </w:rPr>
        <w:t xml:space="preserve">. For </w:t>
      </w:r>
      <w:r w:rsidR="0055046D" w:rsidRPr="00DD5C30">
        <w:rPr>
          <w:rFonts w:asciiTheme="majorBidi" w:hAnsiTheme="majorBidi" w:cstheme="majorBidi"/>
          <w:sz w:val="28"/>
          <w:szCs w:val="28"/>
        </w:rPr>
        <w:t>this reason</w:t>
      </w:r>
      <w:r w:rsidR="007A17BF" w:rsidRPr="00DD5C30">
        <w:rPr>
          <w:rFonts w:asciiTheme="majorBidi" w:hAnsiTheme="majorBidi" w:cstheme="majorBidi"/>
          <w:sz w:val="28"/>
          <w:szCs w:val="28"/>
        </w:rPr>
        <w:t>, tissue samples from recently delivered animals are frequently collected and stored separately in alcohol those days. Although alcohol preserved exhibits are frequently regarded as ugly, they are vital for scholars.</w:t>
      </w:r>
    </w:p>
    <w:p w:rsidR="00936A42" w:rsidRPr="00DD5C30" w:rsidRDefault="00936A42"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lastRenderedPageBreak/>
        <w:t xml:space="preserve">2. </w:t>
      </w:r>
      <w:r w:rsidRPr="00DD5C30">
        <w:rPr>
          <w:rFonts w:asciiTheme="majorBidi" w:hAnsiTheme="majorBidi" w:cstheme="majorBidi"/>
          <w:b/>
          <w:bCs/>
          <w:sz w:val="28"/>
          <w:szCs w:val="28"/>
        </w:rPr>
        <w:t>Pelt</w:t>
      </w:r>
    </w:p>
    <w:p w:rsidR="009E3392" w:rsidRPr="00DD5C30" w:rsidRDefault="00936A42"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The word “Pelt” refers to a tanned skin that has been taken away from the animal. This method is applied to birds and mammals. Important information is included in the pelt’s hairs and feathers. These displays are a significant component of collections of birds and mammals. These </w:t>
      </w:r>
      <w:r w:rsidR="0055046D" w:rsidRPr="00DD5C30">
        <w:rPr>
          <w:rFonts w:asciiTheme="majorBidi" w:hAnsiTheme="majorBidi" w:cstheme="majorBidi"/>
          <w:sz w:val="28"/>
          <w:szCs w:val="28"/>
        </w:rPr>
        <w:t>animal group</w:t>
      </w:r>
      <w:r w:rsidRPr="00DD5C30">
        <w:rPr>
          <w:rFonts w:asciiTheme="majorBidi" w:hAnsiTheme="majorBidi" w:cstheme="majorBidi"/>
          <w:sz w:val="28"/>
          <w:szCs w:val="28"/>
        </w:rPr>
        <w:t xml:space="preserve"> pellets retain their color, therefore this technique works well for items meant for exhibition. </w:t>
      </w:r>
      <w:r w:rsidR="0055046D" w:rsidRPr="00DD5C30">
        <w:rPr>
          <w:rFonts w:asciiTheme="majorBidi" w:hAnsiTheme="majorBidi" w:cstheme="majorBidi"/>
          <w:sz w:val="28"/>
          <w:szCs w:val="28"/>
        </w:rPr>
        <w:t>Another benefit</w:t>
      </w:r>
      <w:r w:rsidR="00E17FCB" w:rsidRPr="00DD5C30">
        <w:rPr>
          <w:rFonts w:asciiTheme="majorBidi" w:hAnsiTheme="majorBidi" w:cstheme="majorBidi"/>
          <w:sz w:val="28"/>
          <w:szCs w:val="28"/>
        </w:rPr>
        <w:t xml:space="preserve"> is that they are easier to make than dermoplastic exhibitions and occupy less than “stuffed animals”.</w:t>
      </w:r>
    </w:p>
    <w:p w:rsidR="009E3392" w:rsidRPr="00DD5C30" w:rsidRDefault="009E3392"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3. </w:t>
      </w:r>
      <w:r w:rsidRPr="00DD5C30">
        <w:rPr>
          <w:rFonts w:asciiTheme="majorBidi" w:hAnsiTheme="majorBidi" w:cstheme="majorBidi"/>
          <w:b/>
          <w:bCs/>
          <w:sz w:val="28"/>
          <w:szCs w:val="28"/>
        </w:rPr>
        <w:t>Skeleton</w:t>
      </w:r>
    </w:p>
    <w:p w:rsidR="00E87961" w:rsidRPr="00DD5C30" w:rsidRDefault="009E3392"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First, all bone tissue must be removed from both whole and partial skeletons. The taxidermist often performs this task, frequently following </w:t>
      </w:r>
      <w:r w:rsidR="006055F2" w:rsidRPr="00DD5C30">
        <w:rPr>
          <w:rFonts w:asciiTheme="majorBidi" w:hAnsiTheme="majorBidi" w:cstheme="majorBidi"/>
          <w:sz w:val="28"/>
          <w:szCs w:val="28"/>
        </w:rPr>
        <w:t>the objects immersion in an enzyme solution known as a maceration solution. Allowing skin beetes to consume the bones, important details about are mounted using supporting parts to restore the animals original shape, these utilised for research are simply stored in the proper containers.</w:t>
      </w:r>
    </w:p>
    <w:p w:rsidR="00E87961" w:rsidRPr="00DD5C30" w:rsidRDefault="00E87961"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4. </w:t>
      </w:r>
      <w:r w:rsidRPr="00DD5C30">
        <w:rPr>
          <w:rFonts w:asciiTheme="majorBidi" w:hAnsiTheme="majorBidi" w:cstheme="majorBidi"/>
          <w:b/>
          <w:bCs/>
          <w:sz w:val="28"/>
          <w:szCs w:val="28"/>
        </w:rPr>
        <w:t>Dermoplasty</w:t>
      </w:r>
    </w:p>
    <w:p w:rsidR="00654AEB" w:rsidRPr="00DD5C30" w:rsidRDefault="00E87961"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Dermoplasty make it possible to </w:t>
      </w:r>
      <w:r w:rsidR="00AE11B5" w:rsidRPr="00DD5C30">
        <w:rPr>
          <w:rFonts w:asciiTheme="majorBidi" w:hAnsiTheme="majorBidi" w:cstheme="majorBidi"/>
          <w:sz w:val="28"/>
          <w:szCs w:val="28"/>
        </w:rPr>
        <w:t xml:space="preserve">recreate complete animals in three dimensions. The preserved skin, or pelt, that was removed from the animal is always the first step. Antters, hooves, teeth, and other “original parts” of the animal are sometimes </w:t>
      </w:r>
      <w:r w:rsidR="00AE11B5" w:rsidRPr="00DD5C30">
        <w:rPr>
          <w:rFonts w:asciiTheme="majorBidi" w:hAnsiTheme="majorBidi" w:cstheme="majorBidi"/>
          <w:sz w:val="28"/>
          <w:szCs w:val="28"/>
        </w:rPr>
        <w:lastRenderedPageBreak/>
        <w:t xml:space="preserve">used. The exhibitions that resulted from stuffing the skin with various materials, such as straw, </w:t>
      </w:r>
      <w:r w:rsidR="008D4A4F" w:rsidRPr="00DD5C30">
        <w:rPr>
          <w:rFonts w:asciiTheme="majorBidi" w:hAnsiTheme="majorBidi" w:cstheme="majorBidi"/>
          <w:sz w:val="28"/>
          <w:szCs w:val="28"/>
        </w:rPr>
        <w:t xml:space="preserve">moss, hemp, and even peat, were not always very lifelike until a few decades ago. These days, though, the skin is stretched over artificial </w:t>
      </w:r>
      <w:r w:rsidR="00730833" w:rsidRPr="00DD5C30">
        <w:rPr>
          <w:rFonts w:asciiTheme="majorBidi" w:hAnsiTheme="majorBidi" w:cstheme="majorBidi"/>
          <w:sz w:val="28"/>
          <w:szCs w:val="28"/>
        </w:rPr>
        <w:t xml:space="preserve">skeletons that are adapted to the species and body size. To fine-stune the body contour, wood and cotton wood are utilised. Arsenic was used in the past to </w:t>
      </w:r>
      <w:r w:rsidR="00590022" w:rsidRPr="00DD5C30">
        <w:rPr>
          <w:rFonts w:asciiTheme="majorBidi" w:hAnsiTheme="majorBidi" w:cstheme="majorBidi"/>
          <w:sz w:val="28"/>
          <w:szCs w:val="28"/>
        </w:rPr>
        <w:t xml:space="preserve">keep insects from </w:t>
      </w:r>
      <w:r w:rsidR="00C42C58" w:rsidRPr="00DD5C30">
        <w:rPr>
          <w:rFonts w:asciiTheme="majorBidi" w:hAnsiTheme="majorBidi" w:cstheme="majorBidi"/>
          <w:sz w:val="28"/>
          <w:szCs w:val="28"/>
        </w:rPr>
        <w:t xml:space="preserve">eating the skin. Nowadays, the textile industry was eulan, a combination of two chemicals to eradicate parasite in place of this </w:t>
      </w:r>
      <w:r w:rsidR="00CC4102" w:rsidRPr="00DD5C30">
        <w:rPr>
          <w:rFonts w:asciiTheme="majorBidi" w:hAnsiTheme="majorBidi" w:cstheme="majorBidi"/>
          <w:sz w:val="28"/>
          <w:szCs w:val="28"/>
        </w:rPr>
        <w:t>hazardous treatment.</w:t>
      </w:r>
      <w:r w:rsidR="004A5C70" w:rsidRPr="00DD5C30">
        <w:rPr>
          <w:rFonts w:asciiTheme="majorBidi" w:hAnsiTheme="majorBidi" w:cstheme="majorBidi"/>
          <w:sz w:val="28"/>
          <w:szCs w:val="28"/>
        </w:rPr>
        <w:t xml:space="preserve"> Without a doubt, the most esteemed of contemporary zoological taxidermy procedures is dermoplasty. For an object to be as life like as possible, it takes</w:t>
      </w:r>
      <w:r w:rsidR="0043294E" w:rsidRPr="00DD5C30">
        <w:rPr>
          <w:rFonts w:asciiTheme="majorBidi" w:hAnsiTheme="majorBidi" w:cstheme="majorBidi"/>
          <w:sz w:val="28"/>
          <w:szCs w:val="28"/>
        </w:rPr>
        <w:t xml:space="preserve"> more than just skill and skill. A through understanding of the animal is essential for taxidermists. This frequently entails extensive research and discussions with subject-matter specialist. Taxidermist can learn a lot about animals movements from pictures and films. Although those items are the most eye catching for display, they also take a great deal of work, hence they are mostly utilised for presentations and exhibitions.</w:t>
      </w:r>
    </w:p>
    <w:p w:rsidR="00654AEB" w:rsidRPr="00DD5C30" w:rsidRDefault="00654AEB"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C. </w:t>
      </w:r>
      <w:r w:rsidRPr="00DD5C30">
        <w:rPr>
          <w:rFonts w:asciiTheme="majorBidi" w:hAnsiTheme="majorBidi" w:cstheme="majorBidi"/>
          <w:b/>
          <w:bCs/>
          <w:sz w:val="28"/>
          <w:szCs w:val="28"/>
        </w:rPr>
        <w:t>Renewed development and new techniques</w:t>
      </w:r>
    </w:p>
    <w:p w:rsidR="006766F5" w:rsidRPr="00DD5C30" w:rsidRDefault="0045521F"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Interest in taxidermy waned during the dark goes. People did not start showing a fresh interest in taxidermy until the</w:t>
      </w:r>
      <w:r w:rsidR="006765E1" w:rsidRPr="00DD5C30">
        <w:rPr>
          <w:rFonts w:asciiTheme="majorBidi" w:hAnsiTheme="majorBidi" w:cstheme="majorBidi"/>
          <w:sz w:val="28"/>
          <w:szCs w:val="28"/>
        </w:rPr>
        <w:t xml:space="preserve"> 1400s. </w:t>
      </w:r>
      <w:r w:rsidR="006766F5" w:rsidRPr="00DD5C30">
        <w:rPr>
          <w:rFonts w:asciiTheme="majorBidi" w:hAnsiTheme="majorBidi" w:cstheme="majorBidi"/>
          <w:sz w:val="28"/>
          <w:szCs w:val="28"/>
        </w:rPr>
        <w:t>The</w:t>
      </w:r>
      <w:r w:rsidR="006765E1" w:rsidRPr="00DD5C30">
        <w:rPr>
          <w:rFonts w:asciiTheme="majorBidi" w:hAnsiTheme="majorBidi" w:cstheme="majorBidi"/>
          <w:sz w:val="28"/>
          <w:szCs w:val="28"/>
        </w:rPr>
        <w:t xml:space="preserve"> renaissance and scientific revolution began at this time and continued into 1600s. </w:t>
      </w:r>
      <w:r w:rsidR="006766F5" w:rsidRPr="00DD5C30">
        <w:rPr>
          <w:rFonts w:asciiTheme="majorBidi" w:hAnsiTheme="majorBidi" w:cstheme="majorBidi"/>
          <w:sz w:val="28"/>
          <w:szCs w:val="28"/>
        </w:rPr>
        <w:t>As</w:t>
      </w:r>
      <w:r w:rsidR="006765E1" w:rsidRPr="00DD5C30">
        <w:rPr>
          <w:rFonts w:asciiTheme="majorBidi" w:hAnsiTheme="majorBidi" w:cstheme="majorBidi"/>
          <w:sz w:val="28"/>
          <w:szCs w:val="28"/>
        </w:rPr>
        <w:t xml:space="preserve"> a kind or art, people were interested in producing realistic depiction of animals in addition to conserving their hides and skins.</w:t>
      </w:r>
      <w:r w:rsidRPr="00DD5C30">
        <w:rPr>
          <w:rFonts w:asciiTheme="majorBidi" w:hAnsiTheme="majorBidi" w:cstheme="majorBidi"/>
          <w:sz w:val="28"/>
          <w:szCs w:val="28"/>
        </w:rPr>
        <w:t xml:space="preserve">  </w:t>
      </w:r>
      <w:r w:rsidR="00786320" w:rsidRPr="00DD5C30">
        <w:rPr>
          <w:rFonts w:asciiTheme="majorBidi" w:hAnsiTheme="majorBidi" w:cstheme="majorBidi"/>
          <w:sz w:val="28"/>
          <w:szCs w:val="28"/>
        </w:rPr>
        <w:t xml:space="preserve">This was also the period when early museum </w:t>
      </w:r>
      <w:r w:rsidR="00786320" w:rsidRPr="00DD5C30">
        <w:rPr>
          <w:rFonts w:asciiTheme="majorBidi" w:hAnsiTheme="majorBidi" w:cstheme="majorBidi"/>
          <w:sz w:val="28"/>
          <w:szCs w:val="28"/>
        </w:rPr>
        <w:lastRenderedPageBreak/>
        <w:t xml:space="preserve">initially became interest in putting up exhibits t hat allowed visitors get up close and personal with a variety of wild creatures. During this time, the popularity grew even more in the 1600s, the earliest attempts to mount and preserve birds were made in the Netherlands. The first large-scale animal </w:t>
      </w:r>
      <w:r w:rsidR="001E45E5" w:rsidRPr="00DD5C30">
        <w:rPr>
          <w:rFonts w:asciiTheme="majorBidi" w:hAnsiTheme="majorBidi" w:cstheme="majorBidi"/>
          <w:sz w:val="28"/>
          <w:szCs w:val="28"/>
        </w:rPr>
        <w:t xml:space="preserve">mounted was a rhinoceros display created in the 1500s at the royal museum in Florence, Italy, using then-current taxidermy techniques. In the 1600s, the museum at St.Gall in </w:t>
      </w:r>
      <w:r w:rsidR="00137392" w:rsidRPr="00DD5C30">
        <w:rPr>
          <w:rFonts w:asciiTheme="majorBidi" w:hAnsiTheme="majorBidi" w:cstheme="majorBidi"/>
          <w:sz w:val="28"/>
          <w:szCs w:val="28"/>
        </w:rPr>
        <w:t>Switzerland and purchased a preserved crocodile from Egypt to exhibit.</w:t>
      </w:r>
    </w:p>
    <w:p w:rsidR="00DD5C30" w:rsidRDefault="006766F5" w:rsidP="00617643">
      <w:pPr>
        <w:spacing w:line="480" w:lineRule="auto"/>
        <w:jc w:val="both"/>
        <w:rPr>
          <w:rFonts w:asciiTheme="majorBidi" w:hAnsiTheme="majorBidi" w:cstheme="majorBidi"/>
          <w:sz w:val="28"/>
          <w:szCs w:val="28"/>
        </w:rPr>
      </w:pPr>
      <w:r w:rsidRPr="005F4C5D">
        <w:rPr>
          <w:rFonts w:asciiTheme="majorBidi" w:hAnsiTheme="majorBidi" w:cstheme="majorBidi"/>
          <w:b/>
          <w:bCs/>
          <w:sz w:val="28"/>
          <w:szCs w:val="28"/>
        </w:rPr>
        <w:t>D.</w:t>
      </w:r>
      <w:r w:rsidRPr="00DD5C30">
        <w:rPr>
          <w:rFonts w:asciiTheme="majorBidi" w:hAnsiTheme="majorBidi" w:cstheme="majorBidi"/>
          <w:sz w:val="28"/>
          <w:szCs w:val="28"/>
        </w:rPr>
        <w:t xml:space="preserve"> </w:t>
      </w:r>
      <w:r w:rsidRPr="00DD5C30">
        <w:rPr>
          <w:rFonts w:asciiTheme="majorBidi" w:hAnsiTheme="majorBidi" w:cstheme="majorBidi"/>
          <w:b/>
          <w:bCs/>
          <w:sz w:val="28"/>
          <w:szCs w:val="28"/>
        </w:rPr>
        <w:t>Further development in taxidermy during the 18</w:t>
      </w:r>
      <w:r w:rsidRPr="00DD5C30">
        <w:rPr>
          <w:rFonts w:asciiTheme="majorBidi" w:hAnsiTheme="majorBidi" w:cstheme="majorBidi"/>
          <w:b/>
          <w:bCs/>
          <w:sz w:val="28"/>
          <w:szCs w:val="28"/>
          <w:vertAlign w:val="superscript"/>
        </w:rPr>
        <w:t>th</w:t>
      </w:r>
      <w:r w:rsidRPr="00DD5C30">
        <w:rPr>
          <w:rFonts w:asciiTheme="majorBidi" w:hAnsiTheme="majorBidi" w:cstheme="majorBidi"/>
          <w:b/>
          <w:bCs/>
          <w:sz w:val="28"/>
          <w:szCs w:val="28"/>
        </w:rPr>
        <w:t xml:space="preserve"> and 19</w:t>
      </w:r>
      <w:r w:rsidRPr="00DD5C30">
        <w:rPr>
          <w:rFonts w:asciiTheme="majorBidi" w:hAnsiTheme="majorBidi" w:cstheme="majorBidi"/>
          <w:b/>
          <w:bCs/>
          <w:sz w:val="28"/>
          <w:szCs w:val="28"/>
          <w:vertAlign w:val="superscript"/>
        </w:rPr>
        <w:t>th</w:t>
      </w:r>
      <w:r w:rsidRPr="00DD5C30">
        <w:rPr>
          <w:rFonts w:asciiTheme="majorBidi" w:hAnsiTheme="majorBidi" w:cstheme="majorBidi"/>
          <w:b/>
          <w:bCs/>
          <w:sz w:val="28"/>
          <w:szCs w:val="28"/>
        </w:rPr>
        <w:t xml:space="preserve"> centuries</w:t>
      </w:r>
      <w:r w:rsidRPr="00DD5C30">
        <w:rPr>
          <w:rFonts w:asciiTheme="majorBidi" w:hAnsiTheme="majorBidi" w:cstheme="majorBidi"/>
          <w:sz w:val="28"/>
          <w:szCs w:val="28"/>
        </w:rPr>
        <w:t xml:space="preserve"> </w:t>
      </w:r>
    </w:p>
    <w:p w:rsidR="00703C52" w:rsidRPr="00DD5C30" w:rsidRDefault="00DD5C30"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The </w:t>
      </w:r>
      <w:r w:rsidR="006766F5" w:rsidRPr="00DD5C30">
        <w:rPr>
          <w:rFonts w:asciiTheme="majorBidi" w:hAnsiTheme="majorBidi" w:cstheme="majorBidi"/>
          <w:sz w:val="28"/>
          <w:szCs w:val="28"/>
        </w:rPr>
        <w:t xml:space="preserve">british museum likely played a significant role in the advancement of contemporary taxidermy. The montagu house was the name of the British museum in the eighteenth century. The museum gathered and assembled the biggest inventory of “preserved animals, animal skins, and bones” in the world by the </w:t>
      </w:r>
      <w:r w:rsidR="005D0B16" w:rsidRPr="00DD5C30">
        <w:rPr>
          <w:rFonts w:asciiTheme="majorBidi" w:hAnsiTheme="majorBidi" w:cstheme="majorBidi"/>
          <w:sz w:val="28"/>
          <w:szCs w:val="28"/>
        </w:rPr>
        <w:t xml:space="preserve">late 1700s. </w:t>
      </w:r>
      <w:r w:rsidR="00BD747B" w:rsidRPr="00DD5C30">
        <w:rPr>
          <w:rFonts w:asciiTheme="majorBidi" w:hAnsiTheme="majorBidi" w:cstheme="majorBidi"/>
          <w:sz w:val="28"/>
          <w:szCs w:val="28"/>
        </w:rPr>
        <w:t>Following</w:t>
      </w:r>
      <w:r w:rsidR="005D0B16" w:rsidRPr="00DD5C30">
        <w:rPr>
          <w:rFonts w:asciiTheme="majorBidi" w:hAnsiTheme="majorBidi" w:cstheme="majorBidi"/>
          <w:sz w:val="28"/>
          <w:szCs w:val="28"/>
        </w:rPr>
        <w:t xml:space="preserve"> Napoleon’s downfall, the museum kept expanding and inventing more advanced methods for creating realistic animal exhibits. The museum held the great</w:t>
      </w:r>
      <w:r w:rsidR="00BD747B" w:rsidRPr="00DD5C30">
        <w:rPr>
          <w:rFonts w:asciiTheme="majorBidi" w:hAnsiTheme="majorBidi" w:cstheme="majorBidi"/>
          <w:sz w:val="28"/>
          <w:szCs w:val="28"/>
        </w:rPr>
        <w:t xml:space="preserve"> exhibition in 1851, which included exhibits of animals from all over the world.</w:t>
      </w:r>
    </w:p>
    <w:p w:rsidR="00703C52" w:rsidRPr="005F4C5D" w:rsidRDefault="00703C52" w:rsidP="00617643">
      <w:pPr>
        <w:spacing w:line="480" w:lineRule="auto"/>
        <w:jc w:val="both"/>
        <w:rPr>
          <w:rFonts w:asciiTheme="majorBidi" w:hAnsiTheme="majorBidi" w:cstheme="majorBidi"/>
          <w:b/>
          <w:bCs/>
          <w:sz w:val="28"/>
          <w:szCs w:val="28"/>
        </w:rPr>
      </w:pPr>
      <w:r w:rsidRPr="005F4C5D">
        <w:rPr>
          <w:rFonts w:asciiTheme="majorBidi" w:hAnsiTheme="majorBidi" w:cstheme="majorBidi"/>
          <w:b/>
          <w:bCs/>
          <w:sz w:val="28"/>
          <w:szCs w:val="28"/>
        </w:rPr>
        <w:t>E. Early taxidermy methods</w:t>
      </w:r>
    </w:p>
    <w:p w:rsidR="004D753B" w:rsidRPr="00DD5C30" w:rsidRDefault="00703C52"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Early techniques for making animal mounts depended on preserving “animal hides and tan skins” using modern techniques. The animals were stripped of their hides </w:t>
      </w:r>
      <w:r w:rsidRPr="00DD5C30">
        <w:rPr>
          <w:rFonts w:asciiTheme="majorBidi" w:hAnsiTheme="majorBidi" w:cstheme="majorBidi"/>
          <w:sz w:val="28"/>
          <w:szCs w:val="28"/>
        </w:rPr>
        <w:lastRenderedPageBreak/>
        <w:t>and skins. The skeletons were stripped of their flesh. The skin or hide was then sewn back up around this frame after the animals has been filled with “cotton”, sawdust, paper</w:t>
      </w:r>
      <w:r w:rsidR="005973C9" w:rsidRPr="00DD5C30">
        <w:rPr>
          <w:rFonts w:asciiTheme="majorBidi" w:hAnsiTheme="majorBidi" w:cstheme="majorBidi"/>
          <w:sz w:val="28"/>
          <w:szCs w:val="28"/>
        </w:rPr>
        <w:t xml:space="preserve">, or other items”. As many expect, however, the outcomes were nor flawless (Hunter etal; 2024). The creatures no longer seened natural </w:t>
      </w:r>
      <w:r w:rsidR="00BC5BFA" w:rsidRPr="00DD5C30">
        <w:rPr>
          <w:rFonts w:asciiTheme="majorBidi" w:hAnsiTheme="majorBidi" w:cstheme="majorBidi"/>
          <w:sz w:val="28"/>
          <w:szCs w:val="28"/>
        </w:rPr>
        <w:t xml:space="preserve">in some instances. Since they </w:t>
      </w:r>
      <w:r w:rsidR="00036876" w:rsidRPr="00DD5C30">
        <w:rPr>
          <w:rFonts w:asciiTheme="majorBidi" w:hAnsiTheme="majorBidi" w:cstheme="majorBidi"/>
          <w:sz w:val="28"/>
          <w:szCs w:val="28"/>
        </w:rPr>
        <w:t xml:space="preserve">had not seen the wild animal in the before, several early taxidermist also found it difficult to create lifelike reproductions. This resulted in several poor decisions that led to “epic fails” when finished, several of the creatures seemed more cartoonish than genuine. The populace at the time, however, was unaware. They believed the portrayal to be </w:t>
      </w:r>
      <w:r w:rsidR="004D753B" w:rsidRPr="00DD5C30">
        <w:rPr>
          <w:rFonts w:asciiTheme="majorBidi" w:hAnsiTheme="majorBidi" w:cstheme="majorBidi"/>
          <w:sz w:val="28"/>
          <w:szCs w:val="28"/>
        </w:rPr>
        <w:t>true.</w:t>
      </w:r>
    </w:p>
    <w:p w:rsidR="00FE40FC" w:rsidRPr="005F4C5D" w:rsidRDefault="004D753B" w:rsidP="00617643">
      <w:pPr>
        <w:spacing w:line="480" w:lineRule="auto"/>
        <w:jc w:val="both"/>
        <w:rPr>
          <w:rFonts w:asciiTheme="majorBidi" w:hAnsiTheme="majorBidi" w:cstheme="majorBidi"/>
          <w:b/>
          <w:bCs/>
          <w:sz w:val="28"/>
          <w:szCs w:val="28"/>
        </w:rPr>
      </w:pPr>
      <w:r w:rsidRPr="005F4C5D">
        <w:rPr>
          <w:rFonts w:asciiTheme="majorBidi" w:hAnsiTheme="majorBidi" w:cstheme="majorBidi"/>
          <w:b/>
          <w:bCs/>
          <w:sz w:val="28"/>
          <w:szCs w:val="28"/>
        </w:rPr>
        <w:t>F. Other popular methods used included:</w:t>
      </w:r>
      <w:r w:rsidR="00DB624B" w:rsidRPr="005F4C5D">
        <w:rPr>
          <w:rFonts w:asciiTheme="majorBidi" w:hAnsiTheme="majorBidi" w:cstheme="majorBidi"/>
          <w:b/>
          <w:bCs/>
          <w:sz w:val="28"/>
          <w:szCs w:val="28"/>
        </w:rPr>
        <w:t xml:space="preserve"> </w:t>
      </w:r>
    </w:p>
    <w:p w:rsidR="00FE40FC" w:rsidRPr="00DD5C30" w:rsidRDefault="00FE40FC" w:rsidP="00617643">
      <w:pPr>
        <w:spacing w:line="480" w:lineRule="auto"/>
        <w:jc w:val="both"/>
        <w:rPr>
          <w:rFonts w:asciiTheme="majorBidi" w:hAnsiTheme="majorBidi" w:cstheme="majorBidi"/>
          <w:sz w:val="28"/>
          <w:szCs w:val="28"/>
        </w:rPr>
      </w:pPr>
      <w:r w:rsidRPr="0013759B">
        <w:rPr>
          <w:rFonts w:asciiTheme="majorBidi" w:hAnsiTheme="majorBidi" w:cstheme="majorBidi"/>
          <w:b/>
          <w:bCs/>
          <w:sz w:val="28"/>
          <w:szCs w:val="28"/>
        </w:rPr>
        <w:t xml:space="preserve">Boiling </w:t>
      </w:r>
      <w:r w:rsidR="00DB624B" w:rsidRPr="0013759B">
        <w:rPr>
          <w:rFonts w:asciiTheme="majorBidi" w:hAnsiTheme="majorBidi" w:cstheme="majorBidi"/>
          <w:b/>
          <w:bCs/>
          <w:sz w:val="28"/>
          <w:szCs w:val="28"/>
        </w:rPr>
        <w:t>the flesh:</w:t>
      </w:r>
      <w:r w:rsidRPr="00DD5C30">
        <w:rPr>
          <w:rFonts w:asciiTheme="majorBidi" w:hAnsiTheme="majorBidi" w:cstheme="majorBidi"/>
          <w:sz w:val="28"/>
          <w:szCs w:val="28"/>
        </w:rPr>
        <w:t xml:space="preserve"> boiling the corpse until the flesh came off the bone was the technique used. Although the skeletons were originally prepared to provide the foundation for “stuffed” animal exhibitions, the bones may sustain damage.</w:t>
      </w:r>
    </w:p>
    <w:p w:rsidR="00900828" w:rsidRPr="00DD5C30" w:rsidRDefault="00FE40FC" w:rsidP="00617643">
      <w:pPr>
        <w:spacing w:line="480" w:lineRule="auto"/>
        <w:jc w:val="both"/>
        <w:rPr>
          <w:rFonts w:asciiTheme="majorBidi" w:hAnsiTheme="majorBidi" w:cstheme="majorBidi"/>
          <w:sz w:val="28"/>
          <w:szCs w:val="28"/>
        </w:rPr>
      </w:pPr>
      <w:r w:rsidRPr="0013759B">
        <w:rPr>
          <w:rFonts w:asciiTheme="majorBidi" w:hAnsiTheme="majorBidi" w:cstheme="majorBidi"/>
          <w:b/>
          <w:bCs/>
          <w:sz w:val="28"/>
          <w:szCs w:val="28"/>
        </w:rPr>
        <w:t>Soaking the flesh:</w:t>
      </w:r>
      <w:r w:rsidRPr="00DD5C30">
        <w:rPr>
          <w:rFonts w:asciiTheme="majorBidi" w:hAnsiTheme="majorBidi" w:cstheme="majorBidi"/>
          <w:sz w:val="28"/>
          <w:szCs w:val="28"/>
        </w:rPr>
        <w:t xml:space="preserve"> This procedure included soaking the corpse in a tank of water until the flesh became tender. Then the bones were removed. This technique also resulted in broken bones since it needed equipment to scrape the skin off.</w:t>
      </w:r>
    </w:p>
    <w:p w:rsidR="00AB5DFE" w:rsidRPr="00DD5C30" w:rsidRDefault="00900828" w:rsidP="00617643">
      <w:pPr>
        <w:spacing w:line="480" w:lineRule="auto"/>
        <w:jc w:val="both"/>
        <w:rPr>
          <w:rFonts w:asciiTheme="majorBidi" w:hAnsiTheme="majorBidi" w:cstheme="majorBidi"/>
          <w:sz w:val="28"/>
          <w:szCs w:val="28"/>
        </w:rPr>
      </w:pPr>
      <w:r w:rsidRPr="0013759B">
        <w:rPr>
          <w:rFonts w:asciiTheme="majorBidi" w:hAnsiTheme="majorBidi" w:cstheme="majorBidi"/>
          <w:b/>
          <w:bCs/>
          <w:sz w:val="28"/>
          <w:szCs w:val="28"/>
        </w:rPr>
        <w:t>Chemicals:</w:t>
      </w:r>
      <w:r w:rsidRPr="00DD5C30">
        <w:rPr>
          <w:rFonts w:asciiTheme="majorBidi" w:hAnsiTheme="majorBidi" w:cstheme="majorBidi"/>
          <w:sz w:val="28"/>
          <w:szCs w:val="28"/>
        </w:rPr>
        <w:t xml:space="preserve"> Hides and skins must be tanned using a </w:t>
      </w:r>
      <w:r w:rsidR="00433021" w:rsidRPr="00DD5C30">
        <w:rPr>
          <w:rFonts w:asciiTheme="majorBidi" w:hAnsiTheme="majorBidi" w:cstheme="majorBidi"/>
          <w:sz w:val="28"/>
          <w:szCs w:val="28"/>
        </w:rPr>
        <w:t>variety of che</w:t>
      </w:r>
      <w:r w:rsidR="000E1392" w:rsidRPr="00DD5C30">
        <w:rPr>
          <w:rFonts w:asciiTheme="majorBidi" w:hAnsiTheme="majorBidi" w:cstheme="majorBidi"/>
          <w:sz w:val="28"/>
          <w:szCs w:val="28"/>
        </w:rPr>
        <w:t>micals skeletons are prepared by dissolving</w:t>
      </w:r>
      <w:r w:rsidR="00433021" w:rsidRPr="00DD5C30">
        <w:rPr>
          <w:rFonts w:asciiTheme="majorBidi" w:hAnsiTheme="majorBidi" w:cstheme="majorBidi"/>
          <w:sz w:val="28"/>
          <w:szCs w:val="28"/>
        </w:rPr>
        <w:t xml:space="preserve"> the carcass’s flesh using these same chemicals. On the other hand, </w:t>
      </w:r>
      <w:r w:rsidR="006210A2" w:rsidRPr="00DD5C30">
        <w:rPr>
          <w:rFonts w:asciiTheme="majorBidi" w:hAnsiTheme="majorBidi" w:cstheme="majorBidi"/>
          <w:sz w:val="28"/>
          <w:szCs w:val="28"/>
        </w:rPr>
        <w:t>chemicals may weaken and</w:t>
      </w:r>
      <w:r w:rsidR="000B67B7" w:rsidRPr="00DD5C30">
        <w:rPr>
          <w:rFonts w:asciiTheme="majorBidi" w:hAnsiTheme="majorBidi" w:cstheme="majorBidi"/>
          <w:sz w:val="28"/>
          <w:szCs w:val="28"/>
        </w:rPr>
        <w:t xml:space="preserve"> facture bones.</w:t>
      </w:r>
    </w:p>
    <w:p w:rsidR="00AB5DFE" w:rsidRPr="0013759B" w:rsidRDefault="00AB5DFE" w:rsidP="00617643">
      <w:pPr>
        <w:spacing w:line="480" w:lineRule="auto"/>
        <w:jc w:val="both"/>
        <w:rPr>
          <w:rFonts w:asciiTheme="majorBidi" w:hAnsiTheme="majorBidi" w:cstheme="majorBidi"/>
          <w:b/>
          <w:bCs/>
          <w:sz w:val="28"/>
          <w:szCs w:val="28"/>
        </w:rPr>
      </w:pPr>
      <w:r w:rsidRPr="0013759B">
        <w:rPr>
          <w:rFonts w:asciiTheme="majorBidi" w:hAnsiTheme="majorBidi" w:cstheme="majorBidi"/>
          <w:b/>
          <w:bCs/>
          <w:sz w:val="28"/>
          <w:szCs w:val="28"/>
        </w:rPr>
        <w:lastRenderedPageBreak/>
        <w:t>G. Challenging aspects of taxidermy</w:t>
      </w:r>
    </w:p>
    <w:p w:rsidR="00FC4522" w:rsidRPr="00DD5C30" w:rsidRDefault="00AB5DFE"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Getting the animal to have a realistic and organic stance as one of the hardest parts of taxidermy. An in-depth knowledge of the animal’s anatomy and habits is necessary for this. </w:t>
      </w:r>
      <w:r w:rsidR="00676382" w:rsidRPr="00DD5C30">
        <w:rPr>
          <w:rFonts w:asciiTheme="majorBidi" w:hAnsiTheme="majorBidi" w:cstheme="majorBidi"/>
          <w:sz w:val="28"/>
          <w:szCs w:val="28"/>
        </w:rPr>
        <w:t xml:space="preserve">The ability to accurately and elegantly reproduce the animal’s natural motions and postures is a </w:t>
      </w:r>
      <w:r w:rsidR="003F37A1" w:rsidRPr="00DD5C30">
        <w:rPr>
          <w:rFonts w:asciiTheme="majorBidi" w:hAnsiTheme="majorBidi" w:cstheme="majorBidi"/>
          <w:sz w:val="28"/>
          <w:szCs w:val="28"/>
        </w:rPr>
        <w:t xml:space="preserve">prerequisite for professional taxidermists. Here, the artistry and inventiveness of the taxidermist are put </w:t>
      </w:r>
      <w:r w:rsidR="00AF59BF" w:rsidRPr="00DD5C30">
        <w:rPr>
          <w:rFonts w:asciiTheme="majorBidi" w:hAnsiTheme="majorBidi" w:cstheme="majorBidi"/>
          <w:sz w:val="28"/>
          <w:szCs w:val="28"/>
        </w:rPr>
        <w:t>to use. Another method of remembering and perpetuating the memories of deceased animals in via taxidermy. Animal behaviour and their role in the environment may be studied and comprehended using this method. A further technique to preserve history is via taxidermy, which has been employed to record the wildlife</w:t>
      </w:r>
      <w:r w:rsidR="000D7E88" w:rsidRPr="00DD5C30">
        <w:rPr>
          <w:rFonts w:asciiTheme="majorBidi" w:hAnsiTheme="majorBidi" w:cstheme="majorBidi"/>
          <w:sz w:val="28"/>
          <w:szCs w:val="28"/>
        </w:rPr>
        <w:t xml:space="preserve"> of a particular area or era.</w:t>
      </w:r>
      <w:r w:rsidR="00AF59BF" w:rsidRPr="00DD5C30">
        <w:rPr>
          <w:rFonts w:asciiTheme="majorBidi" w:hAnsiTheme="majorBidi" w:cstheme="majorBidi"/>
          <w:sz w:val="28"/>
          <w:szCs w:val="28"/>
        </w:rPr>
        <w:t xml:space="preserve"> </w:t>
      </w:r>
      <w:r w:rsidR="006210A2" w:rsidRPr="00DD5C30">
        <w:rPr>
          <w:rFonts w:asciiTheme="majorBidi" w:hAnsiTheme="majorBidi" w:cstheme="majorBidi"/>
          <w:sz w:val="28"/>
          <w:szCs w:val="28"/>
        </w:rPr>
        <w:t xml:space="preserve"> </w:t>
      </w:r>
    </w:p>
    <w:p w:rsidR="00FC4522" w:rsidRPr="00DD5C30" w:rsidRDefault="00FC4522"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br w:type="page"/>
      </w:r>
    </w:p>
    <w:p w:rsidR="00936A42" w:rsidRPr="00DD5C30" w:rsidRDefault="00FC4522" w:rsidP="00617643">
      <w:pPr>
        <w:spacing w:line="480" w:lineRule="auto"/>
        <w:jc w:val="both"/>
        <w:rPr>
          <w:rFonts w:asciiTheme="majorBidi" w:hAnsiTheme="majorBidi" w:cstheme="majorBidi"/>
          <w:b/>
          <w:bCs/>
          <w:sz w:val="28"/>
          <w:szCs w:val="28"/>
        </w:rPr>
      </w:pPr>
      <w:r w:rsidRPr="00DD5C30">
        <w:rPr>
          <w:rFonts w:asciiTheme="majorBidi" w:hAnsiTheme="majorBidi" w:cstheme="majorBidi"/>
          <w:b/>
          <w:bCs/>
          <w:sz w:val="28"/>
          <w:szCs w:val="28"/>
        </w:rPr>
        <w:lastRenderedPageBreak/>
        <w:t>CHAPTER THREE</w:t>
      </w:r>
    </w:p>
    <w:p w:rsidR="00FC4522" w:rsidRPr="00DD5C30" w:rsidRDefault="00FC4522" w:rsidP="00617643">
      <w:pPr>
        <w:spacing w:line="480" w:lineRule="auto"/>
        <w:jc w:val="both"/>
        <w:rPr>
          <w:rFonts w:asciiTheme="majorBidi" w:hAnsiTheme="majorBidi" w:cstheme="majorBidi"/>
          <w:b/>
          <w:bCs/>
          <w:sz w:val="28"/>
          <w:szCs w:val="28"/>
        </w:rPr>
      </w:pPr>
      <w:r w:rsidRPr="00DD5C30">
        <w:rPr>
          <w:rFonts w:asciiTheme="majorBidi" w:hAnsiTheme="majorBidi" w:cstheme="majorBidi"/>
          <w:b/>
          <w:bCs/>
          <w:sz w:val="28"/>
          <w:szCs w:val="28"/>
        </w:rPr>
        <w:t>RESULTS</w:t>
      </w:r>
    </w:p>
    <w:p w:rsidR="00EB670B" w:rsidRPr="00DD5C30" w:rsidRDefault="00621F77"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(Afroz etal; 2024) in particular, taxidermy is crucial to the study</w:t>
      </w:r>
      <w:r w:rsidR="004F3809" w:rsidRPr="00DD5C30">
        <w:rPr>
          <w:rFonts w:asciiTheme="majorBidi" w:hAnsiTheme="majorBidi" w:cstheme="majorBidi"/>
          <w:sz w:val="28"/>
          <w:szCs w:val="28"/>
        </w:rPr>
        <w:t xml:space="preserve"> of natural history and evolution. The Bangladesh National museum’s most</w:t>
      </w:r>
      <w:r w:rsidR="00FF6F68" w:rsidRPr="00DD5C30">
        <w:rPr>
          <w:rFonts w:asciiTheme="majorBidi" w:hAnsiTheme="majorBidi" w:cstheme="majorBidi"/>
          <w:sz w:val="28"/>
          <w:szCs w:val="28"/>
        </w:rPr>
        <w:t xml:space="preserve"> significant, potent, and effective visual communication medium is taxidermy</w:t>
      </w:r>
      <w:r w:rsidR="00480DD4" w:rsidRPr="00DD5C30">
        <w:rPr>
          <w:rFonts w:asciiTheme="majorBidi" w:hAnsiTheme="majorBidi" w:cstheme="majorBidi"/>
          <w:sz w:val="28"/>
          <w:szCs w:val="28"/>
        </w:rPr>
        <w:t xml:space="preserve">. The ability to use this approach may be beneficial for both artists and scientists (plate 1). The corridors of the Bangladesh National museum often include </w:t>
      </w:r>
      <w:r w:rsidR="00336802" w:rsidRPr="00DD5C30">
        <w:rPr>
          <w:rFonts w:asciiTheme="majorBidi" w:hAnsiTheme="majorBidi" w:cstheme="majorBidi"/>
          <w:sz w:val="28"/>
          <w:szCs w:val="28"/>
        </w:rPr>
        <w:t xml:space="preserve">exhibits of different bird species. We accept complete vertebrate specimens at </w:t>
      </w:r>
      <w:r w:rsidR="00FE2736" w:rsidRPr="00DD5C30">
        <w:rPr>
          <w:rFonts w:asciiTheme="majorBidi" w:hAnsiTheme="majorBidi" w:cstheme="majorBidi"/>
          <w:sz w:val="28"/>
          <w:szCs w:val="28"/>
        </w:rPr>
        <w:t>this facility with order to</w:t>
      </w:r>
      <w:r w:rsidR="00450D6D" w:rsidRPr="00DD5C30">
        <w:rPr>
          <w:rFonts w:asciiTheme="majorBidi" w:hAnsiTheme="majorBidi" w:cstheme="majorBidi"/>
          <w:sz w:val="28"/>
          <w:szCs w:val="28"/>
        </w:rPr>
        <w:t xml:space="preserve"> </w:t>
      </w:r>
      <w:r w:rsidR="00FE2736" w:rsidRPr="00DD5C30">
        <w:rPr>
          <w:rFonts w:asciiTheme="majorBidi" w:hAnsiTheme="majorBidi" w:cstheme="majorBidi"/>
          <w:sz w:val="28"/>
          <w:szCs w:val="28"/>
        </w:rPr>
        <w:t>prevent skin injury during transis</w:t>
      </w:r>
      <w:r w:rsidR="00450D6D" w:rsidRPr="00DD5C30">
        <w:rPr>
          <w:rFonts w:asciiTheme="majorBidi" w:hAnsiTheme="majorBidi" w:cstheme="majorBidi"/>
          <w:sz w:val="28"/>
          <w:szCs w:val="28"/>
        </w:rPr>
        <w:t>, it is important to wrap it with newspaper. To keep insects and fungus away from the skin, use borax powder. A mannequin was later created using a variety of materials, in</w:t>
      </w:r>
      <w:r w:rsidR="000051C8" w:rsidRPr="00DD5C30">
        <w:rPr>
          <w:rFonts w:asciiTheme="majorBidi" w:hAnsiTheme="majorBidi" w:cstheme="majorBidi"/>
          <w:sz w:val="28"/>
          <w:szCs w:val="28"/>
        </w:rPr>
        <w:t>cluding “cotton, polyurethane form, polysryrene, dried grass wool and wooden wool”. To create the illusion of real environment, mounted birds were lastly positioned between fake rocks, trees, and grasses that were subtly in</w:t>
      </w:r>
      <w:r w:rsidR="00C101E2" w:rsidRPr="00DD5C30">
        <w:rPr>
          <w:rFonts w:asciiTheme="majorBidi" w:hAnsiTheme="majorBidi" w:cstheme="majorBidi"/>
          <w:sz w:val="28"/>
          <w:szCs w:val="28"/>
        </w:rPr>
        <w:t>tegrated into painted panoramic backgrounds (plate 1)</w:t>
      </w:r>
      <w:r w:rsidR="00EB670B" w:rsidRPr="00DD5C30">
        <w:rPr>
          <w:rFonts w:asciiTheme="majorBidi" w:hAnsiTheme="majorBidi" w:cstheme="majorBidi"/>
          <w:sz w:val="28"/>
          <w:szCs w:val="28"/>
        </w:rPr>
        <w:t>.</w:t>
      </w:r>
    </w:p>
    <w:p w:rsidR="00EB670B" w:rsidRPr="0013759B" w:rsidRDefault="00EB670B" w:rsidP="00617643">
      <w:pPr>
        <w:spacing w:line="480" w:lineRule="auto"/>
        <w:jc w:val="both"/>
        <w:rPr>
          <w:rFonts w:asciiTheme="majorBidi" w:hAnsiTheme="majorBidi" w:cstheme="majorBidi"/>
          <w:b/>
          <w:bCs/>
          <w:sz w:val="28"/>
          <w:szCs w:val="28"/>
        </w:rPr>
      </w:pPr>
      <w:r w:rsidRPr="0013759B">
        <w:rPr>
          <w:rFonts w:asciiTheme="majorBidi" w:hAnsiTheme="majorBidi" w:cstheme="majorBidi"/>
          <w:b/>
          <w:bCs/>
          <w:sz w:val="28"/>
          <w:szCs w:val="28"/>
        </w:rPr>
        <w:t>Table 1 materials for a pallas’s fish eagle’s taxidermy</w:t>
      </w:r>
    </w:p>
    <w:tbl>
      <w:tblPr>
        <w:tblStyle w:val="TableGrid"/>
        <w:tblW w:w="0" w:type="auto"/>
        <w:tblLook w:val="04A0"/>
      </w:tblPr>
      <w:tblGrid>
        <w:gridCol w:w="2808"/>
        <w:gridCol w:w="6768"/>
      </w:tblGrid>
      <w:tr w:rsidR="00EB670B" w:rsidRPr="00DD5C30" w:rsidTr="005D32EB">
        <w:tc>
          <w:tcPr>
            <w:tcW w:w="2808" w:type="dxa"/>
          </w:tcPr>
          <w:p w:rsidR="00EB670B" w:rsidRPr="0013759B" w:rsidRDefault="00EB670B"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Taxidermy steps</w:t>
            </w:r>
          </w:p>
        </w:tc>
        <w:tc>
          <w:tcPr>
            <w:tcW w:w="6768" w:type="dxa"/>
          </w:tcPr>
          <w:p w:rsidR="00EB670B" w:rsidRPr="0013759B" w:rsidRDefault="00EB670B"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Tools, materials, and chemicals</w:t>
            </w:r>
          </w:p>
        </w:tc>
      </w:tr>
      <w:tr w:rsidR="00EB670B" w:rsidRPr="00DD5C30" w:rsidTr="005D32EB">
        <w:tc>
          <w:tcPr>
            <w:tcW w:w="2808" w:type="dxa"/>
          </w:tcPr>
          <w:p w:rsidR="00EB670B" w:rsidRPr="0013759B" w:rsidRDefault="00EB670B"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Measurement</w:t>
            </w:r>
          </w:p>
        </w:tc>
        <w:tc>
          <w:tcPr>
            <w:tcW w:w="6768" w:type="dxa"/>
          </w:tcPr>
          <w:p w:rsidR="00EB670B" w:rsidRPr="0013759B" w:rsidRDefault="00EB670B"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Weight scale, flexible measuring tape, slide calipers</w:t>
            </w:r>
          </w:p>
        </w:tc>
      </w:tr>
      <w:tr w:rsidR="00EB670B" w:rsidRPr="00DD5C30" w:rsidTr="005D32EB">
        <w:tc>
          <w:tcPr>
            <w:tcW w:w="2808" w:type="dxa"/>
          </w:tcPr>
          <w:p w:rsidR="00EB670B" w:rsidRPr="0013759B" w:rsidRDefault="00EB670B"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Skinning and de-fleshing</w:t>
            </w:r>
          </w:p>
        </w:tc>
        <w:tc>
          <w:tcPr>
            <w:tcW w:w="6768" w:type="dxa"/>
          </w:tcPr>
          <w:p w:rsidR="00EB670B" w:rsidRPr="0013759B" w:rsidRDefault="00711ACB"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S</w:t>
            </w:r>
            <w:r w:rsidR="00EB670B" w:rsidRPr="0013759B">
              <w:rPr>
                <w:rFonts w:asciiTheme="majorBidi" w:hAnsiTheme="majorBidi" w:cstheme="majorBidi"/>
                <w:sz w:val="24"/>
                <w:szCs w:val="24"/>
              </w:rPr>
              <w:t>cal</w:t>
            </w:r>
            <w:r w:rsidR="00305CBB" w:rsidRPr="0013759B">
              <w:rPr>
                <w:rFonts w:asciiTheme="majorBidi" w:hAnsiTheme="majorBidi" w:cstheme="majorBidi"/>
                <w:sz w:val="24"/>
                <w:szCs w:val="24"/>
              </w:rPr>
              <w:t>pel</w:t>
            </w:r>
            <w:r w:rsidRPr="0013759B">
              <w:rPr>
                <w:rFonts w:asciiTheme="majorBidi" w:hAnsiTheme="majorBidi" w:cstheme="majorBidi"/>
                <w:sz w:val="24"/>
                <w:szCs w:val="24"/>
              </w:rPr>
              <w:t>, scraper, forceps, scissors (small pointed, large, curved),</w:t>
            </w:r>
            <w:r w:rsidR="00D77460" w:rsidRPr="0013759B">
              <w:rPr>
                <w:rFonts w:asciiTheme="majorBidi" w:hAnsiTheme="majorBidi" w:cstheme="majorBidi"/>
                <w:sz w:val="24"/>
                <w:szCs w:val="24"/>
              </w:rPr>
              <w:t xml:space="preserve"> wire brush, normal knife, pliers (diagonal, lineman’s slip joint, flat-</w:t>
            </w:r>
            <w:r w:rsidR="00D77460" w:rsidRPr="0013759B">
              <w:rPr>
                <w:rFonts w:asciiTheme="majorBidi" w:hAnsiTheme="majorBidi" w:cstheme="majorBidi"/>
                <w:sz w:val="24"/>
                <w:szCs w:val="24"/>
              </w:rPr>
              <w:lastRenderedPageBreak/>
              <w:t>nose, needle nose) small hammer, needle and syringe</w:t>
            </w:r>
          </w:p>
        </w:tc>
      </w:tr>
      <w:tr w:rsidR="00D77460" w:rsidRPr="00DD5C30" w:rsidTr="005D32EB">
        <w:tc>
          <w:tcPr>
            <w:tcW w:w="2808" w:type="dxa"/>
          </w:tcPr>
          <w:p w:rsidR="00D77460" w:rsidRPr="0013759B" w:rsidRDefault="00D77460"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lastRenderedPageBreak/>
              <w:t>Tanning</w:t>
            </w:r>
          </w:p>
        </w:tc>
        <w:tc>
          <w:tcPr>
            <w:tcW w:w="6768" w:type="dxa"/>
          </w:tcPr>
          <w:p w:rsidR="00D77460" w:rsidRPr="0013759B" w:rsidRDefault="00D77460"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Normal salt</w:t>
            </w:r>
            <w:r w:rsidR="006D0FAF" w:rsidRPr="0013759B">
              <w:rPr>
                <w:rFonts w:asciiTheme="majorBidi" w:hAnsiTheme="majorBidi" w:cstheme="majorBidi"/>
                <w:sz w:val="24"/>
                <w:szCs w:val="24"/>
              </w:rPr>
              <w:t xml:space="preserve"> (Nacl</w:t>
            </w:r>
            <w:r w:rsidR="006D0FAF" w:rsidRPr="0013759B">
              <w:rPr>
                <w:rFonts w:asciiTheme="majorBidi" w:hAnsiTheme="majorBidi" w:cstheme="majorBidi"/>
                <w:sz w:val="24"/>
                <w:szCs w:val="24"/>
                <w:vertAlign w:val="subscript"/>
              </w:rPr>
              <w:t xml:space="preserve">2 </w:t>
            </w:r>
            <w:r w:rsidR="006D0FAF" w:rsidRPr="0013759B">
              <w:rPr>
                <w:rFonts w:asciiTheme="majorBidi" w:hAnsiTheme="majorBidi" w:cstheme="majorBidi"/>
                <w:sz w:val="24"/>
                <w:szCs w:val="24"/>
              </w:rPr>
              <w:t>), borax powder, boric acid powder, ethanol, for maldehyde solution, detergent, shampoo, litmus strips e.t.c</w:t>
            </w:r>
          </w:p>
        </w:tc>
      </w:tr>
      <w:tr w:rsidR="009401C7" w:rsidRPr="00DD5C30" w:rsidTr="005D32EB">
        <w:tc>
          <w:tcPr>
            <w:tcW w:w="2808" w:type="dxa"/>
          </w:tcPr>
          <w:p w:rsidR="009401C7" w:rsidRPr="0013759B" w:rsidRDefault="009401C7"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Tissue preservation</w:t>
            </w:r>
          </w:p>
        </w:tc>
        <w:tc>
          <w:tcPr>
            <w:tcW w:w="6768" w:type="dxa"/>
          </w:tcPr>
          <w:p w:rsidR="009401C7" w:rsidRPr="0013759B" w:rsidRDefault="009401C7"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Deep fridge, airtight plastic vial.</w:t>
            </w:r>
          </w:p>
        </w:tc>
      </w:tr>
      <w:tr w:rsidR="009F7622" w:rsidRPr="00DD5C30" w:rsidTr="005D32EB">
        <w:tc>
          <w:tcPr>
            <w:tcW w:w="2808" w:type="dxa"/>
          </w:tcPr>
          <w:p w:rsidR="009F7622" w:rsidRPr="0013759B" w:rsidRDefault="009F7622"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Mannequin making</w:t>
            </w:r>
          </w:p>
        </w:tc>
        <w:tc>
          <w:tcPr>
            <w:tcW w:w="6768" w:type="dxa"/>
          </w:tcPr>
          <w:p w:rsidR="009F7622" w:rsidRPr="0013759B" w:rsidRDefault="009F7622"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PE foam</w:t>
            </w:r>
            <w:r w:rsidR="00667531" w:rsidRPr="0013759B">
              <w:rPr>
                <w:rFonts w:asciiTheme="majorBidi" w:hAnsiTheme="majorBidi" w:cstheme="majorBidi"/>
                <w:sz w:val="24"/>
                <w:szCs w:val="24"/>
              </w:rPr>
              <w:t>, paper knife, sand papers, hand saw, cotton, threads, measuring tape, markers, e.t.c</w:t>
            </w:r>
          </w:p>
        </w:tc>
      </w:tr>
      <w:tr w:rsidR="00E13D2C" w:rsidRPr="00DD5C30" w:rsidTr="005D32EB">
        <w:tc>
          <w:tcPr>
            <w:tcW w:w="2808" w:type="dxa"/>
          </w:tcPr>
          <w:p w:rsidR="00E13D2C" w:rsidRPr="0013759B" w:rsidRDefault="00E13D2C"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Mounting</w:t>
            </w:r>
          </w:p>
        </w:tc>
        <w:tc>
          <w:tcPr>
            <w:tcW w:w="6768" w:type="dxa"/>
          </w:tcPr>
          <w:p w:rsidR="00E13D2C" w:rsidRPr="0013759B" w:rsidRDefault="00E13D2C" w:rsidP="00617643">
            <w:pPr>
              <w:spacing w:line="480" w:lineRule="auto"/>
              <w:jc w:val="both"/>
              <w:rPr>
                <w:rFonts w:asciiTheme="majorBidi" w:hAnsiTheme="majorBidi" w:cstheme="majorBidi"/>
                <w:sz w:val="24"/>
                <w:szCs w:val="24"/>
              </w:rPr>
            </w:pPr>
            <w:r w:rsidRPr="0013759B">
              <w:rPr>
                <w:rFonts w:asciiTheme="majorBidi" w:hAnsiTheme="majorBidi" w:cstheme="majorBidi"/>
                <w:sz w:val="24"/>
                <w:szCs w:val="24"/>
              </w:rPr>
              <w:t>GI (galvanized iron) wires of three different sizes, copper wires, cotton, mud (mixture of silt, soil, clay), fglue-gun, different threads, diagonal plier, pins, pins, artificial realistic eyes, acrylic colors, clear white varnish, glue,</w:t>
            </w:r>
            <w:r w:rsidR="00222AC6" w:rsidRPr="0013759B">
              <w:rPr>
                <w:rFonts w:asciiTheme="majorBidi" w:hAnsiTheme="majorBidi" w:cstheme="majorBidi"/>
                <w:sz w:val="24"/>
                <w:szCs w:val="24"/>
              </w:rPr>
              <w:t xml:space="preserve"> paint brushes (</w:t>
            </w:r>
            <w:r w:rsidR="00CC0331" w:rsidRPr="0013759B">
              <w:rPr>
                <w:rFonts w:asciiTheme="majorBidi" w:hAnsiTheme="majorBidi" w:cstheme="majorBidi"/>
                <w:sz w:val="24"/>
                <w:szCs w:val="24"/>
              </w:rPr>
              <w:t>different sizes), airbrush, branches of plants, wood board, polyethylene foam, screws, nails e.t.c</w:t>
            </w:r>
          </w:p>
        </w:tc>
      </w:tr>
    </w:tbl>
    <w:p w:rsidR="004C5713" w:rsidRPr="00DD5C30" w:rsidRDefault="000051C8"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 </w:t>
      </w:r>
      <w:r w:rsidR="00BF64B0" w:rsidRPr="00DD5C30">
        <w:rPr>
          <w:rFonts w:asciiTheme="majorBidi" w:hAnsiTheme="majorBidi" w:cstheme="majorBidi"/>
          <w:sz w:val="28"/>
          <w:szCs w:val="28"/>
        </w:rPr>
        <w:t>(Zahari, 2022)</w:t>
      </w:r>
      <w:r w:rsidR="00DD1164" w:rsidRPr="00DD5C30">
        <w:rPr>
          <w:rFonts w:asciiTheme="majorBidi" w:hAnsiTheme="majorBidi" w:cstheme="majorBidi"/>
          <w:sz w:val="28"/>
          <w:szCs w:val="28"/>
        </w:rPr>
        <w:t xml:space="preserve"> The goal is to design a “systematic decision tree (SDT) model” </w:t>
      </w:r>
      <w:r w:rsidR="005C1A50" w:rsidRPr="00DD5C30">
        <w:rPr>
          <w:rFonts w:asciiTheme="majorBidi" w:hAnsiTheme="majorBidi" w:cstheme="majorBidi"/>
          <w:sz w:val="28"/>
          <w:szCs w:val="28"/>
        </w:rPr>
        <w:t>model, evaluate SMEs perceptions of preservation procedures, analyse time and cost, and establish a growth strategy for “palav to</w:t>
      </w:r>
      <w:r w:rsidR="00F65C48" w:rsidRPr="00DD5C30">
        <w:rPr>
          <w:rFonts w:asciiTheme="majorBidi" w:hAnsiTheme="majorBidi" w:cstheme="majorBidi"/>
          <w:sz w:val="28"/>
          <w:szCs w:val="28"/>
        </w:rPr>
        <w:t>nggis Natural history Gallery”.</w:t>
      </w:r>
      <w:r w:rsidR="000138F8" w:rsidRPr="00DD5C30">
        <w:rPr>
          <w:rFonts w:asciiTheme="majorBidi" w:hAnsiTheme="majorBidi" w:cstheme="majorBidi"/>
          <w:sz w:val="28"/>
          <w:szCs w:val="28"/>
        </w:rPr>
        <w:t xml:space="preserve">  Using SDT, resin, pinning, diaphonization, alcohol preservation, and taxidermy were evaluated. </w:t>
      </w:r>
      <w:r w:rsidR="00CE7310" w:rsidRPr="00DD5C30">
        <w:rPr>
          <w:rFonts w:asciiTheme="majorBidi" w:hAnsiTheme="majorBidi" w:cstheme="majorBidi"/>
          <w:sz w:val="28"/>
          <w:szCs w:val="28"/>
        </w:rPr>
        <w:t xml:space="preserve">The investigation found three SDT models: difficulty, duration, and cost. According to the SDT model, taxidermy is the hardest and pinning the easiest experts thought taxidermy was easiest, but alcohol preservation was easier. Pinning takes the </w:t>
      </w:r>
      <w:r w:rsidR="00F914C7" w:rsidRPr="00DD5C30">
        <w:rPr>
          <w:rFonts w:asciiTheme="majorBidi" w:hAnsiTheme="majorBidi" w:cstheme="majorBidi"/>
          <w:sz w:val="28"/>
          <w:szCs w:val="28"/>
        </w:rPr>
        <w:t xml:space="preserve">least time to preserve, whereas diaphonization takes the least time. SDT for pricing states that </w:t>
      </w:r>
      <w:r w:rsidR="00891E58" w:rsidRPr="00DD5C30">
        <w:rPr>
          <w:rFonts w:asciiTheme="majorBidi" w:hAnsiTheme="majorBidi" w:cstheme="majorBidi"/>
          <w:sz w:val="28"/>
          <w:szCs w:val="28"/>
        </w:rPr>
        <w:t xml:space="preserve">diaphonization costs the most, while pinning costs </w:t>
      </w:r>
      <w:r w:rsidR="00891E58" w:rsidRPr="00DD5C30">
        <w:rPr>
          <w:rFonts w:asciiTheme="majorBidi" w:hAnsiTheme="majorBidi" w:cstheme="majorBidi"/>
          <w:sz w:val="28"/>
          <w:szCs w:val="28"/>
        </w:rPr>
        <w:lastRenderedPageBreak/>
        <w:t>the least, and practitioners concur. The study’s findings will</w:t>
      </w:r>
      <w:r w:rsidR="009527D2" w:rsidRPr="00DD5C30">
        <w:rPr>
          <w:rFonts w:asciiTheme="majorBidi" w:hAnsiTheme="majorBidi" w:cstheme="majorBidi"/>
          <w:sz w:val="28"/>
          <w:szCs w:val="28"/>
        </w:rPr>
        <w:t xml:space="preserve"> guide Malaysia’s natural history gallery’s expansion.</w:t>
      </w:r>
    </w:p>
    <w:p w:rsidR="004C5713" w:rsidRPr="00DD5C30" w:rsidRDefault="004C5713"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br w:type="page"/>
      </w:r>
    </w:p>
    <w:p w:rsidR="00FC4522" w:rsidRPr="00DD5C30" w:rsidRDefault="004C5713" w:rsidP="00617643">
      <w:pPr>
        <w:spacing w:line="480" w:lineRule="auto"/>
        <w:jc w:val="both"/>
        <w:rPr>
          <w:rFonts w:asciiTheme="majorBidi" w:hAnsiTheme="majorBidi" w:cstheme="majorBidi"/>
          <w:b/>
          <w:bCs/>
          <w:sz w:val="28"/>
          <w:szCs w:val="28"/>
        </w:rPr>
      </w:pPr>
      <w:r w:rsidRPr="00DD5C30">
        <w:rPr>
          <w:rFonts w:asciiTheme="majorBidi" w:hAnsiTheme="majorBidi" w:cstheme="majorBidi"/>
          <w:b/>
          <w:bCs/>
          <w:sz w:val="28"/>
          <w:szCs w:val="28"/>
        </w:rPr>
        <w:lastRenderedPageBreak/>
        <w:t>CHAPTER FOUR</w:t>
      </w:r>
    </w:p>
    <w:p w:rsidR="004C5713" w:rsidRPr="00DD5C30" w:rsidRDefault="004C5713" w:rsidP="00617643">
      <w:pPr>
        <w:spacing w:line="480" w:lineRule="auto"/>
        <w:jc w:val="both"/>
        <w:rPr>
          <w:rFonts w:asciiTheme="majorBidi" w:hAnsiTheme="majorBidi" w:cstheme="majorBidi"/>
          <w:b/>
          <w:bCs/>
          <w:sz w:val="28"/>
          <w:szCs w:val="28"/>
        </w:rPr>
      </w:pPr>
      <w:r w:rsidRPr="00DD5C30">
        <w:rPr>
          <w:rFonts w:asciiTheme="majorBidi" w:hAnsiTheme="majorBidi" w:cstheme="majorBidi"/>
          <w:b/>
          <w:bCs/>
          <w:sz w:val="28"/>
          <w:szCs w:val="28"/>
        </w:rPr>
        <w:t>DISCUSSION</w:t>
      </w:r>
    </w:p>
    <w:p w:rsidR="00ED0643" w:rsidRPr="00DD5C30" w:rsidRDefault="007277F8"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(Craword, 2021) Taxonomy was used by museum curators to arrange scientific collections; this approach worked </w:t>
      </w:r>
      <w:r w:rsidR="004A1AA1" w:rsidRPr="00DD5C30">
        <w:rPr>
          <w:rFonts w:asciiTheme="majorBidi" w:hAnsiTheme="majorBidi" w:cstheme="majorBidi"/>
          <w:sz w:val="28"/>
          <w:szCs w:val="28"/>
        </w:rPr>
        <w:t>well for preserved living things that were difficult to break</w:t>
      </w:r>
      <w:r w:rsidR="0042544B" w:rsidRPr="00DD5C30">
        <w:rPr>
          <w:rFonts w:asciiTheme="majorBidi" w:hAnsiTheme="majorBidi" w:cstheme="majorBidi"/>
          <w:sz w:val="28"/>
          <w:szCs w:val="28"/>
        </w:rPr>
        <w:t xml:space="preserve">down, including animal bones and dried leaves. </w:t>
      </w:r>
      <w:r w:rsidR="0091575B" w:rsidRPr="00DD5C30">
        <w:rPr>
          <w:rFonts w:asciiTheme="majorBidi" w:hAnsiTheme="majorBidi" w:cstheme="majorBidi"/>
          <w:sz w:val="28"/>
          <w:szCs w:val="28"/>
        </w:rPr>
        <w:t xml:space="preserve">Taxidermy was commonly used in animal exhibits. </w:t>
      </w:r>
      <w:r w:rsidR="004F6463" w:rsidRPr="00DD5C30">
        <w:rPr>
          <w:rFonts w:asciiTheme="majorBidi" w:hAnsiTheme="majorBidi" w:cstheme="majorBidi"/>
          <w:sz w:val="28"/>
          <w:szCs w:val="28"/>
        </w:rPr>
        <w:t xml:space="preserve">The diorama was </w:t>
      </w:r>
      <w:r w:rsidR="000E0920" w:rsidRPr="00DD5C30">
        <w:rPr>
          <w:rFonts w:asciiTheme="majorBidi" w:hAnsiTheme="majorBidi" w:cstheme="majorBidi"/>
          <w:sz w:val="28"/>
          <w:szCs w:val="28"/>
        </w:rPr>
        <w:t xml:space="preserve">an attempt to depict animals I their natural environment in a more realistic manner. Its </w:t>
      </w:r>
      <w:r w:rsidR="00D25627" w:rsidRPr="00DD5C30">
        <w:rPr>
          <w:rFonts w:asciiTheme="majorBidi" w:hAnsiTheme="majorBidi" w:cstheme="majorBidi"/>
          <w:sz w:val="28"/>
          <w:szCs w:val="28"/>
        </w:rPr>
        <w:t>allusion to the variant hunter who gathered “boggame” in the co</w:t>
      </w:r>
      <w:r w:rsidR="00961C01" w:rsidRPr="00DD5C30">
        <w:rPr>
          <w:rFonts w:asciiTheme="majorBidi" w:hAnsiTheme="majorBidi" w:cstheme="majorBidi"/>
          <w:sz w:val="28"/>
          <w:szCs w:val="28"/>
        </w:rPr>
        <w:t xml:space="preserve">lonies as seen as problematic now, despite its popularity at </w:t>
      </w:r>
      <w:r w:rsidR="00E846AF" w:rsidRPr="00DD5C30">
        <w:rPr>
          <w:rFonts w:asciiTheme="majorBidi" w:hAnsiTheme="majorBidi" w:cstheme="majorBidi"/>
          <w:sz w:val="28"/>
          <w:szCs w:val="28"/>
        </w:rPr>
        <w:t>t</w:t>
      </w:r>
      <w:r w:rsidR="00961C01" w:rsidRPr="00DD5C30">
        <w:rPr>
          <w:rFonts w:asciiTheme="majorBidi" w:hAnsiTheme="majorBidi" w:cstheme="majorBidi"/>
          <w:sz w:val="28"/>
          <w:szCs w:val="28"/>
        </w:rPr>
        <w:t>he time</w:t>
      </w:r>
      <w:r w:rsidR="00E846AF" w:rsidRPr="00DD5C30">
        <w:rPr>
          <w:rFonts w:asciiTheme="majorBidi" w:hAnsiTheme="majorBidi" w:cstheme="majorBidi"/>
          <w:sz w:val="28"/>
          <w:szCs w:val="28"/>
        </w:rPr>
        <w:t>. These</w:t>
      </w:r>
      <w:r w:rsidR="0005612C" w:rsidRPr="00DD5C30">
        <w:rPr>
          <w:rFonts w:asciiTheme="majorBidi" w:hAnsiTheme="majorBidi" w:cstheme="majorBidi"/>
          <w:sz w:val="28"/>
          <w:szCs w:val="28"/>
        </w:rPr>
        <w:t xml:space="preserve"> items are no longer </w:t>
      </w:r>
      <w:r w:rsidR="00175590" w:rsidRPr="00DD5C30">
        <w:rPr>
          <w:rFonts w:asciiTheme="majorBidi" w:hAnsiTheme="majorBidi" w:cstheme="majorBidi"/>
          <w:sz w:val="28"/>
          <w:szCs w:val="28"/>
        </w:rPr>
        <w:t xml:space="preserve">seen by the </w:t>
      </w:r>
      <w:r w:rsidR="00296947" w:rsidRPr="00DD5C30">
        <w:rPr>
          <w:rFonts w:asciiTheme="majorBidi" w:hAnsiTheme="majorBidi" w:cstheme="majorBidi"/>
          <w:sz w:val="28"/>
          <w:szCs w:val="28"/>
        </w:rPr>
        <w:t xml:space="preserve">general public as specimens but rather s once-living creatures, often belonging to endangered species. Therefore, by asking modern artist to participate in their permanents displays, the </w:t>
      </w:r>
      <w:r w:rsidR="007713FB" w:rsidRPr="00DD5C30">
        <w:rPr>
          <w:rFonts w:asciiTheme="majorBidi" w:hAnsiTheme="majorBidi" w:cstheme="majorBidi"/>
          <w:sz w:val="28"/>
          <w:szCs w:val="28"/>
        </w:rPr>
        <w:t xml:space="preserve">museums under discussion choose to open their exhibits to fresh interpretations, show casing various viewpoints on </w:t>
      </w:r>
      <w:r w:rsidR="008B4D98" w:rsidRPr="00DD5C30">
        <w:rPr>
          <w:rFonts w:asciiTheme="majorBidi" w:hAnsiTheme="majorBidi" w:cstheme="majorBidi"/>
          <w:sz w:val="28"/>
          <w:szCs w:val="28"/>
        </w:rPr>
        <w:t xml:space="preserve">the same historical treasures. They also enabled the public to revisit their collections and take a new approach to current discussions by doing this, it contends that the ethical </w:t>
      </w:r>
      <w:r w:rsidR="00A41E5E" w:rsidRPr="00DD5C30">
        <w:rPr>
          <w:rFonts w:asciiTheme="majorBidi" w:hAnsiTheme="majorBidi" w:cstheme="majorBidi"/>
          <w:sz w:val="28"/>
          <w:szCs w:val="28"/>
        </w:rPr>
        <w:t xml:space="preserve">justifications used by museums to support the use of animal remains in their natural history exhibits may be seen as being </w:t>
      </w:r>
      <w:r w:rsidR="005D1DA7" w:rsidRPr="00DD5C30">
        <w:rPr>
          <w:rFonts w:asciiTheme="majorBidi" w:hAnsiTheme="majorBidi" w:cstheme="majorBidi"/>
          <w:sz w:val="28"/>
          <w:szCs w:val="28"/>
        </w:rPr>
        <w:t>exposed, contested, and called into question by the interventions made by artists in each (Kabir etal</w:t>
      </w:r>
      <w:r w:rsidR="00EE321E" w:rsidRPr="00DD5C30">
        <w:rPr>
          <w:rFonts w:asciiTheme="majorBidi" w:hAnsiTheme="majorBidi" w:cstheme="majorBidi"/>
          <w:sz w:val="28"/>
          <w:szCs w:val="28"/>
        </w:rPr>
        <w:t xml:space="preserve">; 2021) Bangladesh has rich biodiversity, particularly animals, despite its tiny size. Road accidents may harm wildlife. Bangledeshis also maintain “cats, dogs rat, guinea pigs, and </w:t>
      </w:r>
      <w:r w:rsidR="00EE321E" w:rsidRPr="00DD5C30">
        <w:rPr>
          <w:rFonts w:asciiTheme="majorBidi" w:hAnsiTheme="majorBidi" w:cstheme="majorBidi"/>
          <w:sz w:val="28"/>
          <w:szCs w:val="28"/>
        </w:rPr>
        <w:lastRenderedPageBreak/>
        <w:t xml:space="preserve">rabbits”. Owners frequently bury these animals. Rather than being buried, these creatures may be taxidermies. Road killed animals may provide valuable </w:t>
      </w:r>
      <w:r w:rsidR="00A16F6D" w:rsidRPr="00DD5C30">
        <w:rPr>
          <w:rFonts w:asciiTheme="majorBidi" w:hAnsiTheme="majorBidi" w:cstheme="majorBidi"/>
          <w:sz w:val="28"/>
          <w:szCs w:val="28"/>
        </w:rPr>
        <w:t>museum data on habitat and c</w:t>
      </w:r>
      <w:r w:rsidR="002F349B" w:rsidRPr="00DD5C30">
        <w:rPr>
          <w:rFonts w:asciiTheme="majorBidi" w:hAnsiTheme="majorBidi" w:cstheme="majorBidi"/>
          <w:sz w:val="28"/>
          <w:szCs w:val="28"/>
        </w:rPr>
        <w:t xml:space="preserve">ondition. Taxidermist were few in </w:t>
      </w:r>
      <w:r w:rsidR="00CA4759" w:rsidRPr="00DD5C30">
        <w:rPr>
          <w:rFonts w:asciiTheme="majorBidi" w:hAnsiTheme="majorBidi" w:cstheme="majorBidi"/>
          <w:sz w:val="28"/>
          <w:szCs w:val="28"/>
        </w:rPr>
        <w:t xml:space="preserve">Bangladesh until recently. This scientific area currently needs to show numerous endangered or </w:t>
      </w:r>
      <w:r w:rsidR="003A1475" w:rsidRPr="00DD5C30">
        <w:rPr>
          <w:rFonts w:asciiTheme="majorBidi" w:hAnsiTheme="majorBidi" w:cstheme="majorBidi"/>
          <w:sz w:val="28"/>
          <w:szCs w:val="28"/>
        </w:rPr>
        <w:t>virtually extinct wild</w:t>
      </w:r>
      <w:r w:rsidR="00CA4759" w:rsidRPr="00DD5C30">
        <w:rPr>
          <w:rFonts w:asciiTheme="majorBidi" w:hAnsiTheme="majorBidi" w:cstheme="majorBidi"/>
          <w:sz w:val="28"/>
          <w:szCs w:val="28"/>
        </w:rPr>
        <w:t xml:space="preserve"> </w:t>
      </w:r>
      <w:r w:rsidR="00D41648" w:rsidRPr="00DD5C30">
        <w:rPr>
          <w:rFonts w:asciiTheme="majorBidi" w:hAnsiTheme="majorBidi" w:cstheme="majorBidi"/>
          <w:sz w:val="28"/>
          <w:szCs w:val="28"/>
        </w:rPr>
        <w:t xml:space="preserve">species and common tax. </w:t>
      </w:r>
      <w:r w:rsidR="00DC3A86" w:rsidRPr="00DD5C30">
        <w:rPr>
          <w:rFonts w:asciiTheme="majorBidi" w:hAnsiTheme="majorBidi" w:cstheme="majorBidi"/>
          <w:sz w:val="28"/>
          <w:szCs w:val="28"/>
        </w:rPr>
        <w:t xml:space="preserve">Authorized taxidermists may received </w:t>
      </w:r>
      <w:r w:rsidR="004D54E8" w:rsidRPr="00DD5C30">
        <w:rPr>
          <w:rFonts w:asciiTheme="majorBidi" w:hAnsiTheme="majorBidi" w:cstheme="majorBidi"/>
          <w:sz w:val="28"/>
          <w:szCs w:val="28"/>
        </w:rPr>
        <w:t xml:space="preserve">ceased animals from zoos, veterinary facilities, and animal keepers. Bangladesh has </w:t>
      </w:r>
      <w:r w:rsidR="00CB195A" w:rsidRPr="00DD5C30">
        <w:rPr>
          <w:rFonts w:asciiTheme="majorBidi" w:hAnsiTheme="majorBidi" w:cstheme="majorBidi"/>
          <w:sz w:val="28"/>
          <w:szCs w:val="28"/>
        </w:rPr>
        <w:t>all the tools and chemicals needed to mount animals in a lab. A taxidermies animal may be finished with borax powder or alcohol tanning overnight</w:t>
      </w:r>
      <w:r w:rsidR="00D64D84" w:rsidRPr="00DD5C30">
        <w:rPr>
          <w:rFonts w:asciiTheme="majorBidi" w:hAnsiTheme="majorBidi" w:cstheme="majorBidi"/>
          <w:sz w:val="28"/>
          <w:szCs w:val="28"/>
        </w:rPr>
        <w:t xml:space="preserve"> or 2-4 hours followed by finis powder (insecticide small to </w:t>
      </w:r>
      <w:r w:rsidR="004F5534" w:rsidRPr="00DD5C30">
        <w:rPr>
          <w:rFonts w:asciiTheme="majorBidi" w:hAnsiTheme="majorBidi" w:cstheme="majorBidi"/>
          <w:sz w:val="28"/>
          <w:szCs w:val="28"/>
        </w:rPr>
        <w:t>medium sized</w:t>
      </w:r>
      <w:r w:rsidR="001556EB" w:rsidRPr="00DD5C30">
        <w:rPr>
          <w:rFonts w:asciiTheme="majorBidi" w:hAnsiTheme="majorBidi" w:cstheme="majorBidi"/>
          <w:sz w:val="28"/>
          <w:szCs w:val="28"/>
        </w:rPr>
        <w:t xml:space="preserve"> animals are ideal for taxidermy since they take 1-3days. Knowledge of species </w:t>
      </w:r>
      <w:r w:rsidR="005C3F86" w:rsidRPr="00DD5C30">
        <w:rPr>
          <w:rFonts w:asciiTheme="majorBidi" w:hAnsiTheme="majorBidi" w:cstheme="majorBidi"/>
          <w:sz w:val="28"/>
          <w:szCs w:val="28"/>
        </w:rPr>
        <w:t xml:space="preserve">and their habitats combined with art may give dioramas lifelike </w:t>
      </w:r>
      <w:r w:rsidR="001753C9" w:rsidRPr="00DD5C30">
        <w:rPr>
          <w:rFonts w:asciiTheme="majorBidi" w:hAnsiTheme="majorBidi" w:cstheme="majorBidi"/>
          <w:sz w:val="28"/>
          <w:szCs w:val="28"/>
        </w:rPr>
        <w:t>poses.</w:t>
      </w:r>
    </w:p>
    <w:p w:rsidR="005D32EB" w:rsidRDefault="005D32EB" w:rsidP="00617643">
      <w:pPr>
        <w:spacing w:line="480" w:lineRule="auto"/>
        <w:jc w:val="both"/>
        <w:rPr>
          <w:rFonts w:asciiTheme="majorBidi" w:hAnsiTheme="majorBidi" w:cstheme="majorBidi"/>
          <w:sz w:val="28"/>
          <w:szCs w:val="28"/>
        </w:rPr>
      </w:pPr>
      <w:r>
        <w:rPr>
          <w:rFonts w:asciiTheme="majorBidi" w:hAnsiTheme="majorBidi" w:cstheme="majorBidi"/>
          <w:sz w:val="28"/>
          <w:szCs w:val="28"/>
        </w:rPr>
        <w:br w:type="page"/>
      </w:r>
    </w:p>
    <w:p w:rsidR="00ED0643" w:rsidRPr="00DD5C30" w:rsidRDefault="00ED0643" w:rsidP="00617643">
      <w:pPr>
        <w:spacing w:line="480" w:lineRule="auto"/>
        <w:jc w:val="both"/>
        <w:rPr>
          <w:rFonts w:asciiTheme="majorBidi" w:hAnsiTheme="majorBidi" w:cstheme="majorBidi"/>
          <w:sz w:val="28"/>
          <w:szCs w:val="28"/>
        </w:rPr>
      </w:pPr>
      <w:r w:rsidRPr="005D32EB">
        <w:rPr>
          <w:rFonts w:asciiTheme="majorBidi" w:hAnsiTheme="majorBidi" w:cstheme="majorBidi"/>
          <w:b/>
          <w:bCs/>
          <w:sz w:val="24"/>
          <w:szCs w:val="24"/>
        </w:rPr>
        <w:lastRenderedPageBreak/>
        <w:t>Table 2 summary of chemical and their uses in mammalian taxidermy (Kabir etal; 2021</w:t>
      </w:r>
      <w:r w:rsidRPr="005D32EB">
        <w:rPr>
          <w:rFonts w:asciiTheme="majorBidi" w:hAnsiTheme="majorBidi" w:cstheme="majorBidi"/>
          <w:b/>
          <w:bCs/>
          <w:sz w:val="28"/>
          <w:szCs w:val="28"/>
        </w:rPr>
        <w:t>)</w:t>
      </w:r>
    </w:p>
    <w:tbl>
      <w:tblPr>
        <w:tblStyle w:val="TableGrid"/>
        <w:tblW w:w="0" w:type="auto"/>
        <w:tblLook w:val="04A0"/>
      </w:tblPr>
      <w:tblGrid>
        <w:gridCol w:w="4788"/>
        <w:gridCol w:w="4788"/>
      </w:tblGrid>
      <w:tr w:rsidR="000E2BEC" w:rsidRPr="00DD5C30" w:rsidTr="000E2BEC">
        <w:tc>
          <w:tcPr>
            <w:tcW w:w="4788" w:type="dxa"/>
          </w:tcPr>
          <w:p w:rsidR="000E2BEC" w:rsidRPr="005D32EB" w:rsidRDefault="000E2BEC" w:rsidP="00617643">
            <w:pPr>
              <w:spacing w:line="480" w:lineRule="auto"/>
              <w:jc w:val="both"/>
              <w:rPr>
                <w:rFonts w:asciiTheme="majorBidi" w:hAnsiTheme="majorBidi" w:cstheme="majorBidi"/>
                <w:b/>
                <w:bCs/>
                <w:sz w:val="28"/>
                <w:szCs w:val="28"/>
              </w:rPr>
            </w:pPr>
            <w:r w:rsidRPr="005D32EB">
              <w:rPr>
                <w:rFonts w:asciiTheme="majorBidi" w:hAnsiTheme="majorBidi" w:cstheme="majorBidi"/>
                <w:b/>
                <w:bCs/>
                <w:sz w:val="28"/>
                <w:szCs w:val="28"/>
              </w:rPr>
              <w:t xml:space="preserve">Chemical name </w:t>
            </w:r>
          </w:p>
        </w:tc>
        <w:tc>
          <w:tcPr>
            <w:tcW w:w="4788" w:type="dxa"/>
          </w:tcPr>
          <w:p w:rsidR="000E2BEC" w:rsidRPr="00DD5C30" w:rsidRDefault="000E2BE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Uses </w:t>
            </w:r>
          </w:p>
        </w:tc>
      </w:tr>
      <w:tr w:rsidR="005D32EB" w:rsidRPr="00DD5C30" w:rsidTr="000E2BEC">
        <w:tc>
          <w:tcPr>
            <w:tcW w:w="4788" w:type="dxa"/>
          </w:tcPr>
          <w:p w:rsidR="005D32EB" w:rsidRPr="00DD5C30" w:rsidRDefault="005D32EB" w:rsidP="00617643">
            <w:pPr>
              <w:spacing w:line="480" w:lineRule="auto"/>
              <w:jc w:val="both"/>
              <w:rPr>
                <w:rFonts w:asciiTheme="majorBidi" w:hAnsiTheme="majorBidi" w:cstheme="majorBidi"/>
                <w:sz w:val="28"/>
                <w:szCs w:val="28"/>
              </w:rPr>
            </w:pPr>
            <w:r>
              <w:rPr>
                <w:rFonts w:asciiTheme="majorBidi" w:hAnsiTheme="majorBidi" w:cstheme="majorBidi"/>
                <w:sz w:val="28"/>
                <w:szCs w:val="28"/>
              </w:rPr>
              <w:t>70% alcohol/E</w:t>
            </w:r>
            <w:r w:rsidRPr="00DD5C30">
              <w:rPr>
                <w:rFonts w:asciiTheme="majorBidi" w:hAnsiTheme="majorBidi" w:cstheme="majorBidi"/>
                <w:sz w:val="28"/>
                <w:szCs w:val="28"/>
              </w:rPr>
              <w:t>thyl alcohol/ ethanol/ isopropyl alcohol</w:t>
            </w:r>
          </w:p>
        </w:tc>
        <w:tc>
          <w:tcPr>
            <w:tcW w:w="4788" w:type="dxa"/>
          </w:tcPr>
          <w:p w:rsidR="005D32EB" w:rsidRPr="00DD5C30" w:rsidRDefault="005D32EB"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preservatives</w:t>
            </w:r>
          </w:p>
        </w:tc>
      </w:tr>
      <w:tr w:rsidR="00B922FC" w:rsidRPr="00DD5C30" w:rsidTr="000E2BE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Formalin</w:t>
            </w:r>
          </w:p>
        </w:t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Preservatives </w:t>
            </w:r>
          </w:p>
        </w:tc>
      </w:tr>
      <w:tr w:rsidR="00B922FC" w:rsidRPr="00DD5C30" w:rsidTr="000E2BE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Borax powder</w:t>
            </w:r>
          </w:p>
        </w:t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Insecticide, Antifungal</w:t>
            </w:r>
          </w:p>
        </w:tc>
      </w:tr>
      <w:tr w:rsidR="00B922FC" w:rsidRPr="00DD5C30" w:rsidTr="000E2BE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Alginate</w:t>
            </w:r>
          </w:p>
        </w:t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Casing </w:t>
            </w:r>
          </w:p>
        </w:tc>
      </w:tr>
      <w:tr w:rsidR="00B922FC" w:rsidRPr="00DD5C30" w:rsidTr="000E2BE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Plaster of paris</w:t>
            </w:r>
          </w:p>
        </w:t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Template</w:t>
            </w:r>
          </w:p>
        </w:tc>
      </w:tr>
      <w:tr w:rsidR="00B922FC" w:rsidRPr="00DD5C30" w:rsidTr="000E2BE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Resin</w:t>
            </w:r>
          </w:p>
        </w:t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Model</w:t>
            </w:r>
          </w:p>
        </w:tc>
      </w:tr>
      <w:tr w:rsidR="00B922FC" w:rsidRPr="00DD5C30" w:rsidTr="000E2BEC">
        <w:tc>
          <w:tcPr>
            <w:tcW w:w="4788" w:type="dxa"/>
          </w:tcPr>
          <w:p w:rsidR="00B922FC" w:rsidRPr="00DD5C30" w:rsidRDefault="00B922FC"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Hardener</w:t>
            </w:r>
          </w:p>
        </w:tc>
        <w:tc>
          <w:tcPr>
            <w:tcW w:w="4788" w:type="dxa"/>
          </w:tcPr>
          <w:p w:rsidR="00B922FC" w:rsidRPr="00DD5C30" w:rsidRDefault="00457C4E"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Make resin harder</w:t>
            </w:r>
          </w:p>
        </w:tc>
      </w:tr>
      <w:tr w:rsidR="00457C4E" w:rsidRPr="00DD5C30" w:rsidTr="000E2BEC">
        <w:tc>
          <w:tcPr>
            <w:tcW w:w="4788" w:type="dxa"/>
          </w:tcPr>
          <w:p w:rsidR="00457C4E" w:rsidRPr="00DD5C30" w:rsidRDefault="00457C4E"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Fiberglass</w:t>
            </w:r>
          </w:p>
        </w:tc>
        <w:tc>
          <w:tcPr>
            <w:tcW w:w="4788" w:type="dxa"/>
          </w:tcPr>
          <w:p w:rsidR="00457C4E" w:rsidRPr="00DD5C30" w:rsidRDefault="002E55FF"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t>M</w:t>
            </w:r>
            <w:r w:rsidR="00457C4E" w:rsidRPr="00DD5C30">
              <w:rPr>
                <w:rFonts w:asciiTheme="majorBidi" w:hAnsiTheme="majorBidi" w:cstheme="majorBidi"/>
                <w:sz w:val="28"/>
                <w:szCs w:val="28"/>
              </w:rPr>
              <w:t>odel</w:t>
            </w:r>
            <w:r w:rsidRPr="00DD5C30">
              <w:rPr>
                <w:rFonts w:asciiTheme="majorBidi" w:hAnsiTheme="majorBidi" w:cstheme="majorBidi"/>
                <w:sz w:val="28"/>
                <w:szCs w:val="28"/>
              </w:rPr>
              <w:t xml:space="preserve"> </w:t>
            </w:r>
          </w:p>
        </w:tc>
      </w:tr>
    </w:tbl>
    <w:p w:rsidR="00B56AC1" w:rsidRPr="00DD5C30" w:rsidRDefault="008D065E"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(Herdriksen, 2019) starting with two eighteen-century taxidermized monkeys and a modern taxidermy course, it makes the case that preserved animal remains were an essential component of a much longer, intricate early modern system of research and entertainment in which</w:t>
      </w:r>
      <w:r w:rsidR="00A978E8" w:rsidRPr="00DD5C30">
        <w:rPr>
          <w:rFonts w:asciiTheme="majorBidi" w:hAnsiTheme="majorBidi" w:cstheme="majorBidi"/>
          <w:sz w:val="28"/>
          <w:szCs w:val="28"/>
        </w:rPr>
        <w:t xml:space="preserve"> taxidermic practices were significant but the terxidermist, despite being required and valued, remained an anonymous craft person. Furthermore, the author shows</w:t>
      </w:r>
      <w:r w:rsidR="00B66B5F" w:rsidRPr="00DD5C30">
        <w:rPr>
          <w:rFonts w:asciiTheme="majorBidi" w:hAnsiTheme="majorBidi" w:cstheme="majorBidi"/>
          <w:sz w:val="28"/>
          <w:szCs w:val="28"/>
        </w:rPr>
        <w:t xml:space="preserve"> how taxidermic procedures at the stadholderly cabinet had to be </w:t>
      </w:r>
      <w:r w:rsidR="00324159" w:rsidRPr="00DD5C30">
        <w:rPr>
          <w:rFonts w:asciiTheme="majorBidi" w:hAnsiTheme="majorBidi" w:cstheme="majorBidi"/>
          <w:sz w:val="28"/>
          <w:szCs w:val="28"/>
        </w:rPr>
        <w:t>incorporated</w:t>
      </w:r>
      <w:r w:rsidR="00C54F69" w:rsidRPr="00DD5C30">
        <w:rPr>
          <w:rFonts w:asciiTheme="majorBidi" w:hAnsiTheme="majorBidi" w:cstheme="majorBidi"/>
          <w:sz w:val="28"/>
          <w:szCs w:val="28"/>
        </w:rPr>
        <w:t xml:space="preserve"> into a complicated totality of “analysis, preservation, comparison, and display” interests that sometimes clashed and </w:t>
      </w:r>
      <w:r w:rsidR="00C54F69" w:rsidRPr="00DD5C30">
        <w:rPr>
          <w:rFonts w:asciiTheme="majorBidi" w:hAnsiTheme="majorBidi" w:cstheme="majorBidi"/>
          <w:sz w:val="28"/>
          <w:szCs w:val="28"/>
        </w:rPr>
        <w:lastRenderedPageBreak/>
        <w:t xml:space="preserve">needed to be carefully balanced. </w:t>
      </w:r>
      <w:r w:rsidR="00260E16" w:rsidRPr="00DD5C30">
        <w:rPr>
          <w:rFonts w:asciiTheme="majorBidi" w:hAnsiTheme="majorBidi" w:cstheme="majorBidi"/>
          <w:sz w:val="28"/>
          <w:szCs w:val="28"/>
        </w:rPr>
        <w:t>Lastly,</w:t>
      </w:r>
      <w:r w:rsidR="00324159" w:rsidRPr="00DD5C30">
        <w:rPr>
          <w:rFonts w:asciiTheme="majorBidi" w:hAnsiTheme="majorBidi" w:cstheme="majorBidi"/>
          <w:sz w:val="28"/>
          <w:szCs w:val="28"/>
        </w:rPr>
        <w:t xml:space="preserve"> the monkey specimens are shown to be great illustration of how practical knowledge spread without </w:t>
      </w:r>
      <w:r w:rsidR="0016788F" w:rsidRPr="00DD5C30">
        <w:rPr>
          <w:rFonts w:asciiTheme="majorBidi" w:hAnsiTheme="majorBidi" w:cstheme="majorBidi"/>
          <w:sz w:val="28"/>
          <w:szCs w:val="28"/>
        </w:rPr>
        <w:t>leaving many writer</w:t>
      </w:r>
      <w:r w:rsidR="005D7AE1" w:rsidRPr="00DD5C30">
        <w:rPr>
          <w:rFonts w:asciiTheme="majorBidi" w:hAnsiTheme="majorBidi" w:cstheme="majorBidi"/>
          <w:sz w:val="28"/>
          <w:szCs w:val="28"/>
        </w:rPr>
        <w:t xml:space="preserve"> records and how the preservation of animal remains advanced natural history studies </w:t>
      </w:r>
      <w:r w:rsidR="00D71884" w:rsidRPr="00DD5C30">
        <w:rPr>
          <w:rFonts w:asciiTheme="majorBidi" w:hAnsiTheme="majorBidi" w:cstheme="majorBidi"/>
          <w:sz w:val="28"/>
          <w:szCs w:val="28"/>
        </w:rPr>
        <w:t>(Babister &amp; Measday, 2016) The long-term Melbourne museum exhibit wild: Amazing animals in a changing world features over 700 taxidermied animals from museum victoria’s na</w:t>
      </w:r>
      <w:r w:rsidR="00D20135" w:rsidRPr="00DD5C30">
        <w:rPr>
          <w:rFonts w:asciiTheme="majorBidi" w:hAnsiTheme="majorBidi" w:cstheme="majorBidi"/>
          <w:sz w:val="28"/>
          <w:szCs w:val="28"/>
        </w:rPr>
        <w:t>tural sciences collection to demonstrate biodiversity and environmental change. The award-winning exhibit, installed in 2009,</w:t>
      </w:r>
      <w:r w:rsidR="00F17F88" w:rsidRPr="00DD5C30">
        <w:rPr>
          <w:rFonts w:asciiTheme="majorBidi" w:hAnsiTheme="majorBidi" w:cstheme="majorBidi"/>
          <w:sz w:val="28"/>
          <w:szCs w:val="28"/>
        </w:rPr>
        <w:t xml:space="preserve"> has preservation issues owing to its vast quantity of specimens and tiered arrangement, which restricts cleaning and evaluation. In recent years, rising physical and insect damage prompted a detailed incite condition inspection for reliable data it discusses the difficulties of obtaining and analyzing taxidermy mounts on exhibit and usage of Gopro HD Hero 4 action cameras for condition reporting. Discussing the wild show as part of a growing trend for exhibiting taxidermy and future conservation studies to help preserve and display it.</w:t>
      </w:r>
      <w:r w:rsidR="00300739" w:rsidRPr="00DD5C30">
        <w:rPr>
          <w:rFonts w:asciiTheme="majorBidi" w:hAnsiTheme="majorBidi" w:cstheme="majorBidi"/>
          <w:sz w:val="28"/>
          <w:szCs w:val="28"/>
        </w:rPr>
        <w:t xml:space="preserve"> (Jadhav vikram R. Nair, 2015) An costly </w:t>
      </w:r>
      <w:r w:rsidR="00176D54" w:rsidRPr="00DD5C30">
        <w:rPr>
          <w:rFonts w:asciiTheme="majorBidi" w:hAnsiTheme="majorBidi" w:cstheme="majorBidi"/>
          <w:sz w:val="28"/>
          <w:szCs w:val="28"/>
        </w:rPr>
        <w:t>art form called taxidermy is used to preserve biological specimens with their skins dry. Simple tool like needles, thread, flexible wires, and containers are used in this investigation, along with less time consuming and inexpensive</w:t>
      </w:r>
      <w:r w:rsidR="00B04240" w:rsidRPr="00DD5C30">
        <w:rPr>
          <w:rFonts w:asciiTheme="majorBidi" w:hAnsiTheme="majorBidi" w:cstheme="majorBidi"/>
          <w:sz w:val="28"/>
          <w:szCs w:val="28"/>
        </w:rPr>
        <w:t xml:space="preserve"> substances like sodium chloride, thymol, and 5% formol saline. The book provides  a thorough explanation of the method</w:t>
      </w:r>
      <w:r w:rsidR="002B037C" w:rsidRPr="00DD5C30">
        <w:rPr>
          <w:rFonts w:asciiTheme="majorBidi" w:hAnsiTheme="majorBidi" w:cstheme="majorBidi"/>
          <w:sz w:val="28"/>
          <w:szCs w:val="28"/>
        </w:rPr>
        <w:t>. The finished animal has appropriate posture and all the physical traits, including the fur.</w:t>
      </w:r>
    </w:p>
    <w:p w:rsidR="00B56AC1" w:rsidRPr="00DD5C30" w:rsidRDefault="00B56AC1" w:rsidP="004A1418">
      <w:pPr>
        <w:spacing w:line="480" w:lineRule="auto"/>
        <w:jc w:val="both"/>
        <w:rPr>
          <w:rFonts w:asciiTheme="majorBidi" w:hAnsiTheme="majorBidi" w:cstheme="majorBidi"/>
          <w:b/>
          <w:bCs/>
          <w:sz w:val="28"/>
          <w:szCs w:val="28"/>
        </w:rPr>
      </w:pPr>
      <w:r w:rsidRPr="00DD5C30">
        <w:rPr>
          <w:rFonts w:asciiTheme="majorBidi" w:hAnsiTheme="majorBidi" w:cstheme="majorBidi"/>
          <w:sz w:val="28"/>
          <w:szCs w:val="28"/>
        </w:rPr>
        <w:br w:type="page"/>
      </w:r>
      <w:r w:rsidRPr="00DD5C30">
        <w:rPr>
          <w:rFonts w:asciiTheme="majorBidi" w:hAnsiTheme="majorBidi" w:cstheme="majorBidi"/>
          <w:sz w:val="28"/>
          <w:szCs w:val="28"/>
        </w:rPr>
        <w:lastRenderedPageBreak/>
        <w:t xml:space="preserve">iii. </w:t>
      </w:r>
      <w:r w:rsidRPr="00DD5C30">
        <w:rPr>
          <w:rFonts w:asciiTheme="majorBidi" w:hAnsiTheme="majorBidi" w:cstheme="majorBidi"/>
          <w:b/>
          <w:bCs/>
          <w:sz w:val="28"/>
          <w:szCs w:val="28"/>
        </w:rPr>
        <w:t>CONCLUSION</w:t>
      </w:r>
    </w:p>
    <w:p w:rsidR="0049300F" w:rsidRPr="00DD5C30" w:rsidRDefault="005830B8"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The findings reveal that borax powder was historically used to protect animal skins from insects and fungi, later advancing to mannequin construction </w:t>
      </w:r>
      <w:r w:rsidR="008357CB" w:rsidRPr="00DD5C30">
        <w:rPr>
          <w:rFonts w:asciiTheme="majorBidi" w:hAnsiTheme="majorBidi" w:cstheme="majorBidi"/>
          <w:sz w:val="28"/>
          <w:szCs w:val="28"/>
        </w:rPr>
        <w:t>using materials like wooden</w:t>
      </w:r>
      <w:r w:rsidR="00285D6D" w:rsidRPr="00DD5C30">
        <w:rPr>
          <w:rFonts w:asciiTheme="majorBidi" w:hAnsiTheme="majorBidi" w:cstheme="majorBidi"/>
          <w:sz w:val="28"/>
          <w:szCs w:val="28"/>
        </w:rPr>
        <w:t xml:space="preserve"> wool, cotton,</w:t>
      </w:r>
      <w:r w:rsidR="00E07B7A" w:rsidRPr="00DD5C30">
        <w:rPr>
          <w:rFonts w:asciiTheme="majorBidi" w:hAnsiTheme="majorBidi" w:cstheme="majorBidi"/>
          <w:sz w:val="28"/>
          <w:szCs w:val="28"/>
        </w:rPr>
        <w:t xml:space="preserve"> po</w:t>
      </w:r>
      <w:r w:rsidR="00A02EC8" w:rsidRPr="00DD5C30">
        <w:rPr>
          <w:rFonts w:asciiTheme="majorBidi" w:hAnsiTheme="majorBidi" w:cstheme="majorBidi"/>
          <w:sz w:val="28"/>
          <w:szCs w:val="28"/>
        </w:rPr>
        <w:t xml:space="preserve">lyethylene foam, and </w:t>
      </w:r>
      <w:r w:rsidR="008562D3" w:rsidRPr="00DD5C30">
        <w:rPr>
          <w:rFonts w:asciiTheme="majorBidi" w:hAnsiTheme="majorBidi" w:cstheme="majorBidi"/>
          <w:sz w:val="28"/>
          <w:szCs w:val="28"/>
        </w:rPr>
        <w:t xml:space="preserve">dried grass wool. Mounted birds were </w:t>
      </w:r>
      <w:r w:rsidR="0095019F" w:rsidRPr="00DD5C30">
        <w:rPr>
          <w:rFonts w:asciiTheme="majorBidi" w:hAnsiTheme="majorBidi" w:cstheme="majorBidi"/>
          <w:sz w:val="28"/>
          <w:szCs w:val="28"/>
        </w:rPr>
        <w:t xml:space="preserve">artfully placed on artificial rodes, plants, and panoramic backdrops to mimic natural settings preservation techniques, such as borax powder treatment or tanning with alcohol, </w:t>
      </w:r>
      <w:r w:rsidR="00884995" w:rsidRPr="00DD5C30">
        <w:rPr>
          <w:rFonts w:asciiTheme="majorBidi" w:hAnsiTheme="majorBidi" w:cstheme="majorBidi"/>
          <w:sz w:val="28"/>
          <w:szCs w:val="28"/>
        </w:rPr>
        <w:t xml:space="preserve">combined with insecticides like finis powder, effectively finalized taxidermied specimens. Small and medium sized mammals were ideal subjects due to their preparation time of 1-3 days. In historical practices, such as those in the </w:t>
      </w:r>
      <w:r w:rsidR="00A85018" w:rsidRPr="00DD5C30">
        <w:rPr>
          <w:rFonts w:asciiTheme="majorBidi" w:hAnsiTheme="majorBidi" w:cstheme="majorBidi"/>
          <w:sz w:val="28"/>
          <w:szCs w:val="28"/>
        </w:rPr>
        <w:t>stadholderly cabinet, taxidermy required balancing analysis, preservation</w:t>
      </w:r>
      <w:r w:rsidR="00600D64" w:rsidRPr="00DD5C30">
        <w:rPr>
          <w:rFonts w:asciiTheme="majorBidi" w:hAnsiTheme="majorBidi" w:cstheme="majorBidi"/>
          <w:sz w:val="28"/>
          <w:szCs w:val="28"/>
        </w:rPr>
        <w:t>, comparison, and display. The preservation of animal bodies also advanced natural historical research, as demonstrated by monkey specimens.</w:t>
      </w:r>
    </w:p>
    <w:p w:rsidR="0049300F" w:rsidRPr="00DD5C30" w:rsidRDefault="0049300F" w:rsidP="00617643">
      <w:pPr>
        <w:spacing w:line="480" w:lineRule="auto"/>
        <w:jc w:val="both"/>
        <w:rPr>
          <w:rFonts w:asciiTheme="majorBidi" w:hAnsiTheme="majorBidi" w:cstheme="majorBidi"/>
          <w:sz w:val="28"/>
          <w:szCs w:val="28"/>
        </w:rPr>
      </w:pPr>
      <w:r w:rsidRPr="00DD5C30">
        <w:rPr>
          <w:rFonts w:asciiTheme="majorBidi" w:hAnsiTheme="majorBidi" w:cstheme="majorBidi"/>
          <w:sz w:val="28"/>
          <w:szCs w:val="28"/>
        </w:rPr>
        <w:br w:type="page"/>
      </w:r>
    </w:p>
    <w:p w:rsidR="004C5713" w:rsidRPr="00DD5C30" w:rsidRDefault="0049300F" w:rsidP="004A1418">
      <w:pPr>
        <w:spacing w:before="240" w:line="480" w:lineRule="auto"/>
        <w:jc w:val="center"/>
        <w:rPr>
          <w:rFonts w:asciiTheme="majorBidi" w:hAnsiTheme="majorBidi" w:cstheme="majorBidi"/>
          <w:b/>
          <w:bCs/>
          <w:sz w:val="28"/>
          <w:szCs w:val="28"/>
        </w:rPr>
      </w:pPr>
      <w:r w:rsidRPr="00DD5C30">
        <w:rPr>
          <w:rFonts w:asciiTheme="majorBidi" w:hAnsiTheme="majorBidi" w:cstheme="majorBidi"/>
          <w:b/>
          <w:bCs/>
          <w:sz w:val="28"/>
          <w:szCs w:val="28"/>
        </w:rPr>
        <w:lastRenderedPageBreak/>
        <w:t>REFERENCES</w:t>
      </w:r>
    </w:p>
    <w:p w:rsidR="0049300F" w:rsidRPr="00DD5C30" w:rsidRDefault="0049300F"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A.V. shoffner and M.C. Brittingham, “Freeze-drying preserve birds for teaching collections”, Northeast. Nat., vol. 20,no. 3, pp. 441-450,2013, doi: 10.1656/045.020.0309.</w:t>
      </w:r>
    </w:p>
    <w:p w:rsidR="0073111E" w:rsidRPr="00DD5C30" w:rsidRDefault="0073111E"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A.S. Ross, “The animal body as medium: Taxidermy and European expansion, 1775-1865,” past present, vol. 249, no.1,pp.85-119,2020,doi:10.1093/past;</w:t>
      </w:r>
      <w:r w:rsidR="00D35EBD" w:rsidRPr="00DD5C30">
        <w:rPr>
          <w:rFonts w:asciiTheme="majorBidi" w:hAnsiTheme="majorBidi" w:cstheme="majorBidi"/>
          <w:sz w:val="28"/>
          <w:szCs w:val="28"/>
        </w:rPr>
        <w:t>/gtaa004.</w:t>
      </w:r>
    </w:p>
    <w:p w:rsidR="00437E49" w:rsidRPr="00DD5C30" w:rsidRDefault="00437E49"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A. kabir, M.Rani Das, and T.J. Hawkes wood, “A study on the theoretical concepts of quality mammalian taxidermy: clues for conservation,” calodema, vol. </w:t>
      </w:r>
      <w:r w:rsidR="0051793D" w:rsidRPr="00DD5C30">
        <w:rPr>
          <w:rFonts w:asciiTheme="majorBidi" w:hAnsiTheme="majorBidi" w:cstheme="majorBidi"/>
          <w:sz w:val="28"/>
          <w:szCs w:val="28"/>
        </w:rPr>
        <w:t>854, no. February,pp.</w:t>
      </w:r>
      <w:r w:rsidR="007A222F" w:rsidRPr="00DD5C30">
        <w:rPr>
          <w:rFonts w:asciiTheme="majorBidi" w:hAnsiTheme="majorBidi" w:cstheme="majorBidi"/>
          <w:sz w:val="28"/>
          <w:szCs w:val="28"/>
        </w:rPr>
        <w:t>110,2021,(online).https://www.researchgate.net/publication/348996214-A study on the theoretical concepts of quality mammalian taxidermy: clues for conservation”,</w:t>
      </w:r>
    </w:p>
    <w:p w:rsidR="007A222F" w:rsidRPr="00DD5C30" w:rsidRDefault="007A222F"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F.N.A.B ZAHARI, “Assessment on different animal preservation techniques based on systematic decision tree for the development of natural history gallery in pulau tinggi Malaysia”, no. April,2022.</w:t>
      </w:r>
    </w:p>
    <w:p w:rsidR="006250E8" w:rsidRPr="00DD5C30" w:rsidRDefault="006250E8"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K.schulze-Hagen, F.steinheirmer, R.kinzelbach, a</w:t>
      </w:r>
      <w:r w:rsidR="00F7311E" w:rsidRPr="00DD5C30">
        <w:rPr>
          <w:rFonts w:asciiTheme="majorBidi" w:hAnsiTheme="majorBidi" w:cstheme="majorBidi"/>
          <w:sz w:val="28"/>
          <w:szCs w:val="28"/>
        </w:rPr>
        <w:t xml:space="preserve">nd c.gasser, “Avian taxidermy in Europe from the </w:t>
      </w:r>
      <w:r w:rsidR="000F5EBE" w:rsidRPr="00DD5C30">
        <w:rPr>
          <w:rFonts w:asciiTheme="majorBidi" w:hAnsiTheme="majorBidi" w:cstheme="majorBidi"/>
          <w:sz w:val="28"/>
          <w:szCs w:val="28"/>
        </w:rPr>
        <w:t>moddle ages to the renaissance,” j.f?ornithol.,vol.144</w:t>
      </w:r>
      <w:r w:rsidR="00EF78F2" w:rsidRPr="00DD5C30">
        <w:rPr>
          <w:rFonts w:asciiTheme="majorBidi" w:hAnsiTheme="majorBidi" w:cstheme="majorBidi"/>
          <w:sz w:val="28"/>
          <w:szCs w:val="28"/>
        </w:rPr>
        <w:t>,no.4,pp459-478,2003,dol:10.1111.1439-0361.2003.03047.x.</w:t>
      </w:r>
    </w:p>
    <w:p w:rsidR="008C2E9A" w:rsidRPr="00DD5C30" w:rsidRDefault="00F87525"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lastRenderedPageBreak/>
        <w:t>M.A Al mamun, B.c.Das, A.mannan,and M. Hartmann, “An overview of the status of the taxidermy in Bangladesh with a study of pest control of a mammal collection, “vernate, no. 33,pp.243-256,2014.</w:t>
      </w:r>
    </w:p>
    <w:p w:rsidR="00604F89" w:rsidRPr="00DD5C30" w:rsidRDefault="008C2E9A"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M.M.A. Hendriksen, “Animal bodies between wonder and natural </w:t>
      </w:r>
      <w:r w:rsidR="00DF5353" w:rsidRPr="00DD5C30">
        <w:rPr>
          <w:rFonts w:asciiTheme="majorBidi" w:hAnsiTheme="majorBidi" w:cstheme="majorBidi"/>
          <w:sz w:val="28"/>
          <w:szCs w:val="28"/>
        </w:rPr>
        <w:t>history: Taxidermy in the cabinet and menagerie of stadholder willen V(1748-1806), J.soc.Hist., vol.52,no.4,pp.1110-1131,2019,dol:10.1093/jsh/shz012.</w:t>
      </w:r>
    </w:p>
    <w:p w:rsidR="001D2380" w:rsidRPr="00DD5C30" w:rsidRDefault="00604F89"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R.T. Bowyer, M.S. Boyce,J.R. Goheen, and J.L.Rachlow,”Conservation of</w:t>
      </w:r>
      <w:r w:rsidR="0071244A" w:rsidRPr="00DD5C30">
        <w:rPr>
          <w:rFonts w:asciiTheme="majorBidi" w:hAnsiTheme="majorBidi" w:cstheme="majorBidi"/>
          <w:sz w:val="28"/>
          <w:szCs w:val="28"/>
        </w:rPr>
        <w:t xml:space="preserve"> the world’s mammal., vol.100,no.3,pp.923-941,2019,doi:10-1093/Jmammal/gyy180.</w:t>
      </w:r>
    </w:p>
    <w:p w:rsidR="00E211C4" w:rsidRPr="00DD5C30" w:rsidRDefault="00CC0B6C"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R.M. Timm, S.B. Mclaren, and H.H. Genoways, “Innovations that changed mammalogy: museum study </w:t>
      </w:r>
      <w:r w:rsidR="00755967" w:rsidRPr="00DD5C30">
        <w:rPr>
          <w:rFonts w:asciiTheme="majorBidi" w:hAnsiTheme="majorBidi" w:cstheme="majorBidi"/>
          <w:sz w:val="28"/>
          <w:szCs w:val="28"/>
        </w:rPr>
        <w:t>skins,” J.mammal., vol.102, no.2,pp-367-371,2021,doi:10-1093/Jmammal/gyybo 40.</w:t>
      </w:r>
    </w:p>
    <w:p w:rsidR="008656A6" w:rsidRPr="00DD5C30" w:rsidRDefault="00E211C4"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S.B. Hunter, J. Weeds, and F.mathews, “monitoring the trade in bat taxidermy and specimens on e-commerce platforms,” Boil.conser.,vol.299,no.october,p.110827,2024, doi:10.1016/j.biocon.2024.</w:t>
      </w:r>
      <w:r w:rsidR="009E142B" w:rsidRPr="00DD5C30">
        <w:rPr>
          <w:rFonts w:asciiTheme="majorBidi" w:hAnsiTheme="majorBidi" w:cstheme="majorBidi"/>
          <w:sz w:val="28"/>
          <w:szCs w:val="28"/>
        </w:rPr>
        <w:t>110827</w:t>
      </w:r>
    </w:p>
    <w:p w:rsidR="00437E4C" w:rsidRPr="00DD5C30" w:rsidRDefault="008656A6"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S. Afroz, M.R. Das, A.kabir and s.Mandal, “collection nad taxidermy: A pallas’s fish eagle (Haliqeetus leucoryphus)(pallas,1771)(Accipitri</w:t>
      </w:r>
      <w:r w:rsidR="00F23597" w:rsidRPr="00DD5C30">
        <w:rPr>
          <w:rFonts w:asciiTheme="majorBidi" w:hAnsiTheme="majorBidi" w:cstheme="majorBidi"/>
          <w:sz w:val="28"/>
          <w:szCs w:val="28"/>
        </w:rPr>
        <w:t>formes: Accipitridae)”, pp.1-7,2024.</w:t>
      </w:r>
    </w:p>
    <w:p w:rsidR="00177FEF" w:rsidRPr="00DD5C30" w:rsidRDefault="00437E4C"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lastRenderedPageBreak/>
        <w:t>S.Babster and D.measday, “Assessing taxidermy</w:t>
      </w:r>
      <w:r w:rsidR="00DF5353" w:rsidRPr="00DD5C30">
        <w:rPr>
          <w:rFonts w:asciiTheme="majorBidi" w:hAnsiTheme="majorBidi" w:cstheme="majorBidi"/>
          <w:sz w:val="28"/>
          <w:szCs w:val="28"/>
        </w:rPr>
        <w:t xml:space="preserve"> </w:t>
      </w:r>
      <w:r w:rsidRPr="00DD5C30">
        <w:rPr>
          <w:rFonts w:asciiTheme="majorBidi" w:hAnsiTheme="majorBidi" w:cstheme="majorBidi"/>
          <w:sz w:val="28"/>
          <w:szCs w:val="28"/>
        </w:rPr>
        <w:t>on display: contexts 400s and challenges for natural sciences conservation”, Alccm Bull.,vol.37, no 2pp 77-86, 2016, doi. 10.1080/10344233.2016.1238990.</w:t>
      </w:r>
    </w:p>
    <w:p w:rsidR="00F87525" w:rsidRPr="00DD5C30" w:rsidRDefault="00177FEF" w:rsidP="00617643">
      <w:pPr>
        <w:spacing w:before="240" w:line="480" w:lineRule="auto"/>
        <w:jc w:val="both"/>
        <w:rPr>
          <w:rFonts w:asciiTheme="majorBidi" w:hAnsiTheme="majorBidi" w:cstheme="majorBidi"/>
          <w:sz w:val="28"/>
          <w:szCs w:val="28"/>
        </w:rPr>
      </w:pPr>
      <w:r w:rsidRPr="00DD5C30">
        <w:rPr>
          <w:rFonts w:asciiTheme="majorBidi" w:hAnsiTheme="majorBidi" w:cstheme="majorBidi"/>
          <w:sz w:val="28"/>
          <w:szCs w:val="28"/>
        </w:rPr>
        <w:t xml:space="preserve">S.G </w:t>
      </w:r>
      <w:r w:rsidR="009641DA" w:rsidRPr="00DD5C30">
        <w:rPr>
          <w:rFonts w:asciiTheme="majorBidi" w:hAnsiTheme="majorBidi" w:cstheme="majorBidi"/>
          <w:sz w:val="28"/>
          <w:szCs w:val="28"/>
        </w:rPr>
        <w:t>Jadhav vikram R nair, “Innovative method of Dry presentation of dry preservation of animal, bird</w:t>
      </w:r>
      <w:r w:rsidR="00CD3838" w:rsidRPr="00DD5C30">
        <w:rPr>
          <w:rFonts w:asciiTheme="majorBidi" w:hAnsiTheme="majorBidi" w:cstheme="majorBidi"/>
          <w:sz w:val="28"/>
          <w:szCs w:val="28"/>
        </w:rPr>
        <w:t xml:space="preserve"> models in Lieu of taxidermy,” int. J. Res.Rev.,vol.2, no.6,pp.343-347,2015.</w:t>
      </w:r>
      <w:r w:rsidR="00F87525" w:rsidRPr="00DD5C30">
        <w:rPr>
          <w:rFonts w:asciiTheme="majorBidi" w:hAnsiTheme="majorBidi" w:cstheme="majorBidi"/>
          <w:sz w:val="28"/>
          <w:szCs w:val="28"/>
        </w:rPr>
        <w:t xml:space="preserve"> </w:t>
      </w:r>
    </w:p>
    <w:sectPr w:rsidR="00F87525" w:rsidRPr="00DD5C30" w:rsidSect="00AA06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2A5F" w:rsidRDefault="004A2A5F" w:rsidP="004A1418">
      <w:pPr>
        <w:spacing w:after="0" w:line="240" w:lineRule="auto"/>
      </w:pPr>
      <w:r>
        <w:separator/>
      </w:r>
    </w:p>
  </w:endnote>
  <w:endnote w:type="continuationSeparator" w:id="1">
    <w:p w:rsidR="004A2A5F" w:rsidRDefault="004A2A5F" w:rsidP="004A14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18" w:rsidRDefault="004A14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18" w:rsidRDefault="004A14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18" w:rsidRDefault="004A1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2A5F" w:rsidRDefault="004A2A5F" w:rsidP="004A1418">
      <w:pPr>
        <w:spacing w:after="0" w:line="240" w:lineRule="auto"/>
      </w:pPr>
      <w:r>
        <w:separator/>
      </w:r>
    </w:p>
  </w:footnote>
  <w:footnote w:type="continuationSeparator" w:id="1">
    <w:p w:rsidR="004A2A5F" w:rsidRDefault="004A2A5F" w:rsidP="004A14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18" w:rsidRDefault="004A14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18" w:rsidRDefault="004A14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418" w:rsidRDefault="004A14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1002FC"/>
    <w:rsid w:val="000051C8"/>
    <w:rsid w:val="000138F8"/>
    <w:rsid w:val="00014AAB"/>
    <w:rsid w:val="00036876"/>
    <w:rsid w:val="0005612C"/>
    <w:rsid w:val="000A18BC"/>
    <w:rsid w:val="000B67B7"/>
    <w:rsid w:val="000D0BED"/>
    <w:rsid w:val="000D7E88"/>
    <w:rsid w:val="000E0920"/>
    <w:rsid w:val="000E1392"/>
    <w:rsid w:val="000E2BEC"/>
    <w:rsid w:val="000E4403"/>
    <w:rsid w:val="000F5EBE"/>
    <w:rsid w:val="000F649C"/>
    <w:rsid w:val="001002FC"/>
    <w:rsid w:val="0010044E"/>
    <w:rsid w:val="00137392"/>
    <w:rsid w:val="0013759B"/>
    <w:rsid w:val="00142972"/>
    <w:rsid w:val="001556EB"/>
    <w:rsid w:val="0016788F"/>
    <w:rsid w:val="001753C9"/>
    <w:rsid w:val="00175590"/>
    <w:rsid w:val="00176D54"/>
    <w:rsid w:val="00177FEF"/>
    <w:rsid w:val="001C7B20"/>
    <w:rsid w:val="001D2380"/>
    <w:rsid w:val="001E45E5"/>
    <w:rsid w:val="00204C00"/>
    <w:rsid w:val="00222AC6"/>
    <w:rsid w:val="00260E16"/>
    <w:rsid w:val="00285D6D"/>
    <w:rsid w:val="00296947"/>
    <w:rsid w:val="002A6FF9"/>
    <w:rsid w:val="002B037C"/>
    <w:rsid w:val="002B52FC"/>
    <w:rsid w:val="002E55FF"/>
    <w:rsid w:val="002F349B"/>
    <w:rsid w:val="00300739"/>
    <w:rsid w:val="00305CBB"/>
    <w:rsid w:val="00324159"/>
    <w:rsid w:val="00336802"/>
    <w:rsid w:val="003755C6"/>
    <w:rsid w:val="003A1475"/>
    <w:rsid w:val="003F37A1"/>
    <w:rsid w:val="0041653D"/>
    <w:rsid w:val="0042544B"/>
    <w:rsid w:val="0043294E"/>
    <w:rsid w:val="00433021"/>
    <w:rsid w:val="00437E49"/>
    <w:rsid w:val="00437E4C"/>
    <w:rsid w:val="00450D6D"/>
    <w:rsid w:val="0045521F"/>
    <w:rsid w:val="00457C4E"/>
    <w:rsid w:val="00480DD4"/>
    <w:rsid w:val="0049300F"/>
    <w:rsid w:val="004A1418"/>
    <w:rsid w:val="004A1AA1"/>
    <w:rsid w:val="004A2A5F"/>
    <w:rsid w:val="004A5C70"/>
    <w:rsid w:val="004B013C"/>
    <w:rsid w:val="004C5713"/>
    <w:rsid w:val="004D54E8"/>
    <w:rsid w:val="004D753B"/>
    <w:rsid w:val="004F3809"/>
    <w:rsid w:val="004F5534"/>
    <w:rsid w:val="004F6463"/>
    <w:rsid w:val="0051793D"/>
    <w:rsid w:val="0055046D"/>
    <w:rsid w:val="005830B8"/>
    <w:rsid w:val="00590022"/>
    <w:rsid w:val="005973C9"/>
    <w:rsid w:val="005C1A50"/>
    <w:rsid w:val="005C3F86"/>
    <w:rsid w:val="005D0B16"/>
    <w:rsid w:val="005D1DA7"/>
    <w:rsid w:val="005D32EB"/>
    <w:rsid w:val="005D7AE1"/>
    <w:rsid w:val="005F4C5D"/>
    <w:rsid w:val="00600D64"/>
    <w:rsid w:val="00604F89"/>
    <w:rsid w:val="006055F2"/>
    <w:rsid w:val="00617643"/>
    <w:rsid w:val="006210A2"/>
    <w:rsid w:val="00621F77"/>
    <w:rsid w:val="006250E8"/>
    <w:rsid w:val="00654AEB"/>
    <w:rsid w:val="00667531"/>
    <w:rsid w:val="00676382"/>
    <w:rsid w:val="006765E1"/>
    <w:rsid w:val="006766F5"/>
    <w:rsid w:val="006B1958"/>
    <w:rsid w:val="006D0FAF"/>
    <w:rsid w:val="00703C52"/>
    <w:rsid w:val="00711ACB"/>
    <w:rsid w:val="0071244A"/>
    <w:rsid w:val="007277F8"/>
    <w:rsid w:val="0073022E"/>
    <w:rsid w:val="00730833"/>
    <w:rsid w:val="0073111E"/>
    <w:rsid w:val="00734B37"/>
    <w:rsid w:val="00755967"/>
    <w:rsid w:val="007713FB"/>
    <w:rsid w:val="00774682"/>
    <w:rsid w:val="00786320"/>
    <w:rsid w:val="007917C3"/>
    <w:rsid w:val="0079731F"/>
    <w:rsid w:val="007A17BF"/>
    <w:rsid w:val="007A222F"/>
    <w:rsid w:val="007E04FE"/>
    <w:rsid w:val="008357CB"/>
    <w:rsid w:val="00840103"/>
    <w:rsid w:val="008562D3"/>
    <w:rsid w:val="008656A6"/>
    <w:rsid w:val="00884995"/>
    <w:rsid w:val="00891E58"/>
    <w:rsid w:val="008B4D98"/>
    <w:rsid w:val="008C2E9A"/>
    <w:rsid w:val="008D065E"/>
    <w:rsid w:val="008D4A4F"/>
    <w:rsid w:val="008D6E48"/>
    <w:rsid w:val="008E3B26"/>
    <w:rsid w:val="00900828"/>
    <w:rsid w:val="00913329"/>
    <w:rsid w:val="0091575B"/>
    <w:rsid w:val="00936A42"/>
    <w:rsid w:val="009401C7"/>
    <w:rsid w:val="0094784D"/>
    <w:rsid w:val="0095019F"/>
    <w:rsid w:val="009527D2"/>
    <w:rsid w:val="00961C01"/>
    <w:rsid w:val="009641DA"/>
    <w:rsid w:val="009E142B"/>
    <w:rsid w:val="009E3392"/>
    <w:rsid w:val="009F7622"/>
    <w:rsid w:val="00A02EC8"/>
    <w:rsid w:val="00A16F6D"/>
    <w:rsid w:val="00A41E5E"/>
    <w:rsid w:val="00A44604"/>
    <w:rsid w:val="00A84BC4"/>
    <w:rsid w:val="00A85018"/>
    <w:rsid w:val="00A941E9"/>
    <w:rsid w:val="00A978E8"/>
    <w:rsid w:val="00AA06DC"/>
    <w:rsid w:val="00AA1E0A"/>
    <w:rsid w:val="00AA1E98"/>
    <w:rsid w:val="00AB5DFE"/>
    <w:rsid w:val="00AD6541"/>
    <w:rsid w:val="00AE11B5"/>
    <w:rsid w:val="00AE241E"/>
    <w:rsid w:val="00AF59BF"/>
    <w:rsid w:val="00B04240"/>
    <w:rsid w:val="00B306C2"/>
    <w:rsid w:val="00B53282"/>
    <w:rsid w:val="00B56AC1"/>
    <w:rsid w:val="00B66B5F"/>
    <w:rsid w:val="00B703D5"/>
    <w:rsid w:val="00B77E13"/>
    <w:rsid w:val="00B922FC"/>
    <w:rsid w:val="00BB4283"/>
    <w:rsid w:val="00BC5BFA"/>
    <w:rsid w:val="00BD747B"/>
    <w:rsid w:val="00BF64B0"/>
    <w:rsid w:val="00C101E2"/>
    <w:rsid w:val="00C2283D"/>
    <w:rsid w:val="00C36D33"/>
    <w:rsid w:val="00C42C58"/>
    <w:rsid w:val="00C54F69"/>
    <w:rsid w:val="00C71B3C"/>
    <w:rsid w:val="00CA4759"/>
    <w:rsid w:val="00CB195A"/>
    <w:rsid w:val="00CB1A73"/>
    <w:rsid w:val="00CC0331"/>
    <w:rsid w:val="00CC0B6C"/>
    <w:rsid w:val="00CC4102"/>
    <w:rsid w:val="00CD3838"/>
    <w:rsid w:val="00CE7310"/>
    <w:rsid w:val="00D20135"/>
    <w:rsid w:val="00D25627"/>
    <w:rsid w:val="00D35EBD"/>
    <w:rsid w:val="00D41648"/>
    <w:rsid w:val="00D64BC2"/>
    <w:rsid w:val="00D64D84"/>
    <w:rsid w:val="00D704AF"/>
    <w:rsid w:val="00D71884"/>
    <w:rsid w:val="00D77460"/>
    <w:rsid w:val="00DB624B"/>
    <w:rsid w:val="00DC3A86"/>
    <w:rsid w:val="00DD1164"/>
    <w:rsid w:val="00DD5C30"/>
    <w:rsid w:val="00DE63C0"/>
    <w:rsid w:val="00DF5353"/>
    <w:rsid w:val="00E029EB"/>
    <w:rsid w:val="00E07B7A"/>
    <w:rsid w:val="00E13D2C"/>
    <w:rsid w:val="00E17FCB"/>
    <w:rsid w:val="00E211C4"/>
    <w:rsid w:val="00E24C5A"/>
    <w:rsid w:val="00E46B8C"/>
    <w:rsid w:val="00E731E0"/>
    <w:rsid w:val="00E846AF"/>
    <w:rsid w:val="00E87961"/>
    <w:rsid w:val="00EB670B"/>
    <w:rsid w:val="00EC1E5D"/>
    <w:rsid w:val="00EC28AE"/>
    <w:rsid w:val="00ED0643"/>
    <w:rsid w:val="00EE321E"/>
    <w:rsid w:val="00EF597F"/>
    <w:rsid w:val="00EF78F2"/>
    <w:rsid w:val="00F17F88"/>
    <w:rsid w:val="00F23597"/>
    <w:rsid w:val="00F52AA7"/>
    <w:rsid w:val="00F52D5A"/>
    <w:rsid w:val="00F65C48"/>
    <w:rsid w:val="00F71222"/>
    <w:rsid w:val="00F7311E"/>
    <w:rsid w:val="00F87525"/>
    <w:rsid w:val="00F914C7"/>
    <w:rsid w:val="00FC2AF5"/>
    <w:rsid w:val="00FC4522"/>
    <w:rsid w:val="00FC780C"/>
    <w:rsid w:val="00FE2736"/>
    <w:rsid w:val="00FE40FC"/>
    <w:rsid w:val="00FF6F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6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7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A141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1418"/>
  </w:style>
  <w:style w:type="paragraph" w:styleId="Footer">
    <w:name w:val="footer"/>
    <w:basedOn w:val="Normal"/>
    <w:link w:val="FooterChar"/>
    <w:uiPriority w:val="99"/>
    <w:unhideWhenUsed/>
    <w:rsid w:val="004A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4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26</Pages>
  <Words>3955</Words>
  <Characters>22544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210</cp:revision>
  <cp:lastPrinted>2008-11-28T08:30:00Z</cp:lastPrinted>
  <dcterms:created xsi:type="dcterms:W3CDTF">2008-11-28T12:22:00Z</dcterms:created>
  <dcterms:modified xsi:type="dcterms:W3CDTF">2008-11-28T09:52:00Z</dcterms:modified>
</cp:coreProperties>
</file>